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47" w:rsidRDefault="0009580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B5947" w:rsidRDefault="00095805">
      <w:pPr>
        <w:pStyle w:val="2"/>
        <w:spacing w:after="225"/>
        <w:jc w:val="center"/>
      </w:pPr>
      <w:bookmarkStart w:id="1" w:name="2"/>
      <w:bookmarkEnd w:id="0"/>
      <w:r>
        <w:rPr>
          <w:rFonts w:ascii="Arial" w:hAnsi="Arial"/>
          <w:color w:val="000000"/>
          <w:sz w:val="34"/>
        </w:rPr>
        <w:t>КАБІНЕТ МІНІСТРІВ УКРАЇНИ</w:t>
      </w:r>
    </w:p>
    <w:p w:rsidR="005B5947" w:rsidRDefault="00095805">
      <w:pPr>
        <w:pStyle w:val="2"/>
        <w:spacing w:after="225"/>
        <w:jc w:val="center"/>
      </w:pPr>
      <w:bookmarkStart w:id="2" w:name="3"/>
      <w:bookmarkEnd w:id="1"/>
      <w:r>
        <w:rPr>
          <w:rFonts w:ascii="Arial" w:hAnsi="Arial"/>
          <w:color w:val="000000"/>
          <w:sz w:val="34"/>
        </w:rPr>
        <w:t>ПОСТАНОВА</w:t>
      </w:r>
    </w:p>
    <w:p w:rsidR="005B5947" w:rsidRDefault="00095805">
      <w:pPr>
        <w:spacing w:after="75"/>
        <w:jc w:val="center"/>
      </w:pPr>
      <w:bookmarkStart w:id="3" w:name="4"/>
      <w:bookmarkEnd w:id="2"/>
      <w:r>
        <w:rPr>
          <w:rFonts w:ascii="Arial" w:hAnsi="Arial"/>
          <w:b/>
          <w:color w:val="000000"/>
          <w:sz w:val="18"/>
        </w:rPr>
        <w:t>від 21 липня 2025 р. N 903</w:t>
      </w:r>
    </w:p>
    <w:p w:rsidR="005B5947" w:rsidRDefault="00095805">
      <w:pPr>
        <w:spacing w:after="75"/>
        <w:jc w:val="center"/>
      </w:pPr>
      <w:bookmarkStart w:id="4" w:name="5"/>
      <w:bookmarkEnd w:id="3"/>
      <w:r>
        <w:rPr>
          <w:rFonts w:ascii="Arial" w:hAnsi="Arial"/>
          <w:b/>
          <w:color w:val="000000"/>
          <w:sz w:val="18"/>
        </w:rPr>
        <w:t>Київ</w:t>
      </w:r>
    </w:p>
    <w:p w:rsidR="005B5947" w:rsidRDefault="00095805">
      <w:pPr>
        <w:pStyle w:val="2"/>
        <w:spacing w:after="225"/>
        <w:jc w:val="center"/>
      </w:pPr>
      <w:bookmarkStart w:id="5" w:name="6"/>
      <w:bookmarkEnd w:id="4"/>
      <w:r>
        <w:rPr>
          <w:rFonts w:ascii="Arial" w:hAnsi="Arial"/>
          <w:color w:val="000000"/>
          <w:sz w:val="34"/>
        </w:rPr>
        <w:t>Деякі питання Міністерства економіки, довкілля та сільського господарства</w:t>
      </w:r>
    </w:p>
    <w:p w:rsidR="005B5947" w:rsidRDefault="00095805">
      <w:pPr>
        <w:spacing w:after="75"/>
        <w:jc w:val="center"/>
      </w:pPr>
      <w:bookmarkStart w:id="6" w:name="1456"/>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25 вересня 2025 року N 1209,</w:t>
      </w:r>
      <w:r>
        <w:br/>
      </w:r>
      <w:r>
        <w:rPr>
          <w:rFonts w:ascii="Arial" w:hAnsi="Arial"/>
          <w:color w:val="293A55"/>
          <w:sz w:val="18"/>
        </w:rPr>
        <w:t>від 19 листопада 2025 року N 1492,</w:t>
      </w:r>
      <w:r>
        <w:br/>
      </w:r>
      <w:r>
        <w:rPr>
          <w:rFonts w:ascii="Arial" w:hAnsi="Arial"/>
          <w:color w:val="293A55"/>
          <w:sz w:val="18"/>
        </w:rPr>
        <w:t>від 31 грудня 2025 року N 1796,</w:t>
      </w:r>
      <w:r>
        <w:br/>
      </w:r>
      <w:r>
        <w:rPr>
          <w:rFonts w:ascii="Arial" w:hAnsi="Arial"/>
          <w:color w:val="293A55"/>
          <w:sz w:val="18"/>
        </w:rPr>
        <w:t>від 22 квітня 2026 року N 512,</w:t>
      </w:r>
      <w:r>
        <w:br/>
      </w:r>
      <w:r>
        <w:rPr>
          <w:rFonts w:ascii="Arial" w:hAnsi="Arial"/>
          <w:color w:val="293A55"/>
          <w:sz w:val="18"/>
        </w:rPr>
        <w:t>від 4 червня 2026 року N 697</w:t>
      </w:r>
    </w:p>
    <w:p w:rsidR="005B5947" w:rsidRDefault="00095805">
      <w:pPr>
        <w:spacing w:after="75"/>
        <w:ind w:firstLine="240"/>
        <w:jc w:val="both"/>
      </w:pPr>
      <w:bookmarkStart w:id="7" w:name="7"/>
      <w:bookmarkEnd w:id="6"/>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5B5947" w:rsidRDefault="00095805">
      <w:pPr>
        <w:spacing w:after="75"/>
        <w:ind w:firstLine="240"/>
        <w:jc w:val="both"/>
      </w:pPr>
      <w:bookmarkStart w:id="8" w:name="8"/>
      <w:bookmarkEnd w:id="7"/>
      <w:r>
        <w:rPr>
          <w:rFonts w:ascii="Arial" w:hAnsi="Arial"/>
          <w:color w:val="000000"/>
          <w:sz w:val="18"/>
        </w:rPr>
        <w:t>1. Перейменувати Міністерство економіки України на Міністерство економіки, довкілля та сіл</w:t>
      </w:r>
      <w:r>
        <w:rPr>
          <w:rFonts w:ascii="Arial" w:hAnsi="Arial"/>
          <w:color w:val="000000"/>
          <w:sz w:val="18"/>
        </w:rPr>
        <w:t>ьського господарства України.</w:t>
      </w:r>
    </w:p>
    <w:p w:rsidR="005B5947" w:rsidRDefault="00095805">
      <w:pPr>
        <w:spacing w:after="75"/>
        <w:ind w:firstLine="240"/>
        <w:jc w:val="both"/>
      </w:pPr>
      <w:bookmarkStart w:id="9" w:name="9"/>
      <w:bookmarkEnd w:id="8"/>
      <w:r>
        <w:rPr>
          <w:rFonts w:ascii="Arial" w:hAnsi="Arial"/>
          <w:color w:val="000000"/>
          <w:sz w:val="18"/>
        </w:rPr>
        <w:t>2. Затвердити Положення про Міністерство економіки, довкілля та сільського господарства України, що додається.</w:t>
      </w:r>
    </w:p>
    <w:p w:rsidR="005B5947" w:rsidRDefault="00095805">
      <w:pPr>
        <w:spacing w:after="75"/>
        <w:ind w:firstLine="240"/>
        <w:jc w:val="both"/>
      </w:pPr>
      <w:bookmarkStart w:id="10" w:name="10"/>
      <w:bookmarkEnd w:id="9"/>
      <w:r>
        <w:rPr>
          <w:rFonts w:ascii="Arial" w:hAnsi="Arial"/>
          <w:color w:val="000000"/>
          <w:sz w:val="18"/>
        </w:rPr>
        <w:t>3. Ліквідувати:</w:t>
      </w:r>
    </w:p>
    <w:p w:rsidR="005B5947" w:rsidRDefault="00095805">
      <w:pPr>
        <w:spacing w:after="75"/>
        <w:ind w:firstLine="240"/>
        <w:jc w:val="both"/>
      </w:pPr>
      <w:bookmarkStart w:id="11" w:name="11"/>
      <w:bookmarkEnd w:id="10"/>
      <w:r>
        <w:rPr>
          <w:rFonts w:ascii="Arial" w:hAnsi="Arial"/>
          <w:color w:val="000000"/>
          <w:sz w:val="18"/>
        </w:rPr>
        <w:t>Міністерство аграрної політики та продовольства, поклавши його функції на Міністерство економіки, д</w:t>
      </w:r>
      <w:r>
        <w:rPr>
          <w:rFonts w:ascii="Arial" w:hAnsi="Arial"/>
          <w:color w:val="000000"/>
          <w:sz w:val="18"/>
        </w:rPr>
        <w:t>овкілля та сільського господарства;</w:t>
      </w:r>
    </w:p>
    <w:p w:rsidR="005B5947" w:rsidRDefault="00095805">
      <w:pPr>
        <w:spacing w:after="75"/>
        <w:ind w:firstLine="240"/>
        <w:jc w:val="both"/>
      </w:pPr>
      <w:bookmarkStart w:id="12" w:name="12"/>
      <w:bookmarkEnd w:id="11"/>
      <w:r>
        <w:rPr>
          <w:rFonts w:ascii="Arial" w:hAnsi="Arial"/>
          <w:color w:val="000000"/>
          <w:sz w:val="18"/>
        </w:rPr>
        <w:t>Міністерство захисту довкілля та природних ресурсів, поклавши його функції на Міністерство економіки, довкілля та сільського господарства.</w:t>
      </w:r>
    </w:p>
    <w:p w:rsidR="005B5947" w:rsidRDefault="00095805">
      <w:pPr>
        <w:spacing w:after="75"/>
        <w:ind w:firstLine="240"/>
        <w:jc w:val="both"/>
      </w:pPr>
      <w:bookmarkStart w:id="13" w:name="13"/>
      <w:bookmarkEnd w:id="12"/>
      <w:r>
        <w:rPr>
          <w:rFonts w:ascii="Arial" w:hAnsi="Arial"/>
          <w:color w:val="000000"/>
          <w:sz w:val="18"/>
        </w:rPr>
        <w:t>4. Установити, що:</w:t>
      </w:r>
    </w:p>
    <w:p w:rsidR="005B5947" w:rsidRDefault="00095805">
      <w:pPr>
        <w:spacing w:after="75"/>
        <w:ind w:firstLine="240"/>
        <w:jc w:val="both"/>
      </w:pPr>
      <w:bookmarkStart w:id="14" w:name="14"/>
      <w:bookmarkEnd w:id="13"/>
      <w:r>
        <w:rPr>
          <w:rFonts w:ascii="Arial" w:hAnsi="Arial"/>
          <w:color w:val="000000"/>
          <w:sz w:val="18"/>
        </w:rPr>
        <w:t>правонаступником майна, прав і обов'язків Міністерства аграрно</w:t>
      </w:r>
      <w:r>
        <w:rPr>
          <w:rFonts w:ascii="Arial" w:hAnsi="Arial"/>
          <w:color w:val="000000"/>
          <w:sz w:val="18"/>
        </w:rPr>
        <w:t>ї політики та продовольства і Міністерства захисту довкілля та природних ресурсів, що ліквідуються згідно з пунктом 3 цієї постанови, є Міністерство економіки, довкілля та сільського господарства;</w:t>
      </w:r>
    </w:p>
    <w:p w:rsidR="005B5947" w:rsidRDefault="00095805">
      <w:pPr>
        <w:spacing w:after="75"/>
        <w:ind w:firstLine="240"/>
        <w:jc w:val="both"/>
      </w:pPr>
      <w:bookmarkStart w:id="15" w:name="15"/>
      <w:bookmarkEnd w:id="14"/>
      <w:r>
        <w:rPr>
          <w:rFonts w:ascii="Arial" w:hAnsi="Arial"/>
          <w:color w:val="000000"/>
          <w:sz w:val="18"/>
        </w:rPr>
        <w:t xml:space="preserve">строк </w:t>
      </w:r>
      <w:proofErr w:type="spellStart"/>
      <w:r>
        <w:rPr>
          <w:rFonts w:ascii="Arial" w:hAnsi="Arial"/>
          <w:color w:val="000000"/>
          <w:sz w:val="18"/>
        </w:rPr>
        <w:t>заявлення</w:t>
      </w:r>
      <w:proofErr w:type="spellEnd"/>
      <w:r>
        <w:rPr>
          <w:rFonts w:ascii="Arial" w:hAnsi="Arial"/>
          <w:color w:val="000000"/>
          <w:sz w:val="18"/>
        </w:rPr>
        <w:t xml:space="preserve"> кредиторами своїх вимог до Міністерства агр</w:t>
      </w:r>
      <w:r>
        <w:rPr>
          <w:rFonts w:ascii="Arial" w:hAnsi="Arial"/>
          <w:color w:val="000000"/>
          <w:sz w:val="18"/>
        </w:rPr>
        <w:t>арної політики та продовольства і Міністерства захисту довкілля та природних ресурсів становить два місяці з дня набрання чинності цією постановою;</w:t>
      </w:r>
    </w:p>
    <w:p w:rsidR="005B5947" w:rsidRDefault="00095805">
      <w:pPr>
        <w:spacing w:after="75"/>
        <w:ind w:firstLine="240"/>
        <w:jc w:val="both"/>
      </w:pPr>
      <w:bookmarkStart w:id="16" w:name="16"/>
      <w:bookmarkEnd w:id="15"/>
      <w:r>
        <w:rPr>
          <w:rFonts w:ascii="Arial" w:hAnsi="Arial"/>
          <w:color w:val="000000"/>
          <w:sz w:val="18"/>
        </w:rPr>
        <w:t xml:space="preserve">строк проведення ліквідації Міністерства аграрної політики та продовольства і Міністерства захисту довкілля </w:t>
      </w:r>
      <w:r>
        <w:rPr>
          <w:rFonts w:ascii="Arial" w:hAnsi="Arial"/>
          <w:color w:val="000000"/>
          <w:sz w:val="18"/>
        </w:rPr>
        <w:t>та природних ресурсів становить не більше шести місяців з дня набрання чинності цією постановою.</w:t>
      </w:r>
    </w:p>
    <w:p w:rsidR="005B5947" w:rsidRDefault="00095805">
      <w:pPr>
        <w:spacing w:after="75"/>
        <w:ind w:firstLine="240"/>
        <w:jc w:val="both"/>
      </w:pPr>
      <w:bookmarkStart w:id="17" w:name="17"/>
      <w:bookmarkEnd w:id="16"/>
      <w:r>
        <w:rPr>
          <w:rFonts w:ascii="Arial" w:hAnsi="Arial"/>
          <w:color w:val="000000"/>
          <w:sz w:val="18"/>
        </w:rPr>
        <w:t>5. Утворити комісію з ліквідації Міністерства аграрної політики та продовольства.</w:t>
      </w:r>
    </w:p>
    <w:p w:rsidR="005B5947" w:rsidRDefault="00095805">
      <w:pPr>
        <w:spacing w:after="75"/>
        <w:ind w:firstLine="240"/>
        <w:jc w:val="both"/>
      </w:pPr>
      <w:bookmarkStart w:id="18" w:name="18"/>
      <w:bookmarkEnd w:id="17"/>
      <w:r>
        <w:rPr>
          <w:rFonts w:ascii="Arial" w:hAnsi="Arial"/>
          <w:color w:val="000000"/>
          <w:sz w:val="18"/>
        </w:rPr>
        <w:t xml:space="preserve">Затвердити головою зазначеної комісії </w:t>
      </w:r>
      <w:r>
        <w:rPr>
          <w:rFonts w:ascii="Arial" w:hAnsi="Arial"/>
          <w:color w:val="293A55"/>
          <w:sz w:val="18"/>
        </w:rPr>
        <w:t>директора департаменту аграрного розвит</w:t>
      </w:r>
      <w:r>
        <w:rPr>
          <w:rFonts w:ascii="Arial" w:hAnsi="Arial"/>
          <w:color w:val="293A55"/>
          <w:sz w:val="18"/>
        </w:rPr>
        <w:t>ку Міністерства економіки, довкілля та сільського господарства</w:t>
      </w:r>
      <w:r>
        <w:rPr>
          <w:rFonts w:ascii="Arial" w:hAnsi="Arial"/>
          <w:color w:val="000000"/>
          <w:sz w:val="18"/>
        </w:rPr>
        <w:t xml:space="preserve"> </w:t>
      </w:r>
      <w:proofErr w:type="spellStart"/>
      <w:r>
        <w:rPr>
          <w:rFonts w:ascii="Arial" w:hAnsi="Arial"/>
          <w:color w:val="000000"/>
          <w:sz w:val="18"/>
        </w:rPr>
        <w:t>Ахіджанова</w:t>
      </w:r>
      <w:proofErr w:type="spellEnd"/>
      <w:r>
        <w:rPr>
          <w:rFonts w:ascii="Arial" w:hAnsi="Arial"/>
          <w:color w:val="000000"/>
          <w:sz w:val="18"/>
        </w:rPr>
        <w:t xml:space="preserve"> </w:t>
      </w:r>
      <w:proofErr w:type="spellStart"/>
      <w:r>
        <w:rPr>
          <w:rFonts w:ascii="Arial" w:hAnsi="Arial"/>
          <w:color w:val="000000"/>
          <w:sz w:val="18"/>
        </w:rPr>
        <w:t>Баграта</w:t>
      </w:r>
      <w:proofErr w:type="spellEnd"/>
      <w:r>
        <w:rPr>
          <w:rFonts w:ascii="Arial" w:hAnsi="Arial"/>
          <w:color w:val="000000"/>
          <w:sz w:val="18"/>
        </w:rPr>
        <w:t xml:space="preserve"> </w:t>
      </w:r>
      <w:proofErr w:type="spellStart"/>
      <w:r>
        <w:rPr>
          <w:rFonts w:ascii="Arial" w:hAnsi="Arial"/>
          <w:color w:val="000000"/>
          <w:sz w:val="18"/>
        </w:rPr>
        <w:t>Рафіковича</w:t>
      </w:r>
      <w:proofErr w:type="spellEnd"/>
      <w:r>
        <w:rPr>
          <w:rFonts w:ascii="Arial" w:hAnsi="Arial"/>
          <w:color w:val="000000"/>
          <w:sz w:val="18"/>
        </w:rPr>
        <w:t>.</w:t>
      </w:r>
    </w:p>
    <w:p w:rsidR="005B5947" w:rsidRDefault="00095805">
      <w:pPr>
        <w:spacing w:after="75"/>
        <w:ind w:firstLine="240"/>
        <w:jc w:val="right"/>
      </w:pPr>
      <w:bookmarkStart w:id="19" w:name="1462"/>
      <w:bookmarkEnd w:id="18"/>
      <w:r>
        <w:rPr>
          <w:rFonts w:ascii="Arial" w:hAnsi="Arial"/>
          <w:color w:val="293A55"/>
          <w:sz w:val="18"/>
        </w:rPr>
        <w:t>(пункт 5 із змінами, внесеними згідно з постановою</w:t>
      </w:r>
      <w:r>
        <w:br/>
      </w:r>
      <w:r>
        <w:rPr>
          <w:rFonts w:ascii="Arial" w:hAnsi="Arial"/>
          <w:color w:val="293A55"/>
          <w:sz w:val="18"/>
        </w:rPr>
        <w:t>Кабінету Міністрів України від 19.11.2025 р. N 1492)</w:t>
      </w:r>
    </w:p>
    <w:p w:rsidR="005B5947" w:rsidRDefault="00095805">
      <w:pPr>
        <w:spacing w:after="75"/>
        <w:ind w:firstLine="240"/>
        <w:jc w:val="both"/>
      </w:pPr>
      <w:bookmarkStart w:id="20" w:name="19"/>
      <w:bookmarkEnd w:id="19"/>
      <w:r>
        <w:rPr>
          <w:rFonts w:ascii="Arial" w:hAnsi="Arial"/>
          <w:color w:val="000000"/>
          <w:sz w:val="18"/>
        </w:rPr>
        <w:lastRenderedPageBreak/>
        <w:t>6. Утворити комісію з ліквідації Міністерства захисту довк</w:t>
      </w:r>
      <w:r>
        <w:rPr>
          <w:rFonts w:ascii="Arial" w:hAnsi="Arial"/>
          <w:color w:val="000000"/>
          <w:sz w:val="18"/>
        </w:rPr>
        <w:t>ілля та природних ресурсів.</w:t>
      </w:r>
    </w:p>
    <w:p w:rsidR="005B5947" w:rsidRDefault="00095805">
      <w:pPr>
        <w:spacing w:after="75"/>
        <w:ind w:firstLine="240"/>
        <w:jc w:val="both"/>
      </w:pPr>
      <w:bookmarkStart w:id="21" w:name="20"/>
      <w:bookmarkEnd w:id="20"/>
      <w:r>
        <w:rPr>
          <w:rFonts w:ascii="Arial" w:hAnsi="Arial"/>
          <w:color w:val="000000"/>
          <w:sz w:val="18"/>
        </w:rPr>
        <w:t xml:space="preserve">Затвердити головою зазначеної комісії державного секретаря Міністерства захисту довкілля та природних ресурсів Задорожного Олександра </w:t>
      </w:r>
      <w:proofErr w:type="spellStart"/>
      <w:r>
        <w:rPr>
          <w:rFonts w:ascii="Arial" w:hAnsi="Arial"/>
          <w:color w:val="000000"/>
          <w:sz w:val="18"/>
        </w:rPr>
        <w:t>Вячеславовича</w:t>
      </w:r>
      <w:proofErr w:type="spellEnd"/>
      <w:r>
        <w:rPr>
          <w:rFonts w:ascii="Arial" w:hAnsi="Arial"/>
          <w:color w:val="000000"/>
          <w:sz w:val="18"/>
        </w:rPr>
        <w:t>.</w:t>
      </w:r>
    </w:p>
    <w:p w:rsidR="005B5947" w:rsidRDefault="00095805">
      <w:pPr>
        <w:spacing w:after="75"/>
        <w:ind w:firstLine="240"/>
        <w:jc w:val="both"/>
      </w:pPr>
      <w:bookmarkStart w:id="22" w:name="21"/>
      <w:bookmarkEnd w:id="21"/>
      <w:r>
        <w:rPr>
          <w:rFonts w:ascii="Arial" w:hAnsi="Arial"/>
          <w:color w:val="000000"/>
          <w:sz w:val="18"/>
        </w:rPr>
        <w:t>7. Головам зазначених у пунктах 5 і 6 цієї постанови комісій:</w:t>
      </w:r>
    </w:p>
    <w:p w:rsidR="005B5947" w:rsidRDefault="00095805">
      <w:pPr>
        <w:spacing w:after="75"/>
        <w:ind w:firstLine="240"/>
        <w:jc w:val="both"/>
      </w:pPr>
      <w:bookmarkStart w:id="23" w:name="22"/>
      <w:bookmarkEnd w:id="22"/>
      <w:r>
        <w:rPr>
          <w:rFonts w:ascii="Arial" w:hAnsi="Arial"/>
          <w:color w:val="000000"/>
          <w:sz w:val="18"/>
        </w:rPr>
        <w:t>затвердити персон</w:t>
      </w:r>
      <w:r>
        <w:rPr>
          <w:rFonts w:ascii="Arial" w:hAnsi="Arial"/>
          <w:color w:val="000000"/>
          <w:sz w:val="18"/>
        </w:rPr>
        <w:t>альний склад комісій;</w:t>
      </w:r>
    </w:p>
    <w:p w:rsidR="005B5947" w:rsidRDefault="00095805">
      <w:pPr>
        <w:spacing w:after="75"/>
        <w:ind w:firstLine="240"/>
        <w:jc w:val="both"/>
      </w:pPr>
      <w:bookmarkStart w:id="24" w:name="23"/>
      <w:bookmarkEnd w:id="23"/>
      <w:r>
        <w:rPr>
          <w:rFonts w:ascii="Arial" w:hAnsi="Arial"/>
          <w:color w:val="000000"/>
          <w:sz w:val="18"/>
        </w:rPr>
        <w:t>забезпечити здійснення заходів, пов'язаних з ліквідацією Міністерства аграрної політики та продовольства і Міністерства захисту довкілля та природних ресурсів;</w:t>
      </w:r>
    </w:p>
    <w:p w:rsidR="005B5947" w:rsidRDefault="00095805">
      <w:pPr>
        <w:spacing w:after="75"/>
        <w:ind w:firstLine="240"/>
        <w:jc w:val="both"/>
      </w:pPr>
      <w:bookmarkStart w:id="25" w:name="24"/>
      <w:bookmarkEnd w:id="24"/>
      <w:r>
        <w:rPr>
          <w:rFonts w:ascii="Arial" w:hAnsi="Arial"/>
          <w:color w:val="000000"/>
          <w:sz w:val="18"/>
        </w:rPr>
        <w:t xml:space="preserve">поінформувати у шестимісячний строк Кабінет Міністрів України про </w:t>
      </w:r>
      <w:r>
        <w:rPr>
          <w:rFonts w:ascii="Arial" w:hAnsi="Arial"/>
          <w:color w:val="000000"/>
          <w:sz w:val="18"/>
        </w:rPr>
        <w:t>результати проведеної роботи.</w:t>
      </w:r>
    </w:p>
    <w:p w:rsidR="005B5947" w:rsidRDefault="00095805">
      <w:pPr>
        <w:spacing w:after="75"/>
        <w:ind w:firstLine="240"/>
        <w:jc w:val="both"/>
      </w:pPr>
      <w:bookmarkStart w:id="26" w:name="25"/>
      <w:bookmarkEnd w:id="25"/>
      <w:r>
        <w:rPr>
          <w:rFonts w:ascii="Arial" w:hAnsi="Arial"/>
          <w:color w:val="000000"/>
          <w:sz w:val="18"/>
        </w:rPr>
        <w:t>8. Внести до постанов Кабінету Міністрів України зміни, що додаються.</w:t>
      </w:r>
    </w:p>
    <w:p w:rsidR="005B5947" w:rsidRDefault="00095805">
      <w:pPr>
        <w:spacing w:after="75"/>
        <w:ind w:firstLine="240"/>
        <w:jc w:val="both"/>
      </w:pPr>
      <w:bookmarkStart w:id="27" w:name="26"/>
      <w:bookmarkEnd w:id="26"/>
      <w:r>
        <w:rPr>
          <w:rFonts w:ascii="Arial" w:hAnsi="Arial"/>
          <w:color w:val="000000"/>
          <w:sz w:val="18"/>
        </w:rPr>
        <w:t>9. Визнати такими, що втратили чинність, постанови Кабінету Міністрів України згідно з переліком, що додається.</w:t>
      </w:r>
    </w:p>
    <w:p w:rsidR="005B5947" w:rsidRDefault="00095805">
      <w:pPr>
        <w:spacing w:after="75"/>
        <w:ind w:firstLine="240"/>
        <w:jc w:val="both"/>
      </w:pPr>
      <w:bookmarkStart w:id="28" w:name="27"/>
      <w:bookmarkEnd w:id="27"/>
      <w:r>
        <w:rPr>
          <w:rFonts w:ascii="Arial" w:hAnsi="Arial"/>
          <w:color w:val="000000"/>
          <w:sz w:val="18"/>
        </w:rPr>
        <w:t xml:space="preserve">10. Міністерству економіки, довкілля та </w:t>
      </w:r>
      <w:r>
        <w:rPr>
          <w:rFonts w:ascii="Arial" w:hAnsi="Arial"/>
          <w:color w:val="000000"/>
          <w:sz w:val="18"/>
        </w:rPr>
        <w:t>сільського господарства:</w:t>
      </w:r>
    </w:p>
    <w:p w:rsidR="005B5947" w:rsidRDefault="00095805">
      <w:pPr>
        <w:spacing w:after="75"/>
        <w:ind w:firstLine="240"/>
        <w:jc w:val="both"/>
      </w:pPr>
      <w:bookmarkStart w:id="29" w:name="28"/>
      <w:bookmarkEnd w:id="28"/>
      <w:r>
        <w:rPr>
          <w:rFonts w:ascii="Arial" w:hAnsi="Arial"/>
          <w:color w:val="000000"/>
          <w:sz w:val="18"/>
        </w:rPr>
        <w:t>подати в установленому порядку на розгляд Кабінету Міністрів України пропозиції щодо внесення до актів законодавства змін, що випливають з цієї постанови;</w:t>
      </w:r>
    </w:p>
    <w:p w:rsidR="005B5947" w:rsidRDefault="00095805">
      <w:pPr>
        <w:spacing w:after="75"/>
        <w:ind w:firstLine="240"/>
        <w:jc w:val="both"/>
      </w:pPr>
      <w:bookmarkStart w:id="30" w:name="29"/>
      <w:bookmarkEnd w:id="29"/>
      <w:r>
        <w:rPr>
          <w:rFonts w:ascii="Arial" w:hAnsi="Arial"/>
          <w:color w:val="000000"/>
          <w:sz w:val="18"/>
        </w:rPr>
        <w:t>разом з Міністерством фінансів під час підготовки пропозицій щодо внесення з</w:t>
      </w:r>
      <w:r>
        <w:rPr>
          <w:rFonts w:ascii="Arial" w:hAnsi="Arial"/>
          <w:color w:val="000000"/>
          <w:sz w:val="18"/>
        </w:rPr>
        <w:t xml:space="preserve">мін до </w:t>
      </w:r>
      <w:r>
        <w:rPr>
          <w:rFonts w:ascii="Arial" w:hAnsi="Arial"/>
          <w:color w:val="293A55"/>
          <w:sz w:val="18"/>
        </w:rPr>
        <w:t>Закону України "Про Державний бюджет України на 2025 рік"</w:t>
      </w:r>
      <w:r>
        <w:rPr>
          <w:rFonts w:ascii="Arial" w:hAnsi="Arial"/>
          <w:color w:val="000000"/>
          <w:sz w:val="18"/>
        </w:rPr>
        <w:t xml:space="preserve"> передбачити видатки, необхідні для забезпечення виконання цієї постанови.</w:t>
      </w:r>
    </w:p>
    <w:p w:rsidR="005B5947" w:rsidRDefault="00095805">
      <w:pPr>
        <w:spacing w:after="75"/>
        <w:ind w:firstLine="240"/>
        <w:jc w:val="both"/>
      </w:pPr>
      <w:bookmarkStart w:id="31" w:name="30"/>
      <w:bookmarkEnd w:id="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5B5947">
        <w:trPr>
          <w:trHeight w:val="30"/>
          <w:tblCellSpacing w:w="0" w:type="auto"/>
        </w:trPr>
        <w:tc>
          <w:tcPr>
            <w:tcW w:w="4845" w:type="dxa"/>
            <w:vAlign w:val="center"/>
          </w:tcPr>
          <w:p w:rsidR="005B5947" w:rsidRDefault="00095805">
            <w:pPr>
              <w:spacing w:after="75"/>
              <w:jc w:val="center"/>
            </w:pPr>
            <w:bookmarkStart w:id="32" w:name="31"/>
            <w:bookmarkEnd w:id="31"/>
            <w:r>
              <w:rPr>
                <w:rFonts w:ascii="Arial" w:hAnsi="Arial"/>
                <w:b/>
                <w:color w:val="000000"/>
                <w:sz w:val="15"/>
              </w:rPr>
              <w:t>Прем'єр-міністр України</w:t>
            </w:r>
          </w:p>
        </w:tc>
        <w:tc>
          <w:tcPr>
            <w:tcW w:w="4845" w:type="dxa"/>
            <w:vAlign w:val="center"/>
          </w:tcPr>
          <w:p w:rsidR="005B5947" w:rsidRDefault="00095805">
            <w:pPr>
              <w:spacing w:after="75"/>
              <w:jc w:val="center"/>
            </w:pPr>
            <w:bookmarkStart w:id="33" w:name="32"/>
            <w:bookmarkEnd w:id="32"/>
            <w:r>
              <w:rPr>
                <w:rFonts w:ascii="Arial" w:hAnsi="Arial"/>
                <w:b/>
                <w:color w:val="000000"/>
                <w:sz w:val="15"/>
              </w:rPr>
              <w:t>Ю. СВИРИДЕНКО</w:t>
            </w:r>
          </w:p>
        </w:tc>
        <w:bookmarkEnd w:id="33"/>
      </w:tr>
    </w:tbl>
    <w:p w:rsidR="005B5947" w:rsidRDefault="00095805">
      <w:pPr>
        <w:spacing w:after="75"/>
        <w:ind w:firstLine="240"/>
        <w:jc w:val="both"/>
      </w:pPr>
      <w:bookmarkStart w:id="34" w:name="33"/>
      <w:r>
        <w:rPr>
          <w:rFonts w:ascii="Arial" w:hAnsi="Arial"/>
          <w:color w:val="000000"/>
          <w:sz w:val="18"/>
        </w:rPr>
        <w:t>Інд. 81</w:t>
      </w:r>
    </w:p>
    <w:p w:rsidR="005B5947" w:rsidRDefault="00095805">
      <w:pPr>
        <w:spacing w:after="75"/>
        <w:ind w:firstLine="240"/>
        <w:jc w:val="both"/>
      </w:pPr>
      <w:bookmarkStart w:id="35" w:name="34"/>
      <w:bookmarkEnd w:id="34"/>
      <w:r>
        <w:rPr>
          <w:rFonts w:ascii="Arial" w:hAnsi="Arial"/>
          <w:color w:val="000000"/>
          <w:sz w:val="18"/>
        </w:rPr>
        <w:t xml:space="preserve"> </w:t>
      </w:r>
    </w:p>
    <w:p w:rsidR="005B5947" w:rsidRDefault="00095805">
      <w:pPr>
        <w:spacing w:after="75"/>
        <w:ind w:firstLine="240"/>
        <w:jc w:val="right"/>
      </w:pPr>
      <w:bookmarkStart w:id="36" w:name="35"/>
      <w:bookmarkEnd w:id="3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липня 202</w:t>
      </w:r>
      <w:r>
        <w:rPr>
          <w:rFonts w:ascii="Arial" w:hAnsi="Arial"/>
          <w:color w:val="000000"/>
          <w:sz w:val="18"/>
        </w:rPr>
        <w:t>5 р. N 903</w:t>
      </w:r>
    </w:p>
    <w:p w:rsidR="005B5947" w:rsidRDefault="00095805">
      <w:pPr>
        <w:pStyle w:val="3"/>
        <w:spacing w:after="225"/>
        <w:jc w:val="center"/>
      </w:pPr>
      <w:bookmarkStart w:id="37" w:name="36"/>
      <w:bookmarkEnd w:id="36"/>
      <w:r>
        <w:rPr>
          <w:rFonts w:ascii="Arial" w:hAnsi="Arial"/>
          <w:color w:val="000000"/>
          <w:sz w:val="26"/>
        </w:rPr>
        <w:t>ПОЛОЖЕННЯ</w:t>
      </w:r>
      <w:r>
        <w:br/>
      </w:r>
      <w:r>
        <w:rPr>
          <w:rFonts w:ascii="Arial" w:hAnsi="Arial"/>
          <w:color w:val="000000"/>
          <w:sz w:val="26"/>
        </w:rPr>
        <w:t>про Міністерство економіки, довкілля та сільського господарства України</w:t>
      </w:r>
    </w:p>
    <w:p w:rsidR="005B5947" w:rsidRDefault="00095805">
      <w:pPr>
        <w:spacing w:after="75"/>
        <w:ind w:firstLine="240"/>
        <w:jc w:val="both"/>
      </w:pPr>
      <w:bookmarkStart w:id="38" w:name="37"/>
      <w:bookmarkEnd w:id="37"/>
      <w:r>
        <w:rPr>
          <w:rFonts w:ascii="Arial" w:hAnsi="Arial"/>
          <w:color w:val="000000"/>
          <w:sz w:val="18"/>
        </w:rPr>
        <w:t>1. Міністерство економіки, довкілля та сільського господарства України (Мінекономіки) є центральним органом виконавчої влади, діяльність якого спрямовується і коор</w:t>
      </w:r>
      <w:r>
        <w:rPr>
          <w:rFonts w:ascii="Arial" w:hAnsi="Arial"/>
          <w:color w:val="000000"/>
          <w:sz w:val="18"/>
        </w:rPr>
        <w:t>динується Кабінетом Міністрів України.</w:t>
      </w:r>
    </w:p>
    <w:p w:rsidR="005B5947" w:rsidRDefault="00095805">
      <w:pPr>
        <w:spacing w:after="75"/>
        <w:ind w:firstLine="240"/>
        <w:jc w:val="both"/>
      </w:pPr>
      <w:bookmarkStart w:id="39" w:name="38"/>
      <w:bookmarkEnd w:id="38"/>
      <w:r>
        <w:rPr>
          <w:rFonts w:ascii="Arial" w:hAnsi="Arial"/>
          <w:color w:val="000000"/>
          <w:sz w:val="18"/>
        </w:rPr>
        <w:t>Мінекономіки є головним органом у системі центральних органів виконавчої влади, що забезпечує:</w:t>
      </w:r>
    </w:p>
    <w:p w:rsidR="005B5947" w:rsidRDefault="00095805">
      <w:pPr>
        <w:spacing w:after="75"/>
        <w:ind w:firstLine="240"/>
        <w:jc w:val="both"/>
      </w:pPr>
      <w:bookmarkStart w:id="40" w:name="39"/>
      <w:bookmarkEnd w:id="39"/>
      <w:r>
        <w:rPr>
          <w:rFonts w:ascii="Arial" w:hAnsi="Arial"/>
          <w:color w:val="000000"/>
          <w:sz w:val="18"/>
        </w:rPr>
        <w:t xml:space="preserve">формування та реалізує державну політику економічного та соціального розвитку, зовнішньої торгівлі, державну промислову </w:t>
      </w:r>
      <w:r>
        <w:rPr>
          <w:rFonts w:ascii="Arial" w:hAnsi="Arial"/>
          <w:color w:val="000000"/>
          <w:sz w:val="18"/>
        </w:rPr>
        <w:t>політику (крім стратегічних галузей промисловості), державну цінову політику, державну політику у сфері технічного регулювання, стандартизації, метрології та метрологічної діяльності, управління об'єктами державної власності, реалізації майна (майнових пра</w:t>
      </w:r>
      <w:r>
        <w:rPr>
          <w:rFonts w:ascii="Arial" w:hAnsi="Arial"/>
          <w:color w:val="000000"/>
          <w:sz w:val="18"/>
        </w:rPr>
        <w:t>в, інших активів) або прав на нього на конкурентних засадах у формі аукціонів, зокрема електронних, та здійснення контролю за її реалізацією, інтелектуальної власності, публічних закупівель, а також державного замовлення на підготовку фахівців, наукових, н</w:t>
      </w:r>
      <w:r>
        <w:rPr>
          <w:rFonts w:ascii="Arial" w:hAnsi="Arial"/>
          <w:color w:val="000000"/>
          <w:sz w:val="18"/>
        </w:rPr>
        <w:t>ауково-педагогічних та робітничих кадрів, підвищення кваліфікації та перепідготовки кадрів, державну політику у сфері охорони навколишнього природного середовища, екологічної та в межах повноважень, передбачених законом, біологічної і генетичної безпеки;</w:t>
      </w:r>
    </w:p>
    <w:p w:rsidR="005B5947" w:rsidRDefault="00095805">
      <w:pPr>
        <w:spacing w:after="75"/>
        <w:ind w:firstLine="240"/>
        <w:jc w:val="both"/>
      </w:pPr>
      <w:bookmarkStart w:id="41" w:name="40"/>
      <w:bookmarkEnd w:id="40"/>
      <w:r>
        <w:rPr>
          <w:rFonts w:ascii="Arial" w:hAnsi="Arial"/>
          <w:color w:val="000000"/>
          <w:sz w:val="18"/>
        </w:rPr>
        <w:t>ф</w:t>
      </w:r>
      <w:r>
        <w:rPr>
          <w:rFonts w:ascii="Arial" w:hAnsi="Arial"/>
          <w:color w:val="000000"/>
          <w:sz w:val="18"/>
        </w:rPr>
        <w:t xml:space="preserve">ормування та реалізує державну аграрну політику, державну політику у сфері сільського господарства, з питань продовольчої безпеки держави, охорони прав на сорти рослин,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тваринництва, рослинництва, розвитку сільських територій, </w:t>
      </w:r>
      <w:r>
        <w:rPr>
          <w:rFonts w:ascii="Arial" w:hAnsi="Arial"/>
          <w:color w:val="000000"/>
          <w:sz w:val="18"/>
        </w:rPr>
        <w:t>садівництва, виноградарства, виноробства, хмелярства, харчової і переробної промисловості (далі - сфера агропромислового виробництва), у сфері географічних зазначень сільськогосподарської продукції та харчових продуктів, спиртних напоїв, а також у сфері тр</w:t>
      </w:r>
      <w:r>
        <w:rPr>
          <w:rFonts w:ascii="Arial" w:hAnsi="Arial"/>
          <w:color w:val="000000"/>
          <w:sz w:val="18"/>
        </w:rPr>
        <w:t>адиційних гарантованих особливостей, технічну політику у сфері агропромислового комплексу та машинобудування для агропромислового комплексу, сільського розвитку, розвитку фермерства, сільськогосподарської кооперації, сільськогосподарської дорадчої діяльнос</w:t>
      </w:r>
      <w:r>
        <w:rPr>
          <w:rFonts w:ascii="Arial" w:hAnsi="Arial"/>
          <w:color w:val="000000"/>
          <w:sz w:val="18"/>
        </w:rPr>
        <w:t>ті, моніторингу та родючості ґрунтів на землях сільськогосподарського призначення;</w:t>
      </w:r>
    </w:p>
    <w:p w:rsidR="005B5947" w:rsidRDefault="00095805">
      <w:pPr>
        <w:spacing w:after="75"/>
        <w:ind w:firstLine="240"/>
        <w:jc w:val="both"/>
      </w:pPr>
      <w:bookmarkStart w:id="42" w:name="41"/>
      <w:bookmarkEnd w:id="41"/>
      <w:r>
        <w:rPr>
          <w:rFonts w:ascii="Arial" w:hAnsi="Arial"/>
          <w:color w:val="000000"/>
          <w:sz w:val="18"/>
        </w:rPr>
        <w:lastRenderedPageBreak/>
        <w:t>формування та реалізує державну інвестиційну політику</w:t>
      </w:r>
      <w:r>
        <w:rPr>
          <w:rFonts w:ascii="Arial" w:hAnsi="Arial"/>
          <w:color w:val="293A55"/>
          <w:sz w:val="18"/>
        </w:rPr>
        <w:t>, зокрема у сфері управління публічними інвестиціями</w:t>
      </w:r>
      <w:r>
        <w:rPr>
          <w:rFonts w:ascii="Arial" w:hAnsi="Arial"/>
          <w:color w:val="000000"/>
          <w:sz w:val="18"/>
        </w:rPr>
        <w:t>, державну інноваційну політику в реальному секторі економіки, держа</w:t>
      </w:r>
      <w:r>
        <w:rPr>
          <w:rFonts w:ascii="Arial" w:hAnsi="Arial"/>
          <w:color w:val="000000"/>
          <w:sz w:val="18"/>
        </w:rPr>
        <w:t xml:space="preserve">вну зовнішньоекономічну політику, державну політику у сфері розвитку підприємництва, </w:t>
      </w:r>
      <w:r>
        <w:rPr>
          <w:rFonts w:ascii="Arial" w:hAnsi="Arial"/>
          <w:color w:val="293A55"/>
          <w:sz w:val="18"/>
        </w:rPr>
        <w:t>публічно-приватного партнерства</w:t>
      </w:r>
      <w:r>
        <w:rPr>
          <w:rFonts w:ascii="Arial" w:hAnsi="Arial"/>
          <w:color w:val="000000"/>
          <w:sz w:val="18"/>
        </w:rPr>
        <w:t>;</w:t>
      </w:r>
    </w:p>
    <w:p w:rsidR="005B5947" w:rsidRDefault="00095805">
      <w:pPr>
        <w:spacing w:after="75"/>
        <w:ind w:firstLine="240"/>
        <w:jc w:val="right"/>
      </w:pPr>
      <w:bookmarkStart w:id="43" w:name="1463"/>
      <w:bookmarkEnd w:id="42"/>
      <w:r>
        <w:rPr>
          <w:rFonts w:ascii="Arial" w:hAnsi="Arial"/>
          <w:color w:val="293A55"/>
          <w:sz w:val="18"/>
        </w:rPr>
        <w:t>(абзац п'ятий пункту 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31.12.2025 р. N 1796,</w:t>
      </w:r>
      <w:r>
        <w:br/>
      </w:r>
      <w:r>
        <w:rPr>
          <w:rFonts w:ascii="Arial" w:hAnsi="Arial"/>
          <w:color w:val="293A55"/>
          <w:sz w:val="18"/>
        </w:rPr>
        <w:t>від 04.06.2026 р. N</w:t>
      </w:r>
      <w:r>
        <w:rPr>
          <w:rFonts w:ascii="Arial" w:hAnsi="Arial"/>
          <w:color w:val="293A55"/>
          <w:sz w:val="18"/>
        </w:rPr>
        <w:t xml:space="preserve"> 697)</w:t>
      </w:r>
    </w:p>
    <w:p w:rsidR="005B5947" w:rsidRDefault="00095805">
      <w:pPr>
        <w:spacing w:after="75"/>
        <w:ind w:firstLine="240"/>
        <w:jc w:val="both"/>
      </w:pPr>
      <w:bookmarkStart w:id="44" w:name="42"/>
      <w:bookmarkEnd w:id="43"/>
      <w:r>
        <w:rPr>
          <w:rFonts w:ascii="Arial" w:hAnsi="Arial"/>
          <w:color w:val="000000"/>
          <w:sz w:val="18"/>
        </w:rPr>
        <w:t>формування та реалізацію державної політики у сфері праці, зайнятості населення, трудової міграції, трудових відносин, соціального діалогу;</w:t>
      </w:r>
    </w:p>
    <w:p w:rsidR="005B5947" w:rsidRDefault="00095805">
      <w:pPr>
        <w:spacing w:after="75"/>
        <w:ind w:firstLine="240"/>
        <w:jc w:val="both"/>
      </w:pPr>
      <w:bookmarkStart w:id="45" w:name="43"/>
      <w:bookmarkEnd w:id="44"/>
      <w:r>
        <w:rPr>
          <w:rFonts w:ascii="Arial" w:hAnsi="Arial"/>
          <w:color w:val="000000"/>
          <w:sz w:val="18"/>
        </w:rPr>
        <w:t>формування і реалізує державну політику у сфері забезпечення хімічної безпеки та управління хімічною продукціє</w:t>
      </w:r>
      <w:r>
        <w:rPr>
          <w:rFonts w:ascii="Arial" w:hAnsi="Arial"/>
          <w:color w:val="000000"/>
          <w:sz w:val="18"/>
        </w:rPr>
        <w:t>ю;</w:t>
      </w:r>
    </w:p>
    <w:p w:rsidR="005B5947" w:rsidRDefault="00095805">
      <w:pPr>
        <w:spacing w:after="75"/>
        <w:ind w:firstLine="240"/>
        <w:jc w:val="both"/>
      </w:pPr>
      <w:bookmarkStart w:id="46" w:name="44"/>
      <w:bookmarkEnd w:id="45"/>
      <w:r>
        <w:rPr>
          <w:rFonts w:ascii="Arial" w:hAnsi="Arial"/>
          <w:color w:val="000000"/>
          <w:sz w:val="18"/>
        </w:rPr>
        <w:t>формування та реалізує державну політику у сфері лісового та мисливського господарства;</w:t>
      </w:r>
    </w:p>
    <w:p w:rsidR="005B5947" w:rsidRDefault="00095805">
      <w:pPr>
        <w:spacing w:after="75"/>
        <w:ind w:firstLine="240"/>
        <w:jc w:val="both"/>
      </w:pPr>
      <w:bookmarkStart w:id="47" w:name="45"/>
      <w:bookmarkEnd w:id="46"/>
      <w:r>
        <w:rPr>
          <w:rFonts w:ascii="Arial" w:hAnsi="Arial"/>
          <w:color w:val="000000"/>
          <w:sz w:val="18"/>
        </w:rPr>
        <w:t>формування державної політики у сфері захисту рослин;</w:t>
      </w:r>
    </w:p>
    <w:p w:rsidR="005B5947" w:rsidRDefault="00095805">
      <w:pPr>
        <w:spacing w:after="75"/>
        <w:ind w:firstLine="240"/>
        <w:jc w:val="both"/>
      </w:pPr>
      <w:bookmarkStart w:id="48" w:name="46"/>
      <w:bookmarkEnd w:id="47"/>
      <w:r>
        <w:rPr>
          <w:rFonts w:ascii="Arial" w:hAnsi="Arial"/>
          <w:color w:val="000000"/>
          <w:sz w:val="18"/>
        </w:rPr>
        <w:t>формування державної політики у сфері карантину рослин;</w:t>
      </w:r>
    </w:p>
    <w:p w:rsidR="005B5947" w:rsidRDefault="00095805">
      <w:pPr>
        <w:spacing w:after="75"/>
        <w:ind w:firstLine="240"/>
        <w:jc w:val="both"/>
      </w:pPr>
      <w:bookmarkStart w:id="49" w:name="47"/>
      <w:bookmarkEnd w:id="48"/>
      <w:r>
        <w:rPr>
          <w:rFonts w:ascii="Arial" w:hAnsi="Arial"/>
          <w:color w:val="000000"/>
          <w:sz w:val="18"/>
        </w:rPr>
        <w:t>формування та реалізує державну політику у сфері органі</w:t>
      </w:r>
      <w:r>
        <w:rPr>
          <w:rFonts w:ascii="Arial" w:hAnsi="Arial"/>
          <w:color w:val="000000"/>
          <w:sz w:val="18"/>
        </w:rPr>
        <w:t>чного виробництва, обігу та маркування органічної продукції;</w:t>
      </w:r>
    </w:p>
    <w:p w:rsidR="005B5947" w:rsidRDefault="00095805">
      <w:pPr>
        <w:spacing w:after="75"/>
        <w:ind w:firstLine="240"/>
        <w:jc w:val="both"/>
      </w:pPr>
      <w:bookmarkStart w:id="50" w:name="48"/>
      <w:bookmarkEnd w:id="49"/>
      <w:r>
        <w:rPr>
          <w:rFonts w:ascii="Arial" w:hAnsi="Arial"/>
          <w:color w:val="000000"/>
          <w:sz w:val="18"/>
        </w:rPr>
        <w:t>формування та реалізацію державної політики у сфері державних резервів;</w:t>
      </w:r>
    </w:p>
    <w:p w:rsidR="005B5947" w:rsidRDefault="00095805">
      <w:pPr>
        <w:spacing w:after="75"/>
        <w:ind w:firstLine="240"/>
        <w:jc w:val="both"/>
      </w:pPr>
      <w:bookmarkStart w:id="51" w:name="49"/>
      <w:bookmarkEnd w:id="50"/>
      <w:r>
        <w:rPr>
          <w:rFonts w:ascii="Arial" w:hAnsi="Arial"/>
          <w:color w:val="000000"/>
          <w:sz w:val="18"/>
        </w:rPr>
        <w:t>формування та реалізацію державної політики у сфері державного експортного контролю;</w:t>
      </w:r>
    </w:p>
    <w:p w:rsidR="005B5947" w:rsidRDefault="00095805">
      <w:pPr>
        <w:spacing w:after="75"/>
        <w:ind w:firstLine="240"/>
        <w:jc w:val="both"/>
      </w:pPr>
      <w:bookmarkStart w:id="52" w:name="50"/>
      <w:bookmarkEnd w:id="51"/>
      <w:r>
        <w:rPr>
          <w:rFonts w:ascii="Arial" w:hAnsi="Arial"/>
          <w:color w:val="000000"/>
          <w:sz w:val="18"/>
        </w:rPr>
        <w:t>формування та реалізацію державної пол</w:t>
      </w:r>
      <w:r>
        <w:rPr>
          <w:rFonts w:ascii="Arial" w:hAnsi="Arial"/>
          <w:color w:val="000000"/>
          <w:sz w:val="18"/>
        </w:rPr>
        <w:t>ітики у сфері рибного господарства та рибної промисловості, охорони, використання та відтворення водних біоресурсів, регулювання рибальства, продовольчого забезпечення;</w:t>
      </w:r>
    </w:p>
    <w:p w:rsidR="005B5947" w:rsidRDefault="00095805">
      <w:pPr>
        <w:spacing w:after="75"/>
        <w:ind w:firstLine="240"/>
        <w:jc w:val="both"/>
      </w:pPr>
      <w:bookmarkStart w:id="53" w:name="51"/>
      <w:bookmarkEnd w:id="52"/>
      <w:r>
        <w:rPr>
          <w:rFonts w:ascii="Arial" w:hAnsi="Arial"/>
          <w:color w:val="000000"/>
          <w:sz w:val="18"/>
        </w:rPr>
        <w:t>формування та реалізацію державної політики у сфері земельних відносин, землеустрою, Де</w:t>
      </w:r>
      <w:r>
        <w:rPr>
          <w:rFonts w:ascii="Arial" w:hAnsi="Arial"/>
          <w:color w:val="000000"/>
          <w:sz w:val="18"/>
        </w:rPr>
        <w:t xml:space="preserve">ржавного земельного кадастру,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 топографо-геодезичної і картографічної діяльності, використання та охорони земель;</w:t>
      </w:r>
    </w:p>
    <w:p w:rsidR="005B5947" w:rsidRDefault="00095805">
      <w:pPr>
        <w:spacing w:after="75"/>
        <w:ind w:firstLine="240"/>
        <w:jc w:val="both"/>
      </w:pPr>
      <w:bookmarkStart w:id="54" w:name="52"/>
      <w:bookmarkEnd w:id="53"/>
      <w:r>
        <w:rPr>
          <w:rFonts w:ascii="Arial" w:hAnsi="Arial"/>
          <w:color w:val="000000"/>
          <w:sz w:val="18"/>
        </w:rPr>
        <w:t>формування та реалізацію державної політики у сфері меліорації земель та експлуатації державн</w:t>
      </w:r>
      <w:r>
        <w:rPr>
          <w:rFonts w:ascii="Arial" w:hAnsi="Arial"/>
          <w:color w:val="000000"/>
          <w:sz w:val="18"/>
        </w:rPr>
        <w:t>их водогосподарських об'єктів комплексного призначення, міжгосподарських зрошувальних і осушувальних систем;</w:t>
      </w:r>
    </w:p>
    <w:p w:rsidR="005B5947" w:rsidRDefault="00095805">
      <w:pPr>
        <w:spacing w:after="75"/>
        <w:ind w:firstLine="240"/>
        <w:jc w:val="both"/>
      </w:pPr>
      <w:bookmarkStart w:id="55" w:name="53"/>
      <w:bookmarkEnd w:id="54"/>
      <w:r>
        <w:rPr>
          <w:rFonts w:ascii="Arial" w:hAnsi="Arial"/>
          <w:color w:val="000000"/>
          <w:sz w:val="18"/>
        </w:rPr>
        <w:t>формування та реалізує державну політику у сфері безпечності та окремих показників якості харчових продуктів;</w:t>
      </w:r>
    </w:p>
    <w:p w:rsidR="005B5947" w:rsidRDefault="00095805">
      <w:pPr>
        <w:spacing w:after="75"/>
        <w:ind w:firstLine="240"/>
        <w:jc w:val="both"/>
      </w:pPr>
      <w:bookmarkStart w:id="56" w:name="54"/>
      <w:bookmarkEnd w:id="55"/>
      <w:r>
        <w:rPr>
          <w:rFonts w:ascii="Arial" w:hAnsi="Arial"/>
          <w:color w:val="000000"/>
          <w:sz w:val="18"/>
        </w:rPr>
        <w:t xml:space="preserve">формування та реалізує державну </w:t>
      </w:r>
      <w:r>
        <w:rPr>
          <w:rFonts w:ascii="Arial" w:hAnsi="Arial"/>
          <w:color w:val="000000"/>
          <w:sz w:val="18"/>
        </w:rPr>
        <w:t>політику у сфері розміщення на ринку генетично модифікованих організмів та генетично модифікованої продукції;</w:t>
      </w:r>
    </w:p>
    <w:p w:rsidR="005B5947" w:rsidRDefault="00095805">
      <w:pPr>
        <w:spacing w:after="75"/>
        <w:ind w:firstLine="240"/>
        <w:jc w:val="both"/>
      </w:pPr>
      <w:bookmarkStart w:id="57" w:name="55"/>
      <w:bookmarkEnd w:id="56"/>
      <w:r>
        <w:rPr>
          <w:rFonts w:ascii="Arial" w:hAnsi="Arial"/>
          <w:color w:val="000000"/>
          <w:sz w:val="18"/>
        </w:rPr>
        <w:t>формування та реалізацію державної політики у сфері ветеринарної медицини;</w:t>
      </w:r>
    </w:p>
    <w:p w:rsidR="005B5947" w:rsidRDefault="00095805">
      <w:pPr>
        <w:spacing w:after="75"/>
        <w:ind w:firstLine="240"/>
        <w:jc w:val="both"/>
      </w:pPr>
      <w:bookmarkStart w:id="58" w:name="56"/>
      <w:bookmarkEnd w:id="57"/>
      <w:r>
        <w:rPr>
          <w:rFonts w:ascii="Arial" w:hAnsi="Arial"/>
          <w:color w:val="000000"/>
          <w:sz w:val="18"/>
        </w:rPr>
        <w:t>формування та реалізацію державної політики у сфері благополуччя тварин</w:t>
      </w:r>
      <w:r>
        <w:rPr>
          <w:rFonts w:ascii="Arial" w:hAnsi="Arial"/>
          <w:color w:val="000000"/>
          <w:sz w:val="18"/>
        </w:rPr>
        <w:t>;</w:t>
      </w:r>
    </w:p>
    <w:p w:rsidR="005B5947" w:rsidRDefault="00095805">
      <w:pPr>
        <w:spacing w:after="75"/>
        <w:ind w:firstLine="240"/>
        <w:jc w:val="both"/>
      </w:pPr>
      <w:bookmarkStart w:id="59" w:name="57"/>
      <w:bookmarkEnd w:id="58"/>
      <w:r>
        <w:rPr>
          <w:rFonts w:ascii="Arial" w:hAnsi="Arial"/>
          <w:color w:val="000000"/>
          <w:sz w:val="18"/>
        </w:rPr>
        <w:t xml:space="preserve">формування державної політики у сфері захисту прав споживачів, державної політики з контролю за цінами, державної регуляторної політики та державної політики з питань ліцензування, дозвільної системи, нагляду (контролю) у сфері господарської діяльності, </w:t>
      </w:r>
      <w:r>
        <w:rPr>
          <w:rFonts w:ascii="Arial" w:hAnsi="Arial"/>
          <w:color w:val="000000"/>
          <w:sz w:val="18"/>
        </w:rPr>
        <w:t>розвитку водного господарства, управління, використання та відтворення поверхневих водних ресурсів, геологічного вивчення та раціонального використання надр, нагляду (контролю) у системі інженерно-технічного забезпечення та інноваційного розвитку агропроми</w:t>
      </w:r>
      <w:r>
        <w:rPr>
          <w:rFonts w:ascii="Arial" w:hAnsi="Arial"/>
          <w:color w:val="000000"/>
          <w:sz w:val="18"/>
        </w:rPr>
        <w:t>слового комплексу;</w:t>
      </w:r>
    </w:p>
    <w:p w:rsidR="005B5947" w:rsidRDefault="00095805">
      <w:pPr>
        <w:spacing w:after="75"/>
        <w:ind w:firstLine="240"/>
        <w:jc w:val="both"/>
      </w:pPr>
      <w:bookmarkStart w:id="60" w:name="58"/>
      <w:bookmarkEnd w:id="59"/>
      <w:r>
        <w:rPr>
          <w:rFonts w:ascii="Arial" w:hAnsi="Arial"/>
          <w:color w:val="000000"/>
          <w:sz w:val="18"/>
        </w:rPr>
        <w:t>реалізацію державної політики у сфері організації та контролю за виготовленням цінних паперів, документів суворої звітності;</w:t>
      </w:r>
    </w:p>
    <w:p w:rsidR="005B5947" w:rsidRDefault="00095805">
      <w:pPr>
        <w:spacing w:after="75"/>
        <w:ind w:firstLine="240"/>
        <w:jc w:val="both"/>
      </w:pPr>
      <w:bookmarkStart w:id="61" w:name="59"/>
      <w:bookmarkEnd w:id="60"/>
      <w:r>
        <w:rPr>
          <w:rFonts w:ascii="Arial" w:hAnsi="Arial"/>
          <w:color w:val="000000"/>
          <w:sz w:val="18"/>
        </w:rPr>
        <w:t>формування та реалізацію державної політики у сфері промислової безпеки, охорони праці, гігієни праці, поводженн</w:t>
      </w:r>
      <w:r>
        <w:rPr>
          <w:rFonts w:ascii="Arial" w:hAnsi="Arial"/>
          <w:color w:val="000000"/>
          <w:sz w:val="18"/>
        </w:rPr>
        <w:t>я з вибуховими матеріалами, здійснення державного гірничого нагляду, здійснення державного нагляду та контролю за додержанням вимог законодавства про працю та зайнятість населення.</w:t>
      </w:r>
    </w:p>
    <w:p w:rsidR="005B5947" w:rsidRDefault="00095805">
      <w:pPr>
        <w:spacing w:after="75"/>
        <w:ind w:firstLine="240"/>
        <w:jc w:val="both"/>
      </w:pPr>
      <w:bookmarkStart w:id="62" w:name="60"/>
      <w:bookmarkEnd w:id="61"/>
      <w:r>
        <w:rPr>
          <w:rFonts w:ascii="Arial" w:hAnsi="Arial"/>
          <w:color w:val="000000"/>
          <w:sz w:val="18"/>
        </w:rPr>
        <w:t>Мінекономіки є Національним координатором, який діє як єдиний контактний пу</w:t>
      </w:r>
      <w:r>
        <w:rPr>
          <w:rFonts w:ascii="Arial" w:hAnsi="Arial"/>
          <w:color w:val="000000"/>
          <w:sz w:val="18"/>
        </w:rPr>
        <w:t xml:space="preserve">нкт між державними органами та Європейською Комісією для забезпечення загального процесу координації дій з надання допомоги згідно з інструментом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Facility</w:t>
      </w:r>
      <w:proofErr w:type="spellEnd"/>
      <w:r>
        <w:rPr>
          <w:rFonts w:ascii="Arial" w:hAnsi="Arial"/>
          <w:color w:val="000000"/>
          <w:sz w:val="18"/>
        </w:rPr>
        <w:t xml:space="preserve"> (в рамках Компонентів I, II та III) і забезпечення захисту фінансових інтересів ЄС.</w:t>
      </w:r>
    </w:p>
    <w:p w:rsidR="005B5947" w:rsidRDefault="00095805">
      <w:pPr>
        <w:spacing w:after="75"/>
        <w:ind w:firstLine="240"/>
        <w:jc w:val="both"/>
      </w:pPr>
      <w:bookmarkStart w:id="63" w:name="61"/>
      <w:bookmarkEnd w:id="62"/>
      <w:r>
        <w:rPr>
          <w:rFonts w:ascii="Arial" w:hAnsi="Arial"/>
          <w:color w:val="000000"/>
          <w:sz w:val="18"/>
        </w:rPr>
        <w:t>2. Мінеко</w:t>
      </w:r>
      <w:r>
        <w:rPr>
          <w:rFonts w:ascii="Arial" w:hAnsi="Arial"/>
          <w:color w:val="000000"/>
          <w:sz w:val="18"/>
        </w:rPr>
        <w:t xml:space="preserve">номіки у своїй діяльності керується </w:t>
      </w:r>
      <w:r>
        <w:rPr>
          <w:rFonts w:ascii="Arial" w:hAnsi="Arial"/>
          <w:color w:val="293A55"/>
          <w:sz w:val="18"/>
        </w:rPr>
        <w:t>Конституцією</w:t>
      </w:r>
      <w:r>
        <w:rPr>
          <w:rFonts w:ascii="Arial" w:hAnsi="Arial"/>
          <w:color w:val="000000"/>
          <w:sz w:val="18"/>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5B5947" w:rsidRDefault="00095805">
      <w:pPr>
        <w:spacing w:after="75"/>
        <w:ind w:firstLine="240"/>
        <w:jc w:val="both"/>
      </w:pPr>
      <w:bookmarkStart w:id="64" w:name="62"/>
      <w:bookmarkEnd w:id="63"/>
      <w:r>
        <w:rPr>
          <w:rFonts w:ascii="Arial" w:hAnsi="Arial"/>
          <w:color w:val="000000"/>
          <w:sz w:val="18"/>
        </w:rPr>
        <w:lastRenderedPageBreak/>
        <w:t>3. Основними завданнями Мінекономіки є:</w:t>
      </w:r>
    </w:p>
    <w:p w:rsidR="005B5947" w:rsidRDefault="00095805">
      <w:pPr>
        <w:spacing w:after="75"/>
        <w:ind w:firstLine="240"/>
        <w:jc w:val="both"/>
      </w:pPr>
      <w:bookmarkStart w:id="65" w:name="63"/>
      <w:bookmarkEnd w:id="64"/>
      <w:r>
        <w:rPr>
          <w:rFonts w:ascii="Arial" w:hAnsi="Arial"/>
          <w:color w:val="000000"/>
          <w:sz w:val="18"/>
        </w:rPr>
        <w:t>1) забезпечення формування та реалізація:</w:t>
      </w:r>
    </w:p>
    <w:p w:rsidR="005B5947" w:rsidRDefault="00095805">
      <w:pPr>
        <w:spacing w:after="75"/>
        <w:ind w:firstLine="240"/>
        <w:jc w:val="both"/>
      </w:pPr>
      <w:bookmarkStart w:id="66" w:name="64"/>
      <w:bookmarkEnd w:id="65"/>
      <w:r>
        <w:rPr>
          <w:rFonts w:ascii="Arial" w:hAnsi="Arial"/>
          <w:color w:val="000000"/>
          <w:sz w:val="18"/>
        </w:rPr>
        <w:t>державної політики економічного і соціального розвитку;</w:t>
      </w:r>
    </w:p>
    <w:p w:rsidR="005B5947" w:rsidRDefault="00095805">
      <w:pPr>
        <w:spacing w:after="75"/>
        <w:ind w:firstLine="240"/>
        <w:jc w:val="both"/>
      </w:pPr>
      <w:bookmarkStart w:id="67" w:name="65"/>
      <w:bookmarkEnd w:id="66"/>
      <w:r>
        <w:rPr>
          <w:rFonts w:ascii="Arial" w:hAnsi="Arial"/>
          <w:color w:val="000000"/>
          <w:sz w:val="18"/>
        </w:rPr>
        <w:t>державної цінової політики;</w:t>
      </w:r>
    </w:p>
    <w:p w:rsidR="005B5947" w:rsidRDefault="00095805">
      <w:pPr>
        <w:spacing w:after="75"/>
        <w:ind w:firstLine="240"/>
        <w:jc w:val="both"/>
      </w:pPr>
      <w:bookmarkStart w:id="68" w:name="66"/>
      <w:bookmarkEnd w:id="67"/>
      <w:r>
        <w:rPr>
          <w:rFonts w:ascii="Arial" w:hAnsi="Arial"/>
          <w:color w:val="000000"/>
          <w:sz w:val="18"/>
        </w:rPr>
        <w:t>державної політики у сфері розвитку підприємництва;</w:t>
      </w:r>
    </w:p>
    <w:p w:rsidR="005B5947" w:rsidRDefault="00095805">
      <w:pPr>
        <w:spacing w:after="75"/>
        <w:ind w:firstLine="240"/>
        <w:jc w:val="both"/>
      </w:pPr>
      <w:bookmarkStart w:id="69" w:name="67"/>
      <w:bookmarkEnd w:id="68"/>
      <w:r>
        <w:rPr>
          <w:rFonts w:ascii="Arial" w:hAnsi="Arial"/>
          <w:color w:val="000000"/>
          <w:sz w:val="18"/>
        </w:rPr>
        <w:t>державної політики у сфері технічного</w:t>
      </w:r>
      <w:r>
        <w:rPr>
          <w:rFonts w:ascii="Arial" w:hAnsi="Arial"/>
          <w:color w:val="000000"/>
          <w:sz w:val="18"/>
        </w:rPr>
        <w:t xml:space="preserve"> регулювання, стандартизації, метрології та метрологічної діяльності;</w:t>
      </w:r>
    </w:p>
    <w:p w:rsidR="005B5947" w:rsidRDefault="00095805">
      <w:pPr>
        <w:spacing w:after="75"/>
        <w:ind w:firstLine="240"/>
        <w:jc w:val="both"/>
      </w:pPr>
      <w:bookmarkStart w:id="70" w:name="68"/>
      <w:bookmarkEnd w:id="69"/>
      <w:r>
        <w:rPr>
          <w:rFonts w:ascii="Arial" w:hAnsi="Arial"/>
          <w:color w:val="000000"/>
          <w:sz w:val="18"/>
        </w:rPr>
        <w:t>державної політики у сфері публічних закупівель;</w:t>
      </w:r>
    </w:p>
    <w:p w:rsidR="005B5947" w:rsidRDefault="00095805">
      <w:pPr>
        <w:spacing w:after="75"/>
        <w:ind w:firstLine="240"/>
        <w:jc w:val="both"/>
      </w:pPr>
      <w:bookmarkStart w:id="71" w:name="69"/>
      <w:bookmarkEnd w:id="70"/>
      <w:r>
        <w:rPr>
          <w:rFonts w:ascii="Arial" w:hAnsi="Arial"/>
          <w:color w:val="000000"/>
          <w:sz w:val="18"/>
        </w:rPr>
        <w:t>державного замовлення на підготовку фахівців, наукових, науково-педагогічних та робітничих кадрів, підвищення кваліфікації та перепідгото</w:t>
      </w:r>
      <w:r>
        <w:rPr>
          <w:rFonts w:ascii="Arial" w:hAnsi="Arial"/>
          <w:color w:val="000000"/>
          <w:sz w:val="18"/>
        </w:rPr>
        <w:t>вку кадрів;</w:t>
      </w:r>
    </w:p>
    <w:p w:rsidR="005B5947" w:rsidRDefault="00095805">
      <w:pPr>
        <w:spacing w:after="75"/>
        <w:ind w:firstLine="240"/>
        <w:jc w:val="both"/>
      </w:pPr>
      <w:bookmarkStart w:id="72" w:name="70"/>
      <w:bookmarkEnd w:id="71"/>
      <w:r>
        <w:rPr>
          <w:rFonts w:ascii="Arial" w:hAnsi="Arial"/>
          <w:color w:val="000000"/>
          <w:sz w:val="18"/>
        </w:rPr>
        <w:t>державної політики у сфері управління об'єктами державної власності, зокрема корпоративними правами держави;</w:t>
      </w:r>
    </w:p>
    <w:p w:rsidR="005B5947" w:rsidRDefault="00095805">
      <w:pPr>
        <w:spacing w:after="75"/>
        <w:ind w:firstLine="240"/>
        <w:jc w:val="both"/>
      </w:pPr>
      <w:bookmarkStart w:id="73" w:name="71"/>
      <w:bookmarkEnd w:id="72"/>
      <w:r>
        <w:rPr>
          <w:rFonts w:ascii="Arial" w:hAnsi="Arial"/>
          <w:color w:val="000000"/>
          <w:sz w:val="18"/>
        </w:rPr>
        <w:t xml:space="preserve">державної політики у сфері </w:t>
      </w:r>
      <w:r>
        <w:rPr>
          <w:rFonts w:ascii="Arial" w:hAnsi="Arial"/>
          <w:color w:val="293A55"/>
          <w:sz w:val="18"/>
        </w:rPr>
        <w:t>публічно-приватного партнерства</w:t>
      </w:r>
      <w:r>
        <w:rPr>
          <w:rFonts w:ascii="Arial" w:hAnsi="Arial"/>
          <w:color w:val="000000"/>
          <w:sz w:val="18"/>
        </w:rPr>
        <w:t>;</w:t>
      </w:r>
    </w:p>
    <w:p w:rsidR="005B5947" w:rsidRDefault="00095805">
      <w:pPr>
        <w:spacing w:after="75"/>
        <w:ind w:firstLine="240"/>
        <w:jc w:val="right"/>
      </w:pPr>
      <w:bookmarkStart w:id="74" w:name="1464"/>
      <w:bookmarkEnd w:id="73"/>
      <w:r>
        <w:rPr>
          <w:rFonts w:ascii="Arial" w:hAnsi="Arial"/>
          <w:color w:val="293A55"/>
          <w:sz w:val="18"/>
        </w:rPr>
        <w:t>(абзац дев'ятий підпункту 1 пункту 3 із змінами, внесеними згідно з</w:t>
      </w:r>
      <w:r>
        <w:br/>
      </w:r>
      <w:r>
        <w:rPr>
          <w:rFonts w:ascii="Arial" w:hAnsi="Arial"/>
          <w:color w:val="293A55"/>
          <w:sz w:val="18"/>
        </w:rPr>
        <w:t>постано</w:t>
      </w:r>
      <w:r>
        <w:rPr>
          <w:rFonts w:ascii="Arial" w:hAnsi="Arial"/>
          <w:color w:val="293A55"/>
          <w:sz w:val="18"/>
        </w:rPr>
        <w:t>вою Кабінету Міністрів України від 31.12.2025 р. N 1796)</w:t>
      </w:r>
    </w:p>
    <w:p w:rsidR="005B5947" w:rsidRDefault="00095805">
      <w:pPr>
        <w:spacing w:after="75"/>
        <w:ind w:firstLine="240"/>
        <w:jc w:val="both"/>
      </w:pPr>
      <w:bookmarkStart w:id="75" w:name="72"/>
      <w:bookmarkEnd w:id="74"/>
      <w:r>
        <w:rPr>
          <w:rFonts w:ascii="Arial" w:hAnsi="Arial"/>
          <w:color w:val="000000"/>
          <w:sz w:val="18"/>
        </w:rPr>
        <w:t xml:space="preserve">державної інвестиційної політики, зокрема з управління </w:t>
      </w:r>
      <w:r>
        <w:rPr>
          <w:rFonts w:ascii="Arial" w:hAnsi="Arial"/>
          <w:color w:val="293A55"/>
          <w:sz w:val="18"/>
        </w:rPr>
        <w:t>публічними інвестиціями</w:t>
      </w:r>
      <w:r>
        <w:rPr>
          <w:rFonts w:ascii="Arial" w:hAnsi="Arial"/>
          <w:color w:val="000000"/>
          <w:sz w:val="18"/>
        </w:rPr>
        <w:t>;</w:t>
      </w:r>
    </w:p>
    <w:p w:rsidR="005B5947" w:rsidRDefault="00095805">
      <w:pPr>
        <w:spacing w:after="75"/>
        <w:ind w:firstLine="240"/>
        <w:jc w:val="right"/>
      </w:pPr>
      <w:bookmarkStart w:id="76" w:name="1479"/>
      <w:bookmarkEnd w:id="75"/>
      <w:r>
        <w:rPr>
          <w:rFonts w:ascii="Arial" w:hAnsi="Arial"/>
          <w:color w:val="293A55"/>
          <w:sz w:val="18"/>
        </w:rPr>
        <w:t>(абзац десятий підпункту 1 пункту 3 із змінами, внесеними згідно з</w:t>
      </w:r>
      <w:r>
        <w:br/>
      </w:r>
      <w:r>
        <w:rPr>
          <w:rFonts w:ascii="Arial" w:hAnsi="Arial"/>
          <w:color w:val="293A55"/>
          <w:sz w:val="18"/>
        </w:rPr>
        <w:t>постановою Кабінету Міністрів України від 04.06.2026</w:t>
      </w:r>
      <w:r>
        <w:rPr>
          <w:rFonts w:ascii="Arial" w:hAnsi="Arial"/>
          <w:color w:val="293A55"/>
          <w:sz w:val="18"/>
        </w:rPr>
        <w:t xml:space="preserve"> р. N 697)</w:t>
      </w:r>
    </w:p>
    <w:p w:rsidR="005B5947" w:rsidRDefault="00095805">
      <w:pPr>
        <w:spacing w:after="75"/>
        <w:ind w:firstLine="240"/>
        <w:jc w:val="both"/>
      </w:pPr>
      <w:bookmarkStart w:id="77" w:name="73"/>
      <w:bookmarkEnd w:id="76"/>
      <w:r>
        <w:rPr>
          <w:rFonts w:ascii="Arial" w:hAnsi="Arial"/>
          <w:color w:val="000000"/>
          <w:sz w:val="18"/>
        </w:rPr>
        <w:t>державної політики щодо створення і функціонування індустріальних (промислових) парків (далі - індустріальні парки);</w:t>
      </w:r>
    </w:p>
    <w:p w:rsidR="005B5947" w:rsidRDefault="00095805">
      <w:pPr>
        <w:spacing w:after="75"/>
        <w:ind w:firstLine="240"/>
        <w:jc w:val="both"/>
      </w:pPr>
      <w:bookmarkStart w:id="78" w:name="74"/>
      <w:bookmarkEnd w:id="77"/>
      <w:r>
        <w:rPr>
          <w:rFonts w:ascii="Arial" w:hAnsi="Arial"/>
          <w:color w:val="000000"/>
          <w:sz w:val="18"/>
        </w:rPr>
        <w:t>державної політики у сфері державного ринкового нагляду;</w:t>
      </w:r>
    </w:p>
    <w:p w:rsidR="005B5947" w:rsidRDefault="00095805">
      <w:pPr>
        <w:spacing w:after="75"/>
        <w:ind w:firstLine="240"/>
        <w:jc w:val="both"/>
      </w:pPr>
      <w:bookmarkStart w:id="79" w:name="75"/>
      <w:bookmarkEnd w:id="78"/>
      <w:r>
        <w:rPr>
          <w:rFonts w:ascii="Arial" w:hAnsi="Arial"/>
          <w:color w:val="293A55"/>
          <w:sz w:val="18"/>
        </w:rPr>
        <w:t>державної політики з питань співробітництва України з ЄС у сфері економ</w:t>
      </w:r>
      <w:r>
        <w:rPr>
          <w:rFonts w:ascii="Arial" w:hAnsi="Arial"/>
          <w:color w:val="293A55"/>
          <w:sz w:val="18"/>
        </w:rPr>
        <w:t>іки;</w:t>
      </w:r>
    </w:p>
    <w:p w:rsidR="005B5947" w:rsidRDefault="00095805">
      <w:pPr>
        <w:spacing w:after="75"/>
        <w:ind w:firstLine="240"/>
        <w:jc w:val="right"/>
      </w:pPr>
      <w:bookmarkStart w:id="80" w:name="1457"/>
      <w:bookmarkEnd w:id="79"/>
      <w:r>
        <w:rPr>
          <w:rFonts w:ascii="Arial" w:hAnsi="Arial"/>
          <w:color w:val="293A55"/>
          <w:sz w:val="18"/>
        </w:rPr>
        <w:t>(абзац тринадцятий підпункту 1 пункту 3 у редакції</w:t>
      </w:r>
      <w:r>
        <w:br/>
      </w:r>
      <w:r>
        <w:rPr>
          <w:rFonts w:ascii="Arial" w:hAnsi="Arial"/>
          <w:color w:val="293A55"/>
          <w:sz w:val="18"/>
        </w:rPr>
        <w:t xml:space="preserve"> постанови Кабінету Міністрів України від 25.09.2025 р. N 1209)</w:t>
      </w:r>
    </w:p>
    <w:p w:rsidR="005B5947" w:rsidRDefault="00095805">
      <w:pPr>
        <w:spacing w:after="75"/>
        <w:ind w:firstLine="240"/>
        <w:jc w:val="both"/>
      </w:pPr>
      <w:bookmarkStart w:id="81" w:name="76"/>
      <w:bookmarkEnd w:id="80"/>
      <w:r>
        <w:rPr>
          <w:rFonts w:ascii="Arial" w:hAnsi="Arial"/>
          <w:color w:val="000000"/>
          <w:sz w:val="18"/>
        </w:rPr>
        <w:t>єдиної зовнішньоекономічної політики, політики інтеграції національної економіки у світову економіку, захисту національного виробника на</w:t>
      </w:r>
      <w:r>
        <w:rPr>
          <w:rFonts w:ascii="Arial" w:hAnsi="Arial"/>
          <w:color w:val="000000"/>
          <w:sz w:val="18"/>
        </w:rPr>
        <w:t xml:space="preserve"> внутрішньому та зовнішньому ринку;</w:t>
      </w:r>
    </w:p>
    <w:p w:rsidR="005B5947" w:rsidRDefault="00095805">
      <w:pPr>
        <w:spacing w:after="75"/>
        <w:ind w:firstLine="240"/>
        <w:jc w:val="both"/>
      </w:pPr>
      <w:bookmarkStart w:id="82" w:name="77"/>
      <w:bookmarkEnd w:id="81"/>
      <w:r>
        <w:rPr>
          <w:rFonts w:ascii="Arial" w:hAnsi="Arial"/>
          <w:color w:val="000000"/>
          <w:sz w:val="18"/>
        </w:rPr>
        <w:t>державної політики у сфері інтелектуальної власності;</w:t>
      </w:r>
    </w:p>
    <w:p w:rsidR="005B5947" w:rsidRDefault="00095805">
      <w:pPr>
        <w:spacing w:after="75"/>
        <w:ind w:firstLine="240"/>
        <w:jc w:val="both"/>
      </w:pPr>
      <w:bookmarkStart w:id="83" w:name="78"/>
      <w:bookmarkEnd w:id="82"/>
      <w:r>
        <w:rPr>
          <w:rFonts w:ascii="Arial" w:hAnsi="Arial"/>
          <w:color w:val="000000"/>
          <w:sz w:val="18"/>
        </w:rPr>
        <w:t>державної інноваційної політики в реальному секторі економіки;</w:t>
      </w:r>
    </w:p>
    <w:p w:rsidR="005B5947" w:rsidRDefault="00095805">
      <w:pPr>
        <w:spacing w:after="75"/>
        <w:ind w:firstLine="240"/>
        <w:jc w:val="both"/>
      </w:pPr>
      <w:bookmarkStart w:id="84" w:name="79"/>
      <w:bookmarkEnd w:id="83"/>
      <w:r>
        <w:rPr>
          <w:rFonts w:ascii="Arial" w:hAnsi="Arial"/>
          <w:color w:val="000000"/>
          <w:sz w:val="18"/>
        </w:rPr>
        <w:t>державної політики у сфері праці, зайнятості населення, трудової міграції, трудових відносин, соціально</w:t>
      </w:r>
      <w:r>
        <w:rPr>
          <w:rFonts w:ascii="Arial" w:hAnsi="Arial"/>
          <w:color w:val="000000"/>
          <w:sz w:val="18"/>
        </w:rPr>
        <w:t>го діалогу;</w:t>
      </w:r>
    </w:p>
    <w:p w:rsidR="005B5947" w:rsidRDefault="00095805">
      <w:pPr>
        <w:spacing w:after="75"/>
        <w:ind w:firstLine="240"/>
        <w:jc w:val="both"/>
      </w:pPr>
      <w:bookmarkStart w:id="85" w:name="80"/>
      <w:bookmarkEnd w:id="84"/>
      <w:r>
        <w:rPr>
          <w:rFonts w:ascii="Arial" w:hAnsi="Arial"/>
          <w:color w:val="000000"/>
          <w:sz w:val="18"/>
        </w:rPr>
        <w:t>державної політики у сфері реалізації майна (майнових прав, інших активів) або прав на нього на конкурентних засадах у формі аукціонів, зокрема електронних, та здійснення контролю за її реалізацією;</w:t>
      </w:r>
    </w:p>
    <w:p w:rsidR="005B5947" w:rsidRDefault="00095805">
      <w:pPr>
        <w:spacing w:after="75"/>
        <w:ind w:firstLine="240"/>
        <w:jc w:val="both"/>
      </w:pPr>
      <w:bookmarkStart w:id="86" w:name="81"/>
      <w:bookmarkEnd w:id="85"/>
      <w:r>
        <w:rPr>
          <w:rFonts w:ascii="Arial" w:hAnsi="Arial"/>
          <w:color w:val="000000"/>
          <w:sz w:val="18"/>
        </w:rPr>
        <w:t xml:space="preserve">державної політики у сфері захисту критичної </w:t>
      </w:r>
      <w:r>
        <w:rPr>
          <w:rFonts w:ascii="Arial" w:hAnsi="Arial"/>
          <w:color w:val="000000"/>
          <w:sz w:val="18"/>
        </w:rPr>
        <w:t>інфраструктури у секторі критичної інфраструктури, за який відповідальне Мінекономіки як секторальний орган у сфері захисту критичної інфраструктури;</w:t>
      </w:r>
    </w:p>
    <w:p w:rsidR="005B5947" w:rsidRDefault="00095805">
      <w:pPr>
        <w:spacing w:after="75"/>
        <w:ind w:firstLine="240"/>
        <w:jc w:val="both"/>
      </w:pPr>
      <w:bookmarkStart w:id="87" w:name="82"/>
      <w:bookmarkEnd w:id="86"/>
      <w:r>
        <w:rPr>
          <w:rFonts w:ascii="Arial" w:hAnsi="Arial"/>
          <w:color w:val="000000"/>
          <w:sz w:val="18"/>
        </w:rPr>
        <w:t>державної промислової політики (крім стратегічних галузей промисловості);</w:t>
      </w:r>
    </w:p>
    <w:p w:rsidR="005B5947" w:rsidRDefault="00095805">
      <w:pPr>
        <w:spacing w:after="75"/>
        <w:ind w:firstLine="240"/>
        <w:jc w:val="both"/>
      </w:pPr>
      <w:bookmarkStart w:id="88" w:name="83"/>
      <w:bookmarkEnd w:id="87"/>
      <w:r>
        <w:rPr>
          <w:rFonts w:ascii="Arial" w:hAnsi="Arial"/>
          <w:color w:val="000000"/>
          <w:sz w:val="18"/>
        </w:rPr>
        <w:t>державної аграрної політики;</w:t>
      </w:r>
    </w:p>
    <w:p w:rsidR="005B5947" w:rsidRDefault="00095805">
      <w:pPr>
        <w:spacing w:after="75"/>
        <w:ind w:firstLine="240"/>
        <w:jc w:val="both"/>
      </w:pPr>
      <w:bookmarkStart w:id="89" w:name="84"/>
      <w:bookmarkEnd w:id="88"/>
      <w:r>
        <w:rPr>
          <w:rFonts w:ascii="Arial" w:hAnsi="Arial"/>
          <w:color w:val="000000"/>
          <w:sz w:val="18"/>
        </w:rPr>
        <w:t>дер</w:t>
      </w:r>
      <w:r>
        <w:rPr>
          <w:rFonts w:ascii="Arial" w:hAnsi="Arial"/>
          <w:color w:val="000000"/>
          <w:sz w:val="18"/>
        </w:rPr>
        <w:t>жавної політики у сфері агропромислового виробництва;</w:t>
      </w:r>
    </w:p>
    <w:p w:rsidR="005B5947" w:rsidRDefault="00095805">
      <w:pPr>
        <w:spacing w:after="75"/>
        <w:ind w:firstLine="240"/>
        <w:jc w:val="both"/>
      </w:pPr>
      <w:bookmarkStart w:id="90" w:name="85"/>
      <w:bookmarkEnd w:id="89"/>
      <w:r>
        <w:rPr>
          <w:rFonts w:ascii="Arial" w:hAnsi="Arial"/>
          <w:color w:val="000000"/>
          <w:sz w:val="18"/>
        </w:rPr>
        <w:t>державної політики у сфері географічних зазначень сільськогосподарської продукції та харчових продуктів, спиртних напоїв, а також у сфері традиційних гарантованих особливостей;</w:t>
      </w:r>
    </w:p>
    <w:p w:rsidR="005B5947" w:rsidRDefault="00095805">
      <w:pPr>
        <w:spacing w:after="75"/>
        <w:ind w:firstLine="240"/>
        <w:jc w:val="both"/>
      </w:pPr>
      <w:bookmarkStart w:id="91" w:name="86"/>
      <w:bookmarkEnd w:id="90"/>
      <w:r>
        <w:rPr>
          <w:rFonts w:ascii="Arial" w:hAnsi="Arial"/>
          <w:color w:val="000000"/>
          <w:sz w:val="18"/>
        </w:rPr>
        <w:t>технічної політики у сфер</w:t>
      </w:r>
      <w:r>
        <w:rPr>
          <w:rFonts w:ascii="Arial" w:hAnsi="Arial"/>
          <w:color w:val="000000"/>
          <w:sz w:val="18"/>
        </w:rPr>
        <w:t>і агропромислового комплексу та машинобудування для агропромислового комплексу;</w:t>
      </w:r>
    </w:p>
    <w:p w:rsidR="005B5947" w:rsidRDefault="00095805">
      <w:pPr>
        <w:spacing w:after="75"/>
        <w:ind w:firstLine="240"/>
        <w:jc w:val="both"/>
      </w:pPr>
      <w:bookmarkStart w:id="92" w:name="87"/>
      <w:bookmarkEnd w:id="91"/>
      <w:r>
        <w:rPr>
          <w:rFonts w:ascii="Arial" w:hAnsi="Arial"/>
          <w:color w:val="000000"/>
          <w:sz w:val="18"/>
        </w:rPr>
        <w:t>державної політики сільського розвитку, розвитку фермерства, фермерських господарств, сільськогосподарської кооперації, сільськогосподарської дорадчої діяльності, моніторингу т</w:t>
      </w:r>
      <w:r>
        <w:rPr>
          <w:rFonts w:ascii="Arial" w:hAnsi="Arial"/>
          <w:color w:val="000000"/>
          <w:sz w:val="18"/>
        </w:rPr>
        <w:t xml:space="preserve">а родючості ґрунтів на землях сільськогосподарського призначення,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5B5947" w:rsidRDefault="00095805">
      <w:pPr>
        <w:spacing w:after="75"/>
        <w:ind w:firstLine="240"/>
        <w:jc w:val="both"/>
      </w:pPr>
      <w:bookmarkStart w:id="93" w:name="88"/>
      <w:bookmarkEnd w:id="92"/>
      <w:r>
        <w:rPr>
          <w:rFonts w:ascii="Arial" w:hAnsi="Arial"/>
          <w:color w:val="000000"/>
          <w:sz w:val="18"/>
        </w:rPr>
        <w:t>державної політики у сфері органічного виробництва, обігу та маркування органічної продукції;</w:t>
      </w:r>
    </w:p>
    <w:p w:rsidR="005B5947" w:rsidRDefault="00095805">
      <w:pPr>
        <w:spacing w:after="75"/>
        <w:ind w:firstLine="240"/>
        <w:jc w:val="both"/>
      </w:pPr>
      <w:bookmarkStart w:id="94" w:name="89"/>
      <w:bookmarkEnd w:id="93"/>
      <w:r>
        <w:rPr>
          <w:rFonts w:ascii="Arial" w:hAnsi="Arial"/>
          <w:color w:val="000000"/>
          <w:sz w:val="18"/>
        </w:rPr>
        <w:t>державної політики у сфері безпечності та окремих показників якості</w:t>
      </w:r>
      <w:r>
        <w:rPr>
          <w:rFonts w:ascii="Arial" w:hAnsi="Arial"/>
          <w:color w:val="000000"/>
          <w:sz w:val="18"/>
        </w:rPr>
        <w:t xml:space="preserve"> харчових продуктів;</w:t>
      </w:r>
    </w:p>
    <w:p w:rsidR="005B5947" w:rsidRDefault="00095805">
      <w:pPr>
        <w:spacing w:after="75"/>
        <w:ind w:firstLine="240"/>
        <w:jc w:val="both"/>
      </w:pPr>
      <w:bookmarkStart w:id="95" w:name="90"/>
      <w:bookmarkEnd w:id="94"/>
      <w:r>
        <w:rPr>
          <w:rFonts w:ascii="Arial" w:hAnsi="Arial"/>
          <w:color w:val="000000"/>
          <w:sz w:val="18"/>
        </w:rPr>
        <w:t>державної політики у сфері благополуччя тварин;</w:t>
      </w:r>
    </w:p>
    <w:p w:rsidR="005B5947" w:rsidRDefault="00095805">
      <w:pPr>
        <w:spacing w:after="75"/>
        <w:ind w:firstLine="240"/>
        <w:jc w:val="both"/>
      </w:pPr>
      <w:bookmarkStart w:id="96" w:name="91"/>
      <w:bookmarkEnd w:id="95"/>
      <w:r>
        <w:rPr>
          <w:rFonts w:ascii="Arial" w:hAnsi="Arial"/>
          <w:color w:val="000000"/>
          <w:sz w:val="18"/>
        </w:rPr>
        <w:t>державної політики у сфері ветеринарної медицини;</w:t>
      </w:r>
    </w:p>
    <w:p w:rsidR="005B5947" w:rsidRDefault="00095805">
      <w:pPr>
        <w:spacing w:after="75"/>
        <w:ind w:firstLine="240"/>
        <w:jc w:val="both"/>
      </w:pPr>
      <w:bookmarkStart w:id="97" w:name="92"/>
      <w:bookmarkEnd w:id="96"/>
      <w:r>
        <w:rPr>
          <w:rFonts w:ascii="Arial" w:hAnsi="Arial"/>
          <w:color w:val="000000"/>
          <w:sz w:val="18"/>
        </w:rPr>
        <w:lastRenderedPageBreak/>
        <w:t>державної політики у сфері охорони навколишнього природного середовища, екологічної та в межах повноважень, передбачених законом, біологі</w:t>
      </w:r>
      <w:r>
        <w:rPr>
          <w:rFonts w:ascii="Arial" w:hAnsi="Arial"/>
          <w:color w:val="000000"/>
          <w:sz w:val="18"/>
        </w:rPr>
        <w:t>чної і генетичної безпеки;</w:t>
      </w:r>
    </w:p>
    <w:p w:rsidR="005B5947" w:rsidRDefault="00095805">
      <w:pPr>
        <w:spacing w:after="75"/>
        <w:ind w:firstLine="240"/>
        <w:jc w:val="both"/>
      </w:pPr>
      <w:bookmarkStart w:id="98" w:name="93"/>
      <w:bookmarkEnd w:id="97"/>
      <w:r>
        <w:rPr>
          <w:rFonts w:ascii="Arial" w:hAnsi="Arial"/>
          <w:color w:val="000000"/>
          <w:sz w:val="18"/>
        </w:rPr>
        <w:t>державної політики у сфері управління відходами (крім поводження з радіоактивними відходами) забезпечення хімічної безпеки та управління хімічною продукцією;</w:t>
      </w:r>
    </w:p>
    <w:p w:rsidR="005B5947" w:rsidRDefault="00095805">
      <w:pPr>
        <w:spacing w:after="75"/>
        <w:ind w:firstLine="240"/>
        <w:jc w:val="both"/>
      </w:pPr>
      <w:bookmarkStart w:id="99" w:name="94"/>
      <w:bookmarkEnd w:id="98"/>
      <w:r>
        <w:rPr>
          <w:rFonts w:ascii="Arial" w:hAnsi="Arial"/>
          <w:color w:val="000000"/>
          <w:sz w:val="18"/>
        </w:rPr>
        <w:t>державної політики у сфері поводження з пестицидами та агрохімікатами;</w:t>
      </w:r>
    </w:p>
    <w:p w:rsidR="005B5947" w:rsidRDefault="00095805">
      <w:pPr>
        <w:spacing w:after="75"/>
        <w:ind w:firstLine="240"/>
        <w:jc w:val="both"/>
      </w:pPr>
      <w:bookmarkStart w:id="100" w:name="95"/>
      <w:bookmarkEnd w:id="99"/>
      <w:r>
        <w:rPr>
          <w:rFonts w:ascii="Arial" w:hAnsi="Arial"/>
          <w:color w:val="000000"/>
          <w:sz w:val="18"/>
        </w:rPr>
        <w:t>державної політики у сфері раціонального використання, відтворення і охорони природних ресурсів;</w:t>
      </w:r>
    </w:p>
    <w:p w:rsidR="005B5947" w:rsidRDefault="00095805">
      <w:pPr>
        <w:spacing w:after="75"/>
        <w:ind w:firstLine="240"/>
        <w:jc w:val="both"/>
      </w:pPr>
      <w:bookmarkStart w:id="101" w:name="96"/>
      <w:bookmarkEnd w:id="100"/>
      <w:r>
        <w:rPr>
          <w:rFonts w:ascii="Arial" w:hAnsi="Arial"/>
          <w:color w:val="000000"/>
          <w:sz w:val="18"/>
        </w:rPr>
        <w:t>державної політики у сфері охорони та раціонального використання земель;</w:t>
      </w:r>
    </w:p>
    <w:p w:rsidR="005B5947" w:rsidRDefault="00095805">
      <w:pPr>
        <w:spacing w:after="75"/>
        <w:ind w:firstLine="240"/>
        <w:jc w:val="both"/>
      </w:pPr>
      <w:bookmarkStart w:id="102" w:name="97"/>
      <w:bookmarkEnd w:id="101"/>
      <w:r>
        <w:rPr>
          <w:rFonts w:ascii="Arial" w:hAnsi="Arial"/>
          <w:color w:val="000000"/>
          <w:sz w:val="18"/>
        </w:rPr>
        <w:t>державної політики у сфері збереження, відтворення та невиснажливого використання біол</w:t>
      </w:r>
      <w:r>
        <w:rPr>
          <w:rFonts w:ascii="Arial" w:hAnsi="Arial"/>
          <w:color w:val="000000"/>
          <w:sz w:val="18"/>
        </w:rPr>
        <w:t>огічного і ландшафтного різноманіття, охорони, захисту, використання та відтворення лісів, формування, збереження та використання екологічної мережі;</w:t>
      </w:r>
    </w:p>
    <w:p w:rsidR="005B5947" w:rsidRDefault="00095805">
      <w:pPr>
        <w:spacing w:after="75"/>
        <w:ind w:firstLine="240"/>
        <w:jc w:val="both"/>
      </w:pPr>
      <w:bookmarkStart w:id="103" w:name="98"/>
      <w:bookmarkEnd w:id="102"/>
      <w:r>
        <w:rPr>
          <w:rFonts w:ascii="Arial" w:hAnsi="Arial"/>
          <w:color w:val="000000"/>
          <w:sz w:val="18"/>
        </w:rPr>
        <w:t>державної політики у сфері організації охорони та використання природно-заповідного фонду;</w:t>
      </w:r>
    </w:p>
    <w:p w:rsidR="005B5947" w:rsidRDefault="00095805">
      <w:pPr>
        <w:spacing w:after="75"/>
        <w:ind w:firstLine="240"/>
        <w:jc w:val="both"/>
      </w:pPr>
      <w:bookmarkStart w:id="104" w:name="99"/>
      <w:bookmarkEnd w:id="103"/>
      <w:r>
        <w:rPr>
          <w:rFonts w:ascii="Arial" w:hAnsi="Arial"/>
          <w:color w:val="000000"/>
          <w:sz w:val="18"/>
        </w:rPr>
        <w:t>державної політ</w:t>
      </w:r>
      <w:r>
        <w:rPr>
          <w:rFonts w:ascii="Arial" w:hAnsi="Arial"/>
          <w:color w:val="000000"/>
          <w:sz w:val="18"/>
        </w:rPr>
        <w:t xml:space="preserve">ики у сфері охорони атмосферного повітря, моніторингу, звітності та верифікації викидів парникових газів з установок, розташованих на території України, а також регулювання </w:t>
      </w:r>
      <w:proofErr w:type="spellStart"/>
      <w:r>
        <w:rPr>
          <w:rFonts w:ascii="Arial" w:hAnsi="Arial"/>
          <w:color w:val="000000"/>
          <w:sz w:val="18"/>
        </w:rPr>
        <w:t>озоноруйнівних</w:t>
      </w:r>
      <w:proofErr w:type="spellEnd"/>
      <w:r>
        <w:rPr>
          <w:rFonts w:ascii="Arial" w:hAnsi="Arial"/>
          <w:color w:val="000000"/>
          <w:sz w:val="18"/>
        </w:rPr>
        <w:t xml:space="preserve"> речовин та </w:t>
      </w:r>
      <w:proofErr w:type="spellStart"/>
      <w:r>
        <w:rPr>
          <w:rFonts w:ascii="Arial" w:hAnsi="Arial"/>
          <w:color w:val="000000"/>
          <w:sz w:val="18"/>
        </w:rPr>
        <w:t>фторованих</w:t>
      </w:r>
      <w:proofErr w:type="spellEnd"/>
      <w:r>
        <w:rPr>
          <w:rFonts w:ascii="Arial" w:hAnsi="Arial"/>
          <w:color w:val="000000"/>
          <w:sz w:val="18"/>
        </w:rPr>
        <w:t xml:space="preserve"> парникових газів, охорони озонового шару та за</w:t>
      </w:r>
      <w:r>
        <w:rPr>
          <w:rFonts w:ascii="Arial" w:hAnsi="Arial"/>
          <w:color w:val="000000"/>
          <w:sz w:val="18"/>
        </w:rPr>
        <w:t xml:space="preserve">побігання підвищенню рівня глобального потепління, зміни клімату і виконання вимог </w:t>
      </w:r>
      <w:r>
        <w:rPr>
          <w:rFonts w:ascii="Arial" w:hAnsi="Arial"/>
          <w:color w:val="293A55"/>
          <w:sz w:val="18"/>
        </w:rPr>
        <w:t>Рамкової конвенції ООН про зміну клімату</w:t>
      </w:r>
      <w:r>
        <w:rPr>
          <w:rFonts w:ascii="Arial" w:hAnsi="Arial"/>
          <w:color w:val="000000"/>
          <w:sz w:val="18"/>
        </w:rPr>
        <w:t xml:space="preserve">, </w:t>
      </w:r>
      <w:r>
        <w:rPr>
          <w:rFonts w:ascii="Arial" w:hAnsi="Arial"/>
          <w:color w:val="293A55"/>
          <w:sz w:val="18"/>
        </w:rPr>
        <w:t>Кіотського протоколу</w:t>
      </w:r>
      <w:r>
        <w:rPr>
          <w:rFonts w:ascii="Arial" w:hAnsi="Arial"/>
          <w:color w:val="000000"/>
          <w:sz w:val="18"/>
        </w:rPr>
        <w:t xml:space="preserve"> до неї та </w:t>
      </w:r>
      <w:r>
        <w:rPr>
          <w:rFonts w:ascii="Arial" w:hAnsi="Arial"/>
          <w:color w:val="293A55"/>
          <w:sz w:val="18"/>
        </w:rPr>
        <w:t>Паризької угоди</w:t>
      </w:r>
      <w:r>
        <w:rPr>
          <w:rFonts w:ascii="Arial" w:hAnsi="Arial"/>
          <w:color w:val="000000"/>
          <w:sz w:val="18"/>
        </w:rPr>
        <w:t>;</w:t>
      </w:r>
    </w:p>
    <w:p w:rsidR="005B5947" w:rsidRDefault="00095805">
      <w:pPr>
        <w:spacing w:after="75"/>
        <w:ind w:firstLine="240"/>
        <w:jc w:val="both"/>
      </w:pPr>
      <w:bookmarkStart w:id="105" w:name="100"/>
      <w:bookmarkEnd w:id="104"/>
      <w:r>
        <w:rPr>
          <w:rFonts w:ascii="Arial" w:hAnsi="Arial"/>
          <w:color w:val="000000"/>
          <w:sz w:val="18"/>
        </w:rPr>
        <w:t>державної політики у сфері охорони та відтворення морських вод;</w:t>
      </w:r>
    </w:p>
    <w:p w:rsidR="005B5947" w:rsidRDefault="00095805">
      <w:pPr>
        <w:spacing w:after="75"/>
        <w:ind w:firstLine="240"/>
        <w:jc w:val="both"/>
      </w:pPr>
      <w:bookmarkStart w:id="106" w:name="101"/>
      <w:bookmarkEnd w:id="105"/>
      <w:r>
        <w:rPr>
          <w:rFonts w:ascii="Arial" w:hAnsi="Arial"/>
          <w:color w:val="000000"/>
          <w:sz w:val="18"/>
        </w:rPr>
        <w:t xml:space="preserve">державної політики </w:t>
      </w:r>
      <w:r>
        <w:rPr>
          <w:rFonts w:ascii="Arial" w:hAnsi="Arial"/>
          <w:color w:val="000000"/>
          <w:sz w:val="18"/>
        </w:rPr>
        <w:t>у сфері оцінки впливу на довкілля, стратегічної екологічної оцінки;</w:t>
      </w:r>
    </w:p>
    <w:p w:rsidR="005B5947" w:rsidRDefault="00095805">
      <w:pPr>
        <w:spacing w:after="75"/>
        <w:ind w:firstLine="240"/>
        <w:jc w:val="both"/>
      </w:pPr>
      <w:bookmarkStart w:id="107" w:name="102"/>
      <w:bookmarkEnd w:id="106"/>
      <w:r>
        <w:rPr>
          <w:rFonts w:ascii="Arial" w:hAnsi="Arial"/>
          <w:color w:val="000000"/>
          <w:sz w:val="18"/>
        </w:rPr>
        <w:t>державної політики у сфері лісового та мисливського господарства;</w:t>
      </w:r>
    </w:p>
    <w:p w:rsidR="005B5947" w:rsidRDefault="00095805">
      <w:pPr>
        <w:spacing w:after="75"/>
        <w:ind w:firstLine="240"/>
        <w:jc w:val="both"/>
      </w:pPr>
      <w:bookmarkStart w:id="108" w:name="103"/>
      <w:bookmarkEnd w:id="107"/>
      <w:r>
        <w:rPr>
          <w:rFonts w:ascii="Arial" w:hAnsi="Arial"/>
          <w:color w:val="000000"/>
          <w:sz w:val="18"/>
        </w:rPr>
        <w:t>2) забезпечення формування та реалізації:</w:t>
      </w:r>
    </w:p>
    <w:p w:rsidR="005B5947" w:rsidRDefault="00095805">
      <w:pPr>
        <w:spacing w:after="75"/>
        <w:ind w:firstLine="240"/>
        <w:jc w:val="both"/>
      </w:pPr>
      <w:bookmarkStart w:id="109" w:name="104"/>
      <w:bookmarkEnd w:id="108"/>
      <w:r>
        <w:rPr>
          <w:rFonts w:ascii="Arial" w:hAnsi="Arial"/>
          <w:color w:val="000000"/>
          <w:sz w:val="18"/>
        </w:rPr>
        <w:t>державної політики у сфері державного експортного контролю;</w:t>
      </w:r>
    </w:p>
    <w:p w:rsidR="005B5947" w:rsidRDefault="00095805">
      <w:pPr>
        <w:spacing w:after="75"/>
        <w:ind w:firstLine="240"/>
        <w:jc w:val="both"/>
      </w:pPr>
      <w:bookmarkStart w:id="110" w:name="105"/>
      <w:bookmarkEnd w:id="109"/>
      <w:r>
        <w:rPr>
          <w:rFonts w:ascii="Arial" w:hAnsi="Arial"/>
          <w:color w:val="000000"/>
          <w:sz w:val="18"/>
        </w:rPr>
        <w:t>державної політики у</w:t>
      </w:r>
      <w:r>
        <w:rPr>
          <w:rFonts w:ascii="Arial" w:hAnsi="Arial"/>
          <w:color w:val="000000"/>
          <w:sz w:val="18"/>
        </w:rPr>
        <w:t xml:space="preserve"> сфері державних резервів;</w:t>
      </w:r>
    </w:p>
    <w:p w:rsidR="005B5947" w:rsidRDefault="00095805">
      <w:pPr>
        <w:spacing w:after="75"/>
        <w:ind w:firstLine="240"/>
        <w:jc w:val="both"/>
      </w:pPr>
      <w:bookmarkStart w:id="111" w:name="106"/>
      <w:bookmarkEnd w:id="110"/>
      <w:r>
        <w:rPr>
          <w:rFonts w:ascii="Arial" w:hAnsi="Arial"/>
          <w:color w:val="000000"/>
          <w:sz w:val="18"/>
        </w:rPr>
        <w:t>державної політики у сфері промислової безпеки, охорони праці, гігієни праці, поводження з вибуховими матеріалами, здійснення державного гірничого нагляду, здійснення державного нагляду та контролю за додержанням вимог законодавс</w:t>
      </w:r>
      <w:r>
        <w:rPr>
          <w:rFonts w:ascii="Arial" w:hAnsi="Arial"/>
          <w:color w:val="000000"/>
          <w:sz w:val="18"/>
        </w:rPr>
        <w:t>тва про працю та зайнятість населення;</w:t>
      </w:r>
    </w:p>
    <w:p w:rsidR="005B5947" w:rsidRDefault="00095805">
      <w:pPr>
        <w:spacing w:after="75"/>
        <w:ind w:firstLine="240"/>
        <w:jc w:val="both"/>
      </w:pPr>
      <w:bookmarkStart w:id="112" w:name="107"/>
      <w:bookmarkEnd w:id="111"/>
      <w:r>
        <w:rPr>
          <w:rFonts w:ascii="Arial" w:hAnsi="Arial"/>
          <w:color w:val="000000"/>
          <w:sz w:val="18"/>
        </w:rPr>
        <w:t>державної політики у сфері праці, зайнятості населення та трудової міграції, соціального діалогу;</w:t>
      </w:r>
    </w:p>
    <w:p w:rsidR="005B5947" w:rsidRDefault="00095805">
      <w:pPr>
        <w:spacing w:after="75"/>
        <w:ind w:firstLine="240"/>
        <w:jc w:val="both"/>
      </w:pPr>
      <w:bookmarkStart w:id="113" w:name="108"/>
      <w:bookmarkEnd w:id="112"/>
      <w:r>
        <w:rPr>
          <w:rFonts w:ascii="Arial" w:hAnsi="Arial"/>
          <w:color w:val="000000"/>
          <w:sz w:val="18"/>
        </w:rPr>
        <w:t>державної політики у сфері рибного господарства та рибної промисловості, охорони, використання та відтворення водних бі</w:t>
      </w:r>
      <w:r>
        <w:rPr>
          <w:rFonts w:ascii="Arial" w:hAnsi="Arial"/>
          <w:color w:val="000000"/>
          <w:sz w:val="18"/>
        </w:rPr>
        <w:t>оресурсів, регулювання рибальства, продовольчого забезпечення;</w:t>
      </w:r>
    </w:p>
    <w:p w:rsidR="005B5947" w:rsidRDefault="00095805">
      <w:pPr>
        <w:spacing w:after="75"/>
        <w:ind w:firstLine="240"/>
        <w:jc w:val="both"/>
      </w:pPr>
      <w:bookmarkStart w:id="114" w:name="109"/>
      <w:bookmarkEnd w:id="113"/>
      <w:r>
        <w:rPr>
          <w:rFonts w:ascii="Arial" w:hAnsi="Arial"/>
          <w:color w:val="000000"/>
          <w:sz w:val="18"/>
        </w:rPr>
        <w:t>державної політики у сфері топографо-геодезичної і картографічної діяльності, земельних відносин, землеустрою;</w:t>
      </w:r>
    </w:p>
    <w:p w:rsidR="005B5947" w:rsidRDefault="00095805">
      <w:pPr>
        <w:spacing w:after="75"/>
        <w:ind w:firstLine="240"/>
        <w:jc w:val="both"/>
      </w:pPr>
      <w:bookmarkStart w:id="115" w:name="110"/>
      <w:bookmarkEnd w:id="114"/>
      <w:r>
        <w:rPr>
          <w:rFonts w:ascii="Arial" w:hAnsi="Arial"/>
          <w:color w:val="000000"/>
          <w:sz w:val="18"/>
        </w:rPr>
        <w:t>державної політики у сфері Державного земельного кадастру, державного нагляду (кон</w:t>
      </w:r>
      <w:r>
        <w:rPr>
          <w:rFonts w:ascii="Arial" w:hAnsi="Arial"/>
          <w:color w:val="000000"/>
          <w:sz w:val="18"/>
        </w:rPr>
        <w:t>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w:t>
      </w:r>
    </w:p>
    <w:p w:rsidR="005B5947" w:rsidRDefault="00095805">
      <w:pPr>
        <w:spacing w:after="75"/>
        <w:ind w:firstLine="240"/>
        <w:jc w:val="both"/>
      </w:pPr>
      <w:bookmarkStart w:id="116" w:name="111"/>
      <w:bookmarkEnd w:id="115"/>
      <w:r>
        <w:rPr>
          <w:rFonts w:ascii="Arial" w:hAnsi="Arial"/>
          <w:color w:val="000000"/>
          <w:sz w:val="18"/>
        </w:rPr>
        <w:t>державної політики у сфері геологічного вивчення та раціонального використання надр;</w:t>
      </w:r>
    </w:p>
    <w:p w:rsidR="005B5947" w:rsidRDefault="00095805">
      <w:pPr>
        <w:spacing w:after="75"/>
        <w:ind w:firstLine="240"/>
        <w:jc w:val="both"/>
      </w:pPr>
      <w:bookmarkStart w:id="117" w:name="112"/>
      <w:bookmarkEnd w:id="116"/>
      <w:r>
        <w:rPr>
          <w:rFonts w:ascii="Arial" w:hAnsi="Arial"/>
          <w:color w:val="000000"/>
          <w:sz w:val="18"/>
        </w:rPr>
        <w:t>держа</w:t>
      </w:r>
      <w:r>
        <w:rPr>
          <w:rFonts w:ascii="Arial" w:hAnsi="Arial"/>
          <w:color w:val="000000"/>
          <w:sz w:val="18"/>
        </w:rPr>
        <w:t>вної політики у сфері розвитку водного господарства, управління і контролю за використанням і охороною вод, раціонального використання та відтворення водних ресурсів (поверхневих, підземних);</w:t>
      </w:r>
    </w:p>
    <w:p w:rsidR="005B5947" w:rsidRDefault="00095805">
      <w:pPr>
        <w:spacing w:after="75"/>
        <w:ind w:firstLine="240"/>
        <w:jc w:val="both"/>
      </w:pPr>
      <w:bookmarkStart w:id="118" w:name="113"/>
      <w:bookmarkEnd w:id="117"/>
      <w:r>
        <w:rPr>
          <w:rFonts w:ascii="Arial" w:hAnsi="Arial"/>
          <w:color w:val="000000"/>
          <w:sz w:val="18"/>
        </w:rPr>
        <w:t>3) забезпечення формування:</w:t>
      </w:r>
    </w:p>
    <w:p w:rsidR="005B5947" w:rsidRDefault="00095805">
      <w:pPr>
        <w:spacing w:after="75"/>
        <w:ind w:firstLine="240"/>
        <w:jc w:val="both"/>
      </w:pPr>
      <w:bookmarkStart w:id="119" w:name="114"/>
      <w:bookmarkEnd w:id="118"/>
      <w:r>
        <w:rPr>
          <w:rFonts w:ascii="Arial" w:hAnsi="Arial"/>
          <w:color w:val="000000"/>
          <w:sz w:val="18"/>
        </w:rPr>
        <w:t>державної регуляторної політики, дер</w:t>
      </w:r>
      <w:r>
        <w:rPr>
          <w:rFonts w:ascii="Arial" w:hAnsi="Arial"/>
          <w:color w:val="000000"/>
          <w:sz w:val="18"/>
        </w:rPr>
        <w:t>жавної політики з питань ліцензування, дозвільної системи, нагляду (контролю) у сфері господарської діяльності;</w:t>
      </w:r>
    </w:p>
    <w:p w:rsidR="005B5947" w:rsidRDefault="00095805">
      <w:pPr>
        <w:spacing w:after="75"/>
        <w:ind w:firstLine="240"/>
        <w:jc w:val="both"/>
      </w:pPr>
      <w:bookmarkStart w:id="120" w:name="115"/>
      <w:bookmarkEnd w:id="119"/>
      <w:r>
        <w:rPr>
          <w:rFonts w:ascii="Arial" w:hAnsi="Arial"/>
          <w:color w:val="000000"/>
          <w:sz w:val="18"/>
        </w:rPr>
        <w:t>державної політики у сфері захисту прав споживачів;</w:t>
      </w:r>
    </w:p>
    <w:p w:rsidR="005B5947" w:rsidRDefault="00095805">
      <w:pPr>
        <w:spacing w:after="75"/>
        <w:ind w:firstLine="240"/>
        <w:jc w:val="both"/>
      </w:pPr>
      <w:bookmarkStart w:id="121" w:name="116"/>
      <w:bookmarkEnd w:id="120"/>
      <w:r>
        <w:rPr>
          <w:rFonts w:ascii="Arial" w:hAnsi="Arial"/>
          <w:color w:val="000000"/>
          <w:sz w:val="18"/>
        </w:rPr>
        <w:t>державної політики з контролю за цінами;</w:t>
      </w:r>
    </w:p>
    <w:p w:rsidR="005B5947" w:rsidRDefault="00095805">
      <w:pPr>
        <w:spacing w:after="75"/>
        <w:ind w:firstLine="240"/>
        <w:jc w:val="both"/>
      </w:pPr>
      <w:bookmarkStart w:id="122" w:name="117"/>
      <w:bookmarkEnd w:id="121"/>
      <w:r>
        <w:rPr>
          <w:rFonts w:ascii="Arial" w:hAnsi="Arial"/>
          <w:color w:val="000000"/>
          <w:sz w:val="18"/>
        </w:rPr>
        <w:t>державної політики у сфері карантину рослин;</w:t>
      </w:r>
    </w:p>
    <w:p w:rsidR="005B5947" w:rsidRDefault="00095805">
      <w:pPr>
        <w:spacing w:after="75"/>
        <w:ind w:firstLine="240"/>
        <w:jc w:val="both"/>
      </w:pPr>
      <w:bookmarkStart w:id="123" w:name="118"/>
      <w:bookmarkEnd w:id="122"/>
      <w:r>
        <w:rPr>
          <w:rFonts w:ascii="Arial" w:hAnsi="Arial"/>
          <w:color w:val="000000"/>
          <w:sz w:val="18"/>
        </w:rPr>
        <w:t>державної політики у сфері захисту рослин;</w:t>
      </w:r>
    </w:p>
    <w:p w:rsidR="005B5947" w:rsidRDefault="00095805">
      <w:pPr>
        <w:spacing w:after="75"/>
        <w:ind w:firstLine="240"/>
        <w:jc w:val="both"/>
      </w:pPr>
      <w:bookmarkStart w:id="124" w:name="119"/>
      <w:bookmarkEnd w:id="123"/>
      <w:r>
        <w:rPr>
          <w:rFonts w:ascii="Arial" w:hAnsi="Arial"/>
          <w:color w:val="000000"/>
          <w:sz w:val="18"/>
        </w:rPr>
        <w:t>державної політики у сфері державного нагляду (контролю) за додержанням вимог законодавства про раціональне використання, відтворення і охорону природних ресурсів, використання та охорону земель, екологічну безпек</w:t>
      </w:r>
      <w:r>
        <w:rPr>
          <w:rFonts w:ascii="Arial" w:hAnsi="Arial"/>
          <w:color w:val="000000"/>
          <w:sz w:val="18"/>
        </w:rPr>
        <w:t>у, оцінку впливу на довкілля, охорону і використання територій та об'єктів природно-заповідного фонду, збереження, відтворення та невиснажливе використання біологічного і ландшафтного різноманіття, формування, збереження та використання екологічної мережі,</w:t>
      </w:r>
      <w:r>
        <w:rPr>
          <w:rFonts w:ascii="Arial" w:hAnsi="Arial"/>
          <w:color w:val="000000"/>
          <w:sz w:val="18"/>
        </w:rPr>
        <w:t xml:space="preserve"> охорону атмосферного повітря, моніторинг, звітність та верифікацію викидів парникових газів з установок, розташованих на території України, регулювання </w:t>
      </w:r>
      <w:proofErr w:type="spellStart"/>
      <w:r>
        <w:rPr>
          <w:rFonts w:ascii="Arial" w:hAnsi="Arial"/>
          <w:color w:val="000000"/>
          <w:sz w:val="18"/>
        </w:rPr>
        <w:t>озоноруйнівних</w:t>
      </w:r>
      <w:proofErr w:type="spellEnd"/>
      <w:r>
        <w:rPr>
          <w:rFonts w:ascii="Arial" w:hAnsi="Arial"/>
          <w:color w:val="000000"/>
          <w:sz w:val="18"/>
        </w:rPr>
        <w:t xml:space="preserve"> речовин та </w:t>
      </w:r>
      <w:proofErr w:type="spellStart"/>
      <w:r>
        <w:rPr>
          <w:rFonts w:ascii="Arial" w:hAnsi="Arial"/>
          <w:color w:val="000000"/>
          <w:sz w:val="18"/>
        </w:rPr>
        <w:t>фторованих</w:t>
      </w:r>
      <w:proofErr w:type="spellEnd"/>
      <w:r>
        <w:rPr>
          <w:rFonts w:ascii="Arial" w:hAnsi="Arial"/>
          <w:color w:val="000000"/>
          <w:sz w:val="18"/>
        </w:rPr>
        <w:t xml:space="preserve"> парникових газів, а також з питань </w:t>
      </w:r>
      <w:r>
        <w:rPr>
          <w:rFonts w:ascii="Arial" w:hAnsi="Arial"/>
          <w:color w:val="000000"/>
          <w:sz w:val="18"/>
        </w:rPr>
        <w:lastRenderedPageBreak/>
        <w:t>управління відходами (крім пово</w:t>
      </w:r>
      <w:r>
        <w:rPr>
          <w:rFonts w:ascii="Arial" w:hAnsi="Arial"/>
          <w:color w:val="000000"/>
          <w:sz w:val="18"/>
        </w:rPr>
        <w:t>дження з радіоактивними відходами), забезпечення хімічної безпеки та управління хімічною продукцією, пестицидами та агрохімікатами, дотримання вимог біологічної і генетичної безпеки щодо біологічних об'єктів природного середовища під час створення, дослідж</w:t>
      </w:r>
      <w:r>
        <w:rPr>
          <w:rFonts w:ascii="Arial" w:hAnsi="Arial"/>
          <w:color w:val="000000"/>
          <w:sz w:val="18"/>
        </w:rPr>
        <w:t>ення та практичного використання генетично модифікованих організмів у відкритій системі;</w:t>
      </w:r>
    </w:p>
    <w:p w:rsidR="005B5947" w:rsidRDefault="00095805">
      <w:pPr>
        <w:spacing w:after="75"/>
        <w:ind w:firstLine="240"/>
        <w:jc w:val="both"/>
      </w:pPr>
      <w:bookmarkStart w:id="125" w:name="120"/>
      <w:bookmarkEnd w:id="124"/>
      <w:r>
        <w:rPr>
          <w:rFonts w:ascii="Arial" w:hAnsi="Arial"/>
          <w:color w:val="000000"/>
          <w:sz w:val="18"/>
        </w:rPr>
        <w:t>державної політики у сфері здійснення державного геологічного контролю;</w:t>
      </w:r>
    </w:p>
    <w:p w:rsidR="005B5947" w:rsidRDefault="00095805">
      <w:pPr>
        <w:spacing w:after="75"/>
        <w:ind w:firstLine="240"/>
        <w:jc w:val="both"/>
      </w:pPr>
      <w:bookmarkStart w:id="126" w:name="121"/>
      <w:bookmarkEnd w:id="125"/>
      <w:r>
        <w:rPr>
          <w:rFonts w:ascii="Arial" w:hAnsi="Arial"/>
          <w:color w:val="000000"/>
          <w:sz w:val="18"/>
        </w:rPr>
        <w:t>державної політики у сфері нагляду (контролю) у системі інженерно-технічного забезпечення агроп</w:t>
      </w:r>
      <w:r>
        <w:rPr>
          <w:rFonts w:ascii="Arial" w:hAnsi="Arial"/>
          <w:color w:val="000000"/>
          <w:sz w:val="18"/>
        </w:rPr>
        <w:t>ромислового комплексу;</w:t>
      </w:r>
    </w:p>
    <w:p w:rsidR="005B5947" w:rsidRDefault="00095805">
      <w:pPr>
        <w:spacing w:after="75"/>
        <w:ind w:firstLine="240"/>
        <w:jc w:val="both"/>
      </w:pPr>
      <w:bookmarkStart w:id="127" w:name="122"/>
      <w:bookmarkEnd w:id="126"/>
      <w:r>
        <w:rPr>
          <w:rFonts w:ascii="Arial" w:hAnsi="Arial"/>
          <w:color w:val="000000"/>
          <w:sz w:val="18"/>
        </w:rPr>
        <w:t xml:space="preserve">державної політики у сфері розвитку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w:t>
      </w:r>
    </w:p>
    <w:p w:rsidR="005B5947" w:rsidRDefault="00095805">
      <w:pPr>
        <w:spacing w:after="75"/>
        <w:ind w:firstLine="240"/>
        <w:jc w:val="both"/>
      </w:pPr>
      <w:bookmarkStart w:id="128" w:name="123"/>
      <w:bookmarkEnd w:id="127"/>
      <w:r>
        <w:rPr>
          <w:rFonts w:ascii="Arial" w:hAnsi="Arial"/>
          <w:color w:val="000000"/>
          <w:sz w:val="18"/>
        </w:rPr>
        <w:t>4) участь у формуванні та реалізації державної політики у сфері надання адміністративних послуг;</w:t>
      </w:r>
    </w:p>
    <w:p w:rsidR="005B5947" w:rsidRDefault="00095805">
      <w:pPr>
        <w:spacing w:after="75"/>
        <w:ind w:firstLine="240"/>
        <w:jc w:val="both"/>
      </w:pPr>
      <w:bookmarkStart w:id="129" w:name="124"/>
      <w:bookmarkEnd w:id="128"/>
      <w:r>
        <w:rPr>
          <w:rFonts w:ascii="Arial" w:hAnsi="Arial"/>
          <w:color w:val="000000"/>
          <w:sz w:val="18"/>
        </w:rPr>
        <w:t>5) реалізація державної політики у сфері організац</w:t>
      </w:r>
      <w:r>
        <w:rPr>
          <w:rFonts w:ascii="Arial" w:hAnsi="Arial"/>
          <w:color w:val="000000"/>
          <w:sz w:val="18"/>
        </w:rPr>
        <w:t>ії та контролю за виготовленням цінних паперів, документів суворої звітності;</w:t>
      </w:r>
    </w:p>
    <w:p w:rsidR="005B5947" w:rsidRDefault="00095805">
      <w:pPr>
        <w:spacing w:after="75"/>
        <w:ind w:firstLine="240"/>
        <w:jc w:val="both"/>
      </w:pPr>
      <w:bookmarkStart w:id="130" w:name="125"/>
      <w:bookmarkEnd w:id="129"/>
      <w:r>
        <w:rPr>
          <w:rFonts w:ascii="Arial" w:hAnsi="Arial"/>
          <w:color w:val="000000"/>
          <w:sz w:val="18"/>
        </w:rPr>
        <w:t>6) здійснення управління об'єктами державної власності, зокрема у сфері технічного регулювання, стандартизації, метрології та метрологічної діяльності, інтелектуальної власності,</w:t>
      </w:r>
      <w:r>
        <w:rPr>
          <w:rFonts w:ascii="Arial" w:hAnsi="Arial"/>
          <w:color w:val="000000"/>
          <w:sz w:val="18"/>
        </w:rPr>
        <w:t xml:space="preserve"> сільського господарства.</w:t>
      </w:r>
    </w:p>
    <w:p w:rsidR="005B5947" w:rsidRDefault="00095805">
      <w:pPr>
        <w:spacing w:after="75"/>
        <w:ind w:firstLine="240"/>
        <w:jc w:val="both"/>
      </w:pPr>
      <w:bookmarkStart w:id="131" w:name="126"/>
      <w:bookmarkEnd w:id="130"/>
      <w:r>
        <w:rPr>
          <w:rFonts w:ascii="Arial" w:hAnsi="Arial"/>
          <w:color w:val="000000"/>
          <w:sz w:val="18"/>
        </w:rPr>
        <w:t>4. Мінекономіки відповідно до покладених на нього завдань:</w:t>
      </w:r>
    </w:p>
    <w:p w:rsidR="005B5947" w:rsidRDefault="00095805">
      <w:pPr>
        <w:spacing w:after="75"/>
        <w:ind w:firstLine="240"/>
        <w:jc w:val="both"/>
      </w:pPr>
      <w:bookmarkStart w:id="132" w:name="127"/>
      <w:bookmarkEnd w:id="131"/>
      <w:r>
        <w:rPr>
          <w:rFonts w:ascii="Arial" w:hAnsi="Arial"/>
          <w:color w:val="000000"/>
          <w:sz w:val="18"/>
        </w:rPr>
        <w:t>1) узагальнює практику застосування законодавства з питань, що належать до компетенції Мінекономіки, розробляє пропозиції щодо вдосконалення законодавчих актів, актів През</w:t>
      </w:r>
      <w:r>
        <w:rPr>
          <w:rFonts w:ascii="Arial" w:hAnsi="Arial"/>
          <w:color w:val="000000"/>
          <w:sz w:val="18"/>
        </w:rPr>
        <w:t>идента України, Кабінету Міністрів України та в установленому порядку вносить їх на розгляд Кабінету Міністрів України;</w:t>
      </w:r>
    </w:p>
    <w:p w:rsidR="005B5947" w:rsidRDefault="00095805">
      <w:pPr>
        <w:spacing w:after="75"/>
        <w:ind w:firstLine="240"/>
        <w:jc w:val="both"/>
      </w:pPr>
      <w:bookmarkStart w:id="133" w:name="128"/>
      <w:bookmarkEnd w:id="132"/>
      <w:r>
        <w:rPr>
          <w:rFonts w:ascii="Arial" w:hAnsi="Arial"/>
          <w:color w:val="000000"/>
          <w:sz w:val="18"/>
        </w:rPr>
        <w:t>2) розробляє проекти законів та інших нормативно-правових актів з питань, що належать до компетенції Мінекономіки;</w:t>
      </w:r>
    </w:p>
    <w:p w:rsidR="005B5947" w:rsidRDefault="00095805">
      <w:pPr>
        <w:spacing w:after="75"/>
        <w:ind w:firstLine="240"/>
        <w:jc w:val="both"/>
      </w:pPr>
      <w:bookmarkStart w:id="134" w:name="129"/>
      <w:bookmarkEnd w:id="133"/>
      <w:r>
        <w:rPr>
          <w:rFonts w:ascii="Arial" w:hAnsi="Arial"/>
          <w:color w:val="000000"/>
          <w:sz w:val="18"/>
        </w:rPr>
        <w:t>3) здійснює підготовк</w:t>
      </w:r>
      <w:r>
        <w:rPr>
          <w:rFonts w:ascii="Arial" w:hAnsi="Arial"/>
          <w:color w:val="000000"/>
          <w:sz w:val="18"/>
        </w:rPr>
        <w:t>у та подання Кабінетові Міністрів України пропозицій щодо застосування, скасування та внесення змін до спеціальних економічних та інших обмежувальних заходів (санкцій), що вносяться Кабінетом Міністрів України на розгляд Ради національної безпеки і оборони</w:t>
      </w:r>
      <w:r>
        <w:rPr>
          <w:rFonts w:ascii="Arial" w:hAnsi="Arial"/>
          <w:color w:val="000000"/>
          <w:sz w:val="18"/>
        </w:rPr>
        <w:t xml:space="preserve"> України відповідно до </w:t>
      </w:r>
      <w:r>
        <w:rPr>
          <w:rFonts w:ascii="Arial" w:hAnsi="Arial"/>
          <w:color w:val="293A55"/>
          <w:sz w:val="18"/>
        </w:rPr>
        <w:t>Закону України "Про санкції"</w:t>
      </w:r>
      <w:r>
        <w:rPr>
          <w:rFonts w:ascii="Arial" w:hAnsi="Arial"/>
          <w:color w:val="000000"/>
          <w:sz w:val="18"/>
        </w:rPr>
        <w:t xml:space="preserve">, та бере участь у формуванні, реалізації та проведенні моніторингу ефективності державної </w:t>
      </w:r>
      <w:proofErr w:type="spellStart"/>
      <w:r>
        <w:rPr>
          <w:rFonts w:ascii="Arial" w:hAnsi="Arial"/>
          <w:color w:val="000000"/>
          <w:sz w:val="18"/>
        </w:rPr>
        <w:t>санкційної</w:t>
      </w:r>
      <w:proofErr w:type="spellEnd"/>
      <w:r>
        <w:rPr>
          <w:rFonts w:ascii="Arial" w:hAnsi="Arial"/>
          <w:color w:val="000000"/>
          <w:sz w:val="18"/>
        </w:rPr>
        <w:t xml:space="preserve"> політики з питань, що належать до компетенції Мінекономіки;</w:t>
      </w:r>
    </w:p>
    <w:p w:rsidR="005B5947" w:rsidRDefault="00095805">
      <w:pPr>
        <w:spacing w:after="75"/>
        <w:ind w:firstLine="240"/>
        <w:jc w:val="both"/>
      </w:pPr>
      <w:bookmarkStart w:id="135" w:name="130"/>
      <w:bookmarkEnd w:id="134"/>
      <w:r>
        <w:rPr>
          <w:rFonts w:ascii="Arial" w:hAnsi="Arial"/>
          <w:color w:val="000000"/>
          <w:sz w:val="18"/>
        </w:rPr>
        <w:t xml:space="preserve">4) бере участь у реалізації державної </w:t>
      </w:r>
      <w:proofErr w:type="spellStart"/>
      <w:r>
        <w:rPr>
          <w:rFonts w:ascii="Arial" w:hAnsi="Arial"/>
          <w:color w:val="000000"/>
          <w:sz w:val="18"/>
        </w:rPr>
        <w:t>санкційної</w:t>
      </w:r>
      <w:proofErr w:type="spellEnd"/>
      <w:r>
        <w:rPr>
          <w:rFonts w:ascii="Arial" w:hAnsi="Arial"/>
          <w:color w:val="000000"/>
          <w:sz w:val="18"/>
        </w:rPr>
        <w:t xml:space="preserve"> політики в частині питань, пов'язаних з управлінням стягнутими в дохід держави активами осіб, щодо яких застосовано санкції;</w:t>
      </w:r>
    </w:p>
    <w:p w:rsidR="005B5947" w:rsidRDefault="00095805">
      <w:pPr>
        <w:spacing w:after="75"/>
        <w:ind w:firstLine="240"/>
        <w:jc w:val="both"/>
      </w:pPr>
      <w:bookmarkStart w:id="136" w:name="131"/>
      <w:bookmarkEnd w:id="135"/>
      <w:r>
        <w:rPr>
          <w:rFonts w:ascii="Arial" w:hAnsi="Arial"/>
          <w:color w:val="000000"/>
          <w:sz w:val="18"/>
        </w:rPr>
        <w:t>5) забезпечує взаємодію центральних органів виконавчої влади з питань підготовки пропозицій про застосування, скасування</w:t>
      </w:r>
      <w:r>
        <w:rPr>
          <w:rFonts w:ascii="Arial" w:hAnsi="Arial"/>
          <w:color w:val="000000"/>
          <w:sz w:val="18"/>
        </w:rPr>
        <w:t xml:space="preserve"> та внесення змін до спеціальних економічних та інших обмежувальних заходів (санкцій) і моніторингу ефективності реалізації санкцій;</w:t>
      </w:r>
    </w:p>
    <w:p w:rsidR="005B5947" w:rsidRDefault="00095805">
      <w:pPr>
        <w:spacing w:after="75"/>
        <w:ind w:firstLine="240"/>
        <w:jc w:val="both"/>
      </w:pPr>
      <w:bookmarkStart w:id="137" w:name="132"/>
      <w:bookmarkEnd w:id="136"/>
      <w:r>
        <w:rPr>
          <w:rFonts w:ascii="Arial" w:hAnsi="Arial"/>
          <w:color w:val="000000"/>
          <w:sz w:val="18"/>
        </w:rPr>
        <w:t>6) здійснює нормативно-правове регулювання з питань, що належать до компетенції Мінекономіки;</w:t>
      </w:r>
    </w:p>
    <w:p w:rsidR="005B5947" w:rsidRDefault="00095805">
      <w:pPr>
        <w:spacing w:after="75"/>
        <w:ind w:firstLine="240"/>
        <w:jc w:val="both"/>
      </w:pPr>
      <w:bookmarkStart w:id="138" w:name="133"/>
      <w:bookmarkEnd w:id="137"/>
      <w:r>
        <w:rPr>
          <w:rFonts w:ascii="Arial" w:hAnsi="Arial"/>
          <w:color w:val="000000"/>
          <w:sz w:val="18"/>
        </w:rPr>
        <w:t xml:space="preserve">7) погоджує проекти законів, </w:t>
      </w:r>
      <w:r>
        <w:rPr>
          <w:rFonts w:ascii="Arial" w:hAnsi="Arial"/>
          <w:color w:val="000000"/>
          <w:sz w:val="18"/>
        </w:rPr>
        <w:t>інших актів законодавства, які надходять на погодження від інших міністерств, центральних та місцевих органів виконавчої влади, готує в межах повноважень, передбачених законом, висновки, зауваження і пропозиції до проектів законів, інших актів законодавств</w:t>
      </w:r>
      <w:r>
        <w:rPr>
          <w:rFonts w:ascii="Arial" w:hAnsi="Arial"/>
          <w:color w:val="000000"/>
          <w:sz w:val="18"/>
        </w:rPr>
        <w:t>а, які подаються на розгляд Кабінету Міністрів України, та проектів законів, внесених на розгляд Верховної Ради України іншими суб'єктами права законодавчої ініціативи;</w:t>
      </w:r>
    </w:p>
    <w:p w:rsidR="005B5947" w:rsidRDefault="00095805">
      <w:pPr>
        <w:spacing w:after="75"/>
        <w:ind w:firstLine="240"/>
        <w:jc w:val="both"/>
      </w:pPr>
      <w:bookmarkStart w:id="139" w:name="134"/>
      <w:bookmarkEnd w:id="138"/>
      <w:r>
        <w:rPr>
          <w:rFonts w:ascii="Arial" w:hAnsi="Arial"/>
          <w:color w:val="000000"/>
          <w:sz w:val="18"/>
        </w:rPr>
        <w:t>8) готує в межах повноважень, передбачених законом, зауваження і пропозиції до прийняти</w:t>
      </w:r>
      <w:r>
        <w:rPr>
          <w:rFonts w:ascii="Arial" w:hAnsi="Arial"/>
          <w:color w:val="000000"/>
          <w:sz w:val="18"/>
        </w:rPr>
        <w:t>х Верховною Радою України законів, що надійшли на підпис Президентові України;</w:t>
      </w:r>
    </w:p>
    <w:p w:rsidR="005B5947" w:rsidRDefault="00095805">
      <w:pPr>
        <w:spacing w:after="75"/>
        <w:ind w:firstLine="240"/>
        <w:jc w:val="both"/>
      </w:pPr>
      <w:bookmarkStart w:id="140" w:name="135"/>
      <w:bookmarkEnd w:id="139"/>
      <w:r>
        <w:rPr>
          <w:rFonts w:ascii="Arial" w:hAnsi="Arial"/>
          <w:color w:val="000000"/>
          <w:sz w:val="18"/>
        </w:rPr>
        <w:t>9) визначає пріоритетні напрями розвитку у сферах, що належать до компетенції Мінекономіки;</w:t>
      </w:r>
    </w:p>
    <w:p w:rsidR="005B5947" w:rsidRDefault="00095805">
      <w:pPr>
        <w:spacing w:after="75"/>
        <w:ind w:firstLine="240"/>
        <w:jc w:val="both"/>
      </w:pPr>
      <w:bookmarkStart w:id="141" w:name="136"/>
      <w:bookmarkEnd w:id="140"/>
      <w:r>
        <w:rPr>
          <w:rFonts w:ascii="Arial" w:hAnsi="Arial"/>
          <w:color w:val="000000"/>
          <w:sz w:val="18"/>
        </w:rPr>
        <w:t>10) забезпечує інформування громадськості про формування та реалізацію державної полі</w:t>
      </w:r>
      <w:r>
        <w:rPr>
          <w:rFonts w:ascii="Arial" w:hAnsi="Arial"/>
          <w:color w:val="000000"/>
          <w:sz w:val="18"/>
        </w:rPr>
        <w:t>тики з питань, що належать до компетенції Мінекономіки, надає роз'яснення щодо реалізації державної політики з питань, що належать до компетенції Мінекономіки, здійснює співпрацю з інститутами громадянського суспільства, забезпечує участь громадськості у ф</w:t>
      </w:r>
      <w:r>
        <w:rPr>
          <w:rFonts w:ascii="Arial" w:hAnsi="Arial"/>
          <w:color w:val="000000"/>
          <w:sz w:val="18"/>
        </w:rPr>
        <w:t>ормуванні та реалізації державної політики з питань, що належать до компетенції Мінекономіки, сприяє розвитку економічної, аграрної та екологічної освіти, екологічному вихованню населення;</w:t>
      </w:r>
    </w:p>
    <w:p w:rsidR="005B5947" w:rsidRDefault="00095805">
      <w:pPr>
        <w:spacing w:after="75"/>
        <w:ind w:firstLine="240"/>
        <w:jc w:val="both"/>
      </w:pPr>
      <w:bookmarkStart w:id="142" w:name="137"/>
      <w:bookmarkEnd w:id="141"/>
      <w:r>
        <w:rPr>
          <w:rFonts w:ascii="Arial" w:hAnsi="Arial"/>
          <w:color w:val="000000"/>
          <w:sz w:val="18"/>
        </w:rPr>
        <w:t>11) планує ресурси та заходи, необхідні для реалізації державної по</w:t>
      </w:r>
      <w:r>
        <w:rPr>
          <w:rFonts w:ascii="Arial" w:hAnsi="Arial"/>
          <w:color w:val="000000"/>
          <w:sz w:val="18"/>
        </w:rPr>
        <w:t>літики з питань, що належать до компетенції Мінекономіки;</w:t>
      </w:r>
    </w:p>
    <w:p w:rsidR="005B5947" w:rsidRDefault="00095805">
      <w:pPr>
        <w:spacing w:after="75"/>
        <w:ind w:firstLine="240"/>
        <w:jc w:val="both"/>
      </w:pPr>
      <w:bookmarkStart w:id="143" w:name="138"/>
      <w:bookmarkEnd w:id="142"/>
      <w:r>
        <w:rPr>
          <w:rFonts w:ascii="Arial" w:hAnsi="Arial"/>
          <w:color w:val="000000"/>
          <w:sz w:val="18"/>
        </w:rPr>
        <w:t>12) проводить моніторинг та оцінювання результатів реалізації державної політики з питань, що належать до компетенції Мінекономіки, та розробляє на основі такого оцінювання пропозиції щодо її продов</w:t>
      </w:r>
      <w:r>
        <w:rPr>
          <w:rFonts w:ascii="Arial" w:hAnsi="Arial"/>
          <w:color w:val="000000"/>
          <w:sz w:val="18"/>
        </w:rPr>
        <w:t>ження, коригування чи припинення;</w:t>
      </w:r>
    </w:p>
    <w:p w:rsidR="005B5947" w:rsidRDefault="00095805">
      <w:pPr>
        <w:spacing w:after="75"/>
        <w:ind w:firstLine="240"/>
        <w:jc w:val="both"/>
      </w:pPr>
      <w:bookmarkStart w:id="144" w:name="139"/>
      <w:bookmarkEnd w:id="143"/>
      <w:r>
        <w:rPr>
          <w:rFonts w:ascii="Arial" w:hAnsi="Arial"/>
          <w:color w:val="000000"/>
          <w:sz w:val="18"/>
        </w:rPr>
        <w:t>13) здійснює видачу дозвільних документів, сертифікатів, ліцензій, передбачених законодавством;</w:t>
      </w:r>
    </w:p>
    <w:p w:rsidR="005B5947" w:rsidRDefault="00095805">
      <w:pPr>
        <w:spacing w:after="75"/>
        <w:ind w:firstLine="240"/>
        <w:jc w:val="both"/>
      </w:pPr>
      <w:bookmarkStart w:id="145" w:name="140"/>
      <w:bookmarkEnd w:id="144"/>
      <w:r>
        <w:rPr>
          <w:rFonts w:ascii="Arial" w:hAnsi="Arial"/>
          <w:color w:val="000000"/>
          <w:sz w:val="18"/>
        </w:rPr>
        <w:t>14) забезпечує у межах повноважень, передбачених законом, здійснення державного нагляду (контролю) у визначених законом сферах</w:t>
      </w:r>
      <w:r>
        <w:rPr>
          <w:rFonts w:ascii="Arial" w:hAnsi="Arial"/>
          <w:color w:val="000000"/>
          <w:sz w:val="18"/>
        </w:rPr>
        <w:t>;</w:t>
      </w:r>
    </w:p>
    <w:p w:rsidR="005B5947" w:rsidRDefault="00095805">
      <w:pPr>
        <w:spacing w:after="75"/>
        <w:ind w:firstLine="240"/>
        <w:jc w:val="both"/>
      </w:pPr>
      <w:bookmarkStart w:id="146" w:name="141"/>
      <w:bookmarkEnd w:id="145"/>
      <w:r>
        <w:rPr>
          <w:rFonts w:ascii="Arial" w:hAnsi="Arial"/>
          <w:color w:val="000000"/>
          <w:sz w:val="18"/>
        </w:rPr>
        <w:lastRenderedPageBreak/>
        <w:t>15) координує діяльність центральних та місцевих органів виконавчої влади з питань, що належать до компетенції Мінекономіки;</w:t>
      </w:r>
    </w:p>
    <w:p w:rsidR="005B5947" w:rsidRDefault="00095805">
      <w:pPr>
        <w:spacing w:after="75"/>
        <w:ind w:firstLine="240"/>
        <w:jc w:val="both"/>
      </w:pPr>
      <w:bookmarkStart w:id="147" w:name="142"/>
      <w:bookmarkEnd w:id="146"/>
      <w:r>
        <w:rPr>
          <w:rFonts w:ascii="Arial" w:hAnsi="Arial"/>
          <w:color w:val="000000"/>
          <w:sz w:val="18"/>
        </w:rPr>
        <w:t>16) забезпечує в межах повноважень, передбачених законом, дотримання і організацію виконання зобов'язань, взятих Україною за міжн</w:t>
      </w:r>
      <w:r>
        <w:rPr>
          <w:rFonts w:ascii="Arial" w:hAnsi="Arial"/>
          <w:color w:val="000000"/>
          <w:sz w:val="18"/>
        </w:rPr>
        <w:t>ародними договорами, укладає міжнародні договори України, забезпечує здійснення міжнародного співробітництва, вивчення, узагальнення і поширення міжнародного досвіду;</w:t>
      </w:r>
    </w:p>
    <w:p w:rsidR="005B5947" w:rsidRDefault="00095805">
      <w:pPr>
        <w:spacing w:after="75"/>
        <w:ind w:firstLine="240"/>
        <w:jc w:val="both"/>
      </w:pPr>
      <w:bookmarkStart w:id="148" w:name="143"/>
      <w:bookmarkEnd w:id="147"/>
      <w:r>
        <w:rPr>
          <w:rFonts w:ascii="Arial" w:hAnsi="Arial"/>
          <w:color w:val="000000"/>
          <w:sz w:val="18"/>
        </w:rPr>
        <w:t>17) бере у межах повноважень, передбачених законом, участь у діяльності міжнародних орган</w:t>
      </w:r>
      <w:r>
        <w:rPr>
          <w:rFonts w:ascii="Arial" w:hAnsi="Arial"/>
          <w:color w:val="000000"/>
          <w:sz w:val="18"/>
        </w:rPr>
        <w:t>ізацій;</w:t>
      </w:r>
    </w:p>
    <w:p w:rsidR="005B5947" w:rsidRDefault="00095805">
      <w:pPr>
        <w:spacing w:after="75"/>
        <w:ind w:firstLine="240"/>
        <w:jc w:val="both"/>
      </w:pPr>
      <w:bookmarkStart w:id="149" w:name="144"/>
      <w:bookmarkEnd w:id="148"/>
      <w:r>
        <w:rPr>
          <w:rFonts w:ascii="Arial" w:hAnsi="Arial"/>
          <w:color w:val="000000"/>
          <w:sz w:val="18"/>
        </w:rPr>
        <w:t>18) бере участь у здійсненні заходів щодо адаптації законодавства України до законодавства ЄС;</w:t>
      </w:r>
    </w:p>
    <w:p w:rsidR="005B5947" w:rsidRDefault="00095805">
      <w:pPr>
        <w:spacing w:after="75"/>
        <w:ind w:firstLine="240"/>
        <w:jc w:val="both"/>
      </w:pPr>
      <w:bookmarkStart w:id="150" w:name="145"/>
      <w:bookmarkEnd w:id="149"/>
      <w:r>
        <w:rPr>
          <w:rFonts w:ascii="Arial" w:hAnsi="Arial"/>
          <w:color w:val="000000"/>
          <w:sz w:val="18"/>
        </w:rPr>
        <w:t>19) організовує роботу із залучення міжнародної фінансової та технічної допомоги, грантів у визначених сферах;</w:t>
      </w:r>
    </w:p>
    <w:p w:rsidR="005B5947" w:rsidRDefault="00095805">
      <w:pPr>
        <w:spacing w:after="75"/>
        <w:ind w:firstLine="240"/>
        <w:jc w:val="both"/>
      </w:pPr>
      <w:bookmarkStart w:id="151" w:name="146"/>
      <w:bookmarkEnd w:id="150"/>
      <w:r>
        <w:rPr>
          <w:rFonts w:ascii="Arial" w:hAnsi="Arial"/>
          <w:color w:val="000000"/>
          <w:sz w:val="18"/>
        </w:rPr>
        <w:t xml:space="preserve">20) координує здійснення заходів з </w:t>
      </w:r>
      <w:r>
        <w:rPr>
          <w:rFonts w:ascii="Arial" w:hAnsi="Arial"/>
          <w:color w:val="000000"/>
          <w:sz w:val="18"/>
        </w:rPr>
        <w:t>розроблення проектів (програм) міжнародної технічної допомоги, зокрема інструментів і механізму зовнішньої допомоги, проводить моніторинг виконання та дотримання умов реалізації таких проектів (програм);</w:t>
      </w:r>
    </w:p>
    <w:p w:rsidR="005B5947" w:rsidRDefault="00095805">
      <w:pPr>
        <w:spacing w:after="75"/>
        <w:ind w:firstLine="240"/>
        <w:jc w:val="both"/>
      </w:pPr>
      <w:bookmarkStart w:id="152" w:name="147"/>
      <w:bookmarkEnd w:id="151"/>
      <w:r>
        <w:rPr>
          <w:rFonts w:ascii="Arial" w:hAnsi="Arial"/>
          <w:color w:val="000000"/>
          <w:sz w:val="18"/>
        </w:rPr>
        <w:t>21) здійснює у межах повноважень, передбачених закон</w:t>
      </w:r>
      <w:r>
        <w:rPr>
          <w:rFonts w:ascii="Arial" w:hAnsi="Arial"/>
          <w:color w:val="000000"/>
          <w:sz w:val="18"/>
        </w:rPr>
        <w:t>ом, та в порядку, визначеному законодавством, співробітництво з державами-донорами та міжнародними організаціями з питань залучення міжнародної технічної допомоги в агропромисловий комплекс України;</w:t>
      </w:r>
    </w:p>
    <w:p w:rsidR="005B5947" w:rsidRDefault="00095805">
      <w:pPr>
        <w:spacing w:after="75"/>
        <w:ind w:firstLine="240"/>
        <w:jc w:val="both"/>
      </w:pPr>
      <w:bookmarkStart w:id="153" w:name="148"/>
      <w:bookmarkEnd w:id="152"/>
      <w:r>
        <w:rPr>
          <w:rFonts w:ascii="Arial" w:hAnsi="Arial"/>
          <w:color w:val="000000"/>
          <w:sz w:val="18"/>
        </w:rPr>
        <w:t>22) забезпечує в межах повноважень, передбачених законом,</w:t>
      </w:r>
      <w:r>
        <w:rPr>
          <w:rFonts w:ascii="Arial" w:hAnsi="Arial"/>
          <w:color w:val="000000"/>
          <w:sz w:val="18"/>
        </w:rPr>
        <w:t xml:space="preserve"> організацію внутрішнього контролю і внутрішнього аудиту та їх здійснення у Мінекономіки, на підприємствах (зокрема суб'єктах господарювання, державна частка у статутному капіталі яких перевищує 50 відсотків чи становить величину, яка забезпечує право вирі</w:t>
      </w:r>
      <w:r>
        <w:rPr>
          <w:rFonts w:ascii="Arial" w:hAnsi="Arial"/>
          <w:color w:val="000000"/>
          <w:sz w:val="18"/>
        </w:rPr>
        <w:t>шального впливу держави на господарську діяльність таких суб'єктів господарювання), в установах та організаціях, що належать до сфери управління Мінекономіки;</w:t>
      </w:r>
    </w:p>
    <w:p w:rsidR="005B5947" w:rsidRDefault="00095805">
      <w:pPr>
        <w:spacing w:after="75"/>
        <w:ind w:firstLine="240"/>
        <w:jc w:val="both"/>
      </w:pPr>
      <w:bookmarkStart w:id="154" w:name="149"/>
      <w:bookmarkEnd w:id="153"/>
      <w:r>
        <w:rPr>
          <w:rFonts w:ascii="Arial" w:hAnsi="Arial"/>
          <w:color w:val="000000"/>
          <w:sz w:val="18"/>
        </w:rPr>
        <w:t xml:space="preserve">23) проводить аналіз стану та тенденцій економічного і соціального розвитку України, секторів та </w:t>
      </w:r>
      <w:r>
        <w:rPr>
          <w:rFonts w:ascii="Arial" w:hAnsi="Arial"/>
          <w:color w:val="000000"/>
          <w:sz w:val="18"/>
        </w:rPr>
        <w:t>галузей економіки, розробляє пропозиції щодо основних напрямів розвитку та реформування економіки, досягнення Цілей сталого розвитку, забезпечує підготовку відповідних планів і програм, здійснює державне прогнозування економічного і соціального розвитку Ук</w:t>
      </w:r>
      <w:r>
        <w:rPr>
          <w:rFonts w:ascii="Arial" w:hAnsi="Arial"/>
          <w:color w:val="000000"/>
          <w:sz w:val="18"/>
        </w:rPr>
        <w:t>раїни, складає прогнозні зведені національні рахунки для економіки в цілому, зокрема таблицю "витрати - випуск" (міжгалузевий баланс), забезпечує координацію роботи органів виконавчої влади із зазначених питань, розробляє структуру прогнозних документів ек</w:t>
      </w:r>
      <w:r>
        <w:rPr>
          <w:rFonts w:ascii="Arial" w:hAnsi="Arial"/>
          <w:color w:val="000000"/>
          <w:sz w:val="18"/>
        </w:rPr>
        <w:t>ономічного і соціального розвитку, методичні рекомендації щодо їх підготовки, відповідає за впровадження в практику сучасних технологій прогнозування соціально-економічних процесів;</w:t>
      </w:r>
    </w:p>
    <w:p w:rsidR="005B5947" w:rsidRDefault="00095805">
      <w:pPr>
        <w:spacing w:after="75"/>
        <w:ind w:firstLine="240"/>
        <w:jc w:val="both"/>
      </w:pPr>
      <w:bookmarkStart w:id="155" w:name="150"/>
      <w:bookmarkEnd w:id="154"/>
      <w:r>
        <w:rPr>
          <w:rFonts w:ascii="Arial" w:hAnsi="Arial"/>
          <w:color w:val="000000"/>
          <w:sz w:val="18"/>
        </w:rPr>
        <w:t>24) готує разом з іншими центральними та місцевими органами виконавчої вла</w:t>
      </w:r>
      <w:r>
        <w:rPr>
          <w:rFonts w:ascii="Arial" w:hAnsi="Arial"/>
          <w:color w:val="000000"/>
          <w:sz w:val="18"/>
        </w:rPr>
        <w:t>ди, а також Національним банком прогнози економічного і соціального розвитку України на середньо- та короткостроковий періоди;</w:t>
      </w:r>
    </w:p>
    <w:p w:rsidR="005B5947" w:rsidRDefault="00095805">
      <w:pPr>
        <w:spacing w:after="75"/>
        <w:ind w:firstLine="240"/>
        <w:jc w:val="both"/>
      </w:pPr>
      <w:bookmarkStart w:id="156" w:name="151"/>
      <w:bookmarkEnd w:id="155"/>
      <w:r>
        <w:rPr>
          <w:rFonts w:ascii="Arial" w:hAnsi="Arial"/>
          <w:color w:val="000000"/>
          <w:sz w:val="18"/>
        </w:rPr>
        <w:t>25) визначає економічні засади демографічного і соціального розвитку, розробляє прогнози чисельності населення України за статево</w:t>
      </w:r>
      <w:r>
        <w:rPr>
          <w:rFonts w:ascii="Arial" w:hAnsi="Arial"/>
          <w:color w:val="000000"/>
          <w:sz w:val="18"/>
        </w:rPr>
        <w:t>-віковою структурою, заробітної плати та ринку праці;</w:t>
      </w:r>
    </w:p>
    <w:p w:rsidR="005B5947" w:rsidRDefault="00095805">
      <w:pPr>
        <w:spacing w:after="75"/>
        <w:ind w:firstLine="240"/>
        <w:jc w:val="both"/>
      </w:pPr>
      <w:bookmarkStart w:id="157" w:name="152"/>
      <w:bookmarkEnd w:id="156"/>
      <w:r>
        <w:rPr>
          <w:rFonts w:ascii="Arial" w:hAnsi="Arial"/>
          <w:color w:val="000000"/>
          <w:sz w:val="18"/>
        </w:rPr>
        <w:t>26) здійснює організаційно-методичне керівництво і координацію роботи з підготовки прогнозів та програм економічного і соціального розвитку Автономної Республіки Крим, областей, районів і міст на середн</w:t>
      </w:r>
      <w:r>
        <w:rPr>
          <w:rFonts w:ascii="Arial" w:hAnsi="Arial"/>
          <w:color w:val="000000"/>
          <w:sz w:val="18"/>
        </w:rPr>
        <w:t>ьо- та короткостроковий періоди;</w:t>
      </w:r>
    </w:p>
    <w:p w:rsidR="005B5947" w:rsidRDefault="00095805">
      <w:pPr>
        <w:spacing w:after="75"/>
        <w:ind w:firstLine="240"/>
        <w:jc w:val="both"/>
      </w:pPr>
      <w:bookmarkStart w:id="158" w:name="153"/>
      <w:bookmarkEnd w:id="157"/>
      <w:r>
        <w:rPr>
          <w:rFonts w:ascii="Arial" w:hAnsi="Arial"/>
          <w:color w:val="000000"/>
          <w:sz w:val="18"/>
        </w:rPr>
        <w:t>27) проводить аналіз стану конкурентоспроможності національної економіки, визначає напрями діяльності і розробляє заходи щодо підвищення її рівня;</w:t>
      </w:r>
    </w:p>
    <w:p w:rsidR="005B5947" w:rsidRDefault="00095805">
      <w:pPr>
        <w:spacing w:after="75"/>
        <w:ind w:firstLine="240"/>
        <w:jc w:val="both"/>
      </w:pPr>
      <w:bookmarkStart w:id="159" w:name="154"/>
      <w:bookmarkEnd w:id="158"/>
      <w:r>
        <w:rPr>
          <w:rFonts w:ascii="Arial" w:hAnsi="Arial"/>
          <w:color w:val="000000"/>
          <w:sz w:val="18"/>
        </w:rPr>
        <w:t>28) проводить аналіз впливу інструментів валютно-курсової, грошово-кредитної</w:t>
      </w:r>
      <w:r>
        <w:rPr>
          <w:rFonts w:ascii="Arial" w:hAnsi="Arial"/>
          <w:color w:val="000000"/>
          <w:sz w:val="18"/>
        </w:rPr>
        <w:t xml:space="preserve"> політики на розвиток економіки, розробляє пропозиції щодо підвищення ефективності їх використання для досягнення економічного зростання;</w:t>
      </w:r>
    </w:p>
    <w:p w:rsidR="005B5947" w:rsidRDefault="00095805">
      <w:pPr>
        <w:spacing w:after="75"/>
        <w:ind w:firstLine="240"/>
        <w:jc w:val="both"/>
      </w:pPr>
      <w:bookmarkStart w:id="160" w:name="155"/>
      <w:bookmarkEnd w:id="159"/>
      <w:r>
        <w:rPr>
          <w:rFonts w:ascii="Arial" w:hAnsi="Arial"/>
          <w:color w:val="000000"/>
          <w:sz w:val="18"/>
        </w:rPr>
        <w:t>29) розробляє в межах повноважень, передбачених законом, пропозиції щодо вдосконалення бюджетного та податкового закон</w:t>
      </w:r>
      <w:r>
        <w:rPr>
          <w:rFonts w:ascii="Arial" w:hAnsi="Arial"/>
          <w:color w:val="000000"/>
          <w:sz w:val="18"/>
        </w:rPr>
        <w:t>одавства;</w:t>
      </w:r>
    </w:p>
    <w:p w:rsidR="005B5947" w:rsidRDefault="00095805">
      <w:pPr>
        <w:spacing w:after="75"/>
        <w:ind w:firstLine="240"/>
        <w:jc w:val="both"/>
      </w:pPr>
      <w:bookmarkStart w:id="161" w:name="156"/>
      <w:bookmarkEnd w:id="160"/>
      <w:r>
        <w:rPr>
          <w:rFonts w:ascii="Arial" w:hAnsi="Arial"/>
          <w:color w:val="000000"/>
          <w:sz w:val="18"/>
        </w:rPr>
        <w:t>30) бере участь у формуванні та реалізації в межах повноважень, передбачених законом, державної фінансової, бюджетної та податкової політики, складенні Бюджетної декларації;</w:t>
      </w:r>
    </w:p>
    <w:p w:rsidR="005B5947" w:rsidRDefault="00095805">
      <w:pPr>
        <w:spacing w:after="75"/>
        <w:ind w:firstLine="240"/>
        <w:jc w:val="both"/>
      </w:pPr>
      <w:bookmarkStart w:id="162" w:name="157"/>
      <w:bookmarkEnd w:id="161"/>
      <w:r>
        <w:rPr>
          <w:rFonts w:ascii="Arial" w:hAnsi="Arial"/>
          <w:color w:val="000000"/>
          <w:sz w:val="18"/>
        </w:rPr>
        <w:t>30) проводить економічну оцінку проекту Державного бюджету України на ві</w:t>
      </w:r>
      <w:r>
        <w:rPr>
          <w:rFonts w:ascii="Arial" w:hAnsi="Arial"/>
          <w:color w:val="000000"/>
          <w:sz w:val="18"/>
        </w:rPr>
        <w:t>дповідний рік та аналіз економічних факторів, що впливають на його виконання;</w:t>
      </w:r>
    </w:p>
    <w:p w:rsidR="005B5947" w:rsidRDefault="00095805">
      <w:pPr>
        <w:spacing w:after="75"/>
        <w:ind w:firstLine="240"/>
        <w:jc w:val="both"/>
      </w:pPr>
      <w:bookmarkStart w:id="163" w:name="158"/>
      <w:bookmarkEnd w:id="162"/>
      <w:r>
        <w:rPr>
          <w:rFonts w:ascii="Arial" w:hAnsi="Arial"/>
          <w:color w:val="000000"/>
          <w:sz w:val="18"/>
        </w:rPr>
        <w:t>31) проводить аналіз впливу ринку банківських послуг, валютного, фондового, страхового та інших ринків фінансових послуг на економічний розвиток держави;</w:t>
      </w:r>
    </w:p>
    <w:p w:rsidR="005B5947" w:rsidRDefault="00095805">
      <w:pPr>
        <w:spacing w:after="75"/>
        <w:ind w:firstLine="240"/>
        <w:jc w:val="both"/>
      </w:pPr>
      <w:bookmarkStart w:id="164" w:name="159"/>
      <w:bookmarkEnd w:id="163"/>
      <w:r>
        <w:rPr>
          <w:rFonts w:ascii="Arial" w:hAnsi="Arial"/>
          <w:color w:val="000000"/>
          <w:sz w:val="18"/>
        </w:rPr>
        <w:lastRenderedPageBreak/>
        <w:t>32) реалізує державну по</w:t>
      </w:r>
      <w:r>
        <w:rPr>
          <w:rFonts w:ascii="Arial" w:hAnsi="Arial"/>
          <w:color w:val="000000"/>
          <w:sz w:val="18"/>
        </w:rPr>
        <w:t>літику у сфері організації та контролю за виготовленням бланків цінних паперів, документів суворої звітності, здійснює державний контроль і координацію діяльності державних органів у зазначеній сфері;</w:t>
      </w:r>
    </w:p>
    <w:p w:rsidR="005B5947" w:rsidRDefault="00095805">
      <w:pPr>
        <w:spacing w:after="75"/>
        <w:ind w:firstLine="240"/>
        <w:jc w:val="both"/>
      </w:pPr>
      <w:bookmarkStart w:id="165" w:name="160"/>
      <w:bookmarkEnd w:id="164"/>
      <w:r>
        <w:rPr>
          <w:rFonts w:ascii="Arial" w:hAnsi="Arial"/>
          <w:color w:val="000000"/>
          <w:sz w:val="18"/>
        </w:rPr>
        <w:t>33) проводить економічний аналіз ефективності пенсійної</w:t>
      </w:r>
      <w:r>
        <w:rPr>
          <w:rFonts w:ascii="Arial" w:hAnsi="Arial"/>
          <w:color w:val="000000"/>
          <w:sz w:val="18"/>
        </w:rPr>
        <w:t xml:space="preserve"> системи;</w:t>
      </w:r>
    </w:p>
    <w:p w:rsidR="005B5947" w:rsidRDefault="00095805">
      <w:pPr>
        <w:spacing w:after="75"/>
        <w:ind w:firstLine="240"/>
        <w:jc w:val="both"/>
      </w:pPr>
      <w:bookmarkStart w:id="166" w:name="161"/>
      <w:bookmarkEnd w:id="165"/>
      <w:r>
        <w:rPr>
          <w:rFonts w:ascii="Arial" w:hAnsi="Arial"/>
          <w:color w:val="000000"/>
          <w:sz w:val="18"/>
        </w:rPr>
        <w:t>34) здійснює організаційно-методичне керівництво і координацію роботи, пов'язаної з розробленням і виконанням центральними та місцевими органами виконавчої влади державних цільових програм, веде їх облік, готує висновки стосовно доцільності їх за</w:t>
      </w:r>
      <w:r>
        <w:rPr>
          <w:rFonts w:ascii="Arial" w:hAnsi="Arial"/>
          <w:color w:val="000000"/>
          <w:sz w:val="18"/>
        </w:rPr>
        <w:t>твердження та дострокового припинення їх виконання, проводить моніторинг виконання зазначених програм, бере участь у проведенні оцінки ефективності використання бюджетних коштів;</w:t>
      </w:r>
    </w:p>
    <w:p w:rsidR="005B5947" w:rsidRDefault="00095805">
      <w:pPr>
        <w:spacing w:after="75"/>
        <w:ind w:firstLine="240"/>
        <w:jc w:val="both"/>
      </w:pPr>
      <w:bookmarkStart w:id="167" w:name="162"/>
      <w:bookmarkEnd w:id="166"/>
      <w:r>
        <w:rPr>
          <w:rFonts w:ascii="Arial" w:hAnsi="Arial"/>
          <w:color w:val="000000"/>
          <w:sz w:val="18"/>
        </w:rPr>
        <w:t>35) формує державне замовлення на підготовку фахівців, наукових, науково-педа</w:t>
      </w:r>
      <w:r>
        <w:rPr>
          <w:rFonts w:ascii="Arial" w:hAnsi="Arial"/>
          <w:color w:val="000000"/>
          <w:sz w:val="18"/>
        </w:rPr>
        <w:t>гогічних та робітничих кадрів, підвищення кваліфікації та перепідготовку кадрів, здійснює координацію робіт державних замовників щодо його розміщення та виконання;</w:t>
      </w:r>
    </w:p>
    <w:p w:rsidR="005B5947" w:rsidRDefault="00095805">
      <w:pPr>
        <w:spacing w:after="75"/>
        <w:ind w:firstLine="240"/>
        <w:jc w:val="both"/>
      </w:pPr>
      <w:bookmarkStart w:id="168" w:name="163"/>
      <w:bookmarkEnd w:id="167"/>
      <w:r>
        <w:rPr>
          <w:rFonts w:ascii="Arial" w:hAnsi="Arial"/>
          <w:color w:val="000000"/>
          <w:sz w:val="18"/>
        </w:rPr>
        <w:t>36) бере участь у:</w:t>
      </w:r>
    </w:p>
    <w:p w:rsidR="005B5947" w:rsidRDefault="00095805">
      <w:pPr>
        <w:spacing w:after="75"/>
        <w:ind w:firstLine="240"/>
        <w:jc w:val="both"/>
      </w:pPr>
      <w:bookmarkStart w:id="169" w:name="164"/>
      <w:bookmarkEnd w:id="168"/>
      <w:r>
        <w:rPr>
          <w:rFonts w:ascii="Arial" w:hAnsi="Arial"/>
          <w:color w:val="000000"/>
          <w:sz w:val="18"/>
        </w:rPr>
        <w:t>координації та розвитку транскордонного співробітництва з питань, що нале</w:t>
      </w:r>
      <w:r>
        <w:rPr>
          <w:rFonts w:ascii="Arial" w:hAnsi="Arial"/>
          <w:color w:val="000000"/>
          <w:sz w:val="18"/>
        </w:rPr>
        <w:t>жать до компетенції Мінекономіки;</w:t>
      </w:r>
    </w:p>
    <w:p w:rsidR="005B5947" w:rsidRDefault="00095805">
      <w:pPr>
        <w:spacing w:after="75"/>
        <w:ind w:firstLine="240"/>
        <w:jc w:val="both"/>
      </w:pPr>
      <w:bookmarkStart w:id="170" w:name="165"/>
      <w:bookmarkEnd w:id="169"/>
      <w:r>
        <w:rPr>
          <w:rFonts w:ascii="Arial" w:hAnsi="Arial"/>
          <w:color w:val="000000"/>
          <w:sz w:val="18"/>
        </w:rPr>
        <w:t>розробленні механізму забезпечення економічної безпеки держави, детінізації економіки та впровадженні відповідних заходів;</w:t>
      </w:r>
    </w:p>
    <w:p w:rsidR="005B5947" w:rsidRDefault="00095805">
      <w:pPr>
        <w:spacing w:after="75"/>
        <w:ind w:firstLine="240"/>
        <w:jc w:val="both"/>
      </w:pPr>
      <w:bookmarkStart w:id="171" w:name="166"/>
      <w:bookmarkEnd w:id="170"/>
      <w:r>
        <w:rPr>
          <w:rFonts w:ascii="Arial" w:hAnsi="Arial"/>
          <w:color w:val="000000"/>
          <w:sz w:val="18"/>
        </w:rPr>
        <w:t>розробленні та здійсненні заходів з формування та реалізації державної політики стосовно доходів на</w:t>
      </w:r>
      <w:r>
        <w:rPr>
          <w:rFonts w:ascii="Arial" w:hAnsi="Arial"/>
          <w:color w:val="000000"/>
          <w:sz w:val="18"/>
        </w:rPr>
        <w:t>селення;</w:t>
      </w:r>
    </w:p>
    <w:p w:rsidR="005B5947" w:rsidRDefault="00095805">
      <w:pPr>
        <w:spacing w:after="75"/>
        <w:ind w:firstLine="240"/>
        <w:jc w:val="both"/>
      </w:pPr>
      <w:bookmarkStart w:id="172" w:name="167"/>
      <w:bookmarkEnd w:id="171"/>
      <w:r>
        <w:rPr>
          <w:rFonts w:ascii="Arial" w:hAnsi="Arial"/>
          <w:color w:val="000000"/>
          <w:sz w:val="18"/>
        </w:rPr>
        <w:t>розробленні пропозицій щодо розмірів соціальних гарантій, стандартів і нормативів;</w:t>
      </w:r>
    </w:p>
    <w:p w:rsidR="005B5947" w:rsidRDefault="00095805">
      <w:pPr>
        <w:spacing w:after="75"/>
        <w:ind w:firstLine="240"/>
        <w:jc w:val="both"/>
      </w:pPr>
      <w:bookmarkStart w:id="173" w:name="168"/>
      <w:bookmarkEnd w:id="172"/>
      <w:r>
        <w:rPr>
          <w:rFonts w:ascii="Arial" w:hAnsi="Arial"/>
          <w:color w:val="000000"/>
          <w:sz w:val="18"/>
        </w:rPr>
        <w:t>визначенні економічних засад державної політики та проведенні аналізу економічної ситуації в соціально-гуманітарній сфері та оцінки впливу заходів державної політик</w:t>
      </w:r>
      <w:r>
        <w:rPr>
          <w:rFonts w:ascii="Arial" w:hAnsi="Arial"/>
          <w:color w:val="000000"/>
          <w:sz w:val="18"/>
        </w:rPr>
        <w:t>и у зазначеній сфері на економічний розвиток;</w:t>
      </w:r>
    </w:p>
    <w:p w:rsidR="005B5947" w:rsidRDefault="00095805">
      <w:pPr>
        <w:spacing w:after="75"/>
        <w:ind w:firstLine="240"/>
        <w:jc w:val="both"/>
      </w:pPr>
      <w:bookmarkStart w:id="174" w:name="169"/>
      <w:bookmarkEnd w:id="173"/>
      <w:r>
        <w:rPr>
          <w:rFonts w:ascii="Arial" w:hAnsi="Arial"/>
          <w:color w:val="000000"/>
          <w:sz w:val="18"/>
        </w:rPr>
        <w:t>проведенні аналізу економічної складової державної міграційної політики;</w:t>
      </w:r>
    </w:p>
    <w:p w:rsidR="005B5947" w:rsidRDefault="00095805">
      <w:pPr>
        <w:spacing w:after="75"/>
        <w:ind w:firstLine="240"/>
        <w:jc w:val="both"/>
      </w:pPr>
      <w:bookmarkStart w:id="175" w:name="170"/>
      <w:bookmarkEnd w:id="174"/>
      <w:r>
        <w:rPr>
          <w:rFonts w:ascii="Arial" w:hAnsi="Arial"/>
          <w:color w:val="000000"/>
          <w:sz w:val="18"/>
        </w:rPr>
        <w:t>формуванні та реалізації державної політики у сфері економічної конкуренції і обмеження монополізму, сприяє розвитку конкурентних відноси</w:t>
      </w:r>
      <w:r>
        <w:rPr>
          <w:rFonts w:ascii="Arial" w:hAnsi="Arial"/>
          <w:color w:val="000000"/>
          <w:sz w:val="18"/>
        </w:rPr>
        <w:t>н;</w:t>
      </w:r>
    </w:p>
    <w:p w:rsidR="005B5947" w:rsidRDefault="00095805">
      <w:pPr>
        <w:spacing w:after="75"/>
        <w:ind w:firstLine="240"/>
        <w:jc w:val="both"/>
      </w:pPr>
      <w:bookmarkStart w:id="176" w:name="171"/>
      <w:bookmarkEnd w:id="175"/>
      <w:r>
        <w:rPr>
          <w:rFonts w:ascii="Arial" w:hAnsi="Arial"/>
          <w:color w:val="000000"/>
          <w:sz w:val="18"/>
        </w:rPr>
        <w:t xml:space="preserve">37) розробляє в межах повноважень, передбачених законом, проекти нормативно-правових актів у сфері інвестиційної діяльності, зокрема з питань управління </w:t>
      </w:r>
      <w:r>
        <w:rPr>
          <w:rFonts w:ascii="Arial" w:hAnsi="Arial"/>
          <w:color w:val="293A55"/>
          <w:sz w:val="18"/>
        </w:rPr>
        <w:t>публічними інвестиціями</w:t>
      </w:r>
      <w:r>
        <w:rPr>
          <w:rFonts w:ascii="Arial" w:hAnsi="Arial"/>
          <w:color w:val="000000"/>
          <w:sz w:val="18"/>
        </w:rPr>
        <w:t>;</w:t>
      </w:r>
    </w:p>
    <w:p w:rsidR="005B5947" w:rsidRDefault="00095805">
      <w:pPr>
        <w:spacing w:after="75"/>
        <w:ind w:firstLine="240"/>
        <w:jc w:val="right"/>
      </w:pPr>
      <w:bookmarkStart w:id="177" w:name="1480"/>
      <w:bookmarkEnd w:id="176"/>
      <w:r>
        <w:rPr>
          <w:rFonts w:ascii="Arial" w:hAnsi="Arial"/>
          <w:color w:val="293A55"/>
          <w:sz w:val="18"/>
        </w:rPr>
        <w:t>(підпункт 37 пункту 4 із змінами, внесеними згідно з</w:t>
      </w:r>
      <w:r>
        <w:br/>
      </w:r>
      <w:r>
        <w:rPr>
          <w:rFonts w:ascii="Arial" w:hAnsi="Arial"/>
          <w:color w:val="293A55"/>
          <w:sz w:val="18"/>
        </w:rPr>
        <w:t xml:space="preserve"> постановою Кабінету Міністрів України від 04.06.2026 р. N 697)</w:t>
      </w:r>
    </w:p>
    <w:p w:rsidR="005B5947" w:rsidRDefault="00095805">
      <w:pPr>
        <w:spacing w:after="75"/>
        <w:ind w:firstLine="240"/>
        <w:jc w:val="both"/>
      </w:pPr>
      <w:bookmarkStart w:id="178" w:name="172"/>
      <w:bookmarkEnd w:id="177"/>
      <w:r>
        <w:rPr>
          <w:rFonts w:ascii="Arial" w:hAnsi="Arial"/>
          <w:color w:val="000000"/>
          <w:sz w:val="18"/>
        </w:rPr>
        <w:t>38) виконує функції національного контактного пункту з питань сприяння наданню рекомендацій (керівних принципів) для багатонаціональних підприємств у рамках Декларації Організації економічного</w:t>
      </w:r>
      <w:r>
        <w:rPr>
          <w:rFonts w:ascii="Arial" w:hAnsi="Arial"/>
          <w:color w:val="000000"/>
          <w:sz w:val="18"/>
        </w:rPr>
        <w:t xml:space="preserve"> співробітництва та розвитку (ОЕСР) про міжнародні інвестиції і багатонаціональні підприємства;</w:t>
      </w:r>
    </w:p>
    <w:p w:rsidR="005B5947" w:rsidRDefault="00095805">
      <w:pPr>
        <w:spacing w:after="75"/>
        <w:ind w:firstLine="240"/>
        <w:jc w:val="both"/>
      </w:pPr>
      <w:bookmarkStart w:id="179" w:name="1481"/>
      <w:bookmarkEnd w:id="178"/>
      <w:r>
        <w:rPr>
          <w:rFonts w:ascii="Arial" w:hAnsi="Arial"/>
          <w:color w:val="293A55"/>
          <w:sz w:val="18"/>
        </w:rPr>
        <w:t>39) забезпечує підготовку середньострокового плану пріоритетних публічних інвестицій, проведення моніторингу його реалізації та підготовку зведеного моніторинго</w:t>
      </w:r>
      <w:r>
        <w:rPr>
          <w:rFonts w:ascii="Arial" w:hAnsi="Arial"/>
          <w:color w:val="293A55"/>
          <w:sz w:val="18"/>
        </w:rPr>
        <w:t>вого звіту за результатами його реалізації;</w:t>
      </w:r>
    </w:p>
    <w:p w:rsidR="005B5947" w:rsidRDefault="00095805">
      <w:pPr>
        <w:spacing w:after="75"/>
        <w:ind w:firstLine="240"/>
        <w:jc w:val="right"/>
      </w:pPr>
      <w:bookmarkStart w:id="180" w:name="1488"/>
      <w:bookmarkEnd w:id="179"/>
      <w:r>
        <w:rPr>
          <w:rFonts w:ascii="Arial" w:hAnsi="Arial"/>
          <w:color w:val="293A55"/>
          <w:sz w:val="18"/>
        </w:rPr>
        <w:t>(підпункт 39 пункту 4 у редакції постанови</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181" w:name="1482"/>
      <w:bookmarkEnd w:id="180"/>
      <w:r>
        <w:rPr>
          <w:rFonts w:ascii="Arial" w:hAnsi="Arial"/>
          <w:color w:val="293A55"/>
          <w:sz w:val="18"/>
        </w:rPr>
        <w:t xml:space="preserve">40) забезпечує формування, ведення та актуалізацію переліку </w:t>
      </w:r>
      <w:proofErr w:type="spellStart"/>
      <w:r>
        <w:rPr>
          <w:rFonts w:ascii="Arial" w:hAnsi="Arial"/>
          <w:color w:val="293A55"/>
          <w:sz w:val="18"/>
        </w:rPr>
        <w:t>підсекторів</w:t>
      </w:r>
      <w:proofErr w:type="spellEnd"/>
      <w:r>
        <w:rPr>
          <w:rFonts w:ascii="Arial" w:hAnsi="Arial"/>
          <w:color w:val="293A55"/>
          <w:sz w:val="18"/>
        </w:rPr>
        <w:t xml:space="preserve"> галузей (секторів) для публічного інвестуван</w:t>
      </w:r>
      <w:r>
        <w:rPr>
          <w:rFonts w:ascii="Arial" w:hAnsi="Arial"/>
          <w:color w:val="293A55"/>
          <w:sz w:val="18"/>
        </w:rPr>
        <w:t>ня для цілей підготовки та моніторингу реалізації середньострокового плану пріоритетних публічних інвестицій держави;</w:t>
      </w:r>
    </w:p>
    <w:p w:rsidR="005B5947" w:rsidRDefault="00095805">
      <w:pPr>
        <w:spacing w:after="75"/>
        <w:ind w:firstLine="240"/>
        <w:jc w:val="right"/>
      </w:pPr>
      <w:bookmarkStart w:id="182" w:name="1489"/>
      <w:bookmarkEnd w:id="181"/>
      <w:r>
        <w:rPr>
          <w:rFonts w:ascii="Arial" w:hAnsi="Arial"/>
          <w:color w:val="293A55"/>
          <w:sz w:val="18"/>
        </w:rPr>
        <w:t>(підпункт 40 пункту 4 у редакції постанови</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183" w:name="1483"/>
      <w:bookmarkEnd w:id="182"/>
      <w:r>
        <w:rPr>
          <w:rFonts w:ascii="Arial" w:hAnsi="Arial"/>
          <w:color w:val="293A55"/>
          <w:sz w:val="18"/>
        </w:rPr>
        <w:t>41) затверджує форми відомостей (інформаці</w:t>
      </w:r>
      <w:r>
        <w:rPr>
          <w:rFonts w:ascii="Arial" w:hAnsi="Arial"/>
          <w:color w:val="293A55"/>
          <w:sz w:val="18"/>
        </w:rPr>
        <w:t>ї) щодо публічних інвестиційних проектів та програм публічних інвестицій, що вносяться до Єдиної інформаційної системи управління публічними інвестиційними проектами;</w:t>
      </w:r>
    </w:p>
    <w:p w:rsidR="005B5947" w:rsidRDefault="00095805">
      <w:pPr>
        <w:spacing w:after="75"/>
        <w:ind w:firstLine="240"/>
        <w:jc w:val="right"/>
      </w:pPr>
      <w:bookmarkStart w:id="184" w:name="1490"/>
      <w:bookmarkEnd w:id="183"/>
      <w:r>
        <w:rPr>
          <w:rFonts w:ascii="Arial" w:hAnsi="Arial"/>
          <w:color w:val="293A55"/>
          <w:sz w:val="18"/>
        </w:rPr>
        <w:t>(підпункт 41 пункту 4 у редакції постанови</w:t>
      </w:r>
      <w:r>
        <w:br/>
      </w:r>
      <w:r>
        <w:rPr>
          <w:rFonts w:ascii="Arial" w:hAnsi="Arial"/>
          <w:color w:val="293A55"/>
          <w:sz w:val="18"/>
        </w:rPr>
        <w:t xml:space="preserve"> Кабінету Міністрів України від 04.06.2026 р. </w:t>
      </w:r>
      <w:r>
        <w:rPr>
          <w:rFonts w:ascii="Arial" w:hAnsi="Arial"/>
          <w:color w:val="293A55"/>
          <w:sz w:val="18"/>
        </w:rPr>
        <w:t>N 697)</w:t>
      </w:r>
    </w:p>
    <w:p w:rsidR="005B5947" w:rsidRDefault="00095805">
      <w:pPr>
        <w:spacing w:after="75"/>
        <w:ind w:firstLine="240"/>
        <w:jc w:val="both"/>
      </w:pPr>
      <w:bookmarkStart w:id="185" w:name="1484"/>
      <w:bookmarkEnd w:id="184"/>
      <w:r>
        <w:rPr>
          <w:rFonts w:ascii="Arial" w:hAnsi="Arial"/>
          <w:color w:val="293A55"/>
          <w:sz w:val="18"/>
        </w:rPr>
        <w:t>42) визначає (розраховує) реальну ставку дисконтування для проведення аналізу самоокупності публічних інвестиційних проектів;</w:t>
      </w:r>
    </w:p>
    <w:p w:rsidR="005B5947" w:rsidRDefault="00095805">
      <w:pPr>
        <w:spacing w:after="75"/>
        <w:ind w:firstLine="240"/>
        <w:jc w:val="right"/>
      </w:pPr>
      <w:bookmarkStart w:id="186" w:name="1491"/>
      <w:bookmarkEnd w:id="185"/>
      <w:r>
        <w:rPr>
          <w:rFonts w:ascii="Arial" w:hAnsi="Arial"/>
          <w:color w:val="293A55"/>
          <w:sz w:val="18"/>
        </w:rPr>
        <w:t>(підпункт 42 пункту 4 у редакції постанови</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187" w:name="1485"/>
      <w:bookmarkEnd w:id="186"/>
      <w:r>
        <w:rPr>
          <w:rFonts w:ascii="Arial" w:hAnsi="Arial"/>
          <w:color w:val="293A55"/>
          <w:sz w:val="18"/>
        </w:rPr>
        <w:lastRenderedPageBreak/>
        <w:t>43) забезпечує у межах комп</w:t>
      </w:r>
      <w:r>
        <w:rPr>
          <w:rFonts w:ascii="Arial" w:hAnsi="Arial"/>
          <w:color w:val="293A55"/>
          <w:sz w:val="18"/>
        </w:rPr>
        <w:t>етенції проведення на державному рівні експертної оцінки публічних інвестиційних проектів та програм публічних інвестицій відповідно до вимог законодавства;</w:t>
      </w:r>
    </w:p>
    <w:p w:rsidR="005B5947" w:rsidRDefault="00095805">
      <w:pPr>
        <w:spacing w:after="75"/>
        <w:ind w:firstLine="240"/>
        <w:jc w:val="right"/>
      </w:pPr>
      <w:bookmarkStart w:id="188" w:name="1492"/>
      <w:bookmarkEnd w:id="187"/>
      <w:r>
        <w:rPr>
          <w:rFonts w:ascii="Arial" w:hAnsi="Arial"/>
          <w:color w:val="293A55"/>
          <w:sz w:val="18"/>
        </w:rPr>
        <w:t>(підпункт 43 пункту 4 у редакції постанови</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189" w:name="178"/>
      <w:bookmarkEnd w:id="188"/>
      <w:r>
        <w:rPr>
          <w:rFonts w:ascii="Arial" w:hAnsi="Arial"/>
          <w:color w:val="000000"/>
          <w:sz w:val="18"/>
        </w:rPr>
        <w:t>44)</w:t>
      </w:r>
      <w:r>
        <w:rPr>
          <w:rFonts w:ascii="Arial" w:hAnsi="Arial"/>
          <w:color w:val="000000"/>
          <w:sz w:val="18"/>
        </w:rPr>
        <w:t xml:space="preserve"> проводить моніторинг та аналіз ефективності використання державної підтримки інвестиційної діяльності;</w:t>
      </w:r>
    </w:p>
    <w:p w:rsidR="005B5947" w:rsidRDefault="00095805">
      <w:pPr>
        <w:spacing w:after="75"/>
        <w:ind w:firstLine="240"/>
        <w:jc w:val="both"/>
      </w:pPr>
      <w:bookmarkStart w:id="190" w:name="1486"/>
      <w:bookmarkEnd w:id="189"/>
      <w:r>
        <w:rPr>
          <w:rFonts w:ascii="Arial" w:hAnsi="Arial"/>
          <w:color w:val="293A55"/>
          <w:sz w:val="18"/>
        </w:rPr>
        <w:t>45) забезпечує відповідно до компетенції проведення оцінки результатів реалізації масштабних публічних інвестиційних проектів;</w:t>
      </w:r>
    </w:p>
    <w:p w:rsidR="005B5947" w:rsidRDefault="00095805">
      <w:pPr>
        <w:spacing w:after="75"/>
        <w:ind w:firstLine="240"/>
        <w:jc w:val="right"/>
      </w:pPr>
      <w:bookmarkStart w:id="191" w:name="1493"/>
      <w:bookmarkEnd w:id="190"/>
      <w:r>
        <w:rPr>
          <w:rFonts w:ascii="Arial" w:hAnsi="Arial"/>
          <w:color w:val="293A55"/>
          <w:sz w:val="18"/>
        </w:rPr>
        <w:t>(підпункт 45 пункту 4 у р</w:t>
      </w:r>
      <w:r>
        <w:rPr>
          <w:rFonts w:ascii="Arial" w:hAnsi="Arial"/>
          <w:color w:val="293A55"/>
          <w:sz w:val="18"/>
        </w:rPr>
        <w:t>едакції постанови</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192" w:name="1487"/>
      <w:bookmarkEnd w:id="191"/>
      <w:r>
        <w:rPr>
          <w:rFonts w:ascii="Arial" w:hAnsi="Arial"/>
          <w:color w:val="293A55"/>
          <w:sz w:val="18"/>
        </w:rPr>
        <w:t>45</w:t>
      </w:r>
      <w:r>
        <w:rPr>
          <w:rFonts w:ascii="Arial" w:hAnsi="Arial"/>
          <w:color w:val="000000"/>
          <w:vertAlign w:val="superscript"/>
        </w:rPr>
        <w:t>1</w:t>
      </w:r>
      <w:r>
        <w:rPr>
          <w:rFonts w:ascii="Arial" w:hAnsi="Arial"/>
          <w:color w:val="293A55"/>
          <w:sz w:val="18"/>
        </w:rPr>
        <w:t>) затверджує методичні рекомендації для центральних та місцевих органів виконавчої влади та органів місцевого самоврядування з питань впровадження реформи управління публічними інвес</w:t>
      </w:r>
      <w:r>
        <w:rPr>
          <w:rFonts w:ascii="Arial" w:hAnsi="Arial"/>
          <w:color w:val="293A55"/>
          <w:sz w:val="18"/>
        </w:rPr>
        <w:t>тиціями;</w:t>
      </w:r>
    </w:p>
    <w:p w:rsidR="005B5947" w:rsidRDefault="00095805">
      <w:pPr>
        <w:spacing w:after="75"/>
        <w:ind w:firstLine="240"/>
        <w:jc w:val="right"/>
      </w:pPr>
      <w:bookmarkStart w:id="193" w:name="1494"/>
      <w:bookmarkEnd w:id="192"/>
      <w:r>
        <w:rPr>
          <w:rFonts w:ascii="Arial" w:hAnsi="Arial"/>
          <w:color w:val="293A55"/>
          <w:sz w:val="18"/>
        </w:rPr>
        <w:t>(пункт 4 доповнено підпунктом 45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194" w:name="180"/>
      <w:bookmarkEnd w:id="193"/>
      <w:r>
        <w:rPr>
          <w:rFonts w:ascii="Arial" w:hAnsi="Arial"/>
          <w:color w:val="000000"/>
          <w:sz w:val="18"/>
        </w:rPr>
        <w:t>46) забезпечує в межах повноважень, передбачених законом, проведення оцінки економічної ефективності інвестиційних проектів, експертизи та в</w:t>
      </w:r>
      <w:r>
        <w:rPr>
          <w:rFonts w:ascii="Arial" w:hAnsi="Arial"/>
          <w:color w:val="000000"/>
          <w:sz w:val="18"/>
        </w:rPr>
        <w:t>ідбору інвестиційних проектів, що потребують державної підтримки;</w:t>
      </w:r>
    </w:p>
    <w:p w:rsidR="005B5947" w:rsidRDefault="00095805">
      <w:pPr>
        <w:spacing w:after="75"/>
        <w:ind w:firstLine="240"/>
        <w:jc w:val="both"/>
      </w:pPr>
      <w:bookmarkStart w:id="195" w:name="181"/>
      <w:bookmarkEnd w:id="194"/>
      <w:r>
        <w:rPr>
          <w:rFonts w:ascii="Arial" w:hAnsi="Arial"/>
          <w:color w:val="000000"/>
          <w:sz w:val="18"/>
        </w:rPr>
        <w:t>47) проводить оцінку інвестиційного проекту із значними інвестиціями, підготовку висновків про доцільність реалізації інвестиційного проекту із значними інвестиціями та укладення спеціальног</w:t>
      </w:r>
      <w:r>
        <w:rPr>
          <w:rFonts w:ascii="Arial" w:hAnsi="Arial"/>
          <w:color w:val="000000"/>
          <w:sz w:val="18"/>
        </w:rPr>
        <w:t>о інвестиційного договору або про недоцільність реалізації інвестиційного проекту із значними інвестиціями та відмову в укладенні спеціального інвестиційного договору, а також підготовку проекту рішення про укладення спеціального інвестиційного договору;</w:t>
      </w:r>
    </w:p>
    <w:p w:rsidR="005B5947" w:rsidRDefault="00095805">
      <w:pPr>
        <w:spacing w:after="75"/>
        <w:ind w:firstLine="240"/>
        <w:jc w:val="both"/>
      </w:pPr>
      <w:bookmarkStart w:id="196" w:name="182"/>
      <w:bookmarkEnd w:id="195"/>
      <w:r>
        <w:rPr>
          <w:rFonts w:ascii="Arial" w:hAnsi="Arial"/>
          <w:color w:val="000000"/>
          <w:sz w:val="18"/>
        </w:rPr>
        <w:t>4</w:t>
      </w:r>
      <w:r>
        <w:rPr>
          <w:rFonts w:ascii="Arial" w:hAnsi="Arial"/>
          <w:color w:val="000000"/>
          <w:sz w:val="18"/>
        </w:rPr>
        <w:t>8) веде реєстр інвестиційних проектів із значними інвестиціями;</w:t>
      </w:r>
    </w:p>
    <w:p w:rsidR="005B5947" w:rsidRDefault="00095805">
      <w:pPr>
        <w:spacing w:after="75"/>
        <w:ind w:firstLine="240"/>
        <w:jc w:val="both"/>
      </w:pPr>
      <w:bookmarkStart w:id="197" w:name="183"/>
      <w:bookmarkEnd w:id="196"/>
      <w:r>
        <w:rPr>
          <w:rFonts w:ascii="Arial" w:hAnsi="Arial"/>
          <w:color w:val="000000"/>
          <w:sz w:val="18"/>
        </w:rPr>
        <w:t>49) здійснює контроль та моніторинг виконання спеціальних інвестиційних договорів;</w:t>
      </w:r>
    </w:p>
    <w:p w:rsidR="005B5947" w:rsidRDefault="00095805">
      <w:pPr>
        <w:spacing w:after="75"/>
        <w:ind w:firstLine="240"/>
        <w:jc w:val="both"/>
      </w:pPr>
      <w:bookmarkStart w:id="198" w:name="184"/>
      <w:bookmarkEnd w:id="197"/>
      <w:r>
        <w:rPr>
          <w:rFonts w:ascii="Arial" w:hAnsi="Arial"/>
          <w:color w:val="000000"/>
          <w:sz w:val="18"/>
        </w:rPr>
        <w:t>50) веде Реєстр індустріальних парків;</w:t>
      </w:r>
    </w:p>
    <w:p w:rsidR="005B5947" w:rsidRDefault="00095805">
      <w:pPr>
        <w:spacing w:after="75"/>
        <w:ind w:firstLine="240"/>
        <w:jc w:val="both"/>
      </w:pPr>
      <w:bookmarkStart w:id="199" w:name="185"/>
      <w:bookmarkEnd w:id="198"/>
      <w:r>
        <w:rPr>
          <w:rFonts w:ascii="Arial" w:hAnsi="Arial"/>
          <w:color w:val="000000"/>
          <w:sz w:val="18"/>
        </w:rPr>
        <w:t>51) готує проекти рішень Кабінету Міністрів України про включення інду</w:t>
      </w:r>
      <w:r>
        <w:rPr>
          <w:rFonts w:ascii="Arial" w:hAnsi="Arial"/>
          <w:color w:val="000000"/>
          <w:sz w:val="18"/>
        </w:rPr>
        <w:t>стріального парку до Реєстру індустріальних (промислових) парків або про відмову у включенні індустріального парку до Реєстру індустріальних (промислових) парків;</w:t>
      </w:r>
    </w:p>
    <w:p w:rsidR="005B5947" w:rsidRDefault="00095805">
      <w:pPr>
        <w:spacing w:after="75"/>
        <w:ind w:firstLine="240"/>
        <w:jc w:val="both"/>
      </w:pPr>
      <w:bookmarkStart w:id="200" w:name="186"/>
      <w:bookmarkEnd w:id="199"/>
      <w:r>
        <w:rPr>
          <w:rFonts w:ascii="Arial" w:hAnsi="Arial"/>
          <w:color w:val="000000"/>
          <w:sz w:val="18"/>
        </w:rPr>
        <w:t>52) готує проекти рішень Кабінету Міністрів України про виключення індустріального парку з Ре</w:t>
      </w:r>
      <w:r>
        <w:rPr>
          <w:rFonts w:ascii="Arial" w:hAnsi="Arial"/>
          <w:color w:val="000000"/>
          <w:sz w:val="18"/>
        </w:rPr>
        <w:t>єстру індустріальних (промислових) парків;</w:t>
      </w:r>
    </w:p>
    <w:p w:rsidR="005B5947" w:rsidRDefault="00095805">
      <w:pPr>
        <w:spacing w:after="75"/>
        <w:ind w:firstLine="240"/>
        <w:jc w:val="both"/>
      </w:pPr>
      <w:bookmarkStart w:id="201" w:name="187"/>
      <w:bookmarkEnd w:id="200"/>
      <w:r>
        <w:rPr>
          <w:rFonts w:ascii="Arial" w:hAnsi="Arial"/>
          <w:color w:val="000000"/>
          <w:sz w:val="18"/>
        </w:rPr>
        <w:t>53) затверджує форму типового договору про створення та функціонування індустріального парку;</w:t>
      </w:r>
    </w:p>
    <w:p w:rsidR="005B5947" w:rsidRDefault="00095805">
      <w:pPr>
        <w:spacing w:after="75"/>
        <w:ind w:firstLine="240"/>
        <w:jc w:val="both"/>
      </w:pPr>
      <w:bookmarkStart w:id="202" w:name="188"/>
      <w:bookmarkEnd w:id="201"/>
      <w:r>
        <w:rPr>
          <w:rFonts w:ascii="Arial" w:hAnsi="Arial"/>
          <w:color w:val="000000"/>
          <w:sz w:val="18"/>
        </w:rPr>
        <w:t>54) затверджує форму звіту про функціонування індустріального парку та порядок подання звіту про функціонування індустр</w:t>
      </w:r>
      <w:r>
        <w:rPr>
          <w:rFonts w:ascii="Arial" w:hAnsi="Arial"/>
          <w:color w:val="000000"/>
          <w:sz w:val="18"/>
        </w:rPr>
        <w:t>іального парку та його оприлюднення;</w:t>
      </w:r>
    </w:p>
    <w:p w:rsidR="005B5947" w:rsidRDefault="00095805">
      <w:pPr>
        <w:spacing w:after="75"/>
        <w:ind w:firstLine="240"/>
        <w:jc w:val="both"/>
      </w:pPr>
      <w:bookmarkStart w:id="203" w:name="189"/>
      <w:bookmarkEnd w:id="202"/>
      <w:r>
        <w:rPr>
          <w:rFonts w:ascii="Arial" w:hAnsi="Arial"/>
          <w:color w:val="000000"/>
          <w:sz w:val="18"/>
        </w:rPr>
        <w:t>55) звертається до органів державної влади, підприємств, установ та організацій щодо вирішення питань, пов'язаних із створенням та функціонуванням індустріальних парків;</w:t>
      </w:r>
    </w:p>
    <w:p w:rsidR="005B5947" w:rsidRDefault="00095805">
      <w:pPr>
        <w:spacing w:after="75"/>
        <w:ind w:firstLine="240"/>
        <w:jc w:val="both"/>
      </w:pPr>
      <w:bookmarkStart w:id="204" w:name="190"/>
      <w:bookmarkEnd w:id="203"/>
      <w:r>
        <w:rPr>
          <w:rFonts w:ascii="Arial" w:hAnsi="Arial"/>
          <w:color w:val="000000"/>
          <w:sz w:val="18"/>
        </w:rPr>
        <w:t xml:space="preserve">56) забезпечує сприятливі умови для створення та </w:t>
      </w:r>
      <w:r>
        <w:rPr>
          <w:rFonts w:ascii="Arial" w:hAnsi="Arial"/>
          <w:color w:val="000000"/>
          <w:sz w:val="18"/>
        </w:rPr>
        <w:t>функціонування індустріальних парків;</w:t>
      </w:r>
    </w:p>
    <w:p w:rsidR="005B5947" w:rsidRDefault="00095805">
      <w:pPr>
        <w:spacing w:after="75"/>
        <w:ind w:firstLine="240"/>
        <w:jc w:val="both"/>
      </w:pPr>
      <w:bookmarkStart w:id="205" w:name="191"/>
      <w:bookmarkEnd w:id="204"/>
      <w:r>
        <w:rPr>
          <w:rFonts w:ascii="Arial" w:hAnsi="Arial"/>
          <w:color w:val="000000"/>
          <w:sz w:val="18"/>
        </w:rPr>
        <w:t>57) проводить моніторинг функціонування індустріальних парків, розробляє Стратегію розвитку індустріальних парків;</w:t>
      </w:r>
    </w:p>
    <w:p w:rsidR="005B5947" w:rsidRDefault="00095805">
      <w:pPr>
        <w:spacing w:after="75"/>
        <w:ind w:firstLine="240"/>
        <w:jc w:val="both"/>
      </w:pPr>
      <w:bookmarkStart w:id="206" w:name="192"/>
      <w:bookmarkEnd w:id="205"/>
      <w:r>
        <w:rPr>
          <w:rFonts w:ascii="Arial" w:hAnsi="Arial"/>
          <w:color w:val="000000"/>
          <w:sz w:val="18"/>
        </w:rPr>
        <w:t>58) забезпечує інформаційну та консультаційну підтримку ініціаторів створення індустріальних парків і к</w:t>
      </w:r>
      <w:r>
        <w:rPr>
          <w:rFonts w:ascii="Arial" w:hAnsi="Arial"/>
          <w:color w:val="000000"/>
          <w:sz w:val="18"/>
        </w:rPr>
        <w:t>еруючих компаній індустріальних парків та в інший спосіб сприяє залученню учасників індустріальних парків;</w:t>
      </w:r>
    </w:p>
    <w:p w:rsidR="005B5947" w:rsidRDefault="00095805">
      <w:pPr>
        <w:spacing w:after="75"/>
        <w:ind w:firstLine="240"/>
        <w:jc w:val="both"/>
      </w:pPr>
      <w:bookmarkStart w:id="207" w:name="193"/>
      <w:bookmarkEnd w:id="206"/>
      <w:r>
        <w:rPr>
          <w:rFonts w:ascii="Arial" w:hAnsi="Arial"/>
          <w:color w:val="000000"/>
          <w:sz w:val="18"/>
        </w:rPr>
        <w:t>59) інформує ДПС, Держмитслужбу, відповідні місцеві держадміністрації та органи місцевого самоврядування про ініціаторів створення індустріальних пар</w:t>
      </w:r>
      <w:r>
        <w:rPr>
          <w:rFonts w:ascii="Arial" w:hAnsi="Arial"/>
          <w:color w:val="000000"/>
          <w:sz w:val="18"/>
        </w:rPr>
        <w:t xml:space="preserve">ків, керуючі компанії індустріальних парків та учасників індустріальних парків у випадках, передбачених </w:t>
      </w:r>
      <w:r>
        <w:rPr>
          <w:rFonts w:ascii="Arial" w:hAnsi="Arial"/>
          <w:color w:val="293A55"/>
          <w:sz w:val="18"/>
        </w:rPr>
        <w:t>Законом України "Про індустріальні парки"</w:t>
      </w:r>
      <w:r>
        <w:rPr>
          <w:rFonts w:ascii="Arial" w:hAnsi="Arial"/>
          <w:color w:val="000000"/>
          <w:sz w:val="18"/>
        </w:rPr>
        <w:t>;</w:t>
      </w:r>
    </w:p>
    <w:p w:rsidR="005B5947" w:rsidRDefault="00095805">
      <w:pPr>
        <w:spacing w:after="75"/>
        <w:ind w:firstLine="240"/>
        <w:jc w:val="both"/>
      </w:pPr>
      <w:bookmarkStart w:id="208" w:name="194"/>
      <w:bookmarkEnd w:id="207"/>
      <w:r>
        <w:rPr>
          <w:rFonts w:ascii="Arial" w:hAnsi="Arial"/>
          <w:color w:val="000000"/>
          <w:sz w:val="18"/>
        </w:rPr>
        <w:t xml:space="preserve">60) забезпечує доступ до публічної інформації, пов'язаної з діяльністю індустріальних парків, та забезпечує </w:t>
      </w:r>
      <w:r>
        <w:rPr>
          <w:rFonts w:ascii="Arial" w:hAnsi="Arial"/>
          <w:color w:val="000000"/>
          <w:sz w:val="18"/>
        </w:rPr>
        <w:t>інформаційну підтримку потенційних учасників індустріальних парків з питань, що належать до компетенції Мінекономіки;</w:t>
      </w:r>
    </w:p>
    <w:p w:rsidR="005B5947" w:rsidRDefault="00095805">
      <w:pPr>
        <w:spacing w:after="75"/>
        <w:ind w:firstLine="240"/>
        <w:jc w:val="both"/>
      </w:pPr>
      <w:bookmarkStart w:id="209" w:name="195"/>
      <w:bookmarkEnd w:id="208"/>
      <w:r>
        <w:rPr>
          <w:rFonts w:ascii="Arial" w:hAnsi="Arial"/>
          <w:color w:val="000000"/>
          <w:sz w:val="18"/>
        </w:rPr>
        <w:t>61) проводить аналіз та узагальнення міжнародного досвіду у сфері забезпечення функціонування індустріальних парків та залучення інвестиці</w:t>
      </w:r>
      <w:r>
        <w:rPr>
          <w:rFonts w:ascii="Arial" w:hAnsi="Arial"/>
          <w:color w:val="000000"/>
          <w:sz w:val="18"/>
        </w:rPr>
        <w:t>й;</w:t>
      </w:r>
    </w:p>
    <w:p w:rsidR="005B5947" w:rsidRDefault="00095805">
      <w:pPr>
        <w:spacing w:after="75"/>
        <w:ind w:firstLine="240"/>
        <w:jc w:val="both"/>
      </w:pPr>
      <w:bookmarkStart w:id="210" w:name="196"/>
      <w:bookmarkEnd w:id="209"/>
      <w:r>
        <w:rPr>
          <w:rFonts w:ascii="Arial" w:hAnsi="Arial"/>
          <w:color w:val="000000"/>
          <w:sz w:val="18"/>
        </w:rPr>
        <w:t>62) забезпечує до 1 квітня поточного року оприлюднення на офіційному веб-сайті Мінекономіки узагальненої та в розрізі окремих індустріальних парків інформації про стан їх функціонування;</w:t>
      </w:r>
    </w:p>
    <w:p w:rsidR="005B5947" w:rsidRDefault="00095805">
      <w:pPr>
        <w:spacing w:after="75"/>
        <w:ind w:firstLine="240"/>
        <w:jc w:val="both"/>
      </w:pPr>
      <w:bookmarkStart w:id="211" w:name="197"/>
      <w:bookmarkEnd w:id="210"/>
      <w:r>
        <w:rPr>
          <w:rFonts w:ascii="Arial" w:hAnsi="Arial"/>
          <w:color w:val="000000"/>
          <w:sz w:val="18"/>
        </w:rPr>
        <w:lastRenderedPageBreak/>
        <w:t xml:space="preserve">66) здійснює заходи, зокрема міжнародні, спрямовані на формування </w:t>
      </w:r>
      <w:r>
        <w:rPr>
          <w:rFonts w:ascii="Arial" w:hAnsi="Arial"/>
          <w:color w:val="000000"/>
          <w:sz w:val="18"/>
        </w:rPr>
        <w:t>позитивного інвестиційного іміджу України;</w:t>
      </w:r>
    </w:p>
    <w:p w:rsidR="005B5947" w:rsidRDefault="00095805">
      <w:pPr>
        <w:spacing w:after="75"/>
        <w:ind w:firstLine="240"/>
        <w:jc w:val="both"/>
      </w:pPr>
      <w:bookmarkStart w:id="212" w:name="198"/>
      <w:bookmarkEnd w:id="211"/>
      <w:r>
        <w:rPr>
          <w:rFonts w:ascii="Arial" w:hAnsi="Arial"/>
          <w:color w:val="000000"/>
          <w:sz w:val="18"/>
        </w:rPr>
        <w:t>67) погоджує титули будов (об'єктів), фінансування проектів будівництва яких здійснюється із залученням коштів державного бюджету або коштів державних підприємств;</w:t>
      </w:r>
    </w:p>
    <w:p w:rsidR="005B5947" w:rsidRDefault="00095805">
      <w:pPr>
        <w:spacing w:after="75"/>
        <w:ind w:firstLine="240"/>
        <w:jc w:val="both"/>
      </w:pPr>
      <w:bookmarkStart w:id="213" w:name="199"/>
      <w:bookmarkEnd w:id="212"/>
      <w:r>
        <w:rPr>
          <w:rFonts w:ascii="Arial" w:hAnsi="Arial"/>
          <w:color w:val="293A55"/>
          <w:sz w:val="18"/>
        </w:rPr>
        <w:t>68) підпункт 68 пункту 4 виключено</w:t>
      </w:r>
    </w:p>
    <w:p w:rsidR="005B5947" w:rsidRDefault="00095805">
      <w:pPr>
        <w:spacing w:after="75"/>
        <w:ind w:firstLine="240"/>
        <w:jc w:val="right"/>
      </w:pPr>
      <w:bookmarkStart w:id="214" w:name="1465"/>
      <w:bookmarkEnd w:id="213"/>
      <w:r>
        <w:rPr>
          <w:rFonts w:ascii="Arial" w:hAnsi="Arial"/>
          <w:color w:val="293A55"/>
          <w:sz w:val="18"/>
        </w:rPr>
        <w:t>(згідно з пост</w:t>
      </w:r>
      <w:r>
        <w:rPr>
          <w:rFonts w:ascii="Arial" w:hAnsi="Arial"/>
          <w:color w:val="293A55"/>
          <w:sz w:val="18"/>
        </w:rPr>
        <w:t>ановою Кабінету</w:t>
      </w:r>
      <w:r>
        <w:br/>
      </w:r>
      <w:r>
        <w:rPr>
          <w:rFonts w:ascii="Arial" w:hAnsi="Arial"/>
          <w:color w:val="293A55"/>
          <w:sz w:val="18"/>
        </w:rPr>
        <w:t>Міністрів України від 31.12.2025 р. N 1796)</w:t>
      </w:r>
    </w:p>
    <w:p w:rsidR="005B5947" w:rsidRDefault="00095805">
      <w:pPr>
        <w:spacing w:after="75"/>
        <w:ind w:firstLine="240"/>
        <w:jc w:val="both"/>
      </w:pPr>
      <w:bookmarkStart w:id="215" w:name="200"/>
      <w:bookmarkEnd w:id="214"/>
      <w:r>
        <w:rPr>
          <w:rFonts w:ascii="Arial" w:hAnsi="Arial"/>
          <w:color w:val="293A55"/>
          <w:sz w:val="18"/>
        </w:rPr>
        <w:t>69) підпункт 69 пункту 4 виключено</w:t>
      </w:r>
    </w:p>
    <w:p w:rsidR="005B5947" w:rsidRDefault="00095805">
      <w:pPr>
        <w:spacing w:after="75"/>
        <w:ind w:firstLine="240"/>
        <w:jc w:val="right"/>
      </w:pPr>
      <w:bookmarkStart w:id="216" w:name="1466"/>
      <w:bookmarkEnd w:id="215"/>
      <w:r>
        <w:rPr>
          <w:rFonts w:ascii="Arial" w:hAnsi="Arial"/>
          <w:color w:val="293A55"/>
          <w:sz w:val="18"/>
        </w:rPr>
        <w:t>(згідно з постановою Кабінету</w:t>
      </w:r>
      <w:r>
        <w:br/>
      </w:r>
      <w:r>
        <w:rPr>
          <w:rFonts w:ascii="Arial" w:hAnsi="Arial"/>
          <w:color w:val="293A55"/>
          <w:sz w:val="18"/>
        </w:rPr>
        <w:t>Міністрів України від 31.12.2025 р. N 1796)</w:t>
      </w:r>
    </w:p>
    <w:p w:rsidR="005B5947" w:rsidRDefault="00095805">
      <w:pPr>
        <w:spacing w:after="75"/>
        <w:ind w:firstLine="240"/>
        <w:jc w:val="both"/>
      </w:pPr>
      <w:bookmarkStart w:id="217" w:name="1467"/>
      <w:bookmarkEnd w:id="216"/>
      <w:r>
        <w:rPr>
          <w:rFonts w:ascii="Arial" w:hAnsi="Arial"/>
          <w:color w:val="293A55"/>
          <w:sz w:val="18"/>
        </w:rPr>
        <w:t>70) проводить моніторинг, узагальнення та оприлюднення у встановленому порядку результа</w:t>
      </w:r>
      <w:r>
        <w:rPr>
          <w:rFonts w:ascii="Arial" w:hAnsi="Arial"/>
          <w:color w:val="293A55"/>
          <w:sz w:val="18"/>
        </w:rPr>
        <w:t>тів здійснення публічно-приватного партнерства (концесії);</w:t>
      </w:r>
    </w:p>
    <w:p w:rsidR="005B5947" w:rsidRDefault="00095805">
      <w:pPr>
        <w:spacing w:after="75"/>
        <w:ind w:firstLine="240"/>
        <w:jc w:val="right"/>
      </w:pPr>
      <w:bookmarkStart w:id="218" w:name="1472"/>
      <w:bookmarkEnd w:id="217"/>
      <w:r>
        <w:rPr>
          <w:rFonts w:ascii="Arial" w:hAnsi="Arial"/>
          <w:color w:val="293A55"/>
          <w:sz w:val="18"/>
        </w:rPr>
        <w:t>(підпункт 70 пункту 4 у редакції постанови</w:t>
      </w:r>
      <w:r>
        <w:br/>
      </w:r>
      <w:r>
        <w:rPr>
          <w:rFonts w:ascii="Arial" w:hAnsi="Arial"/>
          <w:color w:val="293A55"/>
          <w:sz w:val="18"/>
        </w:rPr>
        <w:t>Кабінету Міністрів України від 31.12.2025 р. N 1796)</w:t>
      </w:r>
    </w:p>
    <w:p w:rsidR="005B5947" w:rsidRDefault="00095805">
      <w:pPr>
        <w:spacing w:after="75"/>
        <w:ind w:firstLine="240"/>
        <w:jc w:val="both"/>
      </w:pPr>
      <w:bookmarkStart w:id="219" w:name="1468"/>
      <w:bookmarkEnd w:id="218"/>
      <w:r>
        <w:rPr>
          <w:rFonts w:ascii="Arial" w:hAnsi="Arial"/>
          <w:color w:val="293A55"/>
          <w:sz w:val="18"/>
        </w:rPr>
        <w:t>71) проводить моніторинг дотримання вимог законодавства у сфері публічно-приватного партнерства, зокр</w:t>
      </w:r>
      <w:r>
        <w:rPr>
          <w:rFonts w:ascii="Arial" w:hAnsi="Arial"/>
          <w:color w:val="293A55"/>
          <w:sz w:val="18"/>
        </w:rPr>
        <w:t>ема під час проведення конкурсів;</w:t>
      </w:r>
    </w:p>
    <w:p w:rsidR="005B5947" w:rsidRDefault="00095805">
      <w:pPr>
        <w:spacing w:after="75"/>
        <w:ind w:firstLine="240"/>
        <w:jc w:val="right"/>
      </w:pPr>
      <w:bookmarkStart w:id="220" w:name="1473"/>
      <w:bookmarkEnd w:id="219"/>
      <w:r>
        <w:rPr>
          <w:rFonts w:ascii="Arial" w:hAnsi="Arial"/>
          <w:color w:val="293A55"/>
          <w:sz w:val="18"/>
        </w:rPr>
        <w:t>(підпункт 71 пункту 4 у редакції постанови</w:t>
      </w:r>
      <w:r>
        <w:br/>
      </w:r>
      <w:r>
        <w:rPr>
          <w:rFonts w:ascii="Arial" w:hAnsi="Arial"/>
          <w:color w:val="293A55"/>
          <w:sz w:val="18"/>
        </w:rPr>
        <w:t>Кабінету Міністрів України від 31.12.2025 р. N 1796)</w:t>
      </w:r>
    </w:p>
    <w:p w:rsidR="005B5947" w:rsidRDefault="00095805">
      <w:pPr>
        <w:spacing w:after="75"/>
        <w:ind w:firstLine="240"/>
        <w:jc w:val="both"/>
      </w:pPr>
      <w:bookmarkStart w:id="221" w:name="1469"/>
      <w:bookmarkEnd w:id="220"/>
      <w:r>
        <w:rPr>
          <w:rFonts w:ascii="Arial" w:hAnsi="Arial"/>
          <w:color w:val="293A55"/>
          <w:sz w:val="18"/>
        </w:rPr>
        <w:t>72) бере участь в організації навчання і підвищення професійних компетентностей фахівців у сфері публічно-приватного партнерст</w:t>
      </w:r>
      <w:r>
        <w:rPr>
          <w:rFonts w:ascii="Arial" w:hAnsi="Arial"/>
          <w:color w:val="293A55"/>
          <w:sz w:val="18"/>
        </w:rPr>
        <w:t>ва;</w:t>
      </w:r>
    </w:p>
    <w:p w:rsidR="005B5947" w:rsidRDefault="00095805">
      <w:pPr>
        <w:spacing w:after="75"/>
        <w:ind w:firstLine="240"/>
        <w:jc w:val="right"/>
      </w:pPr>
      <w:bookmarkStart w:id="222" w:name="1474"/>
      <w:bookmarkEnd w:id="221"/>
      <w:r>
        <w:rPr>
          <w:rFonts w:ascii="Arial" w:hAnsi="Arial"/>
          <w:color w:val="293A55"/>
          <w:sz w:val="18"/>
        </w:rPr>
        <w:t>(підпункт 72 пункту 4 у редакції постанови</w:t>
      </w:r>
      <w:r>
        <w:br/>
      </w:r>
      <w:r>
        <w:rPr>
          <w:rFonts w:ascii="Arial" w:hAnsi="Arial"/>
          <w:color w:val="293A55"/>
          <w:sz w:val="18"/>
        </w:rPr>
        <w:t>Кабінету Міністрів України від 31.12.2025 р. N 1796)</w:t>
      </w:r>
    </w:p>
    <w:p w:rsidR="005B5947" w:rsidRDefault="00095805">
      <w:pPr>
        <w:spacing w:after="75"/>
        <w:ind w:firstLine="240"/>
        <w:jc w:val="both"/>
      </w:pPr>
      <w:bookmarkStart w:id="223" w:name="1470"/>
      <w:bookmarkEnd w:id="222"/>
      <w:r>
        <w:rPr>
          <w:rFonts w:ascii="Arial" w:hAnsi="Arial"/>
          <w:color w:val="293A55"/>
          <w:sz w:val="18"/>
        </w:rPr>
        <w:t>73) веде облік договорів публічно-приватного партнерства, зокрема концесійних договорів;</w:t>
      </w:r>
    </w:p>
    <w:p w:rsidR="005B5947" w:rsidRDefault="00095805">
      <w:pPr>
        <w:spacing w:after="75"/>
        <w:ind w:firstLine="240"/>
        <w:jc w:val="right"/>
      </w:pPr>
      <w:bookmarkStart w:id="224" w:name="1475"/>
      <w:bookmarkEnd w:id="223"/>
      <w:r>
        <w:rPr>
          <w:rFonts w:ascii="Arial" w:hAnsi="Arial"/>
          <w:color w:val="293A55"/>
          <w:sz w:val="18"/>
        </w:rPr>
        <w:t>(підпункт 73 пункту 4 у редакції постанови</w:t>
      </w:r>
      <w:r>
        <w:br/>
      </w:r>
      <w:r>
        <w:rPr>
          <w:rFonts w:ascii="Arial" w:hAnsi="Arial"/>
          <w:color w:val="293A55"/>
          <w:sz w:val="18"/>
        </w:rPr>
        <w:t>Кабінету Міністрів Украї</w:t>
      </w:r>
      <w:r>
        <w:rPr>
          <w:rFonts w:ascii="Arial" w:hAnsi="Arial"/>
          <w:color w:val="293A55"/>
          <w:sz w:val="18"/>
        </w:rPr>
        <w:t>ни від 31.12.2025 р. N 1796)</w:t>
      </w:r>
    </w:p>
    <w:p w:rsidR="005B5947" w:rsidRDefault="00095805">
      <w:pPr>
        <w:spacing w:after="75"/>
        <w:ind w:firstLine="240"/>
        <w:jc w:val="both"/>
      </w:pPr>
      <w:bookmarkStart w:id="225" w:name="1471"/>
      <w:bookmarkEnd w:id="224"/>
      <w:r>
        <w:rPr>
          <w:rFonts w:ascii="Arial" w:hAnsi="Arial"/>
          <w:color w:val="293A55"/>
          <w:sz w:val="18"/>
        </w:rPr>
        <w:t>74) проводить моніторинг виконання договорів, укладених у рамках публічно-приватного партнерства, зокрема концесійних договорів;</w:t>
      </w:r>
    </w:p>
    <w:p w:rsidR="005B5947" w:rsidRDefault="00095805">
      <w:pPr>
        <w:spacing w:after="75"/>
        <w:ind w:firstLine="240"/>
        <w:jc w:val="right"/>
      </w:pPr>
      <w:bookmarkStart w:id="226" w:name="1476"/>
      <w:bookmarkEnd w:id="225"/>
      <w:r>
        <w:rPr>
          <w:rFonts w:ascii="Arial" w:hAnsi="Arial"/>
          <w:color w:val="293A55"/>
          <w:sz w:val="18"/>
        </w:rPr>
        <w:t>(підпункт 74 пункту 4 у редакції постанови</w:t>
      </w:r>
      <w:r>
        <w:br/>
      </w:r>
      <w:r>
        <w:rPr>
          <w:rFonts w:ascii="Arial" w:hAnsi="Arial"/>
          <w:color w:val="293A55"/>
          <w:sz w:val="18"/>
        </w:rPr>
        <w:t>Кабінету Міністрів України від 31.12.2025 р. N 1796)</w:t>
      </w:r>
    </w:p>
    <w:p w:rsidR="005B5947" w:rsidRDefault="00095805">
      <w:pPr>
        <w:spacing w:after="75"/>
        <w:ind w:firstLine="240"/>
        <w:jc w:val="both"/>
      </w:pPr>
      <w:bookmarkStart w:id="227" w:name="206"/>
      <w:bookmarkEnd w:id="226"/>
      <w:r>
        <w:rPr>
          <w:rFonts w:ascii="Arial" w:hAnsi="Arial"/>
          <w:color w:val="000000"/>
          <w:sz w:val="18"/>
        </w:rPr>
        <w:t>75</w:t>
      </w:r>
      <w:r>
        <w:rPr>
          <w:rFonts w:ascii="Arial" w:hAnsi="Arial"/>
          <w:color w:val="000000"/>
          <w:sz w:val="18"/>
        </w:rPr>
        <w:t xml:space="preserve">) веде реєстр довгострокових зобов'язань в рамках здійснення </w:t>
      </w:r>
      <w:r>
        <w:rPr>
          <w:rFonts w:ascii="Arial" w:hAnsi="Arial"/>
          <w:color w:val="293A55"/>
          <w:sz w:val="18"/>
        </w:rPr>
        <w:t>публічно-приватного партнерства</w:t>
      </w:r>
      <w:r>
        <w:rPr>
          <w:rFonts w:ascii="Arial" w:hAnsi="Arial"/>
          <w:color w:val="000000"/>
          <w:sz w:val="18"/>
        </w:rPr>
        <w:t xml:space="preserve"> (концесії);</w:t>
      </w:r>
    </w:p>
    <w:p w:rsidR="005B5947" w:rsidRDefault="00095805">
      <w:pPr>
        <w:spacing w:after="75"/>
        <w:ind w:firstLine="240"/>
        <w:jc w:val="right"/>
      </w:pPr>
      <w:bookmarkStart w:id="228" w:name="1495"/>
      <w:bookmarkEnd w:id="227"/>
      <w:r>
        <w:rPr>
          <w:rFonts w:ascii="Arial" w:hAnsi="Arial"/>
          <w:color w:val="293A55"/>
          <w:sz w:val="18"/>
        </w:rPr>
        <w:t>(підпункт 75 пункту 4 із змінами, внесеними згідно з</w:t>
      </w:r>
      <w:r>
        <w:br/>
      </w:r>
      <w:r>
        <w:rPr>
          <w:rFonts w:ascii="Arial" w:hAnsi="Arial"/>
          <w:color w:val="293A55"/>
          <w:sz w:val="18"/>
        </w:rPr>
        <w:t xml:space="preserve"> постановою Кабінету Міністрів України від 04.06.2026 р. N 697)</w:t>
      </w:r>
    </w:p>
    <w:p w:rsidR="005B5947" w:rsidRDefault="00095805">
      <w:pPr>
        <w:spacing w:after="75"/>
        <w:ind w:firstLine="240"/>
        <w:jc w:val="both"/>
      </w:pPr>
      <w:bookmarkStart w:id="229" w:name="207"/>
      <w:bookmarkEnd w:id="228"/>
      <w:r>
        <w:rPr>
          <w:rFonts w:ascii="Arial" w:hAnsi="Arial"/>
          <w:color w:val="000000"/>
          <w:sz w:val="18"/>
        </w:rPr>
        <w:t>76) розробляє та організовує викон</w:t>
      </w:r>
      <w:r>
        <w:rPr>
          <w:rFonts w:ascii="Arial" w:hAnsi="Arial"/>
          <w:color w:val="000000"/>
          <w:sz w:val="18"/>
        </w:rPr>
        <w:t>ання державних цільових програм у промисловому секторі економіки;</w:t>
      </w:r>
    </w:p>
    <w:p w:rsidR="005B5947" w:rsidRDefault="00095805">
      <w:pPr>
        <w:spacing w:after="75"/>
        <w:ind w:firstLine="240"/>
        <w:jc w:val="both"/>
      </w:pPr>
      <w:bookmarkStart w:id="230" w:name="208"/>
      <w:bookmarkEnd w:id="229"/>
      <w:r>
        <w:rPr>
          <w:rFonts w:ascii="Arial" w:hAnsi="Arial"/>
          <w:color w:val="000000"/>
          <w:sz w:val="18"/>
        </w:rPr>
        <w:t xml:space="preserve">77) проводить аналіз стану конкурентоспроможності та </w:t>
      </w:r>
      <w:proofErr w:type="spellStart"/>
      <w:r>
        <w:rPr>
          <w:rFonts w:ascii="Arial" w:hAnsi="Arial"/>
          <w:color w:val="000000"/>
          <w:sz w:val="18"/>
        </w:rPr>
        <w:t>ресурсоефективності</w:t>
      </w:r>
      <w:proofErr w:type="spellEnd"/>
      <w:r>
        <w:rPr>
          <w:rFonts w:ascii="Arial" w:hAnsi="Arial"/>
          <w:color w:val="000000"/>
          <w:sz w:val="18"/>
        </w:rPr>
        <w:t xml:space="preserve"> галузей промисловості, розробляє і координує здійснення заходів щодо підвищення їх рівня;</w:t>
      </w:r>
    </w:p>
    <w:p w:rsidR="005B5947" w:rsidRDefault="00095805">
      <w:pPr>
        <w:spacing w:after="75"/>
        <w:ind w:firstLine="240"/>
        <w:jc w:val="both"/>
      </w:pPr>
      <w:bookmarkStart w:id="231" w:name="209"/>
      <w:bookmarkEnd w:id="230"/>
      <w:r>
        <w:rPr>
          <w:rFonts w:ascii="Arial" w:hAnsi="Arial"/>
          <w:color w:val="000000"/>
          <w:sz w:val="18"/>
        </w:rPr>
        <w:t xml:space="preserve">78) проводить аналіз </w:t>
      </w:r>
      <w:r>
        <w:rPr>
          <w:rFonts w:ascii="Arial" w:hAnsi="Arial"/>
          <w:color w:val="000000"/>
          <w:sz w:val="18"/>
        </w:rPr>
        <w:t>ефективності зовнішньої торгівлі промисловою продукцією з урахуванням кон'юнктурних змін на світовому ринку, розробляє рекомендації для відповідних галузей промисловості щодо розвитку зовнішньоекономічних зв'язків;</w:t>
      </w:r>
    </w:p>
    <w:p w:rsidR="005B5947" w:rsidRDefault="00095805">
      <w:pPr>
        <w:spacing w:after="75"/>
        <w:ind w:firstLine="240"/>
        <w:jc w:val="both"/>
      </w:pPr>
      <w:bookmarkStart w:id="232" w:name="210"/>
      <w:bookmarkEnd w:id="231"/>
      <w:r>
        <w:rPr>
          <w:rFonts w:ascii="Arial" w:hAnsi="Arial"/>
          <w:color w:val="000000"/>
          <w:sz w:val="18"/>
        </w:rPr>
        <w:t>79) виконує в межах повноважень, передбач</w:t>
      </w:r>
      <w:r>
        <w:rPr>
          <w:rFonts w:ascii="Arial" w:hAnsi="Arial"/>
          <w:color w:val="000000"/>
          <w:sz w:val="18"/>
        </w:rPr>
        <w:t>ених законом, функції із стандартизації у сфері метрології та метрологічної діяльності, у промисловому секторі економіки, зокрема:</w:t>
      </w:r>
    </w:p>
    <w:p w:rsidR="005B5947" w:rsidRDefault="00095805">
      <w:pPr>
        <w:spacing w:after="75"/>
        <w:ind w:firstLine="240"/>
        <w:jc w:val="both"/>
      </w:pPr>
      <w:bookmarkStart w:id="233" w:name="211"/>
      <w:bookmarkEnd w:id="232"/>
      <w:r>
        <w:rPr>
          <w:rFonts w:ascii="Arial" w:hAnsi="Arial"/>
          <w:color w:val="000000"/>
          <w:sz w:val="18"/>
        </w:rPr>
        <w:t>перевіряє, переглядає та скасовує стандарти, кодекси усталеної практики та технічні умови, галузеві стандарти (ОСТ) та прирів</w:t>
      </w:r>
      <w:r>
        <w:rPr>
          <w:rFonts w:ascii="Arial" w:hAnsi="Arial"/>
          <w:color w:val="000000"/>
          <w:sz w:val="18"/>
        </w:rPr>
        <w:t>няні до них інші нормативні документи колишнього СРСР, галузеві стандарти України (ГСТУ) (далі - галузеві нормативні документи);</w:t>
      </w:r>
    </w:p>
    <w:p w:rsidR="005B5947" w:rsidRDefault="00095805">
      <w:pPr>
        <w:spacing w:after="75"/>
        <w:ind w:firstLine="240"/>
        <w:jc w:val="both"/>
      </w:pPr>
      <w:bookmarkStart w:id="234" w:name="212"/>
      <w:bookmarkEnd w:id="233"/>
      <w:r>
        <w:rPr>
          <w:rFonts w:ascii="Arial" w:hAnsi="Arial"/>
          <w:color w:val="000000"/>
          <w:sz w:val="18"/>
        </w:rPr>
        <w:t>установлює процедури перевірки, перегляду та скасування галузевих нормативних документів;</w:t>
      </w:r>
    </w:p>
    <w:p w:rsidR="005B5947" w:rsidRDefault="00095805">
      <w:pPr>
        <w:spacing w:after="75"/>
        <w:ind w:firstLine="240"/>
        <w:jc w:val="both"/>
      </w:pPr>
      <w:bookmarkStart w:id="235" w:name="213"/>
      <w:bookmarkEnd w:id="234"/>
      <w:r>
        <w:rPr>
          <w:rFonts w:ascii="Arial" w:hAnsi="Arial"/>
          <w:color w:val="000000"/>
          <w:sz w:val="18"/>
        </w:rPr>
        <w:t xml:space="preserve">бере участь у роботі спеціалізованих </w:t>
      </w:r>
      <w:r>
        <w:rPr>
          <w:rFonts w:ascii="Arial" w:hAnsi="Arial"/>
          <w:color w:val="000000"/>
          <w:sz w:val="18"/>
        </w:rPr>
        <w:t>міжнародних та регіональних організацій, що здійснюють стандартизацію у відповідних сферах діяльності, членом яких є чи з якими співпрацює на підставі правил таких організацій або відповідних договорів;</w:t>
      </w:r>
    </w:p>
    <w:p w:rsidR="005B5947" w:rsidRDefault="00095805">
      <w:pPr>
        <w:spacing w:after="75"/>
        <w:ind w:firstLine="240"/>
        <w:jc w:val="both"/>
      </w:pPr>
      <w:bookmarkStart w:id="236" w:name="214"/>
      <w:bookmarkEnd w:id="235"/>
      <w:r>
        <w:rPr>
          <w:rFonts w:ascii="Arial" w:hAnsi="Arial"/>
          <w:color w:val="000000"/>
          <w:sz w:val="18"/>
        </w:rPr>
        <w:lastRenderedPageBreak/>
        <w:t>видає і розповсюджує галузеві нормативні документи, к</w:t>
      </w:r>
      <w:r>
        <w:rPr>
          <w:rFonts w:ascii="Arial" w:hAnsi="Arial"/>
          <w:color w:val="000000"/>
          <w:sz w:val="18"/>
        </w:rPr>
        <w:t>аталоги галузевих нормативних документів, документи спеціалізованих міжнародних та регіональних організацій, що здійснюють стандартизацію у відповідних сферах діяльності, членом яких є чи з якими співпрацює на підставі правил таких організацій або відповід</w:t>
      </w:r>
      <w:r>
        <w:rPr>
          <w:rFonts w:ascii="Arial" w:hAnsi="Arial"/>
          <w:color w:val="000000"/>
          <w:sz w:val="18"/>
        </w:rPr>
        <w:t>них договорів, а також делегує зазначені повноваження іншим особам;</w:t>
      </w:r>
    </w:p>
    <w:p w:rsidR="005B5947" w:rsidRDefault="00095805">
      <w:pPr>
        <w:spacing w:after="75"/>
        <w:ind w:firstLine="240"/>
        <w:jc w:val="both"/>
      </w:pPr>
      <w:bookmarkStart w:id="237" w:name="215"/>
      <w:bookmarkEnd w:id="236"/>
      <w:r>
        <w:rPr>
          <w:rFonts w:ascii="Arial" w:hAnsi="Arial"/>
          <w:color w:val="000000"/>
          <w:sz w:val="18"/>
        </w:rPr>
        <w:t>замовляє послуги з виконання робіт з проведення перевірки галузевих нормативних документів і розроблення пропозицій щодо внесення до них змін та їх скасування;</w:t>
      </w:r>
    </w:p>
    <w:p w:rsidR="005B5947" w:rsidRDefault="00095805">
      <w:pPr>
        <w:spacing w:after="75"/>
        <w:ind w:firstLine="240"/>
        <w:jc w:val="both"/>
      </w:pPr>
      <w:bookmarkStart w:id="238" w:name="216"/>
      <w:bookmarkEnd w:id="237"/>
      <w:r>
        <w:rPr>
          <w:rFonts w:ascii="Arial" w:hAnsi="Arial"/>
          <w:color w:val="000000"/>
          <w:sz w:val="18"/>
        </w:rPr>
        <w:t>оприлюднює інформацію про ск</w:t>
      </w:r>
      <w:r>
        <w:rPr>
          <w:rFonts w:ascii="Arial" w:hAnsi="Arial"/>
          <w:color w:val="000000"/>
          <w:sz w:val="18"/>
        </w:rPr>
        <w:t>асовані галузеві нормативні документи та зміни до них відповідно до встановлених процедур;</w:t>
      </w:r>
    </w:p>
    <w:p w:rsidR="005B5947" w:rsidRDefault="00095805">
      <w:pPr>
        <w:spacing w:after="75"/>
        <w:ind w:firstLine="240"/>
        <w:jc w:val="both"/>
      </w:pPr>
      <w:bookmarkStart w:id="239" w:name="217"/>
      <w:bookmarkEnd w:id="238"/>
      <w:r>
        <w:rPr>
          <w:rFonts w:ascii="Arial" w:hAnsi="Arial"/>
          <w:color w:val="000000"/>
          <w:sz w:val="18"/>
        </w:rPr>
        <w:t>розміщує на офіційному веб-сайті Мінекономіки тексти галузевих нормативних документів, обов'язковість застосування яких установлена нормативно-правовими актами, з бе</w:t>
      </w:r>
      <w:r>
        <w:rPr>
          <w:rFonts w:ascii="Arial" w:hAnsi="Arial"/>
          <w:color w:val="000000"/>
          <w:sz w:val="18"/>
        </w:rPr>
        <w:t>зоплатним доступом до них;</w:t>
      </w:r>
    </w:p>
    <w:p w:rsidR="005B5947" w:rsidRDefault="00095805">
      <w:pPr>
        <w:spacing w:after="75"/>
        <w:ind w:firstLine="240"/>
        <w:jc w:val="both"/>
      </w:pPr>
      <w:bookmarkStart w:id="240" w:name="218"/>
      <w:bookmarkEnd w:id="239"/>
      <w:r>
        <w:rPr>
          <w:rFonts w:ascii="Arial" w:hAnsi="Arial"/>
          <w:color w:val="000000"/>
          <w:sz w:val="18"/>
        </w:rPr>
        <w:t>80) забезпечує в межах повноважень, передбачених законом, управління у сфері наукової та науково-технічної діяльності у сферах, що належать до компетенції Мінекономіки, зокрема:</w:t>
      </w:r>
    </w:p>
    <w:p w:rsidR="005B5947" w:rsidRDefault="00095805">
      <w:pPr>
        <w:spacing w:after="75"/>
        <w:ind w:firstLine="240"/>
        <w:jc w:val="both"/>
      </w:pPr>
      <w:bookmarkStart w:id="241" w:name="219"/>
      <w:bookmarkEnd w:id="240"/>
      <w:r>
        <w:rPr>
          <w:rFonts w:ascii="Arial" w:hAnsi="Arial"/>
          <w:color w:val="000000"/>
          <w:sz w:val="18"/>
        </w:rPr>
        <w:t>бере участь у визначенні напрямів розвитку науковог</w:t>
      </w:r>
      <w:r>
        <w:rPr>
          <w:rFonts w:ascii="Arial" w:hAnsi="Arial"/>
          <w:color w:val="000000"/>
          <w:sz w:val="18"/>
        </w:rPr>
        <w:t>о і науково-технологічного потенціалу, спрямовує і контролює діяльність наукових установ, які належать до сфери його управління;</w:t>
      </w:r>
    </w:p>
    <w:p w:rsidR="005B5947" w:rsidRDefault="00095805">
      <w:pPr>
        <w:spacing w:after="75"/>
        <w:ind w:firstLine="240"/>
        <w:jc w:val="both"/>
      </w:pPr>
      <w:bookmarkStart w:id="242" w:name="220"/>
      <w:bookmarkEnd w:id="241"/>
      <w:r>
        <w:rPr>
          <w:rFonts w:ascii="Arial" w:hAnsi="Arial"/>
          <w:color w:val="000000"/>
          <w:sz w:val="18"/>
        </w:rPr>
        <w:t>бере участь у розробленні наукових і науково-технічних програм, здійсненні заходів щодо їх виконання та організовує їх виконанн</w:t>
      </w:r>
      <w:r>
        <w:rPr>
          <w:rFonts w:ascii="Arial" w:hAnsi="Arial"/>
          <w:color w:val="000000"/>
          <w:sz w:val="18"/>
        </w:rPr>
        <w:t>я;</w:t>
      </w:r>
    </w:p>
    <w:p w:rsidR="005B5947" w:rsidRDefault="00095805">
      <w:pPr>
        <w:spacing w:after="75"/>
        <w:ind w:firstLine="240"/>
        <w:jc w:val="both"/>
      </w:pPr>
      <w:bookmarkStart w:id="243" w:name="221"/>
      <w:bookmarkEnd w:id="242"/>
      <w:r>
        <w:rPr>
          <w:rFonts w:ascii="Arial" w:hAnsi="Arial"/>
          <w:color w:val="000000"/>
          <w:sz w:val="18"/>
        </w:rPr>
        <w:t>виступає замовником проведення у межах повноважень наукової та науково-технічної експертизи;</w:t>
      </w:r>
    </w:p>
    <w:p w:rsidR="005B5947" w:rsidRDefault="00095805">
      <w:pPr>
        <w:spacing w:after="75"/>
        <w:ind w:firstLine="240"/>
        <w:jc w:val="both"/>
      </w:pPr>
      <w:bookmarkStart w:id="244" w:name="222"/>
      <w:bookmarkEnd w:id="243"/>
      <w:r>
        <w:rPr>
          <w:rFonts w:ascii="Arial" w:hAnsi="Arial"/>
          <w:color w:val="000000"/>
          <w:sz w:val="18"/>
        </w:rPr>
        <w:t xml:space="preserve">бере участь у визначенні пріоритетних напрямів розвитку науки і техніки в Україні, розробленні та виконанні державних цільових наукових та науково-технічних </w:t>
      </w:r>
      <w:r>
        <w:rPr>
          <w:rFonts w:ascii="Arial" w:hAnsi="Arial"/>
          <w:color w:val="000000"/>
          <w:sz w:val="18"/>
        </w:rPr>
        <w:t>програм;</w:t>
      </w:r>
    </w:p>
    <w:p w:rsidR="005B5947" w:rsidRDefault="00095805">
      <w:pPr>
        <w:spacing w:after="75"/>
        <w:ind w:firstLine="240"/>
        <w:jc w:val="both"/>
      </w:pPr>
      <w:bookmarkStart w:id="245" w:name="223"/>
      <w:bookmarkEnd w:id="244"/>
      <w:r>
        <w:rPr>
          <w:rFonts w:ascii="Arial" w:hAnsi="Arial"/>
          <w:color w:val="000000"/>
          <w:sz w:val="18"/>
        </w:rPr>
        <w:t>виступає в установленому порядку замовником фундаментальних наукових досліджень, прикладних наукових досліджень та науково-технічних (експериментальних) розробок, фінансує та координує їх проведення;</w:t>
      </w:r>
    </w:p>
    <w:p w:rsidR="005B5947" w:rsidRDefault="00095805">
      <w:pPr>
        <w:spacing w:after="75"/>
        <w:ind w:firstLine="240"/>
        <w:jc w:val="both"/>
      </w:pPr>
      <w:bookmarkStart w:id="246" w:name="224"/>
      <w:bookmarkEnd w:id="245"/>
      <w:r>
        <w:rPr>
          <w:rFonts w:ascii="Arial" w:hAnsi="Arial"/>
          <w:color w:val="000000"/>
          <w:sz w:val="18"/>
        </w:rPr>
        <w:t>сприяє розробленню, освоєнню та виробництву суч</w:t>
      </w:r>
      <w:r>
        <w:rPr>
          <w:rFonts w:ascii="Arial" w:hAnsi="Arial"/>
          <w:color w:val="000000"/>
          <w:sz w:val="18"/>
        </w:rPr>
        <w:t>асної конкурентоспроможної продукції на основі використання нових високоефективних технологій, устатковання, матеріалів, інформаційного забезпечення у визначеній сфері діяльності;</w:t>
      </w:r>
    </w:p>
    <w:p w:rsidR="005B5947" w:rsidRDefault="00095805">
      <w:pPr>
        <w:spacing w:after="75"/>
        <w:ind w:firstLine="240"/>
        <w:jc w:val="both"/>
      </w:pPr>
      <w:bookmarkStart w:id="247" w:name="225"/>
      <w:bookmarkEnd w:id="246"/>
      <w:r>
        <w:rPr>
          <w:rFonts w:ascii="Arial" w:hAnsi="Arial"/>
          <w:color w:val="000000"/>
          <w:sz w:val="18"/>
        </w:rPr>
        <w:t>здійснює щороку підготовку звіту про стан використання коштів для провадженн</w:t>
      </w:r>
      <w:r>
        <w:rPr>
          <w:rFonts w:ascii="Arial" w:hAnsi="Arial"/>
          <w:color w:val="000000"/>
          <w:sz w:val="18"/>
        </w:rPr>
        <w:t>я наукової та науково-технічної діяльності та отримані результати;</w:t>
      </w:r>
    </w:p>
    <w:p w:rsidR="005B5947" w:rsidRDefault="00095805">
      <w:pPr>
        <w:spacing w:after="75"/>
        <w:ind w:firstLine="240"/>
        <w:jc w:val="both"/>
      </w:pPr>
      <w:bookmarkStart w:id="248" w:name="226"/>
      <w:bookmarkEnd w:id="247"/>
      <w:r>
        <w:rPr>
          <w:rFonts w:ascii="Arial" w:hAnsi="Arial"/>
          <w:color w:val="000000"/>
          <w:sz w:val="18"/>
        </w:rPr>
        <w:t xml:space="preserve">погоджує рішення державних підприємств, установ та організацій, які належать до сфери його управління, про участь у заснуванні наукового парку у разі, коли вони є засновниками (учасниками, </w:t>
      </w:r>
      <w:r>
        <w:rPr>
          <w:rFonts w:ascii="Arial" w:hAnsi="Arial"/>
          <w:color w:val="000000"/>
          <w:sz w:val="18"/>
        </w:rPr>
        <w:t>акціонерами) наукового парку;</w:t>
      </w:r>
    </w:p>
    <w:p w:rsidR="005B5947" w:rsidRDefault="00095805">
      <w:pPr>
        <w:spacing w:after="75"/>
        <w:ind w:firstLine="240"/>
        <w:jc w:val="both"/>
      </w:pPr>
      <w:bookmarkStart w:id="249" w:name="227"/>
      <w:bookmarkEnd w:id="248"/>
      <w:r>
        <w:rPr>
          <w:rFonts w:ascii="Arial" w:hAnsi="Arial"/>
          <w:color w:val="000000"/>
          <w:sz w:val="18"/>
        </w:rPr>
        <w:t>81) здійснює із залученням інших центральних органів виконавчої влади заходи щодо проведення єдиної науково-технічної та інноваційної політики в реальному секторі економіки;</w:t>
      </w:r>
    </w:p>
    <w:p w:rsidR="005B5947" w:rsidRDefault="00095805">
      <w:pPr>
        <w:spacing w:after="75"/>
        <w:ind w:firstLine="240"/>
        <w:jc w:val="both"/>
      </w:pPr>
      <w:bookmarkStart w:id="250" w:name="228"/>
      <w:bookmarkEnd w:id="249"/>
      <w:r>
        <w:rPr>
          <w:rFonts w:ascii="Arial" w:hAnsi="Arial"/>
          <w:color w:val="000000"/>
          <w:sz w:val="18"/>
        </w:rPr>
        <w:t>82) забезпечує нормативно-правове регулювання у сфер</w:t>
      </w:r>
      <w:r>
        <w:rPr>
          <w:rFonts w:ascii="Arial" w:hAnsi="Arial"/>
          <w:color w:val="000000"/>
          <w:sz w:val="18"/>
        </w:rPr>
        <w:t>і інтелектуальної власності;</w:t>
      </w:r>
    </w:p>
    <w:p w:rsidR="005B5947" w:rsidRDefault="00095805">
      <w:pPr>
        <w:spacing w:after="75"/>
        <w:ind w:firstLine="240"/>
        <w:jc w:val="both"/>
      </w:pPr>
      <w:bookmarkStart w:id="251" w:name="229"/>
      <w:bookmarkEnd w:id="250"/>
      <w:r>
        <w:rPr>
          <w:rFonts w:ascii="Arial" w:hAnsi="Arial"/>
          <w:color w:val="000000"/>
          <w:sz w:val="18"/>
        </w:rPr>
        <w:t>83) визначає пріоритетні напрями розвитку сфери інтелектуальної власності;</w:t>
      </w:r>
    </w:p>
    <w:p w:rsidR="005B5947" w:rsidRDefault="00095805">
      <w:pPr>
        <w:spacing w:after="75"/>
        <w:ind w:firstLine="240"/>
        <w:jc w:val="both"/>
      </w:pPr>
      <w:bookmarkStart w:id="252" w:name="230"/>
      <w:bookmarkEnd w:id="251"/>
      <w:r>
        <w:rPr>
          <w:rFonts w:ascii="Arial" w:hAnsi="Arial"/>
          <w:color w:val="000000"/>
          <w:sz w:val="18"/>
        </w:rPr>
        <w:t>84) взаємодіє з центральними органами виконавчої влади, іншими органами державної влади у процесі формування та реалізації державної політики у сфері ін</w:t>
      </w:r>
      <w:r>
        <w:rPr>
          <w:rFonts w:ascii="Arial" w:hAnsi="Arial"/>
          <w:color w:val="000000"/>
          <w:sz w:val="18"/>
        </w:rPr>
        <w:t>телектуальної власності, а також з метою посилення захисту прав інтелектуальної власності;</w:t>
      </w:r>
    </w:p>
    <w:p w:rsidR="005B5947" w:rsidRDefault="00095805">
      <w:pPr>
        <w:spacing w:after="75"/>
        <w:ind w:firstLine="240"/>
        <w:jc w:val="both"/>
      </w:pPr>
      <w:bookmarkStart w:id="253" w:name="231"/>
      <w:bookmarkEnd w:id="252"/>
      <w:r>
        <w:rPr>
          <w:rFonts w:ascii="Arial" w:hAnsi="Arial"/>
          <w:color w:val="000000"/>
          <w:sz w:val="18"/>
        </w:rPr>
        <w:t>85) розробляє пропозиції щодо вдосконалення законодавства у сфері правової охорони інтелектуальної власності;</w:t>
      </w:r>
    </w:p>
    <w:p w:rsidR="005B5947" w:rsidRDefault="00095805">
      <w:pPr>
        <w:spacing w:after="75"/>
        <w:ind w:firstLine="240"/>
        <w:jc w:val="both"/>
      </w:pPr>
      <w:bookmarkStart w:id="254" w:name="232"/>
      <w:bookmarkEnd w:id="253"/>
      <w:r>
        <w:rPr>
          <w:rFonts w:ascii="Arial" w:hAnsi="Arial"/>
          <w:color w:val="000000"/>
          <w:sz w:val="18"/>
        </w:rPr>
        <w:t>86) здійснює міжнародне співробітництво у сфері правово</w:t>
      </w:r>
      <w:r>
        <w:rPr>
          <w:rFonts w:ascii="Arial" w:hAnsi="Arial"/>
          <w:color w:val="000000"/>
          <w:sz w:val="18"/>
        </w:rPr>
        <w:t>ї охорони інтелектуальної власності та представляє інтереси України в зазначеній сфері в міжнародних організаціях відповідно до законодавства;</w:t>
      </w:r>
    </w:p>
    <w:p w:rsidR="005B5947" w:rsidRDefault="00095805">
      <w:pPr>
        <w:spacing w:after="75"/>
        <w:ind w:firstLine="240"/>
        <w:jc w:val="both"/>
      </w:pPr>
      <w:bookmarkStart w:id="255" w:name="233"/>
      <w:bookmarkEnd w:id="254"/>
      <w:r>
        <w:rPr>
          <w:rFonts w:ascii="Arial" w:hAnsi="Arial"/>
          <w:color w:val="000000"/>
          <w:sz w:val="18"/>
        </w:rPr>
        <w:t>87) укладає відповідно до законодавства міжнародні договори про співробітництво у сфері правової охорони інтелект</w:t>
      </w:r>
      <w:r>
        <w:rPr>
          <w:rFonts w:ascii="Arial" w:hAnsi="Arial"/>
          <w:color w:val="000000"/>
          <w:sz w:val="18"/>
        </w:rPr>
        <w:t>уальної власності;</w:t>
      </w:r>
    </w:p>
    <w:p w:rsidR="005B5947" w:rsidRDefault="00095805">
      <w:pPr>
        <w:spacing w:after="75"/>
        <w:ind w:firstLine="240"/>
        <w:jc w:val="both"/>
      </w:pPr>
      <w:bookmarkStart w:id="256" w:name="234"/>
      <w:bookmarkEnd w:id="255"/>
      <w:r>
        <w:rPr>
          <w:rFonts w:ascii="Arial" w:hAnsi="Arial"/>
          <w:color w:val="000000"/>
          <w:sz w:val="18"/>
        </w:rPr>
        <w:t>88) забезпечує виконання міжнародних програм та реалізацію проектів у сфері правової охорони інтелектуальної власності відповідно до міжнародних договорів;</w:t>
      </w:r>
    </w:p>
    <w:p w:rsidR="005B5947" w:rsidRDefault="00095805">
      <w:pPr>
        <w:spacing w:after="75"/>
        <w:ind w:firstLine="240"/>
        <w:jc w:val="both"/>
      </w:pPr>
      <w:bookmarkStart w:id="257" w:name="235"/>
      <w:bookmarkEnd w:id="256"/>
      <w:r>
        <w:rPr>
          <w:rFonts w:ascii="Arial" w:hAnsi="Arial"/>
          <w:color w:val="000000"/>
          <w:sz w:val="18"/>
        </w:rPr>
        <w:t>89) забезпечує виконання зобов'язань, що випливають із членства України в міжнаро</w:t>
      </w:r>
      <w:r>
        <w:rPr>
          <w:rFonts w:ascii="Arial" w:hAnsi="Arial"/>
          <w:color w:val="000000"/>
          <w:sz w:val="18"/>
        </w:rPr>
        <w:t>дних організаціях, у сфері правової охорони інтелектуальної власності;</w:t>
      </w:r>
    </w:p>
    <w:p w:rsidR="005B5947" w:rsidRDefault="00095805">
      <w:pPr>
        <w:spacing w:after="75"/>
        <w:ind w:firstLine="240"/>
        <w:jc w:val="both"/>
      </w:pPr>
      <w:bookmarkStart w:id="258" w:name="236"/>
      <w:bookmarkEnd w:id="257"/>
      <w:r>
        <w:rPr>
          <w:rFonts w:ascii="Arial" w:hAnsi="Arial"/>
          <w:color w:val="000000"/>
          <w:sz w:val="18"/>
        </w:rPr>
        <w:t>90) здійснює координацію діяльності Національного органу інтелектуальної власності у сфері інтелектуальної власності;</w:t>
      </w:r>
    </w:p>
    <w:p w:rsidR="005B5947" w:rsidRDefault="00095805">
      <w:pPr>
        <w:spacing w:after="75"/>
        <w:ind w:firstLine="240"/>
        <w:jc w:val="both"/>
      </w:pPr>
      <w:bookmarkStart w:id="259" w:name="237"/>
      <w:bookmarkEnd w:id="258"/>
      <w:r>
        <w:rPr>
          <w:rFonts w:ascii="Arial" w:hAnsi="Arial"/>
          <w:color w:val="000000"/>
          <w:sz w:val="18"/>
        </w:rPr>
        <w:lastRenderedPageBreak/>
        <w:t xml:space="preserve">91) здійснює контроль за дотриманням Національним органом </w:t>
      </w:r>
      <w:r>
        <w:rPr>
          <w:rFonts w:ascii="Arial" w:hAnsi="Arial"/>
          <w:color w:val="000000"/>
          <w:sz w:val="18"/>
        </w:rPr>
        <w:t>інтелектуальної власності законодавства у сфері інтелектуальної власності, використанням надходжень від справляння зборів за дії, пов'язані з охороною прав на об'єкти інтелектуальної власності;</w:t>
      </w:r>
    </w:p>
    <w:p w:rsidR="005B5947" w:rsidRDefault="00095805">
      <w:pPr>
        <w:spacing w:after="75"/>
        <w:ind w:firstLine="240"/>
        <w:jc w:val="both"/>
      </w:pPr>
      <w:bookmarkStart w:id="260" w:name="238"/>
      <w:bookmarkEnd w:id="259"/>
      <w:r>
        <w:rPr>
          <w:rFonts w:ascii="Arial" w:hAnsi="Arial"/>
          <w:color w:val="000000"/>
          <w:sz w:val="18"/>
        </w:rPr>
        <w:t>92) забезпечує реєстрацію та акредитацію організацій колективн</w:t>
      </w:r>
      <w:r>
        <w:rPr>
          <w:rFonts w:ascii="Arial" w:hAnsi="Arial"/>
          <w:color w:val="000000"/>
          <w:sz w:val="18"/>
        </w:rPr>
        <w:t>ого управління, ведення реєстру організацій колективного управління, здійснює нагляд за їх діяльністю;</w:t>
      </w:r>
    </w:p>
    <w:p w:rsidR="005B5947" w:rsidRDefault="00095805">
      <w:pPr>
        <w:spacing w:after="75"/>
        <w:ind w:firstLine="240"/>
        <w:jc w:val="both"/>
      </w:pPr>
      <w:bookmarkStart w:id="261" w:name="239"/>
      <w:bookmarkEnd w:id="260"/>
      <w:r>
        <w:rPr>
          <w:rFonts w:ascii="Arial" w:hAnsi="Arial"/>
          <w:color w:val="000000"/>
          <w:sz w:val="18"/>
        </w:rPr>
        <w:t>93) організовує розроблення нормативів і таблиць розміру мінімальної винагороди та її розподілу між авторами та іншими суб'єктами авторського права та/аб</w:t>
      </w:r>
      <w:r>
        <w:rPr>
          <w:rFonts w:ascii="Arial" w:hAnsi="Arial"/>
          <w:color w:val="000000"/>
          <w:sz w:val="18"/>
        </w:rPr>
        <w:t>о суміжних прав, подає їх для затвердження в установленому порядку;</w:t>
      </w:r>
    </w:p>
    <w:p w:rsidR="005B5947" w:rsidRDefault="00095805">
      <w:pPr>
        <w:spacing w:after="75"/>
        <w:ind w:firstLine="240"/>
        <w:jc w:val="both"/>
      </w:pPr>
      <w:bookmarkStart w:id="262" w:name="240"/>
      <w:bookmarkEnd w:id="261"/>
      <w:r>
        <w:rPr>
          <w:rFonts w:ascii="Arial" w:hAnsi="Arial"/>
          <w:color w:val="000000"/>
          <w:sz w:val="18"/>
        </w:rPr>
        <w:t>94) забезпечує присвоєння спеціальних ідентифікаційних кодів, що підлягають нанесенню на диски для лазерних систем зчитування, матриці;</w:t>
      </w:r>
    </w:p>
    <w:p w:rsidR="005B5947" w:rsidRDefault="00095805">
      <w:pPr>
        <w:spacing w:after="75"/>
        <w:ind w:firstLine="240"/>
        <w:jc w:val="both"/>
      </w:pPr>
      <w:bookmarkStart w:id="263" w:name="241"/>
      <w:bookmarkEnd w:id="262"/>
      <w:r>
        <w:rPr>
          <w:rFonts w:ascii="Arial" w:hAnsi="Arial"/>
          <w:color w:val="000000"/>
          <w:sz w:val="18"/>
        </w:rPr>
        <w:t>95) здійснює державний нагляд (контроль) за дотриман</w:t>
      </w:r>
      <w:r>
        <w:rPr>
          <w:rFonts w:ascii="Arial" w:hAnsi="Arial"/>
          <w:color w:val="000000"/>
          <w:sz w:val="18"/>
        </w:rPr>
        <w:t xml:space="preserve">ням суб'єктами господарювання незалежно від форми власності вимог </w:t>
      </w:r>
      <w:r>
        <w:rPr>
          <w:rFonts w:ascii="Arial" w:hAnsi="Arial"/>
          <w:color w:val="293A55"/>
          <w:sz w:val="18"/>
        </w:rPr>
        <w:t>Законів України "Про авторське право і суміжні права"</w:t>
      </w:r>
      <w:r>
        <w:rPr>
          <w:rFonts w:ascii="Arial" w:hAnsi="Arial"/>
          <w:color w:val="000000"/>
          <w:sz w:val="18"/>
        </w:rPr>
        <w:t xml:space="preserve"> і </w:t>
      </w:r>
      <w:r>
        <w:rPr>
          <w:rFonts w:ascii="Arial" w:hAnsi="Arial"/>
          <w:color w:val="293A55"/>
          <w:sz w:val="18"/>
        </w:rPr>
        <w:t>"Про особливості державного регулювання діяльності суб'єктів господарювання, пов'язаної з виробництвом, експортом, імпортом дисків для</w:t>
      </w:r>
      <w:r>
        <w:rPr>
          <w:rFonts w:ascii="Arial" w:hAnsi="Arial"/>
          <w:color w:val="293A55"/>
          <w:sz w:val="18"/>
        </w:rPr>
        <w:t xml:space="preserve"> лазерних систем зчитування"</w:t>
      </w:r>
      <w:r>
        <w:rPr>
          <w:rFonts w:ascii="Arial" w:hAnsi="Arial"/>
          <w:color w:val="000000"/>
          <w:sz w:val="18"/>
        </w:rPr>
        <w:t>;</w:t>
      </w:r>
    </w:p>
    <w:p w:rsidR="005B5947" w:rsidRDefault="00095805">
      <w:pPr>
        <w:spacing w:after="75"/>
        <w:ind w:firstLine="240"/>
        <w:jc w:val="both"/>
      </w:pPr>
      <w:bookmarkStart w:id="264" w:name="242"/>
      <w:bookmarkEnd w:id="263"/>
      <w:r>
        <w:rPr>
          <w:rFonts w:ascii="Arial" w:hAnsi="Arial"/>
          <w:color w:val="000000"/>
          <w:sz w:val="18"/>
        </w:rPr>
        <w:t>96) здійснює заходи щодо реалізації державної інноваційної політики в реальному секторі економіки;</w:t>
      </w:r>
    </w:p>
    <w:p w:rsidR="005B5947" w:rsidRDefault="00095805">
      <w:pPr>
        <w:spacing w:after="75"/>
        <w:ind w:firstLine="240"/>
        <w:jc w:val="both"/>
      </w:pPr>
      <w:bookmarkStart w:id="265" w:name="243"/>
      <w:bookmarkEnd w:id="264"/>
      <w:r>
        <w:rPr>
          <w:rFonts w:ascii="Arial" w:hAnsi="Arial"/>
          <w:color w:val="000000"/>
          <w:sz w:val="18"/>
        </w:rPr>
        <w:t>97) забезпечує в межах повноважень, передбачених законом, управління у сфері інноваційної діяльності у реальному секторі економ</w:t>
      </w:r>
      <w:r>
        <w:rPr>
          <w:rFonts w:ascii="Arial" w:hAnsi="Arial"/>
          <w:color w:val="000000"/>
          <w:sz w:val="18"/>
        </w:rPr>
        <w:t>іки, зокрема:</w:t>
      </w:r>
    </w:p>
    <w:p w:rsidR="005B5947" w:rsidRDefault="00095805">
      <w:pPr>
        <w:spacing w:after="75"/>
        <w:ind w:firstLine="240"/>
        <w:jc w:val="both"/>
      </w:pPr>
      <w:bookmarkStart w:id="266" w:name="244"/>
      <w:bookmarkEnd w:id="265"/>
      <w:r>
        <w:rPr>
          <w:rFonts w:ascii="Arial" w:hAnsi="Arial"/>
          <w:color w:val="000000"/>
          <w:sz w:val="18"/>
        </w:rPr>
        <w:t>готує та подає в установленому порядку пропозиції щодо середньострокових пріоритетних напрямів інноваційної діяльності галузевого рівня у сферах, що належать до компетенції Мінекономіки;</w:t>
      </w:r>
    </w:p>
    <w:p w:rsidR="005B5947" w:rsidRDefault="00095805">
      <w:pPr>
        <w:spacing w:after="75"/>
        <w:ind w:firstLine="240"/>
        <w:jc w:val="both"/>
      </w:pPr>
      <w:bookmarkStart w:id="267" w:name="245"/>
      <w:bookmarkEnd w:id="266"/>
      <w:r>
        <w:rPr>
          <w:rFonts w:ascii="Arial" w:hAnsi="Arial"/>
          <w:color w:val="000000"/>
          <w:sz w:val="18"/>
        </w:rPr>
        <w:t>сприяє розвитку інноваційного потенціалу України та нац</w:t>
      </w:r>
      <w:r>
        <w:rPr>
          <w:rFonts w:ascii="Arial" w:hAnsi="Arial"/>
          <w:color w:val="000000"/>
          <w:sz w:val="18"/>
        </w:rPr>
        <w:t>іональної інноваційної системи;</w:t>
      </w:r>
    </w:p>
    <w:p w:rsidR="005B5947" w:rsidRDefault="00095805">
      <w:pPr>
        <w:spacing w:after="75"/>
        <w:ind w:firstLine="240"/>
        <w:jc w:val="both"/>
      </w:pPr>
      <w:bookmarkStart w:id="268" w:name="246"/>
      <w:bookmarkEnd w:id="267"/>
      <w:r>
        <w:rPr>
          <w:rFonts w:ascii="Arial" w:hAnsi="Arial"/>
          <w:color w:val="000000"/>
          <w:sz w:val="18"/>
        </w:rPr>
        <w:t>сприяє розвитку інноваційної інфраструктури;</w:t>
      </w:r>
    </w:p>
    <w:p w:rsidR="005B5947" w:rsidRDefault="00095805">
      <w:pPr>
        <w:spacing w:after="75"/>
        <w:ind w:firstLine="240"/>
        <w:jc w:val="both"/>
      </w:pPr>
      <w:bookmarkStart w:id="269" w:name="247"/>
      <w:bookmarkEnd w:id="268"/>
      <w:r>
        <w:rPr>
          <w:rFonts w:ascii="Arial" w:hAnsi="Arial"/>
          <w:color w:val="000000"/>
          <w:sz w:val="18"/>
        </w:rPr>
        <w:t>здійснює інформаційне забезпечення суб'єктів інноваційної діяльності;</w:t>
      </w:r>
    </w:p>
    <w:p w:rsidR="005B5947" w:rsidRDefault="00095805">
      <w:pPr>
        <w:spacing w:after="75"/>
        <w:ind w:firstLine="240"/>
        <w:jc w:val="both"/>
      </w:pPr>
      <w:bookmarkStart w:id="270" w:name="248"/>
      <w:bookmarkEnd w:id="269"/>
      <w:r>
        <w:rPr>
          <w:rFonts w:ascii="Arial" w:hAnsi="Arial"/>
          <w:color w:val="000000"/>
          <w:sz w:val="18"/>
        </w:rPr>
        <w:t>98) організовує та координує інноваційну діяльність у реальному секторі економіки;</w:t>
      </w:r>
    </w:p>
    <w:p w:rsidR="005B5947" w:rsidRDefault="00095805">
      <w:pPr>
        <w:spacing w:after="75"/>
        <w:ind w:firstLine="240"/>
        <w:jc w:val="both"/>
      </w:pPr>
      <w:bookmarkStart w:id="271" w:name="249"/>
      <w:bookmarkEnd w:id="270"/>
      <w:r>
        <w:rPr>
          <w:rFonts w:ascii="Arial" w:hAnsi="Arial"/>
          <w:color w:val="000000"/>
          <w:sz w:val="18"/>
        </w:rPr>
        <w:t>99) забезпечує співробітни</w:t>
      </w:r>
      <w:r>
        <w:rPr>
          <w:rFonts w:ascii="Arial" w:hAnsi="Arial"/>
          <w:color w:val="000000"/>
          <w:sz w:val="18"/>
        </w:rPr>
        <w:t>цтво України з ЄС у сфері інноваційної діяльності в реальному секторі економіки;</w:t>
      </w:r>
    </w:p>
    <w:p w:rsidR="005B5947" w:rsidRDefault="00095805">
      <w:pPr>
        <w:spacing w:after="75"/>
        <w:ind w:firstLine="240"/>
        <w:jc w:val="both"/>
      </w:pPr>
      <w:bookmarkStart w:id="272" w:name="250"/>
      <w:bookmarkEnd w:id="271"/>
      <w:r>
        <w:rPr>
          <w:rFonts w:ascii="Arial" w:hAnsi="Arial"/>
          <w:color w:val="000000"/>
          <w:sz w:val="18"/>
        </w:rPr>
        <w:t>100) здійснює в межах повноважень, передбачених законом, повноваження суб'єкта нормування в будівництві;</w:t>
      </w:r>
    </w:p>
    <w:p w:rsidR="005B5947" w:rsidRDefault="00095805">
      <w:pPr>
        <w:spacing w:after="75"/>
        <w:ind w:firstLine="240"/>
        <w:jc w:val="both"/>
      </w:pPr>
      <w:bookmarkStart w:id="273" w:name="251"/>
      <w:bookmarkEnd w:id="272"/>
      <w:r>
        <w:rPr>
          <w:rFonts w:ascii="Arial" w:hAnsi="Arial"/>
          <w:color w:val="000000"/>
          <w:sz w:val="18"/>
        </w:rPr>
        <w:t xml:space="preserve">101) бере участь відповідно до законодавства в державному регулюванні </w:t>
      </w:r>
      <w:r>
        <w:rPr>
          <w:rFonts w:ascii="Arial" w:hAnsi="Arial"/>
          <w:color w:val="000000"/>
          <w:sz w:val="18"/>
        </w:rPr>
        <w:t>цін (тарифів) на продукцію, товари і послуги, здійснює координацію діяльності центральних та місцевих органів виконавчої влади із зазначених питань;</w:t>
      </w:r>
    </w:p>
    <w:p w:rsidR="005B5947" w:rsidRDefault="00095805">
      <w:pPr>
        <w:spacing w:after="75"/>
        <w:ind w:firstLine="240"/>
        <w:jc w:val="both"/>
      </w:pPr>
      <w:bookmarkStart w:id="274" w:name="252"/>
      <w:bookmarkEnd w:id="273"/>
      <w:r>
        <w:rPr>
          <w:rFonts w:ascii="Arial" w:hAnsi="Arial"/>
          <w:color w:val="000000"/>
          <w:sz w:val="18"/>
        </w:rPr>
        <w:t>102) здійснює разом з іншими центральними органами виконавчої влади прогнозування індексів споживчих цін та</w:t>
      </w:r>
      <w:r>
        <w:rPr>
          <w:rFonts w:ascii="Arial" w:hAnsi="Arial"/>
          <w:color w:val="000000"/>
          <w:sz w:val="18"/>
        </w:rPr>
        <w:t xml:space="preserve"> індексів цін виробників промислової продукції;</w:t>
      </w:r>
    </w:p>
    <w:p w:rsidR="005B5947" w:rsidRDefault="00095805">
      <w:pPr>
        <w:spacing w:after="75"/>
        <w:ind w:firstLine="240"/>
        <w:jc w:val="both"/>
      </w:pPr>
      <w:bookmarkStart w:id="275" w:name="253"/>
      <w:bookmarkEnd w:id="274"/>
      <w:r>
        <w:rPr>
          <w:rFonts w:ascii="Arial" w:hAnsi="Arial"/>
          <w:color w:val="000000"/>
          <w:sz w:val="18"/>
        </w:rPr>
        <w:t>103) встановлює (затверджує) та погоджує ціни (тарифи) у випадках, передбачених законодавством;</w:t>
      </w:r>
    </w:p>
    <w:p w:rsidR="005B5947" w:rsidRDefault="00095805">
      <w:pPr>
        <w:spacing w:after="75"/>
        <w:ind w:firstLine="240"/>
        <w:jc w:val="both"/>
      </w:pPr>
      <w:bookmarkStart w:id="276" w:name="254"/>
      <w:bookmarkEnd w:id="275"/>
      <w:r>
        <w:rPr>
          <w:rFonts w:ascii="Arial" w:hAnsi="Arial"/>
          <w:color w:val="000000"/>
          <w:sz w:val="18"/>
        </w:rPr>
        <w:t>104) здійснює методологічне забезпечення роботи органів державного контролю за цінами (тарифами);</w:t>
      </w:r>
    </w:p>
    <w:p w:rsidR="005B5947" w:rsidRDefault="00095805">
      <w:pPr>
        <w:spacing w:after="75"/>
        <w:ind w:firstLine="240"/>
        <w:jc w:val="both"/>
      </w:pPr>
      <w:bookmarkStart w:id="277" w:name="255"/>
      <w:bookmarkEnd w:id="276"/>
      <w:r>
        <w:rPr>
          <w:rFonts w:ascii="Arial" w:hAnsi="Arial"/>
          <w:color w:val="000000"/>
          <w:sz w:val="18"/>
        </w:rPr>
        <w:t>105) вносить п</w:t>
      </w:r>
      <w:r>
        <w:rPr>
          <w:rFonts w:ascii="Arial" w:hAnsi="Arial"/>
          <w:color w:val="000000"/>
          <w:sz w:val="18"/>
        </w:rPr>
        <w:t>ропозиції щодо переліку товарів, ціни на які підлягають державному спостереженню у сфері ціноутворення;</w:t>
      </w:r>
    </w:p>
    <w:p w:rsidR="005B5947" w:rsidRDefault="00095805">
      <w:pPr>
        <w:spacing w:after="75"/>
        <w:ind w:firstLine="240"/>
        <w:jc w:val="both"/>
      </w:pPr>
      <w:bookmarkStart w:id="278" w:name="256"/>
      <w:bookmarkEnd w:id="277"/>
      <w:r>
        <w:rPr>
          <w:rFonts w:ascii="Arial" w:hAnsi="Arial"/>
          <w:color w:val="000000"/>
          <w:sz w:val="18"/>
        </w:rPr>
        <w:t>106) розробляє і затверджує нормативно-правові акти, необхідні для регулювання державної політики у сфері публічних закупівель;</w:t>
      </w:r>
    </w:p>
    <w:p w:rsidR="005B5947" w:rsidRDefault="00095805">
      <w:pPr>
        <w:spacing w:after="75"/>
        <w:ind w:firstLine="240"/>
        <w:jc w:val="both"/>
      </w:pPr>
      <w:bookmarkStart w:id="279" w:name="257"/>
      <w:bookmarkEnd w:id="278"/>
      <w:r>
        <w:rPr>
          <w:rFonts w:ascii="Arial" w:hAnsi="Arial"/>
          <w:color w:val="000000"/>
          <w:sz w:val="18"/>
        </w:rPr>
        <w:t>107) аналізує функціонув</w:t>
      </w:r>
      <w:r>
        <w:rPr>
          <w:rFonts w:ascii="Arial" w:hAnsi="Arial"/>
          <w:color w:val="000000"/>
          <w:sz w:val="18"/>
        </w:rPr>
        <w:t>ання системи публічних закупівель;</w:t>
      </w:r>
    </w:p>
    <w:p w:rsidR="005B5947" w:rsidRDefault="00095805">
      <w:pPr>
        <w:spacing w:after="75"/>
        <w:ind w:firstLine="240"/>
        <w:jc w:val="both"/>
      </w:pPr>
      <w:bookmarkStart w:id="280" w:name="258"/>
      <w:bookmarkEnd w:id="279"/>
      <w:r>
        <w:rPr>
          <w:rFonts w:ascii="Arial" w:hAnsi="Arial"/>
          <w:color w:val="000000"/>
          <w:sz w:val="18"/>
        </w:rPr>
        <w:t>108) здійснює щороку підготовку та подання до Верховної Ради України, Кабінету Міністрів України, Рахункової палати звіту, що містить результати аналізу функціонування системи публічних закупівель (щодо кількісних і варті</w:t>
      </w:r>
      <w:r>
        <w:rPr>
          <w:rFonts w:ascii="Arial" w:hAnsi="Arial"/>
          <w:color w:val="000000"/>
          <w:sz w:val="18"/>
        </w:rPr>
        <w:t>сних показників публічних закупівель у розрізі процедур і предметів публічних закупівель, рівня конкуренції, кількості скарг) та узагальнену інформацію про результати здійснення контролю у сфері публічних закупівель;</w:t>
      </w:r>
    </w:p>
    <w:p w:rsidR="005B5947" w:rsidRDefault="00095805">
      <w:pPr>
        <w:spacing w:after="75"/>
        <w:ind w:firstLine="240"/>
        <w:jc w:val="both"/>
      </w:pPr>
      <w:bookmarkStart w:id="281" w:name="259"/>
      <w:bookmarkEnd w:id="280"/>
      <w:r>
        <w:rPr>
          <w:rFonts w:ascii="Arial" w:hAnsi="Arial"/>
          <w:color w:val="000000"/>
          <w:sz w:val="18"/>
        </w:rPr>
        <w:t>109) узагальнює практику здійснення пуб</w:t>
      </w:r>
      <w:r>
        <w:rPr>
          <w:rFonts w:ascii="Arial" w:hAnsi="Arial"/>
          <w:color w:val="000000"/>
          <w:sz w:val="18"/>
        </w:rPr>
        <w:t>лічних закупівель, зокрема міжнародну, та вивчає, узагальнює, поширює світовий досвід з питань публічних закупівель;</w:t>
      </w:r>
    </w:p>
    <w:p w:rsidR="005B5947" w:rsidRDefault="00095805">
      <w:pPr>
        <w:spacing w:after="75"/>
        <w:ind w:firstLine="240"/>
        <w:jc w:val="both"/>
      </w:pPr>
      <w:bookmarkStart w:id="282" w:name="260"/>
      <w:bookmarkEnd w:id="281"/>
      <w:r>
        <w:rPr>
          <w:rFonts w:ascii="Arial" w:hAnsi="Arial"/>
          <w:color w:val="000000"/>
          <w:sz w:val="18"/>
        </w:rPr>
        <w:t>110) забезпечує функціонування веб-порталу з питань публічних закупівель та інформаційного ресурсу, а також здійснює наповнення такого ресу</w:t>
      </w:r>
      <w:r>
        <w:rPr>
          <w:rFonts w:ascii="Arial" w:hAnsi="Arial"/>
          <w:color w:val="000000"/>
          <w:sz w:val="18"/>
        </w:rPr>
        <w:t>рсу;</w:t>
      </w:r>
    </w:p>
    <w:p w:rsidR="005B5947" w:rsidRDefault="00095805">
      <w:pPr>
        <w:spacing w:after="75"/>
        <w:ind w:firstLine="240"/>
        <w:jc w:val="both"/>
      </w:pPr>
      <w:bookmarkStart w:id="283" w:name="261"/>
      <w:bookmarkEnd w:id="282"/>
      <w:r>
        <w:rPr>
          <w:rFonts w:ascii="Arial" w:hAnsi="Arial"/>
          <w:color w:val="000000"/>
          <w:sz w:val="18"/>
        </w:rPr>
        <w:t>111) взаємодіє з громадськістю з питань удосконалення системи публічних закупівель та організовує наради і семінари з питань публічних закупівель;</w:t>
      </w:r>
    </w:p>
    <w:p w:rsidR="005B5947" w:rsidRDefault="00095805">
      <w:pPr>
        <w:spacing w:after="75"/>
        <w:ind w:firstLine="240"/>
        <w:jc w:val="both"/>
      </w:pPr>
      <w:bookmarkStart w:id="284" w:name="262"/>
      <w:bookmarkEnd w:id="283"/>
      <w:r>
        <w:rPr>
          <w:rFonts w:ascii="Arial" w:hAnsi="Arial"/>
          <w:color w:val="000000"/>
          <w:sz w:val="18"/>
        </w:rPr>
        <w:lastRenderedPageBreak/>
        <w:t>112) здійснює міжнародне співробітництво у сфері публічних закупівель;</w:t>
      </w:r>
    </w:p>
    <w:p w:rsidR="005B5947" w:rsidRDefault="00095805">
      <w:pPr>
        <w:spacing w:after="75"/>
        <w:ind w:firstLine="240"/>
        <w:jc w:val="both"/>
      </w:pPr>
      <w:bookmarkStart w:id="285" w:name="263"/>
      <w:bookmarkEnd w:id="284"/>
      <w:r>
        <w:rPr>
          <w:rFonts w:ascii="Arial" w:hAnsi="Arial"/>
          <w:color w:val="000000"/>
          <w:sz w:val="18"/>
        </w:rPr>
        <w:t xml:space="preserve">113) надає узагальнені відповіді </w:t>
      </w:r>
      <w:r>
        <w:rPr>
          <w:rFonts w:ascii="Arial" w:hAnsi="Arial"/>
          <w:color w:val="000000"/>
          <w:sz w:val="18"/>
        </w:rPr>
        <w:t>рекомендаційного характеру щодо застосування законодавства у сфері публічних закупівель;</w:t>
      </w:r>
    </w:p>
    <w:p w:rsidR="005B5947" w:rsidRDefault="00095805">
      <w:pPr>
        <w:spacing w:after="75"/>
        <w:ind w:firstLine="240"/>
        <w:jc w:val="both"/>
      </w:pPr>
      <w:bookmarkStart w:id="286" w:name="264"/>
      <w:bookmarkEnd w:id="285"/>
      <w:r>
        <w:rPr>
          <w:rFonts w:ascii="Arial" w:hAnsi="Arial"/>
          <w:color w:val="000000"/>
          <w:sz w:val="18"/>
        </w:rPr>
        <w:t>114) надає безоплатні консультації рекомендаційного характеру з питань публічних закупівель на інформаційному ресурсі;</w:t>
      </w:r>
    </w:p>
    <w:p w:rsidR="005B5947" w:rsidRDefault="00095805">
      <w:pPr>
        <w:spacing w:after="75"/>
        <w:ind w:firstLine="240"/>
        <w:jc w:val="both"/>
      </w:pPr>
      <w:bookmarkStart w:id="287" w:name="265"/>
      <w:bookmarkEnd w:id="286"/>
      <w:r>
        <w:rPr>
          <w:rFonts w:ascii="Arial" w:hAnsi="Arial"/>
          <w:color w:val="000000"/>
          <w:sz w:val="18"/>
        </w:rPr>
        <w:t xml:space="preserve">115) здійснює співробітництво з державними </w:t>
      </w:r>
      <w:r>
        <w:rPr>
          <w:rFonts w:ascii="Arial" w:hAnsi="Arial"/>
          <w:color w:val="000000"/>
          <w:sz w:val="18"/>
        </w:rPr>
        <w:t>органами та громадськими організаціями щодо запобігання проявам корупції у сфері публічних закупівель;</w:t>
      </w:r>
    </w:p>
    <w:p w:rsidR="005B5947" w:rsidRDefault="00095805">
      <w:pPr>
        <w:spacing w:after="75"/>
        <w:ind w:firstLine="240"/>
        <w:jc w:val="both"/>
      </w:pPr>
      <w:bookmarkStart w:id="288" w:name="266"/>
      <w:bookmarkEnd w:id="287"/>
      <w:r>
        <w:rPr>
          <w:rFonts w:ascii="Arial" w:hAnsi="Arial"/>
          <w:color w:val="000000"/>
          <w:sz w:val="18"/>
        </w:rPr>
        <w:t>116) інформує громадськість про політику та правила здійснення публічних закупівель;</w:t>
      </w:r>
    </w:p>
    <w:p w:rsidR="005B5947" w:rsidRDefault="00095805">
      <w:pPr>
        <w:spacing w:after="75"/>
        <w:ind w:firstLine="240"/>
        <w:jc w:val="both"/>
      </w:pPr>
      <w:bookmarkStart w:id="289" w:name="267"/>
      <w:bookmarkEnd w:id="288"/>
      <w:r>
        <w:rPr>
          <w:rFonts w:ascii="Arial" w:hAnsi="Arial"/>
          <w:color w:val="000000"/>
          <w:sz w:val="18"/>
        </w:rPr>
        <w:t>117) здійснює авторизацію електронних майданчиків та приймає рішення</w:t>
      </w:r>
      <w:r>
        <w:rPr>
          <w:rFonts w:ascii="Arial" w:hAnsi="Arial"/>
          <w:color w:val="000000"/>
          <w:sz w:val="18"/>
        </w:rPr>
        <w:t xml:space="preserve"> про відключення авторизованих електронних майданчиків від електронної системи закупівель;</w:t>
      </w:r>
    </w:p>
    <w:p w:rsidR="005B5947" w:rsidRDefault="00095805">
      <w:pPr>
        <w:spacing w:after="75"/>
        <w:ind w:firstLine="240"/>
        <w:jc w:val="both"/>
      </w:pPr>
      <w:bookmarkStart w:id="290" w:name="268"/>
      <w:bookmarkEnd w:id="289"/>
      <w:r>
        <w:rPr>
          <w:rFonts w:ascii="Arial" w:hAnsi="Arial"/>
          <w:color w:val="000000"/>
          <w:sz w:val="18"/>
        </w:rPr>
        <w:t>118) розглядає звернення щодо визначення та/або утворення централізованих закупівельних організацій;</w:t>
      </w:r>
    </w:p>
    <w:p w:rsidR="005B5947" w:rsidRDefault="00095805">
      <w:pPr>
        <w:spacing w:after="75"/>
        <w:ind w:firstLine="240"/>
        <w:jc w:val="both"/>
      </w:pPr>
      <w:bookmarkStart w:id="291" w:name="269"/>
      <w:bookmarkEnd w:id="290"/>
      <w:r>
        <w:rPr>
          <w:rFonts w:ascii="Arial" w:hAnsi="Arial"/>
          <w:color w:val="000000"/>
          <w:sz w:val="18"/>
        </w:rPr>
        <w:t>119) розробляє разом з іншими державними органами методології що</w:t>
      </w:r>
      <w:r>
        <w:rPr>
          <w:rFonts w:ascii="Arial" w:hAnsi="Arial"/>
          <w:color w:val="000000"/>
          <w:sz w:val="18"/>
        </w:rPr>
        <w:t>до особливостей здійснення публічних закупівель у різних сферах та оприлюднює їх на інформаційному ресурсі;</w:t>
      </w:r>
    </w:p>
    <w:p w:rsidR="005B5947" w:rsidRDefault="00095805">
      <w:pPr>
        <w:spacing w:after="75"/>
        <w:ind w:firstLine="240"/>
        <w:jc w:val="both"/>
      </w:pPr>
      <w:bookmarkStart w:id="292" w:name="270"/>
      <w:bookmarkEnd w:id="291"/>
      <w:r>
        <w:rPr>
          <w:rFonts w:ascii="Arial" w:hAnsi="Arial"/>
          <w:color w:val="000000"/>
          <w:sz w:val="18"/>
        </w:rPr>
        <w:t>120) готує висновки щодо економічної доцільності та можливого обсягу виділення коштів з резервного фонду державного бюджету та проекти відповідних р</w:t>
      </w:r>
      <w:r>
        <w:rPr>
          <w:rFonts w:ascii="Arial" w:hAnsi="Arial"/>
          <w:color w:val="000000"/>
          <w:sz w:val="18"/>
        </w:rPr>
        <w:t>ішень Кабінету Міністрів України;</w:t>
      </w:r>
    </w:p>
    <w:p w:rsidR="005B5947" w:rsidRDefault="00095805">
      <w:pPr>
        <w:spacing w:after="75"/>
        <w:ind w:firstLine="240"/>
        <w:jc w:val="both"/>
      </w:pPr>
      <w:bookmarkStart w:id="293" w:name="271"/>
      <w:bookmarkEnd w:id="292"/>
      <w:r>
        <w:rPr>
          <w:rFonts w:ascii="Arial" w:hAnsi="Arial"/>
          <w:color w:val="000000"/>
          <w:sz w:val="18"/>
        </w:rPr>
        <w:t>121) розробляє та подає Кабінетові Міністрів України проекти рішень з питань передачі об'єктів права державної та комунальної власності, здійснює методичне керівництво діяльністю органів виконавчої влади із зазначених пита</w:t>
      </w:r>
      <w:r>
        <w:rPr>
          <w:rFonts w:ascii="Arial" w:hAnsi="Arial"/>
          <w:color w:val="000000"/>
          <w:sz w:val="18"/>
        </w:rPr>
        <w:t>нь;</w:t>
      </w:r>
    </w:p>
    <w:p w:rsidR="005B5947" w:rsidRDefault="00095805">
      <w:pPr>
        <w:spacing w:after="75"/>
        <w:ind w:firstLine="240"/>
        <w:jc w:val="both"/>
      </w:pPr>
      <w:bookmarkStart w:id="294" w:name="272"/>
      <w:bookmarkEnd w:id="293"/>
      <w:r>
        <w:rPr>
          <w:rFonts w:ascii="Arial" w:hAnsi="Arial"/>
          <w:color w:val="000000"/>
          <w:sz w:val="18"/>
        </w:rPr>
        <w:t>122) розробляє разом із заінтересованими центральними органами виконавчої влади в установленому порядку пропозиції щодо критеріїв віднесення підприємств до таких, що мають стратегічне значення для економіки та безпеки держави, формує пропозиції щодо пе</w:t>
      </w:r>
      <w:r>
        <w:rPr>
          <w:rFonts w:ascii="Arial" w:hAnsi="Arial"/>
          <w:color w:val="000000"/>
          <w:sz w:val="18"/>
        </w:rPr>
        <w:t>реліку таких підприємств;</w:t>
      </w:r>
    </w:p>
    <w:p w:rsidR="005B5947" w:rsidRDefault="00095805">
      <w:pPr>
        <w:spacing w:after="75"/>
        <w:ind w:firstLine="240"/>
        <w:jc w:val="both"/>
      </w:pPr>
      <w:bookmarkStart w:id="295" w:name="273"/>
      <w:bookmarkEnd w:id="294"/>
      <w:r>
        <w:rPr>
          <w:rFonts w:ascii="Arial" w:hAnsi="Arial"/>
          <w:color w:val="000000"/>
          <w:sz w:val="18"/>
        </w:rPr>
        <w:t>123) бере участь у формуванні та реалізації державної дивідендної політики;</w:t>
      </w:r>
    </w:p>
    <w:p w:rsidR="005B5947" w:rsidRDefault="00095805">
      <w:pPr>
        <w:spacing w:after="75"/>
        <w:ind w:firstLine="240"/>
        <w:jc w:val="both"/>
      </w:pPr>
      <w:bookmarkStart w:id="296" w:name="274"/>
      <w:bookmarkEnd w:id="295"/>
      <w:r>
        <w:rPr>
          <w:rFonts w:ascii="Arial" w:hAnsi="Arial"/>
          <w:color w:val="000000"/>
          <w:sz w:val="18"/>
        </w:rPr>
        <w:t>124) здійснює підготовку пропозицій щодо прийняття Кабінетом Міністрів України рішень з питань:</w:t>
      </w:r>
    </w:p>
    <w:p w:rsidR="005B5947" w:rsidRDefault="00095805">
      <w:pPr>
        <w:spacing w:after="75"/>
        <w:ind w:firstLine="240"/>
        <w:jc w:val="both"/>
      </w:pPr>
      <w:bookmarkStart w:id="297" w:name="275"/>
      <w:bookmarkEnd w:id="296"/>
      <w:r>
        <w:rPr>
          <w:rFonts w:ascii="Arial" w:hAnsi="Arial"/>
          <w:color w:val="000000"/>
          <w:sz w:val="18"/>
        </w:rPr>
        <w:t>передачі повноважень з управління корпоративними правами д</w:t>
      </w:r>
      <w:r>
        <w:rPr>
          <w:rFonts w:ascii="Arial" w:hAnsi="Arial"/>
          <w:color w:val="000000"/>
          <w:sz w:val="18"/>
        </w:rPr>
        <w:t>ержави уповноваженим органам управління та господарським структурам;</w:t>
      </w:r>
    </w:p>
    <w:p w:rsidR="005B5947" w:rsidRDefault="00095805">
      <w:pPr>
        <w:spacing w:after="75"/>
        <w:ind w:firstLine="240"/>
        <w:jc w:val="both"/>
      </w:pPr>
      <w:bookmarkStart w:id="298" w:name="276"/>
      <w:bookmarkEnd w:id="297"/>
      <w:r>
        <w:rPr>
          <w:rFonts w:ascii="Arial" w:hAnsi="Arial"/>
          <w:color w:val="000000"/>
          <w:sz w:val="18"/>
        </w:rPr>
        <w:t>доцільності придбання державою пакетів акцій (часток) господарських товариств, утворених у процесі приватизації (корпоратизації), в інших власників та акцій додаткової емісії в порядку, в</w:t>
      </w:r>
      <w:r>
        <w:rPr>
          <w:rFonts w:ascii="Arial" w:hAnsi="Arial"/>
          <w:color w:val="000000"/>
          <w:sz w:val="18"/>
        </w:rPr>
        <w:t>становленому Кабінетом Міністрів України;</w:t>
      </w:r>
    </w:p>
    <w:p w:rsidR="005B5947" w:rsidRDefault="00095805">
      <w:pPr>
        <w:spacing w:after="75"/>
        <w:ind w:firstLine="240"/>
        <w:jc w:val="both"/>
      </w:pPr>
      <w:bookmarkStart w:id="299" w:name="277"/>
      <w:bookmarkEnd w:id="298"/>
      <w:r>
        <w:rPr>
          <w:rFonts w:ascii="Arial" w:hAnsi="Arial"/>
          <w:color w:val="000000"/>
          <w:sz w:val="18"/>
        </w:rPr>
        <w:t>125) здійснює контроль за виконанням суб'єктами управління функцій з управління об'єктами державної власності шляхом проведення єдиного моніторингу ефективності управління об'єктами державної власності;</w:t>
      </w:r>
    </w:p>
    <w:p w:rsidR="005B5947" w:rsidRDefault="00095805">
      <w:pPr>
        <w:spacing w:after="75"/>
        <w:ind w:firstLine="240"/>
        <w:jc w:val="both"/>
      </w:pPr>
      <w:bookmarkStart w:id="300" w:name="278"/>
      <w:bookmarkEnd w:id="299"/>
      <w:r>
        <w:rPr>
          <w:rFonts w:ascii="Arial" w:hAnsi="Arial"/>
          <w:color w:val="000000"/>
          <w:sz w:val="18"/>
        </w:rPr>
        <w:t>126) формує</w:t>
      </w:r>
      <w:r>
        <w:rPr>
          <w:rFonts w:ascii="Arial" w:hAnsi="Arial"/>
          <w:color w:val="000000"/>
          <w:sz w:val="18"/>
        </w:rPr>
        <w:t xml:space="preserve"> та веде реєстр контрактів, укладених з керівниками державних унітарних підприємств, головами виконавчих органів господарських товариств у статутному капіталі яких більше 50 відсотків акцій (часток) належать державі;</w:t>
      </w:r>
    </w:p>
    <w:p w:rsidR="005B5947" w:rsidRDefault="00095805">
      <w:pPr>
        <w:spacing w:after="75"/>
        <w:ind w:firstLine="240"/>
        <w:jc w:val="both"/>
      </w:pPr>
      <w:bookmarkStart w:id="301" w:name="279"/>
      <w:bookmarkEnd w:id="300"/>
      <w:r>
        <w:rPr>
          <w:rFonts w:ascii="Arial" w:hAnsi="Arial"/>
          <w:color w:val="000000"/>
          <w:sz w:val="18"/>
        </w:rPr>
        <w:t xml:space="preserve">127) здійснює методологічне та в межах </w:t>
      </w:r>
      <w:r>
        <w:rPr>
          <w:rFonts w:ascii="Arial" w:hAnsi="Arial"/>
          <w:color w:val="000000"/>
          <w:sz w:val="18"/>
        </w:rPr>
        <w:t>повноважень, передбачених законом, нормативно-правове забезпечення з питань управління об'єктами державної власності, зокрема щодо:</w:t>
      </w:r>
    </w:p>
    <w:p w:rsidR="005B5947" w:rsidRDefault="00095805">
      <w:pPr>
        <w:spacing w:after="75"/>
        <w:ind w:firstLine="240"/>
        <w:jc w:val="both"/>
      </w:pPr>
      <w:bookmarkStart w:id="302" w:name="280"/>
      <w:bookmarkEnd w:id="301"/>
      <w:r>
        <w:rPr>
          <w:rFonts w:ascii="Arial" w:hAnsi="Arial"/>
          <w:color w:val="000000"/>
          <w:sz w:val="18"/>
        </w:rPr>
        <w:t>управління корпоративними правами держави, зокрема забезпечення її представництва в органах управління господарських товарис</w:t>
      </w:r>
      <w:r>
        <w:rPr>
          <w:rFonts w:ascii="Arial" w:hAnsi="Arial"/>
          <w:color w:val="000000"/>
          <w:sz w:val="18"/>
        </w:rPr>
        <w:t>тв, у статутному капіталі яких є корпоративні права держави;</w:t>
      </w:r>
    </w:p>
    <w:p w:rsidR="005B5947" w:rsidRDefault="00095805">
      <w:pPr>
        <w:spacing w:after="75"/>
        <w:ind w:firstLine="240"/>
        <w:jc w:val="both"/>
      </w:pPr>
      <w:bookmarkStart w:id="303" w:name="281"/>
      <w:bookmarkEnd w:id="302"/>
      <w:r>
        <w:rPr>
          <w:rFonts w:ascii="Arial" w:hAnsi="Arial"/>
          <w:color w:val="000000"/>
          <w:sz w:val="18"/>
        </w:rPr>
        <w:t>оцінки ефективності управління об'єктами державної власності;</w:t>
      </w:r>
    </w:p>
    <w:p w:rsidR="005B5947" w:rsidRDefault="00095805">
      <w:pPr>
        <w:spacing w:after="75"/>
        <w:ind w:firstLine="240"/>
        <w:jc w:val="both"/>
      </w:pPr>
      <w:bookmarkStart w:id="304" w:name="282"/>
      <w:bookmarkEnd w:id="303"/>
      <w:r>
        <w:rPr>
          <w:rFonts w:ascii="Arial" w:hAnsi="Arial"/>
          <w:color w:val="000000"/>
          <w:sz w:val="18"/>
        </w:rPr>
        <w:t>єдиного моніторингу ефективності управління об'єктами державної власності, зокрема корпоративними правами держави;</w:t>
      </w:r>
    </w:p>
    <w:p w:rsidR="005B5947" w:rsidRDefault="00095805">
      <w:pPr>
        <w:spacing w:after="75"/>
        <w:ind w:firstLine="240"/>
        <w:jc w:val="both"/>
      </w:pPr>
      <w:bookmarkStart w:id="305" w:name="283"/>
      <w:bookmarkEnd w:id="304"/>
      <w:r>
        <w:rPr>
          <w:rFonts w:ascii="Arial" w:hAnsi="Arial"/>
          <w:color w:val="000000"/>
          <w:sz w:val="18"/>
        </w:rPr>
        <w:t>128) визначає крит</w:t>
      </w:r>
      <w:r>
        <w:rPr>
          <w:rFonts w:ascii="Arial" w:hAnsi="Arial"/>
          <w:color w:val="000000"/>
          <w:sz w:val="18"/>
        </w:rPr>
        <w:t>ерії ефективності управління корпоративними правами держави;</w:t>
      </w:r>
    </w:p>
    <w:p w:rsidR="005B5947" w:rsidRDefault="00095805">
      <w:pPr>
        <w:spacing w:after="75"/>
        <w:ind w:firstLine="240"/>
        <w:jc w:val="both"/>
      </w:pPr>
      <w:bookmarkStart w:id="306" w:name="284"/>
      <w:bookmarkEnd w:id="305"/>
      <w:r>
        <w:rPr>
          <w:rFonts w:ascii="Arial" w:hAnsi="Arial"/>
          <w:color w:val="000000"/>
          <w:sz w:val="18"/>
        </w:rPr>
        <w:t>129) формує за пропозицією суб'єктів управління перелік об'єктів права державної власності, що не підлягають приватизації;</w:t>
      </w:r>
    </w:p>
    <w:p w:rsidR="005B5947" w:rsidRDefault="00095805">
      <w:pPr>
        <w:spacing w:after="75"/>
        <w:ind w:firstLine="240"/>
        <w:jc w:val="both"/>
      </w:pPr>
      <w:bookmarkStart w:id="307" w:name="285"/>
      <w:bookmarkEnd w:id="306"/>
      <w:r>
        <w:rPr>
          <w:rFonts w:ascii="Arial" w:hAnsi="Arial"/>
          <w:color w:val="000000"/>
          <w:sz w:val="18"/>
        </w:rPr>
        <w:t>130) формує за пропозицією уповноважених органів управління переліки дер</w:t>
      </w:r>
      <w:r>
        <w:rPr>
          <w:rFonts w:ascii="Arial" w:hAnsi="Arial"/>
          <w:color w:val="000000"/>
          <w:sz w:val="18"/>
        </w:rPr>
        <w:t>жавних підприємств, що підлягають корпоратизації, та затверджує графіки її проведення;</w:t>
      </w:r>
    </w:p>
    <w:p w:rsidR="005B5947" w:rsidRDefault="00095805">
      <w:pPr>
        <w:spacing w:after="75"/>
        <w:ind w:firstLine="240"/>
        <w:jc w:val="both"/>
      </w:pPr>
      <w:bookmarkStart w:id="308" w:name="286"/>
      <w:bookmarkEnd w:id="307"/>
      <w:r>
        <w:rPr>
          <w:rFonts w:ascii="Arial" w:hAnsi="Arial"/>
          <w:color w:val="000000"/>
          <w:sz w:val="18"/>
        </w:rPr>
        <w:t>131) затверджує стратегічні плани розвитку, річні фінансові плани, річні інвестиційні плани, інвестиційні плани на середньострокову перспективу (три - п'ять років) держа</w:t>
      </w:r>
      <w:r>
        <w:rPr>
          <w:rFonts w:ascii="Arial" w:hAnsi="Arial"/>
          <w:color w:val="000000"/>
          <w:sz w:val="18"/>
        </w:rPr>
        <w:t xml:space="preserve">вних унітарних підприємств, що належать до сфери його управління, а також господарських товариств, у статутному капіталі яких 100 відсотків акцій (часток) належать державі і функції з управління корпоративними правами держави щодо яких здійснює </w:t>
      </w:r>
      <w:r>
        <w:rPr>
          <w:rFonts w:ascii="Arial" w:hAnsi="Arial"/>
          <w:color w:val="000000"/>
          <w:sz w:val="18"/>
        </w:rPr>
        <w:lastRenderedPageBreak/>
        <w:t>Мінекономік</w:t>
      </w:r>
      <w:r>
        <w:rPr>
          <w:rFonts w:ascii="Arial" w:hAnsi="Arial"/>
          <w:color w:val="000000"/>
          <w:sz w:val="18"/>
        </w:rPr>
        <w:t>и, у разі, коли утворення наглядової ради не є обов'язковим відповідно до закону, а також утворення наглядової ради не передбачено статутом, а також в установленому порядку здійснює контроль за виконанням зазначених планів;</w:t>
      </w:r>
    </w:p>
    <w:p w:rsidR="005B5947" w:rsidRDefault="00095805">
      <w:pPr>
        <w:spacing w:after="75"/>
        <w:ind w:firstLine="240"/>
        <w:jc w:val="both"/>
      </w:pPr>
      <w:bookmarkStart w:id="309" w:name="287"/>
      <w:bookmarkEnd w:id="308"/>
      <w:r>
        <w:rPr>
          <w:rFonts w:ascii="Arial" w:hAnsi="Arial"/>
          <w:color w:val="000000"/>
          <w:sz w:val="18"/>
        </w:rPr>
        <w:t xml:space="preserve">132) затверджує листи очікувань </w:t>
      </w:r>
      <w:r>
        <w:rPr>
          <w:rFonts w:ascii="Arial" w:hAnsi="Arial"/>
          <w:color w:val="000000"/>
          <w:sz w:val="18"/>
        </w:rPr>
        <w:t xml:space="preserve">власника державних унітарних підприємств, що належать до сфери його управління, а також господарських товариств, у статутному капіталі яких більше 50 відсотків акцій (часток) належать державі і функції з управління корпоративними правами держави щодо яких </w:t>
      </w:r>
      <w:r>
        <w:rPr>
          <w:rFonts w:ascii="Arial" w:hAnsi="Arial"/>
          <w:color w:val="000000"/>
          <w:sz w:val="18"/>
        </w:rPr>
        <w:t>здійснює Мінекономіки;</w:t>
      </w:r>
    </w:p>
    <w:p w:rsidR="005B5947" w:rsidRDefault="00095805">
      <w:pPr>
        <w:spacing w:after="75"/>
        <w:ind w:firstLine="240"/>
        <w:jc w:val="both"/>
      </w:pPr>
      <w:bookmarkStart w:id="310" w:name="288"/>
      <w:bookmarkEnd w:id="309"/>
      <w:r>
        <w:rPr>
          <w:rFonts w:ascii="Arial" w:hAnsi="Arial"/>
          <w:color w:val="000000"/>
          <w:sz w:val="18"/>
        </w:rPr>
        <w:t>133) узагальнює та аналізує інформацію суб'єктів управління про:</w:t>
      </w:r>
    </w:p>
    <w:p w:rsidR="005B5947" w:rsidRDefault="00095805">
      <w:pPr>
        <w:spacing w:after="75"/>
        <w:ind w:firstLine="240"/>
        <w:jc w:val="both"/>
      </w:pPr>
      <w:bookmarkStart w:id="311" w:name="289"/>
      <w:bookmarkEnd w:id="310"/>
      <w:r>
        <w:rPr>
          <w:rFonts w:ascii="Arial" w:hAnsi="Arial"/>
          <w:color w:val="000000"/>
          <w:sz w:val="18"/>
        </w:rPr>
        <w:t>затвердження (погодження) фінансових планів та стратегічних планів розвитку суб'єктів господарювання державного сектору економіки;</w:t>
      </w:r>
    </w:p>
    <w:p w:rsidR="005B5947" w:rsidRDefault="00095805">
      <w:pPr>
        <w:spacing w:after="75"/>
        <w:ind w:firstLine="240"/>
        <w:jc w:val="both"/>
      </w:pPr>
      <w:bookmarkStart w:id="312" w:name="290"/>
      <w:bookmarkEnd w:id="311"/>
      <w:r>
        <w:rPr>
          <w:rFonts w:ascii="Arial" w:hAnsi="Arial"/>
          <w:color w:val="000000"/>
          <w:sz w:val="18"/>
        </w:rPr>
        <w:t>виконання показників фінансових плані</w:t>
      </w:r>
      <w:r>
        <w:rPr>
          <w:rFonts w:ascii="Arial" w:hAnsi="Arial"/>
          <w:color w:val="000000"/>
          <w:sz w:val="18"/>
        </w:rPr>
        <w:t>в суб'єктів господарювання державного сектору економіки;</w:t>
      </w:r>
    </w:p>
    <w:p w:rsidR="005B5947" w:rsidRDefault="00095805">
      <w:pPr>
        <w:spacing w:after="75"/>
        <w:ind w:firstLine="240"/>
        <w:jc w:val="both"/>
      </w:pPr>
      <w:bookmarkStart w:id="313" w:name="291"/>
      <w:bookmarkEnd w:id="312"/>
      <w:r>
        <w:rPr>
          <w:rFonts w:ascii="Arial" w:hAnsi="Arial"/>
          <w:color w:val="000000"/>
          <w:sz w:val="18"/>
        </w:rPr>
        <w:t>134) затверджує форму та методичні рекомендації щодо розроблення фінансового плану суб'єкта господарювання державного сектору економіки;</w:t>
      </w:r>
    </w:p>
    <w:p w:rsidR="005B5947" w:rsidRDefault="00095805">
      <w:pPr>
        <w:spacing w:after="75"/>
        <w:ind w:firstLine="240"/>
        <w:jc w:val="both"/>
      </w:pPr>
      <w:bookmarkStart w:id="314" w:name="292"/>
      <w:bookmarkEnd w:id="313"/>
      <w:r>
        <w:rPr>
          <w:rFonts w:ascii="Arial" w:hAnsi="Arial"/>
          <w:color w:val="000000"/>
          <w:sz w:val="18"/>
        </w:rPr>
        <w:t>135) розробляє методичні рекомендації щодо підготовки листа оч</w:t>
      </w:r>
      <w:r>
        <w:rPr>
          <w:rFonts w:ascii="Arial" w:hAnsi="Arial"/>
          <w:color w:val="000000"/>
          <w:sz w:val="18"/>
        </w:rPr>
        <w:t>ікувань власника суб'єкта господарювання державного сектору економіки;</w:t>
      </w:r>
    </w:p>
    <w:p w:rsidR="005B5947" w:rsidRDefault="00095805">
      <w:pPr>
        <w:spacing w:after="75"/>
        <w:ind w:firstLine="240"/>
        <w:jc w:val="both"/>
      </w:pPr>
      <w:bookmarkStart w:id="315" w:name="293"/>
      <w:bookmarkEnd w:id="314"/>
      <w:r>
        <w:rPr>
          <w:rFonts w:ascii="Arial" w:hAnsi="Arial"/>
          <w:color w:val="000000"/>
          <w:sz w:val="18"/>
        </w:rPr>
        <w:t>136) затверджує форму подання інформації про виконання стратегічних планів розвитку суб'єкта господарювання державного сектору економіки;</w:t>
      </w:r>
    </w:p>
    <w:p w:rsidR="005B5947" w:rsidRDefault="00095805">
      <w:pPr>
        <w:spacing w:after="75"/>
        <w:ind w:firstLine="240"/>
        <w:jc w:val="both"/>
      </w:pPr>
      <w:bookmarkStart w:id="316" w:name="294"/>
      <w:bookmarkEnd w:id="315"/>
      <w:r>
        <w:rPr>
          <w:rFonts w:ascii="Arial" w:hAnsi="Arial"/>
          <w:color w:val="000000"/>
          <w:sz w:val="18"/>
        </w:rPr>
        <w:t xml:space="preserve">137) готує пропозиції щодо визначення </w:t>
      </w:r>
      <w:r>
        <w:rPr>
          <w:rFonts w:ascii="Arial" w:hAnsi="Arial"/>
          <w:color w:val="000000"/>
          <w:sz w:val="18"/>
        </w:rPr>
        <w:t>пріоритетів і видів підтримки суб'єктів малого і середнього підприємництва;</w:t>
      </w:r>
    </w:p>
    <w:p w:rsidR="005B5947" w:rsidRDefault="00095805">
      <w:pPr>
        <w:spacing w:after="75"/>
        <w:ind w:firstLine="240"/>
        <w:jc w:val="both"/>
      </w:pPr>
      <w:bookmarkStart w:id="317" w:name="295"/>
      <w:bookmarkEnd w:id="316"/>
      <w:r>
        <w:rPr>
          <w:rFonts w:ascii="Arial" w:hAnsi="Arial"/>
          <w:color w:val="000000"/>
          <w:sz w:val="18"/>
        </w:rPr>
        <w:t xml:space="preserve">138) розробляє проекти державних програм розвитку малого і середнього підприємництва, забезпечує їх виконання з урахуванням загальнодержавних пріоритетів та проведення моніторингу </w:t>
      </w:r>
      <w:r>
        <w:rPr>
          <w:rFonts w:ascii="Arial" w:hAnsi="Arial"/>
          <w:color w:val="000000"/>
          <w:sz w:val="18"/>
        </w:rPr>
        <w:t>виконання;</w:t>
      </w:r>
    </w:p>
    <w:p w:rsidR="005B5947" w:rsidRDefault="00095805">
      <w:pPr>
        <w:spacing w:after="75"/>
        <w:ind w:firstLine="240"/>
        <w:jc w:val="both"/>
      </w:pPr>
      <w:bookmarkStart w:id="318" w:name="296"/>
      <w:bookmarkEnd w:id="317"/>
      <w:r>
        <w:rPr>
          <w:rFonts w:ascii="Arial" w:hAnsi="Arial"/>
          <w:color w:val="000000"/>
          <w:sz w:val="18"/>
        </w:rPr>
        <w:t>139) вносить пропозиції щодо визначення основних фінансових, економічних, соціальних та інших показників розвитку малого і середнього підприємництва;</w:t>
      </w:r>
    </w:p>
    <w:p w:rsidR="005B5947" w:rsidRDefault="00095805">
      <w:pPr>
        <w:spacing w:after="75"/>
        <w:ind w:firstLine="240"/>
        <w:jc w:val="both"/>
      </w:pPr>
      <w:bookmarkStart w:id="319" w:name="297"/>
      <w:bookmarkEnd w:id="318"/>
      <w:r>
        <w:rPr>
          <w:rFonts w:ascii="Arial" w:hAnsi="Arial"/>
          <w:color w:val="000000"/>
          <w:sz w:val="18"/>
        </w:rPr>
        <w:t>140) формує єдину інформаційну систему для забезпечення реалізації державної політики у сфері р</w:t>
      </w:r>
      <w:r>
        <w:rPr>
          <w:rFonts w:ascii="Arial" w:hAnsi="Arial"/>
          <w:color w:val="000000"/>
          <w:sz w:val="18"/>
        </w:rPr>
        <w:t>озвитку малого і середнього підприємництва;</w:t>
      </w:r>
    </w:p>
    <w:p w:rsidR="005B5947" w:rsidRDefault="00095805">
      <w:pPr>
        <w:spacing w:after="75"/>
        <w:ind w:firstLine="240"/>
        <w:jc w:val="both"/>
      </w:pPr>
      <w:bookmarkStart w:id="320" w:name="298"/>
      <w:bookmarkEnd w:id="319"/>
      <w:r>
        <w:rPr>
          <w:rFonts w:ascii="Arial" w:hAnsi="Arial"/>
          <w:color w:val="000000"/>
          <w:sz w:val="18"/>
        </w:rPr>
        <w:t>141) сприяє діяльності громадських об'єднань, що представляють інтереси суб'єктів малого і середнього підприємництва;</w:t>
      </w:r>
    </w:p>
    <w:p w:rsidR="005B5947" w:rsidRDefault="00095805">
      <w:pPr>
        <w:spacing w:after="75"/>
        <w:ind w:firstLine="240"/>
        <w:jc w:val="both"/>
      </w:pPr>
      <w:bookmarkStart w:id="321" w:name="299"/>
      <w:bookmarkEnd w:id="320"/>
      <w:r>
        <w:rPr>
          <w:rFonts w:ascii="Arial" w:hAnsi="Arial"/>
          <w:color w:val="000000"/>
          <w:sz w:val="18"/>
        </w:rPr>
        <w:t>142) забезпечує пропагування і популяризацію підприємницької діяльності;</w:t>
      </w:r>
    </w:p>
    <w:p w:rsidR="005B5947" w:rsidRDefault="00095805">
      <w:pPr>
        <w:spacing w:after="75"/>
        <w:ind w:firstLine="240"/>
        <w:jc w:val="both"/>
      </w:pPr>
      <w:bookmarkStart w:id="322" w:name="300"/>
      <w:bookmarkEnd w:id="321"/>
      <w:r>
        <w:rPr>
          <w:rFonts w:ascii="Arial" w:hAnsi="Arial"/>
          <w:color w:val="000000"/>
          <w:sz w:val="18"/>
        </w:rPr>
        <w:t>143) забезпечує предс</w:t>
      </w:r>
      <w:r>
        <w:rPr>
          <w:rFonts w:ascii="Arial" w:hAnsi="Arial"/>
          <w:color w:val="000000"/>
          <w:sz w:val="18"/>
        </w:rPr>
        <w:t>тавництво в міжнародних організаціях, налагоджує співпрацю з органами влади іноземних держав щодо розвитку малого і середнього підприємництва;</w:t>
      </w:r>
    </w:p>
    <w:p w:rsidR="005B5947" w:rsidRDefault="00095805">
      <w:pPr>
        <w:spacing w:after="75"/>
        <w:ind w:firstLine="240"/>
        <w:jc w:val="both"/>
      </w:pPr>
      <w:bookmarkStart w:id="323" w:name="301"/>
      <w:bookmarkEnd w:id="322"/>
      <w:r>
        <w:rPr>
          <w:rFonts w:ascii="Arial" w:hAnsi="Arial"/>
          <w:color w:val="000000"/>
          <w:sz w:val="18"/>
        </w:rPr>
        <w:t xml:space="preserve">144) публікує/розміщує щороку на офіційному веб-сайті Мінекономіки та/або в медіа звіти про стан розвитку малого </w:t>
      </w:r>
      <w:r>
        <w:rPr>
          <w:rFonts w:ascii="Arial" w:hAnsi="Arial"/>
          <w:color w:val="000000"/>
          <w:sz w:val="18"/>
        </w:rPr>
        <w:t>і середнього підприємництва в Україні та його державну підтримку, проводить оцінку фінансових, економічних, соціальних та інших показників розвитку малого і середнього підприємництва та рівня ефективності державної підтримки;</w:t>
      </w:r>
    </w:p>
    <w:p w:rsidR="005B5947" w:rsidRDefault="00095805">
      <w:pPr>
        <w:spacing w:after="75"/>
        <w:ind w:firstLine="240"/>
        <w:jc w:val="both"/>
      </w:pPr>
      <w:bookmarkStart w:id="324" w:name="302"/>
      <w:bookmarkEnd w:id="323"/>
      <w:r>
        <w:rPr>
          <w:rFonts w:ascii="Arial" w:hAnsi="Arial"/>
          <w:color w:val="000000"/>
          <w:sz w:val="18"/>
        </w:rPr>
        <w:t>145) здійснює методологічне за</w:t>
      </w:r>
      <w:r>
        <w:rPr>
          <w:rFonts w:ascii="Arial" w:hAnsi="Arial"/>
          <w:color w:val="000000"/>
          <w:sz w:val="18"/>
        </w:rPr>
        <w:t>безпечення діяльності органів виконавчої влади, органів місцевого самоврядування та сприяє розробленню і здійсненню ними заходів щодо розвитку малого і середнього підприємництва, зокрема виконання регіональних та місцевих програм розвитку малого і середньо</w:t>
      </w:r>
      <w:r>
        <w:rPr>
          <w:rFonts w:ascii="Arial" w:hAnsi="Arial"/>
          <w:color w:val="000000"/>
          <w:sz w:val="18"/>
        </w:rPr>
        <w:t>го підприємництва;</w:t>
      </w:r>
    </w:p>
    <w:p w:rsidR="005B5947" w:rsidRDefault="00095805">
      <w:pPr>
        <w:spacing w:after="75"/>
        <w:ind w:firstLine="240"/>
        <w:jc w:val="both"/>
      </w:pPr>
      <w:bookmarkStart w:id="325" w:name="303"/>
      <w:bookmarkEnd w:id="324"/>
      <w:r>
        <w:rPr>
          <w:rFonts w:ascii="Arial" w:hAnsi="Arial"/>
          <w:color w:val="000000"/>
          <w:sz w:val="18"/>
        </w:rPr>
        <w:t>146) сприяє формуванню інфраструктури підтримки малого і середнього підприємництва;</w:t>
      </w:r>
    </w:p>
    <w:p w:rsidR="005B5947" w:rsidRDefault="00095805">
      <w:pPr>
        <w:spacing w:after="75"/>
        <w:ind w:firstLine="240"/>
        <w:jc w:val="both"/>
      </w:pPr>
      <w:bookmarkStart w:id="326" w:name="304"/>
      <w:bookmarkEnd w:id="325"/>
      <w:r>
        <w:rPr>
          <w:rFonts w:ascii="Arial" w:hAnsi="Arial"/>
          <w:color w:val="000000"/>
          <w:sz w:val="18"/>
        </w:rPr>
        <w:t>147) аналізує позиції України в міжнародних рейтингах у частині умов ведення бізнесу, забезпечує міжгалузеву координацію з питань покращення умов ведення</w:t>
      </w:r>
      <w:r>
        <w:rPr>
          <w:rFonts w:ascii="Arial" w:hAnsi="Arial"/>
          <w:color w:val="000000"/>
          <w:sz w:val="18"/>
        </w:rPr>
        <w:t xml:space="preserve"> бізнесу;</w:t>
      </w:r>
    </w:p>
    <w:p w:rsidR="005B5947" w:rsidRDefault="00095805">
      <w:pPr>
        <w:spacing w:after="75"/>
        <w:ind w:firstLine="240"/>
        <w:jc w:val="both"/>
      </w:pPr>
      <w:bookmarkStart w:id="327" w:name="305"/>
      <w:bookmarkEnd w:id="326"/>
      <w:r>
        <w:rPr>
          <w:rFonts w:ascii="Arial" w:hAnsi="Arial"/>
          <w:color w:val="000000"/>
          <w:sz w:val="18"/>
        </w:rPr>
        <w:t>148) забезпечує нормативно-правове регулювання у сфері стандартизації;</w:t>
      </w:r>
    </w:p>
    <w:p w:rsidR="005B5947" w:rsidRDefault="00095805">
      <w:pPr>
        <w:spacing w:after="75"/>
        <w:ind w:firstLine="240"/>
        <w:jc w:val="both"/>
      </w:pPr>
      <w:bookmarkStart w:id="328" w:name="306"/>
      <w:bookmarkEnd w:id="327"/>
      <w:r>
        <w:rPr>
          <w:rFonts w:ascii="Arial" w:hAnsi="Arial"/>
          <w:color w:val="000000"/>
          <w:sz w:val="18"/>
        </w:rPr>
        <w:t>149) погоджує програму робіт з національної стандартизації;</w:t>
      </w:r>
    </w:p>
    <w:p w:rsidR="005B5947" w:rsidRDefault="00095805">
      <w:pPr>
        <w:spacing w:after="75"/>
        <w:ind w:firstLine="240"/>
        <w:jc w:val="both"/>
      </w:pPr>
      <w:bookmarkStart w:id="329" w:name="307"/>
      <w:bookmarkEnd w:id="328"/>
      <w:r>
        <w:rPr>
          <w:rFonts w:ascii="Arial" w:hAnsi="Arial"/>
          <w:color w:val="000000"/>
          <w:sz w:val="18"/>
        </w:rPr>
        <w:t>150) вживає заходів до адаптації законодавства України у сфері стандартизації до законодавства ЄС;</w:t>
      </w:r>
    </w:p>
    <w:p w:rsidR="005B5947" w:rsidRDefault="00095805">
      <w:pPr>
        <w:spacing w:after="75"/>
        <w:ind w:firstLine="240"/>
        <w:jc w:val="both"/>
      </w:pPr>
      <w:bookmarkStart w:id="330" w:name="308"/>
      <w:bookmarkEnd w:id="329"/>
      <w:r>
        <w:rPr>
          <w:rFonts w:ascii="Arial" w:hAnsi="Arial"/>
          <w:color w:val="000000"/>
          <w:sz w:val="18"/>
        </w:rPr>
        <w:t xml:space="preserve">151) узагальнює </w:t>
      </w:r>
      <w:r>
        <w:rPr>
          <w:rFonts w:ascii="Arial" w:hAnsi="Arial"/>
          <w:color w:val="000000"/>
          <w:sz w:val="18"/>
        </w:rPr>
        <w:t>практику застосування законодавства у сфері стандартизації, розробляє пропозиції щодо його вдосконалення та вносить на розгляд Кабінету Міністрів України в установленому порядку проекти законодавчих актів, актів Президента України, Кабінету Міністрів Украї</w:t>
      </w:r>
      <w:r>
        <w:rPr>
          <w:rFonts w:ascii="Arial" w:hAnsi="Arial"/>
          <w:color w:val="000000"/>
          <w:sz w:val="18"/>
        </w:rPr>
        <w:t>ни;</w:t>
      </w:r>
    </w:p>
    <w:p w:rsidR="005B5947" w:rsidRDefault="00095805">
      <w:pPr>
        <w:spacing w:after="75"/>
        <w:ind w:firstLine="240"/>
        <w:jc w:val="both"/>
      </w:pPr>
      <w:bookmarkStart w:id="331" w:name="309"/>
      <w:bookmarkEnd w:id="330"/>
      <w:r>
        <w:rPr>
          <w:rFonts w:ascii="Arial" w:hAnsi="Arial"/>
          <w:color w:val="000000"/>
          <w:sz w:val="18"/>
        </w:rPr>
        <w:t>152) погоджує розроблені національним органом стандартизації національні стандарти (зміни до них) щодо:</w:t>
      </w:r>
    </w:p>
    <w:p w:rsidR="005B5947" w:rsidRDefault="00095805">
      <w:pPr>
        <w:spacing w:after="75"/>
        <w:ind w:firstLine="240"/>
        <w:jc w:val="both"/>
      </w:pPr>
      <w:bookmarkStart w:id="332" w:name="310"/>
      <w:bookmarkEnd w:id="331"/>
      <w:r>
        <w:rPr>
          <w:rFonts w:ascii="Arial" w:hAnsi="Arial"/>
          <w:color w:val="000000"/>
          <w:sz w:val="18"/>
        </w:rPr>
        <w:t>процедур розроблення, прийняття, перевірки, перегляду, скасування та відновлення дії національних стандартів, кодексів усталеної практики та змін до</w:t>
      </w:r>
      <w:r>
        <w:rPr>
          <w:rFonts w:ascii="Arial" w:hAnsi="Arial"/>
          <w:color w:val="000000"/>
          <w:sz w:val="18"/>
        </w:rPr>
        <w:t xml:space="preserve"> них;</w:t>
      </w:r>
    </w:p>
    <w:p w:rsidR="005B5947" w:rsidRDefault="00095805">
      <w:pPr>
        <w:spacing w:after="75"/>
        <w:ind w:firstLine="240"/>
        <w:jc w:val="both"/>
      </w:pPr>
      <w:bookmarkStart w:id="333" w:name="311"/>
      <w:bookmarkEnd w:id="332"/>
      <w:r>
        <w:rPr>
          <w:rFonts w:ascii="Arial" w:hAnsi="Arial"/>
          <w:color w:val="000000"/>
          <w:sz w:val="18"/>
        </w:rPr>
        <w:lastRenderedPageBreak/>
        <w:t>критеріїв, форми і процедур розгляду пропозицій щодо проведення робіт з національної стандартизації;</w:t>
      </w:r>
    </w:p>
    <w:p w:rsidR="005B5947" w:rsidRDefault="00095805">
      <w:pPr>
        <w:spacing w:after="75"/>
        <w:ind w:firstLine="240"/>
        <w:jc w:val="both"/>
      </w:pPr>
      <w:bookmarkStart w:id="334" w:name="312"/>
      <w:bookmarkEnd w:id="333"/>
      <w:r>
        <w:rPr>
          <w:rFonts w:ascii="Arial" w:hAnsi="Arial"/>
          <w:color w:val="000000"/>
          <w:sz w:val="18"/>
        </w:rPr>
        <w:t>процедур утворення, діяльності та припинення діяльності технічних комітетів стандартизації;</w:t>
      </w:r>
    </w:p>
    <w:p w:rsidR="005B5947" w:rsidRDefault="00095805">
      <w:pPr>
        <w:spacing w:after="75"/>
        <w:ind w:firstLine="240"/>
        <w:jc w:val="both"/>
      </w:pPr>
      <w:bookmarkStart w:id="335" w:name="313"/>
      <w:bookmarkEnd w:id="334"/>
      <w:r>
        <w:rPr>
          <w:rFonts w:ascii="Arial" w:hAnsi="Arial"/>
          <w:color w:val="000000"/>
          <w:sz w:val="18"/>
        </w:rPr>
        <w:t>153) затверджує національні класифікатори, зміни до них т</w:t>
      </w:r>
      <w:r>
        <w:rPr>
          <w:rFonts w:ascii="Arial" w:hAnsi="Arial"/>
          <w:color w:val="000000"/>
          <w:sz w:val="18"/>
        </w:rPr>
        <w:t>а процедури їх розроблення;</w:t>
      </w:r>
    </w:p>
    <w:p w:rsidR="005B5947" w:rsidRDefault="00095805">
      <w:pPr>
        <w:spacing w:after="75"/>
        <w:ind w:firstLine="240"/>
        <w:jc w:val="both"/>
      </w:pPr>
      <w:bookmarkStart w:id="336" w:name="314"/>
      <w:bookmarkEnd w:id="335"/>
      <w:r>
        <w:rPr>
          <w:rFonts w:ascii="Arial" w:hAnsi="Arial"/>
          <w:color w:val="000000"/>
          <w:sz w:val="18"/>
        </w:rPr>
        <w:t>154) затверджує правила формування переліків національних стандартів для цілей застосування технічних регламентів;</w:t>
      </w:r>
    </w:p>
    <w:p w:rsidR="005B5947" w:rsidRDefault="00095805">
      <w:pPr>
        <w:spacing w:after="75"/>
        <w:ind w:firstLine="240"/>
        <w:jc w:val="both"/>
      </w:pPr>
      <w:bookmarkStart w:id="337" w:name="315"/>
      <w:bookmarkEnd w:id="336"/>
      <w:r>
        <w:rPr>
          <w:rFonts w:ascii="Arial" w:hAnsi="Arial"/>
          <w:color w:val="000000"/>
          <w:sz w:val="18"/>
        </w:rPr>
        <w:t xml:space="preserve">155) готує річний план робіт із стандартизації (тематичний план наукових розробок у сфері стандартизації) згідно </w:t>
      </w:r>
      <w:r>
        <w:rPr>
          <w:rFonts w:ascii="Arial" w:hAnsi="Arial"/>
          <w:color w:val="000000"/>
          <w:sz w:val="18"/>
        </w:rPr>
        <w:t>з паспортом відповідної бюджетної програми;</w:t>
      </w:r>
    </w:p>
    <w:p w:rsidR="005B5947" w:rsidRDefault="00095805">
      <w:pPr>
        <w:spacing w:after="75"/>
        <w:ind w:firstLine="240"/>
        <w:jc w:val="both"/>
      </w:pPr>
      <w:bookmarkStart w:id="338" w:name="316"/>
      <w:bookmarkEnd w:id="337"/>
      <w:r>
        <w:rPr>
          <w:rFonts w:ascii="Arial" w:hAnsi="Arial"/>
          <w:color w:val="000000"/>
          <w:sz w:val="18"/>
        </w:rPr>
        <w:t>156) у межах повноважень, передбачених законом, перевіряє, переглядає та скасовує галузеві нормативні документи у сфері стандартизації;</w:t>
      </w:r>
    </w:p>
    <w:p w:rsidR="005B5947" w:rsidRDefault="00095805">
      <w:pPr>
        <w:spacing w:after="75"/>
        <w:ind w:firstLine="240"/>
        <w:jc w:val="both"/>
      </w:pPr>
      <w:bookmarkStart w:id="339" w:name="317"/>
      <w:bookmarkEnd w:id="338"/>
      <w:r>
        <w:rPr>
          <w:rFonts w:ascii="Arial" w:hAnsi="Arial"/>
          <w:color w:val="000000"/>
          <w:sz w:val="18"/>
        </w:rPr>
        <w:t xml:space="preserve">157) розробляє і затверджує відповідно до </w:t>
      </w:r>
      <w:r>
        <w:rPr>
          <w:rFonts w:ascii="Arial" w:hAnsi="Arial"/>
          <w:color w:val="293A55"/>
          <w:sz w:val="18"/>
        </w:rPr>
        <w:t>Закону України "Про технічні регла</w:t>
      </w:r>
      <w:r>
        <w:rPr>
          <w:rFonts w:ascii="Arial" w:hAnsi="Arial"/>
          <w:color w:val="293A55"/>
          <w:sz w:val="18"/>
        </w:rPr>
        <w:t>менти та оцінку відповідності"</w:t>
      </w:r>
      <w:r>
        <w:rPr>
          <w:rFonts w:ascii="Arial" w:hAnsi="Arial"/>
          <w:color w:val="000000"/>
          <w:sz w:val="18"/>
        </w:rPr>
        <w:t>:</w:t>
      </w:r>
    </w:p>
    <w:p w:rsidR="005B5947" w:rsidRDefault="00095805">
      <w:pPr>
        <w:spacing w:after="75"/>
        <w:ind w:firstLine="240"/>
        <w:jc w:val="both"/>
      </w:pPr>
      <w:bookmarkStart w:id="340" w:name="318"/>
      <w:bookmarkEnd w:id="339"/>
      <w:r>
        <w:rPr>
          <w:rFonts w:ascii="Arial" w:hAnsi="Arial"/>
          <w:color w:val="000000"/>
          <w:sz w:val="18"/>
        </w:rPr>
        <w:t>технічні регламенти і процедури оцінки відповідності;</w:t>
      </w:r>
    </w:p>
    <w:p w:rsidR="005B5947" w:rsidRDefault="00095805">
      <w:pPr>
        <w:spacing w:after="75"/>
        <w:ind w:firstLine="240"/>
        <w:jc w:val="both"/>
      </w:pPr>
      <w:bookmarkStart w:id="341" w:name="319"/>
      <w:bookmarkEnd w:id="340"/>
      <w:r>
        <w:rPr>
          <w:rFonts w:ascii="Arial" w:hAnsi="Arial"/>
          <w:color w:val="000000"/>
          <w:sz w:val="18"/>
        </w:rPr>
        <w:t>методичні рекомендації із застосування технічних регламентів;</w:t>
      </w:r>
    </w:p>
    <w:p w:rsidR="005B5947" w:rsidRDefault="00095805">
      <w:pPr>
        <w:spacing w:after="75"/>
        <w:ind w:firstLine="240"/>
        <w:jc w:val="both"/>
      </w:pPr>
      <w:bookmarkStart w:id="342" w:name="320"/>
      <w:bookmarkEnd w:id="341"/>
      <w:r>
        <w:rPr>
          <w:rFonts w:ascii="Arial" w:hAnsi="Arial"/>
          <w:color w:val="000000"/>
          <w:sz w:val="18"/>
        </w:rPr>
        <w:t xml:space="preserve">переліки національних стандартів, відповідність яким надає презумпцію відповідності продукції, пов'язаних з </w:t>
      </w:r>
      <w:r>
        <w:rPr>
          <w:rFonts w:ascii="Arial" w:hAnsi="Arial"/>
          <w:color w:val="000000"/>
          <w:sz w:val="18"/>
        </w:rPr>
        <w:t>нею процесів або методів виробництва чи інших об'єктів вимогам технічних регламентів;</w:t>
      </w:r>
    </w:p>
    <w:p w:rsidR="005B5947" w:rsidRDefault="00095805">
      <w:pPr>
        <w:spacing w:after="75"/>
        <w:ind w:firstLine="240"/>
        <w:jc w:val="both"/>
      </w:pPr>
      <w:bookmarkStart w:id="343" w:name="321"/>
      <w:bookmarkEnd w:id="342"/>
      <w:r>
        <w:rPr>
          <w:rFonts w:ascii="Arial" w:hAnsi="Arial"/>
          <w:color w:val="000000"/>
          <w:sz w:val="18"/>
        </w:rPr>
        <w:t xml:space="preserve">158) здійснює відповідно до закону функції технічного регулювання у визначеній законодавством сфері, замовляє розроблення національних стандартів та кодексів усталеної </w:t>
      </w:r>
      <w:r>
        <w:rPr>
          <w:rFonts w:ascii="Arial" w:hAnsi="Arial"/>
          <w:color w:val="000000"/>
          <w:sz w:val="18"/>
        </w:rPr>
        <w:t>практики;</w:t>
      </w:r>
    </w:p>
    <w:p w:rsidR="005B5947" w:rsidRDefault="00095805">
      <w:pPr>
        <w:spacing w:after="75"/>
        <w:ind w:firstLine="240"/>
        <w:jc w:val="both"/>
      </w:pPr>
      <w:bookmarkStart w:id="344" w:name="322"/>
      <w:bookmarkEnd w:id="343"/>
      <w:r>
        <w:rPr>
          <w:rFonts w:ascii="Arial" w:hAnsi="Arial"/>
          <w:color w:val="000000"/>
          <w:sz w:val="18"/>
        </w:rPr>
        <w:t>159) здійснює технічне регулювання у сфері охорони навколишнього природного середовища, використання природних ресурсів та забезпечення екологічної безпеки;</w:t>
      </w:r>
    </w:p>
    <w:p w:rsidR="005B5947" w:rsidRDefault="00095805">
      <w:pPr>
        <w:spacing w:after="75"/>
        <w:ind w:firstLine="240"/>
        <w:jc w:val="both"/>
      </w:pPr>
      <w:bookmarkStart w:id="345" w:name="323"/>
      <w:bookmarkEnd w:id="344"/>
      <w:r>
        <w:rPr>
          <w:rFonts w:ascii="Arial" w:hAnsi="Arial"/>
          <w:color w:val="000000"/>
          <w:sz w:val="18"/>
        </w:rPr>
        <w:t>160) представляє інтереси України в міжурядових організаціях стандартизації, укладає міжн</w:t>
      </w:r>
      <w:r>
        <w:rPr>
          <w:rFonts w:ascii="Arial" w:hAnsi="Arial"/>
          <w:color w:val="000000"/>
          <w:sz w:val="18"/>
        </w:rPr>
        <w:t xml:space="preserve">ародні договори України про співробітництво та проведення робіт у сфері стандартизації з такими організаціями та відповідними урядовими і міжурядовими органами інших держав згідно із </w:t>
      </w:r>
      <w:r>
        <w:rPr>
          <w:rFonts w:ascii="Arial" w:hAnsi="Arial"/>
          <w:color w:val="293A55"/>
          <w:sz w:val="18"/>
        </w:rPr>
        <w:t>Законом України "Про міжнародні договори України"</w:t>
      </w:r>
      <w:r>
        <w:rPr>
          <w:rFonts w:ascii="Arial" w:hAnsi="Arial"/>
          <w:color w:val="000000"/>
          <w:sz w:val="18"/>
        </w:rPr>
        <w:t>;</w:t>
      </w:r>
    </w:p>
    <w:p w:rsidR="005B5947" w:rsidRDefault="00095805">
      <w:pPr>
        <w:spacing w:after="75"/>
        <w:ind w:firstLine="240"/>
        <w:jc w:val="both"/>
      </w:pPr>
      <w:bookmarkStart w:id="346" w:name="324"/>
      <w:bookmarkEnd w:id="345"/>
      <w:r>
        <w:rPr>
          <w:rFonts w:ascii="Arial" w:hAnsi="Arial"/>
          <w:color w:val="000000"/>
          <w:sz w:val="18"/>
        </w:rPr>
        <w:t>161) здійснює контроль</w:t>
      </w:r>
      <w:r>
        <w:rPr>
          <w:rFonts w:ascii="Arial" w:hAnsi="Arial"/>
          <w:color w:val="000000"/>
          <w:sz w:val="18"/>
        </w:rPr>
        <w:t xml:space="preserve"> за дотриманням національним органом стандартизації процедур у сфері стандартизації відповідно до принципів, норм і вимог, установлених законодавством;</w:t>
      </w:r>
    </w:p>
    <w:p w:rsidR="005B5947" w:rsidRDefault="00095805">
      <w:pPr>
        <w:spacing w:after="75"/>
        <w:ind w:firstLine="240"/>
        <w:jc w:val="both"/>
      </w:pPr>
      <w:bookmarkStart w:id="347" w:name="325"/>
      <w:bookmarkEnd w:id="346"/>
      <w:r>
        <w:rPr>
          <w:rFonts w:ascii="Arial" w:hAnsi="Arial"/>
          <w:color w:val="000000"/>
          <w:sz w:val="18"/>
        </w:rPr>
        <w:t>162) вживає обґрунтованих заходів до прийняття і дотримання суб'єктами стандартизації Кодексу доброчинно</w:t>
      </w:r>
      <w:r>
        <w:rPr>
          <w:rFonts w:ascii="Arial" w:hAnsi="Arial"/>
          <w:color w:val="000000"/>
          <w:sz w:val="18"/>
        </w:rPr>
        <w:t xml:space="preserve">ї практики з розробки, прийняття та застосування стандартів відповідно до </w:t>
      </w:r>
      <w:r>
        <w:rPr>
          <w:rFonts w:ascii="Arial" w:hAnsi="Arial"/>
          <w:color w:val="293A55"/>
          <w:sz w:val="18"/>
        </w:rPr>
        <w:t>Угоди про технічні бар'єри в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від 15 квітня 1994 р.</w:t>
      </w:r>
      <w:r>
        <w:rPr>
          <w:rFonts w:ascii="Arial" w:hAnsi="Arial"/>
          <w:color w:val="000000"/>
          <w:sz w:val="18"/>
        </w:rPr>
        <w:t>;</w:t>
      </w:r>
    </w:p>
    <w:p w:rsidR="005B5947" w:rsidRDefault="00095805">
      <w:pPr>
        <w:spacing w:after="75"/>
        <w:ind w:firstLine="240"/>
        <w:jc w:val="both"/>
      </w:pPr>
      <w:bookmarkStart w:id="348" w:name="326"/>
      <w:bookmarkEnd w:id="347"/>
      <w:r>
        <w:rPr>
          <w:rFonts w:ascii="Arial" w:hAnsi="Arial"/>
          <w:color w:val="000000"/>
          <w:sz w:val="18"/>
        </w:rPr>
        <w:t>163) затверджує статут національного ор</w:t>
      </w:r>
      <w:r>
        <w:rPr>
          <w:rFonts w:ascii="Arial" w:hAnsi="Arial"/>
          <w:color w:val="000000"/>
          <w:sz w:val="18"/>
        </w:rPr>
        <w:t>гану стандартизації та зміни до нього;</w:t>
      </w:r>
    </w:p>
    <w:p w:rsidR="005B5947" w:rsidRDefault="00095805">
      <w:pPr>
        <w:spacing w:after="75"/>
        <w:ind w:firstLine="240"/>
        <w:jc w:val="both"/>
      </w:pPr>
      <w:bookmarkStart w:id="349" w:name="327"/>
      <w:bookmarkEnd w:id="348"/>
      <w:r>
        <w:rPr>
          <w:rFonts w:ascii="Arial" w:hAnsi="Arial"/>
          <w:color w:val="000000"/>
          <w:sz w:val="18"/>
        </w:rPr>
        <w:t>164) інформує та надає роз'яснення щодо реалізації державної політики у сфері стандартизації;</w:t>
      </w:r>
    </w:p>
    <w:p w:rsidR="005B5947" w:rsidRDefault="00095805">
      <w:pPr>
        <w:spacing w:after="75"/>
        <w:ind w:firstLine="240"/>
        <w:jc w:val="both"/>
      </w:pPr>
      <w:bookmarkStart w:id="350" w:name="328"/>
      <w:bookmarkEnd w:id="349"/>
      <w:r>
        <w:rPr>
          <w:rFonts w:ascii="Arial" w:hAnsi="Arial"/>
          <w:color w:val="000000"/>
          <w:sz w:val="18"/>
        </w:rPr>
        <w:t>165) здійснює в межах повноважень, передбачених законом, співробітництво у сфері стандартизації з відповідними органами інш</w:t>
      </w:r>
      <w:r>
        <w:rPr>
          <w:rFonts w:ascii="Arial" w:hAnsi="Arial"/>
          <w:color w:val="000000"/>
          <w:sz w:val="18"/>
        </w:rPr>
        <w:t>их держав;</w:t>
      </w:r>
    </w:p>
    <w:p w:rsidR="005B5947" w:rsidRDefault="00095805">
      <w:pPr>
        <w:spacing w:after="75"/>
        <w:ind w:firstLine="240"/>
        <w:jc w:val="both"/>
      </w:pPr>
      <w:bookmarkStart w:id="351" w:name="329"/>
      <w:bookmarkEnd w:id="350"/>
      <w:r>
        <w:rPr>
          <w:rFonts w:ascii="Arial" w:hAnsi="Arial"/>
          <w:color w:val="000000"/>
          <w:sz w:val="18"/>
        </w:rPr>
        <w:t>166) визначає пріоритетні напрями розвитку у сфері стандартизації;</w:t>
      </w:r>
    </w:p>
    <w:p w:rsidR="005B5947" w:rsidRDefault="00095805">
      <w:pPr>
        <w:spacing w:after="75"/>
        <w:ind w:firstLine="240"/>
        <w:jc w:val="both"/>
      </w:pPr>
      <w:bookmarkStart w:id="352" w:name="330"/>
      <w:bookmarkEnd w:id="351"/>
      <w:r>
        <w:rPr>
          <w:rFonts w:ascii="Arial" w:hAnsi="Arial"/>
          <w:color w:val="000000"/>
          <w:sz w:val="18"/>
        </w:rPr>
        <w:t>167) затверджує положення про керівну раду національного органу стандартизації та її склад;</w:t>
      </w:r>
    </w:p>
    <w:p w:rsidR="005B5947" w:rsidRDefault="00095805">
      <w:pPr>
        <w:spacing w:after="75"/>
        <w:ind w:firstLine="240"/>
        <w:jc w:val="both"/>
      </w:pPr>
      <w:bookmarkStart w:id="353" w:name="331"/>
      <w:bookmarkEnd w:id="352"/>
      <w:r>
        <w:rPr>
          <w:rFonts w:ascii="Arial" w:hAnsi="Arial"/>
          <w:color w:val="000000"/>
          <w:sz w:val="18"/>
        </w:rPr>
        <w:t>168) затверджує положення про комісію з апеляцій, її склад та порядок розгляду апеляці</w:t>
      </w:r>
      <w:r>
        <w:rPr>
          <w:rFonts w:ascii="Arial" w:hAnsi="Arial"/>
          <w:color w:val="000000"/>
          <w:sz w:val="18"/>
        </w:rPr>
        <w:t>й;</w:t>
      </w:r>
    </w:p>
    <w:p w:rsidR="005B5947" w:rsidRDefault="00095805">
      <w:pPr>
        <w:spacing w:after="75"/>
        <w:ind w:firstLine="240"/>
        <w:jc w:val="both"/>
      </w:pPr>
      <w:bookmarkStart w:id="354" w:name="332"/>
      <w:bookmarkEnd w:id="353"/>
      <w:r>
        <w:rPr>
          <w:rFonts w:ascii="Arial" w:hAnsi="Arial"/>
          <w:color w:val="000000"/>
          <w:sz w:val="18"/>
        </w:rPr>
        <w:t xml:space="preserve">169) здійснює організаційне, інформаційне та матеріально-технічне забезпечення діяльності комісії з апеляцій, зазначеної у </w:t>
      </w:r>
      <w:r>
        <w:rPr>
          <w:rFonts w:ascii="Arial" w:hAnsi="Arial"/>
          <w:color w:val="293A55"/>
          <w:sz w:val="18"/>
        </w:rPr>
        <w:t>статті 14 Закону України "Про стандартизацію"</w:t>
      </w:r>
      <w:r>
        <w:rPr>
          <w:rFonts w:ascii="Arial" w:hAnsi="Arial"/>
          <w:color w:val="000000"/>
          <w:sz w:val="18"/>
        </w:rPr>
        <w:t>;</w:t>
      </w:r>
    </w:p>
    <w:p w:rsidR="005B5947" w:rsidRDefault="00095805">
      <w:pPr>
        <w:spacing w:after="75"/>
        <w:ind w:firstLine="240"/>
        <w:jc w:val="both"/>
      </w:pPr>
      <w:bookmarkStart w:id="355" w:name="333"/>
      <w:bookmarkEnd w:id="354"/>
      <w:r>
        <w:rPr>
          <w:rFonts w:ascii="Arial" w:hAnsi="Arial"/>
          <w:color w:val="000000"/>
          <w:sz w:val="18"/>
        </w:rPr>
        <w:t>170) затверджує методику визначення трудомісткості та вартості робіт з національної</w:t>
      </w:r>
      <w:r>
        <w:rPr>
          <w:rFonts w:ascii="Arial" w:hAnsi="Arial"/>
          <w:color w:val="000000"/>
          <w:sz w:val="18"/>
        </w:rPr>
        <w:t xml:space="preserve"> стандартизації;</w:t>
      </w:r>
    </w:p>
    <w:p w:rsidR="005B5947" w:rsidRDefault="00095805">
      <w:pPr>
        <w:spacing w:after="75"/>
        <w:ind w:firstLine="240"/>
        <w:jc w:val="both"/>
      </w:pPr>
      <w:bookmarkStart w:id="356" w:name="334"/>
      <w:bookmarkEnd w:id="355"/>
      <w:r>
        <w:rPr>
          <w:rFonts w:ascii="Arial" w:hAnsi="Arial"/>
          <w:color w:val="000000"/>
          <w:sz w:val="18"/>
        </w:rPr>
        <w:t>171) розглядає щорічний звіт про діяльність національного органу стандартизації;</w:t>
      </w:r>
    </w:p>
    <w:p w:rsidR="005B5947" w:rsidRDefault="00095805">
      <w:pPr>
        <w:spacing w:after="75"/>
        <w:ind w:firstLine="240"/>
        <w:jc w:val="both"/>
      </w:pPr>
      <w:bookmarkStart w:id="357" w:name="335"/>
      <w:bookmarkEnd w:id="356"/>
      <w:r>
        <w:rPr>
          <w:rFonts w:ascii="Arial" w:hAnsi="Arial"/>
          <w:color w:val="000000"/>
          <w:sz w:val="18"/>
        </w:rPr>
        <w:t>172) утворює національний орган України з акредитації та національний орган стандартизації;</w:t>
      </w:r>
    </w:p>
    <w:p w:rsidR="005B5947" w:rsidRDefault="00095805">
      <w:pPr>
        <w:spacing w:after="75"/>
        <w:ind w:firstLine="240"/>
        <w:jc w:val="both"/>
      </w:pPr>
      <w:bookmarkStart w:id="358" w:name="336"/>
      <w:bookmarkEnd w:id="357"/>
      <w:r>
        <w:rPr>
          <w:rFonts w:ascii="Arial" w:hAnsi="Arial"/>
          <w:color w:val="000000"/>
          <w:sz w:val="18"/>
        </w:rPr>
        <w:t>173) призначає на посаду і звільняє з посади керівника національно</w:t>
      </w:r>
      <w:r>
        <w:rPr>
          <w:rFonts w:ascii="Arial" w:hAnsi="Arial"/>
          <w:color w:val="000000"/>
          <w:sz w:val="18"/>
        </w:rPr>
        <w:t>го органу України з акредитації;</w:t>
      </w:r>
    </w:p>
    <w:p w:rsidR="005B5947" w:rsidRDefault="00095805">
      <w:pPr>
        <w:spacing w:after="75"/>
        <w:ind w:firstLine="240"/>
        <w:jc w:val="both"/>
      </w:pPr>
      <w:bookmarkStart w:id="359" w:name="337"/>
      <w:bookmarkEnd w:id="358"/>
      <w:r>
        <w:rPr>
          <w:rFonts w:ascii="Arial" w:hAnsi="Arial"/>
          <w:color w:val="000000"/>
          <w:sz w:val="18"/>
        </w:rPr>
        <w:t>174) призначає на посаду і звільняє з посади керівника національного органу стандартизації;</w:t>
      </w:r>
    </w:p>
    <w:p w:rsidR="005B5947" w:rsidRDefault="00095805">
      <w:pPr>
        <w:spacing w:after="75"/>
        <w:ind w:firstLine="240"/>
        <w:jc w:val="both"/>
      </w:pPr>
      <w:bookmarkStart w:id="360" w:name="338"/>
      <w:bookmarkEnd w:id="359"/>
      <w:r>
        <w:rPr>
          <w:rFonts w:ascii="Arial" w:hAnsi="Arial"/>
          <w:color w:val="000000"/>
          <w:sz w:val="18"/>
        </w:rPr>
        <w:t>175) проводить моніторинг національного органу України з акредитації з метою забезпечення виконання ним на постійній основі вимог т</w:t>
      </w:r>
      <w:r>
        <w:rPr>
          <w:rFonts w:ascii="Arial" w:hAnsi="Arial"/>
          <w:color w:val="000000"/>
          <w:sz w:val="18"/>
        </w:rPr>
        <w:t xml:space="preserve">а обов'язків, установлених </w:t>
      </w:r>
      <w:r>
        <w:rPr>
          <w:rFonts w:ascii="Arial" w:hAnsi="Arial"/>
          <w:color w:val="293A55"/>
          <w:sz w:val="18"/>
        </w:rPr>
        <w:t>Законом України "Про акредитацію органів з оцінки відповідності"</w:t>
      </w:r>
      <w:r>
        <w:rPr>
          <w:rFonts w:ascii="Arial" w:hAnsi="Arial"/>
          <w:color w:val="000000"/>
          <w:sz w:val="18"/>
        </w:rPr>
        <w:t>, з урахуванням результатів взаємного оцінювання;</w:t>
      </w:r>
    </w:p>
    <w:p w:rsidR="005B5947" w:rsidRDefault="00095805">
      <w:pPr>
        <w:spacing w:after="75"/>
        <w:ind w:firstLine="240"/>
        <w:jc w:val="both"/>
      </w:pPr>
      <w:bookmarkStart w:id="361" w:name="339"/>
      <w:bookmarkEnd w:id="360"/>
      <w:r>
        <w:rPr>
          <w:rFonts w:ascii="Arial" w:hAnsi="Arial"/>
          <w:color w:val="000000"/>
          <w:sz w:val="18"/>
        </w:rPr>
        <w:t>176) вживає відповідних коригувальних заходів або забезпечує вжиття таких заходів національним органом України з ак</w:t>
      </w:r>
      <w:r>
        <w:rPr>
          <w:rFonts w:ascii="Arial" w:hAnsi="Arial"/>
          <w:color w:val="000000"/>
          <w:sz w:val="18"/>
        </w:rPr>
        <w:t xml:space="preserve">редитації в разі, коли зазначений орган не відповідає вимогам або не виконує обов'язків, встановлених </w:t>
      </w:r>
      <w:r>
        <w:rPr>
          <w:rFonts w:ascii="Arial" w:hAnsi="Arial"/>
          <w:color w:val="293A55"/>
          <w:sz w:val="18"/>
        </w:rPr>
        <w:t>Законом України "Про акредитацію органів з оцінки відповідності"</w:t>
      </w:r>
      <w:r>
        <w:rPr>
          <w:rFonts w:ascii="Arial" w:hAnsi="Arial"/>
          <w:color w:val="000000"/>
          <w:sz w:val="18"/>
        </w:rPr>
        <w:t>;</w:t>
      </w:r>
    </w:p>
    <w:p w:rsidR="005B5947" w:rsidRDefault="00095805">
      <w:pPr>
        <w:spacing w:after="75"/>
        <w:ind w:firstLine="240"/>
        <w:jc w:val="both"/>
      </w:pPr>
      <w:bookmarkStart w:id="362" w:name="340"/>
      <w:bookmarkEnd w:id="361"/>
      <w:r>
        <w:rPr>
          <w:rFonts w:ascii="Arial" w:hAnsi="Arial"/>
          <w:color w:val="000000"/>
          <w:sz w:val="18"/>
        </w:rPr>
        <w:lastRenderedPageBreak/>
        <w:t>177) затверджує положення про національний орган України з акредитації;</w:t>
      </w:r>
    </w:p>
    <w:p w:rsidR="005B5947" w:rsidRDefault="00095805">
      <w:pPr>
        <w:spacing w:after="75"/>
        <w:ind w:firstLine="240"/>
        <w:jc w:val="both"/>
      </w:pPr>
      <w:bookmarkStart w:id="363" w:name="341"/>
      <w:bookmarkEnd w:id="362"/>
      <w:r>
        <w:rPr>
          <w:rFonts w:ascii="Arial" w:hAnsi="Arial"/>
          <w:color w:val="000000"/>
          <w:sz w:val="18"/>
        </w:rPr>
        <w:t xml:space="preserve">178) затверджує </w:t>
      </w:r>
      <w:r>
        <w:rPr>
          <w:rFonts w:ascii="Arial" w:hAnsi="Arial"/>
          <w:color w:val="000000"/>
          <w:sz w:val="18"/>
        </w:rPr>
        <w:t>положення про Раду з акредитації та її склад;</w:t>
      </w:r>
    </w:p>
    <w:p w:rsidR="005B5947" w:rsidRDefault="00095805">
      <w:pPr>
        <w:spacing w:after="75"/>
        <w:ind w:firstLine="240"/>
        <w:jc w:val="both"/>
      </w:pPr>
      <w:bookmarkStart w:id="364" w:name="342"/>
      <w:bookmarkEnd w:id="363"/>
      <w:r>
        <w:rPr>
          <w:rFonts w:ascii="Arial" w:hAnsi="Arial"/>
          <w:color w:val="000000"/>
          <w:sz w:val="18"/>
        </w:rPr>
        <w:t>179) встановлює опис та правила застосування національного знака акредитації;</w:t>
      </w:r>
    </w:p>
    <w:p w:rsidR="005B5947" w:rsidRDefault="00095805">
      <w:pPr>
        <w:spacing w:after="75"/>
        <w:ind w:firstLine="240"/>
        <w:jc w:val="both"/>
      </w:pPr>
      <w:bookmarkStart w:id="365" w:name="343"/>
      <w:bookmarkEnd w:id="364"/>
      <w:r>
        <w:rPr>
          <w:rFonts w:ascii="Arial" w:hAnsi="Arial"/>
          <w:color w:val="000000"/>
          <w:sz w:val="18"/>
        </w:rPr>
        <w:t>180) затверджує методику визначення вартості робіт з акредитації органів з оцінки відповідності та проведення моніторингу відповідно</w:t>
      </w:r>
      <w:r>
        <w:rPr>
          <w:rFonts w:ascii="Arial" w:hAnsi="Arial"/>
          <w:color w:val="000000"/>
          <w:sz w:val="18"/>
        </w:rPr>
        <w:t>сті акредитованих національним органом України з акредитації органів з оцінки відповідності вимогам акредитації;</w:t>
      </w:r>
    </w:p>
    <w:p w:rsidR="005B5947" w:rsidRDefault="00095805">
      <w:pPr>
        <w:spacing w:after="75"/>
        <w:ind w:firstLine="240"/>
        <w:jc w:val="both"/>
      </w:pPr>
      <w:bookmarkStart w:id="366" w:name="344"/>
      <w:bookmarkEnd w:id="365"/>
      <w:r>
        <w:rPr>
          <w:rFonts w:ascii="Arial" w:hAnsi="Arial"/>
          <w:color w:val="000000"/>
          <w:sz w:val="18"/>
        </w:rPr>
        <w:t>181) визначає пріоритетні напрями розвитку технічного регулювання в Україні;</w:t>
      </w:r>
    </w:p>
    <w:p w:rsidR="005B5947" w:rsidRDefault="00095805">
      <w:pPr>
        <w:spacing w:after="75"/>
        <w:ind w:firstLine="240"/>
        <w:jc w:val="both"/>
      </w:pPr>
      <w:bookmarkStart w:id="367" w:name="345"/>
      <w:bookmarkEnd w:id="366"/>
      <w:r>
        <w:rPr>
          <w:rFonts w:ascii="Arial" w:hAnsi="Arial"/>
          <w:color w:val="000000"/>
          <w:sz w:val="18"/>
        </w:rPr>
        <w:t xml:space="preserve">182) забезпечує нормативно-правове регулювання у сфері технічного </w:t>
      </w:r>
      <w:r>
        <w:rPr>
          <w:rFonts w:ascii="Arial" w:hAnsi="Arial"/>
          <w:color w:val="000000"/>
          <w:sz w:val="18"/>
        </w:rPr>
        <w:t>регулювання;</w:t>
      </w:r>
    </w:p>
    <w:p w:rsidR="005B5947" w:rsidRDefault="00095805">
      <w:pPr>
        <w:spacing w:after="75"/>
        <w:ind w:firstLine="240"/>
        <w:jc w:val="both"/>
      </w:pPr>
      <w:bookmarkStart w:id="368" w:name="346"/>
      <w:bookmarkEnd w:id="367"/>
      <w:r>
        <w:rPr>
          <w:rFonts w:ascii="Arial" w:hAnsi="Arial"/>
          <w:color w:val="000000"/>
          <w:sz w:val="18"/>
        </w:rPr>
        <w:t>183) координує діяльність з розроблення та перегляду технічних регламентів і процедур оцінки відповідності;</w:t>
      </w:r>
    </w:p>
    <w:p w:rsidR="005B5947" w:rsidRDefault="00095805">
      <w:pPr>
        <w:spacing w:after="75"/>
        <w:ind w:firstLine="240"/>
        <w:jc w:val="both"/>
      </w:pPr>
      <w:bookmarkStart w:id="369" w:name="347"/>
      <w:bookmarkEnd w:id="368"/>
      <w:r>
        <w:rPr>
          <w:rFonts w:ascii="Arial" w:hAnsi="Arial"/>
          <w:color w:val="000000"/>
          <w:sz w:val="18"/>
        </w:rPr>
        <w:t xml:space="preserve">184) формує та затверджує в установленому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порядку план розроблення технічних регламентів на один або кілька календарних років та зміни до нього і розміщує їх на офіційному веб-сайті Мінекономіки;</w:t>
      </w:r>
    </w:p>
    <w:p w:rsidR="005B5947" w:rsidRDefault="00095805">
      <w:pPr>
        <w:spacing w:after="75"/>
        <w:ind w:firstLine="240"/>
        <w:jc w:val="both"/>
      </w:pPr>
      <w:bookmarkStart w:id="370" w:name="348"/>
      <w:bookmarkEnd w:id="369"/>
      <w:r>
        <w:rPr>
          <w:rFonts w:ascii="Arial" w:hAnsi="Arial"/>
          <w:color w:val="000000"/>
          <w:sz w:val="18"/>
        </w:rPr>
        <w:t>185) погоджує проекти технічних регламентів і процедур оцінки відповідності та зміни до них, розробле</w:t>
      </w:r>
      <w:r>
        <w:rPr>
          <w:rFonts w:ascii="Arial" w:hAnsi="Arial"/>
          <w:color w:val="000000"/>
          <w:sz w:val="18"/>
        </w:rPr>
        <w:t>ні центральними органами виконавчої влади, СБУ, на яких покладаються функції з технічного регулювання у визначених сферах діяльності;</w:t>
      </w:r>
    </w:p>
    <w:p w:rsidR="005B5947" w:rsidRDefault="00095805">
      <w:pPr>
        <w:spacing w:after="75"/>
        <w:ind w:firstLine="240"/>
        <w:jc w:val="both"/>
      </w:pPr>
      <w:bookmarkStart w:id="371" w:name="349"/>
      <w:bookmarkEnd w:id="370"/>
      <w:r>
        <w:rPr>
          <w:rFonts w:ascii="Arial" w:hAnsi="Arial"/>
          <w:color w:val="000000"/>
          <w:sz w:val="18"/>
        </w:rPr>
        <w:t xml:space="preserve">186) здійснює методичне забезпечення діяльності з розроблення та перегляду технічних регламентів і процедур оцінки </w:t>
      </w:r>
      <w:r>
        <w:rPr>
          <w:rFonts w:ascii="Arial" w:hAnsi="Arial"/>
          <w:color w:val="000000"/>
          <w:sz w:val="18"/>
        </w:rPr>
        <w:t>відповідності;</w:t>
      </w:r>
    </w:p>
    <w:p w:rsidR="005B5947" w:rsidRDefault="00095805">
      <w:pPr>
        <w:spacing w:after="75"/>
        <w:ind w:firstLine="240"/>
        <w:jc w:val="both"/>
      </w:pPr>
      <w:bookmarkStart w:id="372" w:name="350"/>
      <w:bookmarkEnd w:id="371"/>
      <w:r>
        <w:rPr>
          <w:rFonts w:ascii="Arial" w:hAnsi="Arial"/>
          <w:color w:val="000000"/>
          <w:sz w:val="18"/>
        </w:rPr>
        <w:t>187) визначає порядок формування та ведення бази даних про технічні регламенти, бази даних, одержаних від призначених органів з оцінки відповідності і визнаних незалежних організацій, та реєстру призначених органів з оцінки відповідності і в</w:t>
      </w:r>
      <w:r>
        <w:rPr>
          <w:rFonts w:ascii="Arial" w:hAnsi="Arial"/>
          <w:color w:val="000000"/>
          <w:sz w:val="18"/>
        </w:rPr>
        <w:t>изнаних незалежних організацій;</w:t>
      </w:r>
    </w:p>
    <w:p w:rsidR="005B5947" w:rsidRDefault="00095805">
      <w:pPr>
        <w:spacing w:after="75"/>
        <w:ind w:firstLine="240"/>
        <w:jc w:val="both"/>
      </w:pPr>
      <w:bookmarkStart w:id="373" w:name="351"/>
      <w:bookmarkEnd w:id="372"/>
      <w:r>
        <w:rPr>
          <w:rFonts w:ascii="Arial" w:hAnsi="Arial"/>
          <w:color w:val="000000"/>
          <w:sz w:val="18"/>
        </w:rPr>
        <w:t xml:space="preserve">188) формує та веде базу даних про технічні регламенти, відомості з якої розміщує в установленому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порядку на офіційному веб-сайті Мінекономіки, базу даних, од</w:t>
      </w:r>
      <w:r>
        <w:rPr>
          <w:rFonts w:ascii="Arial" w:hAnsi="Arial"/>
          <w:color w:val="000000"/>
          <w:sz w:val="18"/>
        </w:rPr>
        <w:t>ержаних від призначених органів з оцінки відповідності і визнаних незалежних організацій, та реєстр призначених органів з оцінки відповідності і визнаних незалежних організацій;</w:t>
      </w:r>
    </w:p>
    <w:p w:rsidR="005B5947" w:rsidRDefault="00095805">
      <w:pPr>
        <w:spacing w:after="75"/>
        <w:ind w:firstLine="240"/>
        <w:jc w:val="both"/>
      </w:pPr>
      <w:bookmarkStart w:id="374" w:name="352"/>
      <w:bookmarkEnd w:id="373"/>
      <w:r>
        <w:rPr>
          <w:rFonts w:ascii="Arial" w:hAnsi="Arial"/>
          <w:color w:val="000000"/>
          <w:sz w:val="18"/>
        </w:rPr>
        <w:t xml:space="preserve">189) готує в установленому </w:t>
      </w:r>
      <w:r>
        <w:rPr>
          <w:rFonts w:ascii="Arial" w:hAnsi="Arial"/>
          <w:color w:val="293A55"/>
          <w:sz w:val="18"/>
        </w:rPr>
        <w:t xml:space="preserve">Законом України "Про технічні регламенти та оцінку </w:t>
      </w:r>
      <w:r>
        <w:rPr>
          <w:rFonts w:ascii="Arial" w:hAnsi="Arial"/>
          <w:color w:val="293A55"/>
          <w:sz w:val="18"/>
        </w:rPr>
        <w:t>відповідності"</w:t>
      </w:r>
      <w:r>
        <w:rPr>
          <w:rFonts w:ascii="Arial" w:hAnsi="Arial"/>
          <w:color w:val="000000"/>
          <w:sz w:val="18"/>
        </w:rPr>
        <w:t xml:space="preserve"> порядку висновок щодо наявності чи відсутності невідкладних обставин, які вимагають термінового прийняття технічного регламенту чи процедури оцінки відповідності або внесення змін до них згідно із </w:t>
      </w:r>
      <w:r>
        <w:rPr>
          <w:rFonts w:ascii="Arial" w:hAnsi="Arial"/>
          <w:color w:val="293A55"/>
          <w:sz w:val="18"/>
        </w:rPr>
        <w:t>статтею 18 зазначеного Закону</w:t>
      </w:r>
      <w:r>
        <w:rPr>
          <w:rFonts w:ascii="Arial" w:hAnsi="Arial"/>
          <w:color w:val="000000"/>
          <w:sz w:val="18"/>
        </w:rPr>
        <w:t>;</w:t>
      </w:r>
    </w:p>
    <w:p w:rsidR="005B5947" w:rsidRDefault="00095805">
      <w:pPr>
        <w:spacing w:after="75"/>
        <w:ind w:firstLine="240"/>
        <w:jc w:val="both"/>
      </w:pPr>
      <w:bookmarkStart w:id="375" w:name="353"/>
      <w:bookmarkEnd w:id="374"/>
      <w:r>
        <w:rPr>
          <w:rFonts w:ascii="Arial" w:hAnsi="Arial"/>
          <w:color w:val="000000"/>
          <w:sz w:val="18"/>
        </w:rPr>
        <w:t xml:space="preserve">190) формує, </w:t>
      </w:r>
      <w:r>
        <w:rPr>
          <w:rFonts w:ascii="Arial" w:hAnsi="Arial"/>
          <w:color w:val="000000"/>
          <w:sz w:val="18"/>
        </w:rPr>
        <w:t xml:space="preserve">затверджує, оновлює та розміщує на офіційному веб-сайті Мінекономіки в установленому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порядку перелік національних стандартів, відповідність яким надає презумпцію відповідності органів з оцін</w:t>
      </w:r>
      <w:r>
        <w:rPr>
          <w:rFonts w:ascii="Arial" w:hAnsi="Arial"/>
          <w:color w:val="000000"/>
          <w:sz w:val="18"/>
        </w:rPr>
        <w:t>ки відповідності спеціальним вимогам до призначених органів з оцінки відповідності і визнаних незалежних організацій;</w:t>
      </w:r>
    </w:p>
    <w:p w:rsidR="005B5947" w:rsidRDefault="00095805">
      <w:pPr>
        <w:spacing w:after="75"/>
        <w:ind w:firstLine="240"/>
        <w:jc w:val="both"/>
      </w:pPr>
      <w:bookmarkStart w:id="376" w:name="354"/>
      <w:bookmarkEnd w:id="375"/>
      <w:r>
        <w:rPr>
          <w:rFonts w:ascii="Arial" w:hAnsi="Arial"/>
          <w:color w:val="000000"/>
          <w:sz w:val="18"/>
        </w:rPr>
        <w:t>191) виконує визначені законом функції органу, що призначає органи з оцінки відповідності, розширює чи скорочує сферу їх призначення, зупи</w:t>
      </w:r>
      <w:r>
        <w:rPr>
          <w:rFonts w:ascii="Arial" w:hAnsi="Arial"/>
          <w:color w:val="000000"/>
          <w:sz w:val="18"/>
        </w:rPr>
        <w:t>няє, анулює або поновлює їх призначення, організовує проведення центральними органами виконавчої влади, СБУ, на яких покладаються функції з технічного регулювання у визначених сферах діяльності, оцінювання органів з оцінки відповідності, які претендують на</w:t>
      </w:r>
      <w:r>
        <w:rPr>
          <w:rFonts w:ascii="Arial" w:hAnsi="Arial"/>
          <w:color w:val="000000"/>
          <w:sz w:val="18"/>
        </w:rPr>
        <w:t xml:space="preserve"> призначення, стосовно їх відповідності вимогам до призначених органів з оцінки відповідності чи визнаних незалежних організацій та проводить із залученням центральних органів виконавчої влади, СБУ, на яких покладаються функції технічного регулювання у виз</w:t>
      </w:r>
      <w:r>
        <w:rPr>
          <w:rFonts w:ascii="Arial" w:hAnsi="Arial"/>
          <w:color w:val="000000"/>
          <w:sz w:val="18"/>
        </w:rPr>
        <w:t>начених сферах діяльності, моніторинг призначених органів з оцінки відповідності і визнаних незалежних організацій стосовно їх відповідності вимогам до призначених органів з оцінки відповідності чи визнаних незалежних організацій і виконання ними своїх обо</w:t>
      </w:r>
      <w:r>
        <w:rPr>
          <w:rFonts w:ascii="Arial" w:hAnsi="Arial"/>
          <w:color w:val="000000"/>
          <w:sz w:val="18"/>
        </w:rPr>
        <w:t xml:space="preserve">в'язків, установлених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та відповідними технічними регламентами;</w:t>
      </w:r>
    </w:p>
    <w:p w:rsidR="005B5947" w:rsidRDefault="00095805">
      <w:pPr>
        <w:spacing w:after="75"/>
        <w:ind w:firstLine="240"/>
        <w:jc w:val="both"/>
      </w:pPr>
      <w:bookmarkStart w:id="377" w:name="355"/>
      <w:bookmarkEnd w:id="376"/>
      <w:r>
        <w:rPr>
          <w:rFonts w:ascii="Arial" w:hAnsi="Arial"/>
          <w:color w:val="000000"/>
          <w:sz w:val="18"/>
        </w:rPr>
        <w:t xml:space="preserve">192) встановлює порядок передачі та зберігання комплектів документації, пов'язаної з виконанням призначеними органами з оцінки </w:t>
      </w:r>
      <w:r>
        <w:rPr>
          <w:rFonts w:ascii="Arial" w:hAnsi="Arial"/>
          <w:color w:val="000000"/>
          <w:sz w:val="18"/>
        </w:rPr>
        <w:t>відповідності і визнаними незалежними організаціями завдань з оцінки відповідності вимогам технічних регламентів, у разі скорочення сфери призначення, зупинення дії або анулювання свідоцтва про призначення органу з оцінки відповідності для виконання як тре</w:t>
      </w:r>
      <w:r>
        <w:rPr>
          <w:rFonts w:ascii="Arial" w:hAnsi="Arial"/>
          <w:color w:val="000000"/>
          <w:sz w:val="18"/>
        </w:rPr>
        <w:t>тьою стороною певних завдань з оцінки відповідності, визначених у відповідному технічному регламенті, свідоцтва про призначення органу з оцінки відповідності для виконання як третьою стороною завдань у процесі оцінки та перевірки стабільності показників бу</w:t>
      </w:r>
      <w:r>
        <w:rPr>
          <w:rFonts w:ascii="Arial" w:hAnsi="Arial"/>
          <w:color w:val="000000"/>
          <w:sz w:val="18"/>
        </w:rPr>
        <w:t>дівельної продукції та свідоцтва про призначення визнаної незалежної організації для затвердження технологічних процесів виконання нерознімних з'єднань та/або персоналу, який виконує нерознімні з'єднання, та/або персоналу, який проводить неруйнівний контро</w:t>
      </w:r>
      <w:r>
        <w:rPr>
          <w:rFonts w:ascii="Arial" w:hAnsi="Arial"/>
          <w:color w:val="000000"/>
          <w:sz w:val="18"/>
        </w:rPr>
        <w:t>ль, згідно з технічним регламентом щодо обладнання, що працює під тиском;</w:t>
      </w:r>
    </w:p>
    <w:p w:rsidR="005B5947" w:rsidRDefault="00095805">
      <w:pPr>
        <w:spacing w:after="75"/>
        <w:ind w:firstLine="240"/>
        <w:jc w:val="both"/>
      </w:pPr>
      <w:bookmarkStart w:id="378" w:name="356"/>
      <w:bookmarkEnd w:id="377"/>
      <w:r>
        <w:rPr>
          <w:rFonts w:ascii="Arial" w:hAnsi="Arial"/>
          <w:color w:val="000000"/>
          <w:sz w:val="18"/>
        </w:rPr>
        <w:lastRenderedPageBreak/>
        <w:t>193) затверджує положення про апеляційну комісію щодо розгляду апеляцій на рішення призначених органів з оцінки відповідності і визнаних незалежних організацій, її склад та порядок р</w:t>
      </w:r>
      <w:r>
        <w:rPr>
          <w:rFonts w:ascii="Arial" w:hAnsi="Arial"/>
          <w:color w:val="000000"/>
          <w:sz w:val="18"/>
        </w:rPr>
        <w:t>озгляду нею апеляцій;</w:t>
      </w:r>
    </w:p>
    <w:p w:rsidR="005B5947" w:rsidRDefault="00095805">
      <w:pPr>
        <w:spacing w:after="75"/>
        <w:ind w:firstLine="240"/>
        <w:jc w:val="both"/>
      </w:pPr>
      <w:bookmarkStart w:id="379" w:name="357"/>
      <w:bookmarkEnd w:id="378"/>
      <w:r>
        <w:rPr>
          <w:rFonts w:ascii="Arial" w:hAnsi="Arial"/>
          <w:color w:val="000000"/>
          <w:sz w:val="18"/>
        </w:rPr>
        <w:t>194) затверджує типове положення про секторальну (</w:t>
      </w:r>
      <w:proofErr w:type="spellStart"/>
      <w:r>
        <w:rPr>
          <w:rFonts w:ascii="Arial" w:hAnsi="Arial"/>
          <w:color w:val="000000"/>
          <w:sz w:val="18"/>
        </w:rPr>
        <w:t>міжсекторальну</w:t>
      </w:r>
      <w:proofErr w:type="spellEnd"/>
      <w:r>
        <w:rPr>
          <w:rFonts w:ascii="Arial" w:hAnsi="Arial"/>
          <w:color w:val="000000"/>
          <w:sz w:val="18"/>
        </w:rPr>
        <w:t>) групу призначених органів з оцінки відповідності і визнаних незалежних організацій, утворює, ліквідує секторальні (</w:t>
      </w:r>
      <w:proofErr w:type="spellStart"/>
      <w:r>
        <w:rPr>
          <w:rFonts w:ascii="Arial" w:hAnsi="Arial"/>
          <w:color w:val="000000"/>
          <w:sz w:val="18"/>
        </w:rPr>
        <w:t>міжсекторальні</w:t>
      </w:r>
      <w:proofErr w:type="spellEnd"/>
      <w:r>
        <w:rPr>
          <w:rFonts w:ascii="Arial" w:hAnsi="Arial"/>
          <w:color w:val="000000"/>
          <w:sz w:val="18"/>
        </w:rPr>
        <w:t>) групи призначених органів з оцінки ві</w:t>
      </w:r>
      <w:r>
        <w:rPr>
          <w:rFonts w:ascii="Arial" w:hAnsi="Arial"/>
          <w:color w:val="000000"/>
          <w:sz w:val="18"/>
        </w:rPr>
        <w:t>дповідності і визнаних незалежних організацій і визначає технічні регламенти та/або передбачені ними процедури оцінки відповідності, що належать до сфери відповідальності зазначених груп, покладає виконання функцій технічних секретаріатів таких груп на при</w:t>
      </w:r>
      <w:r>
        <w:rPr>
          <w:rFonts w:ascii="Arial" w:hAnsi="Arial"/>
          <w:color w:val="000000"/>
          <w:sz w:val="18"/>
        </w:rPr>
        <w:t>значені органи з оцінки відповідності і визнані незалежні організації;</w:t>
      </w:r>
    </w:p>
    <w:p w:rsidR="005B5947" w:rsidRDefault="00095805">
      <w:pPr>
        <w:spacing w:after="75"/>
        <w:ind w:firstLine="240"/>
        <w:jc w:val="both"/>
      </w:pPr>
      <w:bookmarkStart w:id="380" w:name="358"/>
      <w:bookmarkEnd w:id="379"/>
      <w:r>
        <w:rPr>
          <w:rFonts w:ascii="Arial" w:hAnsi="Arial"/>
          <w:color w:val="000000"/>
          <w:sz w:val="18"/>
        </w:rPr>
        <w:t>195) виконує відповідно до закону функції з технічного регулювання у визначеній законодавством сфері діяльності;</w:t>
      </w:r>
    </w:p>
    <w:p w:rsidR="005B5947" w:rsidRDefault="00095805">
      <w:pPr>
        <w:spacing w:after="75"/>
        <w:ind w:firstLine="240"/>
        <w:jc w:val="both"/>
      </w:pPr>
      <w:bookmarkStart w:id="381" w:name="359"/>
      <w:bookmarkEnd w:id="380"/>
      <w:r>
        <w:rPr>
          <w:rFonts w:ascii="Arial" w:hAnsi="Arial"/>
          <w:color w:val="000000"/>
          <w:sz w:val="18"/>
        </w:rPr>
        <w:t xml:space="preserve">196) здійснює визначені </w:t>
      </w:r>
      <w:r>
        <w:rPr>
          <w:rFonts w:ascii="Arial" w:hAnsi="Arial"/>
          <w:color w:val="293A55"/>
          <w:sz w:val="18"/>
        </w:rPr>
        <w:t>Законом України "Про надання будівельної продукц</w:t>
      </w:r>
      <w:r>
        <w:rPr>
          <w:rFonts w:ascii="Arial" w:hAnsi="Arial"/>
          <w:color w:val="293A55"/>
          <w:sz w:val="18"/>
        </w:rPr>
        <w:t>ії на ринку"</w:t>
      </w:r>
      <w:r>
        <w:rPr>
          <w:rFonts w:ascii="Arial" w:hAnsi="Arial"/>
          <w:color w:val="000000"/>
          <w:sz w:val="18"/>
        </w:rPr>
        <w:t xml:space="preserve"> функції органу, що призначає органи з визначення технічної прийнятності, розширює сферу їх призначення, анулює їх свідоцтва про призначення, організовує проведення Мінрозвитку оцінювання заявників, які претендують на призначення органом з визн</w:t>
      </w:r>
      <w:r>
        <w:rPr>
          <w:rFonts w:ascii="Arial" w:hAnsi="Arial"/>
          <w:color w:val="000000"/>
          <w:sz w:val="18"/>
        </w:rPr>
        <w:t xml:space="preserve">ачення технічної прийнятності, щодо їх відповідності вимогам до органів з визначення технічної прийнятності, встановленим абзацами другим - четвертим </w:t>
      </w:r>
      <w:r>
        <w:rPr>
          <w:rFonts w:ascii="Arial" w:hAnsi="Arial"/>
          <w:color w:val="293A55"/>
          <w:sz w:val="18"/>
        </w:rPr>
        <w:t>частини першої статті 30 зазначеного Закону</w:t>
      </w:r>
      <w:r>
        <w:rPr>
          <w:rFonts w:ascii="Arial" w:hAnsi="Arial"/>
          <w:color w:val="000000"/>
          <w:sz w:val="18"/>
        </w:rPr>
        <w:t>, та проводить із залученням Мінрозвитку моніторинг органів з в</w:t>
      </w:r>
      <w:r>
        <w:rPr>
          <w:rFonts w:ascii="Arial" w:hAnsi="Arial"/>
          <w:color w:val="000000"/>
          <w:sz w:val="18"/>
        </w:rPr>
        <w:t xml:space="preserve">изначення технічної прийнятності щодо їх відповідності вимогам до органів з визначення технічної прийнятності, встановленим </w:t>
      </w:r>
      <w:r>
        <w:rPr>
          <w:rFonts w:ascii="Arial" w:hAnsi="Arial"/>
          <w:color w:val="293A55"/>
          <w:sz w:val="18"/>
        </w:rPr>
        <w:t>статтею 30 Закону України "Про надання будівельної продукції на ринку"</w:t>
      </w:r>
      <w:r>
        <w:rPr>
          <w:rFonts w:ascii="Arial" w:hAnsi="Arial"/>
          <w:color w:val="000000"/>
          <w:sz w:val="18"/>
        </w:rPr>
        <w:t>, та виконання ними своїх обов'язків відповідно до зазначеного</w:t>
      </w:r>
      <w:r>
        <w:rPr>
          <w:rFonts w:ascii="Arial" w:hAnsi="Arial"/>
          <w:color w:val="000000"/>
          <w:sz w:val="18"/>
        </w:rPr>
        <w:t xml:space="preserve"> Закону;</w:t>
      </w:r>
    </w:p>
    <w:p w:rsidR="005B5947" w:rsidRDefault="00095805">
      <w:pPr>
        <w:spacing w:after="75"/>
        <w:ind w:firstLine="240"/>
        <w:jc w:val="both"/>
      </w:pPr>
      <w:bookmarkStart w:id="382" w:name="360"/>
      <w:bookmarkEnd w:id="381"/>
      <w:r>
        <w:rPr>
          <w:rFonts w:ascii="Arial" w:hAnsi="Arial"/>
          <w:color w:val="000000"/>
          <w:sz w:val="18"/>
        </w:rPr>
        <w:t>197) готує пропозиції щодо укладення міжнародних договорів України про взаємне визнання результатів оцінки відповідності та з інших питань технічного регулювання;</w:t>
      </w:r>
    </w:p>
    <w:p w:rsidR="005B5947" w:rsidRDefault="00095805">
      <w:pPr>
        <w:spacing w:after="75"/>
        <w:ind w:firstLine="240"/>
        <w:jc w:val="both"/>
      </w:pPr>
      <w:bookmarkStart w:id="383" w:name="361"/>
      <w:bookmarkEnd w:id="382"/>
      <w:r>
        <w:rPr>
          <w:rFonts w:ascii="Arial" w:hAnsi="Arial"/>
          <w:color w:val="000000"/>
          <w:sz w:val="18"/>
        </w:rPr>
        <w:t>198) здійснює міжнародне співробітництво у сфері технічного регулювання з відповідни</w:t>
      </w:r>
      <w:r>
        <w:rPr>
          <w:rFonts w:ascii="Arial" w:hAnsi="Arial"/>
          <w:color w:val="000000"/>
          <w:sz w:val="18"/>
        </w:rPr>
        <w:t>ми органами інших держав;</w:t>
      </w:r>
    </w:p>
    <w:p w:rsidR="005B5947" w:rsidRDefault="00095805">
      <w:pPr>
        <w:spacing w:after="75"/>
        <w:ind w:firstLine="240"/>
        <w:jc w:val="both"/>
      </w:pPr>
      <w:bookmarkStart w:id="384" w:name="362"/>
      <w:bookmarkEnd w:id="383"/>
      <w:r>
        <w:rPr>
          <w:rFonts w:ascii="Arial" w:hAnsi="Arial"/>
          <w:color w:val="000000"/>
          <w:sz w:val="18"/>
        </w:rPr>
        <w:t>199) бере участь у роботі відповідних міжнародних, регіональних організацій із захисту прав споживачів, стандартизації, метрології, оцінки відповідності;</w:t>
      </w:r>
    </w:p>
    <w:p w:rsidR="005B5947" w:rsidRDefault="00095805">
      <w:pPr>
        <w:spacing w:after="75"/>
        <w:ind w:firstLine="240"/>
        <w:jc w:val="both"/>
      </w:pPr>
      <w:bookmarkStart w:id="385" w:name="363"/>
      <w:bookmarkEnd w:id="384"/>
      <w:r>
        <w:rPr>
          <w:rFonts w:ascii="Arial" w:hAnsi="Arial"/>
          <w:color w:val="000000"/>
          <w:sz w:val="18"/>
        </w:rPr>
        <w:t>200) здійснює державне управління забезпеченням єдності вимірювань в Україні</w:t>
      </w:r>
      <w:r>
        <w:rPr>
          <w:rFonts w:ascii="Arial" w:hAnsi="Arial"/>
          <w:color w:val="000000"/>
          <w:sz w:val="18"/>
        </w:rPr>
        <w:t>;</w:t>
      </w:r>
    </w:p>
    <w:p w:rsidR="005B5947" w:rsidRDefault="00095805">
      <w:pPr>
        <w:spacing w:after="75"/>
        <w:ind w:firstLine="240"/>
        <w:jc w:val="both"/>
      </w:pPr>
      <w:bookmarkStart w:id="386" w:name="364"/>
      <w:bookmarkEnd w:id="385"/>
      <w:r>
        <w:rPr>
          <w:rFonts w:ascii="Arial" w:hAnsi="Arial"/>
          <w:color w:val="000000"/>
          <w:sz w:val="18"/>
        </w:rPr>
        <w:t>201) забезпечує нормативно-правове регулювання у сфері метрології та метрологічної діяльності;</w:t>
      </w:r>
    </w:p>
    <w:p w:rsidR="005B5947" w:rsidRDefault="00095805">
      <w:pPr>
        <w:spacing w:after="75"/>
        <w:ind w:firstLine="240"/>
        <w:jc w:val="both"/>
      </w:pPr>
      <w:bookmarkStart w:id="387" w:name="365"/>
      <w:bookmarkEnd w:id="386"/>
      <w:r>
        <w:rPr>
          <w:rFonts w:ascii="Arial" w:hAnsi="Arial"/>
          <w:color w:val="000000"/>
          <w:sz w:val="18"/>
        </w:rPr>
        <w:t>202) організовує проведення фундаментальних досліджень у сфері метрології;</w:t>
      </w:r>
    </w:p>
    <w:p w:rsidR="005B5947" w:rsidRDefault="00095805">
      <w:pPr>
        <w:spacing w:after="75"/>
        <w:ind w:firstLine="240"/>
        <w:jc w:val="both"/>
      </w:pPr>
      <w:bookmarkStart w:id="388" w:name="366"/>
      <w:bookmarkEnd w:id="387"/>
      <w:r>
        <w:rPr>
          <w:rFonts w:ascii="Arial" w:hAnsi="Arial"/>
          <w:color w:val="000000"/>
          <w:sz w:val="18"/>
        </w:rPr>
        <w:t xml:space="preserve">203) забезпечує функціонування національної еталонної бази та готує пропозиції щодо </w:t>
      </w:r>
      <w:r>
        <w:rPr>
          <w:rFonts w:ascii="Arial" w:hAnsi="Arial"/>
          <w:color w:val="000000"/>
          <w:sz w:val="18"/>
        </w:rPr>
        <w:t>її вдосконалення;</w:t>
      </w:r>
    </w:p>
    <w:p w:rsidR="005B5947" w:rsidRDefault="00095805">
      <w:pPr>
        <w:spacing w:after="75"/>
        <w:ind w:firstLine="240"/>
        <w:jc w:val="both"/>
      </w:pPr>
      <w:bookmarkStart w:id="389" w:name="367"/>
      <w:bookmarkEnd w:id="388"/>
      <w:r>
        <w:rPr>
          <w:rFonts w:ascii="Arial" w:hAnsi="Arial"/>
          <w:color w:val="000000"/>
          <w:sz w:val="18"/>
        </w:rPr>
        <w:t>204) розробляє або бере участь у розробленні державних наукових і науково-технічних програм з питань забезпечення єдності вимірювань;</w:t>
      </w:r>
    </w:p>
    <w:p w:rsidR="005B5947" w:rsidRDefault="00095805">
      <w:pPr>
        <w:spacing w:after="75"/>
        <w:ind w:firstLine="240"/>
        <w:jc w:val="both"/>
      </w:pPr>
      <w:bookmarkStart w:id="390" w:name="368"/>
      <w:bookmarkEnd w:id="389"/>
      <w:r>
        <w:rPr>
          <w:rFonts w:ascii="Arial" w:hAnsi="Arial"/>
          <w:color w:val="000000"/>
          <w:sz w:val="18"/>
        </w:rPr>
        <w:t>205) розробляє державні науково-технічні програми щодо створення та вдосконалення державних еталонів;</w:t>
      </w:r>
    </w:p>
    <w:p w:rsidR="005B5947" w:rsidRDefault="00095805">
      <w:pPr>
        <w:spacing w:after="75"/>
        <w:ind w:firstLine="240"/>
        <w:jc w:val="both"/>
      </w:pPr>
      <w:bookmarkStart w:id="391" w:name="369"/>
      <w:bookmarkEnd w:id="390"/>
      <w:r>
        <w:rPr>
          <w:rFonts w:ascii="Arial" w:hAnsi="Arial"/>
          <w:color w:val="000000"/>
          <w:sz w:val="18"/>
        </w:rPr>
        <w:t>20</w:t>
      </w:r>
      <w:r>
        <w:rPr>
          <w:rFonts w:ascii="Arial" w:hAnsi="Arial"/>
          <w:color w:val="000000"/>
          <w:sz w:val="18"/>
        </w:rPr>
        <w:t>6) координує діяльність щодо забезпечення функціонування та розвитку метрологічної системи України;</w:t>
      </w:r>
    </w:p>
    <w:p w:rsidR="005B5947" w:rsidRDefault="00095805">
      <w:pPr>
        <w:spacing w:after="75"/>
        <w:ind w:firstLine="240"/>
        <w:jc w:val="both"/>
      </w:pPr>
      <w:bookmarkStart w:id="392" w:name="370"/>
      <w:bookmarkEnd w:id="391"/>
      <w:r>
        <w:rPr>
          <w:rFonts w:ascii="Arial" w:hAnsi="Arial"/>
          <w:color w:val="000000"/>
          <w:sz w:val="18"/>
        </w:rPr>
        <w:t>207) надає еталонам статус національних еталонів та позбавляє цього статусу;</w:t>
      </w:r>
    </w:p>
    <w:p w:rsidR="005B5947" w:rsidRDefault="00095805">
      <w:pPr>
        <w:spacing w:after="75"/>
        <w:ind w:firstLine="240"/>
        <w:jc w:val="both"/>
      </w:pPr>
      <w:bookmarkStart w:id="393" w:name="371"/>
      <w:bookmarkEnd w:id="392"/>
      <w:r>
        <w:rPr>
          <w:rFonts w:ascii="Arial" w:hAnsi="Arial"/>
          <w:color w:val="000000"/>
          <w:sz w:val="18"/>
        </w:rPr>
        <w:t>208) реєструє національні еталони;</w:t>
      </w:r>
    </w:p>
    <w:p w:rsidR="005B5947" w:rsidRDefault="00095805">
      <w:pPr>
        <w:spacing w:after="75"/>
        <w:ind w:firstLine="240"/>
        <w:jc w:val="both"/>
      </w:pPr>
      <w:bookmarkStart w:id="394" w:name="372"/>
      <w:bookmarkEnd w:id="393"/>
      <w:r>
        <w:rPr>
          <w:rFonts w:ascii="Arial" w:hAnsi="Arial"/>
          <w:color w:val="000000"/>
          <w:sz w:val="18"/>
        </w:rPr>
        <w:t>209) визначає вчених - зберігачів національн</w:t>
      </w:r>
      <w:r>
        <w:rPr>
          <w:rFonts w:ascii="Arial" w:hAnsi="Arial"/>
          <w:color w:val="000000"/>
          <w:sz w:val="18"/>
        </w:rPr>
        <w:t>их еталонів;</w:t>
      </w:r>
    </w:p>
    <w:p w:rsidR="005B5947" w:rsidRDefault="00095805">
      <w:pPr>
        <w:spacing w:after="75"/>
        <w:ind w:firstLine="240"/>
        <w:jc w:val="both"/>
      </w:pPr>
      <w:bookmarkStart w:id="395" w:name="373"/>
      <w:bookmarkEnd w:id="394"/>
      <w:r>
        <w:rPr>
          <w:rFonts w:ascii="Arial" w:hAnsi="Arial"/>
          <w:color w:val="000000"/>
          <w:sz w:val="18"/>
        </w:rPr>
        <w:t>210) здійснює уповноваження на проведення повірки законодавчо регульованих засобів вимірювальної техніки, що перебувають в експлуатації;</w:t>
      </w:r>
    </w:p>
    <w:p w:rsidR="005B5947" w:rsidRDefault="00095805">
      <w:pPr>
        <w:spacing w:after="75"/>
        <w:ind w:firstLine="240"/>
        <w:jc w:val="both"/>
      </w:pPr>
      <w:bookmarkStart w:id="396" w:name="374"/>
      <w:bookmarkEnd w:id="395"/>
      <w:r>
        <w:rPr>
          <w:rFonts w:ascii="Arial" w:hAnsi="Arial"/>
          <w:color w:val="000000"/>
          <w:sz w:val="18"/>
        </w:rPr>
        <w:t>211) проводить моніторинг відповідності уповноважених наукових метрологічних центрів, метрологічних центрі</w:t>
      </w:r>
      <w:r>
        <w:rPr>
          <w:rFonts w:ascii="Arial" w:hAnsi="Arial"/>
          <w:color w:val="000000"/>
          <w:sz w:val="18"/>
        </w:rPr>
        <w:t xml:space="preserve">в і </w:t>
      </w:r>
      <w:proofErr w:type="spellStart"/>
      <w:r>
        <w:rPr>
          <w:rFonts w:ascii="Arial" w:hAnsi="Arial"/>
          <w:color w:val="000000"/>
          <w:sz w:val="18"/>
        </w:rPr>
        <w:t>повірочних</w:t>
      </w:r>
      <w:proofErr w:type="spellEnd"/>
      <w:r>
        <w:rPr>
          <w:rFonts w:ascii="Arial" w:hAnsi="Arial"/>
          <w:color w:val="000000"/>
          <w:sz w:val="18"/>
        </w:rPr>
        <w:t xml:space="preserve"> лабораторій вимогам </w:t>
      </w:r>
      <w:r>
        <w:rPr>
          <w:rFonts w:ascii="Arial" w:hAnsi="Arial"/>
          <w:color w:val="293A55"/>
          <w:sz w:val="18"/>
        </w:rPr>
        <w:t>Закону України "Про метрологію та метрологічну діяльність"</w:t>
      </w:r>
      <w:r>
        <w:rPr>
          <w:rFonts w:ascii="Arial" w:hAnsi="Arial"/>
          <w:color w:val="000000"/>
          <w:sz w:val="18"/>
        </w:rPr>
        <w:t xml:space="preserve"> та встановленим критеріям;</w:t>
      </w:r>
    </w:p>
    <w:p w:rsidR="005B5947" w:rsidRDefault="00095805">
      <w:pPr>
        <w:spacing w:after="75"/>
        <w:ind w:firstLine="240"/>
        <w:jc w:val="both"/>
      </w:pPr>
      <w:bookmarkStart w:id="397" w:name="375"/>
      <w:bookmarkEnd w:id="396"/>
      <w:r>
        <w:rPr>
          <w:rFonts w:ascii="Arial" w:hAnsi="Arial"/>
          <w:color w:val="000000"/>
          <w:sz w:val="18"/>
        </w:rPr>
        <w:t>212) приймає рішення про анулювання свідоцтва про уповноваження на проведення повірки засобів вимірювальної техніки, що перебувають в е</w:t>
      </w:r>
      <w:r>
        <w:rPr>
          <w:rFonts w:ascii="Arial" w:hAnsi="Arial"/>
          <w:color w:val="000000"/>
          <w:sz w:val="18"/>
        </w:rPr>
        <w:t>ксплуатації та застосовуються у сфері законодавчо регульованої метрології;</w:t>
      </w:r>
    </w:p>
    <w:p w:rsidR="005B5947" w:rsidRDefault="00095805">
      <w:pPr>
        <w:spacing w:after="75"/>
        <w:ind w:firstLine="240"/>
        <w:jc w:val="both"/>
      </w:pPr>
      <w:bookmarkStart w:id="398" w:name="376"/>
      <w:bookmarkEnd w:id="397"/>
      <w:r>
        <w:rPr>
          <w:rFonts w:ascii="Arial" w:hAnsi="Arial"/>
          <w:color w:val="000000"/>
          <w:sz w:val="18"/>
        </w:rPr>
        <w:t>213) звертається до адміністративного суду з позовом про застосування заходу реагування у формі анулювання свідоцтва про уповноваження на проведення повірки засобів вимірювальної те</w:t>
      </w:r>
      <w:r>
        <w:rPr>
          <w:rFonts w:ascii="Arial" w:hAnsi="Arial"/>
          <w:color w:val="000000"/>
          <w:sz w:val="18"/>
        </w:rPr>
        <w:t>хніки, що перебувають в експлуатації та застосовуються у сфері законодавчо регульованої метрології, з підстав, визначених законодавством;</w:t>
      </w:r>
    </w:p>
    <w:p w:rsidR="005B5947" w:rsidRDefault="00095805">
      <w:pPr>
        <w:spacing w:after="75"/>
        <w:ind w:firstLine="240"/>
        <w:jc w:val="both"/>
      </w:pPr>
      <w:bookmarkStart w:id="399" w:name="377"/>
      <w:bookmarkEnd w:id="398"/>
      <w:r>
        <w:rPr>
          <w:rFonts w:ascii="Arial" w:hAnsi="Arial"/>
          <w:color w:val="000000"/>
          <w:sz w:val="18"/>
        </w:rPr>
        <w:lastRenderedPageBreak/>
        <w:t xml:space="preserve">214) розглядає звернення щодо анулювання свідоцтва про уповноваження на проведення повірки засобів вимірювальної </w:t>
      </w:r>
      <w:r>
        <w:rPr>
          <w:rFonts w:ascii="Arial" w:hAnsi="Arial"/>
          <w:color w:val="000000"/>
          <w:sz w:val="18"/>
        </w:rPr>
        <w:t xml:space="preserve">техніки, що перебувають в експлуатації та застосовуються у сфері законодавчо регульованої метрології, які надаються </w:t>
      </w:r>
      <w:proofErr w:type="spellStart"/>
      <w:r>
        <w:rPr>
          <w:rFonts w:ascii="Arial" w:hAnsi="Arial"/>
          <w:color w:val="000000"/>
          <w:sz w:val="18"/>
        </w:rPr>
        <w:t>Держпродспоживслужбою</w:t>
      </w:r>
      <w:proofErr w:type="spellEnd"/>
      <w:r>
        <w:rPr>
          <w:rFonts w:ascii="Arial" w:hAnsi="Arial"/>
          <w:color w:val="000000"/>
          <w:sz w:val="18"/>
        </w:rPr>
        <w:t>;</w:t>
      </w:r>
    </w:p>
    <w:p w:rsidR="005B5947" w:rsidRDefault="00095805">
      <w:pPr>
        <w:spacing w:after="75"/>
        <w:ind w:firstLine="240"/>
        <w:jc w:val="both"/>
      </w:pPr>
      <w:bookmarkStart w:id="400" w:name="378"/>
      <w:bookmarkEnd w:id="399"/>
      <w:r>
        <w:rPr>
          <w:rFonts w:ascii="Arial" w:hAnsi="Arial"/>
          <w:color w:val="000000"/>
          <w:sz w:val="18"/>
        </w:rPr>
        <w:t>215) затверджує положення про наукові метрологічні центри;</w:t>
      </w:r>
    </w:p>
    <w:p w:rsidR="005B5947" w:rsidRDefault="00095805">
      <w:pPr>
        <w:spacing w:after="75"/>
        <w:ind w:firstLine="240"/>
        <w:jc w:val="both"/>
      </w:pPr>
      <w:bookmarkStart w:id="401" w:name="379"/>
      <w:bookmarkEnd w:id="400"/>
      <w:r>
        <w:rPr>
          <w:rFonts w:ascii="Arial" w:hAnsi="Arial"/>
          <w:color w:val="000000"/>
          <w:sz w:val="18"/>
        </w:rPr>
        <w:t>216) встановлює визначення основних одиниць Міжнародної си</w:t>
      </w:r>
      <w:r>
        <w:rPr>
          <w:rFonts w:ascii="Arial" w:hAnsi="Arial"/>
          <w:color w:val="000000"/>
          <w:sz w:val="18"/>
        </w:rPr>
        <w:t>стеми одиниць (SI), назви та визначення похідних одиниць SI, десяткових кратних і частинних від одиниць SI, дозволених позасистемних одиниць, а також їх позначення та правила застосування одиниць вимірювання і правила написання назв та позначень одиниць ви</w:t>
      </w:r>
      <w:r>
        <w:rPr>
          <w:rFonts w:ascii="Arial" w:hAnsi="Arial"/>
          <w:color w:val="000000"/>
          <w:sz w:val="18"/>
        </w:rPr>
        <w:t>мірювання і символів величин;</w:t>
      </w:r>
    </w:p>
    <w:p w:rsidR="005B5947" w:rsidRDefault="00095805">
      <w:pPr>
        <w:spacing w:after="75"/>
        <w:ind w:firstLine="240"/>
        <w:jc w:val="both"/>
      </w:pPr>
      <w:bookmarkStart w:id="402" w:name="380"/>
      <w:bookmarkEnd w:id="401"/>
      <w:r>
        <w:rPr>
          <w:rFonts w:ascii="Arial" w:hAnsi="Arial"/>
          <w:color w:val="000000"/>
          <w:sz w:val="18"/>
        </w:rPr>
        <w:t>217) встановлює порядок зберігання та застосування національних еталонів і контролює додержання правил та умов їх зберігання і застосування;</w:t>
      </w:r>
    </w:p>
    <w:p w:rsidR="005B5947" w:rsidRDefault="00095805">
      <w:pPr>
        <w:spacing w:after="75"/>
        <w:ind w:firstLine="240"/>
        <w:jc w:val="both"/>
      </w:pPr>
      <w:bookmarkStart w:id="403" w:name="381"/>
      <w:bookmarkEnd w:id="402"/>
      <w:r>
        <w:rPr>
          <w:rFonts w:ascii="Arial" w:hAnsi="Arial"/>
          <w:color w:val="000000"/>
          <w:sz w:val="18"/>
        </w:rPr>
        <w:t xml:space="preserve">218) затверджує типове положення про метрологічні служби центральних органів </w:t>
      </w:r>
      <w:r>
        <w:rPr>
          <w:rFonts w:ascii="Arial" w:hAnsi="Arial"/>
          <w:color w:val="000000"/>
          <w:sz w:val="18"/>
        </w:rPr>
        <w:t>виконавчої влади, інших державних органів, органів управління об'єднань підприємств, підприємств, установ та організацій, які виконують роботи у сфері законодавчо регульованої метрології;</w:t>
      </w:r>
    </w:p>
    <w:p w:rsidR="005B5947" w:rsidRDefault="00095805">
      <w:pPr>
        <w:spacing w:after="75"/>
        <w:ind w:firstLine="240"/>
        <w:jc w:val="both"/>
      </w:pPr>
      <w:bookmarkStart w:id="404" w:name="382"/>
      <w:bookmarkEnd w:id="403"/>
      <w:r>
        <w:rPr>
          <w:rFonts w:ascii="Arial" w:hAnsi="Arial"/>
          <w:color w:val="000000"/>
          <w:sz w:val="18"/>
        </w:rPr>
        <w:t>219) встановлює порядок ведення реєстру затверджених типів засобів в</w:t>
      </w:r>
      <w:r>
        <w:rPr>
          <w:rFonts w:ascii="Arial" w:hAnsi="Arial"/>
          <w:color w:val="000000"/>
          <w:sz w:val="18"/>
        </w:rPr>
        <w:t>имірювальної техніки;</w:t>
      </w:r>
    </w:p>
    <w:p w:rsidR="005B5947" w:rsidRDefault="00095805">
      <w:pPr>
        <w:spacing w:after="75"/>
        <w:ind w:firstLine="240"/>
        <w:jc w:val="both"/>
      </w:pPr>
      <w:bookmarkStart w:id="405" w:name="383"/>
      <w:bookmarkEnd w:id="404"/>
      <w:r>
        <w:rPr>
          <w:rFonts w:ascii="Arial" w:hAnsi="Arial"/>
          <w:color w:val="000000"/>
          <w:sz w:val="18"/>
        </w:rPr>
        <w:t xml:space="preserve">220) встановлює </w:t>
      </w:r>
      <w:proofErr w:type="spellStart"/>
      <w:r>
        <w:rPr>
          <w:rFonts w:ascii="Arial" w:hAnsi="Arial"/>
          <w:color w:val="000000"/>
          <w:sz w:val="18"/>
        </w:rPr>
        <w:t>міжповірочні</w:t>
      </w:r>
      <w:proofErr w:type="spellEnd"/>
      <w:r>
        <w:rPr>
          <w:rFonts w:ascii="Arial" w:hAnsi="Arial"/>
          <w:color w:val="000000"/>
          <w:sz w:val="18"/>
        </w:rPr>
        <w:t xml:space="preserve"> інтервали для законодавчо регульованих засобів вимірювальної техніки за категоріями;</w:t>
      </w:r>
    </w:p>
    <w:p w:rsidR="005B5947" w:rsidRDefault="00095805">
      <w:pPr>
        <w:spacing w:after="75"/>
        <w:ind w:firstLine="240"/>
        <w:jc w:val="both"/>
      </w:pPr>
      <w:bookmarkStart w:id="406" w:name="384"/>
      <w:bookmarkEnd w:id="405"/>
      <w:r>
        <w:rPr>
          <w:rFonts w:ascii="Arial" w:hAnsi="Arial"/>
          <w:color w:val="000000"/>
          <w:sz w:val="18"/>
        </w:rPr>
        <w:t>221) встановлює порядок проведення повірки законодавчо регульованих засобів вимірювальної техніки, що перебувають в експ</w:t>
      </w:r>
      <w:r>
        <w:rPr>
          <w:rFonts w:ascii="Arial" w:hAnsi="Arial"/>
          <w:color w:val="000000"/>
          <w:sz w:val="18"/>
        </w:rPr>
        <w:t>луатації, та оформлення її результатів, а також норми часу, необхідного для проведення повірки таких засобів;</w:t>
      </w:r>
    </w:p>
    <w:p w:rsidR="005B5947" w:rsidRDefault="00095805">
      <w:pPr>
        <w:spacing w:after="75"/>
        <w:ind w:firstLine="240"/>
        <w:jc w:val="both"/>
      </w:pPr>
      <w:bookmarkStart w:id="407" w:name="385"/>
      <w:bookmarkEnd w:id="406"/>
      <w:r>
        <w:rPr>
          <w:rFonts w:ascii="Arial" w:hAnsi="Arial"/>
          <w:color w:val="000000"/>
          <w:sz w:val="18"/>
        </w:rPr>
        <w:t xml:space="preserve">222) визначає вимоги, яким повинні відповідати наукові метрологічні центри, метрологічні центри та </w:t>
      </w:r>
      <w:proofErr w:type="spellStart"/>
      <w:r>
        <w:rPr>
          <w:rFonts w:ascii="Arial" w:hAnsi="Arial"/>
          <w:color w:val="000000"/>
          <w:sz w:val="18"/>
        </w:rPr>
        <w:t>повірочні</w:t>
      </w:r>
      <w:proofErr w:type="spellEnd"/>
      <w:r>
        <w:rPr>
          <w:rFonts w:ascii="Arial" w:hAnsi="Arial"/>
          <w:color w:val="000000"/>
          <w:sz w:val="18"/>
        </w:rPr>
        <w:t xml:space="preserve"> лабораторії, які уповноважуються або </w:t>
      </w:r>
      <w:r>
        <w:rPr>
          <w:rFonts w:ascii="Arial" w:hAnsi="Arial"/>
          <w:color w:val="000000"/>
          <w:sz w:val="18"/>
        </w:rPr>
        <w:t>уповноважені на проведення повірки законодавчо регульованих засобів вимірювальної техніки, що перебувають в експлуатації, з метою досягнення їх відповідності встановленим критеріям;</w:t>
      </w:r>
    </w:p>
    <w:p w:rsidR="005B5947" w:rsidRDefault="00095805">
      <w:pPr>
        <w:spacing w:after="75"/>
        <w:ind w:firstLine="240"/>
        <w:jc w:val="both"/>
      </w:pPr>
      <w:bookmarkStart w:id="408" w:name="386"/>
      <w:bookmarkEnd w:id="407"/>
      <w:r>
        <w:rPr>
          <w:rFonts w:ascii="Arial" w:hAnsi="Arial"/>
          <w:color w:val="000000"/>
          <w:sz w:val="18"/>
        </w:rPr>
        <w:t>223) встановлює порядок калібрування вторинних та робочих еталонів;</w:t>
      </w:r>
    </w:p>
    <w:p w:rsidR="005B5947" w:rsidRDefault="00095805">
      <w:pPr>
        <w:spacing w:after="75"/>
        <w:ind w:firstLine="240"/>
        <w:jc w:val="both"/>
      </w:pPr>
      <w:bookmarkStart w:id="409" w:name="387"/>
      <w:bookmarkEnd w:id="408"/>
      <w:r>
        <w:rPr>
          <w:rFonts w:ascii="Arial" w:hAnsi="Arial"/>
          <w:color w:val="000000"/>
          <w:sz w:val="18"/>
        </w:rPr>
        <w:t>224) ф</w:t>
      </w:r>
      <w:r>
        <w:rPr>
          <w:rFonts w:ascii="Arial" w:hAnsi="Arial"/>
          <w:color w:val="000000"/>
          <w:sz w:val="18"/>
        </w:rPr>
        <w:t xml:space="preserve">ормує та веде базу даних про наукові метрологічні центри, метрологічні центри і </w:t>
      </w:r>
      <w:proofErr w:type="spellStart"/>
      <w:r>
        <w:rPr>
          <w:rFonts w:ascii="Arial" w:hAnsi="Arial"/>
          <w:color w:val="000000"/>
          <w:sz w:val="18"/>
        </w:rPr>
        <w:t>повірочні</w:t>
      </w:r>
      <w:proofErr w:type="spellEnd"/>
      <w:r>
        <w:rPr>
          <w:rFonts w:ascii="Arial" w:hAnsi="Arial"/>
          <w:color w:val="000000"/>
          <w:sz w:val="18"/>
        </w:rPr>
        <w:t xml:space="preserve"> лабораторії, уповноважені на проведення повірки засобів вимірювальної техніки, що перебувають в експлуатації;</w:t>
      </w:r>
    </w:p>
    <w:p w:rsidR="005B5947" w:rsidRDefault="00095805">
      <w:pPr>
        <w:spacing w:after="75"/>
        <w:ind w:firstLine="240"/>
        <w:jc w:val="both"/>
      </w:pPr>
      <w:bookmarkStart w:id="410" w:name="388"/>
      <w:bookmarkEnd w:id="409"/>
      <w:r>
        <w:rPr>
          <w:rFonts w:ascii="Arial" w:hAnsi="Arial"/>
          <w:color w:val="000000"/>
          <w:sz w:val="18"/>
        </w:rPr>
        <w:t>225) розміщує на офіційному веб-сайті Мінекономіки посил</w:t>
      </w:r>
      <w:r>
        <w:rPr>
          <w:rFonts w:ascii="Arial" w:hAnsi="Arial"/>
          <w:color w:val="000000"/>
          <w:sz w:val="18"/>
        </w:rPr>
        <w:t xml:space="preserve">ання на документи, що містять технічні специфікації, прийняті Міжнародною організацією законодавчої метрології (нормативні документи Міжнародної організації законодавчої метрології), та переліки частин зазначених нормативних документів, відповідність яким </w:t>
      </w:r>
      <w:r>
        <w:rPr>
          <w:rFonts w:ascii="Arial" w:hAnsi="Arial"/>
          <w:color w:val="000000"/>
          <w:sz w:val="18"/>
        </w:rPr>
        <w:t>надає презумпцію відповідності засобів вимірювальної техніки суттєвим вимогам технічного регламенту щодо засобів вимірювальної техніки, на які поширюються такі частини нормативних документів;</w:t>
      </w:r>
    </w:p>
    <w:p w:rsidR="005B5947" w:rsidRDefault="00095805">
      <w:pPr>
        <w:spacing w:after="75"/>
        <w:ind w:firstLine="240"/>
        <w:jc w:val="both"/>
      </w:pPr>
      <w:bookmarkStart w:id="411" w:name="389"/>
      <w:bookmarkEnd w:id="410"/>
      <w:r>
        <w:rPr>
          <w:rFonts w:ascii="Arial" w:hAnsi="Arial"/>
          <w:color w:val="000000"/>
          <w:sz w:val="18"/>
        </w:rPr>
        <w:t>226) проводить оцінку ринкового нагляду, подає на розгляд Кабіне</w:t>
      </w:r>
      <w:r>
        <w:rPr>
          <w:rFonts w:ascii="Arial" w:hAnsi="Arial"/>
          <w:color w:val="000000"/>
          <w:sz w:val="18"/>
        </w:rPr>
        <w:t>ту Міністрів України висновки, рекомендації та пропозиції щодо вдосконалення організації ринкового нагляду, розроблені за результатами такої оцінки;</w:t>
      </w:r>
    </w:p>
    <w:p w:rsidR="005B5947" w:rsidRDefault="00095805">
      <w:pPr>
        <w:spacing w:after="75"/>
        <w:ind w:firstLine="240"/>
        <w:jc w:val="both"/>
      </w:pPr>
      <w:bookmarkStart w:id="412" w:name="390"/>
      <w:bookmarkEnd w:id="411"/>
      <w:r>
        <w:rPr>
          <w:rFonts w:ascii="Arial" w:hAnsi="Arial"/>
          <w:color w:val="000000"/>
          <w:sz w:val="18"/>
        </w:rPr>
        <w:t>227) забезпечує функціонування національної інформаційної системи державного ринкового нагляду та системи о</w:t>
      </w:r>
      <w:r>
        <w:rPr>
          <w:rFonts w:ascii="Arial" w:hAnsi="Arial"/>
          <w:color w:val="000000"/>
          <w:sz w:val="18"/>
        </w:rPr>
        <w:t>перативного взаємного сповіщення про продукцію, що становить серйозний ризик;</w:t>
      </w:r>
    </w:p>
    <w:p w:rsidR="005B5947" w:rsidRDefault="00095805">
      <w:pPr>
        <w:spacing w:after="75"/>
        <w:ind w:firstLine="240"/>
        <w:jc w:val="both"/>
      </w:pPr>
      <w:bookmarkStart w:id="413" w:name="391"/>
      <w:bookmarkEnd w:id="412"/>
      <w:r>
        <w:rPr>
          <w:rFonts w:ascii="Arial" w:hAnsi="Arial"/>
          <w:color w:val="000000"/>
          <w:sz w:val="18"/>
        </w:rPr>
        <w:t>228) координує діяльність з доступу України до міжнародних, регіональних та іноземних систем повідомлення про продукцію, що становить серйозний ризик;</w:t>
      </w:r>
    </w:p>
    <w:p w:rsidR="005B5947" w:rsidRDefault="00095805">
      <w:pPr>
        <w:spacing w:after="75"/>
        <w:ind w:firstLine="240"/>
        <w:jc w:val="both"/>
      </w:pPr>
      <w:bookmarkStart w:id="414" w:name="392"/>
      <w:bookmarkEnd w:id="413"/>
      <w:r>
        <w:rPr>
          <w:rFonts w:ascii="Arial" w:hAnsi="Arial"/>
          <w:color w:val="000000"/>
          <w:sz w:val="18"/>
        </w:rPr>
        <w:t>229) розробляє в установлен</w:t>
      </w:r>
      <w:r>
        <w:rPr>
          <w:rFonts w:ascii="Arial" w:hAnsi="Arial"/>
          <w:color w:val="000000"/>
          <w:sz w:val="18"/>
        </w:rPr>
        <w:t>ому порядку пропозиції щодо адаптації нормативно-правових актів до міжнародних, зокрема європейських, правил, які визначають вимоги до торговельної діяльності та діяльності у сфері побутових послуг;</w:t>
      </w:r>
    </w:p>
    <w:p w:rsidR="005B5947" w:rsidRDefault="00095805">
      <w:pPr>
        <w:spacing w:after="75"/>
        <w:ind w:firstLine="240"/>
        <w:jc w:val="both"/>
      </w:pPr>
      <w:bookmarkStart w:id="415" w:name="393"/>
      <w:bookmarkEnd w:id="414"/>
      <w:r>
        <w:rPr>
          <w:rFonts w:ascii="Arial" w:hAnsi="Arial"/>
          <w:color w:val="000000"/>
          <w:sz w:val="18"/>
        </w:rPr>
        <w:t>230) розробляє та затверджує правила торгівлі окремими гр</w:t>
      </w:r>
      <w:r>
        <w:rPr>
          <w:rFonts w:ascii="Arial" w:hAnsi="Arial"/>
          <w:color w:val="000000"/>
          <w:sz w:val="18"/>
        </w:rPr>
        <w:t>упами товарів, надання побутових послуг, роботи закладів ресторанного господарства, здійснення різних видів і форм торгівлі, державні соціальні нормативи у сфері торговельної діяльності і побутових послуг;</w:t>
      </w:r>
    </w:p>
    <w:p w:rsidR="005B5947" w:rsidRDefault="00095805">
      <w:pPr>
        <w:spacing w:after="75"/>
        <w:ind w:firstLine="240"/>
        <w:jc w:val="both"/>
      </w:pPr>
      <w:bookmarkStart w:id="416" w:name="394"/>
      <w:bookmarkEnd w:id="415"/>
      <w:r>
        <w:rPr>
          <w:rFonts w:ascii="Arial" w:hAnsi="Arial"/>
          <w:color w:val="000000"/>
          <w:sz w:val="18"/>
        </w:rPr>
        <w:t>231) здійснює контроль за додержанням суб'єктами з</w:t>
      </w:r>
      <w:r>
        <w:rPr>
          <w:rFonts w:ascii="Arial" w:hAnsi="Arial"/>
          <w:color w:val="000000"/>
          <w:sz w:val="18"/>
        </w:rPr>
        <w:t>овнішньоекономічної діяльності вимог національного законодавства та положень міжнародних договорів України;</w:t>
      </w:r>
    </w:p>
    <w:p w:rsidR="005B5947" w:rsidRDefault="00095805">
      <w:pPr>
        <w:spacing w:after="75"/>
        <w:ind w:firstLine="240"/>
        <w:jc w:val="both"/>
      </w:pPr>
      <w:bookmarkStart w:id="417" w:name="395"/>
      <w:bookmarkEnd w:id="416"/>
      <w:r>
        <w:rPr>
          <w:rFonts w:ascii="Arial" w:hAnsi="Arial"/>
          <w:color w:val="000000"/>
          <w:sz w:val="18"/>
        </w:rPr>
        <w:t>232) готує пропозиції щодо вдосконалення нормативно-правової бази з питань нетарифного регулювання зовнішньоекономічної діяльності;</w:t>
      </w:r>
    </w:p>
    <w:p w:rsidR="005B5947" w:rsidRDefault="00095805">
      <w:pPr>
        <w:spacing w:after="75"/>
        <w:ind w:firstLine="240"/>
        <w:jc w:val="both"/>
      </w:pPr>
      <w:bookmarkStart w:id="418" w:name="396"/>
      <w:bookmarkEnd w:id="417"/>
      <w:r>
        <w:rPr>
          <w:rFonts w:ascii="Arial" w:hAnsi="Arial"/>
          <w:color w:val="293A55"/>
          <w:sz w:val="18"/>
        </w:rPr>
        <w:t>233) підпункт 23</w:t>
      </w:r>
      <w:r>
        <w:rPr>
          <w:rFonts w:ascii="Arial" w:hAnsi="Arial"/>
          <w:color w:val="293A55"/>
          <w:sz w:val="18"/>
        </w:rPr>
        <w:t>3 пункту 4 виключено</w:t>
      </w:r>
    </w:p>
    <w:p w:rsidR="005B5947" w:rsidRDefault="00095805">
      <w:pPr>
        <w:spacing w:after="75"/>
        <w:ind w:firstLine="240"/>
        <w:jc w:val="right"/>
      </w:pPr>
      <w:bookmarkStart w:id="419" w:name="1458"/>
      <w:bookmarkEnd w:id="418"/>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25.09.2025 р. N 1209)</w:t>
      </w:r>
    </w:p>
    <w:p w:rsidR="005B5947" w:rsidRDefault="00095805">
      <w:pPr>
        <w:spacing w:after="75"/>
        <w:ind w:firstLine="240"/>
        <w:jc w:val="both"/>
      </w:pPr>
      <w:bookmarkStart w:id="420" w:name="397"/>
      <w:bookmarkEnd w:id="419"/>
      <w:r>
        <w:rPr>
          <w:rFonts w:ascii="Arial" w:hAnsi="Arial"/>
          <w:color w:val="000000"/>
          <w:sz w:val="18"/>
        </w:rPr>
        <w:t>234) координує роботу із запровадження та реалізації механізму державної підтримки експорту та забезпечує інформаційну та консультаційну підтримку експортерів;</w:t>
      </w:r>
    </w:p>
    <w:p w:rsidR="005B5947" w:rsidRDefault="00095805">
      <w:pPr>
        <w:spacing w:after="75"/>
        <w:ind w:firstLine="240"/>
        <w:jc w:val="both"/>
      </w:pPr>
      <w:bookmarkStart w:id="421" w:name="398"/>
      <w:bookmarkEnd w:id="420"/>
      <w:r>
        <w:rPr>
          <w:rFonts w:ascii="Arial" w:hAnsi="Arial"/>
          <w:color w:val="000000"/>
          <w:sz w:val="18"/>
        </w:rPr>
        <w:t>235) здійснює відповідно до законодавства ліцензування експорту, імпорту товарів та надає інші адміністративні послуги у сфері зовнішньоекономічної діяльності у випадках, визначених національним законодавством, та на виконання положень міжнародних договорі</w:t>
      </w:r>
      <w:r>
        <w:rPr>
          <w:rFonts w:ascii="Arial" w:hAnsi="Arial"/>
          <w:color w:val="000000"/>
          <w:sz w:val="18"/>
        </w:rPr>
        <w:t>в України;</w:t>
      </w:r>
    </w:p>
    <w:p w:rsidR="005B5947" w:rsidRDefault="00095805">
      <w:pPr>
        <w:spacing w:after="75"/>
        <w:ind w:firstLine="240"/>
        <w:jc w:val="both"/>
      </w:pPr>
      <w:bookmarkStart w:id="422" w:name="399"/>
      <w:bookmarkEnd w:id="421"/>
      <w:r>
        <w:rPr>
          <w:rFonts w:ascii="Arial" w:hAnsi="Arial"/>
          <w:color w:val="000000"/>
          <w:sz w:val="18"/>
        </w:rPr>
        <w:t xml:space="preserve">236) вносить пропозиції щодо застосування Україною заходів у відповідь на дискримінаційні та/або недружні дії щодо України відповідно до </w:t>
      </w:r>
      <w:r>
        <w:rPr>
          <w:rFonts w:ascii="Arial" w:hAnsi="Arial"/>
          <w:color w:val="293A55"/>
          <w:sz w:val="18"/>
        </w:rPr>
        <w:t>Закону України "Про зовнішньоекономічну діяльність"</w:t>
      </w:r>
      <w:r>
        <w:rPr>
          <w:rFonts w:ascii="Arial" w:hAnsi="Arial"/>
          <w:color w:val="000000"/>
          <w:sz w:val="18"/>
        </w:rPr>
        <w:t>;</w:t>
      </w:r>
    </w:p>
    <w:p w:rsidR="005B5947" w:rsidRDefault="00095805">
      <w:pPr>
        <w:spacing w:after="75"/>
        <w:ind w:firstLine="240"/>
        <w:jc w:val="both"/>
      </w:pPr>
      <w:bookmarkStart w:id="423" w:name="400"/>
      <w:bookmarkEnd w:id="422"/>
      <w:r>
        <w:rPr>
          <w:rFonts w:ascii="Arial" w:hAnsi="Arial"/>
          <w:color w:val="000000"/>
          <w:sz w:val="18"/>
        </w:rPr>
        <w:t>237) забезпечує в установленому порядку захист економіч</w:t>
      </w:r>
      <w:r>
        <w:rPr>
          <w:rFonts w:ascii="Arial" w:hAnsi="Arial"/>
          <w:color w:val="000000"/>
          <w:sz w:val="18"/>
        </w:rPr>
        <w:t>них прав і законних інтересів України, її суб'єктів господарювання;</w:t>
      </w:r>
    </w:p>
    <w:p w:rsidR="005B5947" w:rsidRDefault="00095805">
      <w:pPr>
        <w:spacing w:after="75"/>
        <w:ind w:firstLine="240"/>
        <w:jc w:val="both"/>
      </w:pPr>
      <w:bookmarkStart w:id="424" w:name="401"/>
      <w:bookmarkEnd w:id="423"/>
      <w:r>
        <w:rPr>
          <w:rFonts w:ascii="Arial" w:hAnsi="Arial"/>
          <w:color w:val="000000"/>
          <w:sz w:val="18"/>
        </w:rPr>
        <w:t>238) проводить моніторинг застосування органами іноземних держав, митними союзами або економічними угрупованнями антидемпінгових, компенсаційних та спеціальних (захисних) заходів до товарі</w:t>
      </w:r>
      <w:r>
        <w:rPr>
          <w:rFonts w:ascii="Arial" w:hAnsi="Arial"/>
          <w:color w:val="000000"/>
          <w:sz w:val="18"/>
        </w:rPr>
        <w:t xml:space="preserve">в походженням з України, вживає заходів з метою захисту інтересів суб'єктів господарювання України в антидемпінгових, </w:t>
      </w:r>
      <w:proofErr w:type="spellStart"/>
      <w:r>
        <w:rPr>
          <w:rFonts w:ascii="Arial" w:hAnsi="Arial"/>
          <w:color w:val="000000"/>
          <w:sz w:val="18"/>
        </w:rPr>
        <w:t>антисубсидиційних</w:t>
      </w:r>
      <w:proofErr w:type="spellEnd"/>
      <w:r>
        <w:rPr>
          <w:rFonts w:ascii="Arial" w:hAnsi="Arial"/>
          <w:color w:val="000000"/>
          <w:sz w:val="18"/>
        </w:rPr>
        <w:t xml:space="preserve"> та спеціальних (захисних) розслідуваннях, що проводяться іноземними державами щодо української продукції;</w:t>
      </w:r>
    </w:p>
    <w:p w:rsidR="005B5947" w:rsidRDefault="00095805">
      <w:pPr>
        <w:spacing w:after="75"/>
        <w:ind w:firstLine="240"/>
        <w:jc w:val="both"/>
      </w:pPr>
      <w:bookmarkStart w:id="425" w:name="402"/>
      <w:bookmarkEnd w:id="424"/>
      <w:r>
        <w:rPr>
          <w:rFonts w:ascii="Arial" w:hAnsi="Arial"/>
          <w:color w:val="000000"/>
          <w:sz w:val="18"/>
        </w:rPr>
        <w:t>239) проводить</w:t>
      </w:r>
      <w:r>
        <w:rPr>
          <w:rFonts w:ascii="Arial" w:hAnsi="Arial"/>
          <w:color w:val="000000"/>
          <w:sz w:val="18"/>
        </w:rPr>
        <w:t xml:space="preserve"> постійний моніторинг розвитку зовнішньоекономічних зв'язків, аналізує ефективність експорту та імпорту товарів (робіт, послуг), розробляє і забезпечує здійснення заходів щодо розвитку та вдосконалення структури експорту та імпорту товарів (робіт, послуг),</w:t>
      </w:r>
      <w:r>
        <w:rPr>
          <w:rFonts w:ascii="Arial" w:hAnsi="Arial"/>
          <w:color w:val="000000"/>
          <w:sz w:val="18"/>
        </w:rPr>
        <w:t xml:space="preserve"> розробляє рекомендації для відповідних галузей економіки з урахуванням кон'юнктурних змін на світовому ринку;</w:t>
      </w:r>
    </w:p>
    <w:p w:rsidR="005B5947" w:rsidRDefault="00095805">
      <w:pPr>
        <w:spacing w:after="75"/>
        <w:ind w:firstLine="240"/>
        <w:jc w:val="both"/>
      </w:pPr>
      <w:bookmarkStart w:id="426" w:name="403"/>
      <w:bookmarkEnd w:id="425"/>
      <w:r>
        <w:rPr>
          <w:rFonts w:ascii="Arial" w:hAnsi="Arial"/>
          <w:color w:val="000000"/>
          <w:sz w:val="18"/>
        </w:rPr>
        <w:t xml:space="preserve">240) проводить в установленому порядку розслідування з метою встановлення фактів дискримінаційних та/або недружніх дій з боку інших держав, </w:t>
      </w:r>
      <w:r>
        <w:rPr>
          <w:rFonts w:ascii="Arial" w:hAnsi="Arial"/>
          <w:color w:val="000000"/>
          <w:sz w:val="18"/>
        </w:rPr>
        <w:t>митних союзів чи економічних угруповань щодо законних прав та інтересів суб'єктів зовнішньоекономічної діяльності України;</w:t>
      </w:r>
    </w:p>
    <w:p w:rsidR="005B5947" w:rsidRDefault="00095805">
      <w:pPr>
        <w:spacing w:after="75"/>
        <w:ind w:firstLine="240"/>
        <w:jc w:val="both"/>
      </w:pPr>
      <w:bookmarkStart w:id="427" w:name="404"/>
      <w:bookmarkEnd w:id="426"/>
      <w:r>
        <w:rPr>
          <w:rFonts w:ascii="Arial" w:hAnsi="Arial"/>
          <w:color w:val="000000"/>
          <w:sz w:val="18"/>
        </w:rPr>
        <w:t xml:space="preserve">241) проводить в установленому порядку антидемпінгові, </w:t>
      </w:r>
      <w:proofErr w:type="spellStart"/>
      <w:r>
        <w:rPr>
          <w:rFonts w:ascii="Arial" w:hAnsi="Arial"/>
          <w:color w:val="000000"/>
          <w:sz w:val="18"/>
        </w:rPr>
        <w:t>антисубсидиційні</w:t>
      </w:r>
      <w:proofErr w:type="spellEnd"/>
      <w:r>
        <w:rPr>
          <w:rFonts w:ascii="Arial" w:hAnsi="Arial"/>
          <w:color w:val="000000"/>
          <w:sz w:val="18"/>
        </w:rPr>
        <w:t xml:space="preserve"> та спеціальні розслідування;</w:t>
      </w:r>
    </w:p>
    <w:p w:rsidR="005B5947" w:rsidRDefault="00095805">
      <w:pPr>
        <w:spacing w:after="75"/>
        <w:ind w:firstLine="240"/>
        <w:jc w:val="both"/>
      </w:pPr>
      <w:bookmarkStart w:id="428" w:name="405"/>
      <w:bookmarkEnd w:id="427"/>
      <w:r>
        <w:rPr>
          <w:rFonts w:ascii="Arial" w:hAnsi="Arial"/>
          <w:color w:val="000000"/>
          <w:sz w:val="18"/>
        </w:rPr>
        <w:t>242) проводить аналіз стану розр</w:t>
      </w:r>
      <w:r>
        <w:rPr>
          <w:rFonts w:ascii="Arial" w:hAnsi="Arial"/>
          <w:color w:val="000000"/>
          <w:sz w:val="18"/>
        </w:rPr>
        <w:t>ахунків за зовнішньоекономічними операціями та розробляє пропозиції щодо вдосконалення механізму проведення зазначених розрахунків і порядку здійснення контролю за ними;</w:t>
      </w:r>
    </w:p>
    <w:p w:rsidR="005B5947" w:rsidRDefault="00095805">
      <w:pPr>
        <w:spacing w:after="75"/>
        <w:ind w:firstLine="240"/>
        <w:jc w:val="both"/>
      </w:pPr>
      <w:bookmarkStart w:id="429" w:name="406"/>
      <w:bookmarkEnd w:id="428"/>
      <w:r>
        <w:rPr>
          <w:rFonts w:ascii="Arial" w:hAnsi="Arial"/>
          <w:color w:val="000000"/>
          <w:sz w:val="18"/>
        </w:rPr>
        <w:t>243) контролює в межах повноважень, передбачених законом, здійснення експортно-імпортн</w:t>
      </w:r>
      <w:r>
        <w:rPr>
          <w:rFonts w:ascii="Arial" w:hAnsi="Arial"/>
          <w:color w:val="000000"/>
          <w:sz w:val="18"/>
        </w:rPr>
        <w:t>их операцій за участю іноземних суб'єктів господарської діяльності, зареєстрованих у державах з пільговим режимом оподаткування;</w:t>
      </w:r>
    </w:p>
    <w:p w:rsidR="005B5947" w:rsidRDefault="00095805">
      <w:pPr>
        <w:spacing w:after="75"/>
        <w:ind w:firstLine="240"/>
        <w:jc w:val="both"/>
      </w:pPr>
      <w:bookmarkStart w:id="430" w:name="407"/>
      <w:bookmarkEnd w:id="429"/>
      <w:r>
        <w:rPr>
          <w:rFonts w:ascii="Arial" w:hAnsi="Arial"/>
          <w:color w:val="000000"/>
          <w:sz w:val="18"/>
        </w:rPr>
        <w:t>244) видає в установленому порядку висновки щодо продовження граничних строків розрахунків за окремими операціями з експорту та</w:t>
      </w:r>
      <w:r>
        <w:rPr>
          <w:rFonts w:ascii="Arial" w:hAnsi="Arial"/>
          <w:color w:val="000000"/>
          <w:sz w:val="18"/>
        </w:rPr>
        <w:t xml:space="preserve"> імпорту товарів, установлених Національним банком;</w:t>
      </w:r>
    </w:p>
    <w:p w:rsidR="005B5947" w:rsidRDefault="00095805">
      <w:pPr>
        <w:spacing w:after="75"/>
        <w:ind w:firstLine="240"/>
        <w:jc w:val="both"/>
      </w:pPr>
      <w:bookmarkStart w:id="431" w:name="408"/>
      <w:bookmarkEnd w:id="430"/>
      <w:r>
        <w:rPr>
          <w:rFonts w:ascii="Arial" w:hAnsi="Arial"/>
          <w:color w:val="000000"/>
          <w:sz w:val="18"/>
        </w:rPr>
        <w:t>245) забезпечує взаємодію центральних та місцевих органів виконавчої влади щодо розвитку двостороннього співробітництва з іноземними державами в економічній сфері;</w:t>
      </w:r>
    </w:p>
    <w:p w:rsidR="005B5947" w:rsidRDefault="00095805">
      <w:pPr>
        <w:spacing w:after="75"/>
        <w:ind w:firstLine="240"/>
        <w:jc w:val="both"/>
      </w:pPr>
      <w:bookmarkStart w:id="432" w:name="409"/>
      <w:bookmarkEnd w:id="431"/>
      <w:r>
        <w:rPr>
          <w:rFonts w:ascii="Arial" w:hAnsi="Arial"/>
          <w:color w:val="000000"/>
          <w:sz w:val="18"/>
        </w:rPr>
        <w:t>246) погоджує документи щодо укладення м</w:t>
      </w:r>
      <w:r>
        <w:rPr>
          <w:rFonts w:ascii="Arial" w:hAnsi="Arial"/>
          <w:color w:val="000000"/>
          <w:sz w:val="18"/>
        </w:rPr>
        <w:t>іжнародних договорів України з міжнародними фінансовими організаціями щодо інвестиційних проектів економічного та соціального розвитку України, публічних інвестиційних проектів та програм публічних інвестицій;</w:t>
      </w:r>
    </w:p>
    <w:p w:rsidR="005B5947" w:rsidRDefault="00095805">
      <w:pPr>
        <w:spacing w:after="75"/>
        <w:ind w:firstLine="240"/>
        <w:jc w:val="both"/>
      </w:pPr>
      <w:bookmarkStart w:id="433" w:name="1496"/>
      <w:bookmarkEnd w:id="432"/>
      <w:r>
        <w:rPr>
          <w:rFonts w:ascii="Arial" w:hAnsi="Arial"/>
          <w:color w:val="293A55"/>
          <w:sz w:val="18"/>
        </w:rPr>
        <w:t>246</w:t>
      </w:r>
      <w:r>
        <w:rPr>
          <w:rFonts w:ascii="Arial" w:hAnsi="Arial"/>
          <w:color w:val="000000"/>
          <w:vertAlign w:val="superscript"/>
        </w:rPr>
        <w:t>1</w:t>
      </w:r>
      <w:r>
        <w:rPr>
          <w:rFonts w:ascii="Arial" w:hAnsi="Arial"/>
          <w:color w:val="293A55"/>
          <w:sz w:val="18"/>
        </w:rPr>
        <w:t>) готує пропозиції та здійснює координацію</w:t>
      </w:r>
      <w:r>
        <w:rPr>
          <w:rFonts w:ascii="Arial" w:hAnsi="Arial"/>
          <w:color w:val="293A55"/>
          <w:sz w:val="18"/>
        </w:rPr>
        <w:t xml:space="preserve"> проведення переговорів між Україною та іншими державами щодо укладення міжнародних договорів у сфері захисту інвестицій, а саме двосторонніх угод про сприяння та взаємний захист інвестицій;</w:t>
      </w:r>
    </w:p>
    <w:p w:rsidR="005B5947" w:rsidRDefault="00095805">
      <w:pPr>
        <w:spacing w:after="75"/>
        <w:ind w:firstLine="240"/>
        <w:jc w:val="right"/>
      </w:pPr>
      <w:bookmarkStart w:id="434" w:name="1498"/>
      <w:bookmarkEnd w:id="433"/>
      <w:r>
        <w:rPr>
          <w:rFonts w:ascii="Arial" w:hAnsi="Arial"/>
          <w:color w:val="293A55"/>
          <w:sz w:val="18"/>
        </w:rPr>
        <w:t>(пункт 4 доповнено підпунктом 246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04.06.2026 р. N 697)</w:t>
      </w:r>
    </w:p>
    <w:p w:rsidR="005B5947" w:rsidRDefault="00095805">
      <w:pPr>
        <w:spacing w:after="75"/>
        <w:ind w:firstLine="240"/>
        <w:jc w:val="both"/>
      </w:pPr>
      <w:bookmarkStart w:id="435" w:name="1497"/>
      <w:bookmarkEnd w:id="434"/>
      <w:r>
        <w:rPr>
          <w:rFonts w:ascii="Arial" w:hAnsi="Arial"/>
          <w:color w:val="293A55"/>
          <w:sz w:val="18"/>
        </w:rPr>
        <w:t>246</w:t>
      </w:r>
      <w:r>
        <w:rPr>
          <w:rFonts w:ascii="Arial" w:hAnsi="Arial"/>
          <w:color w:val="000000"/>
          <w:vertAlign w:val="superscript"/>
        </w:rPr>
        <w:t>2</w:t>
      </w:r>
      <w:r>
        <w:rPr>
          <w:rFonts w:ascii="Arial" w:hAnsi="Arial"/>
          <w:color w:val="293A55"/>
          <w:sz w:val="18"/>
        </w:rPr>
        <w:t>) здійснює організаційне та аналітичне забезпечення діяльності заступника керуючого від України - члена Ради керуючих Світового банку та керуючого у Правлінні Чорноморського банку торгівлі та розвитку;</w:t>
      </w:r>
    </w:p>
    <w:p w:rsidR="005B5947" w:rsidRDefault="00095805">
      <w:pPr>
        <w:spacing w:after="75"/>
        <w:ind w:firstLine="240"/>
        <w:jc w:val="right"/>
      </w:pPr>
      <w:bookmarkStart w:id="436" w:name="1499"/>
      <w:bookmarkEnd w:id="435"/>
      <w:r>
        <w:rPr>
          <w:rFonts w:ascii="Arial" w:hAnsi="Arial"/>
          <w:color w:val="293A55"/>
          <w:sz w:val="18"/>
        </w:rPr>
        <w:t xml:space="preserve">(пункт </w:t>
      </w:r>
      <w:r>
        <w:rPr>
          <w:rFonts w:ascii="Arial" w:hAnsi="Arial"/>
          <w:color w:val="293A55"/>
          <w:sz w:val="18"/>
        </w:rPr>
        <w:t>4 доповнено підпунктом 246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04.06.2026 р. N 697)</w:t>
      </w:r>
    </w:p>
    <w:p w:rsidR="005B5947" w:rsidRDefault="00095805">
      <w:pPr>
        <w:spacing w:after="75"/>
        <w:ind w:firstLine="240"/>
        <w:jc w:val="both"/>
      </w:pPr>
      <w:bookmarkStart w:id="437" w:name="1459"/>
      <w:bookmarkEnd w:id="436"/>
      <w:r>
        <w:rPr>
          <w:rFonts w:ascii="Arial" w:hAnsi="Arial"/>
          <w:color w:val="293A55"/>
          <w:sz w:val="18"/>
        </w:rPr>
        <w:t>247) підпункт 247 пункту 4 виключено</w:t>
      </w:r>
    </w:p>
    <w:p w:rsidR="005B5947" w:rsidRDefault="00095805">
      <w:pPr>
        <w:spacing w:after="75"/>
        <w:ind w:firstLine="240"/>
        <w:jc w:val="right"/>
      </w:pPr>
      <w:bookmarkStart w:id="438" w:name="1460"/>
      <w:bookmarkEnd w:id="43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25.09.2025 р. N 1209)</w:t>
      </w:r>
    </w:p>
    <w:p w:rsidR="005B5947" w:rsidRDefault="00095805">
      <w:pPr>
        <w:spacing w:after="75"/>
        <w:ind w:firstLine="240"/>
        <w:jc w:val="both"/>
      </w:pPr>
      <w:bookmarkStart w:id="439" w:name="411"/>
      <w:bookmarkEnd w:id="438"/>
      <w:r>
        <w:rPr>
          <w:rFonts w:ascii="Arial" w:hAnsi="Arial"/>
          <w:color w:val="000000"/>
          <w:sz w:val="18"/>
        </w:rPr>
        <w:t xml:space="preserve">248) подає пропозиції щодо формування та </w:t>
      </w:r>
      <w:r>
        <w:rPr>
          <w:rFonts w:ascii="Arial" w:hAnsi="Arial"/>
          <w:color w:val="000000"/>
          <w:sz w:val="18"/>
        </w:rPr>
        <w:t>реалізації державної політики у сфері надання адміністративних послуг;</w:t>
      </w:r>
    </w:p>
    <w:p w:rsidR="005B5947" w:rsidRDefault="00095805">
      <w:pPr>
        <w:spacing w:after="75"/>
        <w:ind w:firstLine="240"/>
        <w:jc w:val="both"/>
      </w:pPr>
      <w:bookmarkStart w:id="440" w:name="412"/>
      <w:bookmarkEnd w:id="439"/>
      <w:r>
        <w:rPr>
          <w:rFonts w:ascii="Arial" w:hAnsi="Arial"/>
          <w:color w:val="000000"/>
          <w:sz w:val="18"/>
        </w:rPr>
        <w:lastRenderedPageBreak/>
        <w:t>249) бере участь у формуванні та реалізації державної політики у сфері цифровізації, цифрового розвитку, електронного урядування, розвитку інформаційного суспільства, інформатизації, за</w:t>
      </w:r>
      <w:r>
        <w:rPr>
          <w:rFonts w:ascii="Arial" w:hAnsi="Arial"/>
          <w:color w:val="000000"/>
          <w:sz w:val="18"/>
        </w:rPr>
        <w:t>безпечує в межах повноважень, передбачених законом, впровадження сучасних інформаційно-комунікаційних та цифрових технологій, створення системи національних електронних інформаційних ресурсів;</w:t>
      </w:r>
    </w:p>
    <w:p w:rsidR="005B5947" w:rsidRDefault="00095805">
      <w:pPr>
        <w:spacing w:after="75"/>
        <w:ind w:firstLine="240"/>
        <w:jc w:val="both"/>
      </w:pPr>
      <w:bookmarkStart w:id="441" w:name="413"/>
      <w:bookmarkEnd w:id="440"/>
      <w:r>
        <w:rPr>
          <w:rFonts w:ascii="Arial" w:hAnsi="Arial"/>
          <w:color w:val="000000"/>
          <w:sz w:val="18"/>
        </w:rPr>
        <w:t>250) забезпечує в межах повноважень, передбачених законом, реал</w:t>
      </w:r>
      <w:r>
        <w:rPr>
          <w:rFonts w:ascii="Arial" w:hAnsi="Arial"/>
          <w:color w:val="000000"/>
          <w:sz w:val="18"/>
        </w:rPr>
        <w:t>ізацію державної економічної політики у сфері безпеки та оборони, бере участь у розробленні та реалізації державних цільових програм у зазначеній сфері, проводить моніторинг ефективності їх виконання, виступає замовником з державного оборонного замовлення;</w:t>
      </w:r>
    </w:p>
    <w:p w:rsidR="005B5947" w:rsidRDefault="00095805">
      <w:pPr>
        <w:spacing w:after="75"/>
        <w:ind w:firstLine="240"/>
        <w:jc w:val="both"/>
      </w:pPr>
      <w:bookmarkStart w:id="442" w:name="414"/>
      <w:bookmarkEnd w:id="441"/>
      <w:r>
        <w:rPr>
          <w:rFonts w:ascii="Arial" w:hAnsi="Arial"/>
          <w:color w:val="000000"/>
          <w:sz w:val="18"/>
        </w:rPr>
        <w:t>251) здійснює методологічне та методичне забезпечення мобілізаційної підготовки національної економіки та координацію планування, методологічне забезпечення розроблення проектів мобілізаційних планів та програм мобілізаційної підготовки в органах виконавч</w:t>
      </w:r>
      <w:r>
        <w:rPr>
          <w:rFonts w:ascii="Arial" w:hAnsi="Arial"/>
          <w:color w:val="000000"/>
          <w:sz w:val="18"/>
        </w:rPr>
        <w:t>ої влади, інших державних органах;</w:t>
      </w:r>
    </w:p>
    <w:p w:rsidR="005B5947" w:rsidRDefault="00095805">
      <w:pPr>
        <w:spacing w:after="75"/>
        <w:ind w:firstLine="240"/>
        <w:jc w:val="both"/>
      </w:pPr>
      <w:bookmarkStart w:id="443" w:name="415"/>
      <w:bookmarkEnd w:id="442"/>
      <w:r>
        <w:rPr>
          <w:rFonts w:ascii="Arial" w:hAnsi="Arial"/>
          <w:color w:val="000000"/>
          <w:sz w:val="18"/>
        </w:rPr>
        <w:t>252) розробляє та подає Кабінетові Міністрів України проект мобілізаційного плану національної економіки на особливий період;</w:t>
      </w:r>
    </w:p>
    <w:p w:rsidR="005B5947" w:rsidRDefault="00095805">
      <w:pPr>
        <w:spacing w:after="75"/>
        <w:ind w:firstLine="240"/>
        <w:jc w:val="both"/>
      </w:pPr>
      <w:bookmarkStart w:id="444" w:name="416"/>
      <w:bookmarkEnd w:id="443"/>
      <w:r>
        <w:rPr>
          <w:rFonts w:ascii="Arial" w:hAnsi="Arial"/>
          <w:color w:val="000000"/>
          <w:sz w:val="18"/>
        </w:rPr>
        <w:t xml:space="preserve">253) узагальнює потреби Збройних Сил, інших утворених відповідно до законів України військових </w:t>
      </w:r>
      <w:r>
        <w:rPr>
          <w:rFonts w:ascii="Arial" w:hAnsi="Arial"/>
          <w:color w:val="000000"/>
          <w:sz w:val="18"/>
        </w:rPr>
        <w:t xml:space="preserve">формувань, а також правоохоронних органів спеціального призначення, </w:t>
      </w:r>
      <w:proofErr w:type="spellStart"/>
      <w:r>
        <w:rPr>
          <w:rFonts w:ascii="Arial" w:hAnsi="Arial"/>
          <w:color w:val="000000"/>
          <w:sz w:val="18"/>
        </w:rPr>
        <w:t>Держспецзв'язку</w:t>
      </w:r>
      <w:proofErr w:type="spellEnd"/>
      <w:r>
        <w:rPr>
          <w:rFonts w:ascii="Arial" w:hAnsi="Arial"/>
          <w:color w:val="000000"/>
          <w:sz w:val="18"/>
        </w:rPr>
        <w:t xml:space="preserve"> та </w:t>
      </w:r>
      <w:proofErr w:type="spellStart"/>
      <w:r>
        <w:rPr>
          <w:rFonts w:ascii="Arial" w:hAnsi="Arial"/>
          <w:color w:val="000000"/>
          <w:sz w:val="18"/>
        </w:rPr>
        <w:t>Держспецтрансслужби</w:t>
      </w:r>
      <w:proofErr w:type="spellEnd"/>
      <w:r>
        <w:rPr>
          <w:rFonts w:ascii="Arial" w:hAnsi="Arial"/>
          <w:color w:val="000000"/>
          <w:sz w:val="18"/>
        </w:rPr>
        <w:t>;</w:t>
      </w:r>
    </w:p>
    <w:p w:rsidR="005B5947" w:rsidRDefault="00095805">
      <w:pPr>
        <w:spacing w:after="75"/>
        <w:ind w:firstLine="240"/>
        <w:jc w:val="both"/>
      </w:pPr>
      <w:bookmarkStart w:id="445" w:name="417"/>
      <w:bookmarkEnd w:id="444"/>
      <w:r>
        <w:rPr>
          <w:rFonts w:ascii="Arial" w:hAnsi="Arial"/>
          <w:color w:val="000000"/>
          <w:sz w:val="18"/>
        </w:rPr>
        <w:t>254) розробляє з урахуванням економічних можливостей держави для центральних та місцевих органів виконавчої влади, інших державних органів мобілізац</w:t>
      </w:r>
      <w:r>
        <w:rPr>
          <w:rFonts w:ascii="Arial" w:hAnsi="Arial"/>
          <w:color w:val="000000"/>
          <w:sz w:val="18"/>
        </w:rPr>
        <w:t>ійні завдання (замовлення) щодо виробництва продукції, виконання робіт, надання послуг, створення спеціальних формувань в особливий період для задоволення потреб Збройних Сил, інших військових формувань і правоохоронних органів спеціального призначення;</w:t>
      </w:r>
    </w:p>
    <w:p w:rsidR="005B5947" w:rsidRDefault="00095805">
      <w:pPr>
        <w:spacing w:after="75"/>
        <w:ind w:firstLine="240"/>
        <w:jc w:val="both"/>
      </w:pPr>
      <w:bookmarkStart w:id="446" w:name="418"/>
      <w:bookmarkEnd w:id="445"/>
      <w:r>
        <w:rPr>
          <w:rFonts w:ascii="Arial" w:hAnsi="Arial"/>
          <w:color w:val="000000"/>
          <w:sz w:val="18"/>
        </w:rPr>
        <w:t>25</w:t>
      </w:r>
      <w:r>
        <w:rPr>
          <w:rFonts w:ascii="Arial" w:hAnsi="Arial"/>
          <w:color w:val="000000"/>
          <w:sz w:val="18"/>
        </w:rPr>
        <w:t>5) координує роботу із створення, розвитку, утримання, передачі, ліквідації та реалізації мобілізаційних потужностей;</w:t>
      </w:r>
    </w:p>
    <w:p w:rsidR="005B5947" w:rsidRDefault="00095805">
      <w:pPr>
        <w:spacing w:after="75"/>
        <w:ind w:firstLine="240"/>
        <w:jc w:val="both"/>
      </w:pPr>
      <w:bookmarkStart w:id="447" w:name="419"/>
      <w:bookmarkEnd w:id="446"/>
      <w:r>
        <w:rPr>
          <w:rFonts w:ascii="Arial" w:hAnsi="Arial"/>
          <w:color w:val="000000"/>
          <w:sz w:val="18"/>
        </w:rPr>
        <w:t>256) організовує бронювання на період мобілізації та на воєнний час військовозобов'язаних, які працюють в органах державної влади, інших д</w:t>
      </w:r>
      <w:r>
        <w:rPr>
          <w:rFonts w:ascii="Arial" w:hAnsi="Arial"/>
          <w:color w:val="000000"/>
          <w:sz w:val="18"/>
        </w:rPr>
        <w:t>ержавних органах, органах місцевого самоврядування і на підприємствах, в установах та організаціях, яким встановлено мобілізаційні завдання (замовлення);</w:t>
      </w:r>
    </w:p>
    <w:p w:rsidR="005B5947" w:rsidRDefault="00095805">
      <w:pPr>
        <w:spacing w:after="75"/>
        <w:ind w:firstLine="240"/>
        <w:jc w:val="both"/>
      </w:pPr>
      <w:bookmarkStart w:id="448" w:name="420"/>
      <w:bookmarkEnd w:id="447"/>
      <w:r>
        <w:rPr>
          <w:rFonts w:ascii="Arial" w:hAnsi="Arial"/>
          <w:color w:val="000000"/>
          <w:sz w:val="18"/>
        </w:rPr>
        <w:t>257) визначає потреби центральних і місцевих органів виконавчої влади у фінансуванні заходів з мобіліз</w:t>
      </w:r>
      <w:r>
        <w:rPr>
          <w:rFonts w:ascii="Arial" w:hAnsi="Arial"/>
          <w:color w:val="000000"/>
          <w:sz w:val="18"/>
        </w:rPr>
        <w:t xml:space="preserve">аційної підготовки та їх обсяги для включення до проекту Державного бюджету України на відповідний рік, готує пропозиції щодо розподілу затверджених видатків на мобілізаційну підготовку національної економіки між головними розпорядниками бюджетних коштів, </w:t>
      </w:r>
      <w:r>
        <w:rPr>
          <w:rFonts w:ascii="Arial" w:hAnsi="Arial"/>
          <w:color w:val="000000"/>
          <w:sz w:val="18"/>
        </w:rPr>
        <w:t>що задіяні у здійсненні зазначених заходів;</w:t>
      </w:r>
    </w:p>
    <w:p w:rsidR="005B5947" w:rsidRDefault="00095805">
      <w:pPr>
        <w:spacing w:after="75"/>
        <w:ind w:firstLine="240"/>
        <w:jc w:val="both"/>
      </w:pPr>
      <w:bookmarkStart w:id="449" w:name="421"/>
      <w:bookmarkEnd w:id="448"/>
      <w:r>
        <w:rPr>
          <w:rFonts w:ascii="Arial" w:hAnsi="Arial"/>
          <w:color w:val="000000"/>
          <w:sz w:val="18"/>
        </w:rPr>
        <w:t>258) здійснює контроль за станом мобілізаційної готовності національної економіки і підприємств, установ та організацій, яким встановлено мобілізаційні завдання (замовлення);</w:t>
      </w:r>
    </w:p>
    <w:p w:rsidR="005B5947" w:rsidRDefault="00095805">
      <w:pPr>
        <w:spacing w:after="75"/>
        <w:ind w:firstLine="240"/>
        <w:jc w:val="both"/>
      </w:pPr>
      <w:bookmarkStart w:id="450" w:name="422"/>
      <w:bookmarkEnd w:id="449"/>
      <w:r>
        <w:rPr>
          <w:rFonts w:ascii="Arial" w:hAnsi="Arial"/>
          <w:color w:val="000000"/>
          <w:sz w:val="18"/>
        </w:rPr>
        <w:t>259) забезпечує виконання завдань і з</w:t>
      </w:r>
      <w:r>
        <w:rPr>
          <w:rFonts w:ascii="Arial" w:hAnsi="Arial"/>
          <w:color w:val="000000"/>
          <w:sz w:val="18"/>
        </w:rPr>
        <w:t>аходів, спрямованих на забезпечення розвитку економічного співробітництва з державами - членами Організації Північноатлантичного договору;</w:t>
      </w:r>
    </w:p>
    <w:p w:rsidR="005B5947" w:rsidRDefault="00095805">
      <w:pPr>
        <w:spacing w:after="75"/>
        <w:ind w:firstLine="240"/>
        <w:jc w:val="both"/>
      </w:pPr>
      <w:bookmarkStart w:id="451" w:name="423"/>
      <w:bookmarkEnd w:id="450"/>
      <w:r>
        <w:rPr>
          <w:rFonts w:ascii="Arial" w:hAnsi="Arial"/>
          <w:color w:val="000000"/>
          <w:sz w:val="18"/>
        </w:rPr>
        <w:t>260) забезпечує встановлення державного контролю за провадженням діяльності, пов'язаної з міжнародними передачами тов</w:t>
      </w:r>
      <w:r>
        <w:rPr>
          <w:rFonts w:ascii="Arial" w:hAnsi="Arial"/>
          <w:color w:val="000000"/>
          <w:sz w:val="18"/>
        </w:rPr>
        <w:t>арів військового призначення та подвійного використання;</w:t>
      </w:r>
    </w:p>
    <w:p w:rsidR="005B5947" w:rsidRDefault="00095805">
      <w:pPr>
        <w:spacing w:after="75"/>
        <w:ind w:firstLine="240"/>
        <w:jc w:val="both"/>
      </w:pPr>
      <w:bookmarkStart w:id="452" w:name="424"/>
      <w:bookmarkEnd w:id="451"/>
      <w:r>
        <w:rPr>
          <w:rFonts w:ascii="Arial" w:hAnsi="Arial"/>
          <w:color w:val="000000"/>
          <w:sz w:val="18"/>
        </w:rPr>
        <w:t>261) утворює, ліквідує, реорганізовує підприємства, установи та організації, що належать до сфери управління Мінекономіки, затверджує їх статути (положення про них), здійснює контроль за їх дотриманн</w:t>
      </w:r>
      <w:r>
        <w:rPr>
          <w:rFonts w:ascii="Arial" w:hAnsi="Arial"/>
          <w:color w:val="000000"/>
          <w:sz w:val="18"/>
        </w:rPr>
        <w:t>ям, в установленому порядку призначає на посаду та звільняє з посади їх керівників;</w:t>
      </w:r>
    </w:p>
    <w:p w:rsidR="005B5947" w:rsidRDefault="00095805">
      <w:pPr>
        <w:spacing w:after="75"/>
        <w:ind w:firstLine="240"/>
        <w:jc w:val="both"/>
      </w:pPr>
      <w:bookmarkStart w:id="453" w:name="425"/>
      <w:bookmarkEnd w:id="452"/>
      <w:r>
        <w:rPr>
          <w:rFonts w:ascii="Arial" w:hAnsi="Arial"/>
          <w:color w:val="000000"/>
          <w:sz w:val="18"/>
        </w:rPr>
        <w:t xml:space="preserve">262) ініціює утворення державних господарських об'єднань у реальному секторі економіки, вносить Кабінетові Міністрів України пропозиції щодо призначення на посаду та </w:t>
      </w:r>
      <w:r>
        <w:rPr>
          <w:rFonts w:ascii="Arial" w:hAnsi="Arial"/>
          <w:color w:val="000000"/>
          <w:sz w:val="18"/>
        </w:rPr>
        <w:t>звільнення з посади їх керівників;</w:t>
      </w:r>
    </w:p>
    <w:p w:rsidR="005B5947" w:rsidRDefault="00095805">
      <w:pPr>
        <w:spacing w:after="75"/>
        <w:ind w:firstLine="240"/>
        <w:jc w:val="both"/>
      </w:pPr>
      <w:bookmarkStart w:id="454" w:name="426"/>
      <w:bookmarkEnd w:id="453"/>
      <w:r>
        <w:rPr>
          <w:rFonts w:ascii="Arial" w:hAnsi="Arial"/>
          <w:color w:val="000000"/>
          <w:sz w:val="18"/>
        </w:rPr>
        <w:t>263) утворює в установленому порядку державні холдингові компанії в реальному секторі економіки, до статутного капіталу яких передається державне майно, затверджує їх статути (положення про них), в установленому порядку п</w:t>
      </w:r>
      <w:r>
        <w:rPr>
          <w:rFonts w:ascii="Arial" w:hAnsi="Arial"/>
          <w:color w:val="000000"/>
          <w:sz w:val="18"/>
        </w:rPr>
        <w:t>ризначає на посаду та звільняє з посади їх керівників;</w:t>
      </w:r>
    </w:p>
    <w:p w:rsidR="005B5947" w:rsidRDefault="00095805">
      <w:pPr>
        <w:spacing w:after="75"/>
        <w:ind w:firstLine="240"/>
        <w:jc w:val="both"/>
      </w:pPr>
      <w:bookmarkStart w:id="455" w:name="427"/>
      <w:bookmarkEnd w:id="454"/>
      <w:r>
        <w:rPr>
          <w:rFonts w:ascii="Arial" w:hAnsi="Arial"/>
          <w:color w:val="000000"/>
          <w:sz w:val="18"/>
        </w:rPr>
        <w:t>264) проводить у випадках, передбачених законодавством, корпоратизацію державних підприємств, які належать до сфери управління Мінекономіки;</w:t>
      </w:r>
    </w:p>
    <w:p w:rsidR="005B5947" w:rsidRDefault="00095805">
      <w:pPr>
        <w:spacing w:after="75"/>
        <w:ind w:firstLine="240"/>
        <w:jc w:val="both"/>
      </w:pPr>
      <w:bookmarkStart w:id="456" w:name="428"/>
      <w:bookmarkEnd w:id="455"/>
      <w:r>
        <w:rPr>
          <w:rFonts w:ascii="Arial" w:hAnsi="Arial"/>
          <w:color w:val="000000"/>
          <w:sz w:val="18"/>
        </w:rPr>
        <w:t>265) визначає представників держави для участі в загальних з</w:t>
      </w:r>
      <w:r>
        <w:rPr>
          <w:rFonts w:ascii="Arial" w:hAnsi="Arial"/>
          <w:color w:val="000000"/>
          <w:sz w:val="18"/>
        </w:rPr>
        <w:t>борах господарських товариств, у статутному капіталі яких більше 50 відсотків акцій (часток) належать державі і щодо яких функції з управління корпоративними правами держави здійснює Мінекономіки, надає довіреність та завдання на голосування з питань поряд</w:t>
      </w:r>
      <w:r>
        <w:rPr>
          <w:rFonts w:ascii="Arial" w:hAnsi="Arial"/>
          <w:color w:val="000000"/>
          <w:sz w:val="18"/>
        </w:rPr>
        <w:t>ку денного загальних зборів;</w:t>
      </w:r>
    </w:p>
    <w:p w:rsidR="005B5947" w:rsidRDefault="00095805">
      <w:pPr>
        <w:spacing w:after="75"/>
        <w:ind w:firstLine="240"/>
        <w:jc w:val="both"/>
      </w:pPr>
      <w:bookmarkStart w:id="457" w:name="429"/>
      <w:bookmarkEnd w:id="456"/>
      <w:r>
        <w:rPr>
          <w:rFonts w:ascii="Arial" w:hAnsi="Arial"/>
          <w:color w:val="000000"/>
          <w:sz w:val="18"/>
        </w:rPr>
        <w:lastRenderedPageBreak/>
        <w:t>266) приймає рішення про подальше використання об'єктів державної власності, що належать до сфери управління Мінекономіки та не увійшли до статутного капіталу господарських товариств, утворених у процесі корпоратизації;</w:t>
      </w:r>
    </w:p>
    <w:p w:rsidR="005B5947" w:rsidRDefault="00095805">
      <w:pPr>
        <w:spacing w:after="75"/>
        <w:ind w:firstLine="240"/>
        <w:jc w:val="both"/>
      </w:pPr>
      <w:bookmarkStart w:id="458" w:name="430"/>
      <w:bookmarkEnd w:id="457"/>
      <w:r>
        <w:rPr>
          <w:rFonts w:ascii="Arial" w:hAnsi="Arial"/>
          <w:color w:val="000000"/>
          <w:sz w:val="18"/>
        </w:rPr>
        <w:t>267) пр</w:t>
      </w:r>
      <w:r>
        <w:rPr>
          <w:rFonts w:ascii="Arial" w:hAnsi="Arial"/>
          <w:color w:val="000000"/>
          <w:sz w:val="18"/>
        </w:rPr>
        <w:t>иймає у випадках, передбачених законодавством, рішення про передачу об'єктів державної власності, що перебувають у сфері його управління, в комунальну власність, до сфери управління інших органів, уповноважених управляти об'єктами державної власності, пере</w:t>
      </w:r>
      <w:r>
        <w:rPr>
          <w:rFonts w:ascii="Arial" w:hAnsi="Arial"/>
          <w:color w:val="000000"/>
          <w:sz w:val="18"/>
        </w:rPr>
        <w:t>дачу об'єктів державної власності від одного підприємства іншому;</w:t>
      </w:r>
    </w:p>
    <w:p w:rsidR="005B5947" w:rsidRDefault="00095805">
      <w:pPr>
        <w:spacing w:after="75"/>
        <w:ind w:firstLine="240"/>
        <w:jc w:val="both"/>
      </w:pPr>
      <w:bookmarkStart w:id="459" w:name="431"/>
      <w:bookmarkEnd w:id="458"/>
      <w:r>
        <w:rPr>
          <w:rFonts w:ascii="Arial" w:hAnsi="Arial"/>
          <w:color w:val="000000"/>
          <w:sz w:val="18"/>
        </w:rPr>
        <w:t>268) приймає в установленому порядку рішення про списання та відчуження об'єктів державної власності, що перебувають у сфері управління Мінекономіки;</w:t>
      </w:r>
    </w:p>
    <w:p w:rsidR="005B5947" w:rsidRDefault="00095805">
      <w:pPr>
        <w:spacing w:after="75"/>
        <w:ind w:firstLine="240"/>
        <w:jc w:val="both"/>
      </w:pPr>
      <w:bookmarkStart w:id="460" w:name="432"/>
      <w:bookmarkEnd w:id="459"/>
      <w:r>
        <w:rPr>
          <w:rFonts w:ascii="Arial" w:hAnsi="Arial"/>
          <w:color w:val="000000"/>
          <w:sz w:val="18"/>
        </w:rPr>
        <w:t>269) виконує в межах повноважень, передб</w:t>
      </w:r>
      <w:r>
        <w:rPr>
          <w:rFonts w:ascii="Arial" w:hAnsi="Arial"/>
          <w:color w:val="000000"/>
          <w:sz w:val="18"/>
        </w:rPr>
        <w:t>ачених законом, інші передбачені законом функції з управління об'єктами державної власності, що належать до сфери Мінекономіки;</w:t>
      </w:r>
    </w:p>
    <w:p w:rsidR="005B5947" w:rsidRDefault="00095805">
      <w:pPr>
        <w:spacing w:after="75"/>
        <w:ind w:firstLine="240"/>
        <w:jc w:val="both"/>
      </w:pPr>
      <w:bookmarkStart w:id="461" w:name="433"/>
      <w:bookmarkEnd w:id="460"/>
      <w:r>
        <w:rPr>
          <w:rFonts w:ascii="Arial" w:hAnsi="Arial"/>
          <w:color w:val="000000"/>
          <w:sz w:val="18"/>
        </w:rPr>
        <w:t>270) організовує та координує в межах повноважень, передбачених законом, підготовку, перепідготовку і підвищення кваліфікації ка</w:t>
      </w:r>
      <w:r>
        <w:rPr>
          <w:rFonts w:ascii="Arial" w:hAnsi="Arial"/>
          <w:color w:val="000000"/>
          <w:sz w:val="18"/>
        </w:rPr>
        <w:t>дрів у сфері економіки, підприємництва, промисловості та торгівлі;</w:t>
      </w:r>
    </w:p>
    <w:p w:rsidR="005B5947" w:rsidRDefault="00095805">
      <w:pPr>
        <w:spacing w:after="75"/>
        <w:ind w:firstLine="240"/>
        <w:jc w:val="both"/>
      </w:pPr>
      <w:bookmarkStart w:id="462" w:name="434"/>
      <w:bookmarkEnd w:id="461"/>
      <w:r>
        <w:rPr>
          <w:rFonts w:ascii="Arial" w:hAnsi="Arial"/>
          <w:color w:val="000000"/>
          <w:sz w:val="18"/>
        </w:rPr>
        <w:t>271) виступає в установленому порядку замовником прикладних соціологічних досліджень з питань, що належать до компетенції Мінекономіки;</w:t>
      </w:r>
    </w:p>
    <w:p w:rsidR="005B5947" w:rsidRDefault="00095805">
      <w:pPr>
        <w:spacing w:after="75"/>
        <w:ind w:firstLine="240"/>
        <w:jc w:val="both"/>
      </w:pPr>
      <w:bookmarkStart w:id="463" w:name="435"/>
      <w:bookmarkEnd w:id="462"/>
      <w:r>
        <w:rPr>
          <w:rFonts w:ascii="Arial" w:hAnsi="Arial"/>
          <w:color w:val="000000"/>
          <w:sz w:val="18"/>
        </w:rPr>
        <w:t>272) здійснює в установленому порядку контроль за вит</w:t>
      </w:r>
      <w:r>
        <w:rPr>
          <w:rFonts w:ascii="Arial" w:hAnsi="Arial"/>
          <w:color w:val="000000"/>
          <w:sz w:val="18"/>
        </w:rPr>
        <w:t>рачанням бюджетних коштів підприємствами, установами та організаціями, що належать до сфери управління Мінекономіки;</w:t>
      </w:r>
    </w:p>
    <w:p w:rsidR="005B5947" w:rsidRDefault="00095805">
      <w:pPr>
        <w:spacing w:after="75"/>
        <w:ind w:firstLine="240"/>
        <w:jc w:val="both"/>
      </w:pPr>
      <w:bookmarkStart w:id="464" w:name="436"/>
      <w:bookmarkEnd w:id="463"/>
      <w:r>
        <w:rPr>
          <w:rFonts w:ascii="Arial" w:hAnsi="Arial"/>
          <w:color w:val="000000"/>
          <w:sz w:val="18"/>
        </w:rPr>
        <w:t>273) веде облік об'єктів державної власності, що належать до сфери управління Мінекономіки, здійснює контроль за їх ефективним використання</w:t>
      </w:r>
      <w:r>
        <w:rPr>
          <w:rFonts w:ascii="Arial" w:hAnsi="Arial"/>
          <w:color w:val="000000"/>
          <w:sz w:val="18"/>
        </w:rPr>
        <w:t>м та збереженням;</w:t>
      </w:r>
    </w:p>
    <w:p w:rsidR="005B5947" w:rsidRDefault="00095805">
      <w:pPr>
        <w:spacing w:after="75"/>
        <w:ind w:firstLine="240"/>
        <w:jc w:val="both"/>
      </w:pPr>
      <w:bookmarkStart w:id="465" w:name="437"/>
      <w:bookmarkEnd w:id="464"/>
      <w:r>
        <w:rPr>
          <w:rFonts w:ascii="Arial" w:hAnsi="Arial"/>
          <w:color w:val="000000"/>
          <w:sz w:val="18"/>
        </w:rPr>
        <w:t>274) спрямовує, координує та контролює в установленому порядку діяльність відповідних структурних підрозділів місцевих держадміністрацій з питань, що належать до компетенції Мінекономіки;</w:t>
      </w:r>
    </w:p>
    <w:p w:rsidR="005B5947" w:rsidRDefault="00095805">
      <w:pPr>
        <w:spacing w:after="75"/>
        <w:ind w:firstLine="240"/>
        <w:jc w:val="both"/>
      </w:pPr>
      <w:bookmarkStart w:id="466" w:name="438"/>
      <w:bookmarkEnd w:id="465"/>
      <w:r>
        <w:rPr>
          <w:rFonts w:ascii="Arial" w:hAnsi="Arial"/>
          <w:color w:val="000000"/>
          <w:sz w:val="18"/>
        </w:rPr>
        <w:t>275) бере участь у підготовці та забезпечує роботу</w:t>
      </w:r>
      <w:r>
        <w:rPr>
          <w:rFonts w:ascii="Arial" w:hAnsi="Arial"/>
          <w:color w:val="000000"/>
          <w:sz w:val="18"/>
        </w:rPr>
        <w:t xml:space="preserve"> національних експозицій України на всесвітніх та міжнародних виставках і ярмарках, зокрема з розвитку експорту;</w:t>
      </w:r>
    </w:p>
    <w:p w:rsidR="005B5947" w:rsidRDefault="00095805">
      <w:pPr>
        <w:spacing w:after="75"/>
        <w:ind w:firstLine="240"/>
        <w:jc w:val="both"/>
      </w:pPr>
      <w:bookmarkStart w:id="467" w:name="439"/>
      <w:bookmarkEnd w:id="466"/>
      <w:r>
        <w:rPr>
          <w:rFonts w:ascii="Arial" w:hAnsi="Arial"/>
          <w:color w:val="000000"/>
          <w:sz w:val="18"/>
        </w:rPr>
        <w:t>276) бере участь у підготовці та проведенні конференцій, симпозіумів, семінарів, міжнародних і національних виставок та інших заходів з економі</w:t>
      </w:r>
      <w:r>
        <w:rPr>
          <w:rFonts w:ascii="Arial" w:hAnsi="Arial"/>
          <w:color w:val="000000"/>
          <w:sz w:val="18"/>
        </w:rPr>
        <w:t>чних питань, проводить інформаційну і консультаційну роботу з питань підготовки та проведення таких заходів;</w:t>
      </w:r>
    </w:p>
    <w:p w:rsidR="005B5947" w:rsidRDefault="00095805">
      <w:pPr>
        <w:spacing w:after="75"/>
        <w:ind w:firstLine="240"/>
        <w:jc w:val="both"/>
      </w:pPr>
      <w:bookmarkStart w:id="468" w:name="440"/>
      <w:bookmarkEnd w:id="467"/>
      <w:r>
        <w:rPr>
          <w:rFonts w:ascii="Arial" w:hAnsi="Arial"/>
          <w:color w:val="000000"/>
          <w:sz w:val="18"/>
        </w:rPr>
        <w:t>277) подає в установленому порядку Кабінетові Міністрів України пропозиції щодо затвердження щорічних планів участі вітчизняних підприємств, устано</w:t>
      </w:r>
      <w:r>
        <w:rPr>
          <w:rFonts w:ascii="Arial" w:hAnsi="Arial"/>
          <w:color w:val="000000"/>
          <w:sz w:val="18"/>
        </w:rPr>
        <w:t>в та організацій у міжнародних виставках за кордоном з частковим фінансуванням витрат на їх проведення за рахунок коштів державного бюджету;</w:t>
      </w:r>
    </w:p>
    <w:p w:rsidR="005B5947" w:rsidRDefault="00095805">
      <w:pPr>
        <w:spacing w:after="75"/>
        <w:ind w:firstLine="240"/>
        <w:jc w:val="both"/>
      </w:pPr>
      <w:bookmarkStart w:id="469" w:name="441"/>
      <w:bookmarkEnd w:id="468"/>
      <w:r>
        <w:rPr>
          <w:rFonts w:ascii="Arial" w:hAnsi="Arial"/>
          <w:color w:val="000000"/>
          <w:sz w:val="18"/>
        </w:rPr>
        <w:t>278) вносить в установленому порядку пропозиції щодо участі України у діяльності відповідних міжнародних організаці</w:t>
      </w:r>
      <w:r>
        <w:rPr>
          <w:rFonts w:ascii="Arial" w:hAnsi="Arial"/>
          <w:color w:val="000000"/>
          <w:sz w:val="18"/>
        </w:rPr>
        <w:t>й, а також щодо призначення представників України в таких організаціях та визначення національних координаторів із співробітництва з ними;</w:t>
      </w:r>
    </w:p>
    <w:p w:rsidR="005B5947" w:rsidRDefault="00095805">
      <w:pPr>
        <w:spacing w:after="75"/>
        <w:ind w:firstLine="240"/>
        <w:jc w:val="both"/>
      </w:pPr>
      <w:bookmarkStart w:id="470" w:name="442"/>
      <w:bookmarkEnd w:id="469"/>
      <w:r>
        <w:rPr>
          <w:rFonts w:ascii="Arial" w:hAnsi="Arial"/>
          <w:color w:val="000000"/>
          <w:sz w:val="18"/>
        </w:rPr>
        <w:t>279) інформує та надає роз'яснення щодо реалізації державної політики у сфері економічного розвитку;</w:t>
      </w:r>
    </w:p>
    <w:p w:rsidR="005B5947" w:rsidRDefault="00095805">
      <w:pPr>
        <w:spacing w:after="75"/>
        <w:ind w:firstLine="240"/>
        <w:jc w:val="both"/>
      </w:pPr>
      <w:bookmarkStart w:id="471" w:name="443"/>
      <w:bookmarkEnd w:id="470"/>
      <w:r>
        <w:rPr>
          <w:rFonts w:ascii="Arial" w:hAnsi="Arial"/>
          <w:color w:val="000000"/>
          <w:sz w:val="18"/>
        </w:rPr>
        <w:t xml:space="preserve">280) забезпечує </w:t>
      </w:r>
      <w:r>
        <w:rPr>
          <w:rFonts w:ascii="Arial" w:hAnsi="Arial"/>
          <w:color w:val="000000"/>
          <w:sz w:val="18"/>
        </w:rPr>
        <w:t>здійснення в межах повноважень, передбачених законом, соціального діалогу на галузевому рівні, зокрема укладення галузевих (міжгалузевих) угод;</w:t>
      </w:r>
    </w:p>
    <w:p w:rsidR="005B5947" w:rsidRDefault="00095805">
      <w:pPr>
        <w:spacing w:after="75"/>
        <w:ind w:firstLine="240"/>
        <w:jc w:val="both"/>
      </w:pPr>
      <w:bookmarkStart w:id="472" w:name="444"/>
      <w:bookmarkEnd w:id="471"/>
      <w:r>
        <w:rPr>
          <w:rFonts w:ascii="Arial" w:hAnsi="Arial"/>
          <w:color w:val="000000"/>
          <w:sz w:val="18"/>
        </w:rPr>
        <w:t>281) забезпечує оперативне оприлюднення інформації про діяльність Мінекономіки;</w:t>
      </w:r>
    </w:p>
    <w:p w:rsidR="005B5947" w:rsidRDefault="00095805">
      <w:pPr>
        <w:spacing w:after="75"/>
        <w:ind w:firstLine="240"/>
        <w:jc w:val="both"/>
      </w:pPr>
      <w:bookmarkStart w:id="473" w:name="445"/>
      <w:bookmarkEnd w:id="472"/>
      <w:r>
        <w:rPr>
          <w:rFonts w:ascii="Arial" w:hAnsi="Arial"/>
          <w:color w:val="000000"/>
          <w:sz w:val="18"/>
        </w:rPr>
        <w:t>282) бере участь в реалізації де</w:t>
      </w:r>
      <w:r>
        <w:rPr>
          <w:rFonts w:ascii="Arial" w:hAnsi="Arial"/>
          <w:color w:val="000000"/>
          <w:sz w:val="18"/>
        </w:rPr>
        <w:t>ржавної політики у сфері цивільного захисту, зокрема створює функціональну підсистему цивільного захисту, організовує управління та діяльність функціональної підсистеми в єдиній державній системі цивільного захисту, забезпечує у межах повноважень, передбач</w:t>
      </w:r>
      <w:r>
        <w:rPr>
          <w:rFonts w:ascii="Arial" w:hAnsi="Arial"/>
          <w:color w:val="000000"/>
          <w:sz w:val="18"/>
        </w:rPr>
        <w:t>ених законом, вирішення питань у сфері захисту населення і територій;</w:t>
      </w:r>
    </w:p>
    <w:p w:rsidR="005B5947" w:rsidRDefault="00095805">
      <w:pPr>
        <w:spacing w:after="75"/>
        <w:ind w:firstLine="240"/>
        <w:jc w:val="both"/>
      </w:pPr>
      <w:bookmarkStart w:id="474" w:name="446"/>
      <w:bookmarkEnd w:id="473"/>
      <w:r>
        <w:rPr>
          <w:rFonts w:ascii="Arial" w:hAnsi="Arial"/>
          <w:color w:val="000000"/>
          <w:sz w:val="18"/>
        </w:rPr>
        <w:t>283) здійснює в межах повноважень, передбачених законом, завдання у сфері захисту критичної інфраструктури у секторі критичної інфраструктури, за який відповідальне Міністерство як секто</w:t>
      </w:r>
      <w:r>
        <w:rPr>
          <w:rFonts w:ascii="Arial" w:hAnsi="Arial"/>
          <w:color w:val="000000"/>
          <w:sz w:val="18"/>
        </w:rPr>
        <w:t>ральний орган у сфері захисту критичної інфраструктури;</w:t>
      </w:r>
    </w:p>
    <w:p w:rsidR="005B5947" w:rsidRDefault="00095805">
      <w:pPr>
        <w:spacing w:after="75"/>
        <w:ind w:firstLine="240"/>
        <w:jc w:val="both"/>
      </w:pPr>
      <w:bookmarkStart w:id="475" w:name="447"/>
      <w:bookmarkEnd w:id="474"/>
      <w:r>
        <w:rPr>
          <w:rFonts w:ascii="Arial" w:hAnsi="Arial"/>
          <w:color w:val="000000"/>
          <w:sz w:val="18"/>
        </w:rPr>
        <w:t>284) здійснює розгляд звернень громадян з питань, пов'язаних з діяльністю Мінекономіки, підприємств, установ та організацій, що належать до сфери його управління;</w:t>
      </w:r>
    </w:p>
    <w:p w:rsidR="005B5947" w:rsidRDefault="00095805">
      <w:pPr>
        <w:spacing w:after="75"/>
        <w:ind w:firstLine="240"/>
        <w:jc w:val="both"/>
      </w:pPr>
      <w:bookmarkStart w:id="476" w:name="448"/>
      <w:bookmarkEnd w:id="475"/>
      <w:r>
        <w:rPr>
          <w:rFonts w:ascii="Arial" w:hAnsi="Arial"/>
          <w:color w:val="000000"/>
          <w:sz w:val="18"/>
        </w:rPr>
        <w:t>285) замовляє розроблення національни</w:t>
      </w:r>
      <w:r>
        <w:rPr>
          <w:rFonts w:ascii="Arial" w:hAnsi="Arial"/>
          <w:color w:val="000000"/>
          <w:sz w:val="18"/>
        </w:rPr>
        <w:t>х стандартів та кодексів усталеної практики;</w:t>
      </w:r>
    </w:p>
    <w:p w:rsidR="005B5947" w:rsidRDefault="00095805">
      <w:pPr>
        <w:spacing w:after="75"/>
        <w:ind w:firstLine="240"/>
        <w:jc w:val="both"/>
      </w:pPr>
      <w:bookmarkStart w:id="477" w:name="449"/>
      <w:bookmarkEnd w:id="476"/>
      <w:r>
        <w:rPr>
          <w:rFonts w:ascii="Arial" w:hAnsi="Arial"/>
          <w:color w:val="000000"/>
          <w:sz w:val="18"/>
        </w:rPr>
        <w:t>286) забезпечує у межах повноважень, передбачених законом, розвиток виробництва і використання альтернативних видів палива та відновлюваних джерел енергії;</w:t>
      </w:r>
    </w:p>
    <w:p w:rsidR="005B5947" w:rsidRDefault="00095805">
      <w:pPr>
        <w:spacing w:after="75"/>
        <w:ind w:firstLine="240"/>
        <w:jc w:val="both"/>
      </w:pPr>
      <w:bookmarkStart w:id="478" w:name="450"/>
      <w:bookmarkEnd w:id="477"/>
      <w:r>
        <w:rPr>
          <w:rFonts w:ascii="Arial" w:hAnsi="Arial"/>
          <w:color w:val="000000"/>
          <w:sz w:val="18"/>
        </w:rPr>
        <w:t>287) готує пропозиції щодо укладення і денонсації міжна</w:t>
      </w:r>
      <w:r>
        <w:rPr>
          <w:rFonts w:ascii="Arial" w:hAnsi="Arial"/>
          <w:color w:val="000000"/>
          <w:sz w:val="18"/>
        </w:rPr>
        <w:t>родних договорів, забезпечує виконання зобов'язань України за міжнародними договорами з питань, що належать до компетенції Мінекономіки;</w:t>
      </w:r>
    </w:p>
    <w:p w:rsidR="005B5947" w:rsidRDefault="00095805">
      <w:pPr>
        <w:spacing w:after="75"/>
        <w:ind w:firstLine="240"/>
        <w:jc w:val="both"/>
      </w:pPr>
      <w:bookmarkStart w:id="479" w:name="451"/>
      <w:bookmarkEnd w:id="478"/>
      <w:r>
        <w:rPr>
          <w:rFonts w:ascii="Arial" w:hAnsi="Arial"/>
          <w:color w:val="000000"/>
          <w:sz w:val="18"/>
        </w:rPr>
        <w:lastRenderedPageBreak/>
        <w:t xml:space="preserve">288) здійснює в межах повноважень, передбачених законом, та в порядку, визначеному законодавством, співробітництво з </w:t>
      </w:r>
      <w:r>
        <w:rPr>
          <w:rFonts w:ascii="Arial" w:hAnsi="Arial"/>
          <w:color w:val="000000"/>
          <w:sz w:val="18"/>
        </w:rPr>
        <w:t>партнерами з розвитку та міжнародними організаціями з питань залучення міжнародної технічної допомоги;</w:t>
      </w:r>
    </w:p>
    <w:p w:rsidR="005B5947" w:rsidRDefault="00095805">
      <w:pPr>
        <w:spacing w:after="75"/>
        <w:ind w:firstLine="240"/>
        <w:jc w:val="both"/>
      </w:pPr>
      <w:bookmarkStart w:id="480" w:name="452"/>
      <w:bookmarkEnd w:id="479"/>
      <w:r>
        <w:rPr>
          <w:rFonts w:ascii="Arial" w:hAnsi="Arial"/>
          <w:color w:val="000000"/>
          <w:sz w:val="18"/>
        </w:rPr>
        <w:t xml:space="preserve">289) визначає перелік донорів, які протягом останніх двох років до дня завершення строку повноважень Голови Національного агентства з питань запобігання </w:t>
      </w:r>
      <w:r>
        <w:rPr>
          <w:rFonts w:ascii="Arial" w:hAnsi="Arial"/>
          <w:color w:val="000000"/>
          <w:sz w:val="18"/>
        </w:rPr>
        <w:t>корупції або до дня дострокового припинення його повноважень надавали Україні міжнародну технічну допомогу у сфері запобігання і протидії корупції, та перелік донорів, які протягом останніх двох років до проведення оцінки ефективності діяльності Національн</w:t>
      </w:r>
      <w:r>
        <w:rPr>
          <w:rFonts w:ascii="Arial" w:hAnsi="Arial"/>
          <w:color w:val="000000"/>
          <w:sz w:val="18"/>
        </w:rPr>
        <w:t>ого агентства з питань запобігання корупції надавали Україні міжнародну технічну допомогу у сфері запобігання і протидії корупції;</w:t>
      </w:r>
    </w:p>
    <w:p w:rsidR="005B5947" w:rsidRDefault="00095805">
      <w:pPr>
        <w:spacing w:after="75"/>
        <w:ind w:firstLine="240"/>
        <w:jc w:val="both"/>
      </w:pPr>
      <w:bookmarkStart w:id="481" w:name="453"/>
      <w:bookmarkEnd w:id="480"/>
      <w:r>
        <w:rPr>
          <w:rFonts w:ascii="Arial" w:hAnsi="Arial"/>
          <w:color w:val="000000"/>
          <w:sz w:val="18"/>
        </w:rPr>
        <w:t>290) бере у межах повноважень, передбачених законом, участь у діяльності міжнародних організацій;</w:t>
      </w:r>
    </w:p>
    <w:p w:rsidR="005B5947" w:rsidRDefault="00095805">
      <w:pPr>
        <w:spacing w:after="75"/>
        <w:ind w:firstLine="240"/>
        <w:jc w:val="both"/>
      </w:pPr>
      <w:bookmarkStart w:id="482" w:name="454"/>
      <w:bookmarkEnd w:id="481"/>
      <w:r>
        <w:rPr>
          <w:rFonts w:ascii="Arial" w:hAnsi="Arial"/>
          <w:color w:val="000000"/>
          <w:sz w:val="18"/>
        </w:rPr>
        <w:t xml:space="preserve">291) аналізує стан ринку </w:t>
      </w:r>
      <w:r>
        <w:rPr>
          <w:rFonts w:ascii="Arial" w:hAnsi="Arial"/>
          <w:color w:val="000000"/>
          <w:sz w:val="18"/>
        </w:rPr>
        <w:t>праці, готує пропозиції щодо регулювання ринку праці та зайнятості населення;</w:t>
      </w:r>
    </w:p>
    <w:p w:rsidR="005B5947" w:rsidRDefault="00095805">
      <w:pPr>
        <w:spacing w:after="75"/>
        <w:ind w:firstLine="240"/>
        <w:jc w:val="both"/>
      </w:pPr>
      <w:bookmarkStart w:id="483" w:name="455"/>
      <w:bookmarkEnd w:id="482"/>
      <w:r>
        <w:rPr>
          <w:rFonts w:ascii="Arial" w:hAnsi="Arial"/>
          <w:color w:val="000000"/>
          <w:sz w:val="18"/>
        </w:rPr>
        <w:t>292) розробляє та вносить в установленому порядку пропозиції щодо зайнятості населення, зокрема надання громадянам додаткових гарантій у сприянні працевлаштуванню, щодо попиту та</w:t>
      </w:r>
      <w:r>
        <w:rPr>
          <w:rFonts w:ascii="Arial" w:hAnsi="Arial"/>
          <w:color w:val="000000"/>
          <w:sz w:val="18"/>
        </w:rPr>
        <w:t xml:space="preserve"> пропонування робочої сили на ринку праці, соціального захисту від безробіття, професійного навчання, регулювання трудової міграції громадян України;</w:t>
      </w:r>
    </w:p>
    <w:p w:rsidR="005B5947" w:rsidRDefault="00095805">
      <w:pPr>
        <w:spacing w:after="75"/>
        <w:ind w:firstLine="240"/>
        <w:jc w:val="both"/>
      </w:pPr>
      <w:bookmarkStart w:id="484" w:name="456"/>
      <w:bookmarkEnd w:id="483"/>
      <w:r>
        <w:rPr>
          <w:rFonts w:ascii="Arial" w:hAnsi="Arial"/>
          <w:color w:val="000000"/>
          <w:sz w:val="18"/>
        </w:rPr>
        <w:t>293) здійснює в установленому порядку повідомну реєстрацію галузевих (міжгалузевих) і територіальних (обла</w:t>
      </w:r>
      <w:r>
        <w:rPr>
          <w:rFonts w:ascii="Arial" w:hAnsi="Arial"/>
          <w:color w:val="000000"/>
          <w:sz w:val="18"/>
        </w:rPr>
        <w:t>сних та республіканської) колективних угод;</w:t>
      </w:r>
    </w:p>
    <w:p w:rsidR="005B5947" w:rsidRDefault="00095805">
      <w:pPr>
        <w:spacing w:after="75"/>
        <w:ind w:firstLine="240"/>
        <w:jc w:val="both"/>
      </w:pPr>
      <w:bookmarkStart w:id="485" w:name="457"/>
      <w:bookmarkEnd w:id="484"/>
      <w:r>
        <w:rPr>
          <w:rFonts w:ascii="Arial" w:hAnsi="Arial"/>
          <w:color w:val="000000"/>
          <w:sz w:val="18"/>
        </w:rPr>
        <w:t>294) здійснює формування та ведення переліку суб'єктів господарювання, що надають послуги з посередництва у працевлаштуванні за кордоном;</w:t>
      </w:r>
    </w:p>
    <w:p w:rsidR="005B5947" w:rsidRDefault="00095805">
      <w:pPr>
        <w:spacing w:after="75"/>
        <w:ind w:firstLine="240"/>
        <w:jc w:val="both"/>
      </w:pPr>
      <w:bookmarkStart w:id="486" w:name="458"/>
      <w:bookmarkEnd w:id="485"/>
      <w:r>
        <w:rPr>
          <w:rFonts w:ascii="Arial" w:hAnsi="Arial"/>
          <w:color w:val="000000"/>
          <w:sz w:val="18"/>
        </w:rPr>
        <w:t>295) розробляє та вносить в установленому порядку пропозиції щодо визначен</w:t>
      </w:r>
      <w:r>
        <w:rPr>
          <w:rFonts w:ascii="Arial" w:hAnsi="Arial"/>
          <w:color w:val="000000"/>
          <w:sz w:val="18"/>
        </w:rPr>
        <w:t>ня розміру мінімальної заробітної плати, робочого часу та часу відпочинку, умов оплати праці працівників підприємств, установ та організацій, що фінансуються чи дотуються з державного бюджету, грошового забезпечення військовослужбовців, осіб рядового і нач</w:t>
      </w:r>
      <w:r>
        <w:rPr>
          <w:rFonts w:ascii="Arial" w:hAnsi="Arial"/>
          <w:color w:val="000000"/>
          <w:sz w:val="18"/>
        </w:rPr>
        <w:t>альницького складу відповідно до закону;</w:t>
      </w:r>
    </w:p>
    <w:p w:rsidR="005B5947" w:rsidRDefault="00095805">
      <w:pPr>
        <w:spacing w:after="75"/>
        <w:ind w:firstLine="240"/>
        <w:jc w:val="both"/>
      </w:pPr>
      <w:bookmarkStart w:id="487" w:name="459"/>
      <w:bookmarkEnd w:id="486"/>
      <w:r>
        <w:rPr>
          <w:rFonts w:ascii="Arial" w:hAnsi="Arial"/>
          <w:color w:val="000000"/>
          <w:sz w:val="18"/>
        </w:rPr>
        <w:t>296) розробляє і затверджує міжгалузеві кваліфікаційні характеристики посад керівників, професіоналів, фахівців, технічних службовців та професій робітників, включених до Довідника кваліфікаційних характеристик проф</w:t>
      </w:r>
      <w:r>
        <w:rPr>
          <w:rFonts w:ascii="Arial" w:hAnsi="Arial"/>
          <w:color w:val="000000"/>
          <w:sz w:val="18"/>
        </w:rPr>
        <w:t>есій працівників, погоджує галузеві кваліфікаційні характеристики; розробляє в установленому порядку Класифікатор професій та готує пропозиції щодо внесення до нього змін; готує пропозиції щодо організації та нормування праці; розробляє і затверджує міжгал</w:t>
      </w:r>
      <w:r>
        <w:rPr>
          <w:rFonts w:ascii="Arial" w:hAnsi="Arial"/>
          <w:color w:val="000000"/>
          <w:sz w:val="18"/>
        </w:rPr>
        <w:t>узеві норми праці;</w:t>
      </w:r>
    </w:p>
    <w:p w:rsidR="005B5947" w:rsidRDefault="00095805">
      <w:pPr>
        <w:spacing w:after="75"/>
        <w:ind w:firstLine="240"/>
        <w:jc w:val="both"/>
      </w:pPr>
      <w:bookmarkStart w:id="488" w:name="460"/>
      <w:bookmarkEnd w:id="487"/>
      <w:r>
        <w:rPr>
          <w:rFonts w:ascii="Arial" w:hAnsi="Arial"/>
          <w:color w:val="000000"/>
          <w:sz w:val="18"/>
        </w:rPr>
        <w:t>297) проводить моніторинг у сфері оплати та нормування праці;</w:t>
      </w:r>
    </w:p>
    <w:p w:rsidR="005B5947" w:rsidRDefault="00095805">
      <w:pPr>
        <w:spacing w:after="75"/>
        <w:ind w:firstLine="240"/>
        <w:jc w:val="both"/>
      </w:pPr>
      <w:bookmarkStart w:id="489" w:name="461"/>
      <w:bookmarkEnd w:id="488"/>
      <w:r>
        <w:rPr>
          <w:rFonts w:ascii="Arial" w:hAnsi="Arial"/>
          <w:color w:val="000000"/>
          <w:sz w:val="18"/>
        </w:rPr>
        <w:t>298) здійснює державний нагляд у сфері загальнообов'язкового державного соціального страхування на випадок безробіття у частині забезпечення відповідності законодавству рішень</w:t>
      </w:r>
      <w:r>
        <w:rPr>
          <w:rFonts w:ascii="Arial" w:hAnsi="Arial"/>
          <w:color w:val="000000"/>
          <w:sz w:val="18"/>
        </w:rPr>
        <w:t xml:space="preserve"> правління Фонду загальнообов'язкового державного соціального страхування на випадок безробіття, погоджує структуру органів цього Фонду, граничну чисельність працівників, схему посадових окладів, видатки на адміністративно-господарські витрати Фонду;</w:t>
      </w:r>
    </w:p>
    <w:p w:rsidR="005B5947" w:rsidRDefault="00095805">
      <w:pPr>
        <w:spacing w:after="75"/>
        <w:ind w:firstLine="240"/>
        <w:jc w:val="both"/>
      </w:pPr>
      <w:bookmarkStart w:id="490" w:name="462"/>
      <w:bookmarkEnd w:id="489"/>
      <w:r>
        <w:rPr>
          <w:rFonts w:ascii="Arial" w:hAnsi="Arial"/>
          <w:color w:val="000000"/>
          <w:sz w:val="18"/>
        </w:rPr>
        <w:t xml:space="preserve">299) </w:t>
      </w:r>
      <w:r>
        <w:rPr>
          <w:rFonts w:ascii="Arial" w:hAnsi="Arial"/>
          <w:color w:val="000000"/>
          <w:sz w:val="18"/>
        </w:rPr>
        <w:t>подає в установленому порядку Кабінету Міністрів України для затвердження проект бюджету Фонду загальнообов'язкового державного соціального страхування на випадок безробіття;</w:t>
      </w:r>
    </w:p>
    <w:p w:rsidR="005B5947" w:rsidRDefault="00095805">
      <w:pPr>
        <w:spacing w:after="75"/>
        <w:ind w:firstLine="240"/>
        <w:jc w:val="both"/>
      </w:pPr>
      <w:bookmarkStart w:id="491" w:name="463"/>
      <w:bookmarkEnd w:id="490"/>
      <w:r>
        <w:rPr>
          <w:rFonts w:ascii="Arial" w:hAnsi="Arial"/>
          <w:color w:val="000000"/>
          <w:sz w:val="18"/>
        </w:rPr>
        <w:t>300) проводить аналіз виконання державних соціальних гарантій, які передбачають н</w:t>
      </w:r>
      <w:r>
        <w:rPr>
          <w:rFonts w:ascii="Arial" w:hAnsi="Arial"/>
          <w:color w:val="000000"/>
          <w:sz w:val="18"/>
        </w:rPr>
        <w:t>адання соціального захисту, що включає матеріальне забезпечення громадян у разі хвороби,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w:t>
      </w:r>
      <w:r>
        <w:rPr>
          <w:rFonts w:ascii="Arial" w:hAnsi="Arial"/>
          <w:color w:val="000000"/>
          <w:sz w:val="18"/>
        </w:rPr>
        <w:t>ених законом;</w:t>
      </w:r>
    </w:p>
    <w:p w:rsidR="005B5947" w:rsidRDefault="00095805">
      <w:pPr>
        <w:spacing w:after="75"/>
        <w:ind w:firstLine="240"/>
        <w:jc w:val="both"/>
      </w:pPr>
      <w:bookmarkStart w:id="492" w:name="464"/>
      <w:bookmarkEnd w:id="491"/>
      <w:r>
        <w:rPr>
          <w:rFonts w:ascii="Arial" w:hAnsi="Arial"/>
          <w:color w:val="000000"/>
          <w:sz w:val="18"/>
        </w:rPr>
        <w:t>301) координує діяльність центральних органів виконавчої влади з формування та забезпечення реалізації державної політики у сфері соціального діалогу, з питань колективно-договірного регулювання трудових і соціально-економічних відносин, взає</w:t>
      </w:r>
      <w:r>
        <w:rPr>
          <w:rFonts w:ascii="Arial" w:hAnsi="Arial"/>
          <w:color w:val="000000"/>
          <w:sz w:val="18"/>
        </w:rPr>
        <w:t>модії з Національною тристоронньою соціально-економічною радою;</w:t>
      </w:r>
    </w:p>
    <w:p w:rsidR="005B5947" w:rsidRDefault="00095805">
      <w:pPr>
        <w:spacing w:after="75"/>
        <w:ind w:firstLine="240"/>
        <w:jc w:val="both"/>
      </w:pPr>
      <w:bookmarkStart w:id="493" w:name="465"/>
      <w:bookmarkEnd w:id="492"/>
      <w:r>
        <w:rPr>
          <w:rFonts w:ascii="Arial" w:hAnsi="Arial"/>
          <w:color w:val="000000"/>
          <w:sz w:val="18"/>
        </w:rPr>
        <w:t>302) виступає в установленому порядку замовником науково-дослідних робіт з визначення класифікації професій і методики розроблення професійних стандартів, зайнятості населення та трудової мігр</w:t>
      </w:r>
      <w:r>
        <w:rPr>
          <w:rFonts w:ascii="Arial" w:hAnsi="Arial"/>
          <w:color w:val="000000"/>
          <w:sz w:val="18"/>
        </w:rPr>
        <w:t>ації, трудових відносин, соціального діалогу;</w:t>
      </w:r>
    </w:p>
    <w:p w:rsidR="005B5947" w:rsidRDefault="00095805">
      <w:pPr>
        <w:spacing w:after="75"/>
        <w:ind w:firstLine="240"/>
        <w:jc w:val="both"/>
      </w:pPr>
      <w:bookmarkStart w:id="494" w:name="466"/>
      <w:bookmarkEnd w:id="493"/>
      <w:r>
        <w:rPr>
          <w:rFonts w:ascii="Arial" w:hAnsi="Arial"/>
          <w:color w:val="000000"/>
          <w:sz w:val="18"/>
        </w:rPr>
        <w:t>303) подає Кабінетові Міністрів України пропозиції щодо визначення адміністратора електронної торгової системи;</w:t>
      </w:r>
    </w:p>
    <w:p w:rsidR="005B5947" w:rsidRDefault="00095805">
      <w:pPr>
        <w:spacing w:after="75"/>
        <w:ind w:firstLine="240"/>
        <w:jc w:val="both"/>
      </w:pPr>
      <w:bookmarkStart w:id="495" w:name="467"/>
      <w:bookmarkEnd w:id="494"/>
      <w:r>
        <w:rPr>
          <w:rFonts w:ascii="Arial" w:hAnsi="Arial"/>
          <w:color w:val="000000"/>
          <w:sz w:val="18"/>
        </w:rPr>
        <w:t>304) забезпечує організацію роботи комісії з розгляду скарг та підготовки пропозицій, що є постійн</w:t>
      </w:r>
      <w:r>
        <w:rPr>
          <w:rFonts w:ascii="Arial" w:hAnsi="Arial"/>
          <w:color w:val="000000"/>
          <w:sz w:val="18"/>
        </w:rPr>
        <w:t xml:space="preserve">о діючим колегіальним органом, який утворюється з метою розгляду скарг та пропозицій стосовно </w:t>
      </w:r>
      <w:r>
        <w:rPr>
          <w:rFonts w:ascii="Arial" w:hAnsi="Arial"/>
          <w:color w:val="000000"/>
          <w:sz w:val="18"/>
        </w:rPr>
        <w:lastRenderedPageBreak/>
        <w:t>організації і проведення аукціонів, зокрема електронних (відкритих торгів (аукціонів), та прийняття рішень за результатами розгляду таких скарг та пропозицій;</w:t>
      </w:r>
    </w:p>
    <w:p w:rsidR="005B5947" w:rsidRDefault="00095805">
      <w:pPr>
        <w:spacing w:after="75"/>
        <w:ind w:firstLine="240"/>
        <w:jc w:val="both"/>
      </w:pPr>
      <w:bookmarkStart w:id="496" w:name="468"/>
      <w:bookmarkEnd w:id="495"/>
      <w:r>
        <w:rPr>
          <w:rFonts w:ascii="Arial" w:hAnsi="Arial"/>
          <w:color w:val="000000"/>
          <w:sz w:val="18"/>
        </w:rPr>
        <w:t>305</w:t>
      </w:r>
      <w:r>
        <w:rPr>
          <w:rFonts w:ascii="Arial" w:hAnsi="Arial"/>
          <w:color w:val="000000"/>
          <w:sz w:val="18"/>
        </w:rPr>
        <w:t>) розробляє та подає Кабінетові Міністрів України проект рішення щодо затвердження порядку передачі в оренду державного та комунального майна;</w:t>
      </w:r>
    </w:p>
    <w:p w:rsidR="005B5947" w:rsidRDefault="00095805">
      <w:pPr>
        <w:spacing w:after="75"/>
        <w:ind w:firstLine="240"/>
        <w:jc w:val="both"/>
      </w:pPr>
      <w:bookmarkStart w:id="497" w:name="469"/>
      <w:bookmarkEnd w:id="496"/>
      <w:r>
        <w:rPr>
          <w:rFonts w:ascii="Arial" w:hAnsi="Arial"/>
          <w:color w:val="000000"/>
          <w:sz w:val="18"/>
        </w:rPr>
        <w:t>306) затверджує типовий договір між орендодавцем та оператором електронного майданчика;</w:t>
      </w:r>
    </w:p>
    <w:p w:rsidR="005B5947" w:rsidRDefault="00095805">
      <w:pPr>
        <w:spacing w:after="75"/>
        <w:ind w:firstLine="240"/>
        <w:jc w:val="both"/>
      </w:pPr>
      <w:bookmarkStart w:id="498" w:name="470"/>
      <w:bookmarkEnd w:id="497"/>
      <w:r>
        <w:rPr>
          <w:rFonts w:ascii="Arial" w:hAnsi="Arial"/>
          <w:color w:val="000000"/>
          <w:sz w:val="18"/>
        </w:rPr>
        <w:t>307) подає в установленом</w:t>
      </w:r>
      <w:r>
        <w:rPr>
          <w:rFonts w:ascii="Arial" w:hAnsi="Arial"/>
          <w:color w:val="000000"/>
          <w:sz w:val="18"/>
        </w:rPr>
        <w:t>у порядку Кабінетові Міністрів України пропозиції щодо затвердження порядку подання та розгляду скарг і пропозицій щодо організації та проведення електронних аукціонів (відкритих торгів (аукціонів), формування, функціонування та повноважень комісії з розгл</w:t>
      </w:r>
      <w:r>
        <w:rPr>
          <w:rFonts w:ascii="Arial" w:hAnsi="Arial"/>
          <w:color w:val="000000"/>
          <w:sz w:val="18"/>
        </w:rPr>
        <w:t>яду скарг та підготовки пропозицій;</w:t>
      </w:r>
    </w:p>
    <w:p w:rsidR="005B5947" w:rsidRDefault="00095805">
      <w:pPr>
        <w:spacing w:after="75"/>
        <w:ind w:firstLine="240"/>
        <w:jc w:val="both"/>
      </w:pPr>
      <w:bookmarkStart w:id="499" w:name="471"/>
      <w:bookmarkEnd w:id="498"/>
      <w:r>
        <w:rPr>
          <w:rFonts w:ascii="Arial" w:hAnsi="Arial"/>
          <w:color w:val="000000"/>
          <w:sz w:val="18"/>
        </w:rPr>
        <w:t>308) здійснює контроль за дотриманням установленого порядку реалізації майна (майнових прав, інших активів) або прав на нього на конкурентних засадах у формі аукціонів, зокрема електронних;</w:t>
      </w:r>
    </w:p>
    <w:p w:rsidR="005B5947" w:rsidRDefault="00095805">
      <w:pPr>
        <w:spacing w:after="75"/>
        <w:ind w:firstLine="240"/>
        <w:jc w:val="both"/>
      </w:pPr>
      <w:bookmarkStart w:id="500" w:name="472"/>
      <w:bookmarkEnd w:id="499"/>
      <w:r>
        <w:rPr>
          <w:rFonts w:ascii="Arial" w:hAnsi="Arial"/>
          <w:color w:val="000000"/>
          <w:sz w:val="18"/>
        </w:rPr>
        <w:t>309) бере участь у забезпеченн</w:t>
      </w:r>
      <w:r>
        <w:rPr>
          <w:rFonts w:ascii="Arial" w:hAnsi="Arial"/>
          <w:color w:val="000000"/>
          <w:sz w:val="18"/>
        </w:rPr>
        <w:t>і формування та реалізації державної політики у сфері протимінної діяльності в частині гуманітарного розмінування та виконанні міжнародних зобов'язань України з урахуванням національних інтересів у межах своїх повноважень та у взаємодії з Національним орга</w:t>
      </w:r>
      <w:r>
        <w:rPr>
          <w:rFonts w:ascii="Arial" w:hAnsi="Arial"/>
          <w:color w:val="000000"/>
          <w:sz w:val="18"/>
        </w:rPr>
        <w:t>ном з питань протимінної діяльності, центром протимінної діяльності та центром гуманітарного розмінування;</w:t>
      </w:r>
    </w:p>
    <w:p w:rsidR="005B5947" w:rsidRDefault="00095805">
      <w:pPr>
        <w:spacing w:after="75"/>
        <w:ind w:firstLine="240"/>
        <w:jc w:val="both"/>
      </w:pPr>
      <w:bookmarkStart w:id="501" w:name="473"/>
      <w:bookmarkEnd w:id="500"/>
      <w:r>
        <w:rPr>
          <w:rFonts w:ascii="Arial" w:hAnsi="Arial"/>
          <w:color w:val="000000"/>
          <w:sz w:val="18"/>
        </w:rPr>
        <w:t>310) забезпечує взаємодію центральних органів виконавчої влади з питань протимінної діяльності в частині гуманітарного розмінування;</w:t>
      </w:r>
    </w:p>
    <w:p w:rsidR="005B5947" w:rsidRDefault="00095805">
      <w:pPr>
        <w:spacing w:after="75"/>
        <w:ind w:firstLine="240"/>
        <w:jc w:val="both"/>
      </w:pPr>
      <w:bookmarkStart w:id="502" w:name="474"/>
      <w:bookmarkEnd w:id="501"/>
      <w:r>
        <w:rPr>
          <w:rFonts w:ascii="Arial" w:hAnsi="Arial"/>
          <w:color w:val="000000"/>
          <w:sz w:val="18"/>
        </w:rPr>
        <w:t>311) проводить а</w:t>
      </w:r>
      <w:r>
        <w:rPr>
          <w:rFonts w:ascii="Arial" w:hAnsi="Arial"/>
          <w:color w:val="000000"/>
          <w:sz w:val="18"/>
        </w:rPr>
        <w:t>наліз впливу вибухонебезпечних предметів на навколишнє природне середовище з метою його мінімізації;</w:t>
      </w:r>
    </w:p>
    <w:p w:rsidR="005B5947" w:rsidRDefault="00095805">
      <w:pPr>
        <w:spacing w:after="75"/>
        <w:ind w:firstLine="240"/>
        <w:jc w:val="both"/>
      </w:pPr>
      <w:bookmarkStart w:id="503" w:name="475"/>
      <w:bookmarkEnd w:id="502"/>
      <w:r>
        <w:rPr>
          <w:rFonts w:ascii="Arial" w:hAnsi="Arial"/>
          <w:color w:val="000000"/>
          <w:sz w:val="18"/>
        </w:rPr>
        <w:t>312) бере участь у забезпеченні функціонування системи управління інформацією у сфері протимінної діяльності;</w:t>
      </w:r>
    </w:p>
    <w:p w:rsidR="005B5947" w:rsidRDefault="00095805">
      <w:pPr>
        <w:spacing w:after="75"/>
        <w:ind w:firstLine="240"/>
        <w:jc w:val="both"/>
      </w:pPr>
      <w:bookmarkStart w:id="504" w:name="476"/>
      <w:bookmarkEnd w:id="503"/>
      <w:r>
        <w:rPr>
          <w:rFonts w:ascii="Arial" w:hAnsi="Arial"/>
          <w:color w:val="000000"/>
          <w:sz w:val="18"/>
        </w:rPr>
        <w:t>313) сприяє розвитку та впровадженню інноваці</w:t>
      </w:r>
      <w:r>
        <w:rPr>
          <w:rFonts w:ascii="Arial" w:hAnsi="Arial"/>
          <w:color w:val="000000"/>
          <w:sz w:val="18"/>
        </w:rPr>
        <w:t>йної політики у сфері протимінної діяльності в частині гуманітарного розмінування;</w:t>
      </w:r>
    </w:p>
    <w:p w:rsidR="005B5947" w:rsidRDefault="00095805">
      <w:pPr>
        <w:spacing w:after="75"/>
        <w:ind w:firstLine="240"/>
        <w:jc w:val="both"/>
      </w:pPr>
      <w:bookmarkStart w:id="505" w:name="477"/>
      <w:bookmarkEnd w:id="504"/>
      <w:r>
        <w:rPr>
          <w:rFonts w:ascii="Arial" w:hAnsi="Arial"/>
          <w:color w:val="000000"/>
          <w:sz w:val="18"/>
        </w:rPr>
        <w:t xml:space="preserve">314) здійснює управління, моніторинг, контроль та звітування про прогрес у виконанні Плану України, схваленого </w:t>
      </w:r>
      <w:r>
        <w:rPr>
          <w:rFonts w:ascii="Arial" w:hAnsi="Arial"/>
          <w:color w:val="293A55"/>
          <w:sz w:val="18"/>
        </w:rPr>
        <w:t xml:space="preserve">розпорядженням Кабінету Міністрів України від 18 березня 2024 </w:t>
      </w:r>
      <w:r>
        <w:rPr>
          <w:rFonts w:ascii="Arial" w:hAnsi="Arial"/>
          <w:color w:val="293A55"/>
          <w:sz w:val="18"/>
        </w:rPr>
        <w:t>р. N 244</w:t>
      </w:r>
      <w:r>
        <w:rPr>
          <w:rFonts w:ascii="Arial" w:hAnsi="Arial"/>
          <w:color w:val="000000"/>
          <w:sz w:val="18"/>
        </w:rPr>
        <w:t xml:space="preserve"> (далі - План України), що реалізується в рамках інструменту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Facility</w:t>
      </w:r>
      <w:proofErr w:type="spellEnd"/>
      <w:r>
        <w:rPr>
          <w:rFonts w:ascii="Arial" w:hAnsi="Arial"/>
          <w:color w:val="000000"/>
          <w:sz w:val="18"/>
        </w:rPr>
        <w:t>;</w:t>
      </w:r>
    </w:p>
    <w:p w:rsidR="005B5947" w:rsidRDefault="00095805">
      <w:pPr>
        <w:spacing w:after="75"/>
        <w:ind w:firstLine="240"/>
        <w:jc w:val="both"/>
      </w:pPr>
      <w:bookmarkStart w:id="506" w:name="478"/>
      <w:bookmarkEnd w:id="505"/>
      <w:r>
        <w:rPr>
          <w:rFonts w:ascii="Arial" w:hAnsi="Arial"/>
          <w:color w:val="000000"/>
          <w:sz w:val="18"/>
        </w:rPr>
        <w:t xml:space="preserve">315) забезпечує координацію дій державних органів та партнерів з розвитку з реалізації інструменту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Facility</w:t>
      </w:r>
      <w:proofErr w:type="spellEnd"/>
      <w:r>
        <w:rPr>
          <w:rFonts w:ascii="Arial" w:hAnsi="Arial"/>
          <w:color w:val="000000"/>
          <w:sz w:val="18"/>
        </w:rPr>
        <w:t>;</w:t>
      </w:r>
    </w:p>
    <w:p w:rsidR="005B5947" w:rsidRDefault="00095805">
      <w:pPr>
        <w:spacing w:after="75"/>
        <w:ind w:firstLine="240"/>
        <w:jc w:val="both"/>
      </w:pPr>
      <w:bookmarkStart w:id="507" w:name="479"/>
      <w:bookmarkEnd w:id="506"/>
      <w:r>
        <w:rPr>
          <w:rFonts w:ascii="Arial" w:hAnsi="Arial"/>
          <w:color w:val="000000"/>
          <w:sz w:val="18"/>
        </w:rPr>
        <w:t>316) діє як контактна особа між Європейською Комісіє</w:t>
      </w:r>
      <w:r>
        <w:rPr>
          <w:rFonts w:ascii="Arial" w:hAnsi="Arial"/>
          <w:color w:val="000000"/>
          <w:sz w:val="18"/>
        </w:rPr>
        <w:t xml:space="preserve">ю, Європейським управлінням з питань запобігання зловживанням та шахрайству (OLAF), Європейським судом аудиторів, Аудиторською радою, Європейською прокуратурою та державними органами, зокрема надає інформацію, яка передбачена в </w:t>
      </w:r>
      <w:r>
        <w:rPr>
          <w:rFonts w:ascii="Arial" w:hAnsi="Arial"/>
          <w:color w:val="293A55"/>
          <w:sz w:val="18"/>
        </w:rPr>
        <w:t xml:space="preserve">Рамковій угоді між Україною </w:t>
      </w:r>
      <w:r>
        <w:rPr>
          <w:rFonts w:ascii="Arial" w:hAnsi="Arial"/>
          <w:color w:val="293A55"/>
          <w:sz w:val="18"/>
        </w:rPr>
        <w:t xml:space="preserve">та Європейським Союзом щодо спеціальних механізмів реалізації фінансування Союзу для України згідно з інструментом </w:t>
      </w:r>
      <w:proofErr w:type="spellStart"/>
      <w:r>
        <w:rPr>
          <w:rFonts w:ascii="Arial" w:hAnsi="Arial"/>
          <w:color w:val="293A55"/>
          <w:sz w:val="18"/>
        </w:rPr>
        <w:t>Ukraine</w:t>
      </w:r>
      <w:proofErr w:type="spellEnd"/>
      <w:r>
        <w:rPr>
          <w:rFonts w:ascii="Arial" w:hAnsi="Arial"/>
          <w:color w:val="293A55"/>
          <w:sz w:val="18"/>
        </w:rPr>
        <w:t xml:space="preserve"> </w:t>
      </w:r>
      <w:proofErr w:type="spellStart"/>
      <w:r>
        <w:rPr>
          <w:rFonts w:ascii="Arial" w:hAnsi="Arial"/>
          <w:color w:val="293A55"/>
          <w:sz w:val="18"/>
        </w:rPr>
        <w:t>Facility</w:t>
      </w:r>
      <w:proofErr w:type="spellEnd"/>
      <w:r>
        <w:rPr>
          <w:rFonts w:ascii="Arial" w:hAnsi="Arial"/>
          <w:color w:val="000000"/>
          <w:sz w:val="18"/>
        </w:rPr>
        <w:t xml:space="preserve">, ратифікованій </w:t>
      </w:r>
      <w:r>
        <w:rPr>
          <w:rFonts w:ascii="Arial" w:hAnsi="Arial"/>
          <w:color w:val="293A55"/>
          <w:sz w:val="18"/>
        </w:rPr>
        <w:t>Законом України "Про ратифікацію Рамкової угоди між Україною та Європейським Союзом щодо спеціальних механізм</w:t>
      </w:r>
      <w:r>
        <w:rPr>
          <w:rFonts w:ascii="Arial" w:hAnsi="Arial"/>
          <w:color w:val="293A55"/>
          <w:sz w:val="18"/>
        </w:rPr>
        <w:t xml:space="preserve">ів реалізації фінансування Союзу для України згідно з інструментом </w:t>
      </w:r>
      <w:proofErr w:type="spellStart"/>
      <w:r>
        <w:rPr>
          <w:rFonts w:ascii="Arial" w:hAnsi="Arial"/>
          <w:color w:val="293A55"/>
          <w:sz w:val="18"/>
        </w:rPr>
        <w:t>Ukraine</w:t>
      </w:r>
      <w:proofErr w:type="spellEnd"/>
      <w:r>
        <w:rPr>
          <w:rFonts w:ascii="Arial" w:hAnsi="Arial"/>
          <w:color w:val="293A55"/>
          <w:sz w:val="18"/>
        </w:rPr>
        <w:t xml:space="preserve"> </w:t>
      </w:r>
      <w:proofErr w:type="spellStart"/>
      <w:r>
        <w:rPr>
          <w:rFonts w:ascii="Arial" w:hAnsi="Arial"/>
          <w:color w:val="293A55"/>
          <w:sz w:val="18"/>
        </w:rPr>
        <w:t>Facility</w:t>
      </w:r>
      <w:proofErr w:type="spellEnd"/>
      <w:r>
        <w:rPr>
          <w:rFonts w:ascii="Arial" w:hAnsi="Arial"/>
          <w:color w:val="293A55"/>
          <w:sz w:val="18"/>
        </w:rPr>
        <w:t>"</w:t>
      </w:r>
      <w:r>
        <w:rPr>
          <w:rFonts w:ascii="Arial" w:hAnsi="Arial"/>
          <w:color w:val="000000"/>
          <w:sz w:val="18"/>
        </w:rPr>
        <w:t>;</w:t>
      </w:r>
    </w:p>
    <w:p w:rsidR="005B5947" w:rsidRDefault="00095805">
      <w:pPr>
        <w:spacing w:after="75"/>
        <w:ind w:firstLine="240"/>
        <w:jc w:val="both"/>
      </w:pPr>
      <w:bookmarkStart w:id="508" w:name="480"/>
      <w:bookmarkEnd w:id="507"/>
      <w:r>
        <w:rPr>
          <w:rFonts w:ascii="Arial" w:hAnsi="Arial"/>
          <w:color w:val="000000"/>
          <w:sz w:val="18"/>
        </w:rPr>
        <w:t>317) здійснює комунікацію з Європейською Комісією для оцінювання прогресу у виконанні Плану України;</w:t>
      </w:r>
    </w:p>
    <w:p w:rsidR="005B5947" w:rsidRDefault="00095805">
      <w:pPr>
        <w:spacing w:after="75"/>
        <w:ind w:firstLine="240"/>
        <w:jc w:val="both"/>
      </w:pPr>
      <w:bookmarkStart w:id="509" w:name="481"/>
      <w:bookmarkEnd w:id="508"/>
      <w:r>
        <w:rPr>
          <w:rFonts w:ascii="Arial" w:hAnsi="Arial"/>
          <w:color w:val="000000"/>
          <w:sz w:val="18"/>
        </w:rPr>
        <w:t xml:space="preserve">318) публікує на офіційному веб-сайті Мінекономіки інформацію щодо </w:t>
      </w:r>
      <w:r>
        <w:rPr>
          <w:rFonts w:ascii="Arial" w:hAnsi="Arial"/>
          <w:color w:val="000000"/>
          <w:sz w:val="18"/>
        </w:rPr>
        <w:t>прогресу у виконанні Плану України;</w:t>
      </w:r>
    </w:p>
    <w:p w:rsidR="005B5947" w:rsidRDefault="00095805">
      <w:pPr>
        <w:spacing w:after="75"/>
        <w:ind w:firstLine="240"/>
        <w:jc w:val="both"/>
      </w:pPr>
      <w:bookmarkStart w:id="510" w:name="482"/>
      <w:bookmarkEnd w:id="509"/>
      <w:r>
        <w:rPr>
          <w:rFonts w:ascii="Arial" w:hAnsi="Arial"/>
          <w:color w:val="000000"/>
          <w:sz w:val="18"/>
        </w:rPr>
        <w:t>319) публікує на офіційному веб-сайті Мінекономіки дані про реципієнтів, які отримали фінансування для виконання Плану України;</w:t>
      </w:r>
    </w:p>
    <w:p w:rsidR="005B5947" w:rsidRDefault="00095805">
      <w:pPr>
        <w:spacing w:after="75"/>
        <w:ind w:firstLine="240"/>
        <w:jc w:val="both"/>
      </w:pPr>
      <w:bookmarkStart w:id="511" w:name="483"/>
      <w:bookmarkEnd w:id="510"/>
      <w:r>
        <w:rPr>
          <w:rFonts w:ascii="Arial" w:hAnsi="Arial"/>
          <w:color w:val="000000"/>
          <w:sz w:val="18"/>
        </w:rPr>
        <w:t>320) організовує взаємодію з Верховною Радою України з метою забезпечення виконання Плану Ук</w:t>
      </w:r>
      <w:r>
        <w:rPr>
          <w:rFonts w:ascii="Arial" w:hAnsi="Arial"/>
          <w:color w:val="000000"/>
          <w:sz w:val="18"/>
        </w:rPr>
        <w:t>раїни та здійснення контролю за його виконанням;</w:t>
      </w:r>
    </w:p>
    <w:p w:rsidR="005B5947" w:rsidRDefault="00095805">
      <w:pPr>
        <w:spacing w:after="75"/>
        <w:ind w:firstLine="240"/>
        <w:jc w:val="both"/>
      </w:pPr>
      <w:bookmarkStart w:id="512" w:name="484"/>
      <w:bookmarkEnd w:id="511"/>
      <w:r>
        <w:rPr>
          <w:rFonts w:ascii="Arial" w:hAnsi="Arial"/>
          <w:color w:val="000000"/>
          <w:sz w:val="18"/>
        </w:rPr>
        <w:t>321) отримує звітну інформацію, інші документи від державних органів, відповідальних за виконання Плану України;</w:t>
      </w:r>
    </w:p>
    <w:p w:rsidR="005B5947" w:rsidRDefault="00095805">
      <w:pPr>
        <w:spacing w:after="75"/>
        <w:ind w:firstLine="240"/>
        <w:jc w:val="both"/>
      </w:pPr>
      <w:bookmarkStart w:id="513" w:name="485"/>
      <w:bookmarkEnd w:id="512"/>
      <w:r>
        <w:rPr>
          <w:rFonts w:ascii="Arial" w:hAnsi="Arial"/>
          <w:color w:val="000000"/>
          <w:sz w:val="18"/>
        </w:rPr>
        <w:t>322) з метою відстеження та забезпечення незмінності результатів виконання Плану України (незв</w:t>
      </w:r>
      <w:r>
        <w:rPr>
          <w:rFonts w:ascii="Arial" w:hAnsi="Arial"/>
          <w:color w:val="000000"/>
          <w:sz w:val="18"/>
        </w:rPr>
        <w:t>оротності попередніх задовільно здійснених заходів) проводить постійний моніторинг проектів актів, що передбачають внесення змін до нормативно-правових актів, які прийняті на виконання Плану України;</w:t>
      </w:r>
    </w:p>
    <w:p w:rsidR="005B5947" w:rsidRDefault="00095805">
      <w:pPr>
        <w:spacing w:after="75"/>
        <w:ind w:firstLine="240"/>
        <w:jc w:val="both"/>
      </w:pPr>
      <w:bookmarkStart w:id="514" w:name="486"/>
      <w:bookmarkEnd w:id="513"/>
      <w:r>
        <w:rPr>
          <w:rFonts w:ascii="Arial" w:hAnsi="Arial"/>
          <w:color w:val="000000"/>
          <w:sz w:val="18"/>
        </w:rPr>
        <w:t>323) забезпечує нормативно-правове регулювання, а саме р</w:t>
      </w:r>
      <w:r>
        <w:rPr>
          <w:rFonts w:ascii="Arial" w:hAnsi="Arial"/>
          <w:color w:val="000000"/>
          <w:sz w:val="18"/>
        </w:rPr>
        <w:t>озробляє проекти нормативно-правових актів, видає нормативно-правові акти в межах повноважень, передбачених законом, у сфері екологічної безпеки, поводження з пестицидами та агрохімікатами, оцінки впливу на довкілля, стратегічної екологічної оцінки, з пита</w:t>
      </w:r>
      <w:r>
        <w:rPr>
          <w:rFonts w:ascii="Arial" w:hAnsi="Arial"/>
          <w:color w:val="000000"/>
          <w:sz w:val="18"/>
        </w:rPr>
        <w:t>нь:</w:t>
      </w:r>
    </w:p>
    <w:p w:rsidR="005B5947" w:rsidRDefault="00095805">
      <w:pPr>
        <w:spacing w:after="75"/>
        <w:ind w:firstLine="240"/>
        <w:jc w:val="both"/>
      </w:pPr>
      <w:bookmarkStart w:id="515" w:name="487"/>
      <w:bookmarkEnd w:id="514"/>
      <w:r>
        <w:rPr>
          <w:rFonts w:ascii="Arial" w:hAnsi="Arial"/>
          <w:color w:val="000000"/>
          <w:sz w:val="18"/>
        </w:rPr>
        <w:lastRenderedPageBreak/>
        <w:t>визначення ліцензійних умов провадження господарської діяльності з управління небезпечними відходами;</w:t>
      </w:r>
    </w:p>
    <w:p w:rsidR="005B5947" w:rsidRDefault="00095805">
      <w:pPr>
        <w:spacing w:after="75"/>
        <w:ind w:firstLine="240"/>
        <w:jc w:val="both"/>
      </w:pPr>
      <w:bookmarkStart w:id="516" w:name="488"/>
      <w:bookmarkEnd w:id="515"/>
      <w:r>
        <w:rPr>
          <w:rFonts w:ascii="Arial" w:hAnsi="Arial"/>
          <w:color w:val="000000"/>
          <w:sz w:val="18"/>
        </w:rPr>
        <w:t>здійснення контролю за транскордонними перевезеннями небезпечних відходів та їх утилізацією/видаленням;</w:t>
      </w:r>
    </w:p>
    <w:p w:rsidR="005B5947" w:rsidRDefault="00095805">
      <w:pPr>
        <w:spacing w:after="75"/>
        <w:ind w:firstLine="240"/>
        <w:jc w:val="both"/>
      </w:pPr>
      <w:bookmarkStart w:id="517" w:name="489"/>
      <w:bookmarkEnd w:id="516"/>
      <w:r>
        <w:rPr>
          <w:rFonts w:ascii="Arial" w:hAnsi="Arial"/>
          <w:color w:val="000000"/>
          <w:sz w:val="18"/>
        </w:rPr>
        <w:t>забезпечення екологічної безпеки під час перев</w:t>
      </w:r>
      <w:r>
        <w:rPr>
          <w:rFonts w:ascii="Arial" w:hAnsi="Arial"/>
          <w:color w:val="000000"/>
          <w:sz w:val="18"/>
        </w:rPr>
        <w:t>езення небезпечних вантажів та ліквідації наслідків аварій, що відбуваються під час їх перевезення;</w:t>
      </w:r>
    </w:p>
    <w:p w:rsidR="005B5947" w:rsidRDefault="00095805">
      <w:pPr>
        <w:spacing w:after="75"/>
        <w:ind w:firstLine="240"/>
        <w:jc w:val="both"/>
      </w:pPr>
      <w:bookmarkStart w:id="518" w:name="490"/>
      <w:bookmarkEnd w:id="517"/>
      <w:r>
        <w:rPr>
          <w:rFonts w:ascii="Arial" w:hAnsi="Arial"/>
          <w:color w:val="000000"/>
          <w:sz w:val="18"/>
        </w:rPr>
        <w:t>визначення переліку пестицидів та агрохімікатів, використання яких дозволяється в Україні;</w:t>
      </w:r>
    </w:p>
    <w:p w:rsidR="005B5947" w:rsidRDefault="00095805">
      <w:pPr>
        <w:spacing w:after="75"/>
        <w:ind w:firstLine="240"/>
        <w:jc w:val="both"/>
      </w:pPr>
      <w:bookmarkStart w:id="519" w:name="491"/>
      <w:bookmarkEnd w:id="518"/>
      <w:r>
        <w:rPr>
          <w:rFonts w:ascii="Arial" w:hAnsi="Arial"/>
          <w:color w:val="000000"/>
          <w:sz w:val="18"/>
        </w:rPr>
        <w:t>визначення відповідності пестицидів та агрохімікатів сертифікатам</w:t>
      </w:r>
      <w:r>
        <w:rPr>
          <w:rFonts w:ascii="Arial" w:hAnsi="Arial"/>
          <w:color w:val="000000"/>
          <w:sz w:val="18"/>
        </w:rPr>
        <w:t xml:space="preserve"> якості, визначення залишкових кількостей пестицидів та агрохімікатів;</w:t>
      </w:r>
    </w:p>
    <w:p w:rsidR="005B5947" w:rsidRDefault="00095805">
      <w:pPr>
        <w:spacing w:after="75"/>
        <w:ind w:firstLine="240"/>
        <w:jc w:val="both"/>
      </w:pPr>
      <w:bookmarkStart w:id="520" w:name="492"/>
      <w:bookmarkEnd w:id="519"/>
      <w:r>
        <w:rPr>
          <w:rFonts w:ascii="Arial" w:hAnsi="Arial"/>
          <w:color w:val="000000"/>
          <w:sz w:val="18"/>
        </w:rPr>
        <w:t>проведення еколого-експертної оцінки матеріалів, поданих для реєстрації пестицидів і агрохімікатів;</w:t>
      </w:r>
    </w:p>
    <w:p w:rsidR="005B5947" w:rsidRDefault="00095805">
      <w:pPr>
        <w:spacing w:after="75"/>
        <w:ind w:firstLine="240"/>
        <w:jc w:val="both"/>
      </w:pPr>
      <w:bookmarkStart w:id="521" w:name="493"/>
      <w:bookmarkEnd w:id="520"/>
      <w:r>
        <w:rPr>
          <w:rFonts w:ascii="Arial" w:hAnsi="Arial"/>
          <w:color w:val="000000"/>
          <w:sz w:val="18"/>
        </w:rPr>
        <w:t>уповноваження підприємств, установ та організацій на проведення державних випробувань</w:t>
      </w:r>
      <w:r>
        <w:rPr>
          <w:rFonts w:ascii="Arial" w:hAnsi="Arial"/>
          <w:color w:val="000000"/>
          <w:sz w:val="18"/>
        </w:rPr>
        <w:t xml:space="preserve"> пестицидів і агрохімікатів;</w:t>
      </w:r>
    </w:p>
    <w:p w:rsidR="005B5947" w:rsidRDefault="00095805">
      <w:pPr>
        <w:spacing w:after="75"/>
        <w:ind w:firstLine="240"/>
        <w:jc w:val="both"/>
      </w:pPr>
      <w:bookmarkStart w:id="522" w:name="494"/>
      <w:bookmarkEnd w:id="521"/>
      <w:r>
        <w:rPr>
          <w:rFonts w:ascii="Arial" w:hAnsi="Arial"/>
          <w:color w:val="000000"/>
          <w:sz w:val="18"/>
        </w:rPr>
        <w:t>проведення оцінки впливу на довкілля;</w:t>
      </w:r>
    </w:p>
    <w:p w:rsidR="005B5947" w:rsidRDefault="00095805">
      <w:pPr>
        <w:spacing w:after="75"/>
        <w:ind w:firstLine="240"/>
        <w:jc w:val="both"/>
      </w:pPr>
      <w:bookmarkStart w:id="523" w:name="495"/>
      <w:bookmarkEnd w:id="522"/>
      <w:r>
        <w:rPr>
          <w:rFonts w:ascii="Arial" w:hAnsi="Arial"/>
          <w:color w:val="000000"/>
          <w:sz w:val="18"/>
        </w:rPr>
        <w:t>установлення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w:t>
      </w:r>
      <w:r>
        <w:rPr>
          <w:rFonts w:ascii="Arial" w:hAnsi="Arial"/>
          <w:color w:val="000000"/>
          <w:sz w:val="18"/>
        </w:rPr>
        <w:t xml:space="preserve"> впливу на довкілля;</w:t>
      </w:r>
    </w:p>
    <w:p w:rsidR="005B5947" w:rsidRDefault="00095805">
      <w:pPr>
        <w:spacing w:after="75"/>
        <w:ind w:firstLine="240"/>
        <w:jc w:val="both"/>
      </w:pPr>
      <w:bookmarkStart w:id="524" w:name="496"/>
      <w:bookmarkEnd w:id="523"/>
      <w:r>
        <w:rPr>
          <w:rFonts w:ascii="Arial" w:hAnsi="Arial"/>
          <w:color w:val="000000"/>
          <w:sz w:val="18"/>
        </w:rPr>
        <w:t>затвердження положення про експертну комісію з оцінки впливу на довкілля, кваліфікаційних вимог до експертів та ведення реєстру експертів з оцінки впливу на довкілля;</w:t>
      </w:r>
    </w:p>
    <w:p w:rsidR="005B5947" w:rsidRDefault="00095805">
      <w:pPr>
        <w:spacing w:after="75"/>
        <w:ind w:firstLine="240"/>
        <w:jc w:val="both"/>
      </w:pPr>
      <w:bookmarkStart w:id="525" w:name="497"/>
      <w:bookmarkEnd w:id="524"/>
      <w:r>
        <w:rPr>
          <w:rFonts w:ascii="Arial" w:hAnsi="Arial"/>
          <w:color w:val="000000"/>
          <w:sz w:val="18"/>
        </w:rPr>
        <w:t>ведення Єдиного реєстру з оцінки впливу на довкілля;</w:t>
      </w:r>
    </w:p>
    <w:p w:rsidR="005B5947" w:rsidRDefault="00095805">
      <w:pPr>
        <w:spacing w:after="75"/>
        <w:ind w:firstLine="240"/>
        <w:jc w:val="both"/>
      </w:pPr>
      <w:bookmarkStart w:id="526" w:name="498"/>
      <w:bookmarkEnd w:id="525"/>
      <w:r>
        <w:rPr>
          <w:rFonts w:ascii="Arial" w:hAnsi="Arial"/>
          <w:color w:val="000000"/>
          <w:sz w:val="18"/>
        </w:rPr>
        <w:t>передачі докуме</w:t>
      </w:r>
      <w:r>
        <w:rPr>
          <w:rFonts w:ascii="Arial" w:hAnsi="Arial"/>
          <w:color w:val="000000"/>
          <w:sz w:val="18"/>
        </w:rPr>
        <w:t>нтації для надання висновку з оцінки впливу на довкілля та фінансування оцінки впливу на довкілля;</w:t>
      </w:r>
    </w:p>
    <w:p w:rsidR="005B5947" w:rsidRDefault="00095805">
      <w:pPr>
        <w:spacing w:after="75"/>
        <w:ind w:firstLine="240"/>
        <w:jc w:val="both"/>
      </w:pPr>
      <w:bookmarkStart w:id="527" w:name="499"/>
      <w:bookmarkEnd w:id="526"/>
      <w:r>
        <w:rPr>
          <w:rFonts w:ascii="Arial" w:hAnsi="Arial"/>
          <w:color w:val="000000"/>
          <w:sz w:val="18"/>
        </w:rPr>
        <w:t>проведення громадських слухань у процесі оцінки впливу на довкілля;</w:t>
      </w:r>
    </w:p>
    <w:p w:rsidR="005B5947" w:rsidRDefault="00095805">
      <w:pPr>
        <w:spacing w:after="75"/>
        <w:ind w:firstLine="240"/>
        <w:jc w:val="both"/>
      </w:pPr>
      <w:bookmarkStart w:id="528" w:name="500"/>
      <w:bookmarkEnd w:id="527"/>
      <w:r>
        <w:rPr>
          <w:rFonts w:ascii="Arial" w:hAnsi="Arial"/>
          <w:color w:val="000000"/>
          <w:sz w:val="18"/>
        </w:rPr>
        <w:t>прийняття рішення про здійснення транскордонної оцінки впливу на довкілля;</w:t>
      </w:r>
    </w:p>
    <w:p w:rsidR="005B5947" w:rsidRDefault="00095805">
      <w:pPr>
        <w:spacing w:after="75"/>
        <w:ind w:firstLine="240"/>
        <w:jc w:val="both"/>
      </w:pPr>
      <w:bookmarkStart w:id="529" w:name="501"/>
      <w:bookmarkEnd w:id="528"/>
      <w:r>
        <w:rPr>
          <w:rFonts w:ascii="Arial" w:hAnsi="Arial"/>
          <w:color w:val="000000"/>
          <w:sz w:val="18"/>
        </w:rPr>
        <w:t>провадження ді</w:t>
      </w:r>
      <w:r>
        <w:rPr>
          <w:rFonts w:ascii="Arial" w:hAnsi="Arial"/>
          <w:color w:val="000000"/>
          <w:sz w:val="18"/>
        </w:rPr>
        <w:t xml:space="preserve">яльності Міжвідомчою координаційною радою з питань реалізації в Україні </w:t>
      </w:r>
      <w:r>
        <w:rPr>
          <w:rFonts w:ascii="Arial" w:hAnsi="Arial"/>
          <w:color w:val="293A55"/>
          <w:sz w:val="18"/>
        </w:rPr>
        <w:t>Конвенції про оцінку впливу на навколишнє природне середовище у транскордонному контексті</w:t>
      </w:r>
      <w:r>
        <w:rPr>
          <w:rFonts w:ascii="Arial" w:hAnsi="Arial"/>
          <w:color w:val="000000"/>
          <w:sz w:val="18"/>
        </w:rPr>
        <w:t>;</w:t>
      </w:r>
    </w:p>
    <w:p w:rsidR="005B5947" w:rsidRDefault="00095805">
      <w:pPr>
        <w:spacing w:after="75"/>
        <w:ind w:firstLine="240"/>
        <w:jc w:val="both"/>
      </w:pPr>
      <w:bookmarkStart w:id="530" w:name="502"/>
      <w:bookmarkEnd w:id="529"/>
      <w:r>
        <w:rPr>
          <w:rFonts w:ascii="Arial" w:hAnsi="Arial"/>
          <w:color w:val="000000"/>
          <w:sz w:val="18"/>
        </w:rPr>
        <w:t>здійснення моніторингу наслідків виконання документа державного планування для довкілля, зокр</w:t>
      </w:r>
      <w:r>
        <w:rPr>
          <w:rFonts w:ascii="Arial" w:hAnsi="Arial"/>
          <w:color w:val="000000"/>
          <w:sz w:val="18"/>
        </w:rPr>
        <w:t>ема для здоров'я населення;</w:t>
      </w:r>
    </w:p>
    <w:p w:rsidR="005B5947" w:rsidRDefault="00095805">
      <w:pPr>
        <w:spacing w:after="75"/>
        <w:ind w:firstLine="240"/>
        <w:jc w:val="both"/>
      </w:pPr>
      <w:bookmarkStart w:id="531" w:name="503"/>
      <w:bookmarkEnd w:id="530"/>
      <w:r>
        <w:rPr>
          <w:rFonts w:ascii="Arial" w:hAnsi="Arial"/>
          <w:color w:val="000000"/>
          <w:sz w:val="18"/>
        </w:rPr>
        <w:t>визначення порядку та умов використання, утилізації, знищення конкретних видів неякісної та небезпечної продукції;</w:t>
      </w:r>
    </w:p>
    <w:p w:rsidR="005B5947" w:rsidRDefault="00095805">
      <w:pPr>
        <w:spacing w:after="75"/>
        <w:ind w:firstLine="240"/>
        <w:jc w:val="both"/>
      </w:pPr>
      <w:bookmarkStart w:id="532" w:name="504"/>
      <w:bookmarkEnd w:id="531"/>
      <w:r>
        <w:rPr>
          <w:rFonts w:ascii="Arial" w:hAnsi="Arial"/>
          <w:color w:val="000000"/>
          <w:sz w:val="18"/>
        </w:rPr>
        <w:t>324) забезпечує нормативно-правове регулювання у сфері управління відходами:</w:t>
      </w:r>
    </w:p>
    <w:p w:rsidR="005B5947" w:rsidRDefault="00095805">
      <w:pPr>
        <w:spacing w:after="75"/>
        <w:ind w:firstLine="240"/>
        <w:jc w:val="both"/>
      </w:pPr>
      <w:bookmarkStart w:id="533" w:name="505"/>
      <w:bookmarkEnd w:id="532"/>
      <w:r>
        <w:rPr>
          <w:rFonts w:ascii="Arial" w:hAnsi="Arial"/>
          <w:color w:val="000000"/>
          <w:sz w:val="18"/>
        </w:rPr>
        <w:t>затверджує:</w:t>
      </w:r>
    </w:p>
    <w:p w:rsidR="005B5947" w:rsidRDefault="00095805">
      <w:pPr>
        <w:spacing w:after="75"/>
        <w:ind w:firstLine="240"/>
        <w:jc w:val="both"/>
      </w:pPr>
      <w:bookmarkStart w:id="534" w:name="506"/>
      <w:bookmarkEnd w:id="533"/>
      <w:r>
        <w:rPr>
          <w:rFonts w:ascii="Arial" w:hAnsi="Arial"/>
          <w:color w:val="000000"/>
          <w:sz w:val="18"/>
        </w:rPr>
        <w:t>- порядок розроблення пл</w:t>
      </w:r>
      <w:r>
        <w:rPr>
          <w:rFonts w:ascii="Arial" w:hAnsi="Arial"/>
          <w:color w:val="000000"/>
          <w:sz w:val="18"/>
        </w:rPr>
        <w:t>анів управління відходами підприємств, установ та організацій;</w:t>
      </w:r>
    </w:p>
    <w:p w:rsidR="005B5947" w:rsidRDefault="00095805">
      <w:pPr>
        <w:spacing w:after="75"/>
        <w:ind w:firstLine="240"/>
        <w:jc w:val="both"/>
      </w:pPr>
      <w:bookmarkStart w:id="535" w:name="507"/>
      <w:bookmarkEnd w:id="534"/>
      <w:r>
        <w:rPr>
          <w:rFonts w:ascii="Arial" w:hAnsi="Arial"/>
          <w:color w:val="000000"/>
          <w:sz w:val="18"/>
        </w:rPr>
        <w:t>- порядок ведення державного обліку відходів та подання звітності;</w:t>
      </w:r>
    </w:p>
    <w:p w:rsidR="005B5947" w:rsidRDefault="00095805">
      <w:pPr>
        <w:spacing w:after="75"/>
        <w:ind w:firstLine="240"/>
        <w:jc w:val="both"/>
      </w:pPr>
      <w:bookmarkStart w:id="536" w:name="508"/>
      <w:bookmarkEnd w:id="535"/>
      <w:r>
        <w:rPr>
          <w:rFonts w:ascii="Arial" w:hAnsi="Arial"/>
          <w:color w:val="000000"/>
          <w:sz w:val="18"/>
        </w:rPr>
        <w:t>- правила технічної експлуатації установок із спалювання відходів та установок із сумісного спалювання відходів;</w:t>
      </w:r>
    </w:p>
    <w:p w:rsidR="005B5947" w:rsidRDefault="00095805">
      <w:pPr>
        <w:spacing w:after="75"/>
        <w:ind w:firstLine="240"/>
        <w:jc w:val="both"/>
      </w:pPr>
      <w:bookmarkStart w:id="537" w:name="509"/>
      <w:bookmarkEnd w:id="536"/>
      <w:r>
        <w:rPr>
          <w:rFonts w:ascii="Arial" w:hAnsi="Arial"/>
          <w:color w:val="000000"/>
          <w:sz w:val="18"/>
        </w:rPr>
        <w:t xml:space="preserve">- правила </w:t>
      </w:r>
      <w:r>
        <w:rPr>
          <w:rFonts w:ascii="Arial" w:hAnsi="Arial"/>
          <w:color w:val="000000"/>
          <w:sz w:val="18"/>
        </w:rPr>
        <w:t>технічної експлуатації полігонів, припинення експлуатації, рекультивації та догляду за полігонами після припинення їх експлуатації;</w:t>
      </w:r>
    </w:p>
    <w:p w:rsidR="005B5947" w:rsidRDefault="00095805">
      <w:pPr>
        <w:spacing w:after="75"/>
        <w:ind w:firstLine="240"/>
        <w:jc w:val="both"/>
      </w:pPr>
      <w:bookmarkStart w:id="538" w:name="510"/>
      <w:bookmarkEnd w:id="537"/>
      <w:r>
        <w:rPr>
          <w:rFonts w:ascii="Arial" w:hAnsi="Arial"/>
          <w:color w:val="000000"/>
          <w:sz w:val="18"/>
        </w:rPr>
        <w:t>- форму та порядок ведення обліку відходів;</w:t>
      </w:r>
    </w:p>
    <w:p w:rsidR="005B5947" w:rsidRDefault="00095805">
      <w:pPr>
        <w:spacing w:after="75"/>
        <w:ind w:firstLine="240"/>
        <w:jc w:val="both"/>
      </w:pPr>
      <w:bookmarkStart w:id="539" w:name="511"/>
      <w:bookmarkEnd w:id="538"/>
      <w:r>
        <w:rPr>
          <w:rFonts w:ascii="Arial" w:hAnsi="Arial"/>
          <w:color w:val="000000"/>
          <w:sz w:val="18"/>
        </w:rPr>
        <w:t>- порядок розроблення програми здійснення контролю та моніторингу полігону та ви</w:t>
      </w:r>
      <w:r>
        <w:rPr>
          <w:rFonts w:ascii="Arial" w:hAnsi="Arial"/>
          <w:color w:val="000000"/>
          <w:sz w:val="18"/>
        </w:rPr>
        <w:t>моги до неї;</w:t>
      </w:r>
    </w:p>
    <w:p w:rsidR="005B5947" w:rsidRDefault="00095805">
      <w:pPr>
        <w:spacing w:after="75"/>
        <w:ind w:firstLine="240"/>
        <w:jc w:val="both"/>
      </w:pPr>
      <w:bookmarkStart w:id="540" w:name="512"/>
      <w:bookmarkEnd w:id="539"/>
      <w:r>
        <w:rPr>
          <w:rFonts w:ascii="Arial" w:hAnsi="Arial"/>
          <w:color w:val="000000"/>
          <w:sz w:val="18"/>
        </w:rPr>
        <w:t>укладає в передбаченому законом порядку міжнародні договори щодо співробітництва у сфері управління відходами та здійснення контролю за транскордонним перевезенням відходів;</w:t>
      </w:r>
    </w:p>
    <w:p w:rsidR="005B5947" w:rsidRDefault="00095805">
      <w:pPr>
        <w:spacing w:after="75"/>
        <w:ind w:firstLine="240"/>
        <w:jc w:val="both"/>
      </w:pPr>
      <w:bookmarkStart w:id="541" w:name="513"/>
      <w:bookmarkEnd w:id="540"/>
      <w:r>
        <w:rPr>
          <w:rFonts w:ascii="Arial" w:hAnsi="Arial"/>
          <w:color w:val="000000"/>
          <w:sz w:val="18"/>
        </w:rPr>
        <w:t xml:space="preserve">325) забезпечує здійснення заходів з реалізації державної політики у </w:t>
      </w:r>
      <w:r>
        <w:rPr>
          <w:rFonts w:ascii="Arial" w:hAnsi="Arial"/>
          <w:color w:val="000000"/>
          <w:sz w:val="18"/>
        </w:rPr>
        <w:t>сфері управління відходами щодо:</w:t>
      </w:r>
    </w:p>
    <w:p w:rsidR="005B5947" w:rsidRDefault="00095805">
      <w:pPr>
        <w:spacing w:after="75"/>
        <w:ind w:firstLine="240"/>
        <w:jc w:val="both"/>
      </w:pPr>
      <w:bookmarkStart w:id="542" w:name="514"/>
      <w:bookmarkEnd w:id="541"/>
      <w:r>
        <w:rPr>
          <w:rFonts w:ascii="Arial" w:hAnsi="Arial"/>
          <w:color w:val="000000"/>
          <w:sz w:val="18"/>
        </w:rPr>
        <w:t>організації підготовки фахівців у сфері управління відходами;</w:t>
      </w:r>
    </w:p>
    <w:p w:rsidR="005B5947" w:rsidRDefault="00095805">
      <w:pPr>
        <w:spacing w:after="75"/>
        <w:ind w:firstLine="240"/>
        <w:jc w:val="both"/>
      </w:pPr>
      <w:bookmarkStart w:id="543" w:name="515"/>
      <w:bookmarkEnd w:id="542"/>
      <w:r>
        <w:rPr>
          <w:rFonts w:ascii="Arial" w:hAnsi="Arial"/>
          <w:color w:val="000000"/>
          <w:sz w:val="18"/>
        </w:rPr>
        <w:t>забезпечення розроблення і реалізації (виконання) стратегій, планів, програм у сфері управління відходами;</w:t>
      </w:r>
    </w:p>
    <w:p w:rsidR="005B5947" w:rsidRDefault="00095805">
      <w:pPr>
        <w:spacing w:after="75"/>
        <w:ind w:firstLine="240"/>
        <w:jc w:val="both"/>
      </w:pPr>
      <w:bookmarkStart w:id="544" w:name="516"/>
      <w:bookmarkEnd w:id="543"/>
      <w:r>
        <w:rPr>
          <w:rFonts w:ascii="Arial" w:hAnsi="Arial"/>
          <w:color w:val="000000"/>
          <w:sz w:val="18"/>
        </w:rPr>
        <w:t>забезпечення реалізації Національної стратегії управлі</w:t>
      </w:r>
      <w:r>
        <w:rPr>
          <w:rFonts w:ascii="Arial" w:hAnsi="Arial"/>
          <w:color w:val="000000"/>
          <w:sz w:val="18"/>
        </w:rPr>
        <w:t>ння відходами, підготовки звітів про її реалізацію;</w:t>
      </w:r>
    </w:p>
    <w:p w:rsidR="005B5947" w:rsidRDefault="00095805">
      <w:pPr>
        <w:spacing w:after="75"/>
        <w:ind w:firstLine="240"/>
        <w:jc w:val="both"/>
      </w:pPr>
      <w:bookmarkStart w:id="545" w:name="517"/>
      <w:bookmarkEnd w:id="544"/>
      <w:r>
        <w:rPr>
          <w:rFonts w:ascii="Arial" w:hAnsi="Arial"/>
          <w:color w:val="000000"/>
          <w:sz w:val="18"/>
        </w:rPr>
        <w:t>забезпечення виконання Національного плану управління відходами та проведення оцінки ефективності його виконання;</w:t>
      </w:r>
    </w:p>
    <w:p w:rsidR="005B5947" w:rsidRDefault="00095805">
      <w:pPr>
        <w:spacing w:after="75"/>
        <w:ind w:firstLine="240"/>
        <w:jc w:val="both"/>
      </w:pPr>
      <w:bookmarkStart w:id="546" w:name="518"/>
      <w:bookmarkEnd w:id="545"/>
      <w:r>
        <w:rPr>
          <w:rFonts w:ascii="Arial" w:hAnsi="Arial"/>
          <w:color w:val="000000"/>
          <w:sz w:val="18"/>
        </w:rPr>
        <w:t>погодження регіональних планів управління відходами;</w:t>
      </w:r>
    </w:p>
    <w:p w:rsidR="005B5947" w:rsidRDefault="00095805">
      <w:pPr>
        <w:spacing w:after="75"/>
        <w:ind w:firstLine="240"/>
        <w:jc w:val="both"/>
      </w:pPr>
      <w:bookmarkStart w:id="547" w:name="519"/>
      <w:bookmarkEnd w:id="546"/>
      <w:r>
        <w:rPr>
          <w:rFonts w:ascii="Arial" w:hAnsi="Arial"/>
          <w:color w:val="000000"/>
          <w:sz w:val="18"/>
        </w:rPr>
        <w:lastRenderedPageBreak/>
        <w:t>забезпечення виконання Національної п</w:t>
      </w:r>
      <w:r>
        <w:rPr>
          <w:rFonts w:ascii="Arial" w:hAnsi="Arial"/>
          <w:color w:val="000000"/>
          <w:sz w:val="18"/>
        </w:rPr>
        <w:t>рограми запобігання утворенню відходів та проведення оцінки ефективності її виконання;</w:t>
      </w:r>
    </w:p>
    <w:p w:rsidR="005B5947" w:rsidRDefault="00095805">
      <w:pPr>
        <w:spacing w:after="75"/>
        <w:ind w:firstLine="240"/>
        <w:jc w:val="both"/>
      </w:pPr>
      <w:bookmarkStart w:id="548" w:name="520"/>
      <w:bookmarkEnd w:id="547"/>
      <w:r>
        <w:rPr>
          <w:rFonts w:ascii="Arial" w:hAnsi="Arial"/>
          <w:color w:val="000000"/>
          <w:sz w:val="18"/>
        </w:rPr>
        <w:t xml:space="preserve">виконання функцій компетентного органу виконавчої влади, який забезпечує реалізацію положень </w:t>
      </w:r>
      <w:r>
        <w:rPr>
          <w:rFonts w:ascii="Arial" w:hAnsi="Arial"/>
          <w:color w:val="293A55"/>
          <w:sz w:val="18"/>
        </w:rPr>
        <w:t>Базельської конвенції про контроль за транскордонним перевезенням небезпечни</w:t>
      </w:r>
      <w:r>
        <w:rPr>
          <w:rFonts w:ascii="Arial" w:hAnsi="Arial"/>
          <w:color w:val="293A55"/>
          <w:sz w:val="18"/>
        </w:rPr>
        <w:t>х відходів та їх видаленням</w:t>
      </w:r>
      <w:r>
        <w:rPr>
          <w:rFonts w:ascii="Arial" w:hAnsi="Arial"/>
          <w:color w:val="000000"/>
          <w:sz w:val="18"/>
        </w:rPr>
        <w:t>;</w:t>
      </w:r>
    </w:p>
    <w:p w:rsidR="005B5947" w:rsidRDefault="00095805">
      <w:pPr>
        <w:spacing w:after="75"/>
        <w:ind w:firstLine="240"/>
        <w:jc w:val="both"/>
      </w:pPr>
      <w:bookmarkStart w:id="549" w:name="521"/>
      <w:bookmarkEnd w:id="548"/>
      <w:r>
        <w:rPr>
          <w:rFonts w:ascii="Arial" w:hAnsi="Arial"/>
          <w:color w:val="000000"/>
          <w:sz w:val="18"/>
        </w:rPr>
        <w:t>видачі (відмови у видачі, припинення дії) дозволів на здійснення операцій з оброблення відходів;</w:t>
      </w:r>
    </w:p>
    <w:p w:rsidR="005B5947" w:rsidRDefault="00095805">
      <w:pPr>
        <w:spacing w:after="75"/>
        <w:ind w:firstLine="240"/>
        <w:jc w:val="both"/>
      </w:pPr>
      <w:bookmarkStart w:id="550" w:name="522"/>
      <w:bookmarkEnd w:id="549"/>
      <w:r>
        <w:rPr>
          <w:rFonts w:ascii="Arial" w:hAnsi="Arial"/>
          <w:color w:val="000000"/>
          <w:sz w:val="18"/>
        </w:rPr>
        <w:t>ліцензування господарської діяльності з управління небезпечними відходами;</w:t>
      </w:r>
    </w:p>
    <w:p w:rsidR="005B5947" w:rsidRDefault="00095805">
      <w:pPr>
        <w:spacing w:after="75"/>
        <w:ind w:firstLine="240"/>
        <w:jc w:val="both"/>
      </w:pPr>
      <w:bookmarkStart w:id="551" w:name="523"/>
      <w:bookmarkEnd w:id="550"/>
      <w:r>
        <w:rPr>
          <w:rFonts w:ascii="Arial" w:hAnsi="Arial"/>
          <w:color w:val="000000"/>
          <w:sz w:val="18"/>
        </w:rPr>
        <w:t>надання письмової згоди (повідомлення) на транскордонне</w:t>
      </w:r>
      <w:r>
        <w:rPr>
          <w:rFonts w:ascii="Arial" w:hAnsi="Arial"/>
          <w:color w:val="000000"/>
          <w:sz w:val="18"/>
        </w:rPr>
        <w:t xml:space="preserve"> перевезення небезпечних відходів чи висновку про транскордонне перевезення відходів;</w:t>
      </w:r>
    </w:p>
    <w:p w:rsidR="005B5947" w:rsidRDefault="00095805">
      <w:pPr>
        <w:spacing w:after="75"/>
        <w:ind w:firstLine="240"/>
        <w:jc w:val="both"/>
      </w:pPr>
      <w:bookmarkStart w:id="552" w:name="524"/>
      <w:bookmarkEnd w:id="551"/>
      <w:r>
        <w:rPr>
          <w:rFonts w:ascii="Arial" w:hAnsi="Arial"/>
          <w:color w:val="000000"/>
          <w:sz w:val="18"/>
        </w:rPr>
        <w:t>реєстрації декларацій про відходи;</w:t>
      </w:r>
    </w:p>
    <w:p w:rsidR="005B5947" w:rsidRDefault="00095805">
      <w:pPr>
        <w:spacing w:after="75"/>
        <w:ind w:firstLine="240"/>
        <w:jc w:val="both"/>
      </w:pPr>
      <w:bookmarkStart w:id="553" w:name="525"/>
      <w:bookmarkEnd w:id="552"/>
      <w:r>
        <w:rPr>
          <w:rFonts w:ascii="Arial" w:hAnsi="Arial"/>
          <w:color w:val="000000"/>
          <w:sz w:val="18"/>
        </w:rPr>
        <w:t>реєстрації організацій розширеної відповідальності виробників;</w:t>
      </w:r>
    </w:p>
    <w:p w:rsidR="005B5947" w:rsidRDefault="00095805">
      <w:pPr>
        <w:spacing w:after="75"/>
        <w:ind w:firstLine="240"/>
        <w:jc w:val="both"/>
      </w:pPr>
      <w:bookmarkStart w:id="554" w:name="526"/>
      <w:bookmarkEnd w:id="553"/>
      <w:r>
        <w:rPr>
          <w:rFonts w:ascii="Arial" w:hAnsi="Arial"/>
          <w:color w:val="000000"/>
          <w:sz w:val="18"/>
        </w:rPr>
        <w:t>створення та адміністрування інформаційної системи управління відходами;</w:t>
      </w:r>
    </w:p>
    <w:p w:rsidR="005B5947" w:rsidRDefault="00095805">
      <w:pPr>
        <w:spacing w:after="75"/>
        <w:ind w:firstLine="240"/>
        <w:jc w:val="both"/>
      </w:pPr>
      <w:bookmarkStart w:id="555" w:name="527"/>
      <w:bookmarkEnd w:id="554"/>
      <w:r>
        <w:rPr>
          <w:rFonts w:ascii="Arial" w:hAnsi="Arial"/>
          <w:color w:val="000000"/>
          <w:sz w:val="18"/>
        </w:rPr>
        <w:t>забезпечення обміну інформацією з центральними та місцевими органами виконавчої влади, органами місцевого самоврядування, міжнародними організаціями у сфері управління відходами;</w:t>
      </w:r>
    </w:p>
    <w:p w:rsidR="005B5947" w:rsidRDefault="00095805">
      <w:pPr>
        <w:spacing w:after="75"/>
        <w:ind w:firstLine="240"/>
        <w:jc w:val="both"/>
      </w:pPr>
      <w:bookmarkStart w:id="556" w:name="528"/>
      <w:bookmarkEnd w:id="555"/>
      <w:r>
        <w:rPr>
          <w:rFonts w:ascii="Arial" w:hAnsi="Arial"/>
          <w:color w:val="000000"/>
          <w:sz w:val="18"/>
        </w:rPr>
        <w:t>надання публічного доступу до узагальнених даних у сфері управління відходам</w:t>
      </w:r>
      <w:r>
        <w:rPr>
          <w:rFonts w:ascii="Arial" w:hAnsi="Arial"/>
          <w:color w:val="000000"/>
          <w:sz w:val="18"/>
        </w:rPr>
        <w:t>и та інформування громадськості про управління відходами;</w:t>
      </w:r>
    </w:p>
    <w:p w:rsidR="005B5947" w:rsidRDefault="00095805">
      <w:pPr>
        <w:spacing w:after="75"/>
        <w:ind w:firstLine="240"/>
        <w:jc w:val="both"/>
      </w:pPr>
      <w:bookmarkStart w:id="557" w:name="529"/>
      <w:bookmarkEnd w:id="556"/>
      <w:r>
        <w:rPr>
          <w:rFonts w:ascii="Arial" w:hAnsi="Arial"/>
          <w:color w:val="000000"/>
          <w:sz w:val="18"/>
        </w:rPr>
        <w:t>забезпечення участі України в міжнародному співробітництві у сфері управління відходами;</w:t>
      </w:r>
    </w:p>
    <w:p w:rsidR="005B5947" w:rsidRDefault="00095805">
      <w:pPr>
        <w:spacing w:after="75"/>
        <w:ind w:firstLine="240"/>
        <w:jc w:val="both"/>
      </w:pPr>
      <w:bookmarkStart w:id="558" w:name="530"/>
      <w:bookmarkEnd w:id="557"/>
      <w:r>
        <w:rPr>
          <w:rFonts w:ascii="Arial" w:hAnsi="Arial"/>
          <w:color w:val="000000"/>
          <w:sz w:val="18"/>
        </w:rPr>
        <w:t>326) забезпечує нормативно-правове регулювання у сфері забезпечення хімічної безпеки та управління хімічною п</w:t>
      </w:r>
      <w:r>
        <w:rPr>
          <w:rFonts w:ascii="Arial" w:hAnsi="Arial"/>
          <w:color w:val="000000"/>
          <w:sz w:val="18"/>
        </w:rPr>
        <w:t>родукцією з питань:</w:t>
      </w:r>
    </w:p>
    <w:p w:rsidR="005B5947" w:rsidRDefault="00095805">
      <w:pPr>
        <w:spacing w:after="75"/>
        <w:ind w:firstLine="240"/>
        <w:jc w:val="both"/>
      </w:pPr>
      <w:bookmarkStart w:id="559" w:name="531"/>
      <w:bookmarkEnd w:id="558"/>
      <w:r>
        <w:rPr>
          <w:rFonts w:ascii="Arial" w:hAnsi="Arial"/>
          <w:color w:val="000000"/>
          <w:sz w:val="18"/>
        </w:rPr>
        <w:t>встановлення порядку розроблення та затвердження регіональних планів управління хімічною продукцією;</w:t>
      </w:r>
    </w:p>
    <w:p w:rsidR="005B5947" w:rsidRDefault="00095805">
      <w:pPr>
        <w:spacing w:after="75"/>
        <w:ind w:firstLine="240"/>
        <w:jc w:val="both"/>
      </w:pPr>
      <w:bookmarkStart w:id="560" w:name="532"/>
      <w:bookmarkEnd w:id="559"/>
      <w:r>
        <w:rPr>
          <w:rFonts w:ascii="Arial" w:hAnsi="Arial"/>
          <w:color w:val="000000"/>
          <w:sz w:val="18"/>
        </w:rPr>
        <w:t>встановлення порядку класифікації хімічних інцидентів;</w:t>
      </w:r>
    </w:p>
    <w:p w:rsidR="005B5947" w:rsidRDefault="00095805">
      <w:pPr>
        <w:spacing w:after="75"/>
        <w:ind w:firstLine="240"/>
        <w:jc w:val="both"/>
      </w:pPr>
      <w:bookmarkStart w:id="561" w:name="533"/>
      <w:bookmarkEnd w:id="560"/>
      <w:r>
        <w:rPr>
          <w:rFonts w:ascii="Arial" w:hAnsi="Arial"/>
          <w:color w:val="000000"/>
          <w:sz w:val="18"/>
        </w:rPr>
        <w:t xml:space="preserve">встановлення порядку визначення відповідних категорій точкових джерел викидів і </w:t>
      </w:r>
      <w:r>
        <w:rPr>
          <w:rFonts w:ascii="Arial" w:hAnsi="Arial"/>
          <w:color w:val="000000"/>
          <w:sz w:val="18"/>
        </w:rPr>
        <w:t xml:space="preserve">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5B5947" w:rsidRDefault="00095805">
      <w:pPr>
        <w:spacing w:after="75"/>
        <w:ind w:firstLine="240"/>
        <w:jc w:val="both"/>
      </w:pPr>
      <w:bookmarkStart w:id="562" w:name="534"/>
      <w:bookmarkEnd w:id="561"/>
      <w:r>
        <w:rPr>
          <w:rFonts w:ascii="Arial" w:hAnsi="Arial"/>
          <w:color w:val="000000"/>
          <w:sz w:val="18"/>
        </w:rPr>
        <w:t>встановлення порядку формування Реєстру цільових об'єктів та його ведення;</w:t>
      </w:r>
    </w:p>
    <w:p w:rsidR="005B5947" w:rsidRDefault="00095805">
      <w:pPr>
        <w:spacing w:after="75"/>
        <w:ind w:firstLine="240"/>
        <w:jc w:val="both"/>
      </w:pPr>
      <w:bookmarkStart w:id="563" w:name="535"/>
      <w:bookmarkEnd w:id="562"/>
      <w:r>
        <w:rPr>
          <w:rFonts w:ascii="Arial" w:hAnsi="Arial"/>
          <w:color w:val="000000"/>
          <w:sz w:val="18"/>
        </w:rPr>
        <w:t>встановлення та затвердження порядку розроблення плану захисту цільових об'єктів суб'єктами господарювання;</w:t>
      </w:r>
    </w:p>
    <w:p w:rsidR="005B5947" w:rsidRDefault="00095805">
      <w:pPr>
        <w:spacing w:after="75"/>
        <w:ind w:firstLine="240"/>
        <w:jc w:val="both"/>
      </w:pPr>
      <w:bookmarkStart w:id="564" w:name="536"/>
      <w:bookmarkEnd w:id="563"/>
      <w:r>
        <w:rPr>
          <w:rFonts w:ascii="Arial" w:hAnsi="Arial"/>
          <w:color w:val="000000"/>
          <w:sz w:val="18"/>
        </w:rPr>
        <w:t xml:space="preserve">затвердження переліку хімічних речовин, які </w:t>
      </w:r>
      <w:r>
        <w:rPr>
          <w:rFonts w:ascii="Arial" w:hAnsi="Arial"/>
          <w:color w:val="000000"/>
          <w:sz w:val="18"/>
        </w:rPr>
        <w:t>становлять неконтрольований ризик для здоров'я людини та/або довкілля, які неможливо контролювати, виробництво, використання або надання на ринку України яких обмежується;</w:t>
      </w:r>
    </w:p>
    <w:p w:rsidR="005B5947" w:rsidRDefault="00095805">
      <w:pPr>
        <w:spacing w:after="75"/>
        <w:ind w:firstLine="240"/>
        <w:jc w:val="both"/>
      </w:pPr>
      <w:bookmarkStart w:id="565" w:name="537"/>
      <w:bookmarkEnd w:id="564"/>
      <w:r>
        <w:rPr>
          <w:rFonts w:ascii="Arial" w:hAnsi="Arial"/>
          <w:color w:val="000000"/>
          <w:sz w:val="18"/>
        </w:rPr>
        <w:t xml:space="preserve">укладення в установленому законодавством порядку міжвідомчих міжнародних договорів </w:t>
      </w:r>
      <w:r>
        <w:rPr>
          <w:rFonts w:ascii="Arial" w:hAnsi="Arial"/>
          <w:color w:val="000000"/>
          <w:sz w:val="18"/>
        </w:rPr>
        <w:t>України, згода на обов'язковість яких надана Верховною Радою України, щодо співробітництва у сфері забезпечення хімічної безпеки та управління хімічною продукцією;</w:t>
      </w:r>
    </w:p>
    <w:p w:rsidR="005B5947" w:rsidRDefault="00095805">
      <w:pPr>
        <w:spacing w:after="75"/>
        <w:ind w:firstLine="240"/>
        <w:jc w:val="both"/>
      </w:pPr>
      <w:bookmarkStart w:id="566" w:name="538"/>
      <w:bookmarkEnd w:id="565"/>
      <w:r>
        <w:rPr>
          <w:rFonts w:ascii="Arial" w:hAnsi="Arial"/>
          <w:color w:val="000000"/>
          <w:sz w:val="18"/>
        </w:rPr>
        <w:t>розроблення та затвердження екологічних нормативів;</w:t>
      </w:r>
    </w:p>
    <w:p w:rsidR="005B5947" w:rsidRDefault="00095805">
      <w:pPr>
        <w:spacing w:after="75"/>
        <w:ind w:firstLine="240"/>
        <w:jc w:val="both"/>
      </w:pPr>
      <w:bookmarkStart w:id="567" w:name="539"/>
      <w:bookmarkEnd w:id="566"/>
      <w:r>
        <w:rPr>
          <w:rFonts w:ascii="Arial" w:hAnsi="Arial"/>
          <w:color w:val="000000"/>
          <w:sz w:val="18"/>
        </w:rPr>
        <w:t>розроблення стратегій, планів, програм у</w:t>
      </w:r>
      <w:r>
        <w:rPr>
          <w:rFonts w:ascii="Arial" w:hAnsi="Arial"/>
          <w:color w:val="000000"/>
          <w:sz w:val="18"/>
        </w:rPr>
        <w:t xml:space="preserve"> сфері забезпечення хімічної безпеки та управління хімічною продукцією;</w:t>
      </w:r>
    </w:p>
    <w:p w:rsidR="005B5947" w:rsidRDefault="00095805">
      <w:pPr>
        <w:spacing w:after="75"/>
        <w:ind w:firstLine="240"/>
        <w:jc w:val="both"/>
      </w:pPr>
      <w:bookmarkStart w:id="568" w:name="540"/>
      <w:bookmarkEnd w:id="567"/>
      <w:r>
        <w:rPr>
          <w:rFonts w:ascii="Arial" w:hAnsi="Arial"/>
          <w:color w:val="000000"/>
          <w:sz w:val="18"/>
        </w:rPr>
        <w:t>327) забезпечує здійснення заходів з реалізації державної політики у сфері забезпечення хімічної безпеки та управління хімічною продукцією щодо:</w:t>
      </w:r>
    </w:p>
    <w:p w:rsidR="005B5947" w:rsidRDefault="00095805">
      <w:pPr>
        <w:spacing w:after="75"/>
        <w:ind w:firstLine="240"/>
        <w:jc w:val="both"/>
      </w:pPr>
      <w:bookmarkStart w:id="569" w:name="541"/>
      <w:bookmarkEnd w:id="568"/>
      <w:r>
        <w:rPr>
          <w:rFonts w:ascii="Arial" w:hAnsi="Arial"/>
          <w:color w:val="000000"/>
          <w:sz w:val="18"/>
        </w:rPr>
        <w:t>надання підтримки у здійсненні наукових</w:t>
      </w:r>
      <w:r>
        <w:rPr>
          <w:rFonts w:ascii="Arial" w:hAnsi="Arial"/>
          <w:color w:val="000000"/>
          <w:sz w:val="18"/>
        </w:rPr>
        <w:t xml:space="preserve"> досліджень та розробок у сфері забезпечення хімічної безпеки та управління хімічною продукцією;</w:t>
      </w:r>
    </w:p>
    <w:p w:rsidR="005B5947" w:rsidRDefault="00095805">
      <w:pPr>
        <w:spacing w:after="75"/>
        <w:ind w:firstLine="240"/>
        <w:jc w:val="both"/>
      </w:pPr>
      <w:bookmarkStart w:id="570" w:name="542"/>
      <w:bookmarkEnd w:id="569"/>
      <w:r>
        <w:rPr>
          <w:rFonts w:ascii="Arial" w:hAnsi="Arial"/>
          <w:color w:val="000000"/>
          <w:sz w:val="18"/>
        </w:rPr>
        <w:t xml:space="preserve">виконання функцій національного органу, який уповноважений виступати від імені України під час виконання адміністративних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w:t>
      </w:r>
      <w:r>
        <w:rPr>
          <w:rFonts w:ascii="Arial" w:hAnsi="Arial"/>
          <w:color w:val="293A55"/>
          <w:sz w:val="18"/>
        </w:rPr>
        <w:t>конвенцією про процедуру Попередньої обґрунтованої згоди щодо окремих небезпечних хімічних речовин та пестицидів у міжнародній торгівлі</w:t>
      </w:r>
      <w:r>
        <w:rPr>
          <w:rFonts w:ascii="Arial" w:hAnsi="Arial"/>
          <w:color w:val="000000"/>
          <w:sz w:val="18"/>
        </w:rPr>
        <w:t>;</w:t>
      </w:r>
    </w:p>
    <w:p w:rsidR="005B5947" w:rsidRDefault="00095805">
      <w:pPr>
        <w:spacing w:after="75"/>
        <w:ind w:firstLine="240"/>
        <w:jc w:val="both"/>
      </w:pPr>
      <w:bookmarkStart w:id="571" w:name="543"/>
      <w:bookmarkEnd w:id="570"/>
      <w:r>
        <w:rPr>
          <w:rFonts w:ascii="Arial" w:hAnsi="Arial"/>
          <w:color w:val="000000"/>
          <w:sz w:val="18"/>
        </w:rPr>
        <w:t xml:space="preserve">координації роботи уповноважених органів виконавчої влади у сфері забезпечення хімічної безпеки та управління хімічною </w:t>
      </w:r>
      <w:r>
        <w:rPr>
          <w:rFonts w:ascii="Arial" w:hAnsi="Arial"/>
          <w:color w:val="000000"/>
          <w:sz w:val="18"/>
        </w:rPr>
        <w:t>продукцією;</w:t>
      </w:r>
    </w:p>
    <w:p w:rsidR="005B5947" w:rsidRDefault="00095805">
      <w:pPr>
        <w:spacing w:after="75"/>
        <w:ind w:firstLine="240"/>
        <w:jc w:val="both"/>
      </w:pPr>
      <w:bookmarkStart w:id="572" w:name="544"/>
      <w:bookmarkEnd w:id="571"/>
      <w:r>
        <w:rPr>
          <w:rFonts w:ascii="Arial" w:hAnsi="Arial"/>
          <w:color w:val="000000"/>
          <w:sz w:val="18"/>
        </w:rPr>
        <w:t>забезпечення розроблення і виконання стратегій, планів, програм у сфері забезпечення хімічної безпеки;</w:t>
      </w:r>
    </w:p>
    <w:p w:rsidR="005B5947" w:rsidRDefault="00095805">
      <w:pPr>
        <w:spacing w:after="75"/>
        <w:ind w:firstLine="240"/>
        <w:jc w:val="both"/>
      </w:pPr>
      <w:bookmarkStart w:id="573" w:name="545"/>
      <w:bookmarkEnd w:id="572"/>
      <w:r>
        <w:rPr>
          <w:rFonts w:ascii="Arial" w:hAnsi="Arial"/>
          <w:color w:val="000000"/>
          <w:sz w:val="18"/>
        </w:rPr>
        <w:t>забезпечення розроблення і виконання Національного плану управління хімічною безпекою, забезпечення проведення оцінки його ефективності;</w:t>
      </w:r>
    </w:p>
    <w:p w:rsidR="005B5947" w:rsidRDefault="00095805">
      <w:pPr>
        <w:spacing w:after="75"/>
        <w:ind w:firstLine="240"/>
        <w:jc w:val="both"/>
      </w:pPr>
      <w:bookmarkStart w:id="574" w:name="546"/>
      <w:bookmarkEnd w:id="573"/>
      <w:r>
        <w:rPr>
          <w:rFonts w:ascii="Arial" w:hAnsi="Arial"/>
          <w:color w:val="000000"/>
          <w:sz w:val="18"/>
        </w:rPr>
        <w:lastRenderedPageBreak/>
        <w:t>пого</w:t>
      </w:r>
      <w:r>
        <w:rPr>
          <w:rFonts w:ascii="Arial" w:hAnsi="Arial"/>
          <w:color w:val="000000"/>
          <w:sz w:val="18"/>
        </w:rPr>
        <w:t>дження проектів регіональних планів забезпечення хімічної безпеки;</w:t>
      </w:r>
    </w:p>
    <w:p w:rsidR="005B5947" w:rsidRDefault="00095805">
      <w:pPr>
        <w:spacing w:after="75"/>
        <w:ind w:firstLine="240"/>
        <w:jc w:val="both"/>
      </w:pPr>
      <w:bookmarkStart w:id="575" w:name="547"/>
      <w:bookmarkEnd w:id="574"/>
      <w:r>
        <w:rPr>
          <w:rFonts w:ascii="Arial" w:hAnsi="Arial"/>
          <w:color w:val="000000"/>
          <w:sz w:val="18"/>
        </w:rPr>
        <w:t>видачі (відмови у видачі, переоформлення, анулювання) дозволу на використання особливо небезпечної хімічної речовини, що виводиться з ринку;</w:t>
      </w:r>
    </w:p>
    <w:p w:rsidR="005B5947" w:rsidRDefault="00095805">
      <w:pPr>
        <w:spacing w:after="75"/>
        <w:ind w:firstLine="240"/>
        <w:jc w:val="both"/>
      </w:pPr>
      <w:bookmarkStart w:id="576" w:name="548"/>
      <w:bookmarkEnd w:id="575"/>
      <w:r>
        <w:rPr>
          <w:rFonts w:ascii="Arial" w:hAnsi="Arial"/>
          <w:color w:val="000000"/>
          <w:sz w:val="18"/>
        </w:rPr>
        <w:t>видачі (відмови у видачі, переоформлення, анулюв</w:t>
      </w:r>
      <w:r>
        <w:rPr>
          <w:rFonts w:ascii="Arial" w:hAnsi="Arial"/>
          <w:color w:val="000000"/>
          <w:sz w:val="18"/>
        </w:rPr>
        <w:t>ання) дозволу на використання отруйної хімічної речовини;</w:t>
      </w:r>
    </w:p>
    <w:p w:rsidR="005B5947" w:rsidRDefault="00095805">
      <w:pPr>
        <w:spacing w:after="75"/>
        <w:ind w:firstLine="240"/>
        <w:jc w:val="both"/>
      </w:pPr>
      <w:bookmarkStart w:id="577" w:name="549"/>
      <w:bookmarkEnd w:id="576"/>
      <w:r>
        <w:rPr>
          <w:rFonts w:ascii="Arial" w:hAnsi="Arial"/>
          <w:color w:val="000000"/>
          <w:sz w:val="18"/>
        </w:rPr>
        <w:t>ведення Державного реєстру повідомлень про використання альтернативної назви хімічної речовини;</w:t>
      </w:r>
    </w:p>
    <w:p w:rsidR="005B5947" w:rsidRDefault="00095805">
      <w:pPr>
        <w:spacing w:after="75"/>
        <w:ind w:firstLine="240"/>
        <w:jc w:val="both"/>
      </w:pPr>
      <w:bookmarkStart w:id="578" w:name="550"/>
      <w:bookmarkEnd w:id="577"/>
      <w:r>
        <w:rPr>
          <w:rFonts w:ascii="Arial" w:hAnsi="Arial"/>
          <w:color w:val="000000"/>
          <w:sz w:val="18"/>
        </w:rPr>
        <w:t>забезпечення виконання робіт із зниження ризиків, запобігання хімічним інцидентам та хімічним аваріям;</w:t>
      </w:r>
    </w:p>
    <w:p w:rsidR="005B5947" w:rsidRDefault="00095805">
      <w:pPr>
        <w:spacing w:after="75"/>
        <w:ind w:firstLine="240"/>
        <w:jc w:val="both"/>
      </w:pPr>
      <w:bookmarkStart w:id="579" w:name="551"/>
      <w:bookmarkEnd w:id="578"/>
      <w:r>
        <w:rPr>
          <w:rFonts w:ascii="Arial" w:hAnsi="Arial"/>
          <w:color w:val="000000"/>
          <w:sz w:val="18"/>
        </w:rPr>
        <w:t>організації та здійснення заходів з виявлення джерел загроз хімічній безпеці;</w:t>
      </w:r>
    </w:p>
    <w:p w:rsidR="005B5947" w:rsidRDefault="00095805">
      <w:pPr>
        <w:spacing w:after="75"/>
        <w:ind w:firstLine="240"/>
        <w:jc w:val="both"/>
      </w:pPr>
      <w:bookmarkStart w:id="580" w:name="552"/>
      <w:bookmarkEnd w:id="579"/>
      <w:r>
        <w:rPr>
          <w:rFonts w:ascii="Arial" w:hAnsi="Arial"/>
          <w:color w:val="000000"/>
          <w:sz w:val="18"/>
        </w:rPr>
        <w:t>забезпечення проведення моніторингу загроз хімічній безпеці, підготовки та оприлюднення звіту за результатами його проведення;</w:t>
      </w:r>
    </w:p>
    <w:p w:rsidR="005B5947" w:rsidRDefault="00095805">
      <w:pPr>
        <w:spacing w:after="75"/>
        <w:ind w:firstLine="240"/>
        <w:jc w:val="both"/>
      </w:pPr>
      <w:bookmarkStart w:id="581" w:name="553"/>
      <w:bookmarkEnd w:id="580"/>
      <w:r>
        <w:rPr>
          <w:rFonts w:ascii="Arial" w:hAnsi="Arial"/>
          <w:color w:val="000000"/>
          <w:sz w:val="18"/>
        </w:rPr>
        <w:t>створення та адміністрування Інформаційної системи</w:t>
      </w:r>
      <w:r>
        <w:rPr>
          <w:rFonts w:ascii="Arial" w:hAnsi="Arial"/>
          <w:color w:val="000000"/>
          <w:sz w:val="18"/>
        </w:rPr>
        <w:t xml:space="preserve"> управління хімічною безпекою;</w:t>
      </w:r>
    </w:p>
    <w:p w:rsidR="005B5947" w:rsidRDefault="00095805">
      <w:pPr>
        <w:spacing w:after="75"/>
        <w:ind w:firstLine="240"/>
        <w:jc w:val="both"/>
      </w:pPr>
      <w:bookmarkStart w:id="582" w:name="554"/>
      <w:bookmarkEnd w:id="581"/>
      <w:r>
        <w:rPr>
          <w:rFonts w:ascii="Arial" w:hAnsi="Arial"/>
          <w:color w:val="000000"/>
          <w:sz w:val="18"/>
        </w:rPr>
        <w:t>здійснення державної реєстрації хімічних речовин;</w:t>
      </w:r>
    </w:p>
    <w:p w:rsidR="005B5947" w:rsidRDefault="00095805">
      <w:pPr>
        <w:spacing w:after="75"/>
        <w:ind w:firstLine="240"/>
        <w:jc w:val="both"/>
      </w:pPr>
      <w:bookmarkStart w:id="583" w:name="555"/>
      <w:bookmarkEnd w:id="582"/>
      <w:r>
        <w:rPr>
          <w:rFonts w:ascii="Arial" w:hAnsi="Arial"/>
          <w:color w:val="000000"/>
          <w:sz w:val="18"/>
        </w:rPr>
        <w:t>ведення Державного реєстру хімічних речовин;</w:t>
      </w:r>
    </w:p>
    <w:p w:rsidR="005B5947" w:rsidRDefault="00095805">
      <w:pPr>
        <w:spacing w:after="75"/>
        <w:ind w:firstLine="240"/>
        <w:jc w:val="both"/>
      </w:pPr>
      <w:bookmarkStart w:id="584" w:name="556"/>
      <w:bookmarkEnd w:id="583"/>
      <w:r>
        <w:rPr>
          <w:rFonts w:ascii="Arial" w:hAnsi="Arial"/>
          <w:color w:val="000000"/>
          <w:sz w:val="18"/>
        </w:rPr>
        <w:t>формування та ведення Реєстру класифікації небезпечності та елементів інформації про небезпечну хімічну продукцію;</w:t>
      </w:r>
    </w:p>
    <w:p w:rsidR="005B5947" w:rsidRDefault="00095805">
      <w:pPr>
        <w:spacing w:after="75"/>
        <w:ind w:firstLine="240"/>
        <w:jc w:val="both"/>
      </w:pPr>
      <w:bookmarkStart w:id="585" w:name="557"/>
      <w:bookmarkEnd w:id="584"/>
      <w:r>
        <w:rPr>
          <w:rFonts w:ascii="Arial" w:hAnsi="Arial"/>
          <w:color w:val="000000"/>
          <w:sz w:val="18"/>
        </w:rPr>
        <w:t>формування і ве</w:t>
      </w:r>
      <w:r>
        <w:rPr>
          <w:rFonts w:ascii="Arial" w:hAnsi="Arial"/>
          <w:color w:val="000000"/>
          <w:sz w:val="18"/>
        </w:rPr>
        <w:t>дення переліку хімічних речовин, які становлять неконтрольований ризик для здоров'я людини та/або довкілля, які неможливо контролювати, виробництво, використання або надання на ринку України яких обмежується;</w:t>
      </w:r>
    </w:p>
    <w:p w:rsidR="005B5947" w:rsidRDefault="00095805">
      <w:pPr>
        <w:spacing w:after="75"/>
        <w:ind w:firstLine="240"/>
        <w:jc w:val="both"/>
      </w:pPr>
      <w:bookmarkStart w:id="586" w:name="558"/>
      <w:bookmarkEnd w:id="585"/>
      <w:r>
        <w:rPr>
          <w:rFonts w:ascii="Arial" w:hAnsi="Arial"/>
          <w:color w:val="000000"/>
          <w:sz w:val="18"/>
        </w:rPr>
        <w:t>формування та ведення переліку отруйних хімічни</w:t>
      </w:r>
      <w:r>
        <w:rPr>
          <w:rFonts w:ascii="Arial" w:hAnsi="Arial"/>
          <w:color w:val="000000"/>
          <w:sz w:val="18"/>
        </w:rPr>
        <w:t>х речовин;</w:t>
      </w:r>
    </w:p>
    <w:p w:rsidR="005B5947" w:rsidRDefault="00095805">
      <w:pPr>
        <w:spacing w:after="75"/>
        <w:ind w:firstLine="240"/>
        <w:jc w:val="both"/>
      </w:pPr>
      <w:bookmarkStart w:id="587" w:name="559"/>
      <w:bookmarkEnd w:id="586"/>
      <w:r>
        <w:rPr>
          <w:rFonts w:ascii="Arial" w:hAnsi="Arial"/>
          <w:color w:val="000000"/>
          <w:sz w:val="18"/>
        </w:rPr>
        <w:t>формування та ведення переліку особливо небезпечних хімічних речовин;</w:t>
      </w:r>
    </w:p>
    <w:p w:rsidR="005B5947" w:rsidRDefault="00095805">
      <w:pPr>
        <w:spacing w:after="75"/>
        <w:ind w:firstLine="240"/>
        <w:jc w:val="both"/>
      </w:pPr>
      <w:bookmarkStart w:id="588" w:name="560"/>
      <w:bookmarkEnd w:id="587"/>
      <w:r>
        <w:rPr>
          <w:rFonts w:ascii="Arial" w:hAnsi="Arial"/>
          <w:color w:val="000000"/>
          <w:sz w:val="18"/>
        </w:rPr>
        <w:t>встановлення лімітів обсягу та проведення ідентифікації хімічних речовин подвійного використання та формування і ведення переліку хімічних речовин подвійного використання;</w:t>
      </w:r>
    </w:p>
    <w:p w:rsidR="005B5947" w:rsidRDefault="00095805">
      <w:pPr>
        <w:spacing w:after="75"/>
        <w:ind w:firstLine="240"/>
        <w:jc w:val="both"/>
      </w:pPr>
      <w:bookmarkStart w:id="589" w:name="561"/>
      <w:bookmarkEnd w:id="588"/>
      <w:r>
        <w:rPr>
          <w:rFonts w:ascii="Arial" w:hAnsi="Arial"/>
          <w:color w:val="000000"/>
          <w:sz w:val="18"/>
        </w:rPr>
        <w:t>заб</w:t>
      </w:r>
      <w:r>
        <w:rPr>
          <w:rFonts w:ascii="Arial" w:hAnsi="Arial"/>
          <w:color w:val="000000"/>
          <w:sz w:val="18"/>
        </w:rPr>
        <w:t xml:space="preserve">езпечення розроблення плану заходів з підготовки до виконання зобов'язань, що випливають із членства України у </w:t>
      </w:r>
      <w:proofErr w:type="spellStart"/>
      <w:r>
        <w:rPr>
          <w:rFonts w:ascii="Arial" w:hAnsi="Arial"/>
          <w:color w:val="293A55"/>
          <w:sz w:val="18"/>
        </w:rPr>
        <w:t>Мінаматській</w:t>
      </w:r>
      <w:proofErr w:type="spellEnd"/>
      <w:r>
        <w:rPr>
          <w:rFonts w:ascii="Arial" w:hAnsi="Arial"/>
          <w:color w:val="293A55"/>
          <w:sz w:val="18"/>
        </w:rPr>
        <w:t xml:space="preserve"> конвенції про ртуть</w:t>
      </w:r>
      <w:r>
        <w:rPr>
          <w:rFonts w:ascii="Arial" w:hAnsi="Arial"/>
          <w:color w:val="000000"/>
          <w:sz w:val="18"/>
        </w:rPr>
        <w:t>;</w:t>
      </w:r>
    </w:p>
    <w:p w:rsidR="005B5947" w:rsidRDefault="00095805">
      <w:pPr>
        <w:spacing w:after="75"/>
        <w:ind w:firstLine="240"/>
        <w:jc w:val="both"/>
      </w:pPr>
      <w:bookmarkStart w:id="590" w:name="562"/>
      <w:bookmarkEnd w:id="589"/>
      <w:r>
        <w:rPr>
          <w:rFonts w:ascii="Arial" w:hAnsi="Arial"/>
          <w:color w:val="000000"/>
          <w:sz w:val="18"/>
        </w:rPr>
        <w:t>видачі (відмови у видачі, переоформлення, анулювання) письмової згоди (повідомлення) про транскордонне перевезе</w:t>
      </w:r>
      <w:r>
        <w:rPr>
          <w:rFonts w:ascii="Arial" w:hAnsi="Arial"/>
          <w:color w:val="000000"/>
          <w:sz w:val="18"/>
        </w:rPr>
        <w:t xml:space="preserve">ння ртуті та її </w:t>
      </w:r>
      <w:proofErr w:type="spellStart"/>
      <w:r>
        <w:rPr>
          <w:rFonts w:ascii="Arial" w:hAnsi="Arial"/>
          <w:color w:val="000000"/>
          <w:sz w:val="18"/>
        </w:rPr>
        <w:t>сполук</w:t>
      </w:r>
      <w:proofErr w:type="spellEnd"/>
      <w:r>
        <w:rPr>
          <w:rFonts w:ascii="Arial" w:hAnsi="Arial"/>
          <w:color w:val="000000"/>
          <w:sz w:val="18"/>
        </w:rPr>
        <w:t>;</w:t>
      </w:r>
    </w:p>
    <w:p w:rsidR="005B5947" w:rsidRDefault="00095805">
      <w:pPr>
        <w:spacing w:after="75"/>
        <w:ind w:firstLine="240"/>
        <w:jc w:val="both"/>
      </w:pPr>
      <w:bookmarkStart w:id="591" w:name="563"/>
      <w:bookmarkEnd w:id="590"/>
      <w:r>
        <w:rPr>
          <w:rFonts w:ascii="Arial" w:hAnsi="Arial"/>
          <w:color w:val="000000"/>
          <w:sz w:val="18"/>
        </w:rPr>
        <w:t>видачі (відмови у видачі, переоформлення, анулювання) висновку щодо можливості здійснення виробництва, імпорту та експорту продукції, що містить ртуть;</w:t>
      </w:r>
    </w:p>
    <w:p w:rsidR="005B5947" w:rsidRDefault="00095805">
      <w:pPr>
        <w:spacing w:after="75"/>
        <w:ind w:firstLine="240"/>
        <w:jc w:val="both"/>
      </w:pPr>
      <w:bookmarkStart w:id="592" w:name="564"/>
      <w:bookmarkEnd w:id="591"/>
      <w:r>
        <w:rPr>
          <w:rFonts w:ascii="Arial" w:hAnsi="Arial"/>
          <w:color w:val="000000"/>
          <w:sz w:val="18"/>
        </w:rPr>
        <w:t xml:space="preserve">формування та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5B5947" w:rsidRDefault="00095805">
      <w:pPr>
        <w:spacing w:after="75"/>
        <w:ind w:firstLine="240"/>
        <w:jc w:val="both"/>
      </w:pPr>
      <w:bookmarkStart w:id="593" w:name="565"/>
      <w:bookmarkEnd w:id="592"/>
      <w:r>
        <w:rPr>
          <w:rFonts w:ascii="Arial" w:hAnsi="Arial"/>
          <w:color w:val="000000"/>
          <w:sz w:val="18"/>
        </w:rPr>
        <w:t xml:space="preserve">виконання функцій національного координаційного центру, передбачених </w:t>
      </w:r>
      <w:proofErr w:type="spellStart"/>
      <w:r>
        <w:rPr>
          <w:rFonts w:ascii="Arial" w:hAnsi="Arial"/>
          <w:color w:val="293A55"/>
          <w:sz w:val="18"/>
        </w:rPr>
        <w:t>Мінаматською</w:t>
      </w:r>
      <w:proofErr w:type="spellEnd"/>
      <w:r>
        <w:rPr>
          <w:rFonts w:ascii="Arial" w:hAnsi="Arial"/>
          <w:color w:val="293A55"/>
          <w:sz w:val="18"/>
        </w:rPr>
        <w:t xml:space="preserve"> конвенцією про ртуть</w:t>
      </w:r>
      <w:r>
        <w:rPr>
          <w:rFonts w:ascii="Arial" w:hAnsi="Arial"/>
          <w:color w:val="000000"/>
          <w:sz w:val="18"/>
        </w:rPr>
        <w:t>;</w:t>
      </w:r>
    </w:p>
    <w:p w:rsidR="005B5947" w:rsidRDefault="00095805">
      <w:pPr>
        <w:spacing w:after="75"/>
        <w:ind w:firstLine="240"/>
        <w:jc w:val="both"/>
      </w:pPr>
      <w:bookmarkStart w:id="594" w:name="566"/>
      <w:bookmarkEnd w:id="593"/>
      <w:r>
        <w:rPr>
          <w:rFonts w:ascii="Arial" w:hAnsi="Arial"/>
          <w:color w:val="000000"/>
          <w:sz w:val="18"/>
        </w:rPr>
        <w:t>забезпечення здійснення підготовки фахівців у сфері забезпечення хімічної безпеки та управління хімічною продукцією;</w:t>
      </w:r>
    </w:p>
    <w:p w:rsidR="005B5947" w:rsidRDefault="00095805">
      <w:pPr>
        <w:spacing w:after="75"/>
        <w:ind w:firstLine="240"/>
        <w:jc w:val="both"/>
      </w:pPr>
      <w:bookmarkStart w:id="595" w:name="567"/>
      <w:bookmarkEnd w:id="594"/>
      <w:r>
        <w:rPr>
          <w:rFonts w:ascii="Arial" w:hAnsi="Arial"/>
          <w:color w:val="000000"/>
          <w:sz w:val="18"/>
        </w:rPr>
        <w:t>виконання функцій національного коо</w:t>
      </w:r>
      <w:r>
        <w:rPr>
          <w:rFonts w:ascii="Arial" w:hAnsi="Arial"/>
          <w:color w:val="000000"/>
          <w:sz w:val="18"/>
        </w:rPr>
        <w:t xml:space="preserve">рдинаційного центру, передбачених </w:t>
      </w:r>
      <w:r>
        <w:rPr>
          <w:rFonts w:ascii="Arial" w:hAnsi="Arial"/>
          <w:color w:val="293A55"/>
          <w:sz w:val="18"/>
        </w:rPr>
        <w:t>Стокгольмською конвенцією про стійкі органічні забруднювачі</w:t>
      </w:r>
      <w:r>
        <w:rPr>
          <w:rFonts w:ascii="Arial" w:hAnsi="Arial"/>
          <w:color w:val="000000"/>
          <w:sz w:val="18"/>
        </w:rPr>
        <w:t>;</w:t>
      </w:r>
    </w:p>
    <w:p w:rsidR="005B5947" w:rsidRDefault="00095805">
      <w:pPr>
        <w:spacing w:after="75"/>
        <w:ind w:firstLine="240"/>
        <w:jc w:val="both"/>
      </w:pPr>
      <w:bookmarkStart w:id="596" w:name="568"/>
      <w:bookmarkEnd w:id="595"/>
      <w:r>
        <w:rPr>
          <w:rFonts w:ascii="Arial" w:hAnsi="Arial"/>
          <w:color w:val="000000"/>
          <w:sz w:val="18"/>
        </w:rPr>
        <w:t>виконання функцій національного координаційного центру, передбачених Стратегічним підходом до міжнародного регулювання хімічних речовин;</w:t>
      </w:r>
    </w:p>
    <w:p w:rsidR="005B5947" w:rsidRDefault="00095805">
      <w:pPr>
        <w:spacing w:after="75"/>
        <w:ind w:firstLine="240"/>
        <w:jc w:val="both"/>
      </w:pPr>
      <w:bookmarkStart w:id="597" w:name="569"/>
      <w:bookmarkEnd w:id="596"/>
      <w:r>
        <w:rPr>
          <w:rFonts w:ascii="Arial" w:hAnsi="Arial"/>
          <w:color w:val="000000"/>
          <w:sz w:val="18"/>
        </w:rPr>
        <w:t>надання доступу до узага</w:t>
      </w:r>
      <w:r>
        <w:rPr>
          <w:rFonts w:ascii="Arial" w:hAnsi="Arial"/>
          <w:color w:val="000000"/>
          <w:sz w:val="18"/>
        </w:rPr>
        <w:t>льнених даних у сфері забезпечення хімічної безпеки та інформування громадськості щодо забезпечення хімічної безпеки;</w:t>
      </w:r>
    </w:p>
    <w:p w:rsidR="005B5947" w:rsidRDefault="00095805">
      <w:pPr>
        <w:spacing w:after="75"/>
        <w:ind w:firstLine="240"/>
        <w:jc w:val="both"/>
      </w:pPr>
      <w:bookmarkStart w:id="598" w:name="570"/>
      <w:bookmarkEnd w:id="597"/>
      <w:r>
        <w:rPr>
          <w:rFonts w:ascii="Arial" w:hAnsi="Arial"/>
          <w:color w:val="000000"/>
          <w:sz w:val="18"/>
        </w:rPr>
        <w:t>забезпечення обміну з відповідними органами влади іноземних держав та міжнародними організаціями інформацією у сфері забезпечення хімічної</w:t>
      </w:r>
      <w:r>
        <w:rPr>
          <w:rFonts w:ascii="Arial" w:hAnsi="Arial"/>
          <w:color w:val="000000"/>
          <w:sz w:val="18"/>
        </w:rPr>
        <w:t xml:space="preserve"> безпеки та управління хімічною продукцією;</w:t>
      </w:r>
    </w:p>
    <w:p w:rsidR="005B5947" w:rsidRDefault="00095805">
      <w:pPr>
        <w:spacing w:after="75"/>
        <w:ind w:firstLine="240"/>
        <w:jc w:val="both"/>
      </w:pPr>
      <w:bookmarkStart w:id="599" w:name="571"/>
      <w:bookmarkEnd w:id="598"/>
      <w:r>
        <w:rPr>
          <w:rFonts w:ascii="Arial" w:hAnsi="Arial"/>
          <w:color w:val="000000"/>
          <w:sz w:val="18"/>
        </w:rPr>
        <w:t>забезпечення обміну з центральними та місцевими органами виконавчої влади, органами місцевого самоврядування інформацією у сфері забезпечення хімічної безпеки;</w:t>
      </w:r>
    </w:p>
    <w:p w:rsidR="005B5947" w:rsidRDefault="00095805">
      <w:pPr>
        <w:spacing w:after="75"/>
        <w:ind w:firstLine="240"/>
        <w:jc w:val="both"/>
      </w:pPr>
      <w:bookmarkStart w:id="600" w:name="572"/>
      <w:bookmarkEnd w:id="599"/>
      <w:r>
        <w:rPr>
          <w:rFonts w:ascii="Arial" w:hAnsi="Arial"/>
          <w:color w:val="000000"/>
          <w:sz w:val="18"/>
        </w:rPr>
        <w:t>затвердження Положення про Єдиний центр із забезпече</w:t>
      </w:r>
      <w:r>
        <w:rPr>
          <w:rFonts w:ascii="Arial" w:hAnsi="Arial"/>
          <w:color w:val="000000"/>
          <w:sz w:val="18"/>
        </w:rPr>
        <w:t>ння виконання міжнародних договорів України, що регулюють питання управління відходами та хімічною продукцією;</w:t>
      </w:r>
    </w:p>
    <w:p w:rsidR="005B5947" w:rsidRDefault="00095805">
      <w:pPr>
        <w:spacing w:after="75"/>
        <w:ind w:firstLine="240"/>
        <w:jc w:val="both"/>
      </w:pPr>
      <w:bookmarkStart w:id="601" w:name="573"/>
      <w:bookmarkEnd w:id="600"/>
      <w:r>
        <w:rPr>
          <w:rFonts w:ascii="Arial" w:hAnsi="Arial"/>
          <w:color w:val="000000"/>
          <w:sz w:val="18"/>
        </w:rPr>
        <w:t>328) розробляє і вводить у дію нормативи допустимих рівнів шкідливого впливу фізичних та біологічних факторів на стан навколишнього природного се</w:t>
      </w:r>
      <w:r>
        <w:rPr>
          <w:rFonts w:ascii="Arial" w:hAnsi="Arial"/>
          <w:color w:val="000000"/>
          <w:sz w:val="18"/>
        </w:rPr>
        <w:t>редовища;</w:t>
      </w:r>
    </w:p>
    <w:p w:rsidR="005B5947" w:rsidRDefault="00095805">
      <w:pPr>
        <w:spacing w:after="75"/>
        <w:ind w:firstLine="240"/>
        <w:jc w:val="both"/>
      </w:pPr>
      <w:bookmarkStart w:id="602" w:name="1500"/>
      <w:bookmarkEnd w:id="601"/>
      <w:r>
        <w:rPr>
          <w:rFonts w:ascii="Arial" w:hAnsi="Arial"/>
          <w:color w:val="293A55"/>
          <w:sz w:val="18"/>
        </w:rPr>
        <w:lastRenderedPageBreak/>
        <w:t xml:space="preserve">329) забезпечує проведення перевірки матеріально-технічної бази здобувача ліцензії встановленим вимогам, видачу ліцензій (відмову у видачі, переоформлення, припинення, зупинення або відновлення дії ліцензії повністю або частково, розширення </w:t>
      </w:r>
      <w:r>
        <w:rPr>
          <w:rFonts w:ascii="Arial" w:hAnsi="Arial"/>
          <w:color w:val="293A55"/>
          <w:sz w:val="18"/>
        </w:rPr>
        <w:t>провадження виду господарської діяльності) на провадження господарської діяльності з управління небезпечними відходами та здійснює контроль за додержанням суб'єктами господарювання ліцензійних умов;</w:t>
      </w:r>
    </w:p>
    <w:p w:rsidR="005B5947" w:rsidRDefault="00095805">
      <w:pPr>
        <w:spacing w:after="75"/>
        <w:ind w:firstLine="240"/>
        <w:jc w:val="right"/>
      </w:pPr>
      <w:bookmarkStart w:id="603" w:name="1501"/>
      <w:bookmarkEnd w:id="602"/>
      <w:r>
        <w:rPr>
          <w:rFonts w:ascii="Arial" w:hAnsi="Arial"/>
          <w:color w:val="293A55"/>
          <w:sz w:val="18"/>
        </w:rPr>
        <w:t>(підпункт 329 пункту 4 у редакції постанови</w:t>
      </w:r>
      <w:r>
        <w:br/>
      </w:r>
      <w:r>
        <w:rPr>
          <w:rFonts w:ascii="Arial" w:hAnsi="Arial"/>
          <w:color w:val="293A55"/>
          <w:sz w:val="18"/>
        </w:rPr>
        <w:t xml:space="preserve"> Кабінету Мін</w:t>
      </w:r>
      <w:r>
        <w:rPr>
          <w:rFonts w:ascii="Arial" w:hAnsi="Arial"/>
          <w:color w:val="293A55"/>
          <w:sz w:val="18"/>
        </w:rPr>
        <w:t>істрів України від 22.04.2026 р. N 512)</w:t>
      </w:r>
    </w:p>
    <w:p w:rsidR="005B5947" w:rsidRDefault="00095805">
      <w:pPr>
        <w:spacing w:after="75"/>
        <w:ind w:firstLine="240"/>
        <w:jc w:val="both"/>
      </w:pPr>
      <w:bookmarkStart w:id="604" w:name="575"/>
      <w:bookmarkEnd w:id="603"/>
      <w:r>
        <w:rPr>
          <w:rFonts w:ascii="Arial" w:hAnsi="Arial"/>
          <w:color w:val="000000"/>
          <w:sz w:val="18"/>
        </w:rPr>
        <w:t xml:space="preserve">330) у разі застосування санкцій до ліцензіатів відповідно до Закону України "Про санкції" </w:t>
      </w:r>
      <w:r>
        <w:rPr>
          <w:rFonts w:ascii="Arial" w:hAnsi="Arial"/>
          <w:color w:val="293A55"/>
          <w:sz w:val="18"/>
        </w:rPr>
        <w:t>припиняє</w:t>
      </w:r>
      <w:r>
        <w:rPr>
          <w:rFonts w:ascii="Arial" w:hAnsi="Arial"/>
          <w:color w:val="000000"/>
          <w:sz w:val="18"/>
        </w:rPr>
        <w:t xml:space="preserve"> або зупиняє дію ліцензій на провадження господарської діяльності з управління небезпечними відходами;</w:t>
      </w:r>
    </w:p>
    <w:p w:rsidR="005B5947" w:rsidRDefault="00095805">
      <w:pPr>
        <w:spacing w:after="75"/>
        <w:ind w:firstLine="240"/>
        <w:jc w:val="right"/>
      </w:pPr>
      <w:bookmarkStart w:id="605" w:name="1502"/>
      <w:bookmarkEnd w:id="604"/>
      <w:r>
        <w:rPr>
          <w:rFonts w:ascii="Arial" w:hAnsi="Arial"/>
          <w:color w:val="293A55"/>
          <w:sz w:val="18"/>
        </w:rPr>
        <w:t xml:space="preserve">(підпункт 330 </w:t>
      </w:r>
      <w:r>
        <w:rPr>
          <w:rFonts w:ascii="Arial" w:hAnsi="Arial"/>
          <w:color w:val="293A55"/>
          <w:sz w:val="18"/>
        </w:rPr>
        <w:t>пункту 4 із змінами, внесеними згідно з</w:t>
      </w:r>
      <w:r>
        <w:br/>
      </w:r>
      <w:r>
        <w:rPr>
          <w:rFonts w:ascii="Arial" w:hAnsi="Arial"/>
          <w:color w:val="293A55"/>
          <w:sz w:val="18"/>
        </w:rPr>
        <w:t xml:space="preserve"> постановою Кабінету Міністрів України від 22.04.2026 р. N 512)</w:t>
      </w:r>
    </w:p>
    <w:p w:rsidR="005B5947" w:rsidRDefault="00095805">
      <w:pPr>
        <w:spacing w:after="75"/>
        <w:ind w:firstLine="240"/>
        <w:jc w:val="both"/>
      </w:pPr>
      <w:bookmarkStart w:id="606" w:name="576"/>
      <w:bookmarkEnd w:id="605"/>
      <w:r>
        <w:rPr>
          <w:rFonts w:ascii="Arial" w:hAnsi="Arial"/>
          <w:color w:val="000000"/>
          <w:sz w:val="18"/>
        </w:rPr>
        <w:t>331) видає, анулює, здійснює переоформлення документів дозвільного характеру на ввезення на митну територію України незареєстрованних пестицидів та агро</w:t>
      </w:r>
      <w:r>
        <w:rPr>
          <w:rFonts w:ascii="Arial" w:hAnsi="Arial"/>
          <w:color w:val="000000"/>
          <w:sz w:val="18"/>
        </w:rPr>
        <w:t>хімікатів, що використовуються для державних випробувань і наукових досліджень, а також обробленого ними насіннєвого (посадкового) матеріалу;</w:t>
      </w:r>
    </w:p>
    <w:p w:rsidR="005B5947" w:rsidRDefault="00095805">
      <w:pPr>
        <w:spacing w:after="75"/>
        <w:ind w:firstLine="240"/>
        <w:jc w:val="both"/>
      </w:pPr>
      <w:bookmarkStart w:id="607" w:name="577"/>
      <w:bookmarkEnd w:id="606"/>
      <w:r>
        <w:rPr>
          <w:rFonts w:ascii="Arial" w:hAnsi="Arial"/>
          <w:color w:val="000000"/>
          <w:sz w:val="18"/>
        </w:rPr>
        <w:t>332) здійснює державну реєстрацію пестицидів та агрохімікатів, проводить еколого-експертну оцінку матеріалів, пода</w:t>
      </w:r>
      <w:r>
        <w:rPr>
          <w:rFonts w:ascii="Arial" w:hAnsi="Arial"/>
          <w:color w:val="000000"/>
          <w:sz w:val="18"/>
        </w:rPr>
        <w:t>них для їх реєстрації;</w:t>
      </w:r>
    </w:p>
    <w:p w:rsidR="005B5947" w:rsidRDefault="00095805">
      <w:pPr>
        <w:spacing w:after="75"/>
        <w:ind w:firstLine="240"/>
        <w:jc w:val="both"/>
      </w:pPr>
      <w:bookmarkStart w:id="608" w:name="578"/>
      <w:bookmarkEnd w:id="607"/>
      <w:r>
        <w:rPr>
          <w:rFonts w:ascii="Arial" w:hAnsi="Arial"/>
          <w:color w:val="000000"/>
          <w:sz w:val="18"/>
        </w:rPr>
        <w:t>333) веде перелік пестицидів та агрохімікатів, дозволених для використання, і вносить щороку доповнення до нього, затверджує регламенти їх застосування;</w:t>
      </w:r>
    </w:p>
    <w:p w:rsidR="005B5947" w:rsidRDefault="00095805">
      <w:pPr>
        <w:spacing w:after="75"/>
        <w:ind w:firstLine="240"/>
        <w:jc w:val="both"/>
      </w:pPr>
      <w:bookmarkStart w:id="609" w:name="579"/>
      <w:bookmarkEnd w:id="608"/>
      <w:r>
        <w:rPr>
          <w:rFonts w:ascii="Arial" w:hAnsi="Arial"/>
          <w:color w:val="000000"/>
          <w:sz w:val="18"/>
        </w:rPr>
        <w:t>334) здійснює уповноваження підприємств, установ та організацій, які проводять д</w:t>
      </w:r>
      <w:r>
        <w:rPr>
          <w:rFonts w:ascii="Arial" w:hAnsi="Arial"/>
          <w:color w:val="000000"/>
          <w:sz w:val="18"/>
        </w:rPr>
        <w:t>ержавні випробування пестицидів та агрохімікатів;</w:t>
      </w:r>
    </w:p>
    <w:p w:rsidR="005B5947" w:rsidRDefault="00095805">
      <w:pPr>
        <w:spacing w:after="75"/>
        <w:ind w:firstLine="240"/>
        <w:jc w:val="both"/>
      </w:pPr>
      <w:bookmarkStart w:id="610" w:name="580"/>
      <w:bookmarkEnd w:id="609"/>
      <w:r>
        <w:rPr>
          <w:rFonts w:ascii="Arial" w:hAnsi="Arial"/>
          <w:color w:val="000000"/>
          <w:sz w:val="18"/>
        </w:rPr>
        <w:t>335) організовує державні випробування пестицидів та агрохімікатів, формує і затверджує план їх проведення;</w:t>
      </w:r>
    </w:p>
    <w:p w:rsidR="005B5947" w:rsidRDefault="00095805">
      <w:pPr>
        <w:spacing w:after="75"/>
        <w:ind w:firstLine="240"/>
        <w:jc w:val="both"/>
      </w:pPr>
      <w:bookmarkStart w:id="611" w:name="581"/>
      <w:bookmarkEnd w:id="610"/>
      <w:r>
        <w:rPr>
          <w:rFonts w:ascii="Arial" w:hAnsi="Arial"/>
          <w:color w:val="000000"/>
          <w:sz w:val="18"/>
        </w:rPr>
        <w:t>336) здійснює відповідно до законодавства оцінку впливу на довкілля та стратегічну екологічну оцін</w:t>
      </w:r>
      <w:r>
        <w:rPr>
          <w:rFonts w:ascii="Arial" w:hAnsi="Arial"/>
          <w:color w:val="000000"/>
          <w:sz w:val="18"/>
        </w:rPr>
        <w:t>ку;</w:t>
      </w:r>
    </w:p>
    <w:p w:rsidR="005B5947" w:rsidRDefault="00095805">
      <w:pPr>
        <w:spacing w:after="75"/>
        <w:ind w:firstLine="240"/>
        <w:jc w:val="both"/>
      </w:pPr>
      <w:bookmarkStart w:id="612" w:name="582"/>
      <w:bookmarkEnd w:id="611"/>
      <w:r>
        <w:rPr>
          <w:rFonts w:ascii="Arial" w:hAnsi="Arial"/>
          <w:color w:val="000000"/>
          <w:sz w:val="18"/>
        </w:rPr>
        <w:t>337) приймає рішення про здійснення оцінки транскордонного впливу на довкілля;</w:t>
      </w:r>
    </w:p>
    <w:p w:rsidR="005B5947" w:rsidRDefault="00095805">
      <w:pPr>
        <w:spacing w:after="75"/>
        <w:ind w:firstLine="240"/>
        <w:jc w:val="both"/>
      </w:pPr>
      <w:bookmarkStart w:id="613" w:name="583"/>
      <w:bookmarkEnd w:id="612"/>
      <w:r>
        <w:rPr>
          <w:rFonts w:ascii="Arial" w:hAnsi="Arial"/>
          <w:color w:val="000000"/>
          <w:sz w:val="18"/>
        </w:rPr>
        <w:t>338) організовує, координує та контролює здійснення оцінки впливу на довкілля, зокрема оцінки транскордонного впливу на довкілля;</w:t>
      </w:r>
    </w:p>
    <w:p w:rsidR="005B5947" w:rsidRDefault="00095805">
      <w:pPr>
        <w:spacing w:after="75"/>
        <w:ind w:firstLine="240"/>
        <w:jc w:val="both"/>
      </w:pPr>
      <w:bookmarkStart w:id="614" w:name="584"/>
      <w:bookmarkEnd w:id="613"/>
      <w:r>
        <w:rPr>
          <w:rFonts w:ascii="Arial" w:hAnsi="Arial"/>
          <w:color w:val="000000"/>
          <w:sz w:val="18"/>
        </w:rPr>
        <w:t>339) здійснює нормативно-методичне забезпеч</w:t>
      </w:r>
      <w:r>
        <w:rPr>
          <w:rFonts w:ascii="Arial" w:hAnsi="Arial"/>
          <w:color w:val="000000"/>
          <w:sz w:val="18"/>
        </w:rPr>
        <w:t>ення та стандартизацію підготовки звіту з оцінки впливу на довкілля;</w:t>
      </w:r>
    </w:p>
    <w:p w:rsidR="005B5947" w:rsidRDefault="00095805">
      <w:pPr>
        <w:spacing w:after="75"/>
        <w:ind w:firstLine="240"/>
        <w:jc w:val="both"/>
      </w:pPr>
      <w:bookmarkStart w:id="615" w:name="585"/>
      <w:bookmarkEnd w:id="614"/>
      <w:r>
        <w:rPr>
          <w:rFonts w:ascii="Arial" w:hAnsi="Arial"/>
          <w:color w:val="000000"/>
          <w:sz w:val="18"/>
        </w:rPr>
        <w:t>340) веде Єдиний реєстр з оцінки впливу на довкілля та реєстр експертів, з числа яких можуть призначатися члени експертної комісії з оцінки впливу на довкілля;</w:t>
      </w:r>
    </w:p>
    <w:p w:rsidR="005B5947" w:rsidRDefault="00095805">
      <w:pPr>
        <w:spacing w:after="75"/>
        <w:ind w:firstLine="240"/>
        <w:jc w:val="both"/>
      </w:pPr>
      <w:bookmarkStart w:id="616" w:name="586"/>
      <w:bookmarkEnd w:id="615"/>
      <w:r>
        <w:rPr>
          <w:rFonts w:ascii="Arial" w:hAnsi="Arial"/>
          <w:color w:val="000000"/>
          <w:sz w:val="18"/>
        </w:rPr>
        <w:t>341) затверджує в межах пов</w:t>
      </w:r>
      <w:r>
        <w:rPr>
          <w:rFonts w:ascii="Arial" w:hAnsi="Arial"/>
          <w:color w:val="000000"/>
          <w:sz w:val="18"/>
        </w:rPr>
        <w:t>новажень, передбачених законом, нормативно-методичні документи та здійснює методичне керівництво і методологічно-консультативне забезпечення з питань стратегічної екологічної оцінки;</w:t>
      </w:r>
    </w:p>
    <w:p w:rsidR="005B5947" w:rsidRDefault="00095805">
      <w:pPr>
        <w:spacing w:after="75"/>
        <w:ind w:firstLine="240"/>
        <w:jc w:val="both"/>
      </w:pPr>
      <w:bookmarkStart w:id="617" w:name="587"/>
      <w:bookmarkEnd w:id="616"/>
      <w:r>
        <w:rPr>
          <w:rFonts w:ascii="Arial" w:hAnsi="Arial"/>
          <w:color w:val="000000"/>
          <w:sz w:val="18"/>
        </w:rPr>
        <w:t>342) здійснює формування та ведення Державного реєстру суб'єктів господар</w:t>
      </w:r>
      <w:r>
        <w:rPr>
          <w:rFonts w:ascii="Arial" w:hAnsi="Arial"/>
          <w:color w:val="000000"/>
          <w:sz w:val="18"/>
        </w:rPr>
        <w:t>ювання, які здійснюють приймання та/або розбирання транспортних засобів, знятих з обліку;</w:t>
      </w:r>
    </w:p>
    <w:p w:rsidR="005B5947" w:rsidRDefault="00095805">
      <w:pPr>
        <w:spacing w:after="75"/>
        <w:ind w:firstLine="240"/>
        <w:jc w:val="both"/>
      </w:pPr>
      <w:bookmarkStart w:id="618" w:name="588"/>
      <w:bookmarkEnd w:id="617"/>
      <w:r>
        <w:rPr>
          <w:rFonts w:ascii="Arial" w:hAnsi="Arial"/>
          <w:color w:val="000000"/>
          <w:sz w:val="18"/>
        </w:rPr>
        <w:t>343) забезпечує впровадження системи управління у сфері оброблення відходів, що утворилися у процесі оброблення транспортних засобів, знятих з обліку;</w:t>
      </w:r>
    </w:p>
    <w:p w:rsidR="005B5947" w:rsidRDefault="00095805">
      <w:pPr>
        <w:spacing w:after="75"/>
        <w:ind w:firstLine="240"/>
        <w:jc w:val="both"/>
      </w:pPr>
      <w:bookmarkStart w:id="619" w:name="589"/>
      <w:bookmarkEnd w:id="618"/>
      <w:r>
        <w:rPr>
          <w:rFonts w:ascii="Arial" w:hAnsi="Arial"/>
          <w:color w:val="000000"/>
          <w:sz w:val="18"/>
        </w:rPr>
        <w:t>344) організову</w:t>
      </w:r>
      <w:r>
        <w:rPr>
          <w:rFonts w:ascii="Arial" w:hAnsi="Arial"/>
          <w:color w:val="000000"/>
          <w:sz w:val="18"/>
        </w:rPr>
        <w:t>є в межах повноважень, передбачених законом, проведення моніторингу транспортування, розбирання транспортних засобів, знятих з обліку, утворення, збирання та оброблення відходів, які утворилися у процесі оброблення транспортних засобів, знятих з обліку;</w:t>
      </w:r>
    </w:p>
    <w:p w:rsidR="005B5947" w:rsidRDefault="00095805">
      <w:pPr>
        <w:spacing w:after="75"/>
        <w:ind w:firstLine="240"/>
        <w:jc w:val="both"/>
      </w:pPr>
      <w:bookmarkStart w:id="620" w:name="590"/>
      <w:bookmarkEnd w:id="619"/>
      <w:r>
        <w:rPr>
          <w:rFonts w:ascii="Arial" w:hAnsi="Arial"/>
          <w:color w:val="000000"/>
          <w:sz w:val="18"/>
        </w:rPr>
        <w:t>345) розробляє програму повторного використання та оброблення транспортних засобів, знятих з обліку, та програму з оброблення окремих компонентів (акумуляторів, шин тощо);</w:t>
      </w:r>
    </w:p>
    <w:p w:rsidR="005B5947" w:rsidRDefault="00095805">
      <w:pPr>
        <w:spacing w:after="75"/>
        <w:ind w:firstLine="240"/>
        <w:jc w:val="both"/>
      </w:pPr>
      <w:bookmarkStart w:id="621" w:name="591"/>
      <w:bookmarkEnd w:id="620"/>
      <w:r>
        <w:rPr>
          <w:rFonts w:ascii="Arial" w:hAnsi="Arial"/>
          <w:color w:val="000000"/>
          <w:sz w:val="18"/>
        </w:rPr>
        <w:t>346) контролює діяльність осіб, які взяли на себе зобов'язання забезпечити обробленн</w:t>
      </w:r>
      <w:r>
        <w:rPr>
          <w:rFonts w:ascii="Arial" w:hAnsi="Arial"/>
          <w:color w:val="000000"/>
          <w:sz w:val="18"/>
        </w:rPr>
        <w:t>я транспортних засобів, знятих з обліку;</w:t>
      </w:r>
    </w:p>
    <w:p w:rsidR="005B5947" w:rsidRDefault="00095805">
      <w:pPr>
        <w:spacing w:after="75"/>
        <w:ind w:firstLine="240"/>
        <w:jc w:val="both"/>
      </w:pPr>
      <w:bookmarkStart w:id="622" w:name="592"/>
      <w:bookmarkEnd w:id="621"/>
      <w:r>
        <w:rPr>
          <w:rFonts w:ascii="Arial" w:hAnsi="Arial"/>
          <w:color w:val="000000"/>
          <w:sz w:val="18"/>
        </w:rPr>
        <w:t>347) забезпечує нормативно-правове регулювання, а саме розробляє проекти нормативно-правових актів, видає в межах повноважень, передбачених законом, у сфері охорони атмосферного повітря нормативно-правові акти з пит</w:t>
      </w:r>
      <w:r>
        <w:rPr>
          <w:rFonts w:ascii="Arial" w:hAnsi="Arial"/>
          <w:color w:val="000000"/>
          <w:sz w:val="18"/>
        </w:rPr>
        <w:t>ань:</w:t>
      </w:r>
    </w:p>
    <w:p w:rsidR="005B5947" w:rsidRDefault="00095805">
      <w:pPr>
        <w:spacing w:after="75"/>
        <w:ind w:firstLine="240"/>
        <w:jc w:val="both"/>
      </w:pPr>
      <w:bookmarkStart w:id="623" w:name="593"/>
      <w:bookmarkEnd w:id="622"/>
      <w:r>
        <w:rPr>
          <w:rFonts w:ascii="Arial" w:hAnsi="Arial"/>
          <w:color w:val="000000"/>
          <w:sz w:val="18"/>
        </w:rPr>
        <w:t>затвердження правил, нормативів, норм, методик;</w:t>
      </w:r>
    </w:p>
    <w:p w:rsidR="005B5947" w:rsidRDefault="00095805">
      <w:pPr>
        <w:spacing w:after="75"/>
        <w:ind w:firstLine="240"/>
        <w:jc w:val="both"/>
      </w:pPr>
      <w:bookmarkStart w:id="624" w:name="594"/>
      <w:bookmarkEnd w:id="623"/>
      <w:r>
        <w:rPr>
          <w:rFonts w:ascii="Arial" w:hAnsi="Arial"/>
          <w:color w:val="000000"/>
          <w:sz w:val="18"/>
        </w:rPr>
        <w:t>проведення інвентаризації стаціонарних джерел викидів забруднюючих речовин в атмосферне повітря;</w:t>
      </w:r>
    </w:p>
    <w:p w:rsidR="005B5947" w:rsidRDefault="00095805">
      <w:pPr>
        <w:spacing w:after="75"/>
        <w:ind w:firstLine="240"/>
        <w:jc w:val="both"/>
      </w:pPr>
      <w:bookmarkStart w:id="625" w:name="595"/>
      <w:bookmarkEnd w:id="624"/>
      <w:r>
        <w:rPr>
          <w:rFonts w:ascii="Arial" w:hAnsi="Arial"/>
          <w:color w:val="000000"/>
          <w:sz w:val="18"/>
        </w:rPr>
        <w:lastRenderedPageBreak/>
        <w:t>визначення вимог щодо оформлення документів, в яких обґрунтовуються обсяги викидів, встановлення форми доз</w:t>
      </w:r>
      <w:r>
        <w:rPr>
          <w:rFonts w:ascii="Arial" w:hAnsi="Arial"/>
          <w:color w:val="000000"/>
          <w:sz w:val="18"/>
        </w:rPr>
        <w:t>волів, порядку проведення та оплати робіт, пов'язаних з видачею дозволів, обліку юридичних осіб і фізичних осіб - підприємців, які отримали такі дозволи;</w:t>
      </w:r>
    </w:p>
    <w:p w:rsidR="005B5947" w:rsidRDefault="00095805">
      <w:pPr>
        <w:spacing w:after="75"/>
        <w:ind w:firstLine="240"/>
        <w:jc w:val="both"/>
      </w:pPr>
      <w:bookmarkStart w:id="626" w:name="596"/>
      <w:bookmarkEnd w:id="625"/>
      <w:r>
        <w:rPr>
          <w:rFonts w:ascii="Arial" w:hAnsi="Arial"/>
          <w:color w:val="000000"/>
          <w:sz w:val="18"/>
        </w:rPr>
        <w:t>установлення порядку та критеріїв взяття на державний облік об'єктів, які справляють або можуть справи</w:t>
      </w:r>
      <w:r>
        <w:rPr>
          <w:rFonts w:ascii="Arial" w:hAnsi="Arial"/>
          <w:color w:val="000000"/>
          <w:sz w:val="18"/>
        </w:rPr>
        <w:t>ти шкідливий вплив на здоров'я людей і стан атмосферного повітря, визначення видів та обсягів забруднюючих речовин, що викидаються в атмосферне повітря;</w:t>
      </w:r>
    </w:p>
    <w:p w:rsidR="005B5947" w:rsidRDefault="00095805">
      <w:pPr>
        <w:spacing w:after="75"/>
        <w:ind w:firstLine="240"/>
        <w:jc w:val="both"/>
      </w:pPr>
      <w:bookmarkStart w:id="627" w:name="597"/>
      <w:bookmarkEnd w:id="626"/>
      <w:r>
        <w:rPr>
          <w:rFonts w:ascii="Arial" w:hAnsi="Arial"/>
          <w:color w:val="000000"/>
          <w:sz w:val="18"/>
        </w:rPr>
        <w:t>визначення переліку установ, організацій та закладів, яким надається право розробляти документи, що обґ</w:t>
      </w:r>
      <w:r>
        <w:rPr>
          <w:rFonts w:ascii="Arial" w:hAnsi="Arial"/>
          <w:color w:val="000000"/>
          <w:sz w:val="18"/>
        </w:rPr>
        <w:t>рунтовують обсяги викидів для юридичних осіб і фізичних осіб - підприємців;</w:t>
      </w:r>
    </w:p>
    <w:p w:rsidR="005B5947" w:rsidRDefault="00095805">
      <w:pPr>
        <w:spacing w:after="75"/>
        <w:ind w:firstLine="240"/>
        <w:jc w:val="both"/>
      </w:pPr>
      <w:bookmarkStart w:id="628" w:name="598"/>
      <w:bookmarkEnd w:id="627"/>
      <w:r>
        <w:rPr>
          <w:rFonts w:ascii="Arial" w:hAnsi="Arial"/>
          <w:color w:val="000000"/>
          <w:sz w:val="18"/>
        </w:rPr>
        <w:t>визначення величин фонових концентрацій забруднюючих речовин в атмосферному повітрі;</w:t>
      </w:r>
    </w:p>
    <w:p w:rsidR="005B5947" w:rsidRDefault="00095805">
      <w:pPr>
        <w:spacing w:after="75"/>
        <w:ind w:firstLine="240"/>
        <w:jc w:val="both"/>
      </w:pPr>
      <w:bookmarkStart w:id="629" w:name="599"/>
      <w:bookmarkEnd w:id="628"/>
      <w:r>
        <w:rPr>
          <w:rFonts w:ascii="Arial" w:hAnsi="Arial"/>
          <w:color w:val="000000"/>
          <w:sz w:val="18"/>
        </w:rPr>
        <w:t>визначення переліків фізичних та біологічних факторів, а також критеріїв визначення стаціонарни</w:t>
      </w:r>
      <w:r>
        <w:rPr>
          <w:rFonts w:ascii="Arial" w:hAnsi="Arial"/>
          <w:color w:val="000000"/>
          <w:sz w:val="18"/>
        </w:rPr>
        <w:t>х джерел забруднення, для яких розробляються нормативи гранично допустимого рівня впливу фізичних та біологічних факторів на стан атмосферного повітря;</w:t>
      </w:r>
    </w:p>
    <w:p w:rsidR="005B5947" w:rsidRDefault="00095805">
      <w:pPr>
        <w:spacing w:after="75"/>
        <w:ind w:firstLine="240"/>
        <w:jc w:val="both"/>
      </w:pPr>
      <w:bookmarkStart w:id="630" w:name="600"/>
      <w:bookmarkEnd w:id="629"/>
      <w:r>
        <w:rPr>
          <w:rFonts w:ascii="Arial" w:hAnsi="Arial"/>
          <w:color w:val="000000"/>
          <w:sz w:val="18"/>
        </w:rPr>
        <w:t>визначення переліків типів устаткування, для яких розробляються нормативи гранично допустимих викидів за</w:t>
      </w:r>
      <w:r>
        <w:rPr>
          <w:rFonts w:ascii="Arial" w:hAnsi="Arial"/>
          <w:color w:val="000000"/>
          <w:sz w:val="18"/>
        </w:rPr>
        <w:t>бруднюючих речовин в атмосферне повітря із стаціонарних джерел;</w:t>
      </w:r>
    </w:p>
    <w:p w:rsidR="005B5947" w:rsidRDefault="00095805">
      <w:pPr>
        <w:spacing w:after="75"/>
        <w:ind w:firstLine="240"/>
        <w:jc w:val="both"/>
      </w:pPr>
      <w:bookmarkStart w:id="631" w:name="601"/>
      <w:bookmarkEnd w:id="630"/>
      <w:r>
        <w:rPr>
          <w:rFonts w:ascii="Arial" w:hAnsi="Arial"/>
          <w:color w:val="000000"/>
          <w:sz w:val="18"/>
        </w:rPr>
        <w:t>визначення показників емісії (питомі викиди) забруднюючих речовин;</w:t>
      </w:r>
    </w:p>
    <w:p w:rsidR="005B5947" w:rsidRDefault="00095805">
      <w:pPr>
        <w:spacing w:after="75"/>
        <w:ind w:firstLine="240"/>
        <w:jc w:val="both"/>
      </w:pPr>
      <w:bookmarkStart w:id="632" w:name="602"/>
      <w:bookmarkEnd w:id="631"/>
      <w:r>
        <w:rPr>
          <w:rFonts w:ascii="Arial" w:hAnsi="Arial"/>
          <w:color w:val="000000"/>
          <w:sz w:val="18"/>
        </w:rPr>
        <w:t>проведення державного моніторингу в галузі охорони атмосферного повітря;</w:t>
      </w:r>
    </w:p>
    <w:p w:rsidR="005B5947" w:rsidRDefault="00095805">
      <w:pPr>
        <w:spacing w:after="75"/>
        <w:ind w:firstLine="240"/>
        <w:jc w:val="both"/>
      </w:pPr>
      <w:bookmarkStart w:id="633" w:name="603"/>
      <w:bookmarkEnd w:id="632"/>
      <w:r>
        <w:rPr>
          <w:rFonts w:ascii="Arial" w:hAnsi="Arial"/>
          <w:color w:val="000000"/>
          <w:sz w:val="18"/>
        </w:rPr>
        <w:t>розроблення та затвердження планів поліпшення якості</w:t>
      </w:r>
      <w:r>
        <w:rPr>
          <w:rFonts w:ascii="Arial" w:hAnsi="Arial"/>
          <w:color w:val="000000"/>
          <w:sz w:val="18"/>
        </w:rPr>
        <w:t xml:space="preserve"> атмосферного повітря, короткострокових планів дій;</w:t>
      </w:r>
    </w:p>
    <w:p w:rsidR="005B5947" w:rsidRDefault="00095805">
      <w:pPr>
        <w:spacing w:after="75"/>
        <w:ind w:firstLine="240"/>
        <w:jc w:val="both"/>
      </w:pPr>
      <w:bookmarkStart w:id="634" w:name="604"/>
      <w:bookmarkEnd w:id="633"/>
      <w:r>
        <w:rPr>
          <w:rFonts w:ascii="Arial" w:hAnsi="Arial"/>
          <w:color w:val="000000"/>
          <w:sz w:val="18"/>
        </w:rPr>
        <w:t>проведення оцінювання за кожним режимом оцінювання для кожної забруднюючої речовини;</w:t>
      </w:r>
    </w:p>
    <w:p w:rsidR="005B5947" w:rsidRDefault="00095805">
      <w:pPr>
        <w:spacing w:after="75"/>
        <w:ind w:firstLine="240"/>
        <w:jc w:val="both"/>
      </w:pPr>
      <w:bookmarkStart w:id="635" w:name="605"/>
      <w:bookmarkEnd w:id="634"/>
      <w:r>
        <w:rPr>
          <w:rFonts w:ascii="Arial" w:hAnsi="Arial"/>
          <w:color w:val="000000"/>
          <w:sz w:val="18"/>
        </w:rPr>
        <w:t>створення інформаційно-аналітичної системи даних про якість атмосферного повітря;</w:t>
      </w:r>
    </w:p>
    <w:p w:rsidR="005B5947" w:rsidRDefault="00095805">
      <w:pPr>
        <w:spacing w:after="75"/>
        <w:ind w:firstLine="240"/>
        <w:jc w:val="both"/>
      </w:pPr>
      <w:bookmarkStart w:id="636" w:name="606"/>
      <w:bookmarkEnd w:id="635"/>
      <w:r>
        <w:rPr>
          <w:rFonts w:ascii="Arial" w:hAnsi="Arial"/>
          <w:color w:val="000000"/>
          <w:sz w:val="18"/>
        </w:rPr>
        <w:t>затвердження програми державного моні</w:t>
      </w:r>
      <w:r>
        <w:rPr>
          <w:rFonts w:ascii="Arial" w:hAnsi="Arial"/>
          <w:color w:val="000000"/>
          <w:sz w:val="18"/>
        </w:rPr>
        <w:t>торингу в галузі охорони атмосферного повітря;</w:t>
      </w:r>
    </w:p>
    <w:p w:rsidR="005B5947" w:rsidRDefault="00095805">
      <w:pPr>
        <w:spacing w:after="75"/>
        <w:ind w:firstLine="240"/>
        <w:jc w:val="both"/>
      </w:pPr>
      <w:bookmarkStart w:id="637" w:name="607"/>
      <w:bookmarkEnd w:id="636"/>
      <w:r>
        <w:rPr>
          <w:rFonts w:ascii="Arial" w:hAnsi="Arial"/>
          <w:color w:val="000000"/>
          <w:sz w:val="18"/>
        </w:rPr>
        <w:t>348) забезпечує створення та функціонування інформаційно-аналітичної системи даних про якість атмосферного повітря на загальнодержавному рівні;</w:t>
      </w:r>
    </w:p>
    <w:p w:rsidR="005B5947" w:rsidRDefault="00095805">
      <w:pPr>
        <w:spacing w:after="75"/>
        <w:ind w:firstLine="240"/>
        <w:jc w:val="both"/>
      </w:pPr>
      <w:bookmarkStart w:id="638" w:name="608"/>
      <w:bookmarkEnd w:id="637"/>
      <w:r>
        <w:rPr>
          <w:rFonts w:ascii="Arial" w:hAnsi="Arial"/>
          <w:color w:val="000000"/>
          <w:sz w:val="18"/>
        </w:rPr>
        <w:t>349) здійснює загальну координацію та організацію проведення моні</w:t>
      </w:r>
      <w:r>
        <w:rPr>
          <w:rFonts w:ascii="Arial" w:hAnsi="Arial"/>
          <w:color w:val="000000"/>
          <w:sz w:val="18"/>
        </w:rPr>
        <w:t>торингу атмосферного повітря;</w:t>
      </w:r>
    </w:p>
    <w:p w:rsidR="005B5947" w:rsidRDefault="00095805">
      <w:pPr>
        <w:spacing w:after="75"/>
        <w:ind w:firstLine="240"/>
        <w:jc w:val="both"/>
      </w:pPr>
      <w:bookmarkStart w:id="639" w:name="609"/>
      <w:bookmarkEnd w:id="638"/>
      <w:r>
        <w:rPr>
          <w:rFonts w:ascii="Arial" w:hAnsi="Arial"/>
          <w:color w:val="000000"/>
          <w:sz w:val="18"/>
        </w:rPr>
        <w:t>350) погоджує програми державного моніторингу в галузі охорони атмосферного повітря;</w:t>
      </w:r>
    </w:p>
    <w:p w:rsidR="005B5947" w:rsidRDefault="00095805">
      <w:pPr>
        <w:spacing w:after="75"/>
        <w:ind w:firstLine="240"/>
        <w:jc w:val="both"/>
      </w:pPr>
      <w:bookmarkStart w:id="640" w:name="610"/>
      <w:bookmarkEnd w:id="639"/>
      <w:r>
        <w:rPr>
          <w:rFonts w:ascii="Arial" w:hAnsi="Arial"/>
          <w:color w:val="000000"/>
          <w:sz w:val="18"/>
        </w:rPr>
        <w:t>351) видає, анулює, здійснює переоформлення документів дозвільного характеру на:</w:t>
      </w:r>
    </w:p>
    <w:p w:rsidR="005B5947" w:rsidRDefault="00095805">
      <w:pPr>
        <w:spacing w:after="75"/>
        <w:ind w:firstLine="240"/>
        <w:jc w:val="both"/>
      </w:pPr>
      <w:bookmarkStart w:id="641" w:name="611"/>
      <w:bookmarkEnd w:id="640"/>
      <w:r>
        <w:rPr>
          <w:rFonts w:ascii="Arial" w:hAnsi="Arial"/>
          <w:color w:val="000000"/>
          <w:sz w:val="18"/>
        </w:rPr>
        <w:t>провадження діяльності, пов'язаної із штучними змінами стану</w:t>
      </w:r>
      <w:r>
        <w:rPr>
          <w:rFonts w:ascii="Arial" w:hAnsi="Arial"/>
          <w:color w:val="000000"/>
          <w:sz w:val="18"/>
        </w:rPr>
        <w:t xml:space="preserve"> атмосфери та атмосферних явищ у господарських цілях;</w:t>
      </w:r>
    </w:p>
    <w:p w:rsidR="005B5947" w:rsidRDefault="00095805">
      <w:pPr>
        <w:spacing w:after="75"/>
        <w:ind w:firstLine="240"/>
        <w:jc w:val="both"/>
      </w:pPr>
      <w:bookmarkStart w:id="642" w:name="612"/>
      <w:bookmarkEnd w:id="641"/>
      <w:r>
        <w:rPr>
          <w:rFonts w:ascii="Arial" w:hAnsi="Arial"/>
          <w:color w:val="000000"/>
          <w:sz w:val="18"/>
        </w:rPr>
        <w:t>викиди забруднюючих речовин в атмосферне повітря стаціонарними джерелами для об'єктів, які взяті на державний облік і мають виробництва або технологічне устаткування, на яких повинні впроваджуватися еко</w:t>
      </w:r>
      <w:r>
        <w:rPr>
          <w:rFonts w:ascii="Arial" w:hAnsi="Arial"/>
          <w:color w:val="000000"/>
          <w:sz w:val="18"/>
        </w:rPr>
        <w:t>логічно безпечні технології та методи керування (об'єкти першої групи), та об'єктів, що розташовані на території зони відчуження, зони безумовного (обов'язкового) відселення території, що зазнала радіоактивного забруднення внаслідок Чорнобильської катастро</w:t>
      </w:r>
      <w:r>
        <w:rPr>
          <w:rFonts w:ascii="Arial" w:hAnsi="Arial"/>
          <w:color w:val="000000"/>
          <w:sz w:val="18"/>
        </w:rPr>
        <w:t>фи;</w:t>
      </w:r>
    </w:p>
    <w:p w:rsidR="005B5947" w:rsidRDefault="00095805">
      <w:pPr>
        <w:spacing w:after="75"/>
        <w:ind w:firstLine="240"/>
        <w:jc w:val="both"/>
      </w:pPr>
      <w:bookmarkStart w:id="643" w:name="613"/>
      <w:bookmarkEnd w:id="642"/>
      <w:r>
        <w:rPr>
          <w:rFonts w:ascii="Arial" w:hAnsi="Arial"/>
          <w:color w:val="000000"/>
          <w:sz w:val="18"/>
        </w:rPr>
        <w:t>352) веде державний кадастр викидів забруднюючих речовин в атмосферне повітря;</w:t>
      </w:r>
    </w:p>
    <w:p w:rsidR="005B5947" w:rsidRDefault="00095805">
      <w:pPr>
        <w:spacing w:after="75"/>
        <w:ind w:firstLine="240"/>
        <w:jc w:val="both"/>
      </w:pPr>
      <w:bookmarkStart w:id="644" w:name="614"/>
      <w:bookmarkEnd w:id="643"/>
      <w:r>
        <w:rPr>
          <w:rFonts w:ascii="Arial" w:hAnsi="Arial"/>
          <w:color w:val="000000"/>
          <w:sz w:val="18"/>
        </w:rPr>
        <w:t>353) веде перелік установ, організацій та закладів, яким надано право розробляти документи, що обґрунтовують обсяги викидів для юридичних осіб і фізичних осіб - підприємців;</w:t>
      </w:r>
    </w:p>
    <w:p w:rsidR="005B5947" w:rsidRDefault="00095805">
      <w:pPr>
        <w:spacing w:after="75"/>
        <w:ind w:firstLine="240"/>
        <w:jc w:val="both"/>
      </w:pPr>
      <w:bookmarkStart w:id="645" w:name="615"/>
      <w:bookmarkEnd w:id="644"/>
      <w:r>
        <w:rPr>
          <w:rFonts w:ascii="Arial" w:hAnsi="Arial"/>
          <w:color w:val="000000"/>
          <w:sz w:val="18"/>
        </w:rPr>
        <w:t>354) реєструє звіти з інвентаризації викидів забруднюючих речовин в атмосферне повітря для об'єктів, які взяті на державний облік і мають виробництва або технологічне устаткування, на яких повинні впроваджуватися екологічно безпечні технології та методи к</w:t>
      </w:r>
      <w:r>
        <w:rPr>
          <w:rFonts w:ascii="Arial" w:hAnsi="Arial"/>
          <w:color w:val="000000"/>
          <w:sz w:val="18"/>
        </w:rPr>
        <w:t>ерування (об'єкти першої групи);</w:t>
      </w:r>
    </w:p>
    <w:p w:rsidR="005B5947" w:rsidRDefault="00095805">
      <w:pPr>
        <w:spacing w:after="75"/>
        <w:ind w:firstLine="240"/>
        <w:jc w:val="both"/>
      </w:pPr>
      <w:bookmarkStart w:id="646" w:name="616"/>
      <w:bookmarkEnd w:id="645"/>
      <w:r>
        <w:rPr>
          <w:rFonts w:ascii="Arial" w:hAnsi="Arial"/>
          <w:color w:val="000000"/>
          <w:sz w:val="18"/>
        </w:rPr>
        <w:t>355) здійснює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w:t>
      </w:r>
    </w:p>
    <w:p w:rsidR="005B5947" w:rsidRDefault="00095805">
      <w:pPr>
        <w:spacing w:after="75"/>
        <w:ind w:firstLine="240"/>
        <w:jc w:val="both"/>
      </w:pPr>
      <w:bookmarkStart w:id="647" w:name="617"/>
      <w:bookmarkEnd w:id="646"/>
      <w:r>
        <w:rPr>
          <w:rFonts w:ascii="Arial" w:hAnsi="Arial"/>
          <w:color w:val="000000"/>
          <w:sz w:val="18"/>
        </w:rPr>
        <w:t xml:space="preserve">356) забезпечує нормативно-правове регулювання, а саме розробляє проекти нормативно-правових актів, видає в межах повноважень, передбачених законом, у сфері зміни клімату і виконання вимог </w:t>
      </w:r>
      <w:r>
        <w:rPr>
          <w:rFonts w:ascii="Arial" w:hAnsi="Arial"/>
          <w:color w:val="293A55"/>
          <w:sz w:val="18"/>
        </w:rPr>
        <w:t>Рамкової конвенції ООН про зміну клімату</w:t>
      </w:r>
      <w:r>
        <w:rPr>
          <w:rFonts w:ascii="Arial" w:hAnsi="Arial"/>
          <w:color w:val="000000"/>
          <w:sz w:val="18"/>
        </w:rPr>
        <w:t xml:space="preserve">, </w:t>
      </w:r>
      <w:r>
        <w:rPr>
          <w:rFonts w:ascii="Arial" w:hAnsi="Arial"/>
          <w:color w:val="293A55"/>
          <w:sz w:val="18"/>
        </w:rPr>
        <w:t>Кіотського протоколу</w:t>
      </w:r>
      <w:r>
        <w:rPr>
          <w:rFonts w:ascii="Arial" w:hAnsi="Arial"/>
          <w:color w:val="000000"/>
          <w:sz w:val="18"/>
        </w:rPr>
        <w:t xml:space="preserve"> до </w:t>
      </w:r>
      <w:r>
        <w:rPr>
          <w:rFonts w:ascii="Arial" w:hAnsi="Arial"/>
          <w:color w:val="000000"/>
          <w:sz w:val="18"/>
        </w:rPr>
        <w:t xml:space="preserve">неї та </w:t>
      </w:r>
      <w:r>
        <w:rPr>
          <w:rFonts w:ascii="Arial" w:hAnsi="Arial"/>
          <w:color w:val="293A55"/>
          <w:sz w:val="18"/>
        </w:rPr>
        <w:t>Паризької угоди</w:t>
      </w:r>
      <w:r>
        <w:rPr>
          <w:rFonts w:ascii="Arial" w:hAnsi="Arial"/>
          <w:color w:val="000000"/>
          <w:sz w:val="18"/>
        </w:rPr>
        <w:t xml:space="preserve"> нормативно-правові акти з питань:</w:t>
      </w:r>
    </w:p>
    <w:p w:rsidR="005B5947" w:rsidRDefault="00095805">
      <w:pPr>
        <w:spacing w:after="75"/>
        <w:ind w:firstLine="240"/>
        <w:jc w:val="both"/>
      </w:pPr>
      <w:bookmarkStart w:id="648" w:name="618"/>
      <w:bookmarkEnd w:id="647"/>
      <w:r>
        <w:rPr>
          <w:rFonts w:ascii="Arial" w:hAnsi="Arial"/>
          <w:color w:val="000000"/>
          <w:sz w:val="18"/>
        </w:rPr>
        <w:t>впровадження ринкових та неринкових інструментів скорочення викидів парникових газів, зокрема системи торгівлі квотами на викиди парникових газів;</w:t>
      </w:r>
    </w:p>
    <w:p w:rsidR="005B5947" w:rsidRDefault="00095805">
      <w:pPr>
        <w:spacing w:after="75"/>
        <w:ind w:firstLine="240"/>
        <w:jc w:val="both"/>
      </w:pPr>
      <w:bookmarkStart w:id="649" w:name="619"/>
      <w:bookmarkEnd w:id="648"/>
      <w:r>
        <w:rPr>
          <w:rFonts w:ascii="Arial" w:hAnsi="Arial"/>
          <w:color w:val="000000"/>
          <w:sz w:val="18"/>
        </w:rPr>
        <w:t>адаптації та підвищення опірності до зміни клімату;</w:t>
      </w:r>
    </w:p>
    <w:p w:rsidR="005B5947" w:rsidRDefault="00095805">
      <w:pPr>
        <w:spacing w:after="75"/>
        <w:ind w:firstLine="240"/>
        <w:jc w:val="both"/>
      </w:pPr>
      <w:bookmarkStart w:id="650" w:name="620"/>
      <w:bookmarkEnd w:id="649"/>
      <w:r>
        <w:rPr>
          <w:rFonts w:ascii="Arial" w:hAnsi="Arial"/>
          <w:color w:val="000000"/>
          <w:sz w:val="18"/>
        </w:rPr>
        <w:lastRenderedPageBreak/>
        <w:t>визначення методик оцінки антропогенних викидів джерелами та абсорбції (поглинання) поглиначами парникових газів;</w:t>
      </w:r>
    </w:p>
    <w:p w:rsidR="005B5947" w:rsidRDefault="00095805">
      <w:pPr>
        <w:spacing w:after="75"/>
        <w:ind w:firstLine="240"/>
        <w:jc w:val="both"/>
      </w:pPr>
      <w:bookmarkStart w:id="651" w:name="621"/>
      <w:bookmarkEnd w:id="650"/>
      <w:r>
        <w:rPr>
          <w:rFonts w:ascii="Arial" w:hAnsi="Arial"/>
          <w:color w:val="000000"/>
          <w:sz w:val="18"/>
        </w:rPr>
        <w:t>визначення критеріїв відбору проектів цільових екологічних (зелених) інвестицій та заходів, пов'язаних із реалізацією таких проектів;</w:t>
      </w:r>
    </w:p>
    <w:p w:rsidR="005B5947" w:rsidRDefault="00095805">
      <w:pPr>
        <w:spacing w:after="75"/>
        <w:ind w:firstLine="240"/>
        <w:jc w:val="both"/>
      </w:pPr>
      <w:bookmarkStart w:id="652" w:name="622"/>
      <w:bookmarkEnd w:id="651"/>
      <w:r>
        <w:rPr>
          <w:rFonts w:ascii="Arial" w:hAnsi="Arial"/>
          <w:color w:val="000000"/>
          <w:sz w:val="18"/>
        </w:rPr>
        <w:t>357) заб</w:t>
      </w:r>
      <w:r>
        <w:rPr>
          <w:rFonts w:ascii="Arial" w:hAnsi="Arial"/>
          <w:color w:val="000000"/>
          <w:sz w:val="18"/>
        </w:rPr>
        <w:t xml:space="preserve">езпечує виконання вимог </w:t>
      </w:r>
      <w:r>
        <w:rPr>
          <w:rFonts w:ascii="Arial" w:hAnsi="Arial"/>
          <w:color w:val="293A55"/>
          <w:sz w:val="18"/>
        </w:rPr>
        <w:t>Рамкової конвенції ООН про зміну клімату</w:t>
      </w:r>
      <w:r>
        <w:rPr>
          <w:rFonts w:ascii="Arial" w:hAnsi="Arial"/>
          <w:color w:val="000000"/>
          <w:sz w:val="18"/>
        </w:rPr>
        <w:t xml:space="preserve">, </w:t>
      </w:r>
      <w:r>
        <w:rPr>
          <w:rFonts w:ascii="Arial" w:hAnsi="Arial"/>
          <w:color w:val="293A55"/>
          <w:sz w:val="18"/>
        </w:rPr>
        <w:t>Кіотського протоколу</w:t>
      </w:r>
      <w:r>
        <w:rPr>
          <w:rFonts w:ascii="Arial" w:hAnsi="Arial"/>
          <w:color w:val="000000"/>
          <w:sz w:val="18"/>
        </w:rPr>
        <w:t xml:space="preserve"> до неї, </w:t>
      </w:r>
      <w:r>
        <w:rPr>
          <w:rFonts w:ascii="Arial" w:hAnsi="Arial"/>
          <w:color w:val="293A55"/>
          <w:sz w:val="18"/>
        </w:rPr>
        <w:t>Паризької угоди</w:t>
      </w:r>
      <w:r>
        <w:rPr>
          <w:rFonts w:ascii="Arial" w:hAnsi="Arial"/>
          <w:color w:val="000000"/>
          <w:sz w:val="18"/>
        </w:rPr>
        <w:t xml:space="preserve"> та вносить на розгляд Кабінету Міністрів України пропозиції щодо забезпечення їх виконання;</w:t>
      </w:r>
    </w:p>
    <w:p w:rsidR="005B5947" w:rsidRDefault="00095805">
      <w:pPr>
        <w:spacing w:after="75"/>
        <w:ind w:firstLine="240"/>
        <w:jc w:val="both"/>
      </w:pPr>
      <w:bookmarkStart w:id="653" w:name="623"/>
      <w:bookmarkEnd w:id="652"/>
      <w:r>
        <w:rPr>
          <w:rFonts w:ascii="Arial" w:hAnsi="Arial"/>
          <w:color w:val="000000"/>
          <w:sz w:val="18"/>
        </w:rPr>
        <w:t>358) виконує функції уповноваженого органу виконавчої</w:t>
      </w:r>
      <w:r>
        <w:rPr>
          <w:rFonts w:ascii="Arial" w:hAnsi="Arial"/>
          <w:color w:val="000000"/>
          <w:sz w:val="18"/>
        </w:rPr>
        <w:t xml:space="preserve"> влади, який від імені держави бере участь в роботі Конференції Сторін </w:t>
      </w:r>
      <w:r>
        <w:rPr>
          <w:rFonts w:ascii="Arial" w:hAnsi="Arial"/>
          <w:color w:val="293A55"/>
          <w:sz w:val="18"/>
        </w:rPr>
        <w:t>Рамкової конвенції ООН про зміну клімату</w:t>
      </w:r>
      <w:r>
        <w:rPr>
          <w:rFonts w:ascii="Arial" w:hAnsi="Arial"/>
          <w:color w:val="000000"/>
          <w:sz w:val="18"/>
        </w:rPr>
        <w:t xml:space="preserve"> та конференцій Сторін, які є нарадами Сторін </w:t>
      </w:r>
      <w:r>
        <w:rPr>
          <w:rFonts w:ascii="Arial" w:hAnsi="Arial"/>
          <w:color w:val="293A55"/>
          <w:sz w:val="18"/>
        </w:rPr>
        <w:t>Кіотського протоколу</w:t>
      </w:r>
      <w:r>
        <w:rPr>
          <w:rFonts w:ascii="Arial" w:hAnsi="Arial"/>
          <w:color w:val="000000"/>
          <w:sz w:val="18"/>
        </w:rPr>
        <w:t xml:space="preserve"> та </w:t>
      </w:r>
      <w:r>
        <w:rPr>
          <w:rFonts w:ascii="Arial" w:hAnsi="Arial"/>
          <w:color w:val="293A55"/>
          <w:sz w:val="18"/>
        </w:rPr>
        <w:t>Паризької угоди</w:t>
      </w:r>
      <w:r>
        <w:rPr>
          <w:rFonts w:ascii="Arial" w:hAnsi="Arial"/>
          <w:color w:val="000000"/>
          <w:sz w:val="18"/>
        </w:rPr>
        <w:t>, а також їх органів і робочих сесій;</w:t>
      </w:r>
    </w:p>
    <w:p w:rsidR="005B5947" w:rsidRDefault="00095805">
      <w:pPr>
        <w:spacing w:after="75"/>
        <w:ind w:firstLine="240"/>
        <w:jc w:val="both"/>
      </w:pPr>
      <w:bookmarkStart w:id="654" w:name="624"/>
      <w:bookmarkEnd w:id="653"/>
      <w:r>
        <w:rPr>
          <w:rFonts w:ascii="Arial" w:hAnsi="Arial"/>
          <w:color w:val="000000"/>
          <w:sz w:val="18"/>
        </w:rPr>
        <w:t>359) готує, затверджує</w:t>
      </w:r>
      <w:r>
        <w:rPr>
          <w:rFonts w:ascii="Arial" w:hAnsi="Arial"/>
          <w:color w:val="000000"/>
          <w:sz w:val="18"/>
        </w:rPr>
        <w:t xml:space="preserve"> і подає до Секретаріату </w:t>
      </w:r>
      <w:r>
        <w:rPr>
          <w:rFonts w:ascii="Arial" w:hAnsi="Arial"/>
          <w:color w:val="293A55"/>
          <w:sz w:val="18"/>
        </w:rPr>
        <w:t>Рамкової конвенції ООН про зміну клімату</w:t>
      </w:r>
      <w:r>
        <w:rPr>
          <w:rFonts w:ascii="Arial" w:hAnsi="Arial"/>
          <w:color w:val="000000"/>
          <w:sz w:val="18"/>
        </w:rPr>
        <w:t xml:space="preserve"> інформацію на виконання рішень Конференції Сторін Рамкової конвенції ООН про зміну клімату та конференцій Сторін, які є нарадами Сторін </w:t>
      </w:r>
      <w:r>
        <w:rPr>
          <w:rFonts w:ascii="Arial" w:hAnsi="Arial"/>
          <w:color w:val="293A55"/>
          <w:sz w:val="18"/>
        </w:rPr>
        <w:t>Кіотського протоколу</w:t>
      </w:r>
      <w:r>
        <w:rPr>
          <w:rFonts w:ascii="Arial" w:hAnsi="Arial"/>
          <w:color w:val="000000"/>
          <w:sz w:val="18"/>
        </w:rPr>
        <w:t xml:space="preserve"> та </w:t>
      </w:r>
      <w:r>
        <w:rPr>
          <w:rFonts w:ascii="Arial" w:hAnsi="Arial"/>
          <w:color w:val="293A55"/>
          <w:sz w:val="18"/>
        </w:rPr>
        <w:t>Паризької угоди</w:t>
      </w:r>
      <w:r>
        <w:rPr>
          <w:rFonts w:ascii="Arial" w:hAnsi="Arial"/>
          <w:color w:val="000000"/>
          <w:sz w:val="18"/>
        </w:rPr>
        <w:t>;</w:t>
      </w:r>
    </w:p>
    <w:p w:rsidR="005B5947" w:rsidRDefault="00095805">
      <w:pPr>
        <w:spacing w:after="75"/>
        <w:ind w:firstLine="240"/>
        <w:jc w:val="both"/>
      </w:pPr>
      <w:bookmarkStart w:id="655" w:name="625"/>
      <w:bookmarkEnd w:id="654"/>
      <w:r>
        <w:rPr>
          <w:rFonts w:ascii="Arial" w:hAnsi="Arial"/>
          <w:color w:val="000000"/>
          <w:sz w:val="18"/>
        </w:rPr>
        <w:t>360) здійснює</w:t>
      </w:r>
      <w:r>
        <w:rPr>
          <w:rFonts w:ascii="Arial" w:hAnsi="Arial"/>
          <w:color w:val="000000"/>
          <w:sz w:val="18"/>
        </w:rPr>
        <w:t xml:space="preserve"> сплату внесків до бюджету </w:t>
      </w:r>
      <w:r>
        <w:rPr>
          <w:rFonts w:ascii="Arial" w:hAnsi="Arial"/>
          <w:color w:val="293A55"/>
          <w:sz w:val="18"/>
        </w:rPr>
        <w:t>Рамкової конвенції ООН про зміну клімату</w:t>
      </w:r>
      <w:r>
        <w:rPr>
          <w:rFonts w:ascii="Arial" w:hAnsi="Arial"/>
          <w:color w:val="000000"/>
          <w:sz w:val="18"/>
        </w:rPr>
        <w:t xml:space="preserve"> та </w:t>
      </w:r>
      <w:r>
        <w:rPr>
          <w:rFonts w:ascii="Arial" w:hAnsi="Arial"/>
          <w:color w:val="293A55"/>
          <w:sz w:val="18"/>
        </w:rPr>
        <w:t>Кіотського протоколу</w:t>
      </w:r>
      <w:r>
        <w:rPr>
          <w:rFonts w:ascii="Arial" w:hAnsi="Arial"/>
          <w:color w:val="000000"/>
          <w:sz w:val="18"/>
        </w:rPr>
        <w:t xml:space="preserve"> до неї, </w:t>
      </w:r>
      <w:r>
        <w:rPr>
          <w:rFonts w:ascii="Arial" w:hAnsi="Arial"/>
          <w:color w:val="293A55"/>
          <w:sz w:val="18"/>
        </w:rPr>
        <w:t>Паризької угоди</w:t>
      </w:r>
      <w:r>
        <w:rPr>
          <w:rFonts w:ascii="Arial" w:hAnsi="Arial"/>
          <w:color w:val="000000"/>
          <w:sz w:val="18"/>
        </w:rPr>
        <w:t>, а також до Міжнародного журналу транзакцій;</w:t>
      </w:r>
    </w:p>
    <w:p w:rsidR="005B5947" w:rsidRDefault="00095805">
      <w:pPr>
        <w:spacing w:after="75"/>
        <w:ind w:firstLine="240"/>
        <w:jc w:val="both"/>
      </w:pPr>
      <w:bookmarkStart w:id="656" w:name="626"/>
      <w:bookmarkEnd w:id="655"/>
      <w:r>
        <w:rPr>
          <w:rFonts w:ascii="Arial" w:hAnsi="Arial"/>
          <w:color w:val="000000"/>
          <w:sz w:val="18"/>
        </w:rPr>
        <w:t>361) забезпечує:</w:t>
      </w:r>
    </w:p>
    <w:p w:rsidR="005B5947" w:rsidRDefault="00095805">
      <w:pPr>
        <w:spacing w:after="75"/>
        <w:ind w:firstLine="240"/>
        <w:jc w:val="both"/>
      </w:pPr>
      <w:bookmarkStart w:id="657" w:name="627"/>
      <w:bookmarkEnd w:id="656"/>
      <w:r>
        <w:rPr>
          <w:rFonts w:ascii="Arial" w:hAnsi="Arial"/>
          <w:color w:val="000000"/>
          <w:sz w:val="18"/>
        </w:rPr>
        <w:t>розгляд та прийняття в установленому порядку рішення про схвалення, реалізацію</w:t>
      </w:r>
      <w:r>
        <w:rPr>
          <w:rFonts w:ascii="Arial" w:hAnsi="Arial"/>
          <w:color w:val="000000"/>
          <w:sz w:val="18"/>
        </w:rPr>
        <w:t xml:space="preserve"> і фінансування або про відмову у схваленні, реалізації і фінансуванні проектів цільових екологічних (зелених) інвестицій та заходів, пов'язаних з реалізацією таких проектів, і затверджує плани заходів щодо реалізації проектів цільових екологічних (зелених</w:t>
      </w:r>
      <w:r>
        <w:rPr>
          <w:rFonts w:ascii="Arial" w:hAnsi="Arial"/>
          <w:color w:val="000000"/>
          <w:sz w:val="18"/>
        </w:rPr>
        <w:t>) інвестицій;</w:t>
      </w:r>
    </w:p>
    <w:p w:rsidR="005B5947" w:rsidRDefault="00095805">
      <w:pPr>
        <w:spacing w:after="75"/>
        <w:ind w:firstLine="240"/>
        <w:jc w:val="both"/>
      </w:pPr>
      <w:bookmarkStart w:id="658" w:name="628"/>
      <w:bookmarkEnd w:id="657"/>
      <w:r>
        <w:rPr>
          <w:rFonts w:ascii="Arial" w:hAnsi="Arial"/>
          <w:color w:val="000000"/>
          <w:sz w:val="18"/>
        </w:rPr>
        <w:t xml:space="preserve">підготовку, затвердження та подання національних звітів згідно із зобов'язаннями за </w:t>
      </w:r>
      <w:r>
        <w:rPr>
          <w:rFonts w:ascii="Arial" w:hAnsi="Arial"/>
          <w:color w:val="293A55"/>
          <w:sz w:val="18"/>
        </w:rPr>
        <w:t>Рамковою конвенцією ООН про зміну клімату</w:t>
      </w:r>
      <w:r>
        <w:rPr>
          <w:rFonts w:ascii="Arial" w:hAnsi="Arial"/>
          <w:color w:val="000000"/>
          <w:sz w:val="18"/>
        </w:rPr>
        <w:t xml:space="preserve">, </w:t>
      </w:r>
      <w:r>
        <w:rPr>
          <w:rFonts w:ascii="Arial" w:hAnsi="Arial"/>
          <w:color w:val="293A55"/>
          <w:sz w:val="18"/>
        </w:rPr>
        <w:t>Кіотським протоколом</w:t>
      </w:r>
      <w:r>
        <w:rPr>
          <w:rFonts w:ascii="Arial" w:hAnsi="Arial"/>
          <w:color w:val="000000"/>
          <w:sz w:val="18"/>
        </w:rPr>
        <w:t xml:space="preserve"> до неї та </w:t>
      </w:r>
      <w:r>
        <w:rPr>
          <w:rFonts w:ascii="Arial" w:hAnsi="Arial"/>
          <w:color w:val="293A55"/>
          <w:sz w:val="18"/>
        </w:rPr>
        <w:t>Паризькою угодою</w:t>
      </w:r>
      <w:r>
        <w:rPr>
          <w:rFonts w:ascii="Arial" w:hAnsi="Arial"/>
          <w:color w:val="000000"/>
          <w:sz w:val="18"/>
        </w:rPr>
        <w:t>;</w:t>
      </w:r>
    </w:p>
    <w:p w:rsidR="005B5947" w:rsidRDefault="00095805">
      <w:pPr>
        <w:spacing w:after="75"/>
        <w:ind w:firstLine="240"/>
        <w:jc w:val="both"/>
      </w:pPr>
      <w:bookmarkStart w:id="659" w:name="629"/>
      <w:bookmarkEnd w:id="658"/>
      <w:r>
        <w:rPr>
          <w:rFonts w:ascii="Arial" w:hAnsi="Arial"/>
          <w:color w:val="000000"/>
          <w:sz w:val="18"/>
        </w:rPr>
        <w:t>інвентаризацію антропогенних викидів джерелами та абсорбції поглин</w:t>
      </w:r>
      <w:r>
        <w:rPr>
          <w:rFonts w:ascii="Arial" w:hAnsi="Arial"/>
          <w:color w:val="000000"/>
          <w:sz w:val="18"/>
        </w:rPr>
        <w:t xml:space="preserve">ачами парникових газів на національному рівні з метою підготовки національного кадастру антропогенних викидів та абсорбції парникових газів, а також затвердження і подання до Секретаріату </w:t>
      </w:r>
      <w:r>
        <w:rPr>
          <w:rFonts w:ascii="Arial" w:hAnsi="Arial"/>
          <w:color w:val="293A55"/>
          <w:sz w:val="18"/>
        </w:rPr>
        <w:t>Рамкової конвенції ООН про зміну клімату</w:t>
      </w:r>
      <w:r>
        <w:rPr>
          <w:rFonts w:ascii="Arial" w:hAnsi="Arial"/>
          <w:color w:val="000000"/>
          <w:sz w:val="18"/>
        </w:rPr>
        <w:t xml:space="preserve"> Національного звіту (кадаст</w:t>
      </w:r>
      <w:r>
        <w:rPr>
          <w:rFonts w:ascii="Arial" w:hAnsi="Arial"/>
          <w:color w:val="000000"/>
          <w:sz w:val="18"/>
        </w:rPr>
        <w:t>ру) антропогенних викидів із джерел та абсорбції поглиначами парникових газів;</w:t>
      </w:r>
    </w:p>
    <w:p w:rsidR="005B5947" w:rsidRDefault="00095805">
      <w:pPr>
        <w:spacing w:after="75"/>
        <w:ind w:firstLine="240"/>
        <w:jc w:val="both"/>
      </w:pPr>
      <w:bookmarkStart w:id="660" w:name="630"/>
      <w:bookmarkEnd w:id="659"/>
      <w:r>
        <w:rPr>
          <w:rFonts w:ascii="Arial" w:hAnsi="Arial"/>
          <w:color w:val="000000"/>
          <w:sz w:val="18"/>
        </w:rPr>
        <w:t>362) формує, веде та забезпечує функціонування Національного електронного реєстру антропогенних викидів та абсорбції парникових газів;</w:t>
      </w:r>
    </w:p>
    <w:p w:rsidR="005B5947" w:rsidRDefault="00095805">
      <w:pPr>
        <w:spacing w:after="75"/>
        <w:ind w:firstLine="240"/>
        <w:jc w:val="both"/>
      </w:pPr>
      <w:bookmarkStart w:id="661" w:name="631"/>
      <w:bookmarkEnd w:id="660"/>
      <w:r>
        <w:rPr>
          <w:rFonts w:ascii="Arial" w:hAnsi="Arial"/>
          <w:color w:val="000000"/>
          <w:sz w:val="18"/>
        </w:rPr>
        <w:t>363) укладає угоди з продажу частин устано</w:t>
      </w:r>
      <w:r>
        <w:rPr>
          <w:rFonts w:ascii="Arial" w:hAnsi="Arial"/>
          <w:color w:val="000000"/>
          <w:sz w:val="18"/>
        </w:rPr>
        <w:t>вленої кількості викидів парникових газів на підставі рішення Кабінету Міністрів України;</w:t>
      </w:r>
    </w:p>
    <w:p w:rsidR="005B5947" w:rsidRDefault="00095805">
      <w:pPr>
        <w:spacing w:after="75"/>
        <w:ind w:firstLine="240"/>
        <w:jc w:val="both"/>
      </w:pPr>
      <w:bookmarkStart w:id="662" w:name="632"/>
      <w:bookmarkEnd w:id="661"/>
      <w:r>
        <w:rPr>
          <w:rFonts w:ascii="Arial" w:hAnsi="Arial"/>
          <w:color w:val="000000"/>
          <w:sz w:val="18"/>
        </w:rPr>
        <w:t xml:space="preserve">364) виконує функції уповноваженого органу виконавчої влади, який від імені держави бере участь у конференціях Сторін </w:t>
      </w:r>
      <w:r>
        <w:rPr>
          <w:rFonts w:ascii="Arial" w:hAnsi="Arial"/>
          <w:color w:val="293A55"/>
          <w:sz w:val="18"/>
        </w:rPr>
        <w:t>Віденської конвенції про охорону озонового шару</w:t>
      </w:r>
      <w:r>
        <w:rPr>
          <w:rFonts w:ascii="Arial" w:hAnsi="Arial"/>
          <w:color w:val="000000"/>
          <w:sz w:val="18"/>
        </w:rPr>
        <w:t xml:space="preserve"> </w:t>
      </w:r>
      <w:r>
        <w:rPr>
          <w:rFonts w:ascii="Arial" w:hAnsi="Arial"/>
          <w:color w:val="000000"/>
          <w:sz w:val="18"/>
        </w:rPr>
        <w:t xml:space="preserve">та нарадах Сторін </w:t>
      </w:r>
      <w:proofErr w:type="spellStart"/>
      <w:r>
        <w:rPr>
          <w:rFonts w:ascii="Arial" w:hAnsi="Arial"/>
          <w:color w:val="293A55"/>
          <w:sz w:val="18"/>
        </w:rPr>
        <w:t>Монреальського</w:t>
      </w:r>
      <w:proofErr w:type="spellEnd"/>
      <w:r>
        <w:rPr>
          <w:rFonts w:ascii="Arial" w:hAnsi="Arial"/>
          <w:color w:val="293A55"/>
          <w:sz w:val="18"/>
        </w:rPr>
        <w:t xml:space="preserve"> протоколу про речовини, що руйнують озоновий шар</w:t>
      </w:r>
      <w:r>
        <w:rPr>
          <w:rFonts w:ascii="Arial" w:hAnsi="Arial"/>
          <w:color w:val="000000"/>
          <w:sz w:val="18"/>
        </w:rPr>
        <w:t>, здійснює відповідне міжнародне співробітництво;</w:t>
      </w:r>
    </w:p>
    <w:p w:rsidR="005B5947" w:rsidRDefault="00095805">
      <w:pPr>
        <w:spacing w:after="75"/>
        <w:ind w:firstLine="240"/>
        <w:jc w:val="both"/>
      </w:pPr>
      <w:bookmarkStart w:id="663" w:name="633"/>
      <w:bookmarkEnd w:id="662"/>
      <w:r>
        <w:rPr>
          <w:rFonts w:ascii="Arial" w:hAnsi="Arial"/>
          <w:color w:val="000000"/>
          <w:sz w:val="18"/>
        </w:rPr>
        <w:t>365) забезпечує нормативно-правове регулювання, а саме розробляє проекти нормативно-правових актів, видає в межах повноважень</w:t>
      </w:r>
      <w:r>
        <w:rPr>
          <w:rFonts w:ascii="Arial" w:hAnsi="Arial"/>
          <w:color w:val="000000"/>
          <w:sz w:val="18"/>
        </w:rPr>
        <w:t xml:space="preserve">, передбачених законом, у сфері охорони озонового шару та запобігання зростанню рівня глобального потепління, регулювання </w:t>
      </w:r>
      <w:proofErr w:type="spellStart"/>
      <w:r>
        <w:rPr>
          <w:rFonts w:ascii="Arial" w:hAnsi="Arial"/>
          <w:color w:val="000000"/>
          <w:sz w:val="18"/>
        </w:rPr>
        <w:t>озоноруйнівних</w:t>
      </w:r>
      <w:proofErr w:type="spellEnd"/>
      <w:r>
        <w:rPr>
          <w:rFonts w:ascii="Arial" w:hAnsi="Arial"/>
          <w:color w:val="000000"/>
          <w:sz w:val="18"/>
        </w:rPr>
        <w:t xml:space="preserve"> речовин та </w:t>
      </w:r>
      <w:proofErr w:type="spellStart"/>
      <w:r>
        <w:rPr>
          <w:rFonts w:ascii="Arial" w:hAnsi="Arial"/>
          <w:color w:val="000000"/>
          <w:sz w:val="18"/>
        </w:rPr>
        <w:t>фторованих</w:t>
      </w:r>
      <w:proofErr w:type="spellEnd"/>
      <w:r>
        <w:rPr>
          <w:rFonts w:ascii="Arial" w:hAnsi="Arial"/>
          <w:color w:val="000000"/>
          <w:sz w:val="18"/>
        </w:rPr>
        <w:t xml:space="preserve"> парникових газів нормативно-правові акти з питань:</w:t>
      </w:r>
    </w:p>
    <w:p w:rsidR="005B5947" w:rsidRDefault="00095805">
      <w:pPr>
        <w:spacing w:after="75"/>
        <w:ind w:firstLine="240"/>
        <w:jc w:val="both"/>
      </w:pPr>
      <w:bookmarkStart w:id="664" w:name="634"/>
      <w:bookmarkEnd w:id="663"/>
      <w:r>
        <w:rPr>
          <w:rFonts w:ascii="Arial" w:hAnsi="Arial"/>
          <w:color w:val="000000"/>
          <w:sz w:val="18"/>
        </w:rPr>
        <w:t>визначення графіків зменшення обсягів споживан</w:t>
      </w:r>
      <w:r>
        <w:rPr>
          <w:rFonts w:ascii="Arial" w:hAnsi="Arial"/>
          <w:color w:val="000000"/>
          <w:sz w:val="18"/>
        </w:rPr>
        <w:t>ня контрольованих речовин;</w:t>
      </w:r>
    </w:p>
    <w:p w:rsidR="005B5947" w:rsidRDefault="00095805">
      <w:pPr>
        <w:spacing w:after="75"/>
        <w:ind w:firstLine="240"/>
        <w:jc w:val="both"/>
      </w:pPr>
      <w:bookmarkStart w:id="665" w:name="635"/>
      <w:bookmarkEnd w:id="664"/>
      <w:r>
        <w:rPr>
          <w:rFonts w:ascii="Arial" w:hAnsi="Arial"/>
          <w:color w:val="000000"/>
          <w:sz w:val="18"/>
        </w:rPr>
        <w:t>затвердження форми звіту про операції з контрольованими речовинами;</w:t>
      </w:r>
    </w:p>
    <w:p w:rsidR="005B5947" w:rsidRDefault="00095805">
      <w:pPr>
        <w:spacing w:after="75"/>
        <w:ind w:firstLine="240"/>
        <w:jc w:val="both"/>
      </w:pPr>
      <w:bookmarkStart w:id="666" w:name="636"/>
      <w:bookmarkEnd w:id="665"/>
      <w:r>
        <w:rPr>
          <w:rFonts w:ascii="Arial" w:hAnsi="Arial"/>
          <w:color w:val="000000"/>
          <w:sz w:val="18"/>
        </w:rPr>
        <w:t>встановлення порядку розподілу часток щорічної національної квоти на імпорт контрольованих речовин та строків подання документів для їх отримання;</w:t>
      </w:r>
    </w:p>
    <w:p w:rsidR="005B5947" w:rsidRDefault="00095805">
      <w:pPr>
        <w:spacing w:after="75"/>
        <w:ind w:firstLine="240"/>
        <w:jc w:val="both"/>
      </w:pPr>
      <w:bookmarkStart w:id="667" w:name="637"/>
      <w:bookmarkEnd w:id="666"/>
      <w:r>
        <w:rPr>
          <w:rFonts w:ascii="Arial" w:hAnsi="Arial"/>
          <w:color w:val="000000"/>
          <w:sz w:val="18"/>
        </w:rPr>
        <w:t xml:space="preserve">- визначення </w:t>
      </w:r>
      <w:r>
        <w:rPr>
          <w:rFonts w:ascii="Arial" w:hAnsi="Arial"/>
          <w:color w:val="000000"/>
          <w:sz w:val="18"/>
        </w:rPr>
        <w:t>переліків:</w:t>
      </w:r>
    </w:p>
    <w:p w:rsidR="005B5947" w:rsidRDefault="00095805">
      <w:pPr>
        <w:spacing w:after="75"/>
        <w:ind w:firstLine="240"/>
        <w:jc w:val="both"/>
      </w:pPr>
      <w:bookmarkStart w:id="668" w:name="638"/>
      <w:bookmarkEnd w:id="667"/>
      <w:r>
        <w:rPr>
          <w:rFonts w:ascii="Arial" w:hAnsi="Arial"/>
          <w:color w:val="000000"/>
          <w:sz w:val="18"/>
        </w:rPr>
        <w:t>- заходів із зменшення обсягів споживання контрольованих речовин;</w:t>
      </w:r>
    </w:p>
    <w:p w:rsidR="005B5947" w:rsidRDefault="00095805">
      <w:pPr>
        <w:spacing w:after="75"/>
        <w:ind w:firstLine="240"/>
        <w:jc w:val="both"/>
      </w:pPr>
      <w:bookmarkStart w:id="669" w:name="639"/>
      <w:bookmarkEnd w:id="668"/>
      <w:r>
        <w:rPr>
          <w:rFonts w:ascii="Arial" w:hAnsi="Arial"/>
          <w:color w:val="000000"/>
          <w:sz w:val="18"/>
        </w:rPr>
        <w:t>- технологій знешкодження контрольованих речовин;</w:t>
      </w:r>
    </w:p>
    <w:p w:rsidR="005B5947" w:rsidRDefault="00095805">
      <w:pPr>
        <w:spacing w:after="75"/>
        <w:ind w:firstLine="240"/>
        <w:jc w:val="both"/>
      </w:pPr>
      <w:bookmarkStart w:id="670" w:name="640"/>
      <w:bookmarkEnd w:id="669"/>
      <w:r>
        <w:rPr>
          <w:rFonts w:ascii="Arial" w:hAnsi="Arial"/>
          <w:color w:val="000000"/>
          <w:sz w:val="18"/>
        </w:rPr>
        <w:t xml:space="preserve">спеціальностей та напрямів, підготовка за якими дає право претендувати на отримання кваліфікаційного документа (сертифіката) для </w:t>
      </w:r>
      <w:r>
        <w:rPr>
          <w:rFonts w:ascii="Arial" w:hAnsi="Arial"/>
          <w:color w:val="000000"/>
          <w:sz w:val="18"/>
        </w:rPr>
        <w:t xml:space="preserve">виконання робіт, визначених </w:t>
      </w:r>
      <w:r>
        <w:rPr>
          <w:rFonts w:ascii="Arial" w:hAnsi="Arial"/>
          <w:color w:val="293A55"/>
          <w:sz w:val="18"/>
        </w:rPr>
        <w:t xml:space="preserve">частиною першою статті 10 Закону України "Про регулювання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 xml:space="preserve"> (далі - кваліфікаційних документ (сертифікат);</w:t>
      </w:r>
    </w:p>
    <w:p w:rsidR="005B5947" w:rsidRDefault="00095805">
      <w:pPr>
        <w:spacing w:after="75"/>
        <w:ind w:firstLine="240"/>
        <w:jc w:val="both"/>
      </w:pPr>
      <w:bookmarkStart w:id="671" w:name="641"/>
      <w:bookmarkEnd w:id="670"/>
      <w:r>
        <w:rPr>
          <w:rFonts w:ascii="Arial" w:hAnsi="Arial"/>
          <w:color w:val="000000"/>
          <w:sz w:val="18"/>
        </w:rPr>
        <w:t>встановлення порядків:</w:t>
      </w:r>
    </w:p>
    <w:p w:rsidR="005B5947" w:rsidRDefault="00095805">
      <w:pPr>
        <w:spacing w:after="75"/>
        <w:ind w:firstLine="240"/>
        <w:jc w:val="both"/>
      </w:pPr>
      <w:bookmarkStart w:id="672" w:name="642"/>
      <w:bookmarkEnd w:id="671"/>
      <w:r>
        <w:rPr>
          <w:rFonts w:ascii="Arial" w:hAnsi="Arial"/>
          <w:color w:val="000000"/>
          <w:sz w:val="18"/>
        </w:rPr>
        <w:lastRenderedPageBreak/>
        <w:t>- видачі кв</w:t>
      </w:r>
      <w:r>
        <w:rPr>
          <w:rFonts w:ascii="Arial" w:hAnsi="Arial"/>
          <w:color w:val="000000"/>
          <w:sz w:val="18"/>
        </w:rPr>
        <w:t>аліфікаційного документа (сертифіката) та форми заяви для отримання кваліфікаційного документа (сертифіката);</w:t>
      </w:r>
    </w:p>
    <w:p w:rsidR="005B5947" w:rsidRDefault="00095805">
      <w:pPr>
        <w:spacing w:after="75"/>
        <w:ind w:firstLine="240"/>
        <w:jc w:val="both"/>
      </w:pPr>
      <w:bookmarkStart w:id="673" w:name="643"/>
      <w:bookmarkEnd w:id="672"/>
      <w:r>
        <w:rPr>
          <w:rFonts w:ascii="Arial" w:hAnsi="Arial"/>
          <w:color w:val="000000"/>
          <w:sz w:val="18"/>
        </w:rPr>
        <w:t>- ведення та подання звітності операторами контрольованих речовин, що переміщують через митну територію України, розміщують на ринку, використовую</w:t>
      </w:r>
      <w:r>
        <w:rPr>
          <w:rFonts w:ascii="Arial" w:hAnsi="Arial"/>
          <w:color w:val="000000"/>
          <w:sz w:val="18"/>
        </w:rPr>
        <w:t>ть та здійснюють поводження з контрольованими речовинами та товарами;</w:t>
      </w:r>
    </w:p>
    <w:p w:rsidR="005B5947" w:rsidRDefault="00095805">
      <w:pPr>
        <w:spacing w:after="75"/>
        <w:ind w:firstLine="240"/>
        <w:jc w:val="both"/>
      </w:pPr>
      <w:bookmarkStart w:id="674" w:name="644"/>
      <w:bookmarkEnd w:id="673"/>
      <w:r>
        <w:rPr>
          <w:rFonts w:ascii="Arial" w:hAnsi="Arial"/>
          <w:color w:val="000000"/>
          <w:sz w:val="18"/>
        </w:rPr>
        <w:t>- створення та ведення Єдиного державного реєстру операторів контрольованих речовин;</w:t>
      </w:r>
    </w:p>
    <w:p w:rsidR="005B5947" w:rsidRDefault="00095805">
      <w:pPr>
        <w:spacing w:after="75"/>
        <w:ind w:firstLine="240"/>
        <w:jc w:val="both"/>
      </w:pPr>
      <w:bookmarkStart w:id="675" w:name="645"/>
      <w:bookmarkEnd w:id="674"/>
      <w:r>
        <w:rPr>
          <w:rFonts w:ascii="Arial" w:hAnsi="Arial"/>
          <w:color w:val="000000"/>
          <w:sz w:val="18"/>
        </w:rPr>
        <w:t>- використання технологій знешкодження контрольованих речовин;</w:t>
      </w:r>
    </w:p>
    <w:p w:rsidR="005B5947" w:rsidRDefault="00095805">
      <w:pPr>
        <w:spacing w:after="75"/>
        <w:ind w:firstLine="240"/>
        <w:jc w:val="both"/>
      </w:pPr>
      <w:bookmarkStart w:id="676" w:name="646"/>
      <w:bookmarkEnd w:id="675"/>
      <w:r>
        <w:rPr>
          <w:rFonts w:ascii="Arial" w:hAnsi="Arial"/>
          <w:color w:val="000000"/>
          <w:sz w:val="18"/>
        </w:rPr>
        <w:t xml:space="preserve">- маркування контрольованих речовин, </w:t>
      </w:r>
      <w:r>
        <w:rPr>
          <w:rFonts w:ascii="Arial" w:hAnsi="Arial"/>
          <w:color w:val="000000"/>
          <w:sz w:val="18"/>
        </w:rPr>
        <w:t>товарів та обладнання;</w:t>
      </w:r>
    </w:p>
    <w:p w:rsidR="005B5947" w:rsidRDefault="00095805">
      <w:pPr>
        <w:spacing w:after="75"/>
        <w:ind w:firstLine="240"/>
        <w:jc w:val="both"/>
      </w:pPr>
      <w:bookmarkStart w:id="677" w:name="647"/>
      <w:bookmarkEnd w:id="676"/>
      <w:r>
        <w:rPr>
          <w:rFonts w:ascii="Arial" w:hAnsi="Arial"/>
          <w:color w:val="000000"/>
          <w:sz w:val="18"/>
        </w:rPr>
        <w:t>- встановлення мінімальних вимог до навчальних освітніх програм для навчання фізичних осіб, які претендують на отримання кваліфікаційного документа (сертифіката);</w:t>
      </w:r>
    </w:p>
    <w:p w:rsidR="005B5947" w:rsidRDefault="00095805">
      <w:pPr>
        <w:spacing w:after="75"/>
        <w:ind w:firstLine="240"/>
        <w:jc w:val="both"/>
      </w:pPr>
      <w:bookmarkStart w:id="678" w:name="648"/>
      <w:bookmarkEnd w:id="677"/>
      <w:r>
        <w:rPr>
          <w:rFonts w:ascii="Arial" w:hAnsi="Arial"/>
          <w:color w:val="000000"/>
          <w:sz w:val="18"/>
        </w:rPr>
        <w:t xml:space="preserve">366) забезпечує розподіл часток щорічної національної квоти на імпорт </w:t>
      </w:r>
      <w:r>
        <w:rPr>
          <w:rFonts w:ascii="Arial" w:hAnsi="Arial"/>
          <w:color w:val="000000"/>
          <w:sz w:val="18"/>
        </w:rPr>
        <w:t>контрольованих речовин;</w:t>
      </w:r>
    </w:p>
    <w:p w:rsidR="005B5947" w:rsidRDefault="00095805">
      <w:pPr>
        <w:spacing w:after="75"/>
        <w:ind w:firstLine="240"/>
        <w:jc w:val="both"/>
      </w:pPr>
      <w:bookmarkStart w:id="679" w:name="649"/>
      <w:bookmarkEnd w:id="678"/>
      <w:r>
        <w:rPr>
          <w:rFonts w:ascii="Arial" w:hAnsi="Arial"/>
          <w:color w:val="000000"/>
          <w:sz w:val="18"/>
        </w:rPr>
        <w:t>367) забезпечує надання погодження на імпорт/експорт контрольованих речовин, товарів та обладнання;</w:t>
      </w:r>
    </w:p>
    <w:p w:rsidR="005B5947" w:rsidRDefault="00095805">
      <w:pPr>
        <w:spacing w:after="75"/>
        <w:ind w:firstLine="240"/>
        <w:jc w:val="both"/>
      </w:pPr>
      <w:bookmarkStart w:id="680" w:name="650"/>
      <w:bookmarkEnd w:id="679"/>
      <w:r>
        <w:rPr>
          <w:rFonts w:ascii="Arial" w:hAnsi="Arial"/>
          <w:color w:val="000000"/>
          <w:sz w:val="18"/>
        </w:rPr>
        <w:t>368) забезпечує формування та ведення Єдиного державного реєстру операторів контрольованих речовин, внесення до нього інформації про</w:t>
      </w:r>
      <w:r>
        <w:rPr>
          <w:rFonts w:ascii="Arial" w:hAnsi="Arial"/>
          <w:color w:val="000000"/>
          <w:sz w:val="18"/>
        </w:rPr>
        <w:t xml:space="preserve"> осіб, які отримали кваліфікаційні документи (сертифікати);</w:t>
      </w:r>
    </w:p>
    <w:p w:rsidR="005B5947" w:rsidRDefault="00095805">
      <w:pPr>
        <w:spacing w:after="75"/>
        <w:ind w:firstLine="240"/>
        <w:jc w:val="both"/>
      </w:pPr>
      <w:bookmarkStart w:id="681" w:name="651"/>
      <w:bookmarkEnd w:id="680"/>
      <w:r>
        <w:rPr>
          <w:rFonts w:ascii="Arial" w:hAnsi="Arial"/>
          <w:color w:val="000000"/>
          <w:sz w:val="18"/>
        </w:rPr>
        <w:t>369) забезпечує розгляд документів та прийняття рішення про реєстрацію або про відмову в реєстрації у Єдиному державному реєстрі операторів контрольованих речовин;</w:t>
      </w:r>
    </w:p>
    <w:p w:rsidR="005B5947" w:rsidRDefault="00095805">
      <w:pPr>
        <w:spacing w:after="75"/>
        <w:ind w:firstLine="240"/>
        <w:jc w:val="both"/>
      </w:pPr>
      <w:bookmarkStart w:id="682" w:name="652"/>
      <w:bookmarkEnd w:id="681"/>
      <w:r>
        <w:rPr>
          <w:rFonts w:ascii="Arial" w:hAnsi="Arial"/>
          <w:color w:val="000000"/>
          <w:sz w:val="18"/>
        </w:rPr>
        <w:t xml:space="preserve">370) видає, припиняє достроково </w:t>
      </w:r>
      <w:r>
        <w:rPr>
          <w:rFonts w:ascii="Arial" w:hAnsi="Arial"/>
          <w:color w:val="000000"/>
          <w:sz w:val="18"/>
        </w:rPr>
        <w:t>чи зупиняє на строк до одного року дію кваліфікаційних документів (сертифікатів);</w:t>
      </w:r>
    </w:p>
    <w:p w:rsidR="005B5947" w:rsidRDefault="00095805">
      <w:pPr>
        <w:spacing w:after="75"/>
        <w:ind w:firstLine="240"/>
        <w:jc w:val="both"/>
      </w:pPr>
      <w:bookmarkStart w:id="683" w:name="653"/>
      <w:bookmarkEnd w:id="682"/>
      <w:r>
        <w:rPr>
          <w:rFonts w:ascii="Arial" w:hAnsi="Arial"/>
          <w:color w:val="000000"/>
          <w:sz w:val="18"/>
        </w:rPr>
        <w:t xml:space="preserve">371) у разі потреби пред'являє оператору контрольованих речовин вимогу щодо надання інформації, що обліковується відповідно до </w:t>
      </w:r>
      <w:r>
        <w:rPr>
          <w:rFonts w:ascii="Arial" w:hAnsi="Arial"/>
          <w:color w:val="293A55"/>
          <w:sz w:val="18"/>
        </w:rPr>
        <w:t>Закону України "Про регулювання господарської д</w:t>
      </w:r>
      <w:r>
        <w:rPr>
          <w:rFonts w:ascii="Arial" w:hAnsi="Arial"/>
          <w:color w:val="293A55"/>
          <w:sz w:val="18"/>
        </w:rPr>
        <w:t xml:space="preserve">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w:t>
      </w:r>
    </w:p>
    <w:p w:rsidR="005B5947" w:rsidRDefault="00095805">
      <w:pPr>
        <w:spacing w:after="75"/>
        <w:ind w:firstLine="240"/>
        <w:jc w:val="both"/>
      </w:pPr>
      <w:bookmarkStart w:id="684" w:name="654"/>
      <w:bookmarkEnd w:id="683"/>
      <w:r>
        <w:rPr>
          <w:rFonts w:ascii="Arial" w:hAnsi="Arial"/>
          <w:color w:val="000000"/>
          <w:sz w:val="18"/>
        </w:rPr>
        <w:t xml:space="preserve">372) здійснює обмін інформацією відповідно до </w:t>
      </w:r>
      <w:r>
        <w:rPr>
          <w:rFonts w:ascii="Arial" w:hAnsi="Arial"/>
          <w:color w:val="293A55"/>
          <w:sz w:val="18"/>
        </w:rPr>
        <w:t xml:space="preserve">Закону України "Про регулювання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w:t>
      </w:r>
    </w:p>
    <w:p w:rsidR="005B5947" w:rsidRDefault="00095805">
      <w:pPr>
        <w:spacing w:after="75"/>
        <w:ind w:firstLine="240"/>
        <w:jc w:val="both"/>
      </w:pPr>
      <w:bookmarkStart w:id="685" w:name="655"/>
      <w:bookmarkEnd w:id="684"/>
      <w:r>
        <w:rPr>
          <w:rFonts w:ascii="Arial" w:hAnsi="Arial"/>
          <w:color w:val="000000"/>
          <w:sz w:val="18"/>
        </w:rPr>
        <w:t>373) подає що</w:t>
      </w:r>
      <w:r>
        <w:rPr>
          <w:rFonts w:ascii="Arial" w:hAnsi="Arial"/>
          <w:color w:val="000000"/>
          <w:sz w:val="18"/>
        </w:rPr>
        <w:t xml:space="preserve">року інформацію про споживання контрольованих речовин до Озонового Секретаріату відповідно до вимог </w:t>
      </w:r>
      <w:r>
        <w:rPr>
          <w:rFonts w:ascii="Arial" w:hAnsi="Arial"/>
          <w:color w:val="293A55"/>
          <w:sz w:val="18"/>
        </w:rPr>
        <w:t xml:space="preserve">статті 7 </w:t>
      </w:r>
      <w:proofErr w:type="spellStart"/>
      <w:r>
        <w:rPr>
          <w:rFonts w:ascii="Arial" w:hAnsi="Arial"/>
          <w:color w:val="293A55"/>
          <w:sz w:val="18"/>
        </w:rPr>
        <w:t>Монреальського</w:t>
      </w:r>
      <w:proofErr w:type="spellEnd"/>
      <w:r>
        <w:rPr>
          <w:rFonts w:ascii="Arial" w:hAnsi="Arial"/>
          <w:color w:val="293A55"/>
          <w:sz w:val="18"/>
        </w:rPr>
        <w:t xml:space="preserve"> протоколу про речовини, що руйнують озоновий шар</w:t>
      </w:r>
      <w:r>
        <w:rPr>
          <w:rFonts w:ascii="Arial" w:hAnsi="Arial"/>
          <w:color w:val="000000"/>
          <w:sz w:val="18"/>
        </w:rPr>
        <w:t>;</w:t>
      </w:r>
    </w:p>
    <w:p w:rsidR="005B5947" w:rsidRDefault="00095805">
      <w:pPr>
        <w:spacing w:after="75"/>
        <w:ind w:firstLine="240"/>
        <w:jc w:val="both"/>
      </w:pPr>
      <w:bookmarkStart w:id="686" w:name="656"/>
      <w:bookmarkEnd w:id="685"/>
      <w:r>
        <w:rPr>
          <w:rFonts w:ascii="Arial" w:hAnsi="Arial"/>
          <w:color w:val="000000"/>
          <w:sz w:val="18"/>
        </w:rPr>
        <w:t>374) забезпечує нормативно-правове регулювання, а саме розробляє проекти, видає но</w:t>
      </w:r>
      <w:r>
        <w:rPr>
          <w:rFonts w:ascii="Arial" w:hAnsi="Arial"/>
          <w:color w:val="000000"/>
          <w:sz w:val="18"/>
        </w:rPr>
        <w:t>рмативно-правові акти в межах повноважень, передбачених законом, у сфері моніторингу, звітності та верифікації викидів парникових газів з установок, розташованих на території України, нормативно-правових актів з питань:</w:t>
      </w:r>
    </w:p>
    <w:p w:rsidR="005B5947" w:rsidRDefault="00095805">
      <w:pPr>
        <w:spacing w:after="75"/>
        <w:ind w:firstLine="240"/>
        <w:jc w:val="both"/>
      </w:pPr>
      <w:bookmarkStart w:id="687" w:name="657"/>
      <w:bookmarkEnd w:id="686"/>
      <w:r>
        <w:rPr>
          <w:rFonts w:ascii="Arial" w:hAnsi="Arial"/>
          <w:color w:val="000000"/>
          <w:sz w:val="18"/>
        </w:rPr>
        <w:t xml:space="preserve">визначення видів діяльності, викиди </w:t>
      </w:r>
      <w:r>
        <w:rPr>
          <w:rFonts w:ascii="Arial" w:hAnsi="Arial"/>
          <w:color w:val="000000"/>
          <w:sz w:val="18"/>
        </w:rPr>
        <w:t>парникових газів від провадження якої підлягають моніторингу, звітності та верифікації;</w:t>
      </w:r>
    </w:p>
    <w:p w:rsidR="005B5947" w:rsidRDefault="00095805">
      <w:pPr>
        <w:spacing w:after="75"/>
        <w:ind w:firstLine="240"/>
        <w:jc w:val="both"/>
      </w:pPr>
      <w:bookmarkStart w:id="688" w:name="658"/>
      <w:bookmarkEnd w:id="687"/>
      <w:r>
        <w:rPr>
          <w:rFonts w:ascii="Arial" w:hAnsi="Arial"/>
          <w:color w:val="000000"/>
          <w:sz w:val="18"/>
        </w:rPr>
        <w:t>здійснення моніторингу та ведення звітності щодо викидів парникових газів;</w:t>
      </w:r>
    </w:p>
    <w:p w:rsidR="005B5947" w:rsidRDefault="00095805">
      <w:pPr>
        <w:spacing w:after="75"/>
        <w:ind w:firstLine="240"/>
        <w:jc w:val="both"/>
      </w:pPr>
      <w:bookmarkStart w:id="689" w:name="659"/>
      <w:bookmarkEnd w:id="688"/>
      <w:r>
        <w:rPr>
          <w:rFonts w:ascii="Arial" w:hAnsi="Arial"/>
          <w:color w:val="000000"/>
          <w:sz w:val="18"/>
        </w:rPr>
        <w:t>верифікації звіту оператора;</w:t>
      </w:r>
    </w:p>
    <w:p w:rsidR="005B5947" w:rsidRDefault="00095805">
      <w:pPr>
        <w:spacing w:after="75"/>
        <w:ind w:firstLine="240"/>
        <w:jc w:val="both"/>
      </w:pPr>
      <w:bookmarkStart w:id="690" w:name="660"/>
      <w:bookmarkEnd w:id="689"/>
      <w:r>
        <w:rPr>
          <w:rFonts w:ascii="Arial" w:hAnsi="Arial"/>
          <w:color w:val="000000"/>
          <w:sz w:val="18"/>
        </w:rPr>
        <w:t xml:space="preserve">державної реєстрації установок у Єдиному реєстрі з моніторингу, </w:t>
      </w:r>
      <w:r>
        <w:rPr>
          <w:rFonts w:ascii="Arial" w:hAnsi="Arial"/>
          <w:color w:val="000000"/>
          <w:sz w:val="18"/>
        </w:rPr>
        <w:t>звітності та верифікації викидів парникових газів та ведення зазначеного Реєстру;</w:t>
      </w:r>
    </w:p>
    <w:p w:rsidR="005B5947" w:rsidRDefault="00095805">
      <w:pPr>
        <w:spacing w:after="75"/>
        <w:ind w:firstLine="240"/>
        <w:jc w:val="both"/>
      </w:pPr>
      <w:bookmarkStart w:id="691" w:name="661"/>
      <w:bookmarkEnd w:id="690"/>
      <w:r>
        <w:rPr>
          <w:rFonts w:ascii="Arial" w:hAnsi="Arial"/>
          <w:color w:val="000000"/>
          <w:sz w:val="18"/>
        </w:rPr>
        <w:t>встановлення типових форм стандартного та спрощеного плану моніторингу, звіту про вдосконалення та звіту оператора, а також вимог щодо їх заповнення;</w:t>
      </w:r>
    </w:p>
    <w:p w:rsidR="005B5947" w:rsidRDefault="00095805">
      <w:pPr>
        <w:spacing w:after="75"/>
        <w:ind w:firstLine="240"/>
        <w:jc w:val="both"/>
      </w:pPr>
      <w:bookmarkStart w:id="692" w:name="662"/>
      <w:bookmarkEnd w:id="691"/>
      <w:r>
        <w:rPr>
          <w:rFonts w:ascii="Arial" w:hAnsi="Arial"/>
          <w:color w:val="000000"/>
          <w:sz w:val="18"/>
        </w:rPr>
        <w:t>375) здійснює організаці</w:t>
      </w:r>
      <w:r>
        <w:rPr>
          <w:rFonts w:ascii="Arial" w:hAnsi="Arial"/>
          <w:color w:val="000000"/>
          <w:sz w:val="18"/>
        </w:rPr>
        <w:t>йно-методичне керівництво та координацію роботи, пов'язаної з моніторингом, звітністю та верифікацією викидів парникових газів з установок, розташованих на території України;</w:t>
      </w:r>
    </w:p>
    <w:p w:rsidR="005B5947" w:rsidRDefault="00095805">
      <w:pPr>
        <w:spacing w:after="75"/>
        <w:ind w:firstLine="240"/>
        <w:jc w:val="both"/>
      </w:pPr>
      <w:bookmarkStart w:id="693" w:name="663"/>
      <w:bookmarkEnd w:id="692"/>
      <w:r>
        <w:rPr>
          <w:rFonts w:ascii="Arial" w:hAnsi="Arial"/>
          <w:color w:val="000000"/>
          <w:sz w:val="18"/>
        </w:rPr>
        <w:t xml:space="preserve">376) затверджує план моніторингу та план моніторингу із змінами відповідно до </w:t>
      </w:r>
      <w:r>
        <w:rPr>
          <w:rFonts w:ascii="Arial" w:hAnsi="Arial"/>
          <w:color w:val="293A55"/>
          <w:sz w:val="18"/>
        </w:rPr>
        <w:t>Зак</w:t>
      </w:r>
      <w:r>
        <w:rPr>
          <w:rFonts w:ascii="Arial" w:hAnsi="Arial"/>
          <w:color w:val="293A55"/>
          <w:sz w:val="18"/>
        </w:rPr>
        <w:t>ону України "Про засади моніторингу, звітності та верифікації викидів парникових газів"</w:t>
      </w:r>
      <w:r>
        <w:rPr>
          <w:rFonts w:ascii="Arial" w:hAnsi="Arial"/>
          <w:color w:val="000000"/>
          <w:sz w:val="18"/>
        </w:rPr>
        <w:t>;</w:t>
      </w:r>
    </w:p>
    <w:p w:rsidR="005B5947" w:rsidRDefault="00095805">
      <w:pPr>
        <w:spacing w:after="75"/>
        <w:ind w:firstLine="240"/>
        <w:jc w:val="both"/>
      </w:pPr>
      <w:bookmarkStart w:id="694" w:name="664"/>
      <w:bookmarkEnd w:id="693"/>
      <w:r>
        <w:rPr>
          <w:rFonts w:ascii="Arial" w:hAnsi="Arial"/>
          <w:color w:val="000000"/>
          <w:sz w:val="18"/>
        </w:rPr>
        <w:t>377) визначає обсяги викидів парникових газів з установок, розташованих на території України, у випадках, передбачених законодавством, та має право звернутися до опера</w:t>
      </w:r>
      <w:r>
        <w:rPr>
          <w:rFonts w:ascii="Arial" w:hAnsi="Arial"/>
          <w:color w:val="000000"/>
          <w:sz w:val="18"/>
        </w:rPr>
        <w:t>тора установки з письмовим запитом про надання інформації, необхідної для визначення обсягів викидів парникових газів;</w:t>
      </w:r>
    </w:p>
    <w:p w:rsidR="005B5947" w:rsidRDefault="00095805">
      <w:pPr>
        <w:spacing w:after="75"/>
        <w:ind w:firstLine="240"/>
        <w:jc w:val="both"/>
      </w:pPr>
      <w:bookmarkStart w:id="695" w:name="665"/>
      <w:bookmarkEnd w:id="694"/>
      <w:r>
        <w:rPr>
          <w:rFonts w:ascii="Arial" w:hAnsi="Arial"/>
          <w:color w:val="000000"/>
          <w:sz w:val="18"/>
        </w:rPr>
        <w:t xml:space="preserve">378) затверджує звіт про вдосконалення відповідно до </w:t>
      </w:r>
      <w:r>
        <w:rPr>
          <w:rFonts w:ascii="Arial" w:hAnsi="Arial"/>
          <w:color w:val="293A55"/>
          <w:sz w:val="18"/>
        </w:rPr>
        <w:t xml:space="preserve">Закону України "Про засади моніторингу, звітності та верифікації викидів парникових </w:t>
      </w:r>
      <w:r>
        <w:rPr>
          <w:rFonts w:ascii="Arial" w:hAnsi="Arial"/>
          <w:color w:val="293A55"/>
          <w:sz w:val="18"/>
        </w:rPr>
        <w:t>газів"</w:t>
      </w:r>
      <w:r>
        <w:rPr>
          <w:rFonts w:ascii="Arial" w:hAnsi="Arial"/>
          <w:color w:val="000000"/>
          <w:sz w:val="18"/>
        </w:rPr>
        <w:t>;</w:t>
      </w:r>
    </w:p>
    <w:p w:rsidR="005B5947" w:rsidRDefault="00095805">
      <w:pPr>
        <w:spacing w:after="75"/>
        <w:ind w:firstLine="240"/>
        <w:jc w:val="both"/>
      </w:pPr>
      <w:bookmarkStart w:id="696" w:name="666"/>
      <w:bookmarkEnd w:id="695"/>
      <w:r>
        <w:rPr>
          <w:rFonts w:ascii="Arial" w:hAnsi="Arial"/>
          <w:color w:val="000000"/>
          <w:sz w:val="18"/>
        </w:rPr>
        <w:t xml:space="preserve">379) погоджує рішення </w:t>
      </w:r>
      <w:proofErr w:type="spellStart"/>
      <w:r>
        <w:rPr>
          <w:rFonts w:ascii="Arial" w:hAnsi="Arial"/>
          <w:color w:val="000000"/>
          <w:sz w:val="18"/>
        </w:rPr>
        <w:t>верифікатора</w:t>
      </w:r>
      <w:proofErr w:type="spellEnd"/>
      <w:r>
        <w:rPr>
          <w:rFonts w:ascii="Arial" w:hAnsi="Arial"/>
          <w:color w:val="000000"/>
          <w:sz w:val="18"/>
        </w:rPr>
        <w:t xml:space="preserve"> про проведення невиїзної верифікації;</w:t>
      </w:r>
    </w:p>
    <w:p w:rsidR="005B5947" w:rsidRDefault="00095805">
      <w:pPr>
        <w:spacing w:after="75"/>
        <w:ind w:firstLine="240"/>
        <w:jc w:val="both"/>
      </w:pPr>
      <w:bookmarkStart w:id="697" w:name="667"/>
      <w:bookmarkEnd w:id="696"/>
      <w:r>
        <w:rPr>
          <w:rFonts w:ascii="Arial" w:hAnsi="Arial"/>
          <w:color w:val="000000"/>
          <w:sz w:val="18"/>
        </w:rPr>
        <w:t xml:space="preserve">380) приймає звіт оператора відповідно до </w:t>
      </w:r>
      <w:r>
        <w:rPr>
          <w:rFonts w:ascii="Arial" w:hAnsi="Arial"/>
          <w:color w:val="293A55"/>
          <w:sz w:val="18"/>
        </w:rPr>
        <w:t>Закону України "Про засади моніторингу, звітності та верифікації викидів парникових газів"</w:t>
      </w:r>
      <w:r>
        <w:rPr>
          <w:rFonts w:ascii="Arial" w:hAnsi="Arial"/>
          <w:color w:val="000000"/>
          <w:sz w:val="18"/>
        </w:rPr>
        <w:t>;</w:t>
      </w:r>
    </w:p>
    <w:p w:rsidR="005B5947" w:rsidRDefault="00095805">
      <w:pPr>
        <w:spacing w:after="75"/>
        <w:ind w:firstLine="240"/>
        <w:jc w:val="both"/>
      </w:pPr>
      <w:bookmarkStart w:id="698" w:name="668"/>
      <w:bookmarkEnd w:id="697"/>
      <w:r>
        <w:rPr>
          <w:rFonts w:ascii="Arial" w:hAnsi="Arial"/>
          <w:color w:val="000000"/>
          <w:sz w:val="18"/>
        </w:rPr>
        <w:lastRenderedPageBreak/>
        <w:t>381) здійснює реєстрацію установок та заб</w:t>
      </w:r>
      <w:r>
        <w:rPr>
          <w:rFonts w:ascii="Arial" w:hAnsi="Arial"/>
          <w:color w:val="000000"/>
          <w:sz w:val="18"/>
        </w:rPr>
        <w:t>езпечує ведення Єдиного реєстру з моніторингу, звітності та верифікації викидів парникових газів, а також відповідає за технічне, технологічне та програмне забезпечення зазначеного Реєстру, збереження та захист даних, що в ньому містяться;</w:t>
      </w:r>
    </w:p>
    <w:p w:rsidR="005B5947" w:rsidRDefault="00095805">
      <w:pPr>
        <w:spacing w:after="75"/>
        <w:ind w:firstLine="240"/>
        <w:jc w:val="both"/>
      </w:pPr>
      <w:bookmarkStart w:id="699" w:name="669"/>
      <w:bookmarkEnd w:id="698"/>
      <w:r>
        <w:rPr>
          <w:rFonts w:ascii="Arial" w:hAnsi="Arial"/>
          <w:color w:val="000000"/>
          <w:sz w:val="18"/>
        </w:rPr>
        <w:t>382) здійснює об</w:t>
      </w:r>
      <w:r>
        <w:rPr>
          <w:rFonts w:ascii="Arial" w:hAnsi="Arial"/>
          <w:color w:val="000000"/>
          <w:sz w:val="18"/>
        </w:rPr>
        <w:t xml:space="preserve">мін інформацією та координацію дій з національним органом з акредитації та </w:t>
      </w:r>
      <w:proofErr w:type="spellStart"/>
      <w:r>
        <w:rPr>
          <w:rFonts w:ascii="Arial" w:hAnsi="Arial"/>
          <w:color w:val="000000"/>
          <w:sz w:val="18"/>
        </w:rPr>
        <w:t>Держекоінспекцією</w:t>
      </w:r>
      <w:proofErr w:type="spellEnd"/>
      <w:r>
        <w:rPr>
          <w:rFonts w:ascii="Arial" w:hAnsi="Arial"/>
          <w:color w:val="000000"/>
          <w:sz w:val="18"/>
        </w:rPr>
        <w:t>;</w:t>
      </w:r>
    </w:p>
    <w:p w:rsidR="005B5947" w:rsidRDefault="00095805">
      <w:pPr>
        <w:spacing w:after="75"/>
        <w:ind w:firstLine="240"/>
        <w:jc w:val="both"/>
      </w:pPr>
      <w:bookmarkStart w:id="700" w:name="670"/>
      <w:bookmarkEnd w:id="699"/>
      <w:r>
        <w:rPr>
          <w:rFonts w:ascii="Arial" w:hAnsi="Arial"/>
          <w:color w:val="000000"/>
          <w:sz w:val="18"/>
        </w:rPr>
        <w:t>383) бере участь у міжнародному співробітництві з питань моніторингу, звітності та верифікації викидів парникових газів з установок, розташованих на території Укр</w:t>
      </w:r>
      <w:r>
        <w:rPr>
          <w:rFonts w:ascii="Arial" w:hAnsi="Arial"/>
          <w:color w:val="000000"/>
          <w:sz w:val="18"/>
        </w:rPr>
        <w:t>аїни, вивчення, узагальнення та поширення міжнародного досвіду;</w:t>
      </w:r>
    </w:p>
    <w:p w:rsidR="005B5947" w:rsidRDefault="00095805">
      <w:pPr>
        <w:spacing w:after="75"/>
        <w:ind w:firstLine="240"/>
        <w:jc w:val="both"/>
      </w:pPr>
      <w:bookmarkStart w:id="701" w:name="671"/>
      <w:bookmarkEnd w:id="700"/>
      <w:r>
        <w:rPr>
          <w:rFonts w:ascii="Arial" w:hAnsi="Arial"/>
          <w:color w:val="000000"/>
          <w:sz w:val="18"/>
        </w:rPr>
        <w:t>384) уповноважує підприємства, установи та організації, що належать до сфери управління Мінекономіки, на виконання окремих функцій у сфері моніторингу, звітності та верифікації викидів парнико</w:t>
      </w:r>
      <w:r>
        <w:rPr>
          <w:rFonts w:ascii="Arial" w:hAnsi="Arial"/>
          <w:color w:val="000000"/>
          <w:sz w:val="18"/>
        </w:rPr>
        <w:t>вих газів з установок, розташованих на території України;</w:t>
      </w:r>
    </w:p>
    <w:p w:rsidR="005B5947" w:rsidRDefault="00095805">
      <w:pPr>
        <w:spacing w:after="75"/>
        <w:ind w:firstLine="240"/>
        <w:jc w:val="both"/>
      </w:pPr>
      <w:bookmarkStart w:id="702" w:name="672"/>
      <w:bookmarkEnd w:id="701"/>
      <w:r>
        <w:rPr>
          <w:rFonts w:ascii="Arial" w:hAnsi="Arial"/>
          <w:color w:val="000000"/>
          <w:sz w:val="18"/>
        </w:rPr>
        <w:t>385) забезпечує нормативно-правове регулювання, а саме розробляє проекти нормативно-правових актів, видає в межах повноважень, передбачених законом, у сфері раціонального використання, відтворення і</w:t>
      </w:r>
      <w:r>
        <w:rPr>
          <w:rFonts w:ascii="Arial" w:hAnsi="Arial"/>
          <w:color w:val="000000"/>
          <w:sz w:val="18"/>
        </w:rPr>
        <w:t xml:space="preserve"> охорони об'єктів тваринного і рослинного світу, біологічного і ландшафтного різноманіття, охорони, захисту, використання та відтворення лісів, формування, збереження та використання екологічної мережі, біологічної та генетичної безпеки, охорони та раціона</w:t>
      </w:r>
      <w:r>
        <w:rPr>
          <w:rFonts w:ascii="Arial" w:hAnsi="Arial"/>
          <w:color w:val="000000"/>
          <w:sz w:val="18"/>
        </w:rPr>
        <w:t>льного використання земель нормативно-правові акти з питань:</w:t>
      </w:r>
    </w:p>
    <w:p w:rsidR="005B5947" w:rsidRDefault="00095805">
      <w:pPr>
        <w:spacing w:after="75"/>
        <w:ind w:firstLine="240"/>
        <w:jc w:val="both"/>
      </w:pPr>
      <w:bookmarkStart w:id="703" w:name="673"/>
      <w:bookmarkEnd w:id="702"/>
      <w:r>
        <w:rPr>
          <w:rFonts w:ascii="Arial" w:hAnsi="Arial"/>
          <w:color w:val="000000"/>
          <w:sz w:val="18"/>
        </w:rPr>
        <w:t>охорони, використання та відтворення тваринного і рослинного світу;</w:t>
      </w:r>
    </w:p>
    <w:p w:rsidR="005B5947" w:rsidRDefault="00095805">
      <w:pPr>
        <w:spacing w:after="75"/>
        <w:ind w:firstLine="240"/>
        <w:jc w:val="both"/>
      </w:pPr>
      <w:bookmarkStart w:id="704" w:name="674"/>
      <w:bookmarkEnd w:id="703"/>
      <w:r>
        <w:rPr>
          <w:rFonts w:ascii="Arial" w:hAnsi="Arial"/>
          <w:color w:val="000000"/>
          <w:sz w:val="18"/>
        </w:rPr>
        <w:t>ведення державного обліку і кадастру рослинного світу, ведення державного кадастру тваринного світу;</w:t>
      </w:r>
    </w:p>
    <w:p w:rsidR="005B5947" w:rsidRDefault="00095805">
      <w:pPr>
        <w:spacing w:after="75"/>
        <w:ind w:firstLine="240"/>
        <w:jc w:val="both"/>
      </w:pPr>
      <w:bookmarkStart w:id="705" w:name="675"/>
      <w:bookmarkEnd w:id="704"/>
      <w:r>
        <w:rPr>
          <w:rFonts w:ascii="Arial" w:hAnsi="Arial"/>
          <w:color w:val="000000"/>
          <w:sz w:val="18"/>
        </w:rPr>
        <w:t xml:space="preserve">ведення державного обліку </w:t>
      </w:r>
      <w:r>
        <w:rPr>
          <w:rFonts w:ascii="Arial" w:hAnsi="Arial"/>
          <w:color w:val="000000"/>
          <w:sz w:val="18"/>
        </w:rPr>
        <w:t>чисельності об'єктів тваринного світу та обліку обсягів їх добування;</w:t>
      </w:r>
    </w:p>
    <w:p w:rsidR="005B5947" w:rsidRDefault="00095805">
      <w:pPr>
        <w:spacing w:after="75"/>
        <w:ind w:firstLine="240"/>
        <w:jc w:val="both"/>
      </w:pPr>
      <w:bookmarkStart w:id="706" w:name="676"/>
      <w:bookmarkEnd w:id="705"/>
      <w:r>
        <w:rPr>
          <w:rFonts w:ascii="Arial" w:hAnsi="Arial"/>
          <w:color w:val="000000"/>
          <w:sz w:val="18"/>
        </w:rPr>
        <w:t>встановлення екологічних нормативів, лімітів, норм використання об'єктів тваринного світу;</w:t>
      </w:r>
    </w:p>
    <w:p w:rsidR="005B5947" w:rsidRDefault="00095805">
      <w:pPr>
        <w:spacing w:after="75"/>
        <w:ind w:firstLine="240"/>
        <w:jc w:val="both"/>
      </w:pPr>
      <w:bookmarkStart w:id="707" w:name="677"/>
      <w:bookmarkEnd w:id="706"/>
      <w:r>
        <w:rPr>
          <w:rFonts w:ascii="Arial" w:hAnsi="Arial"/>
          <w:color w:val="000000"/>
          <w:sz w:val="18"/>
        </w:rPr>
        <w:t>спеціального використання об'єктів тваринного світу;</w:t>
      </w:r>
    </w:p>
    <w:p w:rsidR="005B5947" w:rsidRDefault="00095805">
      <w:pPr>
        <w:spacing w:after="75"/>
        <w:ind w:firstLine="240"/>
        <w:jc w:val="both"/>
      </w:pPr>
      <w:bookmarkStart w:id="708" w:name="678"/>
      <w:bookmarkEnd w:id="707"/>
      <w:r>
        <w:rPr>
          <w:rFonts w:ascii="Arial" w:hAnsi="Arial"/>
          <w:color w:val="000000"/>
          <w:sz w:val="18"/>
        </w:rPr>
        <w:t xml:space="preserve">реєстрації та утримання диких тварин, які </w:t>
      </w:r>
      <w:r>
        <w:rPr>
          <w:rFonts w:ascii="Arial" w:hAnsi="Arial"/>
          <w:color w:val="000000"/>
          <w:sz w:val="18"/>
        </w:rPr>
        <w:t>вилучені з природного середовища з метою надання їм допомоги;</w:t>
      </w:r>
    </w:p>
    <w:p w:rsidR="005B5947" w:rsidRDefault="00095805">
      <w:pPr>
        <w:spacing w:after="75"/>
        <w:ind w:firstLine="240"/>
        <w:jc w:val="both"/>
      </w:pPr>
      <w:bookmarkStart w:id="709" w:name="679"/>
      <w:bookmarkEnd w:id="708"/>
      <w:r>
        <w:rPr>
          <w:rFonts w:ascii="Arial" w:hAnsi="Arial"/>
          <w:color w:val="000000"/>
          <w:sz w:val="18"/>
        </w:rPr>
        <w:t>реалізації об'єктів тваринного світу, конфіскованих або безоплатно вилучених внаслідок порушення вимог законодавства в частині ввезення в Україну та вивезення за її межі диких тварин та інших об</w:t>
      </w:r>
      <w:r>
        <w:rPr>
          <w:rFonts w:ascii="Arial" w:hAnsi="Arial"/>
          <w:color w:val="000000"/>
          <w:sz w:val="18"/>
        </w:rPr>
        <w:t>'єктів тваринного світу;</w:t>
      </w:r>
    </w:p>
    <w:p w:rsidR="005B5947" w:rsidRDefault="00095805">
      <w:pPr>
        <w:spacing w:after="75"/>
        <w:ind w:firstLine="240"/>
        <w:jc w:val="both"/>
      </w:pPr>
      <w:bookmarkStart w:id="710" w:name="680"/>
      <w:bookmarkEnd w:id="709"/>
      <w:r>
        <w:rPr>
          <w:rFonts w:ascii="Arial" w:hAnsi="Arial"/>
          <w:color w:val="000000"/>
          <w:sz w:val="18"/>
        </w:rPr>
        <w:t>встановлення правил добування диких тварин, а також їх утримання і розведення у напіввільних умовах чи у стані неволі;</w:t>
      </w:r>
    </w:p>
    <w:p w:rsidR="005B5947" w:rsidRDefault="00095805">
      <w:pPr>
        <w:spacing w:after="75"/>
        <w:ind w:firstLine="240"/>
        <w:jc w:val="both"/>
      </w:pPr>
      <w:bookmarkStart w:id="711" w:name="681"/>
      <w:bookmarkEnd w:id="710"/>
      <w:r>
        <w:rPr>
          <w:rFonts w:ascii="Arial" w:hAnsi="Arial"/>
          <w:color w:val="000000"/>
          <w:sz w:val="18"/>
        </w:rPr>
        <w:t>встановлення правил добування рідкісних та таких, що перебувають під загрозою зникнення, видів тварин для розвед</w:t>
      </w:r>
      <w:r>
        <w:rPr>
          <w:rFonts w:ascii="Arial" w:hAnsi="Arial"/>
          <w:color w:val="000000"/>
          <w:sz w:val="18"/>
        </w:rPr>
        <w:t>ення в спеціально створених умовах, а також у науково-дослідних та інших цілях;</w:t>
      </w:r>
    </w:p>
    <w:p w:rsidR="005B5947" w:rsidRDefault="00095805">
      <w:pPr>
        <w:spacing w:after="75"/>
        <w:ind w:firstLine="240"/>
        <w:jc w:val="both"/>
      </w:pPr>
      <w:bookmarkStart w:id="712" w:name="682"/>
      <w:bookmarkEnd w:id="711"/>
      <w:r>
        <w:rPr>
          <w:rFonts w:ascii="Arial" w:hAnsi="Arial"/>
          <w:color w:val="000000"/>
          <w:sz w:val="18"/>
        </w:rPr>
        <w:t>регулювання заходів, необхідних для скорочення чисельності тварин у разі виникнення або загрози виникнення епізоотій та в разі виникнення небезпечних ситуацій;</w:t>
      </w:r>
    </w:p>
    <w:p w:rsidR="005B5947" w:rsidRDefault="00095805">
      <w:pPr>
        <w:spacing w:after="75"/>
        <w:ind w:firstLine="240"/>
        <w:jc w:val="both"/>
      </w:pPr>
      <w:bookmarkStart w:id="713" w:name="683"/>
      <w:bookmarkEnd w:id="712"/>
      <w:r>
        <w:rPr>
          <w:rFonts w:ascii="Arial" w:hAnsi="Arial"/>
          <w:color w:val="000000"/>
          <w:sz w:val="18"/>
        </w:rPr>
        <w:t>використання дик</w:t>
      </w:r>
      <w:r>
        <w:rPr>
          <w:rFonts w:ascii="Arial" w:hAnsi="Arial"/>
          <w:color w:val="000000"/>
          <w:sz w:val="18"/>
        </w:rPr>
        <w:t>их тварин з метою отримання продуктів їх життєдіяльності;</w:t>
      </w:r>
    </w:p>
    <w:p w:rsidR="005B5947" w:rsidRDefault="00095805">
      <w:pPr>
        <w:spacing w:after="75"/>
        <w:ind w:firstLine="240"/>
        <w:jc w:val="both"/>
      </w:pPr>
      <w:bookmarkStart w:id="714" w:name="684"/>
      <w:bookmarkEnd w:id="713"/>
      <w:r>
        <w:rPr>
          <w:rFonts w:ascii="Arial" w:hAnsi="Arial"/>
          <w:color w:val="000000"/>
          <w:sz w:val="18"/>
        </w:rPr>
        <w:t>створення регіональних центрів порятунку та реабілітації диких тварин, а також розміщення в них диких тварин і їх утримання;</w:t>
      </w:r>
    </w:p>
    <w:p w:rsidR="005B5947" w:rsidRDefault="00095805">
      <w:pPr>
        <w:spacing w:after="75"/>
        <w:ind w:firstLine="240"/>
        <w:jc w:val="both"/>
      </w:pPr>
      <w:bookmarkStart w:id="715" w:name="685"/>
      <w:bookmarkEnd w:id="714"/>
      <w:r>
        <w:rPr>
          <w:rFonts w:ascii="Arial" w:hAnsi="Arial"/>
          <w:color w:val="000000"/>
          <w:sz w:val="18"/>
        </w:rPr>
        <w:t>випалювання сухої рослинності або її залишків;</w:t>
      </w:r>
    </w:p>
    <w:p w:rsidR="005B5947" w:rsidRDefault="00095805">
      <w:pPr>
        <w:spacing w:after="75"/>
        <w:ind w:firstLine="240"/>
        <w:jc w:val="both"/>
      </w:pPr>
      <w:bookmarkStart w:id="716" w:name="686"/>
      <w:bookmarkEnd w:id="715"/>
      <w:r>
        <w:rPr>
          <w:rFonts w:ascii="Arial" w:hAnsi="Arial"/>
          <w:color w:val="000000"/>
          <w:sz w:val="18"/>
        </w:rPr>
        <w:t>встановлення лімітів спеці</w:t>
      </w:r>
      <w:r>
        <w:rPr>
          <w:rFonts w:ascii="Arial" w:hAnsi="Arial"/>
          <w:color w:val="000000"/>
          <w:sz w:val="18"/>
        </w:rPr>
        <w:t>ального використання природних рослинних ресурсів загальнодержавного значення;</w:t>
      </w:r>
    </w:p>
    <w:p w:rsidR="005B5947" w:rsidRDefault="00095805">
      <w:pPr>
        <w:spacing w:after="75"/>
        <w:ind w:firstLine="240"/>
        <w:jc w:val="both"/>
      </w:pPr>
      <w:bookmarkStart w:id="717" w:name="687"/>
      <w:bookmarkEnd w:id="716"/>
      <w:r>
        <w:rPr>
          <w:rFonts w:ascii="Arial" w:hAnsi="Arial"/>
          <w:color w:val="000000"/>
          <w:sz w:val="18"/>
        </w:rPr>
        <w:t>використання природних рослинних ресурсів з науково-дослідною метою;</w:t>
      </w:r>
    </w:p>
    <w:p w:rsidR="005B5947" w:rsidRDefault="00095805">
      <w:pPr>
        <w:spacing w:after="75"/>
        <w:ind w:firstLine="240"/>
        <w:jc w:val="both"/>
      </w:pPr>
      <w:bookmarkStart w:id="718" w:name="688"/>
      <w:bookmarkEnd w:id="717"/>
      <w:r>
        <w:rPr>
          <w:rFonts w:ascii="Arial" w:hAnsi="Arial"/>
          <w:color w:val="000000"/>
          <w:sz w:val="18"/>
        </w:rPr>
        <w:t>затвердження переліків дикорослих видів рослин, поширення і чисельність яких підлягають регулюванню, а також</w:t>
      </w:r>
      <w:r>
        <w:rPr>
          <w:rFonts w:ascii="Arial" w:hAnsi="Arial"/>
          <w:color w:val="000000"/>
          <w:sz w:val="18"/>
        </w:rPr>
        <w:t xml:space="preserve"> порядку здійснення відповідних заходів щодо регулювання їх поширення і чисельності;</w:t>
      </w:r>
    </w:p>
    <w:p w:rsidR="005B5947" w:rsidRDefault="00095805">
      <w:pPr>
        <w:spacing w:after="75"/>
        <w:ind w:firstLine="240"/>
        <w:jc w:val="both"/>
      </w:pPr>
      <w:bookmarkStart w:id="719" w:name="689"/>
      <w:bookmarkEnd w:id="718"/>
      <w:r>
        <w:rPr>
          <w:rFonts w:ascii="Arial" w:hAnsi="Arial"/>
          <w:color w:val="000000"/>
          <w:sz w:val="18"/>
        </w:rPr>
        <w:t>збирання технічної, лікарської, пряно-ароматичної, харчової сировини з дикорослих рослин;</w:t>
      </w:r>
    </w:p>
    <w:p w:rsidR="005B5947" w:rsidRDefault="00095805">
      <w:pPr>
        <w:spacing w:after="75"/>
        <w:ind w:firstLine="240"/>
        <w:jc w:val="both"/>
      </w:pPr>
      <w:bookmarkStart w:id="720" w:name="690"/>
      <w:bookmarkEnd w:id="719"/>
      <w:r>
        <w:rPr>
          <w:rFonts w:ascii="Arial" w:hAnsi="Arial"/>
          <w:color w:val="000000"/>
          <w:sz w:val="18"/>
        </w:rPr>
        <w:t>загального використання і відтворення природних рослинних ресурсів;</w:t>
      </w:r>
    </w:p>
    <w:p w:rsidR="005B5947" w:rsidRDefault="00095805">
      <w:pPr>
        <w:spacing w:after="75"/>
        <w:ind w:firstLine="240"/>
        <w:jc w:val="both"/>
      </w:pPr>
      <w:bookmarkStart w:id="721" w:name="691"/>
      <w:bookmarkEnd w:id="720"/>
      <w:r>
        <w:rPr>
          <w:rFonts w:ascii="Arial" w:hAnsi="Arial"/>
          <w:color w:val="000000"/>
          <w:sz w:val="18"/>
        </w:rPr>
        <w:t>інтродукції т</w:t>
      </w:r>
      <w:r>
        <w:rPr>
          <w:rFonts w:ascii="Arial" w:hAnsi="Arial"/>
          <w:color w:val="000000"/>
          <w:sz w:val="18"/>
        </w:rPr>
        <w:t>а акліматизації рослин;</w:t>
      </w:r>
    </w:p>
    <w:p w:rsidR="005B5947" w:rsidRDefault="00095805">
      <w:pPr>
        <w:spacing w:after="75"/>
        <w:ind w:firstLine="240"/>
        <w:jc w:val="both"/>
      </w:pPr>
      <w:bookmarkStart w:id="722" w:name="692"/>
      <w:bookmarkEnd w:id="721"/>
      <w:r>
        <w:rPr>
          <w:rFonts w:ascii="Arial" w:hAnsi="Arial"/>
          <w:color w:val="000000"/>
          <w:sz w:val="18"/>
        </w:rPr>
        <w:t>ввезення в Україну і вивезення за її межі об'єктів тваринного і рослинного світу, крім генетично модифікованих організмів;</w:t>
      </w:r>
    </w:p>
    <w:p w:rsidR="005B5947" w:rsidRDefault="00095805">
      <w:pPr>
        <w:spacing w:after="75"/>
        <w:ind w:firstLine="240"/>
        <w:jc w:val="both"/>
      </w:pPr>
      <w:bookmarkStart w:id="723" w:name="693"/>
      <w:bookmarkEnd w:id="722"/>
      <w:r>
        <w:rPr>
          <w:rFonts w:ascii="Arial" w:hAnsi="Arial"/>
          <w:color w:val="000000"/>
          <w:sz w:val="18"/>
        </w:rPr>
        <w:t>затвердження нормативів спеціального використання природних рослинних ресурсів, затвердження розрахункових лі</w:t>
      </w:r>
      <w:r>
        <w:rPr>
          <w:rFonts w:ascii="Arial" w:hAnsi="Arial"/>
          <w:color w:val="000000"/>
          <w:sz w:val="18"/>
        </w:rPr>
        <w:t>сосік;</w:t>
      </w:r>
    </w:p>
    <w:p w:rsidR="005B5947" w:rsidRDefault="00095805">
      <w:pPr>
        <w:spacing w:after="75"/>
        <w:ind w:firstLine="240"/>
        <w:jc w:val="both"/>
      </w:pPr>
      <w:bookmarkStart w:id="724" w:name="694"/>
      <w:bookmarkEnd w:id="723"/>
      <w:r>
        <w:rPr>
          <w:rFonts w:ascii="Arial" w:hAnsi="Arial"/>
          <w:color w:val="000000"/>
          <w:sz w:val="18"/>
        </w:rPr>
        <w:lastRenderedPageBreak/>
        <w:t>визначення природних рослинних угруповань, які підлягають занесенню до Зеленої книги України, затвердження переліків рідкісних і таких, що перебувають під загрозою зникнення, та типових природних рослинних угруповань, які підлягають охороні і занося</w:t>
      </w:r>
      <w:r>
        <w:rPr>
          <w:rFonts w:ascii="Arial" w:hAnsi="Arial"/>
          <w:color w:val="000000"/>
          <w:sz w:val="18"/>
        </w:rPr>
        <w:t>ться до Зеленої книги України;</w:t>
      </w:r>
    </w:p>
    <w:p w:rsidR="005B5947" w:rsidRDefault="00095805">
      <w:pPr>
        <w:spacing w:after="75"/>
        <w:ind w:firstLine="240"/>
        <w:jc w:val="both"/>
      </w:pPr>
      <w:bookmarkStart w:id="725" w:name="695"/>
      <w:bookmarkEnd w:id="724"/>
      <w:r>
        <w:rPr>
          <w:rFonts w:ascii="Arial" w:hAnsi="Arial"/>
          <w:color w:val="000000"/>
          <w:sz w:val="18"/>
        </w:rPr>
        <w:t>ведення Червоної та Зеленої книг України;</w:t>
      </w:r>
    </w:p>
    <w:p w:rsidR="005B5947" w:rsidRDefault="00095805">
      <w:pPr>
        <w:spacing w:after="75"/>
        <w:ind w:firstLine="240"/>
        <w:jc w:val="both"/>
      </w:pPr>
      <w:bookmarkStart w:id="726" w:name="696"/>
      <w:bookmarkEnd w:id="725"/>
      <w:r>
        <w:rPr>
          <w:rFonts w:ascii="Arial" w:hAnsi="Arial"/>
          <w:color w:val="000000"/>
          <w:sz w:val="18"/>
        </w:rPr>
        <w:t>створення, поповнення, зберігання, використання, відчуження та ведення державного обліку зоологічних і ботанічних колекцій, торгівлі ними, а також ввезення в Україну, пересилання та в</w:t>
      </w:r>
      <w:r>
        <w:rPr>
          <w:rFonts w:ascii="Arial" w:hAnsi="Arial"/>
          <w:color w:val="000000"/>
          <w:sz w:val="18"/>
        </w:rPr>
        <w:t>ивезення за її межі;</w:t>
      </w:r>
    </w:p>
    <w:p w:rsidR="005B5947" w:rsidRDefault="00095805">
      <w:pPr>
        <w:spacing w:after="75"/>
        <w:ind w:firstLine="240"/>
        <w:jc w:val="both"/>
      </w:pPr>
      <w:bookmarkStart w:id="727" w:name="697"/>
      <w:bookmarkEnd w:id="726"/>
      <w:r>
        <w:rPr>
          <w:rFonts w:ascii="Arial" w:hAnsi="Arial"/>
          <w:color w:val="000000"/>
          <w:sz w:val="18"/>
        </w:rPr>
        <w:t>затвердження переліків видів тварин, рослин та грибів, що заносяться до Червоної книги України, видів тварин, рослин та грибів, що виключені з Червоної книги України;</w:t>
      </w:r>
    </w:p>
    <w:p w:rsidR="005B5947" w:rsidRDefault="00095805">
      <w:pPr>
        <w:spacing w:after="75"/>
        <w:ind w:firstLine="240"/>
        <w:jc w:val="both"/>
      </w:pPr>
      <w:bookmarkStart w:id="728" w:name="698"/>
      <w:bookmarkEnd w:id="727"/>
      <w:r>
        <w:rPr>
          <w:rFonts w:ascii="Arial" w:hAnsi="Arial"/>
          <w:color w:val="000000"/>
          <w:sz w:val="18"/>
        </w:rPr>
        <w:t>ведення державного обліку рідкісних і таких, що перебувають під загр</w:t>
      </w:r>
      <w:r>
        <w:rPr>
          <w:rFonts w:ascii="Arial" w:hAnsi="Arial"/>
          <w:color w:val="000000"/>
          <w:sz w:val="18"/>
        </w:rPr>
        <w:t>озою зникнення, видів тваринного і рослинного світу, занесених до Червоної книги України;</w:t>
      </w:r>
    </w:p>
    <w:p w:rsidR="005B5947" w:rsidRDefault="00095805">
      <w:pPr>
        <w:spacing w:after="75"/>
        <w:ind w:firstLine="240"/>
        <w:jc w:val="both"/>
      </w:pPr>
      <w:bookmarkStart w:id="729" w:name="699"/>
      <w:bookmarkEnd w:id="728"/>
      <w:r>
        <w:rPr>
          <w:rFonts w:ascii="Arial" w:hAnsi="Arial"/>
          <w:color w:val="000000"/>
          <w:sz w:val="18"/>
        </w:rPr>
        <w:t>спеціального використання (добування, збирання) об'єктів Червоної книги України;</w:t>
      </w:r>
    </w:p>
    <w:p w:rsidR="005B5947" w:rsidRDefault="00095805">
      <w:pPr>
        <w:spacing w:after="75"/>
        <w:ind w:firstLine="240"/>
        <w:jc w:val="both"/>
      </w:pPr>
      <w:bookmarkStart w:id="730" w:name="700"/>
      <w:bookmarkEnd w:id="729"/>
      <w:r>
        <w:rPr>
          <w:rFonts w:ascii="Arial" w:hAnsi="Arial"/>
          <w:color w:val="000000"/>
          <w:sz w:val="18"/>
        </w:rPr>
        <w:t>компенсації за незаконне добування, знищення або пошкодження видів тваринного і росли</w:t>
      </w:r>
      <w:r>
        <w:rPr>
          <w:rFonts w:ascii="Arial" w:hAnsi="Arial"/>
          <w:color w:val="000000"/>
          <w:sz w:val="18"/>
        </w:rPr>
        <w:t>нного світу, занесених до Червоної книги України, а також за знищення чи погіршення середовища їх перебування (зростання) та методики її розрахунку;</w:t>
      </w:r>
    </w:p>
    <w:p w:rsidR="005B5947" w:rsidRDefault="00095805">
      <w:pPr>
        <w:spacing w:after="75"/>
        <w:ind w:firstLine="240"/>
        <w:jc w:val="both"/>
      </w:pPr>
      <w:bookmarkStart w:id="731" w:name="701"/>
      <w:bookmarkEnd w:id="730"/>
      <w:r>
        <w:rPr>
          <w:rFonts w:ascii="Arial" w:hAnsi="Arial"/>
          <w:color w:val="000000"/>
          <w:sz w:val="18"/>
        </w:rPr>
        <w:t>проведення оцінки ризику потенційного впливу генетично модифікованих організмів на навколишнє природне сере</w:t>
      </w:r>
      <w:r>
        <w:rPr>
          <w:rFonts w:ascii="Arial" w:hAnsi="Arial"/>
          <w:color w:val="000000"/>
          <w:sz w:val="18"/>
        </w:rPr>
        <w:t>довище;</w:t>
      </w:r>
    </w:p>
    <w:p w:rsidR="005B5947" w:rsidRDefault="00095805">
      <w:pPr>
        <w:spacing w:after="75"/>
        <w:ind w:firstLine="240"/>
        <w:jc w:val="both"/>
      </w:pPr>
      <w:bookmarkStart w:id="732" w:name="702"/>
      <w:bookmarkEnd w:id="731"/>
      <w:r>
        <w:rPr>
          <w:rFonts w:ascii="Arial" w:hAnsi="Arial"/>
          <w:color w:val="000000"/>
          <w:sz w:val="18"/>
        </w:rPr>
        <w:t>встановлення переліку земель, на яких застосовується обмеження щодо вирощування генетично модифікованих сортів рослин;</w:t>
      </w:r>
    </w:p>
    <w:p w:rsidR="005B5947" w:rsidRDefault="00095805">
      <w:pPr>
        <w:spacing w:after="75"/>
        <w:ind w:firstLine="240"/>
        <w:jc w:val="both"/>
      </w:pPr>
      <w:bookmarkStart w:id="733" w:name="703"/>
      <w:bookmarkEnd w:id="732"/>
      <w:r>
        <w:rPr>
          <w:rFonts w:ascii="Arial" w:hAnsi="Arial"/>
          <w:color w:val="000000"/>
          <w:sz w:val="18"/>
        </w:rPr>
        <w:t xml:space="preserve">визначення і занесення видів тварин, які не занесені до Червоної книги України, але мають особливу наукову, природоохоронну та </w:t>
      </w:r>
      <w:r>
        <w:rPr>
          <w:rFonts w:ascii="Arial" w:hAnsi="Arial"/>
          <w:color w:val="000000"/>
          <w:sz w:val="18"/>
        </w:rPr>
        <w:t>іншу цінність, до переліків видів тварин, які підлягають особливій охороні, та встановлення порядку їх охорони, використання і відтворення;</w:t>
      </w:r>
    </w:p>
    <w:p w:rsidR="005B5947" w:rsidRDefault="00095805">
      <w:pPr>
        <w:spacing w:after="75"/>
        <w:ind w:firstLine="240"/>
        <w:jc w:val="both"/>
      </w:pPr>
      <w:bookmarkStart w:id="734" w:name="704"/>
      <w:bookmarkEnd w:id="733"/>
      <w:r>
        <w:rPr>
          <w:rFonts w:ascii="Arial" w:hAnsi="Arial"/>
          <w:color w:val="000000"/>
          <w:sz w:val="18"/>
        </w:rPr>
        <w:t>затвердження типових конструкцій засобів перевезення диких тварин;</w:t>
      </w:r>
    </w:p>
    <w:p w:rsidR="005B5947" w:rsidRDefault="00095805">
      <w:pPr>
        <w:spacing w:after="75"/>
        <w:ind w:firstLine="240"/>
        <w:jc w:val="both"/>
      </w:pPr>
      <w:bookmarkStart w:id="735" w:name="705"/>
      <w:bookmarkEnd w:id="734"/>
      <w:r>
        <w:rPr>
          <w:rFonts w:ascii="Arial" w:hAnsi="Arial"/>
          <w:color w:val="000000"/>
          <w:sz w:val="18"/>
        </w:rPr>
        <w:t>визначення належності лісових територій до праліс</w:t>
      </w:r>
      <w:r>
        <w:rPr>
          <w:rFonts w:ascii="Arial" w:hAnsi="Arial"/>
          <w:color w:val="000000"/>
          <w:sz w:val="18"/>
        </w:rPr>
        <w:t xml:space="preserve">ів, </w:t>
      </w:r>
      <w:proofErr w:type="spellStart"/>
      <w:r>
        <w:rPr>
          <w:rFonts w:ascii="Arial" w:hAnsi="Arial"/>
          <w:color w:val="000000"/>
          <w:sz w:val="18"/>
        </w:rPr>
        <w:t>квазіпралісів</w:t>
      </w:r>
      <w:proofErr w:type="spellEnd"/>
      <w:r>
        <w:rPr>
          <w:rFonts w:ascii="Arial" w:hAnsi="Arial"/>
          <w:color w:val="000000"/>
          <w:sz w:val="18"/>
        </w:rPr>
        <w:t>, природних лісів;</w:t>
      </w:r>
    </w:p>
    <w:p w:rsidR="005B5947" w:rsidRDefault="00095805">
      <w:pPr>
        <w:spacing w:after="75"/>
        <w:ind w:firstLine="240"/>
        <w:jc w:val="both"/>
      </w:pPr>
      <w:bookmarkStart w:id="736" w:name="706"/>
      <w:bookmarkEnd w:id="735"/>
      <w:r>
        <w:rPr>
          <w:rFonts w:ascii="Arial" w:hAnsi="Arial"/>
          <w:color w:val="000000"/>
          <w:sz w:val="18"/>
        </w:rPr>
        <w:t>забезпечення збереження біологічного і ландшафтного різноманіття, територій та об'єктів природно-заповідного фонду України, формування національної екологічної мережі;</w:t>
      </w:r>
    </w:p>
    <w:p w:rsidR="005B5947" w:rsidRDefault="00095805">
      <w:pPr>
        <w:spacing w:after="75"/>
        <w:ind w:firstLine="240"/>
        <w:jc w:val="both"/>
      </w:pPr>
      <w:bookmarkStart w:id="737" w:name="707"/>
      <w:bookmarkEnd w:id="736"/>
      <w:r>
        <w:rPr>
          <w:rFonts w:ascii="Arial" w:hAnsi="Arial"/>
          <w:color w:val="000000"/>
          <w:sz w:val="18"/>
        </w:rPr>
        <w:t xml:space="preserve">386) аналізує, узагальнює інформацію про </w:t>
      </w:r>
      <w:proofErr w:type="spellStart"/>
      <w:r>
        <w:rPr>
          <w:rFonts w:ascii="Arial" w:hAnsi="Arial"/>
          <w:color w:val="000000"/>
          <w:sz w:val="18"/>
        </w:rPr>
        <w:t>опустелюван</w:t>
      </w:r>
      <w:r>
        <w:rPr>
          <w:rFonts w:ascii="Arial" w:hAnsi="Arial"/>
          <w:color w:val="000000"/>
          <w:sz w:val="18"/>
        </w:rPr>
        <w:t>ня</w:t>
      </w:r>
      <w:proofErr w:type="spellEnd"/>
      <w:r>
        <w:rPr>
          <w:rFonts w:ascii="Arial" w:hAnsi="Arial"/>
          <w:color w:val="000000"/>
          <w:sz w:val="18"/>
        </w:rPr>
        <w:t xml:space="preserve"> та деградацію земель, готує та затверджує відповідні звіти, а також подає інформацію Постійному секретаріату </w:t>
      </w:r>
      <w:r>
        <w:rPr>
          <w:rFonts w:ascii="Arial" w:hAnsi="Arial"/>
          <w:color w:val="293A55"/>
          <w:sz w:val="18"/>
        </w:rPr>
        <w:t xml:space="preserve">Конвенції ООН про боротьбу з </w:t>
      </w:r>
      <w:proofErr w:type="spellStart"/>
      <w:r>
        <w:rPr>
          <w:rFonts w:ascii="Arial" w:hAnsi="Arial"/>
          <w:color w:val="293A55"/>
          <w:sz w:val="18"/>
        </w:rPr>
        <w:t>опустелюванням</w:t>
      </w:r>
      <w:proofErr w:type="spellEnd"/>
      <w:r>
        <w:rPr>
          <w:rFonts w:ascii="Arial" w:hAnsi="Arial"/>
          <w:color w:val="293A55"/>
          <w:sz w:val="18"/>
        </w:rPr>
        <w:t xml:space="preserve"> у тих країнах, що потерпають від серйозної посухи та/або </w:t>
      </w:r>
      <w:proofErr w:type="spellStart"/>
      <w:r>
        <w:rPr>
          <w:rFonts w:ascii="Arial" w:hAnsi="Arial"/>
          <w:color w:val="293A55"/>
          <w:sz w:val="18"/>
        </w:rPr>
        <w:t>опустелювання</w:t>
      </w:r>
      <w:proofErr w:type="spellEnd"/>
      <w:r>
        <w:rPr>
          <w:rFonts w:ascii="Arial" w:hAnsi="Arial"/>
          <w:color w:val="293A55"/>
          <w:sz w:val="18"/>
        </w:rPr>
        <w:t>, особливо в Африці</w:t>
      </w:r>
      <w:r>
        <w:rPr>
          <w:rFonts w:ascii="Arial" w:hAnsi="Arial"/>
          <w:color w:val="000000"/>
          <w:sz w:val="18"/>
        </w:rPr>
        <w:t>;</w:t>
      </w:r>
    </w:p>
    <w:p w:rsidR="005B5947" w:rsidRDefault="00095805">
      <w:pPr>
        <w:spacing w:after="75"/>
        <w:ind w:firstLine="240"/>
        <w:jc w:val="both"/>
      </w:pPr>
      <w:bookmarkStart w:id="738" w:name="708"/>
      <w:bookmarkEnd w:id="737"/>
      <w:r>
        <w:rPr>
          <w:rFonts w:ascii="Arial" w:hAnsi="Arial"/>
          <w:color w:val="000000"/>
          <w:sz w:val="18"/>
        </w:rPr>
        <w:t>387) пого</w:t>
      </w:r>
      <w:r>
        <w:rPr>
          <w:rFonts w:ascii="Arial" w:hAnsi="Arial"/>
          <w:color w:val="000000"/>
          <w:sz w:val="18"/>
        </w:rPr>
        <w:t>джує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w:t>
      </w:r>
      <w:r>
        <w:rPr>
          <w:rFonts w:ascii="Arial" w:hAnsi="Arial"/>
          <w:color w:val="000000"/>
          <w:sz w:val="18"/>
        </w:rPr>
        <w:t xml:space="preserve">их зон, обмежень у використанні земель та їх </w:t>
      </w:r>
      <w:proofErr w:type="spellStart"/>
      <w:r>
        <w:rPr>
          <w:rFonts w:ascii="Arial" w:hAnsi="Arial"/>
          <w:color w:val="000000"/>
          <w:sz w:val="18"/>
        </w:rPr>
        <w:t>режимоутворюючих</w:t>
      </w:r>
      <w:proofErr w:type="spellEnd"/>
      <w:r>
        <w:rPr>
          <w:rFonts w:ascii="Arial" w:hAnsi="Arial"/>
          <w:color w:val="000000"/>
          <w:sz w:val="18"/>
        </w:rPr>
        <w:t xml:space="preserve"> об'єктів (у разі наявності територій чи об'єктів природно-заповідного фонду загальнодержавного значення, земель оздоровчого, рекреаційного призначення, земель водного фонду та водоохоронних зон)</w:t>
      </w:r>
      <w:r>
        <w:rPr>
          <w:rFonts w:ascii="Arial" w:hAnsi="Arial"/>
          <w:color w:val="000000"/>
          <w:sz w:val="18"/>
        </w:rPr>
        <w:t>;</w:t>
      </w:r>
    </w:p>
    <w:p w:rsidR="005B5947" w:rsidRDefault="00095805">
      <w:pPr>
        <w:spacing w:after="75"/>
        <w:ind w:firstLine="240"/>
        <w:jc w:val="both"/>
      </w:pPr>
      <w:bookmarkStart w:id="739" w:name="709"/>
      <w:bookmarkEnd w:id="738"/>
      <w:r>
        <w:rPr>
          <w:rFonts w:ascii="Arial" w:hAnsi="Arial"/>
          <w:color w:val="000000"/>
          <w:sz w:val="18"/>
        </w:rPr>
        <w:t>388) подає в межах повноважень, передбачених законом, до складу документації із землеустрою інформацію про обмеження у використанні земель, додержання режиму охорони та використання відповідної території та вимоги природоохоронного законодавства;</w:t>
      </w:r>
    </w:p>
    <w:p w:rsidR="005B5947" w:rsidRDefault="00095805">
      <w:pPr>
        <w:spacing w:after="75"/>
        <w:ind w:firstLine="240"/>
        <w:jc w:val="both"/>
      </w:pPr>
      <w:bookmarkStart w:id="740" w:name="710"/>
      <w:bookmarkEnd w:id="739"/>
      <w:r>
        <w:rPr>
          <w:rFonts w:ascii="Arial" w:hAnsi="Arial"/>
          <w:color w:val="000000"/>
          <w:sz w:val="18"/>
        </w:rPr>
        <w:t>389) по</w:t>
      </w:r>
      <w:r>
        <w:rPr>
          <w:rFonts w:ascii="Arial" w:hAnsi="Arial"/>
          <w:color w:val="000000"/>
          <w:sz w:val="18"/>
        </w:rPr>
        <w:t>годжує рішення обласних, Київської, Севастопольської міських держадміністрацій про надання лісів у постійне користування;</w:t>
      </w:r>
    </w:p>
    <w:p w:rsidR="005B5947" w:rsidRDefault="00095805">
      <w:pPr>
        <w:spacing w:after="75"/>
        <w:ind w:firstLine="240"/>
        <w:jc w:val="both"/>
      </w:pPr>
      <w:bookmarkStart w:id="741" w:name="711"/>
      <w:bookmarkEnd w:id="740"/>
      <w:r>
        <w:rPr>
          <w:rFonts w:ascii="Arial" w:hAnsi="Arial"/>
          <w:color w:val="000000"/>
          <w:sz w:val="18"/>
        </w:rPr>
        <w:t>390) здійснює погодження рішення про встановлення ліміту використання лісових ресурсів під час здійснення побічних лісових користувань</w:t>
      </w:r>
      <w:r>
        <w:rPr>
          <w:rFonts w:ascii="Arial" w:hAnsi="Arial"/>
          <w:color w:val="000000"/>
          <w:sz w:val="18"/>
        </w:rPr>
        <w:t xml:space="preserve"> та лісових ресурсів під час заготівлі другорядних лісових матеріалів;</w:t>
      </w:r>
    </w:p>
    <w:p w:rsidR="005B5947" w:rsidRDefault="00095805">
      <w:pPr>
        <w:spacing w:after="75"/>
        <w:ind w:firstLine="240"/>
        <w:jc w:val="both"/>
      </w:pPr>
      <w:bookmarkStart w:id="742" w:name="712"/>
      <w:bookmarkEnd w:id="741"/>
      <w:r>
        <w:rPr>
          <w:rFonts w:ascii="Arial" w:hAnsi="Arial"/>
          <w:color w:val="000000"/>
          <w:sz w:val="18"/>
        </w:rPr>
        <w:t>391) здійснює погодження рішення про:</w:t>
      </w:r>
    </w:p>
    <w:p w:rsidR="005B5947" w:rsidRDefault="00095805">
      <w:pPr>
        <w:spacing w:after="75"/>
        <w:ind w:firstLine="240"/>
        <w:jc w:val="both"/>
      </w:pPr>
      <w:bookmarkStart w:id="743" w:name="713"/>
      <w:bookmarkEnd w:id="742"/>
      <w:r>
        <w:rPr>
          <w:rFonts w:ascii="Arial" w:hAnsi="Arial"/>
          <w:color w:val="000000"/>
          <w:sz w:val="18"/>
        </w:rPr>
        <w:t>вирубування дерев і чагарників;</w:t>
      </w:r>
    </w:p>
    <w:p w:rsidR="005B5947" w:rsidRDefault="00095805">
      <w:pPr>
        <w:spacing w:after="75"/>
        <w:ind w:firstLine="240"/>
        <w:jc w:val="both"/>
      </w:pPr>
      <w:bookmarkStart w:id="744" w:name="714"/>
      <w:bookmarkEnd w:id="743"/>
      <w:r>
        <w:rPr>
          <w:rFonts w:ascii="Arial" w:hAnsi="Arial"/>
          <w:color w:val="000000"/>
          <w:sz w:val="18"/>
        </w:rPr>
        <w:t>переведення земельних лісових ділянок до нелісових земель у цілях, пов'язаних з веденням лісового господарства;</w:t>
      </w:r>
    </w:p>
    <w:p w:rsidR="005B5947" w:rsidRDefault="00095805">
      <w:pPr>
        <w:spacing w:after="75"/>
        <w:ind w:firstLine="240"/>
        <w:jc w:val="both"/>
      </w:pPr>
      <w:bookmarkStart w:id="745" w:name="715"/>
      <w:bookmarkEnd w:id="744"/>
      <w:r>
        <w:rPr>
          <w:rFonts w:ascii="Arial" w:hAnsi="Arial"/>
          <w:color w:val="000000"/>
          <w:sz w:val="18"/>
        </w:rPr>
        <w:t>вст</w:t>
      </w:r>
      <w:r>
        <w:rPr>
          <w:rFonts w:ascii="Arial" w:hAnsi="Arial"/>
          <w:color w:val="000000"/>
          <w:sz w:val="18"/>
        </w:rPr>
        <w:t>ановлення максимальних норм безоплатного збору дикорослих трав'яних рослин, квітів, ягід, горіхів, грибів;</w:t>
      </w:r>
    </w:p>
    <w:p w:rsidR="005B5947" w:rsidRDefault="00095805">
      <w:pPr>
        <w:spacing w:after="75"/>
        <w:ind w:firstLine="240"/>
        <w:jc w:val="both"/>
      </w:pPr>
      <w:bookmarkStart w:id="746" w:name="716"/>
      <w:bookmarkEnd w:id="745"/>
      <w:r>
        <w:rPr>
          <w:rFonts w:ascii="Arial" w:hAnsi="Arial"/>
          <w:color w:val="000000"/>
          <w:sz w:val="18"/>
        </w:rPr>
        <w:lastRenderedPageBreak/>
        <w:t>392) реалізує державну політику у сфері захисту диких, домашніх, безпритульних тварин від жорстокого поводження та координує діяльність інших органів</w:t>
      </w:r>
      <w:r>
        <w:rPr>
          <w:rFonts w:ascii="Arial" w:hAnsi="Arial"/>
          <w:color w:val="000000"/>
          <w:sz w:val="18"/>
        </w:rPr>
        <w:t xml:space="preserve"> виконавчої влади у сфері захисту тварин від жорстокого поводження, а також сприяє роботі громадських організацій з контролю в зазначеній сфері; отримує інформацію щодо видів диких тварин, чисельність яких підлягає регулюванню, порядку проведення відповідн</w:t>
      </w:r>
      <w:r>
        <w:rPr>
          <w:rFonts w:ascii="Arial" w:hAnsi="Arial"/>
          <w:color w:val="000000"/>
          <w:sz w:val="18"/>
        </w:rPr>
        <w:t>их заходів щодо регулювання їх чисельності;</w:t>
      </w:r>
    </w:p>
    <w:p w:rsidR="005B5947" w:rsidRDefault="00095805">
      <w:pPr>
        <w:spacing w:after="75"/>
        <w:ind w:firstLine="240"/>
        <w:jc w:val="both"/>
      </w:pPr>
      <w:bookmarkStart w:id="747" w:name="717"/>
      <w:bookmarkEnd w:id="746"/>
      <w:r>
        <w:rPr>
          <w:rFonts w:ascii="Arial" w:hAnsi="Arial"/>
          <w:color w:val="000000"/>
          <w:sz w:val="18"/>
        </w:rPr>
        <w:t>393) видає, анулює, здійснює переоформлення документів дозвільного характеру на:</w:t>
      </w:r>
    </w:p>
    <w:p w:rsidR="005B5947" w:rsidRDefault="00095805">
      <w:pPr>
        <w:spacing w:after="75"/>
        <w:ind w:firstLine="240"/>
        <w:jc w:val="both"/>
      </w:pPr>
      <w:bookmarkStart w:id="748" w:name="718"/>
      <w:bookmarkEnd w:id="747"/>
      <w:r>
        <w:rPr>
          <w:rFonts w:ascii="Arial" w:hAnsi="Arial"/>
          <w:color w:val="000000"/>
          <w:sz w:val="18"/>
        </w:rPr>
        <w:t>спеціальне використання об'єктів тваринного світу;</w:t>
      </w:r>
    </w:p>
    <w:p w:rsidR="005B5947" w:rsidRDefault="00095805">
      <w:pPr>
        <w:spacing w:after="75"/>
        <w:ind w:firstLine="240"/>
        <w:jc w:val="both"/>
      </w:pPr>
      <w:bookmarkStart w:id="749" w:name="719"/>
      <w:bookmarkEnd w:id="748"/>
      <w:r>
        <w:rPr>
          <w:rFonts w:ascii="Arial" w:hAnsi="Arial"/>
          <w:color w:val="000000"/>
          <w:sz w:val="18"/>
        </w:rPr>
        <w:t>спеціальне використання природних рослинних ресурсів;</w:t>
      </w:r>
    </w:p>
    <w:p w:rsidR="005B5947" w:rsidRDefault="00095805">
      <w:pPr>
        <w:spacing w:after="75"/>
        <w:ind w:firstLine="240"/>
        <w:jc w:val="both"/>
      </w:pPr>
      <w:bookmarkStart w:id="750" w:name="720"/>
      <w:bookmarkEnd w:id="749"/>
      <w:r>
        <w:rPr>
          <w:rFonts w:ascii="Arial" w:hAnsi="Arial"/>
          <w:color w:val="000000"/>
          <w:sz w:val="18"/>
        </w:rPr>
        <w:t xml:space="preserve">переселення тварин у нові </w:t>
      </w:r>
      <w:r>
        <w:rPr>
          <w:rFonts w:ascii="Arial" w:hAnsi="Arial"/>
          <w:color w:val="000000"/>
          <w:sz w:val="18"/>
        </w:rPr>
        <w:t>місця перебування, акліматизацію нових для фауни України видів диких тварин, а також здійснення заходів щодо схрещування диких тварин;</w:t>
      </w:r>
    </w:p>
    <w:p w:rsidR="005B5947" w:rsidRDefault="00095805">
      <w:pPr>
        <w:spacing w:after="75"/>
        <w:ind w:firstLine="240"/>
        <w:jc w:val="both"/>
      </w:pPr>
      <w:bookmarkStart w:id="751" w:name="721"/>
      <w:bookmarkEnd w:id="750"/>
      <w:r>
        <w:rPr>
          <w:rFonts w:ascii="Arial" w:hAnsi="Arial"/>
          <w:color w:val="000000"/>
          <w:sz w:val="18"/>
        </w:rPr>
        <w:t>утримання диких тварин у неволі;</w:t>
      </w:r>
    </w:p>
    <w:p w:rsidR="005B5947" w:rsidRDefault="00095805">
      <w:pPr>
        <w:spacing w:after="75"/>
        <w:ind w:firstLine="240"/>
        <w:jc w:val="both"/>
      </w:pPr>
      <w:bookmarkStart w:id="752" w:name="722"/>
      <w:bookmarkEnd w:id="751"/>
      <w:r>
        <w:rPr>
          <w:rFonts w:ascii="Arial" w:hAnsi="Arial"/>
          <w:color w:val="000000"/>
          <w:sz w:val="18"/>
        </w:rPr>
        <w:t>імпорт та експорт зразків видів дикої фауни і флори, сертифікатів на пересувні виставки,</w:t>
      </w:r>
      <w:r>
        <w:rPr>
          <w:rFonts w:ascii="Arial" w:hAnsi="Arial"/>
          <w:color w:val="000000"/>
          <w:sz w:val="18"/>
        </w:rPr>
        <w:t xml:space="preserve"> реекспорт та інтродукцію з моря зазначених зразків, крім осетрових риб і виробленої з них продукції, які є об'єктами регулювання </w:t>
      </w:r>
      <w:r>
        <w:rPr>
          <w:rFonts w:ascii="Arial" w:hAnsi="Arial"/>
          <w:color w:val="293A55"/>
          <w:sz w:val="18"/>
        </w:rPr>
        <w:t>Конвенції про міжнародну торгівлю видами дикої фауни і флори, що перебувають під загрозою зникнення</w:t>
      </w:r>
      <w:r>
        <w:rPr>
          <w:rFonts w:ascii="Arial" w:hAnsi="Arial"/>
          <w:color w:val="000000"/>
          <w:sz w:val="18"/>
        </w:rPr>
        <w:t>;</w:t>
      </w:r>
    </w:p>
    <w:p w:rsidR="005B5947" w:rsidRDefault="00095805">
      <w:pPr>
        <w:spacing w:after="75"/>
        <w:ind w:firstLine="240"/>
        <w:jc w:val="both"/>
      </w:pPr>
      <w:bookmarkStart w:id="753" w:name="723"/>
      <w:bookmarkEnd w:id="752"/>
      <w:r>
        <w:rPr>
          <w:rFonts w:ascii="Arial" w:hAnsi="Arial"/>
          <w:color w:val="000000"/>
          <w:sz w:val="18"/>
        </w:rPr>
        <w:t>спеціальне використання (</w:t>
      </w:r>
      <w:r>
        <w:rPr>
          <w:rFonts w:ascii="Arial" w:hAnsi="Arial"/>
          <w:color w:val="000000"/>
          <w:sz w:val="18"/>
        </w:rPr>
        <w:t>добування, збирання) об'єктів, які занесені до Червоної книги України;</w:t>
      </w:r>
    </w:p>
    <w:p w:rsidR="005B5947" w:rsidRDefault="00095805">
      <w:pPr>
        <w:spacing w:after="75"/>
        <w:ind w:firstLine="240"/>
        <w:jc w:val="both"/>
      </w:pPr>
      <w:bookmarkStart w:id="754" w:name="724"/>
      <w:bookmarkEnd w:id="753"/>
      <w:r>
        <w:rPr>
          <w:rFonts w:ascii="Arial" w:hAnsi="Arial"/>
          <w:color w:val="000000"/>
          <w:sz w:val="18"/>
        </w:rPr>
        <w:t>право займатися розведенням у напіввільних умовах чи в неволі видів тварин, які занесені до Червоної книги України;</w:t>
      </w:r>
    </w:p>
    <w:p w:rsidR="005B5947" w:rsidRDefault="00095805">
      <w:pPr>
        <w:spacing w:after="75"/>
        <w:ind w:firstLine="240"/>
        <w:jc w:val="both"/>
      </w:pPr>
      <w:bookmarkStart w:id="755" w:name="725"/>
      <w:bookmarkEnd w:id="754"/>
      <w:r>
        <w:rPr>
          <w:rFonts w:ascii="Arial" w:hAnsi="Arial"/>
          <w:color w:val="000000"/>
          <w:sz w:val="18"/>
        </w:rPr>
        <w:t xml:space="preserve">проведення державних апробацій (випробувань) генетично модифікованих </w:t>
      </w:r>
      <w:r>
        <w:rPr>
          <w:rFonts w:ascii="Arial" w:hAnsi="Arial"/>
          <w:color w:val="000000"/>
          <w:sz w:val="18"/>
        </w:rPr>
        <w:t>організмів у відкритій системі;</w:t>
      </w:r>
    </w:p>
    <w:p w:rsidR="005B5947" w:rsidRDefault="00095805">
      <w:pPr>
        <w:spacing w:after="75"/>
        <w:ind w:firstLine="240"/>
        <w:jc w:val="both"/>
      </w:pPr>
      <w:bookmarkStart w:id="756" w:name="726"/>
      <w:bookmarkEnd w:id="755"/>
      <w:r>
        <w:rPr>
          <w:rFonts w:ascii="Arial" w:hAnsi="Arial"/>
          <w:color w:val="000000"/>
          <w:sz w:val="18"/>
        </w:rPr>
        <w:t>вивільнення генетично модифікованих організмів у відкритій системі;</w:t>
      </w:r>
    </w:p>
    <w:p w:rsidR="005B5947" w:rsidRDefault="00095805">
      <w:pPr>
        <w:spacing w:after="75"/>
        <w:ind w:firstLine="240"/>
        <w:jc w:val="both"/>
      </w:pPr>
      <w:bookmarkStart w:id="757" w:name="727"/>
      <w:bookmarkEnd w:id="756"/>
      <w:r>
        <w:rPr>
          <w:rFonts w:ascii="Arial" w:hAnsi="Arial"/>
          <w:color w:val="000000"/>
          <w:sz w:val="18"/>
        </w:rPr>
        <w:t>транзитне переміщення не зареєстрованих в Україні генетично модифікованих організмів;</w:t>
      </w:r>
    </w:p>
    <w:p w:rsidR="005B5947" w:rsidRDefault="00095805">
      <w:pPr>
        <w:spacing w:after="75"/>
        <w:ind w:firstLine="240"/>
        <w:jc w:val="both"/>
      </w:pPr>
      <w:bookmarkStart w:id="758" w:name="728"/>
      <w:bookmarkEnd w:id="757"/>
      <w:r>
        <w:rPr>
          <w:rFonts w:ascii="Arial" w:hAnsi="Arial"/>
          <w:color w:val="000000"/>
          <w:sz w:val="18"/>
        </w:rPr>
        <w:t>394) здійснює процедуру надання попередньої обґрунтованої згоди щодо м</w:t>
      </w:r>
      <w:r>
        <w:rPr>
          <w:rFonts w:ascii="Arial" w:hAnsi="Arial"/>
          <w:color w:val="000000"/>
          <w:sz w:val="18"/>
        </w:rPr>
        <w:t xml:space="preserve">ожливості транскордонного переміщення генетично модифікованих організмів, призначених для умисного введення в навколишнє природне середовище відповідно до вимог </w:t>
      </w:r>
      <w:proofErr w:type="spellStart"/>
      <w:r>
        <w:rPr>
          <w:rFonts w:ascii="Arial" w:hAnsi="Arial"/>
          <w:color w:val="293A55"/>
          <w:sz w:val="18"/>
        </w:rPr>
        <w:t>Картахенського</w:t>
      </w:r>
      <w:proofErr w:type="spellEnd"/>
      <w:r>
        <w:rPr>
          <w:rFonts w:ascii="Arial" w:hAnsi="Arial"/>
          <w:color w:val="293A55"/>
          <w:sz w:val="18"/>
        </w:rPr>
        <w:t xml:space="preserve"> протоколу про </w:t>
      </w:r>
      <w:proofErr w:type="spellStart"/>
      <w:r>
        <w:rPr>
          <w:rFonts w:ascii="Arial" w:hAnsi="Arial"/>
          <w:color w:val="293A55"/>
          <w:sz w:val="18"/>
        </w:rPr>
        <w:t>біобезпек</w:t>
      </w:r>
      <w:r>
        <w:rPr>
          <w:rFonts w:ascii="Arial" w:hAnsi="Arial"/>
          <w:color w:val="000000"/>
          <w:sz w:val="18"/>
        </w:rPr>
        <w:t>у</w:t>
      </w:r>
      <w:proofErr w:type="spellEnd"/>
      <w:r>
        <w:rPr>
          <w:rFonts w:ascii="Arial" w:hAnsi="Arial"/>
          <w:color w:val="000000"/>
          <w:sz w:val="18"/>
        </w:rPr>
        <w:t xml:space="preserve"> та </w:t>
      </w:r>
      <w:r>
        <w:rPr>
          <w:rFonts w:ascii="Arial" w:hAnsi="Arial"/>
          <w:color w:val="293A55"/>
          <w:sz w:val="18"/>
        </w:rPr>
        <w:t>Конвенції про біологічне різноманіття</w:t>
      </w:r>
      <w:r>
        <w:rPr>
          <w:rFonts w:ascii="Arial" w:hAnsi="Arial"/>
          <w:color w:val="000000"/>
          <w:sz w:val="18"/>
        </w:rPr>
        <w:t>;</w:t>
      </w:r>
    </w:p>
    <w:p w:rsidR="005B5947" w:rsidRDefault="00095805">
      <w:pPr>
        <w:spacing w:after="75"/>
        <w:ind w:firstLine="240"/>
        <w:jc w:val="both"/>
      </w:pPr>
      <w:bookmarkStart w:id="759" w:name="729"/>
      <w:bookmarkEnd w:id="758"/>
      <w:r>
        <w:rPr>
          <w:rFonts w:ascii="Arial" w:hAnsi="Arial"/>
          <w:color w:val="000000"/>
          <w:sz w:val="18"/>
        </w:rPr>
        <w:t>395) здійснює</w:t>
      </w:r>
      <w:r>
        <w:rPr>
          <w:rFonts w:ascii="Arial" w:hAnsi="Arial"/>
          <w:color w:val="000000"/>
          <w:sz w:val="18"/>
        </w:rPr>
        <w:t xml:space="preserve"> державну реєстрацію засобів захисту рослин, отриманих з використанням генетично модифікованих організмів;</w:t>
      </w:r>
    </w:p>
    <w:p w:rsidR="005B5947" w:rsidRDefault="00095805">
      <w:pPr>
        <w:spacing w:after="75"/>
        <w:ind w:firstLine="240"/>
        <w:jc w:val="both"/>
      </w:pPr>
      <w:bookmarkStart w:id="760" w:name="730"/>
      <w:bookmarkEnd w:id="759"/>
      <w:r>
        <w:rPr>
          <w:rFonts w:ascii="Arial" w:hAnsi="Arial"/>
          <w:color w:val="000000"/>
          <w:sz w:val="18"/>
        </w:rPr>
        <w:t xml:space="preserve">396) затверджує нормативи спеціального використання природних рослинних ресурсів та розрахункові лісосіки заготівлі деревини, погоджує матеріали </w:t>
      </w:r>
      <w:r>
        <w:rPr>
          <w:rFonts w:ascii="Arial" w:hAnsi="Arial"/>
          <w:color w:val="000000"/>
          <w:sz w:val="18"/>
        </w:rPr>
        <w:t>лісовпорядкування;</w:t>
      </w:r>
    </w:p>
    <w:p w:rsidR="005B5947" w:rsidRDefault="00095805">
      <w:pPr>
        <w:spacing w:after="75"/>
        <w:ind w:firstLine="240"/>
        <w:jc w:val="both"/>
      </w:pPr>
      <w:bookmarkStart w:id="761" w:name="731"/>
      <w:bookmarkEnd w:id="760"/>
      <w:r>
        <w:rPr>
          <w:rFonts w:ascii="Arial" w:hAnsi="Arial"/>
          <w:color w:val="000000"/>
          <w:sz w:val="18"/>
        </w:rPr>
        <w:t>397) здійснює погодження поділу лісів на категорії та виділення особливо захисних лісових ділянок;</w:t>
      </w:r>
    </w:p>
    <w:p w:rsidR="005B5947" w:rsidRDefault="00095805">
      <w:pPr>
        <w:spacing w:after="75"/>
        <w:ind w:firstLine="240"/>
        <w:jc w:val="both"/>
      </w:pPr>
      <w:bookmarkStart w:id="762" w:name="732"/>
      <w:bookmarkEnd w:id="761"/>
      <w:r>
        <w:rPr>
          <w:rFonts w:ascii="Arial" w:hAnsi="Arial"/>
          <w:color w:val="000000"/>
          <w:sz w:val="18"/>
        </w:rPr>
        <w:t>398) створює мережу дослідних земельних ділянок та ділянок з еталонними ґрунтами з метою проведення на них необхідних спостережень, вимірю</w:t>
      </w:r>
      <w:r>
        <w:rPr>
          <w:rFonts w:ascii="Arial" w:hAnsi="Arial"/>
          <w:color w:val="000000"/>
          <w:sz w:val="18"/>
        </w:rPr>
        <w:t>вань та обстежень екологічного стану земель, зміни показників корисних властивостей ґрунтів під впливом господарської та інших видів діяльності для проведення моніторингу земель на національному рівні;</w:t>
      </w:r>
    </w:p>
    <w:p w:rsidR="005B5947" w:rsidRDefault="00095805">
      <w:pPr>
        <w:spacing w:after="75"/>
        <w:ind w:firstLine="240"/>
        <w:jc w:val="both"/>
      </w:pPr>
      <w:bookmarkStart w:id="763" w:name="733"/>
      <w:bookmarkEnd w:id="762"/>
      <w:r>
        <w:rPr>
          <w:rFonts w:ascii="Arial" w:hAnsi="Arial"/>
          <w:color w:val="000000"/>
          <w:sz w:val="18"/>
        </w:rPr>
        <w:t>399) веде державний облік і кадастр рослинного і твари</w:t>
      </w:r>
      <w:r>
        <w:rPr>
          <w:rFonts w:ascii="Arial" w:hAnsi="Arial"/>
          <w:color w:val="000000"/>
          <w:sz w:val="18"/>
        </w:rPr>
        <w:t>нного світу;</w:t>
      </w:r>
    </w:p>
    <w:p w:rsidR="005B5947" w:rsidRDefault="00095805">
      <w:pPr>
        <w:spacing w:after="75"/>
        <w:ind w:firstLine="240"/>
        <w:jc w:val="both"/>
      </w:pPr>
      <w:bookmarkStart w:id="764" w:name="734"/>
      <w:bookmarkEnd w:id="763"/>
      <w:r>
        <w:rPr>
          <w:rFonts w:ascii="Arial" w:hAnsi="Arial"/>
          <w:color w:val="000000"/>
          <w:sz w:val="18"/>
        </w:rPr>
        <w:t>400) веде Червону та Зелену книги України;</w:t>
      </w:r>
    </w:p>
    <w:p w:rsidR="005B5947" w:rsidRDefault="00095805">
      <w:pPr>
        <w:spacing w:after="75"/>
        <w:ind w:firstLine="240"/>
        <w:jc w:val="both"/>
      </w:pPr>
      <w:bookmarkStart w:id="765" w:name="735"/>
      <w:bookmarkEnd w:id="764"/>
      <w:r>
        <w:rPr>
          <w:rFonts w:ascii="Arial" w:hAnsi="Arial"/>
          <w:color w:val="000000"/>
          <w:sz w:val="18"/>
        </w:rPr>
        <w:t>401) здійснює управління формуванням, збереженням і використанням національної екологічної мережі;</w:t>
      </w:r>
    </w:p>
    <w:p w:rsidR="005B5947" w:rsidRDefault="00095805">
      <w:pPr>
        <w:spacing w:after="75"/>
        <w:ind w:firstLine="240"/>
        <w:jc w:val="both"/>
      </w:pPr>
      <w:bookmarkStart w:id="766" w:name="736"/>
      <w:bookmarkEnd w:id="765"/>
      <w:r>
        <w:rPr>
          <w:rFonts w:ascii="Arial" w:hAnsi="Arial"/>
          <w:color w:val="000000"/>
          <w:sz w:val="18"/>
        </w:rPr>
        <w:t>402) забезпечує у сфері організації охорони та використання природно-заповідного фонду нормативно-пра</w:t>
      </w:r>
      <w:r>
        <w:rPr>
          <w:rFonts w:ascii="Arial" w:hAnsi="Arial"/>
          <w:color w:val="000000"/>
          <w:sz w:val="18"/>
        </w:rPr>
        <w:t>вове регулювання, а саме розробляє проекти, видає нормативно-правові акти в межах повноважень, передбачених законом, нормативно-правових актів з питань:</w:t>
      </w:r>
    </w:p>
    <w:p w:rsidR="005B5947" w:rsidRDefault="00095805">
      <w:pPr>
        <w:spacing w:after="75"/>
        <w:ind w:firstLine="240"/>
        <w:jc w:val="both"/>
      </w:pPr>
      <w:bookmarkStart w:id="767" w:name="737"/>
      <w:bookmarkEnd w:id="766"/>
      <w:r>
        <w:rPr>
          <w:rFonts w:ascii="Arial" w:hAnsi="Arial"/>
          <w:color w:val="000000"/>
          <w:sz w:val="18"/>
        </w:rPr>
        <w:t>спеціального використання природних ресурсів у межах територій та об'єктів природно-заповідного фонду;</w:t>
      </w:r>
    </w:p>
    <w:p w:rsidR="005B5947" w:rsidRDefault="00095805">
      <w:pPr>
        <w:spacing w:after="75"/>
        <w:ind w:firstLine="240"/>
        <w:jc w:val="both"/>
      </w:pPr>
      <w:bookmarkStart w:id="768" w:name="738"/>
      <w:bookmarkEnd w:id="767"/>
      <w:r>
        <w:rPr>
          <w:rFonts w:ascii="Arial" w:hAnsi="Arial"/>
          <w:color w:val="000000"/>
          <w:sz w:val="18"/>
        </w:rPr>
        <w:t>ведення Державного кадастру територій та об'єктів природно-заповідного фонду;</w:t>
      </w:r>
    </w:p>
    <w:p w:rsidR="005B5947" w:rsidRDefault="00095805">
      <w:pPr>
        <w:spacing w:after="75"/>
        <w:ind w:firstLine="240"/>
        <w:jc w:val="both"/>
      </w:pPr>
      <w:bookmarkStart w:id="769" w:name="739"/>
      <w:bookmarkEnd w:id="768"/>
      <w:r>
        <w:rPr>
          <w:rFonts w:ascii="Arial" w:hAnsi="Arial"/>
          <w:color w:val="000000"/>
          <w:sz w:val="18"/>
        </w:rPr>
        <w:t>діяльності служби державної охорони природно-заповідного фонду;</w:t>
      </w:r>
    </w:p>
    <w:p w:rsidR="005B5947" w:rsidRDefault="00095805">
      <w:pPr>
        <w:spacing w:after="75"/>
        <w:ind w:firstLine="240"/>
        <w:jc w:val="both"/>
      </w:pPr>
      <w:bookmarkStart w:id="770" w:name="740"/>
      <w:bookmarkEnd w:id="769"/>
      <w:r>
        <w:rPr>
          <w:rFonts w:ascii="Arial" w:hAnsi="Arial"/>
          <w:color w:val="000000"/>
          <w:sz w:val="18"/>
        </w:rPr>
        <w:t>наукової, рекреаційної, еколого-освітньої діяльності природних та біосферних заповідників та національних природни</w:t>
      </w:r>
      <w:r>
        <w:rPr>
          <w:rFonts w:ascii="Arial" w:hAnsi="Arial"/>
          <w:color w:val="000000"/>
          <w:sz w:val="18"/>
        </w:rPr>
        <w:t>х парків;</w:t>
      </w:r>
    </w:p>
    <w:p w:rsidR="005B5947" w:rsidRDefault="00095805">
      <w:pPr>
        <w:spacing w:after="75"/>
        <w:ind w:firstLine="240"/>
        <w:jc w:val="both"/>
      </w:pPr>
      <w:bookmarkStart w:id="771" w:name="741"/>
      <w:bookmarkEnd w:id="770"/>
      <w:r>
        <w:rPr>
          <w:rFonts w:ascii="Arial" w:hAnsi="Arial"/>
          <w:color w:val="000000"/>
          <w:sz w:val="18"/>
        </w:rPr>
        <w:t>економічного обґрунтування розвитку природно-заповідного фонду, а також економічної оцінки природних комплексів і об'єктів, які входять до його складу;</w:t>
      </w:r>
    </w:p>
    <w:p w:rsidR="005B5947" w:rsidRDefault="00095805">
      <w:pPr>
        <w:spacing w:after="75"/>
        <w:ind w:firstLine="240"/>
        <w:jc w:val="both"/>
      </w:pPr>
      <w:bookmarkStart w:id="772" w:name="742"/>
      <w:bookmarkEnd w:id="771"/>
      <w:r>
        <w:rPr>
          <w:rFonts w:ascii="Arial" w:hAnsi="Arial"/>
          <w:color w:val="000000"/>
          <w:sz w:val="18"/>
        </w:rPr>
        <w:lastRenderedPageBreak/>
        <w:t>ведення паспорта водно-болотного угіддя міжнародного значення;</w:t>
      </w:r>
    </w:p>
    <w:p w:rsidR="005B5947" w:rsidRDefault="00095805">
      <w:pPr>
        <w:spacing w:after="75"/>
        <w:ind w:firstLine="240"/>
        <w:jc w:val="both"/>
      </w:pPr>
      <w:bookmarkStart w:id="773" w:name="743"/>
      <w:bookmarkEnd w:id="772"/>
      <w:r>
        <w:rPr>
          <w:rFonts w:ascii="Arial" w:hAnsi="Arial"/>
          <w:color w:val="000000"/>
          <w:sz w:val="18"/>
        </w:rPr>
        <w:t>визначення належності територій</w:t>
      </w:r>
      <w:r>
        <w:rPr>
          <w:rFonts w:ascii="Arial" w:hAnsi="Arial"/>
          <w:color w:val="000000"/>
          <w:sz w:val="18"/>
        </w:rPr>
        <w:t xml:space="preserve"> до </w:t>
      </w:r>
      <w:proofErr w:type="spellStart"/>
      <w:r>
        <w:rPr>
          <w:rFonts w:ascii="Arial" w:hAnsi="Arial"/>
          <w:color w:val="000000"/>
          <w:sz w:val="18"/>
        </w:rPr>
        <w:t>пралісових</w:t>
      </w:r>
      <w:proofErr w:type="spellEnd"/>
      <w:r>
        <w:rPr>
          <w:rFonts w:ascii="Arial" w:hAnsi="Arial"/>
          <w:color w:val="000000"/>
          <w:sz w:val="18"/>
        </w:rPr>
        <w:t xml:space="preserve"> пам'яток природи;</w:t>
      </w:r>
    </w:p>
    <w:p w:rsidR="005B5947" w:rsidRDefault="00095805">
      <w:pPr>
        <w:spacing w:after="75"/>
        <w:ind w:firstLine="240"/>
        <w:jc w:val="both"/>
      </w:pPr>
      <w:bookmarkStart w:id="774" w:name="744"/>
      <w:bookmarkEnd w:id="773"/>
      <w:r>
        <w:rPr>
          <w:rFonts w:ascii="Arial" w:hAnsi="Arial"/>
          <w:color w:val="000000"/>
          <w:sz w:val="18"/>
        </w:rPr>
        <w:t>403) затверджує ліміти на використання природних ресурсів у межах територій та об'єктів природно-заповідного фонду загальнодержавного значення;</w:t>
      </w:r>
    </w:p>
    <w:p w:rsidR="005B5947" w:rsidRDefault="00095805">
      <w:pPr>
        <w:spacing w:after="75"/>
        <w:ind w:firstLine="240"/>
        <w:jc w:val="both"/>
      </w:pPr>
      <w:bookmarkStart w:id="775" w:name="745"/>
      <w:bookmarkEnd w:id="774"/>
      <w:r>
        <w:rPr>
          <w:rFonts w:ascii="Arial" w:hAnsi="Arial"/>
          <w:color w:val="000000"/>
          <w:sz w:val="18"/>
        </w:rPr>
        <w:t>404) веде Державний кадастр територій та об'єктів природно-заповідного фонду;</w:t>
      </w:r>
    </w:p>
    <w:p w:rsidR="005B5947" w:rsidRDefault="00095805">
      <w:pPr>
        <w:spacing w:after="75"/>
        <w:ind w:firstLine="240"/>
        <w:jc w:val="both"/>
      </w:pPr>
      <w:bookmarkStart w:id="776" w:name="746"/>
      <w:bookmarkEnd w:id="775"/>
      <w:r>
        <w:rPr>
          <w:rFonts w:ascii="Arial" w:hAnsi="Arial"/>
          <w:color w:val="000000"/>
          <w:sz w:val="18"/>
        </w:rPr>
        <w:t>4</w:t>
      </w:r>
      <w:r>
        <w:rPr>
          <w:rFonts w:ascii="Arial" w:hAnsi="Arial"/>
          <w:color w:val="000000"/>
          <w:sz w:val="18"/>
        </w:rPr>
        <w:t xml:space="preserve">05) забезпечує відповідно до компетенції відображення в Інтернеті </w:t>
      </w:r>
      <w:proofErr w:type="spellStart"/>
      <w:r>
        <w:rPr>
          <w:rFonts w:ascii="Arial" w:hAnsi="Arial"/>
          <w:color w:val="000000"/>
          <w:sz w:val="18"/>
        </w:rPr>
        <w:t>геопросторових</w:t>
      </w:r>
      <w:proofErr w:type="spellEnd"/>
      <w:r>
        <w:rPr>
          <w:rFonts w:ascii="Arial" w:hAnsi="Arial"/>
          <w:color w:val="000000"/>
          <w:sz w:val="18"/>
        </w:rPr>
        <w:t xml:space="preserve"> даних та метаданих, а також безперешкодний доступ користувачів до Державного кадастру територій та об'єктів природно-заповідного фонду, зокрема:</w:t>
      </w:r>
    </w:p>
    <w:p w:rsidR="005B5947" w:rsidRDefault="00095805">
      <w:pPr>
        <w:spacing w:after="75"/>
        <w:ind w:firstLine="240"/>
        <w:jc w:val="both"/>
      </w:pPr>
      <w:bookmarkStart w:id="777" w:name="747"/>
      <w:bookmarkEnd w:id="776"/>
      <w:r>
        <w:rPr>
          <w:rFonts w:ascii="Arial" w:hAnsi="Arial"/>
          <w:color w:val="000000"/>
          <w:sz w:val="18"/>
        </w:rPr>
        <w:t>забезпечує замовлення, створен</w:t>
      </w:r>
      <w:r>
        <w:rPr>
          <w:rFonts w:ascii="Arial" w:hAnsi="Arial"/>
          <w:color w:val="000000"/>
          <w:sz w:val="18"/>
        </w:rPr>
        <w:t xml:space="preserve">ня, використання, оновлення, оприлюднення та виконання інших дій з </w:t>
      </w:r>
      <w:proofErr w:type="spellStart"/>
      <w:r>
        <w:rPr>
          <w:rFonts w:ascii="Arial" w:hAnsi="Arial"/>
          <w:color w:val="000000"/>
          <w:sz w:val="18"/>
        </w:rPr>
        <w:t>геопросторовими</w:t>
      </w:r>
      <w:proofErr w:type="spellEnd"/>
      <w:r>
        <w:rPr>
          <w:rFonts w:ascii="Arial" w:hAnsi="Arial"/>
          <w:color w:val="000000"/>
          <w:sz w:val="18"/>
        </w:rPr>
        <w:t xml:space="preserve"> даними та метаданими для територій та об'єктів природно-заповідного фонду, їх функціональних та охоронних зон, територій, зарезервованих з метою наступного заповідання, тери</w:t>
      </w:r>
      <w:r>
        <w:rPr>
          <w:rFonts w:ascii="Arial" w:hAnsi="Arial"/>
          <w:color w:val="000000"/>
          <w:sz w:val="18"/>
        </w:rPr>
        <w:t>торії Смарагдової мережі, водно-болотних угідь міжнародного значення, біосферних резерватів програми ЮНЕСКО "Людина і біосфера", об'єктів всесвітньої спадщини ЮНЕСКО;</w:t>
      </w:r>
    </w:p>
    <w:p w:rsidR="005B5947" w:rsidRDefault="00095805">
      <w:pPr>
        <w:spacing w:after="75"/>
        <w:ind w:firstLine="240"/>
        <w:jc w:val="both"/>
      </w:pPr>
      <w:bookmarkStart w:id="778" w:name="748"/>
      <w:bookmarkEnd w:id="777"/>
      <w:r>
        <w:rPr>
          <w:rFonts w:ascii="Arial" w:hAnsi="Arial"/>
          <w:color w:val="000000"/>
          <w:sz w:val="18"/>
        </w:rPr>
        <w:t xml:space="preserve">забезпечує актуальність, достовірність, обґрунтованість, повноту, точність, відкритість, </w:t>
      </w:r>
      <w:proofErr w:type="spellStart"/>
      <w:r>
        <w:rPr>
          <w:rFonts w:ascii="Arial" w:hAnsi="Arial"/>
          <w:color w:val="000000"/>
          <w:sz w:val="18"/>
        </w:rPr>
        <w:t>інтероперабельність</w:t>
      </w:r>
      <w:proofErr w:type="spellEnd"/>
      <w:r>
        <w:rPr>
          <w:rFonts w:ascii="Arial" w:hAnsi="Arial"/>
          <w:color w:val="000000"/>
          <w:sz w:val="18"/>
        </w:rPr>
        <w:t xml:space="preserve"> </w:t>
      </w:r>
      <w:proofErr w:type="spellStart"/>
      <w:r>
        <w:rPr>
          <w:rFonts w:ascii="Arial" w:hAnsi="Arial"/>
          <w:color w:val="000000"/>
          <w:sz w:val="18"/>
        </w:rPr>
        <w:t>геопросторових</w:t>
      </w:r>
      <w:proofErr w:type="spellEnd"/>
      <w:r>
        <w:rPr>
          <w:rFonts w:ascii="Arial" w:hAnsi="Arial"/>
          <w:color w:val="000000"/>
          <w:sz w:val="18"/>
        </w:rPr>
        <w:t xml:space="preserve"> даних та метаданих щодо територій та об'єктів природно-заповідного фонду, їх функціональних та охоронних зон, територій, зарезервованих з метою наступного заповідання, території Смарагдової мережі, водно-болотних угідь мі</w:t>
      </w:r>
      <w:r>
        <w:rPr>
          <w:rFonts w:ascii="Arial" w:hAnsi="Arial"/>
          <w:color w:val="000000"/>
          <w:sz w:val="18"/>
        </w:rPr>
        <w:t>жнародного значення, біосферних резерватів програми ЮНЕСКО "Людина і біосфера", об'єктів всесвітньої спадщини ЮНЕСКО;</w:t>
      </w:r>
    </w:p>
    <w:p w:rsidR="005B5947" w:rsidRDefault="00095805">
      <w:pPr>
        <w:spacing w:after="75"/>
        <w:ind w:firstLine="240"/>
        <w:jc w:val="both"/>
      </w:pPr>
      <w:bookmarkStart w:id="779" w:name="749"/>
      <w:bookmarkEnd w:id="778"/>
      <w:r>
        <w:rPr>
          <w:rFonts w:ascii="Arial" w:hAnsi="Arial"/>
          <w:color w:val="000000"/>
          <w:sz w:val="18"/>
        </w:rPr>
        <w:t xml:space="preserve">забезпечує доступ до своїх </w:t>
      </w:r>
      <w:proofErr w:type="spellStart"/>
      <w:r>
        <w:rPr>
          <w:rFonts w:ascii="Arial" w:hAnsi="Arial"/>
          <w:color w:val="000000"/>
          <w:sz w:val="18"/>
        </w:rPr>
        <w:t>геопросторових</w:t>
      </w:r>
      <w:proofErr w:type="spellEnd"/>
      <w:r>
        <w:rPr>
          <w:rFonts w:ascii="Arial" w:hAnsi="Arial"/>
          <w:color w:val="000000"/>
          <w:sz w:val="18"/>
        </w:rPr>
        <w:t xml:space="preserve"> даних та метаданих, інформаційну взаємодію з іншими держателями даних, зокрема за допомогою серв</w:t>
      </w:r>
      <w:r>
        <w:rPr>
          <w:rFonts w:ascii="Arial" w:hAnsi="Arial"/>
          <w:color w:val="000000"/>
          <w:sz w:val="18"/>
        </w:rPr>
        <w:t xml:space="preserve">ісів </w:t>
      </w:r>
      <w:proofErr w:type="spellStart"/>
      <w:r>
        <w:rPr>
          <w:rFonts w:ascii="Arial" w:hAnsi="Arial"/>
          <w:color w:val="000000"/>
          <w:sz w:val="18"/>
        </w:rPr>
        <w:t>геопорталів</w:t>
      </w:r>
      <w:proofErr w:type="spellEnd"/>
      <w:r>
        <w:rPr>
          <w:rFonts w:ascii="Arial" w:hAnsi="Arial"/>
          <w:color w:val="000000"/>
          <w:sz w:val="18"/>
        </w:rPr>
        <w:t xml:space="preserve"> щодо територій та об'єктів природно-заповідного фонду, їх функціональних та охоронних зон, територій, зарезервованих з метою наступного заповідання, території Смарагдової мережі, водно-болотних угідь міжнародного значення, біосферних резер</w:t>
      </w:r>
      <w:r>
        <w:rPr>
          <w:rFonts w:ascii="Arial" w:hAnsi="Arial"/>
          <w:color w:val="000000"/>
          <w:sz w:val="18"/>
        </w:rPr>
        <w:t>ватів програми ЮНЕСКО "Людина і біосфера", об'єктів всесвітньої спадщини ЮНЕСКО;</w:t>
      </w:r>
    </w:p>
    <w:p w:rsidR="005B5947" w:rsidRDefault="00095805">
      <w:pPr>
        <w:spacing w:after="75"/>
        <w:ind w:firstLine="240"/>
        <w:jc w:val="both"/>
      </w:pPr>
      <w:bookmarkStart w:id="780" w:name="750"/>
      <w:bookmarkEnd w:id="779"/>
      <w:r>
        <w:rPr>
          <w:rFonts w:ascii="Arial" w:hAnsi="Arial"/>
          <w:color w:val="000000"/>
          <w:sz w:val="18"/>
        </w:rPr>
        <w:t>406) бере участь у формуванні науково-технічної політики та координує її реалізацію у сфері організації охорони та використання природно-заповідного фонду, зокрема узагальненн</w:t>
      </w:r>
      <w:r>
        <w:rPr>
          <w:rFonts w:ascii="Arial" w:hAnsi="Arial"/>
          <w:color w:val="000000"/>
          <w:sz w:val="18"/>
        </w:rPr>
        <w:t>я результатів наукових досліджень на територіях природних та біосферних заповідників, національних природних парків; затвердження порядку підготовки та програми Літопису природи для заповідників та національних природних парків; затвердження програм і план</w:t>
      </w:r>
      <w:r>
        <w:rPr>
          <w:rFonts w:ascii="Arial" w:hAnsi="Arial"/>
          <w:color w:val="000000"/>
          <w:sz w:val="18"/>
        </w:rPr>
        <w:t>ів науково-дослідних робіт на територіях та об'єктах природно-заповідного фонду; розроблення наукових основ охорони, відтворення і використання природних ресурсів та особливо цінних об'єктів;</w:t>
      </w:r>
    </w:p>
    <w:p w:rsidR="005B5947" w:rsidRDefault="00095805">
      <w:pPr>
        <w:spacing w:after="75"/>
        <w:ind w:firstLine="240"/>
        <w:jc w:val="both"/>
      </w:pPr>
      <w:bookmarkStart w:id="781" w:name="751"/>
      <w:bookmarkEnd w:id="780"/>
      <w:r>
        <w:rPr>
          <w:rFonts w:ascii="Arial" w:hAnsi="Arial"/>
          <w:color w:val="000000"/>
          <w:sz w:val="18"/>
        </w:rPr>
        <w:t>407) визначає склад, завдання та порядок діяльності наукових і н</w:t>
      </w:r>
      <w:r>
        <w:rPr>
          <w:rFonts w:ascii="Arial" w:hAnsi="Arial"/>
          <w:color w:val="000000"/>
          <w:sz w:val="18"/>
        </w:rPr>
        <w:t>ауково-технічних рад природних заповідників, біосферних заповідників, національних природних парків та ботанічних садів, що належать до сфери управління Мінекономіки;</w:t>
      </w:r>
    </w:p>
    <w:p w:rsidR="005B5947" w:rsidRDefault="00095805">
      <w:pPr>
        <w:spacing w:after="75"/>
        <w:ind w:firstLine="240"/>
        <w:jc w:val="both"/>
      </w:pPr>
      <w:bookmarkStart w:id="782" w:name="752"/>
      <w:bookmarkEnd w:id="781"/>
      <w:r>
        <w:rPr>
          <w:rFonts w:ascii="Arial" w:hAnsi="Arial"/>
          <w:color w:val="000000"/>
          <w:sz w:val="18"/>
        </w:rPr>
        <w:t>408) здійснює:</w:t>
      </w:r>
    </w:p>
    <w:p w:rsidR="005B5947" w:rsidRDefault="00095805">
      <w:pPr>
        <w:spacing w:after="75"/>
        <w:ind w:firstLine="240"/>
        <w:jc w:val="both"/>
      </w:pPr>
      <w:bookmarkStart w:id="783" w:name="753"/>
      <w:bookmarkEnd w:id="782"/>
      <w:r>
        <w:rPr>
          <w:rFonts w:ascii="Arial" w:hAnsi="Arial"/>
          <w:color w:val="000000"/>
          <w:sz w:val="18"/>
        </w:rPr>
        <w:t>управління охороною і використанням територій та об'єктів природно-заповід</w:t>
      </w:r>
      <w:r>
        <w:rPr>
          <w:rFonts w:ascii="Arial" w:hAnsi="Arial"/>
          <w:color w:val="000000"/>
          <w:sz w:val="18"/>
        </w:rPr>
        <w:t>ного фонду, службою державної охорони природно-заповідного фонду;</w:t>
      </w:r>
    </w:p>
    <w:p w:rsidR="005B5947" w:rsidRDefault="00095805">
      <w:pPr>
        <w:spacing w:after="75"/>
        <w:ind w:firstLine="240"/>
        <w:jc w:val="both"/>
      </w:pPr>
      <w:bookmarkStart w:id="784" w:name="754"/>
      <w:bookmarkEnd w:id="783"/>
      <w:r>
        <w:rPr>
          <w:rFonts w:ascii="Arial" w:hAnsi="Arial"/>
          <w:color w:val="000000"/>
          <w:sz w:val="18"/>
        </w:rPr>
        <w:t>підготовку і подання пропозицій щодо створення, оголошення нових територій та об'єктів природно-заповідного фонду, а також зміни меж, категорії та скасування статусу існуючих територій та об</w:t>
      </w:r>
      <w:r>
        <w:rPr>
          <w:rFonts w:ascii="Arial" w:hAnsi="Arial"/>
          <w:color w:val="000000"/>
          <w:sz w:val="18"/>
        </w:rPr>
        <w:t>'єктів природно-заповідного фонду;</w:t>
      </w:r>
    </w:p>
    <w:p w:rsidR="005B5947" w:rsidRDefault="00095805">
      <w:pPr>
        <w:spacing w:after="75"/>
        <w:ind w:firstLine="240"/>
        <w:jc w:val="both"/>
      </w:pPr>
      <w:bookmarkStart w:id="785" w:name="755"/>
      <w:bookmarkEnd w:id="784"/>
      <w:r>
        <w:rPr>
          <w:rFonts w:ascii="Arial" w:hAnsi="Arial"/>
          <w:color w:val="000000"/>
          <w:sz w:val="18"/>
        </w:rPr>
        <w:t>409) затверджує положення про території та об'єкти природно-заповідного фонду загальнодержавного значення, а також положення про території та об'єкти, які мають особливу екологічну, наукову, естетичну, господарську, а так</w:t>
      </w:r>
      <w:r>
        <w:rPr>
          <w:rFonts w:ascii="Arial" w:hAnsi="Arial"/>
          <w:color w:val="000000"/>
          <w:sz w:val="18"/>
        </w:rPr>
        <w:t>ож історико-культурну цінність;</w:t>
      </w:r>
    </w:p>
    <w:p w:rsidR="005B5947" w:rsidRDefault="00095805">
      <w:pPr>
        <w:spacing w:after="75"/>
        <w:ind w:firstLine="240"/>
        <w:jc w:val="both"/>
      </w:pPr>
      <w:bookmarkStart w:id="786" w:name="756"/>
      <w:bookmarkEnd w:id="785"/>
      <w:r>
        <w:rPr>
          <w:rFonts w:ascii="Arial" w:hAnsi="Arial"/>
          <w:color w:val="000000"/>
          <w:sz w:val="18"/>
        </w:rPr>
        <w:t>410) затверджує проекти організації території природних та біосферних заповідників, національних природних парків, ботанічних садів загальнодержавного значення, проекти утримання та реконструкції парків - пам'яток садово-пар</w:t>
      </w:r>
      <w:r>
        <w:rPr>
          <w:rFonts w:ascii="Arial" w:hAnsi="Arial"/>
          <w:color w:val="000000"/>
          <w:sz w:val="18"/>
        </w:rPr>
        <w:t>кового мистецтва загальнодержавного значення; затверджує технічні завдання на розроблення проектів організації території природних та біосферних заповідників, національних природних парків, що належать до сфери управління Мінекономіки, та погоджує технічні</w:t>
      </w:r>
      <w:r>
        <w:rPr>
          <w:rFonts w:ascii="Arial" w:hAnsi="Arial"/>
          <w:color w:val="000000"/>
          <w:sz w:val="18"/>
        </w:rPr>
        <w:t xml:space="preserve"> завдання на розроблення проектів організації території природних та біосферних заповідників, національних природних парків, що належать до сфери управління інших установ та організацій;</w:t>
      </w:r>
    </w:p>
    <w:p w:rsidR="005B5947" w:rsidRDefault="00095805">
      <w:pPr>
        <w:spacing w:after="75"/>
        <w:ind w:firstLine="240"/>
        <w:jc w:val="both"/>
      </w:pPr>
      <w:bookmarkStart w:id="787" w:name="757"/>
      <w:bookmarkEnd w:id="786"/>
      <w:r>
        <w:rPr>
          <w:rFonts w:ascii="Arial" w:hAnsi="Arial"/>
          <w:color w:val="000000"/>
          <w:sz w:val="18"/>
        </w:rPr>
        <w:t xml:space="preserve">411) погоджує проекти організації територій дендрологічних, </w:t>
      </w:r>
      <w:r>
        <w:rPr>
          <w:rFonts w:ascii="Arial" w:hAnsi="Arial"/>
          <w:color w:val="000000"/>
          <w:sz w:val="18"/>
        </w:rPr>
        <w:t>зоологічних парків та ботанічних садів загальнодержавного значення, проекти утримання та реконструкції парків - пам'яток садово-паркового мистецтва загальнодержавного значення, що не належать до сфери управління Мінекономіки;</w:t>
      </w:r>
    </w:p>
    <w:p w:rsidR="005B5947" w:rsidRDefault="00095805">
      <w:pPr>
        <w:spacing w:after="75"/>
        <w:ind w:firstLine="240"/>
        <w:jc w:val="both"/>
      </w:pPr>
      <w:bookmarkStart w:id="788" w:name="758"/>
      <w:bookmarkEnd w:id="787"/>
      <w:r>
        <w:rPr>
          <w:rFonts w:ascii="Arial" w:hAnsi="Arial"/>
          <w:color w:val="000000"/>
          <w:sz w:val="18"/>
        </w:rPr>
        <w:lastRenderedPageBreak/>
        <w:t xml:space="preserve">412) затверджує положення про </w:t>
      </w:r>
      <w:r>
        <w:rPr>
          <w:rFonts w:ascii="Arial" w:hAnsi="Arial"/>
          <w:color w:val="000000"/>
          <w:sz w:val="18"/>
        </w:rPr>
        <w:t>екологічні фонди природних, біосферних заповідників, національних природних парків, ботанічних садів, дендрологічних парків і зоологічних парків;</w:t>
      </w:r>
    </w:p>
    <w:p w:rsidR="005B5947" w:rsidRDefault="00095805">
      <w:pPr>
        <w:spacing w:after="75"/>
        <w:ind w:firstLine="240"/>
        <w:jc w:val="both"/>
      </w:pPr>
      <w:bookmarkStart w:id="789" w:name="759"/>
      <w:bookmarkEnd w:id="788"/>
      <w:r>
        <w:rPr>
          <w:rFonts w:ascii="Arial" w:hAnsi="Arial"/>
          <w:color w:val="000000"/>
          <w:sz w:val="18"/>
        </w:rPr>
        <w:t>413) погоджує призначення керівників спеціальних адміністрацій природних та біосферних заповідників, національ</w:t>
      </w:r>
      <w:r>
        <w:rPr>
          <w:rFonts w:ascii="Arial" w:hAnsi="Arial"/>
          <w:color w:val="000000"/>
          <w:sz w:val="18"/>
        </w:rPr>
        <w:t>них природних парків, ботанічних садів, дендрологічних та зоологічних парків загальнодержавного значення, а також регіональних ландшафтних парків;</w:t>
      </w:r>
    </w:p>
    <w:p w:rsidR="005B5947" w:rsidRDefault="00095805">
      <w:pPr>
        <w:spacing w:after="75"/>
        <w:ind w:firstLine="240"/>
        <w:jc w:val="both"/>
      </w:pPr>
      <w:bookmarkStart w:id="790" w:name="760"/>
      <w:bookmarkEnd w:id="789"/>
      <w:r>
        <w:rPr>
          <w:rFonts w:ascii="Arial" w:hAnsi="Arial"/>
          <w:color w:val="000000"/>
          <w:sz w:val="18"/>
        </w:rPr>
        <w:t>414) забезпечує розроблення проектів створення, оголошення, зміни меж, категорії та скасування статусу терито</w:t>
      </w:r>
      <w:r>
        <w:rPr>
          <w:rFonts w:ascii="Arial" w:hAnsi="Arial"/>
          <w:color w:val="000000"/>
          <w:sz w:val="18"/>
        </w:rPr>
        <w:t>рій та об'єктів природно-заповідного фонду загальнодержавного значення; проектів резервування цінних для заповідання природних територій та об'єктів; розглядає та схвалює клопотання про необхідність створення чи оголошення територій та об'єктів загальнодер</w:t>
      </w:r>
      <w:r>
        <w:rPr>
          <w:rFonts w:ascii="Arial" w:hAnsi="Arial"/>
          <w:color w:val="000000"/>
          <w:sz w:val="18"/>
        </w:rPr>
        <w:t>жавного значення; погоджує зміну меж, категорії та скасування статусу територій та об'єктів природно-заповідного фонду і скасування та зміну охоронних зон територій та об'єктів природно-заповідного фонду; забезпечує організацію створення природоохоронних т</w:t>
      </w:r>
      <w:r>
        <w:rPr>
          <w:rFonts w:ascii="Arial" w:hAnsi="Arial"/>
          <w:color w:val="000000"/>
          <w:sz w:val="18"/>
        </w:rPr>
        <w:t>ериторій міжнародного значення;</w:t>
      </w:r>
    </w:p>
    <w:p w:rsidR="005B5947" w:rsidRDefault="00095805">
      <w:pPr>
        <w:spacing w:after="75"/>
        <w:ind w:firstLine="240"/>
        <w:jc w:val="both"/>
      </w:pPr>
      <w:bookmarkStart w:id="791" w:name="761"/>
      <w:bookmarkEnd w:id="790"/>
      <w:r>
        <w:rPr>
          <w:rFonts w:ascii="Arial" w:hAnsi="Arial"/>
          <w:color w:val="000000"/>
          <w:sz w:val="18"/>
        </w:rPr>
        <w:t>415) організовує встановлення в натурі (на місцевості) меж територій та об'єктів природно-заповідного фонду;</w:t>
      </w:r>
    </w:p>
    <w:p w:rsidR="005B5947" w:rsidRDefault="00095805">
      <w:pPr>
        <w:spacing w:after="75"/>
        <w:ind w:firstLine="240"/>
        <w:jc w:val="both"/>
      </w:pPr>
      <w:bookmarkStart w:id="792" w:name="762"/>
      <w:bookmarkEnd w:id="791"/>
      <w:r>
        <w:rPr>
          <w:rFonts w:ascii="Arial" w:hAnsi="Arial"/>
          <w:color w:val="000000"/>
          <w:sz w:val="18"/>
        </w:rPr>
        <w:t>416) забезпечує у сфері охорони та відтворення вод (поверхневих, підземних, морських), раціонального використання в</w:t>
      </w:r>
      <w:r>
        <w:rPr>
          <w:rFonts w:ascii="Arial" w:hAnsi="Arial"/>
          <w:color w:val="000000"/>
          <w:sz w:val="18"/>
        </w:rPr>
        <w:t>одних ресурсів нормативно-правове регулювання, а саме в межах повноважень, передбачених законом, розробляє проекти нормативно-правових актів, видає нормативно-правові акти з питань:</w:t>
      </w:r>
    </w:p>
    <w:p w:rsidR="005B5947" w:rsidRDefault="00095805">
      <w:pPr>
        <w:spacing w:after="75"/>
        <w:ind w:firstLine="240"/>
        <w:jc w:val="both"/>
      </w:pPr>
      <w:bookmarkStart w:id="793" w:name="763"/>
      <w:bookmarkEnd w:id="792"/>
      <w:r>
        <w:rPr>
          <w:rFonts w:ascii="Arial" w:hAnsi="Arial"/>
          <w:color w:val="000000"/>
          <w:sz w:val="18"/>
        </w:rPr>
        <w:t>розроблення державних цільових, міждержавних програм використання і охорон</w:t>
      </w:r>
      <w:r>
        <w:rPr>
          <w:rFonts w:ascii="Arial" w:hAnsi="Arial"/>
          <w:color w:val="000000"/>
          <w:sz w:val="18"/>
        </w:rPr>
        <w:t>и вод та відтворення водних ресурсів;</w:t>
      </w:r>
    </w:p>
    <w:p w:rsidR="005B5947" w:rsidRDefault="00095805">
      <w:pPr>
        <w:spacing w:after="75"/>
        <w:ind w:firstLine="240"/>
        <w:jc w:val="both"/>
      </w:pPr>
      <w:bookmarkStart w:id="794" w:name="764"/>
      <w:bookmarkEnd w:id="793"/>
      <w:r>
        <w:rPr>
          <w:rFonts w:ascii="Arial" w:hAnsi="Arial"/>
          <w:color w:val="000000"/>
          <w:sz w:val="18"/>
        </w:rPr>
        <w:t>затвердження правил, нормативів, норм з охорони та відтворення вод (поверхневих, підземних, морських), раціонального використання водних ресурсів, аналізу практики їх застосування;</w:t>
      </w:r>
    </w:p>
    <w:p w:rsidR="005B5947" w:rsidRDefault="00095805">
      <w:pPr>
        <w:spacing w:after="75"/>
        <w:ind w:firstLine="240"/>
        <w:jc w:val="both"/>
      </w:pPr>
      <w:bookmarkStart w:id="795" w:name="765"/>
      <w:bookmarkEnd w:id="794"/>
      <w:r>
        <w:rPr>
          <w:rFonts w:ascii="Arial" w:hAnsi="Arial"/>
          <w:color w:val="000000"/>
          <w:sz w:val="18"/>
        </w:rPr>
        <w:t>встановлення лімітів забору, використ</w:t>
      </w:r>
      <w:r>
        <w:rPr>
          <w:rFonts w:ascii="Arial" w:hAnsi="Arial"/>
          <w:color w:val="000000"/>
          <w:sz w:val="18"/>
        </w:rPr>
        <w:t>ання води та лімітів скидання забруднюючих речовин у водні об'єкти;</w:t>
      </w:r>
    </w:p>
    <w:p w:rsidR="005B5947" w:rsidRDefault="00095805">
      <w:pPr>
        <w:spacing w:after="75"/>
        <w:ind w:firstLine="240"/>
        <w:jc w:val="both"/>
      </w:pPr>
      <w:bookmarkStart w:id="796" w:name="766"/>
      <w:bookmarkEnd w:id="795"/>
      <w:r>
        <w:rPr>
          <w:rFonts w:ascii="Arial" w:hAnsi="Arial"/>
          <w:color w:val="000000"/>
          <w:sz w:val="18"/>
        </w:rPr>
        <w:t>розроблення методик та методичних вказівок щодо встановлення технологічних нормативів;</w:t>
      </w:r>
    </w:p>
    <w:p w:rsidR="005B5947" w:rsidRDefault="00095805">
      <w:pPr>
        <w:spacing w:after="75"/>
        <w:ind w:firstLine="240"/>
        <w:jc w:val="both"/>
      </w:pPr>
      <w:bookmarkStart w:id="797" w:name="767"/>
      <w:bookmarkEnd w:id="796"/>
      <w:r>
        <w:rPr>
          <w:rFonts w:ascii="Arial" w:hAnsi="Arial"/>
          <w:color w:val="000000"/>
          <w:sz w:val="18"/>
        </w:rPr>
        <w:t>встановлення порядку видачі дозволів на спеціальне водокористування, днопоглиблювальні роботи, прокла</w:t>
      </w:r>
      <w:r>
        <w:rPr>
          <w:rFonts w:ascii="Arial" w:hAnsi="Arial"/>
          <w:color w:val="000000"/>
          <w:sz w:val="18"/>
        </w:rPr>
        <w:t>дання кабелів, трубопроводів та інших комунікацій на землях водного фонду, а також порядку розроблення та затвердження нормативів гранично допустимого скидання забруднюючих речовин у водні об'єкти та переліку забруднюючих речовин, скидання яких у водні об'</w:t>
      </w:r>
      <w:r>
        <w:rPr>
          <w:rFonts w:ascii="Arial" w:hAnsi="Arial"/>
          <w:color w:val="000000"/>
          <w:sz w:val="18"/>
        </w:rPr>
        <w:t>єкти нормується, розроблення та затвердження критеріїв оцінки забруднення підземних горизонтів водних об'єктів;</w:t>
      </w:r>
    </w:p>
    <w:p w:rsidR="005B5947" w:rsidRDefault="00095805">
      <w:pPr>
        <w:spacing w:after="75"/>
        <w:ind w:firstLine="240"/>
        <w:jc w:val="both"/>
      </w:pPr>
      <w:bookmarkStart w:id="798" w:name="768"/>
      <w:bookmarkEnd w:id="797"/>
      <w:r>
        <w:rPr>
          <w:rFonts w:ascii="Arial" w:hAnsi="Arial"/>
          <w:color w:val="000000"/>
          <w:sz w:val="18"/>
        </w:rPr>
        <w:t>встановлення порядку обміну документами в електронній формі під час видачі дозволу на спеціальне водокористування;</w:t>
      </w:r>
    </w:p>
    <w:p w:rsidR="005B5947" w:rsidRDefault="00095805">
      <w:pPr>
        <w:spacing w:after="75"/>
        <w:ind w:firstLine="240"/>
        <w:jc w:val="both"/>
      </w:pPr>
      <w:bookmarkStart w:id="799" w:name="769"/>
      <w:bookmarkEnd w:id="798"/>
      <w:r>
        <w:rPr>
          <w:rFonts w:ascii="Arial" w:hAnsi="Arial"/>
          <w:color w:val="000000"/>
          <w:sz w:val="18"/>
        </w:rPr>
        <w:t>встановлення форми дозволу на</w:t>
      </w:r>
      <w:r>
        <w:rPr>
          <w:rFonts w:ascii="Arial" w:hAnsi="Arial"/>
          <w:color w:val="000000"/>
          <w:sz w:val="18"/>
        </w:rPr>
        <w:t xml:space="preserve"> спеціальне водокористування та заяви для його отримання, а також форми нормативного розрахунку водокористування і водовідведення;</w:t>
      </w:r>
    </w:p>
    <w:p w:rsidR="005B5947" w:rsidRDefault="00095805">
      <w:pPr>
        <w:spacing w:after="75"/>
        <w:ind w:firstLine="240"/>
        <w:jc w:val="both"/>
      </w:pPr>
      <w:bookmarkStart w:id="800" w:name="770"/>
      <w:bookmarkEnd w:id="799"/>
      <w:r>
        <w:rPr>
          <w:rFonts w:ascii="Arial" w:hAnsi="Arial"/>
          <w:color w:val="000000"/>
          <w:sz w:val="18"/>
        </w:rPr>
        <w:t>визначення порядку розроблення та форми паспорта водного об'єкта;</w:t>
      </w:r>
    </w:p>
    <w:p w:rsidR="005B5947" w:rsidRDefault="00095805">
      <w:pPr>
        <w:spacing w:after="75"/>
        <w:ind w:firstLine="240"/>
        <w:jc w:val="both"/>
      </w:pPr>
      <w:bookmarkStart w:id="801" w:name="771"/>
      <w:bookmarkEnd w:id="800"/>
      <w:r>
        <w:rPr>
          <w:rFonts w:ascii="Arial" w:hAnsi="Arial"/>
          <w:color w:val="000000"/>
          <w:sz w:val="18"/>
        </w:rPr>
        <w:t>розроблення методики визначення розміру плати за надані в о</w:t>
      </w:r>
      <w:r>
        <w:rPr>
          <w:rFonts w:ascii="Arial" w:hAnsi="Arial"/>
          <w:color w:val="000000"/>
          <w:sz w:val="18"/>
        </w:rPr>
        <w:t>ренду водні об'єкти;</w:t>
      </w:r>
    </w:p>
    <w:p w:rsidR="005B5947" w:rsidRDefault="00095805">
      <w:pPr>
        <w:spacing w:after="75"/>
        <w:ind w:firstLine="240"/>
        <w:jc w:val="both"/>
      </w:pPr>
      <w:bookmarkStart w:id="802" w:name="772"/>
      <w:bookmarkEnd w:id="801"/>
      <w:r>
        <w:rPr>
          <w:rFonts w:ascii="Arial" w:hAnsi="Arial"/>
          <w:color w:val="000000"/>
          <w:sz w:val="18"/>
        </w:rPr>
        <w:t>встановлення типової форми договору оренди водних об'єктів;</w:t>
      </w:r>
    </w:p>
    <w:p w:rsidR="005B5947" w:rsidRDefault="00095805">
      <w:pPr>
        <w:spacing w:after="75"/>
        <w:ind w:firstLine="240"/>
        <w:jc w:val="both"/>
      </w:pPr>
      <w:bookmarkStart w:id="803" w:name="773"/>
      <w:bookmarkEnd w:id="802"/>
      <w:r>
        <w:rPr>
          <w:rFonts w:ascii="Arial" w:hAnsi="Arial"/>
          <w:color w:val="000000"/>
          <w:sz w:val="18"/>
        </w:rPr>
        <w:t>визначення порядку ведення державного обліку водокористування;</w:t>
      </w:r>
    </w:p>
    <w:p w:rsidR="005B5947" w:rsidRDefault="00095805">
      <w:pPr>
        <w:spacing w:after="75"/>
        <w:ind w:firstLine="240"/>
        <w:jc w:val="both"/>
      </w:pPr>
      <w:bookmarkStart w:id="804" w:name="774"/>
      <w:bookmarkEnd w:id="803"/>
      <w:r>
        <w:rPr>
          <w:rFonts w:ascii="Arial" w:hAnsi="Arial"/>
          <w:color w:val="000000"/>
          <w:sz w:val="18"/>
        </w:rPr>
        <w:t>організації та здійснення державного моніторингу вод;</w:t>
      </w:r>
    </w:p>
    <w:p w:rsidR="005B5947" w:rsidRDefault="00095805">
      <w:pPr>
        <w:spacing w:after="75"/>
        <w:ind w:firstLine="240"/>
        <w:jc w:val="both"/>
      </w:pPr>
      <w:bookmarkStart w:id="805" w:name="775"/>
      <w:bookmarkEnd w:id="804"/>
      <w:r>
        <w:rPr>
          <w:rFonts w:ascii="Arial" w:hAnsi="Arial"/>
          <w:color w:val="000000"/>
          <w:sz w:val="18"/>
        </w:rPr>
        <w:t xml:space="preserve">затвердження меж районів річкових басейнів, </w:t>
      </w:r>
      <w:proofErr w:type="spellStart"/>
      <w:r>
        <w:rPr>
          <w:rFonts w:ascii="Arial" w:hAnsi="Arial"/>
          <w:color w:val="000000"/>
          <w:sz w:val="18"/>
        </w:rPr>
        <w:t>суббасейнів</w:t>
      </w:r>
      <w:proofErr w:type="spellEnd"/>
      <w:r>
        <w:rPr>
          <w:rFonts w:ascii="Arial" w:hAnsi="Arial"/>
          <w:color w:val="000000"/>
          <w:sz w:val="18"/>
        </w:rPr>
        <w:t xml:space="preserve"> та</w:t>
      </w:r>
      <w:r>
        <w:rPr>
          <w:rFonts w:ascii="Arial" w:hAnsi="Arial"/>
          <w:color w:val="000000"/>
          <w:sz w:val="18"/>
        </w:rPr>
        <w:t xml:space="preserve"> водогосподарських ділянок;</w:t>
      </w:r>
    </w:p>
    <w:p w:rsidR="005B5947" w:rsidRDefault="00095805">
      <w:pPr>
        <w:spacing w:after="75"/>
        <w:ind w:firstLine="240"/>
        <w:jc w:val="both"/>
      </w:pPr>
      <w:bookmarkStart w:id="806" w:name="776"/>
      <w:bookmarkEnd w:id="805"/>
      <w:r>
        <w:rPr>
          <w:rFonts w:ascii="Arial" w:hAnsi="Arial"/>
          <w:color w:val="000000"/>
          <w:sz w:val="18"/>
        </w:rPr>
        <w:t xml:space="preserve">виділення </w:t>
      </w:r>
      <w:proofErr w:type="spellStart"/>
      <w:r>
        <w:rPr>
          <w:rFonts w:ascii="Arial" w:hAnsi="Arial"/>
          <w:color w:val="000000"/>
          <w:sz w:val="18"/>
        </w:rPr>
        <w:t>суббасейнів</w:t>
      </w:r>
      <w:proofErr w:type="spellEnd"/>
      <w:r>
        <w:rPr>
          <w:rFonts w:ascii="Arial" w:hAnsi="Arial"/>
          <w:color w:val="000000"/>
          <w:sz w:val="18"/>
        </w:rPr>
        <w:t xml:space="preserve"> та водогосподарських ділянок у межах встановлених районів річкових басейнів;</w:t>
      </w:r>
    </w:p>
    <w:p w:rsidR="005B5947" w:rsidRDefault="00095805">
      <w:pPr>
        <w:spacing w:after="75"/>
        <w:ind w:firstLine="240"/>
        <w:jc w:val="both"/>
      </w:pPr>
      <w:bookmarkStart w:id="807" w:name="777"/>
      <w:bookmarkEnd w:id="806"/>
      <w:r>
        <w:rPr>
          <w:rFonts w:ascii="Arial" w:hAnsi="Arial"/>
          <w:color w:val="000000"/>
          <w:sz w:val="18"/>
        </w:rPr>
        <w:t>затвердження типового положення про басейнові ради;</w:t>
      </w:r>
    </w:p>
    <w:p w:rsidR="005B5947" w:rsidRDefault="00095805">
      <w:pPr>
        <w:spacing w:after="75"/>
        <w:ind w:firstLine="240"/>
        <w:jc w:val="both"/>
      </w:pPr>
      <w:bookmarkStart w:id="808" w:name="778"/>
      <w:bookmarkEnd w:id="807"/>
      <w:r>
        <w:rPr>
          <w:rFonts w:ascii="Arial" w:hAnsi="Arial"/>
          <w:color w:val="000000"/>
          <w:sz w:val="18"/>
        </w:rPr>
        <w:t>визначення порядку розроблення водогосподарських балансів;</w:t>
      </w:r>
    </w:p>
    <w:p w:rsidR="005B5947" w:rsidRDefault="00095805">
      <w:pPr>
        <w:spacing w:after="75"/>
        <w:ind w:firstLine="240"/>
        <w:jc w:val="both"/>
      </w:pPr>
      <w:bookmarkStart w:id="809" w:name="779"/>
      <w:bookmarkEnd w:id="808"/>
      <w:r>
        <w:rPr>
          <w:rFonts w:ascii="Arial" w:hAnsi="Arial"/>
          <w:color w:val="000000"/>
          <w:sz w:val="18"/>
        </w:rPr>
        <w:t>розроблення методи</w:t>
      </w:r>
      <w:r>
        <w:rPr>
          <w:rFonts w:ascii="Arial" w:hAnsi="Arial"/>
          <w:color w:val="000000"/>
          <w:sz w:val="18"/>
        </w:rPr>
        <w:t>ки 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поверхневих вод до одного з класів екологічного потенціалу штучного або істотно змінен</w:t>
      </w:r>
      <w:r>
        <w:rPr>
          <w:rFonts w:ascii="Arial" w:hAnsi="Arial"/>
          <w:color w:val="000000"/>
          <w:sz w:val="18"/>
        </w:rPr>
        <w:t>ого масиву поверхневих вод;</w:t>
      </w:r>
    </w:p>
    <w:p w:rsidR="005B5947" w:rsidRDefault="00095805">
      <w:pPr>
        <w:spacing w:after="75"/>
        <w:ind w:firstLine="240"/>
        <w:jc w:val="both"/>
      </w:pPr>
      <w:bookmarkStart w:id="810" w:name="780"/>
      <w:bookmarkEnd w:id="809"/>
      <w:r>
        <w:rPr>
          <w:rFonts w:ascii="Arial" w:hAnsi="Arial"/>
          <w:color w:val="000000"/>
          <w:sz w:val="18"/>
        </w:rPr>
        <w:t>розроблення методики віднесення масиву підземних вод до одного з класів кількісного та хімічного станів масиву підземних вод;</w:t>
      </w:r>
    </w:p>
    <w:p w:rsidR="005B5947" w:rsidRDefault="00095805">
      <w:pPr>
        <w:spacing w:after="75"/>
        <w:ind w:firstLine="240"/>
        <w:jc w:val="both"/>
      </w:pPr>
      <w:bookmarkStart w:id="811" w:name="781"/>
      <w:bookmarkEnd w:id="810"/>
      <w:r>
        <w:rPr>
          <w:rFonts w:ascii="Arial" w:hAnsi="Arial"/>
          <w:color w:val="000000"/>
          <w:sz w:val="18"/>
        </w:rPr>
        <w:t>визначення переліку забруднюючих речовин для визначення хімічного стану масивів поверхневих і підземни</w:t>
      </w:r>
      <w:r>
        <w:rPr>
          <w:rFonts w:ascii="Arial" w:hAnsi="Arial"/>
          <w:color w:val="000000"/>
          <w:sz w:val="18"/>
        </w:rPr>
        <w:t>х вод та екологічного потенціалу штучного або істотно зміненого масиву поверхневих вод;</w:t>
      </w:r>
    </w:p>
    <w:p w:rsidR="005B5947" w:rsidRDefault="00095805">
      <w:pPr>
        <w:spacing w:after="75"/>
        <w:ind w:firstLine="240"/>
        <w:jc w:val="both"/>
      </w:pPr>
      <w:bookmarkStart w:id="812" w:name="782"/>
      <w:bookmarkEnd w:id="811"/>
      <w:r>
        <w:rPr>
          <w:rFonts w:ascii="Arial" w:hAnsi="Arial"/>
          <w:color w:val="000000"/>
          <w:sz w:val="18"/>
        </w:rPr>
        <w:t>розроблення методики визначення масивів поверхневих та підземних вод;</w:t>
      </w:r>
    </w:p>
    <w:p w:rsidR="005B5947" w:rsidRDefault="00095805">
      <w:pPr>
        <w:spacing w:after="75"/>
        <w:ind w:firstLine="240"/>
        <w:jc w:val="both"/>
      </w:pPr>
      <w:bookmarkStart w:id="813" w:name="783"/>
      <w:bookmarkEnd w:id="812"/>
      <w:r>
        <w:rPr>
          <w:rFonts w:ascii="Arial" w:hAnsi="Arial"/>
          <w:color w:val="000000"/>
          <w:sz w:val="18"/>
        </w:rPr>
        <w:lastRenderedPageBreak/>
        <w:t>417) розробляє державні цільові, міждержавні програми використання і охорони вод та відтворення во</w:t>
      </w:r>
      <w:r>
        <w:rPr>
          <w:rFonts w:ascii="Arial" w:hAnsi="Arial"/>
          <w:color w:val="000000"/>
          <w:sz w:val="18"/>
        </w:rPr>
        <w:t>дних ресурсів, розробляє і організовує запровадження у встановленому порядку організаційно-економічних заходів щодо забезпечення охорони і використання вод та відтворення водних ресурсів;</w:t>
      </w:r>
    </w:p>
    <w:p w:rsidR="005B5947" w:rsidRDefault="00095805">
      <w:pPr>
        <w:spacing w:after="75"/>
        <w:ind w:firstLine="240"/>
        <w:jc w:val="both"/>
      </w:pPr>
      <w:bookmarkStart w:id="814" w:name="784"/>
      <w:bookmarkEnd w:id="813"/>
      <w:r>
        <w:rPr>
          <w:rFonts w:ascii="Arial" w:hAnsi="Arial"/>
          <w:color w:val="000000"/>
          <w:sz w:val="18"/>
        </w:rPr>
        <w:t xml:space="preserve">418) погоджує технологічні проекти повернення </w:t>
      </w:r>
      <w:proofErr w:type="spellStart"/>
      <w:r>
        <w:rPr>
          <w:rFonts w:ascii="Arial" w:hAnsi="Arial"/>
          <w:color w:val="000000"/>
          <w:sz w:val="18"/>
        </w:rPr>
        <w:t>супутньо</w:t>
      </w:r>
      <w:proofErr w:type="spellEnd"/>
      <w:r>
        <w:rPr>
          <w:rFonts w:ascii="Arial" w:hAnsi="Arial"/>
          <w:color w:val="000000"/>
          <w:sz w:val="18"/>
        </w:rPr>
        <w:t>-пластових вод</w:t>
      </w:r>
      <w:r>
        <w:rPr>
          <w:rFonts w:ascii="Arial" w:hAnsi="Arial"/>
          <w:color w:val="000000"/>
          <w:sz w:val="18"/>
        </w:rPr>
        <w:t xml:space="preserve"> нафтогазових родовищ до підземних горизонтів;</w:t>
      </w:r>
    </w:p>
    <w:p w:rsidR="005B5947" w:rsidRDefault="00095805">
      <w:pPr>
        <w:spacing w:after="75"/>
        <w:ind w:firstLine="240"/>
        <w:jc w:val="both"/>
      </w:pPr>
      <w:bookmarkStart w:id="815" w:name="785"/>
      <w:bookmarkEnd w:id="814"/>
      <w:r>
        <w:rPr>
          <w:rFonts w:ascii="Arial" w:hAnsi="Arial"/>
          <w:color w:val="000000"/>
          <w:sz w:val="18"/>
        </w:rPr>
        <w:t>419) здійснює загальну координацію та організацію моніторингу вод, науково-методичне забезпечення моніторингу вод, розробляє та затверджує програму моніторингу вод та визначає екологічний стан морських вод;</w:t>
      </w:r>
    </w:p>
    <w:p w:rsidR="005B5947" w:rsidRDefault="00095805">
      <w:pPr>
        <w:spacing w:after="75"/>
        <w:ind w:firstLine="240"/>
        <w:jc w:val="both"/>
      </w:pPr>
      <w:bookmarkStart w:id="816" w:name="786"/>
      <w:bookmarkEnd w:id="815"/>
      <w:r>
        <w:rPr>
          <w:rFonts w:ascii="Arial" w:hAnsi="Arial"/>
          <w:color w:val="000000"/>
          <w:sz w:val="18"/>
        </w:rPr>
        <w:t>420) забезпечує у сфері розвитку водного господарства нормативно-правове регулювання, а саме розробляє проекти нормативно-правових актів, видає в межах повноважень, передбачених законом, нормативно-правові акти з питань:</w:t>
      </w:r>
    </w:p>
    <w:p w:rsidR="005B5947" w:rsidRDefault="00095805">
      <w:pPr>
        <w:spacing w:after="75"/>
        <w:ind w:firstLine="240"/>
        <w:jc w:val="both"/>
      </w:pPr>
      <w:bookmarkStart w:id="817" w:name="787"/>
      <w:bookmarkEnd w:id="816"/>
      <w:r>
        <w:rPr>
          <w:rFonts w:ascii="Arial" w:hAnsi="Arial"/>
          <w:color w:val="000000"/>
          <w:sz w:val="18"/>
        </w:rPr>
        <w:t xml:space="preserve">визначення порядків, правил, умов, </w:t>
      </w:r>
      <w:r>
        <w:rPr>
          <w:rFonts w:ascii="Arial" w:hAnsi="Arial"/>
          <w:color w:val="000000"/>
          <w:sz w:val="18"/>
        </w:rPr>
        <w:t>нормативів, норм у сфері розвитку водного господарства, проведення аналізу практики їх застосування;</w:t>
      </w:r>
    </w:p>
    <w:p w:rsidR="005B5947" w:rsidRDefault="00095805">
      <w:pPr>
        <w:spacing w:after="75"/>
        <w:ind w:firstLine="240"/>
        <w:jc w:val="both"/>
      </w:pPr>
      <w:bookmarkStart w:id="818" w:name="788"/>
      <w:bookmarkEnd w:id="817"/>
      <w:r>
        <w:rPr>
          <w:rFonts w:ascii="Arial" w:hAnsi="Arial"/>
          <w:color w:val="000000"/>
          <w:sz w:val="18"/>
        </w:rPr>
        <w:t>ведення Державного водного кадастру за розділом "Поверхневі води" у частині обліку поверхневих водних об'єктів та за розділом "Водокористування";</w:t>
      </w:r>
    </w:p>
    <w:p w:rsidR="005B5947" w:rsidRDefault="00095805">
      <w:pPr>
        <w:spacing w:after="75"/>
        <w:ind w:firstLine="240"/>
        <w:jc w:val="both"/>
      </w:pPr>
      <w:bookmarkStart w:id="819" w:name="789"/>
      <w:bookmarkEnd w:id="818"/>
      <w:r>
        <w:rPr>
          <w:rFonts w:ascii="Arial" w:hAnsi="Arial"/>
          <w:color w:val="000000"/>
          <w:sz w:val="18"/>
        </w:rPr>
        <w:t>421) забе</w:t>
      </w:r>
      <w:r>
        <w:rPr>
          <w:rFonts w:ascii="Arial" w:hAnsi="Arial"/>
          <w:color w:val="000000"/>
          <w:sz w:val="18"/>
        </w:rPr>
        <w:t>зпечує у сфері геологічного вивчення та раціонального використання надр нормативно-правове регулювання, а саме розробляє проекти нормативно-правових актів, видає в межах повноважень, передбачених законом, нормативно-правові акти з питань:</w:t>
      </w:r>
    </w:p>
    <w:p w:rsidR="005B5947" w:rsidRDefault="00095805">
      <w:pPr>
        <w:spacing w:after="75"/>
        <w:ind w:firstLine="240"/>
        <w:jc w:val="both"/>
      </w:pPr>
      <w:bookmarkStart w:id="820" w:name="790"/>
      <w:bookmarkEnd w:id="819"/>
      <w:r>
        <w:rPr>
          <w:rFonts w:ascii="Arial" w:hAnsi="Arial"/>
          <w:color w:val="000000"/>
          <w:sz w:val="18"/>
        </w:rPr>
        <w:t>ведення обліку ро</w:t>
      </w:r>
      <w:r>
        <w:rPr>
          <w:rFonts w:ascii="Arial" w:hAnsi="Arial"/>
          <w:color w:val="000000"/>
          <w:sz w:val="18"/>
        </w:rPr>
        <w:t>біт і досліджень, пов'язаних з геологічним вивченням надр;</w:t>
      </w:r>
    </w:p>
    <w:p w:rsidR="005B5947" w:rsidRDefault="00095805">
      <w:pPr>
        <w:spacing w:after="75"/>
        <w:ind w:firstLine="240"/>
        <w:jc w:val="both"/>
      </w:pPr>
      <w:bookmarkStart w:id="821" w:name="791"/>
      <w:bookmarkEnd w:id="820"/>
      <w:r>
        <w:rPr>
          <w:rFonts w:ascii="Arial" w:hAnsi="Arial"/>
          <w:color w:val="000000"/>
          <w:sz w:val="18"/>
        </w:rPr>
        <w:t>визначення правил розробки нафтових і газових родовищ;</w:t>
      </w:r>
    </w:p>
    <w:p w:rsidR="005B5947" w:rsidRDefault="00095805">
      <w:pPr>
        <w:spacing w:after="75"/>
        <w:ind w:firstLine="240"/>
        <w:jc w:val="both"/>
      </w:pPr>
      <w:bookmarkStart w:id="822" w:name="792"/>
      <w:bookmarkEnd w:id="821"/>
      <w:r>
        <w:rPr>
          <w:rFonts w:ascii="Arial" w:hAnsi="Arial"/>
          <w:color w:val="000000"/>
          <w:sz w:val="18"/>
        </w:rPr>
        <w:t xml:space="preserve">ведення централізованого обліку видобутку нафти, природного газу, газового конденсату, супутньої пластової води, а також </w:t>
      </w:r>
      <w:proofErr w:type="spellStart"/>
      <w:r>
        <w:rPr>
          <w:rFonts w:ascii="Arial" w:hAnsi="Arial"/>
          <w:color w:val="000000"/>
          <w:sz w:val="18"/>
        </w:rPr>
        <w:t>закачки</w:t>
      </w:r>
      <w:proofErr w:type="spellEnd"/>
      <w:r>
        <w:rPr>
          <w:rFonts w:ascii="Arial" w:hAnsi="Arial"/>
          <w:color w:val="000000"/>
          <w:sz w:val="18"/>
        </w:rPr>
        <w:t xml:space="preserve"> в пласти води</w:t>
      </w:r>
      <w:r>
        <w:rPr>
          <w:rFonts w:ascii="Arial" w:hAnsi="Arial"/>
          <w:color w:val="000000"/>
          <w:sz w:val="18"/>
        </w:rPr>
        <w:t xml:space="preserve"> та газу;</w:t>
      </w:r>
    </w:p>
    <w:p w:rsidR="005B5947" w:rsidRDefault="00095805">
      <w:pPr>
        <w:spacing w:after="75"/>
        <w:ind w:firstLine="240"/>
        <w:jc w:val="both"/>
      </w:pPr>
      <w:bookmarkStart w:id="823" w:name="793"/>
      <w:bookmarkEnd w:id="822"/>
      <w:r>
        <w:rPr>
          <w:rFonts w:ascii="Arial" w:hAnsi="Arial"/>
          <w:color w:val="000000"/>
          <w:sz w:val="18"/>
        </w:rPr>
        <w:t>ведення обліку нафтових і газових свердловин та обліку обсягу погашених і видобутих корисних копалин, їх втрат, а також форм звітності щодо обліку запасів корисних копалин для ведення державного обліку родовищ, запасів і проявів корисних копалин;</w:t>
      </w:r>
    </w:p>
    <w:p w:rsidR="005B5947" w:rsidRDefault="00095805">
      <w:pPr>
        <w:spacing w:after="75"/>
        <w:ind w:firstLine="240"/>
        <w:jc w:val="both"/>
      </w:pPr>
      <w:bookmarkStart w:id="824" w:name="794"/>
      <w:bookmarkEnd w:id="823"/>
      <w:r>
        <w:rPr>
          <w:rFonts w:ascii="Arial" w:hAnsi="Arial"/>
          <w:color w:val="000000"/>
          <w:sz w:val="18"/>
        </w:rPr>
        <w:t>визначення порядку обліку, зберігання та користування матеріалами державного інформаційного геологічного фонду;</w:t>
      </w:r>
    </w:p>
    <w:p w:rsidR="005B5947" w:rsidRDefault="00095805">
      <w:pPr>
        <w:spacing w:after="75"/>
        <w:ind w:firstLine="240"/>
        <w:jc w:val="both"/>
      </w:pPr>
      <w:bookmarkStart w:id="825" w:name="795"/>
      <w:bookmarkEnd w:id="824"/>
      <w:r>
        <w:rPr>
          <w:rFonts w:ascii="Arial" w:hAnsi="Arial"/>
          <w:color w:val="000000"/>
          <w:sz w:val="18"/>
        </w:rPr>
        <w:t>визначення порядку розробки кондицій на мінеральну сировину;</w:t>
      </w:r>
    </w:p>
    <w:p w:rsidR="005B5947" w:rsidRDefault="00095805">
      <w:pPr>
        <w:spacing w:after="75"/>
        <w:ind w:firstLine="240"/>
        <w:jc w:val="both"/>
      </w:pPr>
      <w:bookmarkStart w:id="826" w:name="796"/>
      <w:bookmarkEnd w:id="825"/>
      <w:r>
        <w:rPr>
          <w:rFonts w:ascii="Arial" w:hAnsi="Arial"/>
          <w:color w:val="000000"/>
          <w:sz w:val="18"/>
        </w:rPr>
        <w:t>проведення державної експертизи та оцінки запасів корисних копалин;</w:t>
      </w:r>
    </w:p>
    <w:p w:rsidR="005B5947" w:rsidRDefault="00095805">
      <w:pPr>
        <w:spacing w:after="75"/>
        <w:ind w:firstLine="240"/>
        <w:jc w:val="both"/>
      </w:pPr>
      <w:bookmarkStart w:id="827" w:name="797"/>
      <w:bookmarkEnd w:id="826"/>
      <w:r>
        <w:rPr>
          <w:rFonts w:ascii="Arial" w:hAnsi="Arial"/>
          <w:color w:val="000000"/>
          <w:sz w:val="18"/>
        </w:rPr>
        <w:t>визначення змі</w:t>
      </w:r>
      <w:r>
        <w:rPr>
          <w:rFonts w:ascii="Arial" w:hAnsi="Arial"/>
          <w:color w:val="000000"/>
          <w:sz w:val="18"/>
        </w:rPr>
        <w:t>сту, оформлення і порядку подання на розгляд в установленому порядку геолого-економічної оцінки родовищ металічних і неметалічних корисних копалин;</w:t>
      </w:r>
    </w:p>
    <w:p w:rsidR="005B5947" w:rsidRDefault="00095805">
      <w:pPr>
        <w:spacing w:after="75"/>
        <w:ind w:firstLine="240"/>
        <w:jc w:val="both"/>
      </w:pPr>
      <w:bookmarkStart w:id="828" w:name="798"/>
      <w:bookmarkEnd w:id="827"/>
      <w:r>
        <w:rPr>
          <w:rFonts w:ascii="Arial" w:hAnsi="Arial"/>
          <w:color w:val="000000"/>
          <w:sz w:val="18"/>
        </w:rPr>
        <w:t>визначення порядків:</w:t>
      </w:r>
    </w:p>
    <w:p w:rsidR="005B5947" w:rsidRDefault="00095805">
      <w:pPr>
        <w:spacing w:after="75"/>
        <w:ind w:firstLine="240"/>
        <w:jc w:val="both"/>
      </w:pPr>
      <w:bookmarkStart w:id="829" w:name="799"/>
      <w:bookmarkEnd w:id="828"/>
      <w:r>
        <w:rPr>
          <w:rFonts w:ascii="Arial" w:hAnsi="Arial"/>
          <w:color w:val="000000"/>
          <w:sz w:val="18"/>
        </w:rPr>
        <w:t>- надання спеціальних дозволів на користування надрами;</w:t>
      </w:r>
    </w:p>
    <w:p w:rsidR="005B5947" w:rsidRDefault="00095805">
      <w:pPr>
        <w:spacing w:after="75"/>
        <w:ind w:firstLine="240"/>
        <w:jc w:val="both"/>
      </w:pPr>
      <w:bookmarkStart w:id="830" w:name="800"/>
      <w:bookmarkEnd w:id="829"/>
      <w:r>
        <w:rPr>
          <w:rFonts w:ascii="Arial" w:hAnsi="Arial"/>
          <w:color w:val="000000"/>
          <w:sz w:val="18"/>
        </w:rPr>
        <w:t>- проведення аукціонів з продаж</w:t>
      </w:r>
      <w:r>
        <w:rPr>
          <w:rFonts w:ascii="Arial" w:hAnsi="Arial"/>
          <w:color w:val="000000"/>
          <w:sz w:val="18"/>
        </w:rPr>
        <w:t>у спеціальних дозволів на користування надрами;</w:t>
      </w:r>
    </w:p>
    <w:p w:rsidR="005B5947" w:rsidRDefault="00095805">
      <w:pPr>
        <w:spacing w:after="75"/>
        <w:ind w:firstLine="240"/>
        <w:jc w:val="both"/>
      </w:pPr>
      <w:bookmarkStart w:id="831" w:name="801"/>
      <w:bookmarkEnd w:id="830"/>
      <w:r>
        <w:rPr>
          <w:rFonts w:ascii="Arial" w:hAnsi="Arial"/>
          <w:color w:val="000000"/>
          <w:sz w:val="18"/>
        </w:rPr>
        <w:t>- погодження надання надр у користування;</w:t>
      </w:r>
    </w:p>
    <w:p w:rsidR="005B5947" w:rsidRDefault="00095805">
      <w:pPr>
        <w:spacing w:after="75"/>
        <w:ind w:firstLine="240"/>
        <w:jc w:val="both"/>
      </w:pPr>
      <w:bookmarkStart w:id="832" w:name="802"/>
      <w:bookmarkEnd w:id="831"/>
      <w:r>
        <w:rPr>
          <w:rFonts w:ascii="Arial" w:hAnsi="Arial"/>
          <w:color w:val="000000"/>
          <w:sz w:val="18"/>
        </w:rPr>
        <w:t>встановлення першовідкривачів родовищ корисних копалин та грошової винагороди за відкриття нових родовищ корисних копалин, що мають промислове значення;</w:t>
      </w:r>
    </w:p>
    <w:p w:rsidR="005B5947" w:rsidRDefault="00095805">
      <w:pPr>
        <w:spacing w:after="75"/>
        <w:ind w:firstLine="240"/>
        <w:jc w:val="both"/>
      </w:pPr>
      <w:bookmarkStart w:id="833" w:name="803"/>
      <w:bookmarkEnd w:id="832"/>
      <w:r>
        <w:rPr>
          <w:rFonts w:ascii="Arial" w:hAnsi="Arial"/>
          <w:color w:val="000000"/>
          <w:sz w:val="18"/>
        </w:rPr>
        <w:t>проведення фу</w:t>
      </w:r>
      <w:r>
        <w:rPr>
          <w:rFonts w:ascii="Arial" w:hAnsi="Arial"/>
          <w:color w:val="000000"/>
          <w:sz w:val="18"/>
        </w:rPr>
        <w:t>ндаментальних та прикладних наукових досліджень, пов'язаних з розробленням і впровадженням у виробництво наукових і методичних основ прогнозування, пошуком та розвідкою родовищ корисних копалин, прогнозуванням змін геологічного середовища та іншими потреба</w:t>
      </w:r>
      <w:r>
        <w:rPr>
          <w:rFonts w:ascii="Arial" w:hAnsi="Arial"/>
          <w:color w:val="000000"/>
          <w:sz w:val="18"/>
        </w:rPr>
        <w:t>ми геологічного вивчення надр, зокрема щодо:</w:t>
      </w:r>
    </w:p>
    <w:p w:rsidR="005B5947" w:rsidRDefault="00095805">
      <w:pPr>
        <w:spacing w:after="75"/>
        <w:ind w:firstLine="240"/>
        <w:jc w:val="both"/>
      </w:pPr>
      <w:bookmarkStart w:id="834" w:name="804"/>
      <w:bookmarkEnd w:id="833"/>
      <w:r>
        <w:rPr>
          <w:rFonts w:ascii="Arial" w:hAnsi="Arial"/>
          <w:color w:val="000000"/>
          <w:sz w:val="18"/>
        </w:rPr>
        <w:t>- стадій геологорозвідувальних робіт;</w:t>
      </w:r>
    </w:p>
    <w:p w:rsidR="005B5947" w:rsidRDefault="00095805">
      <w:pPr>
        <w:spacing w:after="75"/>
        <w:ind w:firstLine="240"/>
        <w:jc w:val="both"/>
      </w:pPr>
      <w:bookmarkStart w:id="835" w:name="805"/>
      <w:bookmarkEnd w:id="834"/>
      <w:r>
        <w:rPr>
          <w:rFonts w:ascii="Arial" w:hAnsi="Arial"/>
          <w:color w:val="000000"/>
          <w:sz w:val="18"/>
        </w:rPr>
        <w:t>- порядку організації та здійснення розробки родовищ корисних копалин загальнодержавного значення;</w:t>
      </w:r>
    </w:p>
    <w:p w:rsidR="005B5947" w:rsidRDefault="00095805">
      <w:pPr>
        <w:spacing w:after="75"/>
        <w:ind w:firstLine="240"/>
        <w:jc w:val="both"/>
      </w:pPr>
      <w:bookmarkStart w:id="836" w:name="806"/>
      <w:bookmarkEnd w:id="835"/>
      <w:r>
        <w:rPr>
          <w:rFonts w:ascii="Arial" w:hAnsi="Arial"/>
          <w:color w:val="000000"/>
          <w:sz w:val="18"/>
        </w:rPr>
        <w:t>- ведення Державної еколого-геологічної карти;</w:t>
      </w:r>
    </w:p>
    <w:p w:rsidR="005B5947" w:rsidRDefault="00095805">
      <w:pPr>
        <w:spacing w:after="75"/>
        <w:ind w:firstLine="240"/>
        <w:jc w:val="both"/>
      </w:pPr>
      <w:bookmarkStart w:id="837" w:name="807"/>
      <w:bookmarkEnd w:id="836"/>
      <w:r>
        <w:rPr>
          <w:rFonts w:ascii="Arial" w:hAnsi="Arial"/>
          <w:color w:val="000000"/>
          <w:sz w:val="18"/>
        </w:rPr>
        <w:t xml:space="preserve">розпорядження геологічною </w:t>
      </w:r>
      <w:r>
        <w:rPr>
          <w:rFonts w:ascii="Arial" w:hAnsi="Arial"/>
          <w:color w:val="000000"/>
          <w:sz w:val="18"/>
        </w:rPr>
        <w:t>інформацією;</w:t>
      </w:r>
    </w:p>
    <w:p w:rsidR="005B5947" w:rsidRDefault="00095805">
      <w:pPr>
        <w:spacing w:after="75"/>
        <w:ind w:firstLine="240"/>
        <w:jc w:val="both"/>
      </w:pPr>
      <w:bookmarkStart w:id="838" w:name="808"/>
      <w:bookmarkEnd w:id="837"/>
      <w:r>
        <w:rPr>
          <w:rFonts w:ascii="Arial" w:hAnsi="Arial"/>
          <w:color w:val="000000"/>
          <w:sz w:val="18"/>
        </w:rPr>
        <w:t>функціонування каталогу відомостей про геологічну інформацію; функціонування Державного сховища геологічної інформації та кам'яного матеріалу і порядку передачі до нього первинної геологічної інформації;</w:t>
      </w:r>
    </w:p>
    <w:p w:rsidR="005B5947" w:rsidRDefault="00095805">
      <w:pPr>
        <w:spacing w:after="75"/>
        <w:ind w:firstLine="240"/>
        <w:jc w:val="both"/>
      </w:pPr>
      <w:bookmarkStart w:id="839" w:name="809"/>
      <w:bookmarkEnd w:id="838"/>
      <w:r>
        <w:rPr>
          <w:rFonts w:ascii="Arial" w:hAnsi="Arial"/>
          <w:color w:val="000000"/>
          <w:sz w:val="18"/>
        </w:rPr>
        <w:t xml:space="preserve">функціонування електронного кабінету </w:t>
      </w:r>
      <w:proofErr w:type="spellStart"/>
      <w:r>
        <w:rPr>
          <w:rFonts w:ascii="Arial" w:hAnsi="Arial"/>
          <w:color w:val="000000"/>
          <w:sz w:val="18"/>
        </w:rPr>
        <w:t>на</w:t>
      </w:r>
      <w:r>
        <w:rPr>
          <w:rFonts w:ascii="Arial" w:hAnsi="Arial"/>
          <w:color w:val="000000"/>
          <w:sz w:val="18"/>
        </w:rPr>
        <w:t>дрокористувача</w:t>
      </w:r>
      <w:proofErr w:type="spellEnd"/>
      <w:r>
        <w:rPr>
          <w:rFonts w:ascii="Arial" w:hAnsi="Arial"/>
          <w:color w:val="000000"/>
          <w:sz w:val="18"/>
        </w:rPr>
        <w:t>;</w:t>
      </w:r>
    </w:p>
    <w:p w:rsidR="005B5947" w:rsidRDefault="00095805">
      <w:pPr>
        <w:spacing w:after="75"/>
        <w:ind w:firstLine="240"/>
        <w:jc w:val="both"/>
      </w:pPr>
      <w:bookmarkStart w:id="840" w:name="810"/>
      <w:bookmarkEnd w:id="839"/>
      <w:r>
        <w:rPr>
          <w:rFonts w:ascii="Arial" w:hAnsi="Arial"/>
          <w:color w:val="000000"/>
          <w:sz w:val="18"/>
        </w:rPr>
        <w:t>ведення Державного водного кадастру за розділом "Підземні води";</w:t>
      </w:r>
    </w:p>
    <w:p w:rsidR="005B5947" w:rsidRDefault="00095805">
      <w:pPr>
        <w:spacing w:after="75"/>
        <w:ind w:firstLine="240"/>
        <w:jc w:val="both"/>
      </w:pPr>
      <w:bookmarkStart w:id="841" w:name="811"/>
      <w:bookmarkEnd w:id="840"/>
      <w:r>
        <w:rPr>
          <w:rFonts w:ascii="Arial" w:hAnsi="Arial"/>
          <w:color w:val="000000"/>
          <w:sz w:val="18"/>
        </w:rPr>
        <w:lastRenderedPageBreak/>
        <w:t xml:space="preserve">організації оформлення </w:t>
      </w:r>
      <w:proofErr w:type="spellStart"/>
      <w:r>
        <w:rPr>
          <w:rFonts w:ascii="Arial" w:hAnsi="Arial"/>
          <w:color w:val="000000"/>
          <w:sz w:val="18"/>
        </w:rPr>
        <w:t>Держгеонадрами</w:t>
      </w:r>
      <w:proofErr w:type="spellEnd"/>
      <w:r>
        <w:rPr>
          <w:rFonts w:ascii="Arial" w:hAnsi="Arial"/>
          <w:color w:val="000000"/>
          <w:sz w:val="18"/>
        </w:rPr>
        <w:t xml:space="preserve"> матеріалів про адміністративні правопорушення та накладення адміністративних стягнень;</w:t>
      </w:r>
    </w:p>
    <w:p w:rsidR="005B5947" w:rsidRDefault="00095805">
      <w:pPr>
        <w:spacing w:after="75"/>
        <w:ind w:firstLine="240"/>
        <w:jc w:val="both"/>
      </w:pPr>
      <w:bookmarkStart w:id="842" w:name="812"/>
      <w:bookmarkEnd w:id="841"/>
      <w:r>
        <w:rPr>
          <w:rFonts w:ascii="Arial" w:hAnsi="Arial"/>
          <w:color w:val="000000"/>
          <w:sz w:val="18"/>
        </w:rPr>
        <w:t>здійснення державного нагляду (контролю) за додерж</w:t>
      </w:r>
      <w:r>
        <w:rPr>
          <w:rFonts w:ascii="Arial" w:hAnsi="Arial"/>
          <w:color w:val="000000"/>
          <w:sz w:val="18"/>
        </w:rPr>
        <w:t>анням вимог законодавства у сфері геологічного вивчення та раціонального використання надр;</w:t>
      </w:r>
    </w:p>
    <w:p w:rsidR="005B5947" w:rsidRDefault="00095805">
      <w:pPr>
        <w:spacing w:after="75"/>
        <w:ind w:firstLine="240"/>
        <w:jc w:val="both"/>
      </w:pPr>
      <w:bookmarkStart w:id="843" w:name="813"/>
      <w:bookmarkEnd w:id="842"/>
      <w:r>
        <w:rPr>
          <w:rFonts w:ascii="Arial" w:hAnsi="Arial"/>
          <w:color w:val="000000"/>
          <w:sz w:val="18"/>
        </w:rPr>
        <w:t>422) здійснює подання щодо віднесення корисних копалин до корисних копалин загальнодержавного та місцевого значення;</w:t>
      </w:r>
    </w:p>
    <w:p w:rsidR="005B5947" w:rsidRDefault="00095805">
      <w:pPr>
        <w:spacing w:after="75"/>
        <w:ind w:firstLine="240"/>
        <w:jc w:val="both"/>
      </w:pPr>
      <w:bookmarkStart w:id="844" w:name="814"/>
      <w:bookmarkEnd w:id="843"/>
      <w:r>
        <w:rPr>
          <w:rFonts w:ascii="Arial" w:hAnsi="Arial"/>
          <w:color w:val="000000"/>
          <w:sz w:val="18"/>
        </w:rPr>
        <w:t xml:space="preserve">423) надає погодження щодо ділянок надр, які </w:t>
      </w:r>
      <w:r>
        <w:rPr>
          <w:rFonts w:ascii="Arial" w:hAnsi="Arial"/>
          <w:color w:val="000000"/>
          <w:sz w:val="18"/>
        </w:rPr>
        <w:t>пропонуються для виставлення на аукціон (електронні торги) з метою надання спеціального дозволу на геологічне вивчення, зокрема дослідно-промислову розробку, корисних копалин з подальшим видобуванням корисних копалин (промислову розробку родовищ), із зазна</w:t>
      </w:r>
      <w:r>
        <w:rPr>
          <w:rFonts w:ascii="Arial" w:hAnsi="Arial"/>
          <w:color w:val="000000"/>
          <w:sz w:val="18"/>
        </w:rPr>
        <w:t xml:space="preserve">ченням умов, за яких можливе </w:t>
      </w:r>
      <w:proofErr w:type="spellStart"/>
      <w:r>
        <w:rPr>
          <w:rFonts w:ascii="Arial" w:hAnsi="Arial"/>
          <w:color w:val="000000"/>
          <w:sz w:val="18"/>
        </w:rPr>
        <w:t>надрокористування</w:t>
      </w:r>
      <w:proofErr w:type="spellEnd"/>
      <w:r>
        <w:rPr>
          <w:rFonts w:ascii="Arial" w:hAnsi="Arial"/>
          <w:color w:val="000000"/>
          <w:sz w:val="18"/>
        </w:rPr>
        <w:t xml:space="preserve"> на запропонованих ділянках надр (у частині дотримання вимог природоохоронного законодавства), або надає відмову у погодженні в порядку, визначеному законодавством;</w:t>
      </w:r>
    </w:p>
    <w:p w:rsidR="005B5947" w:rsidRDefault="00095805">
      <w:pPr>
        <w:spacing w:after="75"/>
        <w:ind w:firstLine="240"/>
        <w:jc w:val="both"/>
      </w:pPr>
      <w:bookmarkStart w:id="845" w:name="815"/>
      <w:bookmarkEnd w:id="844"/>
      <w:r>
        <w:rPr>
          <w:rFonts w:ascii="Arial" w:hAnsi="Arial"/>
          <w:color w:val="000000"/>
          <w:sz w:val="18"/>
        </w:rPr>
        <w:t>424) погоджує розміщення будь-яких технологіч</w:t>
      </w:r>
      <w:r>
        <w:rPr>
          <w:rFonts w:ascii="Arial" w:hAnsi="Arial"/>
          <w:color w:val="000000"/>
          <w:sz w:val="18"/>
        </w:rPr>
        <w:t>них споруд для користування нафтогазоносними надрами протягом усього строку дії спеціального дозволу на користування нафтогазоносними надрами в межах територіальних вод та виключної (морської) економічної зони України;</w:t>
      </w:r>
    </w:p>
    <w:p w:rsidR="005B5947" w:rsidRDefault="00095805">
      <w:pPr>
        <w:spacing w:after="75"/>
        <w:ind w:firstLine="240"/>
        <w:jc w:val="both"/>
      </w:pPr>
      <w:bookmarkStart w:id="846" w:name="816"/>
      <w:bookmarkEnd w:id="845"/>
      <w:r>
        <w:rPr>
          <w:rFonts w:ascii="Arial" w:hAnsi="Arial"/>
          <w:color w:val="000000"/>
          <w:sz w:val="18"/>
        </w:rPr>
        <w:t>425) погоджує особливий режим ведення</w:t>
      </w:r>
      <w:r>
        <w:rPr>
          <w:rFonts w:ascii="Arial" w:hAnsi="Arial"/>
          <w:color w:val="000000"/>
          <w:sz w:val="18"/>
        </w:rPr>
        <w:t xml:space="preserve"> робіт на ділянках нафтогазоносних надр, що розташовані в межах територіальних вод та виключної (морської) економічної зони України і на використання яких отримано спеціальний дозвіл;</w:t>
      </w:r>
    </w:p>
    <w:p w:rsidR="005B5947" w:rsidRDefault="00095805">
      <w:pPr>
        <w:spacing w:after="75"/>
        <w:ind w:firstLine="240"/>
        <w:jc w:val="both"/>
      </w:pPr>
      <w:bookmarkStart w:id="847" w:name="817"/>
      <w:bookmarkEnd w:id="846"/>
      <w:r>
        <w:rPr>
          <w:rFonts w:ascii="Arial" w:hAnsi="Arial"/>
          <w:color w:val="000000"/>
          <w:sz w:val="18"/>
        </w:rPr>
        <w:t xml:space="preserve">426) погоджує склад аукціонного комітету з продажу спеціальних дозволів </w:t>
      </w:r>
      <w:r>
        <w:rPr>
          <w:rFonts w:ascii="Arial" w:hAnsi="Arial"/>
          <w:color w:val="000000"/>
          <w:sz w:val="18"/>
        </w:rPr>
        <w:t>на користування надрами;</w:t>
      </w:r>
    </w:p>
    <w:p w:rsidR="005B5947" w:rsidRDefault="00095805">
      <w:pPr>
        <w:spacing w:after="75"/>
        <w:ind w:firstLine="240"/>
        <w:jc w:val="both"/>
      </w:pPr>
      <w:bookmarkStart w:id="848" w:name="818"/>
      <w:bookmarkEnd w:id="847"/>
      <w:r>
        <w:rPr>
          <w:rFonts w:ascii="Arial" w:hAnsi="Arial"/>
          <w:color w:val="000000"/>
          <w:sz w:val="18"/>
        </w:rPr>
        <w:t>427) забезпечує нормативно-правове регулювання, а саме розробляє проекти нормативно-правових актів, видає в межах повноважень, передбачених законом, у сфері державного нагляду (контролю) за дотриманням вимог законодавства у сфері о</w:t>
      </w:r>
      <w:r>
        <w:rPr>
          <w:rFonts w:ascii="Arial" w:hAnsi="Arial"/>
          <w:color w:val="000000"/>
          <w:sz w:val="18"/>
        </w:rPr>
        <w:t>хорони навколишнього природного середовища, раціонального використання, відтворення і охорони природних ресурсів нормативно-правові акти з питань:</w:t>
      </w:r>
    </w:p>
    <w:p w:rsidR="005B5947" w:rsidRDefault="00095805">
      <w:pPr>
        <w:spacing w:after="75"/>
        <w:ind w:firstLine="240"/>
        <w:jc w:val="both"/>
      </w:pPr>
      <w:bookmarkStart w:id="849" w:name="819"/>
      <w:bookmarkEnd w:id="848"/>
      <w:r>
        <w:rPr>
          <w:rFonts w:ascii="Arial" w:hAnsi="Arial"/>
          <w:color w:val="000000"/>
          <w:sz w:val="18"/>
        </w:rPr>
        <w:t>організації та проведення перевірок оформлення матеріалів про адміністративні правопорушення;</w:t>
      </w:r>
    </w:p>
    <w:p w:rsidR="005B5947" w:rsidRDefault="00095805">
      <w:pPr>
        <w:spacing w:after="75"/>
        <w:ind w:firstLine="240"/>
        <w:jc w:val="both"/>
      </w:pPr>
      <w:bookmarkStart w:id="850" w:name="820"/>
      <w:bookmarkEnd w:id="849"/>
      <w:r>
        <w:rPr>
          <w:rFonts w:ascii="Arial" w:hAnsi="Arial"/>
          <w:color w:val="000000"/>
          <w:sz w:val="18"/>
        </w:rPr>
        <w:t>розрахунків роз</w:t>
      </w:r>
      <w:r>
        <w:rPr>
          <w:rFonts w:ascii="Arial" w:hAnsi="Arial"/>
          <w:color w:val="000000"/>
          <w:sz w:val="18"/>
        </w:rPr>
        <w:t>мірів відшкодування збитків, завданих державі внаслідок порушення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p w:rsidR="005B5947" w:rsidRDefault="00095805">
      <w:pPr>
        <w:spacing w:after="75"/>
        <w:ind w:firstLine="240"/>
        <w:jc w:val="both"/>
      </w:pPr>
      <w:bookmarkStart w:id="851" w:name="821"/>
      <w:bookmarkEnd w:id="850"/>
      <w:r>
        <w:rPr>
          <w:rFonts w:ascii="Arial" w:hAnsi="Arial"/>
          <w:color w:val="000000"/>
          <w:sz w:val="18"/>
        </w:rPr>
        <w:t>технічної експлуатації установок очищення газу;</w:t>
      </w:r>
    </w:p>
    <w:p w:rsidR="005B5947" w:rsidRDefault="00095805">
      <w:pPr>
        <w:spacing w:after="75"/>
        <w:ind w:firstLine="240"/>
        <w:jc w:val="both"/>
      </w:pPr>
      <w:bookmarkStart w:id="852" w:name="822"/>
      <w:bookmarkEnd w:id="851"/>
      <w:r>
        <w:rPr>
          <w:rFonts w:ascii="Arial" w:hAnsi="Arial"/>
          <w:color w:val="000000"/>
          <w:sz w:val="18"/>
        </w:rPr>
        <w:t>визначення порядку перевірки, взяття проб води та проведення їх аналізу;</w:t>
      </w:r>
    </w:p>
    <w:p w:rsidR="005B5947" w:rsidRDefault="00095805">
      <w:pPr>
        <w:spacing w:after="75"/>
        <w:ind w:firstLine="240"/>
        <w:jc w:val="both"/>
      </w:pPr>
      <w:bookmarkStart w:id="853" w:name="823"/>
      <w:bookmarkEnd w:id="852"/>
      <w:r>
        <w:rPr>
          <w:rFonts w:ascii="Arial" w:hAnsi="Arial"/>
          <w:color w:val="000000"/>
          <w:sz w:val="18"/>
        </w:rPr>
        <w:t>визначення правил охорони внутрішніх морських вод і територіального моря від забруднення та засмічення;</w:t>
      </w:r>
    </w:p>
    <w:p w:rsidR="005B5947" w:rsidRDefault="00095805">
      <w:pPr>
        <w:spacing w:after="75"/>
        <w:ind w:firstLine="240"/>
        <w:jc w:val="both"/>
      </w:pPr>
      <w:bookmarkStart w:id="854" w:name="824"/>
      <w:bookmarkEnd w:id="853"/>
      <w:r>
        <w:rPr>
          <w:rFonts w:ascii="Arial" w:hAnsi="Arial"/>
          <w:color w:val="000000"/>
          <w:sz w:val="18"/>
        </w:rPr>
        <w:t xml:space="preserve">взаємодії з </w:t>
      </w:r>
      <w:proofErr w:type="spellStart"/>
      <w:r>
        <w:rPr>
          <w:rFonts w:ascii="Arial" w:hAnsi="Arial"/>
          <w:color w:val="000000"/>
          <w:sz w:val="18"/>
        </w:rPr>
        <w:t>Держгеонадрами</w:t>
      </w:r>
      <w:proofErr w:type="spellEnd"/>
      <w:r>
        <w:rPr>
          <w:rFonts w:ascii="Arial" w:hAnsi="Arial"/>
          <w:color w:val="000000"/>
          <w:sz w:val="18"/>
        </w:rPr>
        <w:t xml:space="preserve"> та іншими органами державного контролю;</w:t>
      </w:r>
    </w:p>
    <w:p w:rsidR="005B5947" w:rsidRDefault="00095805">
      <w:pPr>
        <w:spacing w:after="75"/>
        <w:ind w:firstLine="240"/>
        <w:jc w:val="both"/>
      </w:pPr>
      <w:bookmarkStart w:id="855" w:name="825"/>
      <w:bookmarkEnd w:id="854"/>
      <w:r>
        <w:rPr>
          <w:rFonts w:ascii="Arial" w:hAnsi="Arial"/>
          <w:color w:val="000000"/>
          <w:sz w:val="18"/>
        </w:rPr>
        <w:t>взаємодії і</w:t>
      </w:r>
      <w:r>
        <w:rPr>
          <w:rFonts w:ascii="Arial" w:hAnsi="Arial"/>
          <w:color w:val="000000"/>
          <w:sz w:val="18"/>
        </w:rPr>
        <w:t xml:space="preserve">з забезпечення дотримання вимог законодавства про охорону навколишнього природного середовища у разі виявлення випадків скидання суднами (плавзасобами) забруднюючих речовин у межах акваторії порту, </w:t>
      </w:r>
      <w:proofErr w:type="spellStart"/>
      <w:r>
        <w:rPr>
          <w:rFonts w:ascii="Arial" w:hAnsi="Arial"/>
          <w:color w:val="000000"/>
          <w:sz w:val="18"/>
        </w:rPr>
        <w:t>портопунктів</w:t>
      </w:r>
      <w:proofErr w:type="spellEnd"/>
      <w:r>
        <w:rPr>
          <w:rFonts w:ascii="Arial" w:hAnsi="Arial"/>
          <w:color w:val="000000"/>
          <w:sz w:val="18"/>
        </w:rPr>
        <w:t xml:space="preserve"> та місць базування суден;</w:t>
      </w:r>
    </w:p>
    <w:p w:rsidR="005B5947" w:rsidRDefault="00095805">
      <w:pPr>
        <w:spacing w:after="75"/>
        <w:ind w:firstLine="240"/>
        <w:jc w:val="both"/>
      </w:pPr>
      <w:bookmarkStart w:id="856" w:name="826"/>
      <w:bookmarkEnd w:id="855"/>
      <w:r>
        <w:rPr>
          <w:rFonts w:ascii="Arial" w:hAnsi="Arial"/>
          <w:color w:val="000000"/>
          <w:sz w:val="18"/>
        </w:rPr>
        <w:t>здійснення державно</w:t>
      </w:r>
      <w:r>
        <w:rPr>
          <w:rFonts w:ascii="Arial" w:hAnsi="Arial"/>
          <w:color w:val="000000"/>
          <w:sz w:val="18"/>
        </w:rPr>
        <w:t>го нагляду (контролю) за дотриманням вимог законодавства у сфері охорони навколишнього природного середовища, раціонального використання, відтворення і охорони природних ресурсів, зокрема вимог законодавства про охорону, захист, використання та відтворення</w:t>
      </w:r>
      <w:r>
        <w:rPr>
          <w:rFonts w:ascii="Arial" w:hAnsi="Arial"/>
          <w:color w:val="000000"/>
          <w:sz w:val="18"/>
        </w:rPr>
        <w:t xml:space="preserve"> лісів, про охорону, використання і відтворення водних біоресурсів, під час ведення мисливського господарства та здійснення полювання;</w:t>
      </w:r>
    </w:p>
    <w:p w:rsidR="005B5947" w:rsidRDefault="00095805">
      <w:pPr>
        <w:spacing w:after="75"/>
        <w:ind w:firstLine="240"/>
        <w:jc w:val="both"/>
      </w:pPr>
      <w:bookmarkStart w:id="857" w:name="827"/>
      <w:bookmarkEnd w:id="856"/>
      <w:r>
        <w:rPr>
          <w:rFonts w:ascii="Arial" w:hAnsi="Arial"/>
          <w:color w:val="000000"/>
          <w:sz w:val="18"/>
        </w:rPr>
        <w:t xml:space="preserve">переміщення (перевезення), експорту (реекспорту), імпорту, вилучення, набуття у власність, користування, оренди об'єктів </w:t>
      </w:r>
      <w:r>
        <w:rPr>
          <w:rFonts w:ascii="Arial" w:hAnsi="Arial"/>
          <w:color w:val="000000"/>
          <w:sz w:val="18"/>
        </w:rPr>
        <w:t xml:space="preserve">тваринного світу, торгівлі ними, зокрема тими, що занесені до Червоної книги України та перебувають під захистом </w:t>
      </w:r>
      <w:r>
        <w:rPr>
          <w:rFonts w:ascii="Arial" w:hAnsi="Arial"/>
          <w:color w:val="293A55"/>
          <w:sz w:val="18"/>
        </w:rPr>
        <w:t>Конвенції про міжнародну торгівлю видами дикої фауни і флори, що перебувають під загрозою зникнення</w:t>
      </w:r>
      <w:r>
        <w:rPr>
          <w:rFonts w:ascii="Arial" w:hAnsi="Arial"/>
          <w:color w:val="000000"/>
          <w:sz w:val="18"/>
        </w:rPr>
        <w:t>;</w:t>
      </w:r>
    </w:p>
    <w:p w:rsidR="005B5947" w:rsidRDefault="00095805">
      <w:pPr>
        <w:spacing w:after="75"/>
        <w:ind w:firstLine="240"/>
        <w:jc w:val="both"/>
      </w:pPr>
      <w:bookmarkStart w:id="858" w:name="828"/>
      <w:bookmarkEnd w:id="857"/>
      <w:r>
        <w:rPr>
          <w:rFonts w:ascii="Arial" w:hAnsi="Arial"/>
          <w:color w:val="000000"/>
          <w:sz w:val="18"/>
        </w:rPr>
        <w:t>428) встановлює порядок планування і контр</w:t>
      </w:r>
      <w:r>
        <w:rPr>
          <w:rFonts w:ascii="Arial" w:hAnsi="Arial"/>
          <w:color w:val="000000"/>
          <w:sz w:val="18"/>
        </w:rPr>
        <w:t>олю за виконанням науково-дослідних та дослідно-конструкторських робіт у визначеній сфері та впровадженням їх результатів;</w:t>
      </w:r>
    </w:p>
    <w:p w:rsidR="005B5947" w:rsidRDefault="00095805">
      <w:pPr>
        <w:spacing w:after="75"/>
        <w:ind w:firstLine="240"/>
        <w:jc w:val="both"/>
      </w:pPr>
      <w:bookmarkStart w:id="859" w:name="829"/>
      <w:bookmarkEnd w:id="858"/>
      <w:r>
        <w:rPr>
          <w:rFonts w:ascii="Arial" w:hAnsi="Arial"/>
          <w:color w:val="000000"/>
          <w:sz w:val="18"/>
        </w:rPr>
        <w:t>429) організовує моніторинг навколишнього природного середовища, створення і забезпечення роботи мережі загальнодержавної екологічної</w:t>
      </w:r>
      <w:r>
        <w:rPr>
          <w:rFonts w:ascii="Arial" w:hAnsi="Arial"/>
          <w:color w:val="000000"/>
          <w:sz w:val="18"/>
        </w:rPr>
        <w:t xml:space="preserve"> автоматизованої інформаційно-аналітичної системи забезпечення доступу до екологічної інформації;</w:t>
      </w:r>
    </w:p>
    <w:p w:rsidR="005B5947" w:rsidRDefault="00095805">
      <w:pPr>
        <w:spacing w:after="75"/>
        <w:ind w:firstLine="240"/>
        <w:jc w:val="both"/>
      </w:pPr>
      <w:bookmarkStart w:id="860" w:name="830"/>
      <w:bookmarkEnd w:id="859"/>
      <w:r>
        <w:rPr>
          <w:rFonts w:ascii="Arial" w:hAnsi="Arial"/>
          <w:color w:val="000000"/>
          <w:sz w:val="18"/>
        </w:rPr>
        <w:t>430) визначає екологічні показники для проведення оцінки стану навколишнього природного середовища та методичні вказівки щодо їх застосування;</w:t>
      </w:r>
    </w:p>
    <w:p w:rsidR="005B5947" w:rsidRDefault="00095805">
      <w:pPr>
        <w:spacing w:after="75"/>
        <w:ind w:firstLine="240"/>
        <w:jc w:val="both"/>
      </w:pPr>
      <w:bookmarkStart w:id="861" w:name="831"/>
      <w:bookmarkEnd w:id="860"/>
      <w:r>
        <w:rPr>
          <w:rFonts w:ascii="Arial" w:hAnsi="Arial"/>
          <w:color w:val="000000"/>
          <w:sz w:val="18"/>
        </w:rPr>
        <w:lastRenderedPageBreak/>
        <w:t>431) визначає р</w:t>
      </w:r>
      <w:r>
        <w:rPr>
          <w:rFonts w:ascii="Arial" w:hAnsi="Arial"/>
          <w:color w:val="000000"/>
          <w:sz w:val="18"/>
        </w:rPr>
        <w:t>еєстри складових мережі спостережень державної системи моніторингу навколишнього природного середовища;</w:t>
      </w:r>
    </w:p>
    <w:p w:rsidR="005B5947" w:rsidRDefault="00095805">
      <w:pPr>
        <w:spacing w:after="75"/>
        <w:ind w:firstLine="240"/>
        <w:jc w:val="both"/>
      </w:pPr>
      <w:bookmarkStart w:id="862" w:name="832"/>
      <w:bookmarkEnd w:id="861"/>
      <w:r>
        <w:rPr>
          <w:rFonts w:ascii="Arial" w:hAnsi="Arial"/>
          <w:color w:val="000000"/>
          <w:sz w:val="18"/>
        </w:rPr>
        <w:t>432) розробляє методики проведення моніторингу навколишнього природного середовища, зокрема суб'єктами господарювання, діяльність яких призводить або мо</w:t>
      </w:r>
      <w:r>
        <w:rPr>
          <w:rFonts w:ascii="Arial" w:hAnsi="Arial"/>
          <w:color w:val="000000"/>
          <w:sz w:val="18"/>
        </w:rPr>
        <w:t>же призвести до погіршення стану навколишнього природного середовища;</w:t>
      </w:r>
    </w:p>
    <w:p w:rsidR="005B5947" w:rsidRDefault="00095805">
      <w:pPr>
        <w:spacing w:after="75"/>
        <w:ind w:firstLine="240"/>
        <w:jc w:val="both"/>
      </w:pPr>
      <w:bookmarkStart w:id="863" w:name="833"/>
      <w:bookmarkEnd w:id="862"/>
      <w:r>
        <w:rPr>
          <w:rFonts w:ascii="Arial" w:hAnsi="Arial"/>
          <w:color w:val="000000"/>
          <w:sz w:val="18"/>
        </w:rPr>
        <w:t>433) готує і подає на розгляд Верховної Ради України щорічну Національну доповідь про стан навколишнього природного середовища в Україні;</w:t>
      </w:r>
    </w:p>
    <w:p w:rsidR="005B5947" w:rsidRDefault="00095805">
      <w:pPr>
        <w:spacing w:after="75"/>
        <w:ind w:firstLine="240"/>
        <w:jc w:val="both"/>
      </w:pPr>
      <w:bookmarkStart w:id="864" w:name="834"/>
      <w:bookmarkEnd w:id="863"/>
      <w:r>
        <w:rPr>
          <w:rFonts w:ascii="Arial" w:hAnsi="Arial"/>
          <w:color w:val="000000"/>
          <w:sz w:val="18"/>
        </w:rPr>
        <w:t xml:space="preserve">434) забезпечує впровадження механізмів сталого </w:t>
      </w:r>
      <w:r>
        <w:rPr>
          <w:rFonts w:ascii="Arial" w:hAnsi="Arial"/>
          <w:color w:val="000000"/>
          <w:sz w:val="18"/>
        </w:rPr>
        <w:t>розвитку з питань, що належать до компетенції Мінекономіки;</w:t>
      </w:r>
    </w:p>
    <w:p w:rsidR="005B5947" w:rsidRDefault="00095805">
      <w:pPr>
        <w:spacing w:after="75"/>
        <w:ind w:firstLine="240"/>
        <w:jc w:val="both"/>
      </w:pPr>
      <w:bookmarkStart w:id="865" w:name="835"/>
      <w:bookmarkEnd w:id="864"/>
      <w:r>
        <w:rPr>
          <w:rFonts w:ascii="Arial" w:hAnsi="Arial"/>
          <w:color w:val="000000"/>
          <w:sz w:val="18"/>
        </w:rPr>
        <w:t>435) видає сертифікати на право проведення екологічного аудиту, веде реєстр екологічних аудиторів та юридичних осіб, що мають право на проведення екологічного аудиту;</w:t>
      </w:r>
    </w:p>
    <w:p w:rsidR="005B5947" w:rsidRDefault="00095805">
      <w:pPr>
        <w:spacing w:after="75"/>
        <w:ind w:firstLine="240"/>
        <w:jc w:val="both"/>
      </w:pPr>
      <w:bookmarkStart w:id="866" w:name="836"/>
      <w:bookmarkEnd w:id="865"/>
      <w:r>
        <w:rPr>
          <w:rFonts w:ascii="Arial" w:hAnsi="Arial"/>
          <w:color w:val="000000"/>
          <w:sz w:val="18"/>
        </w:rPr>
        <w:t>436) затверджує положення про</w:t>
      </w:r>
      <w:r>
        <w:rPr>
          <w:rFonts w:ascii="Arial" w:hAnsi="Arial"/>
          <w:color w:val="000000"/>
          <w:sz w:val="18"/>
        </w:rPr>
        <w:t xml:space="preserve"> сертифікацію екологічних аудиторів та про ведення реєстру екологічних аудиторів;</w:t>
      </w:r>
    </w:p>
    <w:p w:rsidR="005B5947" w:rsidRDefault="00095805">
      <w:pPr>
        <w:spacing w:after="75"/>
        <w:ind w:firstLine="240"/>
        <w:jc w:val="both"/>
      </w:pPr>
      <w:bookmarkStart w:id="867" w:name="837"/>
      <w:bookmarkEnd w:id="866"/>
      <w:r>
        <w:rPr>
          <w:rFonts w:ascii="Arial" w:hAnsi="Arial"/>
          <w:color w:val="000000"/>
          <w:sz w:val="18"/>
        </w:rPr>
        <w:t>437) здійснює методичне забезпечення організації еколого-аудиторської діяльності та проведення екологічного аудиту;</w:t>
      </w:r>
    </w:p>
    <w:p w:rsidR="005B5947" w:rsidRDefault="00095805">
      <w:pPr>
        <w:spacing w:after="75"/>
        <w:ind w:firstLine="240"/>
        <w:jc w:val="both"/>
      </w:pPr>
      <w:bookmarkStart w:id="868" w:name="838"/>
      <w:bookmarkEnd w:id="867"/>
      <w:r>
        <w:rPr>
          <w:rFonts w:ascii="Arial" w:hAnsi="Arial"/>
          <w:color w:val="000000"/>
          <w:sz w:val="18"/>
        </w:rPr>
        <w:t>438) розробляє стратегічні, програмно-планові документи та</w:t>
      </w:r>
      <w:r>
        <w:rPr>
          <w:rFonts w:ascii="Arial" w:hAnsi="Arial"/>
          <w:color w:val="000000"/>
          <w:sz w:val="18"/>
        </w:rPr>
        <w:t xml:space="preserve"> забезпечує їх реалізацію;</w:t>
      </w:r>
    </w:p>
    <w:p w:rsidR="005B5947" w:rsidRDefault="00095805">
      <w:pPr>
        <w:spacing w:after="75"/>
        <w:ind w:firstLine="240"/>
        <w:jc w:val="both"/>
      </w:pPr>
      <w:bookmarkStart w:id="869" w:name="839"/>
      <w:bookmarkEnd w:id="868"/>
      <w:r>
        <w:rPr>
          <w:rFonts w:ascii="Arial" w:hAnsi="Arial"/>
          <w:color w:val="000000"/>
          <w:sz w:val="18"/>
        </w:rPr>
        <w:t>439) бере в межах повноважень, передбачених законом, участь у плануванні та здійсненні заходів із запобігання виникненню надзвичайних ситуацій і реагування на них;</w:t>
      </w:r>
    </w:p>
    <w:p w:rsidR="005B5947" w:rsidRDefault="00095805">
      <w:pPr>
        <w:spacing w:after="75"/>
        <w:ind w:firstLine="240"/>
        <w:jc w:val="both"/>
      </w:pPr>
      <w:bookmarkStart w:id="870" w:name="840"/>
      <w:bookmarkEnd w:id="869"/>
      <w:r>
        <w:rPr>
          <w:rFonts w:ascii="Arial" w:hAnsi="Arial"/>
          <w:color w:val="000000"/>
          <w:sz w:val="18"/>
        </w:rPr>
        <w:t>440) реалізує в межах повноважень, передбачених законом, державну</w:t>
      </w:r>
      <w:r>
        <w:rPr>
          <w:rFonts w:ascii="Arial" w:hAnsi="Arial"/>
          <w:color w:val="000000"/>
          <w:sz w:val="18"/>
        </w:rPr>
        <w:t xml:space="preserve"> політику у сфері волонтерської діяльності щодо здійснення заходів, пов'язаних з охороною навколишнього природного середовища;</w:t>
      </w:r>
    </w:p>
    <w:p w:rsidR="005B5947" w:rsidRDefault="00095805">
      <w:pPr>
        <w:spacing w:after="75"/>
        <w:ind w:firstLine="240"/>
        <w:jc w:val="both"/>
      </w:pPr>
      <w:bookmarkStart w:id="871" w:name="841"/>
      <w:bookmarkEnd w:id="870"/>
      <w:r>
        <w:rPr>
          <w:rFonts w:ascii="Arial" w:hAnsi="Arial"/>
          <w:color w:val="000000"/>
          <w:sz w:val="18"/>
        </w:rPr>
        <w:t>441) затверджує положення про громадський контроль у сфері охорони навколишнього природного середовища;</w:t>
      </w:r>
    </w:p>
    <w:p w:rsidR="005B5947" w:rsidRDefault="00095805">
      <w:pPr>
        <w:spacing w:after="75"/>
        <w:ind w:firstLine="240"/>
        <w:jc w:val="both"/>
      </w:pPr>
      <w:bookmarkStart w:id="872" w:name="842"/>
      <w:bookmarkEnd w:id="871"/>
      <w:r>
        <w:rPr>
          <w:rFonts w:ascii="Arial" w:hAnsi="Arial"/>
          <w:color w:val="000000"/>
          <w:sz w:val="18"/>
        </w:rPr>
        <w:t xml:space="preserve">442) встановлює порядок </w:t>
      </w:r>
      <w:r>
        <w:rPr>
          <w:rFonts w:ascii="Arial" w:hAnsi="Arial"/>
          <w:color w:val="000000"/>
          <w:sz w:val="18"/>
        </w:rPr>
        <w:t>надання інформації про стан навколишнього природного середовища і порядок організації та проведення публічних слухань або відкритих засідань з охорони навколишнього природного середовища;</w:t>
      </w:r>
    </w:p>
    <w:p w:rsidR="005B5947" w:rsidRDefault="00095805">
      <w:pPr>
        <w:spacing w:after="75"/>
        <w:ind w:firstLine="240"/>
        <w:jc w:val="both"/>
      </w:pPr>
      <w:bookmarkStart w:id="873" w:name="843"/>
      <w:bookmarkEnd w:id="872"/>
      <w:r>
        <w:rPr>
          <w:rFonts w:ascii="Arial" w:hAnsi="Arial"/>
          <w:color w:val="000000"/>
          <w:sz w:val="18"/>
        </w:rPr>
        <w:t>443) бере участь у формуванні національної системи науково-технічної</w:t>
      </w:r>
      <w:r>
        <w:rPr>
          <w:rFonts w:ascii="Arial" w:hAnsi="Arial"/>
          <w:color w:val="000000"/>
          <w:sz w:val="18"/>
        </w:rPr>
        <w:t xml:space="preserve"> інформації;</w:t>
      </w:r>
    </w:p>
    <w:p w:rsidR="005B5947" w:rsidRDefault="00095805">
      <w:pPr>
        <w:spacing w:after="75"/>
        <w:ind w:firstLine="240"/>
        <w:jc w:val="both"/>
      </w:pPr>
      <w:bookmarkStart w:id="874" w:name="844"/>
      <w:bookmarkEnd w:id="873"/>
      <w:r>
        <w:rPr>
          <w:rFonts w:ascii="Arial" w:hAnsi="Arial"/>
          <w:color w:val="000000"/>
          <w:sz w:val="18"/>
        </w:rPr>
        <w:t>444) сприяє залученню інвестицій у сферу охорони навколишнього природного середовища, раціонального використання, відтворення і охорони природних ресурсів, охорони атмосферного повітря та озонового шару та запобігання зростанню рівня глобально</w:t>
      </w:r>
      <w:r>
        <w:rPr>
          <w:rFonts w:ascii="Arial" w:hAnsi="Arial"/>
          <w:color w:val="000000"/>
          <w:sz w:val="18"/>
        </w:rPr>
        <w:t>го потепління, зміну клімату, екологічної та відповідно до своєї компетенції біологічної, генетичної безпеки, охорони та раціонального використання земель, організації охорони та використання природно-заповідного фонду та оцінки впливу на довкілля, зокрема</w:t>
      </w:r>
      <w:r>
        <w:rPr>
          <w:rFonts w:ascii="Arial" w:hAnsi="Arial"/>
          <w:color w:val="000000"/>
          <w:sz w:val="18"/>
        </w:rPr>
        <w:t xml:space="preserve"> оцінки транскордонного впливу на довкілля;</w:t>
      </w:r>
    </w:p>
    <w:p w:rsidR="005B5947" w:rsidRDefault="00095805">
      <w:pPr>
        <w:spacing w:after="75"/>
        <w:ind w:firstLine="240"/>
        <w:jc w:val="both"/>
      </w:pPr>
      <w:bookmarkStart w:id="875" w:name="845"/>
      <w:bookmarkEnd w:id="874"/>
      <w:r>
        <w:rPr>
          <w:rFonts w:ascii="Arial" w:hAnsi="Arial"/>
          <w:color w:val="000000"/>
          <w:sz w:val="18"/>
        </w:rPr>
        <w:t>445) забезпечує нормативно-правове регулювання, а саме розробляє проекти нормативно-правових актів, видає в межах повноважень, передбачених законом, у сфері лісового господарства нормативно-правові акти з питань:</w:t>
      </w:r>
    </w:p>
    <w:p w:rsidR="005B5947" w:rsidRDefault="00095805">
      <w:pPr>
        <w:spacing w:after="75"/>
        <w:ind w:firstLine="240"/>
        <w:jc w:val="both"/>
      </w:pPr>
      <w:bookmarkStart w:id="876" w:name="846"/>
      <w:bookmarkEnd w:id="875"/>
      <w:r>
        <w:rPr>
          <w:rFonts w:ascii="Arial" w:hAnsi="Arial"/>
          <w:color w:val="000000"/>
          <w:sz w:val="18"/>
        </w:rPr>
        <w:t>розроблення та організації виконання державних цільових, галузевих та інших програм охорони, захисту, використання та відтворення лісів;</w:t>
      </w:r>
    </w:p>
    <w:p w:rsidR="005B5947" w:rsidRDefault="00095805">
      <w:pPr>
        <w:spacing w:after="75"/>
        <w:ind w:firstLine="240"/>
        <w:jc w:val="both"/>
      </w:pPr>
      <w:bookmarkStart w:id="877" w:name="847"/>
      <w:bookmarkEnd w:id="876"/>
      <w:r>
        <w:rPr>
          <w:rFonts w:ascii="Arial" w:hAnsi="Arial"/>
          <w:color w:val="000000"/>
          <w:sz w:val="18"/>
        </w:rPr>
        <w:t>визначення пріоритетних напрямів та стратегії розвитку у сфері лісових відносин;</w:t>
      </w:r>
    </w:p>
    <w:p w:rsidR="005B5947" w:rsidRDefault="00095805">
      <w:pPr>
        <w:spacing w:after="75"/>
        <w:ind w:firstLine="240"/>
        <w:jc w:val="both"/>
      </w:pPr>
      <w:bookmarkStart w:id="878" w:name="848"/>
      <w:bookmarkEnd w:id="877"/>
      <w:r>
        <w:rPr>
          <w:rFonts w:ascii="Arial" w:hAnsi="Arial"/>
          <w:color w:val="000000"/>
          <w:sz w:val="18"/>
        </w:rPr>
        <w:t xml:space="preserve">умов ведення лісового господарства, </w:t>
      </w:r>
      <w:r>
        <w:rPr>
          <w:rFonts w:ascii="Arial" w:hAnsi="Arial"/>
          <w:color w:val="000000"/>
          <w:sz w:val="18"/>
        </w:rPr>
        <w:t>якісних та кількісних показників оцінки діяльності у зазначеній сфері;</w:t>
      </w:r>
    </w:p>
    <w:p w:rsidR="005B5947" w:rsidRDefault="00095805">
      <w:pPr>
        <w:spacing w:after="75"/>
        <w:ind w:firstLine="240"/>
        <w:jc w:val="both"/>
      </w:pPr>
      <w:bookmarkStart w:id="879" w:name="849"/>
      <w:bookmarkEnd w:id="878"/>
      <w:r>
        <w:rPr>
          <w:rFonts w:ascii="Arial" w:hAnsi="Arial"/>
          <w:color w:val="000000"/>
          <w:sz w:val="18"/>
        </w:rPr>
        <w:t>ведення лісовпорядкування;</w:t>
      </w:r>
    </w:p>
    <w:p w:rsidR="005B5947" w:rsidRDefault="00095805">
      <w:pPr>
        <w:spacing w:after="75"/>
        <w:ind w:firstLine="240"/>
        <w:jc w:val="both"/>
      </w:pPr>
      <w:bookmarkStart w:id="880" w:name="850"/>
      <w:bookmarkEnd w:id="879"/>
      <w:r>
        <w:rPr>
          <w:rFonts w:ascii="Arial" w:hAnsi="Arial"/>
          <w:color w:val="000000"/>
          <w:sz w:val="18"/>
        </w:rPr>
        <w:t>організації та проведення лісової сертифікації;</w:t>
      </w:r>
    </w:p>
    <w:p w:rsidR="005B5947" w:rsidRDefault="00095805">
      <w:pPr>
        <w:spacing w:after="75"/>
        <w:ind w:firstLine="240"/>
        <w:jc w:val="both"/>
      </w:pPr>
      <w:bookmarkStart w:id="881" w:name="851"/>
      <w:bookmarkEnd w:id="880"/>
      <w:r>
        <w:rPr>
          <w:rFonts w:ascii="Arial" w:hAnsi="Arial"/>
          <w:color w:val="000000"/>
          <w:sz w:val="18"/>
        </w:rPr>
        <w:t>визначення протипожежних та інших заходів, спрямованих на збереження, охорону та захист лісів, вимог щодо скла</w:t>
      </w:r>
      <w:r>
        <w:rPr>
          <w:rFonts w:ascii="Arial" w:hAnsi="Arial"/>
          <w:color w:val="000000"/>
          <w:sz w:val="18"/>
        </w:rPr>
        <w:t>дення планів таких заходів;</w:t>
      </w:r>
    </w:p>
    <w:p w:rsidR="005B5947" w:rsidRDefault="00095805">
      <w:pPr>
        <w:spacing w:after="75"/>
        <w:ind w:firstLine="240"/>
        <w:jc w:val="both"/>
      </w:pPr>
      <w:bookmarkStart w:id="882" w:name="852"/>
      <w:bookmarkEnd w:id="881"/>
      <w:r>
        <w:rPr>
          <w:rFonts w:ascii="Arial" w:hAnsi="Arial"/>
          <w:color w:val="000000"/>
          <w:sz w:val="18"/>
        </w:rPr>
        <w:t>ведення Державного лісового кадастру та обліку лісів;</w:t>
      </w:r>
    </w:p>
    <w:p w:rsidR="005B5947" w:rsidRDefault="00095805">
      <w:pPr>
        <w:spacing w:after="75"/>
        <w:ind w:firstLine="240"/>
        <w:jc w:val="both"/>
      </w:pPr>
      <w:bookmarkStart w:id="883" w:name="853"/>
      <w:bookmarkEnd w:id="882"/>
      <w:r>
        <w:rPr>
          <w:rFonts w:ascii="Arial" w:hAnsi="Arial"/>
          <w:color w:val="000000"/>
          <w:sz w:val="18"/>
        </w:rPr>
        <w:t>видачі сертифіката про походження лісоматеріалів та виготовлених з них пиломатеріалів;</w:t>
      </w:r>
    </w:p>
    <w:p w:rsidR="005B5947" w:rsidRDefault="00095805">
      <w:pPr>
        <w:spacing w:after="75"/>
        <w:ind w:firstLine="240"/>
        <w:jc w:val="both"/>
      </w:pPr>
      <w:bookmarkStart w:id="884" w:name="854"/>
      <w:bookmarkEnd w:id="883"/>
      <w:r>
        <w:rPr>
          <w:rFonts w:ascii="Arial" w:hAnsi="Arial"/>
          <w:color w:val="000000"/>
          <w:sz w:val="18"/>
        </w:rPr>
        <w:t>проведення моніторингу внутрішнього споживання вітчизняних лісоматеріалів необроблених,</w:t>
      </w:r>
      <w:r>
        <w:rPr>
          <w:rFonts w:ascii="Arial" w:hAnsi="Arial"/>
          <w:color w:val="000000"/>
          <w:sz w:val="18"/>
        </w:rPr>
        <w:t xml:space="preserve"> а також здійснення контролю за </w:t>
      </w:r>
      <w:proofErr w:type="spellStart"/>
      <w:r>
        <w:rPr>
          <w:rFonts w:ascii="Arial" w:hAnsi="Arial"/>
          <w:color w:val="000000"/>
          <w:sz w:val="18"/>
        </w:rPr>
        <w:t>неперевищенням</w:t>
      </w:r>
      <w:proofErr w:type="spellEnd"/>
      <w:r>
        <w:rPr>
          <w:rFonts w:ascii="Arial" w:hAnsi="Arial"/>
          <w:color w:val="000000"/>
          <w:sz w:val="18"/>
        </w:rPr>
        <w:t xml:space="preserve"> обсягу внутрішнього споживання вітчизняних лісоматеріалів необроблених;</w:t>
      </w:r>
    </w:p>
    <w:p w:rsidR="005B5947" w:rsidRDefault="00095805">
      <w:pPr>
        <w:spacing w:after="75"/>
        <w:ind w:firstLine="240"/>
        <w:jc w:val="both"/>
      </w:pPr>
      <w:bookmarkStart w:id="885" w:name="855"/>
      <w:bookmarkEnd w:id="884"/>
      <w:r>
        <w:rPr>
          <w:rFonts w:ascii="Arial" w:hAnsi="Arial"/>
          <w:color w:val="000000"/>
          <w:sz w:val="18"/>
        </w:rPr>
        <w:t xml:space="preserve">446) визначає пріоритетні напрями та стратегії розвитку у сфері лісових відносин, розробляє та організовує виконання державних цільових, </w:t>
      </w:r>
      <w:r>
        <w:rPr>
          <w:rFonts w:ascii="Arial" w:hAnsi="Arial"/>
          <w:color w:val="000000"/>
          <w:sz w:val="18"/>
        </w:rPr>
        <w:t xml:space="preserve">галузевих та інших програм охорони, захисту, використання та </w:t>
      </w:r>
      <w:r>
        <w:rPr>
          <w:rFonts w:ascii="Arial" w:hAnsi="Arial"/>
          <w:color w:val="000000"/>
          <w:sz w:val="18"/>
        </w:rPr>
        <w:lastRenderedPageBreak/>
        <w:t>відтворення лісів і бере участь у розробленні загальнодержавних, державних і регіональних (місцевих) програм з охорони, захисту, використання та відтворення лісів;</w:t>
      </w:r>
    </w:p>
    <w:p w:rsidR="005B5947" w:rsidRDefault="00095805">
      <w:pPr>
        <w:spacing w:after="75"/>
        <w:ind w:firstLine="240"/>
        <w:jc w:val="both"/>
      </w:pPr>
      <w:bookmarkStart w:id="886" w:name="856"/>
      <w:bookmarkEnd w:id="885"/>
      <w:r>
        <w:rPr>
          <w:rFonts w:ascii="Arial" w:hAnsi="Arial"/>
          <w:color w:val="000000"/>
          <w:sz w:val="18"/>
        </w:rPr>
        <w:t>447) визначає зону авіаційної о</w:t>
      </w:r>
      <w:r>
        <w:rPr>
          <w:rFonts w:ascii="Arial" w:hAnsi="Arial"/>
          <w:color w:val="000000"/>
          <w:sz w:val="18"/>
        </w:rPr>
        <w:t>хорони і захисту лісів;</w:t>
      </w:r>
    </w:p>
    <w:p w:rsidR="005B5947" w:rsidRDefault="00095805">
      <w:pPr>
        <w:spacing w:after="75"/>
        <w:ind w:firstLine="240"/>
        <w:jc w:val="both"/>
      </w:pPr>
      <w:bookmarkStart w:id="887" w:name="857"/>
      <w:bookmarkEnd w:id="886"/>
      <w:r>
        <w:rPr>
          <w:rFonts w:ascii="Arial" w:hAnsi="Arial"/>
          <w:color w:val="000000"/>
          <w:sz w:val="18"/>
        </w:rPr>
        <w:t>448) у галузі мисливського господарства:</w:t>
      </w:r>
    </w:p>
    <w:p w:rsidR="005B5947" w:rsidRDefault="00095805">
      <w:pPr>
        <w:spacing w:after="75"/>
        <w:ind w:firstLine="240"/>
        <w:jc w:val="both"/>
      </w:pPr>
      <w:bookmarkStart w:id="888" w:name="858"/>
      <w:bookmarkEnd w:id="887"/>
      <w:r>
        <w:rPr>
          <w:rFonts w:ascii="Arial" w:hAnsi="Arial"/>
          <w:color w:val="000000"/>
          <w:sz w:val="18"/>
        </w:rPr>
        <w:t>здійснює державне регулювання у галузі мисливського господарства та полювання;</w:t>
      </w:r>
    </w:p>
    <w:p w:rsidR="005B5947" w:rsidRDefault="00095805">
      <w:pPr>
        <w:spacing w:after="75"/>
        <w:ind w:firstLine="240"/>
        <w:jc w:val="both"/>
      </w:pPr>
      <w:bookmarkStart w:id="889" w:name="859"/>
      <w:bookmarkEnd w:id="888"/>
      <w:r>
        <w:rPr>
          <w:rFonts w:ascii="Arial" w:hAnsi="Arial"/>
          <w:color w:val="000000"/>
          <w:sz w:val="18"/>
        </w:rPr>
        <w:t>організовує роботи з охорони, використання і відтворення мисливських тварин, збереження та поліпшення стану мисл</w:t>
      </w:r>
      <w:r>
        <w:rPr>
          <w:rFonts w:ascii="Arial" w:hAnsi="Arial"/>
          <w:color w:val="000000"/>
          <w:sz w:val="18"/>
        </w:rPr>
        <w:t>ивських угідь;</w:t>
      </w:r>
    </w:p>
    <w:p w:rsidR="005B5947" w:rsidRDefault="00095805">
      <w:pPr>
        <w:spacing w:after="75"/>
        <w:ind w:firstLine="240"/>
        <w:jc w:val="both"/>
      </w:pPr>
      <w:bookmarkStart w:id="890" w:name="860"/>
      <w:bookmarkEnd w:id="889"/>
      <w:r>
        <w:rPr>
          <w:rFonts w:ascii="Arial" w:hAnsi="Arial"/>
          <w:color w:val="000000"/>
          <w:sz w:val="18"/>
        </w:rPr>
        <w:t>розробляє та приймає в межах своїх повноважень нормативно-правові акти з питань ведення мисливського господарства та полювання, мисливського собаківництва, використання ловчих звірів і птахів;</w:t>
      </w:r>
    </w:p>
    <w:p w:rsidR="005B5947" w:rsidRDefault="00095805">
      <w:pPr>
        <w:spacing w:after="75"/>
        <w:ind w:firstLine="240"/>
        <w:jc w:val="both"/>
      </w:pPr>
      <w:bookmarkStart w:id="891" w:name="861"/>
      <w:bookmarkEnd w:id="890"/>
      <w:r>
        <w:rPr>
          <w:rFonts w:ascii="Arial" w:hAnsi="Arial"/>
          <w:color w:val="000000"/>
          <w:sz w:val="18"/>
        </w:rPr>
        <w:t>встановлює відповідно до законодавства обмеження</w:t>
      </w:r>
      <w:r>
        <w:rPr>
          <w:rFonts w:ascii="Arial" w:hAnsi="Arial"/>
          <w:color w:val="000000"/>
          <w:sz w:val="18"/>
        </w:rPr>
        <w:t xml:space="preserve"> щодо використання державного мисливського фонду;</w:t>
      </w:r>
    </w:p>
    <w:p w:rsidR="005B5947" w:rsidRDefault="00095805">
      <w:pPr>
        <w:spacing w:after="75"/>
        <w:ind w:firstLine="240"/>
        <w:jc w:val="both"/>
      </w:pPr>
      <w:bookmarkStart w:id="892" w:name="862"/>
      <w:bookmarkEnd w:id="891"/>
      <w:r>
        <w:rPr>
          <w:rFonts w:ascii="Arial" w:hAnsi="Arial"/>
          <w:color w:val="000000"/>
          <w:sz w:val="18"/>
        </w:rPr>
        <w:t>розробляє проекти лімітів та норми використання мисливських тварин, встановлює строки здійснення полювання;</w:t>
      </w:r>
    </w:p>
    <w:p w:rsidR="005B5947" w:rsidRDefault="00095805">
      <w:pPr>
        <w:spacing w:after="75"/>
        <w:ind w:firstLine="240"/>
        <w:jc w:val="both"/>
      </w:pPr>
      <w:bookmarkStart w:id="893" w:name="863"/>
      <w:bookmarkEnd w:id="892"/>
      <w:r>
        <w:rPr>
          <w:rFonts w:ascii="Arial" w:hAnsi="Arial"/>
          <w:color w:val="000000"/>
          <w:sz w:val="18"/>
        </w:rPr>
        <w:t>визначає вартість ліцензій на добування мисливських тварин;</w:t>
      </w:r>
    </w:p>
    <w:p w:rsidR="005B5947" w:rsidRDefault="00095805">
      <w:pPr>
        <w:spacing w:after="75"/>
        <w:ind w:firstLine="240"/>
        <w:jc w:val="both"/>
      </w:pPr>
      <w:bookmarkStart w:id="894" w:name="864"/>
      <w:bookmarkEnd w:id="893"/>
      <w:r>
        <w:rPr>
          <w:rFonts w:ascii="Arial" w:hAnsi="Arial"/>
          <w:color w:val="000000"/>
          <w:sz w:val="18"/>
        </w:rPr>
        <w:t>подає документи з питань надання у кор</w:t>
      </w:r>
      <w:r>
        <w:rPr>
          <w:rFonts w:ascii="Arial" w:hAnsi="Arial"/>
          <w:color w:val="000000"/>
          <w:sz w:val="18"/>
        </w:rPr>
        <w:t>истування мисливських угідь;</w:t>
      </w:r>
    </w:p>
    <w:p w:rsidR="005B5947" w:rsidRDefault="00095805">
      <w:pPr>
        <w:spacing w:after="75"/>
        <w:ind w:firstLine="240"/>
        <w:jc w:val="both"/>
      </w:pPr>
      <w:bookmarkStart w:id="895" w:name="865"/>
      <w:bookmarkEnd w:id="894"/>
      <w:r>
        <w:rPr>
          <w:rFonts w:ascii="Arial" w:hAnsi="Arial"/>
          <w:color w:val="000000"/>
          <w:sz w:val="18"/>
        </w:rPr>
        <w:t>готує проекти планів переселення мисливських тварин, організовує роботу з їх штучного відтворення;</w:t>
      </w:r>
    </w:p>
    <w:p w:rsidR="005B5947" w:rsidRDefault="00095805">
      <w:pPr>
        <w:spacing w:after="75"/>
        <w:ind w:firstLine="240"/>
        <w:jc w:val="both"/>
      </w:pPr>
      <w:bookmarkStart w:id="896" w:name="866"/>
      <w:bookmarkEnd w:id="895"/>
      <w:r>
        <w:rPr>
          <w:rFonts w:ascii="Arial" w:hAnsi="Arial"/>
          <w:color w:val="000000"/>
          <w:sz w:val="18"/>
        </w:rPr>
        <w:t>затверджує правила державного обліку мисливських тварин і обсяги їх добування;</w:t>
      </w:r>
    </w:p>
    <w:p w:rsidR="005B5947" w:rsidRDefault="00095805">
      <w:pPr>
        <w:spacing w:after="75"/>
        <w:ind w:firstLine="240"/>
        <w:jc w:val="both"/>
      </w:pPr>
      <w:bookmarkStart w:id="897" w:name="867"/>
      <w:bookmarkEnd w:id="896"/>
      <w:r>
        <w:rPr>
          <w:rFonts w:ascii="Arial" w:hAnsi="Arial"/>
          <w:color w:val="000000"/>
          <w:sz w:val="18"/>
        </w:rPr>
        <w:t>встановлює порядок видачі паспортів на собак мисл</w:t>
      </w:r>
      <w:r>
        <w:rPr>
          <w:rFonts w:ascii="Arial" w:hAnsi="Arial"/>
          <w:color w:val="000000"/>
          <w:sz w:val="18"/>
        </w:rPr>
        <w:t>ивських порід, інших ловчих звірів і птахів, затверджує нормативну документацію з мисливського собаківництва (інструкції, положення, правила випробувань);</w:t>
      </w:r>
    </w:p>
    <w:p w:rsidR="005B5947" w:rsidRDefault="00095805">
      <w:pPr>
        <w:spacing w:after="75"/>
        <w:ind w:firstLine="240"/>
        <w:jc w:val="both"/>
      </w:pPr>
      <w:bookmarkStart w:id="898" w:name="868"/>
      <w:bookmarkEnd w:id="897"/>
      <w:r>
        <w:rPr>
          <w:rFonts w:ascii="Arial" w:hAnsi="Arial"/>
          <w:color w:val="000000"/>
          <w:sz w:val="18"/>
        </w:rPr>
        <w:t>встановлює порядок видачі посвідчень мисливця і щорічних контрольних карток обліку добутої дичини і п</w:t>
      </w:r>
      <w:r>
        <w:rPr>
          <w:rFonts w:ascii="Arial" w:hAnsi="Arial"/>
          <w:color w:val="000000"/>
          <w:sz w:val="18"/>
        </w:rPr>
        <w:t>орушень правил полювання, розробляє та затверджує відповідні навчальні програми з питань мисливського господарства та полювання;</w:t>
      </w:r>
    </w:p>
    <w:p w:rsidR="005B5947" w:rsidRDefault="00095805">
      <w:pPr>
        <w:spacing w:after="75"/>
        <w:ind w:firstLine="240"/>
        <w:jc w:val="both"/>
      </w:pPr>
      <w:bookmarkStart w:id="899" w:name="869"/>
      <w:bookmarkEnd w:id="898"/>
      <w:r>
        <w:rPr>
          <w:rFonts w:ascii="Arial" w:hAnsi="Arial"/>
          <w:color w:val="000000"/>
          <w:sz w:val="18"/>
        </w:rPr>
        <w:t>організовує роботу з упорядкування мисливських угідь, визначає їх пропускну спроможність;</w:t>
      </w:r>
    </w:p>
    <w:p w:rsidR="005B5947" w:rsidRDefault="00095805">
      <w:pPr>
        <w:spacing w:after="75"/>
        <w:ind w:firstLine="240"/>
        <w:jc w:val="both"/>
      </w:pPr>
      <w:bookmarkStart w:id="900" w:name="870"/>
      <w:bookmarkEnd w:id="899"/>
      <w:r>
        <w:rPr>
          <w:rFonts w:ascii="Arial" w:hAnsi="Arial"/>
          <w:color w:val="000000"/>
          <w:sz w:val="18"/>
        </w:rPr>
        <w:t xml:space="preserve">встановлює розмір плати за видачу </w:t>
      </w:r>
      <w:r>
        <w:rPr>
          <w:rFonts w:ascii="Arial" w:hAnsi="Arial"/>
          <w:color w:val="000000"/>
          <w:sz w:val="18"/>
        </w:rPr>
        <w:t>посвідчення мисливця та щорічної контрольної картки обліку добутої дичини і порушень правил полювання;</w:t>
      </w:r>
    </w:p>
    <w:p w:rsidR="005B5947" w:rsidRDefault="00095805">
      <w:pPr>
        <w:spacing w:after="75"/>
        <w:ind w:firstLine="240"/>
        <w:jc w:val="both"/>
      </w:pPr>
      <w:bookmarkStart w:id="901" w:name="871"/>
      <w:bookmarkEnd w:id="900"/>
      <w:r>
        <w:rPr>
          <w:rFonts w:ascii="Arial" w:hAnsi="Arial"/>
          <w:color w:val="000000"/>
          <w:sz w:val="18"/>
        </w:rPr>
        <w:t>встановлює форму договору про умови ведення мисливського господарства;</w:t>
      </w:r>
    </w:p>
    <w:p w:rsidR="005B5947" w:rsidRDefault="00095805">
      <w:pPr>
        <w:spacing w:after="75"/>
        <w:ind w:firstLine="240"/>
        <w:jc w:val="both"/>
      </w:pPr>
      <w:bookmarkStart w:id="902" w:name="872"/>
      <w:bookmarkEnd w:id="901"/>
      <w:r>
        <w:rPr>
          <w:rFonts w:ascii="Arial" w:hAnsi="Arial"/>
          <w:color w:val="000000"/>
          <w:sz w:val="18"/>
        </w:rPr>
        <w:t xml:space="preserve">встановлює строки натаскування, наганяння, </w:t>
      </w:r>
      <w:proofErr w:type="spellStart"/>
      <w:r>
        <w:rPr>
          <w:rFonts w:ascii="Arial" w:hAnsi="Arial"/>
          <w:color w:val="000000"/>
          <w:sz w:val="18"/>
        </w:rPr>
        <w:t>вимуштрування</w:t>
      </w:r>
      <w:proofErr w:type="spellEnd"/>
      <w:r>
        <w:rPr>
          <w:rFonts w:ascii="Arial" w:hAnsi="Arial"/>
          <w:color w:val="000000"/>
          <w:sz w:val="18"/>
        </w:rPr>
        <w:t>, польових випробувань і з</w:t>
      </w:r>
      <w:r>
        <w:rPr>
          <w:rFonts w:ascii="Arial" w:hAnsi="Arial"/>
          <w:color w:val="000000"/>
          <w:sz w:val="18"/>
        </w:rPr>
        <w:t>магань мисливських собак;</w:t>
      </w:r>
    </w:p>
    <w:p w:rsidR="005B5947" w:rsidRDefault="00095805">
      <w:pPr>
        <w:spacing w:after="75"/>
        <w:ind w:firstLine="240"/>
        <w:jc w:val="both"/>
      </w:pPr>
      <w:bookmarkStart w:id="903" w:name="873"/>
      <w:bookmarkEnd w:id="902"/>
      <w:r>
        <w:rPr>
          <w:rFonts w:ascii="Arial" w:hAnsi="Arial"/>
          <w:color w:val="000000"/>
          <w:sz w:val="18"/>
        </w:rPr>
        <w:t>встановлює норми відстрілу інших мисливських тварин, віднесених до державного мисливського фонду;</w:t>
      </w:r>
    </w:p>
    <w:p w:rsidR="005B5947" w:rsidRDefault="00095805">
      <w:pPr>
        <w:spacing w:after="75"/>
        <w:ind w:firstLine="240"/>
        <w:jc w:val="both"/>
      </w:pPr>
      <w:bookmarkStart w:id="904" w:name="874"/>
      <w:bookmarkEnd w:id="903"/>
      <w:r>
        <w:rPr>
          <w:rFonts w:ascii="Arial" w:hAnsi="Arial"/>
          <w:color w:val="000000"/>
          <w:sz w:val="18"/>
        </w:rPr>
        <w:t>регулює добування мисливських тварин для наукових цілей, переселення в нові місця перебування, а також збирання пташиних яєць;</w:t>
      </w:r>
    </w:p>
    <w:p w:rsidR="005B5947" w:rsidRDefault="00095805">
      <w:pPr>
        <w:spacing w:after="75"/>
        <w:ind w:firstLine="240"/>
        <w:jc w:val="both"/>
      </w:pPr>
      <w:bookmarkStart w:id="905" w:name="875"/>
      <w:bookmarkEnd w:id="904"/>
      <w:r>
        <w:rPr>
          <w:rFonts w:ascii="Arial" w:hAnsi="Arial"/>
          <w:color w:val="000000"/>
          <w:sz w:val="18"/>
        </w:rPr>
        <w:t>встан</w:t>
      </w:r>
      <w:r>
        <w:rPr>
          <w:rFonts w:ascii="Arial" w:hAnsi="Arial"/>
          <w:color w:val="000000"/>
          <w:sz w:val="18"/>
        </w:rPr>
        <w:t>овлює порядок реєстрації мисливських трофеїв, форму та порядок видачі трофейних листів;</w:t>
      </w:r>
    </w:p>
    <w:p w:rsidR="005B5947" w:rsidRDefault="00095805">
      <w:pPr>
        <w:spacing w:after="75"/>
        <w:ind w:firstLine="240"/>
        <w:jc w:val="both"/>
      </w:pPr>
      <w:bookmarkStart w:id="906" w:name="876"/>
      <w:bookmarkEnd w:id="905"/>
      <w:r>
        <w:rPr>
          <w:rFonts w:ascii="Arial" w:hAnsi="Arial"/>
          <w:color w:val="000000"/>
          <w:sz w:val="18"/>
        </w:rPr>
        <w:t>затверджує положення про громадських мисливських інспекторів;</w:t>
      </w:r>
    </w:p>
    <w:p w:rsidR="005B5947" w:rsidRDefault="00095805">
      <w:pPr>
        <w:spacing w:after="75"/>
        <w:ind w:firstLine="240"/>
        <w:jc w:val="both"/>
      </w:pPr>
      <w:bookmarkStart w:id="907" w:name="877"/>
      <w:bookmarkEnd w:id="906"/>
      <w:r>
        <w:rPr>
          <w:rFonts w:ascii="Arial" w:hAnsi="Arial"/>
          <w:color w:val="000000"/>
          <w:sz w:val="18"/>
        </w:rPr>
        <w:t xml:space="preserve">затверджує такси для обчислення розміру відшкодування збитків, завданих унаслідок порушення законодавства </w:t>
      </w:r>
      <w:r>
        <w:rPr>
          <w:rFonts w:ascii="Arial" w:hAnsi="Arial"/>
          <w:color w:val="000000"/>
          <w:sz w:val="18"/>
        </w:rPr>
        <w:t>в галузі мисливського господарства та полювання;</w:t>
      </w:r>
    </w:p>
    <w:p w:rsidR="005B5947" w:rsidRDefault="00095805">
      <w:pPr>
        <w:spacing w:after="75"/>
        <w:ind w:firstLine="240"/>
        <w:jc w:val="both"/>
      </w:pPr>
      <w:bookmarkStart w:id="908" w:name="878"/>
      <w:bookmarkEnd w:id="907"/>
      <w:r>
        <w:rPr>
          <w:rFonts w:ascii="Arial" w:hAnsi="Arial"/>
          <w:color w:val="000000"/>
          <w:sz w:val="18"/>
        </w:rPr>
        <w:t>449) вносить Кабінетові Міністрів України пропозиції щодо застосування, скасування та внесення змін до запровадження додаткових обмежувальних заходів у сфері екологічного контролю в установленому порядку;</w:t>
      </w:r>
    </w:p>
    <w:p w:rsidR="005B5947" w:rsidRDefault="00095805">
      <w:pPr>
        <w:spacing w:after="75"/>
        <w:ind w:firstLine="240"/>
        <w:jc w:val="both"/>
      </w:pPr>
      <w:bookmarkStart w:id="909" w:name="879"/>
      <w:bookmarkEnd w:id="908"/>
      <w:r>
        <w:rPr>
          <w:rFonts w:ascii="Arial" w:hAnsi="Arial"/>
          <w:color w:val="000000"/>
          <w:sz w:val="18"/>
        </w:rPr>
        <w:t>45</w:t>
      </w:r>
      <w:r>
        <w:rPr>
          <w:rFonts w:ascii="Arial" w:hAnsi="Arial"/>
          <w:color w:val="000000"/>
          <w:sz w:val="18"/>
        </w:rPr>
        <w:t>0) організовує роботу із впровадження систем екологічного управління, екологічної сертифікації та маркування;</w:t>
      </w:r>
    </w:p>
    <w:p w:rsidR="005B5947" w:rsidRDefault="00095805">
      <w:pPr>
        <w:spacing w:after="75"/>
        <w:ind w:firstLine="240"/>
        <w:jc w:val="both"/>
      </w:pPr>
      <w:bookmarkStart w:id="910" w:name="880"/>
      <w:bookmarkEnd w:id="909"/>
      <w:r>
        <w:rPr>
          <w:rFonts w:ascii="Arial" w:hAnsi="Arial"/>
          <w:color w:val="000000"/>
          <w:sz w:val="18"/>
        </w:rPr>
        <w:t>451) є держателем Єдиної екологічної платформи "</w:t>
      </w:r>
      <w:proofErr w:type="spellStart"/>
      <w:r>
        <w:rPr>
          <w:rFonts w:ascii="Arial" w:hAnsi="Arial"/>
          <w:color w:val="000000"/>
          <w:sz w:val="18"/>
        </w:rPr>
        <w:t>ЕкоСистема</w:t>
      </w:r>
      <w:proofErr w:type="spellEnd"/>
      <w:r>
        <w:rPr>
          <w:rFonts w:ascii="Arial" w:hAnsi="Arial"/>
          <w:color w:val="000000"/>
          <w:sz w:val="18"/>
        </w:rPr>
        <w:t>";</w:t>
      </w:r>
    </w:p>
    <w:p w:rsidR="005B5947" w:rsidRDefault="00095805">
      <w:pPr>
        <w:spacing w:after="75"/>
        <w:ind w:firstLine="240"/>
        <w:jc w:val="both"/>
      </w:pPr>
      <w:bookmarkStart w:id="911" w:name="881"/>
      <w:bookmarkEnd w:id="910"/>
      <w:r>
        <w:rPr>
          <w:rFonts w:ascii="Arial" w:hAnsi="Arial"/>
          <w:color w:val="000000"/>
          <w:sz w:val="18"/>
        </w:rPr>
        <w:t>452) бере участь у забезпеченні формування та реалізації державної політики у сфері п</w:t>
      </w:r>
      <w:r>
        <w:rPr>
          <w:rFonts w:ascii="Arial" w:hAnsi="Arial"/>
          <w:color w:val="000000"/>
          <w:sz w:val="18"/>
        </w:rPr>
        <w:t>ротимінної діяльності у межах своїх повноважень у взаємодії з Національним органом з питань протимінної діяльності, центром протимінної діяльності та центром гуманітарного розмінування;</w:t>
      </w:r>
    </w:p>
    <w:p w:rsidR="005B5947" w:rsidRDefault="00095805">
      <w:pPr>
        <w:spacing w:after="75"/>
        <w:ind w:firstLine="240"/>
        <w:jc w:val="both"/>
      </w:pPr>
      <w:bookmarkStart w:id="912" w:name="882"/>
      <w:bookmarkEnd w:id="911"/>
      <w:r>
        <w:rPr>
          <w:rFonts w:ascii="Arial" w:hAnsi="Arial"/>
          <w:color w:val="000000"/>
          <w:sz w:val="18"/>
        </w:rPr>
        <w:t>453) проводить аналіз діяльності сфери агропромислового виробництва, в</w:t>
      </w:r>
      <w:r>
        <w:rPr>
          <w:rFonts w:ascii="Arial" w:hAnsi="Arial"/>
          <w:color w:val="000000"/>
          <w:sz w:val="18"/>
        </w:rPr>
        <w:t>изначає пріоритети, стратегію та прогнозує її розвиток, зокрема проводить аналіз стану племінної справи у тваринництві;</w:t>
      </w:r>
    </w:p>
    <w:p w:rsidR="005B5947" w:rsidRDefault="00095805">
      <w:pPr>
        <w:spacing w:after="75"/>
        <w:ind w:firstLine="240"/>
        <w:jc w:val="both"/>
      </w:pPr>
      <w:bookmarkStart w:id="913" w:name="883"/>
      <w:bookmarkEnd w:id="912"/>
      <w:r>
        <w:rPr>
          <w:rFonts w:ascii="Arial" w:hAnsi="Arial"/>
          <w:color w:val="000000"/>
          <w:sz w:val="18"/>
        </w:rPr>
        <w:lastRenderedPageBreak/>
        <w:t xml:space="preserve">451) здійснює методологічне забезпечення та складає загальнодержавні баланси попиту і пропонування основних видів сільськогосподарської </w:t>
      </w:r>
      <w:r>
        <w:rPr>
          <w:rFonts w:ascii="Arial" w:hAnsi="Arial"/>
          <w:color w:val="000000"/>
          <w:sz w:val="18"/>
        </w:rPr>
        <w:t>продукції та продуктів її переробки; координує роботу із складення міжрегіональних балансів попиту і пропонування основних видів сільськогосподарської продукції та продуктів її переробки, проводить їх моніторинг;</w:t>
      </w:r>
    </w:p>
    <w:p w:rsidR="005B5947" w:rsidRDefault="00095805">
      <w:pPr>
        <w:spacing w:after="75"/>
        <w:ind w:firstLine="240"/>
        <w:jc w:val="both"/>
      </w:pPr>
      <w:bookmarkStart w:id="914" w:name="884"/>
      <w:bookmarkEnd w:id="913"/>
      <w:r>
        <w:rPr>
          <w:rFonts w:ascii="Arial" w:hAnsi="Arial"/>
          <w:color w:val="000000"/>
          <w:sz w:val="18"/>
        </w:rPr>
        <w:t>452) здійснює розрахунок та проводить моніт</w:t>
      </w:r>
      <w:r>
        <w:rPr>
          <w:rFonts w:ascii="Arial" w:hAnsi="Arial"/>
          <w:color w:val="000000"/>
          <w:sz w:val="18"/>
        </w:rPr>
        <w:t>оринг індикаторів продовольчої безпеки;</w:t>
      </w:r>
    </w:p>
    <w:p w:rsidR="005B5947" w:rsidRDefault="00095805">
      <w:pPr>
        <w:spacing w:after="75"/>
        <w:ind w:firstLine="240"/>
        <w:jc w:val="both"/>
      </w:pPr>
      <w:bookmarkStart w:id="915" w:name="885"/>
      <w:bookmarkEnd w:id="914"/>
      <w:r>
        <w:rPr>
          <w:rFonts w:ascii="Arial" w:hAnsi="Arial"/>
          <w:color w:val="000000"/>
          <w:sz w:val="18"/>
        </w:rPr>
        <w:t>453) вживає заходів, спрямованих на техніко-технологічне переоснащення сфери агропромислового виробництва, сприяє розвитку машинобудування для агропромислового комплексу, енергозбереження, координації інноваційних пр</w:t>
      </w:r>
      <w:r>
        <w:rPr>
          <w:rFonts w:ascii="Arial" w:hAnsi="Arial"/>
          <w:color w:val="000000"/>
          <w:sz w:val="18"/>
        </w:rPr>
        <w:t>оектів, зокрема:</w:t>
      </w:r>
    </w:p>
    <w:p w:rsidR="005B5947" w:rsidRDefault="00095805">
      <w:pPr>
        <w:spacing w:after="75"/>
        <w:ind w:firstLine="240"/>
        <w:jc w:val="both"/>
      </w:pPr>
      <w:bookmarkStart w:id="916" w:name="886"/>
      <w:bookmarkEnd w:id="915"/>
      <w:r>
        <w:rPr>
          <w:rFonts w:ascii="Arial" w:hAnsi="Arial"/>
          <w:color w:val="000000"/>
          <w:sz w:val="18"/>
        </w:rPr>
        <w:t>розробляє галузеві комплексні програми технологічного оновлення підприємств як складові програм розвитку окремих галузей економіки та забезпечує їх виконання;</w:t>
      </w:r>
    </w:p>
    <w:p w:rsidR="005B5947" w:rsidRDefault="00095805">
      <w:pPr>
        <w:spacing w:after="75"/>
        <w:ind w:firstLine="240"/>
        <w:jc w:val="both"/>
      </w:pPr>
      <w:bookmarkStart w:id="917" w:name="887"/>
      <w:bookmarkEnd w:id="916"/>
      <w:r>
        <w:rPr>
          <w:rFonts w:ascii="Arial" w:hAnsi="Arial"/>
          <w:color w:val="000000"/>
          <w:sz w:val="18"/>
        </w:rPr>
        <w:t xml:space="preserve">сприяє створенню конкурентоспроможних, </w:t>
      </w:r>
      <w:proofErr w:type="spellStart"/>
      <w:r>
        <w:rPr>
          <w:rFonts w:ascii="Arial" w:hAnsi="Arial"/>
          <w:color w:val="000000"/>
          <w:sz w:val="18"/>
        </w:rPr>
        <w:t>імпортозамінних</w:t>
      </w:r>
      <w:proofErr w:type="spellEnd"/>
      <w:r>
        <w:rPr>
          <w:rFonts w:ascii="Arial" w:hAnsi="Arial"/>
          <w:color w:val="000000"/>
          <w:sz w:val="18"/>
        </w:rPr>
        <w:t xml:space="preserve"> технологій та їх складови</w:t>
      </w:r>
      <w:r>
        <w:rPr>
          <w:rFonts w:ascii="Arial" w:hAnsi="Arial"/>
          <w:color w:val="000000"/>
          <w:sz w:val="18"/>
        </w:rPr>
        <w:t>х;</w:t>
      </w:r>
    </w:p>
    <w:p w:rsidR="005B5947" w:rsidRDefault="00095805">
      <w:pPr>
        <w:spacing w:after="75"/>
        <w:ind w:firstLine="240"/>
        <w:jc w:val="both"/>
      </w:pPr>
      <w:bookmarkStart w:id="918" w:name="888"/>
      <w:bookmarkEnd w:id="917"/>
      <w:r>
        <w:rPr>
          <w:rFonts w:ascii="Arial" w:hAnsi="Arial"/>
          <w:color w:val="000000"/>
          <w:sz w:val="18"/>
        </w:rPr>
        <w:t xml:space="preserve">забезпечує формування баз даних про технології та/або їх складові, майнові права, зокрема про майнові права інтелектуальної власності, які належать підприємствам, науковим установам, організаціям, що належать до сфери управління Мінекономіки, та доступ </w:t>
      </w:r>
      <w:r>
        <w:rPr>
          <w:rFonts w:ascii="Arial" w:hAnsi="Arial"/>
          <w:color w:val="000000"/>
          <w:sz w:val="18"/>
        </w:rPr>
        <w:t>до них осіб, заінтересованих у використанні певної технології та/або її складових;</w:t>
      </w:r>
    </w:p>
    <w:p w:rsidR="005B5947" w:rsidRDefault="00095805">
      <w:pPr>
        <w:spacing w:after="75"/>
        <w:ind w:firstLine="240"/>
        <w:jc w:val="both"/>
      </w:pPr>
      <w:bookmarkStart w:id="919" w:name="889"/>
      <w:bookmarkEnd w:id="918"/>
      <w:r>
        <w:rPr>
          <w:rFonts w:ascii="Arial" w:hAnsi="Arial"/>
          <w:color w:val="000000"/>
          <w:sz w:val="18"/>
        </w:rPr>
        <w:t xml:space="preserve">подає МОН інформацію про завершені технології, зокрема створені або придбані за бюджетні кошти, про технології, створені або придбані державними підприємствами, а також про </w:t>
      </w:r>
      <w:r>
        <w:rPr>
          <w:rFonts w:ascii="Arial" w:hAnsi="Arial"/>
          <w:color w:val="000000"/>
          <w:sz w:val="18"/>
        </w:rPr>
        <w:t>технології, що пропонуються для реєстрації суб'єктами трансферу технологій (власниками технологій), для включення їх до реєстру та про передані технології, створені за бюджетні кошти підприємствами, науковими установами, організаціями, що належать до сфери</w:t>
      </w:r>
      <w:r>
        <w:rPr>
          <w:rFonts w:ascii="Arial" w:hAnsi="Arial"/>
          <w:color w:val="000000"/>
          <w:sz w:val="18"/>
        </w:rPr>
        <w:t xml:space="preserve"> управління Мінекономіки;</w:t>
      </w:r>
    </w:p>
    <w:p w:rsidR="005B5947" w:rsidRDefault="00095805">
      <w:pPr>
        <w:spacing w:after="75"/>
        <w:ind w:firstLine="240"/>
        <w:jc w:val="both"/>
      </w:pPr>
      <w:bookmarkStart w:id="920" w:name="890"/>
      <w:bookmarkEnd w:id="919"/>
      <w:r>
        <w:rPr>
          <w:rFonts w:ascii="Arial" w:hAnsi="Arial"/>
          <w:color w:val="000000"/>
          <w:sz w:val="18"/>
        </w:rPr>
        <w:t>забезпечує додержання вимог міжнародних договорів України щодо запобігання техногенному ризику, поширенню потенційно небезпечних технологій та щодо екологічної безпеки технологій;</w:t>
      </w:r>
    </w:p>
    <w:p w:rsidR="005B5947" w:rsidRDefault="00095805">
      <w:pPr>
        <w:spacing w:after="75"/>
        <w:ind w:firstLine="240"/>
        <w:jc w:val="both"/>
      </w:pPr>
      <w:bookmarkStart w:id="921" w:name="891"/>
      <w:bookmarkEnd w:id="920"/>
      <w:r>
        <w:rPr>
          <w:rFonts w:ascii="Arial" w:hAnsi="Arial"/>
          <w:color w:val="000000"/>
          <w:sz w:val="18"/>
        </w:rPr>
        <w:t>сприяє залученню інвестицій до виконання галузевих</w:t>
      </w:r>
      <w:r>
        <w:rPr>
          <w:rFonts w:ascii="Arial" w:hAnsi="Arial"/>
          <w:color w:val="000000"/>
          <w:sz w:val="18"/>
        </w:rPr>
        <w:t xml:space="preserve"> комплексних програм технологічного оновлення підприємств;</w:t>
      </w:r>
    </w:p>
    <w:p w:rsidR="005B5947" w:rsidRDefault="00095805">
      <w:pPr>
        <w:spacing w:after="75"/>
        <w:ind w:firstLine="240"/>
        <w:jc w:val="both"/>
      </w:pPr>
      <w:bookmarkStart w:id="922" w:name="892"/>
      <w:bookmarkEnd w:id="921"/>
      <w:r>
        <w:rPr>
          <w:rFonts w:ascii="Arial" w:hAnsi="Arial"/>
          <w:color w:val="000000"/>
          <w:sz w:val="18"/>
        </w:rPr>
        <w:t>готує та подає МОН пропозиції щодо найбільш ефективних шляхів використання та/або трансферу технологій та їх складових, насамперед вітчизняного походження;</w:t>
      </w:r>
    </w:p>
    <w:p w:rsidR="005B5947" w:rsidRDefault="00095805">
      <w:pPr>
        <w:spacing w:after="75"/>
        <w:ind w:firstLine="240"/>
        <w:jc w:val="both"/>
      </w:pPr>
      <w:bookmarkStart w:id="923" w:name="893"/>
      <w:bookmarkEnd w:id="922"/>
      <w:r>
        <w:rPr>
          <w:rFonts w:ascii="Arial" w:hAnsi="Arial"/>
          <w:color w:val="000000"/>
          <w:sz w:val="18"/>
        </w:rPr>
        <w:t>подає МОН клопотання про необхідність під</w:t>
      </w:r>
      <w:r>
        <w:rPr>
          <w:rFonts w:ascii="Arial" w:hAnsi="Arial"/>
          <w:color w:val="000000"/>
          <w:sz w:val="18"/>
        </w:rPr>
        <w:t>тримання патентування технологій та/або їх складових за межами України;</w:t>
      </w:r>
    </w:p>
    <w:p w:rsidR="005B5947" w:rsidRDefault="00095805">
      <w:pPr>
        <w:spacing w:after="75"/>
        <w:ind w:firstLine="240"/>
        <w:jc w:val="both"/>
      </w:pPr>
      <w:bookmarkStart w:id="924" w:name="894"/>
      <w:bookmarkEnd w:id="923"/>
      <w:r>
        <w:rPr>
          <w:rFonts w:ascii="Arial" w:hAnsi="Arial"/>
          <w:color w:val="000000"/>
          <w:sz w:val="18"/>
        </w:rPr>
        <w:t>бере участь у підготовці проектів договорів про трансфер технологій;</w:t>
      </w:r>
    </w:p>
    <w:p w:rsidR="005B5947" w:rsidRDefault="00095805">
      <w:pPr>
        <w:spacing w:after="75"/>
        <w:ind w:firstLine="240"/>
        <w:jc w:val="both"/>
      </w:pPr>
      <w:bookmarkStart w:id="925" w:name="895"/>
      <w:bookmarkEnd w:id="924"/>
      <w:r>
        <w:rPr>
          <w:rFonts w:ascii="Arial" w:hAnsi="Arial"/>
          <w:color w:val="000000"/>
          <w:sz w:val="18"/>
        </w:rPr>
        <w:t xml:space="preserve">забезпечує своєчасне подання МОН звітів про патентно-кон'юнктурні, наукові дослідження, конструкторські, проектні, </w:t>
      </w:r>
      <w:r>
        <w:rPr>
          <w:rFonts w:ascii="Arial" w:hAnsi="Arial"/>
          <w:color w:val="000000"/>
          <w:sz w:val="18"/>
        </w:rPr>
        <w:t>випробувальні роботи, пов'язані із створенням і використанням технологій та їх складових, патентуванням та ліцензуванням прав на них, про виплату винагороди їх авторам;</w:t>
      </w:r>
    </w:p>
    <w:p w:rsidR="005B5947" w:rsidRDefault="00095805">
      <w:pPr>
        <w:spacing w:after="75"/>
        <w:ind w:firstLine="240"/>
        <w:jc w:val="both"/>
      </w:pPr>
      <w:bookmarkStart w:id="926" w:name="896"/>
      <w:bookmarkEnd w:id="925"/>
      <w:r>
        <w:rPr>
          <w:rFonts w:ascii="Arial" w:hAnsi="Arial"/>
          <w:color w:val="000000"/>
          <w:sz w:val="18"/>
        </w:rPr>
        <w:t xml:space="preserve">здійснює контроль за передачею майнових прав на технології та їх складові, створені за </w:t>
      </w:r>
      <w:r>
        <w:rPr>
          <w:rFonts w:ascii="Arial" w:hAnsi="Arial"/>
          <w:color w:val="000000"/>
          <w:sz w:val="18"/>
        </w:rPr>
        <w:t>рахунок бюджетних коштів, підприємствам, науковим установам, організаціям, які у своїй діяльності будуть використовувати такі технології відповідно до укладеного договору;</w:t>
      </w:r>
    </w:p>
    <w:p w:rsidR="005B5947" w:rsidRDefault="00095805">
      <w:pPr>
        <w:spacing w:after="75"/>
        <w:ind w:firstLine="240"/>
        <w:jc w:val="both"/>
      </w:pPr>
      <w:bookmarkStart w:id="927" w:name="897"/>
      <w:bookmarkEnd w:id="926"/>
      <w:r>
        <w:rPr>
          <w:rFonts w:ascii="Arial" w:hAnsi="Arial"/>
          <w:color w:val="000000"/>
          <w:sz w:val="18"/>
        </w:rPr>
        <w:t>здійснює контроль за виплатою підприємствами, науковими установами, організаціями, я</w:t>
      </w:r>
      <w:r>
        <w:rPr>
          <w:rFonts w:ascii="Arial" w:hAnsi="Arial"/>
          <w:color w:val="000000"/>
          <w:sz w:val="18"/>
        </w:rPr>
        <w:t>кі у своїй діяльності будуть використовувати технології та/або їх складові, винагороди авторам технологій та/або їх складових відповідно до укладеного з ними договору в порядку, встановленому Кабінетом Міністрів України;</w:t>
      </w:r>
    </w:p>
    <w:p w:rsidR="005B5947" w:rsidRDefault="00095805">
      <w:pPr>
        <w:spacing w:after="75"/>
        <w:ind w:firstLine="240"/>
        <w:jc w:val="both"/>
      </w:pPr>
      <w:bookmarkStart w:id="928" w:name="898"/>
      <w:bookmarkEnd w:id="927"/>
      <w:r>
        <w:rPr>
          <w:rFonts w:ascii="Arial" w:hAnsi="Arial"/>
          <w:color w:val="000000"/>
          <w:sz w:val="18"/>
        </w:rPr>
        <w:t xml:space="preserve">здійснює контроль за веденням </w:t>
      </w:r>
      <w:r>
        <w:rPr>
          <w:rFonts w:ascii="Arial" w:hAnsi="Arial"/>
          <w:color w:val="000000"/>
          <w:sz w:val="18"/>
        </w:rPr>
        <w:t>обліку технологій та/або їх складових у складі майна підприємств, наукових установ, організацій, яким передані права на технології та/або їх складові, зокрема нематеріальних активів, які є складовими технологій;</w:t>
      </w:r>
    </w:p>
    <w:p w:rsidR="005B5947" w:rsidRDefault="00095805">
      <w:pPr>
        <w:spacing w:after="75"/>
        <w:ind w:firstLine="240"/>
        <w:jc w:val="both"/>
      </w:pPr>
      <w:bookmarkStart w:id="929" w:name="899"/>
      <w:bookmarkEnd w:id="928"/>
      <w:r>
        <w:rPr>
          <w:rFonts w:ascii="Arial" w:hAnsi="Arial"/>
          <w:color w:val="000000"/>
          <w:sz w:val="18"/>
        </w:rPr>
        <w:t>формує перелік технічних засобів та технолог</w:t>
      </w:r>
      <w:r>
        <w:rPr>
          <w:rFonts w:ascii="Arial" w:hAnsi="Arial"/>
          <w:color w:val="000000"/>
          <w:sz w:val="18"/>
        </w:rPr>
        <w:t>ій їх технічного обслуговування, нових технологій виробництва, зберігання і переробки сільськогосподарської продукції, що підлягають державним приймальним випробуванням та оцінці відповідності стандартам, технічним завданням, технічним умовам;</w:t>
      </w:r>
    </w:p>
    <w:p w:rsidR="005B5947" w:rsidRDefault="00095805">
      <w:pPr>
        <w:spacing w:after="75"/>
        <w:ind w:firstLine="240"/>
        <w:jc w:val="both"/>
      </w:pPr>
      <w:bookmarkStart w:id="930" w:name="900"/>
      <w:bookmarkEnd w:id="929"/>
      <w:r>
        <w:rPr>
          <w:rFonts w:ascii="Arial" w:hAnsi="Arial"/>
          <w:color w:val="000000"/>
          <w:sz w:val="18"/>
        </w:rPr>
        <w:t>розробляє пр</w:t>
      </w:r>
      <w:r>
        <w:rPr>
          <w:rFonts w:ascii="Arial" w:hAnsi="Arial"/>
          <w:color w:val="000000"/>
          <w:sz w:val="18"/>
        </w:rPr>
        <w:t>оект стратегії державної технічної політики у сфері агропромислового комплексу;</w:t>
      </w:r>
    </w:p>
    <w:p w:rsidR="005B5947" w:rsidRDefault="00095805">
      <w:pPr>
        <w:spacing w:after="75"/>
        <w:ind w:firstLine="240"/>
        <w:jc w:val="both"/>
      </w:pPr>
      <w:bookmarkStart w:id="931" w:name="901"/>
      <w:bookmarkEnd w:id="930"/>
      <w:r>
        <w:rPr>
          <w:rFonts w:ascii="Arial" w:hAnsi="Arial"/>
          <w:color w:val="000000"/>
          <w:sz w:val="18"/>
        </w:rPr>
        <w:t xml:space="preserve">визначає перелік технічних засобів для агропромислового комплексу, що підлягають обов'язковим державним приймальним випробуванням та підтвердженню відповідності за показниками </w:t>
      </w:r>
      <w:r>
        <w:rPr>
          <w:rFonts w:ascii="Arial" w:hAnsi="Arial"/>
          <w:color w:val="000000"/>
          <w:sz w:val="18"/>
        </w:rPr>
        <w:t>призначення;</w:t>
      </w:r>
    </w:p>
    <w:p w:rsidR="005B5947" w:rsidRDefault="00095805">
      <w:pPr>
        <w:spacing w:after="75"/>
        <w:ind w:firstLine="240"/>
        <w:jc w:val="both"/>
      </w:pPr>
      <w:bookmarkStart w:id="932" w:name="902"/>
      <w:bookmarkEnd w:id="931"/>
      <w:r>
        <w:rPr>
          <w:rFonts w:ascii="Arial" w:hAnsi="Arial"/>
          <w:color w:val="000000"/>
          <w:sz w:val="18"/>
        </w:rPr>
        <w:t>розробляє проекти державних цільових програм розвитку системи інженерно-технічного забезпечення агропромислового комплексу;</w:t>
      </w:r>
    </w:p>
    <w:p w:rsidR="005B5947" w:rsidRDefault="00095805">
      <w:pPr>
        <w:spacing w:after="75"/>
        <w:ind w:firstLine="240"/>
        <w:jc w:val="both"/>
      </w:pPr>
      <w:bookmarkStart w:id="933" w:name="903"/>
      <w:bookmarkEnd w:id="932"/>
      <w:r>
        <w:rPr>
          <w:rFonts w:ascii="Arial" w:hAnsi="Arial"/>
          <w:color w:val="000000"/>
          <w:sz w:val="18"/>
        </w:rPr>
        <w:t>переглядає та узгоджує вихідні вимоги до створюваних нових технічних засобів, зокрема тих, що забезпечують екологічну б</w:t>
      </w:r>
      <w:r>
        <w:rPr>
          <w:rFonts w:ascii="Arial" w:hAnsi="Arial"/>
          <w:color w:val="000000"/>
          <w:sz w:val="18"/>
        </w:rPr>
        <w:t>езпеку та безпеку праці під час їх використання;</w:t>
      </w:r>
    </w:p>
    <w:p w:rsidR="005B5947" w:rsidRDefault="00095805">
      <w:pPr>
        <w:spacing w:after="75"/>
        <w:ind w:firstLine="240"/>
        <w:jc w:val="both"/>
      </w:pPr>
      <w:bookmarkStart w:id="934" w:name="904"/>
      <w:bookmarkEnd w:id="933"/>
      <w:r>
        <w:rPr>
          <w:rFonts w:ascii="Arial" w:hAnsi="Arial"/>
          <w:color w:val="000000"/>
          <w:sz w:val="18"/>
        </w:rPr>
        <w:lastRenderedPageBreak/>
        <w:t>визначає основні напрями удосконалення ринку технічних засобів і технологій, формування вторинного ринку за принципами економічної заінтересованості;</w:t>
      </w:r>
    </w:p>
    <w:p w:rsidR="005B5947" w:rsidRDefault="00095805">
      <w:pPr>
        <w:spacing w:after="75"/>
        <w:ind w:firstLine="240"/>
        <w:jc w:val="both"/>
      </w:pPr>
      <w:bookmarkStart w:id="935" w:name="905"/>
      <w:bookmarkEnd w:id="934"/>
      <w:r>
        <w:rPr>
          <w:rFonts w:ascii="Arial" w:hAnsi="Arial"/>
          <w:color w:val="000000"/>
          <w:sz w:val="18"/>
        </w:rPr>
        <w:t>здійснює нормативно-правове забезпечення у сфері інженерн</w:t>
      </w:r>
      <w:r>
        <w:rPr>
          <w:rFonts w:ascii="Arial" w:hAnsi="Arial"/>
          <w:color w:val="000000"/>
          <w:sz w:val="18"/>
        </w:rPr>
        <w:t>о-технічного забезпечення агропромислового комплексу;</w:t>
      </w:r>
    </w:p>
    <w:p w:rsidR="005B5947" w:rsidRDefault="00095805">
      <w:pPr>
        <w:spacing w:after="75"/>
        <w:ind w:firstLine="240"/>
        <w:jc w:val="both"/>
      </w:pPr>
      <w:bookmarkStart w:id="936" w:name="906"/>
      <w:bookmarkEnd w:id="935"/>
      <w:r>
        <w:rPr>
          <w:rFonts w:ascii="Arial" w:hAnsi="Arial"/>
          <w:color w:val="000000"/>
          <w:sz w:val="18"/>
        </w:rPr>
        <w:t>сприяє створенню та діяльності суб'єктів господарювання з розроблення та виготовлення технічних засобів для інженерно-технічного забезпечення агропромислового комплексу;</w:t>
      </w:r>
    </w:p>
    <w:p w:rsidR="005B5947" w:rsidRDefault="00095805">
      <w:pPr>
        <w:spacing w:after="75"/>
        <w:ind w:firstLine="240"/>
        <w:jc w:val="both"/>
      </w:pPr>
      <w:bookmarkStart w:id="937" w:name="907"/>
      <w:bookmarkEnd w:id="936"/>
      <w:r>
        <w:rPr>
          <w:rFonts w:ascii="Arial" w:hAnsi="Arial"/>
          <w:color w:val="000000"/>
          <w:sz w:val="18"/>
        </w:rPr>
        <w:t>здійснює функції державного замо</w:t>
      </w:r>
      <w:r>
        <w:rPr>
          <w:rFonts w:ascii="Arial" w:hAnsi="Arial"/>
          <w:color w:val="000000"/>
          <w:sz w:val="18"/>
        </w:rPr>
        <w:t>вника науково-дослідних і дослідно-конструкторських розробок, що провадяться за рахунок державних коштів;</w:t>
      </w:r>
    </w:p>
    <w:p w:rsidR="005B5947" w:rsidRDefault="00095805">
      <w:pPr>
        <w:spacing w:after="75"/>
        <w:ind w:firstLine="240"/>
        <w:jc w:val="both"/>
      </w:pPr>
      <w:bookmarkStart w:id="938" w:name="908"/>
      <w:bookmarkEnd w:id="937"/>
      <w:r>
        <w:rPr>
          <w:rFonts w:ascii="Arial" w:hAnsi="Arial"/>
          <w:color w:val="000000"/>
          <w:sz w:val="18"/>
        </w:rPr>
        <w:t>вживає заходів до виконання державних цільових програм розвитку системи інженерно-технічного забезпечення агропромислового комплексу;</w:t>
      </w:r>
    </w:p>
    <w:p w:rsidR="005B5947" w:rsidRDefault="00095805">
      <w:pPr>
        <w:spacing w:after="75"/>
        <w:ind w:firstLine="240"/>
        <w:jc w:val="both"/>
      </w:pPr>
      <w:bookmarkStart w:id="939" w:name="909"/>
      <w:bookmarkEnd w:id="938"/>
      <w:r>
        <w:rPr>
          <w:rFonts w:ascii="Arial" w:hAnsi="Arial"/>
          <w:color w:val="000000"/>
          <w:sz w:val="18"/>
        </w:rPr>
        <w:t>вживає заходів д</w:t>
      </w:r>
      <w:r>
        <w:rPr>
          <w:rFonts w:ascii="Arial" w:hAnsi="Arial"/>
          <w:color w:val="000000"/>
          <w:sz w:val="18"/>
        </w:rPr>
        <w:t>о виконання стратегії державної технічної політики в агропромисловому комплексі;</w:t>
      </w:r>
    </w:p>
    <w:p w:rsidR="005B5947" w:rsidRDefault="00095805">
      <w:pPr>
        <w:spacing w:after="75"/>
        <w:ind w:firstLine="240"/>
        <w:jc w:val="both"/>
      </w:pPr>
      <w:bookmarkStart w:id="940" w:name="910"/>
      <w:bookmarkEnd w:id="939"/>
      <w:r>
        <w:rPr>
          <w:rFonts w:ascii="Arial" w:hAnsi="Arial"/>
          <w:color w:val="000000"/>
          <w:sz w:val="18"/>
        </w:rPr>
        <w:t>утворює відповідно до закону органи з оцінки відповідності;</w:t>
      </w:r>
    </w:p>
    <w:p w:rsidR="005B5947" w:rsidRDefault="00095805">
      <w:pPr>
        <w:spacing w:after="75"/>
        <w:ind w:firstLine="240"/>
        <w:jc w:val="both"/>
      </w:pPr>
      <w:bookmarkStart w:id="941" w:name="911"/>
      <w:bookmarkEnd w:id="940"/>
      <w:r>
        <w:rPr>
          <w:rFonts w:ascii="Arial" w:hAnsi="Arial"/>
          <w:color w:val="000000"/>
          <w:sz w:val="18"/>
        </w:rPr>
        <w:t>визначає за результатами державних випробувань доцільність освоєння нових зразків технічних засобів для агропромисл</w:t>
      </w:r>
      <w:r>
        <w:rPr>
          <w:rFonts w:ascii="Arial" w:hAnsi="Arial"/>
          <w:color w:val="000000"/>
          <w:sz w:val="18"/>
        </w:rPr>
        <w:t>ового комплексу;</w:t>
      </w:r>
    </w:p>
    <w:p w:rsidR="005B5947" w:rsidRDefault="00095805">
      <w:pPr>
        <w:spacing w:after="75"/>
        <w:ind w:firstLine="240"/>
        <w:jc w:val="both"/>
      </w:pPr>
      <w:bookmarkStart w:id="942" w:name="912"/>
      <w:bookmarkEnd w:id="941"/>
      <w:r>
        <w:rPr>
          <w:rFonts w:ascii="Arial" w:hAnsi="Arial"/>
          <w:color w:val="000000"/>
          <w:sz w:val="18"/>
        </w:rPr>
        <w:t>забезпечує створення і розвиток єдиного інформаційного простору у сфері інженерно-технічного забезпечення агропромислового комплексу;</w:t>
      </w:r>
    </w:p>
    <w:p w:rsidR="005B5947" w:rsidRDefault="00095805">
      <w:pPr>
        <w:spacing w:after="75"/>
        <w:ind w:firstLine="240"/>
        <w:jc w:val="both"/>
      </w:pPr>
      <w:bookmarkStart w:id="943" w:name="913"/>
      <w:bookmarkEnd w:id="942"/>
      <w:r>
        <w:rPr>
          <w:rFonts w:ascii="Arial" w:hAnsi="Arial"/>
          <w:color w:val="000000"/>
          <w:sz w:val="18"/>
        </w:rPr>
        <w:t>здійснює організаційно-економічні заходи, спрямовані на підвищення експортного потенціалу та розвиток між</w:t>
      </w:r>
      <w:r>
        <w:rPr>
          <w:rFonts w:ascii="Arial" w:hAnsi="Arial"/>
          <w:color w:val="000000"/>
          <w:sz w:val="18"/>
        </w:rPr>
        <w:t>народного співробітництва у сфері інженерно-технічного забезпечення агропромислового комплексу;</w:t>
      </w:r>
    </w:p>
    <w:p w:rsidR="005B5947" w:rsidRDefault="00095805">
      <w:pPr>
        <w:spacing w:after="75"/>
        <w:ind w:firstLine="240"/>
        <w:jc w:val="both"/>
      </w:pPr>
      <w:bookmarkStart w:id="944" w:name="914"/>
      <w:bookmarkEnd w:id="943"/>
      <w:r>
        <w:rPr>
          <w:rFonts w:ascii="Arial" w:hAnsi="Arial"/>
          <w:color w:val="000000"/>
          <w:sz w:val="18"/>
        </w:rPr>
        <w:t>бере участь в організації підготовки та перепідготовки інженерно-технічних кадрів та кадрів масових професій для агропромислового комплексу;</w:t>
      </w:r>
    </w:p>
    <w:p w:rsidR="005B5947" w:rsidRDefault="00095805">
      <w:pPr>
        <w:spacing w:after="75"/>
        <w:ind w:firstLine="240"/>
        <w:jc w:val="both"/>
      </w:pPr>
      <w:bookmarkStart w:id="945" w:name="915"/>
      <w:bookmarkEnd w:id="944"/>
      <w:r>
        <w:rPr>
          <w:rFonts w:ascii="Arial" w:hAnsi="Arial"/>
          <w:color w:val="000000"/>
          <w:sz w:val="18"/>
        </w:rPr>
        <w:t>сприяє гарантованом</w:t>
      </w:r>
      <w:r>
        <w:rPr>
          <w:rFonts w:ascii="Arial" w:hAnsi="Arial"/>
          <w:color w:val="000000"/>
          <w:sz w:val="18"/>
        </w:rPr>
        <w:t>у забезпеченню сільськогосподарських товаровиробників пально-мастильними матеріалами;</w:t>
      </w:r>
    </w:p>
    <w:p w:rsidR="005B5947" w:rsidRDefault="00095805">
      <w:pPr>
        <w:spacing w:after="75"/>
        <w:ind w:firstLine="240"/>
        <w:jc w:val="both"/>
      </w:pPr>
      <w:bookmarkStart w:id="946" w:name="916"/>
      <w:bookmarkEnd w:id="945"/>
      <w:r>
        <w:rPr>
          <w:rFonts w:ascii="Arial" w:hAnsi="Arial"/>
          <w:color w:val="000000"/>
          <w:sz w:val="18"/>
        </w:rPr>
        <w:t>забезпечує додержання вимог міжнародних договорів України щодо запобігання техногенному ризику, поширенню потенційно небезпечних технологій та щодо екологічної безпеки те</w:t>
      </w:r>
      <w:r>
        <w:rPr>
          <w:rFonts w:ascii="Arial" w:hAnsi="Arial"/>
          <w:color w:val="000000"/>
          <w:sz w:val="18"/>
        </w:rPr>
        <w:t>хнологій;</w:t>
      </w:r>
    </w:p>
    <w:p w:rsidR="005B5947" w:rsidRDefault="00095805">
      <w:pPr>
        <w:spacing w:after="75"/>
        <w:ind w:firstLine="240"/>
        <w:jc w:val="both"/>
      </w:pPr>
      <w:bookmarkStart w:id="947" w:name="917"/>
      <w:bookmarkEnd w:id="946"/>
      <w:r>
        <w:rPr>
          <w:rFonts w:ascii="Arial" w:hAnsi="Arial"/>
          <w:color w:val="000000"/>
          <w:sz w:val="18"/>
        </w:rPr>
        <w:t>спрямовує, координує та контролює в установленому порядку діяльність відповідних структурних підрозділів місцевих держадміністрацій з питань агропромислового комплексу;</w:t>
      </w:r>
    </w:p>
    <w:p w:rsidR="005B5947" w:rsidRDefault="00095805">
      <w:pPr>
        <w:spacing w:after="75"/>
        <w:ind w:firstLine="240"/>
        <w:jc w:val="both"/>
      </w:pPr>
      <w:bookmarkStart w:id="948" w:name="918"/>
      <w:bookmarkEnd w:id="947"/>
      <w:r>
        <w:rPr>
          <w:rFonts w:ascii="Arial" w:hAnsi="Arial"/>
          <w:color w:val="000000"/>
          <w:sz w:val="18"/>
        </w:rPr>
        <w:t>вживає заходів, спрямованих на техніко-технологічне переоснащення сфери агроп</w:t>
      </w:r>
      <w:r>
        <w:rPr>
          <w:rFonts w:ascii="Arial" w:hAnsi="Arial"/>
          <w:color w:val="000000"/>
          <w:sz w:val="18"/>
        </w:rPr>
        <w:t>ромислового виробництва, сприяє розвитку машинобудування для агропромислового комплексу, енергозбереження, координації інноваційних проектів;</w:t>
      </w:r>
    </w:p>
    <w:p w:rsidR="005B5947" w:rsidRDefault="00095805">
      <w:pPr>
        <w:spacing w:after="75"/>
        <w:ind w:firstLine="240"/>
        <w:jc w:val="both"/>
      </w:pPr>
      <w:bookmarkStart w:id="949" w:name="919"/>
      <w:bookmarkEnd w:id="948"/>
      <w:r>
        <w:rPr>
          <w:rFonts w:ascii="Arial" w:hAnsi="Arial"/>
          <w:color w:val="000000"/>
          <w:sz w:val="18"/>
        </w:rPr>
        <w:t>454) забезпечує державну підтримку суб'єктів господарювання в агропромисловому комплексі, зокрема фермерських госп</w:t>
      </w:r>
      <w:r>
        <w:rPr>
          <w:rFonts w:ascii="Arial" w:hAnsi="Arial"/>
          <w:color w:val="000000"/>
          <w:sz w:val="18"/>
        </w:rPr>
        <w:t>одарств, сільськогосподарської кооперації, сільськогосподарської дорадчої діяльності, виробників органічної сільськогосподарської продукції, сільськогосподарських товаровиробників, які використовують меліоровані землі, та організацій водокористувачів, виро</w:t>
      </w:r>
      <w:r>
        <w:rPr>
          <w:rFonts w:ascii="Arial" w:hAnsi="Arial"/>
          <w:color w:val="000000"/>
          <w:sz w:val="18"/>
        </w:rPr>
        <w:t>бників, які займаються сільськогосподарською діяльністю з розведення, утримання, вирощування прісноводної риби;</w:t>
      </w:r>
    </w:p>
    <w:p w:rsidR="005B5947" w:rsidRDefault="00095805">
      <w:pPr>
        <w:spacing w:after="75"/>
        <w:ind w:firstLine="240"/>
        <w:jc w:val="both"/>
      </w:pPr>
      <w:bookmarkStart w:id="950" w:name="920"/>
      <w:bookmarkEnd w:id="949"/>
      <w:r>
        <w:rPr>
          <w:rFonts w:ascii="Arial" w:hAnsi="Arial"/>
          <w:color w:val="000000"/>
          <w:sz w:val="18"/>
        </w:rPr>
        <w:t>455) готує пропозиції щодо формування та розвитку ринкових механізмів і принципів забезпечення підприємств агропромислового комплексу технічними</w:t>
      </w:r>
      <w:r>
        <w:rPr>
          <w:rFonts w:ascii="Arial" w:hAnsi="Arial"/>
          <w:color w:val="000000"/>
          <w:sz w:val="18"/>
        </w:rPr>
        <w:t xml:space="preserve"> засобами, обладнанням, зокрема для виробництва біопалива, запасними частинами, пально-мастильними матеріалами та іншими енергоресурсами;</w:t>
      </w:r>
    </w:p>
    <w:p w:rsidR="005B5947" w:rsidRDefault="00095805">
      <w:pPr>
        <w:spacing w:after="75"/>
        <w:ind w:firstLine="240"/>
        <w:jc w:val="both"/>
      </w:pPr>
      <w:bookmarkStart w:id="951" w:name="921"/>
      <w:bookmarkEnd w:id="950"/>
      <w:r>
        <w:rPr>
          <w:rFonts w:ascii="Arial" w:hAnsi="Arial"/>
          <w:color w:val="000000"/>
          <w:sz w:val="18"/>
        </w:rPr>
        <w:t>456) здійснює державний перепис виноградників, організовує та проводить списання виноградників незалежно від форми вла</w:t>
      </w:r>
      <w:r>
        <w:rPr>
          <w:rFonts w:ascii="Arial" w:hAnsi="Arial"/>
          <w:color w:val="000000"/>
          <w:sz w:val="18"/>
        </w:rPr>
        <w:t>сності, які закладені за рахунок державних коштів, з обов'язковим відновленням площ виноградних насаджень;</w:t>
      </w:r>
    </w:p>
    <w:p w:rsidR="005B5947" w:rsidRDefault="00095805">
      <w:pPr>
        <w:spacing w:after="75"/>
        <w:ind w:firstLine="240"/>
        <w:jc w:val="both"/>
      </w:pPr>
      <w:bookmarkStart w:id="952" w:name="922"/>
      <w:bookmarkEnd w:id="951"/>
      <w:r>
        <w:rPr>
          <w:rFonts w:ascii="Arial" w:hAnsi="Arial"/>
          <w:color w:val="000000"/>
          <w:sz w:val="18"/>
        </w:rPr>
        <w:t>457) визначає з виділенням у натурі зони виробництва винограду;</w:t>
      </w:r>
    </w:p>
    <w:p w:rsidR="005B5947" w:rsidRDefault="00095805">
      <w:pPr>
        <w:spacing w:after="75"/>
        <w:ind w:firstLine="240"/>
        <w:jc w:val="both"/>
      </w:pPr>
      <w:bookmarkStart w:id="953" w:name="923"/>
      <w:bookmarkEnd w:id="952"/>
      <w:r>
        <w:rPr>
          <w:rFonts w:ascii="Arial" w:hAnsi="Arial"/>
          <w:color w:val="000000"/>
          <w:sz w:val="18"/>
        </w:rPr>
        <w:t>458) здійснює заходи щодо економічного стимулювання виробників харчової продукції, за</w:t>
      </w:r>
      <w:r>
        <w:rPr>
          <w:rFonts w:ascii="Arial" w:hAnsi="Arial"/>
          <w:color w:val="000000"/>
          <w:sz w:val="18"/>
        </w:rPr>
        <w:t>доволення потреб населення у продуктах харчування та насичення продовольчого ринку харчовими продуктами;</w:t>
      </w:r>
    </w:p>
    <w:p w:rsidR="005B5947" w:rsidRDefault="00095805">
      <w:pPr>
        <w:spacing w:after="75"/>
        <w:ind w:firstLine="240"/>
        <w:jc w:val="both"/>
      </w:pPr>
      <w:bookmarkStart w:id="954" w:name="924"/>
      <w:bookmarkEnd w:id="953"/>
      <w:r>
        <w:rPr>
          <w:rFonts w:ascii="Arial" w:hAnsi="Arial"/>
          <w:color w:val="000000"/>
          <w:sz w:val="18"/>
        </w:rPr>
        <w:t>459) в умовах воєнного стану організовує закупівлю зерна для надання гуманітарної допомоги державам Африки та Азії;</w:t>
      </w:r>
    </w:p>
    <w:p w:rsidR="005B5947" w:rsidRDefault="00095805">
      <w:pPr>
        <w:spacing w:after="75"/>
        <w:ind w:firstLine="240"/>
        <w:jc w:val="both"/>
      </w:pPr>
      <w:bookmarkStart w:id="955" w:name="925"/>
      <w:bookmarkEnd w:id="954"/>
      <w:r>
        <w:rPr>
          <w:rFonts w:ascii="Arial" w:hAnsi="Arial"/>
          <w:color w:val="000000"/>
          <w:sz w:val="18"/>
        </w:rPr>
        <w:t>460) здійснює державне управління т</w:t>
      </w:r>
      <w:r>
        <w:rPr>
          <w:rFonts w:ascii="Arial" w:hAnsi="Arial"/>
          <w:color w:val="000000"/>
          <w:sz w:val="18"/>
        </w:rPr>
        <w:t xml:space="preserve">а регулювання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5B5947" w:rsidRDefault="00095805">
      <w:pPr>
        <w:spacing w:after="75"/>
        <w:ind w:firstLine="240"/>
        <w:jc w:val="both"/>
      </w:pPr>
      <w:bookmarkStart w:id="956" w:name="926"/>
      <w:bookmarkEnd w:id="955"/>
      <w:r>
        <w:rPr>
          <w:rFonts w:ascii="Arial" w:hAnsi="Arial"/>
          <w:color w:val="000000"/>
          <w:sz w:val="18"/>
        </w:rPr>
        <w:t xml:space="preserve">461) затверджує форми документації на насіння і садивний матеріал, технологічні і методичні вимоги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щодо збереження сортових якостей, біологічних і урожайних властивостей</w:t>
      </w:r>
      <w:r>
        <w:rPr>
          <w:rFonts w:ascii="Arial" w:hAnsi="Arial"/>
          <w:color w:val="000000"/>
          <w:sz w:val="18"/>
        </w:rPr>
        <w:t xml:space="preserve"> сорту та посівних якостей насіння, розробляє державні програми розвитку селекції,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та організовує виконання таких програм;</w:t>
      </w:r>
    </w:p>
    <w:p w:rsidR="005B5947" w:rsidRDefault="00095805">
      <w:pPr>
        <w:spacing w:after="75"/>
        <w:ind w:firstLine="240"/>
        <w:jc w:val="both"/>
      </w:pPr>
      <w:bookmarkStart w:id="957" w:name="927"/>
      <w:bookmarkEnd w:id="956"/>
      <w:r>
        <w:rPr>
          <w:rFonts w:ascii="Arial" w:hAnsi="Arial"/>
          <w:color w:val="000000"/>
          <w:sz w:val="18"/>
        </w:rPr>
        <w:lastRenderedPageBreak/>
        <w:t>462) встановлює:</w:t>
      </w:r>
    </w:p>
    <w:p w:rsidR="005B5947" w:rsidRDefault="00095805">
      <w:pPr>
        <w:spacing w:after="75"/>
        <w:ind w:firstLine="240"/>
        <w:jc w:val="both"/>
      </w:pPr>
      <w:bookmarkStart w:id="958" w:name="928"/>
      <w:bookmarkEnd w:id="957"/>
      <w:r>
        <w:rPr>
          <w:rFonts w:ascii="Arial" w:hAnsi="Arial"/>
          <w:color w:val="000000"/>
          <w:sz w:val="18"/>
        </w:rPr>
        <w:t xml:space="preserve">переліки ботанічних таксонів за відповідними групами, на які поширюється дія </w:t>
      </w:r>
      <w:r>
        <w:rPr>
          <w:rFonts w:ascii="Arial" w:hAnsi="Arial"/>
          <w:color w:val="293A55"/>
          <w:sz w:val="18"/>
        </w:rPr>
        <w:t>Закону Укра</w:t>
      </w:r>
      <w:r>
        <w:rPr>
          <w:rFonts w:ascii="Arial" w:hAnsi="Arial"/>
          <w:color w:val="293A55"/>
          <w:sz w:val="18"/>
        </w:rPr>
        <w:t>їни "Про насіння і садивний матеріал"</w:t>
      </w:r>
      <w:r>
        <w:rPr>
          <w:rFonts w:ascii="Arial" w:hAnsi="Arial"/>
          <w:color w:val="000000"/>
          <w:sz w:val="18"/>
        </w:rPr>
        <w:t>;</w:t>
      </w:r>
    </w:p>
    <w:p w:rsidR="005B5947" w:rsidRDefault="00095805">
      <w:pPr>
        <w:spacing w:after="75"/>
        <w:ind w:firstLine="240"/>
        <w:jc w:val="both"/>
      </w:pPr>
      <w:bookmarkStart w:id="959" w:name="929"/>
      <w:bookmarkEnd w:id="958"/>
      <w:r>
        <w:rPr>
          <w:rFonts w:ascii="Arial" w:hAnsi="Arial"/>
          <w:color w:val="000000"/>
          <w:sz w:val="18"/>
        </w:rPr>
        <w:t>вимоги до маркування та пакування за відповідними групами ботанічних таксонів (культур);</w:t>
      </w:r>
    </w:p>
    <w:p w:rsidR="005B5947" w:rsidRDefault="00095805">
      <w:pPr>
        <w:spacing w:after="75"/>
        <w:ind w:firstLine="240"/>
        <w:jc w:val="both"/>
      </w:pPr>
      <w:bookmarkStart w:id="960" w:name="930"/>
      <w:bookmarkEnd w:id="959"/>
      <w:r>
        <w:rPr>
          <w:rFonts w:ascii="Arial" w:hAnsi="Arial"/>
          <w:color w:val="000000"/>
          <w:sz w:val="18"/>
        </w:rPr>
        <w:t>порядок ознайомлення з матеріалами заявки на сорт;</w:t>
      </w:r>
    </w:p>
    <w:p w:rsidR="005B5947" w:rsidRDefault="00095805">
      <w:pPr>
        <w:spacing w:after="75"/>
        <w:ind w:firstLine="240"/>
        <w:jc w:val="both"/>
      </w:pPr>
      <w:bookmarkStart w:id="961" w:name="931"/>
      <w:bookmarkEnd w:id="960"/>
      <w:r>
        <w:rPr>
          <w:rFonts w:ascii="Arial" w:hAnsi="Arial"/>
          <w:color w:val="000000"/>
          <w:sz w:val="18"/>
        </w:rPr>
        <w:t>порядок здійснення контролю за діяльністю експертних закладів та подання звіт</w:t>
      </w:r>
      <w:r>
        <w:rPr>
          <w:rFonts w:ascii="Arial" w:hAnsi="Arial"/>
          <w:color w:val="000000"/>
          <w:sz w:val="18"/>
        </w:rPr>
        <w:t>ів про результати їх діяльності у сфері охорони прав на сорти рослин;</w:t>
      </w:r>
    </w:p>
    <w:p w:rsidR="005B5947" w:rsidRDefault="00095805">
      <w:pPr>
        <w:spacing w:after="75"/>
        <w:ind w:firstLine="240"/>
        <w:jc w:val="both"/>
      </w:pPr>
      <w:bookmarkStart w:id="962" w:name="932"/>
      <w:bookmarkEnd w:id="961"/>
      <w:r>
        <w:rPr>
          <w:rFonts w:ascii="Arial" w:hAnsi="Arial"/>
          <w:color w:val="000000"/>
          <w:sz w:val="18"/>
        </w:rPr>
        <w:t>463) уповноважує підприємства, установи, організації чи їх підрозділи, акредитовані національним органом з акредитації, на провадження діяльності з оцінки відповідності у сфері насінницт</w:t>
      </w:r>
      <w:r>
        <w:rPr>
          <w:rFonts w:ascii="Arial" w:hAnsi="Arial"/>
          <w:color w:val="000000"/>
          <w:sz w:val="18"/>
        </w:rPr>
        <w:t xml:space="preserve">ва та </w:t>
      </w:r>
      <w:proofErr w:type="spellStart"/>
      <w:r>
        <w:rPr>
          <w:rFonts w:ascii="Arial" w:hAnsi="Arial"/>
          <w:color w:val="000000"/>
          <w:sz w:val="18"/>
        </w:rPr>
        <w:t>розсадництва</w:t>
      </w:r>
      <w:proofErr w:type="spellEnd"/>
      <w:r>
        <w:rPr>
          <w:rFonts w:ascii="Arial" w:hAnsi="Arial"/>
          <w:color w:val="000000"/>
          <w:sz w:val="18"/>
        </w:rPr>
        <w:t xml:space="preserve"> і суб'єктів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на визначення посівних якостей насіння;</w:t>
      </w:r>
    </w:p>
    <w:p w:rsidR="005B5947" w:rsidRDefault="00095805">
      <w:pPr>
        <w:spacing w:after="75"/>
        <w:ind w:firstLine="240"/>
        <w:jc w:val="both"/>
      </w:pPr>
      <w:bookmarkStart w:id="963" w:name="933"/>
      <w:bookmarkEnd w:id="962"/>
      <w:r>
        <w:rPr>
          <w:rFonts w:ascii="Arial" w:hAnsi="Arial"/>
          <w:color w:val="000000"/>
          <w:sz w:val="18"/>
        </w:rPr>
        <w:t xml:space="preserve">464) здійснює постійний моніторинг діяльності органу з оцінки відповідності щодо дотримання вимог </w:t>
      </w:r>
      <w:r>
        <w:rPr>
          <w:rFonts w:ascii="Arial" w:hAnsi="Arial"/>
          <w:color w:val="293A55"/>
          <w:sz w:val="18"/>
        </w:rPr>
        <w:t>Закону України "Про насіння і садивний матеріал"</w:t>
      </w:r>
      <w:r>
        <w:rPr>
          <w:rFonts w:ascii="Arial" w:hAnsi="Arial"/>
          <w:color w:val="000000"/>
          <w:sz w:val="18"/>
        </w:rPr>
        <w:t xml:space="preserve"> та виконан</w:t>
      </w:r>
      <w:r>
        <w:rPr>
          <w:rFonts w:ascii="Arial" w:hAnsi="Arial"/>
          <w:color w:val="000000"/>
          <w:sz w:val="18"/>
        </w:rPr>
        <w:t xml:space="preserve">ня функцій, на які його уповноважено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5B5947" w:rsidRDefault="00095805">
      <w:pPr>
        <w:spacing w:after="75"/>
        <w:ind w:firstLine="240"/>
        <w:jc w:val="both"/>
      </w:pPr>
      <w:bookmarkStart w:id="964" w:name="934"/>
      <w:bookmarkEnd w:id="963"/>
      <w:r>
        <w:rPr>
          <w:rFonts w:ascii="Arial" w:hAnsi="Arial"/>
          <w:color w:val="000000"/>
          <w:sz w:val="18"/>
        </w:rPr>
        <w:t>465) сприяє розвитку інноваційної діяльності в галузі сортовивчення і охорони прав на сорти рослин;</w:t>
      </w:r>
    </w:p>
    <w:p w:rsidR="005B5947" w:rsidRDefault="00095805">
      <w:pPr>
        <w:spacing w:after="75"/>
        <w:ind w:firstLine="240"/>
        <w:jc w:val="both"/>
      </w:pPr>
      <w:bookmarkStart w:id="965" w:name="935"/>
      <w:bookmarkEnd w:id="964"/>
      <w:r>
        <w:rPr>
          <w:rFonts w:ascii="Arial" w:hAnsi="Arial"/>
          <w:color w:val="000000"/>
          <w:sz w:val="18"/>
        </w:rPr>
        <w:t>466) формує державне замовлення на проведення науково-технічної експертизи у сфері</w:t>
      </w:r>
      <w:r>
        <w:rPr>
          <w:rFonts w:ascii="Arial" w:hAnsi="Arial"/>
          <w:color w:val="000000"/>
          <w:sz w:val="18"/>
        </w:rPr>
        <w:t xml:space="preserve"> охорони прав на сорти рослин;</w:t>
      </w:r>
    </w:p>
    <w:p w:rsidR="005B5947" w:rsidRDefault="00095805">
      <w:pPr>
        <w:spacing w:after="75"/>
        <w:ind w:firstLine="240"/>
        <w:jc w:val="both"/>
      </w:pPr>
      <w:bookmarkStart w:id="966" w:name="936"/>
      <w:bookmarkEnd w:id="965"/>
      <w:r>
        <w:rPr>
          <w:rFonts w:ascii="Arial" w:hAnsi="Arial"/>
          <w:color w:val="000000"/>
          <w:sz w:val="18"/>
        </w:rPr>
        <w:t>467) здійснює державну реєстрацію прав на сорт та державну реєстрацію сорту;</w:t>
      </w:r>
    </w:p>
    <w:p w:rsidR="005B5947" w:rsidRDefault="00095805">
      <w:pPr>
        <w:spacing w:after="75"/>
        <w:ind w:firstLine="240"/>
        <w:jc w:val="both"/>
      </w:pPr>
      <w:bookmarkStart w:id="967" w:name="937"/>
      <w:bookmarkEnd w:id="966"/>
      <w:r>
        <w:rPr>
          <w:rFonts w:ascii="Arial" w:hAnsi="Arial"/>
          <w:color w:val="000000"/>
          <w:sz w:val="18"/>
        </w:rPr>
        <w:t>468) визначає порядок передачі права на поширення сорту;</w:t>
      </w:r>
    </w:p>
    <w:p w:rsidR="005B5947" w:rsidRDefault="00095805">
      <w:pPr>
        <w:spacing w:after="75"/>
        <w:ind w:firstLine="240"/>
        <w:jc w:val="both"/>
      </w:pPr>
      <w:bookmarkStart w:id="968" w:name="938"/>
      <w:bookmarkEnd w:id="967"/>
      <w:r>
        <w:rPr>
          <w:rFonts w:ascii="Arial" w:hAnsi="Arial"/>
          <w:color w:val="000000"/>
          <w:sz w:val="18"/>
        </w:rPr>
        <w:t xml:space="preserve">469) зобов'язує володільця патенту, власника майнового права на поширення сорту або </w:t>
      </w:r>
      <w:proofErr w:type="spellStart"/>
      <w:r>
        <w:rPr>
          <w:rFonts w:ascii="Arial" w:hAnsi="Arial"/>
          <w:color w:val="000000"/>
          <w:sz w:val="18"/>
        </w:rPr>
        <w:t>підтримувача</w:t>
      </w:r>
      <w:proofErr w:type="spellEnd"/>
      <w:r>
        <w:rPr>
          <w:rFonts w:ascii="Arial" w:hAnsi="Arial"/>
          <w:color w:val="000000"/>
          <w:sz w:val="18"/>
        </w:rPr>
        <w:t xml:space="preserve"> сорту зберігати офіційний зразок;</w:t>
      </w:r>
    </w:p>
    <w:p w:rsidR="005B5947" w:rsidRDefault="00095805">
      <w:pPr>
        <w:spacing w:after="75"/>
        <w:ind w:firstLine="240"/>
        <w:jc w:val="both"/>
      </w:pPr>
      <w:bookmarkStart w:id="969" w:name="939"/>
      <w:bookmarkEnd w:id="968"/>
      <w:r>
        <w:rPr>
          <w:rFonts w:ascii="Arial" w:hAnsi="Arial"/>
          <w:color w:val="000000"/>
          <w:sz w:val="18"/>
        </w:rPr>
        <w:t>470) затверджує:</w:t>
      </w:r>
    </w:p>
    <w:p w:rsidR="005B5947" w:rsidRDefault="00095805">
      <w:pPr>
        <w:spacing w:after="75"/>
        <w:ind w:firstLine="240"/>
        <w:jc w:val="both"/>
      </w:pPr>
      <w:bookmarkStart w:id="970" w:name="940"/>
      <w:bookmarkEnd w:id="969"/>
      <w:r>
        <w:rPr>
          <w:rFonts w:ascii="Arial" w:hAnsi="Arial"/>
          <w:color w:val="000000"/>
          <w:sz w:val="18"/>
        </w:rPr>
        <w:t xml:space="preserve">методики та порядок проведення </w:t>
      </w:r>
      <w:proofErr w:type="spellStart"/>
      <w:r>
        <w:rPr>
          <w:rFonts w:ascii="Arial" w:hAnsi="Arial"/>
          <w:color w:val="000000"/>
          <w:sz w:val="18"/>
        </w:rPr>
        <w:t>дореєстраційного</w:t>
      </w:r>
      <w:proofErr w:type="spellEnd"/>
      <w:r>
        <w:rPr>
          <w:rFonts w:ascii="Arial" w:hAnsi="Arial"/>
          <w:color w:val="000000"/>
          <w:sz w:val="18"/>
        </w:rPr>
        <w:t xml:space="preserve"> та </w:t>
      </w:r>
      <w:proofErr w:type="spellStart"/>
      <w:r>
        <w:rPr>
          <w:rFonts w:ascii="Arial" w:hAnsi="Arial"/>
          <w:color w:val="000000"/>
          <w:sz w:val="18"/>
        </w:rPr>
        <w:t>післяреєстраційного</w:t>
      </w:r>
      <w:proofErr w:type="spellEnd"/>
      <w:r>
        <w:rPr>
          <w:rFonts w:ascii="Arial" w:hAnsi="Arial"/>
          <w:color w:val="000000"/>
          <w:sz w:val="18"/>
        </w:rPr>
        <w:t xml:space="preserve"> вивчення сортів;</w:t>
      </w:r>
    </w:p>
    <w:p w:rsidR="005B5947" w:rsidRDefault="00095805">
      <w:pPr>
        <w:spacing w:after="75"/>
        <w:ind w:firstLine="240"/>
        <w:jc w:val="both"/>
      </w:pPr>
      <w:bookmarkStart w:id="971" w:name="941"/>
      <w:bookmarkEnd w:id="970"/>
      <w:r>
        <w:rPr>
          <w:rFonts w:ascii="Arial" w:hAnsi="Arial"/>
          <w:color w:val="000000"/>
          <w:sz w:val="18"/>
        </w:rPr>
        <w:t xml:space="preserve">методику проведення кваліфікаційної експертизи сорту, визначає перелік родів і видів рослин, сорти яких </w:t>
      </w:r>
      <w:r>
        <w:rPr>
          <w:rFonts w:ascii="Arial" w:hAnsi="Arial"/>
          <w:color w:val="000000"/>
          <w:sz w:val="18"/>
        </w:rPr>
        <w:t>проходять кваліфікаційну експертизу в експертних закладах, інші вимоги кваліфікаційної експертизи, програм науково-дослідних та дослідно-конструкторських робіт у сфері охорони прав на сорти рослин;</w:t>
      </w:r>
    </w:p>
    <w:p w:rsidR="005B5947" w:rsidRDefault="00095805">
      <w:pPr>
        <w:spacing w:after="75"/>
        <w:ind w:firstLine="240"/>
        <w:jc w:val="both"/>
      </w:pPr>
      <w:bookmarkStart w:id="972" w:name="942"/>
      <w:bookmarkEnd w:id="971"/>
      <w:r>
        <w:rPr>
          <w:rFonts w:ascii="Arial" w:hAnsi="Arial"/>
          <w:color w:val="000000"/>
          <w:sz w:val="18"/>
        </w:rPr>
        <w:t>нормативно-правові акти та інші документи щодо розгляду за</w:t>
      </w:r>
      <w:r>
        <w:rPr>
          <w:rFonts w:ascii="Arial" w:hAnsi="Arial"/>
          <w:color w:val="000000"/>
          <w:sz w:val="18"/>
        </w:rPr>
        <w:t>явок на сорти, проведення кваліфікаційної експертизи;</w:t>
      </w:r>
    </w:p>
    <w:p w:rsidR="005B5947" w:rsidRDefault="00095805">
      <w:pPr>
        <w:spacing w:after="75"/>
        <w:ind w:firstLine="240"/>
        <w:jc w:val="both"/>
      </w:pPr>
      <w:bookmarkStart w:id="973" w:name="943"/>
      <w:bookmarkEnd w:id="972"/>
      <w:r>
        <w:rPr>
          <w:rFonts w:ascii="Arial" w:hAnsi="Arial"/>
          <w:color w:val="000000"/>
          <w:sz w:val="18"/>
        </w:rPr>
        <w:t>471) забезпечує:</w:t>
      </w:r>
    </w:p>
    <w:p w:rsidR="005B5947" w:rsidRDefault="00095805">
      <w:pPr>
        <w:spacing w:after="75"/>
        <w:ind w:firstLine="240"/>
        <w:jc w:val="both"/>
      </w:pPr>
      <w:bookmarkStart w:id="974" w:name="944"/>
      <w:bookmarkEnd w:id="973"/>
      <w:r>
        <w:rPr>
          <w:rFonts w:ascii="Arial" w:hAnsi="Arial"/>
          <w:color w:val="000000"/>
          <w:sz w:val="18"/>
        </w:rPr>
        <w:t>приймання і реєстрацію заявок на сорти, їх розгляд, проведення кваліфікаційної експертизи сорту;</w:t>
      </w:r>
    </w:p>
    <w:p w:rsidR="005B5947" w:rsidRDefault="00095805">
      <w:pPr>
        <w:spacing w:after="75"/>
        <w:ind w:firstLine="240"/>
        <w:jc w:val="both"/>
      </w:pPr>
      <w:bookmarkStart w:id="975" w:name="945"/>
      <w:bookmarkEnd w:id="974"/>
      <w:r>
        <w:rPr>
          <w:rFonts w:ascii="Arial" w:hAnsi="Arial"/>
          <w:color w:val="000000"/>
          <w:sz w:val="18"/>
        </w:rPr>
        <w:t>встановлення пріоритету за заявкою, ухвалення назви сорту, перевірку відомостей заявки т</w:t>
      </w:r>
      <w:r>
        <w:rPr>
          <w:rFonts w:ascii="Arial" w:hAnsi="Arial"/>
          <w:color w:val="000000"/>
          <w:sz w:val="18"/>
        </w:rPr>
        <w:t>а матеріалів заявки;</w:t>
      </w:r>
    </w:p>
    <w:p w:rsidR="005B5947" w:rsidRDefault="00095805">
      <w:pPr>
        <w:spacing w:after="75"/>
        <w:ind w:firstLine="240"/>
        <w:jc w:val="both"/>
      </w:pPr>
      <w:bookmarkStart w:id="976" w:name="946"/>
      <w:bookmarkEnd w:id="975"/>
      <w:r>
        <w:rPr>
          <w:rFonts w:ascii="Arial" w:hAnsi="Arial"/>
          <w:color w:val="000000"/>
          <w:sz w:val="18"/>
        </w:rPr>
        <w:t>формування та ведення бази даних сортів;</w:t>
      </w:r>
    </w:p>
    <w:p w:rsidR="005B5947" w:rsidRDefault="00095805">
      <w:pPr>
        <w:spacing w:after="75"/>
        <w:ind w:firstLine="240"/>
        <w:jc w:val="both"/>
      </w:pPr>
      <w:bookmarkStart w:id="977" w:name="947"/>
      <w:bookmarkEnd w:id="976"/>
      <w:r>
        <w:rPr>
          <w:rFonts w:ascii="Arial" w:hAnsi="Arial"/>
          <w:color w:val="000000"/>
          <w:sz w:val="18"/>
        </w:rPr>
        <w:t>опублікування офіційних відомостей про заявки на сорти, про державну реєстрацію сорту, про державну реєстрацію прав на сорти, про видані патенти на сорти рослин, свідоцтва про авторство на сорти</w:t>
      </w:r>
      <w:r>
        <w:rPr>
          <w:rFonts w:ascii="Arial" w:hAnsi="Arial"/>
          <w:color w:val="000000"/>
          <w:sz w:val="18"/>
        </w:rPr>
        <w:t xml:space="preserve"> рослин, свідоцтва про державну реєстрацію сортів рослин;</w:t>
      </w:r>
    </w:p>
    <w:p w:rsidR="005B5947" w:rsidRDefault="00095805">
      <w:pPr>
        <w:spacing w:after="75"/>
        <w:ind w:firstLine="240"/>
        <w:jc w:val="both"/>
      </w:pPr>
      <w:bookmarkStart w:id="978" w:name="948"/>
      <w:bookmarkEnd w:id="977"/>
      <w:r>
        <w:rPr>
          <w:rFonts w:ascii="Arial" w:hAnsi="Arial"/>
          <w:color w:val="000000"/>
          <w:sz w:val="18"/>
        </w:rPr>
        <w:t>випуск офіційного видання про сорти, придатні для поширення в Україні;</w:t>
      </w:r>
    </w:p>
    <w:p w:rsidR="005B5947" w:rsidRDefault="00095805">
      <w:pPr>
        <w:spacing w:after="75"/>
        <w:ind w:firstLine="240"/>
        <w:jc w:val="both"/>
      </w:pPr>
      <w:bookmarkStart w:id="979" w:name="949"/>
      <w:bookmarkEnd w:id="978"/>
      <w:r>
        <w:rPr>
          <w:rFonts w:ascii="Arial" w:hAnsi="Arial"/>
          <w:color w:val="000000"/>
          <w:sz w:val="18"/>
        </w:rPr>
        <w:t>опублікування офіційних відомостей про видачу дозволу (ліцензії) на використання сорту та щодо державної реєстрації передачі (в</w:t>
      </w:r>
      <w:r>
        <w:rPr>
          <w:rFonts w:ascii="Arial" w:hAnsi="Arial"/>
          <w:color w:val="000000"/>
          <w:sz w:val="18"/>
        </w:rPr>
        <w:t>ідчуження) майнових прав інтелектуальної власності на сорт;</w:t>
      </w:r>
    </w:p>
    <w:p w:rsidR="005B5947" w:rsidRDefault="00095805">
      <w:pPr>
        <w:spacing w:after="75"/>
        <w:ind w:firstLine="240"/>
        <w:jc w:val="both"/>
      </w:pPr>
      <w:bookmarkStart w:id="980" w:name="950"/>
      <w:bookmarkEnd w:id="979"/>
      <w:r>
        <w:rPr>
          <w:rFonts w:ascii="Arial" w:hAnsi="Arial"/>
          <w:color w:val="000000"/>
          <w:sz w:val="18"/>
        </w:rPr>
        <w:t>оприлюднення на офіційному веб-сайті Мінекономіки переліку сортів овочевих культур, які можуть поширюватися в Україні до прийняття рішення про державну реєстрацію сорту;</w:t>
      </w:r>
    </w:p>
    <w:p w:rsidR="005B5947" w:rsidRDefault="00095805">
      <w:pPr>
        <w:spacing w:after="75"/>
        <w:ind w:firstLine="240"/>
        <w:jc w:val="both"/>
      </w:pPr>
      <w:bookmarkStart w:id="981" w:name="951"/>
      <w:bookmarkEnd w:id="980"/>
      <w:r>
        <w:rPr>
          <w:rFonts w:ascii="Arial" w:hAnsi="Arial"/>
          <w:color w:val="000000"/>
          <w:sz w:val="18"/>
        </w:rPr>
        <w:t>472) приймає рішення про д</w:t>
      </w:r>
      <w:r>
        <w:rPr>
          <w:rFonts w:ascii="Arial" w:hAnsi="Arial"/>
          <w:color w:val="000000"/>
          <w:sz w:val="18"/>
        </w:rPr>
        <w:t>ержавну реєстрацію прав на сорт та/або державну реєстрацію сорту або про відмову в державній реєстрації прав на сорт та/або у державній реєстрації сорту;</w:t>
      </w:r>
    </w:p>
    <w:p w:rsidR="005B5947" w:rsidRDefault="00095805">
      <w:pPr>
        <w:spacing w:after="75"/>
        <w:ind w:firstLine="240"/>
        <w:jc w:val="both"/>
      </w:pPr>
      <w:bookmarkStart w:id="982" w:name="952"/>
      <w:bookmarkEnd w:id="981"/>
      <w:r>
        <w:rPr>
          <w:rFonts w:ascii="Arial" w:hAnsi="Arial"/>
          <w:color w:val="000000"/>
          <w:sz w:val="18"/>
        </w:rPr>
        <w:t>473) організовує перевірку збереженості сортів рослин;</w:t>
      </w:r>
    </w:p>
    <w:p w:rsidR="005B5947" w:rsidRDefault="00095805">
      <w:pPr>
        <w:spacing w:after="75"/>
        <w:ind w:firstLine="240"/>
        <w:jc w:val="both"/>
      </w:pPr>
      <w:bookmarkStart w:id="983" w:name="953"/>
      <w:bookmarkEnd w:id="982"/>
      <w:r>
        <w:rPr>
          <w:rFonts w:ascii="Arial" w:hAnsi="Arial"/>
          <w:color w:val="000000"/>
          <w:sz w:val="18"/>
        </w:rPr>
        <w:t>474) організовує інформаційну та видавничу діял</w:t>
      </w:r>
      <w:r>
        <w:rPr>
          <w:rFonts w:ascii="Arial" w:hAnsi="Arial"/>
          <w:color w:val="000000"/>
          <w:sz w:val="18"/>
        </w:rPr>
        <w:t>ьність у сфері охорони прав на сорти рослин;</w:t>
      </w:r>
    </w:p>
    <w:p w:rsidR="005B5947" w:rsidRDefault="00095805">
      <w:pPr>
        <w:spacing w:after="75"/>
        <w:ind w:firstLine="240"/>
        <w:jc w:val="both"/>
      </w:pPr>
      <w:bookmarkStart w:id="984" w:name="954"/>
      <w:bookmarkEnd w:id="983"/>
      <w:r>
        <w:rPr>
          <w:rFonts w:ascii="Arial" w:hAnsi="Arial"/>
          <w:color w:val="000000"/>
          <w:sz w:val="18"/>
        </w:rPr>
        <w:t>475) організовує науково-дослідні роботи, затверджує програми науково-дослідних та дослідно-конструкторських робіт у сфері охорони прав на сорти рослин;</w:t>
      </w:r>
    </w:p>
    <w:p w:rsidR="005B5947" w:rsidRDefault="00095805">
      <w:pPr>
        <w:spacing w:after="75"/>
        <w:ind w:firstLine="240"/>
        <w:jc w:val="both"/>
      </w:pPr>
      <w:bookmarkStart w:id="985" w:name="955"/>
      <w:bookmarkEnd w:id="984"/>
      <w:r>
        <w:rPr>
          <w:rFonts w:ascii="Arial" w:hAnsi="Arial"/>
          <w:color w:val="000000"/>
          <w:sz w:val="18"/>
        </w:rPr>
        <w:t xml:space="preserve">476) затверджує порядок ведення Реєстру юридичних осіб, </w:t>
      </w:r>
      <w:r>
        <w:rPr>
          <w:rFonts w:ascii="Arial" w:hAnsi="Arial"/>
          <w:color w:val="000000"/>
          <w:sz w:val="18"/>
        </w:rPr>
        <w:t>які провадять діяльність з посіву, вирощування та переробки конопель для промислових цілей;</w:t>
      </w:r>
    </w:p>
    <w:p w:rsidR="005B5947" w:rsidRDefault="00095805">
      <w:pPr>
        <w:spacing w:after="75"/>
        <w:ind w:firstLine="240"/>
        <w:jc w:val="both"/>
      </w:pPr>
      <w:bookmarkStart w:id="986" w:name="956"/>
      <w:bookmarkEnd w:id="985"/>
      <w:r>
        <w:rPr>
          <w:rFonts w:ascii="Arial" w:hAnsi="Arial"/>
          <w:color w:val="000000"/>
          <w:sz w:val="18"/>
        </w:rPr>
        <w:t xml:space="preserve">477) забезпечує проведення </w:t>
      </w:r>
      <w:proofErr w:type="spellStart"/>
      <w:r>
        <w:rPr>
          <w:rFonts w:ascii="Arial" w:hAnsi="Arial"/>
          <w:color w:val="000000"/>
          <w:sz w:val="18"/>
        </w:rPr>
        <w:t>породовипробувань</w:t>
      </w:r>
      <w:proofErr w:type="spellEnd"/>
      <w:r>
        <w:rPr>
          <w:rFonts w:ascii="Arial" w:hAnsi="Arial"/>
          <w:color w:val="000000"/>
          <w:sz w:val="18"/>
        </w:rPr>
        <w:t xml:space="preserve"> та апробації селекційних досягнень;</w:t>
      </w:r>
    </w:p>
    <w:p w:rsidR="005B5947" w:rsidRDefault="00095805">
      <w:pPr>
        <w:spacing w:after="75"/>
        <w:ind w:firstLine="240"/>
        <w:jc w:val="both"/>
      </w:pPr>
      <w:bookmarkStart w:id="987" w:name="957"/>
      <w:bookmarkEnd w:id="986"/>
      <w:r>
        <w:rPr>
          <w:rFonts w:ascii="Arial" w:hAnsi="Arial"/>
          <w:color w:val="000000"/>
          <w:sz w:val="18"/>
        </w:rPr>
        <w:lastRenderedPageBreak/>
        <w:t>478) розробляє і здійснює заходи щодо розвитку інфраструктури аграрного та продовол</w:t>
      </w:r>
      <w:r>
        <w:rPr>
          <w:rFonts w:ascii="Arial" w:hAnsi="Arial"/>
          <w:color w:val="000000"/>
          <w:sz w:val="18"/>
        </w:rPr>
        <w:t>ьчого ринку, зокрема біржового, оптових ринків сільськогосподарської продукції, сільськогосподарських обслуговуючих кооперативів, кредитних спілок, страховиків, виставок, ярмарків тощо;</w:t>
      </w:r>
    </w:p>
    <w:p w:rsidR="005B5947" w:rsidRDefault="00095805">
      <w:pPr>
        <w:spacing w:after="75"/>
        <w:ind w:firstLine="240"/>
        <w:jc w:val="both"/>
      </w:pPr>
      <w:bookmarkStart w:id="988" w:name="958"/>
      <w:bookmarkEnd w:id="987"/>
      <w:r>
        <w:rPr>
          <w:rFonts w:ascii="Arial" w:hAnsi="Arial"/>
          <w:color w:val="000000"/>
          <w:sz w:val="18"/>
        </w:rPr>
        <w:t>479) забезпечує:</w:t>
      </w:r>
    </w:p>
    <w:p w:rsidR="005B5947" w:rsidRDefault="00095805">
      <w:pPr>
        <w:spacing w:after="75"/>
        <w:ind w:firstLine="240"/>
        <w:jc w:val="both"/>
      </w:pPr>
      <w:bookmarkStart w:id="989" w:name="959"/>
      <w:bookmarkEnd w:id="988"/>
      <w:r>
        <w:rPr>
          <w:rFonts w:ascii="Arial" w:hAnsi="Arial"/>
          <w:color w:val="000000"/>
          <w:sz w:val="18"/>
        </w:rPr>
        <w:t>розроблення рекомендацій та заходів щодо забезпечення</w:t>
      </w:r>
      <w:r>
        <w:rPr>
          <w:rFonts w:ascii="Arial" w:hAnsi="Arial"/>
          <w:color w:val="000000"/>
          <w:sz w:val="18"/>
        </w:rPr>
        <w:t xml:space="preserve"> родючості ґрунтів і застосування агрохімікатів, а також механізмів економічного стимулювання здійснення заходів щодо використання та охорони земель і підвищення родючості ґрунтів;</w:t>
      </w:r>
    </w:p>
    <w:p w:rsidR="005B5947" w:rsidRDefault="00095805">
      <w:pPr>
        <w:spacing w:after="75"/>
        <w:ind w:firstLine="240"/>
        <w:jc w:val="both"/>
      </w:pPr>
      <w:bookmarkStart w:id="990" w:name="960"/>
      <w:bookmarkEnd w:id="989"/>
      <w:r>
        <w:rPr>
          <w:rFonts w:ascii="Arial" w:hAnsi="Arial"/>
          <w:color w:val="000000"/>
          <w:sz w:val="18"/>
        </w:rPr>
        <w:t>затвердження нормативно-технічних документів з питань геодезії, картографії</w:t>
      </w:r>
      <w:r>
        <w:rPr>
          <w:rFonts w:ascii="Arial" w:hAnsi="Arial"/>
          <w:color w:val="000000"/>
          <w:sz w:val="18"/>
        </w:rPr>
        <w:t xml:space="preserve">, </w:t>
      </w:r>
      <w:proofErr w:type="spellStart"/>
      <w:r>
        <w:rPr>
          <w:rFonts w:ascii="Arial" w:hAnsi="Arial"/>
          <w:color w:val="000000"/>
          <w:sz w:val="18"/>
        </w:rPr>
        <w:t>геоінформаційних</w:t>
      </w:r>
      <w:proofErr w:type="spellEnd"/>
      <w:r>
        <w:rPr>
          <w:rFonts w:ascii="Arial" w:hAnsi="Arial"/>
          <w:color w:val="000000"/>
          <w:sz w:val="18"/>
        </w:rPr>
        <w:t xml:space="preserve"> систем;</w:t>
      </w:r>
    </w:p>
    <w:p w:rsidR="005B5947" w:rsidRDefault="00095805">
      <w:pPr>
        <w:spacing w:after="75"/>
        <w:ind w:firstLine="240"/>
        <w:jc w:val="both"/>
      </w:pPr>
      <w:bookmarkStart w:id="991" w:name="961"/>
      <w:bookmarkEnd w:id="990"/>
      <w:r>
        <w:rPr>
          <w:rFonts w:ascii="Arial" w:hAnsi="Arial"/>
          <w:color w:val="000000"/>
          <w:sz w:val="18"/>
        </w:rPr>
        <w:t>розроблення та затвердження нормативно-технічних актів з питань встановлення, унормування, обліку, реєстрації, використання та збереження географічних назв;</w:t>
      </w:r>
    </w:p>
    <w:p w:rsidR="005B5947" w:rsidRDefault="00095805">
      <w:pPr>
        <w:spacing w:after="75"/>
        <w:ind w:firstLine="240"/>
        <w:jc w:val="both"/>
      </w:pPr>
      <w:bookmarkStart w:id="992" w:name="962"/>
      <w:bookmarkEnd w:id="991"/>
      <w:r>
        <w:rPr>
          <w:rFonts w:ascii="Arial" w:hAnsi="Arial"/>
          <w:color w:val="000000"/>
          <w:sz w:val="18"/>
        </w:rPr>
        <w:t>організацію, здійснення підготовки та атестації осіб на отримання свідоц</w:t>
      </w:r>
      <w:r>
        <w:rPr>
          <w:rFonts w:ascii="Arial" w:hAnsi="Arial"/>
          <w:color w:val="000000"/>
          <w:sz w:val="18"/>
        </w:rPr>
        <w:t>тв аудиторів із сертифікації (агрономів-інспекторів), видачу та скасування свідоцтва аудитора із сертифікації (агронома-інспектора), підвищення кваліфікації аудиторів із сертифікації (агрономів-інспекторів);</w:t>
      </w:r>
    </w:p>
    <w:p w:rsidR="005B5947" w:rsidRDefault="00095805">
      <w:pPr>
        <w:spacing w:after="75"/>
        <w:ind w:firstLine="240"/>
        <w:jc w:val="both"/>
      </w:pPr>
      <w:bookmarkStart w:id="993" w:name="963"/>
      <w:bookmarkEnd w:id="992"/>
      <w:r>
        <w:rPr>
          <w:rFonts w:ascii="Arial" w:hAnsi="Arial"/>
          <w:color w:val="000000"/>
          <w:sz w:val="18"/>
        </w:rPr>
        <w:t xml:space="preserve">визначення сортових та посівних якостей насіння </w:t>
      </w:r>
      <w:r>
        <w:rPr>
          <w:rFonts w:ascii="Arial" w:hAnsi="Arial"/>
          <w:color w:val="000000"/>
          <w:sz w:val="18"/>
        </w:rPr>
        <w:t>і сортових та товарних якостей садивного матеріалу;</w:t>
      </w:r>
    </w:p>
    <w:p w:rsidR="005B5947" w:rsidRDefault="00095805">
      <w:pPr>
        <w:spacing w:after="75"/>
        <w:ind w:firstLine="240"/>
        <w:jc w:val="both"/>
      </w:pPr>
      <w:bookmarkStart w:id="994" w:name="964"/>
      <w:bookmarkEnd w:id="993"/>
      <w:r>
        <w:rPr>
          <w:rFonts w:ascii="Arial" w:hAnsi="Arial"/>
          <w:color w:val="000000"/>
          <w:sz w:val="18"/>
        </w:rPr>
        <w:t xml:space="preserve">видачу та скасування відповідних сертифікатів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5B5947" w:rsidRDefault="00095805">
      <w:pPr>
        <w:spacing w:after="75"/>
        <w:ind w:firstLine="240"/>
        <w:jc w:val="both"/>
      </w:pPr>
      <w:bookmarkStart w:id="995" w:name="965"/>
      <w:bookmarkEnd w:id="994"/>
      <w:r>
        <w:rPr>
          <w:rFonts w:ascii="Arial" w:hAnsi="Arial"/>
          <w:color w:val="000000"/>
          <w:sz w:val="18"/>
        </w:rPr>
        <w:t>виконання зобов'язань, що випливають із членства України у Раді Міжнародного союзу з охорони нових сортів рослин, Міжнаро</w:t>
      </w:r>
      <w:r>
        <w:rPr>
          <w:rFonts w:ascii="Arial" w:hAnsi="Arial"/>
          <w:color w:val="000000"/>
          <w:sz w:val="18"/>
        </w:rPr>
        <w:t>дній асоціації з контролю за якістю насіння, Організації економічного співробітництва та розвитку, щодо впровадження Насіннєвих схем ОЕСР;</w:t>
      </w:r>
    </w:p>
    <w:p w:rsidR="005B5947" w:rsidRDefault="00095805">
      <w:pPr>
        <w:spacing w:after="75"/>
        <w:ind w:firstLine="240"/>
        <w:jc w:val="both"/>
      </w:pPr>
      <w:bookmarkStart w:id="996" w:name="966"/>
      <w:bookmarkEnd w:id="995"/>
      <w:r>
        <w:rPr>
          <w:rFonts w:ascii="Arial" w:hAnsi="Arial"/>
          <w:color w:val="000000"/>
          <w:sz w:val="18"/>
        </w:rPr>
        <w:t>розвиток наукового та матеріально-технічного потенціалу у сфері охорони прав на сорти рослин;</w:t>
      </w:r>
    </w:p>
    <w:p w:rsidR="005B5947" w:rsidRDefault="00095805">
      <w:pPr>
        <w:spacing w:after="75"/>
        <w:ind w:firstLine="240"/>
        <w:jc w:val="both"/>
      </w:pPr>
      <w:bookmarkStart w:id="997" w:name="967"/>
      <w:bookmarkEnd w:id="996"/>
      <w:r>
        <w:rPr>
          <w:rFonts w:ascii="Arial" w:hAnsi="Arial"/>
          <w:color w:val="000000"/>
          <w:sz w:val="18"/>
        </w:rPr>
        <w:t>480) здійснює:</w:t>
      </w:r>
    </w:p>
    <w:p w:rsidR="005B5947" w:rsidRDefault="00095805">
      <w:pPr>
        <w:spacing w:after="75"/>
        <w:ind w:firstLine="240"/>
        <w:jc w:val="both"/>
      </w:pPr>
      <w:bookmarkStart w:id="998" w:name="968"/>
      <w:bookmarkEnd w:id="997"/>
      <w:r>
        <w:rPr>
          <w:rFonts w:ascii="Arial" w:hAnsi="Arial"/>
          <w:color w:val="000000"/>
          <w:sz w:val="18"/>
        </w:rPr>
        <w:t>реєстрац</w:t>
      </w:r>
      <w:r>
        <w:rPr>
          <w:rFonts w:ascii="Arial" w:hAnsi="Arial"/>
          <w:color w:val="000000"/>
          <w:sz w:val="18"/>
        </w:rPr>
        <w:t>ію насадження технічних і столових сортів винограду в господарствах усіх форм власності;</w:t>
      </w:r>
    </w:p>
    <w:p w:rsidR="005B5947" w:rsidRDefault="00095805">
      <w:pPr>
        <w:spacing w:after="75"/>
        <w:ind w:firstLine="240"/>
        <w:jc w:val="both"/>
      </w:pPr>
      <w:bookmarkStart w:id="999" w:name="969"/>
      <w:bookmarkEnd w:id="998"/>
      <w:r>
        <w:rPr>
          <w:rFonts w:ascii="Arial" w:hAnsi="Arial"/>
          <w:color w:val="000000"/>
          <w:sz w:val="18"/>
        </w:rPr>
        <w:t>державну науково-технічну експертизу сортів рослин як об'єктів інтелектуальної власності;</w:t>
      </w:r>
    </w:p>
    <w:p w:rsidR="005B5947" w:rsidRDefault="00095805">
      <w:pPr>
        <w:spacing w:after="75"/>
        <w:ind w:firstLine="240"/>
        <w:jc w:val="both"/>
      </w:pPr>
      <w:bookmarkStart w:id="1000" w:name="970"/>
      <w:bookmarkEnd w:id="999"/>
      <w:r>
        <w:rPr>
          <w:rFonts w:ascii="Arial" w:hAnsi="Arial"/>
          <w:color w:val="000000"/>
          <w:sz w:val="18"/>
        </w:rPr>
        <w:t>координацію діяльності підприємств, установ, організацій, пов'язаної з визнач</w:t>
      </w:r>
      <w:r>
        <w:rPr>
          <w:rFonts w:ascii="Arial" w:hAnsi="Arial"/>
          <w:color w:val="000000"/>
          <w:sz w:val="18"/>
        </w:rPr>
        <w:t>енням сортових і посівних якостей насіння та сортових і товарних якостей садивного матеріалу, проведенням науково-технічної експертизи у сфері охорони прав на сорти рослин;</w:t>
      </w:r>
    </w:p>
    <w:p w:rsidR="005B5947" w:rsidRDefault="00095805">
      <w:pPr>
        <w:spacing w:after="75"/>
        <w:ind w:firstLine="240"/>
        <w:jc w:val="both"/>
      </w:pPr>
      <w:bookmarkStart w:id="1001" w:name="971"/>
      <w:bookmarkEnd w:id="1000"/>
      <w:r>
        <w:rPr>
          <w:rFonts w:ascii="Arial" w:hAnsi="Arial"/>
          <w:color w:val="000000"/>
          <w:sz w:val="18"/>
        </w:rPr>
        <w:t>організаційно-технічне забезпечення діяльності представника та заступника представн</w:t>
      </w:r>
      <w:r>
        <w:rPr>
          <w:rFonts w:ascii="Arial" w:hAnsi="Arial"/>
          <w:color w:val="000000"/>
          <w:sz w:val="18"/>
        </w:rPr>
        <w:t>ика України у Раді Міжнародного союзу з охорони нових сортів рослин;</w:t>
      </w:r>
    </w:p>
    <w:p w:rsidR="005B5947" w:rsidRDefault="00095805">
      <w:pPr>
        <w:spacing w:after="75"/>
        <w:ind w:firstLine="240"/>
        <w:jc w:val="both"/>
      </w:pPr>
      <w:bookmarkStart w:id="1002" w:name="972"/>
      <w:bookmarkEnd w:id="1001"/>
      <w:r>
        <w:rPr>
          <w:rFonts w:ascii="Arial" w:hAnsi="Arial"/>
          <w:color w:val="000000"/>
          <w:sz w:val="18"/>
        </w:rPr>
        <w:t>сприяння функціонуванню та розвитку ринку сортів рослин як об'єктів інтелектуальної власності, налагодженню співробітництва у сфері охорони прав на сорти рослин з міжнародними організація</w:t>
      </w:r>
      <w:r>
        <w:rPr>
          <w:rFonts w:ascii="Arial" w:hAnsi="Arial"/>
          <w:color w:val="000000"/>
          <w:sz w:val="18"/>
        </w:rPr>
        <w:t>ми, суб'єктами господарювання, іноземними фізичними та юридичними особами;</w:t>
      </w:r>
    </w:p>
    <w:p w:rsidR="005B5947" w:rsidRDefault="00095805">
      <w:pPr>
        <w:spacing w:after="75"/>
        <w:ind w:firstLine="240"/>
        <w:jc w:val="both"/>
      </w:pPr>
      <w:bookmarkStart w:id="1003" w:name="973"/>
      <w:bookmarkEnd w:id="1002"/>
      <w:r>
        <w:rPr>
          <w:rFonts w:ascii="Arial" w:hAnsi="Arial"/>
          <w:color w:val="000000"/>
          <w:sz w:val="18"/>
        </w:rPr>
        <w:t>уповноваження підприємств, установ або організацій на виконання окремих повноважень у сфері охорони прав на сорти рослин;</w:t>
      </w:r>
    </w:p>
    <w:p w:rsidR="005B5947" w:rsidRDefault="00095805">
      <w:pPr>
        <w:spacing w:after="75"/>
        <w:ind w:firstLine="240"/>
        <w:jc w:val="both"/>
      </w:pPr>
      <w:bookmarkStart w:id="1004" w:name="974"/>
      <w:bookmarkEnd w:id="1003"/>
      <w:r>
        <w:rPr>
          <w:rFonts w:ascii="Arial" w:hAnsi="Arial"/>
          <w:color w:val="000000"/>
          <w:sz w:val="18"/>
        </w:rPr>
        <w:t>контроль за діяльністю експертного закладу в частині викона</w:t>
      </w:r>
      <w:r>
        <w:rPr>
          <w:rFonts w:ascii="Arial" w:hAnsi="Arial"/>
          <w:color w:val="000000"/>
          <w:sz w:val="18"/>
        </w:rPr>
        <w:t>ння умов уповноваження на виконання окремих повноважень у сфері охорони прав на сорти рослин;</w:t>
      </w:r>
    </w:p>
    <w:p w:rsidR="005B5947" w:rsidRDefault="00095805">
      <w:pPr>
        <w:spacing w:after="75"/>
        <w:ind w:firstLine="240"/>
        <w:jc w:val="both"/>
      </w:pPr>
      <w:bookmarkStart w:id="1005" w:name="975"/>
      <w:bookmarkEnd w:id="1004"/>
      <w:r>
        <w:rPr>
          <w:rFonts w:ascii="Arial" w:hAnsi="Arial"/>
          <w:color w:val="000000"/>
          <w:sz w:val="18"/>
        </w:rPr>
        <w:t xml:space="preserve">міжнародне співробітництво у сфері правової охорони сортів рослин і представляє інтереси України з питань охорони прав на сорти рослин у міжнародних організаціях </w:t>
      </w:r>
      <w:r>
        <w:rPr>
          <w:rFonts w:ascii="Arial" w:hAnsi="Arial"/>
          <w:color w:val="000000"/>
          <w:sz w:val="18"/>
        </w:rPr>
        <w:t>відповідно до законодавства;</w:t>
      </w:r>
    </w:p>
    <w:p w:rsidR="005B5947" w:rsidRDefault="00095805">
      <w:pPr>
        <w:spacing w:after="75"/>
        <w:ind w:firstLine="240"/>
        <w:jc w:val="both"/>
      </w:pPr>
      <w:bookmarkStart w:id="1006" w:name="976"/>
      <w:bookmarkEnd w:id="1005"/>
      <w:r>
        <w:rPr>
          <w:rFonts w:ascii="Arial" w:hAnsi="Arial"/>
          <w:color w:val="000000"/>
          <w:sz w:val="18"/>
        </w:rPr>
        <w:t>державну реєстрацію суб'єктів племінної справи у тваринництві, племінних і підконтрольних тварин та селекційних досягнень у тваринництві;</w:t>
      </w:r>
    </w:p>
    <w:p w:rsidR="005B5947" w:rsidRDefault="00095805">
      <w:pPr>
        <w:spacing w:after="75"/>
        <w:ind w:firstLine="240"/>
        <w:jc w:val="both"/>
      </w:pPr>
      <w:bookmarkStart w:id="1007" w:name="977"/>
      <w:bookmarkEnd w:id="1006"/>
      <w:r>
        <w:rPr>
          <w:rFonts w:ascii="Arial" w:hAnsi="Arial"/>
          <w:color w:val="000000"/>
          <w:sz w:val="18"/>
        </w:rPr>
        <w:t>бонітування тварин та ведення племінного обліку;</w:t>
      </w:r>
    </w:p>
    <w:p w:rsidR="005B5947" w:rsidRDefault="00095805">
      <w:pPr>
        <w:spacing w:after="75"/>
        <w:ind w:firstLine="240"/>
        <w:jc w:val="both"/>
      </w:pPr>
      <w:bookmarkStart w:id="1008" w:name="978"/>
      <w:bookmarkEnd w:id="1007"/>
      <w:r>
        <w:rPr>
          <w:rFonts w:ascii="Arial" w:hAnsi="Arial"/>
          <w:color w:val="000000"/>
          <w:sz w:val="18"/>
        </w:rPr>
        <w:t>сертифікацію племінних (генетичних) ресу</w:t>
      </w:r>
      <w:r>
        <w:rPr>
          <w:rFonts w:ascii="Arial" w:hAnsi="Arial"/>
          <w:color w:val="000000"/>
          <w:sz w:val="18"/>
        </w:rPr>
        <w:t>рсів, присвоєння відповідного статусу суб'єктам племінної справи у тваринництві;</w:t>
      </w:r>
    </w:p>
    <w:p w:rsidR="005B5947" w:rsidRDefault="00095805">
      <w:pPr>
        <w:spacing w:after="75"/>
        <w:ind w:firstLine="240"/>
        <w:jc w:val="both"/>
      </w:pPr>
      <w:bookmarkStart w:id="1009" w:name="979"/>
      <w:bookmarkEnd w:id="1008"/>
      <w:r>
        <w:rPr>
          <w:rFonts w:ascii="Arial" w:hAnsi="Arial"/>
          <w:color w:val="000000"/>
          <w:sz w:val="18"/>
        </w:rPr>
        <w:t>у межах повноважень, передбачених законом, державне управління у сфері ідентифікації та реєстрації тварин;</w:t>
      </w:r>
    </w:p>
    <w:p w:rsidR="005B5947" w:rsidRDefault="00095805">
      <w:pPr>
        <w:spacing w:after="75"/>
        <w:ind w:firstLine="240"/>
        <w:jc w:val="both"/>
      </w:pPr>
      <w:bookmarkStart w:id="1010" w:name="980"/>
      <w:bookmarkEnd w:id="1009"/>
      <w:r>
        <w:rPr>
          <w:rFonts w:ascii="Arial" w:hAnsi="Arial"/>
          <w:color w:val="000000"/>
          <w:sz w:val="18"/>
        </w:rPr>
        <w:t>481) визначає:</w:t>
      </w:r>
    </w:p>
    <w:p w:rsidR="005B5947" w:rsidRDefault="00095805">
      <w:pPr>
        <w:spacing w:after="75"/>
        <w:ind w:firstLine="240"/>
        <w:jc w:val="both"/>
      </w:pPr>
      <w:bookmarkStart w:id="1011" w:name="981"/>
      <w:bookmarkEnd w:id="1010"/>
      <w:r>
        <w:rPr>
          <w:rFonts w:ascii="Arial" w:hAnsi="Arial"/>
          <w:color w:val="000000"/>
          <w:sz w:val="18"/>
        </w:rPr>
        <w:t>процедури присвоєння відповідного статусу суб'єктам п</w:t>
      </w:r>
      <w:r>
        <w:rPr>
          <w:rFonts w:ascii="Arial" w:hAnsi="Arial"/>
          <w:color w:val="000000"/>
          <w:sz w:val="18"/>
        </w:rPr>
        <w:t>лемінної справи у тваринництві;</w:t>
      </w:r>
    </w:p>
    <w:p w:rsidR="005B5947" w:rsidRDefault="00095805">
      <w:pPr>
        <w:spacing w:after="75"/>
        <w:ind w:firstLine="240"/>
        <w:jc w:val="both"/>
      </w:pPr>
      <w:bookmarkStart w:id="1012" w:name="982"/>
      <w:bookmarkEnd w:id="1011"/>
      <w:r>
        <w:rPr>
          <w:rFonts w:ascii="Arial" w:hAnsi="Arial"/>
          <w:color w:val="000000"/>
          <w:sz w:val="18"/>
        </w:rPr>
        <w:t>породності тварин імпортованих племінних (генетичних) ресурсів;</w:t>
      </w:r>
    </w:p>
    <w:p w:rsidR="005B5947" w:rsidRDefault="00095805">
      <w:pPr>
        <w:spacing w:after="75"/>
        <w:ind w:firstLine="240"/>
        <w:jc w:val="both"/>
      </w:pPr>
      <w:bookmarkStart w:id="1013" w:name="983"/>
      <w:bookmarkEnd w:id="1012"/>
      <w:r>
        <w:rPr>
          <w:rFonts w:ascii="Arial" w:hAnsi="Arial"/>
          <w:color w:val="000000"/>
          <w:sz w:val="18"/>
        </w:rPr>
        <w:t>482) веде:</w:t>
      </w:r>
    </w:p>
    <w:p w:rsidR="005B5947" w:rsidRDefault="00095805">
      <w:pPr>
        <w:spacing w:after="75"/>
        <w:ind w:firstLine="240"/>
        <w:jc w:val="both"/>
      </w:pPr>
      <w:bookmarkStart w:id="1014" w:name="984"/>
      <w:bookmarkEnd w:id="1013"/>
      <w:r>
        <w:rPr>
          <w:rFonts w:ascii="Arial" w:hAnsi="Arial"/>
          <w:color w:val="000000"/>
          <w:sz w:val="18"/>
        </w:rPr>
        <w:t>галузевий фонд нормативних документів у сфері стандартизації;</w:t>
      </w:r>
    </w:p>
    <w:p w:rsidR="005B5947" w:rsidRDefault="00095805">
      <w:pPr>
        <w:spacing w:after="75"/>
        <w:ind w:firstLine="240"/>
        <w:jc w:val="both"/>
      </w:pPr>
      <w:bookmarkStart w:id="1015" w:name="985"/>
      <w:bookmarkEnd w:id="1014"/>
      <w:r>
        <w:rPr>
          <w:rFonts w:ascii="Arial" w:hAnsi="Arial"/>
          <w:color w:val="000000"/>
          <w:sz w:val="18"/>
        </w:rPr>
        <w:lastRenderedPageBreak/>
        <w:t>інформаційно-комунікаційну систему "Державний аграрний реєстр";</w:t>
      </w:r>
    </w:p>
    <w:p w:rsidR="005B5947" w:rsidRDefault="00095805">
      <w:pPr>
        <w:spacing w:after="75"/>
        <w:ind w:firstLine="240"/>
        <w:jc w:val="both"/>
      </w:pPr>
      <w:bookmarkStart w:id="1016" w:name="986"/>
      <w:bookmarkEnd w:id="1015"/>
      <w:r>
        <w:rPr>
          <w:rFonts w:ascii="Arial" w:hAnsi="Arial"/>
          <w:color w:val="000000"/>
          <w:sz w:val="18"/>
        </w:rPr>
        <w:t xml:space="preserve">реєстри </w:t>
      </w:r>
      <w:r>
        <w:rPr>
          <w:rFonts w:ascii="Arial" w:hAnsi="Arial"/>
          <w:color w:val="000000"/>
          <w:sz w:val="18"/>
        </w:rPr>
        <w:t>сільськогосподарських дорадників, експертів-дорадників та дорадчих служб;</w:t>
      </w:r>
    </w:p>
    <w:p w:rsidR="005B5947" w:rsidRDefault="00095805">
      <w:pPr>
        <w:spacing w:after="75"/>
        <w:ind w:firstLine="240"/>
        <w:jc w:val="both"/>
      </w:pPr>
      <w:bookmarkStart w:id="1017" w:name="987"/>
      <w:bookmarkEnd w:id="1016"/>
      <w:r>
        <w:rPr>
          <w:rFonts w:ascii="Arial" w:hAnsi="Arial"/>
          <w:color w:val="000000"/>
          <w:sz w:val="18"/>
        </w:rPr>
        <w:t>Реєстр заявок, Державний реєстр патентів на сорти рослин (Реєстр патентів), Державний реєстр сортів рослин, придатних для поширення в Україні (Реєстр сортів);</w:t>
      </w:r>
    </w:p>
    <w:p w:rsidR="005B5947" w:rsidRDefault="00095805">
      <w:pPr>
        <w:spacing w:after="75"/>
        <w:ind w:firstLine="240"/>
        <w:jc w:val="both"/>
      </w:pPr>
      <w:bookmarkStart w:id="1018" w:name="988"/>
      <w:bookmarkEnd w:id="1017"/>
      <w:r>
        <w:rPr>
          <w:rFonts w:ascii="Arial" w:hAnsi="Arial"/>
          <w:color w:val="000000"/>
          <w:sz w:val="18"/>
        </w:rPr>
        <w:t>державні книги племінни</w:t>
      </w:r>
      <w:r>
        <w:rPr>
          <w:rFonts w:ascii="Arial" w:hAnsi="Arial"/>
          <w:color w:val="000000"/>
          <w:sz w:val="18"/>
        </w:rPr>
        <w:t>х тварин, Державний реєстр суб'єктів племінної справи у тваринництві та Державний реєстр селекційних досягнень у тваринництві;</w:t>
      </w:r>
    </w:p>
    <w:p w:rsidR="005B5947" w:rsidRDefault="00095805">
      <w:pPr>
        <w:spacing w:after="75"/>
        <w:ind w:firstLine="240"/>
        <w:jc w:val="both"/>
      </w:pPr>
      <w:bookmarkStart w:id="1019" w:name="989"/>
      <w:bookmarkEnd w:id="1018"/>
      <w:r>
        <w:rPr>
          <w:rFonts w:ascii="Arial" w:hAnsi="Arial"/>
          <w:color w:val="000000"/>
          <w:sz w:val="18"/>
        </w:rPr>
        <w:t>Реєстр юридичних осіб, які здійснюють діяльність з посіву, вирощування та переробки конопель для промислових цілей;</w:t>
      </w:r>
    </w:p>
    <w:p w:rsidR="005B5947" w:rsidRDefault="00095805">
      <w:pPr>
        <w:spacing w:after="75"/>
        <w:ind w:firstLine="240"/>
        <w:jc w:val="both"/>
      </w:pPr>
      <w:bookmarkStart w:id="1020" w:name="990"/>
      <w:bookmarkEnd w:id="1019"/>
      <w:r>
        <w:rPr>
          <w:rFonts w:ascii="Arial" w:hAnsi="Arial"/>
          <w:color w:val="000000"/>
          <w:sz w:val="18"/>
        </w:rPr>
        <w:t>Державний реє</w:t>
      </w:r>
      <w:r>
        <w:rPr>
          <w:rFonts w:ascii="Arial" w:hAnsi="Arial"/>
          <w:color w:val="000000"/>
          <w:sz w:val="18"/>
        </w:rPr>
        <w:t>стр тверджень про властивості кормів для особливих поживних цілей;</w:t>
      </w:r>
    </w:p>
    <w:p w:rsidR="005B5947" w:rsidRDefault="00095805">
      <w:pPr>
        <w:spacing w:after="75"/>
        <w:ind w:firstLine="240"/>
        <w:jc w:val="both"/>
      </w:pPr>
      <w:bookmarkStart w:id="1021" w:name="991"/>
      <w:bookmarkEnd w:id="1020"/>
      <w:r>
        <w:rPr>
          <w:rFonts w:ascii="Arial" w:hAnsi="Arial"/>
          <w:color w:val="000000"/>
          <w:sz w:val="18"/>
        </w:rPr>
        <w:t>483) забезпечує ведення:</w:t>
      </w:r>
    </w:p>
    <w:p w:rsidR="005B5947" w:rsidRDefault="00095805">
      <w:pPr>
        <w:spacing w:after="75"/>
        <w:ind w:firstLine="240"/>
        <w:jc w:val="both"/>
      </w:pPr>
      <w:bookmarkStart w:id="1022" w:name="992"/>
      <w:bookmarkEnd w:id="1021"/>
      <w:r>
        <w:rPr>
          <w:rFonts w:ascii="Arial" w:hAnsi="Arial"/>
          <w:color w:val="000000"/>
          <w:sz w:val="18"/>
        </w:rPr>
        <w:t>Реєстру складських документів на зерно та реєстру зерна, прийнятого на зберігання;</w:t>
      </w:r>
    </w:p>
    <w:p w:rsidR="005B5947" w:rsidRDefault="00095805">
      <w:pPr>
        <w:spacing w:after="75"/>
        <w:ind w:firstLine="240"/>
        <w:jc w:val="both"/>
      </w:pPr>
      <w:bookmarkStart w:id="1023" w:name="993"/>
      <w:bookmarkEnd w:id="1022"/>
      <w:r>
        <w:rPr>
          <w:rFonts w:ascii="Arial" w:hAnsi="Arial"/>
          <w:color w:val="000000"/>
          <w:sz w:val="18"/>
        </w:rPr>
        <w:t>Реєстру аграрних розписок;</w:t>
      </w:r>
    </w:p>
    <w:p w:rsidR="005B5947" w:rsidRDefault="00095805">
      <w:pPr>
        <w:spacing w:after="75"/>
        <w:ind w:firstLine="240"/>
        <w:jc w:val="both"/>
      </w:pPr>
      <w:bookmarkStart w:id="1024" w:name="994"/>
      <w:bookmarkEnd w:id="1023"/>
      <w:r>
        <w:rPr>
          <w:rFonts w:ascii="Arial" w:hAnsi="Arial"/>
          <w:color w:val="000000"/>
          <w:sz w:val="18"/>
        </w:rPr>
        <w:t>Державного реєстру операторів, що здійснюють виробницт</w:t>
      </w:r>
      <w:r>
        <w:rPr>
          <w:rFonts w:ascii="Arial" w:hAnsi="Arial"/>
          <w:color w:val="000000"/>
          <w:sz w:val="18"/>
        </w:rPr>
        <w:t>во продукції відповідно до вимог законодавства у сфері органічного виробництва, обігу та маркування органічної продукції, Державного реєстру органічного насіння і садивного матеріалу та Державного реєстру органів сертифікації у сфері органічного виробництв</w:t>
      </w:r>
      <w:r>
        <w:rPr>
          <w:rFonts w:ascii="Arial" w:hAnsi="Arial"/>
          <w:color w:val="000000"/>
          <w:sz w:val="18"/>
        </w:rPr>
        <w:t>а та обігу органічної продукції, а також відкритість та загальнодоступність зазначених реєстрів;</w:t>
      </w:r>
    </w:p>
    <w:p w:rsidR="005B5947" w:rsidRDefault="00095805">
      <w:pPr>
        <w:spacing w:after="75"/>
        <w:ind w:firstLine="240"/>
        <w:jc w:val="both"/>
      </w:pPr>
      <w:bookmarkStart w:id="1025" w:name="995"/>
      <w:bookmarkEnd w:id="1024"/>
      <w:r>
        <w:rPr>
          <w:rFonts w:ascii="Arial" w:hAnsi="Arial"/>
          <w:color w:val="000000"/>
          <w:sz w:val="18"/>
        </w:rPr>
        <w:t xml:space="preserve">Реєстру суб'єктів насінництва та </w:t>
      </w:r>
      <w:proofErr w:type="spellStart"/>
      <w:r>
        <w:rPr>
          <w:rFonts w:ascii="Arial" w:hAnsi="Arial"/>
          <w:color w:val="000000"/>
          <w:sz w:val="18"/>
        </w:rPr>
        <w:t>розсадництва</w:t>
      </w:r>
      <w:proofErr w:type="spellEnd"/>
      <w:r>
        <w:rPr>
          <w:rFonts w:ascii="Arial" w:hAnsi="Arial"/>
          <w:color w:val="000000"/>
          <w:sz w:val="18"/>
        </w:rPr>
        <w:t>, Реєстру аудиторів із сертифікації (агрономів-інспекторів), Реєстру органів з оцінки відповідності, Реєстру серти</w:t>
      </w:r>
      <w:r>
        <w:rPr>
          <w:rFonts w:ascii="Arial" w:hAnsi="Arial"/>
          <w:color w:val="000000"/>
          <w:sz w:val="18"/>
        </w:rPr>
        <w:t>фікатів на насіння та/або садивний матеріал, а також забезпечує відкритість та загальнодоступність зазначених реєстрів;</w:t>
      </w:r>
    </w:p>
    <w:p w:rsidR="005B5947" w:rsidRDefault="00095805">
      <w:pPr>
        <w:spacing w:after="75"/>
        <w:ind w:firstLine="240"/>
        <w:jc w:val="both"/>
      </w:pPr>
      <w:bookmarkStart w:id="1026" w:name="996"/>
      <w:bookmarkEnd w:id="1025"/>
      <w:r>
        <w:rPr>
          <w:rFonts w:ascii="Arial" w:hAnsi="Arial"/>
          <w:color w:val="000000"/>
          <w:sz w:val="18"/>
        </w:rPr>
        <w:t>Державного каталогу кормових матеріалів;</w:t>
      </w:r>
    </w:p>
    <w:p w:rsidR="005B5947" w:rsidRDefault="00095805">
      <w:pPr>
        <w:spacing w:after="75"/>
        <w:ind w:firstLine="240"/>
        <w:jc w:val="both"/>
      </w:pPr>
      <w:bookmarkStart w:id="1027" w:name="997"/>
      <w:bookmarkEnd w:id="1026"/>
      <w:r>
        <w:rPr>
          <w:rFonts w:ascii="Arial" w:hAnsi="Arial"/>
          <w:color w:val="000000"/>
          <w:sz w:val="18"/>
        </w:rPr>
        <w:t>Реєстру органів сертифікації у сфері географічних зазначень або традиційних гарантованих особли</w:t>
      </w:r>
      <w:r>
        <w:rPr>
          <w:rFonts w:ascii="Arial" w:hAnsi="Arial"/>
          <w:color w:val="000000"/>
          <w:sz w:val="18"/>
        </w:rPr>
        <w:t>востей;</w:t>
      </w:r>
    </w:p>
    <w:p w:rsidR="005B5947" w:rsidRDefault="00095805">
      <w:pPr>
        <w:spacing w:after="75"/>
        <w:ind w:firstLine="240"/>
        <w:jc w:val="both"/>
      </w:pPr>
      <w:bookmarkStart w:id="1028" w:name="998"/>
      <w:bookmarkEnd w:id="1027"/>
      <w:r>
        <w:rPr>
          <w:rFonts w:ascii="Arial" w:hAnsi="Arial"/>
          <w:color w:val="000000"/>
          <w:sz w:val="18"/>
        </w:rPr>
        <w:t>Реєстру традиційних гарантованих особливостей;</w:t>
      </w:r>
    </w:p>
    <w:p w:rsidR="005B5947" w:rsidRDefault="00095805">
      <w:pPr>
        <w:spacing w:after="75"/>
        <w:ind w:firstLine="240"/>
        <w:jc w:val="both"/>
      </w:pPr>
      <w:bookmarkStart w:id="1029" w:name="999"/>
      <w:bookmarkEnd w:id="1028"/>
      <w:r>
        <w:rPr>
          <w:rFonts w:ascii="Arial" w:hAnsi="Arial"/>
          <w:color w:val="000000"/>
          <w:sz w:val="18"/>
        </w:rPr>
        <w:t>484) видає сертифікат на право надання сільськогосподарських дорадчих послуг;</w:t>
      </w:r>
    </w:p>
    <w:p w:rsidR="005B5947" w:rsidRDefault="00095805">
      <w:pPr>
        <w:spacing w:after="75"/>
        <w:ind w:firstLine="240"/>
        <w:jc w:val="both"/>
      </w:pPr>
      <w:bookmarkStart w:id="1030" w:name="1000"/>
      <w:bookmarkEnd w:id="1029"/>
      <w:r>
        <w:rPr>
          <w:rFonts w:ascii="Arial" w:hAnsi="Arial"/>
          <w:color w:val="000000"/>
          <w:sz w:val="18"/>
        </w:rPr>
        <w:t>485) видає:</w:t>
      </w:r>
    </w:p>
    <w:p w:rsidR="005B5947" w:rsidRDefault="00095805">
      <w:pPr>
        <w:spacing w:after="75"/>
        <w:ind w:firstLine="240"/>
        <w:jc w:val="both"/>
      </w:pPr>
      <w:bookmarkStart w:id="1031" w:name="1001"/>
      <w:bookmarkEnd w:id="1030"/>
      <w:r>
        <w:rPr>
          <w:rFonts w:ascii="Arial" w:hAnsi="Arial"/>
          <w:color w:val="000000"/>
          <w:sz w:val="18"/>
        </w:rPr>
        <w:t>патенти на сорти рослин і свідоцтва про авторство на сорти рослин, свідоцтва про державну реєстрацію сорту росл</w:t>
      </w:r>
      <w:r>
        <w:rPr>
          <w:rFonts w:ascii="Arial" w:hAnsi="Arial"/>
          <w:color w:val="000000"/>
          <w:sz w:val="18"/>
        </w:rPr>
        <w:t>ин;</w:t>
      </w:r>
    </w:p>
    <w:p w:rsidR="005B5947" w:rsidRDefault="00095805">
      <w:pPr>
        <w:spacing w:after="75"/>
        <w:ind w:firstLine="240"/>
        <w:jc w:val="both"/>
      </w:pPr>
      <w:bookmarkStart w:id="1032" w:name="1002"/>
      <w:bookmarkEnd w:id="1031"/>
      <w:r>
        <w:rPr>
          <w:rFonts w:ascii="Arial" w:hAnsi="Arial"/>
          <w:color w:val="000000"/>
          <w:sz w:val="18"/>
        </w:rPr>
        <w:t>погодження на поширення в Україні сортів овочевих культур, заявки на які подані до Мінекономіки з метою державної реєстрації сорту до прийняття рішення про державну реєстрацію сорту;</w:t>
      </w:r>
    </w:p>
    <w:p w:rsidR="005B5947" w:rsidRDefault="00095805">
      <w:pPr>
        <w:spacing w:after="75"/>
        <w:ind w:firstLine="240"/>
        <w:jc w:val="both"/>
      </w:pPr>
      <w:bookmarkStart w:id="1033" w:name="1003"/>
      <w:bookmarkEnd w:id="1032"/>
      <w:r>
        <w:rPr>
          <w:rFonts w:ascii="Arial" w:hAnsi="Arial"/>
          <w:color w:val="000000"/>
          <w:sz w:val="18"/>
        </w:rPr>
        <w:t>повідомлення про прийняття заявки на сорт до розгляду, ввезення дослі</w:t>
      </w:r>
      <w:r>
        <w:rPr>
          <w:rFonts w:ascii="Arial" w:hAnsi="Arial"/>
          <w:color w:val="000000"/>
          <w:sz w:val="18"/>
        </w:rPr>
        <w:t>дних зразків сорту для цілей кваліфікаційної експертизи сорту та офіційного зразка (із зазначенням номера та дати подання заявки на сорт та необхідної кількості зразків) та вносить його до єдиного державного інформаційного веб-порталу "Єдине вікно для міжн</w:t>
      </w:r>
      <w:r>
        <w:rPr>
          <w:rFonts w:ascii="Arial" w:hAnsi="Arial"/>
          <w:color w:val="000000"/>
          <w:sz w:val="18"/>
        </w:rPr>
        <w:t>ародної торгівлі";</w:t>
      </w:r>
    </w:p>
    <w:p w:rsidR="005B5947" w:rsidRDefault="00095805">
      <w:pPr>
        <w:spacing w:after="75"/>
        <w:ind w:firstLine="240"/>
        <w:jc w:val="both"/>
      </w:pPr>
      <w:bookmarkStart w:id="1034" w:name="1004"/>
      <w:bookmarkEnd w:id="1033"/>
      <w:r>
        <w:rPr>
          <w:rFonts w:ascii="Arial" w:hAnsi="Arial"/>
          <w:color w:val="000000"/>
          <w:sz w:val="18"/>
        </w:rPr>
        <w:t>примусову ліцензію на використання сорту рослин;</w:t>
      </w:r>
    </w:p>
    <w:p w:rsidR="005B5947" w:rsidRDefault="00095805">
      <w:pPr>
        <w:spacing w:after="75"/>
        <w:ind w:firstLine="240"/>
        <w:jc w:val="both"/>
      </w:pPr>
      <w:bookmarkStart w:id="1035" w:name="1005"/>
      <w:bookmarkEnd w:id="1034"/>
      <w:r>
        <w:rPr>
          <w:rFonts w:ascii="Arial" w:hAnsi="Arial"/>
          <w:color w:val="000000"/>
          <w:sz w:val="18"/>
        </w:rPr>
        <w:t>486) організовує:</w:t>
      </w:r>
    </w:p>
    <w:p w:rsidR="005B5947" w:rsidRDefault="00095805">
      <w:pPr>
        <w:spacing w:after="75"/>
        <w:ind w:firstLine="240"/>
        <w:jc w:val="both"/>
      </w:pPr>
      <w:bookmarkStart w:id="1036" w:name="1006"/>
      <w:bookmarkEnd w:id="1035"/>
      <w:r>
        <w:rPr>
          <w:rFonts w:ascii="Arial" w:hAnsi="Arial"/>
          <w:color w:val="000000"/>
          <w:sz w:val="18"/>
        </w:rPr>
        <w:t>роботу з підготовки, перепідготовки та атестації кадрів (персоналу) державної системи охорони прав на сорти рослин;</w:t>
      </w:r>
    </w:p>
    <w:p w:rsidR="005B5947" w:rsidRDefault="00095805">
      <w:pPr>
        <w:spacing w:after="75"/>
        <w:ind w:firstLine="240"/>
        <w:jc w:val="both"/>
      </w:pPr>
      <w:bookmarkStart w:id="1037" w:name="1007"/>
      <w:bookmarkEnd w:id="1036"/>
      <w:r>
        <w:rPr>
          <w:rFonts w:ascii="Arial" w:hAnsi="Arial"/>
          <w:color w:val="000000"/>
          <w:sz w:val="18"/>
        </w:rPr>
        <w:t>забезпечення функціонування єдиної системи селекції;</w:t>
      </w:r>
    </w:p>
    <w:p w:rsidR="005B5947" w:rsidRDefault="00095805">
      <w:pPr>
        <w:spacing w:after="75"/>
        <w:ind w:firstLine="240"/>
        <w:jc w:val="both"/>
      </w:pPr>
      <w:bookmarkStart w:id="1038" w:name="1008"/>
      <w:bookmarkEnd w:id="1037"/>
      <w:r>
        <w:rPr>
          <w:rFonts w:ascii="Arial" w:hAnsi="Arial"/>
          <w:color w:val="000000"/>
          <w:sz w:val="18"/>
        </w:rPr>
        <w:t>п</w:t>
      </w:r>
      <w:r>
        <w:rPr>
          <w:rFonts w:ascii="Arial" w:hAnsi="Arial"/>
          <w:color w:val="000000"/>
          <w:sz w:val="18"/>
        </w:rPr>
        <w:t>роведення перепідготовки фахівців, які виконують роботи з племінної справи;</w:t>
      </w:r>
    </w:p>
    <w:p w:rsidR="005B5947" w:rsidRDefault="00095805">
      <w:pPr>
        <w:spacing w:after="75"/>
        <w:ind w:firstLine="240"/>
        <w:jc w:val="both"/>
      </w:pPr>
      <w:bookmarkStart w:id="1039" w:name="1009"/>
      <w:bookmarkEnd w:id="1038"/>
      <w:r>
        <w:rPr>
          <w:rFonts w:ascii="Arial" w:hAnsi="Arial"/>
          <w:color w:val="000000"/>
          <w:sz w:val="18"/>
        </w:rPr>
        <w:t>розроблення кваліфікаційних вимог до працівників, які виконують спеціальні роботи, пов'язані із племінними (генетичними) ресурсами;</w:t>
      </w:r>
    </w:p>
    <w:p w:rsidR="005B5947" w:rsidRDefault="00095805">
      <w:pPr>
        <w:spacing w:after="75"/>
        <w:ind w:firstLine="240"/>
        <w:jc w:val="both"/>
      </w:pPr>
      <w:bookmarkStart w:id="1040" w:name="1010"/>
      <w:bookmarkEnd w:id="1039"/>
      <w:r>
        <w:rPr>
          <w:rFonts w:ascii="Arial" w:hAnsi="Arial"/>
          <w:color w:val="000000"/>
          <w:sz w:val="18"/>
        </w:rPr>
        <w:t>487) приймає рішення про виникнення прав на сорт</w:t>
      </w:r>
      <w:r>
        <w:rPr>
          <w:rFonts w:ascii="Arial" w:hAnsi="Arial"/>
          <w:color w:val="000000"/>
          <w:sz w:val="18"/>
        </w:rPr>
        <w:t xml:space="preserve"> або про відмову у виникненні прав на сорт рослин;</w:t>
      </w:r>
    </w:p>
    <w:p w:rsidR="005B5947" w:rsidRDefault="00095805">
      <w:pPr>
        <w:spacing w:after="75"/>
        <w:ind w:firstLine="240"/>
        <w:jc w:val="both"/>
      </w:pPr>
      <w:bookmarkStart w:id="1041" w:name="1011"/>
      <w:bookmarkEnd w:id="1040"/>
      <w:r>
        <w:rPr>
          <w:rFonts w:ascii="Arial" w:hAnsi="Arial"/>
          <w:color w:val="000000"/>
          <w:sz w:val="18"/>
        </w:rPr>
        <w:t>488) забезпечує організацію приймання заявок на сорти рослин, проведення їх експертизи, приймає рішення про виникнення прав на сорт або про відмову у виникненні прав на сорт рослин;</w:t>
      </w:r>
    </w:p>
    <w:p w:rsidR="005B5947" w:rsidRDefault="00095805">
      <w:pPr>
        <w:spacing w:after="75"/>
        <w:ind w:firstLine="240"/>
        <w:jc w:val="both"/>
      </w:pPr>
      <w:bookmarkStart w:id="1042" w:name="1012"/>
      <w:bookmarkEnd w:id="1041"/>
      <w:r>
        <w:rPr>
          <w:rFonts w:ascii="Arial" w:hAnsi="Arial"/>
          <w:color w:val="000000"/>
          <w:sz w:val="18"/>
        </w:rPr>
        <w:t>489) встановлює:</w:t>
      </w:r>
    </w:p>
    <w:p w:rsidR="005B5947" w:rsidRDefault="00095805">
      <w:pPr>
        <w:spacing w:after="75"/>
        <w:ind w:firstLine="240"/>
        <w:jc w:val="both"/>
      </w:pPr>
      <w:bookmarkStart w:id="1043" w:name="1013"/>
      <w:bookmarkEnd w:id="1042"/>
      <w:r>
        <w:rPr>
          <w:rFonts w:ascii="Arial" w:hAnsi="Arial"/>
          <w:color w:val="000000"/>
          <w:sz w:val="18"/>
        </w:rPr>
        <w:t>порядо</w:t>
      </w:r>
      <w:r>
        <w:rPr>
          <w:rFonts w:ascii="Arial" w:hAnsi="Arial"/>
          <w:color w:val="000000"/>
          <w:sz w:val="18"/>
        </w:rPr>
        <w:t>к здійснення ідентифікації та реєстрації тварин;</w:t>
      </w:r>
    </w:p>
    <w:p w:rsidR="005B5947" w:rsidRDefault="00095805">
      <w:pPr>
        <w:spacing w:after="75"/>
        <w:ind w:firstLine="240"/>
        <w:jc w:val="both"/>
      </w:pPr>
      <w:bookmarkStart w:id="1044" w:name="1014"/>
      <w:bookmarkEnd w:id="1043"/>
      <w:r>
        <w:rPr>
          <w:rFonts w:ascii="Arial" w:hAnsi="Arial"/>
          <w:color w:val="000000"/>
          <w:sz w:val="18"/>
        </w:rPr>
        <w:t>порядок оформлення і видачі ідентифікаційних документів;</w:t>
      </w:r>
    </w:p>
    <w:p w:rsidR="005B5947" w:rsidRDefault="00095805">
      <w:pPr>
        <w:spacing w:after="75"/>
        <w:ind w:firstLine="240"/>
        <w:jc w:val="both"/>
      </w:pPr>
      <w:bookmarkStart w:id="1045" w:name="1015"/>
      <w:bookmarkEnd w:id="1044"/>
      <w:r>
        <w:rPr>
          <w:rFonts w:ascii="Arial" w:hAnsi="Arial"/>
          <w:color w:val="000000"/>
          <w:sz w:val="18"/>
        </w:rPr>
        <w:t>порядок ведення Єдиного державного реєстру тварин та користування його даними;</w:t>
      </w:r>
    </w:p>
    <w:p w:rsidR="005B5947" w:rsidRDefault="00095805">
      <w:pPr>
        <w:spacing w:after="75"/>
        <w:ind w:firstLine="240"/>
        <w:jc w:val="both"/>
      </w:pPr>
      <w:bookmarkStart w:id="1046" w:name="1016"/>
      <w:bookmarkEnd w:id="1045"/>
      <w:r>
        <w:rPr>
          <w:rFonts w:ascii="Arial" w:hAnsi="Arial"/>
          <w:color w:val="000000"/>
          <w:sz w:val="18"/>
        </w:rPr>
        <w:lastRenderedPageBreak/>
        <w:t>порядок реєстрації господарств;</w:t>
      </w:r>
    </w:p>
    <w:p w:rsidR="005B5947" w:rsidRDefault="00095805">
      <w:pPr>
        <w:spacing w:after="75"/>
        <w:ind w:firstLine="240"/>
        <w:jc w:val="both"/>
      </w:pPr>
      <w:bookmarkStart w:id="1047" w:name="1017"/>
      <w:bookmarkEnd w:id="1046"/>
      <w:r>
        <w:rPr>
          <w:rFonts w:ascii="Arial" w:hAnsi="Arial"/>
          <w:color w:val="000000"/>
          <w:sz w:val="18"/>
        </w:rPr>
        <w:t>порядок переміщення тварин;</w:t>
      </w:r>
    </w:p>
    <w:p w:rsidR="005B5947" w:rsidRDefault="00095805">
      <w:pPr>
        <w:spacing w:after="75"/>
        <w:ind w:firstLine="240"/>
        <w:jc w:val="both"/>
      </w:pPr>
      <w:bookmarkStart w:id="1048" w:name="1018"/>
      <w:bookmarkEnd w:id="1047"/>
      <w:r>
        <w:rPr>
          <w:rFonts w:ascii="Arial" w:hAnsi="Arial"/>
          <w:color w:val="000000"/>
          <w:sz w:val="18"/>
        </w:rPr>
        <w:t>порядок под</w:t>
      </w:r>
      <w:r>
        <w:rPr>
          <w:rFonts w:ascii="Arial" w:hAnsi="Arial"/>
          <w:color w:val="000000"/>
          <w:sz w:val="18"/>
        </w:rPr>
        <w:t>ання даних для внесення до Єдиного державного реєстру тварин;</w:t>
      </w:r>
    </w:p>
    <w:p w:rsidR="005B5947" w:rsidRDefault="00095805">
      <w:pPr>
        <w:spacing w:after="75"/>
        <w:ind w:firstLine="240"/>
        <w:jc w:val="both"/>
      </w:pPr>
      <w:bookmarkStart w:id="1049" w:name="1019"/>
      <w:bookmarkEnd w:id="1048"/>
      <w:r>
        <w:rPr>
          <w:rFonts w:ascii="Arial" w:hAnsi="Arial"/>
          <w:color w:val="000000"/>
          <w:sz w:val="18"/>
        </w:rPr>
        <w:t>490) розробляє технологічні вимоги до проведення спеціальних робіт з племінної справи;</w:t>
      </w:r>
    </w:p>
    <w:p w:rsidR="005B5947" w:rsidRDefault="00095805">
      <w:pPr>
        <w:spacing w:after="75"/>
        <w:ind w:firstLine="240"/>
        <w:jc w:val="both"/>
      </w:pPr>
      <w:bookmarkStart w:id="1050" w:name="1020"/>
      <w:bookmarkEnd w:id="1049"/>
      <w:r>
        <w:rPr>
          <w:rFonts w:ascii="Arial" w:hAnsi="Arial"/>
          <w:color w:val="000000"/>
          <w:sz w:val="18"/>
        </w:rPr>
        <w:t>491) розробляє порядок присвоєння відповідного статусу суб'єктам племінної справи у тваринництві;</w:t>
      </w:r>
    </w:p>
    <w:p w:rsidR="005B5947" w:rsidRDefault="00095805">
      <w:pPr>
        <w:spacing w:after="75"/>
        <w:ind w:firstLine="240"/>
        <w:jc w:val="both"/>
      </w:pPr>
      <w:bookmarkStart w:id="1051" w:name="1021"/>
      <w:bookmarkEnd w:id="1050"/>
      <w:r>
        <w:rPr>
          <w:rFonts w:ascii="Arial" w:hAnsi="Arial"/>
          <w:color w:val="000000"/>
          <w:sz w:val="18"/>
        </w:rPr>
        <w:t>492) забе</w:t>
      </w:r>
      <w:r>
        <w:rPr>
          <w:rFonts w:ascii="Arial" w:hAnsi="Arial"/>
          <w:color w:val="000000"/>
          <w:sz w:val="18"/>
        </w:rPr>
        <w:t>зпечує підготовку фінансово-економічних розрахунків для здійснення підтримки підприємств з племінної справи у тваринництві;</w:t>
      </w:r>
    </w:p>
    <w:p w:rsidR="005B5947" w:rsidRDefault="00095805">
      <w:pPr>
        <w:spacing w:after="75"/>
        <w:ind w:firstLine="240"/>
        <w:jc w:val="both"/>
      </w:pPr>
      <w:bookmarkStart w:id="1052" w:name="1022"/>
      <w:bookmarkEnd w:id="1051"/>
      <w:r>
        <w:rPr>
          <w:rFonts w:ascii="Arial" w:hAnsi="Arial"/>
          <w:color w:val="000000"/>
          <w:sz w:val="18"/>
        </w:rPr>
        <w:t>493) розробляє вимоги до якості племінних (генетичних) ресурсів;</w:t>
      </w:r>
    </w:p>
    <w:p w:rsidR="005B5947" w:rsidRDefault="00095805">
      <w:pPr>
        <w:spacing w:after="75"/>
        <w:ind w:firstLine="240"/>
        <w:jc w:val="both"/>
      </w:pPr>
      <w:bookmarkStart w:id="1053" w:name="1023"/>
      <w:bookmarkEnd w:id="1052"/>
      <w:r>
        <w:rPr>
          <w:rFonts w:ascii="Arial" w:hAnsi="Arial"/>
          <w:color w:val="000000"/>
          <w:sz w:val="18"/>
        </w:rPr>
        <w:t>494) розробляє вимоги і порядок визначення племінної цінності плідн</w:t>
      </w:r>
      <w:r>
        <w:rPr>
          <w:rFonts w:ascii="Arial" w:hAnsi="Arial"/>
          <w:color w:val="000000"/>
          <w:sz w:val="18"/>
        </w:rPr>
        <w:t>иків за походженням, власною продуктивністю, якістю потомства та проводить випробування плідників за якістю потомства;</w:t>
      </w:r>
    </w:p>
    <w:p w:rsidR="005B5947" w:rsidRDefault="00095805">
      <w:pPr>
        <w:spacing w:after="75"/>
        <w:ind w:firstLine="240"/>
        <w:jc w:val="both"/>
      </w:pPr>
      <w:bookmarkStart w:id="1054" w:name="1024"/>
      <w:bookmarkEnd w:id="1053"/>
      <w:r>
        <w:rPr>
          <w:rFonts w:ascii="Arial" w:hAnsi="Arial"/>
          <w:color w:val="000000"/>
          <w:sz w:val="18"/>
        </w:rPr>
        <w:t>495) визначає склад інформації, що подається для внесення до Єдиного державного реєстру тварин;</w:t>
      </w:r>
    </w:p>
    <w:p w:rsidR="005B5947" w:rsidRDefault="00095805">
      <w:pPr>
        <w:spacing w:after="75"/>
        <w:ind w:firstLine="240"/>
        <w:jc w:val="both"/>
      </w:pPr>
      <w:bookmarkStart w:id="1055" w:name="1025"/>
      <w:bookmarkEnd w:id="1054"/>
      <w:r>
        <w:rPr>
          <w:rFonts w:ascii="Arial" w:hAnsi="Arial"/>
          <w:color w:val="000000"/>
          <w:sz w:val="18"/>
        </w:rPr>
        <w:t>496) організовує роботу, спрямовану на ро</w:t>
      </w:r>
      <w:r>
        <w:rPr>
          <w:rFonts w:ascii="Arial" w:hAnsi="Arial"/>
          <w:color w:val="000000"/>
          <w:sz w:val="18"/>
        </w:rPr>
        <w:t xml:space="preserve">звиток насінництва, </w:t>
      </w:r>
      <w:proofErr w:type="spellStart"/>
      <w:r>
        <w:rPr>
          <w:rFonts w:ascii="Arial" w:hAnsi="Arial"/>
          <w:color w:val="000000"/>
          <w:sz w:val="18"/>
        </w:rPr>
        <w:t>розсадництва</w:t>
      </w:r>
      <w:proofErr w:type="spellEnd"/>
      <w:r>
        <w:rPr>
          <w:rFonts w:ascii="Arial" w:hAnsi="Arial"/>
          <w:color w:val="000000"/>
          <w:sz w:val="18"/>
        </w:rPr>
        <w:t>, племінної справи у тваринництві, проведення комплексної оцінки (бонітування) сільськогосподарських тварин;</w:t>
      </w:r>
    </w:p>
    <w:p w:rsidR="005B5947" w:rsidRDefault="00095805">
      <w:pPr>
        <w:spacing w:after="75"/>
        <w:ind w:firstLine="240"/>
        <w:jc w:val="both"/>
      </w:pPr>
      <w:bookmarkStart w:id="1056" w:name="1026"/>
      <w:bookmarkEnd w:id="1055"/>
      <w:r>
        <w:rPr>
          <w:rFonts w:ascii="Arial" w:hAnsi="Arial"/>
          <w:color w:val="000000"/>
          <w:sz w:val="18"/>
        </w:rPr>
        <w:t>497) забезпечує здійснення заходів, спрямованих на адаптацію сільськогосподарського виробництва до змін клімату, за</w:t>
      </w:r>
      <w:r>
        <w:rPr>
          <w:rFonts w:ascii="Arial" w:hAnsi="Arial"/>
          <w:color w:val="000000"/>
          <w:sz w:val="18"/>
        </w:rPr>
        <w:t>побігання зміні клімату та шкідливому впливу сільськогосподарського виробництва на навколишнє природне середовище;</w:t>
      </w:r>
    </w:p>
    <w:p w:rsidR="005B5947" w:rsidRDefault="00095805">
      <w:pPr>
        <w:spacing w:after="75"/>
        <w:ind w:firstLine="240"/>
        <w:jc w:val="both"/>
      </w:pPr>
      <w:bookmarkStart w:id="1057" w:name="1027"/>
      <w:bookmarkEnd w:id="1056"/>
      <w:r>
        <w:rPr>
          <w:rFonts w:ascii="Arial" w:hAnsi="Arial"/>
          <w:color w:val="000000"/>
          <w:sz w:val="18"/>
        </w:rPr>
        <w:t>498) формує перелік технічних засобів та технологій їх технічного обслуговування, нових технологій виробництва, зберігання і переробки сільсь</w:t>
      </w:r>
      <w:r>
        <w:rPr>
          <w:rFonts w:ascii="Arial" w:hAnsi="Arial"/>
          <w:color w:val="000000"/>
          <w:sz w:val="18"/>
        </w:rPr>
        <w:t>когосподарської продукції, що підлягають державним приймальним випробуванням та оцінці відповідності стандартам, технічним завданням, технічним умовам;</w:t>
      </w:r>
    </w:p>
    <w:p w:rsidR="005B5947" w:rsidRDefault="00095805">
      <w:pPr>
        <w:spacing w:after="75"/>
        <w:ind w:firstLine="240"/>
        <w:jc w:val="both"/>
      </w:pPr>
      <w:bookmarkStart w:id="1058" w:name="1028"/>
      <w:bookmarkEnd w:id="1057"/>
      <w:r>
        <w:rPr>
          <w:rFonts w:ascii="Arial" w:hAnsi="Arial"/>
          <w:color w:val="000000"/>
          <w:sz w:val="18"/>
        </w:rPr>
        <w:t>499) забезпечує здійснення заходів, спрямованих на інноваційно-інвестиційний розвиток сфери агропромисло</w:t>
      </w:r>
      <w:r>
        <w:rPr>
          <w:rFonts w:ascii="Arial" w:hAnsi="Arial"/>
          <w:color w:val="000000"/>
          <w:sz w:val="18"/>
        </w:rPr>
        <w:t>вого виробництва, сприяє реалізації інвестиційних проектів в аграрному секторі;</w:t>
      </w:r>
    </w:p>
    <w:p w:rsidR="005B5947" w:rsidRDefault="00095805">
      <w:pPr>
        <w:spacing w:after="75"/>
        <w:ind w:firstLine="240"/>
        <w:jc w:val="both"/>
      </w:pPr>
      <w:bookmarkStart w:id="1059" w:name="1029"/>
      <w:bookmarkEnd w:id="1058"/>
      <w:r>
        <w:rPr>
          <w:rFonts w:ascii="Arial" w:hAnsi="Arial"/>
          <w:color w:val="000000"/>
          <w:sz w:val="18"/>
        </w:rPr>
        <w:t>500) сприяє підвищенню енергоефективності підприємств агропромислового комплексу та розвитку сировинної бази для виробництва біопалива;</w:t>
      </w:r>
    </w:p>
    <w:p w:rsidR="005B5947" w:rsidRDefault="00095805">
      <w:pPr>
        <w:spacing w:after="75"/>
        <w:ind w:firstLine="240"/>
        <w:jc w:val="both"/>
      </w:pPr>
      <w:bookmarkStart w:id="1060" w:name="1030"/>
      <w:bookmarkEnd w:id="1059"/>
      <w:r>
        <w:rPr>
          <w:rFonts w:ascii="Arial" w:hAnsi="Arial"/>
          <w:color w:val="000000"/>
          <w:sz w:val="18"/>
        </w:rPr>
        <w:t xml:space="preserve">501) забезпечує у межах повноважень, </w:t>
      </w:r>
      <w:r>
        <w:rPr>
          <w:rFonts w:ascii="Arial" w:hAnsi="Arial"/>
          <w:color w:val="000000"/>
          <w:sz w:val="18"/>
        </w:rPr>
        <w:t>передбачених законом, розвиток виробництва і використання альтернативних видів палива та відновлюваних джерел енергії;</w:t>
      </w:r>
    </w:p>
    <w:p w:rsidR="005B5947" w:rsidRDefault="00095805">
      <w:pPr>
        <w:spacing w:after="75"/>
        <w:ind w:firstLine="240"/>
        <w:jc w:val="both"/>
      </w:pPr>
      <w:bookmarkStart w:id="1061" w:name="1031"/>
      <w:bookmarkEnd w:id="1060"/>
      <w:r>
        <w:rPr>
          <w:rFonts w:ascii="Arial" w:hAnsi="Arial"/>
          <w:color w:val="000000"/>
          <w:sz w:val="18"/>
        </w:rPr>
        <w:t>502) здійснює державне управління забезпеченням єдності вимірювань в Україні;</w:t>
      </w:r>
    </w:p>
    <w:p w:rsidR="005B5947" w:rsidRDefault="00095805">
      <w:pPr>
        <w:spacing w:after="75"/>
        <w:ind w:firstLine="240"/>
        <w:jc w:val="both"/>
      </w:pPr>
      <w:bookmarkStart w:id="1062" w:name="1032"/>
      <w:bookmarkEnd w:id="1061"/>
      <w:r>
        <w:rPr>
          <w:rFonts w:ascii="Arial" w:hAnsi="Arial"/>
          <w:color w:val="000000"/>
          <w:sz w:val="18"/>
        </w:rPr>
        <w:t>503) затверджує положення про метрологічну службу Мінеконом</w:t>
      </w:r>
      <w:r>
        <w:rPr>
          <w:rFonts w:ascii="Arial" w:hAnsi="Arial"/>
          <w:color w:val="000000"/>
          <w:sz w:val="18"/>
        </w:rPr>
        <w:t>іки;</w:t>
      </w:r>
    </w:p>
    <w:p w:rsidR="005B5947" w:rsidRDefault="00095805">
      <w:pPr>
        <w:spacing w:after="75"/>
        <w:ind w:firstLine="240"/>
        <w:jc w:val="both"/>
      </w:pPr>
      <w:bookmarkStart w:id="1063" w:name="1033"/>
      <w:bookmarkEnd w:id="1062"/>
      <w:r>
        <w:rPr>
          <w:rFonts w:ascii="Arial" w:hAnsi="Arial"/>
          <w:color w:val="000000"/>
          <w:sz w:val="18"/>
        </w:rPr>
        <w:t>504) бере участь у:</w:t>
      </w:r>
    </w:p>
    <w:p w:rsidR="005B5947" w:rsidRDefault="00095805">
      <w:pPr>
        <w:spacing w:after="75"/>
        <w:ind w:firstLine="240"/>
        <w:jc w:val="both"/>
      </w:pPr>
      <w:bookmarkStart w:id="1064" w:name="1034"/>
      <w:bookmarkEnd w:id="1063"/>
      <w:r>
        <w:rPr>
          <w:rFonts w:ascii="Arial" w:hAnsi="Arial"/>
          <w:color w:val="000000"/>
          <w:sz w:val="18"/>
        </w:rPr>
        <w:t>розробленні та здійсненні заходів з нарощення експортного потенціалу сфери агропромислового виробництва, відновлення традиційних та освоєння нових ринків збуту продукції;</w:t>
      </w:r>
    </w:p>
    <w:p w:rsidR="005B5947" w:rsidRDefault="00095805">
      <w:pPr>
        <w:spacing w:after="75"/>
        <w:ind w:firstLine="240"/>
        <w:jc w:val="both"/>
      </w:pPr>
      <w:bookmarkStart w:id="1065" w:name="1035"/>
      <w:bookmarkEnd w:id="1064"/>
      <w:r>
        <w:rPr>
          <w:rFonts w:ascii="Arial" w:hAnsi="Arial"/>
          <w:color w:val="000000"/>
          <w:sz w:val="18"/>
        </w:rPr>
        <w:t>розробленні положень про державні книги племінних тварин, Де</w:t>
      </w:r>
      <w:r>
        <w:rPr>
          <w:rFonts w:ascii="Arial" w:hAnsi="Arial"/>
          <w:color w:val="000000"/>
          <w:sz w:val="18"/>
        </w:rPr>
        <w:t>ржавний реєстр суб'єктів племінної справи у тваринництві, Державний реєстр селекційних досягнень у тваринництві;</w:t>
      </w:r>
    </w:p>
    <w:p w:rsidR="005B5947" w:rsidRDefault="00095805">
      <w:pPr>
        <w:spacing w:after="75"/>
        <w:ind w:firstLine="240"/>
        <w:jc w:val="both"/>
      </w:pPr>
      <w:bookmarkStart w:id="1066" w:name="1036"/>
      <w:bookmarkEnd w:id="1065"/>
      <w:r>
        <w:rPr>
          <w:rFonts w:ascii="Arial" w:hAnsi="Arial"/>
          <w:color w:val="000000"/>
          <w:sz w:val="18"/>
        </w:rPr>
        <w:t>розробленні порядків ведення племінного обліку, бонітування, апробації, проведення генетичної експертизи походження та аномалій тварини;</w:t>
      </w:r>
    </w:p>
    <w:p w:rsidR="005B5947" w:rsidRDefault="00095805">
      <w:pPr>
        <w:spacing w:after="75"/>
        <w:ind w:firstLine="240"/>
        <w:jc w:val="both"/>
      </w:pPr>
      <w:bookmarkStart w:id="1067" w:name="1037"/>
      <w:bookmarkEnd w:id="1066"/>
      <w:r>
        <w:rPr>
          <w:rFonts w:ascii="Arial" w:hAnsi="Arial"/>
          <w:color w:val="000000"/>
          <w:sz w:val="18"/>
        </w:rPr>
        <w:t>експер</w:t>
      </w:r>
      <w:r>
        <w:rPr>
          <w:rFonts w:ascii="Arial" w:hAnsi="Arial"/>
          <w:color w:val="000000"/>
          <w:sz w:val="18"/>
        </w:rPr>
        <w:t>тній оцінці племінних (генетичних) ресурсів;</w:t>
      </w:r>
    </w:p>
    <w:p w:rsidR="005B5947" w:rsidRDefault="00095805">
      <w:pPr>
        <w:spacing w:after="75"/>
        <w:ind w:firstLine="240"/>
        <w:jc w:val="both"/>
      </w:pPr>
      <w:bookmarkStart w:id="1068" w:name="1038"/>
      <w:bookmarkEnd w:id="1067"/>
      <w:r>
        <w:rPr>
          <w:rFonts w:ascii="Arial" w:hAnsi="Arial"/>
          <w:color w:val="000000"/>
          <w:sz w:val="18"/>
        </w:rPr>
        <w:t>проведенні атестації осіб, які здійснюють тренінг, випробування та є суддями з випробування племінних коней верхових, рисистих і ваговозних порід, і присвоєнні їм кваліфікаційних звань;</w:t>
      </w:r>
    </w:p>
    <w:p w:rsidR="005B5947" w:rsidRDefault="00095805">
      <w:pPr>
        <w:spacing w:after="75"/>
        <w:ind w:firstLine="240"/>
        <w:jc w:val="both"/>
      </w:pPr>
      <w:bookmarkStart w:id="1069" w:name="1039"/>
      <w:bookmarkEnd w:id="1068"/>
      <w:r>
        <w:rPr>
          <w:rFonts w:ascii="Arial" w:hAnsi="Arial"/>
          <w:color w:val="000000"/>
          <w:sz w:val="18"/>
        </w:rPr>
        <w:t xml:space="preserve">здійсненні заходів, </w:t>
      </w:r>
      <w:r>
        <w:rPr>
          <w:rFonts w:ascii="Arial" w:hAnsi="Arial"/>
          <w:color w:val="000000"/>
          <w:sz w:val="18"/>
        </w:rPr>
        <w:t>спрямованих на інноваційно-інвестиційний розвиток у сфері агропромислового виробництва та меліорації земель, сприянні реалізації інвестиційних проектів в аграрному секторі;</w:t>
      </w:r>
    </w:p>
    <w:p w:rsidR="005B5947" w:rsidRDefault="00095805">
      <w:pPr>
        <w:spacing w:after="75"/>
        <w:ind w:firstLine="240"/>
        <w:jc w:val="both"/>
      </w:pPr>
      <w:bookmarkStart w:id="1070" w:name="1040"/>
      <w:bookmarkEnd w:id="1069"/>
      <w:r>
        <w:rPr>
          <w:rFonts w:ascii="Arial" w:hAnsi="Arial"/>
          <w:color w:val="000000"/>
          <w:sz w:val="18"/>
        </w:rPr>
        <w:t>розробленні та здійсненні заходів з нарощення експортного потенціалу у сфері агропр</w:t>
      </w:r>
      <w:r>
        <w:rPr>
          <w:rFonts w:ascii="Arial" w:hAnsi="Arial"/>
          <w:color w:val="000000"/>
          <w:sz w:val="18"/>
        </w:rPr>
        <w:t>омислового виробництва, відновлення традиційних та освоєння нових ринків збуту сільськогосподарської продукції;</w:t>
      </w:r>
    </w:p>
    <w:p w:rsidR="005B5947" w:rsidRDefault="00095805">
      <w:pPr>
        <w:spacing w:after="75"/>
        <w:ind w:firstLine="240"/>
        <w:jc w:val="both"/>
      </w:pPr>
      <w:bookmarkStart w:id="1071" w:name="1041"/>
      <w:bookmarkEnd w:id="1070"/>
      <w:r>
        <w:rPr>
          <w:rFonts w:ascii="Arial" w:hAnsi="Arial"/>
          <w:color w:val="000000"/>
          <w:sz w:val="18"/>
        </w:rPr>
        <w:t xml:space="preserve">505) розробляє та забезпечує виконання державних цільових, галузевих та інших програм розвитку сфери агропромислового виробництва, комплексного </w:t>
      </w:r>
      <w:r>
        <w:rPr>
          <w:rFonts w:ascii="Arial" w:hAnsi="Arial"/>
          <w:color w:val="000000"/>
          <w:sz w:val="18"/>
        </w:rPr>
        <w:t>сільського розвитку, удосконалення системи управління агропромисловим комплексом;</w:t>
      </w:r>
    </w:p>
    <w:p w:rsidR="005B5947" w:rsidRDefault="00095805">
      <w:pPr>
        <w:spacing w:after="75"/>
        <w:ind w:firstLine="240"/>
        <w:jc w:val="both"/>
      </w:pPr>
      <w:bookmarkStart w:id="1072" w:name="1042"/>
      <w:bookmarkEnd w:id="1071"/>
      <w:r>
        <w:rPr>
          <w:rFonts w:ascii="Arial" w:hAnsi="Arial"/>
          <w:color w:val="000000"/>
          <w:sz w:val="18"/>
        </w:rPr>
        <w:t xml:space="preserve">506) здійснює державне регулювання у сфері сільськогосподарської дорадчої діяльності, координує діяльність </w:t>
      </w:r>
      <w:proofErr w:type="spellStart"/>
      <w:r>
        <w:rPr>
          <w:rFonts w:ascii="Arial" w:hAnsi="Arial"/>
          <w:color w:val="000000"/>
          <w:sz w:val="18"/>
        </w:rPr>
        <w:t>саморегулівної</w:t>
      </w:r>
      <w:proofErr w:type="spellEnd"/>
      <w:r>
        <w:rPr>
          <w:rFonts w:ascii="Arial" w:hAnsi="Arial"/>
          <w:color w:val="000000"/>
          <w:sz w:val="18"/>
        </w:rPr>
        <w:t xml:space="preserve"> організації, яка об'єднує суб'єктів сільськогосподар</w:t>
      </w:r>
      <w:r>
        <w:rPr>
          <w:rFonts w:ascii="Arial" w:hAnsi="Arial"/>
          <w:color w:val="000000"/>
          <w:sz w:val="18"/>
        </w:rPr>
        <w:t>ської дорадчої діяльності;</w:t>
      </w:r>
    </w:p>
    <w:p w:rsidR="005B5947" w:rsidRDefault="00095805">
      <w:pPr>
        <w:spacing w:after="75"/>
        <w:ind w:firstLine="240"/>
        <w:jc w:val="both"/>
      </w:pPr>
      <w:bookmarkStart w:id="1073" w:name="1043"/>
      <w:bookmarkEnd w:id="1072"/>
      <w:r>
        <w:rPr>
          <w:rFonts w:ascii="Arial" w:hAnsi="Arial"/>
          <w:color w:val="000000"/>
          <w:sz w:val="18"/>
        </w:rPr>
        <w:t>507) забезпечує формування державного резервного насіннєвого фонду, здійснює контроль за ефективним його використанням, сприяє розвитку ринку насіння та садивного матеріалу;</w:t>
      </w:r>
    </w:p>
    <w:p w:rsidR="005B5947" w:rsidRDefault="00095805">
      <w:pPr>
        <w:spacing w:after="75"/>
        <w:ind w:firstLine="240"/>
        <w:jc w:val="both"/>
      </w:pPr>
      <w:bookmarkStart w:id="1074" w:name="1044"/>
      <w:bookmarkEnd w:id="1073"/>
      <w:r>
        <w:rPr>
          <w:rFonts w:ascii="Arial" w:hAnsi="Arial"/>
          <w:color w:val="000000"/>
          <w:sz w:val="18"/>
        </w:rPr>
        <w:t>508) провадить виставкову та ярмаркову діяльність у сфе</w:t>
      </w:r>
      <w:r>
        <w:rPr>
          <w:rFonts w:ascii="Arial" w:hAnsi="Arial"/>
          <w:color w:val="000000"/>
          <w:sz w:val="18"/>
        </w:rPr>
        <w:t>рі агропромислового виробництва;</w:t>
      </w:r>
    </w:p>
    <w:p w:rsidR="005B5947" w:rsidRDefault="00095805">
      <w:pPr>
        <w:spacing w:after="75"/>
        <w:ind w:firstLine="240"/>
        <w:jc w:val="both"/>
      </w:pPr>
      <w:bookmarkStart w:id="1075" w:name="1045"/>
      <w:bookmarkEnd w:id="1074"/>
      <w:r>
        <w:rPr>
          <w:rFonts w:ascii="Arial" w:hAnsi="Arial"/>
          <w:color w:val="000000"/>
          <w:sz w:val="18"/>
        </w:rPr>
        <w:lastRenderedPageBreak/>
        <w:t>509) бере участь у формуванні та реалізації політики у сфері розвитку аграрних кластерів;</w:t>
      </w:r>
    </w:p>
    <w:p w:rsidR="005B5947" w:rsidRDefault="00095805">
      <w:pPr>
        <w:spacing w:after="75"/>
        <w:ind w:firstLine="240"/>
        <w:jc w:val="both"/>
      </w:pPr>
      <w:bookmarkStart w:id="1076" w:name="1046"/>
      <w:bookmarkEnd w:id="1075"/>
      <w:r>
        <w:rPr>
          <w:rFonts w:ascii="Arial" w:hAnsi="Arial"/>
          <w:color w:val="000000"/>
          <w:sz w:val="18"/>
        </w:rPr>
        <w:t>510) забезпечує:</w:t>
      </w:r>
    </w:p>
    <w:p w:rsidR="005B5947" w:rsidRDefault="00095805">
      <w:pPr>
        <w:spacing w:after="75"/>
        <w:ind w:firstLine="240"/>
        <w:jc w:val="both"/>
      </w:pPr>
      <w:bookmarkStart w:id="1077" w:name="1047"/>
      <w:bookmarkEnd w:id="1076"/>
      <w:r>
        <w:rPr>
          <w:rFonts w:ascii="Arial" w:hAnsi="Arial"/>
          <w:color w:val="000000"/>
          <w:sz w:val="18"/>
        </w:rPr>
        <w:t>впровадження в практику інноваційних технологій в галузі агропромислового комплексу;</w:t>
      </w:r>
    </w:p>
    <w:p w:rsidR="005B5947" w:rsidRDefault="00095805">
      <w:pPr>
        <w:spacing w:after="75"/>
        <w:ind w:firstLine="240"/>
        <w:jc w:val="both"/>
      </w:pPr>
      <w:bookmarkStart w:id="1078" w:name="1048"/>
      <w:bookmarkEnd w:id="1077"/>
      <w:r>
        <w:rPr>
          <w:rFonts w:ascii="Arial" w:hAnsi="Arial"/>
          <w:color w:val="000000"/>
          <w:sz w:val="18"/>
        </w:rPr>
        <w:t>визначення напрямів розвитку на</w:t>
      </w:r>
      <w:r>
        <w:rPr>
          <w:rFonts w:ascii="Arial" w:hAnsi="Arial"/>
          <w:color w:val="000000"/>
          <w:sz w:val="18"/>
        </w:rPr>
        <w:t>укового і науково-технологічного потенціалу в галузі агропромислового комплексу, спрямування і контроль діяльності наукових установ, що належать до сфери управління Мінекономіки;</w:t>
      </w:r>
    </w:p>
    <w:p w:rsidR="005B5947" w:rsidRDefault="00095805">
      <w:pPr>
        <w:spacing w:after="75"/>
        <w:ind w:firstLine="240"/>
        <w:jc w:val="both"/>
      </w:pPr>
      <w:bookmarkStart w:id="1079" w:name="1049"/>
      <w:bookmarkEnd w:id="1078"/>
      <w:r>
        <w:rPr>
          <w:rFonts w:ascii="Arial" w:hAnsi="Arial"/>
          <w:color w:val="000000"/>
          <w:sz w:val="18"/>
        </w:rPr>
        <w:t>511) координує діяльність щодо поширення сільськогосподарських знань та іннов</w:t>
      </w:r>
      <w:r>
        <w:rPr>
          <w:rFonts w:ascii="Arial" w:hAnsi="Arial"/>
          <w:color w:val="000000"/>
          <w:sz w:val="18"/>
        </w:rPr>
        <w:t>ацій;</w:t>
      </w:r>
    </w:p>
    <w:p w:rsidR="005B5947" w:rsidRDefault="00095805">
      <w:pPr>
        <w:spacing w:after="75"/>
        <w:ind w:firstLine="240"/>
        <w:jc w:val="both"/>
      </w:pPr>
      <w:bookmarkStart w:id="1080" w:name="1050"/>
      <w:bookmarkEnd w:id="1079"/>
      <w:r>
        <w:rPr>
          <w:rFonts w:ascii="Arial" w:hAnsi="Arial"/>
          <w:color w:val="000000"/>
          <w:sz w:val="18"/>
        </w:rPr>
        <w:t>512) здійснює контроль за діяльністю оптових ринків сільськогосподарської продукції;</w:t>
      </w:r>
    </w:p>
    <w:p w:rsidR="005B5947" w:rsidRDefault="00095805">
      <w:pPr>
        <w:spacing w:after="75"/>
        <w:ind w:firstLine="240"/>
        <w:jc w:val="both"/>
      </w:pPr>
      <w:bookmarkStart w:id="1081" w:name="1051"/>
      <w:bookmarkEnd w:id="1080"/>
      <w:r>
        <w:rPr>
          <w:rFonts w:ascii="Arial" w:hAnsi="Arial"/>
          <w:color w:val="000000"/>
          <w:sz w:val="18"/>
        </w:rPr>
        <w:t>513) забезпечує у межах повноважень, передбачених законом, проведення моніторингу аграрного та продовольчого ринку;</w:t>
      </w:r>
    </w:p>
    <w:p w:rsidR="005B5947" w:rsidRDefault="00095805">
      <w:pPr>
        <w:spacing w:after="75"/>
        <w:ind w:firstLine="240"/>
        <w:jc w:val="both"/>
      </w:pPr>
      <w:bookmarkStart w:id="1082" w:name="1052"/>
      <w:bookmarkEnd w:id="1081"/>
      <w:r>
        <w:rPr>
          <w:rFonts w:ascii="Arial" w:hAnsi="Arial"/>
          <w:color w:val="000000"/>
          <w:sz w:val="18"/>
        </w:rPr>
        <w:t>514) готує пропозиції щодо укладення і денонсації</w:t>
      </w:r>
      <w:r>
        <w:rPr>
          <w:rFonts w:ascii="Arial" w:hAnsi="Arial"/>
          <w:color w:val="000000"/>
          <w:sz w:val="18"/>
        </w:rPr>
        <w:t xml:space="preserve"> міжнародних договорів, забезпечує виконання зобов'язань України за міжнародними договорами з питань, що належать до компетенції Мінекономіки;</w:t>
      </w:r>
    </w:p>
    <w:p w:rsidR="005B5947" w:rsidRDefault="00095805">
      <w:pPr>
        <w:spacing w:after="75"/>
        <w:ind w:firstLine="240"/>
        <w:jc w:val="both"/>
      </w:pPr>
      <w:bookmarkStart w:id="1083" w:name="1053"/>
      <w:bookmarkEnd w:id="1082"/>
      <w:r>
        <w:rPr>
          <w:rFonts w:ascii="Arial" w:hAnsi="Arial"/>
          <w:color w:val="000000"/>
          <w:sz w:val="18"/>
        </w:rPr>
        <w:t>515) здійснює у межах повноважень, передбачених законом, заходи щодо інтеграції до ЄС, зокрема з адаптації законо</w:t>
      </w:r>
      <w:r>
        <w:rPr>
          <w:rFonts w:ascii="Arial" w:hAnsi="Arial"/>
          <w:color w:val="000000"/>
          <w:sz w:val="18"/>
        </w:rPr>
        <w:t>давства, та забезпечує галузеве співробітництво;</w:t>
      </w:r>
    </w:p>
    <w:p w:rsidR="005B5947" w:rsidRDefault="00095805">
      <w:pPr>
        <w:spacing w:after="75"/>
        <w:ind w:firstLine="240"/>
        <w:jc w:val="both"/>
      </w:pPr>
      <w:bookmarkStart w:id="1084" w:name="1054"/>
      <w:bookmarkEnd w:id="1083"/>
      <w:r>
        <w:rPr>
          <w:rFonts w:ascii="Arial" w:hAnsi="Arial"/>
          <w:color w:val="000000"/>
          <w:sz w:val="18"/>
        </w:rPr>
        <w:t>516) організовує у межах повноважень, передбачених законом, здійснення комплексу заходів з мобілізаційної підготовки та мобілізації у сфері розвитку агропромислового сектору;</w:t>
      </w:r>
    </w:p>
    <w:p w:rsidR="005B5947" w:rsidRDefault="00095805">
      <w:pPr>
        <w:spacing w:after="75"/>
        <w:ind w:firstLine="240"/>
        <w:jc w:val="both"/>
      </w:pPr>
      <w:bookmarkStart w:id="1085" w:name="1055"/>
      <w:bookmarkEnd w:id="1084"/>
      <w:r>
        <w:rPr>
          <w:rFonts w:ascii="Arial" w:hAnsi="Arial"/>
          <w:color w:val="000000"/>
          <w:sz w:val="18"/>
        </w:rPr>
        <w:t>517) забезпечує в межах повноваж</w:t>
      </w:r>
      <w:r>
        <w:rPr>
          <w:rFonts w:ascii="Arial" w:hAnsi="Arial"/>
          <w:color w:val="000000"/>
          <w:sz w:val="18"/>
        </w:rPr>
        <w:t>ень, передбачених законом, вирішення питань у сфері захисту населення і територій, здійснення заходів цивільного захисту;</w:t>
      </w:r>
    </w:p>
    <w:p w:rsidR="005B5947" w:rsidRDefault="00095805">
      <w:pPr>
        <w:spacing w:after="75"/>
        <w:ind w:firstLine="240"/>
        <w:jc w:val="both"/>
      </w:pPr>
      <w:bookmarkStart w:id="1086" w:name="1056"/>
      <w:bookmarkEnd w:id="1085"/>
      <w:r>
        <w:rPr>
          <w:rFonts w:ascii="Arial" w:hAnsi="Arial"/>
          <w:color w:val="000000"/>
          <w:sz w:val="18"/>
        </w:rPr>
        <w:t>518) забезпечує проведення соціального діалогу на галузевому рівні;</w:t>
      </w:r>
    </w:p>
    <w:p w:rsidR="005B5947" w:rsidRDefault="00095805">
      <w:pPr>
        <w:spacing w:after="75"/>
        <w:ind w:firstLine="240"/>
        <w:jc w:val="both"/>
      </w:pPr>
      <w:bookmarkStart w:id="1087" w:name="1057"/>
      <w:bookmarkEnd w:id="1086"/>
      <w:r>
        <w:rPr>
          <w:rFonts w:ascii="Arial" w:hAnsi="Arial"/>
          <w:color w:val="000000"/>
          <w:sz w:val="18"/>
        </w:rPr>
        <w:t>519) забезпечує нормативно-правове регулювання, а саме розробляє п</w:t>
      </w:r>
      <w:r>
        <w:rPr>
          <w:rFonts w:ascii="Arial" w:hAnsi="Arial"/>
          <w:color w:val="000000"/>
          <w:sz w:val="18"/>
        </w:rPr>
        <w:t xml:space="preserve">роекти нормативно-правових актів, видає нормативно-правові акти в межах повноважень, передбачених законом, у сфері здійснення державного нагляду (контролю) в галузі охорони, використання та відтворення водних біоресурсів у виключній (морській) економічній </w:t>
      </w:r>
      <w:r>
        <w:rPr>
          <w:rFonts w:ascii="Arial" w:hAnsi="Arial"/>
          <w:color w:val="000000"/>
          <w:sz w:val="18"/>
        </w:rPr>
        <w:t xml:space="preserve">зоні України, територіальному морі, водних об'єктах (їх частинах), внутрішніх водних об'єктах (їх частинах), рибогосподарських технологічних водоймах, внутрішніх морських водах та у водах за межами юрисдикції України щодо риболовних суден, що плавають під </w:t>
      </w:r>
      <w:r>
        <w:rPr>
          <w:rFonts w:ascii="Arial" w:hAnsi="Arial"/>
          <w:color w:val="000000"/>
          <w:sz w:val="18"/>
        </w:rPr>
        <w:t>Державним Прапором України, відповідно до міжнародних договорів України, а також з питань здійснення контролю за дотриманням правил рибальства, дотриманням лімітів і нормативів використання водних біоресурсів, дотриманням правил використання об'єктів твари</w:t>
      </w:r>
      <w:r>
        <w:rPr>
          <w:rFonts w:ascii="Arial" w:hAnsi="Arial"/>
          <w:color w:val="000000"/>
          <w:sz w:val="18"/>
        </w:rPr>
        <w:t>нного світу в частині водних біоресурсів, достовірністю подання суб'єктами рибного господарства, пов'язаними з добуванням і використанням водних біоресурсів, звітних даних про обсяги використання водних біоресурсів;</w:t>
      </w:r>
    </w:p>
    <w:p w:rsidR="005B5947" w:rsidRDefault="00095805">
      <w:pPr>
        <w:spacing w:after="75"/>
        <w:ind w:firstLine="240"/>
        <w:jc w:val="both"/>
      </w:pPr>
      <w:bookmarkStart w:id="1088" w:name="1058"/>
      <w:bookmarkEnd w:id="1087"/>
      <w:r>
        <w:rPr>
          <w:rFonts w:ascii="Arial" w:hAnsi="Arial"/>
          <w:color w:val="000000"/>
          <w:sz w:val="18"/>
        </w:rPr>
        <w:t>520) у сфері рибного господарства та риб</w:t>
      </w:r>
      <w:r>
        <w:rPr>
          <w:rFonts w:ascii="Arial" w:hAnsi="Arial"/>
          <w:color w:val="000000"/>
          <w:sz w:val="18"/>
        </w:rPr>
        <w:t>ної промисловості:</w:t>
      </w:r>
    </w:p>
    <w:p w:rsidR="005B5947" w:rsidRDefault="00095805">
      <w:pPr>
        <w:spacing w:after="75"/>
        <w:ind w:firstLine="240"/>
        <w:jc w:val="both"/>
      </w:pPr>
      <w:bookmarkStart w:id="1089" w:name="1059"/>
      <w:bookmarkEnd w:id="1088"/>
      <w:r>
        <w:rPr>
          <w:rFonts w:ascii="Arial" w:hAnsi="Arial"/>
          <w:color w:val="000000"/>
          <w:sz w:val="18"/>
        </w:rPr>
        <w:t>затверджує:</w:t>
      </w:r>
    </w:p>
    <w:p w:rsidR="005B5947" w:rsidRDefault="00095805">
      <w:pPr>
        <w:spacing w:after="75"/>
        <w:ind w:firstLine="240"/>
        <w:jc w:val="both"/>
      </w:pPr>
      <w:bookmarkStart w:id="1090" w:name="1060"/>
      <w:bookmarkEnd w:id="1089"/>
      <w:r>
        <w:rPr>
          <w:rFonts w:ascii="Arial" w:hAnsi="Arial"/>
          <w:color w:val="000000"/>
          <w:sz w:val="18"/>
        </w:rPr>
        <w:t>- методику розрахунку збитків, завданих рибному господарству внаслідок порушення правил рибальства та охорони водних біоресурсів;</w:t>
      </w:r>
    </w:p>
    <w:p w:rsidR="005B5947" w:rsidRDefault="00095805">
      <w:pPr>
        <w:spacing w:after="75"/>
        <w:ind w:firstLine="240"/>
        <w:jc w:val="both"/>
      </w:pPr>
      <w:bookmarkStart w:id="1091" w:name="1061"/>
      <w:bookmarkEnd w:id="1090"/>
      <w:r>
        <w:rPr>
          <w:rFonts w:ascii="Arial" w:hAnsi="Arial"/>
          <w:color w:val="000000"/>
          <w:sz w:val="18"/>
        </w:rPr>
        <w:t>- зони аквакультури (рибництва) та рибопродуктивності за регіонами України;</w:t>
      </w:r>
    </w:p>
    <w:p w:rsidR="005B5947" w:rsidRDefault="00095805">
      <w:pPr>
        <w:spacing w:after="75"/>
        <w:ind w:firstLine="240"/>
        <w:jc w:val="both"/>
      </w:pPr>
      <w:bookmarkStart w:id="1092" w:name="1062"/>
      <w:bookmarkEnd w:id="1091"/>
      <w:r>
        <w:rPr>
          <w:rFonts w:ascii="Arial" w:hAnsi="Arial"/>
          <w:color w:val="000000"/>
          <w:sz w:val="18"/>
        </w:rPr>
        <w:t>- перелік категорій</w:t>
      </w:r>
      <w:r>
        <w:rPr>
          <w:rFonts w:ascii="Arial" w:hAnsi="Arial"/>
          <w:color w:val="000000"/>
          <w:sz w:val="18"/>
        </w:rPr>
        <w:t xml:space="preserve"> посад працівників рибного господарства;</w:t>
      </w:r>
    </w:p>
    <w:p w:rsidR="005B5947" w:rsidRDefault="00095805">
      <w:pPr>
        <w:spacing w:after="75"/>
        <w:ind w:firstLine="240"/>
        <w:jc w:val="both"/>
      </w:pPr>
      <w:bookmarkStart w:id="1093" w:name="1063"/>
      <w:bookmarkEnd w:id="1092"/>
      <w:r>
        <w:rPr>
          <w:rFonts w:ascii="Arial" w:hAnsi="Arial"/>
          <w:color w:val="000000"/>
          <w:sz w:val="18"/>
        </w:rPr>
        <w:t>- систему управління охороною праці в рибному господарстві;</w:t>
      </w:r>
    </w:p>
    <w:p w:rsidR="005B5947" w:rsidRDefault="00095805">
      <w:pPr>
        <w:spacing w:after="75"/>
        <w:ind w:firstLine="240"/>
        <w:jc w:val="both"/>
      </w:pPr>
      <w:bookmarkStart w:id="1094" w:name="1064"/>
      <w:bookmarkEnd w:id="1093"/>
      <w:r>
        <w:rPr>
          <w:rFonts w:ascii="Arial" w:hAnsi="Arial"/>
          <w:color w:val="000000"/>
          <w:sz w:val="18"/>
        </w:rPr>
        <w:t>- порядок штучного розведення (відтворення), вирощування водних біоресурсів та їх використання;</w:t>
      </w:r>
    </w:p>
    <w:p w:rsidR="005B5947" w:rsidRDefault="00095805">
      <w:pPr>
        <w:spacing w:after="75"/>
        <w:ind w:firstLine="240"/>
        <w:jc w:val="both"/>
      </w:pPr>
      <w:bookmarkStart w:id="1095" w:name="1065"/>
      <w:bookmarkEnd w:id="1094"/>
      <w:r>
        <w:rPr>
          <w:rFonts w:ascii="Arial" w:hAnsi="Arial"/>
          <w:color w:val="000000"/>
          <w:sz w:val="18"/>
        </w:rPr>
        <w:t>- інструкцію про порядок здійснення штучного розведення, ви</w:t>
      </w:r>
      <w:r>
        <w:rPr>
          <w:rFonts w:ascii="Arial" w:hAnsi="Arial"/>
          <w:color w:val="000000"/>
          <w:sz w:val="18"/>
        </w:rPr>
        <w:t>рощування водних біоресурсів та їх використання у спеціальних товарних рибних господарствах;</w:t>
      </w:r>
    </w:p>
    <w:p w:rsidR="005B5947" w:rsidRDefault="00095805">
      <w:pPr>
        <w:spacing w:after="75"/>
        <w:ind w:firstLine="240"/>
        <w:jc w:val="both"/>
      </w:pPr>
      <w:bookmarkStart w:id="1096" w:name="1066"/>
      <w:bookmarkEnd w:id="1095"/>
      <w:r>
        <w:rPr>
          <w:rFonts w:ascii="Arial" w:hAnsi="Arial"/>
          <w:color w:val="000000"/>
          <w:sz w:val="18"/>
        </w:rPr>
        <w:t>- ліміти спеціального використання водних біоресурсів, квоти добування (вилову) в зоні юрисдикції України;</w:t>
      </w:r>
    </w:p>
    <w:p w:rsidR="005B5947" w:rsidRDefault="00095805">
      <w:pPr>
        <w:spacing w:after="75"/>
        <w:ind w:firstLine="240"/>
        <w:jc w:val="both"/>
      </w:pPr>
      <w:bookmarkStart w:id="1097" w:name="1067"/>
      <w:bookmarkEnd w:id="1096"/>
      <w:r>
        <w:rPr>
          <w:rFonts w:ascii="Arial" w:hAnsi="Arial"/>
          <w:color w:val="000000"/>
          <w:sz w:val="18"/>
        </w:rPr>
        <w:t>- правила рибальства та режими промислу;</w:t>
      </w:r>
    </w:p>
    <w:p w:rsidR="005B5947" w:rsidRDefault="00095805">
      <w:pPr>
        <w:spacing w:after="75"/>
        <w:ind w:firstLine="240"/>
        <w:jc w:val="both"/>
      </w:pPr>
      <w:bookmarkStart w:id="1098" w:name="1068"/>
      <w:bookmarkEnd w:id="1097"/>
      <w:r>
        <w:rPr>
          <w:rFonts w:ascii="Arial" w:hAnsi="Arial"/>
          <w:color w:val="000000"/>
          <w:sz w:val="18"/>
        </w:rPr>
        <w:t xml:space="preserve">- порядок </w:t>
      </w:r>
      <w:r>
        <w:rPr>
          <w:rFonts w:ascii="Arial" w:hAnsi="Arial"/>
          <w:color w:val="000000"/>
          <w:sz w:val="18"/>
        </w:rPr>
        <w:t>нарахування та внесення платежів за спеціальне використання водних біоресурсів;</w:t>
      </w:r>
    </w:p>
    <w:p w:rsidR="005B5947" w:rsidRDefault="00095805">
      <w:pPr>
        <w:spacing w:after="75"/>
        <w:ind w:firstLine="240"/>
        <w:jc w:val="both"/>
      </w:pPr>
      <w:bookmarkStart w:id="1099" w:name="1069"/>
      <w:bookmarkEnd w:id="1098"/>
      <w:r>
        <w:rPr>
          <w:rFonts w:ascii="Arial" w:hAnsi="Arial"/>
          <w:color w:val="000000"/>
          <w:sz w:val="18"/>
        </w:rPr>
        <w:t>- порядок носіння форменого одягу та формених знаків розрізнення працівників рибного господарства;</w:t>
      </w:r>
    </w:p>
    <w:p w:rsidR="005B5947" w:rsidRDefault="00095805">
      <w:pPr>
        <w:spacing w:after="75"/>
        <w:ind w:firstLine="240"/>
        <w:jc w:val="both"/>
      </w:pPr>
      <w:bookmarkStart w:id="1100" w:name="1070"/>
      <w:bookmarkEnd w:id="1099"/>
      <w:r>
        <w:rPr>
          <w:rFonts w:ascii="Arial" w:hAnsi="Arial"/>
          <w:color w:val="000000"/>
          <w:sz w:val="18"/>
        </w:rPr>
        <w:t>- нормативи екологічної безпеки водних об'єктів, що використовуються для потр</w:t>
      </w:r>
      <w:r>
        <w:rPr>
          <w:rFonts w:ascii="Arial" w:hAnsi="Arial"/>
          <w:color w:val="000000"/>
          <w:sz w:val="18"/>
        </w:rPr>
        <w:t>еб рибного господарства;</w:t>
      </w:r>
    </w:p>
    <w:p w:rsidR="005B5947" w:rsidRDefault="00095805">
      <w:pPr>
        <w:spacing w:after="75"/>
        <w:ind w:firstLine="240"/>
        <w:jc w:val="both"/>
      </w:pPr>
      <w:bookmarkStart w:id="1101" w:name="1071"/>
      <w:bookmarkEnd w:id="1100"/>
      <w:r>
        <w:rPr>
          <w:rFonts w:ascii="Arial" w:hAnsi="Arial"/>
          <w:color w:val="000000"/>
          <w:sz w:val="18"/>
        </w:rPr>
        <w:t>- спеціальні форми статистичної звітності в галузі рибного господарства;</w:t>
      </w:r>
    </w:p>
    <w:p w:rsidR="005B5947" w:rsidRDefault="00095805">
      <w:pPr>
        <w:spacing w:after="75"/>
        <w:ind w:firstLine="240"/>
        <w:jc w:val="both"/>
      </w:pPr>
      <w:bookmarkStart w:id="1102" w:name="1072"/>
      <w:bookmarkEnd w:id="1101"/>
      <w:r>
        <w:rPr>
          <w:rFonts w:ascii="Arial" w:hAnsi="Arial"/>
          <w:color w:val="000000"/>
          <w:sz w:val="18"/>
        </w:rPr>
        <w:t>- положення про громадських інспекторів рибоохорони;</w:t>
      </w:r>
    </w:p>
    <w:p w:rsidR="005B5947" w:rsidRDefault="00095805">
      <w:pPr>
        <w:spacing w:after="75"/>
        <w:ind w:firstLine="240"/>
        <w:jc w:val="both"/>
      </w:pPr>
      <w:bookmarkStart w:id="1103" w:name="1073"/>
      <w:bookmarkEnd w:id="1102"/>
      <w:r>
        <w:rPr>
          <w:rFonts w:ascii="Arial" w:hAnsi="Arial"/>
          <w:color w:val="000000"/>
          <w:sz w:val="18"/>
        </w:rPr>
        <w:lastRenderedPageBreak/>
        <w:t>- програми науково-технічного розвитку аквакультури;</w:t>
      </w:r>
    </w:p>
    <w:p w:rsidR="005B5947" w:rsidRDefault="00095805">
      <w:pPr>
        <w:spacing w:after="75"/>
        <w:ind w:firstLine="240"/>
        <w:jc w:val="both"/>
      </w:pPr>
      <w:bookmarkStart w:id="1104" w:name="1074"/>
      <w:bookmarkEnd w:id="1103"/>
      <w:r>
        <w:rPr>
          <w:rFonts w:ascii="Arial" w:hAnsi="Arial"/>
          <w:color w:val="000000"/>
          <w:sz w:val="18"/>
        </w:rPr>
        <w:t xml:space="preserve">- методику визначення розміру плати за використання </w:t>
      </w:r>
      <w:r>
        <w:rPr>
          <w:rFonts w:ascii="Arial" w:hAnsi="Arial"/>
          <w:color w:val="000000"/>
          <w:sz w:val="18"/>
        </w:rPr>
        <w:t>на умовах оренди частини рибогосподарського водного об'єкта, рибогосподарської технологічної водойми;</w:t>
      </w:r>
    </w:p>
    <w:p w:rsidR="005B5947" w:rsidRDefault="00095805">
      <w:pPr>
        <w:spacing w:after="75"/>
        <w:ind w:firstLine="240"/>
        <w:jc w:val="both"/>
      </w:pPr>
      <w:bookmarkStart w:id="1105" w:name="1075"/>
      <w:bookmarkEnd w:id="1104"/>
      <w:r>
        <w:rPr>
          <w:rFonts w:ascii="Arial" w:hAnsi="Arial"/>
          <w:color w:val="000000"/>
          <w:sz w:val="18"/>
        </w:rPr>
        <w:t>- методику справляння плати та розрахунку тарифів на послуги з видачі рибальського квитка;</w:t>
      </w:r>
    </w:p>
    <w:p w:rsidR="005B5947" w:rsidRDefault="00095805">
      <w:pPr>
        <w:spacing w:after="75"/>
        <w:ind w:firstLine="240"/>
        <w:jc w:val="both"/>
      </w:pPr>
      <w:bookmarkStart w:id="1106" w:name="1076"/>
      <w:bookmarkEnd w:id="1105"/>
      <w:r>
        <w:rPr>
          <w:rFonts w:ascii="Arial" w:hAnsi="Arial"/>
          <w:color w:val="000000"/>
          <w:sz w:val="18"/>
        </w:rPr>
        <w:t>- порядок розроблення та форму паспорта рибогосподарської техно</w:t>
      </w:r>
      <w:r>
        <w:rPr>
          <w:rFonts w:ascii="Arial" w:hAnsi="Arial"/>
          <w:color w:val="000000"/>
          <w:sz w:val="18"/>
        </w:rPr>
        <w:t>логічної водойми;</w:t>
      </w:r>
    </w:p>
    <w:p w:rsidR="005B5947" w:rsidRDefault="00095805">
      <w:pPr>
        <w:spacing w:after="75"/>
        <w:ind w:firstLine="240"/>
        <w:jc w:val="both"/>
      </w:pPr>
      <w:bookmarkStart w:id="1107" w:name="1077"/>
      <w:bookmarkEnd w:id="1106"/>
      <w:r>
        <w:rPr>
          <w:rFonts w:ascii="Arial" w:hAnsi="Arial"/>
          <w:color w:val="000000"/>
          <w:sz w:val="18"/>
        </w:rPr>
        <w:t>- порядок здійснення рибогосподарської меліорації;</w:t>
      </w:r>
    </w:p>
    <w:p w:rsidR="005B5947" w:rsidRDefault="00095805">
      <w:pPr>
        <w:spacing w:after="75"/>
        <w:ind w:firstLine="240"/>
        <w:jc w:val="both"/>
      </w:pPr>
      <w:bookmarkStart w:id="1108" w:name="1078"/>
      <w:bookmarkEnd w:id="1107"/>
      <w:r>
        <w:rPr>
          <w:rFonts w:ascii="Arial" w:hAnsi="Arial"/>
          <w:color w:val="000000"/>
          <w:sz w:val="18"/>
        </w:rPr>
        <w:t>- форми звітності у сфері аквакультури згідно з міжнародними стандартами та нормами;</w:t>
      </w:r>
    </w:p>
    <w:p w:rsidR="005B5947" w:rsidRDefault="00095805">
      <w:pPr>
        <w:spacing w:after="75"/>
        <w:ind w:firstLine="240"/>
        <w:jc w:val="both"/>
      </w:pPr>
      <w:bookmarkStart w:id="1109" w:name="1079"/>
      <w:bookmarkEnd w:id="1108"/>
      <w:r>
        <w:rPr>
          <w:rFonts w:ascii="Arial" w:hAnsi="Arial"/>
          <w:color w:val="000000"/>
          <w:sz w:val="18"/>
        </w:rPr>
        <w:t xml:space="preserve">- порядок формування та використання </w:t>
      </w:r>
      <w:proofErr w:type="spellStart"/>
      <w:r>
        <w:rPr>
          <w:rFonts w:ascii="Arial" w:hAnsi="Arial"/>
          <w:color w:val="000000"/>
          <w:sz w:val="18"/>
        </w:rPr>
        <w:t>генофондних</w:t>
      </w:r>
      <w:proofErr w:type="spellEnd"/>
      <w:r>
        <w:rPr>
          <w:rFonts w:ascii="Arial" w:hAnsi="Arial"/>
          <w:color w:val="000000"/>
          <w:sz w:val="18"/>
        </w:rPr>
        <w:t xml:space="preserve"> колекцій та ремонтно-маточних стад об'єктів </w:t>
      </w:r>
      <w:r>
        <w:rPr>
          <w:rFonts w:ascii="Arial" w:hAnsi="Arial"/>
          <w:color w:val="000000"/>
          <w:sz w:val="18"/>
        </w:rPr>
        <w:t>аквакультури;</w:t>
      </w:r>
    </w:p>
    <w:p w:rsidR="005B5947" w:rsidRDefault="00095805">
      <w:pPr>
        <w:spacing w:after="75"/>
        <w:ind w:firstLine="240"/>
        <w:jc w:val="both"/>
      </w:pPr>
      <w:bookmarkStart w:id="1110" w:name="1080"/>
      <w:bookmarkEnd w:id="1109"/>
      <w:r>
        <w:rPr>
          <w:rFonts w:ascii="Arial" w:hAnsi="Arial"/>
          <w:color w:val="000000"/>
          <w:sz w:val="18"/>
        </w:rPr>
        <w:t>- вимоги до рибоприймального пункту;</w:t>
      </w:r>
    </w:p>
    <w:p w:rsidR="005B5947" w:rsidRDefault="00095805">
      <w:pPr>
        <w:spacing w:after="75"/>
        <w:ind w:firstLine="240"/>
        <w:jc w:val="both"/>
      </w:pPr>
      <w:bookmarkStart w:id="1111" w:name="1081"/>
      <w:bookmarkEnd w:id="1110"/>
      <w:r>
        <w:rPr>
          <w:rFonts w:ascii="Arial" w:hAnsi="Arial"/>
          <w:color w:val="000000"/>
          <w:sz w:val="18"/>
        </w:rPr>
        <w:t>- положення про наукового спостерігача;</w:t>
      </w:r>
    </w:p>
    <w:p w:rsidR="005B5947" w:rsidRDefault="00095805">
      <w:pPr>
        <w:spacing w:after="75"/>
        <w:ind w:firstLine="240"/>
        <w:jc w:val="both"/>
      </w:pPr>
      <w:bookmarkStart w:id="1112" w:name="1082"/>
      <w:bookmarkEnd w:id="1111"/>
      <w:r>
        <w:rPr>
          <w:rFonts w:ascii="Arial" w:hAnsi="Arial"/>
          <w:color w:val="000000"/>
          <w:sz w:val="18"/>
        </w:rPr>
        <w:t>приймає інші нормативно-правові акти у галузі рибного господарства, зокрема на виконання міжнародно-правових зобов'язань України, відповідно до законів;</w:t>
      </w:r>
    </w:p>
    <w:p w:rsidR="005B5947" w:rsidRDefault="00095805">
      <w:pPr>
        <w:spacing w:after="75"/>
        <w:ind w:firstLine="240"/>
        <w:jc w:val="both"/>
      </w:pPr>
      <w:bookmarkStart w:id="1113" w:name="1083"/>
      <w:bookmarkEnd w:id="1112"/>
      <w:r>
        <w:rPr>
          <w:rFonts w:ascii="Arial" w:hAnsi="Arial"/>
          <w:color w:val="000000"/>
          <w:sz w:val="18"/>
        </w:rPr>
        <w:t>521) визнача</w:t>
      </w:r>
      <w:r>
        <w:rPr>
          <w:rFonts w:ascii="Arial" w:hAnsi="Arial"/>
          <w:color w:val="000000"/>
          <w:sz w:val="18"/>
        </w:rPr>
        <w:t>є уповноважені установи (організації) та селекційні центри з визначення племінної цінності плідників за походженням, власною продуктивністю та якістю потомства;</w:t>
      </w:r>
    </w:p>
    <w:p w:rsidR="005B5947" w:rsidRDefault="00095805">
      <w:pPr>
        <w:spacing w:after="75"/>
        <w:ind w:firstLine="240"/>
        <w:jc w:val="both"/>
      </w:pPr>
      <w:bookmarkStart w:id="1114" w:name="1084"/>
      <w:bookmarkEnd w:id="1113"/>
      <w:r>
        <w:rPr>
          <w:rFonts w:ascii="Arial" w:hAnsi="Arial"/>
          <w:color w:val="000000"/>
          <w:sz w:val="18"/>
        </w:rPr>
        <w:t>522) бере участь у розробленні вимог і порядку визначення уповноважених установ (організацій) т</w:t>
      </w:r>
      <w:r>
        <w:rPr>
          <w:rFonts w:ascii="Arial" w:hAnsi="Arial"/>
          <w:color w:val="000000"/>
          <w:sz w:val="18"/>
        </w:rPr>
        <w:t>а селекційних центрів;</w:t>
      </w:r>
    </w:p>
    <w:p w:rsidR="005B5947" w:rsidRDefault="00095805">
      <w:pPr>
        <w:spacing w:after="75"/>
        <w:ind w:firstLine="240"/>
        <w:jc w:val="both"/>
      </w:pPr>
      <w:bookmarkStart w:id="1115" w:name="1085"/>
      <w:bookmarkEnd w:id="1114"/>
      <w:r>
        <w:rPr>
          <w:rFonts w:ascii="Arial" w:hAnsi="Arial"/>
          <w:color w:val="000000"/>
          <w:sz w:val="18"/>
        </w:rPr>
        <w:t xml:space="preserve">523) подає пропозиції у сфері національної інфраструктури та річний звіт про функціонування та розвиток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 до Ради з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 та Кабінету Міністрів</w:t>
      </w:r>
      <w:r>
        <w:rPr>
          <w:rFonts w:ascii="Arial" w:hAnsi="Arial"/>
          <w:color w:val="000000"/>
          <w:sz w:val="18"/>
        </w:rPr>
        <w:t xml:space="preserve"> України;</w:t>
      </w:r>
    </w:p>
    <w:p w:rsidR="005B5947" w:rsidRDefault="00095805">
      <w:pPr>
        <w:spacing w:after="75"/>
        <w:ind w:firstLine="240"/>
        <w:jc w:val="both"/>
      </w:pPr>
      <w:bookmarkStart w:id="1116" w:name="1086"/>
      <w:bookmarkEnd w:id="1115"/>
      <w:r>
        <w:rPr>
          <w:rFonts w:ascii="Arial" w:hAnsi="Arial"/>
          <w:color w:val="000000"/>
          <w:sz w:val="18"/>
        </w:rPr>
        <w:t>524) затверджує:</w:t>
      </w:r>
    </w:p>
    <w:p w:rsidR="005B5947" w:rsidRDefault="00095805">
      <w:pPr>
        <w:spacing w:after="75"/>
        <w:ind w:firstLine="240"/>
        <w:jc w:val="both"/>
      </w:pPr>
      <w:bookmarkStart w:id="1117" w:name="1087"/>
      <w:bookmarkEnd w:id="1116"/>
      <w:r>
        <w:rPr>
          <w:rFonts w:ascii="Arial" w:hAnsi="Arial"/>
          <w:color w:val="000000"/>
          <w:sz w:val="18"/>
        </w:rPr>
        <w:t>порядок ведення та форми виробничого обліку вин, технологічну документацію на виробництво вин, погоджує в установленому ним порядку використання зарубіжної технологічної документації, визначає перелік необхідних для цього докумен</w:t>
      </w:r>
      <w:r>
        <w:rPr>
          <w:rFonts w:ascii="Arial" w:hAnsi="Arial"/>
          <w:color w:val="000000"/>
          <w:sz w:val="18"/>
        </w:rPr>
        <w:t>тів, строки і процедуру їх подання;</w:t>
      </w:r>
    </w:p>
    <w:p w:rsidR="005B5947" w:rsidRDefault="00095805">
      <w:pPr>
        <w:spacing w:after="75"/>
        <w:ind w:firstLine="240"/>
        <w:jc w:val="both"/>
      </w:pPr>
      <w:bookmarkStart w:id="1118" w:name="1088"/>
      <w:bookmarkEnd w:id="1117"/>
      <w:r>
        <w:rPr>
          <w:rFonts w:ascii="Arial" w:hAnsi="Arial"/>
          <w:color w:val="000000"/>
          <w:sz w:val="18"/>
        </w:rPr>
        <w:t>правила виробництва і зберігання тихих вин;</w:t>
      </w:r>
    </w:p>
    <w:p w:rsidR="005B5947" w:rsidRDefault="00095805">
      <w:pPr>
        <w:spacing w:after="75"/>
        <w:ind w:firstLine="240"/>
        <w:jc w:val="both"/>
      </w:pPr>
      <w:bookmarkStart w:id="1119" w:name="1089"/>
      <w:bookmarkEnd w:id="1118"/>
      <w:r>
        <w:rPr>
          <w:rFonts w:ascii="Arial" w:hAnsi="Arial"/>
          <w:color w:val="000000"/>
          <w:sz w:val="18"/>
        </w:rPr>
        <w:t>правила виробництва і зберігання ігристих та шампанських вин;</w:t>
      </w:r>
    </w:p>
    <w:p w:rsidR="005B5947" w:rsidRDefault="00095805">
      <w:pPr>
        <w:spacing w:after="75"/>
        <w:ind w:firstLine="240"/>
        <w:jc w:val="both"/>
      </w:pPr>
      <w:bookmarkStart w:id="1120" w:name="1090"/>
      <w:bookmarkEnd w:id="1119"/>
      <w:r>
        <w:rPr>
          <w:rFonts w:ascii="Arial" w:hAnsi="Arial"/>
          <w:color w:val="000000"/>
          <w:sz w:val="18"/>
        </w:rPr>
        <w:t>правила виробництва коньяків України;</w:t>
      </w:r>
    </w:p>
    <w:p w:rsidR="005B5947" w:rsidRDefault="00095805">
      <w:pPr>
        <w:spacing w:after="75"/>
        <w:ind w:firstLine="240"/>
        <w:jc w:val="both"/>
      </w:pPr>
      <w:bookmarkStart w:id="1121" w:name="1091"/>
      <w:bookmarkEnd w:id="1120"/>
      <w:r>
        <w:rPr>
          <w:rFonts w:ascii="Arial" w:hAnsi="Arial"/>
          <w:color w:val="000000"/>
          <w:sz w:val="18"/>
        </w:rPr>
        <w:t>технологічні інструкції на виробництво вин шампанських, ігристих та тихих, к</w:t>
      </w:r>
      <w:r>
        <w:rPr>
          <w:rFonts w:ascii="Arial" w:hAnsi="Arial"/>
          <w:color w:val="000000"/>
          <w:sz w:val="18"/>
        </w:rPr>
        <w:t>оньяків України;</w:t>
      </w:r>
    </w:p>
    <w:p w:rsidR="005B5947" w:rsidRDefault="00095805">
      <w:pPr>
        <w:spacing w:after="75"/>
        <w:ind w:firstLine="240"/>
        <w:jc w:val="both"/>
      </w:pPr>
      <w:bookmarkStart w:id="1122" w:name="1092"/>
      <w:bookmarkEnd w:id="1121"/>
      <w:r>
        <w:rPr>
          <w:rFonts w:ascii="Arial" w:hAnsi="Arial"/>
          <w:color w:val="000000"/>
          <w:sz w:val="18"/>
        </w:rPr>
        <w:t>вина контрольованих найменувань за походженням за поданням виноробних підприємств;</w:t>
      </w:r>
    </w:p>
    <w:p w:rsidR="005B5947" w:rsidRDefault="00095805">
      <w:pPr>
        <w:spacing w:after="75"/>
        <w:ind w:firstLine="240"/>
        <w:jc w:val="both"/>
      </w:pPr>
      <w:bookmarkStart w:id="1123" w:name="1093"/>
      <w:bookmarkEnd w:id="1122"/>
      <w:r>
        <w:rPr>
          <w:rFonts w:ascii="Arial" w:hAnsi="Arial"/>
          <w:color w:val="000000"/>
          <w:sz w:val="18"/>
        </w:rPr>
        <w:t>525) забезпечує у сфері меліорації земель та експлуатації державних водогосподарських об'єктів комплексного призначення, міжгосподарських зрошувальних і осу</w:t>
      </w:r>
      <w:r>
        <w:rPr>
          <w:rFonts w:ascii="Arial" w:hAnsi="Arial"/>
          <w:color w:val="000000"/>
          <w:sz w:val="18"/>
        </w:rPr>
        <w:t>шувальних систем нормативно-правове регулювання, а саме розробляє проекти нормативно-правових актів, видає в межах повноважень, передбачених законом, нормативно-правові акти з питань:</w:t>
      </w:r>
    </w:p>
    <w:p w:rsidR="005B5947" w:rsidRDefault="00095805">
      <w:pPr>
        <w:spacing w:after="75"/>
        <w:ind w:firstLine="240"/>
        <w:jc w:val="both"/>
      </w:pPr>
      <w:bookmarkStart w:id="1124" w:name="1094"/>
      <w:bookmarkEnd w:id="1123"/>
      <w:r>
        <w:rPr>
          <w:rFonts w:ascii="Arial" w:hAnsi="Arial"/>
          <w:color w:val="000000"/>
          <w:sz w:val="18"/>
        </w:rPr>
        <w:t xml:space="preserve">визначення порядків, правил, умов, нормативів, норм у сфері розвитку </w:t>
      </w:r>
      <w:r>
        <w:rPr>
          <w:rFonts w:ascii="Arial" w:hAnsi="Arial"/>
          <w:color w:val="000000"/>
          <w:sz w:val="18"/>
        </w:rPr>
        <w:t>меліорації земель, проведення аналізу практики їх застосування;</w:t>
      </w:r>
    </w:p>
    <w:p w:rsidR="005B5947" w:rsidRDefault="00095805">
      <w:pPr>
        <w:spacing w:after="75"/>
        <w:ind w:firstLine="240"/>
        <w:jc w:val="both"/>
      </w:pPr>
      <w:bookmarkStart w:id="1125" w:name="1095"/>
      <w:bookmarkEnd w:id="1124"/>
      <w:r>
        <w:rPr>
          <w:rFonts w:ascii="Arial" w:hAnsi="Arial"/>
          <w:color w:val="000000"/>
          <w:sz w:val="18"/>
        </w:rPr>
        <w:t>екологічно безпечного зрошення, осушення, управління поливами та водовідведенням;</w:t>
      </w:r>
    </w:p>
    <w:p w:rsidR="005B5947" w:rsidRDefault="00095805">
      <w:pPr>
        <w:spacing w:after="75"/>
        <w:ind w:firstLine="240"/>
        <w:jc w:val="both"/>
      </w:pPr>
      <w:bookmarkStart w:id="1126" w:name="1096"/>
      <w:bookmarkEnd w:id="1125"/>
      <w:r>
        <w:rPr>
          <w:rFonts w:ascii="Arial" w:hAnsi="Arial"/>
          <w:color w:val="000000"/>
          <w:sz w:val="18"/>
        </w:rPr>
        <w:t>визначення правил та режимів експлуатації загальнодержавних і міжгосподарських меліоративних систем, забезпечу</w:t>
      </w:r>
      <w:r>
        <w:rPr>
          <w:rFonts w:ascii="Arial" w:hAnsi="Arial"/>
          <w:color w:val="000000"/>
          <w:sz w:val="18"/>
        </w:rPr>
        <w:t>є їх дотримання;</w:t>
      </w:r>
    </w:p>
    <w:p w:rsidR="005B5947" w:rsidRDefault="00095805">
      <w:pPr>
        <w:spacing w:after="75"/>
        <w:ind w:firstLine="240"/>
        <w:jc w:val="both"/>
      </w:pPr>
      <w:bookmarkStart w:id="1127" w:name="1097"/>
      <w:bookmarkEnd w:id="1126"/>
      <w:r>
        <w:rPr>
          <w:rFonts w:ascii="Arial" w:hAnsi="Arial"/>
          <w:color w:val="000000"/>
          <w:sz w:val="18"/>
        </w:rPr>
        <w:t>здійснення контролю за дотриманням режимів роботи каналів;</w:t>
      </w:r>
    </w:p>
    <w:p w:rsidR="005B5947" w:rsidRDefault="00095805">
      <w:pPr>
        <w:spacing w:after="75"/>
        <w:ind w:firstLine="240"/>
        <w:jc w:val="both"/>
      </w:pPr>
      <w:bookmarkStart w:id="1128" w:name="1098"/>
      <w:bookmarkEnd w:id="1127"/>
      <w:r>
        <w:rPr>
          <w:rFonts w:ascii="Arial" w:hAnsi="Arial"/>
          <w:color w:val="000000"/>
          <w:sz w:val="18"/>
        </w:rPr>
        <w:t>проведення моніторингу технічного стану меліоративних систем та гідротехнічних споруд підприємств, установ та організацій;</w:t>
      </w:r>
    </w:p>
    <w:p w:rsidR="005B5947" w:rsidRDefault="00095805">
      <w:pPr>
        <w:spacing w:after="75"/>
        <w:ind w:firstLine="240"/>
        <w:jc w:val="both"/>
      </w:pPr>
      <w:bookmarkStart w:id="1129" w:name="1099"/>
      <w:bookmarkEnd w:id="1128"/>
      <w:r>
        <w:rPr>
          <w:rFonts w:ascii="Arial" w:hAnsi="Arial"/>
          <w:color w:val="000000"/>
          <w:sz w:val="18"/>
        </w:rPr>
        <w:t>проведення галузевої експертизи проектно-кошторисної доку</w:t>
      </w:r>
      <w:r>
        <w:rPr>
          <w:rFonts w:ascii="Arial" w:hAnsi="Arial"/>
          <w:color w:val="000000"/>
          <w:sz w:val="18"/>
        </w:rPr>
        <w:t>ментації на будівництво (реконструкцію) окремих об'єктів інженерної інфраструктури меліоративних систем;</w:t>
      </w:r>
    </w:p>
    <w:p w:rsidR="005B5947" w:rsidRDefault="00095805">
      <w:pPr>
        <w:spacing w:after="75"/>
        <w:ind w:firstLine="240"/>
        <w:jc w:val="both"/>
      </w:pPr>
      <w:bookmarkStart w:id="1130" w:name="1100"/>
      <w:bookmarkEnd w:id="1129"/>
      <w:r>
        <w:rPr>
          <w:rFonts w:ascii="Arial" w:hAnsi="Arial"/>
          <w:color w:val="000000"/>
          <w:sz w:val="18"/>
        </w:rPr>
        <w:t>забезпечення експлуатації державних водогосподарських об'єктів комплексного призначення, міжгосподарських зрошувальних і осушувальних систем, а також п</w:t>
      </w:r>
      <w:r>
        <w:rPr>
          <w:rFonts w:ascii="Arial" w:hAnsi="Arial"/>
          <w:color w:val="000000"/>
          <w:sz w:val="18"/>
        </w:rPr>
        <w:t>роведення планово-запобіжних ремонтів меліоративних систем і споруд;</w:t>
      </w:r>
    </w:p>
    <w:p w:rsidR="005B5947" w:rsidRDefault="00095805">
      <w:pPr>
        <w:spacing w:after="75"/>
        <w:ind w:firstLine="240"/>
        <w:jc w:val="both"/>
      </w:pPr>
      <w:bookmarkStart w:id="1131" w:name="1101"/>
      <w:bookmarkEnd w:id="1130"/>
      <w:r>
        <w:rPr>
          <w:rFonts w:ascii="Arial" w:hAnsi="Arial"/>
          <w:color w:val="000000"/>
          <w:sz w:val="18"/>
        </w:rPr>
        <w:t>визначення основних напрямів розвитку меліорації земель та використання меліорованих угідь;</w:t>
      </w:r>
    </w:p>
    <w:p w:rsidR="005B5947" w:rsidRDefault="00095805">
      <w:pPr>
        <w:spacing w:after="75"/>
        <w:ind w:firstLine="240"/>
        <w:jc w:val="both"/>
      </w:pPr>
      <w:bookmarkStart w:id="1132" w:name="1102"/>
      <w:bookmarkEnd w:id="1131"/>
      <w:r>
        <w:rPr>
          <w:rFonts w:ascii="Arial" w:hAnsi="Arial"/>
          <w:color w:val="000000"/>
          <w:sz w:val="18"/>
        </w:rPr>
        <w:t>затвердження нормативної документації з проектування, будівництва та експлуатації водогосподарс</w:t>
      </w:r>
      <w:r>
        <w:rPr>
          <w:rFonts w:ascii="Arial" w:hAnsi="Arial"/>
          <w:color w:val="000000"/>
          <w:sz w:val="18"/>
        </w:rPr>
        <w:t>ьких об'єктів і меліоративних систем;</w:t>
      </w:r>
    </w:p>
    <w:p w:rsidR="005B5947" w:rsidRDefault="00095805">
      <w:pPr>
        <w:spacing w:after="75"/>
        <w:ind w:firstLine="240"/>
        <w:jc w:val="both"/>
      </w:pPr>
      <w:bookmarkStart w:id="1133" w:name="1103"/>
      <w:bookmarkEnd w:id="1132"/>
      <w:r>
        <w:rPr>
          <w:rFonts w:ascii="Arial" w:hAnsi="Arial"/>
          <w:color w:val="000000"/>
          <w:sz w:val="18"/>
        </w:rPr>
        <w:lastRenderedPageBreak/>
        <w:t>виконання прикладних науково-дослідних робіт у сфері меліорації земель;</w:t>
      </w:r>
    </w:p>
    <w:p w:rsidR="005B5947" w:rsidRDefault="00095805">
      <w:pPr>
        <w:spacing w:after="75"/>
        <w:ind w:firstLine="240"/>
        <w:jc w:val="both"/>
      </w:pPr>
      <w:bookmarkStart w:id="1134" w:name="1104"/>
      <w:bookmarkEnd w:id="1133"/>
      <w:r>
        <w:rPr>
          <w:rFonts w:ascii="Arial" w:hAnsi="Arial"/>
          <w:color w:val="000000"/>
          <w:sz w:val="18"/>
        </w:rPr>
        <w:t>підготовки державних цільових програм щодо меліорації земель на коротко- та середньостроковий періоди;</w:t>
      </w:r>
    </w:p>
    <w:p w:rsidR="005B5947" w:rsidRDefault="00095805">
      <w:pPr>
        <w:spacing w:after="75"/>
        <w:ind w:firstLine="240"/>
        <w:jc w:val="both"/>
      </w:pPr>
      <w:bookmarkStart w:id="1135" w:name="1105"/>
      <w:bookmarkEnd w:id="1134"/>
      <w:r>
        <w:rPr>
          <w:rFonts w:ascii="Arial" w:hAnsi="Arial"/>
          <w:color w:val="000000"/>
          <w:sz w:val="18"/>
        </w:rPr>
        <w:t>526) розробляє та бере участь у виконанні д</w:t>
      </w:r>
      <w:r>
        <w:rPr>
          <w:rFonts w:ascii="Arial" w:hAnsi="Arial"/>
          <w:color w:val="000000"/>
          <w:sz w:val="18"/>
        </w:rPr>
        <w:t>ержавних цільових програм з питань меліорації земель та експлуатації державних водогосподарських об'єктів комплексного призначення, міжгосподарських зрошувальних і осушувальних систем;</w:t>
      </w:r>
    </w:p>
    <w:p w:rsidR="005B5947" w:rsidRDefault="00095805">
      <w:pPr>
        <w:spacing w:after="75"/>
        <w:ind w:firstLine="240"/>
        <w:jc w:val="both"/>
      </w:pPr>
      <w:bookmarkStart w:id="1136" w:name="1106"/>
      <w:bookmarkEnd w:id="1135"/>
      <w:r>
        <w:rPr>
          <w:rFonts w:ascii="Arial" w:hAnsi="Arial"/>
          <w:color w:val="000000"/>
          <w:sz w:val="18"/>
        </w:rPr>
        <w:t>527) спрямовує та координує діяльність державних органів ветеринарної м</w:t>
      </w:r>
      <w:r>
        <w:rPr>
          <w:rFonts w:ascii="Arial" w:hAnsi="Arial"/>
          <w:color w:val="000000"/>
          <w:sz w:val="18"/>
        </w:rPr>
        <w:t>едицини щодо забезпечення ветеринарно-санітарного та епізоотичного благополуччя, додержання порядку здійснення державного ветеринарно-санітарного контролю та нагляду;</w:t>
      </w:r>
    </w:p>
    <w:p w:rsidR="005B5947" w:rsidRDefault="00095805">
      <w:pPr>
        <w:spacing w:after="75"/>
        <w:ind w:firstLine="240"/>
        <w:jc w:val="both"/>
      </w:pPr>
      <w:bookmarkStart w:id="1137" w:name="1107"/>
      <w:bookmarkEnd w:id="1136"/>
      <w:r>
        <w:rPr>
          <w:rFonts w:ascii="Arial" w:hAnsi="Arial"/>
          <w:color w:val="000000"/>
          <w:sz w:val="18"/>
        </w:rPr>
        <w:t>528) затверджує:</w:t>
      </w:r>
    </w:p>
    <w:p w:rsidR="005B5947" w:rsidRDefault="00095805">
      <w:pPr>
        <w:spacing w:after="75"/>
        <w:ind w:firstLine="240"/>
        <w:jc w:val="both"/>
      </w:pPr>
      <w:bookmarkStart w:id="1138" w:name="1108"/>
      <w:bookmarkEnd w:id="1137"/>
      <w:r>
        <w:rPr>
          <w:rFonts w:ascii="Arial" w:hAnsi="Arial"/>
          <w:color w:val="000000"/>
          <w:sz w:val="18"/>
        </w:rPr>
        <w:t xml:space="preserve">порядок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державним вет</w:t>
      </w:r>
      <w:r>
        <w:rPr>
          <w:rFonts w:ascii="Arial" w:hAnsi="Arial"/>
          <w:color w:val="000000"/>
          <w:sz w:val="18"/>
        </w:rPr>
        <w:t>еринарним інспектором або уповноваженим ветеринаром;</w:t>
      </w:r>
    </w:p>
    <w:p w:rsidR="005B5947" w:rsidRDefault="00095805">
      <w:pPr>
        <w:spacing w:after="75"/>
        <w:ind w:firstLine="240"/>
        <w:jc w:val="both"/>
      </w:pPr>
      <w:bookmarkStart w:id="1139" w:name="1109"/>
      <w:bookmarkEnd w:id="1138"/>
      <w:r>
        <w:rPr>
          <w:rFonts w:ascii="Arial" w:hAnsi="Arial"/>
          <w:color w:val="000000"/>
          <w:sz w:val="18"/>
        </w:rPr>
        <w:t>правила забою тварин;</w:t>
      </w:r>
    </w:p>
    <w:p w:rsidR="005B5947" w:rsidRDefault="00095805">
      <w:pPr>
        <w:spacing w:after="75"/>
        <w:ind w:firstLine="240"/>
        <w:jc w:val="both"/>
      </w:pPr>
      <w:bookmarkStart w:id="1140" w:name="1110"/>
      <w:bookmarkEnd w:id="1139"/>
      <w:r>
        <w:rPr>
          <w:rFonts w:ascii="Arial" w:hAnsi="Arial"/>
          <w:color w:val="000000"/>
          <w:sz w:val="18"/>
        </w:rPr>
        <w:t xml:space="preserve">порядок проведення державної реєстрації потужностей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w:t>
      </w:r>
      <w:r>
        <w:rPr>
          <w:rFonts w:ascii="Arial" w:hAnsi="Arial"/>
          <w:color w:val="293A55"/>
          <w:sz w:val="18"/>
        </w:rPr>
        <w:t>варинного походження, здоров'я та благополуччя тварин"</w:t>
      </w:r>
      <w:r>
        <w:rPr>
          <w:rFonts w:ascii="Arial" w:hAnsi="Arial"/>
          <w:color w:val="000000"/>
          <w:sz w:val="18"/>
        </w:rPr>
        <w:t>;</w:t>
      </w:r>
    </w:p>
    <w:p w:rsidR="005B5947" w:rsidRDefault="00095805">
      <w:pPr>
        <w:spacing w:after="75"/>
        <w:ind w:firstLine="240"/>
        <w:jc w:val="both"/>
      </w:pPr>
      <w:bookmarkStart w:id="1141" w:name="1111"/>
      <w:bookmarkEnd w:id="1140"/>
      <w:r>
        <w:rPr>
          <w:rFonts w:ascii="Arial" w:hAnsi="Arial"/>
          <w:color w:val="000000"/>
          <w:sz w:val="18"/>
        </w:rPr>
        <w:t xml:space="preserve">порядок ведення державного реєстру операторів ринку та їх потужностей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w:t>
      </w:r>
      <w:r>
        <w:rPr>
          <w:rFonts w:ascii="Arial" w:hAnsi="Arial"/>
          <w:color w:val="293A55"/>
          <w:sz w:val="18"/>
        </w:rPr>
        <w:t>аринного походження, здоров'я та благополуччя тварин"</w:t>
      </w:r>
      <w:r>
        <w:rPr>
          <w:rFonts w:ascii="Arial" w:hAnsi="Arial"/>
          <w:color w:val="000000"/>
          <w:sz w:val="18"/>
        </w:rPr>
        <w:t>;</w:t>
      </w:r>
    </w:p>
    <w:p w:rsidR="005B5947" w:rsidRDefault="00095805">
      <w:pPr>
        <w:spacing w:after="75"/>
        <w:ind w:firstLine="240"/>
        <w:jc w:val="both"/>
      </w:pPr>
      <w:bookmarkStart w:id="1142" w:name="1112"/>
      <w:bookmarkEnd w:id="1141"/>
      <w:r>
        <w:rPr>
          <w:rFonts w:ascii="Arial" w:hAnsi="Arial"/>
          <w:color w:val="000000"/>
          <w:sz w:val="18"/>
        </w:rPr>
        <w:t>форми актів державного контролю, що застосовуються державними інспекторами та державними ветеринарними інспекторами під час інспектування та аудиту, а також форми актів відбору зразків;</w:t>
      </w:r>
    </w:p>
    <w:p w:rsidR="005B5947" w:rsidRDefault="00095805">
      <w:pPr>
        <w:spacing w:after="75"/>
        <w:ind w:firstLine="240"/>
        <w:jc w:val="both"/>
      </w:pPr>
      <w:bookmarkStart w:id="1143" w:name="1113"/>
      <w:bookmarkEnd w:id="1142"/>
      <w:r>
        <w:rPr>
          <w:rFonts w:ascii="Arial" w:hAnsi="Arial"/>
          <w:color w:val="000000"/>
          <w:sz w:val="18"/>
        </w:rPr>
        <w:t>методи здійснен</w:t>
      </w:r>
      <w:r>
        <w:rPr>
          <w:rFonts w:ascii="Arial" w:hAnsi="Arial"/>
          <w:color w:val="000000"/>
          <w:sz w:val="18"/>
        </w:rPr>
        <w:t>ня контролю зоонозів;</w:t>
      </w:r>
    </w:p>
    <w:p w:rsidR="005B5947" w:rsidRDefault="00095805">
      <w:pPr>
        <w:spacing w:after="75"/>
        <w:ind w:firstLine="240"/>
        <w:jc w:val="both"/>
      </w:pPr>
      <w:bookmarkStart w:id="1144" w:name="1114"/>
      <w:bookmarkEnd w:id="1143"/>
      <w:r>
        <w:rPr>
          <w:rFonts w:ascii="Arial" w:hAnsi="Arial"/>
          <w:color w:val="000000"/>
          <w:sz w:val="18"/>
        </w:rPr>
        <w:t>довгостроковий план державного контролю;</w:t>
      </w:r>
    </w:p>
    <w:p w:rsidR="005B5947" w:rsidRDefault="00095805">
      <w:pPr>
        <w:spacing w:after="75"/>
        <w:ind w:firstLine="240"/>
        <w:jc w:val="both"/>
      </w:pPr>
      <w:bookmarkStart w:id="1145" w:name="1115"/>
      <w:bookmarkEnd w:id="1144"/>
      <w:r>
        <w:rPr>
          <w:rFonts w:ascii="Arial" w:hAnsi="Arial"/>
          <w:color w:val="000000"/>
          <w:sz w:val="18"/>
        </w:rPr>
        <w:t>вимоги щодо ввезення (пересилання) на митну територію України харчових продуктів тваринного походження, кормів, сіна, соломи, а також побічних продуктів тваринного походження та продуктів їх об</w:t>
      </w:r>
      <w:r>
        <w:rPr>
          <w:rFonts w:ascii="Arial" w:hAnsi="Arial"/>
          <w:color w:val="000000"/>
          <w:sz w:val="18"/>
        </w:rPr>
        <w:t>роблення, переробки;</w:t>
      </w:r>
    </w:p>
    <w:p w:rsidR="005B5947" w:rsidRDefault="00095805">
      <w:pPr>
        <w:spacing w:after="75"/>
        <w:ind w:firstLine="240"/>
        <w:jc w:val="both"/>
      </w:pPr>
      <w:bookmarkStart w:id="1146" w:name="1116"/>
      <w:bookmarkEnd w:id="1145"/>
      <w:r>
        <w:rPr>
          <w:rFonts w:ascii="Arial" w:hAnsi="Arial"/>
          <w:color w:val="000000"/>
          <w:sz w:val="18"/>
        </w:rPr>
        <w:t>порядок визначення та застосування періодичності документальних перевірок, перевірок відповідності, фізичних перевірок, лабораторних досліджень (випробувань) вантажів, які ввозяться (пересилаються) на митну територію України відповідно</w:t>
      </w:r>
      <w:r>
        <w:rPr>
          <w:rFonts w:ascii="Arial" w:hAnsi="Arial"/>
          <w:color w:val="000000"/>
          <w:sz w:val="18"/>
        </w:rPr>
        <w:t xml:space="preserve"> до вимог </w:t>
      </w:r>
      <w:r>
        <w:rPr>
          <w:rFonts w:ascii="Arial" w:hAnsi="Arial"/>
          <w:color w:val="293A55"/>
          <w:sz w:val="18"/>
        </w:rPr>
        <w:t>розділу VII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5B5947" w:rsidRDefault="00095805">
      <w:pPr>
        <w:spacing w:after="75"/>
        <w:ind w:firstLine="240"/>
        <w:jc w:val="both"/>
      </w:pPr>
      <w:bookmarkStart w:id="1147" w:name="1117"/>
      <w:bookmarkEnd w:id="1146"/>
      <w:r>
        <w:rPr>
          <w:rFonts w:ascii="Arial" w:hAnsi="Arial"/>
          <w:color w:val="000000"/>
          <w:sz w:val="18"/>
        </w:rPr>
        <w:t>граничні норми (обсяги) відбору зразків;</w:t>
      </w:r>
    </w:p>
    <w:p w:rsidR="005B5947" w:rsidRDefault="00095805">
      <w:pPr>
        <w:spacing w:after="75"/>
        <w:ind w:firstLine="240"/>
        <w:jc w:val="both"/>
      </w:pPr>
      <w:bookmarkStart w:id="1148" w:name="1118"/>
      <w:bookmarkEnd w:id="1147"/>
      <w:r>
        <w:rPr>
          <w:rFonts w:ascii="Arial" w:hAnsi="Arial"/>
          <w:color w:val="000000"/>
          <w:sz w:val="18"/>
        </w:rPr>
        <w:t xml:space="preserve">порядок відбору </w:t>
      </w:r>
      <w:r>
        <w:rPr>
          <w:rFonts w:ascii="Arial" w:hAnsi="Arial"/>
          <w:color w:val="000000"/>
          <w:sz w:val="18"/>
        </w:rPr>
        <w:t>зразків та їх перевезення (пересилання) до уповноважених лабораторій для цілей державного контролю;</w:t>
      </w:r>
    </w:p>
    <w:p w:rsidR="005B5947" w:rsidRDefault="00095805">
      <w:pPr>
        <w:spacing w:after="75"/>
        <w:ind w:firstLine="240"/>
        <w:jc w:val="both"/>
      </w:pPr>
      <w:bookmarkStart w:id="1149" w:name="1119"/>
      <w:bookmarkEnd w:id="1148"/>
      <w:r>
        <w:rPr>
          <w:rFonts w:ascii="Arial" w:hAnsi="Arial"/>
          <w:color w:val="000000"/>
          <w:sz w:val="18"/>
        </w:rPr>
        <w:t>порядок отримання статусу та провадження діяльності офіційних ветеринарних лікарів та уповноважених ветеринарів;</w:t>
      </w:r>
    </w:p>
    <w:p w:rsidR="005B5947" w:rsidRDefault="00095805">
      <w:pPr>
        <w:spacing w:after="75"/>
        <w:ind w:firstLine="240"/>
        <w:jc w:val="both"/>
      </w:pPr>
      <w:bookmarkStart w:id="1150" w:name="1120"/>
      <w:bookmarkEnd w:id="1149"/>
      <w:r>
        <w:rPr>
          <w:rFonts w:ascii="Arial" w:hAnsi="Arial"/>
          <w:color w:val="000000"/>
          <w:sz w:val="18"/>
        </w:rPr>
        <w:t>порядок проведення практичної підготовки де</w:t>
      </w:r>
      <w:r>
        <w:rPr>
          <w:rFonts w:ascii="Arial" w:hAnsi="Arial"/>
          <w:color w:val="000000"/>
          <w:sz w:val="18"/>
        </w:rPr>
        <w:t>ржавних ветеринарних інспекторів та визначення її обсягу;</w:t>
      </w:r>
    </w:p>
    <w:p w:rsidR="005B5947" w:rsidRDefault="00095805">
      <w:pPr>
        <w:spacing w:after="75"/>
        <w:ind w:firstLine="240"/>
        <w:jc w:val="both"/>
      </w:pPr>
      <w:bookmarkStart w:id="1151" w:name="1121"/>
      <w:bookmarkEnd w:id="1150"/>
      <w:r>
        <w:rPr>
          <w:rFonts w:ascii="Arial" w:hAnsi="Arial"/>
          <w:color w:val="000000"/>
          <w:sz w:val="18"/>
        </w:rPr>
        <w:t>методи (методики) відбору зразків та лабораторних досліджень (випробувань);</w:t>
      </w:r>
    </w:p>
    <w:p w:rsidR="005B5947" w:rsidRDefault="00095805">
      <w:pPr>
        <w:spacing w:after="75"/>
        <w:ind w:firstLine="240"/>
        <w:jc w:val="both"/>
      </w:pPr>
      <w:bookmarkStart w:id="1152" w:name="1122"/>
      <w:bookmarkEnd w:id="1151"/>
      <w:r>
        <w:rPr>
          <w:rFonts w:ascii="Arial" w:hAnsi="Arial"/>
          <w:color w:val="000000"/>
          <w:sz w:val="18"/>
        </w:rPr>
        <w:t xml:space="preserve">вимоги до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тварин, зокрема забитих за межами бійні;</w:t>
      </w:r>
    </w:p>
    <w:p w:rsidR="005B5947" w:rsidRDefault="00095805">
      <w:pPr>
        <w:spacing w:after="75"/>
        <w:ind w:firstLine="240"/>
        <w:jc w:val="both"/>
      </w:pPr>
      <w:bookmarkStart w:id="1153" w:name="1123"/>
      <w:bookmarkEnd w:id="1152"/>
      <w:r>
        <w:rPr>
          <w:rFonts w:ascii="Arial" w:hAnsi="Arial"/>
          <w:color w:val="000000"/>
          <w:sz w:val="18"/>
        </w:rPr>
        <w:t xml:space="preserve">порядок визначення </w:t>
      </w:r>
      <w:proofErr w:type="spellStart"/>
      <w:r>
        <w:rPr>
          <w:rFonts w:ascii="Arial" w:hAnsi="Arial"/>
          <w:color w:val="000000"/>
          <w:sz w:val="18"/>
        </w:rPr>
        <w:t>боєнь</w:t>
      </w:r>
      <w:proofErr w:type="spellEnd"/>
      <w:r>
        <w:rPr>
          <w:rFonts w:ascii="Arial" w:hAnsi="Arial"/>
          <w:color w:val="000000"/>
          <w:sz w:val="18"/>
        </w:rPr>
        <w:t xml:space="preserve"> та </w:t>
      </w:r>
      <w:r>
        <w:rPr>
          <w:rFonts w:ascii="Arial" w:hAnsi="Arial"/>
          <w:color w:val="000000"/>
          <w:sz w:val="18"/>
        </w:rPr>
        <w:t>потужностей з переробки диких тварин, на яких присутність державного ветеринарного інспектора не вимагається;</w:t>
      </w:r>
    </w:p>
    <w:p w:rsidR="005B5947" w:rsidRDefault="00095805">
      <w:pPr>
        <w:spacing w:after="75"/>
        <w:ind w:firstLine="240"/>
        <w:jc w:val="both"/>
      </w:pPr>
      <w:bookmarkStart w:id="1154" w:name="1124"/>
      <w:bookmarkEnd w:id="1153"/>
      <w:r>
        <w:rPr>
          <w:rFonts w:ascii="Arial" w:hAnsi="Arial"/>
          <w:color w:val="000000"/>
          <w:sz w:val="18"/>
        </w:rPr>
        <w:t xml:space="preserve">порядок уповноваження працівників бійні на виконання обов'язків помічника державного ветеринарного інспектора у межах державного контролю свіжого </w:t>
      </w:r>
      <w:r>
        <w:rPr>
          <w:rFonts w:ascii="Arial" w:hAnsi="Arial"/>
          <w:color w:val="000000"/>
          <w:sz w:val="18"/>
        </w:rPr>
        <w:t>м'яса птиці та зайцеподібних відповідно до певних умов, а також позбавлення їх такого уповноваження у разі невиконання уповноваженими працівниками бійні функцій помічника державного ветеринарного інспектора;</w:t>
      </w:r>
    </w:p>
    <w:p w:rsidR="005B5947" w:rsidRDefault="00095805">
      <w:pPr>
        <w:spacing w:after="75"/>
        <w:ind w:firstLine="240"/>
        <w:jc w:val="both"/>
      </w:pPr>
      <w:bookmarkStart w:id="1155" w:name="1125"/>
      <w:bookmarkEnd w:id="1154"/>
      <w:r>
        <w:rPr>
          <w:rFonts w:ascii="Arial" w:hAnsi="Arial"/>
          <w:color w:val="000000"/>
          <w:sz w:val="18"/>
        </w:rPr>
        <w:t>вимоги до змісту, форми та порядку надання інфор</w:t>
      </w:r>
      <w:r>
        <w:rPr>
          <w:rFonts w:ascii="Arial" w:hAnsi="Arial"/>
          <w:color w:val="000000"/>
          <w:sz w:val="18"/>
        </w:rPr>
        <w:t>мації про харчовий ланцюг;</w:t>
      </w:r>
    </w:p>
    <w:p w:rsidR="005B5947" w:rsidRDefault="00095805">
      <w:pPr>
        <w:spacing w:after="75"/>
        <w:ind w:firstLine="240"/>
        <w:jc w:val="both"/>
      </w:pPr>
      <w:bookmarkStart w:id="1156" w:name="1126"/>
      <w:bookmarkEnd w:id="1155"/>
      <w:r>
        <w:rPr>
          <w:rFonts w:ascii="Arial" w:hAnsi="Arial"/>
          <w:color w:val="000000"/>
          <w:sz w:val="18"/>
        </w:rPr>
        <w:t xml:space="preserve">перелік продуктів (із зазначенням їх коду згідно з </w:t>
      </w:r>
      <w:r>
        <w:rPr>
          <w:rFonts w:ascii="Arial" w:hAnsi="Arial"/>
          <w:color w:val="293A55"/>
          <w:sz w:val="18"/>
        </w:rPr>
        <w:t>УКТЗЕД</w:t>
      </w:r>
      <w:r>
        <w:rPr>
          <w:rFonts w:ascii="Arial" w:hAnsi="Arial"/>
          <w:color w:val="000000"/>
          <w:sz w:val="18"/>
        </w:rPr>
        <w:t>, назви та за необхідності інших характеристик), які підлягають державному контролю на призначених прикордонних інспекційних постах;</w:t>
      </w:r>
    </w:p>
    <w:p w:rsidR="005B5947" w:rsidRDefault="00095805">
      <w:pPr>
        <w:spacing w:after="75"/>
        <w:ind w:firstLine="240"/>
        <w:jc w:val="both"/>
      </w:pPr>
      <w:bookmarkStart w:id="1157" w:name="1127"/>
      <w:bookmarkEnd w:id="1156"/>
      <w:r>
        <w:rPr>
          <w:rFonts w:ascii="Arial" w:hAnsi="Arial"/>
          <w:color w:val="000000"/>
          <w:sz w:val="18"/>
        </w:rPr>
        <w:t>правила поводження з продуктами, ввезен</w:t>
      </w:r>
      <w:r>
        <w:rPr>
          <w:rFonts w:ascii="Arial" w:hAnsi="Arial"/>
          <w:color w:val="000000"/>
          <w:sz w:val="18"/>
        </w:rPr>
        <w:t>ими (пересланими) на митну територію України як торговельні (виставкові) зразки або об'єкти наукових досліджень;</w:t>
      </w:r>
    </w:p>
    <w:p w:rsidR="005B5947" w:rsidRDefault="00095805">
      <w:pPr>
        <w:spacing w:after="75"/>
        <w:ind w:firstLine="240"/>
        <w:jc w:val="both"/>
      </w:pPr>
      <w:bookmarkStart w:id="1158" w:name="1128"/>
      <w:bookmarkEnd w:id="1157"/>
      <w:r>
        <w:rPr>
          <w:rFonts w:ascii="Arial" w:hAnsi="Arial"/>
          <w:color w:val="000000"/>
          <w:sz w:val="18"/>
        </w:rPr>
        <w:lastRenderedPageBreak/>
        <w:t>порядок перевантаження продуктів на інший транспортний засіб;</w:t>
      </w:r>
    </w:p>
    <w:p w:rsidR="005B5947" w:rsidRDefault="00095805">
      <w:pPr>
        <w:spacing w:after="75"/>
        <w:ind w:firstLine="240"/>
        <w:jc w:val="both"/>
      </w:pPr>
      <w:bookmarkStart w:id="1159" w:name="1129"/>
      <w:bookmarkEnd w:id="1158"/>
      <w:r>
        <w:rPr>
          <w:rFonts w:ascii="Arial" w:hAnsi="Arial"/>
          <w:color w:val="000000"/>
          <w:sz w:val="18"/>
        </w:rPr>
        <w:t>порядок ведення реєстру митних складів, складів у вільних митних зонах, призначен</w:t>
      </w:r>
      <w:r>
        <w:rPr>
          <w:rFonts w:ascii="Arial" w:hAnsi="Arial"/>
          <w:color w:val="000000"/>
          <w:sz w:val="18"/>
        </w:rPr>
        <w:t>их для зберігання продуктів, які не відповідають законодавству;</w:t>
      </w:r>
    </w:p>
    <w:p w:rsidR="005B5947" w:rsidRDefault="00095805">
      <w:pPr>
        <w:spacing w:after="75"/>
        <w:ind w:firstLine="240"/>
        <w:jc w:val="both"/>
      </w:pPr>
      <w:bookmarkStart w:id="1160" w:name="1130"/>
      <w:bookmarkEnd w:id="1159"/>
      <w:r>
        <w:rPr>
          <w:rFonts w:ascii="Arial" w:hAnsi="Arial"/>
          <w:color w:val="000000"/>
          <w:sz w:val="18"/>
        </w:rPr>
        <w:t>порядок знищення, особливого поводження та зміни призначеного використання вантажів, що ввозяться (пересилаються) на митну територію України, які не відповідають законодавству;</w:t>
      </w:r>
    </w:p>
    <w:p w:rsidR="005B5947" w:rsidRDefault="00095805">
      <w:pPr>
        <w:spacing w:after="75"/>
        <w:ind w:firstLine="240"/>
        <w:jc w:val="both"/>
      </w:pPr>
      <w:bookmarkStart w:id="1161" w:name="1131"/>
      <w:bookmarkEnd w:id="1160"/>
      <w:r>
        <w:rPr>
          <w:rFonts w:ascii="Arial" w:hAnsi="Arial"/>
          <w:color w:val="000000"/>
          <w:sz w:val="18"/>
        </w:rPr>
        <w:t>перелік харчови</w:t>
      </w:r>
      <w:r>
        <w:rPr>
          <w:rFonts w:ascii="Arial" w:hAnsi="Arial"/>
          <w:color w:val="000000"/>
          <w:sz w:val="18"/>
        </w:rPr>
        <w:t xml:space="preserve">х продуктів нетваринного походження та кормів нетваринного походження (із зазначенням їх коду згідно з </w:t>
      </w:r>
      <w:r>
        <w:rPr>
          <w:rFonts w:ascii="Arial" w:hAnsi="Arial"/>
          <w:color w:val="293A55"/>
          <w:sz w:val="18"/>
        </w:rPr>
        <w:t>УКТЗЕД</w:t>
      </w:r>
      <w:r>
        <w:rPr>
          <w:rFonts w:ascii="Arial" w:hAnsi="Arial"/>
          <w:color w:val="000000"/>
          <w:sz w:val="18"/>
        </w:rPr>
        <w:t>, назви та за необхідності інших характеристик), вантажі з якими при ввезенні (пересиланні) на митну територію України підлягають посиленому держав</w:t>
      </w:r>
      <w:r>
        <w:rPr>
          <w:rFonts w:ascii="Arial" w:hAnsi="Arial"/>
          <w:color w:val="000000"/>
          <w:sz w:val="18"/>
        </w:rPr>
        <w:t>ному контролю;</w:t>
      </w:r>
    </w:p>
    <w:p w:rsidR="005B5947" w:rsidRDefault="00095805">
      <w:pPr>
        <w:spacing w:after="75"/>
        <w:ind w:firstLine="240"/>
        <w:jc w:val="both"/>
      </w:pPr>
      <w:bookmarkStart w:id="1162" w:name="1132"/>
      <w:bookmarkEnd w:id="1161"/>
      <w:r>
        <w:rPr>
          <w:rFonts w:ascii="Arial" w:hAnsi="Arial"/>
          <w:color w:val="000000"/>
          <w:sz w:val="18"/>
        </w:rPr>
        <w:t xml:space="preserve">форму протоколу про порушення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законодавства про харчові продукти та ко</w:t>
      </w:r>
      <w:r>
        <w:rPr>
          <w:rFonts w:ascii="Arial" w:hAnsi="Arial"/>
          <w:color w:val="000000"/>
          <w:sz w:val="18"/>
        </w:rPr>
        <w:t>рми;</w:t>
      </w:r>
    </w:p>
    <w:p w:rsidR="005B5947" w:rsidRDefault="00095805">
      <w:pPr>
        <w:spacing w:after="75"/>
        <w:ind w:firstLine="240"/>
        <w:jc w:val="both"/>
      </w:pPr>
      <w:bookmarkStart w:id="1163" w:name="1133"/>
      <w:bookmarkEnd w:id="1162"/>
      <w:r>
        <w:rPr>
          <w:rFonts w:ascii="Arial" w:hAnsi="Arial"/>
          <w:color w:val="000000"/>
          <w:sz w:val="18"/>
        </w:rPr>
        <w:t>вимоги щодо ввезення на митну територію України живих тварин та їх репродуктивного матеріалу;</w:t>
      </w:r>
    </w:p>
    <w:p w:rsidR="005B5947" w:rsidRDefault="00095805">
      <w:pPr>
        <w:spacing w:after="75"/>
        <w:ind w:firstLine="240"/>
        <w:jc w:val="both"/>
      </w:pPr>
      <w:bookmarkStart w:id="1164" w:name="1134"/>
      <w:bookmarkEnd w:id="1163"/>
      <w:r>
        <w:rPr>
          <w:rFonts w:ascii="Arial" w:hAnsi="Arial"/>
          <w:color w:val="000000"/>
          <w:sz w:val="18"/>
        </w:rPr>
        <w:t>порядок визначення ветеринарно-санітарного статусу країн-експортерів та їх окремих територій (зони/</w:t>
      </w:r>
      <w:proofErr w:type="spellStart"/>
      <w:r>
        <w:rPr>
          <w:rFonts w:ascii="Arial" w:hAnsi="Arial"/>
          <w:color w:val="000000"/>
          <w:sz w:val="18"/>
        </w:rPr>
        <w:t>компартмента</w:t>
      </w:r>
      <w:proofErr w:type="spellEnd"/>
      <w:r>
        <w:rPr>
          <w:rFonts w:ascii="Arial" w:hAnsi="Arial"/>
          <w:color w:val="000000"/>
          <w:sz w:val="18"/>
        </w:rPr>
        <w:t>);</w:t>
      </w:r>
    </w:p>
    <w:p w:rsidR="005B5947" w:rsidRDefault="00095805">
      <w:pPr>
        <w:spacing w:after="75"/>
        <w:ind w:firstLine="240"/>
        <w:jc w:val="both"/>
      </w:pPr>
      <w:bookmarkStart w:id="1165" w:name="1135"/>
      <w:bookmarkEnd w:id="1164"/>
      <w:r>
        <w:rPr>
          <w:rFonts w:ascii="Arial" w:hAnsi="Arial"/>
          <w:color w:val="000000"/>
          <w:sz w:val="18"/>
        </w:rPr>
        <w:t>порядок формування та ведення Державного ре</w:t>
      </w:r>
      <w:r>
        <w:rPr>
          <w:rFonts w:ascii="Arial" w:hAnsi="Arial"/>
          <w:color w:val="000000"/>
          <w:sz w:val="18"/>
        </w:rPr>
        <w:t>єстру потужностей з виробництва та обігу кормів;</w:t>
      </w:r>
    </w:p>
    <w:p w:rsidR="005B5947" w:rsidRDefault="00095805">
      <w:pPr>
        <w:spacing w:after="75"/>
        <w:ind w:firstLine="240"/>
        <w:jc w:val="both"/>
      </w:pPr>
      <w:bookmarkStart w:id="1166" w:name="1136"/>
      <w:bookmarkEnd w:id="1165"/>
      <w:r>
        <w:rPr>
          <w:rFonts w:ascii="Arial" w:hAnsi="Arial"/>
          <w:color w:val="000000"/>
          <w:sz w:val="18"/>
        </w:rPr>
        <w:t>методичні настанови щодо застосування законодавства про корми, які розроблені об'єднаннями операторів ринку;</w:t>
      </w:r>
    </w:p>
    <w:p w:rsidR="005B5947" w:rsidRDefault="00095805">
      <w:pPr>
        <w:spacing w:after="75"/>
        <w:ind w:firstLine="240"/>
        <w:jc w:val="both"/>
      </w:pPr>
      <w:bookmarkStart w:id="1167" w:name="1137"/>
      <w:bookmarkEnd w:id="1166"/>
      <w:r>
        <w:rPr>
          <w:rFonts w:ascii="Arial" w:hAnsi="Arial"/>
          <w:color w:val="000000"/>
          <w:sz w:val="18"/>
        </w:rPr>
        <w:t>перелік матеріалів, реалізація та використання яких для потреб годівлі тварин є обмеженими чи забо</w:t>
      </w:r>
      <w:r>
        <w:rPr>
          <w:rFonts w:ascii="Arial" w:hAnsi="Arial"/>
          <w:color w:val="000000"/>
          <w:sz w:val="18"/>
        </w:rPr>
        <w:t>роненими;</w:t>
      </w:r>
    </w:p>
    <w:p w:rsidR="005B5947" w:rsidRDefault="00095805">
      <w:pPr>
        <w:spacing w:after="75"/>
        <w:ind w:firstLine="240"/>
        <w:jc w:val="both"/>
      </w:pPr>
      <w:bookmarkStart w:id="1168" w:name="1138"/>
      <w:bookmarkEnd w:id="1167"/>
      <w:r>
        <w:rPr>
          <w:rFonts w:ascii="Arial" w:hAnsi="Arial"/>
          <w:color w:val="000000"/>
          <w:sz w:val="18"/>
        </w:rPr>
        <w:t>перелік речовин, наявність яких у кормах є обмеженою або забороненою, та порядок здійснення операторами ринку періодичних досліджень (випробувань) на предмет вмісту таких речовин у кормах;</w:t>
      </w:r>
    </w:p>
    <w:p w:rsidR="005B5947" w:rsidRDefault="00095805">
      <w:pPr>
        <w:spacing w:after="75"/>
        <w:ind w:firstLine="240"/>
        <w:jc w:val="both"/>
      </w:pPr>
      <w:bookmarkStart w:id="1169" w:name="1139"/>
      <w:bookmarkEnd w:id="1168"/>
      <w:r>
        <w:rPr>
          <w:rFonts w:ascii="Arial" w:hAnsi="Arial"/>
          <w:color w:val="000000"/>
          <w:sz w:val="18"/>
        </w:rPr>
        <w:t>методики розрахунку вартості послуг з наукової оцінки (ек</w:t>
      </w:r>
      <w:r>
        <w:rPr>
          <w:rFonts w:ascii="Arial" w:hAnsi="Arial"/>
          <w:color w:val="000000"/>
          <w:sz w:val="18"/>
        </w:rPr>
        <w:t xml:space="preserve">спертизи) кормових добавок та послуг </w:t>
      </w:r>
      <w:proofErr w:type="spellStart"/>
      <w:r>
        <w:rPr>
          <w:rFonts w:ascii="Arial" w:hAnsi="Arial"/>
          <w:color w:val="000000"/>
          <w:sz w:val="18"/>
        </w:rPr>
        <w:t>референс</w:t>
      </w:r>
      <w:proofErr w:type="spellEnd"/>
      <w:r>
        <w:rPr>
          <w:rFonts w:ascii="Arial" w:hAnsi="Arial"/>
          <w:color w:val="000000"/>
          <w:sz w:val="18"/>
        </w:rPr>
        <w:t>-лабораторії;</w:t>
      </w:r>
    </w:p>
    <w:p w:rsidR="005B5947" w:rsidRDefault="00095805">
      <w:pPr>
        <w:spacing w:after="75"/>
        <w:ind w:firstLine="240"/>
        <w:jc w:val="both"/>
      </w:pPr>
      <w:bookmarkStart w:id="1170" w:name="1140"/>
      <w:bookmarkEnd w:id="1169"/>
      <w:r>
        <w:rPr>
          <w:rFonts w:ascii="Arial" w:hAnsi="Arial"/>
          <w:color w:val="000000"/>
          <w:sz w:val="18"/>
        </w:rPr>
        <w:t>порядок здійснення операторами ринку, які реалізують корми, періодичних досліджень (випробувань) кормів в акредитованих лабораторіях щодо вмісту речовин, наявність яких у кормах є обмеженою або заб</w:t>
      </w:r>
      <w:r>
        <w:rPr>
          <w:rFonts w:ascii="Arial" w:hAnsi="Arial"/>
          <w:color w:val="000000"/>
          <w:sz w:val="18"/>
        </w:rPr>
        <w:t>ороненою;</w:t>
      </w:r>
    </w:p>
    <w:p w:rsidR="005B5947" w:rsidRDefault="00095805">
      <w:pPr>
        <w:spacing w:after="75"/>
        <w:ind w:firstLine="240"/>
        <w:jc w:val="both"/>
      </w:pPr>
      <w:bookmarkStart w:id="1171" w:name="1141"/>
      <w:bookmarkEnd w:id="1170"/>
      <w:r>
        <w:rPr>
          <w:rFonts w:ascii="Arial" w:hAnsi="Arial"/>
          <w:color w:val="000000"/>
          <w:sz w:val="18"/>
        </w:rPr>
        <w:t>порядок формування реєстраційного досьє;</w:t>
      </w:r>
    </w:p>
    <w:p w:rsidR="005B5947" w:rsidRDefault="00095805">
      <w:pPr>
        <w:spacing w:after="75"/>
        <w:ind w:firstLine="240"/>
        <w:jc w:val="both"/>
      </w:pPr>
      <w:bookmarkStart w:id="1172" w:name="1142"/>
      <w:bookmarkEnd w:id="1171"/>
      <w:r>
        <w:rPr>
          <w:rFonts w:ascii="Arial" w:hAnsi="Arial"/>
          <w:color w:val="000000"/>
          <w:sz w:val="18"/>
        </w:rPr>
        <w:t>дозволені відхилення між наведеними у маркуванні значеннями складу кормового матеріалу та/або кормової суміші та значеннями, встановленими під час здійснення державного контролю;</w:t>
      </w:r>
    </w:p>
    <w:p w:rsidR="005B5947" w:rsidRDefault="00095805">
      <w:pPr>
        <w:spacing w:after="75"/>
        <w:ind w:firstLine="240"/>
        <w:jc w:val="both"/>
      </w:pPr>
      <w:bookmarkStart w:id="1173" w:name="1143"/>
      <w:bookmarkEnd w:id="1172"/>
      <w:r>
        <w:rPr>
          <w:rFonts w:ascii="Arial" w:hAnsi="Arial"/>
          <w:color w:val="000000"/>
          <w:sz w:val="18"/>
        </w:rPr>
        <w:t>порядок ведення реєстру кр</w:t>
      </w:r>
      <w:r>
        <w:rPr>
          <w:rFonts w:ascii="Arial" w:hAnsi="Arial"/>
          <w:color w:val="000000"/>
          <w:sz w:val="18"/>
        </w:rPr>
        <w:t>аїн та потужностей, з яких дозволяється ввезення (пересилання) продуктів на митну територію України;</w:t>
      </w:r>
    </w:p>
    <w:p w:rsidR="005B5947" w:rsidRDefault="00095805">
      <w:pPr>
        <w:spacing w:after="75"/>
        <w:ind w:firstLine="240"/>
        <w:jc w:val="both"/>
      </w:pPr>
      <w:bookmarkStart w:id="1174" w:name="1144"/>
      <w:bookmarkEnd w:id="1173"/>
      <w:r>
        <w:rPr>
          <w:rFonts w:ascii="Arial" w:hAnsi="Arial"/>
          <w:color w:val="000000"/>
          <w:sz w:val="18"/>
        </w:rPr>
        <w:t xml:space="preserve">порядок внесення змін до реєстраційних посвідчень на готові корми, </w:t>
      </w:r>
      <w:proofErr w:type="spellStart"/>
      <w:r>
        <w:rPr>
          <w:rFonts w:ascii="Arial" w:hAnsi="Arial"/>
          <w:color w:val="000000"/>
          <w:sz w:val="18"/>
        </w:rPr>
        <w:t>премікси</w:t>
      </w:r>
      <w:proofErr w:type="spellEnd"/>
      <w:r>
        <w:rPr>
          <w:rFonts w:ascii="Arial" w:hAnsi="Arial"/>
          <w:color w:val="000000"/>
          <w:sz w:val="18"/>
        </w:rPr>
        <w:t xml:space="preserve"> або кормові добавки;</w:t>
      </w:r>
    </w:p>
    <w:p w:rsidR="005B5947" w:rsidRDefault="00095805">
      <w:pPr>
        <w:spacing w:after="75"/>
        <w:ind w:firstLine="240"/>
        <w:jc w:val="both"/>
      </w:pPr>
      <w:bookmarkStart w:id="1175" w:name="1145"/>
      <w:bookmarkEnd w:id="1174"/>
      <w:r>
        <w:rPr>
          <w:rFonts w:ascii="Arial" w:hAnsi="Arial"/>
          <w:color w:val="000000"/>
          <w:sz w:val="18"/>
        </w:rPr>
        <w:t>порядок ведення реєстру потужностей (об'єктів) з обробленн</w:t>
      </w:r>
      <w:r>
        <w:rPr>
          <w:rFonts w:ascii="Arial" w:hAnsi="Arial"/>
          <w:color w:val="000000"/>
          <w:sz w:val="18"/>
        </w:rPr>
        <w:t>я, переробки та місць видалення побічних продуктів тваринного походження;</w:t>
      </w:r>
    </w:p>
    <w:p w:rsidR="005B5947" w:rsidRDefault="00095805">
      <w:pPr>
        <w:spacing w:after="75"/>
        <w:ind w:firstLine="240"/>
        <w:jc w:val="both"/>
      </w:pPr>
      <w:bookmarkStart w:id="1176" w:name="1146"/>
      <w:bookmarkEnd w:id="1175"/>
      <w:r>
        <w:rPr>
          <w:rFonts w:ascii="Arial" w:hAnsi="Arial"/>
          <w:color w:val="000000"/>
          <w:sz w:val="18"/>
        </w:rPr>
        <w:t>технічні умови, технологічні інструкції щодо оброблення, переробки, утилізації та видалення побічних продуктів тваринного походження;</w:t>
      </w:r>
    </w:p>
    <w:p w:rsidR="005B5947" w:rsidRDefault="00095805">
      <w:pPr>
        <w:spacing w:after="75"/>
        <w:ind w:firstLine="240"/>
        <w:jc w:val="both"/>
      </w:pPr>
      <w:bookmarkStart w:id="1177" w:name="1147"/>
      <w:bookmarkEnd w:id="1176"/>
      <w:r>
        <w:rPr>
          <w:rFonts w:ascii="Arial" w:hAnsi="Arial"/>
          <w:color w:val="000000"/>
          <w:sz w:val="18"/>
        </w:rPr>
        <w:t>порядок поводження з побічними продуктами тварин</w:t>
      </w:r>
      <w:r>
        <w:rPr>
          <w:rFonts w:ascii="Arial" w:hAnsi="Arial"/>
          <w:color w:val="000000"/>
          <w:sz w:val="18"/>
        </w:rPr>
        <w:t>ного походження, що належать до категорій I - III;</w:t>
      </w:r>
    </w:p>
    <w:p w:rsidR="005B5947" w:rsidRDefault="00095805">
      <w:pPr>
        <w:spacing w:after="75"/>
        <w:ind w:firstLine="240"/>
        <w:jc w:val="both"/>
      </w:pPr>
      <w:bookmarkStart w:id="1178" w:name="1148"/>
      <w:bookmarkEnd w:id="1177"/>
      <w:r>
        <w:rPr>
          <w:rFonts w:ascii="Arial" w:hAnsi="Arial"/>
          <w:color w:val="000000"/>
          <w:sz w:val="18"/>
        </w:rPr>
        <w:t>форму протоколу про порушення законодавства про побічні продукти тваринного походження;</w:t>
      </w:r>
    </w:p>
    <w:p w:rsidR="005B5947" w:rsidRDefault="00095805">
      <w:pPr>
        <w:spacing w:after="75"/>
        <w:ind w:firstLine="240"/>
        <w:jc w:val="both"/>
      </w:pPr>
      <w:bookmarkStart w:id="1179" w:name="1149"/>
      <w:bookmarkEnd w:id="1178"/>
      <w:r>
        <w:rPr>
          <w:rFonts w:ascii="Arial" w:hAnsi="Arial"/>
          <w:color w:val="000000"/>
          <w:sz w:val="18"/>
        </w:rPr>
        <w:t>правила застосування спрощеного підходу до розроблення, запровадження та використання постійно діючих процедур, засно</w:t>
      </w:r>
      <w:r>
        <w:rPr>
          <w:rFonts w:ascii="Arial" w:hAnsi="Arial"/>
          <w:color w:val="000000"/>
          <w:sz w:val="18"/>
        </w:rPr>
        <w:t>ваних на принципах системи аналізу небезпечних факторів та контролю у критичних точках (НАССР) у сфері виробництва та обігу кормів;</w:t>
      </w:r>
    </w:p>
    <w:p w:rsidR="005B5947" w:rsidRDefault="00095805">
      <w:pPr>
        <w:spacing w:after="75"/>
        <w:ind w:firstLine="240"/>
        <w:jc w:val="both"/>
      </w:pPr>
      <w:bookmarkStart w:id="1180" w:name="1150"/>
      <w:bookmarkEnd w:id="1179"/>
      <w:r>
        <w:rPr>
          <w:rFonts w:ascii="Arial" w:hAnsi="Arial"/>
          <w:color w:val="000000"/>
          <w:sz w:val="18"/>
        </w:rPr>
        <w:t>гігієнічні вимоги, зокрема для харчових продуктів тваринного походження, швидкозаморожених харчових продуктів;</w:t>
      </w:r>
    </w:p>
    <w:p w:rsidR="005B5947" w:rsidRDefault="00095805">
      <w:pPr>
        <w:spacing w:after="75"/>
        <w:ind w:firstLine="240"/>
        <w:jc w:val="both"/>
      </w:pPr>
      <w:bookmarkStart w:id="1181" w:name="1151"/>
      <w:bookmarkEnd w:id="1180"/>
      <w:r>
        <w:rPr>
          <w:rFonts w:ascii="Arial" w:hAnsi="Arial"/>
          <w:color w:val="000000"/>
          <w:sz w:val="18"/>
        </w:rPr>
        <w:t xml:space="preserve">порядок </w:t>
      </w:r>
      <w:r>
        <w:rPr>
          <w:rFonts w:ascii="Arial" w:hAnsi="Arial"/>
          <w:color w:val="000000"/>
          <w:sz w:val="18"/>
        </w:rPr>
        <w:t>затвердження експортних потужностей, на яких здійснюється поводження з побічними продуктами тваринного походження, ведення їх реєстру та внесення змін до нього;</w:t>
      </w:r>
    </w:p>
    <w:p w:rsidR="005B5947" w:rsidRDefault="00095805">
      <w:pPr>
        <w:spacing w:after="75"/>
        <w:ind w:firstLine="240"/>
        <w:jc w:val="both"/>
      </w:pPr>
      <w:bookmarkStart w:id="1182" w:name="1152"/>
      <w:bookmarkEnd w:id="1181"/>
      <w:r>
        <w:rPr>
          <w:rFonts w:ascii="Arial" w:hAnsi="Arial"/>
          <w:color w:val="000000"/>
          <w:sz w:val="18"/>
        </w:rPr>
        <w:t>перелік регульованих шкідливих організмів;</w:t>
      </w:r>
    </w:p>
    <w:p w:rsidR="005B5947" w:rsidRDefault="00095805">
      <w:pPr>
        <w:spacing w:after="75"/>
        <w:ind w:firstLine="240"/>
        <w:jc w:val="both"/>
      </w:pPr>
      <w:bookmarkStart w:id="1183" w:name="1153"/>
      <w:bookmarkEnd w:id="1182"/>
      <w:r>
        <w:rPr>
          <w:rFonts w:ascii="Arial" w:hAnsi="Arial"/>
          <w:color w:val="000000"/>
          <w:sz w:val="18"/>
        </w:rPr>
        <w:t>програму навчання працівників, робота яких пов'язана</w:t>
      </w:r>
      <w:r>
        <w:rPr>
          <w:rFonts w:ascii="Arial" w:hAnsi="Arial"/>
          <w:color w:val="000000"/>
          <w:sz w:val="18"/>
        </w:rPr>
        <w:t xml:space="preserve"> з організацією та безпосередньо проведенням робіт із транспортування, зберігання, застосування, торгівлі пестицидами і агрохімікатами;</w:t>
      </w:r>
    </w:p>
    <w:p w:rsidR="005B5947" w:rsidRDefault="00095805">
      <w:pPr>
        <w:spacing w:after="75"/>
        <w:ind w:firstLine="240"/>
        <w:jc w:val="both"/>
      </w:pPr>
      <w:bookmarkStart w:id="1184" w:name="1154"/>
      <w:bookmarkEnd w:id="1183"/>
      <w:r>
        <w:rPr>
          <w:rFonts w:ascii="Arial" w:hAnsi="Arial"/>
          <w:color w:val="000000"/>
          <w:sz w:val="18"/>
        </w:rPr>
        <w:t>порядок застосування пестицидів і агрохімікатів на території, що зазнала радіоактивного забруднення, а також у зоні надз</w:t>
      </w:r>
      <w:r>
        <w:rPr>
          <w:rFonts w:ascii="Arial" w:hAnsi="Arial"/>
          <w:color w:val="000000"/>
          <w:sz w:val="18"/>
        </w:rPr>
        <w:t>вичайної екологічної ситуації;</w:t>
      </w:r>
    </w:p>
    <w:p w:rsidR="005B5947" w:rsidRDefault="00095805">
      <w:pPr>
        <w:spacing w:after="75"/>
        <w:ind w:firstLine="240"/>
        <w:jc w:val="both"/>
      </w:pPr>
      <w:bookmarkStart w:id="1185" w:name="1155"/>
      <w:bookmarkEnd w:id="1184"/>
      <w:r>
        <w:rPr>
          <w:rFonts w:ascii="Arial" w:hAnsi="Arial"/>
          <w:color w:val="000000"/>
          <w:sz w:val="18"/>
        </w:rPr>
        <w:lastRenderedPageBreak/>
        <w:t>вимоги до виробництва та обігу живих двостулкових молюсків, живих голкошкірих, живих кишковопорожнинних та живих морських черевоногих, вимоги до класифікації територій виробництва і територій повторного заселення живих двосту</w:t>
      </w:r>
      <w:r>
        <w:rPr>
          <w:rFonts w:ascii="Arial" w:hAnsi="Arial"/>
          <w:color w:val="000000"/>
          <w:sz w:val="18"/>
        </w:rPr>
        <w:t>лкових молюсків, а також вимоги до санітарного обстеження, моніторингу та ведення переліку відповідних територій;</w:t>
      </w:r>
    </w:p>
    <w:p w:rsidR="005B5947" w:rsidRDefault="00095805">
      <w:pPr>
        <w:spacing w:after="75"/>
        <w:ind w:firstLine="240"/>
        <w:jc w:val="both"/>
      </w:pPr>
      <w:bookmarkStart w:id="1186" w:name="1156"/>
      <w:bookmarkEnd w:id="1185"/>
      <w:r>
        <w:rPr>
          <w:rFonts w:ascii="Arial" w:hAnsi="Arial"/>
          <w:color w:val="000000"/>
          <w:sz w:val="18"/>
        </w:rPr>
        <w:t>529) встановлює:</w:t>
      </w:r>
    </w:p>
    <w:p w:rsidR="005B5947" w:rsidRDefault="00095805">
      <w:pPr>
        <w:spacing w:after="75"/>
        <w:ind w:firstLine="240"/>
        <w:jc w:val="both"/>
      </w:pPr>
      <w:bookmarkStart w:id="1187" w:name="1157"/>
      <w:bookmarkEnd w:id="1186"/>
      <w:r>
        <w:rPr>
          <w:rFonts w:ascii="Arial" w:hAnsi="Arial"/>
          <w:color w:val="000000"/>
          <w:sz w:val="18"/>
        </w:rPr>
        <w:t>вимоги до підготовки помічників державних ветеринарних інспекторів;</w:t>
      </w:r>
    </w:p>
    <w:p w:rsidR="005B5947" w:rsidRDefault="00095805">
      <w:pPr>
        <w:spacing w:after="75"/>
        <w:ind w:firstLine="240"/>
        <w:jc w:val="both"/>
      </w:pPr>
      <w:bookmarkStart w:id="1188" w:name="1158"/>
      <w:bookmarkEnd w:id="1187"/>
      <w:r>
        <w:rPr>
          <w:rFonts w:ascii="Arial" w:hAnsi="Arial"/>
          <w:color w:val="000000"/>
          <w:sz w:val="18"/>
        </w:rPr>
        <w:t>порядок визнання еквівалентності системи державного контр</w:t>
      </w:r>
      <w:r>
        <w:rPr>
          <w:rFonts w:ascii="Arial" w:hAnsi="Arial"/>
          <w:color w:val="000000"/>
          <w:sz w:val="18"/>
        </w:rPr>
        <w:t>олю країни-експортера;</w:t>
      </w:r>
    </w:p>
    <w:p w:rsidR="005B5947" w:rsidRDefault="00095805">
      <w:pPr>
        <w:spacing w:after="75"/>
        <w:ind w:firstLine="240"/>
        <w:jc w:val="both"/>
      </w:pPr>
      <w:bookmarkStart w:id="1189" w:name="1159"/>
      <w:bookmarkEnd w:id="1188"/>
      <w:r>
        <w:rPr>
          <w:rFonts w:ascii="Arial" w:hAnsi="Arial"/>
          <w:color w:val="000000"/>
          <w:sz w:val="18"/>
        </w:rPr>
        <w:t>порядок знищення, утилізації кормів, повернення їх в обіг для годівлі тварин або для інших, ніж годівля тварин, цілей за рахунок операторів ринку;</w:t>
      </w:r>
    </w:p>
    <w:p w:rsidR="005B5947" w:rsidRDefault="00095805">
      <w:pPr>
        <w:spacing w:after="75"/>
        <w:ind w:firstLine="240"/>
        <w:jc w:val="both"/>
      </w:pPr>
      <w:bookmarkStart w:id="1190" w:name="1160"/>
      <w:bookmarkEnd w:id="1189"/>
      <w:r>
        <w:rPr>
          <w:rFonts w:ascii="Arial" w:hAnsi="Arial"/>
          <w:color w:val="000000"/>
          <w:sz w:val="18"/>
        </w:rPr>
        <w:t xml:space="preserve">методичні настанови щодо належної практики для первинного виробництва кормів, </w:t>
      </w:r>
      <w:r>
        <w:rPr>
          <w:rFonts w:ascii="Arial" w:hAnsi="Arial"/>
          <w:color w:val="000000"/>
          <w:sz w:val="18"/>
        </w:rPr>
        <w:t>маркування кормів, розроблені об'єднаннями операторів ринку;</w:t>
      </w:r>
    </w:p>
    <w:p w:rsidR="005B5947" w:rsidRDefault="00095805">
      <w:pPr>
        <w:spacing w:after="75"/>
        <w:ind w:firstLine="240"/>
        <w:jc w:val="both"/>
      </w:pPr>
      <w:bookmarkStart w:id="1191" w:name="1161"/>
      <w:bookmarkEnd w:id="1190"/>
      <w:r>
        <w:rPr>
          <w:rFonts w:ascii="Arial" w:hAnsi="Arial"/>
          <w:color w:val="000000"/>
          <w:sz w:val="18"/>
        </w:rPr>
        <w:t>форму декларації про відповідність кормів вимогам законодавства про корми для операторів ринку, які діють виключно як продавці та здійснюють лише реалізацію кормів, без зберігання кормів на належ</w:t>
      </w:r>
      <w:r>
        <w:rPr>
          <w:rFonts w:ascii="Arial" w:hAnsi="Arial"/>
          <w:color w:val="000000"/>
          <w:sz w:val="18"/>
        </w:rPr>
        <w:t>них їм потужностях, про відповідність кормів вимогам законодавства про корми;</w:t>
      </w:r>
    </w:p>
    <w:p w:rsidR="005B5947" w:rsidRDefault="00095805">
      <w:pPr>
        <w:spacing w:after="75"/>
        <w:ind w:firstLine="240"/>
        <w:jc w:val="both"/>
      </w:pPr>
      <w:bookmarkStart w:id="1192" w:name="1162"/>
      <w:bookmarkEnd w:id="1191"/>
      <w:r>
        <w:rPr>
          <w:rFonts w:ascii="Arial" w:hAnsi="Arial"/>
          <w:color w:val="000000"/>
          <w:sz w:val="18"/>
        </w:rPr>
        <w:t>порядок маркування кормів, призначених для тварин, які утримуються для наукових та експериментальних цілей;</w:t>
      </w:r>
    </w:p>
    <w:p w:rsidR="005B5947" w:rsidRDefault="00095805">
      <w:pPr>
        <w:spacing w:after="75"/>
        <w:ind w:firstLine="240"/>
        <w:jc w:val="both"/>
      </w:pPr>
      <w:bookmarkStart w:id="1193" w:name="1163"/>
      <w:bookmarkEnd w:id="1192"/>
      <w:r>
        <w:rPr>
          <w:rFonts w:ascii="Arial" w:hAnsi="Arial"/>
          <w:color w:val="000000"/>
          <w:sz w:val="18"/>
        </w:rPr>
        <w:t>вимоги щодо маркування кормових добавок у кормових матеріалах та кормо</w:t>
      </w:r>
      <w:r>
        <w:rPr>
          <w:rFonts w:ascii="Arial" w:hAnsi="Arial"/>
          <w:color w:val="000000"/>
          <w:sz w:val="18"/>
        </w:rPr>
        <w:t>вих сумішах для продуктивних та непродуктивних тварин, а також вимоги щодо зазначення у маркуванні вмісту вологи у кормах;</w:t>
      </w:r>
    </w:p>
    <w:p w:rsidR="005B5947" w:rsidRDefault="00095805">
      <w:pPr>
        <w:spacing w:after="75"/>
        <w:ind w:firstLine="240"/>
        <w:jc w:val="both"/>
      </w:pPr>
      <w:bookmarkStart w:id="1194" w:name="1164"/>
      <w:bookmarkEnd w:id="1193"/>
      <w:r>
        <w:rPr>
          <w:rFonts w:ascii="Arial" w:hAnsi="Arial"/>
          <w:color w:val="000000"/>
          <w:sz w:val="18"/>
        </w:rPr>
        <w:t xml:space="preserve">додаткові вимоги щодо маркування кормових добавок та </w:t>
      </w:r>
      <w:proofErr w:type="spellStart"/>
      <w:r>
        <w:rPr>
          <w:rFonts w:ascii="Arial" w:hAnsi="Arial"/>
          <w:color w:val="000000"/>
          <w:sz w:val="18"/>
        </w:rPr>
        <w:t>преміксів</w:t>
      </w:r>
      <w:proofErr w:type="spellEnd"/>
      <w:r>
        <w:rPr>
          <w:rFonts w:ascii="Arial" w:hAnsi="Arial"/>
          <w:color w:val="000000"/>
          <w:sz w:val="18"/>
        </w:rPr>
        <w:t>;</w:t>
      </w:r>
    </w:p>
    <w:p w:rsidR="005B5947" w:rsidRDefault="00095805">
      <w:pPr>
        <w:spacing w:after="75"/>
        <w:ind w:firstLine="240"/>
        <w:jc w:val="both"/>
      </w:pPr>
      <w:bookmarkStart w:id="1195" w:name="1165"/>
      <w:bookmarkEnd w:id="1194"/>
      <w:r>
        <w:rPr>
          <w:rFonts w:ascii="Arial" w:hAnsi="Arial"/>
          <w:color w:val="000000"/>
          <w:sz w:val="18"/>
        </w:rPr>
        <w:t>вимоги до годівлі тварин побічними продуктами тваринного походження;</w:t>
      </w:r>
    </w:p>
    <w:p w:rsidR="005B5947" w:rsidRDefault="00095805">
      <w:pPr>
        <w:spacing w:after="75"/>
        <w:ind w:firstLine="240"/>
        <w:jc w:val="both"/>
      </w:pPr>
      <w:bookmarkStart w:id="1196" w:name="1166"/>
      <w:bookmarkEnd w:id="1195"/>
      <w:r>
        <w:rPr>
          <w:rFonts w:ascii="Arial" w:hAnsi="Arial"/>
          <w:color w:val="000000"/>
          <w:sz w:val="18"/>
        </w:rPr>
        <w:t>ветеринарно-санітарні вимоги під час поводження з побічними продуктами тваринного походження;</w:t>
      </w:r>
    </w:p>
    <w:p w:rsidR="005B5947" w:rsidRDefault="00095805">
      <w:pPr>
        <w:spacing w:after="75"/>
        <w:ind w:firstLine="240"/>
        <w:jc w:val="both"/>
      </w:pPr>
      <w:bookmarkStart w:id="1197" w:name="1167"/>
      <w:bookmarkEnd w:id="1196"/>
      <w:r>
        <w:rPr>
          <w:rFonts w:ascii="Arial" w:hAnsi="Arial"/>
          <w:color w:val="000000"/>
          <w:sz w:val="18"/>
        </w:rPr>
        <w:t>ветеринарно-санітарні вимоги до потужностей (об'єктів) з оброблення, переробки побічних продуктів тваринного походження;</w:t>
      </w:r>
    </w:p>
    <w:p w:rsidR="005B5947" w:rsidRDefault="00095805">
      <w:pPr>
        <w:spacing w:after="75"/>
        <w:ind w:firstLine="240"/>
        <w:jc w:val="both"/>
      </w:pPr>
      <w:bookmarkStart w:id="1198" w:name="1168"/>
      <w:bookmarkEnd w:id="1197"/>
      <w:r>
        <w:rPr>
          <w:rFonts w:ascii="Arial" w:hAnsi="Arial"/>
          <w:color w:val="000000"/>
          <w:sz w:val="18"/>
        </w:rPr>
        <w:t>вимоги до позначки придатності, ідентифік</w:t>
      </w:r>
      <w:r>
        <w:rPr>
          <w:rFonts w:ascii="Arial" w:hAnsi="Arial"/>
          <w:color w:val="000000"/>
          <w:sz w:val="18"/>
        </w:rPr>
        <w:t>аційної позначки та порядок їх нанесення;</w:t>
      </w:r>
    </w:p>
    <w:p w:rsidR="005B5947" w:rsidRDefault="00095805">
      <w:pPr>
        <w:spacing w:after="75"/>
        <w:ind w:firstLine="240"/>
        <w:jc w:val="both"/>
      </w:pPr>
      <w:bookmarkStart w:id="1199" w:name="1169"/>
      <w:bookmarkEnd w:id="1198"/>
      <w:r>
        <w:rPr>
          <w:rFonts w:ascii="Arial" w:hAnsi="Arial"/>
          <w:color w:val="000000"/>
          <w:sz w:val="18"/>
        </w:rPr>
        <w:t>порядок, спеціальні вимоги до маркування та перелік харчових продуктів, для яких обов'язковим є зазначення країни походження або місця походження;</w:t>
      </w:r>
    </w:p>
    <w:p w:rsidR="005B5947" w:rsidRDefault="00095805">
      <w:pPr>
        <w:spacing w:after="75"/>
        <w:ind w:firstLine="240"/>
        <w:jc w:val="both"/>
      </w:pPr>
      <w:bookmarkStart w:id="1200" w:name="1170"/>
      <w:bookmarkEnd w:id="1199"/>
      <w:r>
        <w:rPr>
          <w:rFonts w:ascii="Arial" w:hAnsi="Arial"/>
          <w:color w:val="000000"/>
          <w:sz w:val="18"/>
        </w:rPr>
        <w:t>спеціальні умови імпорту харчових продуктів та кормів;</w:t>
      </w:r>
    </w:p>
    <w:p w:rsidR="005B5947" w:rsidRDefault="00095805">
      <w:pPr>
        <w:spacing w:after="75"/>
        <w:ind w:firstLine="240"/>
        <w:jc w:val="both"/>
      </w:pPr>
      <w:bookmarkStart w:id="1201" w:name="1171"/>
      <w:bookmarkEnd w:id="1200"/>
      <w:r>
        <w:rPr>
          <w:rFonts w:ascii="Arial" w:hAnsi="Arial"/>
          <w:color w:val="000000"/>
          <w:sz w:val="18"/>
        </w:rPr>
        <w:t>530) визнача</w:t>
      </w:r>
      <w:r>
        <w:rPr>
          <w:rFonts w:ascii="Arial" w:hAnsi="Arial"/>
          <w:color w:val="000000"/>
          <w:sz w:val="18"/>
        </w:rPr>
        <w:t>є додаткові категорії та функціональні групи кормових добавок;</w:t>
      </w:r>
    </w:p>
    <w:p w:rsidR="005B5947" w:rsidRDefault="00095805">
      <w:pPr>
        <w:spacing w:after="75"/>
        <w:ind w:firstLine="240"/>
        <w:jc w:val="both"/>
      </w:pPr>
      <w:bookmarkStart w:id="1202" w:name="1172"/>
      <w:bookmarkEnd w:id="1201"/>
      <w:r>
        <w:rPr>
          <w:rFonts w:ascii="Arial" w:hAnsi="Arial"/>
          <w:color w:val="000000"/>
          <w:sz w:val="18"/>
        </w:rPr>
        <w:t>531) приймає рішення про визнання вимог іноземних держав або міжнародних організацій (інтеграційних об'єднань держав) еквівалентними вимогам щодо державної реєстрації кормових добавок, встановл</w:t>
      </w:r>
      <w:r>
        <w:rPr>
          <w:rFonts w:ascii="Arial" w:hAnsi="Arial"/>
          <w:color w:val="000000"/>
          <w:sz w:val="18"/>
        </w:rPr>
        <w:t>еним законодавством про корми;</w:t>
      </w:r>
    </w:p>
    <w:p w:rsidR="005B5947" w:rsidRDefault="00095805">
      <w:pPr>
        <w:spacing w:after="75"/>
        <w:ind w:firstLine="240"/>
        <w:jc w:val="both"/>
      </w:pPr>
      <w:bookmarkStart w:id="1203" w:name="1173"/>
      <w:bookmarkEnd w:id="1202"/>
      <w:r>
        <w:rPr>
          <w:rFonts w:ascii="Arial" w:hAnsi="Arial"/>
          <w:color w:val="000000"/>
          <w:sz w:val="18"/>
        </w:rPr>
        <w:t>532) формує та вносить зміни до Державного каталогу кормових матеріалів;</w:t>
      </w:r>
    </w:p>
    <w:p w:rsidR="005B5947" w:rsidRDefault="00095805">
      <w:pPr>
        <w:spacing w:after="75"/>
        <w:ind w:firstLine="240"/>
        <w:jc w:val="both"/>
      </w:pPr>
      <w:bookmarkStart w:id="1204" w:name="1174"/>
      <w:bookmarkEnd w:id="1203"/>
      <w:r>
        <w:rPr>
          <w:rFonts w:ascii="Arial" w:hAnsi="Arial"/>
          <w:color w:val="000000"/>
          <w:sz w:val="18"/>
        </w:rPr>
        <w:t>533) забезпечує відкритий та безоплатний доступ до Державного каталогу кормових матеріалів шляхом його розміщення на офіційному веб-сайті Мінекономіки;</w:t>
      </w:r>
    </w:p>
    <w:p w:rsidR="005B5947" w:rsidRDefault="00095805">
      <w:pPr>
        <w:spacing w:after="75"/>
        <w:ind w:firstLine="240"/>
        <w:jc w:val="both"/>
      </w:pPr>
      <w:bookmarkStart w:id="1205" w:name="1175"/>
      <w:bookmarkEnd w:id="1204"/>
      <w:r>
        <w:rPr>
          <w:rFonts w:ascii="Arial" w:hAnsi="Arial"/>
          <w:color w:val="000000"/>
          <w:sz w:val="18"/>
        </w:rPr>
        <w:t>534) формує, вносить зміни та забезпечує відкритий та безоплатний доступ до Державного реєстру тверджень про властивості кормів для особливих поживних цілей;</w:t>
      </w:r>
    </w:p>
    <w:p w:rsidR="005B5947" w:rsidRDefault="00095805">
      <w:pPr>
        <w:spacing w:after="75"/>
        <w:ind w:firstLine="240"/>
        <w:jc w:val="both"/>
      </w:pPr>
      <w:bookmarkStart w:id="1206" w:name="1176"/>
      <w:bookmarkEnd w:id="1205"/>
      <w:r>
        <w:rPr>
          <w:rFonts w:ascii="Arial" w:hAnsi="Arial"/>
          <w:color w:val="000000"/>
          <w:sz w:val="18"/>
        </w:rPr>
        <w:t>535) за погодженням з Мінфіном подає Кабінету Міністрів України пропозиції щодо виділення з резерв</w:t>
      </w:r>
      <w:r>
        <w:rPr>
          <w:rFonts w:ascii="Arial" w:hAnsi="Arial"/>
          <w:color w:val="000000"/>
          <w:sz w:val="18"/>
        </w:rPr>
        <w:t>ного фонду державного бюджету коштів на організацію і здійснення заходів, спрямованих на локалізацію та ліквідацію епізоотії особливо небезпечних хвороб тварин, що загрожує перерости в панзоотію чи спричиняє значні економічні втрати;</w:t>
      </w:r>
    </w:p>
    <w:p w:rsidR="005B5947" w:rsidRDefault="00095805">
      <w:pPr>
        <w:spacing w:after="75"/>
        <w:ind w:firstLine="240"/>
        <w:jc w:val="both"/>
      </w:pPr>
      <w:bookmarkStart w:id="1207" w:name="1177"/>
      <w:bookmarkEnd w:id="1206"/>
      <w:r>
        <w:rPr>
          <w:rFonts w:ascii="Arial" w:hAnsi="Arial"/>
          <w:color w:val="000000"/>
          <w:sz w:val="18"/>
        </w:rPr>
        <w:t>536) подає на затвердж</w:t>
      </w:r>
      <w:r>
        <w:rPr>
          <w:rFonts w:ascii="Arial" w:hAnsi="Arial"/>
          <w:color w:val="000000"/>
          <w:sz w:val="18"/>
        </w:rPr>
        <w:t>ення Кабінету Міністрів України порядок отримання, тимчасового припинення дії, скасування та поновлення, форму та умови отримання експлуатаційного дозволу;</w:t>
      </w:r>
    </w:p>
    <w:p w:rsidR="005B5947" w:rsidRDefault="00095805">
      <w:pPr>
        <w:spacing w:after="75"/>
        <w:ind w:firstLine="240"/>
        <w:jc w:val="both"/>
      </w:pPr>
      <w:bookmarkStart w:id="1208" w:name="1178"/>
      <w:bookmarkEnd w:id="1207"/>
      <w:r>
        <w:rPr>
          <w:rFonts w:ascii="Arial" w:hAnsi="Arial"/>
          <w:color w:val="000000"/>
          <w:sz w:val="18"/>
        </w:rPr>
        <w:t>537) розробляє та подає на затвердження Кабінету Міністрів України Положення про державну реєстрацію</w:t>
      </w:r>
      <w:r>
        <w:rPr>
          <w:rFonts w:ascii="Arial" w:hAnsi="Arial"/>
          <w:color w:val="000000"/>
          <w:sz w:val="18"/>
        </w:rPr>
        <w:t xml:space="preserve"> кормових добавок;</w:t>
      </w:r>
    </w:p>
    <w:p w:rsidR="005B5947" w:rsidRDefault="00095805">
      <w:pPr>
        <w:spacing w:after="75"/>
        <w:ind w:firstLine="240"/>
        <w:jc w:val="both"/>
      </w:pPr>
      <w:bookmarkStart w:id="1209" w:name="1179"/>
      <w:bookmarkEnd w:id="1208"/>
      <w:r>
        <w:rPr>
          <w:rFonts w:ascii="Arial" w:hAnsi="Arial"/>
          <w:color w:val="000000"/>
          <w:sz w:val="18"/>
        </w:rPr>
        <w:t>538) розробляє, переглядає та затверджує відповідні санітарні заходи в межах своїх повноважень;</w:t>
      </w:r>
    </w:p>
    <w:p w:rsidR="005B5947" w:rsidRDefault="00095805">
      <w:pPr>
        <w:spacing w:after="75"/>
        <w:ind w:firstLine="240"/>
        <w:jc w:val="both"/>
      </w:pPr>
      <w:bookmarkStart w:id="1210" w:name="1180"/>
      <w:bookmarkEnd w:id="1209"/>
      <w:r>
        <w:rPr>
          <w:rFonts w:ascii="Arial" w:hAnsi="Arial"/>
          <w:color w:val="000000"/>
          <w:sz w:val="18"/>
        </w:rPr>
        <w:t>539) затверджує разом з Мінфіном розмір плати за здійснення державного контролю, що фінансується операторами ринку;</w:t>
      </w:r>
    </w:p>
    <w:p w:rsidR="005B5947" w:rsidRDefault="00095805">
      <w:pPr>
        <w:spacing w:after="75"/>
        <w:ind w:firstLine="240"/>
        <w:jc w:val="both"/>
      </w:pPr>
      <w:bookmarkStart w:id="1211" w:name="1181"/>
      <w:bookmarkEnd w:id="1210"/>
      <w:r>
        <w:rPr>
          <w:rFonts w:ascii="Arial" w:hAnsi="Arial"/>
          <w:color w:val="000000"/>
          <w:sz w:val="18"/>
        </w:rPr>
        <w:t>540) бере участь у реаліз</w:t>
      </w:r>
      <w:r>
        <w:rPr>
          <w:rFonts w:ascii="Arial" w:hAnsi="Arial"/>
          <w:color w:val="000000"/>
          <w:sz w:val="18"/>
        </w:rPr>
        <w:t>ації державної політики у сфері виробництва продуктів дитячого харчування;</w:t>
      </w:r>
    </w:p>
    <w:p w:rsidR="005B5947" w:rsidRDefault="00095805">
      <w:pPr>
        <w:spacing w:after="75"/>
        <w:ind w:firstLine="240"/>
        <w:jc w:val="both"/>
      </w:pPr>
      <w:bookmarkStart w:id="1212" w:name="1182"/>
      <w:bookmarkEnd w:id="1211"/>
      <w:r>
        <w:rPr>
          <w:rFonts w:ascii="Arial" w:hAnsi="Arial"/>
          <w:color w:val="000000"/>
          <w:sz w:val="18"/>
        </w:rPr>
        <w:lastRenderedPageBreak/>
        <w:t>541) здійснює державне управління та регулювання у сфері органічного виробництва, обігу та маркування органічної продукції;</w:t>
      </w:r>
    </w:p>
    <w:p w:rsidR="005B5947" w:rsidRDefault="00095805">
      <w:pPr>
        <w:spacing w:after="75"/>
        <w:ind w:firstLine="240"/>
        <w:jc w:val="both"/>
      </w:pPr>
      <w:bookmarkStart w:id="1213" w:name="1183"/>
      <w:bookmarkEnd w:id="1212"/>
      <w:r>
        <w:rPr>
          <w:rFonts w:ascii="Arial" w:hAnsi="Arial"/>
          <w:color w:val="000000"/>
          <w:sz w:val="18"/>
        </w:rPr>
        <w:t>542) розробляє та затверджує державний логотип для органі</w:t>
      </w:r>
      <w:r>
        <w:rPr>
          <w:rFonts w:ascii="Arial" w:hAnsi="Arial"/>
          <w:color w:val="000000"/>
          <w:sz w:val="18"/>
        </w:rPr>
        <w:t>чної продукції;</w:t>
      </w:r>
    </w:p>
    <w:p w:rsidR="005B5947" w:rsidRDefault="00095805">
      <w:pPr>
        <w:spacing w:after="75"/>
        <w:ind w:firstLine="240"/>
        <w:jc w:val="both"/>
      </w:pPr>
      <w:bookmarkStart w:id="1214" w:name="1184"/>
      <w:bookmarkEnd w:id="1213"/>
      <w:r>
        <w:rPr>
          <w:rFonts w:ascii="Arial" w:hAnsi="Arial"/>
          <w:color w:val="000000"/>
          <w:sz w:val="18"/>
        </w:rPr>
        <w:t>543) забезпечує сприяння розвитку ринку органічної продукції;</w:t>
      </w:r>
    </w:p>
    <w:p w:rsidR="005B5947" w:rsidRDefault="00095805">
      <w:pPr>
        <w:spacing w:after="75"/>
        <w:ind w:firstLine="240"/>
        <w:jc w:val="both"/>
      </w:pPr>
      <w:bookmarkStart w:id="1215" w:name="1185"/>
      <w:bookmarkEnd w:id="1214"/>
      <w:r>
        <w:rPr>
          <w:rFonts w:ascii="Arial" w:hAnsi="Arial"/>
          <w:color w:val="000000"/>
          <w:sz w:val="18"/>
        </w:rPr>
        <w:t>544) звертається до національного органу України з акредитації щодо встановлених фактів порушень органом сертифікації з метою вжиття цим органом відповідних заходів, передбачених</w:t>
      </w:r>
      <w:r>
        <w:rPr>
          <w:rFonts w:ascii="Arial" w:hAnsi="Arial"/>
          <w:color w:val="000000"/>
          <w:sz w:val="18"/>
        </w:rPr>
        <w:t xml:space="preserve"> законодавством у сфері акредитації;</w:t>
      </w:r>
    </w:p>
    <w:p w:rsidR="005B5947" w:rsidRDefault="00095805">
      <w:pPr>
        <w:spacing w:after="75"/>
        <w:ind w:firstLine="240"/>
        <w:jc w:val="both"/>
      </w:pPr>
      <w:bookmarkStart w:id="1216" w:name="1186"/>
      <w:bookmarkEnd w:id="1215"/>
      <w:r>
        <w:rPr>
          <w:rFonts w:ascii="Arial" w:hAnsi="Arial"/>
          <w:color w:val="000000"/>
          <w:sz w:val="18"/>
        </w:rPr>
        <w:t>545) забезпечує підготовку та підвищення кваліфікації інспекторів з органічного виробництва та/або обігу органічної продукції відповідно до закону;</w:t>
      </w:r>
    </w:p>
    <w:p w:rsidR="005B5947" w:rsidRDefault="00095805">
      <w:pPr>
        <w:spacing w:after="75"/>
        <w:ind w:firstLine="240"/>
        <w:jc w:val="both"/>
      </w:pPr>
      <w:bookmarkStart w:id="1217" w:name="1187"/>
      <w:bookmarkEnd w:id="1216"/>
      <w:r>
        <w:rPr>
          <w:rFonts w:ascii="Arial" w:hAnsi="Arial"/>
          <w:color w:val="000000"/>
          <w:sz w:val="18"/>
        </w:rPr>
        <w:t>546) встановлює порядок підтвердження спеціальних знань інспектора з ор</w:t>
      </w:r>
      <w:r>
        <w:rPr>
          <w:rFonts w:ascii="Arial" w:hAnsi="Arial"/>
          <w:color w:val="000000"/>
          <w:sz w:val="18"/>
        </w:rPr>
        <w:t>ганічного виробництва та/або обігу органічної продукції у сфері органічного виробництва;</w:t>
      </w:r>
    </w:p>
    <w:p w:rsidR="005B5947" w:rsidRDefault="00095805">
      <w:pPr>
        <w:spacing w:after="75"/>
        <w:ind w:firstLine="240"/>
        <w:jc w:val="both"/>
      </w:pPr>
      <w:bookmarkStart w:id="1218" w:name="1188"/>
      <w:bookmarkEnd w:id="1217"/>
      <w:r>
        <w:rPr>
          <w:rFonts w:ascii="Arial" w:hAnsi="Arial"/>
          <w:color w:val="000000"/>
          <w:sz w:val="18"/>
        </w:rPr>
        <w:t>547) визначає вимоги до матеріально-технічної бази та інших об'єктів інфраструктури, необхідних для виконання функцій із сертифікації органічного виробництва та/або об</w:t>
      </w:r>
      <w:r>
        <w:rPr>
          <w:rFonts w:ascii="Arial" w:hAnsi="Arial"/>
          <w:color w:val="000000"/>
          <w:sz w:val="18"/>
        </w:rPr>
        <w:t>ігу органічної продукції;</w:t>
      </w:r>
    </w:p>
    <w:p w:rsidR="005B5947" w:rsidRDefault="00095805">
      <w:pPr>
        <w:spacing w:after="75"/>
        <w:ind w:firstLine="240"/>
        <w:jc w:val="both"/>
      </w:pPr>
      <w:bookmarkStart w:id="1219" w:name="1189"/>
      <w:bookmarkEnd w:id="1218"/>
      <w:r>
        <w:rPr>
          <w:rFonts w:ascii="Arial" w:hAnsi="Arial"/>
          <w:color w:val="000000"/>
          <w:sz w:val="18"/>
        </w:rPr>
        <w:t>548) забезпечує скасування сертифікатів, виданих органом сертифікації, виключеним із Державного реєстру органів сертифікації у сфері органічного виробництва та обігу органічної продукції;</w:t>
      </w:r>
    </w:p>
    <w:p w:rsidR="005B5947" w:rsidRDefault="00095805">
      <w:pPr>
        <w:spacing w:after="75"/>
        <w:ind w:firstLine="240"/>
        <w:jc w:val="both"/>
      </w:pPr>
      <w:bookmarkStart w:id="1220" w:name="1190"/>
      <w:bookmarkEnd w:id="1219"/>
      <w:r>
        <w:rPr>
          <w:rFonts w:ascii="Arial" w:hAnsi="Arial"/>
          <w:color w:val="000000"/>
          <w:sz w:val="18"/>
        </w:rPr>
        <w:t>549) встановлює форму заявки на внесення д</w:t>
      </w:r>
      <w:r>
        <w:rPr>
          <w:rFonts w:ascii="Arial" w:hAnsi="Arial"/>
          <w:color w:val="000000"/>
          <w:sz w:val="18"/>
        </w:rPr>
        <w:t>о Державного реєстру органів сертифікації у сфері органічного виробництва та обігу органічної продукції;</w:t>
      </w:r>
    </w:p>
    <w:p w:rsidR="005B5947" w:rsidRDefault="00095805">
      <w:pPr>
        <w:spacing w:after="75"/>
        <w:ind w:firstLine="240"/>
        <w:jc w:val="both"/>
      </w:pPr>
      <w:bookmarkStart w:id="1221" w:name="1191"/>
      <w:bookmarkEnd w:id="1220"/>
      <w:r>
        <w:rPr>
          <w:rFonts w:ascii="Arial" w:hAnsi="Arial"/>
          <w:color w:val="000000"/>
          <w:sz w:val="18"/>
        </w:rPr>
        <w:t>550) встановлює порядок ведення переліку органів іноземної сертифікації;</w:t>
      </w:r>
    </w:p>
    <w:p w:rsidR="005B5947" w:rsidRDefault="00095805">
      <w:pPr>
        <w:spacing w:after="75"/>
        <w:ind w:firstLine="240"/>
        <w:jc w:val="both"/>
      </w:pPr>
      <w:bookmarkStart w:id="1222" w:name="1192"/>
      <w:bookmarkEnd w:id="1221"/>
      <w:r>
        <w:rPr>
          <w:rFonts w:ascii="Arial" w:hAnsi="Arial"/>
          <w:color w:val="000000"/>
          <w:sz w:val="18"/>
        </w:rPr>
        <w:t>551) визначає порядок розгляду апеляцій на рішення органів сертифікації;</w:t>
      </w:r>
    </w:p>
    <w:p w:rsidR="005B5947" w:rsidRDefault="00095805">
      <w:pPr>
        <w:spacing w:after="75"/>
        <w:ind w:firstLine="240"/>
        <w:jc w:val="both"/>
      </w:pPr>
      <w:bookmarkStart w:id="1223" w:name="1193"/>
      <w:bookmarkEnd w:id="1222"/>
      <w:r>
        <w:rPr>
          <w:rFonts w:ascii="Arial" w:hAnsi="Arial"/>
          <w:color w:val="000000"/>
          <w:sz w:val="18"/>
        </w:rPr>
        <w:t xml:space="preserve">552) </w:t>
      </w:r>
      <w:r>
        <w:rPr>
          <w:rFonts w:ascii="Arial" w:hAnsi="Arial"/>
          <w:color w:val="000000"/>
          <w:sz w:val="18"/>
        </w:rPr>
        <w:t>визначає порядок, періодичність декларування та подання органами сертифікації зведених матеріалів щодо обсягів органічної продукції, що вводиться в обіг;</w:t>
      </w:r>
    </w:p>
    <w:p w:rsidR="005B5947" w:rsidRDefault="00095805">
      <w:pPr>
        <w:spacing w:after="75"/>
        <w:ind w:firstLine="240"/>
        <w:jc w:val="both"/>
      </w:pPr>
      <w:bookmarkStart w:id="1224" w:name="1194"/>
      <w:bookmarkEnd w:id="1223"/>
      <w:r>
        <w:rPr>
          <w:rFonts w:ascii="Arial" w:hAnsi="Arial"/>
          <w:color w:val="000000"/>
          <w:sz w:val="18"/>
        </w:rPr>
        <w:t>553) встановлює порядок звітування органів сертифікації про видані сертифікати;</w:t>
      </w:r>
    </w:p>
    <w:p w:rsidR="005B5947" w:rsidRDefault="00095805">
      <w:pPr>
        <w:spacing w:after="75"/>
        <w:ind w:firstLine="240"/>
        <w:jc w:val="both"/>
      </w:pPr>
      <w:bookmarkStart w:id="1225" w:name="1195"/>
      <w:bookmarkEnd w:id="1224"/>
      <w:r>
        <w:rPr>
          <w:rFonts w:ascii="Arial" w:hAnsi="Arial"/>
          <w:color w:val="000000"/>
          <w:sz w:val="18"/>
        </w:rPr>
        <w:t>554) розробляє та затв</w:t>
      </w:r>
      <w:r>
        <w:rPr>
          <w:rFonts w:ascii="Arial" w:hAnsi="Arial"/>
          <w:color w:val="000000"/>
          <w:sz w:val="18"/>
        </w:rPr>
        <w:t>ерджує перелік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w:t>
      </w:r>
    </w:p>
    <w:p w:rsidR="005B5947" w:rsidRDefault="00095805">
      <w:pPr>
        <w:spacing w:after="75"/>
        <w:ind w:firstLine="240"/>
        <w:jc w:val="both"/>
      </w:pPr>
      <w:bookmarkStart w:id="1226" w:name="1196"/>
      <w:bookmarkEnd w:id="1225"/>
      <w:r>
        <w:rPr>
          <w:rFonts w:ascii="Arial" w:hAnsi="Arial"/>
          <w:color w:val="000000"/>
          <w:sz w:val="18"/>
        </w:rPr>
        <w:t>555) здійснює нормативно-правове забезпечення у сфері захисту та карант</w:t>
      </w:r>
      <w:r>
        <w:rPr>
          <w:rFonts w:ascii="Arial" w:hAnsi="Arial"/>
          <w:color w:val="000000"/>
          <w:sz w:val="18"/>
        </w:rPr>
        <w:t>ину рослин;</w:t>
      </w:r>
    </w:p>
    <w:p w:rsidR="005B5947" w:rsidRDefault="00095805">
      <w:pPr>
        <w:spacing w:after="75"/>
        <w:ind w:firstLine="240"/>
        <w:jc w:val="both"/>
      </w:pPr>
      <w:bookmarkStart w:id="1227" w:name="1197"/>
      <w:bookmarkEnd w:id="1226"/>
      <w:r>
        <w:rPr>
          <w:rFonts w:ascii="Arial" w:hAnsi="Arial"/>
          <w:color w:val="000000"/>
          <w:sz w:val="18"/>
        </w:rPr>
        <w:t>556) організовує впровадження екологічно безпечних для людини і навколишнього природного середовища методів та заходів щодо захисту рослин;</w:t>
      </w:r>
    </w:p>
    <w:p w:rsidR="005B5947" w:rsidRDefault="00095805">
      <w:pPr>
        <w:spacing w:after="75"/>
        <w:ind w:firstLine="240"/>
        <w:jc w:val="both"/>
      </w:pPr>
      <w:bookmarkStart w:id="1228" w:name="1198"/>
      <w:bookmarkEnd w:id="1227"/>
      <w:r>
        <w:rPr>
          <w:rFonts w:ascii="Arial" w:hAnsi="Arial"/>
          <w:color w:val="000000"/>
          <w:sz w:val="18"/>
        </w:rPr>
        <w:t>557) бере участь у розробленні загальнодержавних і міждержавних цільових програм захисту рослин;</w:t>
      </w:r>
    </w:p>
    <w:p w:rsidR="005B5947" w:rsidRDefault="00095805">
      <w:pPr>
        <w:spacing w:after="75"/>
        <w:ind w:firstLine="240"/>
        <w:jc w:val="both"/>
      </w:pPr>
      <w:bookmarkStart w:id="1229" w:name="1199"/>
      <w:bookmarkEnd w:id="1228"/>
      <w:r>
        <w:rPr>
          <w:rFonts w:ascii="Arial" w:hAnsi="Arial"/>
          <w:color w:val="000000"/>
          <w:sz w:val="18"/>
        </w:rPr>
        <w:t>558) ор</w:t>
      </w:r>
      <w:r>
        <w:rPr>
          <w:rFonts w:ascii="Arial" w:hAnsi="Arial"/>
          <w:color w:val="000000"/>
          <w:sz w:val="18"/>
        </w:rPr>
        <w:t>ганізовує розроблення регіональних цільових програм захисту рослин;</w:t>
      </w:r>
    </w:p>
    <w:p w:rsidR="005B5947" w:rsidRDefault="00095805">
      <w:pPr>
        <w:spacing w:after="75"/>
        <w:ind w:firstLine="240"/>
        <w:jc w:val="both"/>
      </w:pPr>
      <w:bookmarkStart w:id="1230" w:name="1200"/>
      <w:bookmarkEnd w:id="1229"/>
      <w:r>
        <w:rPr>
          <w:rFonts w:ascii="Arial" w:hAnsi="Arial"/>
          <w:color w:val="000000"/>
          <w:sz w:val="18"/>
        </w:rPr>
        <w:t>559) визначає:</w:t>
      </w:r>
    </w:p>
    <w:p w:rsidR="005B5947" w:rsidRDefault="00095805">
      <w:pPr>
        <w:spacing w:after="75"/>
        <w:ind w:firstLine="240"/>
        <w:jc w:val="both"/>
      </w:pPr>
      <w:bookmarkStart w:id="1231" w:name="1201"/>
      <w:bookmarkEnd w:id="1230"/>
      <w:r>
        <w:rPr>
          <w:rFonts w:ascii="Arial" w:hAnsi="Arial"/>
          <w:color w:val="000000"/>
          <w:sz w:val="18"/>
        </w:rPr>
        <w:t>пріоритетні напрями, стратегії та механізми розвитку у сфері карантину рослин;</w:t>
      </w:r>
    </w:p>
    <w:p w:rsidR="005B5947" w:rsidRDefault="00095805">
      <w:pPr>
        <w:spacing w:after="75"/>
        <w:ind w:firstLine="240"/>
        <w:jc w:val="both"/>
      </w:pPr>
      <w:bookmarkStart w:id="1232" w:name="1202"/>
      <w:bookmarkEnd w:id="1231"/>
      <w:r>
        <w:rPr>
          <w:rFonts w:ascii="Arial" w:hAnsi="Arial"/>
          <w:color w:val="000000"/>
          <w:sz w:val="18"/>
        </w:rPr>
        <w:t>відповідно до закону порядок ввезення, вивезення та використання рослин і рослинних продуктів,</w:t>
      </w:r>
      <w:r>
        <w:rPr>
          <w:rFonts w:ascii="Arial" w:hAnsi="Arial"/>
          <w:color w:val="000000"/>
          <w:sz w:val="18"/>
        </w:rPr>
        <w:t xml:space="preserve"> зокрема за погодженням із карантинними службами інших держав відповідно до міжнародних договорів України;</w:t>
      </w:r>
    </w:p>
    <w:p w:rsidR="005B5947" w:rsidRDefault="00095805">
      <w:pPr>
        <w:spacing w:after="75"/>
        <w:ind w:firstLine="240"/>
        <w:jc w:val="both"/>
      </w:pPr>
      <w:bookmarkStart w:id="1233" w:name="1203"/>
      <w:bookmarkEnd w:id="1232"/>
      <w:r>
        <w:rPr>
          <w:rFonts w:ascii="Arial" w:hAnsi="Arial"/>
          <w:color w:val="000000"/>
          <w:sz w:val="18"/>
        </w:rPr>
        <w:t>560) вносить до Кабінету Міністрів України подання про запровадження або скасування карантинного режиму та особливого режиму захисту рослин;</w:t>
      </w:r>
    </w:p>
    <w:p w:rsidR="005B5947" w:rsidRDefault="00095805">
      <w:pPr>
        <w:spacing w:after="75"/>
        <w:ind w:firstLine="240"/>
        <w:jc w:val="both"/>
      </w:pPr>
      <w:bookmarkStart w:id="1234" w:name="1204"/>
      <w:bookmarkEnd w:id="1233"/>
      <w:r>
        <w:rPr>
          <w:rFonts w:ascii="Arial" w:hAnsi="Arial"/>
          <w:color w:val="000000"/>
          <w:sz w:val="18"/>
        </w:rPr>
        <w:t>561) пог</w:t>
      </w:r>
      <w:r>
        <w:rPr>
          <w:rFonts w:ascii="Arial" w:hAnsi="Arial"/>
          <w:color w:val="000000"/>
          <w:sz w:val="18"/>
        </w:rPr>
        <w:t>оджує методичні настанови щодо виконання загальних гігієнічних вимог та інших вимог, визначених законодавством про безпечність, та окремі показники якості харчових продуктів, розроблені об'єднанням операторів ринку, та розміщує їх на офіційному веб-сайті М</w:t>
      </w:r>
      <w:r>
        <w:rPr>
          <w:rFonts w:ascii="Arial" w:hAnsi="Arial"/>
          <w:color w:val="000000"/>
          <w:sz w:val="18"/>
        </w:rPr>
        <w:t>інекономіки;</w:t>
      </w:r>
    </w:p>
    <w:p w:rsidR="005B5947" w:rsidRDefault="00095805">
      <w:pPr>
        <w:spacing w:after="75"/>
        <w:ind w:firstLine="240"/>
        <w:jc w:val="both"/>
      </w:pPr>
      <w:bookmarkStart w:id="1235" w:name="1205"/>
      <w:bookmarkEnd w:id="1234"/>
      <w:r>
        <w:rPr>
          <w:rFonts w:ascii="Arial" w:hAnsi="Arial"/>
          <w:color w:val="000000"/>
          <w:sz w:val="18"/>
        </w:rPr>
        <w:t>562) утворює експертну комісію щодо дослідження та погодження специфікацій сільськогосподарської продукції та харчових продуктів, спиртних напоїв, заявок на реєстрацію традиційних гарантованих особливостей та забезпечує її функціонування;</w:t>
      </w:r>
    </w:p>
    <w:p w:rsidR="005B5947" w:rsidRDefault="00095805">
      <w:pPr>
        <w:spacing w:after="75"/>
        <w:ind w:firstLine="240"/>
        <w:jc w:val="both"/>
      </w:pPr>
      <w:bookmarkStart w:id="1236" w:name="1206"/>
      <w:bookmarkEnd w:id="1235"/>
      <w:r>
        <w:rPr>
          <w:rFonts w:ascii="Arial" w:hAnsi="Arial"/>
          <w:color w:val="000000"/>
          <w:sz w:val="18"/>
        </w:rPr>
        <w:t>563)</w:t>
      </w:r>
      <w:r>
        <w:rPr>
          <w:rFonts w:ascii="Arial" w:hAnsi="Arial"/>
          <w:color w:val="000000"/>
          <w:sz w:val="18"/>
        </w:rPr>
        <w:t xml:space="preserve"> організовує приймання заявок на традиційні гарантовані особливості, їх дослідження, державну реєстрацію, опублікування відомостей про традиційні гарантовані особливості;</w:t>
      </w:r>
    </w:p>
    <w:p w:rsidR="005B5947" w:rsidRDefault="00095805">
      <w:pPr>
        <w:spacing w:after="75"/>
        <w:ind w:firstLine="240"/>
        <w:jc w:val="both"/>
      </w:pPr>
      <w:bookmarkStart w:id="1237" w:name="1207"/>
      <w:bookmarkEnd w:id="1236"/>
      <w:r>
        <w:rPr>
          <w:rFonts w:ascii="Arial" w:hAnsi="Arial"/>
          <w:color w:val="000000"/>
          <w:sz w:val="18"/>
        </w:rPr>
        <w:t>564) забезпечує:</w:t>
      </w:r>
    </w:p>
    <w:p w:rsidR="005B5947" w:rsidRDefault="00095805">
      <w:pPr>
        <w:spacing w:after="75"/>
        <w:ind w:firstLine="240"/>
        <w:jc w:val="both"/>
      </w:pPr>
      <w:bookmarkStart w:id="1238" w:name="1208"/>
      <w:bookmarkEnd w:id="1237"/>
      <w:r>
        <w:rPr>
          <w:rFonts w:ascii="Arial" w:hAnsi="Arial"/>
          <w:color w:val="000000"/>
          <w:sz w:val="18"/>
        </w:rPr>
        <w:t xml:space="preserve">погодження специфікації сільськогосподарської продукції та харчових </w:t>
      </w:r>
      <w:r>
        <w:rPr>
          <w:rFonts w:ascii="Arial" w:hAnsi="Arial"/>
          <w:color w:val="000000"/>
          <w:sz w:val="18"/>
        </w:rPr>
        <w:t>продуктів, спиртних напоїв та внесення змін до неї;</w:t>
      </w:r>
    </w:p>
    <w:p w:rsidR="005B5947" w:rsidRDefault="00095805">
      <w:pPr>
        <w:spacing w:after="75"/>
        <w:ind w:firstLine="240"/>
        <w:jc w:val="both"/>
      </w:pPr>
      <w:bookmarkStart w:id="1239" w:name="1209"/>
      <w:bookmarkEnd w:id="1238"/>
      <w:r>
        <w:rPr>
          <w:rFonts w:ascii="Arial" w:hAnsi="Arial"/>
          <w:color w:val="000000"/>
          <w:sz w:val="18"/>
        </w:rPr>
        <w:lastRenderedPageBreak/>
        <w:t>внесення органів сертифікації у сфері географічних зазначень сільськогосподарської продукції та харчових продуктів, спиртних напоїв, традиційних гарантованих особливостей до Реєстру органів сертифікації у</w:t>
      </w:r>
      <w:r>
        <w:rPr>
          <w:rFonts w:ascii="Arial" w:hAnsi="Arial"/>
          <w:color w:val="000000"/>
          <w:sz w:val="18"/>
        </w:rPr>
        <w:t xml:space="preserve"> сфері географічних зазначень або традиційних гарантованих особливостей;</w:t>
      </w:r>
    </w:p>
    <w:p w:rsidR="005B5947" w:rsidRDefault="00095805">
      <w:pPr>
        <w:spacing w:after="75"/>
        <w:ind w:firstLine="240"/>
        <w:jc w:val="both"/>
      </w:pPr>
      <w:bookmarkStart w:id="1240" w:name="1210"/>
      <w:bookmarkEnd w:id="1239"/>
      <w:r>
        <w:rPr>
          <w:rFonts w:ascii="Arial" w:hAnsi="Arial"/>
          <w:color w:val="000000"/>
          <w:sz w:val="18"/>
        </w:rPr>
        <w:t>формування та ведення переліку користувачів у сфері географічних зазначень або традиційних гарантованих особливостей;</w:t>
      </w:r>
    </w:p>
    <w:p w:rsidR="005B5947" w:rsidRDefault="00095805">
      <w:pPr>
        <w:spacing w:after="75"/>
        <w:ind w:firstLine="240"/>
        <w:jc w:val="both"/>
      </w:pPr>
      <w:bookmarkStart w:id="1241" w:name="1211"/>
      <w:bookmarkEnd w:id="1240"/>
      <w:r>
        <w:rPr>
          <w:rFonts w:ascii="Arial" w:hAnsi="Arial"/>
          <w:color w:val="000000"/>
          <w:sz w:val="18"/>
        </w:rPr>
        <w:t xml:space="preserve">565) забезпечує функціонування, впровадження, адміністрування та </w:t>
      </w:r>
      <w:r>
        <w:rPr>
          <w:rFonts w:ascii="Arial" w:hAnsi="Arial"/>
          <w:color w:val="000000"/>
          <w:sz w:val="18"/>
        </w:rPr>
        <w:t>супровід електронних автоматизованих, інформаційних та інформаційно-комунікаційних систем і сервісів (реєстрів, платформ, баз даних, порталів, веб-ресурсів) та засобів технічного захисту інформації для збору, зберігання і обробки даних та адміністрування п</w:t>
      </w:r>
      <w:r>
        <w:rPr>
          <w:rFonts w:ascii="Arial" w:hAnsi="Arial"/>
          <w:color w:val="000000"/>
          <w:sz w:val="18"/>
        </w:rPr>
        <w:t>роцесів у сфері сільського господарства;</w:t>
      </w:r>
    </w:p>
    <w:p w:rsidR="005B5947" w:rsidRDefault="00095805">
      <w:pPr>
        <w:spacing w:after="75"/>
        <w:ind w:firstLine="240"/>
        <w:jc w:val="both"/>
      </w:pPr>
      <w:bookmarkStart w:id="1242" w:name="1212"/>
      <w:bookmarkEnd w:id="1241"/>
      <w:r>
        <w:rPr>
          <w:rFonts w:ascii="Arial" w:hAnsi="Arial"/>
          <w:color w:val="000000"/>
          <w:sz w:val="18"/>
        </w:rPr>
        <w:t>566) бере участь у координації роботи з ідентифікації та категоризації об'єктів критичної інфраструктури та об'єктів критичної інформаційної інфраструктури у секторі харчової промисловості та агропромислового компле</w:t>
      </w:r>
      <w:r>
        <w:rPr>
          <w:rFonts w:ascii="Arial" w:hAnsi="Arial"/>
          <w:color w:val="000000"/>
          <w:sz w:val="18"/>
        </w:rPr>
        <w:t>ксу у межах своїх повноважень у взаємодії з уповноваженим органом у сфері захисту критичної інфраструктури;</w:t>
      </w:r>
    </w:p>
    <w:p w:rsidR="005B5947" w:rsidRDefault="00095805">
      <w:pPr>
        <w:spacing w:after="75"/>
        <w:ind w:firstLine="240"/>
        <w:jc w:val="both"/>
      </w:pPr>
      <w:bookmarkStart w:id="1243" w:name="1213"/>
      <w:bookmarkEnd w:id="1242"/>
      <w:r>
        <w:rPr>
          <w:rFonts w:ascii="Arial" w:hAnsi="Arial"/>
          <w:color w:val="000000"/>
          <w:sz w:val="18"/>
        </w:rPr>
        <w:t>567) аналізує та розробляє пропозиції щодо механізмів зниження ризиків інвестицій;</w:t>
      </w:r>
    </w:p>
    <w:p w:rsidR="005B5947" w:rsidRDefault="00095805">
      <w:pPr>
        <w:spacing w:after="75"/>
        <w:ind w:firstLine="240"/>
        <w:jc w:val="both"/>
      </w:pPr>
      <w:bookmarkStart w:id="1244" w:name="1214"/>
      <w:bookmarkEnd w:id="1243"/>
      <w:r>
        <w:rPr>
          <w:rFonts w:ascii="Arial" w:hAnsi="Arial"/>
          <w:color w:val="000000"/>
          <w:sz w:val="18"/>
        </w:rPr>
        <w:t>568) аналізує та розробляє пропозиції щодо державних програм підт</w:t>
      </w:r>
      <w:r>
        <w:rPr>
          <w:rFonts w:ascii="Arial" w:hAnsi="Arial"/>
          <w:color w:val="000000"/>
          <w:sz w:val="18"/>
        </w:rPr>
        <w:t>римки фінансування житла;</w:t>
      </w:r>
    </w:p>
    <w:p w:rsidR="005B5947" w:rsidRDefault="00095805">
      <w:pPr>
        <w:spacing w:after="75"/>
        <w:ind w:firstLine="240"/>
        <w:jc w:val="both"/>
      </w:pPr>
      <w:bookmarkStart w:id="1245" w:name="1215"/>
      <w:bookmarkEnd w:id="1244"/>
      <w:r>
        <w:rPr>
          <w:rFonts w:ascii="Arial" w:hAnsi="Arial"/>
          <w:color w:val="000000"/>
          <w:sz w:val="18"/>
        </w:rPr>
        <w:t>569) передає відповідно до законодавства правоохоронним органам матеріали про виявлені правопорушення;</w:t>
      </w:r>
    </w:p>
    <w:p w:rsidR="005B5947" w:rsidRDefault="00095805">
      <w:pPr>
        <w:spacing w:after="75"/>
        <w:ind w:firstLine="240"/>
        <w:jc w:val="both"/>
      </w:pPr>
      <w:bookmarkStart w:id="1246" w:name="1216"/>
      <w:bookmarkEnd w:id="1245"/>
      <w:r>
        <w:rPr>
          <w:rFonts w:ascii="Arial" w:hAnsi="Arial"/>
          <w:color w:val="000000"/>
          <w:sz w:val="18"/>
        </w:rPr>
        <w:t>570) здійснює інші повноваження, визначені законом.</w:t>
      </w:r>
    </w:p>
    <w:p w:rsidR="005B5947" w:rsidRDefault="00095805">
      <w:pPr>
        <w:spacing w:after="75"/>
        <w:ind w:firstLine="240"/>
        <w:jc w:val="both"/>
      </w:pPr>
      <w:bookmarkStart w:id="1247" w:name="1217"/>
      <w:bookmarkEnd w:id="1246"/>
      <w:r>
        <w:rPr>
          <w:rFonts w:ascii="Arial" w:hAnsi="Arial"/>
          <w:color w:val="000000"/>
          <w:sz w:val="18"/>
        </w:rPr>
        <w:t>5. Мінекономіки з метою організації своєї діяльності:</w:t>
      </w:r>
    </w:p>
    <w:p w:rsidR="005B5947" w:rsidRDefault="00095805">
      <w:pPr>
        <w:spacing w:after="75"/>
        <w:ind w:firstLine="240"/>
        <w:jc w:val="both"/>
      </w:pPr>
      <w:bookmarkStart w:id="1248" w:name="1218"/>
      <w:bookmarkEnd w:id="1247"/>
      <w:r>
        <w:rPr>
          <w:rFonts w:ascii="Arial" w:hAnsi="Arial"/>
          <w:color w:val="000000"/>
          <w:sz w:val="18"/>
        </w:rPr>
        <w:t>1) забезпечує в межах</w:t>
      </w:r>
      <w:r>
        <w:rPr>
          <w:rFonts w:ascii="Arial" w:hAnsi="Arial"/>
          <w:color w:val="000000"/>
          <w:sz w:val="18"/>
        </w:rPr>
        <w:t xml:space="preserve"> повноважень, передбачених законом, здійснення заходів щодо запобігання корупції і контроль за їх реалізацією в апараті Мінекономіки, на підприємствах, в установах та організаціях, що належать до сфери його управління;</w:t>
      </w:r>
    </w:p>
    <w:p w:rsidR="005B5947" w:rsidRDefault="00095805">
      <w:pPr>
        <w:spacing w:after="75"/>
        <w:ind w:firstLine="240"/>
        <w:jc w:val="both"/>
      </w:pPr>
      <w:bookmarkStart w:id="1249" w:name="1219"/>
      <w:bookmarkEnd w:id="1248"/>
      <w:r>
        <w:rPr>
          <w:rFonts w:ascii="Arial" w:hAnsi="Arial"/>
          <w:color w:val="000000"/>
          <w:sz w:val="18"/>
        </w:rPr>
        <w:t>2) здійснює добір кадрів в апарат Мін</w:t>
      </w:r>
      <w:r>
        <w:rPr>
          <w:rFonts w:ascii="Arial" w:hAnsi="Arial"/>
          <w:color w:val="000000"/>
          <w:sz w:val="18"/>
        </w:rPr>
        <w:t>економіки та на керівні посади підприємств, установ та організацій, що належать до сфери його управління, організовує роботу з підготовки, перепідготовки та підвищення кваліфікації державних службовців і працівників апарату Мінекономіки;</w:t>
      </w:r>
    </w:p>
    <w:p w:rsidR="005B5947" w:rsidRDefault="00095805">
      <w:pPr>
        <w:spacing w:after="75"/>
        <w:ind w:firstLine="240"/>
        <w:jc w:val="both"/>
      </w:pPr>
      <w:bookmarkStart w:id="1250" w:name="1220"/>
      <w:bookmarkEnd w:id="1249"/>
      <w:r>
        <w:rPr>
          <w:rFonts w:ascii="Arial" w:hAnsi="Arial"/>
          <w:color w:val="000000"/>
          <w:sz w:val="18"/>
        </w:rPr>
        <w:t>3) організовує пла</w:t>
      </w:r>
      <w:r>
        <w:rPr>
          <w:rFonts w:ascii="Arial" w:hAnsi="Arial"/>
          <w:color w:val="000000"/>
          <w:sz w:val="18"/>
        </w:rPr>
        <w:t>ново-фінансову роботу в апараті Мінекономіки, на підприємствах, в установах та організаціях, що належать до сфери його управління, здійснює контроль за використанням фінансових і матеріальних ресурсів, забезпечує організацію та вдосконалення бухгалтерськог</w:t>
      </w:r>
      <w:r>
        <w:rPr>
          <w:rFonts w:ascii="Arial" w:hAnsi="Arial"/>
          <w:color w:val="000000"/>
          <w:sz w:val="18"/>
        </w:rPr>
        <w:t>о обліку;</w:t>
      </w:r>
    </w:p>
    <w:p w:rsidR="005B5947" w:rsidRDefault="00095805">
      <w:pPr>
        <w:spacing w:after="75"/>
        <w:ind w:firstLine="240"/>
        <w:jc w:val="both"/>
      </w:pPr>
      <w:bookmarkStart w:id="1251" w:name="1221"/>
      <w:bookmarkEnd w:id="1250"/>
      <w:r>
        <w:rPr>
          <w:rFonts w:ascii="Arial" w:hAnsi="Arial"/>
          <w:color w:val="000000"/>
          <w:sz w:val="18"/>
        </w:rPr>
        <w:t>4) забезпечує ефективне і цільове використання бюджетних коштів;</w:t>
      </w:r>
    </w:p>
    <w:p w:rsidR="005B5947" w:rsidRDefault="00095805">
      <w:pPr>
        <w:spacing w:after="75"/>
        <w:ind w:firstLine="240"/>
        <w:jc w:val="both"/>
      </w:pPr>
      <w:bookmarkStart w:id="1252" w:name="1222"/>
      <w:bookmarkEnd w:id="1251"/>
      <w:r>
        <w:rPr>
          <w:rFonts w:ascii="Arial" w:hAnsi="Arial"/>
          <w:color w:val="000000"/>
          <w:sz w:val="18"/>
        </w:rPr>
        <w:t xml:space="preserve">5) здійснює в межах повноважень, передбачених законом, разом з відповідними центральними органами виконавчої влади контроль за цільовим використанням бюджетних коштів, передбачених </w:t>
      </w:r>
      <w:r>
        <w:rPr>
          <w:rFonts w:ascii="Arial" w:hAnsi="Arial"/>
          <w:color w:val="000000"/>
          <w:sz w:val="18"/>
        </w:rPr>
        <w:t>для реалізації проектів, виконання програм, зокрема міжнародних;</w:t>
      </w:r>
    </w:p>
    <w:p w:rsidR="005B5947" w:rsidRDefault="00095805">
      <w:pPr>
        <w:spacing w:after="75"/>
        <w:ind w:firstLine="240"/>
        <w:jc w:val="both"/>
      </w:pPr>
      <w:bookmarkStart w:id="1253" w:name="1223"/>
      <w:bookmarkEnd w:id="1252"/>
      <w:r>
        <w:rPr>
          <w:rFonts w:ascii="Arial" w:hAnsi="Arial"/>
          <w:color w:val="000000"/>
          <w:sz w:val="18"/>
        </w:rPr>
        <w:t>6) забезпечує в межах повноважень, передбачених законом, реалізацію державної політики стосовно державної таємниці, здійснення контролю за її збереженням в апараті Мінекономіки, на підприємст</w:t>
      </w:r>
      <w:r>
        <w:rPr>
          <w:rFonts w:ascii="Arial" w:hAnsi="Arial"/>
          <w:color w:val="000000"/>
          <w:sz w:val="18"/>
        </w:rPr>
        <w:t>вах, в установах та організаціях, що належать до сфери його управління, захист інформації з обмеженим доступом, а також технічний захист інформації, здійснення контролю за її збереженням;</w:t>
      </w:r>
    </w:p>
    <w:p w:rsidR="005B5947" w:rsidRDefault="00095805">
      <w:pPr>
        <w:spacing w:after="75"/>
        <w:ind w:firstLine="240"/>
        <w:jc w:val="both"/>
      </w:pPr>
      <w:bookmarkStart w:id="1254" w:name="1224"/>
      <w:bookmarkEnd w:id="1253"/>
      <w:r>
        <w:rPr>
          <w:rFonts w:ascii="Arial" w:hAnsi="Arial"/>
          <w:color w:val="000000"/>
          <w:sz w:val="18"/>
        </w:rPr>
        <w:t>7) забезпечує в межах повноважень, передбачених законом, виконання з</w:t>
      </w:r>
      <w:r>
        <w:rPr>
          <w:rFonts w:ascii="Arial" w:hAnsi="Arial"/>
          <w:color w:val="000000"/>
          <w:sz w:val="18"/>
        </w:rPr>
        <w:t>авдань з мобілізаційної підготовки та мобілізаційної готовності держави;</w:t>
      </w:r>
    </w:p>
    <w:p w:rsidR="005B5947" w:rsidRDefault="00095805">
      <w:pPr>
        <w:spacing w:after="75"/>
        <w:ind w:firstLine="240"/>
        <w:jc w:val="both"/>
      </w:pPr>
      <w:bookmarkStart w:id="1255" w:name="1225"/>
      <w:bookmarkEnd w:id="1254"/>
      <w:r>
        <w:rPr>
          <w:rFonts w:ascii="Arial" w:hAnsi="Arial"/>
          <w:color w:val="000000"/>
          <w:sz w:val="18"/>
        </w:rPr>
        <w:t>8) забезпечує в межах повноважень, передбачених законом, залучення громадян до участі в управлінні державними справами, ефективну взаємодію з інститутами громадянського суспільства, з</w:t>
      </w:r>
      <w:r>
        <w:rPr>
          <w:rFonts w:ascii="Arial" w:hAnsi="Arial"/>
          <w:color w:val="000000"/>
          <w:sz w:val="18"/>
        </w:rPr>
        <w:t>дійснення громадського контролю за діяльністю Мінекономіки, врахування громадської думки під час формування та реалізації державної політики з питань, що належать до компетенції Мінекономіки;</w:t>
      </w:r>
    </w:p>
    <w:p w:rsidR="005B5947" w:rsidRDefault="00095805">
      <w:pPr>
        <w:spacing w:after="75"/>
        <w:ind w:firstLine="240"/>
        <w:jc w:val="both"/>
      </w:pPr>
      <w:bookmarkStart w:id="1256" w:name="1226"/>
      <w:bookmarkEnd w:id="1255"/>
      <w:r>
        <w:rPr>
          <w:rFonts w:ascii="Arial" w:hAnsi="Arial"/>
          <w:color w:val="000000"/>
          <w:sz w:val="18"/>
        </w:rPr>
        <w:t>9) забезпечує стійке функціонування системи управління щодо форм</w:t>
      </w:r>
      <w:r>
        <w:rPr>
          <w:rFonts w:ascii="Arial" w:hAnsi="Arial"/>
          <w:color w:val="000000"/>
          <w:sz w:val="18"/>
        </w:rPr>
        <w:t>ування, ведення та використання страхового фонду документації;</w:t>
      </w:r>
    </w:p>
    <w:p w:rsidR="005B5947" w:rsidRDefault="00095805">
      <w:pPr>
        <w:spacing w:after="75"/>
        <w:ind w:firstLine="240"/>
        <w:jc w:val="both"/>
      </w:pPr>
      <w:bookmarkStart w:id="1257" w:name="1227"/>
      <w:bookmarkEnd w:id="1256"/>
      <w:r>
        <w:rPr>
          <w:rFonts w:ascii="Arial" w:hAnsi="Arial"/>
          <w:color w:val="000000"/>
          <w:sz w:val="18"/>
        </w:rPr>
        <w:t>10) організовує ведення діловодства та архівне зберігання документів;</w:t>
      </w:r>
    </w:p>
    <w:p w:rsidR="005B5947" w:rsidRDefault="00095805">
      <w:pPr>
        <w:spacing w:after="75"/>
        <w:ind w:firstLine="240"/>
        <w:jc w:val="both"/>
      </w:pPr>
      <w:bookmarkStart w:id="1258" w:name="1228"/>
      <w:bookmarkEnd w:id="1257"/>
      <w:r>
        <w:rPr>
          <w:rFonts w:ascii="Arial" w:hAnsi="Arial"/>
          <w:color w:val="000000"/>
          <w:sz w:val="18"/>
        </w:rPr>
        <w:t xml:space="preserve">11) забезпечує в установленому порядку </w:t>
      </w:r>
      <w:proofErr w:type="spellStart"/>
      <w:r>
        <w:rPr>
          <w:rFonts w:ascii="Arial" w:hAnsi="Arial"/>
          <w:color w:val="000000"/>
          <w:sz w:val="18"/>
        </w:rPr>
        <w:t>самопредставництво</w:t>
      </w:r>
      <w:proofErr w:type="spellEnd"/>
      <w:r>
        <w:rPr>
          <w:rFonts w:ascii="Arial" w:hAnsi="Arial"/>
          <w:color w:val="000000"/>
          <w:sz w:val="18"/>
        </w:rPr>
        <w:t xml:space="preserve"> інтересів Мінекономіки в судах України та інших державних органах</w:t>
      </w:r>
      <w:r>
        <w:rPr>
          <w:rFonts w:ascii="Arial" w:hAnsi="Arial"/>
          <w:color w:val="000000"/>
          <w:sz w:val="18"/>
        </w:rPr>
        <w:t>, яке здійснюється без окремого доручення керівника державними службовцями структурних підрозділів Мінекономіки відповідно до положення про такі структурні підрозділи;</w:t>
      </w:r>
    </w:p>
    <w:p w:rsidR="005B5947" w:rsidRDefault="00095805">
      <w:pPr>
        <w:spacing w:after="75"/>
        <w:ind w:firstLine="240"/>
        <w:jc w:val="both"/>
      </w:pPr>
      <w:bookmarkStart w:id="1259" w:name="1229"/>
      <w:bookmarkEnd w:id="1258"/>
      <w:r>
        <w:rPr>
          <w:rFonts w:ascii="Arial" w:hAnsi="Arial"/>
          <w:color w:val="000000"/>
          <w:sz w:val="18"/>
        </w:rPr>
        <w:t>12) забезпечує представництво інтересів Мінекономіки в судах України та інших органах;</w:t>
      </w:r>
    </w:p>
    <w:p w:rsidR="005B5947" w:rsidRDefault="00095805">
      <w:pPr>
        <w:spacing w:after="75"/>
        <w:ind w:firstLine="240"/>
        <w:jc w:val="both"/>
      </w:pPr>
      <w:bookmarkStart w:id="1260" w:name="1230"/>
      <w:bookmarkEnd w:id="1259"/>
      <w:r>
        <w:rPr>
          <w:rFonts w:ascii="Arial" w:hAnsi="Arial"/>
          <w:color w:val="000000"/>
          <w:sz w:val="18"/>
        </w:rPr>
        <w:lastRenderedPageBreak/>
        <w:t>1</w:t>
      </w:r>
      <w:r>
        <w:rPr>
          <w:rFonts w:ascii="Arial" w:hAnsi="Arial"/>
          <w:color w:val="000000"/>
          <w:sz w:val="18"/>
        </w:rPr>
        <w:t>3) забезпечує функціонування внутрішнього контролю та здійснює внутрішній аудит в апараті Мінекономіки, на підприємствах, в установах та організаціях, що належать до сфери управління Мінекономіки.</w:t>
      </w:r>
    </w:p>
    <w:p w:rsidR="005B5947" w:rsidRDefault="00095805">
      <w:pPr>
        <w:spacing w:after="75"/>
        <w:ind w:firstLine="240"/>
        <w:jc w:val="both"/>
      </w:pPr>
      <w:bookmarkStart w:id="1261" w:name="1231"/>
      <w:bookmarkEnd w:id="1260"/>
      <w:r>
        <w:rPr>
          <w:rFonts w:ascii="Arial" w:hAnsi="Arial"/>
          <w:color w:val="000000"/>
          <w:sz w:val="18"/>
        </w:rPr>
        <w:t>6. Мінекономіки для виконання покладених на нього завдань м</w:t>
      </w:r>
      <w:r>
        <w:rPr>
          <w:rFonts w:ascii="Arial" w:hAnsi="Arial"/>
          <w:color w:val="000000"/>
          <w:sz w:val="18"/>
        </w:rPr>
        <w:t>ає право:</w:t>
      </w:r>
    </w:p>
    <w:p w:rsidR="005B5947" w:rsidRDefault="00095805">
      <w:pPr>
        <w:spacing w:after="75"/>
        <w:ind w:firstLine="240"/>
        <w:jc w:val="both"/>
      </w:pPr>
      <w:bookmarkStart w:id="1262" w:name="1232"/>
      <w:bookmarkEnd w:id="1261"/>
      <w:r>
        <w:rPr>
          <w:rFonts w:ascii="Arial" w:hAnsi="Arial"/>
          <w:color w:val="000000"/>
          <w:sz w:val="18"/>
        </w:rPr>
        <w:t>1) залучати в установленому порядку спеціалістів центральних і місцевих органів виконавчої влади, підприємств, установ та організацій (за погодженням з їх керівниками), вчених, представників інститутів громадянського суспільства (за згодою) до ро</w:t>
      </w:r>
      <w:r>
        <w:rPr>
          <w:rFonts w:ascii="Arial" w:hAnsi="Arial"/>
          <w:color w:val="000000"/>
          <w:sz w:val="18"/>
        </w:rPr>
        <w:t>згляду питань, що належать до компетенції Мінекономіки;</w:t>
      </w:r>
    </w:p>
    <w:p w:rsidR="005B5947" w:rsidRDefault="00095805">
      <w:pPr>
        <w:spacing w:after="75"/>
        <w:ind w:firstLine="240"/>
        <w:jc w:val="both"/>
      </w:pPr>
      <w:bookmarkStart w:id="1263" w:name="1233"/>
      <w:bookmarkEnd w:id="1262"/>
      <w:r>
        <w:rPr>
          <w:rFonts w:ascii="Arial" w:hAnsi="Arial"/>
          <w:color w:val="000000"/>
          <w:sz w:val="18"/>
        </w:rPr>
        <w:t>2) отримувати безоплатно від міністерств, інших центральних та місцевих органів виконавчої влади, органів місцевого самоврядування необхідні для виконання покладених на нього завдань інформацію, докум</w:t>
      </w:r>
      <w:r>
        <w:rPr>
          <w:rFonts w:ascii="Arial" w:hAnsi="Arial"/>
          <w:color w:val="000000"/>
          <w:sz w:val="18"/>
        </w:rPr>
        <w:t>енти і матеріали, зокрема від органів державної статистики - статистичну інформацію, зокрема щодо результатів діяльності оборонно-промислового комплексу;</w:t>
      </w:r>
    </w:p>
    <w:p w:rsidR="005B5947" w:rsidRDefault="00095805">
      <w:pPr>
        <w:spacing w:after="75"/>
        <w:ind w:firstLine="240"/>
        <w:jc w:val="both"/>
      </w:pPr>
      <w:bookmarkStart w:id="1264" w:name="1234"/>
      <w:bookmarkEnd w:id="1263"/>
      <w:r>
        <w:rPr>
          <w:rFonts w:ascii="Arial" w:hAnsi="Arial"/>
          <w:color w:val="000000"/>
          <w:sz w:val="18"/>
        </w:rPr>
        <w:t xml:space="preserve">3) скликати наради, утворювати комісії та робочі групи, проводити наукові конференції, семінари та </w:t>
      </w:r>
      <w:r>
        <w:rPr>
          <w:rFonts w:ascii="Arial" w:hAnsi="Arial"/>
          <w:color w:val="000000"/>
          <w:sz w:val="18"/>
        </w:rPr>
        <w:t>інші публічні заходи з питань, що належать до компетенції Мінекономіки;</w:t>
      </w:r>
    </w:p>
    <w:p w:rsidR="005B5947" w:rsidRDefault="00095805">
      <w:pPr>
        <w:spacing w:after="75"/>
        <w:ind w:firstLine="240"/>
        <w:jc w:val="both"/>
      </w:pPr>
      <w:bookmarkStart w:id="1265" w:name="1235"/>
      <w:bookmarkEnd w:id="1264"/>
      <w:r>
        <w:rPr>
          <w:rFonts w:ascii="Arial" w:hAnsi="Arial"/>
          <w:color w:val="000000"/>
          <w:sz w:val="18"/>
        </w:rPr>
        <w:t>4) користуватися відповідними інформаційними базами даних державних органів, державною системою урядового зв'язку та іншими технічними засобами.</w:t>
      </w:r>
    </w:p>
    <w:p w:rsidR="005B5947" w:rsidRDefault="00095805">
      <w:pPr>
        <w:spacing w:after="75"/>
        <w:ind w:firstLine="240"/>
        <w:jc w:val="both"/>
      </w:pPr>
      <w:bookmarkStart w:id="1266" w:name="1236"/>
      <w:bookmarkEnd w:id="1265"/>
      <w:r>
        <w:rPr>
          <w:rFonts w:ascii="Arial" w:hAnsi="Arial"/>
          <w:color w:val="000000"/>
          <w:sz w:val="18"/>
        </w:rPr>
        <w:t>7. Мінекономіки у процесі виконання пок</w:t>
      </w:r>
      <w:r>
        <w:rPr>
          <w:rFonts w:ascii="Arial" w:hAnsi="Arial"/>
          <w:color w:val="000000"/>
          <w:sz w:val="18"/>
        </w:rPr>
        <w:t>ладених на нього завдань взаємодіє в установленому порядку 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w:t>
      </w:r>
      <w:r>
        <w:rPr>
          <w:rFonts w:ascii="Arial" w:hAnsi="Arial"/>
          <w:color w:val="000000"/>
          <w:sz w:val="18"/>
        </w:rPr>
        <w:t xml:space="preserve"> України, органами місцевого самоврядування, об'єднаннями громадян, профспілками та організаціями роботодавців, відповідними органами іноземних держав і міжнародних організацій, а також з підприємствами, установами та організаціями.</w:t>
      </w:r>
    </w:p>
    <w:p w:rsidR="005B5947" w:rsidRDefault="00095805">
      <w:pPr>
        <w:spacing w:after="75"/>
        <w:ind w:firstLine="240"/>
        <w:jc w:val="both"/>
      </w:pPr>
      <w:bookmarkStart w:id="1267" w:name="1237"/>
      <w:bookmarkEnd w:id="1266"/>
      <w:r>
        <w:rPr>
          <w:rFonts w:ascii="Arial" w:hAnsi="Arial"/>
          <w:color w:val="000000"/>
          <w:sz w:val="18"/>
        </w:rPr>
        <w:t>8. Мінекономіки в межах</w:t>
      </w:r>
      <w:r>
        <w:rPr>
          <w:rFonts w:ascii="Arial" w:hAnsi="Arial"/>
          <w:color w:val="000000"/>
          <w:sz w:val="18"/>
        </w:rPr>
        <w:t xml:space="preserve"> повноважень, передбачених законом, на основі і на виконання </w:t>
      </w:r>
      <w:r>
        <w:rPr>
          <w:rFonts w:ascii="Arial" w:hAnsi="Arial"/>
          <w:color w:val="293A55"/>
          <w:sz w:val="18"/>
        </w:rPr>
        <w:t>Конституції</w:t>
      </w:r>
      <w:r>
        <w:rPr>
          <w:rFonts w:ascii="Arial" w:hAnsi="Arial"/>
          <w:color w:val="000000"/>
          <w:sz w:val="18"/>
        </w:rPr>
        <w:t xml:space="preserve"> та законів України, постанов Верховної Ради України та актів Президента України, прийнятих відповідно до Конституції та законів України, актів Кабінету Міністрів України видає накази,</w:t>
      </w:r>
      <w:r>
        <w:rPr>
          <w:rFonts w:ascii="Arial" w:hAnsi="Arial"/>
          <w:color w:val="000000"/>
          <w:sz w:val="18"/>
        </w:rPr>
        <w:t xml:space="preserve"> організовує та контролює їх виконання.</w:t>
      </w:r>
    </w:p>
    <w:p w:rsidR="005B5947" w:rsidRDefault="00095805">
      <w:pPr>
        <w:spacing w:after="75"/>
        <w:ind w:firstLine="240"/>
        <w:jc w:val="both"/>
      </w:pPr>
      <w:bookmarkStart w:id="1268" w:name="1238"/>
      <w:bookmarkEnd w:id="1267"/>
      <w:r>
        <w:rPr>
          <w:rFonts w:ascii="Arial" w:hAnsi="Arial"/>
          <w:color w:val="000000"/>
          <w:sz w:val="18"/>
        </w:rPr>
        <w:t xml:space="preserve">Накази Мінекономіки, які відповідно до закону є регуляторними актами, розробляються, розглядаються, приймаються та оприлюднюються з урахуванням вимог </w:t>
      </w:r>
      <w:r>
        <w:rPr>
          <w:rFonts w:ascii="Arial" w:hAnsi="Arial"/>
          <w:color w:val="293A55"/>
          <w:sz w:val="18"/>
        </w:rPr>
        <w:t>Закону України "Про засади державної регуляторної політики у сфері</w:t>
      </w:r>
      <w:r>
        <w:rPr>
          <w:rFonts w:ascii="Arial" w:hAnsi="Arial"/>
          <w:color w:val="293A55"/>
          <w:sz w:val="18"/>
        </w:rPr>
        <w:t xml:space="preserve"> господарської діяльності"</w:t>
      </w:r>
      <w:r>
        <w:rPr>
          <w:rFonts w:ascii="Arial" w:hAnsi="Arial"/>
          <w:color w:val="000000"/>
          <w:sz w:val="18"/>
        </w:rPr>
        <w:t>.</w:t>
      </w:r>
    </w:p>
    <w:p w:rsidR="005B5947" w:rsidRDefault="00095805">
      <w:pPr>
        <w:spacing w:after="75"/>
        <w:ind w:firstLine="240"/>
        <w:jc w:val="both"/>
      </w:pPr>
      <w:bookmarkStart w:id="1269" w:name="1239"/>
      <w:bookmarkEnd w:id="1268"/>
      <w:r>
        <w:rPr>
          <w:rFonts w:ascii="Arial" w:hAnsi="Arial"/>
          <w:color w:val="000000"/>
          <w:sz w:val="18"/>
        </w:rPr>
        <w:t>Нормативно-правові акти Мінекономіки підлягають державній реєстрації в установленому законодавством порядку.</w:t>
      </w:r>
    </w:p>
    <w:p w:rsidR="005B5947" w:rsidRDefault="00095805">
      <w:pPr>
        <w:spacing w:after="75"/>
        <w:ind w:firstLine="240"/>
        <w:jc w:val="both"/>
      </w:pPr>
      <w:bookmarkStart w:id="1270" w:name="1240"/>
      <w:bookmarkEnd w:id="1269"/>
      <w:r>
        <w:rPr>
          <w:rFonts w:ascii="Arial" w:hAnsi="Arial"/>
          <w:color w:val="000000"/>
          <w:sz w:val="18"/>
        </w:rPr>
        <w:t>Накази Мінекономіки, видані в межах повноважень, передбачених законом, є обов'язковими для виконання центральними орган</w:t>
      </w:r>
      <w:r>
        <w:rPr>
          <w:rFonts w:ascii="Arial" w:hAnsi="Arial"/>
          <w:color w:val="000000"/>
          <w:sz w:val="18"/>
        </w:rPr>
        <w:t>ами виконавчої влади, їх територіальними органами, місцевими держадміністраціями, органами влади Автономної Республіки Крим, органами місцевого самоврядування, підприємствами, установами, організаціями незалежно від форми власності та громадянами.</w:t>
      </w:r>
    </w:p>
    <w:p w:rsidR="005B5947" w:rsidRDefault="00095805">
      <w:pPr>
        <w:spacing w:after="75"/>
        <w:ind w:firstLine="240"/>
        <w:jc w:val="both"/>
      </w:pPr>
      <w:bookmarkStart w:id="1271" w:name="1241"/>
      <w:bookmarkEnd w:id="1270"/>
      <w:r>
        <w:rPr>
          <w:rFonts w:ascii="Arial" w:hAnsi="Arial"/>
          <w:color w:val="000000"/>
          <w:sz w:val="18"/>
        </w:rPr>
        <w:t>9. Мінек</w:t>
      </w:r>
      <w:r>
        <w:rPr>
          <w:rFonts w:ascii="Arial" w:hAnsi="Arial"/>
          <w:color w:val="000000"/>
          <w:sz w:val="18"/>
        </w:rPr>
        <w:t>ономіки очолює Міністр, який призначається на посаду за поданням Прем'єр-міністра України і звільняється з посади Верховною Радою України.</w:t>
      </w:r>
    </w:p>
    <w:p w:rsidR="005B5947" w:rsidRDefault="00095805">
      <w:pPr>
        <w:spacing w:after="75"/>
        <w:ind w:firstLine="240"/>
        <w:jc w:val="both"/>
      </w:pPr>
      <w:bookmarkStart w:id="1272" w:name="1242"/>
      <w:bookmarkEnd w:id="1271"/>
      <w:r>
        <w:rPr>
          <w:rFonts w:ascii="Arial" w:hAnsi="Arial"/>
          <w:color w:val="000000"/>
          <w:sz w:val="18"/>
        </w:rPr>
        <w:t>Міністр має першого заступника, заступників, які призначаються на посаду та звільняються з посади Кабінетом Міністрів</w:t>
      </w:r>
      <w:r>
        <w:rPr>
          <w:rFonts w:ascii="Arial" w:hAnsi="Arial"/>
          <w:color w:val="000000"/>
          <w:sz w:val="18"/>
        </w:rPr>
        <w:t xml:space="preserve"> України за поданням Прем'єр-міністра України відповідно до пропозицій Міністра.</w:t>
      </w:r>
    </w:p>
    <w:p w:rsidR="005B5947" w:rsidRDefault="00095805">
      <w:pPr>
        <w:spacing w:after="75"/>
        <w:ind w:firstLine="240"/>
        <w:jc w:val="both"/>
      </w:pPr>
      <w:bookmarkStart w:id="1273" w:name="1243"/>
      <w:bookmarkEnd w:id="1272"/>
      <w:r>
        <w:rPr>
          <w:rFonts w:ascii="Arial" w:hAnsi="Arial"/>
          <w:color w:val="000000"/>
          <w:sz w:val="18"/>
        </w:rPr>
        <w:t>10. Міністр:</w:t>
      </w:r>
    </w:p>
    <w:p w:rsidR="005B5947" w:rsidRDefault="00095805">
      <w:pPr>
        <w:spacing w:after="75"/>
        <w:ind w:firstLine="240"/>
        <w:jc w:val="both"/>
      </w:pPr>
      <w:bookmarkStart w:id="1274" w:name="1244"/>
      <w:bookmarkEnd w:id="1273"/>
      <w:r>
        <w:rPr>
          <w:rFonts w:ascii="Arial" w:hAnsi="Arial"/>
          <w:color w:val="000000"/>
          <w:sz w:val="18"/>
        </w:rPr>
        <w:t>1) очолює Мінекономіки, здійснює керівництво його діяльністю;</w:t>
      </w:r>
    </w:p>
    <w:p w:rsidR="005B5947" w:rsidRDefault="00095805">
      <w:pPr>
        <w:spacing w:after="75"/>
        <w:ind w:firstLine="240"/>
        <w:jc w:val="both"/>
      </w:pPr>
      <w:bookmarkStart w:id="1275" w:name="1245"/>
      <w:bookmarkEnd w:id="1274"/>
      <w:r>
        <w:rPr>
          <w:rFonts w:ascii="Arial" w:hAnsi="Arial"/>
          <w:color w:val="000000"/>
          <w:sz w:val="18"/>
        </w:rPr>
        <w:t xml:space="preserve">2) спрямовує і координує здійснення іншими центральними органами виконавчої влади заходів з питань, </w:t>
      </w:r>
      <w:r>
        <w:rPr>
          <w:rFonts w:ascii="Arial" w:hAnsi="Arial"/>
          <w:color w:val="000000"/>
          <w:sz w:val="18"/>
        </w:rPr>
        <w:t>що належать до компетенції Мінекономіки;</w:t>
      </w:r>
    </w:p>
    <w:p w:rsidR="005B5947" w:rsidRDefault="00095805">
      <w:pPr>
        <w:spacing w:after="75"/>
        <w:ind w:firstLine="240"/>
        <w:jc w:val="both"/>
      </w:pPr>
      <w:bookmarkStart w:id="1276" w:name="1246"/>
      <w:bookmarkEnd w:id="1275"/>
      <w:r>
        <w:rPr>
          <w:rFonts w:ascii="Arial" w:hAnsi="Arial"/>
          <w:color w:val="000000"/>
          <w:sz w:val="18"/>
        </w:rPr>
        <w:t>3) спрямовує і координує діяльність визначених Кабінетом Міністрів України центральних органів виконавчої влади, зокрема:</w:t>
      </w:r>
    </w:p>
    <w:p w:rsidR="005B5947" w:rsidRDefault="00095805">
      <w:pPr>
        <w:spacing w:after="75"/>
        <w:ind w:firstLine="240"/>
        <w:jc w:val="both"/>
      </w:pPr>
      <w:bookmarkStart w:id="1277" w:name="1247"/>
      <w:bookmarkEnd w:id="1276"/>
      <w:r>
        <w:rPr>
          <w:rFonts w:ascii="Arial" w:hAnsi="Arial"/>
          <w:color w:val="000000"/>
          <w:sz w:val="18"/>
        </w:rPr>
        <w:t>забезпечує формування державної політики у відповідній сфері та контролює її реалізацію центр</w:t>
      </w:r>
      <w:r>
        <w:rPr>
          <w:rFonts w:ascii="Arial" w:hAnsi="Arial"/>
          <w:color w:val="000000"/>
          <w:sz w:val="18"/>
        </w:rPr>
        <w:t>альними органами виконавчої влади, діяльність яких спрямовується і координується Міністром;</w:t>
      </w:r>
    </w:p>
    <w:p w:rsidR="005B5947" w:rsidRDefault="00095805">
      <w:pPr>
        <w:spacing w:after="75"/>
        <w:ind w:firstLine="240"/>
        <w:jc w:val="both"/>
      </w:pPr>
      <w:bookmarkStart w:id="1278" w:name="1248"/>
      <w:bookmarkEnd w:id="1277"/>
      <w:r>
        <w:rPr>
          <w:rFonts w:ascii="Arial" w:hAnsi="Arial"/>
          <w:color w:val="000000"/>
          <w:sz w:val="18"/>
        </w:rPr>
        <w:t xml:space="preserve">погоджує та подає на розгляд Кабінету Міністрів України розроблені центральними органами виконавчої влади, діяльність яких спрямовується і координується Міністром, </w:t>
      </w:r>
      <w:r>
        <w:rPr>
          <w:rFonts w:ascii="Arial" w:hAnsi="Arial"/>
          <w:color w:val="000000"/>
          <w:sz w:val="18"/>
        </w:rPr>
        <w:t>проекти законів, актів Президента України та Кабінету Міністрів України;</w:t>
      </w:r>
    </w:p>
    <w:p w:rsidR="005B5947" w:rsidRDefault="00095805">
      <w:pPr>
        <w:spacing w:after="75"/>
        <w:ind w:firstLine="240"/>
        <w:jc w:val="both"/>
      </w:pPr>
      <w:bookmarkStart w:id="1279" w:name="1249"/>
      <w:bookmarkEnd w:id="1278"/>
      <w:r>
        <w:rPr>
          <w:rFonts w:ascii="Arial" w:hAnsi="Arial"/>
          <w:color w:val="000000"/>
          <w:sz w:val="18"/>
        </w:rPr>
        <w:t>визначає пріоритетні напрями роботи центральних органів виконавчої влади, діяльність яких спрямовується і координується Міністром, та шляхи виконання покладених на них завдань, затвер</w:t>
      </w:r>
      <w:r>
        <w:rPr>
          <w:rFonts w:ascii="Arial" w:hAnsi="Arial"/>
          <w:color w:val="000000"/>
          <w:sz w:val="18"/>
        </w:rPr>
        <w:t>джує плани роботи таких центральних органів виконавчої влади;</w:t>
      </w:r>
    </w:p>
    <w:p w:rsidR="005B5947" w:rsidRDefault="00095805">
      <w:pPr>
        <w:spacing w:after="75"/>
        <w:ind w:firstLine="240"/>
        <w:jc w:val="both"/>
      </w:pPr>
      <w:bookmarkStart w:id="1280" w:name="1250"/>
      <w:bookmarkEnd w:id="1279"/>
      <w:r>
        <w:rPr>
          <w:rFonts w:ascii="Arial" w:hAnsi="Arial"/>
          <w:color w:val="000000"/>
          <w:sz w:val="18"/>
        </w:rPr>
        <w:lastRenderedPageBreak/>
        <w:t>погоджує структуру апарату центральних органів виконавчої влади, діяльність яких спрямовується і координується Міністром;</w:t>
      </w:r>
    </w:p>
    <w:p w:rsidR="005B5947" w:rsidRDefault="00095805">
      <w:pPr>
        <w:spacing w:after="75"/>
        <w:ind w:firstLine="240"/>
        <w:jc w:val="both"/>
      </w:pPr>
      <w:bookmarkStart w:id="1281" w:name="1251"/>
      <w:bookmarkEnd w:id="1280"/>
      <w:r>
        <w:rPr>
          <w:rFonts w:ascii="Arial" w:hAnsi="Arial"/>
          <w:color w:val="000000"/>
          <w:sz w:val="18"/>
        </w:rPr>
        <w:t>видає обов'язкові до виконання центральними органами виконавчої влади, д</w:t>
      </w:r>
      <w:r>
        <w:rPr>
          <w:rFonts w:ascii="Arial" w:hAnsi="Arial"/>
          <w:color w:val="000000"/>
          <w:sz w:val="18"/>
        </w:rPr>
        <w:t>іяльність яких спрямовується і координується Міністром, накази та доручення з питань, що належать до компетенції таких органів;</w:t>
      </w:r>
    </w:p>
    <w:p w:rsidR="005B5947" w:rsidRDefault="00095805">
      <w:pPr>
        <w:spacing w:after="75"/>
        <w:ind w:firstLine="240"/>
        <w:jc w:val="both"/>
      </w:pPr>
      <w:bookmarkStart w:id="1282" w:name="1252"/>
      <w:bookmarkEnd w:id="1281"/>
      <w:r>
        <w:rPr>
          <w:rFonts w:ascii="Arial" w:hAnsi="Arial"/>
          <w:color w:val="000000"/>
          <w:sz w:val="18"/>
        </w:rPr>
        <w:t>погоджує призначення на посаду і звільнення з посади керівників і заступників керівників самостійних структурних підрозділів апа</w:t>
      </w:r>
      <w:r>
        <w:rPr>
          <w:rFonts w:ascii="Arial" w:hAnsi="Arial"/>
          <w:color w:val="000000"/>
          <w:sz w:val="18"/>
        </w:rPr>
        <w:t>рату центральних органів виконавчої влади, діяльність яких спрямовується і координується Міністром;</w:t>
      </w:r>
    </w:p>
    <w:p w:rsidR="005B5947" w:rsidRDefault="00095805">
      <w:pPr>
        <w:spacing w:after="75"/>
        <w:ind w:firstLine="240"/>
        <w:jc w:val="both"/>
      </w:pPr>
      <w:bookmarkStart w:id="1283" w:name="1253"/>
      <w:bookmarkEnd w:id="1282"/>
      <w:r>
        <w:rPr>
          <w:rFonts w:ascii="Arial" w:hAnsi="Arial"/>
          <w:color w:val="000000"/>
          <w:sz w:val="18"/>
        </w:rPr>
        <w:t>погоджує призначення на посаду та звільнення з посади керівників і заступників керівників територіальних органів центральних органів виконавчої влади, діяль</w:t>
      </w:r>
      <w:r>
        <w:rPr>
          <w:rFonts w:ascii="Arial" w:hAnsi="Arial"/>
          <w:color w:val="000000"/>
          <w:sz w:val="18"/>
        </w:rPr>
        <w:t>ність яких спрямовується і координується Міністром;</w:t>
      </w:r>
    </w:p>
    <w:p w:rsidR="005B5947" w:rsidRDefault="00095805">
      <w:pPr>
        <w:spacing w:after="75"/>
        <w:ind w:firstLine="240"/>
        <w:jc w:val="both"/>
      </w:pPr>
      <w:bookmarkStart w:id="1284" w:name="1254"/>
      <w:bookmarkEnd w:id="1283"/>
      <w:r>
        <w:rPr>
          <w:rFonts w:ascii="Arial" w:hAnsi="Arial"/>
          <w:color w:val="000000"/>
          <w:sz w:val="18"/>
        </w:rPr>
        <w:t>погоджує пропозиції керівників центральних органів виконавчої влади, діяльність яких спрямовується і координується Міністром, щодо утворення, реорганізації, ліквідації їх територіальних органів як юридичн</w:t>
      </w:r>
      <w:r>
        <w:rPr>
          <w:rFonts w:ascii="Arial" w:hAnsi="Arial"/>
          <w:color w:val="000000"/>
          <w:sz w:val="18"/>
        </w:rPr>
        <w:t>их осіб публічного права та вносить на розгляд Кабінету Міністрів України відповідні подання;</w:t>
      </w:r>
    </w:p>
    <w:p w:rsidR="005B5947" w:rsidRDefault="00095805">
      <w:pPr>
        <w:spacing w:after="75"/>
        <w:ind w:firstLine="240"/>
        <w:jc w:val="both"/>
      </w:pPr>
      <w:bookmarkStart w:id="1285" w:name="1255"/>
      <w:bookmarkEnd w:id="1284"/>
      <w:r>
        <w:rPr>
          <w:rFonts w:ascii="Arial" w:hAnsi="Arial"/>
          <w:color w:val="000000"/>
          <w:sz w:val="18"/>
        </w:rPr>
        <w:t>погоджує утворення, реорганізацію, ліквідацію територіальних органів центральних органів виконавчої влади, діяльність яких спрямовується і координується Міністром</w:t>
      </w:r>
      <w:r>
        <w:rPr>
          <w:rFonts w:ascii="Arial" w:hAnsi="Arial"/>
          <w:color w:val="000000"/>
          <w:sz w:val="18"/>
        </w:rPr>
        <w:t>, як структурних підрозділів апарату таких органів;</w:t>
      </w:r>
    </w:p>
    <w:p w:rsidR="005B5947" w:rsidRDefault="00095805">
      <w:pPr>
        <w:spacing w:after="75"/>
        <w:ind w:firstLine="240"/>
        <w:jc w:val="both"/>
      </w:pPr>
      <w:bookmarkStart w:id="1286" w:name="1256"/>
      <w:bookmarkEnd w:id="1285"/>
      <w:r>
        <w:rPr>
          <w:rFonts w:ascii="Arial" w:hAnsi="Arial"/>
          <w:color w:val="000000"/>
          <w:sz w:val="18"/>
        </w:rPr>
        <w:t>доручає керівникам центральних органів виконавчої влади, діяльність яких спрямовується і координується Міністром, скасувати акти їх територіальних органів повністю чи в окремій частині, а в разі відмови -</w:t>
      </w:r>
      <w:r>
        <w:rPr>
          <w:rFonts w:ascii="Arial" w:hAnsi="Arial"/>
          <w:color w:val="000000"/>
          <w:sz w:val="18"/>
        </w:rPr>
        <w:t xml:space="preserve"> скасовує акти територіальних органів центральних органів виконавчої влади, діяльність яких спрямовується і координується Міністром, повністю чи в окремій частині;</w:t>
      </w:r>
    </w:p>
    <w:p w:rsidR="005B5947" w:rsidRDefault="00095805">
      <w:pPr>
        <w:spacing w:after="75"/>
        <w:ind w:firstLine="240"/>
        <w:jc w:val="both"/>
      </w:pPr>
      <w:bookmarkStart w:id="1287" w:name="1257"/>
      <w:bookmarkEnd w:id="1286"/>
      <w:r>
        <w:rPr>
          <w:rFonts w:ascii="Arial" w:hAnsi="Arial"/>
          <w:color w:val="000000"/>
          <w:sz w:val="18"/>
        </w:rPr>
        <w:t xml:space="preserve">порушує перед Кабінетом Міністрів України питання щодо скасування актів центральних органів </w:t>
      </w:r>
      <w:r>
        <w:rPr>
          <w:rFonts w:ascii="Arial" w:hAnsi="Arial"/>
          <w:color w:val="000000"/>
          <w:sz w:val="18"/>
        </w:rPr>
        <w:t>виконавчої влади, діяльність яких спрямовується і координується Міністром, повністю чи в окремій частині;</w:t>
      </w:r>
    </w:p>
    <w:p w:rsidR="005B5947" w:rsidRDefault="00095805">
      <w:pPr>
        <w:spacing w:after="75"/>
        <w:ind w:firstLine="240"/>
        <w:jc w:val="both"/>
      </w:pPr>
      <w:bookmarkStart w:id="1288" w:name="1258"/>
      <w:bookmarkEnd w:id="1287"/>
      <w:r>
        <w:rPr>
          <w:rFonts w:ascii="Arial" w:hAnsi="Arial"/>
          <w:color w:val="000000"/>
          <w:sz w:val="18"/>
        </w:rPr>
        <w:t>заслуховує звіти про виконання покладених на центральні органи виконавчої влади, діяльність яких спрямовується і координується Міністром, завдань та п</w:t>
      </w:r>
      <w:r>
        <w:rPr>
          <w:rFonts w:ascii="Arial" w:hAnsi="Arial"/>
          <w:color w:val="000000"/>
          <w:sz w:val="18"/>
        </w:rPr>
        <w:t>ланів їх роботи;</w:t>
      </w:r>
    </w:p>
    <w:p w:rsidR="005B5947" w:rsidRDefault="00095805">
      <w:pPr>
        <w:spacing w:after="75"/>
        <w:ind w:firstLine="240"/>
        <w:jc w:val="both"/>
      </w:pPr>
      <w:bookmarkStart w:id="1289" w:name="1259"/>
      <w:bookmarkEnd w:id="1288"/>
      <w:r>
        <w:rPr>
          <w:rFonts w:ascii="Arial" w:hAnsi="Arial"/>
          <w:color w:val="000000"/>
          <w:sz w:val="18"/>
        </w:rPr>
        <w:t>порушує перед Кабінетом Міністрів України питання щодо притягнення до дисциплінарної відповідальності керівників центральних органів виконавчої влади, діяльність яких спрямовується і координується Міністром, та їх заступників;</w:t>
      </w:r>
    </w:p>
    <w:p w:rsidR="005B5947" w:rsidRDefault="00095805">
      <w:pPr>
        <w:spacing w:after="75"/>
        <w:ind w:firstLine="240"/>
        <w:jc w:val="both"/>
      </w:pPr>
      <w:bookmarkStart w:id="1290" w:name="1260"/>
      <w:bookmarkEnd w:id="1289"/>
      <w:r>
        <w:rPr>
          <w:rFonts w:ascii="Arial" w:hAnsi="Arial"/>
          <w:color w:val="000000"/>
          <w:sz w:val="18"/>
        </w:rPr>
        <w:t>ініціює пита</w:t>
      </w:r>
      <w:r>
        <w:rPr>
          <w:rFonts w:ascii="Arial" w:hAnsi="Arial"/>
          <w:color w:val="000000"/>
          <w:sz w:val="18"/>
        </w:rPr>
        <w:t>ння щодо притягнення до дисциплінарної відповідальності керівників структурних підрозділів апарату центральних органів виконавчої влади, діяльність яких спрямовується і координується Міністром, їх територіальних органів та їх заступників, а також керівникі</w:t>
      </w:r>
      <w:r>
        <w:rPr>
          <w:rFonts w:ascii="Arial" w:hAnsi="Arial"/>
          <w:color w:val="000000"/>
          <w:sz w:val="18"/>
        </w:rPr>
        <w:t>в підприємств, установ та організацій, що належать до сфери управління таких органів;</w:t>
      </w:r>
    </w:p>
    <w:p w:rsidR="005B5947" w:rsidRDefault="00095805">
      <w:pPr>
        <w:spacing w:after="75"/>
        <w:ind w:firstLine="240"/>
        <w:jc w:val="both"/>
      </w:pPr>
      <w:bookmarkStart w:id="1291" w:name="1261"/>
      <w:bookmarkEnd w:id="1290"/>
      <w:r>
        <w:rPr>
          <w:rFonts w:ascii="Arial" w:hAnsi="Arial"/>
          <w:color w:val="000000"/>
          <w:sz w:val="18"/>
        </w:rPr>
        <w:t>ініціює питання щодо проведення службового розслідування стосовно керівників центральних органів виконавчої влади, діяльність яких спрямовується і координується Міністром</w:t>
      </w:r>
      <w:r>
        <w:rPr>
          <w:rFonts w:ascii="Arial" w:hAnsi="Arial"/>
          <w:color w:val="000000"/>
          <w:sz w:val="18"/>
        </w:rPr>
        <w:t>, їх заступників, інших державних службовців і працівників апарату та їх територіальних органів, підприємств, установ та організацій, що належать до сфери управління таких органів;</w:t>
      </w:r>
    </w:p>
    <w:p w:rsidR="005B5947" w:rsidRDefault="00095805">
      <w:pPr>
        <w:spacing w:after="75"/>
        <w:ind w:firstLine="240"/>
        <w:jc w:val="both"/>
      </w:pPr>
      <w:bookmarkStart w:id="1292" w:name="1262"/>
      <w:bookmarkEnd w:id="1291"/>
      <w:r>
        <w:rPr>
          <w:rFonts w:ascii="Arial" w:hAnsi="Arial"/>
          <w:color w:val="000000"/>
          <w:sz w:val="18"/>
        </w:rPr>
        <w:t xml:space="preserve">приймає рішення щодо проведення перевірки діяльності центральних органів </w:t>
      </w:r>
      <w:r>
        <w:rPr>
          <w:rFonts w:ascii="Arial" w:hAnsi="Arial"/>
          <w:color w:val="000000"/>
          <w:sz w:val="18"/>
        </w:rPr>
        <w:t>виконавчої влади, діяльність яких спрямовується і координується Міністром, та їх територіальних органів;</w:t>
      </w:r>
    </w:p>
    <w:p w:rsidR="005B5947" w:rsidRDefault="00095805">
      <w:pPr>
        <w:spacing w:after="75"/>
        <w:ind w:firstLine="240"/>
        <w:jc w:val="both"/>
      </w:pPr>
      <w:bookmarkStart w:id="1293" w:name="1263"/>
      <w:bookmarkEnd w:id="1292"/>
      <w:r>
        <w:rPr>
          <w:rFonts w:ascii="Arial" w:hAnsi="Arial"/>
          <w:color w:val="000000"/>
          <w:sz w:val="18"/>
        </w:rPr>
        <w:t>визначає структурні підрозділи апарату Мінекономіки, що відповідають за взаємодію з центральними органами виконавчої влади, діяльність яких спрямовуєть</w:t>
      </w:r>
      <w:r>
        <w:rPr>
          <w:rFonts w:ascii="Arial" w:hAnsi="Arial"/>
          <w:color w:val="000000"/>
          <w:sz w:val="18"/>
        </w:rPr>
        <w:t>ся і координується Міністром;</w:t>
      </w:r>
    </w:p>
    <w:p w:rsidR="005B5947" w:rsidRDefault="00095805">
      <w:pPr>
        <w:spacing w:after="75"/>
        <w:ind w:firstLine="240"/>
        <w:jc w:val="both"/>
      </w:pPr>
      <w:bookmarkStart w:id="1294" w:name="1264"/>
      <w:bookmarkEnd w:id="1293"/>
      <w:r>
        <w:rPr>
          <w:rFonts w:ascii="Arial" w:hAnsi="Arial"/>
          <w:color w:val="000000"/>
          <w:sz w:val="18"/>
        </w:rPr>
        <w:t>визначає посадових осіб Мінекономіки, які включаються до складу колегій центральних органів виконавчої влади, діяльність яких спрямовується і координується Міністром;</w:t>
      </w:r>
    </w:p>
    <w:p w:rsidR="005B5947" w:rsidRDefault="00095805">
      <w:pPr>
        <w:spacing w:after="75"/>
        <w:ind w:firstLine="240"/>
        <w:jc w:val="both"/>
      </w:pPr>
      <w:bookmarkStart w:id="1295" w:name="1265"/>
      <w:bookmarkEnd w:id="1294"/>
      <w:r>
        <w:rPr>
          <w:rFonts w:ascii="Arial" w:hAnsi="Arial"/>
          <w:color w:val="000000"/>
          <w:sz w:val="18"/>
        </w:rPr>
        <w:t>визначає порядок обміну інформацією між Мінекономіки та цен</w:t>
      </w:r>
      <w:r>
        <w:rPr>
          <w:rFonts w:ascii="Arial" w:hAnsi="Arial"/>
          <w:color w:val="000000"/>
          <w:sz w:val="18"/>
        </w:rPr>
        <w:t>тральними органами виконавчої влади, діяльність яких спрямовується і координується Міністром, періодичність її подання;</w:t>
      </w:r>
    </w:p>
    <w:p w:rsidR="005B5947" w:rsidRDefault="00095805">
      <w:pPr>
        <w:spacing w:after="75"/>
        <w:ind w:firstLine="240"/>
        <w:jc w:val="both"/>
      </w:pPr>
      <w:bookmarkStart w:id="1296" w:name="1266"/>
      <w:bookmarkEnd w:id="1295"/>
      <w:r>
        <w:rPr>
          <w:rFonts w:ascii="Arial" w:hAnsi="Arial"/>
          <w:color w:val="000000"/>
          <w:sz w:val="18"/>
        </w:rPr>
        <w:t>вирішує інші питання, пов'язані із спрямуванням і координацією діяльності центральних органів виконавчої влади, діяльність яких спрямову</w:t>
      </w:r>
      <w:r>
        <w:rPr>
          <w:rFonts w:ascii="Arial" w:hAnsi="Arial"/>
          <w:color w:val="000000"/>
          <w:sz w:val="18"/>
        </w:rPr>
        <w:t>ється і координується Міністром;</w:t>
      </w:r>
    </w:p>
    <w:p w:rsidR="005B5947" w:rsidRDefault="00095805">
      <w:pPr>
        <w:spacing w:after="75"/>
        <w:ind w:firstLine="240"/>
        <w:jc w:val="both"/>
      </w:pPr>
      <w:bookmarkStart w:id="1297" w:name="1267"/>
      <w:bookmarkEnd w:id="1296"/>
      <w:r>
        <w:rPr>
          <w:rFonts w:ascii="Arial" w:hAnsi="Arial"/>
          <w:color w:val="000000"/>
          <w:sz w:val="18"/>
        </w:rPr>
        <w:t>4) визначає пріоритети роботи Мінекономіки та шляхи виконання покладених на нього завдань, затверджує плани роботи Мінекономіки, звіти про їх виконання;</w:t>
      </w:r>
    </w:p>
    <w:p w:rsidR="005B5947" w:rsidRDefault="00095805">
      <w:pPr>
        <w:spacing w:after="75"/>
        <w:ind w:firstLine="240"/>
        <w:jc w:val="both"/>
      </w:pPr>
      <w:bookmarkStart w:id="1298" w:name="1268"/>
      <w:bookmarkEnd w:id="1297"/>
      <w:r>
        <w:rPr>
          <w:rFonts w:ascii="Arial" w:hAnsi="Arial"/>
          <w:color w:val="000000"/>
          <w:sz w:val="18"/>
        </w:rPr>
        <w:t>5) в межах компетенції організовує та контролює виконання Мінекономіки</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законів України, актів Президента України, Кабінету Міністрів України;</w:t>
      </w:r>
    </w:p>
    <w:p w:rsidR="005B5947" w:rsidRDefault="00095805">
      <w:pPr>
        <w:spacing w:after="75"/>
        <w:ind w:firstLine="240"/>
        <w:jc w:val="both"/>
      </w:pPr>
      <w:bookmarkStart w:id="1299" w:name="1269"/>
      <w:bookmarkEnd w:id="1298"/>
      <w:r>
        <w:rPr>
          <w:rFonts w:ascii="Arial" w:hAnsi="Arial"/>
          <w:color w:val="000000"/>
          <w:sz w:val="18"/>
        </w:rPr>
        <w:t>6) подає на розгляд Кабінету Міністрів України проекти законів, актів Президента України, Кабінету Міністрів України, розробником яких є Мінекономіки;</w:t>
      </w:r>
    </w:p>
    <w:p w:rsidR="005B5947" w:rsidRDefault="00095805">
      <w:pPr>
        <w:spacing w:after="75"/>
        <w:ind w:firstLine="240"/>
        <w:jc w:val="both"/>
      </w:pPr>
      <w:bookmarkStart w:id="1300" w:name="1270"/>
      <w:bookmarkEnd w:id="1299"/>
      <w:r>
        <w:rPr>
          <w:rFonts w:ascii="Arial" w:hAnsi="Arial"/>
          <w:color w:val="000000"/>
          <w:sz w:val="18"/>
        </w:rPr>
        <w:lastRenderedPageBreak/>
        <w:t xml:space="preserve">7) погоджує </w:t>
      </w:r>
      <w:r>
        <w:rPr>
          <w:rFonts w:ascii="Arial" w:hAnsi="Arial"/>
          <w:color w:val="000000"/>
          <w:sz w:val="18"/>
        </w:rPr>
        <w:t>проекти законів України, актів Президента України та Кабінету Міністрів України, що надходять на погодження до Мінекономіки;</w:t>
      </w:r>
    </w:p>
    <w:p w:rsidR="005B5947" w:rsidRDefault="00095805">
      <w:pPr>
        <w:spacing w:after="75"/>
        <w:ind w:firstLine="240"/>
        <w:jc w:val="both"/>
      </w:pPr>
      <w:bookmarkStart w:id="1301" w:name="1271"/>
      <w:bookmarkEnd w:id="1300"/>
      <w:r>
        <w:rPr>
          <w:rFonts w:ascii="Arial" w:hAnsi="Arial"/>
          <w:color w:val="000000"/>
          <w:sz w:val="18"/>
        </w:rPr>
        <w:t>8) забезпечує виконання зобов'язань, взятих за міжнародними договорами України;</w:t>
      </w:r>
    </w:p>
    <w:p w:rsidR="005B5947" w:rsidRDefault="00095805">
      <w:pPr>
        <w:spacing w:after="75"/>
        <w:ind w:firstLine="240"/>
        <w:jc w:val="both"/>
      </w:pPr>
      <w:bookmarkStart w:id="1302" w:name="1272"/>
      <w:bookmarkEnd w:id="1301"/>
      <w:r>
        <w:rPr>
          <w:rFonts w:ascii="Arial" w:hAnsi="Arial"/>
          <w:color w:val="000000"/>
          <w:sz w:val="18"/>
        </w:rPr>
        <w:t>9) представляє в установленому порядку проекти зако</w:t>
      </w:r>
      <w:r>
        <w:rPr>
          <w:rFonts w:ascii="Arial" w:hAnsi="Arial"/>
          <w:color w:val="000000"/>
          <w:sz w:val="18"/>
        </w:rPr>
        <w:t>нів України, розробником яких є Мінекономіки та центральні органи виконавчої влади, діяльність яких спрямовується і координується Міністром, і доповідає з інших питань, що належать до компетенції Мінекономіки, під час їх розгляду на пленарних засіданнях Ве</w:t>
      </w:r>
      <w:r>
        <w:rPr>
          <w:rFonts w:ascii="Arial" w:hAnsi="Arial"/>
          <w:color w:val="000000"/>
          <w:sz w:val="18"/>
        </w:rPr>
        <w:t>рховної Ради України;</w:t>
      </w:r>
    </w:p>
    <w:p w:rsidR="005B5947" w:rsidRDefault="00095805">
      <w:pPr>
        <w:spacing w:after="75"/>
        <w:ind w:firstLine="240"/>
        <w:jc w:val="both"/>
      </w:pPr>
      <w:bookmarkStart w:id="1303" w:name="1273"/>
      <w:bookmarkEnd w:id="1302"/>
      <w:r>
        <w:rPr>
          <w:rFonts w:ascii="Arial" w:hAnsi="Arial"/>
          <w:color w:val="000000"/>
          <w:sz w:val="18"/>
        </w:rPr>
        <w:t>10) проводить переговори і підписує міжнародні договори України в межах наданих йому повноважень;</w:t>
      </w:r>
    </w:p>
    <w:p w:rsidR="005B5947" w:rsidRDefault="00095805">
      <w:pPr>
        <w:spacing w:after="75"/>
        <w:ind w:firstLine="240"/>
        <w:jc w:val="both"/>
      </w:pPr>
      <w:bookmarkStart w:id="1304" w:name="1274"/>
      <w:bookmarkEnd w:id="1303"/>
      <w:r>
        <w:rPr>
          <w:rFonts w:ascii="Arial" w:hAnsi="Arial"/>
          <w:color w:val="000000"/>
          <w:sz w:val="18"/>
        </w:rPr>
        <w:t>11) затверджує положення про самостійні структурні підрозділи апарату Мінекономіки, визначає персональний склад патронатної служби Мініс</w:t>
      </w:r>
      <w:r>
        <w:rPr>
          <w:rFonts w:ascii="Arial" w:hAnsi="Arial"/>
          <w:color w:val="000000"/>
          <w:sz w:val="18"/>
        </w:rPr>
        <w:t>тра;</w:t>
      </w:r>
    </w:p>
    <w:p w:rsidR="005B5947" w:rsidRDefault="00095805">
      <w:pPr>
        <w:spacing w:after="75"/>
        <w:ind w:firstLine="240"/>
        <w:jc w:val="both"/>
      </w:pPr>
      <w:bookmarkStart w:id="1305" w:name="1275"/>
      <w:bookmarkEnd w:id="1304"/>
      <w:r>
        <w:rPr>
          <w:rFonts w:ascii="Arial" w:hAnsi="Arial"/>
          <w:color w:val="000000"/>
          <w:sz w:val="18"/>
        </w:rPr>
        <w:t>12) вносить Прем'єр-міністрові України пропозиції щодо призначення на посади першого заступника, заступників Міністра;</w:t>
      </w:r>
    </w:p>
    <w:p w:rsidR="005B5947" w:rsidRDefault="00095805">
      <w:pPr>
        <w:spacing w:after="75"/>
        <w:ind w:firstLine="240"/>
        <w:jc w:val="both"/>
      </w:pPr>
      <w:bookmarkStart w:id="1306" w:name="1276"/>
      <w:bookmarkEnd w:id="1305"/>
      <w:r>
        <w:rPr>
          <w:rFonts w:ascii="Arial" w:hAnsi="Arial"/>
          <w:color w:val="000000"/>
          <w:sz w:val="18"/>
        </w:rPr>
        <w:t>13) порушує в установленому порядку питання щодо присвоєння рангу державного службовця державному секретарю Мінекономіки;</w:t>
      </w:r>
    </w:p>
    <w:p w:rsidR="005B5947" w:rsidRDefault="00095805">
      <w:pPr>
        <w:spacing w:after="75"/>
        <w:ind w:firstLine="240"/>
        <w:jc w:val="both"/>
      </w:pPr>
      <w:bookmarkStart w:id="1307" w:name="1277"/>
      <w:bookmarkEnd w:id="1306"/>
      <w:r>
        <w:rPr>
          <w:rFonts w:ascii="Arial" w:hAnsi="Arial"/>
          <w:color w:val="000000"/>
          <w:sz w:val="18"/>
        </w:rPr>
        <w:t>14) призна</w:t>
      </w:r>
      <w:r>
        <w:rPr>
          <w:rFonts w:ascii="Arial" w:hAnsi="Arial"/>
          <w:color w:val="000000"/>
          <w:sz w:val="18"/>
        </w:rPr>
        <w:t>чає на посаду та звільняє з посади керівників підприємств, установ, організацій, що належать до сфери управління Мінекономіки, приймає рішення про їх заохочення та притягнення до дисциплінарної відповідальності, вносить подання про представлення в установл</w:t>
      </w:r>
      <w:r>
        <w:rPr>
          <w:rFonts w:ascii="Arial" w:hAnsi="Arial"/>
          <w:color w:val="000000"/>
          <w:sz w:val="18"/>
        </w:rPr>
        <w:t>еному порядку працівників підприємств, установ та організацій, що належать до сфери управління Мінекономіки, до відзначення державними нагородами України;</w:t>
      </w:r>
    </w:p>
    <w:p w:rsidR="005B5947" w:rsidRDefault="00095805">
      <w:pPr>
        <w:spacing w:after="75"/>
        <w:ind w:firstLine="240"/>
        <w:jc w:val="both"/>
      </w:pPr>
      <w:bookmarkStart w:id="1308" w:name="1278"/>
      <w:bookmarkEnd w:id="1307"/>
      <w:r>
        <w:rPr>
          <w:rFonts w:ascii="Arial" w:hAnsi="Arial"/>
          <w:color w:val="000000"/>
          <w:sz w:val="18"/>
        </w:rPr>
        <w:t>15) порушує в установленому порядку питання щодо заохочення та притягнення до дисциплінарної відповід</w:t>
      </w:r>
      <w:r>
        <w:rPr>
          <w:rFonts w:ascii="Arial" w:hAnsi="Arial"/>
          <w:color w:val="000000"/>
          <w:sz w:val="18"/>
        </w:rPr>
        <w:t>альності першого заступника та заступників Міністра, державного секретаря Мінекономіки;</w:t>
      </w:r>
    </w:p>
    <w:p w:rsidR="005B5947" w:rsidRDefault="00095805">
      <w:pPr>
        <w:spacing w:after="75"/>
        <w:ind w:firstLine="240"/>
        <w:jc w:val="both"/>
      </w:pPr>
      <w:bookmarkStart w:id="1309" w:name="1279"/>
      <w:bookmarkEnd w:id="1308"/>
      <w:r>
        <w:rPr>
          <w:rFonts w:ascii="Arial" w:hAnsi="Arial"/>
          <w:color w:val="000000"/>
          <w:sz w:val="18"/>
        </w:rPr>
        <w:t>16) визначає обов'язки першого заступника, заступників Міністра, розподіл повноважень Міністра між першим заступником та заступниками Міністра, які вони здійснюють у ра</w:t>
      </w:r>
      <w:r>
        <w:rPr>
          <w:rFonts w:ascii="Arial" w:hAnsi="Arial"/>
          <w:color w:val="000000"/>
          <w:sz w:val="18"/>
        </w:rPr>
        <w:t>зі його відсутності;</w:t>
      </w:r>
    </w:p>
    <w:p w:rsidR="005B5947" w:rsidRDefault="00095805">
      <w:pPr>
        <w:spacing w:after="75"/>
        <w:ind w:firstLine="240"/>
        <w:jc w:val="both"/>
      </w:pPr>
      <w:bookmarkStart w:id="1310" w:name="1280"/>
      <w:bookmarkEnd w:id="1309"/>
      <w:r>
        <w:rPr>
          <w:rFonts w:ascii="Arial" w:hAnsi="Arial"/>
          <w:color w:val="000000"/>
          <w:sz w:val="18"/>
        </w:rPr>
        <w:t>17) приймає рішення щодо розподілу бюджетних коштів, головним розпорядником яких є Міністерство;</w:t>
      </w:r>
    </w:p>
    <w:p w:rsidR="005B5947" w:rsidRDefault="00095805">
      <w:pPr>
        <w:spacing w:after="75"/>
        <w:ind w:firstLine="240"/>
        <w:jc w:val="both"/>
      </w:pPr>
      <w:bookmarkStart w:id="1311" w:name="1281"/>
      <w:bookmarkEnd w:id="1310"/>
      <w:r>
        <w:rPr>
          <w:rFonts w:ascii="Arial" w:hAnsi="Arial"/>
          <w:color w:val="000000"/>
          <w:sz w:val="18"/>
        </w:rPr>
        <w:t>18) організовує внутрішній контроль і внутрішній аудит та забезпечує функціонування внутрішнього контролю та здійснення внутрішнього аудит</w:t>
      </w:r>
      <w:r>
        <w:rPr>
          <w:rFonts w:ascii="Arial" w:hAnsi="Arial"/>
          <w:color w:val="000000"/>
          <w:sz w:val="18"/>
        </w:rPr>
        <w:t>у в апараті Мінекономіки, на підприємствах, в установах та організаціях, що належать до сфери управління Мінекономіки;</w:t>
      </w:r>
    </w:p>
    <w:p w:rsidR="005B5947" w:rsidRDefault="00095805">
      <w:pPr>
        <w:spacing w:after="75"/>
        <w:ind w:firstLine="240"/>
        <w:jc w:val="both"/>
      </w:pPr>
      <w:bookmarkStart w:id="1312" w:name="1282"/>
      <w:bookmarkEnd w:id="1311"/>
      <w:r>
        <w:rPr>
          <w:rFonts w:ascii="Arial" w:hAnsi="Arial"/>
          <w:color w:val="000000"/>
          <w:sz w:val="18"/>
        </w:rPr>
        <w:t>19) представляє Мінекономіки у публічно-правових відносинах з іншими органами, підприємствами, установами та організаціями в Україні та з</w:t>
      </w:r>
      <w:r>
        <w:rPr>
          <w:rFonts w:ascii="Arial" w:hAnsi="Arial"/>
          <w:color w:val="000000"/>
          <w:sz w:val="18"/>
        </w:rPr>
        <w:t>а її межами;</w:t>
      </w:r>
    </w:p>
    <w:p w:rsidR="005B5947" w:rsidRDefault="00095805">
      <w:pPr>
        <w:spacing w:after="75"/>
        <w:ind w:firstLine="240"/>
        <w:jc w:val="both"/>
      </w:pPr>
      <w:bookmarkStart w:id="1313" w:name="1283"/>
      <w:bookmarkEnd w:id="1312"/>
      <w:r>
        <w:rPr>
          <w:rFonts w:ascii="Arial" w:hAnsi="Arial"/>
          <w:color w:val="000000"/>
          <w:sz w:val="18"/>
        </w:rPr>
        <w:t>20) за згодою керівників залучає державних службовців та працівників міністерств, інших центральних та місцевих органів виконавчої влади, органів влади Автономної Республіки Крим, органів місцевого самоврядування, підприємств, установ та орган</w:t>
      </w:r>
      <w:r>
        <w:rPr>
          <w:rFonts w:ascii="Arial" w:hAnsi="Arial"/>
          <w:color w:val="000000"/>
          <w:sz w:val="18"/>
        </w:rPr>
        <w:t>ізацій до розгляду питань, що належать до компетенції Мінекономіки;</w:t>
      </w:r>
    </w:p>
    <w:p w:rsidR="005B5947" w:rsidRDefault="00095805">
      <w:pPr>
        <w:spacing w:after="75"/>
        <w:ind w:firstLine="240"/>
        <w:jc w:val="both"/>
      </w:pPr>
      <w:bookmarkStart w:id="1314" w:name="1284"/>
      <w:bookmarkEnd w:id="1313"/>
      <w:r>
        <w:rPr>
          <w:rFonts w:ascii="Arial" w:hAnsi="Arial"/>
          <w:color w:val="000000"/>
          <w:sz w:val="18"/>
        </w:rPr>
        <w:t>21) вносить на розгляд Кабінету Міністрів України пропозиції у разі вмотивованої відмови Голови Верховної Ради Автономної Республіки Крим, Голови Ради міністрів Автономної Республіки Крим,</w:t>
      </w:r>
      <w:r>
        <w:rPr>
          <w:rFonts w:ascii="Arial" w:hAnsi="Arial"/>
          <w:color w:val="000000"/>
          <w:sz w:val="18"/>
        </w:rPr>
        <w:t xml:space="preserve"> голови облдержадміністрації (підтримки головою облдержадміністрації вмотивованої відмови голови райдержадміністрації) погодити призначення керівника територіального органу центрального органу виконавчої влади, діяльність якого спрямовується і координуєтьс</w:t>
      </w:r>
      <w:r>
        <w:rPr>
          <w:rFonts w:ascii="Arial" w:hAnsi="Arial"/>
          <w:color w:val="000000"/>
          <w:sz w:val="18"/>
        </w:rPr>
        <w:t>я Міністром, підприємства, установи та організації, що належить до сфери управління Мінекономіки, іншого центрального органу виконавчої влади, діяльність якого спрямовується і координується Міністром, про надання Кабінетом Міністрів України згоди на призна</w:t>
      </w:r>
      <w:r>
        <w:rPr>
          <w:rFonts w:ascii="Arial" w:hAnsi="Arial"/>
          <w:color w:val="000000"/>
          <w:sz w:val="18"/>
        </w:rPr>
        <w:t>чення такого керівника;</w:t>
      </w:r>
    </w:p>
    <w:p w:rsidR="005B5947" w:rsidRDefault="00095805">
      <w:pPr>
        <w:spacing w:after="75"/>
        <w:ind w:firstLine="240"/>
        <w:jc w:val="both"/>
      </w:pPr>
      <w:bookmarkStart w:id="1315" w:name="1285"/>
      <w:bookmarkEnd w:id="1314"/>
      <w:r>
        <w:rPr>
          <w:rFonts w:ascii="Arial" w:hAnsi="Arial"/>
          <w:color w:val="000000"/>
          <w:sz w:val="18"/>
        </w:rPr>
        <w:t>22) утворює, ліквідує, реорганізовує підприємства, установи та організації, що належать до сфери управління Мінекономіки, затверджує їх статути (положення про них), здійснює у межах своїх повноважень інші функції з управління об'єкт</w:t>
      </w:r>
      <w:r>
        <w:rPr>
          <w:rFonts w:ascii="Arial" w:hAnsi="Arial"/>
          <w:color w:val="000000"/>
          <w:sz w:val="18"/>
        </w:rPr>
        <w:t>ами державної власності, що належать до сфери управління Мінекономіки;</w:t>
      </w:r>
    </w:p>
    <w:p w:rsidR="005B5947" w:rsidRDefault="00095805">
      <w:pPr>
        <w:spacing w:after="75"/>
        <w:ind w:firstLine="240"/>
        <w:jc w:val="both"/>
      </w:pPr>
      <w:bookmarkStart w:id="1316" w:name="1286"/>
      <w:bookmarkEnd w:id="1315"/>
      <w:r>
        <w:rPr>
          <w:rFonts w:ascii="Arial" w:hAnsi="Arial"/>
          <w:color w:val="000000"/>
          <w:sz w:val="18"/>
        </w:rPr>
        <w:t>23) утворює комісії, робочі та експертні групи;</w:t>
      </w:r>
    </w:p>
    <w:p w:rsidR="005B5947" w:rsidRDefault="00095805">
      <w:pPr>
        <w:spacing w:after="75"/>
        <w:ind w:firstLine="240"/>
        <w:jc w:val="both"/>
      </w:pPr>
      <w:bookmarkStart w:id="1317" w:name="1287"/>
      <w:bookmarkEnd w:id="1316"/>
      <w:r>
        <w:rPr>
          <w:rFonts w:ascii="Arial" w:hAnsi="Arial"/>
          <w:color w:val="000000"/>
          <w:sz w:val="18"/>
        </w:rPr>
        <w:t>24) скликає та проводить наради з питань, що належать до компетенції Мінекономіки;</w:t>
      </w:r>
    </w:p>
    <w:p w:rsidR="005B5947" w:rsidRDefault="00095805">
      <w:pPr>
        <w:spacing w:after="75"/>
        <w:ind w:firstLine="240"/>
        <w:jc w:val="both"/>
      </w:pPr>
      <w:bookmarkStart w:id="1318" w:name="1288"/>
      <w:bookmarkEnd w:id="1317"/>
      <w:r>
        <w:rPr>
          <w:rFonts w:ascii="Arial" w:hAnsi="Arial"/>
          <w:color w:val="000000"/>
          <w:sz w:val="18"/>
        </w:rPr>
        <w:t>25) затверджує структуру апарату Міністерства;</w:t>
      </w:r>
    </w:p>
    <w:p w:rsidR="005B5947" w:rsidRDefault="00095805">
      <w:pPr>
        <w:spacing w:after="75"/>
        <w:ind w:firstLine="240"/>
        <w:jc w:val="both"/>
      </w:pPr>
      <w:bookmarkStart w:id="1319" w:name="1289"/>
      <w:bookmarkEnd w:id="1318"/>
      <w:r>
        <w:rPr>
          <w:rFonts w:ascii="Arial" w:hAnsi="Arial"/>
          <w:color w:val="000000"/>
          <w:sz w:val="18"/>
        </w:rPr>
        <w:t>26) під</w:t>
      </w:r>
      <w:r>
        <w:rPr>
          <w:rFonts w:ascii="Arial" w:hAnsi="Arial"/>
          <w:color w:val="000000"/>
          <w:sz w:val="18"/>
        </w:rPr>
        <w:t>писує накази Мінекономіки;</w:t>
      </w:r>
    </w:p>
    <w:p w:rsidR="005B5947" w:rsidRDefault="00095805">
      <w:pPr>
        <w:spacing w:after="75"/>
        <w:ind w:firstLine="240"/>
        <w:jc w:val="both"/>
      </w:pPr>
      <w:bookmarkStart w:id="1320" w:name="1290"/>
      <w:bookmarkEnd w:id="1319"/>
      <w:r>
        <w:rPr>
          <w:rFonts w:ascii="Arial" w:hAnsi="Arial"/>
          <w:color w:val="000000"/>
          <w:sz w:val="18"/>
        </w:rPr>
        <w:t>27) дає обов'язкові для виконання державними службовцями та працівниками апарату Мінекономіки доручення;</w:t>
      </w:r>
    </w:p>
    <w:p w:rsidR="005B5947" w:rsidRDefault="00095805">
      <w:pPr>
        <w:spacing w:after="75"/>
        <w:ind w:firstLine="240"/>
        <w:jc w:val="both"/>
      </w:pPr>
      <w:bookmarkStart w:id="1321" w:name="1291"/>
      <w:bookmarkEnd w:id="1320"/>
      <w:r>
        <w:rPr>
          <w:rFonts w:ascii="Arial" w:hAnsi="Arial"/>
          <w:color w:val="000000"/>
          <w:sz w:val="18"/>
        </w:rPr>
        <w:t>28) здійснює інші повноваження, визначені законом.</w:t>
      </w:r>
    </w:p>
    <w:p w:rsidR="005B5947" w:rsidRDefault="00095805">
      <w:pPr>
        <w:spacing w:after="75"/>
        <w:ind w:firstLine="240"/>
        <w:jc w:val="both"/>
      </w:pPr>
      <w:bookmarkStart w:id="1322" w:name="1292"/>
      <w:bookmarkEnd w:id="1321"/>
      <w:r>
        <w:rPr>
          <w:rFonts w:ascii="Arial" w:hAnsi="Arial"/>
          <w:color w:val="000000"/>
          <w:sz w:val="18"/>
        </w:rPr>
        <w:lastRenderedPageBreak/>
        <w:t xml:space="preserve">11. Повноваження керівника державної служби у Мінекономіки здійснює </w:t>
      </w:r>
      <w:r>
        <w:rPr>
          <w:rFonts w:ascii="Arial" w:hAnsi="Arial"/>
          <w:color w:val="000000"/>
          <w:sz w:val="18"/>
        </w:rPr>
        <w:t>державний секретар Мінекономіки.</w:t>
      </w:r>
    </w:p>
    <w:p w:rsidR="005B5947" w:rsidRDefault="00095805">
      <w:pPr>
        <w:spacing w:after="75"/>
        <w:ind w:firstLine="240"/>
        <w:jc w:val="both"/>
      </w:pPr>
      <w:bookmarkStart w:id="1323" w:name="1293"/>
      <w:bookmarkEnd w:id="1322"/>
      <w:r>
        <w:rPr>
          <w:rFonts w:ascii="Arial" w:hAnsi="Arial"/>
          <w:color w:val="000000"/>
          <w:sz w:val="18"/>
        </w:rPr>
        <w:t>Державний секретар Мінекономіки є вищою посадовою особою з числа державних службовців Мінекономіки. Державний секретар підзвітний і підконтрольний Міністру.</w:t>
      </w:r>
    </w:p>
    <w:p w:rsidR="005B5947" w:rsidRDefault="00095805">
      <w:pPr>
        <w:spacing w:after="75"/>
        <w:ind w:firstLine="240"/>
        <w:jc w:val="both"/>
      </w:pPr>
      <w:bookmarkStart w:id="1324" w:name="1294"/>
      <w:bookmarkEnd w:id="1323"/>
      <w:r>
        <w:rPr>
          <w:rFonts w:ascii="Arial" w:hAnsi="Arial"/>
          <w:color w:val="000000"/>
          <w:sz w:val="18"/>
        </w:rPr>
        <w:t xml:space="preserve">Державний секретар Мінекономіки призначається на посаду Кабінетом </w:t>
      </w:r>
      <w:r>
        <w:rPr>
          <w:rFonts w:ascii="Arial" w:hAnsi="Arial"/>
          <w:color w:val="000000"/>
          <w:sz w:val="18"/>
        </w:rPr>
        <w:t>Міністрів України строком на п'ять років з правом повторного призначення.</w:t>
      </w:r>
    </w:p>
    <w:p w:rsidR="005B5947" w:rsidRDefault="00095805">
      <w:pPr>
        <w:spacing w:after="75"/>
        <w:ind w:firstLine="240"/>
        <w:jc w:val="both"/>
      </w:pPr>
      <w:bookmarkStart w:id="1325" w:name="1295"/>
      <w:bookmarkEnd w:id="1324"/>
      <w:r>
        <w:rPr>
          <w:rFonts w:ascii="Arial" w:hAnsi="Arial"/>
          <w:color w:val="000000"/>
          <w:sz w:val="18"/>
        </w:rPr>
        <w:t>12. Державний секретар Мінекономіки відповідно до покладених на нього завдань:</w:t>
      </w:r>
    </w:p>
    <w:p w:rsidR="005B5947" w:rsidRDefault="00095805">
      <w:pPr>
        <w:spacing w:after="75"/>
        <w:ind w:firstLine="240"/>
        <w:jc w:val="both"/>
      </w:pPr>
      <w:bookmarkStart w:id="1326" w:name="1296"/>
      <w:bookmarkEnd w:id="1325"/>
      <w:r>
        <w:rPr>
          <w:rFonts w:ascii="Arial" w:hAnsi="Arial"/>
          <w:color w:val="000000"/>
          <w:sz w:val="18"/>
        </w:rPr>
        <w:t>1) організовує роботу апарату Мінекономіки;</w:t>
      </w:r>
    </w:p>
    <w:p w:rsidR="005B5947" w:rsidRDefault="00095805">
      <w:pPr>
        <w:spacing w:after="75"/>
        <w:ind w:firstLine="240"/>
        <w:jc w:val="both"/>
      </w:pPr>
      <w:bookmarkStart w:id="1327" w:name="1297"/>
      <w:bookmarkEnd w:id="1326"/>
      <w:r>
        <w:rPr>
          <w:rFonts w:ascii="Arial" w:hAnsi="Arial"/>
          <w:color w:val="000000"/>
          <w:sz w:val="18"/>
        </w:rPr>
        <w:t xml:space="preserve">2) забезпечує підготовку пропозицій щодо виконання завдань </w:t>
      </w:r>
      <w:r>
        <w:rPr>
          <w:rFonts w:ascii="Arial" w:hAnsi="Arial"/>
          <w:color w:val="000000"/>
          <w:sz w:val="18"/>
        </w:rPr>
        <w:t>Мінекономіки та подає їх на розгляд Міністру;</w:t>
      </w:r>
    </w:p>
    <w:p w:rsidR="005B5947" w:rsidRDefault="00095805">
      <w:pPr>
        <w:spacing w:after="75"/>
        <w:ind w:firstLine="240"/>
        <w:jc w:val="both"/>
      </w:pPr>
      <w:bookmarkStart w:id="1328" w:name="1298"/>
      <w:bookmarkEnd w:id="1327"/>
      <w:r>
        <w:rPr>
          <w:rFonts w:ascii="Arial" w:hAnsi="Arial"/>
          <w:color w:val="000000"/>
          <w:sz w:val="18"/>
        </w:rPr>
        <w:t>3) організовує та контролює виконання апаратом Мінекономіки Конституції та законів України, актів Президента України, актів Кабінету Міністрів України, наказів Мінекономіки та доручень Міністра, його першого за</w:t>
      </w:r>
      <w:r>
        <w:rPr>
          <w:rFonts w:ascii="Arial" w:hAnsi="Arial"/>
          <w:color w:val="000000"/>
          <w:sz w:val="18"/>
        </w:rPr>
        <w:t>ступника та заступників, звітує про їх виконання;</w:t>
      </w:r>
    </w:p>
    <w:p w:rsidR="005B5947" w:rsidRDefault="00095805">
      <w:pPr>
        <w:spacing w:after="75"/>
        <w:ind w:firstLine="240"/>
        <w:jc w:val="both"/>
      </w:pPr>
      <w:bookmarkStart w:id="1329" w:name="1299"/>
      <w:bookmarkEnd w:id="1328"/>
      <w:r>
        <w:rPr>
          <w:rFonts w:ascii="Arial" w:hAnsi="Arial"/>
          <w:color w:val="000000"/>
          <w:sz w:val="18"/>
        </w:rPr>
        <w:t>4) готує та подає Міністру для затвердження плани роботи Мінекономіки, звітує про їх виконання;</w:t>
      </w:r>
    </w:p>
    <w:p w:rsidR="005B5947" w:rsidRDefault="00095805">
      <w:pPr>
        <w:spacing w:after="75"/>
        <w:ind w:firstLine="240"/>
        <w:jc w:val="both"/>
      </w:pPr>
      <w:bookmarkStart w:id="1330" w:name="1300"/>
      <w:bookmarkEnd w:id="1329"/>
      <w:r>
        <w:rPr>
          <w:rFonts w:ascii="Arial" w:hAnsi="Arial"/>
          <w:color w:val="000000"/>
          <w:sz w:val="18"/>
        </w:rPr>
        <w:t>5) за погодженням із Мінфіном затверджує штатний розпис та кошторис Міністерства;</w:t>
      </w:r>
    </w:p>
    <w:p w:rsidR="005B5947" w:rsidRDefault="00095805">
      <w:pPr>
        <w:spacing w:after="75"/>
        <w:ind w:firstLine="240"/>
        <w:jc w:val="both"/>
      </w:pPr>
      <w:bookmarkStart w:id="1331" w:name="1301"/>
      <w:bookmarkEnd w:id="1330"/>
      <w:r>
        <w:rPr>
          <w:rFonts w:ascii="Arial" w:hAnsi="Arial"/>
          <w:color w:val="000000"/>
          <w:sz w:val="18"/>
        </w:rPr>
        <w:t>6) забезпечує реалізацію дер</w:t>
      </w:r>
      <w:r>
        <w:rPr>
          <w:rFonts w:ascii="Arial" w:hAnsi="Arial"/>
          <w:color w:val="000000"/>
          <w:sz w:val="18"/>
        </w:rPr>
        <w:t>жавної політики стосовно державної таємниці, контроль за її збереженням в апараті Мінекономіки;</w:t>
      </w:r>
    </w:p>
    <w:p w:rsidR="005B5947" w:rsidRDefault="00095805">
      <w:pPr>
        <w:spacing w:after="75"/>
        <w:ind w:firstLine="240"/>
        <w:jc w:val="both"/>
      </w:pPr>
      <w:bookmarkStart w:id="1332" w:name="1302"/>
      <w:bookmarkEnd w:id="1331"/>
      <w:r>
        <w:rPr>
          <w:rFonts w:ascii="Arial" w:hAnsi="Arial"/>
          <w:color w:val="000000"/>
          <w:sz w:val="18"/>
        </w:rPr>
        <w:t>7)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w:t>
      </w:r>
      <w:r>
        <w:rPr>
          <w:rFonts w:ascii="Arial" w:hAnsi="Arial"/>
          <w:color w:val="000000"/>
          <w:sz w:val="18"/>
        </w:rPr>
        <w:t>рядування, підприємств, установ, 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Мінекономіки завдань;</w:t>
      </w:r>
    </w:p>
    <w:p w:rsidR="005B5947" w:rsidRDefault="00095805">
      <w:pPr>
        <w:spacing w:after="75"/>
        <w:ind w:firstLine="240"/>
        <w:jc w:val="both"/>
      </w:pPr>
      <w:bookmarkStart w:id="1333" w:name="1303"/>
      <w:bookmarkEnd w:id="1332"/>
      <w:r>
        <w:rPr>
          <w:rFonts w:ascii="Arial" w:hAnsi="Arial"/>
          <w:color w:val="000000"/>
          <w:sz w:val="18"/>
        </w:rPr>
        <w:t>8) призначає на по</w:t>
      </w:r>
      <w:r>
        <w:rPr>
          <w:rFonts w:ascii="Arial" w:hAnsi="Arial"/>
          <w:color w:val="000000"/>
          <w:sz w:val="18"/>
        </w:rPr>
        <w:t>саду та звільняє з посади у порядку, передбаченому законодавством про державну службу, державних службовців апарату Мінекономіки, укладає та розриває з ними контракти про проходження державної служби в порядку, передбаченому Кабінетом Міністрів України, пр</w:t>
      </w:r>
      <w:r>
        <w:rPr>
          <w:rFonts w:ascii="Arial" w:hAnsi="Arial"/>
          <w:color w:val="000000"/>
          <w:sz w:val="18"/>
        </w:rPr>
        <w:t>исвоює їм ранги державних службовців, приймає рішення щодо їх заохочення та притягнення до дисциплінарної відповідальності;</w:t>
      </w:r>
    </w:p>
    <w:p w:rsidR="005B5947" w:rsidRDefault="00095805">
      <w:pPr>
        <w:spacing w:after="75"/>
        <w:ind w:firstLine="240"/>
        <w:jc w:val="both"/>
      </w:pPr>
      <w:bookmarkStart w:id="1334" w:name="1304"/>
      <w:bookmarkEnd w:id="1333"/>
      <w:r>
        <w:rPr>
          <w:rFonts w:ascii="Arial" w:hAnsi="Arial"/>
          <w:color w:val="000000"/>
          <w:sz w:val="18"/>
        </w:rPr>
        <w:t>9) приймає на роботу та звільняє з роботи в порядку, передбаченому законодавством про працю, працівників апарату Мінекономіки, прийм</w:t>
      </w:r>
      <w:r>
        <w:rPr>
          <w:rFonts w:ascii="Arial" w:hAnsi="Arial"/>
          <w:color w:val="000000"/>
          <w:sz w:val="18"/>
        </w:rPr>
        <w:t>ає рішення щодо їх заохочення, притягнення до дисциплінарної відповідальності;</w:t>
      </w:r>
    </w:p>
    <w:p w:rsidR="005B5947" w:rsidRDefault="00095805">
      <w:pPr>
        <w:spacing w:after="75"/>
        <w:ind w:firstLine="240"/>
        <w:jc w:val="both"/>
      </w:pPr>
      <w:bookmarkStart w:id="1335" w:name="1305"/>
      <w:bookmarkEnd w:id="1334"/>
      <w:r>
        <w:rPr>
          <w:rFonts w:ascii="Arial" w:hAnsi="Arial"/>
          <w:color w:val="000000"/>
          <w:sz w:val="18"/>
        </w:rPr>
        <w:t xml:space="preserve">10) погоджує у передбачених законом випадках призначення на посаду та звільнення з посади керівників відповідних структурних підрозділів обласних, Київської та Севастопольської </w:t>
      </w:r>
      <w:r>
        <w:rPr>
          <w:rFonts w:ascii="Arial" w:hAnsi="Arial"/>
          <w:color w:val="000000"/>
          <w:sz w:val="18"/>
        </w:rPr>
        <w:t>міських держадміністрацій;</w:t>
      </w:r>
    </w:p>
    <w:p w:rsidR="005B5947" w:rsidRDefault="00095805">
      <w:pPr>
        <w:spacing w:after="75"/>
        <w:ind w:firstLine="240"/>
        <w:jc w:val="both"/>
      </w:pPr>
      <w:bookmarkStart w:id="1336" w:name="1306"/>
      <w:bookmarkEnd w:id="1335"/>
      <w:r>
        <w:rPr>
          <w:rFonts w:ascii="Arial" w:hAnsi="Arial"/>
          <w:color w:val="000000"/>
          <w:sz w:val="18"/>
        </w:rPr>
        <w:t>11) призначає на посаду та звільняє з посади працівників патронатної служби Міністра за його поданням;</w:t>
      </w:r>
    </w:p>
    <w:p w:rsidR="005B5947" w:rsidRDefault="00095805">
      <w:pPr>
        <w:spacing w:after="75"/>
        <w:ind w:firstLine="240"/>
        <w:jc w:val="both"/>
      </w:pPr>
      <w:bookmarkStart w:id="1337" w:name="1307"/>
      <w:bookmarkEnd w:id="1336"/>
      <w:r>
        <w:rPr>
          <w:rFonts w:ascii="Arial" w:hAnsi="Arial"/>
          <w:color w:val="000000"/>
          <w:sz w:val="18"/>
        </w:rPr>
        <w:t xml:space="preserve">12) забезпечує в установленому порядку організацію підготовки, перепідготовки та підвищення кваліфікації державних службовців </w:t>
      </w:r>
      <w:r>
        <w:rPr>
          <w:rFonts w:ascii="Arial" w:hAnsi="Arial"/>
          <w:color w:val="000000"/>
          <w:sz w:val="18"/>
        </w:rPr>
        <w:t>та інших працівників Мінекономіки;</w:t>
      </w:r>
    </w:p>
    <w:p w:rsidR="005B5947" w:rsidRDefault="00095805">
      <w:pPr>
        <w:spacing w:after="75"/>
        <w:ind w:firstLine="240"/>
        <w:jc w:val="both"/>
      </w:pPr>
      <w:bookmarkStart w:id="1338" w:name="1308"/>
      <w:bookmarkEnd w:id="1337"/>
      <w:r>
        <w:rPr>
          <w:rFonts w:ascii="Arial" w:hAnsi="Arial"/>
          <w:color w:val="000000"/>
          <w:sz w:val="18"/>
        </w:rPr>
        <w:t>13) представляє Мінекономіки як юридичну особу в цивільно-правових відносинах;</w:t>
      </w:r>
    </w:p>
    <w:p w:rsidR="005B5947" w:rsidRDefault="00095805">
      <w:pPr>
        <w:spacing w:after="75"/>
        <w:ind w:firstLine="240"/>
        <w:jc w:val="both"/>
      </w:pPr>
      <w:bookmarkStart w:id="1339" w:name="1309"/>
      <w:bookmarkEnd w:id="1338"/>
      <w:r>
        <w:rPr>
          <w:rFonts w:ascii="Arial" w:hAnsi="Arial"/>
          <w:color w:val="000000"/>
          <w:sz w:val="18"/>
        </w:rPr>
        <w:t>14) у межах повноважень, передбачених законом, дає обов'язкові до виконання державними службовцями та іншими працівниками Мінекономіки доручен</w:t>
      </w:r>
      <w:r>
        <w:rPr>
          <w:rFonts w:ascii="Arial" w:hAnsi="Arial"/>
          <w:color w:val="000000"/>
          <w:sz w:val="18"/>
        </w:rPr>
        <w:t>ня;</w:t>
      </w:r>
    </w:p>
    <w:p w:rsidR="005B5947" w:rsidRDefault="00095805">
      <w:pPr>
        <w:spacing w:after="75"/>
        <w:ind w:firstLine="240"/>
        <w:jc w:val="both"/>
      </w:pPr>
      <w:bookmarkStart w:id="1340" w:name="1310"/>
      <w:bookmarkEnd w:id="1339"/>
      <w:r>
        <w:rPr>
          <w:rFonts w:ascii="Arial" w:hAnsi="Arial"/>
          <w:color w:val="000000"/>
          <w:sz w:val="18"/>
        </w:rPr>
        <w:t>15) з питань, що належать до його повноважень, видає накази організаційно-розпорядчого характеру та контролює їх виконання;</w:t>
      </w:r>
    </w:p>
    <w:p w:rsidR="005B5947" w:rsidRDefault="00095805">
      <w:pPr>
        <w:spacing w:after="75"/>
        <w:ind w:firstLine="240"/>
        <w:jc w:val="both"/>
      </w:pPr>
      <w:bookmarkStart w:id="1341" w:name="1311"/>
      <w:bookmarkEnd w:id="1340"/>
      <w:r>
        <w:rPr>
          <w:rFonts w:ascii="Arial" w:hAnsi="Arial"/>
          <w:color w:val="000000"/>
          <w:sz w:val="18"/>
        </w:rPr>
        <w:t>16) вносить подання щодо представлення в установленому порядку державних службовців та інших працівників апарату Мінекономіки до</w:t>
      </w:r>
      <w:r>
        <w:rPr>
          <w:rFonts w:ascii="Arial" w:hAnsi="Arial"/>
          <w:color w:val="000000"/>
          <w:sz w:val="18"/>
        </w:rPr>
        <w:t xml:space="preserve"> відзначення державними нагородами України.</w:t>
      </w:r>
    </w:p>
    <w:p w:rsidR="005B5947" w:rsidRDefault="00095805">
      <w:pPr>
        <w:spacing w:after="75"/>
        <w:ind w:firstLine="240"/>
        <w:jc w:val="both"/>
      </w:pPr>
      <w:bookmarkStart w:id="1342" w:name="1312"/>
      <w:bookmarkEnd w:id="1341"/>
      <w:r>
        <w:rPr>
          <w:rFonts w:ascii="Arial" w:hAnsi="Arial"/>
          <w:color w:val="000000"/>
          <w:sz w:val="18"/>
        </w:rPr>
        <w:t xml:space="preserve">Державний секретар Мінекономіки здійснює інші повноваження, визначені </w:t>
      </w:r>
      <w:r>
        <w:rPr>
          <w:rFonts w:ascii="Arial" w:hAnsi="Arial"/>
          <w:color w:val="293A55"/>
          <w:sz w:val="18"/>
        </w:rPr>
        <w:t>Законом України "Про державну службу"</w:t>
      </w:r>
      <w:r>
        <w:rPr>
          <w:rFonts w:ascii="Arial" w:hAnsi="Arial"/>
          <w:color w:val="000000"/>
          <w:sz w:val="18"/>
        </w:rPr>
        <w:t xml:space="preserve"> та іншими законами.</w:t>
      </w:r>
    </w:p>
    <w:p w:rsidR="005B5947" w:rsidRDefault="00095805">
      <w:pPr>
        <w:spacing w:after="75"/>
        <w:ind w:firstLine="240"/>
        <w:jc w:val="both"/>
      </w:pPr>
      <w:bookmarkStart w:id="1343" w:name="1313"/>
      <w:bookmarkEnd w:id="1342"/>
      <w:r>
        <w:rPr>
          <w:rFonts w:ascii="Arial" w:hAnsi="Arial"/>
          <w:color w:val="000000"/>
          <w:sz w:val="18"/>
        </w:rPr>
        <w:t xml:space="preserve">13. На час відсутності державного секретаря Мінекономіки чи неможливості здійснення </w:t>
      </w:r>
      <w:r>
        <w:rPr>
          <w:rFonts w:ascii="Arial" w:hAnsi="Arial"/>
          <w:color w:val="000000"/>
          <w:sz w:val="18"/>
        </w:rPr>
        <w:t>ним своїх повноважень з інших причин його обов'язки виконує один із керівників самостійних структурних підрозділів апарату Мінекономіки відповідно до наказу державного секретаря Мінекономіки.</w:t>
      </w:r>
    </w:p>
    <w:p w:rsidR="005B5947" w:rsidRDefault="00095805">
      <w:pPr>
        <w:spacing w:after="75"/>
        <w:ind w:firstLine="240"/>
        <w:jc w:val="both"/>
      </w:pPr>
      <w:bookmarkStart w:id="1344" w:name="1314"/>
      <w:bookmarkEnd w:id="1343"/>
      <w:r>
        <w:rPr>
          <w:rFonts w:ascii="Arial" w:hAnsi="Arial"/>
          <w:color w:val="000000"/>
          <w:sz w:val="18"/>
        </w:rPr>
        <w:t>14. Для погодженого вирішення питань, що належать до компетенції</w:t>
      </w:r>
      <w:r>
        <w:rPr>
          <w:rFonts w:ascii="Arial" w:hAnsi="Arial"/>
          <w:color w:val="000000"/>
          <w:sz w:val="18"/>
        </w:rPr>
        <w:t xml:space="preserve"> Мінекономіки, обговорення найважливіших напрямів його діяльності у Мінекономіки може утворюватися колегія.</w:t>
      </w:r>
    </w:p>
    <w:p w:rsidR="005B5947" w:rsidRDefault="00095805">
      <w:pPr>
        <w:spacing w:after="75"/>
        <w:ind w:firstLine="240"/>
        <w:jc w:val="both"/>
      </w:pPr>
      <w:bookmarkStart w:id="1345" w:name="1315"/>
      <w:bookmarkEnd w:id="1344"/>
      <w:r>
        <w:rPr>
          <w:rFonts w:ascii="Arial" w:hAnsi="Arial"/>
          <w:color w:val="000000"/>
          <w:sz w:val="18"/>
        </w:rPr>
        <w:lastRenderedPageBreak/>
        <w:t>Рішення колегії можуть бути реалізовані шляхом видання відповідного наказу Мінекономіки.</w:t>
      </w:r>
    </w:p>
    <w:p w:rsidR="005B5947" w:rsidRDefault="00095805">
      <w:pPr>
        <w:spacing w:after="75"/>
        <w:ind w:firstLine="240"/>
        <w:jc w:val="both"/>
      </w:pPr>
      <w:bookmarkStart w:id="1346" w:name="1316"/>
      <w:bookmarkEnd w:id="1345"/>
      <w:r>
        <w:rPr>
          <w:rFonts w:ascii="Arial" w:hAnsi="Arial"/>
          <w:color w:val="000000"/>
          <w:sz w:val="18"/>
        </w:rPr>
        <w:t>Для розгляду наукових рекомендацій та проведення фахових ко</w:t>
      </w:r>
      <w:r>
        <w:rPr>
          <w:rFonts w:ascii="Arial" w:hAnsi="Arial"/>
          <w:color w:val="000000"/>
          <w:sz w:val="18"/>
        </w:rPr>
        <w:t>нсультацій з основних питань діяльності у Мінекономіки можуть утворюватися інші постійні або тимчасові консультативні, дорадчі та інші допоміжні органи.</w:t>
      </w:r>
    </w:p>
    <w:p w:rsidR="005B5947" w:rsidRDefault="00095805">
      <w:pPr>
        <w:spacing w:after="75"/>
        <w:ind w:firstLine="240"/>
        <w:jc w:val="both"/>
      </w:pPr>
      <w:bookmarkStart w:id="1347" w:name="1317"/>
      <w:bookmarkEnd w:id="1346"/>
      <w:r>
        <w:rPr>
          <w:rFonts w:ascii="Arial" w:hAnsi="Arial"/>
          <w:color w:val="000000"/>
          <w:sz w:val="18"/>
        </w:rPr>
        <w:t>Рішення про утворення чи ліквідацію колегії, інших постійних або тимчасових консультативних, дорадчих т</w:t>
      </w:r>
      <w:r>
        <w:rPr>
          <w:rFonts w:ascii="Arial" w:hAnsi="Arial"/>
          <w:color w:val="000000"/>
          <w:sz w:val="18"/>
        </w:rPr>
        <w:t>а інших допоміжних органів, їх кількісний та персональний склад, положення про них затверджуються Міністром.</w:t>
      </w:r>
    </w:p>
    <w:p w:rsidR="005B5947" w:rsidRDefault="00095805">
      <w:pPr>
        <w:spacing w:after="75"/>
        <w:ind w:firstLine="240"/>
        <w:jc w:val="both"/>
      </w:pPr>
      <w:bookmarkStart w:id="1348" w:name="1318"/>
      <w:bookmarkEnd w:id="1347"/>
      <w:r>
        <w:rPr>
          <w:rFonts w:ascii="Arial" w:hAnsi="Arial"/>
          <w:color w:val="000000"/>
          <w:sz w:val="18"/>
        </w:rPr>
        <w:t>15. Гранична чисельність державних службовців та працівників апарату Мінекономіки затверджується Кабінетом Міністрів України.</w:t>
      </w:r>
    </w:p>
    <w:p w:rsidR="005B5947" w:rsidRDefault="00095805">
      <w:pPr>
        <w:spacing w:after="75"/>
        <w:ind w:firstLine="240"/>
        <w:jc w:val="both"/>
      </w:pPr>
      <w:bookmarkStart w:id="1349" w:name="1319"/>
      <w:bookmarkEnd w:id="1348"/>
      <w:r>
        <w:rPr>
          <w:rFonts w:ascii="Arial" w:hAnsi="Arial"/>
          <w:color w:val="000000"/>
          <w:sz w:val="18"/>
        </w:rPr>
        <w:t xml:space="preserve">Структура апарату </w:t>
      </w:r>
      <w:r>
        <w:rPr>
          <w:rFonts w:ascii="Arial" w:hAnsi="Arial"/>
          <w:color w:val="000000"/>
          <w:sz w:val="18"/>
        </w:rPr>
        <w:t>Мінекономіки затверджується Міністром.</w:t>
      </w:r>
    </w:p>
    <w:p w:rsidR="005B5947" w:rsidRDefault="00095805">
      <w:pPr>
        <w:spacing w:after="75"/>
        <w:ind w:firstLine="240"/>
        <w:jc w:val="both"/>
      </w:pPr>
      <w:bookmarkStart w:id="1350" w:name="1320"/>
      <w:bookmarkEnd w:id="1349"/>
      <w:r>
        <w:rPr>
          <w:rFonts w:ascii="Arial" w:hAnsi="Arial"/>
          <w:color w:val="000000"/>
          <w:sz w:val="18"/>
        </w:rPr>
        <w:t>Штатний розпис апарату, кошторис Мінекономіки затверджуються державним секретарем Мінекономіки за погодженням з Мінфіном.</w:t>
      </w:r>
    </w:p>
    <w:p w:rsidR="005B5947" w:rsidRDefault="00095805">
      <w:pPr>
        <w:spacing w:after="75"/>
        <w:ind w:firstLine="240"/>
        <w:jc w:val="both"/>
      </w:pPr>
      <w:bookmarkStart w:id="1351" w:name="1321"/>
      <w:bookmarkEnd w:id="1350"/>
      <w:r>
        <w:rPr>
          <w:rFonts w:ascii="Arial" w:hAnsi="Arial"/>
          <w:color w:val="000000"/>
          <w:sz w:val="18"/>
        </w:rPr>
        <w:t>16. Мінекономіки є юридичною особою публічного права, має печатку із зображенням Державного Гер</w:t>
      </w:r>
      <w:r>
        <w:rPr>
          <w:rFonts w:ascii="Arial" w:hAnsi="Arial"/>
          <w:color w:val="000000"/>
          <w:sz w:val="18"/>
        </w:rPr>
        <w:t>ба України та своїм найменуванням, власні бланки, рахунки в органах Казначейства.</w:t>
      </w:r>
    </w:p>
    <w:p w:rsidR="005B5947" w:rsidRDefault="00095805">
      <w:pPr>
        <w:spacing w:after="75"/>
        <w:ind w:firstLine="240"/>
        <w:jc w:val="both"/>
      </w:pPr>
      <w:bookmarkStart w:id="1352" w:name="1322"/>
      <w:bookmarkEnd w:id="1351"/>
      <w:r>
        <w:rPr>
          <w:rFonts w:ascii="Arial" w:hAnsi="Arial"/>
          <w:color w:val="000000"/>
          <w:sz w:val="18"/>
        </w:rPr>
        <w:t xml:space="preserve"> </w:t>
      </w:r>
    </w:p>
    <w:p w:rsidR="005B5947" w:rsidRDefault="00095805">
      <w:pPr>
        <w:spacing w:after="75"/>
        <w:ind w:firstLine="240"/>
        <w:jc w:val="right"/>
      </w:pPr>
      <w:bookmarkStart w:id="1353" w:name="1323"/>
      <w:bookmarkEnd w:id="1352"/>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липня 2025 р. N 903</w:t>
      </w:r>
    </w:p>
    <w:p w:rsidR="005B5947" w:rsidRDefault="00095805">
      <w:pPr>
        <w:pStyle w:val="3"/>
        <w:spacing w:after="225"/>
        <w:jc w:val="center"/>
      </w:pPr>
      <w:bookmarkStart w:id="1354" w:name="1324"/>
      <w:bookmarkEnd w:id="1353"/>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5B5947" w:rsidRDefault="00095805">
      <w:pPr>
        <w:spacing w:after="75"/>
        <w:ind w:firstLine="240"/>
        <w:jc w:val="both"/>
      </w:pPr>
      <w:bookmarkStart w:id="1355" w:name="1325"/>
      <w:bookmarkEnd w:id="1354"/>
      <w:r>
        <w:rPr>
          <w:rFonts w:ascii="Arial" w:hAnsi="Arial"/>
          <w:color w:val="000000"/>
          <w:sz w:val="18"/>
        </w:rPr>
        <w:t xml:space="preserve">1. У </w:t>
      </w:r>
      <w:r>
        <w:rPr>
          <w:rFonts w:ascii="Arial" w:hAnsi="Arial"/>
          <w:color w:val="293A55"/>
          <w:sz w:val="18"/>
        </w:rPr>
        <w:t>додатку 1 до постанови Кабінету</w:t>
      </w:r>
      <w:r>
        <w:rPr>
          <w:rFonts w:ascii="Arial" w:hAnsi="Arial"/>
          <w:color w:val="293A55"/>
          <w:sz w:val="18"/>
        </w:rPr>
        <w:t xml:space="preserve"> Міністрів України від 26 грудня 2011 р. N 1399 "Про встановлення ліміту легкових автомобілів, що обслуговують органи виконавчої влади"</w:t>
      </w:r>
      <w:r>
        <w:rPr>
          <w:rFonts w:ascii="Arial" w:hAnsi="Arial"/>
          <w:color w:val="000000"/>
          <w:sz w:val="18"/>
        </w:rPr>
        <w:t xml:space="preserve"> (Офіційний вісник України, 2012 р., N 7, ст. 246; 2014 р., N 28, ст. 793; 2020 р., N 77, ст. 2471; 2021 р., N 4, ст. 229</w:t>
      </w:r>
      <w:r>
        <w:rPr>
          <w:rFonts w:ascii="Arial" w:hAnsi="Arial"/>
          <w:color w:val="000000"/>
          <w:sz w:val="18"/>
        </w:rPr>
        <w:t>; 2023 р., N 69, ст. 3996):</w:t>
      </w:r>
    </w:p>
    <w:p w:rsidR="005B5947" w:rsidRDefault="00095805">
      <w:pPr>
        <w:spacing w:after="75"/>
        <w:ind w:firstLine="240"/>
        <w:jc w:val="both"/>
      </w:pPr>
      <w:bookmarkStart w:id="1356" w:name="1326"/>
      <w:bookmarkEnd w:id="1355"/>
      <w:r>
        <w:rPr>
          <w:rFonts w:ascii="Arial" w:hAnsi="Arial"/>
          <w:color w:val="000000"/>
          <w:sz w:val="18"/>
        </w:rPr>
        <w:t>1) позицію</w:t>
      </w:r>
    </w:p>
    <w:tbl>
      <w:tblPr>
        <w:tblW w:w="0" w:type="auto"/>
        <w:tblCellSpacing w:w="0" w:type="auto"/>
        <w:tblBorders>
          <w:top w:val="single" w:sz="8" w:space="0" w:color="E5E2FF"/>
        </w:tblBorders>
        <w:tblLook w:val="04A0" w:firstRow="1" w:lastRow="0" w:firstColumn="1" w:lastColumn="0" w:noHBand="0" w:noVBand="1"/>
      </w:tblPr>
      <w:tblGrid>
        <w:gridCol w:w="6294"/>
        <w:gridCol w:w="2949"/>
      </w:tblGrid>
      <w:tr w:rsidR="005B5947">
        <w:trPr>
          <w:trHeight w:val="30"/>
          <w:tblCellSpacing w:w="0" w:type="auto"/>
        </w:trPr>
        <w:tc>
          <w:tcPr>
            <w:tcW w:w="6590" w:type="dxa"/>
            <w:vAlign w:val="center"/>
          </w:tcPr>
          <w:p w:rsidR="005B5947" w:rsidRDefault="00095805">
            <w:pPr>
              <w:spacing w:after="75"/>
            </w:pPr>
            <w:bookmarkStart w:id="1357" w:name="1327"/>
            <w:bookmarkEnd w:id="1356"/>
            <w:r>
              <w:rPr>
                <w:rFonts w:ascii="Arial" w:hAnsi="Arial"/>
                <w:color w:val="000000"/>
                <w:sz w:val="15"/>
              </w:rPr>
              <w:t>"Мінекономіки</w:t>
            </w:r>
          </w:p>
        </w:tc>
        <w:tc>
          <w:tcPr>
            <w:tcW w:w="3100" w:type="dxa"/>
            <w:vAlign w:val="center"/>
          </w:tcPr>
          <w:p w:rsidR="005B5947" w:rsidRDefault="00095805">
            <w:pPr>
              <w:spacing w:after="75"/>
              <w:jc w:val="center"/>
            </w:pPr>
            <w:bookmarkStart w:id="1358" w:name="1328"/>
            <w:bookmarkEnd w:id="1357"/>
            <w:r>
              <w:rPr>
                <w:rFonts w:ascii="Arial" w:hAnsi="Arial"/>
                <w:color w:val="000000"/>
                <w:sz w:val="15"/>
              </w:rPr>
              <w:t>4"</w:t>
            </w:r>
          </w:p>
        </w:tc>
        <w:bookmarkEnd w:id="1358"/>
      </w:tr>
    </w:tbl>
    <w:p w:rsidR="005B5947" w:rsidRDefault="00095805">
      <w:pPr>
        <w:spacing w:after="75"/>
        <w:ind w:firstLine="240"/>
        <w:jc w:val="both"/>
      </w:pPr>
      <w:bookmarkStart w:id="1359" w:name="1329"/>
      <w:r>
        <w:rPr>
          <w:rFonts w:ascii="Arial" w:hAnsi="Arial"/>
          <w:color w:val="000000"/>
          <w:sz w:val="18"/>
        </w:rPr>
        <w:t>замінити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6292"/>
        <w:gridCol w:w="2951"/>
      </w:tblGrid>
      <w:tr w:rsidR="005B5947">
        <w:trPr>
          <w:trHeight w:val="30"/>
          <w:tblCellSpacing w:w="0" w:type="auto"/>
        </w:trPr>
        <w:tc>
          <w:tcPr>
            <w:tcW w:w="6590" w:type="dxa"/>
            <w:vAlign w:val="center"/>
          </w:tcPr>
          <w:p w:rsidR="005B5947" w:rsidRDefault="00095805">
            <w:pPr>
              <w:spacing w:after="75"/>
            </w:pPr>
            <w:bookmarkStart w:id="1360" w:name="1330"/>
            <w:bookmarkEnd w:id="1359"/>
            <w:r>
              <w:rPr>
                <w:rFonts w:ascii="Arial" w:hAnsi="Arial"/>
                <w:color w:val="000000"/>
                <w:sz w:val="15"/>
              </w:rPr>
              <w:t>"Мінекономіки</w:t>
            </w:r>
          </w:p>
        </w:tc>
        <w:tc>
          <w:tcPr>
            <w:tcW w:w="3100" w:type="dxa"/>
            <w:vAlign w:val="center"/>
          </w:tcPr>
          <w:p w:rsidR="005B5947" w:rsidRDefault="00095805">
            <w:pPr>
              <w:spacing w:after="75"/>
              <w:jc w:val="center"/>
            </w:pPr>
            <w:bookmarkStart w:id="1361" w:name="1331"/>
            <w:bookmarkEnd w:id="1360"/>
            <w:r>
              <w:rPr>
                <w:rFonts w:ascii="Arial" w:hAnsi="Arial"/>
                <w:color w:val="000000"/>
                <w:sz w:val="15"/>
              </w:rPr>
              <w:t>9";</w:t>
            </w:r>
          </w:p>
        </w:tc>
        <w:bookmarkEnd w:id="1361"/>
      </w:tr>
    </w:tbl>
    <w:p w:rsidR="005B5947" w:rsidRDefault="00095805">
      <w:pPr>
        <w:spacing w:after="75"/>
        <w:ind w:firstLine="240"/>
        <w:jc w:val="both"/>
      </w:pPr>
      <w:bookmarkStart w:id="1362" w:name="1332"/>
      <w:r>
        <w:rPr>
          <w:rFonts w:ascii="Arial" w:hAnsi="Arial"/>
          <w:color w:val="000000"/>
          <w:sz w:val="18"/>
        </w:rPr>
        <w:t>2) виключити такі позиції:</w:t>
      </w:r>
    </w:p>
    <w:tbl>
      <w:tblPr>
        <w:tblW w:w="0" w:type="auto"/>
        <w:tblCellSpacing w:w="0" w:type="auto"/>
        <w:tblBorders>
          <w:top w:val="single" w:sz="8" w:space="0" w:color="E5E2FF"/>
        </w:tblBorders>
        <w:tblLook w:val="04A0" w:firstRow="1" w:lastRow="0" w:firstColumn="1" w:lastColumn="0" w:noHBand="0" w:noVBand="1"/>
      </w:tblPr>
      <w:tblGrid>
        <w:gridCol w:w="6294"/>
        <w:gridCol w:w="2949"/>
      </w:tblGrid>
      <w:tr w:rsidR="005B5947">
        <w:trPr>
          <w:trHeight w:val="120"/>
          <w:tblCellSpacing w:w="0" w:type="auto"/>
        </w:trPr>
        <w:tc>
          <w:tcPr>
            <w:tcW w:w="6590" w:type="dxa"/>
            <w:vAlign w:val="center"/>
          </w:tcPr>
          <w:p w:rsidR="005B5947" w:rsidRDefault="00095805">
            <w:pPr>
              <w:spacing w:after="75"/>
            </w:pPr>
            <w:bookmarkStart w:id="1363" w:name="1333"/>
            <w:bookmarkEnd w:id="1362"/>
            <w:r>
              <w:rPr>
                <w:rFonts w:ascii="Arial" w:hAnsi="Arial"/>
                <w:color w:val="000000"/>
                <w:sz w:val="15"/>
              </w:rPr>
              <w:t>"</w:t>
            </w:r>
            <w:proofErr w:type="spellStart"/>
            <w:r>
              <w:rPr>
                <w:rFonts w:ascii="Arial" w:hAnsi="Arial"/>
                <w:color w:val="000000"/>
                <w:sz w:val="15"/>
              </w:rPr>
              <w:t>Міндовкілля</w:t>
            </w:r>
            <w:proofErr w:type="spellEnd"/>
          </w:p>
        </w:tc>
        <w:tc>
          <w:tcPr>
            <w:tcW w:w="3100" w:type="dxa"/>
            <w:vAlign w:val="center"/>
          </w:tcPr>
          <w:p w:rsidR="005B5947" w:rsidRDefault="00095805">
            <w:pPr>
              <w:spacing w:after="75"/>
              <w:jc w:val="center"/>
            </w:pPr>
            <w:bookmarkStart w:id="1364" w:name="1334"/>
            <w:bookmarkEnd w:id="1363"/>
            <w:r>
              <w:rPr>
                <w:rFonts w:ascii="Arial" w:hAnsi="Arial"/>
                <w:color w:val="000000"/>
                <w:sz w:val="15"/>
              </w:rPr>
              <w:t>3";</w:t>
            </w:r>
          </w:p>
        </w:tc>
        <w:bookmarkEnd w:id="1364"/>
      </w:tr>
      <w:tr w:rsidR="005B5947">
        <w:trPr>
          <w:trHeight w:val="120"/>
          <w:tblCellSpacing w:w="0" w:type="auto"/>
        </w:trPr>
        <w:tc>
          <w:tcPr>
            <w:tcW w:w="6590" w:type="dxa"/>
            <w:vAlign w:val="center"/>
          </w:tcPr>
          <w:p w:rsidR="005B5947" w:rsidRDefault="00095805">
            <w:pPr>
              <w:spacing w:after="75"/>
            </w:pPr>
            <w:bookmarkStart w:id="1365" w:name="1335"/>
            <w:r>
              <w:rPr>
                <w:rFonts w:ascii="Arial" w:hAnsi="Arial"/>
                <w:color w:val="000000"/>
                <w:sz w:val="15"/>
              </w:rPr>
              <w:t>"Міністерство аграрної політики та продовольства</w:t>
            </w:r>
          </w:p>
        </w:tc>
        <w:tc>
          <w:tcPr>
            <w:tcW w:w="3100" w:type="dxa"/>
            <w:vAlign w:val="center"/>
          </w:tcPr>
          <w:p w:rsidR="005B5947" w:rsidRDefault="00095805">
            <w:pPr>
              <w:spacing w:after="75"/>
              <w:jc w:val="center"/>
            </w:pPr>
            <w:bookmarkStart w:id="1366" w:name="1336"/>
            <w:bookmarkEnd w:id="1365"/>
            <w:r>
              <w:rPr>
                <w:rFonts w:ascii="Arial" w:hAnsi="Arial"/>
                <w:color w:val="000000"/>
                <w:sz w:val="15"/>
              </w:rPr>
              <w:t>2".</w:t>
            </w:r>
          </w:p>
        </w:tc>
        <w:bookmarkEnd w:id="1366"/>
      </w:tr>
    </w:tbl>
    <w:p w:rsidR="005B5947" w:rsidRDefault="00095805">
      <w:pPr>
        <w:spacing w:after="75"/>
        <w:ind w:firstLine="240"/>
        <w:jc w:val="both"/>
      </w:pPr>
      <w:bookmarkStart w:id="1367" w:name="1337"/>
      <w:r>
        <w:rPr>
          <w:rFonts w:ascii="Arial" w:hAnsi="Arial"/>
          <w:color w:val="000000"/>
          <w:sz w:val="18"/>
        </w:rPr>
        <w:t xml:space="preserve">2. У </w:t>
      </w:r>
      <w:r>
        <w:rPr>
          <w:rFonts w:ascii="Arial" w:hAnsi="Arial"/>
          <w:color w:val="293A55"/>
          <w:sz w:val="18"/>
        </w:rPr>
        <w:t xml:space="preserve">додатку 1 до постанови Кабінету Міністрів України </w:t>
      </w:r>
      <w:r>
        <w:rPr>
          <w:rFonts w:ascii="Arial" w:hAnsi="Arial"/>
          <w:color w:val="293A55"/>
          <w:sz w:val="18"/>
        </w:rPr>
        <w:t>від 5 квітня 2014 р. N 85 "Деякі 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w:t>
      </w:r>
      <w:r>
        <w:rPr>
          <w:rFonts w:ascii="Arial" w:hAnsi="Arial"/>
          <w:color w:val="000000"/>
          <w:sz w:val="18"/>
        </w:rPr>
        <w:t xml:space="preserve"> (Офіційний вісник України, 2014 р., N 29, ст. 814; 2024 р., N 11, ст. 7</w:t>
      </w:r>
      <w:r>
        <w:rPr>
          <w:rFonts w:ascii="Arial" w:hAnsi="Arial"/>
          <w:color w:val="000000"/>
          <w:sz w:val="18"/>
        </w:rPr>
        <w:t>03; 2025 р., N 24, ст. 1540):</w:t>
      </w:r>
    </w:p>
    <w:p w:rsidR="005B5947" w:rsidRDefault="00095805">
      <w:pPr>
        <w:spacing w:after="75"/>
        <w:ind w:firstLine="240"/>
        <w:jc w:val="both"/>
      </w:pPr>
      <w:bookmarkStart w:id="1368" w:name="1338"/>
      <w:bookmarkEnd w:id="1367"/>
      <w:r>
        <w:rPr>
          <w:rFonts w:ascii="Arial" w:hAnsi="Arial"/>
          <w:color w:val="000000"/>
          <w:sz w:val="18"/>
        </w:rPr>
        <w:t>1) позицію</w:t>
      </w:r>
    </w:p>
    <w:tbl>
      <w:tblPr>
        <w:tblW w:w="0" w:type="auto"/>
        <w:tblCellSpacing w:w="0" w:type="auto"/>
        <w:tblBorders>
          <w:top w:val="single" w:sz="8" w:space="0" w:color="E5E2FF"/>
        </w:tblBorders>
        <w:tblLook w:val="04A0" w:firstRow="1" w:lastRow="0" w:firstColumn="1" w:lastColumn="0" w:noHBand="0" w:noVBand="1"/>
      </w:tblPr>
      <w:tblGrid>
        <w:gridCol w:w="6288"/>
        <w:gridCol w:w="2955"/>
      </w:tblGrid>
      <w:tr w:rsidR="005B5947">
        <w:trPr>
          <w:trHeight w:val="30"/>
          <w:tblCellSpacing w:w="0" w:type="auto"/>
        </w:trPr>
        <w:tc>
          <w:tcPr>
            <w:tcW w:w="6590" w:type="dxa"/>
            <w:vAlign w:val="center"/>
          </w:tcPr>
          <w:p w:rsidR="005B5947" w:rsidRDefault="00095805">
            <w:pPr>
              <w:spacing w:after="75"/>
            </w:pPr>
            <w:bookmarkStart w:id="1369" w:name="1339"/>
            <w:bookmarkEnd w:id="1368"/>
            <w:r>
              <w:rPr>
                <w:rFonts w:ascii="Arial" w:hAnsi="Arial"/>
                <w:color w:val="000000"/>
                <w:sz w:val="15"/>
              </w:rPr>
              <w:t>"Мінекономіки</w:t>
            </w:r>
          </w:p>
        </w:tc>
        <w:tc>
          <w:tcPr>
            <w:tcW w:w="3100" w:type="dxa"/>
            <w:vAlign w:val="center"/>
          </w:tcPr>
          <w:p w:rsidR="005B5947" w:rsidRDefault="00095805">
            <w:pPr>
              <w:spacing w:after="75"/>
              <w:jc w:val="center"/>
            </w:pPr>
            <w:bookmarkStart w:id="1370" w:name="1340"/>
            <w:bookmarkEnd w:id="1369"/>
            <w:r>
              <w:rPr>
                <w:rFonts w:ascii="Arial" w:hAnsi="Arial"/>
                <w:color w:val="000000"/>
                <w:sz w:val="15"/>
              </w:rPr>
              <w:t>858"</w:t>
            </w:r>
          </w:p>
        </w:tc>
        <w:bookmarkEnd w:id="1370"/>
      </w:tr>
    </w:tbl>
    <w:p w:rsidR="005B5947" w:rsidRDefault="00095805">
      <w:pPr>
        <w:spacing w:after="75"/>
        <w:ind w:firstLine="240"/>
        <w:jc w:val="both"/>
      </w:pPr>
      <w:bookmarkStart w:id="1371" w:name="1341"/>
      <w:r>
        <w:rPr>
          <w:rFonts w:ascii="Arial" w:hAnsi="Arial"/>
          <w:color w:val="000000"/>
          <w:sz w:val="18"/>
        </w:rPr>
        <w:t>замінити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6283"/>
        <w:gridCol w:w="2960"/>
      </w:tblGrid>
      <w:tr w:rsidR="005B5947">
        <w:trPr>
          <w:trHeight w:val="30"/>
          <w:tblCellSpacing w:w="0" w:type="auto"/>
        </w:trPr>
        <w:tc>
          <w:tcPr>
            <w:tcW w:w="6590" w:type="dxa"/>
            <w:vAlign w:val="center"/>
          </w:tcPr>
          <w:p w:rsidR="005B5947" w:rsidRDefault="00095805">
            <w:pPr>
              <w:spacing w:after="75"/>
            </w:pPr>
            <w:bookmarkStart w:id="1372" w:name="1342"/>
            <w:bookmarkEnd w:id="1371"/>
            <w:r>
              <w:rPr>
                <w:rFonts w:ascii="Arial" w:hAnsi="Arial"/>
                <w:color w:val="000000"/>
                <w:sz w:val="15"/>
              </w:rPr>
              <w:t>"Мінекономіки</w:t>
            </w:r>
          </w:p>
        </w:tc>
        <w:tc>
          <w:tcPr>
            <w:tcW w:w="3100" w:type="dxa"/>
            <w:vAlign w:val="center"/>
          </w:tcPr>
          <w:p w:rsidR="005B5947" w:rsidRDefault="00095805">
            <w:pPr>
              <w:spacing w:after="75"/>
              <w:jc w:val="center"/>
            </w:pPr>
            <w:bookmarkStart w:id="1373" w:name="1343"/>
            <w:bookmarkEnd w:id="1372"/>
            <w:r>
              <w:rPr>
                <w:rFonts w:ascii="Arial" w:hAnsi="Arial"/>
                <w:color w:val="000000"/>
                <w:sz w:val="15"/>
              </w:rPr>
              <w:t>1399";</w:t>
            </w:r>
          </w:p>
        </w:tc>
        <w:bookmarkEnd w:id="1373"/>
      </w:tr>
    </w:tbl>
    <w:p w:rsidR="005B5947" w:rsidRDefault="00095805">
      <w:pPr>
        <w:spacing w:after="75"/>
        <w:ind w:firstLine="240"/>
        <w:jc w:val="both"/>
      </w:pPr>
      <w:bookmarkStart w:id="1374" w:name="1344"/>
      <w:r>
        <w:rPr>
          <w:rFonts w:ascii="Arial" w:hAnsi="Arial"/>
          <w:color w:val="000000"/>
          <w:sz w:val="18"/>
        </w:rPr>
        <w:t>2) виключити такі позиції:</w:t>
      </w:r>
    </w:p>
    <w:tbl>
      <w:tblPr>
        <w:tblW w:w="0" w:type="auto"/>
        <w:tblCellSpacing w:w="0" w:type="auto"/>
        <w:tblBorders>
          <w:top w:val="single" w:sz="8" w:space="0" w:color="E5E2FF"/>
        </w:tblBorders>
        <w:tblLook w:val="04A0" w:firstRow="1" w:lastRow="0" w:firstColumn="1" w:lastColumn="0" w:noHBand="0" w:noVBand="1"/>
      </w:tblPr>
      <w:tblGrid>
        <w:gridCol w:w="6290"/>
        <w:gridCol w:w="2953"/>
      </w:tblGrid>
      <w:tr w:rsidR="005B5947">
        <w:trPr>
          <w:trHeight w:val="120"/>
          <w:tblCellSpacing w:w="0" w:type="auto"/>
        </w:trPr>
        <w:tc>
          <w:tcPr>
            <w:tcW w:w="6590" w:type="dxa"/>
            <w:vAlign w:val="center"/>
          </w:tcPr>
          <w:p w:rsidR="005B5947" w:rsidRDefault="00095805">
            <w:pPr>
              <w:spacing w:after="75"/>
            </w:pPr>
            <w:bookmarkStart w:id="1375" w:name="1345"/>
            <w:bookmarkEnd w:id="1374"/>
            <w:r>
              <w:rPr>
                <w:rFonts w:ascii="Arial" w:hAnsi="Arial"/>
                <w:color w:val="000000"/>
                <w:sz w:val="15"/>
              </w:rPr>
              <w:t>"Мінагрополітики</w:t>
            </w:r>
          </w:p>
        </w:tc>
        <w:tc>
          <w:tcPr>
            <w:tcW w:w="3100" w:type="dxa"/>
            <w:vAlign w:val="center"/>
          </w:tcPr>
          <w:p w:rsidR="005B5947" w:rsidRDefault="00095805">
            <w:pPr>
              <w:spacing w:after="75"/>
              <w:jc w:val="center"/>
            </w:pPr>
            <w:bookmarkStart w:id="1376" w:name="1346"/>
            <w:bookmarkEnd w:id="1375"/>
            <w:r>
              <w:rPr>
                <w:rFonts w:ascii="Arial" w:hAnsi="Arial"/>
                <w:color w:val="000000"/>
                <w:sz w:val="15"/>
              </w:rPr>
              <w:t>300";</w:t>
            </w:r>
          </w:p>
        </w:tc>
        <w:bookmarkEnd w:id="1376"/>
      </w:tr>
      <w:tr w:rsidR="005B5947">
        <w:trPr>
          <w:trHeight w:val="120"/>
          <w:tblCellSpacing w:w="0" w:type="auto"/>
        </w:trPr>
        <w:tc>
          <w:tcPr>
            <w:tcW w:w="6590" w:type="dxa"/>
            <w:vAlign w:val="center"/>
          </w:tcPr>
          <w:p w:rsidR="005B5947" w:rsidRDefault="00095805">
            <w:pPr>
              <w:spacing w:after="75"/>
            </w:pPr>
            <w:bookmarkStart w:id="1377" w:name="1347"/>
            <w:r>
              <w:rPr>
                <w:rFonts w:ascii="Arial" w:hAnsi="Arial"/>
                <w:color w:val="000000"/>
                <w:sz w:val="15"/>
              </w:rPr>
              <w:t>"</w:t>
            </w:r>
            <w:proofErr w:type="spellStart"/>
            <w:r>
              <w:rPr>
                <w:rFonts w:ascii="Arial" w:hAnsi="Arial"/>
                <w:color w:val="000000"/>
                <w:sz w:val="15"/>
              </w:rPr>
              <w:t>Міндовкілля</w:t>
            </w:r>
            <w:proofErr w:type="spellEnd"/>
          </w:p>
        </w:tc>
        <w:tc>
          <w:tcPr>
            <w:tcW w:w="3100" w:type="dxa"/>
            <w:vAlign w:val="center"/>
          </w:tcPr>
          <w:p w:rsidR="005B5947" w:rsidRDefault="00095805">
            <w:pPr>
              <w:spacing w:after="75"/>
              <w:jc w:val="center"/>
            </w:pPr>
            <w:bookmarkStart w:id="1378" w:name="1348"/>
            <w:bookmarkEnd w:id="1377"/>
            <w:r>
              <w:rPr>
                <w:rFonts w:ascii="Arial" w:hAnsi="Arial"/>
                <w:color w:val="000000"/>
                <w:sz w:val="15"/>
              </w:rPr>
              <w:t>241".</w:t>
            </w:r>
          </w:p>
        </w:tc>
        <w:bookmarkEnd w:id="1378"/>
      </w:tr>
    </w:tbl>
    <w:p w:rsidR="005B5947" w:rsidRDefault="00095805">
      <w:pPr>
        <w:spacing w:after="75"/>
        <w:ind w:firstLine="240"/>
        <w:jc w:val="both"/>
      </w:pPr>
      <w:bookmarkStart w:id="1379" w:name="1349"/>
      <w:r>
        <w:rPr>
          <w:rFonts w:ascii="Arial" w:hAnsi="Arial"/>
          <w:color w:val="000000"/>
          <w:sz w:val="18"/>
        </w:rPr>
        <w:t xml:space="preserve">3. У тексті Положення про Державне агентство водних ресурсів України, затвердженого </w:t>
      </w:r>
      <w:r>
        <w:rPr>
          <w:rFonts w:ascii="Arial" w:hAnsi="Arial"/>
          <w:color w:val="293A55"/>
          <w:sz w:val="18"/>
        </w:rPr>
        <w:t>постановою Кабінету Міністрів України від 20 серпня 2014 р. N 393</w:t>
      </w:r>
      <w:r>
        <w:rPr>
          <w:rFonts w:ascii="Arial" w:hAnsi="Arial"/>
          <w:color w:val="000000"/>
          <w:sz w:val="18"/>
        </w:rPr>
        <w:t xml:space="preserve"> (Офіційний вісник України, 2014 р., N 71, ст. 1995; 2020 р., N 59, ст. 1853), слова "Міністр захисту довкі</w:t>
      </w:r>
      <w:r>
        <w:rPr>
          <w:rFonts w:ascii="Arial" w:hAnsi="Arial"/>
          <w:color w:val="000000"/>
          <w:sz w:val="18"/>
        </w:rPr>
        <w:t>лля та природних ресурсів" в усіх відмінках замінити словами "Міністр економіки, довкілля та сільського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5B5947" w:rsidRDefault="00095805">
      <w:pPr>
        <w:spacing w:after="75"/>
        <w:ind w:firstLine="240"/>
        <w:jc w:val="both"/>
      </w:pPr>
      <w:bookmarkStart w:id="1380" w:name="1350"/>
      <w:bookmarkEnd w:id="1379"/>
      <w:r>
        <w:rPr>
          <w:rFonts w:ascii="Arial" w:hAnsi="Arial"/>
          <w:color w:val="000000"/>
          <w:sz w:val="18"/>
        </w:rPr>
        <w:t>4. У схемі спрямування і координації діяльності центральних органі</w:t>
      </w:r>
      <w:r>
        <w:rPr>
          <w:rFonts w:ascii="Arial" w:hAnsi="Arial"/>
          <w:color w:val="000000"/>
          <w:sz w:val="18"/>
        </w:rPr>
        <w:t xml:space="preserve">в виконавчої влади Кабінетом Міністрів України через відповідних членів Кабінету Міністрів України, затвердженій </w:t>
      </w:r>
      <w:r>
        <w:rPr>
          <w:rFonts w:ascii="Arial" w:hAnsi="Arial"/>
          <w:color w:val="293A55"/>
          <w:sz w:val="18"/>
        </w:rPr>
        <w:t xml:space="preserve">постановою Кабінету </w:t>
      </w:r>
      <w:r>
        <w:rPr>
          <w:rFonts w:ascii="Arial" w:hAnsi="Arial"/>
          <w:color w:val="293A55"/>
          <w:sz w:val="18"/>
        </w:rPr>
        <w:lastRenderedPageBreak/>
        <w:t>Міністрів України від 10 вересня 2014 р. N 442 "Про оптимізацію системи центральних органів виконавчої влади"</w:t>
      </w:r>
      <w:r>
        <w:rPr>
          <w:rFonts w:ascii="Arial" w:hAnsi="Arial"/>
          <w:color w:val="000000"/>
          <w:sz w:val="18"/>
        </w:rPr>
        <w:t xml:space="preserve"> (Офіційний ві</w:t>
      </w:r>
      <w:r>
        <w:rPr>
          <w:rFonts w:ascii="Arial" w:hAnsi="Arial"/>
          <w:color w:val="000000"/>
          <w:sz w:val="18"/>
        </w:rPr>
        <w:t>сник України, 2014 р., N 74, ст. 2105; 2019 р., N 86, ст. 2898; 2020 р., N 45, ст. 1449, N 59, ст. 1859; 2021 р., N 17, ст. 676):</w:t>
      </w:r>
    </w:p>
    <w:p w:rsidR="005B5947" w:rsidRDefault="00095805">
      <w:pPr>
        <w:spacing w:after="75"/>
        <w:ind w:firstLine="240"/>
        <w:jc w:val="both"/>
      </w:pPr>
      <w:bookmarkStart w:id="1381" w:name="1351"/>
      <w:bookmarkEnd w:id="1380"/>
      <w:r>
        <w:rPr>
          <w:rFonts w:ascii="Arial" w:hAnsi="Arial"/>
          <w:color w:val="000000"/>
          <w:sz w:val="18"/>
        </w:rPr>
        <w:t>1) у розділі I:</w:t>
      </w:r>
    </w:p>
    <w:p w:rsidR="005B5947" w:rsidRDefault="00095805">
      <w:pPr>
        <w:spacing w:after="75"/>
        <w:ind w:firstLine="240"/>
        <w:jc w:val="both"/>
      </w:pPr>
      <w:bookmarkStart w:id="1382" w:name="1352"/>
      <w:bookmarkEnd w:id="1381"/>
      <w:r>
        <w:rPr>
          <w:rFonts w:ascii="Arial" w:hAnsi="Arial"/>
          <w:color w:val="000000"/>
          <w:sz w:val="18"/>
        </w:rPr>
        <w:t>позицію</w:t>
      </w:r>
    </w:p>
    <w:p w:rsidR="005B5947" w:rsidRDefault="00095805">
      <w:pPr>
        <w:spacing w:after="75"/>
        <w:ind w:firstLine="240"/>
        <w:jc w:val="both"/>
      </w:pPr>
      <w:bookmarkStart w:id="1383" w:name="1353"/>
      <w:bookmarkEnd w:id="1382"/>
      <w:r>
        <w:rPr>
          <w:rFonts w:ascii="Arial" w:hAnsi="Arial"/>
          <w:color w:val="000000"/>
          <w:sz w:val="18"/>
        </w:rPr>
        <w:t>"Міністерство економіки України"</w:t>
      </w:r>
    </w:p>
    <w:p w:rsidR="005B5947" w:rsidRDefault="00095805">
      <w:pPr>
        <w:spacing w:after="75"/>
        <w:ind w:firstLine="240"/>
        <w:jc w:val="both"/>
      </w:pPr>
      <w:bookmarkStart w:id="1384" w:name="1354"/>
      <w:bookmarkEnd w:id="1383"/>
      <w:r>
        <w:rPr>
          <w:rFonts w:ascii="Arial" w:hAnsi="Arial"/>
          <w:color w:val="000000"/>
          <w:sz w:val="18"/>
        </w:rPr>
        <w:t>замінити такою позицією:</w:t>
      </w:r>
    </w:p>
    <w:p w:rsidR="005B5947" w:rsidRDefault="00095805">
      <w:pPr>
        <w:spacing w:after="75"/>
        <w:ind w:firstLine="240"/>
        <w:jc w:val="both"/>
      </w:pPr>
      <w:bookmarkStart w:id="1385" w:name="1355"/>
      <w:bookmarkEnd w:id="1384"/>
      <w:r>
        <w:rPr>
          <w:rFonts w:ascii="Arial" w:hAnsi="Arial"/>
          <w:color w:val="000000"/>
          <w:sz w:val="18"/>
        </w:rPr>
        <w:t>"Міністерство економіки, довкілля та сільськ</w:t>
      </w:r>
      <w:r>
        <w:rPr>
          <w:rFonts w:ascii="Arial" w:hAnsi="Arial"/>
          <w:color w:val="000000"/>
          <w:sz w:val="18"/>
        </w:rPr>
        <w:t>ого господарства України";</w:t>
      </w:r>
    </w:p>
    <w:p w:rsidR="005B5947" w:rsidRDefault="00095805">
      <w:pPr>
        <w:spacing w:after="75"/>
        <w:ind w:firstLine="240"/>
        <w:jc w:val="both"/>
      </w:pPr>
      <w:bookmarkStart w:id="1386" w:name="1356"/>
      <w:bookmarkEnd w:id="1385"/>
      <w:r>
        <w:rPr>
          <w:rFonts w:ascii="Arial" w:hAnsi="Arial"/>
          <w:color w:val="000000"/>
          <w:sz w:val="18"/>
        </w:rPr>
        <w:t>виключити такі позиції:</w:t>
      </w:r>
    </w:p>
    <w:p w:rsidR="005B5947" w:rsidRDefault="00095805">
      <w:pPr>
        <w:spacing w:after="75"/>
        <w:ind w:firstLine="240"/>
        <w:jc w:val="both"/>
      </w:pPr>
      <w:bookmarkStart w:id="1387" w:name="1357"/>
      <w:bookmarkEnd w:id="1386"/>
      <w:r>
        <w:rPr>
          <w:rFonts w:ascii="Arial" w:hAnsi="Arial"/>
          <w:color w:val="000000"/>
          <w:sz w:val="18"/>
        </w:rPr>
        <w:t>"Міністерство захисту довкілля та природних ресурсів України";</w:t>
      </w:r>
    </w:p>
    <w:p w:rsidR="005B5947" w:rsidRDefault="00095805">
      <w:pPr>
        <w:spacing w:after="75"/>
        <w:ind w:firstLine="240"/>
        <w:jc w:val="both"/>
      </w:pPr>
      <w:bookmarkStart w:id="1388" w:name="1358"/>
      <w:bookmarkEnd w:id="1387"/>
      <w:r>
        <w:rPr>
          <w:rFonts w:ascii="Arial" w:hAnsi="Arial"/>
          <w:color w:val="000000"/>
          <w:sz w:val="18"/>
        </w:rPr>
        <w:t>"Міністерство аграрної політики та продовольства України";</w:t>
      </w:r>
    </w:p>
    <w:p w:rsidR="005B5947" w:rsidRDefault="00095805">
      <w:pPr>
        <w:spacing w:after="75"/>
        <w:ind w:firstLine="240"/>
        <w:jc w:val="both"/>
      </w:pPr>
      <w:bookmarkStart w:id="1389" w:name="1359"/>
      <w:bookmarkEnd w:id="1388"/>
      <w:r>
        <w:rPr>
          <w:rFonts w:ascii="Arial" w:hAnsi="Arial"/>
          <w:color w:val="000000"/>
          <w:sz w:val="18"/>
        </w:rPr>
        <w:t>2) у розділі III:</w:t>
      </w:r>
    </w:p>
    <w:p w:rsidR="005B5947" w:rsidRDefault="00095805">
      <w:pPr>
        <w:spacing w:after="75"/>
        <w:ind w:firstLine="240"/>
        <w:jc w:val="both"/>
      </w:pPr>
      <w:bookmarkStart w:id="1390" w:name="1360"/>
      <w:bookmarkEnd w:id="1389"/>
      <w:r>
        <w:rPr>
          <w:rFonts w:ascii="Arial" w:hAnsi="Arial"/>
          <w:color w:val="000000"/>
          <w:sz w:val="18"/>
        </w:rPr>
        <w:t>пункт 5 викласти в такій редакції:</w:t>
      </w:r>
    </w:p>
    <w:p w:rsidR="005B5947" w:rsidRDefault="00095805">
      <w:pPr>
        <w:spacing w:after="75"/>
        <w:ind w:firstLine="240"/>
        <w:jc w:val="both"/>
      </w:pPr>
      <w:bookmarkStart w:id="1391" w:name="1361"/>
      <w:bookmarkEnd w:id="1390"/>
      <w:r>
        <w:rPr>
          <w:rFonts w:ascii="Arial" w:hAnsi="Arial"/>
          <w:color w:val="000000"/>
          <w:sz w:val="18"/>
        </w:rPr>
        <w:t xml:space="preserve">"5) через Міністра економіки, </w:t>
      </w:r>
      <w:r>
        <w:rPr>
          <w:rFonts w:ascii="Arial" w:hAnsi="Arial"/>
          <w:color w:val="000000"/>
          <w:sz w:val="18"/>
        </w:rPr>
        <w:t>довкілля та сільського господарства:</w:t>
      </w:r>
    </w:p>
    <w:p w:rsidR="005B5947" w:rsidRDefault="00095805">
      <w:pPr>
        <w:spacing w:after="75"/>
        <w:ind w:firstLine="240"/>
        <w:jc w:val="both"/>
      </w:pPr>
      <w:bookmarkStart w:id="1392" w:name="1362"/>
      <w:bookmarkEnd w:id="1391"/>
      <w:r>
        <w:rPr>
          <w:rFonts w:ascii="Arial" w:hAnsi="Arial"/>
          <w:color w:val="000000"/>
          <w:sz w:val="18"/>
        </w:rPr>
        <w:t>Державна служба експортного контролю України</w:t>
      </w:r>
    </w:p>
    <w:p w:rsidR="005B5947" w:rsidRDefault="00095805">
      <w:pPr>
        <w:spacing w:after="75"/>
        <w:ind w:firstLine="240"/>
        <w:jc w:val="both"/>
      </w:pPr>
      <w:bookmarkStart w:id="1393" w:name="1363"/>
      <w:bookmarkEnd w:id="1392"/>
      <w:r>
        <w:rPr>
          <w:rFonts w:ascii="Arial" w:hAnsi="Arial"/>
          <w:color w:val="000000"/>
          <w:sz w:val="18"/>
        </w:rPr>
        <w:t>Державна служба України з питань праці</w:t>
      </w:r>
    </w:p>
    <w:p w:rsidR="005B5947" w:rsidRDefault="00095805">
      <w:pPr>
        <w:spacing w:after="75"/>
        <w:ind w:firstLine="240"/>
        <w:jc w:val="both"/>
      </w:pPr>
      <w:bookmarkStart w:id="1394" w:name="1364"/>
      <w:bookmarkEnd w:id="1393"/>
      <w:r>
        <w:rPr>
          <w:rFonts w:ascii="Arial" w:hAnsi="Arial"/>
          <w:color w:val="000000"/>
          <w:sz w:val="18"/>
        </w:rPr>
        <w:t>Державне агентство з управління резервами України</w:t>
      </w:r>
    </w:p>
    <w:p w:rsidR="005B5947" w:rsidRDefault="00095805">
      <w:pPr>
        <w:spacing w:after="75"/>
        <w:ind w:firstLine="240"/>
        <w:jc w:val="both"/>
      </w:pPr>
      <w:bookmarkStart w:id="1395" w:name="1365"/>
      <w:bookmarkEnd w:id="1394"/>
      <w:r>
        <w:rPr>
          <w:rFonts w:ascii="Arial" w:hAnsi="Arial"/>
          <w:color w:val="000000"/>
          <w:sz w:val="18"/>
        </w:rPr>
        <w:t>Державне агентство лісових ресурсів України</w:t>
      </w:r>
    </w:p>
    <w:p w:rsidR="005B5947" w:rsidRDefault="00095805">
      <w:pPr>
        <w:spacing w:after="75"/>
        <w:ind w:firstLine="240"/>
        <w:jc w:val="both"/>
      </w:pPr>
      <w:bookmarkStart w:id="1396" w:name="1366"/>
      <w:bookmarkEnd w:id="1395"/>
      <w:r>
        <w:rPr>
          <w:rFonts w:ascii="Arial" w:hAnsi="Arial"/>
          <w:color w:val="000000"/>
          <w:sz w:val="18"/>
        </w:rPr>
        <w:t>Державна служба геології та надр України</w:t>
      </w:r>
    </w:p>
    <w:p w:rsidR="005B5947" w:rsidRDefault="00095805">
      <w:pPr>
        <w:spacing w:after="75"/>
        <w:ind w:firstLine="240"/>
        <w:jc w:val="both"/>
      </w:pPr>
      <w:bookmarkStart w:id="1397" w:name="1367"/>
      <w:bookmarkEnd w:id="1396"/>
      <w:r>
        <w:rPr>
          <w:rFonts w:ascii="Arial" w:hAnsi="Arial"/>
          <w:color w:val="000000"/>
          <w:sz w:val="18"/>
        </w:rPr>
        <w:t>Державне агентство водних ресурсів України</w:t>
      </w:r>
    </w:p>
    <w:p w:rsidR="005B5947" w:rsidRDefault="00095805">
      <w:pPr>
        <w:spacing w:after="75"/>
        <w:ind w:firstLine="240"/>
        <w:jc w:val="both"/>
      </w:pPr>
      <w:bookmarkStart w:id="1398" w:name="1368"/>
      <w:bookmarkEnd w:id="1397"/>
      <w:r>
        <w:rPr>
          <w:rFonts w:ascii="Arial" w:hAnsi="Arial"/>
          <w:color w:val="000000"/>
          <w:sz w:val="18"/>
        </w:rPr>
        <w:t>Державна екологічна інспекція України</w:t>
      </w:r>
    </w:p>
    <w:p w:rsidR="005B5947" w:rsidRDefault="00095805">
      <w:pPr>
        <w:spacing w:after="75"/>
        <w:ind w:firstLine="240"/>
        <w:jc w:val="both"/>
      </w:pPr>
      <w:bookmarkStart w:id="1399" w:name="1369"/>
      <w:bookmarkEnd w:id="1398"/>
      <w:r>
        <w:rPr>
          <w:rFonts w:ascii="Arial" w:hAnsi="Arial"/>
          <w:color w:val="000000"/>
          <w:sz w:val="18"/>
        </w:rPr>
        <w:t>Державна служба України з питань геодезії, картографії та кадастру</w:t>
      </w:r>
    </w:p>
    <w:p w:rsidR="005B5947" w:rsidRDefault="00095805">
      <w:pPr>
        <w:spacing w:after="75"/>
        <w:ind w:firstLine="240"/>
        <w:jc w:val="both"/>
      </w:pPr>
      <w:bookmarkStart w:id="1400" w:name="1370"/>
      <w:bookmarkEnd w:id="1399"/>
      <w:r>
        <w:rPr>
          <w:rFonts w:ascii="Arial" w:hAnsi="Arial"/>
          <w:color w:val="000000"/>
          <w:sz w:val="18"/>
        </w:rPr>
        <w:t>Державне агентство України з розвитку меліорації, рибного господарства та продовольчих програм";</w:t>
      </w:r>
    </w:p>
    <w:p w:rsidR="005B5947" w:rsidRDefault="00095805">
      <w:pPr>
        <w:spacing w:after="75"/>
        <w:ind w:firstLine="240"/>
        <w:jc w:val="both"/>
      </w:pPr>
      <w:bookmarkStart w:id="1401" w:name="1371"/>
      <w:bookmarkEnd w:id="1400"/>
      <w:r>
        <w:rPr>
          <w:rFonts w:ascii="Arial" w:hAnsi="Arial"/>
          <w:color w:val="000000"/>
          <w:sz w:val="18"/>
        </w:rPr>
        <w:t>пункти 14 і</w:t>
      </w:r>
      <w:r>
        <w:rPr>
          <w:rFonts w:ascii="Arial" w:hAnsi="Arial"/>
          <w:color w:val="000000"/>
          <w:sz w:val="18"/>
        </w:rPr>
        <w:t xml:space="preserve"> 16 виключити.</w:t>
      </w:r>
    </w:p>
    <w:p w:rsidR="005B5947" w:rsidRDefault="00095805">
      <w:pPr>
        <w:spacing w:after="75"/>
        <w:ind w:firstLine="240"/>
        <w:jc w:val="both"/>
      </w:pPr>
      <w:bookmarkStart w:id="1402" w:name="1372"/>
      <w:bookmarkEnd w:id="1401"/>
      <w:r>
        <w:rPr>
          <w:rFonts w:ascii="Arial" w:hAnsi="Arial"/>
          <w:color w:val="000000"/>
          <w:sz w:val="18"/>
        </w:rPr>
        <w:t xml:space="preserve">5. У тексті Положення про Державне агентство лісових ресурсів України, затвердженого </w:t>
      </w:r>
      <w:r>
        <w:rPr>
          <w:rFonts w:ascii="Arial" w:hAnsi="Arial"/>
          <w:color w:val="293A55"/>
          <w:sz w:val="18"/>
        </w:rPr>
        <w:t>постановою Кабінету Міністрів України від 8 жовтня 2014 р. N 521</w:t>
      </w:r>
      <w:r>
        <w:rPr>
          <w:rFonts w:ascii="Arial" w:hAnsi="Arial"/>
          <w:color w:val="000000"/>
          <w:sz w:val="18"/>
        </w:rPr>
        <w:t xml:space="preserve"> (Офіційний вісник України, 2014 р., N 82, ст. 2333; 2020 р., N 59, ст. 1853), слова "Мініст</w:t>
      </w:r>
      <w:r>
        <w:rPr>
          <w:rFonts w:ascii="Arial" w:hAnsi="Arial"/>
          <w:color w:val="000000"/>
          <w:sz w:val="18"/>
        </w:rPr>
        <w:t>р захисту довкілля та природних ресурсів" в усіх відмінках замінити словами "Міністр економіки, довкілля та сільського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5B5947" w:rsidRDefault="00095805">
      <w:pPr>
        <w:spacing w:after="75"/>
        <w:ind w:firstLine="240"/>
        <w:jc w:val="both"/>
      </w:pPr>
      <w:bookmarkStart w:id="1403" w:name="1373"/>
      <w:bookmarkEnd w:id="1402"/>
      <w:r>
        <w:rPr>
          <w:rFonts w:ascii="Arial" w:hAnsi="Arial"/>
          <w:color w:val="000000"/>
          <w:sz w:val="18"/>
        </w:rPr>
        <w:t xml:space="preserve">6. У Положенні про Торгового представника України, </w:t>
      </w:r>
      <w:r>
        <w:rPr>
          <w:rFonts w:ascii="Arial" w:hAnsi="Arial"/>
          <w:color w:val="000000"/>
          <w:sz w:val="18"/>
        </w:rPr>
        <w:t xml:space="preserve">затвердженому </w:t>
      </w:r>
      <w:r>
        <w:rPr>
          <w:rFonts w:ascii="Arial" w:hAnsi="Arial"/>
          <w:color w:val="293A55"/>
          <w:sz w:val="18"/>
        </w:rPr>
        <w:t>постановою Кабінету Міністрів України від 16 жовтня 2014 р. N 550</w:t>
      </w:r>
      <w:r>
        <w:rPr>
          <w:rFonts w:ascii="Arial" w:hAnsi="Arial"/>
          <w:color w:val="000000"/>
          <w:sz w:val="18"/>
        </w:rPr>
        <w:t xml:space="preserve"> (Офіційний вісник України, 2014 р., N 85, ст. 2407; 2019 р., N 90, ст. 3000):</w:t>
      </w:r>
    </w:p>
    <w:p w:rsidR="005B5947" w:rsidRDefault="00095805">
      <w:pPr>
        <w:spacing w:after="75"/>
        <w:ind w:firstLine="240"/>
        <w:jc w:val="both"/>
      </w:pPr>
      <w:bookmarkStart w:id="1404" w:name="1374"/>
      <w:bookmarkEnd w:id="1403"/>
      <w:r>
        <w:rPr>
          <w:rFonts w:ascii="Arial" w:hAnsi="Arial"/>
          <w:color w:val="000000"/>
          <w:sz w:val="18"/>
        </w:rPr>
        <w:t>1) пункти 1 і 2 викласти в такій редакції:</w:t>
      </w:r>
    </w:p>
    <w:p w:rsidR="005B5947" w:rsidRDefault="00095805">
      <w:pPr>
        <w:spacing w:after="75"/>
        <w:ind w:firstLine="240"/>
        <w:jc w:val="both"/>
      </w:pPr>
      <w:bookmarkStart w:id="1405" w:name="1375"/>
      <w:bookmarkEnd w:id="1404"/>
      <w:r>
        <w:rPr>
          <w:rFonts w:ascii="Arial" w:hAnsi="Arial"/>
          <w:color w:val="000000"/>
          <w:sz w:val="18"/>
        </w:rPr>
        <w:t>"1. Торговий представник України (далі - Торговий предс</w:t>
      </w:r>
      <w:r>
        <w:rPr>
          <w:rFonts w:ascii="Arial" w:hAnsi="Arial"/>
          <w:color w:val="000000"/>
          <w:sz w:val="18"/>
        </w:rPr>
        <w:t>тавник) призначається на посаду та звільняється з посади Кабінетом Міністрів України за поданням Прем'єр-міністра України, крім випадку, передбаченого пунктом 2 цього Положення.</w:t>
      </w:r>
    </w:p>
    <w:p w:rsidR="005B5947" w:rsidRDefault="00095805">
      <w:pPr>
        <w:spacing w:after="75"/>
        <w:ind w:firstLine="240"/>
        <w:jc w:val="both"/>
      </w:pPr>
      <w:bookmarkStart w:id="1406" w:name="1376"/>
      <w:bookmarkEnd w:id="1405"/>
      <w:r>
        <w:rPr>
          <w:rFonts w:ascii="Arial" w:hAnsi="Arial"/>
          <w:color w:val="000000"/>
          <w:sz w:val="18"/>
        </w:rPr>
        <w:t xml:space="preserve">2. За рішенням Кабінету Міністрів України повноваження Торгового представника </w:t>
      </w:r>
      <w:r>
        <w:rPr>
          <w:rFonts w:ascii="Arial" w:hAnsi="Arial"/>
          <w:color w:val="000000"/>
          <w:sz w:val="18"/>
        </w:rPr>
        <w:t>можуть покладатися на Віце-прем'єр-міністра з питань європейської та євроатлантичної інтеграції України.";</w:t>
      </w:r>
    </w:p>
    <w:p w:rsidR="005B5947" w:rsidRDefault="00095805">
      <w:pPr>
        <w:spacing w:after="75"/>
        <w:ind w:firstLine="240"/>
        <w:jc w:val="both"/>
      </w:pPr>
      <w:bookmarkStart w:id="1407" w:name="1377"/>
      <w:bookmarkEnd w:id="1406"/>
      <w:r>
        <w:rPr>
          <w:rFonts w:ascii="Arial" w:hAnsi="Arial"/>
          <w:color w:val="000000"/>
          <w:sz w:val="18"/>
        </w:rPr>
        <w:t>2) в абзаці першому пункту 3 слова ", цим Положенням та наказами Мінекономіки" замінити словами "та цим Положенням";</w:t>
      </w:r>
    </w:p>
    <w:p w:rsidR="005B5947" w:rsidRDefault="00095805">
      <w:pPr>
        <w:spacing w:after="75"/>
        <w:ind w:firstLine="240"/>
        <w:jc w:val="both"/>
      </w:pPr>
      <w:bookmarkStart w:id="1408" w:name="1378"/>
      <w:bookmarkEnd w:id="1407"/>
      <w:r>
        <w:rPr>
          <w:rFonts w:ascii="Arial" w:hAnsi="Arial"/>
          <w:color w:val="000000"/>
          <w:sz w:val="18"/>
        </w:rPr>
        <w:t>3) пункт 8 викласти в такій реда</w:t>
      </w:r>
      <w:r>
        <w:rPr>
          <w:rFonts w:ascii="Arial" w:hAnsi="Arial"/>
          <w:color w:val="000000"/>
          <w:sz w:val="18"/>
        </w:rPr>
        <w:t>кції:</w:t>
      </w:r>
    </w:p>
    <w:p w:rsidR="005B5947" w:rsidRDefault="00095805">
      <w:pPr>
        <w:spacing w:after="75"/>
        <w:ind w:firstLine="240"/>
        <w:jc w:val="both"/>
      </w:pPr>
      <w:bookmarkStart w:id="1409" w:name="1379"/>
      <w:bookmarkEnd w:id="1408"/>
      <w:r>
        <w:rPr>
          <w:rFonts w:ascii="Arial" w:hAnsi="Arial"/>
          <w:color w:val="000000"/>
          <w:sz w:val="18"/>
        </w:rPr>
        <w:t>"8. У разі коли повноваження Торгового представника покладено на Віце-прем'єр-міністра з питань європейської та євроатлантичної інтеграції України, організацію роботи Торгового представника забезпечує структурний підрозділ Секретаріату Кабінету Мініс</w:t>
      </w:r>
      <w:r>
        <w:rPr>
          <w:rFonts w:ascii="Arial" w:hAnsi="Arial"/>
          <w:color w:val="000000"/>
          <w:sz w:val="18"/>
        </w:rPr>
        <w:t>трів України.".</w:t>
      </w:r>
    </w:p>
    <w:p w:rsidR="005B5947" w:rsidRDefault="00095805">
      <w:pPr>
        <w:spacing w:after="75"/>
        <w:ind w:firstLine="240"/>
        <w:jc w:val="both"/>
      </w:pPr>
      <w:bookmarkStart w:id="1410" w:name="1380"/>
      <w:bookmarkEnd w:id="1409"/>
      <w:r>
        <w:rPr>
          <w:rFonts w:ascii="Arial" w:hAnsi="Arial"/>
          <w:color w:val="000000"/>
          <w:sz w:val="18"/>
        </w:rPr>
        <w:t xml:space="preserve">7. У тексті Положення про Державну службу України з питань геодезії, картографії та кадастру, затвердженого </w:t>
      </w:r>
      <w:r>
        <w:rPr>
          <w:rFonts w:ascii="Arial" w:hAnsi="Arial"/>
          <w:color w:val="293A55"/>
          <w:sz w:val="18"/>
        </w:rPr>
        <w:t>постановою Кабінету Міністрів України від 14 січня 2015 р. N 15</w:t>
      </w:r>
      <w:r>
        <w:rPr>
          <w:rFonts w:ascii="Arial" w:hAnsi="Arial"/>
          <w:color w:val="000000"/>
          <w:sz w:val="18"/>
        </w:rPr>
        <w:t xml:space="preserve"> (Офіційний вісник України, 2015 р., N 7, ст. 164; 2021 р., N 98, ст.</w:t>
      </w:r>
      <w:r>
        <w:rPr>
          <w:rFonts w:ascii="Arial" w:hAnsi="Arial"/>
          <w:color w:val="000000"/>
          <w:sz w:val="18"/>
        </w:rPr>
        <w:t xml:space="preserve"> 6402), слова "Міністр аграрної політики та продовольства" в усіх відмінках замінити словами "Міністр економіки, довкілля та сільського господарства" у відповідному відмінку, а слово "Мінагрополітики" - словом "Мінекономіки".</w:t>
      </w:r>
    </w:p>
    <w:p w:rsidR="005B5947" w:rsidRDefault="00095805">
      <w:pPr>
        <w:spacing w:after="75"/>
        <w:ind w:firstLine="240"/>
        <w:jc w:val="both"/>
      </w:pPr>
      <w:bookmarkStart w:id="1411" w:name="1381"/>
      <w:bookmarkEnd w:id="1410"/>
      <w:r>
        <w:rPr>
          <w:rFonts w:ascii="Arial" w:hAnsi="Arial"/>
          <w:color w:val="000000"/>
          <w:sz w:val="18"/>
        </w:rPr>
        <w:lastRenderedPageBreak/>
        <w:t>8. У тексті Положення про Держ</w:t>
      </w:r>
      <w:r>
        <w:rPr>
          <w:rFonts w:ascii="Arial" w:hAnsi="Arial"/>
          <w:color w:val="000000"/>
          <w:sz w:val="18"/>
        </w:rPr>
        <w:t xml:space="preserve">авну службу України з питань праці, затвердженого </w:t>
      </w:r>
      <w:r>
        <w:rPr>
          <w:rFonts w:ascii="Arial" w:hAnsi="Arial"/>
          <w:color w:val="293A55"/>
          <w:sz w:val="18"/>
        </w:rPr>
        <w:t>постановою Кабінету Міністрів України від 11 лютого 2015 р. N 96</w:t>
      </w:r>
      <w:r>
        <w:rPr>
          <w:rFonts w:ascii="Arial" w:hAnsi="Arial"/>
          <w:color w:val="000000"/>
          <w:sz w:val="18"/>
        </w:rPr>
        <w:t xml:space="preserve"> (Офіційний вісник України, 2015 р., N 21, ст. 584; 2021 р., N 45, ст. 2762), слова "Перший віце-прем'єр-міністр України - Міністр економіки" </w:t>
      </w:r>
      <w:r>
        <w:rPr>
          <w:rFonts w:ascii="Arial" w:hAnsi="Arial"/>
          <w:color w:val="000000"/>
          <w:sz w:val="18"/>
        </w:rPr>
        <w:t>в усіх відмінках замінити словами "Міністр економіки, довкілля та сільського господарства" у відповідному відмінку.</w:t>
      </w:r>
    </w:p>
    <w:p w:rsidR="005B5947" w:rsidRDefault="00095805">
      <w:pPr>
        <w:spacing w:after="75"/>
        <w:ind w:firstLine="240"/>
        <w:jc w:val="both"/>
      </w:pPr>
      <w:bookmarkStart w:id="1412" w:name="1382"/>
      <w:bookmarkEnd w:id="1411"/>
      <w:r>
        <w:rPr>
          <w:rFonts w:ascii="Arial" w:hAnsi="Arial"/>
          <w:color w:val="000000"/>
          <w:sz w:val="18"/>
        </w:rPr>
        <w:t xml:space="preserve">9. У тексті Положення про Державну службу експортного контролю України, затвердженого </w:t>
      </w:r>
      <w:r>
        <w:rPr>
          <w:rFonts w:ascii="Arial" w:hAnsi="Arial"/>
          <w:color w:val="293A55"/>
          <w:sz w:val="18"/>
        </w:rPr>
        <w:t>постановою Кабінету Міністрів України від 31 березня 2</w:t>
      </w:r>
      <w:r>
        <w:rPr>
          <w:rFonts w:ascii="Arial" w:hAnsi="Arial"/>
          <w:color w:val="293A55"/>
          <w:sz w:val="18"/>
        </w:rPr>
        <w:t>015 р. N 159</w:t>
      </w:r>
      <w:r>
        <w:rPr>
          <w:rFonts w:ascii="Arial" w:hAnsi="Arial"/>
          <w:color w:val="000000"/>
          <w:sz w:val="18"/>
        </w:rPr>
        <w:t xml:space="preserve"> (Офіційний вісник України, 2015 р., N 28, ст. 801; 2021 р., N 45, ст. 2762), слова "Перший віце-прем'єр-міністр України - Міністр економіки" в усіх відмінках замінити словами "Міністр економіки, довкілля та сільського господарства" у відповідн</w:t>
      </w:r>
      <w:r>
        <w:rPr>
          <w:rFonts w:ascii="Arial" w:hAnsi="Arial"/>
          <w:color w:val="000000"/>
          <w:sz w:val="18"/>
        </w:rPr>
        <w:t>ому відмінку.</w:t>
      </w:r>
    </w:p>
    <w:p w:rsidR="005B5947" w:rsidRDefault="00095805">
      <w:pPr>
        <w:spacing w:after="75"/>
        <w:ind w:firstLine="240"/>
        <w:jc w:val="both"/>
      </w:pPr>
      <w:bookmarkStart w:id="1413" w:name="1383"/>
      <w:bookmarkEnd w:id="1412"/>
      <w:r>
        <w:rPr>
          <w:rFonts w:ascii="Arial" w:hAnsi="Arial"/>
          <w:color w:val="000000"/>
          <w:sz w:val="18"/>
        </w:rPr>
        <w:t xml:space="preserve">10. У тексті Положення про Державне агентство України з розвитку меліорації, рибного господарства та продовольчих програм, затвердженого </w:t>
      </w:r>
      <w:r>
        <w:rPr>
          <w:rFonts w:ascii="Arial" w:hAnsi="Arial"/>
          <w:color w:val="293A55"/>
          <w:sz w:val="18"/>
        </w:rPr>
        <w:t>постановою Кабінету Міністрів України від 30 вересня 2015 р. N 895</w:t>
      </w:r>
      <w:r>
        <w:rPr>
          <w:rFonts w:ascii="Arial" w:hAnsi="Arial"/>
          <w:color w:val="000000"/>
          <w:sz w:val="18"/>
        </w:rPr>
        <w:t xml:space="preserve"> (Офіційний вісник України, 2015 р., N </w:t>
      </w:r>
      <w:r>
        <w:rPr>
          <w:rFonts w:ascii="Arial" w:hAnsi="Arial"/>
          <w:color w:val="000000"/>
          <w:sz w:val="18"/>
        </w:rPr>
        <w:t>90, ст. 3018; 2021 р., N 17, ст. 676, N 44, ст. 2686; 2023 р., N 94, ст. 5567; 2024 р., N 16, ст. 1024), слова "Міністр аграрної політики та продовольства" в усіх відмінках замінити словами "Міністр економіки, довкілля та сільського господарства" у відпові</w:t>
      </w:r>
      <w:r>
        <w:rPr>
          <w:rFonts w:ascii="Arial" w:hAnsi="Arial"/>
          <w:color w:val="000000"/>
          <w:sz w:val="18"/>
        </w:rPr>
        <w:t>дному відмінку, а слово "Мінагрополітики" - словом "Мінекономіки".</w:t>
      </w:r>
    </w:p>
    <w:p w:rsidR="005B5947" w:rsidRDefault="00095805">
      <w:pPr>
        <w:spacing w:after="75"/>
        <w:ind w:firstLine="240"/>
        <w:jc w:val="both"/>
      </w:pPr>
      <w:bookmarkStart w:id="1414" w:name="1384"/>
      <w:bookmarkEnd w:id="1413"/>
      <w:r>
        <w:rPr>
          <w:rFonts w:ascii="Arial" w:hAnsi="Arial"/>
          <w:color w:val="000000"/>
          <w:sz w:val="18"/>
        </w:rPr>
        <w:t xml:space="preserve">11. У тексті Положення про Державну службу геології та надр України, затвердженого </w:t>
      </w:r>
      <w:r>
        <w:rPr>
          <w:rFonts w:ascii="Arial" w:hAnsi="Arial"/>
          <w:color w:val="293A55"/>
          <w:sz w:val="18"/>
        </w:rPr>
        <w:t>постановою Кабінету Міністрів України від 30 грудня 2015 р. N 1174</w:t>
      </w:r>
      <w:r>
        <w:rPr>
          <w:rFonts w:ascii="Arial" w:hAnsi="Arial"/>
          <w:color w:val="000000"/>
          <w:sz w:val="18"/>
        </w:rPr>
        <w:t xml:space="preserve"> (Офіційний вісник України, 2016 р., N 3</w:t>
      </w:r>
      <w:r>
        <w:rPr>
          <w:rFonts w:ascii="Arial" w:hAnsi="Arial"/>
          <w:color w:val="000000"/>
          <w:sz w:val="18"/>
        </w:rPr>
        <w:t>, ст. 192; 2020 р., N 59, ст. 1853), слова "Міністр захисту довкілля та природних ресурсів" в усіх відмінках замінити словами "Міністр економіки, довкілля та сільського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5B5947" w:rsidRDefault="00095805">
      <w:pPr>
        <w:spacing w:after="75"/>
        <w:ind w:firstLine="240"/>
        <w:jc w:val="both"/>
      </w:pPr>
      <w:bookmarkStart w:id="1415" w:name="1385"/>
      <w:bookmarkEnd w:id="1414"/>
      <w:r>
        <w:rPr>
          <w:rFonts w:ascii="Arial" w:hAnsi="Arial"/>
          <w:color w:val="000000"/>
          <w:sz w:val="18"/>
        </w:rPr>
        <w:t>1</w:t>
      </w:r>
      <w:r>
        <w:rPr>
          <w:rFonts w:ascii="Arial" w:hAnsi="Arial"/>
          <w:color w:val="000000"/>
          <w:sz w:val="18"/>
        </w:rPr>
        <w:t xml:space="preserve">2. У тексті Положення про Державну екологічну інспекцію України, затвердженого </w:t>
      </w:r>
      <w:r>
        <w:rPr>
          <w:rFonts w:ascii="Arial" w:hAnsi="Arial"/>
          <w:color w:val="293A55"/>
          <w:sz w:val="18"/>
        </w:rPr>
        <w:t>постановою Кабінету Міністрів України від 19 квітня 2017 р. N 275</w:t>
      </w:r>
      <w:r>
        <w:rPr>
          <w:rFonts w:ascii="Arial" w:hAnsi="Arial"/>
          <w:color w:val="000000"/>
          <w:sz w:val="18"/>
        </w:rPr>
        <w:t xml:space="preserve"> (Офіційний вісник України, 2017 р., N 36, ст. 1131; 2020 р., N 59, ст. 1853), слова "Міністр захисту довкілля т</w:t>
      </w:r>
      <w:r>
        <w:rPr>
          <w:rFonts w:ascii="Arial" w:hAnsi="Arial"/>
          <w:color w:val="000000"/>
          <w:sz w:val="18"/>
        </w:rPr>
        <w:t>а природних ресурсів" в усіх відмінках замінити словами "Міністр економіки, довкілля та сільського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5B5947" w:rsidRDefault="00095805">
      <w:pPr>
        <w:spacing w:after="75"/>
        <w:ind w:firstLine="240"/>
        <w:jc w:val="both"/>
      </w:pPr>
      <w:bookmarkStart w:id="1416" w:name="1386"/>
      <w:bookmarkEnd w:id="1415"/>
      <w:r>
        <w:rPr>
          <w:rFonts w:ascii="Arial" w:hAnsi="Arial"/>
          <w:color w:val="000000"/>
          <w:sz w:val="18"/>
        </w:rPr>
        <w:t>13. У пункті 9 Порядку використання коштів, передбачених у державному б</w:t>
      </w:r>
      <w:r>
        <w:rPr>
          <w:rFonts w:ascii="Arial" w:hAnsi="Arial"/>
          <w:color w:val="000000"/>
          <w:sz w:val="18"/>
        </w:rPr>
        <w:t xml:space="preserve">юджеті для підтримки реалізації комплексної реформи державного управління, затвердженого </w:t>
      </w:r>
      <w:r>
        <w:rPr>
          <w:rFonts w:ascii="Arial" w:hAnsi="Arial"/>
          <w:color w:val="293A55"/>
          <w:sz w:val="18"/>
        </w:rPr>
        <w:t>постановою Кабінету Міністрів України від 18 серпня 2017 р. N 647 "Деякі питання реалізації комплексної реформи державного управління"</w:t>
      </w:r>
      <w:r>
        <w:rPr>
          <w:rFonts w:ascii="Arial" w:hAnsi="Arial"/>
          <w:color w:val="000000"/>
          <w:sz w:val="18"/>
        </w:rPr>
        <w:t xml:space="preserve"> (Офіційний вісник України, 2017 </w:t>
      </w:r>
      <w:r>
        <w:rPr>
          <w:rFonts w:ascii="Arial" w:hAnsi="Arial"/>
          <w:color w:val="000000"/>
          <w:sz w:val="18"/>
        </w:rPr>
        <w:t>р., N 70, ст. 2120; 2019 р., N 22, ст. 766; 2021 р., N 4, ст. 229, N 9, ст. 402, N 19, ст. 814, N 29, ст. 1647):</w:t>
      </w:r>
    </w:p>
    <w:p w:rsidR="005B5947" w:rsidRDefault="00095805">
      <w:pPr>
        <w:spacing w:after="75"/>
        <w:ind w:firstLine="240"/>
        <w:jc w:val="both"/>
      </w:pPr>
      <w:bookmarkStart w:id="1417" w:name="1387"/>
      <w:bookmarkEnd w:id="1416"/>
      <w:r>
        <w:rPr>
          <w:rFonts w:ascii="Arial" w:hAnsi="Arial"/>
          <w:color w:val="000000"/>
          <w:sz w:val="18"/>
        </w:rPr>
        <w:t xml:space="preserve">1) в абзаці другому слова "Міністерства аграрної політики та продовольства, </w:t>
      </w:r>
      <w:proofErr w:type="spellStart"/>
      <w:r>
        <w:rPr>
          <w:rFonts w:ascii="Arial" w:hAnsi="Arial"/>
          <w:color w:val="000000"/>
          <w:sz w:val="18"/>
        </w:rPr>
        <w:t>Мінстратегпрому</w:t>
      </w:r>
      <w:proofErr w:type="spellEnd"/>
      <w:r>
        <w:rPr>
          <w:rFonts w:ascii="Arial" w:hAnsi="Arial"/>
          <w:color w:val="000000"/>
          <w:sz w:val="18"/>
        </w:rPr>
        <w:t xml:space="preserve">, </w:t>
      </w:r>
      <w:proofErr w:type="spellStart"/>
      <w:r>
        <w:rPr>
          <w:rFonts w:ascii="Arial" w:hAnsi="Arial"/>
          <w:color w:val="000000"/>
          <w:sz w:val="18"/>
        </w:rPr>
        <w:t>Міндовкілля</w:t>
      </w:r>
      <w:proofErr w:type="spellEnd"/>
      <w:r>
        <w:rPr>
          <w:rFonts w:ascii="Arial" w:hAnsi="Arial"/>
          <w:color w:val="000000"/>
          <w:sz w:val="18"/>
        </w:rPr>
        <w:t xml:space="preserve"> та" виключити;</w:t>
      </w:r>
    </w:p>
    <w:p w:rsidR="005B5947" w:rsidRDefault="00095805">
      <w:pPr>
        <w:spacing w:after="75"/>
        <w:ind w:firstLine="240"/>
        <w:jc w:val="both"/>
      </w:pPr>
      <w:bookmarkStart w:id="1418" w:name="1388"/>
      <w:bookmarkEnd w:id="1417"/>
      <w:r>
        <w:rPr>
          <w:rFonts w:ascii="Arial" w:hAnsi="Arial"/>
          <w:color w:val="000000"/>
          <w:sz w:val="18"/>
        </w:rPr>
        <w:t>2) абзац сьомий викласт</w:t>
      </w:r>
      <w:r>
        <w:rPr>
          <w:rFonts w:ascii="Arial" w:hAnsi="Arial"/>
          <w:color w:val="000000"/>
          <w:sz w:val="18"/>
        </w:rPr>
        <w:t>и в такій редакції:</w:t>
      </w:r>
    </w:p>
    <w:p w:rsidR="005B5947" w:rsidRDefault="00095805">
      <w:pPr>
        <w:spacing w:after="75"/>
        <w:ind w:firstLine="240"/>
        <w:jc w:val="both"/>
      </w:pPr>
      <w:bookmarkStart w:id="1419" w:name="1389"/>
      <w:bookmarkEnd w:id="1418"/>
      <w:r>
        <w:rPr>
          <w:rFonts w:ascii="Arial" w:hAnsi="Arial"/>
          <w:color w:val="000000"/>
          <w:sz w:val="18"/>
        </w:rPr>
        <w:t>"Мінекономіки - 229 посад;";</w:t>
      </w:r>
    </w:p>
    <w:p w:rsidR="005B5947" w:rsidRDefault="00095805">
      <w:pPr>
        <w:spacing w:after="75"/>
        <w:ind w:firstLine="240"/>
        <w:jc w:val="both"/>
      </w:pPr>
      <w:bookmarkStart w:id="1420" w:name="1390"/>
      <w:bookmarkEnd w:id="1419"/>
      <w:r>
        <w:rPr>
          <w:rFonts w:ascii="Arial" w:hAnsi="Arial"/>
          <w:color w:val="000000"/>
          <w:sz w:val="18"/>
        </w:rPr>
        <w:t>3) абзаци восьмий і двадцять восьмий виключити;</w:t>
      </w:r>
    </w:p>
    <w:p w:rsidR="005B5947" w:rsidRDefault="00095805">
      <w:pPr>
        <w:spacing w:after="75"/>
        <w:ind w:firstLine="240"/>
        <w:jc w:val="both"/>
      </w:pPr>
      <w:bookmarkStart w:id="1421" w:name="1391"/>
      <w:bookmarkEnd w:id="1420"/>
      <w:r>
        <w:rPr>
          <w:rFonts w:ascii="Arial" w:hAnsi="Arial"/>
          <w:color w:val="000000"/>
          <w:sz w:val="18"/>
        </w:rPr>
        <w:t>4) виноску "*" до пункту виключити.</w:t>
      </w:r>
    </w:p>
    <w:p w:rsidR="005B5947" w:rsidRDefault="00095805">
      <w:pPr>
        <w:spacing w:after="75"/>
        <w:ind w:firstLine="240"/>
        <w:jc w:val="both"/>
      </w:pPr>
      <w:bookmarkStart w:id="1422" w:name="1392"/>
      <w:bookmarkEnd w:id="1421"/>
      <w:r>
        <w:rPr>
          <w:rFonts w:ascii="Arial" w:hAnsi="Arial"/>
          <w:color w:val="000000"/>
          <w:sz w:val="18"/>
        </w:rPr>
        <w:t xml:space="preserve">14. У тексті Положення про Державне агентство з управління резервами України, затвердженого </w:t>
      </w:r>
      <w:r>
        <w:rPr>
          <w:rFonts w:ascii="Arial" w:hAnsi="Arial"/>
          <w:color w:val="293A55"/>
          <w:sz w:val="18"/>
        </w:rPr>
        <w:t xml:space="preserve">постановою Кабінету Міністрів </w:t>
      </w:r>
      <w:r>
        <w:rPr>
          <w:rFonts w:ascii="Arial" w:hAnsi="Arial"/>
          <w:color w:val="293A55"/>
          <w:sz w:val="18"/>
        </w:rPr>
        <w:t>України від 15 квітня 2025 р. N 435</w:t>
      </w:r>
      <w:r>
        <w:rPr>
          <w:rFonts w:ascii="Arial" w:hAnsi="Arial"/>
          <w:color w:val="000000"/>
          <w:sz w:val="18"/>
        </w:rPr>
        <w:t xml:space="preserve"> (Офіційний вісник України, 2025 р., N 39, ст. 2623), слова "Перший віце-прем'єр-міністр України - Міністр економіки" в усіх відмінках замінити словами "Міністр економіки, довкілля та сільського господарства" у відповідно</w:t>
      </w:r>
      <w:r>
        <w:rPr>
          <w:rFonts w:ascii="Arial" w:hAnsi="Arial"/>
          <w:color w:val="000000"/>
          <w:sz w:val="18"/>
        </w:rPr>
        <w:t>му відмінку.</w:t>
      </w:r>
    </w:p>
    <w:p w:rsidR="005B5947" w:rsidRDefault="00095805">
      <w:pPr>
        <w:spacing w:after="75"/>
        <w:ind w:firstLine="240"/>
        <w:jc w:val="both"/>
      </w:pPr>
      <w:bookmarkStart w:id="1423" w:name="1393"/>
      <w:bookmarkEnd w:id="1422"/>
      <w:r>
        <w:rPr>
          <w:rFonts w:ascii="Arial" w:hAnsi="Arial"/>
          <w:color w:val="000000"/>
          <w:sz w:val="18"/>
        </w:rPr>
        <w:t xml:space="preserve"> </w:t>
      </w:r>
    </w:p>
    <w:p w:rsidR="005B5947" w:rsidRDefault="00095805">
      <w:pPr>
        <w:spacing w:after="75"/>
        <w:ind w:firstLine="240"/>
        <w:jc w:val="right"/>
      </w:pPr>
      <w:bookmarkStart w:id="1424" w:name="1394"/>
      <w:bookmarkEnd w:id="142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липня 2025 р. N 903</w:t>
      </w:r>
    </w:p>
    <w:p w:rsidR="005B5947" w:rsidRDefault="00095805">
      <w:pPr>
        <w:pStyle w:val="3"/>
        <w:spacing w:after="225"/>
        <w:jc w:val="center"/>
      </w:pPr>
      <w:bookmarkStart w:id="1425" w:name="1395"/>
      <w:bookmarkEnd w:id="1424"/>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5B5947" w:rsidRDefault="00095805">
      <w:pPr>
        <w:spacing w:after="75"/>
        <w:ind w:firstLine="240"/>
        <w:jc w:val="both"/>
      </w:pPr>
      <w:bookmarkStart w:id="1426" w:name="1396"/>
      <w:bookmarkEnd w:id="1425"/>
      <w:r>
        <w:rPr>
          <w:rFonts w:ascii="Arial" w:hAnsi="Arial"/>
          <w:color w:val="000000"/>
          <w:sz w:val="18"/>
        </w:rPr>
        <w:t xml:space="preserve">1. </w:t>
      </w:r>
      <w:r>
        <w:rPr>
          <w:rFonts w:ascii="Arial" w:hAnsi="Arial"/>
          <w:color w:val="293A55"/>
          <w:sz w:val="18"/>
        </w:rPr>
        <w:t xml:space="preserve">Пункт 1 постанови Кабінету Міністрів України від 20 серпня 2014 р. N 459 "Питання Міністерства </w:t>
      </w:r>
      <w:r>
        <w:rPr>
          <w:rFonts w:ascii="Arial" w:hAnsi="Arial"/>
          <w:color w:val="293A55"/>
          <w:sz w:val="18"/>
        </w:rPr>
        <w:t>економіки"</w:t>
      </w:r>
      <w:r>
        <w:rPr>
          <w:rFonts w:ascii="Arial" w:hAnsi="Arial"/>
          <w:color w:val="000000"/>
          <w:sz w:val="18"/>
        </w:rPr>
        <w:t xml:space="preserve"> (Офіційний вісник України, 2014 р., N 77, ст. 2183).</w:t>
      </w:r>
    </w:p>
    <w:p w:rsidR="005B5947" w:rsidRDefault="00095805">
      <w:pPr>
        <w:spacing w:after="75"/>
        <w:ind w:firstLine="240"/>
        <w:jc w:val="both"/>
      </w:pPr>
      <w:bookmarkStart w:id="1427" w:name="1397"/>
      <w:bookmarkEnd w:id="1426"/>
      <w:r>
        <w:rPr>
          <w:rFonts w:ascii="Arial" w:hAnsi="Arial"/>
          <w:color w:val="000000"/>
          <w:sz w:val="18"/>
        </w:rPr>
        <w:t xml:space="preserve">2.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8 квітня 2015 р. N 387</w:t>
      </w:r>
      <w:r>
        <w:rPr>
          <w:rFonts w:ascii="Arial" w:hAnsi="Arial"/>
          <w:color w:val="000000"/>
          <w:sz w:val="18"/>
        </w:rPr>
        <w:t xml:space="preserve"> (Офіційний вісник України, 2015 р., N 48, ст</w:t>
      </w:r>
      <w:r>
        <w:rPr>
          <w:rFonts w:ascii="Arial" w:hAnsi="Arial"/>
          <w:color w:val="000000"/>
          <w:sz w:val="18"/>
        </w:rPr>
        <w:t>. 1541).</w:t>
      </w:r>
    </w:p>
    <w:p w:rsidR="005B5947" w:rsidRDefault="00095805">
      <w:pPr>
        <w:spacing w:after="75"/>
        <w:ind w:firstLine="240"/>
        <w:jc w:val="both"/>
      </w:pPr>
      <w:bookmarkStart w:id="1428" w:name="1398"/>
      <w:bookmarkEnd w:id="1427"/>
      <w:r>
        <w:rPr>
          <w:rFonts w:ascii="Arial" w:hAnsi="Arial"/>
          <w:color w:val="000000"/>
          <w:sz w:val="18"/>
        </w:rPr>
        <w:lastRenderedPageBreak/>
        <w:t xml:space="preserve">3. </w:t>
      </w:r>
      <w:r>
        <w:rPr>
          <w:rFonts w:ascii="Arial" w:hAnsi="Arial"/>
          <w:color w:val="293A55"/>
          <w:sz w:val="18"/>
        </w:rPr>
        <w:t>Постанова Кабінету Міністрів України від 15 квітня 2015 р. N 224 "Про внесення змін до Положення про Міністерство економічного розвитку і торгівлі України"</w:t>
      </w:r>
      <w:r>
        <w:rPr>
          <w:rFonts w:ascii="Arial" w:hAnsi="Arial"/>
          <w:color w:val="000000"/>
          <w:sz w:val="18"/>
        </w:rPr>
        <w:t xml:space="preserve"> (Офіційний вісник України, 2015 р., N 34, ст. 1010).</w:t>
      </w:r>
    </w:p>
    <w:p w:rsidR="005B5947" w:rsidRDefault="00095805">
      <w:pPr>
        <w:spacing w:after="75"/>
        <w:ind w:firstLine="240"/>
        <w:jc w:val="both"/>
      </w:pPr>
      <w:bookmarkStart w:id="1429" w:name="1399"/>
      <w:bookmarkEnd w:id="1428"/>
      <w:r>
        <w:rPr>
          <w:rFonts w:ascii="Arial" w:hAnsi="Arial"/>
          <w:color w:val="000000"/>
          <w:sz w:val="18"/>
        </w:rPr>
        <w:t xml:space="preserve">4. </w:t>
      </w:r>
      <w:r>
        <w:rPr>
          <w:rFonts w:ascii="Arial" w:hAnsi="Arial"/>
          <w:color w:val="293A55"/>
          <w:sz w:val="18"/>
        </w:rPr>
        <w:t>Постанова Кабінету Міністрів Укр</w:t>
      </w:r>
      <w:r>
        <w:rPr>
          <w:rFonts w:ascii="Arial" w:hAnsi="Arial"/>
          <w:color w:val="293A55"/>
          <w:sz w:val="18"/>
        </w:rPr>
        <w:t>аїни від 23 вересня 2015 р. N 738 "Про внесення зміни до пункту 3 Положення про Міністерство економічного розвитку і торгівлі України"</w:t>
      </w:r>
      <w:r>
        <w:rPr>
          <w:rFonts w:ascii="Arial" w:hAnsi="Arial"/>
          <w:color w:val="000000"/>
          <w:sz w:val="18"/>
        </w:rPr>
        <w:t xml:space="preserve"> (Офіційний вісник України, 2015 р., N 78, ст. 2603).</w:t>
      </w:r>
    </w:p>
    <w:p w:rsidR="005B5947" w:rsidRDefault="00095805">
      <w:pPr>
        <w:spacing w:after="75"/>
        <w:ind w:firstLine="240"/>
        <w:jc w:val="both"/>
      </w:pPr>
      <w:bookmarkStart w:id="1430" w:name="1400"/>
      <w:bookmarkEnd w:id="1429"/>
      <w:r>
        <w:rPr>
          <w:rFonts w:ascii="Arial" w:hAnsi="Arial"/>
          <w:color w:val="000000"/>
          <w:sz w:val="18"/>
        </w:rPr>
        <w:t>5. Пункт 2 змін, що вносяться до постанов Кабінету Міністрів України</w:t>
      </w:r>
      <w:r>
        <w:rPr>
          <w:rFonts w:ascii="Arial" w:hAnsi="Arial"/>
          <w:color w:val="000000"/>
          <w:sz w:val="18"/>
        </w:rPr>
        <w:t xml:space="preserve">, затверджених </w:t>
      </w:r>
      <w:r>
        <w:rPr>
          <w:rFonts w:ascii="Arial" w:hAnsi="Arial"/>
          <w:color w:val="293A55"/>
          <w:sz w:val="18"/>
        </w:rPr>
        <w:t>постановою Кабінету Міністрів України від 30 вересня 2015 р. N 768</w:t>
      </w:r>
      <w:r>
        <w:rPr>
          <w:rFonts w:ascii="Arial" w:hAnsi="Arial"/>
          <w:color w:val="000000"/>
          <w:sz w:val="18"/>
        </w:rPr>
        <w:t xml:space="preserve"> (Офіційний вісник України, 2015 р., N 80, ст. 2670).</w:t>
      </w:r>
    </w:p>
    <w:p w:rsidR="005B5947" w:rsidRDefault="00095805">
      <w:pPr>
        <w:spacing w:after="75"/>
        <w:ind w:firstLine="240"/>
        <w:jc w:val="both"/>
      </w:pPr>
      <w:bookmarkStart w:id="1431" w:name="1401"/>
      <w:bookmarkEnd w:id="1430"/>
      <w:r>
        <w:rPr>
          <w:rFonts w:ascii="Arial" w:hAnsi="Arial"/>
          <w:color w:val="000000"/>
          <w:sz w:val="18"/>
        </w:rPr>
        <w:t xml:space="preserve">6. </w:t>
      </w:r>
      <w:r>
        <w:rPr>
          <w:rFonts w:ascii="Arial" w:hAnsi="Arial"/>
          <w:color w:val="293A55"/>
          <w:sz w:val="18"/>
        </w:rPr>
        <w:t>Пункт 2 постанови Кабінету Міністрів України від 16 грудня 2015 р. N 1170 "Про затвердження Порядку здійснення монітор</w:t>
      </w:r>
      <w:r>
        <w:rPr>
          <w:rFonts w:ascii="Arial" w:hAnsi="Arial"/>
          <w:color w:val="293A55"/>
          <w:sz w:val="18"/>
        </w:rPr>
        <w:t>ингу відповідності вимогам до національного органу з акредитації та внесення зміни до пункту 4 Положення про Міністерство економічного розвитку і торгівлі України"</w:t>
      </w:r>
      <w:r>
        <w:rPr>
          <w:rFonts w:ascii="Arial" w:hAnsi="Arial"/>
          <w:color w:val="000000"/>
          <w:sz w:val="18"/>
        </w:rPr>
        <w:t xml:space="preserve"> (Офіційний вісник України, 2016 р., N 4, ст. 238).</w:t>
      </w:r>
    </w:p>
    <w:p w:rsidR="005B5947" w:rsidRDefault="00095805">
      <w:pPr>
        <w:spacing w:after="75"/>
        <w:ind w:firstLine="240"/>
        <w:jc w:val="both"/>
      </w:pPr>
      <w:bookmarkStart w:id="1432" w:name="1402"/>
      <w:bookmarkEnd w:id="1431"/>
      <w:r>
        <w:rPr>
          <w:rFonts w:ascii="Arial" w:hAnsi="Arial"/>
          <w:color w:val="000000"/>
          <w:sz w:val="18"/>
        </w:rPr>
        <w:t xml:space="preserve">7. </w:t>
      </w:r>
      <w:r>
        <w:rPr>
          <w:rFonts w:ascii="Arial" w:hAnsi="Arial"/>
          <w:color w:val="293A55"/>
          <w:sz w:val="18"/>
        </w:rPr>
        <w:t>Постанова Кабінету Міністрів України в</w:t>
      </w:r>
      <w:r>
        <w:rPr>
          <w:rFonts w:ascii="Arial" w:hAnsi="Arial"/>
          <w:color w:val="293A55"/>
          <w:sz w:val="18"/>
        </w:rPr>
        <w:t>ід 13 січня 2016 р. N 4 "Про внесення змін до Положення про Міністерство економічного розвитку і торгівлі України"</w:t>
      </w:r>
      <w:r>
        <w:rPr>
          <w:rFonts w:ascii="Arial" w:hAnsi="Arial"/>
          <w:color w:val="000000"/>
          <w:sz w:val="18"/>
        </w:rPr>
        <w:t xml:space="preserve"> (Офіційний вісник України, 2016 р., N 6, ст. 303).</w:t>
      </w:r>
    </w:p>
    <w:p w:rsidR="005B5947" w:rsidRDefault="00095805">
      <w:pPr>
        <w:spacing w:after="75"/>
        <w:ind w:firstLine="240"/>
        <w:jc w:val="both"/>
      </w:pPr>
      <w:bookmarkStart w:id="1433" w:name="1403"/>
      <w:bookmarkEnd w:id="1432"/>
      <w:r>
        <w:rPr>
          <w:rFonts w:ascii="Arial" w:hAnsi="Arial"/>
          <w:color w:val="000000"/>
          <w:sz w:val="18"/>
        </w:rPr>
        <w:t xml:space="preserve">8. </w:t>
      </w:r>
      <w:r>
        <w:rPr>
          <w:rFonts w:ascii="Arial" w:hAnsi="Arial"/>
          <w:color w:val="293A55"/>
          <w:sz w:val="18"/>
        </w:rPr>
        <w:t xml:space="preserve">Постанова Кабінету Міністрів України від 2 березня 2016 р. N 146 "Про внесення змін до </w:t>
      </w:r>
      <w:r>
        <w:rPr>
          <w:rFonts w:ascii="Arial" w:hAnsi="Arial"/>
          <w:color w:val="293A55"/>
          <w:sz w:val="18"/>
        </w:rPr>
        <w:t>Положення про Міністерство економічного розвитку і торгівлі України"</w:t>
      </w:r>
      <w:r>
        <w:rPr>
          <w:rFonts w:ascii="Arial" w:hAnsi="Arial"/>
          <w:color w:val="000000"/>
          <w:sz w:val="18"/>
        </w:rPr>
        <w:t xml:space="preserve"> (Офіційний вісник України, 2016 р., N 20, ст. 800).</w:t>
      </w:r>
    </w:p>
    <w:p w:rsidR="005B5947" w:rsidRDefault="00095805">
      <w:pPr>
        <w:spacing w:after="75"/>
        <w:ind w:firstLine="240"/>
        <w:jc w:val="both"/>
      </w:pPr>
      <w:bookmarkStart w:id="1434" w:name="1404"/>
      <w:bookmarkEnd w:id="1433"/>
      <w:r>
        <w:rPr>
          <w:rFonts w:ascii="Arial" w:hAnsi="Arial"/>
          <w:color w:val="000000"/>
          <w:sz w:val="18"/>
        </w:rPr>
        <w:t xml:space="preserve">9. </w:t>
      </w:r>
      <w:r>
        <w:rPr>
          <w:rFonts w:ascii="Arial" w:hAnsi="Arial"/>
          <w:color w:val="293A55"/>
          <w:sz w:val="18"/>
        </w:rPr>
        <w:t>Постанова Кабінету Міністрів України від 23 березня 2016 р. N 225 "Про внесення зміни до пункту 4 Положення про Міністерство економі</w:t>
      </w:r>
      <w:r>
        <w:rPr>
          <w:rFonts w:ascii="Arial" w:hAnsi="Arial"/>
          <w:color w:val="293A55"/>
          <w:sz w:val="18"/>
        </w:rPr>
        <w:t>чного розвитку і торгівлі України"</w:t>
      </w:r>
      <w:r>
        <w:rPr>
          <w:rFonts w:ascii="Arial" w:hAnsi="Arial"/>
          <w:color w:val="000000"/>
          <w:sz w:val="18"/>
        </w:rPr>
        <w:t xml:space="preserve"> (Офіційний вісник України, 2016 р., N 26, ст. 1034).</w:t>
      </w:r>
    </w:p>
    <w:p w:rsidR="005B5947" w:rsidRDefault="00095805">
      <w:pPr>
        <w:spacing w:after="75"/>
        <w:ind w:firstLine="240"/>
        <w:jc w:val="both"/>
      </w:pPr>
      <w:bookmarkStart w:id="1435" w:name="1405"/>
      <w:bookmarkEnd w:id="1434"/>
      <w:r>
        <w:rPr>
          <w:rFonts w:ascii="Arial" w:hAnsi="Arial"/>
          <w:color w:val="000000"/>
          <w:sz w:val="18"/>
        </w:rPr>
        <w:t xml:space="preserve">10. </w:t>
      </w:r>
      <w:r>
        <w:rPr>
          <w:rFonts w:ascii="Arial" w:hAnsi="Arial"/>
          <w:color w:val="293A55"/>
          <w:sz w:val="18"/>
        </w:rPr>
        <w:t>Постанова Кабінету Міністрів України від 22 липня 2016 р. N 455 "Про внесення змін до Положення про Міністерство економічного розвитку і торгівлі України"</w:t>
      </w:r>
      <w:r>
        <w:rPr>
          <w:rFonts w:ascii="Arial" w:hAnsi="Arial"/>
          <w:color w:val="000000"/>
          <w:sz w:val="18"/>
        </w:rPr>
        <w:t xml:space="preserve"> (Офіційни</w:t>
      </w:r>
      <w:r>
        <w:rPr>
          <w:rFonts w:ascii="Arial" w:hAnsi="Arial"/>
          <w:color w:val="000000"/>
          <w:sz w:val="18"/>
        </w:rPr>
        <w:t>й вісник України, 2016 р., N 60, ст. 2049).</w:t>
      </w:r>
    </w:p>
    <w:p w:rsidR="005B5947" w:rsidRDefault="00095805">
      <w:pPr>
        <w:spacing w:after="75"/>
        <w:ind w:firstLine="240"/>
        <w:jc w:val="both"/>
      </w:pPr>
      <w:bookmarkStart w:id="1436" w:name="1406"/>
      <w:bookmarkEnd w:id="1435"/>
      <w:r>
        <w:rPr>
          <w:rFonts w:ascii="Arial" w:hAnsi="Arial"/>
          <w:color w:val="000000"/>
          <w:sz w:val="18"/>
        </w:rPr>
        <w:t xml:space="preserve">11. Пункт 2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23 серпня 2016 р. N 585 "Деякі питання оптимізації діяльності центральних органів вико</w:t>
      </w:r>
      <w:r>
        <w:rPr>
          <w:rFonts w:ascii="Arial" w:hAnsi="Arial"/>
          <w:color w:val="293A55"/>
          <w:sz w:val="18"/>
        </w:rPr>
        <w:t>навчої влади державної системи правової охорони інтелектуальної власності"</w:t>
      </w:r>
      <w:r>
        <w:rPr>
          <w:rFonts w:ascii="Arial" w:hAnsi="Arial"/>
          <w:color w:val="000000"/>
          <w:sz w:val="18"/>
        </w:rPr>
        <w:t xml:space="preserve"> (Офіційний вісник України, 2016 р., N 71, ст. 2374).</w:t>
      </w:r>
    </w:p>
    <w:p w:rsidR="005B5947" w:rsidRDefault="00095805">
      <w:pPr>
        <w:spacing w:after="75"/>
        <w:ind w:firstLine="240"/>
        <w:jc w:val="both"/>
      </w:pPr>
      <w:bookmarkStart w:id="1437" w:name="1407"/>
      <w:bookmarkEnd w:id="1436"/>
      <w:r>
        <w:rPr>
          <w:rFonts w:ascii="Arial" w:hAnsi="Arial"/>
          <w:color w:val="000000"/>
          <w:sz w:val="18"/>
        </w:rPr>
        <w:t xml:space="preserve">12. </w:t>
      </w:r>
      <w:r>
        <w:rPr>
          <w:rFonts w:ascii="Arial" w:hAnsi="Arial"/>
          <w:color w:val="293A55"/>
          <w:sz w:val="18"/>
        </w:rPr>
        <w:t>Постанова Кабінету Міністрів України від 31 серпня 2016 р. N 568 "Про внесення змін до Положення про Міністерство економічно</w:t>
      </w:r>
      <w:r>
        <w:rPr>
          <w:rFonts w:ascii="Arial" w:hAnsi="Arial"/>
          <w:color w:val="293A55"/>
          <w:sz w:val="18"/>
        </w:rPr>
        <w:t>го розвитку і торгівлі України"</w:t>
      </w:r>
      <w:r>
        <w:rPr>
          <w:rFonts w:ascii="Arial" w:hAnsi="Arial"/>
          <w:color w:val="000000"/>
          <w:sz w:val="18"/>
        </w:rPr>
        <w:t xml:space="preserve"> (Офіційний вісник України, 2016 р., N 70, ст. 2355).</w:t>
      </w:r>
    </w:p>
    <w:p w:rsidR="005B5947" w:rsidRDefault="00095805">
      <w:pPr>
        <w:spacing w:after="75"/>
        <w:ind w:firstLine="240"/>
        <w:jc w:val="both"/>
      </w:pPr>
      <w:bookmarkStart w:id="1438" w:name="1408"/>
      <w:bookmarkEnd w:id="1437"/>
      <w:r>
        <w:rPr>
          <w:rFonts w:ascii="Arial" w:hAnsi="Arial"/>
          <w:color w:val="000000"/>
          <w:sz w:val="18"/>
        </w:rPr>
        <w:t xml:space="preserve">13. Пункт 3 змін, що вносяться до деяких постанов Кабінету Міністрів України, затверджених </w:t>
      </w:r>
      <w:r>
        <w:rPr>
          <w:rFonts w:ascii="Arial" w:hAnsi="Arial"/>
          <w:color w:val="293A55"/>
          <w:sz w:val="18"/>
        </w:rPr>
        <w:t>постановою Кабінету Міністрів України від 26 жовтня 2016 р. N 765</w:t>
      </w:r>
      <w:r>
        <w:rPr>
          <w:rFonts w:ascii="Arial" w:hAnsi="Arial"/>
          <w:color w:val="000000"/>
          <w:sz w:val="18"/>
        </w:rPr>
        <w:t xml:space="preserve"> (Офіційний віс</w:t>
      </w:r>
      <w:r>
        <w:rPr>
          <w:rFonts w:ascii="Arial" w:hAnsi="Arial"/>
          <w:color w:val="000000"/>
          <w:sz w:val="18"/>
        </w:rPr>
        <w:t>ник України, 2016 р., N 87, ст. 2848).</w:t>
      </w:r>
    </w:p>
    <w:p w:rsidR="005B5947" w:rsidRDefault="00095805">
      <w:pPr>
        <w:spacing w:after="75"/>
        <w:ind w:firstLine="240"/>
        <w:jc w:val="both"/>
      </w:pPr>
      <w:bookmarkStart w:id="1439" w:name="1409"/>
      <w:bookmarkEnd w:id="1438"/>
      <w:r>
        <w:rPr>
          <w:rFonts w:ascii="Arial" w:hAnsi="Arial"/>
          <w:color w:val="000000"/>
          <w:sz w:val="18"/>
        </w:rPr>
        <w:t xml:space="preserve">14. </w:t>
      </w:r>
      <w:r>
        <w:rPr>
          <w:rFonts w:ascii="Arial" w:hAnsi="Arial"/>
          <w:color w:val="293A55"/>
          <w:sz w:val="18"/>
        </w:rPr>
        <w:t xml:space="preserve">Пункт 1 постанови Кабінету Міністрів України від 28 грудня 2016 р. N 1011 "Про внесення змін до Положення про Міністерство економічного розвитку і торгівлі України та визнання такими, що втратили чинність, деяких </w:t>
      </w:r>
      <w:r>
        <w:rPr>
          <w:rFonts w:ascii="Arial" w:hAnsi="Arial"/>
          <w:color w:val="293A55"/>
          <w:sz w:val="18"/>
        </w:rPr>
        <w:t>постанов Кабінету Міністрів України"</w:t>
      </w:r>
      <w:r>
        <w:rPr>
          <w:rFonts w:ascii="Arial" w:hAnsi="Arial"/>
          <w:color w:val="000000"/>
          <w:sz w:val="18"/>
        </w:rPr>
        <w:t xml:space="preserve"> (Офіційний вісник України, 2017 р., N 4, ст. 118).</w:t>
      </w:r>
    </w:p>
    <w:p w:rsidR="005B5947" w:rsidRDefault="00095805">
      <w:pPr>
        <w:spacing w:after="75"/>
        <w:ind w:firstLine="240"/>
        <w:jc w:val="both"/>
      </w:pPr>
      <w:bookmarkStart w:id="1440" w:name="1410"/>
      <w:bookmarkEnd w:id="1439"/>
      <w:r>
        <w:rPr>
          <w:rFonts w:ascii="Arial" w:hAnsi="Arial"/>
          <w:color w:val="000000"/>
          <w:sz w:val="18"/>
        </w:rPr>
        <w:t xml:space="preserve">15. Пункт 2 змін, що вносяться до Положення про Міністерство фінансів України і Положення про Міністерство економічного розвитку і торгівлі України, затверджених </w:t>
      </w:r>
      <w:r>
        <w:rPr>
          <w:rFonts w:ascii="Arial" w:hAnsi="Arial"/>
          <w:color w:val="293A55"/>
          <w:sz w:val="18"/>
        </w:rPr>
        <w:t>постан</w:t>
      </w:r>
      <w:r>
        <w:rPr>
          <w:rFonts w:ascii="Arial" w:hAnsi="Arial"/>
          <w:color w:val="293A55"/>
          <w:sz w:val="18"/>
        </w:rPr>
        <w:t>овою Кабінету Міністрів України від 16 січня 2017 р. N 76</w:t>
      </w:r>
      <w:r>
        <w:rPr>
          <w:rFonts w:ascii="Arial" w:hAnsi="Arial"/>
          <w:color w:val="000000"/>
          <w:sz w:val="18"/>
        </w:rPr>
        <w:t xml:space="preserve"> (Офіційний вісник України, 2017 р., N 17, ст. 488).</w:t>
      </w:r>
    </w:p>
    <w:p w:rsidR="005B5947" w:rsidRDefault="00095805">
      <w:pPr>
        <w:spacing w:after="75"/>
        <w:ind w:firstLine="240"/>
        <w:jc w:val="both"/>
      </w:pPr>
      <w:bookmarkStart w:id="1441" w:name="1411"/>
      <w:bookmarkEnd w:id="1440"/>
      <w:r>
        <w:rPr>
          <w:rFonts w:ascii="Arial" w:hAnsi="Arial"/>
          <w:color w:val="000000"/>
          <w:sz w:val="18"/>
        </w:rPr>
        <w:t xml:space="preserve">16. Пункт 3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від 25 квітня 2018 р. N </w:t>
      </w:r>
      <w:r>
        <w:rPr>
          <w:rFonts w:ascii="Arial" w:hAnsi="Arial"/>
          <w:color w:val="293A55"/>
          <w:sz w:val="18"/>
        </w:rPr>
        <w:t>323</w:t>
      </w:r>
      <w:r>
        <w:rPr>
          <w:rFonts w:ascii="Arial" w:hAnsi="Arial"/>
          <w:color w:val="000000"/>
          <w:sz w:val="18"/>
        </w:rPr>
        <w:t xml:space="preserve"> (Офіційний вісник України, 2018 р., N 37, ст. 1307).</w:t>
      </w:r>
    </w:p>
    <w:p w:rsidR="005B5947" w:rsidRDefault="00095805">
      <w:pPr>
        <w:spacing w:after="75"/>
        <w:ind w:firstLine="240"/>
        <w:jc w:val="both"/>
      </w:pPr>
      <w:bookmarkStart w:id="1442" w:name="1412"/>
      <w:bookmarkEnd w:id="1441"/>
      <w:r>
        <w:rPr>
          <w:rFonts w:ascii="Arial" w:hAnsi="Arial"/>
          <w:color w:val="000000"/>
          <w:sz w:val="18"/>
        </w:rPr>
        <w:t xml:space="preserve">17.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11 липня 2018 р. N 554</w:t>
      </w:r>
      <w:r>
        <w:rPr>
          <w:rFonts w:ascii="Arial" w:hAnsi="Arial"/>
          <w:color w:val="000000"/>
          <w:sz w:val="18"/>
        </w:rPr>
        <w:t xml:space="preserve"> (Офіційний вісник України, 2018 р., N 61, ст. 2108</w:t>
      </w:r>
      <w:r>
        <w:rPr>
          <w:rFonts w:ascii="Arial" w:hAnsi="Arial"/>
          <w:color w:val="000000"/>
          <w:sz w:val="18"/>
        </w:rPr>
        <w:t>).</w:t>
      </w:r>
    </w:p>
    <w:p w:rsidR="005B5947" w:rsidRDefault="00095805">
      <w:pPr>
        <w:spacing w:after="75"/>
        <w:ind w:firstLine="240"/>
        <w:jc w:val="both"/>
      </w:pPr>
      <w:bookmarkStart w:id="1443" w:name="1413"/>
      <w:bookmarkEnd w:id="1442"/>
      <w:r>
        <w:rPr>
          <w:rFonts w:ascii="Arial" w:hAnsi="Arial"/>
          <w:color w:val="000000"/>
          <w:sz w:val="18"/>
        </w:rPr>
        <w:t xml:space="preserve">18. Пункт 2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29 серпня 2018 р. N 666</w:t>
      </w:r>
      <w:r>
        <w:rPr>
          <w:rFonts w:ascii="Arial" w:hAnsi="Arial"/>
          <w:color w:val="000000"/>
          <w:sz w:val="18"/>
        </w:rPr>
        <w:t xml:space="preserve"> (Офіційний вісник України, 2018 р., N 70, ст. 2358).</w:t>
      </w:r>
    </w:p>
    <w:p w:rsidR="005B5947" w:rsidRDefault="00095805">
      <w:pPr>
        <w:spacing w:after="75"/>
        <w:ind w:firstLine="240"/>
        <w:jc w:val="both"/>
      </w:pPr>
      <w:bookmarkStart w:id="1444" w:name="1414"/>
      <w:bookmarkEnd w:id="1443"/>
      <w:r>
        <w:rPr>
          <w:rFonts w:ascii="Arial" w:hAnsi="Arial"/>
          <w:color w:val="000000"/>
          <w:sz w:val="18"/>
        </w:rPr>
        <w:t>19. Пункт 2 змін, що вносяться до постанов Кабінет</w:t>
      </w:r>
      <w:r>
        <w:rPr>
          <w:rFonts w:ascii="Arial" w:hAnsi="Arial"/>
          <w:color w:val="000000"/>
          <w:sz w:val="18"/>
        </w:rPr>
        <w:t xml:space="preserve">у Міністрів України, затверджених </w:t>
      </w:r>
      <w:r>
        <w:rPr>
          <w:rFonts w:ascii="Arial" w:hAnsi="Arial"/>
          <w:color w:val="293A55"/>
          <w:sz w:val="18"/>
        </w:rPr>
        <w:t>постановою Кабінету Міністрів України від 29 серпня 2018 р. N 702</w:t>
      </w:r>
      <w:r>
        <w:rPr>
          <w:rFonts w:ascii="Arial" w:hAnsi="Arial"/>
          <w:color w:val="000000"/>
          <w:sz w:val="18"/>
        </w:rPr>
        <w:t xml:space="preserve"> (Офіційний вісник України, 2018 р., N 70, ст. 2383).</w:t>
      </w:r>
    </w:p>
    <w:p w:rsidR="005B5947" w:rsidRDefault="00095805">
      <w:pPr>
        <w:spacing w:after="75"/>
        <w:ind w:firstLine="240"/>
        <w:jc w:val="both"/>
      </w:pPr>
      <w:bookmarkStart w:id="1445" w:name="1415"/>
      <w:bookmarkEnd w:id="1444"/>
      <w:r>
        <w:rPr>
          <w:rFonts w:ascii="Arial" w:hAnsi="Arial"/>
          <w:color w:val="000000"/>
          <w:sz w:val="18"/>
        </w:rPr>
        <w:t xml:space="preserve">20. </w:t>
      </w:r>
      <w:r>
        <w:rPr>
          <w:rFonts w:ascii="Arial" w:hAnsi="Arial"/>
          <w:color w:val="293A55"/>
          <w:sz w:val="18"/>
        </w:rPr>
        <w:t xml:space="preserve">Постанова Кабінету Міністрів України від 20 лютого 2019 р. N 120 "Про внесення зміни до пункту 4 </w:t>
      </w:r>
      <w:r>
        <w:rPr>
          <w:rFonts w:ascii="Arial" w:hAnsi="Arial"/>
          <w:color w:val="293A55"/>
          <w:sz w:val="18"/>
        </w:rPr>
        <w:t>Положення про Міністерство економічного розвитку і торгівлі України"</w:t>
      </w:r>
      <w:r>
        <w:rPr>
          <w:rFonts w:ascii="Arial" w:hAnsi="Arial"/>
          <w:color w:val="000000"/>
          <w:sz w:val="18"/>
        </w:rPr>
        <w:t xml:space="preserve"> (Офіційний вісник України, 2019 р., N 19, ст. 661).</w:t>
      </w:r>
    </w:p>
    <w:p w:rsidR="005B5947" w:rsidRDefault="00095805">
      <w:pPr>
        <w:spacing w:after="75"/>
        <w:ind w:firstLine="240"/>
        <w:jc w:val="both"/>
      </w:pPr>
      <w:bookmarkStart w:id="1446" w:name="1416"/>
      <w:bookmarkEnd w:id="1445"/>
      <w:r>
        <w:rPr>
          <w:rFonts w:ascii="Arial" w:hAnsi="Arial"/>
          <w:color w:val="000000"/>
          <w:sz w:val="18"/>
        </w:rPr>
        <w:t>21. Пункт 2 змін, що вносяться до постанов Кабінету Міністрів України від 5 квітня 2014 р. N 85 і від 20 серпня 2014 р. N 459, затвердж</w:t>
      </w:r>
      <w:r>
        <w:rPr>
          <w:rFonts w:ascii="Arial" w:hAnsi="Arial"/>
          <w:color w:val="000000"/>
          <w:sz w:val="18"/>
        </w:rPr>
        <w:t xml:space="preserve">ених </w:t>
      </w:r>
      <w:r>
        <w:rPr>
          <w:rFonts w:ascii="Arial" w:hAnsi="Arial"/>
          <w:color w:val="293A55"/>
          <w:sz w:val="18"/>
        </w:rPr>
        <w:t>постановою Кабінету Міністрів України від 24 квітня 2019 р. N 355</w:t>
      </w:r>
      <w:r>
        <w:rPr>
          <w:rFonts w:ascii="Arial" w:hAnsi="Arial"/>
          <w:color w:val="000000"/>
          <w:sz w:val="18"/>
        </w:rPr>
        <w:t xml:space="preserve"> (Офіційний вісник України, 2019 р., N 36, ст. 1275).</w:t>
      </w:r>
    </w:p>
    <w:p w:rsidR="005B5947" w:rsidRDefault="00095805">
      <w:pPr>
        <w:spacing w:after="75"/>
        <w:ind w:firstLine="240"/>
        <w:jc w:val="both"/>
      </w:pPr>
      <w:bookmarkStart w:id="1447" w:name="1417"/>
      <w:bookmarkEnd w:id="1446"/>
      <w:r>
        <w:rPr>
          <w:rFonts w:ascii="Arial" w:hAnsi="Arial"/>
          <w:color w:val="000000"/>
          <w:sz w:val="18"/>
        </w:rPr>
        <w:lastRenderedPageBreak/>
        <w:t xml:space="preserve">22. </w:t>
      </w:r>
      <w:r>
        <w:rPr>
          <w:rFonts w:ascii="Arial" w:hAnsi="Arial"/>
          <w:color w:val="293A55"/>
          <w:sz w:val="18"/>
        </w:rPr>
        <w:t xml:space="preserve">Пункт 1 постанови Кабінету Міністрів України від 8 травня 2019 р. N 382 "Про внесення змін до пункту 4 Положення про </w:t>
      </w:r>
      <w:r>
        <w:rPr>
          <w:rFonts w:ascii="Arial" w:hAnsi="Arial"/>
          <w:color w:val="293A55"/>
          <w:sz w:val="18"/>
        </w:rPr>
        <w:t>Міністерство економічного розвитку і торгівлі України та визнання такими, що втратили чинність, деяких постанов Кабінету Міністрів України"</w:t>
      </w:r>
      <w:r>
        <w:rPr>
          <w:rFonts w:ascii="Arial" w:hAnsi="Arial"/>
          <w:color w:val="000000"/>
          <w:sz w:val="18"/>
        </w:rPr>
        <w:t xml:space="preserve"> (Офіційний вісник України, 2019 р., N 39, ст. 1368).</w:t>
      </w:r>
    </w:p>
    <w:p w:rsidR="005B5947" w:rsidRDefault="00095805">
      <w:pPr>
        <w:spacing w:after="75"/>
        <w:ind w:firstLine="240"/>
        <w:jc w:val="both"/>
      </w:pPr>
      <w:bookmarkStart w:id="1448" w:name="1418"/>
      <w:bookmarkEnd w:id="1447"/>
      <w:r>
        <w:rPr>
          <w:rFonts w:ascii="Arial" w:hAnsi="Arial"/>
          <w:color w:val="000000"/>
          <w:sz w:val="18"/>
        </w:rPr>
        <w:t>23. Пункт 3 змін, що вносяться до постанов Кабінету Міністрів У</w:t>
      </w:r>
      <w:r>
        <w:rPr>
          <w:rFonts w:ascii="Arial" w:hAnsi="Arial"/>
          <w:color w:val="000000"/>
          <w:sz w:val="18"/>
        </w:rPr>
        <w:t xml:space="preserve">країни, затверджених </w:t>
      </w:r>
      <w:r>
        <w:rPr>
          <w:rFonts w:ascii="Arial" w:hAnsi="Arial"/>
          <w:color w:val="293A55"/>
          <w:sz w:val="18"/>
        </w:rPr>
        <w:t>постановою Кабінету Міністрів України від 11 вересня 2019 р. N 838</w:t>
      </w:r>
      <w:r>
        <w:rPr>
          <w:rFonts w:ascii="Arial" w:hAnsi="Arial"/>
          <w:color w:val="000000"/>
          <w:sz w:val="18"/>
        </w:rPr>
        <w:t xml:space="preserve"> (Офіційний вісник України, 2019 р., N 74, ст. 2588).</w:t>
      </w:r>
    </w:p>
    <w:p w:rsidR="005B5947" w:rsidRDefault="00095805">
      <w:pPr>
        <w:spacing w:after="75"/>
        <w:ind w:firstLine="240"/>
        <w:jc w:val="both"/>
      </w:pPr>
      <w:bookmarkStart w:id="1449" w:name="1419"/>
      <w:bookmarkEnd w:id="1448"/>
      <w:r>
        <w:rPr>
          <w:rFonts w:ascii="Arial" w:hAnsi="Arial"/>
          <w:color w:val="000000"/>
          <w:sz w:val="18"/>
        </w:rPr>
        <w:t xml:space="preserve">24. Пункт 4 змін, що вносяться до постанов Кабінету Міністрів України, затверджених </w:t>
      </w:r>
      <w:r>
        <w:rPr>
          <w:rFonts w:ascii="Arial" w:hAnsi="Arial"/>
          <w:color w:val="293A55"/>
          <w:sz w:val="18"/>
        </w:rPr>
        <w:t>постановою Кабінету Міністрів У</w:t>
      </w:r>
      <w:r>
        <w:rPr>
          <w:rFonts w:ascii="Arial" w:hAnsi="Arial"/>
          <w:color w:val="293A55"/>
          <w:sz w:val="18"/>
        </w:rPr>
        <w:t>країни від 18 вересня 2019 р. N 847</w:t>
      </w:r>
      <w:r>
        <w:rPr>
          <w:rFonts w:ascii="Arial" w:hAnsi="Arial"/>
          <w:color w:val="000000"/>
          <w:sz w:val="18"/>
        </w:rPr>
        <w:t xml:space="preserve"> (Офіційний вісник України, 2019 р., N 78, ст. 2694).</w:t>
      </w:r>
    </w:p>
    <w:p w:rsidR="005B5947" w:rsidRDefault="00095805">
      <w:pPr>
        <w:spacing w:after="75"/>
        <w:ind w:firstLine="240"/>
        <w:jc w:val="both"/>
      </w:pPr>
      <w:bookmarkStart w:id="1450" w:name="1420"/>
      <w:bookmarkEnd w:id="1449"/>
      <w:r>
        <w:rPr>
          <w:rFonts w:ascii="Arial" w:hAnsi="Arial"/>
          <w:color w:val="000000"/>
          <w:sz w:val="18"/>
        </w:rPr>
        <w:t xml:space="preserve">25. Пункт 7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16 жовтня 2019 р. N 885 "Деякі питання ді</w:t>
      </w:r>
      <w:r>
        <w:rPr>
          <w:rFonts w:ascii="Arial" w:hAnsi="Arial"/>
          <w:color w:val="293A55"/>
          <w:sz w:val="18"/>
        </w:rPr>
        <w:t>яльності Міністерства культури та стратегічних комунікацій"</w:t>
      </w:r>
      <w:r>
        <w:rPr>
          <w:rFonts w:ascii="Arial" w:hAnsi="Arial"/>
          <w:color w:val="000000"/>
          <w:sz w:val="18"/>
        </w:rPr>
        <w:t xml:space="preserve"> (Офіційний вісник України, 2019 р., N 88, ст. 2942).</w:t>
      </w:r>
    </w:p>
    <w:p w:rsidR="005B5947" w:rsidRDefault="00095805">
      <w:pPr>
        <w:spacing w:after="75"/>
        <w:ind w:firstLine="240"/>
        <w:jc w:val="both"/>
      </w:pPr>
      <w:bookmarkStart w:id="1451" w:name="1421"/>
      <w:bookmarkEnd w:id="1450"/>
      <w:r>
        <w:rPr>
          <w:rFonts w:ascii="Arial" w:hAnsi="Arial"/>
          <w:color w:val="000000"/>
          <w:sz w:val="18"/>
        </w:rPr>
        <w:t xml:space="preserve">26. Пункт 10 змін, що вносяться до актів Кабінету Міністрів України, затверджених </w:t>
      </w:r>
      <w:r>
        <w:rPr>
          <w:rFonts w:ascii="Arial" w:hAnsi="Arial"/>
          <w:color w:val="293A55"/>
          <w:sz w:val="18"/>
        </w:rPr>
        <w:t xml:space="preserve">постановою Кабінету Міністрів України від 4 грудня 2019 р. N </w:t>
      </w:r>
      <w:r>
        <w:rPr>
          <w:rFonts w:ascii="Arial" w:hAnsi="Arial"/>
          <w:color w:val="293A55"/>
          <w:sz w:val="18"/>
        </w:rPr>
        <w:t>1072</w:t>
      </w:r>
      <w:r>
        <w:rPr>
          <w:rFonts w:ascii="Arial" w:hAnsi="Arial"/>
          <w:color w:val="000000"/>
          <w:sz w:val="18"/>
        </w:rPr>
        <w:t xml:space="preserve"> (Офіційний вісник України, 2020 р., N 2, ст. 65).</w:t>
      </w:r>
    </w:p>
    <w:p w:rsidR="005B5947" w:rsidRDefault="00095805">
      <w:pPr>
        <w:spacing w:after="75"/>
        <w:ind w:firstLine="240"/>
        <w:jc w:val="both"/>
      </w:pPr>
      <w:bookmarkStart w:id="1452" w:name="1422"/>
      <w:bookmarkEnd w:id="1451"/>
      <w:r>
        <w:rPr>
          <w:rFonts w:ascii="Arial" w:hAnsi="Arial"/>
          <w:color w:val="000000"/>
          <w:sz w:val="18"/>
        </w:rPr>
        <w:t xml:space="preserve">27. Пункт 1 змін, що вносяться до постанов Кабінету Міністрів України від 20 серпня 2014 р. N 459 та від 16 грудня 2015 р. N 1170, затверджених </w:t>
      </w:r>
      <w:r>
        <w:rPr>
          <w:rFonts w:ascii="Arial" w:hAnsi="Arial"/>
          <w:color w:val="293A55"/>
          <w:sz w:val="18"/>
        </w:rPr>
        <w:t xml:space="preserve">постановою Кабінету Міністрів України від 12 лютого 2020 </w:t>
      </w:r>
      <w:r>
        <w:rPr>
          <w:rFonts w:ascii="Arial" w:hAnsi="Arial"/>
          <w:color w:val="293A55"/>
          <w:sz w:val="18"/>
        </w:rPr>
        <w:t>р. N 95</w:t>
      </w:r>
      <w:r>
        <w:rPr>
          <w:rFonts w:ascii="Arial" w:hAnsi="Arial"/>
          <w:color w:val="000000"/>
          <w:sz w:val="18"/>
        </w:rPr>
        <w:t xml:space="preserve"> (Офіційний вісник України, 2020 р., N 17, ст. 674).</w:t>
      </w:r>
    </w:p>
    <w:p w:rsidR="005B5947" w:rsidRDefault="00095805">
      <w:pPr>
        <w:spacing w:after="75"/>
        <w:ind w:firstLine="240"/>
        <w:jc w:val="both"/>
      </w:pPr>
      <w:bookmarkStart w:id="1453" w:name="1423"/>
      <w:bookmarkEnd w:id="1452"/>
      <w:r>
        <w:rPr>
          <w:rFonts w:ascii="Arial" w:hAnsi="Arial"/>
          <w:color w:val="000000"/>
          <w:sz w:val="18"/>
        </w:rPr>
        <w:t xml:space="preserve">28. </w:t>
      </w:r>
      <w:r>
        <w:rPr>
          <w:rFonts w:ascii="Arial" w:hAnsi="Arial"/>
          <w:color w:val="293A55"/>
          <w:sz w:val="18"/>
        </w:rPr>
        <w:t>Пункт 2 постанови Кабінету Міністрів України від 12 лютого 2020 р. N 101 "Про внесення зміни до пункту 18 переліку органів ліцензування та зупинення дії підпункту 358 пункту 4 Положення про Мі</w:t>
      </w:r>
      <w:r>
        <w:rPr>
          <w:rFonts w:ascii="Arial" w:hAnsi="Arial"/>
          <w:color w:val="293A55"/>
          <w:sz w:val="18"/>
        </w:rPr>
        <w:t>ністерство розвитку економіки, торгівлі та сільського господарства України"</w:t>
      </w:r>
      <w:r>
        <w:rPr>
          <w:rFonts w:ascii="Arial" w:hAnsi="Arial"/>
          <w:color w:val="000000"/>
          <w:sz w:val="18"/>
        </w:rPr>
        <w:t xml:space="preserve"> (Офіційний вісник України, 2020 р., N 18, ст. 691).</w:t>
      </w:r>
    </w:p>
    <w:p w:rsidR="005B5947" w:rsidRDefault="00095805">
      <w:pPr>
        <w:spacing w:after="75"/>
        <w:ind w:firstLine="240"/>
        <w:jc w:val="both"/>
      </w:pPr>
      <w:bookmarkStart w:id="1454" w:name="1424"/>
      <w:bookmarkEnd w:id="1453"/>
      <w:r>
        <w:rPr>
          <w:rFonts w:ascii="Arial" w:hAnsi="Arial"/>
          <w:color w:val="000000"/>
          <w:sz w:val="18"/>
        </w:rPr>
        <w:t xml:space="preserve">29. </w:t>
      </w:r>
      <w:r>
        <w:rPr>
          <w:rFonts w:ascii="Arial" w:hAnsi="Arial"/>
          <w:color w:val="293A55"/>
          <w:sz w:val="18"/>
        </w:rPr>
        <w:t>Постанова Кабінету Міністрів України від 19 лютого 2020 р. N 108 "Про внесення змін до Положення про Міністерство розвитку е</w:t>
      </w:r>
      <w:r>
        <w:rPr>
          <w:rFonts w:ascii="Arial" w:hAnsi="Arial"/>
          <w:color w:val="293A55"/>
          <w:sz w:val="18"/>
        </w:rPr>
        <w:t>кономіки, торгівлі та сільського господарства України"</w:t>
      </w:r>
      <w:r>
        <w:rPr>
          <w:rFonts w:ascii="Arial" w:hAnsi="Arial"/>
          <w:color w:val="000000"/>
          <w:sz w:val="18"/>
        </w:rPr>
        <w:t xml:space="preserve"> (Офіційний вісник України, 2020 р., N 18, ст. 696).</w:t>
      </w:r>
    </w:p>
    <w:p w:rsidR="005B5947" w:rsidRDefault="00095805">
      <w:pPr>
        <w:spacing w:after="75"/>
        <w:ind w:firstLine="240"/>
        <w:jc w:val="both"/>
      </w:pPr>
      <w:bookmarkStart w:id="1455" w:name="1425"/>
      <w:bookmarkEnd w:id="1454"/>
      <w:r>
        <w:rPr>
          <w:rFonts w:ascii="Arial" w:hAnsi="Arial"/>
          <w:color w:val="000000"/>
          <w:sz w:val="18"/>
        </w:rPr>
        <w:t xml:space="preserve">30. </w:t>
      </w:r>
      <w:r>
        <w:rPr>
          <w:rFonts w:ascii="Arial" w:hAnsi="Arial"/>
          <w:color w:val="293A55"/>
          <w:sz w:val="18"/>
        </w:rPr>
        <w:t>Пункт 1 постанови Кабінету Міністрів України від 25 червня 2020 р. N 614 "Деякі питання Міністерства захисту довкілля та природних ресурсів"</w:t>
      </w:r>
      <w:r>
        <w:rPr>
          <w:rFonts w:ascii="Arial" w:hAnsi="Arial"/>
          <w:color w:val="000000"/>
          <w:sz w:val="18"/>
        </w:rPr>
        <w:t xml:space="preserve"> (Офі</w:t>
      </w:r>
      <w:r>
        <w:rPr>
          <w:rFonts w:ascii="Arial" w:hAnsi="Arial"/>
          <w:color w:val="000000"/>
          <w:sz w:val="18"/>
        </w:rPr>
        <w:t>ційний вісник України, 2020 р., N 59, ст. 1853).</w:t>
      </w:r>
    </w:p>
    <w:p w:rsidR="005B5947" w:rsidRDefault="00095805">
      <w:pPr>
        <w:spacing w:after="75"/>
        <w:ind w:firstLine="240"/>
        <w:jc w:val="both"/>
      </w:pPr>
      <w:bookmarkStart w:id="1456" w:name="1426"/>
      <w:bookmarkEnd w:id="1455"/>
      <w:r>
        <w:rPr>
          <w:rFonts w:ascii="Arial" w:hAnsi="Arial"/>
          <w:color w:val="000000"/>
          <w:sz w:val="18"/>
        </w:rPr>
        <w:t xml:space="preserve">31. Пункт 4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7 вересня 2020 р. N 819 "Деякі питання Міністерства з питань стратегічних галузей</w:t>
      </w:r>
      <w:r>
        <w:rPr>
          <w:rFonts w:ascii="Arial" w:hAnsi="Arial"/>
          <w:color w:val="293A55"/>
          <w:sz w:val="18"/>
        </w:rPr>
        <w:t xml:space="preserve"> промисловості України"</w:t>
      </w:r>
      <w:r>
        <w:rPr>
          <w:rFonts w:ascii="Arial" w:hAnsi="Arial"/>
          <w:color w:val="000000"/>
          <w:sz w:val="18"/>
        </w:rPr>
        <w:t xml:space="preserve"> (Офіційний вісник України, 2020 р., N 75, ст. 2381).</w:t>
      </w:r>
    </w:p>
    <w:p w:rsidR="005B5947" w:rsidRDefault="00095805">
      <w:pPr>
        <w:spacing w:after="75"/>
        <w:ind w:firstLine="240"/>
        <w:jc w:val="both"/>
      </w:pPr>
      <w:bookmarkStart w:id="1457" w:name="1427"/>
      <w:bookmarkEnd w:id="1456"/>
      <w:r>
        <w:rPr>
          <w:rFonts w:ascii="Arial" w:hAnsi="Arial"/>
          <w:color w:val="000000"/>
          <w:sz w:val="18"/>
        </w:rPr>
        <w:t xml:space="preserve">32. Пункт 5 змін, що вносяться до постанов Кабінету Міністрів України з питань інтелектуальної власності, затверджених </w:t>
      </w:r>
      <w:r>
        <w:rPr>
          <w:rFonts w:ascii="Arial" w:hAnsi="Arial"/>
          <w:color w:val="293A55"/>
          <w:sz w:val="18"/>
        </w:rPr>
        <w:t xml:space="preserve">постановою Кабінету Міністрів України від 23 грудня 2020 р. </w:t>
      </w:r>
      <w:r>
        <w:rPr>
          <w:rFonts w:ascii="Arial" w:hAnsi="Arial"/>
          <w:color w:val="293A55"/>
          <w:sz w:val="18"/>
        </w:rPr>
        <w:t>N 1315</w:t>
      </w:r>
      <w:r>
        <w:rPr>
          <w:rFonts w:ascii="Arial" w:hAnsi="Arial"/>
          <w:color w:val="000000"/>
          <w:sz w:val="18"/>
        </w:rPr>
        <w:t xml:space="preserve"> (Офіційний вісник України, 2021 р., N 3, ст. 160).</w:t>
      </w:r>
    </w:p>
    <w:p w:rsidR="005B5947" w:rsidRDefault="00095805">
      <w:pPr>
        <w:spacing w:after="75"/>
        <w:ind w:firstLine="240"/>
        <w:jc w:val="both"/>
      </w:pPr>
      <w:bookmarkStart w:id="1458" w:name="1428"/>
      <w:bookmarkEnd w:id="1457"/>
      <w:r>
        <w:rPr>
          <w:rFonts w:ascii="Arial" w:hAnsi="Arial"/>
          <w:color w:val="000000"/>
          <w:sz w:val="18"/>
        </w:rPr>
        <w:t xml:space="preserve">33. </w:t>
      </w:r>
      <w:r>
        <w:rPr>
          <w:rFonts w:ascii="Arial" w:hAnsi="Arial"/>
          <w:color w:val="293A55"/>
          <w:sz w:val="18"/>
        </w:rPr>
        <w:t>Пункт 1 постанови Кабінету Міністрів України від 17 лютого 2021 р. N 124 "Деякі питання діяльності центральних органів виконавчої влади"</w:t>
      </w:r>
      <w:r>
        <w:rPr>
          <w:rFonts w:ascii="Arial" w:hAnsi="Arial"/>
          <w:color w:val="000000"/>
          <w:sz w:val="18"/>
        </w:rPr>
        <w:t xml:space="preserve"> (Офіційний вісник України, 2021 р., N 17, ст. 676) та </w:t>
      </w:r>
      <w:r>
        <w:rPr>
          <w:rFonts w:ascii="Arial" w:hAnsi="Arial"/>
          <w:color w:val="293A55"/>
          <w:sz w:val="18"/>
        </w:rPr>
        <w:t>пун</w:t>
      </w:r>
      <w:r>
        <w:rPr>
          <w:rFonts w:ascii="Arial" w:hAnsi="Arial"/>
          <w:color w:val="293A55"/>
          <w:sz w:val="18"/>
        </w:rPr>
        <w:t>кти 2</w:t>
      </w:r>
      <w:r>
        <w:rPr>
          <w:rFonts w:ascii="Arial" w:hAnsi="Arial"/>
          <w:color w:val="000000"/>
          <w:sz w:val="18"/>
        </w:rPr>
        <w:t xml:space="preserve"> і </w:t>
      </w:r>
      <w:r>
        <w:rPr>
          <w:rFonts w:ascii="Arial" w:hAnsi="Arial"/>
          <w:color w:val="293A55"/>
          <w:sz w:val="18"/>
        </w:rPr>
        <w:t>7 змін</w:t>
      </w:r>
      <w:r>
        <w:rPr>
          <w:rFonts w:ascii="Arial" w:hAnsi="Arial"/>
          <w:color w:val="000000"/>
          <w:sz w:val="18"/>
        </w:rPr>
        <w:t>, затверджених зазначеною постановою.</w:t>
      </w:r>
    </w:p>
    <w:p w:rsidR="005B5947" w:rsidRDefault="00095805">
      <w:pPr>
        <w:spacing w:after="75"/>
        <w:ind w:firstLine="240"/>
        <w:jc w:val="both"/>
      </w:pPr>
      <w:bookmarkStart w:id="1459" w:name="1429"/>
      <w:bookmarkEnd w:id="1458"/>
      <w:r>
        <w:rPr>
          <w:rFonts w:ascii="Arial" w:hAnsi="Arial"/>
          <w:color w:val="000000"/>
          <w:sz w:val="18"/>
        </w:rPr>
        <w:t xml:space="preserve">34.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12 травня 2021 р. N 471 "Про затвердження Порядку видачі, відмови у видачі, ан</w:t>
      </w:r>
      <w:r>
        <w:rPr>
          <w:rFonts w:ascii="Arial" w:hAnsi="Arial"/>
          <w:color w:val="293A55"/>
          <w:sz w:val="18"/>
        </w:rPr>
        <w:t>улювання свідоцтва про призначення органу з визначення технічної прийнятності, розширення сфери призначення та внесення змін до деяких постанов Кабінету Міністрів України"</w:t>
      </w:r>
      <w:r>
        <w:rPr>
          <w:rFonts w:ascii="Arial" w:hAnsi="Arial"/>
          <w:color w:val="000000"/>
          <w:sz w:val="18"/>
        </w:rPr>
        <w:t xml:space="preserve"> (Офіційний вісник України, 2021 р., N 40, ст. 2384).</w:t>
      </w:r>
    </w:p>
    <w:p w:rsidR="005B5947" w:rsidRDefault="00095805">
      <w:pPr>
        <w:spacing w:after="75"/>
        <w:ind w:firstLine="240"/>
        <w:jc w:val="both"/>
      </w:pPr>
      <w:bookmarkStart w:id="1460" w:name="1430"/>
      <w:bookmarkEnd w:id="1459"/>
      <w:r>
        <w:rPr>
          <w:rFonts w:ascii="Arial" w:hAnsi="Arial"/>
          <w:color w:val="000000"/>
          <w:sz w:val="18"/>
        </w:rPr>
        <w:t xml:space="preserve">35. </w:t>
      </w:r>
      <w:r>
        <w:rPr>
          <w:rFonts w:ascii="Arial" w:hAnsi="Arial"/>
          <w:color w:val="293A55"/>
          <w:sz w:val="18"/>
        </w:rPr>
        <w:t>Пункти 3</w:t>
      </w:r>
      <w:r>
        <w:rPr>
          <w:rFonts w:ascii="Arial" w:hAnsi="Arial"/>
          <w:color w:val="000000"/>
          <w:sz w:val="18"/>
        </w:rPr>
        <w:t xml:space="preserve"> і </w:t>
      </w:r>
      <w:r>
        <w:rPr>
          <w:rFonts w:ascii="Arial" w:hAnsi="Arial"/>
          <w:color w:val="293A55"/>
          <w:sz w:val="18"/>
        </w:rPr>
        <w:t>4 змін, що внося</w:t>
      </w:r>
      <w:r>
        <w:rPr>
          <w:rFonts w:ascii="Arial" w:hAnsi="Arial"/>
          <w:color w:val="293A55"/>
          <w:sz w:val="18"/>
        </w:rPr>
        <w:t>ться до постанов Кабінету Міністрів України</w:t>
      </w:r>
      <w:r>
        <w:rPr>
          <w:rFonts w:ascii="Arial" w:hAnsi="Arial"/>
          <w:color w:val="000000"/>
          <w:sz w:val="18"/>
        </w:rPr>
        <w:t>, затверджених постановою Кабінету Міністрів України від 24 травня 2021 р. N 539 "Деякі питання розподілу окремих повноважень центральних органів виконавчої влади у сфері меліорації земель" (Офіційний вісник Украї</w:t>
      </w:r>
      <w:r>
        <w:rPr>
          <w:rFonts w:ascii="Arial" w:hAnsi="Arial"/>
          <w:color w:val="000000"/>
          <w:sz w:val="18"/>
        </w:rPr>
        <w:t>ни, 2021 р., N 44, ст. 2686).</w:t>
      </w:r>
    </w:p>
    <w:p w:rsidR="005B5947" w:rsidRDefault="00095805">
      <w:pPr>
        <w:spacing w:after="75"/>
        <w:ind w:firstLine="240"/>
        <w:jc w:val="both"/>
      </w:pPr>
      <w:bookmarkStart w:id="1461" w:name="1431"/>
      <w:bookmarkEnd w:id="1460"/>
      <w:r>
        <w:rPr>
          <w:rFonts w:ascii="Arial" w:hAnsi="Arial"/>
          <w:color w:val="000000"/>
          <w:sz w:val="18"/>
        </w:rPr>
        <w:t xml:space="preserve">36.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31 травня 2021 р. N 547</w:t>
      </w:r>
      <w:r>
        <w:rPr>
          <w:rFonts w:ascii="Arial" w:hAnsi="Arial"/>
          <w:color w:val="000000"/>
          <w:sz w:val="18"/>
        </w:rPr>
        <w:t xml:space="preserve"> (Офіційний вісник України, 2021 р., N 45, ст. 2762).</w:t>
      </w:r>
    </w:p>
    <w:p w:rsidR="005B5947" w:rsidRDefault="00095805">
      <w:pPr>
        <w:spacing w:after="75"/>
        <w:ind w:firstLine="240"/>
        <w:jc w:val="both"/>
      </w:pPr>
      <w:bookmarkStart w:id="1462" w:name="1432"/>
      <w:bookmarkEnd w:id="1461"/>
      <w:r>
        <w:rPr>
          <w:rFonts w:ascii="Arial" w:hAnsi="Arial"/>
          <w:color w:val="000000"/>
          <w:sz w:val="18"/>
        </w:rPr>
        <w:t xml:space="preserve">37. </w:t>
      </w:r>
      <w:r>
        <w:rPr>
          <w:rFonts w:ascii="Arial" w:hAnsi="Arial"/>
          <w:color w:val="293A55"/>
          <w:sz w:val="18"/>
        </w:rPr>
        <w:t xml:space="preserve">Постанова Кабінету </w:t>
      </w:r>
      <w:r>
        <w:rPr>
          <w:rFonts w:ascii="Arial" w:hAnsi="Arial"/>
          <w:color w:val="293A55"/>
          <w:sz w:val="18"/>
        </w:rPr>
        <w:t>Міністрів України від 23 червня 2021 р. N 738 "Про внесення змін до Положення про Міністерство економіки України"</w:t>
      </w:r>
      <w:r>
        <w:rPr>
          <w:rFonts w:ascii="Arial" w:hAnsi="Arial"/>
          <w:color w:val="000000"/>
          <w:sz w:val="18"/>
        </w:rPr>
        <w:t xml:space="preserve"> (Офіційний вісник України, 2021 р., N 59, ст. 3694).</w:t>
      </w:r>
    </w:p>
    <w:p w:rsidR="005B5947" w:rsidRDefault="00095805">
      <w:pPr>
        <w:spacing w:after="75"/>
        <w:ind w:firstLine="240"/>
        <w:jc w:val="both"/>
      </w:pPr>
      <w:bookmarkStart w:id="1463" w:name="1433"/>
      <w:bookmarkEnd w:id="1462"/>
      <w:r>
        <w:rPr>
          <w:rFonts w:ascii="Arial" w:hAnsi="Arial"/>
          <w:color w:val="000000"/>
          <w:sz w:val="18"/>
        </w:rPr>
        <w:t xml:space="preserve">38. Пункт 3 змін, що вносяться до актів Кабінету Міністрів України, затверджених </w:t>
      </w:r>
      <w:r>
        <w:rPr>
          <w:rFonts w:ascii="Arial" w:hAnsi="Arial"/>
          <w:color w:val="293A55"/>
          <w:sz w:val="18"/>
        </w:rPr>
        <w:t>постанов</w:t>
      </w:r>
      <w:r>
        <w:rPr>
          <w:rFonts w:ascii="Arial" w:hAnsi="Arial"/>
          <w:color w:val="293A55"/>
          <w:sz w:val="18"/>
        </w:rPr>
        <w:t>ою Кабінету Міністрів України від 18 серпня 2021 р. N 888</w:t>
      </w:r>
      <w:r>
        <w:rPr>
          <w:rFonts w:ascii="Arial" w:hAnsi="Arial"/>
          <w:color w:val="000000"/>
          <w:sz w:val="18"/>
        </w:rPr>
        <w:t xml:space="preserve"> (Офіційний вісник України, 2021 р., N 68, ст. 4278).</w:t>
      </w:r>
    </w:p>
    <w:p w:rsidR="005B5947" w:rsidRDefault="00095805">
      <w:pPr>
        <w:spacing w:after="75"/>
        <w:ind w:firstLine="240"/>
        <w:jc w:val="both"/>
      </w:pPr>
      <w:bookmarkStart w:id="1464" w:name="1434"/>
      <w:bookmarkEnd w:id="1463"/>
      <w:r>
        <w:rPr>
          <w:rFonts w:ascii="Arial" w:hAnsi="Arial"/>
          <w:color w:val="000000"/>
          <w:sz w:val="18"/>
        </w:rPr>
        <w:t xml:space="preserve">39. </w:t>
      </w:r>
      <w:r>
        <w:rPr>
          <w:rFonts w:ascii="Arial" w:hAnsi="Arial"/>
          <w:color w:val="293A55"/>
          <w:sz w:val="18"/>
        </w:rPr>
        <w:t>Пункт 2 постанови Кабінету Міністрів України від 11 жовтня 2021 р. N 1065 "Про Єдину екологічну платформу "</w:t>
      </w:r>
      <w:proofErr w:type="spellStart"/>
      <w:r>
        <w:rPr>
          <w:rFonts w:ascii="Arial" w:hAnsi="Arial"/>
          <w:color w:val="293A55"/>
          <w:sz w:val="18"/>
        </w:rPr>
        <w:t>ЕкоСистема</w:t>
      </w:r>
      <w:proofErr w:type="spellEnd"/>
      <w:r>
        <w:rPr>
          <w:rFonts w:ascii="Arial" w:hAnsi="Arial"/>
          <w:color w:val="293A55"/>
          <w:sz w:val="18"/>
        </w:rPr>
        <w:t>"</w:t>
      </w:r>
      <w:r>
        <w:rPr>
          <w:rFonts w:ascii="Arial" w:hAnsi="Arial"/>
          <w:color w:val="000000"/>
          <w:sz w:val="18"/>
        </w:rPr>
        <w:t xml:space="preserve"> (Офіційний вісник Укра</w:t>
      </w:r>
      <w:r>
        <w:rPr>
          <w:rFonts w:ascii="Arial" w:hAnsi="Arial"/>
          <w:color w:val="000000"/>
          <w:sz w:val="18"/>
        </w:rPr>
        <w:t>їни, 2021 р., N 82, ст. 5264).</w:t>
      </w:r>
    </w:p>
    <w:p w:rsidR="005B5947" w:rsidRDefault="00095805">
      <w:pPr>
        <w:spacing w:after="75"/>
        <w:ind w:firstLine="240"/>
        <w:jc w:val="both"/>
      </w:pPr>
      <w:bookmarkStart w:id="1465" w:name="1435"/>
      <w:bookmarkEnd w:id="1464"/>
      <w:r>
        <w:rPr>
          <w:rFonts w:ascii="Arial" w:hAnsi="Arial"/>
          <w:color w:val="000000"/>
          <w:sz w:val="18"/>
        </w:rPr>
        <w:t xml:space="preserve">40. Пункт 4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23 грудня 2021 р. N 1417</w:t>
      </w:r>
      <w:r>
        <w:rPr>
          <w:rFonts w:ascii="Arial" w:hAnsi="Arial"/>
          <w:color w:val="000000"/>
          <w:sz w:val="18"/>
        </w:rPr>
        <w:t xml:space="preserve"> (Офіційний вісник України, 2022 р., N 4, ст. 191).</w:t>
      </w:r>
    </w:p>
    <w:p w:rsidR="005B5947" w:rsidRDefault="00095805">
      <w:pPr>
        <w:spacing w:after="75"/>
        <w:ind w:firstLine="240"/>
        <w:jc w:val="both"/>
      </w:pPr>
      <w:bookmarkStart w:id="1466" w:name="1436"/>
      <w:bookmarkEnd w:id="1465"/>
      <w:r>
        <w:rPr>
          <w:rFonts w:ascii="Arial" w:hAnsi="Arial"/>
          <w:color w:val="000000"/>
          <w:sz w:val="18"/>
        </w:rPr>
        <w:lastRenderedPageBreak/>
        <w:t xml:space="preserve">41. </w:t>
      </w:r>
      <w:r>
        <w:rPr>
          <w:rFonts w:ascii="Arial" w:hAnsi="Arial"/>
          <w:color w:val="293A55"/>
          <w:sz w:val="18"/>
        </w:rPr>
        <w:t xml:space="preserve">Постанова Кабінету </w:t>
      </w:r>
      <w:r>
        <w:rPr>
          <w:rFonts w:ascii="Arial" w:hAnsi="Arial"/>
          <w:color w:val="293A55"/>
          <w:sz w:val="18"/>
        </w:rPr>
        <w:t>Міністрів України від 9 грудня 2021 р. N 1276 "Про внесення змін до постанов Кабінету Міністрів України від 20 серпня 2014 р. N 459 і від 17 лютого 2021 р. N 124"</w:t>
      </w:r>
      <w:r>
        <w:rPr>
          <w:rFonts w:ascii="Arial" w:hAnsi="Arial"/>
          <w:color w:val="000000"/>
          <w:sz w:val="18"/>
        </w:rPr>
        <w:t xml:space="preserve"> (Офіційний вісник України, 2021 р., N 98, ст. 6379).</w:t>
      </w:r>
    </w:p>
    <w:p w:rsidR="005B5947" w:rsidRDefault="00095805">
      <w:pPr>
        <w:spacing w:after="75"/>
        <w:ind w:firstLine="240"/>
        <w:jc w:val="both"/>
      </w:pPr>
      <w:bookmarkStart w:id="1467" w:name="1437"/>
      <w:bookmarkEnd w:id="1466"/>
      <w:r>
        <w:rPr>
          <w:rFonts w:ascii="Arial" w:hAnsi="Arial"/>
          <w:color w:val="000000"/>
          <w:sz w:val="18"/>
        </w:rPr>
        <w:t xml:space="preserve">42. </w:t>
      </w:r>
      <w:r>
        <w:rPr>
          <w:rFonts w:ascii="Arial" w:hAnsi="Arial"/>
          <w:color w:val="293A55"/>
          <w:sz w:val="18"/>
        </w:rPr>
        <w:t>Пункти 1</w:t>
      </w:r>
      <w:r>
        <w:rPr>
          <w:rFonts w:ascii="Arial" w:hAnsi="Arial"/>
          <w:color w:val="000000"/>
          <w:sz w:val="18"/>
        </w:rPr>
        <w:t xml:space="preserve"> і </w:t>
      </w:r>
      <w:r>
        <w:rPr>
          <w:rFonts w:ascii="Arial" w:hAnsi="Arial"/>
          <w:color w:val="293A55"/>
          <w:sz w:val="18"/>
        </w:rPr>
        <w:t xml:space="preserve">5 змін, що вносяться до </w:t>
      </w:r>
      <w:r>
        <w:rPr>
          <w:rFonts w:ascii="Arial" w:hAnsi="Arial"/>
          <w:color w:val="293A55"/>
          <w:sz w:val="18"/>
        </w:rPr>
        <w:t>постанов Кабінету Міністрів України з питань діяльності Міністерства економіки і Міністерства аграрної політики та продовольства</w:t>
      </w:r>
      <w:r>
        <w:rPr>
          <w:rFonts w:ascii="Arial" w:hAnsi="Arial"/>
          <w:color w:val="000000"/>
          <w:sz w:val="18"/>
        </w:rPr>
        <w:t>, затверджених постановою Кабінету Міністрів України від 9 лютого 2022 р. N 115 (Офіційний вісник України, 2022 р., N 16, ст. 86</w:t>
      </w:r>
      <w:r>
        <w:rPr>
          <w:rFonts w:ascii="Arial" w:hAnsi="Arial"/>
          <w:color w:val="000000"/>
          <w:sz w:val="18"/>
        </w:rPr>
        <w:t>8).</w:t>
      </w:r>
    </w:p>
    <w:p w:rsidR="005B5947" w:rsidRDefault="00095805">
      <w:pPr>
        <w:spacing w:after="75"/>
        <w:ind w:firstLine="240"/>
        <w:jc w:val="both"/>
      </w:pPr>
      <w:bookmarkStart w:id="1468" w:name="1438"/>
      <w:bookmarkEnd w:id="1467"/>
      <w:r>
        <w:rPr>
          <w:rFonts w:ascii="Arial" w:hAnsi="Arial"/>
          <w:color w:val="000000"/>
          <w:sz w:val="18"/>
        </w:rPr>
        <w:t xml:space="preserve">43. </w:t>
      </w:r>
      <w:r>
        <w:rPr>
          <w:rFonts w:ascii="Arial" w:hAnsi="Arial"/>
          <w:color w:val="293A55"/>
          <w:sz w:val="18"/>
        </w:rPr>
        <w:t>Пункти 5</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і </w:t>
      </w:r>
      <w:r>
        <w:rPr>
          <w:rFonts w:ascii="Arial" w:hAnsi="Arial"/>
          <w:color w:val="293A55"/>
          <w:sz w:val="18"/>
        </w:rPr>
        <w:t xml:space="preserve">21 змін, що вносяться до постанов Кабінету Міністрів України щодо удосконалення державної </w:t>
      </w:r>
      <w:proofErr w:type="spellStart"/>
      <w:r>
        <w:rPr>
          <w:rFonts w:ascii="Arial" w:hAnsi="Arial"/>
          <w:color w:val="293A55"/>
          <w:sz w:val="18"/>
        </w:rPr>
        <w:t>санкційної</w:t>
      </w:r>
      <w:proofErr w:type="spellEnd"/>
      <w:r>
        <w:rPr>
          <w:rFonts w:ascii="Arial" w:hAnsi="Arial"/>
          <w:color w:val="293A55"/>
          <w:sz w:val="18"/>
        </w:rPr>
        <w:t xml:space="preserve"> політики</w:t>
      </w:r>
      <w:r>
        <w:rPr>
          <w:rFonts w:ascii="Arial" w:hAnsi="Arial"/>
          <w:color w:val="000000"/>
          <w:sz w:val="18"/>
        </w:rPr>
        <w:t>, затверджених постановою Кабінету Міністрів України від 7 липня 2022 р. N 772 (Офіційний вісник України, 2022 р., N 56, ст.</w:t>
      </w:r>
      <w:r>
        <w:rPr>
          <w:rFonts w:ascii="Arial" w:hAnsi="Arial"/>
          <w:color w:val="000000"/>
          <w:sz w:val="18"/>
        </w:rPr>
        <w:t xml:space="preserve"> 3321).</w:t>
      </w:r>
    </w:p>
    <w:p w:rsidR="005B5947" w:rsidRDefault="00095805">
      <w:pPr>
        <w:spacing w:after="75"/>
        <w:ind w:firstLine="240"/>
        <w:jc w:val="both"/>
      </w:pPr>
      <w:bookmarkStart w:id="1469" w:name="1439"/>
      <w:bookmarkEnd w:id="1468"/>
      <w:r>
        <w:rPr>
          <w:rFonts w:ascii="Arial" w:hAnsi="Arial"/>
          <w:color w:val="000000"/>
          <w:sz w:val="18"/>
        </w:rPr>
        <w:t xml:space="preserve">44. </w:t>
      </w:r>
      <w:r>
        <w:rPr>
          <w:rFonts w:ascii="Arial" w:hAnsi="Arial"/>
          <w:color w:val="293A55"/>
          <w:sz w:val="18"/>
        </w:rPr>
        <w:t>Постанова Кабінету Міністрів України від 27 вересня 2022 р. N 1064 "Про внесення змін до Положення про Міністерство економіки України"</w:t>
      </w:r>
      <w:r>
        <w:rPr>
          <w:rFonts w:ascii="Arial" w:hAnsi="Arial"/>
          <w:color w:val="000000"/>
          <w:sz w:val="18"/>
        </w:rPr>
        <w:t xml:space="preserve"> (Офіційний вісник України, 2022 р., N 80, ст. 4832).</w:t>
      </w:r>
    </w:p>
    <w:p w:rsidR="005B5947" w:rsidRDefault="00095805">
      <w:pPr>
        <w:spacing w:after="75"/>
        <w:ind w:firstLine="240"/>
        <w:jc w:val="both"/>
      </w:pPr>
      <w:bookmarkStart w:id="1470" w:name="1440"/>
      <w:bookmarkEnd w:id="1469"/>
      <w:r>
        <w:rPr>
          <w:rFonts w:ascii="Arial" w:hAnsi="Arial"/>
          <w:color w:val="000000"/>
          <w:sz w:val="18"/>
        </w:rPr>
        <w:t xml:space="preserve">45. Пункт 3 змін щодо надання гуманітарної допомоги, що </w:t>
      </w:r>
      <w:r>
        <w:rPr>
          <w:rFonts w:ascii="Arial" w:hAnsi="Arial"/>
          <w:color w:val="000000"/>
          <w:sz w:val="18"/>
        </w:rPr>
        <w:t xml:space="preserve">вносяться до постанов Кабінету Міністрів України, затверджених </w:t>
      </w:r>
      <w:r>
        <w:rPr>
          <w:rFonts w:ascii="Arial" w:hAnsi="Arial"/>
          <w:color w:val="293A55"/>
          <w:sz w:val="18"/>
        </w:rPr>
        <w:t>постановою Кабінету Міністрів України від 17 січня 2023 р. N 36</w:t>
      </w:r>
      <w:r>
        <w:rPr>
          <w:rFonts w:ascii="Arial" w:hAnsi="Arial"/>
          <w:color w:val="000000"/>
          <w:sz w:val="18"/>
        </w:rPr>
        <w:t xml:space="preserve"> (Офіційний вісник України, 2023 р., N 11, ст. 719).</w:t>
      </w:r>
    </w:p>
    <w:p w:rsidR="005B5947" w:rsidRDefault="00095805">
      <w:pPr>
        <w:spacing w:after="75"/>
        <w:ind w:firstLine="240"/>
        <w:jc w:val="both"/>
      </w:pPr>
      <w:bookmarkStart w:id="1471" w:name="1441"/>
      <w:bookmarkEnd w:id="1470"/>
      <w:r>
        <w:rPr>
          <w:rFonts w:ascii="Arial" w:hAnsi="Arial"/>
          <w:color w:val="000000"/>
          <w:sz w:val="18"/>
        </w:rPr>
        <w:t xml:space="preserve">46. </w:t>
      </w:r>
      <w:r>
        <w:rPr>
          <w:rFonts w:ascii="Arial" w:hAnsi="Arial"/>
          <w:color w:val="293A55"/>
          <w:sz w:val="18"/>
        </w:rPr>
        <w:t>Постанова Кабінету Міністрів України від 21 березня 2023 р. N 251 "Про вн</w:t>
      </w:r>
      <w:r>
        <w:rPr>
          <w:rFonts w:ascii="Arial" w:hAnsi="Arial"/>
          <w:color w:val="293A55"/>
          <w:sz w:val="18"/>
        </w:rPr>
        <w:t>есення змін до Положення про Міністерство економіки України"</w:t>
      </w:r>
      <w:r>
        <w:rPr>
          <w:rFonts w:ascii="Arial" w:hAnsi="Arial"/>
          <w:color w:val="000000"/>
          <w:sz w:val="18"/>
        </w:rPr>
        <w:t xml:space="preserve"> (Офіційний вісник України, 2023 р., N 35, ст. 1857).</w:t>
      </w:r>
    </w:p>
    <w:p w:rsidR="005B5947" w:rsidRDefault="00095805">
      <w:pPr>
        <w:spacing w:after="75"/>
        <w:ind w:firstLine="240"/>
        <w:jc w:val="both"/>
      </w:pPr>
      <w:bookmarkStart w:id="1472" w:name="1442"/>
      <w:bookmarkEnd w:id="1471"/>
      <w:r>
        <w:rPr>
          <w:rFonts w:ascii="Arial" w:hAnsi="Arial"/>
          <w:color w:val="000000"/>
          <w:sz w:val="18"/>
        </w:rPr>
        <w:t xml:space="preserve">47.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12 травня 2023 р</w:t>
      </w:r>
      <w:r>
        <w:rPr>
          <w:rFonts w:ascii="Arial" w:hAnsi="Arial"/>
          <w:color w:val="293A55"/>
          <w:sz w:val="18"/>
        </w:rPr>
        <w:t>. N 474 "Про публічний моніторинг земельних відносин"</w:t>
      </w:r>
      <w:r>
        <w:rPr>
          <w:rFonts w:ascii="Arial" w:hAnsi="Arial"/>
          <w:color w:val="000000"/>
          <w:sz w:val="18"/>
        </w:rPr>
        <w:t xml:space="preserve"> (Офіційний вісник України, 2023 р., N 51, ст. 2837).</w:t>
      </w:r>
    </w:p>
    <w:p w:rsidR="005B5947" w:rsidRDefault="00095805">
      <w:pPr>
        <w:spacing w:after="75"/>
        <w:ind w:firstLine="240"/>
        <w:jc w:val="both"/>
      </w:pPr>
      <w:bookmarkStart w:id="1473" w:name="1443"/>
      <w:bookmarkEnd w:id="1472"/>
      <w:r>
        <w:rPr>
          <w:rFonts w:ascii="Arial" w:hAnsi="Arial"/>
          <w:color w:val="000000"/>
          <w:sz w:val="18"/>
        </w:rPr>
        <w:t xml:space="preserve">48. </w:t>
      </w:r>
      <w:r>
        <w:rPr>
          <w:rFonts w:ascii="Arial" w:hAnsi="Arial"/>
          <w:color w:val="293A55"/>
          <w:sz w:val="18"/>
        </w:rPr>
        <w:t xml:space="preserve">Постанова Кабінету Міністрів України від 14 липня 2023 р. N 738 "Про внесення змін до Положення про Міністерство захисту довкілля та природних </w:t>
      </w:r>
      <w:r>
        <w:rPr>
          <w:rFonts w:ascii="Arial" w:hAnsi="Arial"/>
          <w:color w:val="293A55"/>
          <w:sz w:val="18"/>
        </w:rPr>
        <w:t>ресурсів України"</w:t>
      </w:r>
      <w:r>
        <w:rPr>
          <w:rFonts w:ascii="Arial" w:hAnsi="Arial"/>
          <w:color w:val="000000"/>
          <w:sz w:val="18"/>
        </w:rPr>
        <w:t xml:space="preserve"> (Офіційний вісник України, 2023 р., N 70, ст. 4060).</w:t>
      </w:r>
    </w:p>
    <w:p w:rsidR="005B5947" w:rsidRDefault="00095805">
      <w:pPr>
        <w:spacing w:after="75"/>
        <w:ind w:firstLine="240"/>
        <w:jc w:val="both"/>
      </w:pPr>
      <w:bookmarkStart w:id="1474" w:name="1444"/>
      <w:bookmarkEnd w:id="1473"/>
      <w:r>
        <w:rPr>
          <w:rFonts w:ascii="Arial" w:hAnsi="Arial"/>
          <w:color w:val="000000"/>
          <w:sz w:val="18"/>
        </w:rPr>
        <w:t xml:space="preserve">49. </w:t>
      </w:r>
      <w:r>
        <w:rPr>
          <w:rFonts w:ascii="Arial" w:hAnsi="Arial"/>
          <w:color w:val="293A55"/>
          <w:sz w:val="18"/>
        </w:rPr>
        <w:t>Пункти 10</w:t>
      </w:r>
      <w:r>
        <w:rPr>
          <w:rFonts w:ascii="Arial" w:hAnsi="Arial"/>
          <w:color w:val="000000"/>
          <w:sz w:val="18"/>
        </w:rPr>
        <w:t xml:space="preserve"> і </w:t>
      </w:r>
      <w:r>
        <w:rPr>
          <w:rFonts w:ascii="Arial" w:hAnsi="Arial"/>
          <w:color w:val="293A55"/>
          <w:sz w:val="18"/>
        </w:rPr>
        <w:t>13 змін з питань протимінної діяльності, що вносяться до постанов Кабінету Міністрів України</w:t>
      </w:r>
      <w:r>
        <w:rPr>
          <w:rFonts w:ascii="Arial" w:hAnsi="Arial"/>
          <w:color w:val="000000"/>
          <w:sz w:val="18"/>
        </w:rPr>
        <w:t xml:space="preserve">, затверджених постановою Кабінету Міністрів України від 11 серпня 2023 р. N </w:t>
      </w:r>
      <w:r>
        <w:rPr>
          <w:rFonts w:ascii="Arial" w:hAnsi="Arial"/>
          <w:color w:val="000000"/>
          <w:sz w:val="18"/>
        </w:rPr>
        <w:t>1188 (Офіційний вісник України, 2023 р., N 103, ст. 6171).</w:t>
      </w:r>
    </w:p>
    <w:p w:rsidR="005B5947" w:rsidRDefault="00095805">
      <w:pPr>
        <w:spacing w:after="75"/>
        <w:ind w:firstLine="240"/>
        <w:jc w:val="both"/>
      </w:pPr>
      <w:bookmarkStart w:id="1475" w:name="1445"/>
      <w:bookmarkEnd w:id="1474"/>
      <w:r>
        <w:rPr>
          <w:rFonts w:ascii="Arial" w:hAnsi="Arial"/>
          <w:color w:val="000000"/>
          <w:sz w:val="18"/>
        </w:rPr>
        <w:t xml:space="preserve">50. </w:t>
      </w:r>
      <w:r>
        <w:rPr>
          <w:rFonts w:ascii="Arial" w:hAnsi="Arial"/>
          <w:color w:val="293A55"/>
          <w:sz w:val="18"/>
        </w:rPr>
        <w:t>Постанова Кабінету Міністрів України від 8 вересня 2023 р. N 963 "Про внесення змін до пункту 4 Положення про Міністерство економіки України"</w:t>
      </w:r>
      <w:r>
        <w:rPr>
          <w:rFonts w:ascii="Arial" w:hAnsi="Arial"/>
          <w:color w:val="000000"/>
          <w:sz w:val="18"/>
        </w:rPr>
        <w:t xml:space="preserve"> (Офіційний вісник України, 2023 р., N 87, ст. 5049)</w:t>
      </w:r>
      <w:r>
        <w:rPr>
          <w:rFonts w:ascii="Arial" w:hAnsi="Arial"/>
          <w:color w:val="000000"/>
          <w:sz w:val="18"/>
        </w:rPr>
        <w:t>.</w:t>
      </w:r>
    </w:p>
    <w:p w:rsidR="005B5947" w:rsidRDefault="00095805">
      <w:pPr>
        <w:spacing w:after="75"/>
        <w:ind w:firstLine="240"/>
        <w:jc w:val="both"/>
      </w:pPr>
      <w:bookmarkStart w:id="1476" w:name="1446"/>
      <w:bookmarkEnd w:id="1475"/>
      <w:r>
        <w:rPr>
          <w:rFonts w:ascii="Arial" w:hAnsi="Arial"/>
          <w:color w:val="000000"/>
          <w:sz w:val="18"/>
        </w:rPr>
        <w:t xml:space="preserve">51. Пункт 12 змін, що вносяться до актів Кабінету Міністрів України, затверджених </w:t>
      </w:r>
      <w:r>
        <w:rPr>
          <w:rFonts w:ascii="Arial" w:hAnsi="Arial"/>
          <w:color w:val="293A55"/>
          <w:sz w:val="18"/>
        </w:rPr>
        <w:t>постановою Кабінету Міністрів України від 6 жовтня 2023 р. N 1057 "Про внесення змін до деяких актів Кабінету Міністрів України щодо забезпечення реалізації окремих функцій</w:t>
      </w:r>
      <w:r>
        <w:rPr>
          <w:rFonts w:ascii="Arial" w:hAnsi="Arial"/>
          <w:color w:val="293A55"/>
          <w:sz w:val="18"/>
        </w:rPr>
        <w:t xml:space="preserve"> Міністерства аграрної політики та продовольства і Державного агентства меліорації та рибного господарства"</w:t>
      </w:r>
      <w:r>
        <w:rPr>
          <w:rFonts w:ascii="Arial" w:hAnsi="Arial"/>
          <w:color w:val="000000"/>
          <w:sz w:val="18"/>
        </w:rPr>
        <w:t xml:space="preserve"> (Офіційний вісник України, 2023 р., N 94, ст. 5567).</w:t>
      </w:r>
    </w:p>
    <w:p w:rsidR="005B5947" w:rsidRDefault="00095805">
      <w:pPr>
        <w:spacing w:after="75"/>
        <w:ind w:firstLine="240"/>
        <w:jc w:val="both"/>
      </w:pPr>
      <w:bookmarkStart w:id="1477" w:name="1447"/>
      <w:bookmarkEnd w:id="1476"/>
      <w:r>
        <w:rPr>
          <w:rFonts w:ascii="Arial" w:hAnsi="Arial"/>
          <w:color w:val="000000"/>
          <w:sz w:val="18"/>
        </w:rPr>
        <w:t>52. Пункт 1 змін, що вносяться до постанов Кабінету Міністрів України у сфері технічного регулю</w:t>
      </w:r>
      <w:r>
        <w:rPr>
          <w:rFonts w:ascii="Arial" w:hAnsi="Arial"/>
          <w:color w:val="000000"/>
          <w:sz w:val="18"/>
        </w:rPr>
        <w:t xml:space="preserve">вання, затверджених </w:t>
      </w:r>
      <w:r>
        <w:rPr>
          <w:rFonts w:ascii="Arial" w:hAnsi="Arial"/>
          <w:color w:val="293A55"/>
          <w:sz w:val="18"/>
        </w:rPr>
        <w:t>постановою Кабінету Міністрів України від 19 грудня 2023 р. N 1337</w:t>
      </w:r>
      <w:r>
        <w:rPr>
          <w:rFonts w:ascii="Arial" w:hAnsi="Arial"/>
          <w:color w:val="000000"/>
          <w:sz w:val="18"/>
        </w:rPr>
        <w:t xml:space="preserve"> (Офіційний вісник України, 2024 р., N 8, ст. 400).</w:t>
      </w:r>
    </w:p>
    <w:p w:rsidR="005B5947" w:rsidRDefault="00095805">
      <w:pPr>
        <w:spacing w:after="75"/>
        <w:ind w:firstLine="240"/>
        <w:jc w:val="both"/>
      </w:pPr>
      <w:bookmarkStart w:id="1478" w:name="1448"/>
      <w:bookmarkEnd w:id="1477"/>
      <w:r>
        <w:rPr>
          <w:rFonts w:ascii="Arial" w:hAnsi="Arial"/>
          <w:color w:val="000000"/>
          <w:sz w:val="18"/>
        </w:rPr>
        <w:t xml:space="preserve">53. </w:t>
      </w:r>
      <w:r>
        <w:rPr>
          <w:rFonts w:ascii="Arial" w:hAnsi="Arial"/>
          <w:color w:val="293A55"/>
          <w:sz w:val="18"/>
        </w:rPr>
        <w:t>Пункт 1 постанови Кабінету Міністрів України від 3 травня 2024 р. N 505 "Про внесення змін до Положення про Мініст</w:t>
      </w:r>
      <w:r>
        <w:rPr>
          <w:rFonts w:ascii="Arial" w:hAnsi="Arial"/>
          <w:color w:val="293A55"/>
          <w:sz w:val="18"/>
        </w:rPr>
        <w:t>ерство захисту довкілля та природних ресурсів України та визнання такими, що втратили чинність, деяких постанов Кабінету Міністрів України"</w:t>
      </w:r>
      <w:r>
        <w:rPr>
          <w:rFonts w:ascii="Arial" w:hAnsi="Arial"/>
          <w:color w:val="000000"/>
          <w:sz w:val="18"/>
        </w:rPr>
        <w:t xml:space="preserve"> (Офіційний вісник України, 2024 р., N 44, ст. 2696).</w:t>
      </w:r>
    </w:p>
    <w:p w:rsidR="005B5947" w:rsidRDefault="00095805">
      <w:pPr>
        <w:spacing w:after="75"/>
        <w:ind w:firstLine="240"/>
        <w:jc w:val="both"/>
      </w:pPr>
      <w:bookmarkStart w:id="1479" w:name="1449"/>
      <w:bookmarkEnd w:id="1478"/>
      <w:r>
        <w:rPr>
          <w:rFonts w:ascii="Arial" w:hAnsi="Arial"/>
          <w:color w:val="000000"/>
          <w:sz w:val="18"/>
        </w:rPr>
        <w:t>54. Пункт 2 змін, що вносяться до постанов Кабінету Міністрів У</w:t>
      </w:r>
      <w:r>
        <w:rPr>
          <w:rFonts w:ascii="Arial" w:hAnsi="Arial"/>
          <w:color w:val="000000"/>
          <w:sz w:val="18"/>
        </w:rPr>
        <w:t xml:space="preserve">країни від 14 серпня 2019 р. N 827 і від 25 червня 2020 р. N 614, затверджених </w:t>
      </w:r>
      <w:r>
        <w:rPr>
          <w:rFonts w:ascii="Arial" w:hAnsi="Arial"/>
          <w:color w:val="293A55"/>
          <w:sz w:val="18"/>
        </w:rPr>
        <w:t>постановою Кабінету Міністрів України від 7 травня 2024 р. N 513</w:t>
      </w:r>
      <w:r>
        <w:rPr>
          <w:rFonts w:ascii="Arial" w:hAnsi="Arial"/>
          <w:color w:val="000000"/>
          <w:sz w:val="18"/>
        </w:rPr>
        <w:t xml:space="preserve"> (Офіційний вісник України, 2024 р., N 45, ст. 2778).</w:t>
      </w:r>
    </w:p>
    <w:p w:rsidR="005B5947" w:rsidRDefault="00095805">
      <w:pPr>
        <w:spacing w:after="75"/>
        <w:ind w:firstLine="240"/>
        <w:jc w:val="both"/>
      </w:pPr>
      <w:bookmarkStart w:id="1480" w:name="1450"/>
      <w:bookmarkEnd w:id="1479"/>
      <w:r>
        <w:rPr>
          <w:rFonts w:ascii="Arial" w:hAnsi="Arial"/>
          <w:color w:val="000000"/>
          <w:sz w:val="18"/>
        </w:rPr>
        <w:t>55. Пункт 6 змін, що вносяться до постанов Кабінету Міністр</w:t>
      </w:r>
      <w:r>
        <w:rPr>
          <w:rFonts w:ascii="Arial" w:hAnsi="Arial"/>
          <w:color w:val="000000"/>
          <w:sz w:val="18"/>
        </w:rPr>
        <w:t xml:space="preserve">ів України з питань здійснення моніторингу вод, затверджених </w:t>
      </w:r>
      <w:r>
        <w:rPr>
          <w:rFonts w:ascii="Arial" w:hAnsi="Arial"/>
          <w:color w:val="293A55"/>
          <w:sz w:val="18"/>
        </w:rPr>
        <w:t>постановою Кабінету Міністрів України від 6 вересня 2024 р. N 1071</w:t>
      </w:r>
      <w:r>
        <w:rPr>
          <w:rFonts w:ascii="Arial" w:hAnsi="Arial"/>
          <w:color w:val="000000"/>
          <w:sz w:val="18"/>
        </w:rPr>
        <w:t xml:space="preserve"> (Офіційний вісник України, 2024 р., N 87, ст. 5541).</w:t>
      </w:r>
    </w:p>
    <w:p w:rsidR="005B5947" w:rsidRDefault="00095805">
      <w:pPr>
        <w:spacing w:after="75"/>
        <w:ind w:firstLine="240"/>
        <w:jc w:val="both"/>
      </w:pPr>
      <w:bookmarkStart w:id="1481" w:name="1451"/>
      <w:bookmarkEnd w:id="1480"/>
      <w:r>
        <w:rPr>
          <w:rFonts w:ascii="Arial" w:hAnsi="Arial"/>
          <w:color w:val="000000"/>
          <w:sz w:val="18"/>
        </w:rPr>
        <w:t>56. Пункт 2 змін, що вносяться до постанов Кабінету Міністрів України від 3</w:t>
      </w:r>
      <w:r>
        <w:rPr>
          <w:rFonts w:ascii="Arial" w:hAnsi="Arial"/>
          <w:color w:val="000000"/>
          <w:sz w:val="18"/>
        </w:rPr>
        <w:t xml:space="preserve">0 вересня 2015 р. N 895 і від 17 лютого 2021 р. N 124, затверджених </w:t>
      </w:r>
      <w:r>
        <w:rPr>
          <w:rFonts w:ascii="Arial" w:hAnsi="Arial"/>
          <w:color w:val="293A55"/>
          <w:sz w:val="18"/>
        </w:rPr>
        <w:t>постановою Кабінету Міністрів України від 28 лютого 2025 р. N 228</w:t>
      </w:r>
      <w:r>
        <w:rPr>
          <w:rFonts w:ascii="Arial" w:hAnsi="Arial"/>
          <w:color w:val="000000"/>
          <w:sz w:val="18"/>
        </w:rPr>
        <w:t xml:space="preserve"> (Офіційний вісник України, 2025 р., N 26, ст. 1727).</w:t>
      </w:r>
    </w:p>
    <w:p w:rsidR="005B5947" w:rsidRDefault="00095805">
      <w:pPr>
        <w:spacing w:after="75"/>
        <w:ind w:firstLine="240"/>
        <w:jc w:val="both"/>
      </w:pPr>
      <w:bookmarkStart w:id="1482" w:name="1452"/>
      <w:bookmarkEnd w:id="1481"/>
      <w:r>
        <w:rPr>
          <w:rFonts w:ascii="Arial" w:hAnsi="Arial"/>
          <w:color w:val="000000"/>
          <w:sz w:val="18"/>
        </w:rPr>
        <w:t xml:space="preserve">57. </w:t>
      </w:r>
      <w:r>
        <w:rPr>
          <w:rFonts w:ascii="Arial" w:hAnsi="Arial"/>
          <w:color w:val="293A55"/>
          <w:sz w:val="18"/>
        </w:rPr>
        <w:t xml:space="preserve">Постанова Кабінету Міністрів України від 18 червня 2025 р. N 701 </w:t>
      </w:r>
      <w:r>
        <w:rPr>
          <w:rFonts w:ascii="Arial" w:hAnsi="Arial"/>
          <w:color w:val="293A55"/>
          <w:sz w:val="18"/>
        </w:rPr>
        <w:t>"Про внесення змін до Положення про Міністерство економіки України"</w:t>
      </w:r>
      <w:r>
        <w:rPr>
          <w:rFonts w:ascii="Arial" w:hAnsi="Arial"/>
          <w:color w:val="000000"/>
          <w:sz w:val="18"/>
        </w:rPr>
        <w:t>.</w:t>
      </w:r>
    </w:p>
    <w:p w:rsidR="005B5947" w:rsidRDefault="00095805">
      <w:pPr>
        <w:spacing w:after="75"/>
        <w:ind w:firstLine="240"/>
        <w:jc w:val="both"/>
      </w:pPr>
      <w:bookmarkStart w:id="1483" w:name="1453"/>
      <w:bookmarkEnd w:id="1482"/>
      <w:r>
        <w:rPr>
          <w:rFonts w:ascii="Arial" w:hAnsi="Arial"/>
          <w:color w:val="000000"/>
          <w:sz w:val="18"/>
        </w:rPr>
        <w:t xml:space="preserve">58. Пункт 1 змін з питань управління відходами,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18 червня 2025 р. N 704</w:t>
      </w:r>
      <w:r>
        <w:rPr>
          <w:rFonts w:ascii="Arial" w:hAnsi="Arial"/>
          <w:color w:val="000000"/>
          <w:sz w:val="18"/>
        </w:rPr>
        <w:t>.</w:t>
      </w:r>
    </w:p>
    <w:p w:rsidR="005B5947" w:rsidRDefault="00095805">
      <w:pPr>
        <w:spacing w:after="75"/>
        <w:jc w:val="center"/>
      </w:pPr>
      <w:bookmarkStart w:id="1484" w:name="1454"/>
      <w:bookmarkEnd w:id="1483"/>
      <w:r>
        <w:rPr>
          <w:rFonts w:ascii="Arial" w:hAnsi="Arial"/>
          <w:color w:val="000000"/>
          <w:sz w:val="18"/>
        </w:rPr>
        <w:t>______</w:t>
      </w:r>
      <w:r>
        <w:rPr>
          <w:rFonts w:ascii="Arial" w:hAnsi="Arial"/>
          <w:color w:val="000000"/>
          <w:sz w:val="18"/>
        </w:rPr>
        <w:t>______</w:t>
      </w:r>
      <w:bookmarkStart w:id="1485" w:name="_GoBack"/>
      <w:bookmarkEnd w:id="1484"/>
      <w:bookmarkEnd w:id="1485"/>
    </w:p>
    <w:sectPr w:rsidR="005B59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BC06D4"/>
    <w:multiLevelType w:val="multilevel"/>
    <w:tmpl w:val="6AC69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9E5467"/>
    <w:multiLevelType w:val="multilevel"/>
    <w:tmpl w:val="7F461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5B5947"/>
    <w:rsid w:val="00095805"/>
    <w:rsid w:val="005B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8880C-6375-421C-A706-F7A6CA0A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35093</Words>
  <Characters>200036</Characters>
  <Application>Microsoft Office Word</Application>
  <DocSecurity>0</DocSecurity>
  <Lines>1666</Lines>
  <Paragraphs>469</Paragraphs>
  <ScaleCrop>false</ScaleCrop>
  <Company/>
  <LinksUpToDate>false</LinksUpToDate>
  <CharactersWithSpaces>234660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2026-06-29T21:29:00Z</dcterms:created>
  <dcterms:modified xsi:type="dcterms:W3CDTF">2026-06-29T21:29:00Z</dcterms:modified>
</cp:coreProperties>
</file>