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A2D" w:rsidRDefault="003C1077">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602A2D" w:rsidRDefault="003C1077">
      <w:pPr>
        <w:pStyle w:val="2"/>
        <w:spacing w:after="225"/>
        <w:jc w:val="center"/>
      </w:pPr>
      <w:bookmarkStart w:id="1" w:name="2"/>
      <w:bookmarkEnd w:id="0"/>
      <w:r>
        <w:rPr>
          <w:rFonts w:ascii="Arial" w:hAnsi="Arial"/>
          <w:color w:val="000000"/>
          <w:sz w:val="34"/>
        </w:rPr>
        <w:t>КАБІНЕТ МІНІСТРІВ УКРАЇНИ</w:t>
      </w:r>
    </w:p>
    <w:p w:rsidR="00602A2D" w:rsidRDefault="003C1077">
      <w:pPr>
        <w:pStyle w:val="2"/>
        <w:spacing w:after="225"/>
        <w:jc w:val="center"/>
      </w:pPr>
      <w:bookmarkStart w:id="2" w:name="3"/>
      <w:bookmarkEnd w:id="1"/>
      <w:r>
        <w:rPr>
          <w:rFonts w:ascii="Arial" w:hAnsi="Arial"/>
          <w:color w:val="000000"/>
          <w:sz w:val="34"/>
        </w:rPr>
        <w:t>ПОСТАНОВА</w:t>
      </w:r>
    </w:p>
    <w:p w:rsidR="00602A2D" w:rsidRDefault="003C1077">
      <w:pPr>
        <w:spacing w:after="75"/>
        <w:jc w:val="center"/>
      </w:pPr>
      <w:bookmarkStart w:id="3" w:name="4"/>
      <w:bookmarkEnd w:id="2"/>
      <w:r>
        <w:rPr>
          <w:rFonts w:ascii="Arial" w:hAnsi="Arial"/>
          <w:b/>
          <w:color w:val="000000"/>
          <w:sz w:val="18"/>
        </w:rPr>
        <w:t>від 17 вересня 2025 р. N 1169</w:t>
      </w:r>
    </w:p>
    <w:p w:rsidR="00602A2D" w:rsidRDefault="003C1077">
      <w:pPr>
        <w:spacing w:after="75"/>
        <w:jc w:val="center"/>
      </w:pPr>
      <w:bookmarkStart w:id="4" w:name="5"/>
      <w:bookmarkEnd w:id="3"/>
      <w:r>
        <w:rPr>
          <w:rFonts w:ascii="Arial" w:hAnsi="Arial"/>
          <w:b/>
          <w:color w:val="000000"/>
          <w:sz w:val="18"/>
        </w:rPr>
        <w:t>Київ</w:t>
      </w:r>
    </w:p>
    <w:p w:rsidR="00602A2D" w:rsidRDefault="003C1077">
      <w:pPr>
        <w:pStyle w:val="2"/>
        <w:spacing w:after="225"/>
        <w:jc w:val="center"/>
      </w:pPr>
      <w:bookmarkStart w:id="5" w:name="6"/>
      <w:bookmarkEnd w:id="4"/>
      <w:r>
        <w:rPr>
          <w:rFonts w:ascii="Arial" w:hAnsi="Arial"/>
          <w:color w:val="000000"/>
          <w:sz w:val="34"/>
        </w:rPr>
        <w:t xml:space="preserve">Деякі питання підтримки внутрішньо переміщених осіб </w:t>
      </w:r>
      <w:r>
        <w:rPr>
          <w:rFonts w:ascii="Arial" w:hAnsi="Arial"/>
          <w:color w:val="293A55"/>
          <w:sz w:val="34"/>
        </w:rPr>
        <w:t xml:space="preserve"> та осіб, які перемістились</w:t>
      </w:r>
    </w:p>
    <w:p w:rsidR="00602A2D" w:rsidRDefault="003C1077">
      <w:pPr>
        <w:spacing w:after="75"/>
        <w:ind w:firstLine="240"/>
        <w:jc w:val="right"/>
      </w:pPr>
      <w:bookmarkStart w:id="6" w:name="251"/>
      <w:bookmarkEnd w:id="5"/>
      <w:r>
        <w:rPr>
          <w:rFonts w:ascii="Arial" w:hAnsi="Arial"/>
          <w:color w:val="293A55"/>
          <w:sz w:val="18"/>
        </w:rPr>
        <w:t>(назва із змінами, внесеними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jc w:val="center"/>
      </w:pPr>
      <w:bookmarkStart w:id="7" w:name="249"/>
      <w:bookmarkEnd w:id="6"/>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31 грудня 2025 року N 1792,</w:t>
      </w:r>
      <w:r>
        <w:br/>
      </w:r>
      <w:r>
        <w:rPr>
          <w:rFonts w:ascii="Arial" w:hAnsi="Arial"/>
          <w:color w:val="293A55"/>
          <w:sz w:val="18"/>
        </w:rPr>
        <w:t>від 2 березня 2026 року N 281,</w:t>
      </w:r>
      <w:r>
        <w:br/>
      </w:r>
      <w:r>
        <w:rPr>
          <w:rFonts w:ascii="Arial" w:hAnsi="Arial"/>
          <w:color w:val="293A55"/>
          <w:sz w:val="18"/>
        </w:rPr>
        <w:t>від 10 червня 2026 року N 746</w:t>
      </w:r>
    </w:p>
    <w:p w:rsidR="00602A2D" w:rsidRDefault="003C1077">
      <w:pPr>
        <w:spacing w:after="75"/>
        <w:ind w:firstLine="240"/>
        <w:jc w:val="both"/>
      </w:pPr>
      <w:bookmarkStart w:id="8" w:name="7"/>
      <w:bookmarkEnd w:id="7"/>
      <w:r>
        <w:rPr>
          <w:rFonts w:ascii="Arial" w:hAnsi="Arial"/>
          <w:color w:val="000000"/>
          <w:sz w:val="18"/>
        </w:rPr>
        <w:t xml:space="preserve">Кабінет Міністрів України </w:t>
      </w:r>
      <w:r>
        <w:rPr>
          <w:rFonts w:ascii="Arial" w:hAnsi="Arial"/>
          <w:b/>
          <w:color w:val="000000"/>
          <w:sz w:val="18"/>
        </w:rPr>
        <w:t>постановляє</w:t>
      </w:r>
      <w:r>
        <w:rPr>
          <w:rFonts w:ascii="Arial" w:hAnsi="Arial"/>
          <w:color w:val="000000"/>
          <w:sz w:val="18"/>
        </w:rPr>
        <w:t>:</w:t>
      </w:r>
    </w:p>
    <w:p w:rsidR="00602A2D" w:rsidRDefault="003C1077">
      <w:pPr>
        <w:spacing w:after="75"/>
        <w:ind w:firstLine="240"/>
        <w:jc w:val="both"/>
      </w:pPr>
      <w:bookmarkStart w:id="9" w:name="8"/>
      <w:bookmarkEnd w:id="8"/>
      <w:r>
        <w:rPr>
          <w:rFonts w:ascii="Arial" w:hAnsi="Arial"/>
          <w:color w:val="000000"/>
          <w:sz w:val="18"/>
        </w:rPr>
        <w:t>1. Погодитися з пропозицією Міністерства соціа</w:t>
      </w:r>
      <w:r>
        <w:rPr>
          <w:rFonts w:ascii="Arial" w:hAnsi="Arial"/>
          <w:color w:val="000000"/>
          <w:sz w:val="18"/>
        </w:rPr>
        <w:t>льної політики, сім'ї та єдності стосовно реалізації на період воєнного стану, але не довше ніж до 31 грудня 2026 р. експериментальних проектів:</w:t>
      </w:r>
    </w:p>
    <w:p w:rsidR="00602A2D" w:rsidRDefault="003C1077">
      <w:pPr>
        <w:spacing w:after="75"/>
        <w:ind w:firstLine="240"/>
        <w:jc w:val="both"/>
      </w:pPr>
      <w:bookmarkStart w:id="10" w:name="9"/>
      <w:bookmarkEnd w:id="9"/>
      <w:r>
        <w:rPr>
          <w:rFonts w:ascii="Arial" w:hAnsi="Arial"/>
          <w:color w:val="000000"/>
          <w:sz w:val="18"/>
        </w:rPr>
        <w:t>щодо оплати закладам охорони здоров'я послуги довготривалого медсестринського догляду внутрішньо переміщених ос</w:t>
      </w:r>
      <w:r>
        <w:rPr>
          <w:rFonts w:ascii="Arial" w:hAnsi="Arial"/>
          <w:color w:val="000000"/>
          <w:sz w:val="18"/>
        </w:rPr>
        <w:t xml:space="preserve">іб </w:t>
      </w:r>
      <w:r>
        <w:rPr>
          <w:rFonts w:ascii="Arial" w:hAnsi="Arial"/>
          <w:color w:val="293A55"/>
          <w:sz w:val="18"/>
        </w:rPr>
        <w:t>та осіб, які перемістились</w:t>
      </w:r>
      <w:r>
        <w:rPr>
          <w:rFonts w:ascii="Arial" w:hAnsi="Arial"/>
          <w:color w:val="000000"/>
          <w:sz w:val="18"/>
        </w:rPr>
        <w:t>;</w:t>
      </w:r>
    </w:p>
    <w:p w:rsidR="00602A2D" w:rsidRDefault="003C1077">
      <w:pPr>
        <w:spacing w:after="75"/>
        <w:ind w:firstLine="240"/>
        <w:jc w:val="right"/>
      </w:pPr>
      <w:bookmarkStart w:id="11" w:name="252"/>
      <w:bookmarkEnd w:id="10"/>
      <w:r>
        <w:rPr>
          <w:rFonts w:ascii="Arial" w:hAnsi="Arial"/>
          <w:color w:val="293A55"/>
          <w:sz w:val="18"/>
        </w:rPr>
        <w:t>(абзац другий пункту 1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12" w:name="10"/>
      <w:bookmarkEnd w:id="11"/>
      <w:r>
        <w:rPr>
          <w:rFonts w:ascii="Arial" w:hAnsi="Arial"/>
          <w:color w:val="000000"/>
          <w:sz w:val="18"/>
        </w:rPr>
        <w:t>із запровадження договірної форми надання соціальної послуги притулку маломобільним особам з числа внутрішн</w:t>
      </w:r>
      <w:r>
        <w:rPr>
          <w:rFonts w:ascii="Arial" w:hAnsi="Arial"/>
          <w:color w:val="000000"/>
          <w:sz w:val="18"/>
        </w:rPr>
        <w:t xml:space="preserve">ьо переміщених осіб </w:t>
      </w:r>
      <w:r>
        <w:rPr>
          <w:rFonts w:ascii="Arial" w:hAnsi="Arial"/>
          <w:color w:val="293A55"/>
          <w:sz w:val="18"/>
        </w:rPr>
        <w:t>та осіб, які перемістились</w:t>
      </w:r>
      <w:r>
        <w:rPr>
          <w:rFonts w:ascii="Arial" w:hAnsi="Arial"/>
          <w:color w:val="000000"/>
          <w:sz w:val="18"/>
        </w:rPr>
        <w:t>.</w:t>
      </w:r>
    </w:p>
    <w:p w:rsidR="00602A2D" w:rsidRDefault="003C1077">
      <w:pPr>
        <w:spacing w:after="75"/>
        <w:ind w:firstLine="240"/>
        <w:jc w:val="right"/>
      </w:pPr>
      <w:bookmarkStart w:id="13" w:name="253"/>
      <w:bookmarkEnd w:id="12"/>
      <w:r>
        <w:rPr>
          <w:rFonts w:ascii="Arial" w:hAnsi="Arial"/>
          <w:color w:val="293A55"/>
          <w:sz w:val="18"/>
        </w:rPr>
        <w:t>(абзац третій пункту 1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14" w:name="11"/>
      <w:bookmarkEnd w:id="13"/>
      <w:r>
        <w:rPr>
          <w:rFonts w:ascii="Arial" w:hAnsi="Arial"/>
          <w:color w:val="000000"/>
          <w:sz w:val="18"/>
        </w:rPr>
        <w:t>2. Затвердити такі, що додаються:</w:t>
      </w:r>
    </w:p>
    <w:p w:rsidR="00602A2D" w:rsidRDefault="003C1077">
      <w:pPr>
        <w:spacing w:after="75"/>
        <w:ind w:firstLine="240"/>
        <w:jc w:val="both"/>
      </w:pPr>
      <w:bookmarkStart w:id="15" w:name="12"/>
      <w:bookmarkEnd w:id="14"/>
      <w:r>
        <w:rPr>
          <w:rFonts w:ascii="Arial" w:hAnsi="Arial"/>
          <w:color w:val="000000"/>
          <w:sz w:val="18"/>
        </w:rPr>
        <w:t>Порядок реалізації експериментального проекту щодо оплат</w:t>
      </w:r>
      <w:r>
        <w:rPr>
          <w:rFonts w:ascii="Arial" w:hAnsi="Arial"/>
          <w:color w:val="000000"/>
          <w:sz w:val="18"/>
        </w:rPr>
        <w:t xml:space="preserve">и закладам охорони здоров'я послуги довготривалого медсестринського догляду внутрішньо переміщених осіб </w:t>
      </w:r>
      <w:r>
        <w:rPr>
          <w:rFonts w:ascii="Arial" w:hAnsi="Arial"/>
          <w:color w:val="293A55"/>
          <w:sz w:val="18"/>
        </w:rPr>
        <w:t>та осіб, які перемістились</w:t>
      </w:r>
      <w:r>
        <w:rPr>
          <w:rFonts w:ascii="Arial" w:hAnsi="Arial"/>
          <w:color w:val="000000"/>
          <w:sz w:val="18"/>
        </w:rPr>
        <w:t>;</w:t>
      </w:r>
    </w:p>
    <w:p w:rsidR="00602A2D" w:rsidRDefault="003C1077">
      <w:pPr>
        <w:spacing w:after="75"/>
        <w:ind w:firstLine="240"/>
        <w:jc w:val="right"/>
      </w:pPr>
      <w:bookmarkStart w:id="16" w:name="254"/>
      <w:bookmarkEnd w:id="15"/>
      <w:r>
        <w:rPr>
          <w:rFonts w:ascii="Arial" w:hAnsi="Arial"/>
          <w:color w:val="293A55"/>
          <w:sz w:val="18"/>
        </w:rPr>
        <w:t>(абзац другий пункту 2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17" w:name="13"/>
      <w:bookmarkEnd w:id="16"/>
      <w:r>
        <w:rPr>
          <w:rFonts w:ascii="Arial" w:hAnsi="Arial"/>
          <w:color w:val="000000"/>
          <w:sz w:val="18"/>
        </w:rPr>
        <w:t>Порядо</w:t>
      </w:r>
      <w:r>
        <w:rPr>
          <w:rFonts w:ascii="Arial" w:hAnsi="Arial"/>
          <w:color w:val="000000"/>
          <w:sz w:val="18"/>
        </w:rPr>
        <w:t xml:space="preserve">к реалізації експериментального проекту із запровадження договірної форми надання соціальної послуги притулку маломобільним особам з числа внутрішньо переміщених осіб </w:t>
      </w:r>
      <w:r>
        <w:rPr>
          <w:rFonts w:ascii="Arial" w:hAnsi="Arial"/>
          <w:color w:val="293A55"/>
          <w:sz w:val="18"/>
        </w:rPr>
        <w:t>та осіб, які перемістились</w:t>
      </w:r>
      <w:r>
        <w:rPr>
          <w:rFonts w:ascii="Arial" w:hAnsi="Arial"/>
          <w:color w:val="000000"/>
          <w:sz w:val="18"/>
        </w:rPr>
        <w:t>.</w:t>
      </w:r>
    </w:p>
    <w:p w:rsidR="00602A2D" w:rsidRDefault="003C1077">
      <w:pPr>
        <w:spacing w:after="75"/>
        <w:ind w:firstLine="240"/>
        <w:jc w:val="right"/>
      </w:pPr>
      <w:bookmarkStart w:id="18" w:name="255"/>
      <w:bookmarkEnd w:id="17"/>
      <w:r>
        <w:rPr>
          <w:rFonts w:ascii="Arial" w:hAnsi="Arial"/>
          <w:color w:val="293A55"/>
          <w:sz w:val="18"/>
        </w:rPr>
        <w:t>(абзац третій пункту 2 із змінами, внесеними згідно з</w:t>
      </w:r>
      <w:r>
        <w:br/>
      </w:r>
      <w:r>
        <w:rPr>
          <w:rFonts w:ascii="Arial" w:hAnsi="Arial"/>
          <w:color w:val="293A55"/>
          <w:sz w:val="18"/>
        </w:rPr>
        <w:t xml:space="preserve"> постан</w:t>
      </w:r>
      <w:r>
        <w:rPr>
          <w:rFonts w:ascii="Arial" w:hAnsi="Arial"/>
          <w:color w:val="293A55"/>
          <w:sz w:val="18"/>
        </w:rPr>
        <w:t>овою Кабінету Міністрів України від 10.06.2026 р. N 746)</w:t>
      </w:r>
    </w:p>
    <w:p w:rsidR="00602A2D" w:rsidRDefault="003C1077">
      <w:pPr>
        <w:spacing w:after="75"/>
        <w:ind w:firstLine="240"/>
        <w:jc w:val="both"/>
      </w:pPr>
      <w:bookmarkStart w:id="19" w:name="16"/>
      <w:bookmarkEnd w:id="18"/>
      <w:r>
        <w:rPr>
          <w:rFonts w:ascii="Arial" w:hAnsi="Arial"/>
          <w:color w:val="000000"/>
          <w:sz w:val="18"/>
        </w:rPr>
        <w:t xml:space="preserve">3. Установити, що реалізація експериментальних проектів, зазначених у пункті 1 цієї постанови (далі - експериментальні проекти), здійснюється в межах бюджетних асигнувань на відповідний період, передбачених за </w:t>
      </w:r>
      <w:r>
        <w:rPr>
          <w:rFonts w:ascii="Arial" w:hAnsi="Arial"/>
          <w:color w:val="293A55"/>
          <w:sz w:val="18"/>
        </w:rPr>
        <w:t xml:space="preserve">бюджетною програмою 2501370 "Розвиток системи </w:t>
      </w:r>
      <w:r>
        <w:rPr>
          <w:rFonts w:ascii="Arial" w:hAnsi="Arial"/>
          <w:color w:val="293A55"/>
          <w:sz w:val="18"/>
        </w:rPr>
        <w:t>соціальних послуг, у тому числі з підтримки дітей з інвалідністю"</w:t>
      </w:r>
      <w:r>
        <w:rPr>
          <w:rFonts w:ascii="Arial" w:hAnsi="Arial"/>
          <w:color w:val="000000"/>
          <w:sz w:val="18"/>
        </w:rPr>
        <w:t>.</w:t>
      </w:r>
    </w:p>
    <w:p w:rsidR="00602A2D" w:rsidRDefault="003C1077">
      <w:pPr>
        <w:spacing w:after="75"/>
        <w:ind w:firstLine="240"/>
        <w:jc w:val="right"/>
      </w:pPr>
      <w:bookmarkStart w:id="20" w:name="250"/>
      <w:bookmarkEnd w:id="19"/>
      <w:r>
        <w:rPr>
          <w:rFonts w:ascii="Arial" w:hAnsi="Arial"/>
          <w:color w:val="293A55"/>
          <w:sz w:val="18"/>
        </w:rPr>
        <w:lastRenderedPageBreak/>
        <w:t>(пункт 3 із змінами, внесеними згідно з постановою</w:t>
      </w:r>
      <w:r>
        <w:br/>
      </w:r>
      <w:r>
        <w:rPr>
          <w:rFonts w:ascii="Arial" w:hAnsi="Arial"/>
          <w:color w:val="293A55"/>
          <w:sz w:val="18"/>
        </w:rPr>
        <w:t>Кабінету Міністрів України від 02.03.2026 р. N 281)</w:t>
      </w:r>
    </w:p>
    <w:p w:rsidR="00602A2D" w:rsidRDefault="003C1077">
      <w:pPr>
        <w:spacing w:after="75"/>
        <w:ind w:firstLine="240"/>
        <w:jc w:val="both"/>
      </w:pPr>
      <w:bookmarkStart w:id="21" w:name="17"/>
      <w:bookmarkEnd w:id="20"/>
      <w:r>
        <w:rPr>
          <w:rFonts w:ascii="Arial" w:hAnsi="Arial"/>
          <w:color w:val="000000"/>
          <w:sz w:val="18"/>
        </w:rPr>
        <w:t>4. Внести до постанов Кабінету Міністрів України зміни, що додаються.</w:t>
      </w:r>
    </w:p>
    <w:p w:rsidR="00602A2D" w:rsidRDefault="003C1077">
      <w:pPr>
        <w:spacing w:after="75"/>
        <w:ind w:firstLine="240"/>
        <w:jc w:val="both"/>
      </w:pPr>
      <w:bookmarkStart w:id="22" w:name="256"/>
      <w:bookmarkEnd w:id="21"/>
      <w:r>
        <w:rPr>
          <w:rFonts w:ascii="Arial" w:hAnsi="Arial"/>
          <w:color w:val="293A55"/>
          <w:sz w:val="18"/>
        </w:rPr>
        <w:t>5. Рекомендувати</w:t>
      </w:r>
      <w:r>
        <w:rPr>
          <w:rFonts w:ascii="Arial" w:hAnsi="Arial"/>
          <w:color w:val="293A55"/>
          <w:sz w:val="18"/>
        </w:rPr>
        <w:t xml:space="preserve"> виконавчим органам сільських, селищних, міських, районних у містах (у разі їх утворення) рад:</w:t>
      </w:r>
    </w:p>
    <w:p w:rsidR="00602A2D" w:rsidRDefault="003C1077">
      <w:pPr>
        <w:spacing w:after="75"/>
        <w:ind w:firstLine="240"/>
        <w:jc w:val="both"/>
      </w:pPr>
      <w:bookmarkStart w:id="23" w:name="257"/>
      <w:bookmarkEnd w:id="22"/>
      <w:r>
        <w:rPr>
          <w:rFonts w:ascii="Arial" w:hAnsi="Arial"/>
          <w:color w:val="293A55"/>
          <w:sz w:val="18"/>
        </w:rPr>
        <w:t>взяти участь у реалізації експериментальних проектів;</w:t>
      </w:r>
    </w:p>
    <w:p w:rsidR="00602A2D" w:rsidRDefault="003C1077">
      <w:pPr>
        <w:spacing w:after="75"/>
        <w:ind w:firstLine="240"/>
        <w:jc w:val="both"/>
      </w:pPr>
      <w:bookmarkStart w:id="24" w:name="258"/>
      <w:bookmarkEnd w:id="23"/>
      <w:r>
        <w:rPr>
          <w:rFonts w:ascii="Arial" w:hAnsi="Arial"/>
          <w:color w:val="293A55"/>
          <w:sz w:val="18"/>
        </w:rPr>
        <w:t>визначити осіб, відповідальних за роботу з внутрішньо переміщеними особами та особами, які перемістились;</w:t>
      </w:r>
    </w:p>
    <w:p w:rsidR="00602A2D" w:rsidRDefault="003C1077">
      <w:pPr>
        <w:spacing w:after="75"/>
        <w:ind w:firstLine="240"/>
        <w:jc w:val="both"/>
      </w:pPr>
      <w:bookmarkStart w:id="25" w:name="259"/>
      <w:bookmarkEnd w:id="24"/>
      <w:r>
        <w:rPr>
          <w:rFonts w:ascii="Arial" w:hAnsi="Arial"/>
          <w:color w:val="293A55"/>
          <w:sz w:val="18"/>
        </w:rPr>
        <w:t>забезпечити взаємодію між особами, відповідальними за роботу з внутрішньо переміщеними особами та особами, які перемістились, та транзитними центрами, надавачами соціальної послуги притулку, закладами охорони здоров'я, які беруть участь в експериментальних</w:t>
      </w:r>
      <w:r>
        <w:rPr>
          <w:rFonts w:ascii="Arial" w:hAnsi="Arial"/>
          <w:color w:val="293A55"/>
          <w:sz w:val="18"/>
        </w:rPr>
        <w:t xml:space="preserve"> проектах;</w:t>
      </w:r>
    </w:p>
    <w:p w:rsidR="00602A2D" w:rsidRDefault="003C1077">
      <w:pPr>
        <w:spacing w:after="75"/>
        <w:ind w:firstLine="240"/>
        <w:jc w:val="both"/>
      </w:pPr>
      <w:bookmarkStart w:id="26" w:name="260"/>
      <w:bookmarkEnd w:id="25"/>
      <w:r>
        <w:rPr>
          <w:rFonts w:ascii="Arial" w:hAnsi="Arial"/>
          <w:color w:val="293A55"/>
          <w:sz w:val="18"/>
        </w:rPr>
        <w:t>забезпечити взаємодію з обласними, Київською міською державними адміністраціями (військовими адміністраціями) в частині направлення внутрішньо переміщених осіб та осіб, які перемістились, до закладів охорони здоров'я, які є учасниками експеримен</w:t>
      </w:r>
      <w:r>
        <w:rPr>
          <w:rFonts w:ascii="Arial" w:hAnsi="Arial"/>
          <w:color w:val="293A55"/>
          <w:sz w:val="18"/>
        </w:rPr>
        <w:t>тального проекту, для отримання послуги довготривалого медсестринського догляду внутрішньо переміщених осіб та осіб, які перемістились, організації подальшого переміщення внутрішньо переміщених осіб та осіб, які перемістились, надання їм соціальних послуг;</w:t>
      </w:r>
    </w:p>
    <w:p w:rsidR="00602A2D" w:rsidRDefault="003C1077">
      <w:pPr>
        <w:spacing w:after="75"/>
        <w:ind w:firstLine="240"/>
        <w:jc w:val="both"/>
      </w:pPr>
      <w:bookmarkStart w:id="27" w:name="261"/>
      <w:bookmarkEnd w:id="26"/>
      <w:r>
        <w:rPr>
          <w:rFonts w:ascii="Arial" w:hAnsi="Arial"/>
          <w:color w:val="293A55"/>
          <w:sz w:val="18"/>
        </w:rPr>
        <w:t>забезпечити інформування внутрішньо переміщених осіб та осіб, які перемістились, про можливість отримання послуги довготривалого медсестринського догляду внутрішньо переміщених осіб та осіб, які перемістились, соціальної послуги притулку маломобільним осо</w:t>
      </w:r>
      <w:r>
        <w:rPr>
          <w:rFonts w:ascii="Arial" w:hAnsi="Arial"/>
          <w:color w:val="293A55"/>
          <w:sz w:val="18"/>
        </w:rPr>
        <w:t>бам з числа внутрішньо переміщених осіб та осіб, які перемістились (зокрема про вільні місця у закладах охорони здоров'я, учасників експериментального проекту, надавачів соціальних послуг з проживанням), для подальшого переміщення внутрішньо переміщених ос</w:t>
      </w:r>
      <w:r>
        <w:rPr>
          <w:rFonts w:ascii="Arial" w:hAnsi="Arial"/>
          <w:color w:val="293A55"/>
          <w:sz w:val="18"/>
        </w:rPr>
        <w:t>іб та осіб, які перемістились;</w:t>
      </w:r>
    </w:p>
    <w:p w:rsidR="00602A2D" w:rsidRDefault="003C1077">
      <w:pPr>
        <w:spacing w:after="75"/>
        <w:ind w:firstLine="240"/>
        <w:jc w:val="both"/>
      </w:pPr>
      <w:bookmarkStart w:id="28" w:name="262"/>
      <w:bookmarkEnd w:id="27"/>
      <w:r>
        <w:rPr>
          <w:rFonts w:ascii="Arial" w:hAnsi="Arial"/>
          <w:color w:val="293A55"/>
          <w:sz w:val="18"/>
        </w:rPr>
        <w:t>забезпечити організацію подальшого надання соціальних послуг внутрішньо переміщеним особам та особам, які перемістились, після завершення отримання ними послуги довготривалого медсестринського догляду та/або соціальної послуг</w:t>
      </w:r>
      <w:r>
        <w:rPr>
          <w:rFonts w:ascii="Arial" w:hAnsi="Arial"/>
          <w:color w:val="293A55"/>
          <w:sz w:val="18"/>
        </w:rPr>
        <w:t>и притулку маломобільним особам з числа внутрішньо переміщених осіб та осіб, які перемістились, з урахуванням результатів оцінювання їх індивідуальних потреб, індивідуального плану подальшого переміщення відповідно до Порядку організації надання соціальних</w:t>
      </w:r>
      <w:r>
        <w:rPr>
          <w:rFonts w:ascii="Arial" w:hAnsi="Arial"/>
          <w:color w:val="293A55"/>
          <w:sz w:val="18"/>
        </w:rPr>
        <w:t xml:space="preserve"> послуг, ведення випадку та визначення чисельності соціальних менеджерів, відповідальних за забезпечення та ведення випадку,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січня 2026 р. N 64 "Деякі питання організації надання соціальних послуг"</w:t>
      </w:r>
      <w:r>
        <w:rPr>
          <w:rFonts w:ascii="Arial" w:hAnsi="Arial"/>
          <w:color w:val="000000"/>
          <w:sz w:val="18"/>
        </w:rPr>
        <w:t xml:space="preserve"> </w:t>
      </w:r>
      <w:r>
        <w:rPr>
          <w:rFonts w:ascii="Arial" w:hAnsi="Arial"/>
          <w:color w:val="293A55"/>
          <w:sz w:val="18"/>
        </w:rPr>
        <w:t>(Офіційний вісник України, 2026 р., N 13, ст. 933).</w:t>
      </w:r>
    </w:p>
    <w:p w:rsidR="00602A2D" w:rsidRDefault="003C1077">
      <w:pPr>
        <w:spacing w:after="75"/>
        <w:ind w:firstLine="240"/>
        <w:jc w:val="right"/>
      </w:pPr>
      <w:bookmarkStart w:id="29" w:name="263"/>
      <w:bookmarkEnd w:id="28"/>
      <w:r>
        <w:rPr>
          <w:rFonts w:ascii="Arial" w:hAnsi="Arial"/>
          <w:color w:val="293A55"/>
          <w:sz w:val="18"/>
        </w:rPr>
        <w:t>(пункт 5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30" w:name="264"/>
      <w:bookmarkEnd w:id="29"/>
      <w:r>
        <w:rPr>
          <w:rFonts w:ascii="Arial" w:hAnsi="Arial"/>
          <w:color w:val="293A55"/>
          <w:sz w:val="18"/>
        </w:rPr>
        <w:t>5</w:t>
      </w:r>
      <w:r>
        <w:rPr>
          <w:rFonts w:ascii="Arial" w:hAnsi="Arial"/>
          <w:color w:val="000000"/>
          <w:vertAlign w:val="superscript"/>
        </w:rPr>
        <w:t>1</w:t>
      </w:r>
      <w:r>
        <w:rPr>
          <w:rFonts w:ascii="Arial" w:hAnsi="Arial"/>
          <w:color w:val="293A55"/>
          <w:sz w:val="18"/>
        </w:rPr>
        <w:t>. Обласним, Київській міській державним адміністраціям (військовим адміністраціям) забезпечити:</w:t>
      </w:r>
    </w:p>
    <w:p w:rsidR="00602A2D" w:rsidRDefault="003C1077">
      <w:pPr>
        <w:spacing w:after="75"/>
        <w:ind w:firstLine="240"/>
        <w:jc w:val="both"/>
      </w:pPr>
      <w:bookmarkStart w:id="31" w:name="265"/>
      <w:bookmarkEnd w:id="30"/>
      <w:r>
        <w:rPr>
          <w:rFonts w:ascii="Arial" w:hAnsi="Arial"/>
          <w:color w:val="293A55"/>
          <w:sz w:val="18"/>
        </w:rPr>
        <w:t>інформування щотижня т</w:t>
      </w:r>
      <w:r>
        <w:rPr>
          <w:rFonts w:ascii="Arial" w:hAnsi="Arial"/>
          <w:color w:val="293A55"/>
          <w:sz w:val="18"/>
        </w:rPr>
        <w:t>ранзитних центрів про вільні місця в учасників експериментальних проектів, розташованих на території області;</w:t>
      </w:r>
    </w:p>
    <w:p w:rsidR="00602A2D" w:rsidRDefault="003C1077">
      <w:pPr>
        <w:spacing w:after="75"/>
        <w:ind w:firstLine="240"/>
        <w:jc w:val="both"/>
      </w:pPr>
      <w:bookmarkStart w:id="32" w:name="266"/>
      <w:bookmarkEnd w:id="31"/>
      <w:r>
        <w:rPr>
          <w:rFonts w:ascii="Arial" w:hAnsi="Arial"/>
          <w:color w:val="293A55"/>
          <w:sz w:val="18"/>
        </w:rPr>
        <w:t>направлення мультидисциплінарними командами транзитних центрів внутрішньо переміщених осіб та осіб, які перемістилися (у тому числі самостійно), д</w:t>
      </w:r>
      <w:r>
        <w:rPr>
          <w:rFonts w:ascii="Arial" w:hAnsi="Arial"/>
          <w:color w:val="293A55"/>
          <w:sz w:val="18"/>
        </w:rPr>
        <w:t>о учасників експериментальних проектів відповідно до Порядку проведення евакуації у разі загрози виникнення або виникнення надзвичайних ситуацій,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30 жовтня 2013 р. N 841</w:t>
      </w:r>
      <w:r>
        <w:rPr>
          <w:rFonts w:ascii="Arial" w:hAnsi="Arial"/>
          <w:color w:val="000000"/>
          <w:sz w:val="18"/>
        </w:rPr>
        <w:t xml:space="preserve"> </w:t>
      </w:r>
      <w:r>
        <w:rPr>
          <w:rFonts w:ascii="Arial" w:hAnsi="Arial"/>
          <w:color w:val="293A55"/>
          <w:sz w:val="18"/>
        </w:rPr>
        <w:t>(Офіційний вісник України, 201</w:t>
      </w:r>
      <w:r>
        <w:rPr>
          <w:rFonts w:ascii="Arial" w:hAnsi="Arial"/>
          <w:color w:val="293A55"/>
          <w:sz w:val="18"/>
        </w:rPr>
        <w:t>3 р., N 92, ст. 3386; 2016 р., N 99, ст. 3215);</w:t>
      </w:r>
    </w:p>
    <w:p w:rsidR="00602A2D" w:rsidRDefault="003C1077">
      <w:pPr>
        <w:spacing w:after="75"/>
        <w:ind w:firstLine="240"/>
        <w:jc w:val="both"/>
      </w:pPr>
      <w:bookmarkStart w:id="33" w:name="267"/>
      <w:bookmarkEnd w:id="32"/>
      <w:r>
        <w:rPr>
          <w:rFonts w:ascii="Arial" w:hAnsi="Arial"/>
          <w:color w:val="293A55"/>
          <w:sz w:val="18"/>
        </w:rPr>
        <w:t>інформування закладами охорони здоров'я, які надають послуги довготривалого медсестринського догляду, надавачами соціальних послуг, які надають соціальну послугу притулку, які є учасниками експериментальних п</w:t>
      </w:r>
      <w:r>
        <w:rPr>
          <w:rFonts w:ascii="Arial" w:hAnsi="Arial"/>
          <w:color w:val="293A55"/>
          <w:sz w:val="18"/>
        </w:rPr>
        <w:t xml:space="preserve">роектів, структурних підрозділів обласних, Київської міської державних адміністрацій (військових адміністрацій) з питань соціального захисту населення про потребу внутрішньо переміщених осіб та осіб, які перемістились, які отримують послугу довготривалого </w:t>
      </w:r>
      <w:r>
        <w:rPr>
          <w:rFonts w:ascii="Arial" w:hAnsi="Arial"/>
          <w:color w:val="293A55"/>
          <w:sz w:val="18"/>
        </w:rPr>
        <w:t>медсестринського догляду, соціальну послугу притулку в межах реалізації експериментальних проектів, у переміщенні таких осіб до місця проживання у подальшому;</w:t>
      </w:r>
    </w:p>
    <w:p w:rsidR="00602A2D" w:rsidRDefault="003C1077">
      <w:pPr>
        <w:spacing w:after="75"/>
        <w:ind w:firstLine="240"/>
        <w:jc w:val="both"/>
      </w:pPr>
      <w:bookmarkStart w:id="34" w:name="268"/>
      <w:bookmarkEnd w:id="33"/>
      <w:r>
        <w:rPr>
          <w:rFonts w:ascii="Arial" w:hAnsi="Arial"/>
          <w:color w:val="293A55"/>
          <w:sz w:val="18"/>
        </w:rPr>
        <w:t>надання методичної підтримки учасникам експериментальних проектів в частині організації та наданн</w:t>
      </w:r>
      <w:r>
        <w:rPr>
          <w:rFonts w:ascii="Arial" w:hAnsi="Arial"/>
          <w:color w:val="293A55"/>
          <w:sz w:val="18"/>
        </w:rPr>
        <w:t>я послуги довготривалого медсестринського догляду, соціальної послуги притулку, підготовки звітності про надання таких послуг, подальше переміщення внутрішньо переміщених осіб та осіб, які перемістились, з моменту завершення надання їм таких послуг;</w:t>
      </w:r>
    </w:p>
    <w:p w:rsidR="00602A2D" w:rsidRDefault="003C1077">
      <w:pPr>
        <w:spacing w:after="75"/>
        <w:ind w:firstLine="240"/>
        <w:jc w:val="both"/>
      </w:pPr>
      <w:bookmarkStart w:id="35" w:name="269"/>
      <w:bookmarkEnd w:id="34"/>
      <w:r>
        <w:rPr>
          <w:rFonts w:ascii="Arial" w:hAnsi="Arial"/>
          <w:color w:val="293A55"/>
          <w:sz w:val="18"/>
        </w:rPr>
        <w:lastRenderedPageBreak/>
        <w:t>провед</w:t>
      </w:r>
      <w:r>
        <w:rPr>
          <w:rFonts w:ascii="Arial" w:hAnsi="Arial"/>
          <w:color w:val="293A55"/>
          <w:sz w:val="18"/>
        </w:rPr>
        <w:t>ення навчальних заходів для керівників, фахівців із соціальної роботи/соціальних працівників учасників експериментального проекту з питань організації та надання послуги довготривалого медсестринського догляду, соціальної послуги притулку.</w:t>
      </w:r>
    </w:p>
    <w:p w:rsidR="00602A2D" w:rsidRDefault="003C1077">
      <w:pPr>
        <w:spacing w:after="75"/>
        <w:ind w:firstLine="240"/>
        <w:jc w:val="right"/>
      </w:pPr>
      <w:bookmarkStart w:id="36" w:name="270"/>
      <w:bookmarkEnd w:id="35"/>
      <w:r>
        <w:rPr>
          <w:rFonts w:ascii="Arial" w:hAnsi="Arial"/>
          <w:color w:val="293A55"/>
          <w:sz w:val="18"/>
        </w:rPr>
        <w:t>(постанову допов</w:t>
      </w:r>
      <w:r>
        <w:rPr>
          <w:rFonts w:ascii="Arial" w:hAnsi="Arial"/>
          <w:color w:val="293A55"/>
          <w:sz w:val="18"/>
        </w:rPr>
        <w:t>нено пунктом 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37" w:name="22"/>
      <w:bookmarkEnd w:id="36"/>
      <w:r>
        <w:rPr>
          <w:rFonts w:ascii="Arial" w:hAnsi="Arial"/>
          <w:color w:val="000000"/>
          <w:sz w:val="18"/>
        </w:rPr>
        <w:t>6. Національній службі здоров'я забезпечити протягом п'яти робочих днів з дня набрання чинності цією постановою розроблення та подання на погодження Міністерству охоро</w:t>
      </w:r>
      <w:r>
        <w:rPr>
          <w:rFonts w:ascii="Arial" w:hAnsi="Arial"/>
          <w:color w:val="000000"/>
          <w:sz w:val="18"/>
        </w:rPr>
        <w:t>ни здоров'я та Міністерству соціальної політики, сім'ї та єдності примірної форми договору щодо надання послуги довготривалого медсестринського догляду внутрішньо переміщених осіб.</w:t>
      </w:r>
    </w:p>
    <w:p w:rsidR="00602A2D" w:rsidRDefault="003C1077">
      <w:pPr>
        <w:spacing w:after="75"/>
        <w:ind w:firstLine="240"/>
        <w:jc w:val="both"/>
      </w:pPr>
      <w:bookmarkStart w:id="38" w:name="23"/>
      <w:bookmarkEnd w:id="37"/>
      <w:r>
        <w:rPr>
          <w:rFonts w:ascii="Arial" w:hAnsi="Arial"/>
          <w:color w:val="000000"/>
          <w:sz w:val="18"/>
        </w:rPr>
        <w:t>Міністерству охорони здоров'я та Міністерству соціальної політики, сім'ї та</w:t>
      </w:r>
      <w:r>
        <w:rPr>
          <w:rFonts w:ascii="Arial" w:hAnsi="Arial"/>
          <w:color w:val="000000"/>
          <w:sz w:val="18"/>
        </w:rPr>
        <w:t xml:space="preserve"> єдності протягом трьох робочих днів з дня надходження від Національної служби здоров'я примірної форми договору забезпечити її погодження.</w:t>
      </w:r>
    </w:p>
    <w:p w:rsidR="00602A2D" w:rsidRDefault="003C1077">
      <w:pPr>
        <w:spacing w:after="75"/>
        <w:ind w:firstLine="240"/>
        <w:jc w:val="both"/>
      </w:pPr>
      <w:bookmarkStart w:id="39" w:name="24"/>
      <w:bookmarkEnd w:id="38"/>
      <w:r>
        <w:rPr>
          <w:rFonts w:ascii="Arial" w:hAnsi="Arial"/>
          <w:color w:val="000000"/>
          <w:sz w:val="18"/>
        </w:rPr>
        <w:t>7. Міністерству соціальної політики, сім'ї та єдності за погодженням з Міністерством охорони здоров'я подати до Наці</w:t>
      </w:r>
      <w:r>
        <w:rPr>
          <w:rFonts w:ascii="Arial" w:hAnsi="Arial"/>
          <w:color w:val="000000"/>
          <w:sz w:val="18"/>
        </w:rPr>
        <w:t>ональної служби здоров'я перелік закладів охорони здоров'я, з якими буде укладено договір про надання послуги в рамках реалізації експериментального проекту щодо оплати закладам охорони здоров'я послуги довготривалого медсестринського догляду внутрішньо пе</w:t>
      </w:r>
      <w:r>
        <w:rPr>
          <w:rFonts w:ascii="Arial" w:hAnsi="Arial"/>
          <w:color w:val="000000"/>
          <w:sz w:val="18"/>
        </w:rPr>
        <w:t xml:space="preserve">реміщених осіб </w:t>
      </w:r>
      <w:r>
        <w:rPr>
          <w:rFonts w:ascii="Arial" w:hAnsi="Arial"/>
          <w:color w:val="293A55"/>
          <w:sz w:val="18"/>
        </w:rPr>
        <w:t>та осіб, які перемістились</w:t>
      </w:r>
      <w:r>
        <w:rPr>
          <w:rFonts w:ascii="Arial" w:hAnsi="Arial"/>
          <w:color w:val="000000"/>
          <w:sz w:val="18"/>
        </w:rPr>
        <w:t>.</w:t>
      </w:r>
    </w:p>
    <w:p w:rsidR="00602A2D" w:rsidRDefault="003C1077">
      <w:pPr>
        <w:spacing w:after="75"/>
        <w:ind w:firstLine="240"/>
        <w:jc w:val="right"/>
      </w:pPr>
      <w:bookmarkStart w:id="40" w:name="271"/>
      <w:bookmarkEnd w:id="39"/>
      <w:r>
        <w:rPr>
          <w:rFonts w:ascii="Arial" w:hAnsi="Arial"/>
          <w:color w:val="293A55"/>
          <w:sz w:val="18"/>
        </w:rPr>
        <w:t>(пункт 7 із змінами, внесеними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41" w:name="25"/>
      <w:bookmarkEnd w:id="40"/>
      <w:r>
        <w:rPr>
          <w:rFonts w:ascii="Arial" w:hAnsi="Arial"/>
          <w:color w:val="000000"/>
          <w:sz w:val="18"/>
        </w:rPr>
        <w:t>8. Міністерству соціальної політики, сім'ї та єдності не пізніше ніж через два місяці після завершення реаліз</w:t>
      </w:r>
      <w:r>
        <w:rPr>
          <w:rFonts w:ascii="Arial" w:hAnsi="Arial"/>
          <w:color w:val="000000"/>
          <w:sz w:val="18"/>
        </w:rPr>
        <w:t>ації експериментальних проектів подати Кабінетові Міністрів України звіт про результати їх реалізації, а також пропозиції щодо внесення за результатами їх реалізації відповідних змін до законодавчих актів.</w:t>
      </w:r>
    </w:p>
    <w:p w:rsidR="00602A2D" w:rsidRDefault="003C1077">
      <w:pPr>
        <w:spacing w:after="75"/>
        <w:ind w:firstLine="240"/>
        <w:jc w:val="both"/>
      </w:pPr>
      <w:bookmarkStart w:id="42" w:name="26"/>
      <w:bookmarkEnd w:id="4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0"/>
        <w:gridCol w:w="4633"/>
      </w:tblGrid>
      <w:tr w:rsidR="00602A2D">
        <w:trPr>
          <w:trHeight w:val="30"/>
          <w:tblCellSpacing w:w="0" w:type="auto"/>
        </w:trPr>
        <w:tc>
          <w:tcPr>
            <w:tcW w:w="4845" w:type="dxa"/>
            <w:vAlign w:val="center"/>
          </w:tcPr>
          <w:p w:rsidR="00602A2D" w:rsidRDefault="003C1077">
            <w:pPr>
              <w:spacing w:after="75"/>
              <w:jc w:val="center"/>
            </w:pPr>
            <w:bookmarkStart w:id="43" w:name="27"/>
            <w:bookmarkEnd w:id="42"/>
            <w:r>
              <w:rPr>
                <w:rFonts w:ascii="Arial" w:hAnsi="Arial"/>
                <w:b/>
                <w:color w:val="000000"/>
                <w:sz w:val="15"/>
              </w:rPr>
              <w:t>Прем'єр-міністр України</w:t>
            </w:r>
          </w:p>
        </w:tc>
        <w:tc>
          <w:tcPr>
            <w:tcW w:w="4845" w:type="dxa"/>
            <w:vAlign w:val="center"/>
          </w:tcPr>
          <w:p w:rsidR="00602A2D" w:rsidRDefault="003C1077">
            <w:pPr>
              <w:spacing w:after="75"/>
              <w:jc w:val="center"/>
            </w:pPr>
            <w:bookmarkStart w:id="44" w:name="28"/>
            <w:bookmarkEnd w:id="43"/>
            <w:r>
              <w:rPr>
                <w:rFonts w:ascii="Arial" w:hAnsi="Arial"/>
                <w:b/>
                <w:color w:val="000000"/>
                <w:sz w:val="15"/>
              </w:rPr>
              <w:t>Ю. СВИРИДЕНКО</w:t>
            </w:r>
          </w:p>
        </w:tc>
        <w:bookmarkEnd w:id="44"/>
      </w:tr>
    </w:tbl>
    <w:p w:rsidR="00602A2D" w:rsidRDefault="003C1077">
      <w:pPr>
        <w:spacing w:after="75"/>
        <w:ind w:firstLine="240"/>
        <w:jc w:val="both"/>
      </w:pPr>
      <w:bookmarkStart w:id="45" w:name="29"/>
      <w:r>
        <w:rPr>
          <w:rFonts w:ascii="Arial" w:hAnsi="Arial"/>
          <w:color w:val="000000"/>
          <w:sz w:val="18"/>
        </w:rPr>
        <w:t>Інд. 26</w:t>
      </w:r>
    </w:p>
    <w:p w:rsidR="00602A2D" w:rsidRDefault="003C1077">
      <w:pPr>
        <w:spacing w:after="75"/>
        <w:ind w:firstLine="240"/>
        <w:jc w:val="both"/>
      </w:pPr>
      <w:bookmarkStart w:id="46" w:name="30"/>
      <w:bookmarkEnd w:id="45"/>
      <w:r>
        <w:rPr>
          <w:rFonts w:ascii="Arial" w:hAnsi="Arial"/>
          <w:color w:val="000000"/>
          <w:sz w:val="18"/>
        </w:rPr>
        <w:t xml:space="preserve"> </w:t>
      </w:r>
    </w:p>
    <w:p w:rsidR="00602A2D" w:rsidRDefault="003C1077">
      <w:pPr>
        <w:spacing w:after="75"/>
        <w:ind w:firstLine="240"/>
        <w:jc w:val="right"/>
      </w:pPr>
      <w:bookmarkStart w:id="47" w:name="31"/>
      <w:bookmarkEnd w:id="46"/>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17 вересня 2025 р. N 1169</w:t>
      </w:r>
    </w:p>
    <w:p w:rsidR="00602A2D" w:rsidRDefault="003C1077">
      <w:pPr>
        <w:pStyle w:val="3"/>
        <w:spacing w:after="225"/>
        <w:jc w:val="center"/>
      </w:pPr>
      <w:bookmarkStart w:id="48" w:name="32"/>
      <w:bookmarkEnd w:id="47"/>
      <w:r>
        <w:rPr>
          <w:rFonts w:ascii="Arial" w:hAnsi="Arial"/>
          <w:color w:val="000000"/>
          <w:sz w:val="26"/>
        </w:rPr>
        <w:t>ПОРЯДОК</w:t>
      </w:r>
    </w:p>
    <w:p w:rsidR="00602A2D" w:rsidRDefault="003C1077">
      <w:pPr>
        <w:pStyle w:val="3"/>
        <w:spacing w:after="225"/>
        <w:jc w:val="center"/>
      </w:pPr>
      <w:bookmarkStart w:id="49" w:name="272"/>
      <w:bookmarkEnd w:id="48"/>
      <w:r>
        <w:rPr>
          <w:rFonts w:ascii="Arial" w:hAnsi="Arial"/>
          <w:color w:val="000000"/>
          <w:sz w:val="26"/>
        </w:rPr>
        <w:t xml:space="preserve">реалізації експериментального проекту щодо оплати закладам охорони здоров'я послуги довготривалого медсестринського догляду внутрішньо переміщених осіб </w:t>
      </w:r>
      <w:r>
        <w:rPr>
          <w:rFonts w:ascii="Arial" w:hAnsi="Arial"/>
          <w:color w:val="293A55"/>
          <w:sz w:val="26"/>
        </w:rPr>
        <w:t xml:space="preserve"> та осіб, які п</w:t>
      </w:r>
      <w:r>
        <w:rPr>
          <w:rFonts w:ascii="Arial" w:hAnsi="Arial"/>
          <w:color w:val="293A55"/>
          <w:sz w:val="26"/>
        </w:rPr>
        <w:t>еремістились</w:t>
      </w:r>
    </w:p>
    <w:p w:rsidR="00602A2D" w:rsidRDefault="003C1077">
      <w:pPr>
        <w:spacing w:after="75"/>
        <w:ind w:firstLine="240"/>
        <w:jc w:val="right"/>
      </w:pPr>
      <w:bookmarkStart w:id="50" w:name="273"/>
      <w:bookmarkEnd w:id="49"/>
      <w:r>
        <w:rPr>
          <w:rFonts w:ascii="Arial" w:hAnsi="Arial"/>
          <w:color w:val="293A55"/>
          <w:sz w:val="18"/>
        </w:rPr>
        <w:t>(назва Порядку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51" w:name="33"/>
      <w:bookmarkEnd w:id="50"/>
      <w:r>
        <w:rPr>
          <w:rFonts w:ascii="Arial" w:hAnsi="Arial"/>
          <w:color w:val="000000"/>
          <w:sz w:val="18"/>
        </w:rPr>
        <w:t>1. Цей Порядок визначає механізм реалізації експериментального проекту щодо оплати закладам охорони здоров'я послуги довготривалого м</w:t>
      </w:r>
      <w:r>
        <w:rPr>
          <w:rFonts w:ascii="Arial" w:hAnsi="Arial"/>
          <w:color w:val="000000"/>
          <w:sz w:val="18"/>
        </w:rPr>
        <w:t xml:space="preserve">едсестринського догляду внутрішньо переміщених осіб </w:t>
      </w:r>
      <w:r>
        <w:rPr>
          <w:rFonts w:ascii="Arial" w:hAnsi="Arial"/>
          <w:color w:val="293A55"/>
          <w:sz w:val="18"/>
        </w:rPr>
        <w:t>та осіб, які перемістились</w:t>
      </w:r>
      <w:r>
        <w:rPr>
          <w:rFonts w:ascii="Arial" w:hAnsi="Arial"/>
          <w:color w:val="000000"/>
          <w:sz w:val="18"/>
        </w:rPr>
        <w:t xml:space="preserve"> (далі - експериментальний проект).</w:t>
      </w:r>
    </w:p>
    <w:p w:rsidR="00602A2D" w:rsidRDefault="003C1077">
      <w:pPr>
        <w:spacing w:after="75"/>
        <w:ind w:firstLine="240"/>
        <w:jc w:val="right"/>
      </w:pPr>
      <w:bookmarkStart w:id="52" w:name="274"/>
      <w:bookmarkEnd w:id="51"/>
      <w:r>
        <w:rPr>
          <w:rFonts w:ascii="Arial" w:hAnsi="Arial"/>
          <w:color w:val="293A55"/>
          <w:sz w:val="18"/>
        </w:rPr>
        <w:t>(пункт 1 із змінами, внесеними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53" w:name="275"/>
      <w:bookmarkEnd w:id="52"/>
      <w:r>
        <w:rPr>
          <w:rFonts w:ascii="Arial" w:hAnsi="Arial"/>
          <w:color w:val="293A55"/>
          <w:sz w:val="18"/>
        </w:rPr>
        <w:t xml:space="preserve">2. У цьому Порядку термін "особи, які </w:t>
      </w:r>
      <w:r>
        <w:rPr>
          <w:rFonts w:ascii="Arial" w:hAnsi="Arial"/>
          <w:color w:val="293A55"/>
          <w:sz w:val="18"/>
        </w:rPr>
        <w:t>перемістились" означає осіб, які організовано перемістилися з територій, віднесених до переліку територій, на яких ведуться (велися) бойові дії або тимчасово окупованих Російською Федерацією, затвердженого наказом Мінрозвитку, у зв'язку з виникненням безпо</w:t>
      </w:r>
      <w:r>
        <w:rPr>
          <w:rFonts w:ascii="Arial" w:hAnsi="Arial"/>
          <w:color w:val="293A55"/>
          <w:sz w:val="18"/>
        </w:rPr>
        <w:t>середньої загрози життю та здоров'ю населення до отримання ними відповідних документів.</w:t>
      </w:r>
    </w:p>
    <w:p w:rsidR="00602A2D" w:rsidRDefault="003C1077">
      <w:pPr>
        <w:spacing w:after="75"/>
        <w:ind w:firstLine="240"/>
        <w:jc w:val="both"/>
      </w:pPr>
      <w:bookmarkStart w:id="54" w:name="276"/>
      <w:bookmarkEnd w:id="53"/>
      <w:r>
        <w:rPr>
          <w:rFonts w:ascii="Arial" w:hAnsi="Arial"/>
          <w:color w:val="293A55"/>
          <w:sz w:val="18"/>
        </w:rPr>
        <w:t>Інші терміни вживаються у значенні, наведеному в</w:t>
      </w:r>
      <w:r>
        <w:rPr>
          <w:rFonts w:ascii="Arial" w:hAnsi="Arial"/>
          <w:color w:val="000000"/>
          <w:sz w:val="18"/>
        </w:rPr>
        <w:t xml:space="preserve"> </w:t>
      </w:r>
      <w:r>
        <w:rPr>
          <w:rFonts w:ascii="Arial" w:hAnsi="Arial"/>
          <w:color w:val="293A55"/>
          <w:sz w:val="18"/>
        </w:rPr>
        <w:t>Основах законодавства України про охорону здоров'я,</w:t>
      </w:r>
      <w:r>
        <w:rPr>
          <w:rFonts w:ascii="Arial" w:hAnsi="Arial"/>
          <w:color w:val="000000"/>
          <w:sz w:val="18"/>
        </w:rPr>
        <w:t xml:space="preserve"> </w:t>
      </w:r>
      <w:r>
        <w:rPr>
          <w:rFonts w:ascii="Arial" w:hAnsi="Arial"/>
          <w:color w:val="293A55"/>
          <w:sz w:val="18"/>
        </w:rPr>
        <w:t>Законах України "Про соціальні послуги",</w:t>
      </w:r>
      <w:r>
        <w:rPr>
          <w:rFonts w:ascii="Arial" w:hAnsi="Arial"/>
          <w:color w:val="000000"/>
          <w:sz w:val="18"/>
        </w:rPr>
        <w:t xml:space="preserve"> </w:t>
      </w:r>
      <w:r>
        <w:rPr>
          <w:rFonts w:ascii="Arial" w:hAnsi="Arial"/>
          <w:color w:val="293A55"/>
          <w:sz w:val="18"/>
        </w:rPr>
        <w:t>"Про психіатричну допомогу</w:t>
      </w:r>
      <w:r>
        <w:rPr>
          <w:rFonts w:ascii="Arial" w:hAnsi="Arial"/>
          <w:color w:val="293A55"/>
          <w:sz w:val="18"/>
        </w:rPr>
        <w:t>"</w:t>
      </w:r>
      <w:r>
        <w:rPr>
          <w:rFonts w:ascii="Arial" w:hAnsi="Arial"/>
          <w:color w:val="000000"/>
          <w:sz w:val="18"/>
        </w:rPr>
        <w:t xml:space="preserve"> </w:t>
      </w:r>
      <w:r>
        <w:rPr>
          <w:rFonts w:ascii="Arial" w:hAnsi="Arial"/>
          <w:color w:val="293A55"/>
          <w:sz w:val="18"/>
        </w:rPr>
        <w:t>та інших нормативно-</w:t>
      </w:r>
      <w:r>
        <w:rPr>
          <w:rFonts w:ascii="Arial" w:hAnsi="Arial"/>
          <w:color w:val="293A55"/>
          <w:sz w:val="18"/>
        </w:rPr>
        <w:lastRenderedPageBreak/>
        <w:t>правових актах з питань забезпечення медичної допомоги, соціального захисту, організації та надання соціальних послуг, надання психологічної допомоги.</w:t>
      </w:r>
    </w:p>
    <w:p w:rsidR="00602A2D" w:rsidRDefault="003C1077">
      <w:pPr>
        <w:spacing w:after="75"/>
        <w:ind w:firstLine="240"/>
        <w:jc w:val="right"/>
      </w:pPr>
      <w:bookmarkStart w:id="55" w:name="278"/>
      <w:bookmarkEnd w:id="54"/>
      <w:r>
        <w:rPr>
          <w:rFonts w:ascii="Arial" w:hAnsi="Arial"/>
          <w:color w:val="293A55"/>
          <w:sz w:val="18"/>
        </w:rPr>
        <w:t>(пункт 2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56" w:name="277"/>
      <w:bookmarkEnd w:id="55"/>
      <w:r>
        <w:rPr>
          <w:rFonts w:ascii="Arial" w:hAnsi="Arial"/>
          <w:color w:val="293A55"/>
          <w:sz w:val="18"/>
        </w:rPr>
        <w:t>3. Метою реалізації експериментального проекту є забезпечення стабілізації стану здоров'я (покращення фізичного та психологічного самопочуття) внутрішньо переміщених осіб та осіб, які перемістились, шляхом надання послуги довготривалого медсестринського до</w:t>
      </w:r>
      <w:r>
        <w:rPr>
          <w:rFonts w:ascii="Arial" w:hAnsi="Arial"/>
          <w:color w:val="293A55"/>
          <w:sz w:val="18"/>
        </w:rPr>
        <w:t>гляду у закладах охорони здоров'я (далі - послуга) для їх подальшої інтеграції у життя територіальної громади.</w:t>
      </w:r>
    </w:p>
    <w:p w:rsidR="00602A2D" w:rsidRDefault="003C1077">
      <w:pPr>
        <w:spacing w:after="75"/>
        <w:ind w:firstLine="240"/>
        <w:jc w:val="right"/>
      </w:pPr>
      <w:bookmarkStart w:id="57" w:name="279"/>
      <w:bookmarkEnd w:id="56"/>
      <w:r>
        <w:rPr>
          <w:rFonts w:ascii="Arial" w:hAnsi="Arial"/>
          <w:color w:val="293A55"/>
          <w:sz w:val="18"/>
        </w:rPr>
        <w:t>(пункт 3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58" w:name="36"/>
      <w:bookmarkEnd w:id="57"/>
      <w:r>
        <w:rPr>
          <w:rFonts w:ascii="Arial" w:hAnsi="Arial"/>
          <w:color w:val="000000"/>
          <w:sz w:val="18"/>
        </w:rPr>
        <w:t xml:space="preserve">4. Координаторами експериментального проекту є Мінсоцполітики </w:t>
      </w:r>
      <w:r>
        <w:rPr>
          <w:rFonts w:ascii="Arial" w:hAnsi="Arial"/>
          <w:color w:val="000000"/>
          <w:sz w:val="18"/>
        </w:rPr>
        <w:t>та МОЗ.</w:t>
      </w:r>
    </w:p>
    <w:p w:rsidR="00602A2D" w:rsidRDefault="003C1077">
      <w:pPr>
        <w:spacing w:after="75"/>
        <w:ind w:firstLine="240"/>
        <w:jc w:val="both"/>
      </w:pPr>
      <w:bookmarkStart w:id="59" w:name="37"/>
      <w:bookmarkEnd w:id="58"/>
      <w:r>
        <w:rPr>
          <w:rFonts w:ascii="Arial" w:hAnsi="Arial"/>
          <w:color w:val="000000"/>
          <w:sz w:val="18"/>
        </w:rPr>
        <w:t>Учасниками експериментального проекту є:</w:t>
      </w:r>
    </w:p>
    <w:p w:rsidR="00602A2D" w:rsidRDefault="003C1077">
      <w:pPr>
        <w:spacing w:after="75"/>
        <w:ind w:firstLine="240"/>
        <w:jc w:val="both"/>
      </w:pPr>
      <w:bookmarkStart w:id="60" w:name="38"/>
      <w:bookmarkEnd w:id="59"/>
      <w:r>
        <w:rPr>
          <w:rFonts w:ascii="Arial" w:hAnsi="Arial"/>
          <w:color w:val="000000"/>
          <w:sz w:val="18"/>
        </w:rPr>
        <w:t>НСЗУ;</w:t>
      </w:r>
    </w:p>
    <w:p w:rsidR="00602A2D" w:rsidRDefault="003C1077">
      <w:pPr>
        <w:spacing w:after="75"/>
        <w:ind w:firstLine="240"/>
        <w:jc w:val="both"/>
      </w:pPr>
      <w:bookmarkStart w:id="61" w:name="39"/>
      <w:bookmarkEnd w:id="60"/>
      <w:r>
        <w:rPr>
          <w:rFonts w:ascii="Arial" w:hAnsi="Arial"/>
          <w:color w:val="000000"/>
          <w:sz w:val="18"/>
        </w:rPr>
        <w:t>Нацсоцслужба;</w:t>
      </w:r>
    </w:p>
    <w:p w:rsidR="00602A2D" w:rsidRDefault="003C1077">
      <w:pPr>
        <w:spacing w:after="75"/>
        <w:ind w:firstLine="240"/>
        <w:jc w:val="both"/>
      </w:pPr>
      <w:bookmarkStart w:id="62" w:name="40"/>
      <w:bookmarkEnd w:id="61"/>
      <w:r>
        <w:rPr>
          <w:rFonts w:ascii="Arial" w:hAnsi="Arial"/>
          <w:color w:val="000000"/>
          <w:sz w:val="18"/>
        </w:rPr>
        <w:t>обласні, Київська міська держадміністрації (військові адміністрації);</w:t>
      </w:r>
    </w:p>
    <w:p w:rsidR="00602A2D" w:rsidRDefault="003C1077">
      <w:pPr>
        <w:spacing w:after="75"/>
        <w:ind w:firstLine="240"/>
        <w:jc w:val="both"/>
      </w:pPr>
      <w:bookmarkStart w:id="63" w:name="41"/>
      <w:bookmarkEnd w:id="62"/>
      <w:r>
        <w:rPr>
          <w:rFonts w:ascii="Arial" w:hAnsi="Arial"/>
          <w:color w:val="000000"/>
          <w:sz w:val="18"/>
        </w:rPr>
        <w:t>виконавчі органи сільських, селищних, міських, районних у містах (у разі їх утворення) рад (за згодою);</w:t>
      </w:r>
    </w:p>
    <w:p w:rsidR="00602A2D" w:rsidRDefault="003C1077">
      <w:pPr>
        <w:spacing w:after="75"/>
        <w:ind w:firstLine="240"/>
        <w:jc w:val="both"/>
      </w:pPr>
      <w:bookmarkStart w:id="64" w:name="42"/>
      <w:bookmarkEnd w:id="63"/>
      <w:r>
        <w:rPr>
          <w:rFonts w:ascii="Arial" w:hAnsi="Arial"/>
          <w:color w:val="000000"/>
          <w:sz w:val="18"/>
        </w:rPr>
        <w:t xml:space="preserve">заклади </w:t>
      </w:r>
      <w:r>
        <w:rPr>
          <w:rFonts w:ascii="Arial" w:hAnsi="Arial"/>
          <w:color w:val="000000"/>
          <w:sz w:val="18"/>
        </w:rPr>
        <w:t>охорони здоров'я.</w:t>
      </w:r>
    </w:p>
    <w:p w:rsidR="00602A2D" w:rsidRDefault="003C1077">
      <w:pPr>
        <w:spacing w:after="75"/>
        <w:ind w:firstLine="240"/>
        <w:jc w:val="both"/>
      </w:pPr>
      <w:bookmarkStart w:id="65" w:name="43"/>
      <w:bookmarkEnd w:id="64"/>
      <w:r>
        <w:rPr>
          <w:rFonts w:ascii="Arial" w:hAnsi="Arial"/>
          <w:color w:val="000000"/>
          <w:sz w:val="18"/>
        </w:rPr>
        <w:t xml:space="preserve">5. Послуга внутрішньо переміщеним особам </w:t>
      </w:r>
      <w:r>
        <w:rPr>
          <w:rFonts w:ascii="Arial" w:hAnsi="Arial"/>
          <w:color w:val="293A55"/>
          <w:sz w:val="18"/>
        </w:rPr>
        <w:t>та особам, які перемістились (далі - отримувач),</w:t>
      </w:r>
      <w:r>
        <w:rPr>
          <w:rFonts w:ascii="Arial" w:hAnsi="Arial"/>
          <w:color w:val="000000"/>
          <w:sz w:val="18"/>
        </w:rPr>
        <w:t xml:space="preserve"> надається у закладі охорони здоров'я незалежно від форми власності, який визначений Мінсоцполітики за погодженням з МОЗ та уклав договір про надання</w:t>
      </w:r>
      <w:r>
        <w:rPr>
          <w:rFonts w:ascii="Arial" w:hAnsi="Arial"/>
          <w:color w:val="000000"/>
          <w:sz w:val="18"/>
        </w:rPr>
        <w:t xml:space="preserve"> послуги (далі - договір) із НСЗУ (далі - надавач).</w:t>
      </w:r>
    </w:p>
    <w:p w:rsidR="00602A2D" w:rsidRDefault="003C1077">
      <w:pPr>
        <w:spacing w:after="75"/>
        <w:ind w:firstLine="240"/>
        <w:jc w:val="right"/>
      </w:pPr>
      <w:bookmarkStart w:id="66" w:name="280"/>
      <w:bookmarkEnd w:id="65"/>
      <w:r>
        <w:rPr>
          <w:rFonts w:ascii="Arial" w:hAnsi="Arial"/>
          <w:color w:val="293A55"/>
          <w:sz w:val="18"/>
        </w:rPr>
        <w:t>(абзац перший пункту 5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67" w:name="44"/>
      <w:bookmarkEnd w:id="66"/>
      <w:r>
        <w:rPr>
          <w:rFonts w:ascii="Arial" w:hAnsi="Arial"/>
          <w:color w:val="000000"/>
          <w:sz w:val="18"/>
        </w:rPr>
        <w:t>Перелік надавачів Мінсоцполітики та МОЗ розміщують на своїх офіційних веб-сайтах, де з</w:t>
      </w:r>
      <w:r>
        <w:rPr>
          <w:rFonts w:ascii="Arial" w:hAnsi="Arial"/>
          <w:color w:val="000000"/>
          <w:sz w:val="18"/>
        </w:rPr>
        <w:t>азначається найменування надавача, його адреса, номери контактних телефонів, кількість місць для надання послуги, у тому числі кількість вільних місць для надання послуги.</w:t>
      </w:r>
    </w:p>
    <w:p w:rsidR="00602A2D" w:rsidRDefault="003C1077">
      <w:pPr>
        <w:spacing w:after="75"/>
        <w:ind w:firstLine="240"/>
        <w:jc w:val="both"/>
      </w:pPr>
      <w:bookmarkStart w:id="68" w:name="45"/>
      <w:bookmarkEnd w:id="67"/>
      <w:r>
        <w:rPr>
          <w:rFonts w:ascii="Arial" w:hAnsi="Arial"/>
          <w:color w:val="000000"/>
          <w:sz w:val="18"/>
        </w:rPr>
        <w:t>Мінсоцполітики протягом п'яти робочих днів після визначення переліку надавачів інфор</w:t>
      </w:r>
      <w:r>
        <w:rPr>
          <w:rFonts w:ascii="Arial" w:hAnsi="Arial"/>
          <w:color w:val="000000"/>
          <w:sz w:val="18"/>
        </w:rPr>
        <w:t>мує НСЗУ про обсяги видатків і помісячні обсяги асигнувань, які заплановано спрямувати на оплату послуги.</w:t>
      </w:r>
    </w:p>
    <w:p w:rsidR="00602A2D" w:rsidRDefault="003C1077">
      <w:pPr>
        <w:spacing w:after="75"/>
        <w:ind w:firstLine="240"/>
        <w:jc w:val="both"/>
      </w:pPr>
      <w:bookmarkStart w:id="69" w:name="46"/>
      <w:bookmarkEnd w:id="68"/>
      <w:r>
        <w:rPr>
          <w:rFonts w:ascii="Arial" w:hAnsi="Arial"/>
          <w:color w:val="000000"/>
          <w:sz w:val="18"/>
        </w:rPr>
        <w:t>6. З метою укладення договорів НСЗУ розміщує на своєму офіційному веб-сайті оголошення про укладення договорів, в якому зазначаються:</w:t>
      </w:r>
    </w:p>
    <w:p w:rsidR="00602A2D" w:rsidRDefault="003C1077">
      <w:pPr>
        <w:spacing w:after="75"/>
        <w:ind w:firstLine="240"/>
        <w:jc w:val="both"/>
      </w:pPr>
      <w:bookmarkStart w:id="70" w:name="47"/>
      <w:bookmarkEnd w:id="69"/>
      <w:r>
        <w:rPr>
          <w:rFonts w:ascii="Arial" w:hAnsi="Arial"/>
          <w:color w:val="000000"/>
          <w:sz w:val="18"/>
        </w:rPr>
        <w:t>строк і спосіб п</w:t>
      </w:r>
      <w:r>
        <w:rPr>
          <w:rFonts w:ascii="Arial" w:hAnsi="Arial"/>
          <w:color w:val="000000"/>
          <w:sz w:val="18"/>
        </w:rPr>
        <w:t>одання пропозиції про укладення договору (далі - пропозиція), строк її розгляду НСЗУ та строк дії договору;</w:t>
      </w:r>
    </w:p>
    <w:p w:rsidR="00602A2D" w:rsidRDefault="003C1077">
      <w:pPr>
        <w:spacing w:after="75"/>
        <w:ind w:firstLine="240"/>
        <w:jc w:val="both"/>
      </w:pPr>
      <w:bookmarkStart w:id="71" w:name="48"/>
      <w:bookmarkEnd w:id="70"/>
      <w:r>
        <w:rPr>
          <w:rFonts w:ascii="Arial" w:hAnsi="Arial"/>
          <w:color w:val="000000"/>
          <w:sz w:val="18"/>
        </w:rPr>
        <w:t>примірна форма договору, яка затверджена НСЗУ та погоджена із Мінсоцполітики та МОЗ;</w:t>
      </w:r>
    </w:p>
    <w:p w:rsidR="00602A2D" w:rsidRDefault="003C1077">
      <w:pPr>
        <w:spacing w:after="75"/>
        <w:ind w:firstLine="240"/>
        <w:jc w:val="both"/>
      </w:pPr>
      <w:bookmarkStart w:id="72" w:name="49"/>
      <w:bookmarkEnd w:id="71"/>
      <w:r>
        <w:rPr>
          <w:rFonts w:ascii="Arial" w:hAnsi="Arial"/>
          <w:color w:val="000000"/>
          <w:sz w:val="18"/>
        </w:rPr>
        <w:t xml:space="preserve">інформація, що повинна бути зазначена у заяві про укладення </w:t>
      </w:r>
      <w:r>
        <w:rPr>
          <w:rFonts w:ascii="Arial" w:hAnsi="Arial"/>
          <w:color w:val="000000"/>
          <w:sz w:val="18"/>
        </w:rPr>
        <w:t>договору (у разі потреби).</w:t>
      </w:r>
    </w:p>
    <w:p w:rsidR="00602A2D" w:rsidRDefault="003C1077">
      <w:pPr>
        <w:spacing w:after="75"/>
        <w:ind w:firstLine="240"/>
        <w:jc w:val="both"/>
      </w:pPr>
      <w:bookmarkStart w:id="73" w:name="50"/>
      <w:bookmarkEnd w:id="72"/>
      <w:r>
        <w:rPr>
          <w:rFonts w:ascii="Arial" w:hAnsi="Arial"/>
          <w:color w:val="000000"/>
          <w:sz w:val="18"/>
        </w:rPr>
        <w:t>Документообіг, пов'язаний з укладенням, зміною та припиненням договору, здійснюється через електронну систему охорони здоров'я (далі - система) з дотриманням вимог законодавства про електронні документи та електронний документооб</w:t>
      </w:r>
      <w:r>
        <w:rPr>
          <w:rFonts w:ascii="Arial" w:hAnsi="Arial"/>
          <w:color w:val="000000"/>
          <w:sz w:val="18"/>
        </w:rPr>
        <w:t>іг.</w:t>
      </w:r>
    </w:p>
    <w:p w:rsidR="00602A2D" w:rsidRDefault="003C1077">
      <w:pPr>
        <w:spacing w:after="75"/>
        <w:ind w:firstLine="240"/>
        <w:jc w:val="both"/>
      </w:pPr>
      <w:bookmarkStart w:id="74" w:name="281"/>
      <w:bookmarkEnd w:id="73"/>
      <w:r>
        <w:rPr>
          <w:rFonts w:ascii="Arial" w:hAnsi="Arial"/>
          <w:color w:val="293A55"/>
          <w:sz w:val="18"/>
        </w:rPr>
        <w:t>НСЗУ для забезпечення участі закладів охорони здоров'я в експериментальному проекті та укладення договорів проводить консультації для закладів охорони здоров'я щодо умов участі в експериментальному проекті.</w:t>
      </w:r>
    </w:p>
    <w:p w:rsidR="00602A2D" w:rsidRDefault="003C1077">
      <w:pPr>
        <w:spacing w:after="75"/>
        <w:ind w:firstLine="240"/>
        <w:jc w:val="right"/>
      </w:pPr>
      <w:bookmarkStart w:id="75" w:name="282"/>
      <w:bookmarkEnd w:id="74"/>
      <w:r>
        <w:rPr>
          <w:rFonts w:ascii="Arial" w:hAnsi="Arial"/>
          <w:color w:val="293A55"/>
          <w:sz w:val="18"/>
        </w:rPr>
        <w:t>(пункт 6 доповнено абзацом згідно з постаново</w:t>
      </w:r>
      <w:r>
        <w:rPr>
          <w:rFonts w:ascii="Arial" w:hAnsi="Arial"/>
          <w:color w:val="293A55"/>
          <w:sz w:val="18"/>
        </w:rPr>
        <w:t>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76" w:name="51"/>
      <w:bookmarkEnd w:id="75"/>
      <w:r>
        <w:rPr>
          <w:rFonts w:ascii="Arial" w:hAnsi="Arial"/>
          <w:color w:val="000000"/>
          <w:sz w:val="18"/>
        </w:rPr>
        <w:t>7. Заклад охорони здоров'я, який бажає укласти договір із НСЗУ на визначених в оголошенні умовах, подає до НСЗУ пропозицію. НСЗУ розглядає подані закладами охорони здоров'я пропозиції у строк, визначен</w:t>
      </w:r>
      <w:r>
        <w:rPr>
          <w:rFonts w:ascii="Arial" w:hAnsi="Arial"/>
          <w:color w:val="000000"/>
          <w:sz w:val="18"/>
        </w:rPr>
        <w:t>ий оголошенням.</w:t>
      </w:r>
    </w:p>
    <w:p w:rsidR="00602A2D" w:rsidRDefault="003C1077">
      <w:pPr>
        <w:spacing w:after="75"/>
        <w:ind w:firstLine="240"/>
        <w:jc w:val="both"/>
      </w:pPr>
      <w:bookmarkStart w:id="77" w:name="52"/>
      <w:bookmarkEnd w:id="76"/>
      <w:r>
        <w:rPr>
          <w:rFonts w:ascii="Arial" w:hAnsi="Arial"/>
          <w:color w:val="000000"/>
          <w:sz w:val="18"/>
        </w:rPr>
        <w:t>НСЗУ протягом строку розгляду пропозицій надсилає закладу охорони здоров'я, який подав пропозицію, підписаний проект договору.</w:t>
      </w:r>
    </w:p>
    <w:p w:rsidR="00602A2D" w:rsidRDefault="003C1077">
      <w:pPr>
        <w:spacing w:after="75"/>
        <w:ind w:firstLine="240"/>
        <w:jc w:val="both"/>
      </w:pPr>
      <w:bookmarkStart w:id="78" w:name="53"/>
      <w:bookmarkEnd w:id="77"/>
      <w:r>
        <w:rPr>
          <w:rFonts w:ascii="Arial" w:hAnsi="Arial"/>
          <w:color w:val="293A55"/>
          <w:sz w:val="18"/>
        </w:rPr>
        <w:t>Запланована вартість послуг за договором (ціна договору) розраховується як добуток запланованої кількості внутріш</w:t>
      </w:r>
      <w:r>
        <w:rPr>
          <w:rFonts w:ascii="Arial" w:hAnsi="Arial"/>
          <w:color w:val="293A55"/>
          <w:sz w:val="18"/>
        </w:rPr>
        <w:t>ньо переміщених осіб та осіб, які перемістились і які перебувають у транзитних центрах та за висновком лікаря потребують довготривалого медсестринського догляду, запланованої кількості днів надання послуги на місяць, що становить 30 днів, кількості місяців</w:t>
      </w:r>
      <w:r>
        <w:rPr>
          <w:rFonts w:ascii="Arial" w:hAnsi="Arial"/>
          <w:color w:val="293A55"/>
          <w:sz w:val="18"/>
        </w:rPr>
        <w:t xml:space="preserve"> дії договору та ставки на день.</w:t>
      </w:r>
      <w:r>
        <w:rPr>
          <w:rFonts w:ascii="Arial" w:hAnsi="Arial"/>
          <w:color w:val="000000"/>
          <w:sz w:val="18"/>
        </w:rPr>
        <w:t xml:space="preserve"> Запланована кількість отримувачів за договором становить 20 осіб на місяць.</w:t>
      </w:r>
    </w:p>
    <w:p w:rsidR="00602A2D" w:rsidRDefault="003C1077">
      <w:pPr>
        <w:spacing w:after="75"/>
        <w:ind w:firstLine="240"/>
        <w:jc w:val="right"/>
      </w:pPr>
      <w:bookmarkStart w:id="79" w:name="285"/>
      <w:bookmarkEnd w:id="78"/>
      <w:r>
        <w:rPr>
          <w:rFonts w:ascii="Arial" w:hAnsi="Arial"/>
          <w:color w:val="293A55"/>
          <w:sz w:val="18"/>
        </w:rPr>
        <w:lastRenderedPageBreak/>
        <w:t>(абзац третій пункту 7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80" w:name="54"/>
      <w:bookmarkEnd w:id="79"/>
      <w:r>
        <w:rPr>
          <w:rFonts w:ascii="Arial" w:hAnsi="Arial"/>
          <w:color w:val="000000"/>
          <w:sz w:val="18"/>
        </w:rPr>
        <w:t>Фактична вартість послуг на м</w:t>
      </w:r>
      <w:r>
        <w:rPr>
          <w:rFonts w:ascii="Arial" w:hAnsi="Arial"/>
          <w:color w:val="000000"/>
          <w:sz w:val="18"/>
        </w:rPr>
        <w:t>ісяць, що надаються за кожним договором, розраховується як добуток кількості отримувачів, кількості днів надання послуги протягом звітного місяця відповідно до інформації, внесеної надавачем до електронної системи охорони здоров'я, та ставки на день.</w:t>
      </w:r>
    </w:p>
    <w:p w:rsidR="00602A2D" w:rsidRDefault="003C1077">
      <w:pPr>
        <w:spacing w:after="75"/>
        <w:ind w:firstLine="240"/>
        <w:jc w:val="both"/>
      </w:pPr>
      <w:bookmarkStart w:id="81" w:name="55"/>
      <w:bookmarkEnd w:id="80"/>
      <w:r>
        <w:rPr>
          <w:rFonts w:ascii="Arial" w:hAnsi="Arial"/>
          <w:color w:val="000000"/>
          <w:sz w:val="18"/>
        </w:rPr>
        <w:t>Факти</w:t>
      </w:r>
      <w:r>
        <w:rPr>
          <w:rFonts w:ascii="Arial" w:hAnsi="Arial"/>
          <w:color w:val="000000"/>
          <w:sz w:val="18"/>
        </w:rPr>
        <w:t>чна вартість послуг для кожного договору за грудень 2025 р. дорівнює фактичній вартості послуг за листопад 2025 року.</w:t>
      </w:r>
    </w:p>
    <w:p w:rsidR="00602A2D" w:rsidRDefault="003C1077">
      <w:pPr>
        <w:spacing w:after="75"/>
        <w:ind w:firstLine="240"/>
        <w:jc w:val="both"/>
      </w:pPr>
      <w:bookmarkStart w:id="82" w:name="286"/>
      <w:bookmarkEnd w:id="81"/>
      <w:r>
        <w:rPr>
          <w:rFonts w:ascii="Arial" w:hAnsi="Arial"/>
          <w:color w:val="293A55"/>
          <w:sz w:val="18"/>
        </w:rPr>
        <w:t>Тариф на послугу за одного отримувача визначається як ставка на день, яка становить 785,88 гривні. Ставка на день розраховується з урахува</w:t>
      </w:r>
      <w:r>
        <w:rPr>
          <w:rFonts w:ascii="Arial" w:hAnsi="Arial"/>
          <w:color w:val="293A55"/>
          <w:sz w:val="18"/>
        </w:rPr>
        <w:t>нням прямих витрат на заробітну плату та єдиного внеску на загальнообов'язкове державне соціальне страхування працівників надавача, які безпосередньо надають послугу, у тому числі соціального працівника/фахівця із соціальної роботи, придбання товарів і пос</w:t>
      </w:r>
      <w:r>
        <w:rPr>
          <w:rFonts w:ascii="Arial" w:hAnsi="Arial"/>
          <w:color w:val="293A55"/>
          <w:sz w:val="18"/>
        </w:rPr>
        <w:t>луг, безпосередньо пов'язаних з її наданням (одяг, взуття, постільна білизна, посуд, меблі, продукти харчування тощо), та адміністративних витрат.</w:t>
      </w:r>
    </w:p>
    <w:p w:rsidR="00602A2D" w:rsidRDefault="003C1077">
      <w:pPr>
        <w:spacing w:after="75"/>
        <w:ind w:firstLine="240"/>
        <w:jc w:val="right"/>
      </w:pPr>
      <w:bookmarkStart w:id="83" w:name="287"/>
      <w:bookmarkEnd w:id="82"/>
      <w:r>
        <w:rPr>
          <w:rFonts w:ascii="Arial" w:hAnsi="Arial"/>
          <w:color w:val="293A55"/>
          <w:sz w:val="18"/>
        </w:rPr>
        <w:t>(абзац шостий пункту 7 у редакції постанови</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84" w:name="57"/>
      <w:bookmarkEnd w:id="83"/>
      <w:r>
        <w:rPr>
          <w:rFonts w:ascii="Arial" w:hAnsi="Arial"/>
          <w:color w:val="000000"/>
          <w:sz w:val="18"/>
        </w:rPr>
        <w:t>Підписаний Н</w:t>
      </w:r>
      <w:r>
        <w:rPr>
          <w:rFonts w:ascii="Arial" w:hAnsi="Arial"/>
          <w:color w:val="000000"/>
          <w:sz w:val="18"/>
        </w:rPr>
        <w:t>СЗУ та надісланий надавачу проект договору є наміром укласти договір, який діє протягом десяти календарних днів з дати його надсилання надавачу. Якщо надавач не підписав договір протягом установленого строку, договір вважається неукладеним.</w:t>
      </w:r>
    </w:p>
    <w:p w:rsidR="00602A2D" w:rsidRDefault="003C1077">
      <w:pPr>
        <w:spacing w:after="75"/>
        <w:ind w:firstLine="240"/>
        <w:jc w:val="both"/>
      </w:pPr>
      <w:bookmarkStart w:id="85" w:name="58"/>
      <w:bookmarkEnd w:id="84"/>
      <w:r>
        <w:rPr>
          <w:rFonts w:ascii="Arial" w:hAnsi="Arial"/>
          <w:color w:val="000000"/>
          <w:sz w:val="18"/>
        </w:rPr>
        <w:t>У разі невідпов</w:t>
      </w:r>
      <w:r>
        <w:rPr>
          <w:rFonts w:ascii="Arial" w:hAnsi="Arial"/>
          <w:color w:val="000000"/>
          <w:sz w:val="18"/>
        </w:rPr>
        <w:t>ідності пропозиції інформації, зазначеній в оголошенні, або наявності в пропозиції недостовірної чи неповної інформації НСЗУ протягом трьох робочих днів від дати встановлення такої невідповідності або виявлення недостовірної чи неповної інформації надсилає</w:t>
      </w:r>
      <w:r>
        <w:rPr>
          <w:rFonts w:ascii="Arial" w:hAnsi="Arial"/>
          <w:color w:val="000000"/>
          <w:sz w:val="18"/>
        </w:rPr>
        <w:t xml:space="preserve"> надавачу повідомлення про необхідність виправлення помилки або подання необхідної інформації та документів. Надавач повинен усунути недоліки та подати необхідну інформацію і документи до граничного строку подання пропозицій, визначеного в оголошенні. Якщо</w:t>
      </w:r>
      <w:r>
        <w:rPr>
          <w:rFonts w:ascii="Arial" w:hAnsi="Arial"/>
          <w:color w:val="000000"/>
          <w:sz w:val="18"/>
        </w:rPr>
        <w:t xml:space="preserve"> зазначене повідомлення надіслано після граничної дати подання пропозицій, надавач має право подати оновлену пропозицію протягом п'яти робочих днів з дня надіслання НСЗУ такого повідомлення.</w:t>
      </w:r>
    </w:p>
    <w:p w:rsidR="00602A2D" w:rsidRDefault="003C1077">
      <w:pPr>
        <w:spacing w:after="75"/>
        <w:ind w:firstLine="240"/>
        <w:jc w:val="both"/>
      </w:pPr>
      <w:bookmarkStart w:id="86" w:name="59"/>
      <w:bookmarkEnd w:id="85"/>
      <w:r>
        <w:rPr>
          <w:rFonts w:ascii="Arial" w:hAnsi="Arial"/>
          <w:color w:val="000000"/>
          <w:sz w:val="18"/>
        </w:rPr>
        <w:t>8. У разі коли загальна орієнтовна ціна за договорами, розрахован</w:t>
      </w:r>
      <w:r>
        <w:rPr>
          <w:rFonts w:ascii="Arial" w:hAnsi="Arial"/>
          <w:color w:val="000000"/>
          <w:sz w:val="18"/>
        </w:rPr>
        <w:t>а на підставі поданих пропозицій, з урахуванням запланованої кількості отримувачів, визначеної абзацом третім пункту 7 цього Порядку, перевищує обсяг бюджетних коштів, передбачених на відповідний бюджетний період для надання загальної запланованої кількост</w:t>
      </w:r>
      <w:r>
        <w:rPr>
          <w:rFonts w:ascii="Arial" w:hAnsi="Arial"/>
          <w:color w:val="000000"/>
          <w:sz w:val="18"/>
        </w:rPr>
        <w:t xml:space="preserve">і послуг на кожного учасника експериментального проекту, застосовується коригувальний коефіцієнт, який розраховується як співвідношення обсягу бюджетних асигнувань до загальної орієнтовної ціни за договорами, розрахованої на підставі поданих пропозицій, з </w:t>
      </w:r>
      <w:r>
        <w:rPr>
          <w:rFonts w:ascii="Arial" w:hAnsi="Arial"/>
          <w:color w:val="000000"/>
          <w:sz w:val="18"/>
        </w:rPr>
        <w:t>урахуванням запланованої кількості отримувачів, визначеної абзацом третім пункту 7 цього Порядку.</w:t>
      </w:r>
    </w:p>
    <w:p w:rsidR="00602A2D" w:rsidRDefault="003C1077">
      <w:pPr>
        <w:spacing w:after="75"/>
        <w:ind w:firstLine="240"/>
        <w:jc w:val="both"/>
      </w:pPr>
      <w:bookmarkStart w:id="87" w:name="60"/>
      <w:bookmarkEnd w:id="86"/>
      <w:r>
        <w:rPr>
          <w:rFonts w:ascii="Arial" w:hAnsi="Arial"/>
          <w:color w:val="000000"/>
          <w:sz w:val="18"/>
        </w:rPr>
        <w:t>Перевищення вартості послуг за кожним договором не підлягає сплаті НСЗУ.</w:t>
      </w:r>
    </w:p>
    <w:p w:rsidR="00602A2D" w:rsidRDefault="003C1077">
      <w:pPr>
        <w:spacing w:after="75"/>
        <w:ind w:firstLine="240"/>
        <w:jc w:val="both"/>
      </w:pPr>
      <w:bookmarkStart w:id="88" w:name="61"/>
      <w:bookmarkEnd w:id="87"/>
      <w:r>
        <w:rPr>
          <w:rFonts w:ascii="Arial" w:hAnsi="Arial"/>
          <w:color w:val="000000"/>
          <w:sz w:val="18"/>
        </w:rPr>
        <w:t xml:space="preserve">НСЗУ оплачує надані послуги згідно з тарифом, визначеним пунктом 7 цього Порядку, на </w:t>
      </w:r>
      <w:r>
        <w:rPr>
          <w:rFonts w:ascii="Arial" w:hAnsi="Arial"/>
          <w:color w:val="000000"/>
          <w:sz w:val="18"/>
        </w:rPr>
        <w:t>підставі звітів учасників експериментального проекту про надану послугу, складених на підставі інформації, яка внесена до системи протягом десяти робочих днів з дня закінчення відповідного звітного періоду в порядку, визначеному відповідно до умов договору</w:t>
      </w:r>
      <w:r>
        <w:rPr>
          <w:rFonts w:ascii="Arial" w:hAnsi="Arial"/>
          <w:color w:val="000000"/>
          <w:sz w:val="18"/>
        </w:rPr>
        <w:t>.</w:t>
      </w:r>
    </w:p>
    <w:p w:rsidR="00602A2D" w:rsidRDefault="003C1077">
      <w:pPr>
        <w:spacing w:after="75"/>
        <w:ind w:firstLine="240"/>
        <w:jc w:val="both"/>
      </w:pPr>
      <w:bookmarkStart w:id="89" w:name="62"/>
      <w:bookmarkEnd w:id="88"/>
      <w:r>
        <w:rPr>
          <w:rFonts w:ascii="Arial" w:hAnsi="Arial"/>
          <w:color w:val="000000"/>
          <w:sz w:val="18"/>
        </w:rPr>
        <w:t>НСЗУ за результатом аналізу інформації в системі щодо змін обсягу фактично наданих послуг порівняно з обсягом, передбаченим у договорі, має право ініціювати внесення змін до зазначеного договору та здійснювати коригування запланованої вартості послуг.</w:t>
      </w:r>
    </w:p>
    <w:p w:rsidR="00602A2D" w:rsidRDefault="003C1077">
      <w:pPr>
        <w:spacing w:after="75"/>
        <w:ind w:firstLine="240"/>
        <w:jc w:val="both"/>
      </w:pPr>
      <w:bookmarkStart w:id="90" w:name="63"/>
      <w:bookmarkEnd w:id="89"/>
      <w:r>
        <w:rPr>
          <w:rFonts w:ascii="Arial" w:hAnsi="Arial"/>
          <w:color w:val="000000"/>
          <w:sz w:val="18"/>
        </w:rPr>
        <w:t>9.</w:t>
      </w:r>
      <w:r>
        <w:rPr>
          <w:rFonts w:ascii="Arial" w:hAnsi="Arial"/>
          <w:color w:val="000000"/>
          <w:sz w:val="18"/>
        </w:rPr>
        <w:t xml:space="preserve"> НСЗУ укладає договори з надавачами в межах обсягу бюджетних асигнувань, передбачених на зазначену мету на відповідний бюджетний період.</w:t>
      </w:r>
    </w:p>
    <w:p w:rsidR="00602A2D" w:rsidRDefault="003C1077">
      <w:pPr>
        <w:spacing w:after="75"/>
        <w:ind w:firstLine="240"/>
        <w:jc w:val="both"/>
      </w:pPr>
      <w:bookmarkStart w:id="91" w:name="64"/>
      <w:bookmarkEnd w:id="90"/>
      <w:r>
        <w:rPr>
          <w:rFonts w:ascii="Arial" w:hAnsi="Arial"/>
          <w:color w:val="000000"/>
          <w:sz w:val="18"/>
        </w:rPr>
        <w:t>10. У разі відсутності пропозицій, які відповідають умовам, зазначеним в оголошенні, НСЗУ розміщує на офіційному веб-са</w:t>
      </w:r>
      <w:r>
        <w:rPr>
          <w:rFonts w:ascii="Arial" w:hAnsi="Arial"/>
          <w:color w:val="000000"/>
          <w:sz w:val="18"/>
        </w:rPr>
        <w:t>йті повторне оголошення протягом трьох робочих днів з дня, що настає за днем завершення приймання пропозицій, який зазначено в оголошенні.</w:t>
      </w:r>
    </w:p>
    <w:p w:rsidR="00602A2D" w:rsidRDefault="003C1077">
      <w:pPr>
        <w:spacing w:after="75"/>
        <w:ind w:firstLine="240"/>
        <w:jc w:val="both"/>
      </w:pPr>
      <w:bookmarkStart w:id="92" w:name="65"/>
      <w:bookmarkEnd w:id="91"/>
      <w:r>
        <w:rPr>
          <w:rFonts w:ascii="Arial" w:hAnsi="Arial"/>
          <w:color w:val="000000"/>
          <w:sz w:val="18"/>
        </w:rPr>
        <w:t>11. Протягом десяти календарних днів з дати підписання проекту договору уповноваженою особою НСЗУ керівник або уповно</w:t>
      </w:r>
      <w:r>
        <w:rPr>
          <w:rFonts w:ascii="Arial" w:hAnsi="Arial"/>
          <w:color w:val="000000"/>
          <w:sz w:val="18"/>
        </w:rPr>
        <w:t>важена особа надавача накладає на такий договір кваліфікований електронний підпис або удосконалений електронний підпис, що базується на кваліфікованому сертифікаті електронного підпису. Накладенням кваліфікованого електронного підпису або удосконаленого ел</w:t>
      </w:r>
      <w:r>
        <w:rPr>
          <w:rFonts w:ascii="Arial" w:hAnsi="Arial"/>
          <w:color w:val="000000"/>
          <w:sz w:val="18"/>
        </w:rPr>
        <w:t>ектронного підпису, що базується на кваліфікованому сертифікаті електронного підпису, на договір керівник або уповноважена особа надавача підтверджують, що надавач відповідає умовам договору та спроможний надавати послугу відповідно до цього Порядку.</w:t>
      </w:r>
    </w:p>
    <w:p w:rsidR="00602A2D" w:rsidRDefault="003C1077">
      <w:pPr>
        <w:spacing w:after="75"/>
        <w:ind w:firstLine="240"/>
        <w:jc w:val="both"/>
      </w:pPr>
      <w:bookmarkStart w:id="93" w:name="66"/>
      <w:bookmarkEnd w:id="92"/>
      <w:r>
        <w:rPr>
          <w:rFonts w:ascii="Arial" w:hAnsi="Arial"/>
          <w:color w:val="000000"/>
          <w:sz w:val="18"/>
        </w:rPr>
        <w:lastRenderedPageBreak/>
        <w:t>Догов</w:t>
      </w:r>
      <w:r>
        <w:rPr>
          <w:rFonts w:ascii="Arial" w:hAnsi="Arial"/>
          <w:color w:val="000000"/>
          <w:sz w:val="18"/>
        </w:rPr>
        <w:t>ір вважається укладеним з дати його підписання уповноваженими особами НСЗУ та надавача, якщо інше не передбачене договором.</w:t>
      </w:r>
    </w:p>
    <w:p w:rsidR="00602A2D" w:rsidRDefault="003C1077">
      <w:pPr>
        <w:spacing w:after="75"/>
        <w:ind w:firstLine="240"/>
        <w:jc w:val="both"/>
      </w:pPr>
      <w:bookmarkStart w:id="94" w:name="67"/>
      <w:bookmarkEnd w:id="93"/>
      <w:r>
        <w:rPr>
          <w:rFonts w:ascii="Arial" w:hAnsi="Arial"/>
          <w:color w:val="000000"/>
          <w:sz w:val="18"/>
        </w:rPr>
        <w:t>12. Надавач або НСЗУ має право надіслати пропозицію щодо зміни або припинення укладеного між ними договору в порядку та на умовах, п</w:t>
      </w:r>
      <w:r>
        <w:rPr>
          <w:rFonts w:ascii="Arial" w:hAnsi="Arial"/>
          <w:color w:val="000000"/>
          <w:sz w:val="18"/>
        </w:rPr>
        <w:t>ередбачених договором.</w:t>
      </w:r>
    </w:p>
    <w:p w:rsidR="00602A2D" w:rsidRDefault="003C1077">
      <w:pPr>
        <w:spacing w:after="75"/>
        <w:ind w:firstLine="240"/>
        <w:jc w:val="both"/>
      </w:pPr>
      <w:bookmarkStart w:id="95" w:name="68"/>
      <w:bookmarkEnd w:id="94"/>
      <w:r>
        <w:rPr>
          <w:rFonts w:ascii="Arial" w:hAnsi="Arial"/>
          <w:color w:val="000000"/>
          <w:sz w:val="18"/>
        </w:rPr>
        <w:t>Проект договору щодо внесення змін до договору розглядається надавачем або НСЗУ протягом десяти календарних днів з дня його надходження.</w:t>
      </w:r>
    </w:p>
    <w:p w:rsidR="00602A2D" w:rsidRDefault="003C1077">
      <w:pPr>
        <w:spacing w:after="75"/>
        <w:ind w:firstLine="240"/>
        <w:jc w:val="both"/>
      </w:pPr>
      <w:bookmarkStart w:id="96" w:name="69"/>
      <w:bookmarkEnd w:id="95"/>
      <w:r>
        <w:rPr>
          <w:rFonts w:ascii="Arial" w:hAnsi="Arial"/>
          <w:color w:val="000000"/>
          <w:sz w:val="18"/>
        </w:rPr>
        <w:t>Після узгодження остаточної редакції проекту договору про внесення змін до договору уповноважені</w:t>
      </w:r>
      <w:r>
        <w:rPr>
          <w:rFonts w:ascii="Arial" w:hAnsi="Arial"/>
          <w:color w:val="000000"/>
          <w:sz w:val="18"/>
        </w:rPr>
        <w:t xml:space="preserve"> особи НСЗУ та надавача підписують відповідний проект договору про внесення змін до договору 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p w:rsidR="00602A2D" w:rsidRDefault="003C1077">
      <w:pPr>
        <w:spacing w:after="75"/>
        <w:ind w:firstLine="240"/>
        <w:jc w:val="both"/>
      </w:pPr>
      <w:bookmarkStart w:id="97" w:name="70"/>
      <w:bookmarkEnd w:id="96"/>
      <w:r>
        <w:rPr>
          <w:rFonts w:ascii="Arial" w:hAnsi="Arial"/>
          <w:color w:val="000000"/>
          <w:sz w:val="18"/>
        </w:rPr>
        <w:t>У раз</w:t>
      </w:r>
      <w:r>
        <w:rPr>
          <w:rFonts w:ascii="Arial" w:hAnsi="Arial"/>
          <w:color w:val="000000"/>
          <w:sz w:val="18"/>
        </w:rPr>
        <w:t>і незгоди із запропонованими змінами надавач та НСЗУ розв'язують спір шляхом ведення переговорів або в судовому порядку.</w:t>
      </w:r>
    </w:p>
    <w:p w:rsidR="00602A2D" w:rsidRDefault="003C1077">
      <w:pPr>
        <w:spacing w:after="75"/>
        <w:ind w:firstLine="240"/>
        <w:jc w:val="both"/>
      </w:pPr>
      <w:bookmarkStart w:id="98" w:name="71"/>
      <w:bookmarkEnd w:id="97"/>
      <w:r>
        <w:rPr>
          <w:rFonts w:ascii="Arial" w:hAnsi="Arial"/>
          <w:color w:val="000000"/>
          <w:sz w:val="18"/>
        </w:rPr>
        <w:t>13. Дія договору припиняється після закінчення строку, на який його укладено, або у разі настання інших підстав, передбачених законом а</w:t>
      </w:r>
      <w:r>
        <w:rPr>
          <w:rFonts w:ascii="Arial" w:hAnsi="Arial"/>
          <w:color w:val="000000"/>
          <w:sz w:val="18"/>
        </w:rPr>
        <w:t>бо договором.</w:t>
      </w:r>
    </w:p>
    <w:p w:rsidR="00602A2D" w:rsidRDefault="003C1077">
      <w:pPr>
        <w:spacing w:after="75"/>
        <w:ind w:firstLine="240"/>
        <w:jc w:val="both"/>
      </w:pPr>
      <w:bookmarkStart w:id="99" w:name="288"/>
      <w:bookmarkEnd w:id="98"/>
      <w:r>
        <w:rPr>
          <w:rFonts w:ascii="Arial" w:hAnsi="Arial"/>
          <w:color w:val="293A55"/>
          <w:sz w:val="18"/>
        </w:rPr>
        <w:t>14. Надання послуги здійснюється середнім, молодшим медичним персоналом та соціальним працівником/фахівцем із соціальної роботи, які перебувають з надавачем у трудових відносинах або є залученими надавачем особами до надання послуги за догово</w:t>
      </w:r>
      <w:r>
        <w:rPr>
          <w:rFonts w:ascii="Arial" w:hAnsi="Arial"/>
          <w:color w:val="293A55"/>
          <w:sz w:val="18"/>
        </w:rPr>
        <w:t>ром про надання послуги.</w:t>
      </w:r>
    </w:p>
    <w:p w:rsidR="00602A2D" w:rsidRDefault="003C1077">
      <w:pPr>
        <w:spacing w:after="75"/>
        <w:ind w:firstLine="240"/>
        <w:jc w:val="right"/>
      </w:pPr>
      <w:bookmarkStart w:id="100" w:name="319"/>
      <w:bookmarkEnd w:id="99"/>
      <w:r>
        <w:rPr>
          <w:rFonts w:ascii="Arial" w:hAnsi="Arial"/>
          <w:color w:val="293A55"/>
          <w:sz w:val="18"/>
        </w:rPr>
        <w:t>(пункт 14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01" w:name="289"/>
      <w:bookmarkEnd w:id="100"/>
      <w:r>
        <w:rPr>
          <w:rFonts w:ascii="Arial" w:hAnsi="Arial"/>
          <w:color w:val="293A55"/>
          <w:sz w:val="18"/>
        </w:rPr>
        <w:t>15. Скерування отримувача до надавача для надання послуги здійснюється відповідно до висновку лікаря мультидисциплінарної команди при транзитному ц</w:t>
      </w:r>
      <w:r>
        <w:rPr>
          <w:rFonts w:ascii="Arial" w:hAnsi="Arial"/>
          <w:color w:val="293A55"/>
          <w:sz w:val="18"/>
        </w:rPr>
        <w:t>ентрі, закладу охорони здоров'я з надання первинної медичної допомоги, приймального відділення.</w:t>
      </w:r>
    </w:p>
    <w:p w:rsidR="00602A2D" w:rsidRDefault="003C1077">
      <w:pPr>
        <w:spacing w:after="75"/>
        <w:ind w:firstLine="240"/>
        <w:jc w:val="both"/>
      </w:pPr>
      <w:bookmarkStart w:id="102" w:name="290"/>
      <w:bookmarkEnd w:id="101"/>
      <w:r>
        <w:rPr>
          <w:rFonts w:ascii="Arial" w:hAnsi="Arial"/>
          <w:color w:val="293A55"/>
          <w:sz w:val="18"/>
        </w:rPr>
        <w:t>Надавач під час реалізації експериментального проекту забезпечує отримувача послугою, що передбачає:</w:t>
      </w:r>
    </w:p>
    <w:p w:rsidR="00602A2D" w:rsidRDefault="003C1077">
      <w:pPr>
        <w:spacing w:after="75"/>
        <w:ind w:firstLine="240"/>
        <w:jc w:val="both"/>
      </w:pPr>
      <w:bookmarkStart w:id="103" w:name="291"/>
      <w:bookmarkEnd w:id="102"/>
      <w:r>
        <w:rPr>
          <w:rFonts w:ascii="Arial" w:hAnsi="Arial"/>
          <w:color w:val="293A55"/>
          <w:sz w:val="18"/>
        </w:rPr>
        <w:t>медичну допомогу (виконання призначень лікаря, прийом ліків</w:t>
      </w:r>
      <w:r>
        <w:rPr>
          <w:rFonts w:ascii="Arial" w:hAnsi="Arial"/>
          <w:color w:val="293A55"/>
          <w:sz w:val="18"/>
        </w:rPr>
        <w:t>, моніторинг стану здоров'я, проведення медичних маніпуляцій та догляд за ранами);</w:t>
      </w:r>
    </w:p>
    <w:p w:rsidR="00602A2D" w:rsidRDefault="003C1077">
      <w:pPr>
        <w:spacing w:after="75"/>
        <w:ind w:firstLine="240"/>
        <w:jc w:val="both"/>
      </w:pPr>
      <w:bookmarkStart w:id="104" w:name="292"/>
      <w:bookmarkEnd w:id="103"/>
      <w:r>
        <w:rPr>
          <w:rFonts w:ascii="Arial" w:hAnsi="Arial"/>
          <w:color w:val="293A55"/>
          <w:sz w:val="18"/>
        </w:rPr>
        <w:t>спеціальний догляд (заходи, що виконуються з урахуванням конкретного діагнозу та індивідуальних особливостей перебігу хвороби отримувача);</w:t>
      </w:r>
    </w:p>
    <w:p w:rsidR="00602A2D" w:rsidRDefault="003C1077">
      <w:pPr>
        <w:spacing w:after="75"/>
        <w:ind w:firstLine="240"/>
        <w:jc w:val="both"/>
      </w:pPr>
      <w:bookmarkStart w:id="105" w:name="293"/>
      <w:bookmarkEnd w:id="104"/>
      <w:r>
        <w:rPr>
          <w:rFonts w:ascii="Arial" w:hAnsi="Arial"/>
          <w:color w:val="293A55"/>
          <w:sz w:val="18"/>
        </w:rPr>
        <w:t>загальний догляд (допомога в одяга</w:t>
      </w:r>
      <w:r>
        <w:rPr>
          <w:rFonts w:ascii="Arial" w:hAnsi="Arial"/>
          <w:color w:val="293A55"/>
          <w:sz w:val="18"/>
        </w:rPr>
        <w:t>нні, гігієнічних процедурах, прийомі харчових продуктів, які отримувач не може виконати самостійно);</w:t>
      </w:r>
    </w:p>
    <w:p w:rsidR="00602A2D" w:rsidRDefault="003C1077">
      <w:pPr>
        <w:spacing w:after="75"/>
        <w:ind w:firstLine="240"/>
        <w:jc w:val="both"/>
      </w:pPr>
      <w:bookmarkStart w:id="106" w:name="294"/>
      <w:bookmarkEnd w:id="105"/>
      <w:r>
        <w:rPr>
          <w:rFonts w:ascii="Arial" w:hAnsi="Arial"/>
          <w:color w:val="293A55"/>
          <w:sz w:val="18"/>
        </w:rPr>
        <w:t>психологічну підтримку (надання емоційної підтримки, спілкування, утворення комфортного соціального середовища для отримувача);</w:t>
      </w:r>
    </w:p>
    <w:p w:rsidR="00602A2D" w:rsidRDefault="003C1077">
      <w:pPr>
        <w:spacing w:after="75"/>
        <w:ind w:firstLine="240"/>
        <w:jc w:val="both"/>
      </w:pPr>
      <w:bookmarkStart w:id="107" w:name="295"/>
      <w:bookmarkEnd w:id="106"/>
      <w:r>
        <w:rPr>
          <w:rFonts w:ascii="Arial" w:hAnsi="Arial"/>
          <w:color w:val="293A55"/>
          <w:sz w:val="18"/>
        </w:rPr>
        <w:t>надання тимчасового приміще</w:t>
      </w:r>
      <w:r>
        <w:rPr>
          <w:rFonts w:ascii="Arial" w:hAnsi="Arial"/>
          <w:color w:val="293A55"/>
          <w:sz w:val="18"/>
        </w:rPr>
        <w:t>ння для проживання/перебування із забезпеченням житлово-комунальними послугами;</w:t>
      </w:r>
    </w:p>
    <w:p w:rsidR="00602A2D" w:rsidRDefault="003C1077">
      <w:pPr>
        <w:spacing w:after="75"/>
        <w:ind w:firstLine="240"/>
        <w:jc w:val="both"/>
      </w:pPr>
      <w:bookmarkStart w:id="108" w:name="296"/>
      <w:bookmarkEnd w:id="107"/>
      <w:r>
        <w:rPr>
          <w:rFonts w:ascii="Arial" w:hAnsi="Arial"/>
          <w:color w:val="293A55"/>
          <w:sz w:val="18"/>
        </w:rPr>
        <w:t>забезпечення предметами, матеріалами та інвентарем (одягом, взуттям, постільною білизною, засобами особистої гігієни, столовим посудом);</w:t>
      </w:r>
    </w:p>
    <w:p w:rsidR="00602A2D" w:rsidRDefault="003C1077">
      <w:pPr>
        <w:spacing w:after="75"/>
        <w:ind w:firstLine="240"/>
        <w:jc w:val="both"/>
      </w:pPr>
      <w:bookmarkStart w:id="109" w:name="297"/>
      <w:bookmarkEnd w:id="108"/>
      <w:r>
        <w:rPr>
          <w:rFonts w:ascii="Arial" w:hAnsi="Arial"/>
          <w:color w:val="293A55"/>
          <w:sz w:val="18"/>
        </w:rPr>
        <w:t>не менш як чотириразове харчування, зок</w:t>
      </w:r>
      <w:r>
        <w:rPr>
          <w:rFonts w:ascii="Arial" w:hAnsi="Arial"/>
          <w:color w:val="293A55"/>
          <w:sz w:val="18"/>
        </w:rPr>
        <w:t>рема дієтичне, з урахуванням затверджених МОЗ норм фізіологічних потреб організму в основних харчових речовинах та енергії залежно від вікових і статевих особливостей.</w:t>
      </w:r>
    </w:p>
    <w:p w:rsidR="00602A2D" w:rsidRDefault="003C1077">
      <w:pPr>
        <w:spacing w:after="75"/>
        <w:ind w:firstLine="240"/>
        <w:jc w:val="both"/>
      </w:pPr>
      <w:bookmarkStart w:id="110" w:name="298"/>
      <w:bookmarkEnd w:id="109"/>
      <w:r>
        <w:rPr>
          <w:rFonts w:ascii="Arial" w:hAnsi="Arial"/>
          <w:color w:val="293A55"/>
          <w:sz w:val="18"/>
        </w:rPr>
        <w:t>У разі виявлення в межах надання послуги:</w:t>
      </w:r>
    </w:p>
    <w:p w:rsidR="00602A2D" w:rsidRDefault="003C1077">
      <w:pPr>
        <w:spacing w:after="75"/>
        <w:ind w:firstLine="240"/>
        <w:jc w:val="both"/>
      </w:pPr>
      <w:bookmarkStart w:id="111" w:name="299"/>
      <w:bookmarkEnd w:id="110"/>
      <w:r>
        <w:rPr>
          <w:rFonts w:ascii="Arial" w:hAnsi="Arial"/>
          <w:color w:val="293A55"/>
          <w:sz w:val="18"/>
        </w:rPr>
        <w:t xml:space="preserve">захворювань, травм, отруєнь або патологічних </w:t>
      </w:r>
      <w:r>
        <w:rPr>
          <w:rFonts w:ascii="Arial" w:hAnsi="Arial"/>
          <w:color w:val="293A55"/>
          <w:sz w:val="18"/>
        </w:rPr>
        <w:t>станів, що потребують надання медичної допомоги, така медична допомога надається в межах програми державних гарантій медичного обслуговування населення, а також за рахунок інших джерел, не заборонених законом, у порядку, встановленому законодавством;</w:t>
      </w:r>
    </w:p>
    <w:p w:rsidR="00602A2D" w:rsidRDefault="003C1077">
      <w:pPr>
        <w:spacing w:after="75"/>
        <w:ind w:firstLine="240"/>
        <w:jc w:val="both"/>
      </w:pPr>
      <w:bookmarkStart w:id="112" w:name="300"/>
      <w:bookmarkEnd w:id="111"/>
      <w:r>
        <w:rPr>
          <w:rFonts w:ascii="Arial" w:hAnsi="Arial"/>
          <w:color w:val="293A55"/>
          <w:sz w:val="18"/>
        </w:rPr>
        <w:t>психі</w:t>
      </w:r>
      <w:r>
        <w:rPr>
          <w:rFonts w:ascii="Arial" w:hAnsi="Arial"/>
          <w:color w:val="293A55"/>
          <w:sz w:val="18"/>
        </w:rPr>
        <w:t>чних розладів отримувач (у разі, коли надавач не надає психіатричну допомогу) в установленому законодавством порядку переводиться до закладу охорони здоров'я, який надає психіатричну допомогу, зокрема, але не виключно, до закладу охорони здоров'я, який вхо</w:t>
      </w:r>
      <w:r>
        <w:rPr>
          <w:rFonts w:ascii="Arial" w:hAnsi="Arial"/>
          <w:color w:val="293A55"/>
          <w:sz w:val="18"/>
        </w:rPr>
        <w:t>дить до переліку закладів, з яким укладено договір про надання послуги довготривалого медсестринського догляду в межах реалізації експериментального проекту, для подальшого отримання послуги або відповідного лікування.</w:t>
      </w:r>
    </w:p>
    <w:p w:rsidR="00602A2D" w:rsidRDefault="003C1077">
      <w:pPr>
        <w:spacing w:after="75"/>
        <w:ind w:firstLine="240"/>
        <w:jc w:val="both"/>
      </w:pPr>
      <w:bookmarkStart w:id="113" w:name="301"/>
      <w:bookmarkEnd w:id="112"/>
      <w:r>
        <w:rPr>
          <w:rFonts w:ascii="Arial" w:hAnsi="Arial"/>
          <w:color w:val="293A55"/>
          <w:sz w:val="18"/>
        </w:rPr>
        <w:t>Крім того, надавач:</w:t>
      </w:r>
    </w:p>
    <w:p w:rsidR="00602A2D" w:rsidRDefault="003C1077">
      <w:pPr>
        <w:spacing w:after="75"/>
        <w:ind w:firstLine="240"/>
        <w:jc w:val="both"/>
      </w:pPr>
      <w:bookmarkStart w:id="114" w:name="302"/>
      <w:bookmarkEnd w:id="113"/>
      <w:r>
        <w:rPr>
          <w:rFonts w:ascii="Arial" w:hAnsi="Arial"/>
          <w:color w:val="293A55"/>
          <w:sz w:val="18"/>
        </w:rPr>
        <w:t>готує та надсилає</w:t>
      </w:r>
      <w:r>
        <w:rPr>
          <w:rFonts w:ascii="Arial" w:hAnsi="Arial"/>
          <w:color w:val="293A55"/>
          <w:sz w:val="18"/>
        </w:rPr>
        <w:t xml:space="preserve"> щомісяця НСЗУ, Мінсоцполітики та МОЗ звітність про надання послуги за формою, затвердженою Мінсоцполітики;</w:t>
      </w:r>
    </w:p>
    <w:p w:rsidR="00602A2D" w:rsidRDefault="003C1077">
      <w:pPr>
        <w:spacing w:after="75"/>
        <w:ind w:firstLine="240"/>
        <w:jc w:val="both"/>
      </w:pPr>
      <w:bookmarkStart w:id="115" w:name="303"/>
      <w:bookmarkEnd w:id="114"/>
      <w:r>
        <w:rPr>
          <w:rFonts w:ascii="Arial" w:hAnsi="Arial"/>
          <w:color w:val="293A55"/>
          <w:sz w:val="18"/>
        </w:rPr>
        <w:lastRenderedPageBreak/>
        <w:t>взаємодіє з органами соціального захисту населення обласних, Київської міської держадміністрацій (військових адміністрацій), органами місцевого само</w:t>
      </w:r>
      <w:r>
        <w:rPr>
          <w:rFonts w:ascii="Arial" w:hAnsi="Arial"/>
          <w:color w:val="293A55"/>
          <w:sz w:val="18"/>
        </w:rPr>
        <w:t>врядування, адміністраціями транзитних центрів з питань організації направлення отримувача із планом подальшого переміщення та результатами оцінювання потреб, анкетування отримувачів (далі - документи з транзитного центру), складеними відповідно до Порядку</w:t>
      </w:r>
      <w:r>
        <w:rPr>
          <w:rFonts w:ascii="Arial" w:hAnsi="Arial"/>
          <w:color w:val="293A55"/>
          <w:sz w:val="18"/>
        </w:rPr>
        <w:t xml:space="preserve"> проведення евакуації у разі загрози виникнення або виникнення надзвичайних ситуацій,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30 жовтня 2013 р. N 841, до нього для отримання послуги;</w:t>
      </w:r>
    </w:p>
    <w:p w:rsidR="00602A2D" w:rsidRDefault="003C1077">
      <w:pPr>
        <w:spacing w:after="75"/>
        <w:ind w:firstLine="240"/>
        <w:jc w:val="both"/>
      </w:pPr>
      <w:bookmarkStart w:id="116" w:name="304"/>
      <w:bookmarkEnd w:id="115"/>
      <w:r>
        <w:rPr>
          <w:rFonts w:ascii="Arial" w:hAnsi="Arial"/>
          <w:color w:val="293A55"/>
          <w:sz w:val="18"/>
        </w:rPr>
        <w:t xml:space="preserve">взаємодіє із закладами охорони здоров'я з надання </w:t>
      </w:r>
      <w:r>
        <w:rPr>
          <w:rFonts w:ascii="Arial" w:hAnsi="Arial"/>
          <w:color w:val="293A55"/>
          <w:sz w:val="18"/>
        </w:rPr>
        <w:t>первинної медичної допомоги з питань організації направлення та влаштування до надавача для надання послуги отримувачам;</w:t>
      </w:r>
    </w:p>
    <w:p w:rsidR="00602A2D" w:rsidRDefault="003C1077">
      <w:pPr>
        <w:spacing w:after="75"/>
        <w:ind w:firstLine="240"/>
        <w:jc w:val="both"/>
      </w:pPr>
      <w:bookmarkStart w:id="117" w:name="305"/>
      <w:bookmarkEnd w:id="116"/>
      <w:r>
        <w:rPr>
          <w:rFonts w:ascii="Arial" w:hAnsi="Arial"/>
          <w:color w:val="293A55"/>
          <w:sz w:val="18"/>
        </w:rPr>
        <w:t>взаємодіє з органами місцевого самоврядування, громадськими та благодійними організаціями, іншими установами незалежно від форми власно</w:t>
      </w:r>
      <w:r>
        <w:rPr>
          <w:rFonts w:ascii="Arial" w:hAnsi="Arial"/>
          <w:color w:val="293A55"/>
          <w:sz w:val="18"/>
        </w:rPr>
        <w:t>сті, волонтерами з питань вирішення проблемних питань отримувача.</w:t>
      </w:r>
    </w:p>
    <w:p w:rsidR="00602A2D" w:rsidRDefault="003C1077">
      <w:pPr>
        <w:spacing w:after="75"/>
        <w:ind w:firstLine="240"/>
        <w:jc w:val="right"/>
      </w:pPr>
      <w:bookmarkStart w:id="118" w:name="320"/>
      <w:bookmarkEnd w:id="117"/>
      <w:r>
        <w:rPr>
          <w:rFonts w:ascii="Arial" w:hAnsi="Arial"/>
          <w:color w:val="293A55"/>
          <w:sz w:val="18"/>
        </w:rPr>
        <w:t>(пункт 15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19" w:name="306"/>
      <w:bookmarkEnd w:id="118"/>
      <w:r>
        <w:rPr>
          <w:rFonts w:ascii="Arial" w:hAnsi="Arial"/>
          <w:color w:val="293A55"/>
          <w:sz w:val="18"/>
        </w:rPr>
        <w:t>16. Соціальний працівник або фахівець із соціальної роботи в межах надання послуги під час реалізації експ</w:t>
      </w:r>
      <w:r>
        <w:rPr>
          <w:rFonts w:ascii="Arial" w:hAnsi="Arial"/>
          <w:color w:val="293A55"/>
          <w:sz w:val="18"/>
        </w:rPr>
        <w:t>ериментального проекту здійснює:</w:t>
      </w:r>
    </w:p>
    <w:p w:rsidR="00602A2D" w:rsidRDefault="003C1077">
      <w:pPr>
        <w:spacing w:after="75"/>
        <w:ind w:firstLine="240"/>
        <w:jc w:val="both"/>
      </w:pPr>
      <w:bookmarkStart w:id="120" w:name="307"/>
      <w:bookmarkEnd w:id="119"/>
      <w:r>
        <w:rPr>
          <w:rFonts w:ascii="Arial" w:hAnsi="Arial"/>
          <w:color w:val="293A55"/>
          <w:sz w:val="18"/>
        </w:rPr>
        <w:t>взаємодію з фахівцями мультидисциплінарної команди при транзитному центрі, зокрема щодо отримання документів з транзитного центру (результатів анкетування, оцінювання потреб та плану подальшого переміщення отримувачів);</w:t>
      </w:r>
    </w:p>
    <w:p w:rsidR="00602A2D" w:rsidRDefault="003C1077">
      <w:pPr>
        <w:spacing w:after="75"/>
        <w:ind w:firstLine="240"/>
        <w:jc w:val="both"/>
      </w:pPr>
      <w:bookmarkStart w:id="121" w:name="308"/>
      <w:bookmarkEnd w:id="120"/>
      <w:r>
        <w:rPr>
          <w:rFonts w:ascii="Arial" w:hAnsi="Arial"/>
          <w:color w:val="293A55"/>
          <w:sz w:val="18"/>
        </w:rPr>
        <w:t>оці</w:t>
      </w:r>
      <w:r>
        <w:rPr>
          <w:rFonts w:ascii="Arial" w:hAnsi="Arial"/>
          <w:color w:val="293A55"/>
          <w:sz w:val="18"/>
        </w:rPr>
        <w:t>нювання індивідуальних потреб отримувача у соціальних послугах. Первинне оцінювання індивідуальних потреб отримувачів проводиться протягом п'яти робочих днів з дня розміщення отримувача за формами, затвердженими Мінсоцполітики. Повторне оцінювання індивіду</w:t>
      </w:r>
      <w:r>
        <w:rPr>
          <w:rFonts w:ascii="Arial" w:hAnsi="Arial"/>
          <w:color w:val="293A55"/>
          <w:sz w:val="18"/>
        </w:rPr>
        <w:t>альних потреб отримувача проводиться відповідно до строків, визначених індивідуальним планом, з метою визначення прогресу в досягненні цілей відповідно до встановлених критеріїв та коригування індивідуального плану подальшої інтеграції отримувача. Також по</w:t>
      </w:r>
      <w:r>
        <w:rPr>
          <w:rFonts w:ascii="Arial" w:hAnsi="Arial"/>
          <w:color w:val="293A55"/>
          <w:sz w:val="18"/>
        </w:rPr>
        <w:t>вторне оцінювання індивідуальних потреб проводиться не пізніше ніж за 15 робочих днів до закінчення строку виконання індивідуального плану, щоб визначити готовність отримувача до завершення надання йому послуги або продовження строку надання послуги, але н</w:t>
      </w:r>
      <w:r>
        <w:rPr>
          <w:rFonts w:ascii="Arial" w:hAnsi="Arial"/>
          <w:color w:val="293A55"/>
          <w:sz w:val="18"/>
        </w:rPr>
        <w:t>е більш як на 60 календарних днів;</w:t>
      </w:r>
    </w:p>
    <w:p w:rsidR="00602A2D" w:rsidRDefault="003C1077">
      <w:pPr>
        <w:spacing w:after="75"/>
        <w:ind w:firstLine="240"/>
        <w:jc w:val="both"/>
      </w:pPr>
      <w:bookmarkStart w:id="122" w:name="309"/>
      <w:bookmarkEnd w:id="121"/>
      <w:r>
        <w:rPr>
          <w:rFonts w:ascii="Arial" w:hAnsi="Arial"/>
          <w:color w:val="293A55"/>
          <w:sz w:val="18"/>
        </w:rPr>
        <w:t>інформування отримувача з питань соціального захисту, зокрема з питань забезпечення допоміжними засобами реабілітації, призначення соціальної допомоги та виплат, отримання соціальних послуг, отримання безоплатної правничо</w:t>
      </w:r>
      <w:r>
        <w:rPr>
          <w:rFonts w:ascii="Arial" w:hAnsi="Arial"/>
          <w:color w:val="293A55"/>
          <w:sz w:val="18"/>
        </w:rPr>
        <w:t>ї допомоги відповідно до</w:t>
      </w:r>
      <w:r>
        <w:rPr>
          <w:rFonts w:ascii="Arial" w:hAnsi="Arial"/>
          <w:color w:val="000000"/>
          <w:sz w:val="18"/>
        </w:rPr>
        <w:t xml:space="preserve"> </w:t>
      </w:r>
      <w:r>
        <w:rPr>
          <w:rFonts w:ascii="Arial" w:hAnsi="Arial"/>
          <w:color w:val="293A55"/>
          <w:sz w:val="18"/>
        </w:rPr>
        <w:t>Закону України "Про безоплатну правничу допомогу";</w:t>
      </w:r>
    </w:p>
    <w:p w:rsidR="00602A2D" w:rsidRDefault="003C1077">
      <w:pPr>
        <w:spacing w:after="75"/>
        <w:ind w:firstLine="240"/>
        <w:jc w:val="both"/>
      </w:pPr>
      <w:bookmarkStart w:id="123" w:name="310"/>
      <w:bookmarkEnd w:id="122"/>
      <w:r>
        <w:rPr>
          <w:rFonts w:ascii="Arial" w:hAnsi="Arial"/>
          <w:color w:val="293A55"/>
          <w:sz w:val="18"/>
        </w:rPr>
        <w:t>відновлення контактів між отримувачем та членами його сім'ї у разі їх втрати;</w:t>
      </w:r>
    </w:p>
    <w:p w:rsidR="00602A2D" w:rsidRDefault="003C1077">
      <w:pPr>
        <w:spacing w:after="75"/>
        <w:ind w:firstLine="240"/>
        <w:jc w:val="both"/>
      </w:pPr>
      <w:bookmarkStart w:id="124" w:name="311"/>
      <w:bookmarkEnd w:id="123"/>
      <w:r>
        <w:rPr>
          <w:rFonts w:ascii="Arial" w:hAnsi="Arial"/>
          <w:color w:val="293A55"/>
          <w:sz w:val="18"/>
        </w:rPr>
        <w:t>сприяння оформленню/відновленню необхідних документів отримувача;</w:t>
      </w:r>
    </w:p>
    <w:p w:rsidR="00602A2D" w:rsidRDefault="003C1077">
      <w:pPr>
        <w:spacing w:after="75"/>
        <w:ind w:firstLine="240"/>
        <w:jc w:val="both"/>
      </w:pPr>
      <w:bookmarkStart w:id="125" w:name="312"/>
      <w:bookmarkEnd w:id="124"/>
      <w:r>
        <w:rPr>
          <w:rFonts w:ascii="Arial" w:hAnsi="Arial"/>
          <w:color w:val="293A55"/>
          <w:sz w:val="18"/>
        </w:rPr>
        <w:t xml:space="preserve">організацію допомоги в пошуку житла </w:t>
      </w:r>
      <w:r>
        <w:rPr>
          <w:rFonts w:ascii="Arial" w:hAnsi="Arial"/>
          <w:color w:val="293A55"/>
          <w:sz w:val="18"/>
        </w:rPr>
        <w:t>(для отримувачів, які втратили житло або житло яких розміщується на тимчасово окупованих територіях чи в районах, де було оголошено обов'язкову евакуацію);</w:t>
      </w:r>
    </w:p>
    <w:p w:rsidR="00602A2D" w:rsidRDefault="003C1077">
      <w:pPr>
        <w:spacing w:after="75"/>
        <w:ind w:firstLine="240"/>
        <w:jc w:val="both"/>
      </w:pPr>
      <w:bookmarkStart w:id="126" w:name="313"/>
      <w:bookmarkEnd w:id="125"/>
      <w:r>
        <w:rPr>
          <w:rFonts w:ascii="Arial" w:hAnsi="Arial"/>
          <w:color w:val="293A55"/>
          <w:sz w:val="18"/>
        </w:rPr>
        <w:t>складає разом з отримувачем індивідуальний план подальшого переміщення отримувача за формою, затверд</w:t>
      </w:r>
      <w:r>
        <w:rPr>
          <w:rFonts w:ascii="Arial" w:hAnsi="Arial"/>
          <w:color w:val="293A55"/>
          <w:sz w:val="18"/>
        </w:rPr>
        <w:t>женою Мінсоцполітики (далі - індивідуальний план), який передбачає заходи із задоволення першочергових потреб, вирішення питань щодо отримання інших послуг, оформлення державних допомог, отримання банківських послуг і фінансової підтримки, взаємодію з кар'</w:t>
      </w:r>
      <w:r>
        <w:rPr>
          <w:rFonts w:ascii="Arial" w:hAnsi="Arial"/>
          <w:color w:val="293A55"/>
          <w:sz w:val="18"/>
        </w:rPr>
        <w:t>єрними радниками, територіальними органами Державної служби зайнятості, роботодавцями та іншими суб'єктами, що забезпечують підтримку отримувачів у питаннях зайнятості, професійного навчання та адаптації на ринку праці, з питань сприяння працевлаштуванню/с</w:t>
      </w:r>
      <w:r>
        <w:rPr>
          <w:rFonts w:ascii="Arial" w:hAnsi="Arial"/>
          <w:color w:val="293A55"/>
          <w:sz w:val="18"/>
        </w:rPr>
        <w:t>амозайнятості, допомоги у переміщенні до нового місця проживання тощо;</w:t>
      </w:r>
    </w:p>
    <w:p w:rsidR="00602A2D" w:rsidRDefault="003C1077">
      <w:pPr>
        <w:spacing w:after="75"/>
        <w:ind w:firstLine="240"/>
        <w:jc w:val="both"/>
      </w:pPr>
      <w:bookmarkStart w:id="127" w:name="314"/>
      <w:bookmarkEnd w:id="126"/>
      <w:r>
        <w:rPr>
          <w:rFonts w:ascii="Arial" w:hAnsi="Arial"/>
          <w:color w:val="293A55"/>
          <w:sz w:val="18"/>
        </w:rPr>
        <w:t>співпрацює з особами, визначеними органами місцевого самоврядування, відповідальними за роботу з внутрішньо переміщеними особами та особами, які перемістились, з надавачами соціальних п</w:t>
      </w:r>
      <w:r>
        <w:rPr>
          <w:rFonts w:ascii="Arial" w:hAnsi="Arial"/>
          <w:color w:val="293A55"/>
          <w:sz w:val="18"/>
        </w:rPr>
        <w:t>ослуг, зокрема притулку, з метою вирішення питання подальшого переміщення отримувача.</w:t>
      </w:r>
    </w:p>
    <w:p w:rsidR="00602A2D" w:rsidRDefault="003C1077">
      <w:pPr>
        <w:spacing w:after="75"/>
        <w:ind w:firstLine="240"/>
        <w:jc w:val="both"/>
      </w:pPr>
      <w:bookmarkStart w:id="128" w:name="315"/>
      <w:bookmarkEnd w:id="127"/>
      <w:r>
        <w:rPr>
          <w:rFonts w:ascii="Arial" w:hAnsi="Arial"/>
          <w:color w:val="293A55"/>
          <w:sz w:val="18"/>
        </w:rPr>
        <w:t>Для забезпечення виконання зазначених завдань соціальний працівник або фахівець із соціальної роботи організовує свою роботу за активною участю отримувача без укладення д</w:t>
      </w:r>
      <w:r>
        <w:rPr>
          <w:rFonts w:ascii="Arial" w:hAnsi="Arial"/>
          <w:color w:val="293A55"/>
          <w:sz w:val="18"/>
        </w:rPr>
        <w:t>оговору про надання соціальних послуг.</w:t>
      </w:r>
    </w:p>
    <w:p w:rsidR="00602A2D" w:rsidRDefault="003C1077">
      <w:pPr>
        <w:spacing w:after="75"/>
        <w:ind w:firstLine="240"/>
        <w:jc w:val="both"/>
      </w:pPr>
      <w:bookmarkStart w:id="129" w:name="316"/>
      <w:bookmarkEnd w:id="128"/>
      <w:r>
        <w:rPr>
          <w:rFonts w:ascii="Arial" w:hAnsi="Arial"/>
          <w:color w:val="293A55"/>
          <w:sz w:val="18"/>
        </w:rPr>
        <w:t xml:space="preserve">За результатами роботи соціальний працівник або фахівець із соціальної роботи формує акт про надання отримувачу послуги за формою, затвердженою Мінсоцполітики, додатком до якого є </w:t>
      </w:r>
      <w:r>
        <w:rPr>
          <w:rFonts w:ascii="Arial" w:hAnsi="Arial"/>
          <w:color w:val="293A55"/>
          <w:sz w:val="18"/>
        </w:rPr>
        <w:lastRenderedPageBreak/>
        <w:t>індивідуальний план. Такий акт формує</w:t>
      </w:r>
      <w:r>
        <w:rPr>
          <w:rFonts w:ascii="Arial" w:hAnsi="Arial"/>
          <w:color w:val="293A55"/>
          <w:sz w:val="18"/>
        </w:rPr>
        <w:t>ться за три робочих дні до завершення надання послуги отримувачу.</w:t>
      </w:r>
    </w:p>
    <w:p w:rsidR="00602A2D" w:rsidRDefault="003C1077">
      <w:pPr>
        <w:spacing w:after="75"/>
        <w:ind w:firstLine="240"/>
        <w:jc w:val="both"/>
      </w:pPr>
      <w:bookmarkStart w:id="130" w:name="317"/>
      <w:bookmarkEnd w:id="129"/>
      <w:r>
        <w:rPr>
          <w:rFonts w:ascii="Arial" w:hAnsi="Arial"/>
          <w:color w:val="293A55"/>
          <w:sz w:val="18"/>
        </w:rPr>
        <w:t xml:space="preserve">Зазначений акт формується у паперовій формі або (за технічної можливості) за допомогою цифрового інструменту "Ведення випадку" (кейс-менеджмент), що є складовою Єдиної інформаційної системи </w:t>
      </w:r>
      <w:r>
        <w:rPr>
          <w:rFonts w:ascii="Arial" w:hAnsi="Arial"/>
          <w:color w:val="293A55"/>
          <w:sz w:val="18"/>
        </w:rPr>
        <w:t>соціальної сфери відповідно до Положення про Єдину інформаційну систему соціальної сфери,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квітня 2021 р. N 404</w:t>
      </w:r>
      <w:r>
        <w:rPr>
          <w:rFonts w:ascii="Arial" w:hAnsi="Arial"/>
          <w:color w:val="000000"/>
          <w:sz w:val="18"/>
        </w:rPr>
        <w:t xml:space="preserve"> </w:t>
      </w:r>
      <w:r>
        <w:rPr>
          <w:rFonts w:ascii="Arial" w:hAnsi="Arial"/>
          <w:color w:val="293A55"/>
          <w:sz w:val="18"/>
        </w:rPr>
        <w:t>(Офіційний вісник України, 2021 р., N 35, ст. 2067; 2023 р., N 100, ст. 5969), який не</w:t>
      </w:r>
      <w:r>
        <w:rPr>
          <w:rFonts w:ascii="Arial" w:hAnsi="Arial"/>
          <w:color w:val="293A55"/>
          <w:sz w:val="18"/>
        </w:rPr>
        <w:t xml:space="preserve"> пізніше ніж за один робочий день до завершення надання послуги подається, зокрема, за допомогою засобів Соціального порталу Мінсоцполітики, отримувачу та виконавчому органу сільської, селищної, міської, районної у місті (у разі її утворення) ради, а в раз</w:t>
      </w:r>
      <w:r>
        <w:rPr>
          <w:rFonts w:ascii="Arial" w:hAnsi="Arial"/>
          <w:color w:val="293A55"/>
          <w:sz w:val="18"/>
        </w:rPr>
        <w:t>і їх відсутності - військовій адміністрації населеного пункту, районній у м. Києві держадміністрації, куди переміщається отримувач, для організації надання йому соціальних послуг, зокрема соціального супроводу. У разі формування акта у паперовій формі його</w:t>
      </w:r>
      <w:r>
        <w:rPr>
          <w:rFonts w:ascii="Arial" w:hAnsi="Arial"/>
          <w:color w:val="293A55"/>
          <w:sz w:val="18"/>
        </w:rPr>
        <w:t xml:space="preserve"> копія надається отримувачу для подальшої передачі виконавчому органу сільської, селищної, міської, районної у місті (у разі її утворення) ради, а в разі їх відсутності - військовій адміністрації населеного пункту, районній у м. Києві держадміністрації, ку</w:t>
      </w:r>
      <w:r>
        <w:rPr>
          <w:rFonts w:ascii="Arial" w:hAnsi="Arial"/>
          <w:color w:val="293A55"/>
          <w:sz w:val="18"/>
        </w:rPr>
        <w:t>ди переміщається отримувач, для організації надання йому соціальних послуг.</w:t>
      </w:r>
    </w:p>
    <w:p w:rsidR="00602A2D" w:rsidRDefault="003C1077">
      <w:pPr>
        <w:spacing w:after="75"/>
        <w:ind w:firstLine="240"/>
        <w:jc w:val="both"/>
      </w:pPr>
      <w:bookmarkStart w:id="131" w:name="318"/>
      <w:bookmarkEnd w:id="130"/>
      <w:r>
        <w:rPr>
          <w:rFonts w:ascii="Arial" w:hAnsi="Arial"/>
          <w:color w:val="293A55"/>
          <w:sz w:val="18"/>
        </w:rPr>
        <w:t>На соціального працівника поширюються обов'язки щодо забезпечення захисту персональних даних отримувача відповідно до</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602A2D" w:rsidRDefault="003C1077">
      <w:pPr>
        <w:spacing w:after="75"/>
        <w:ind w:firstLine="240"/>
        <w:jc w:val="right"/>
      </w:pPr>
      <w:bookmarkStart w:id="132" w:name="321"/>
      <w:bookmarkEnd w:id="131"/>
      <w:r>
        <w:rPr>
          <w:rFonts w:ascii="Arial" w:hAnsi="Arial"/>
          <w:color w:val="293A55"/>
          <w:sz w:val="18"/>
        </w:rPr>
        <w:t>(пункт 16 у ре</w:t>
      </w:r>
      <w:r>
        <w:rPr>
          <w:rFonts w:ascii="Arial" w:hAnsi="Arial"/>
          <w:color w:val="293A55"/>
          <w:sz w:val="18"/>
        </w:rPr>
        <w:t>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33" w:name="325"/>
      <w:bookmarkEnd w:id="132"/>
      <w:r>
        <w:rPr>
          <w:rFonts w:ascii="Arial" w:hAnsi="Arial"/>
          <w:color w:val="293A55"/>
          <w:sz w:val="18"/>
        </w:rPr>
        <w:t>17. Початком надання послуги отримувачу є дата розміщення отримувача у надавача.</w:t>
      </w:r>
    </w:p>
    <w:p w:rsidR="00602A2D" w:rsidRDefault="003C1077">
      <w:pPr>
        <w:spacing w:after="75"/>
        <w:ind w:firstLine="240"/>
        <w:jc w:val="both"/>
      </w:pPr>
      <w:bookmarkStart w:id="134" w:name="326"/>
      <w:bookmarkEnd w:id="133"/>
      <w:r>
        <w:rPr>
          <w:rFonts w:ascii="Arial" w:hAnsi="Arial"/>
          <w:color w:val="293A55"/>
          <w:sz w:val="18"/>
        </w:rPr>
        <w:t>У разі відсутності в отримувача документів, зокрема документів, що посвідчують особу та підтверджують гро</w:t>
      </w:r>
      <w:r>
        <w:rPr>
          <w:rFonts w:ascii="Arial" w:hAnsi="Arial"/>
          <w:color w:val="293A55"/>
          <w:sz w:val="18"/>
        </w:rPr>
        <w:t>мадянство України чи спеціальний статус особи, надання послуги розпочинається без них. При цьому надавач допомагає отримувачу у відновленні документів.</w:t>
      </w:r>
    </w:p>
    <w:p w:rsidR="00602A2D" w:rsidRDefault="003C1077">
      <w:pPr>
        <w:spacing w:after="75"/>
        <w:ind w:firstLine="240"/>
        <w:jc w:val="both"/>
      </w:pPr>
      <w:bookmarkStart w:id="135" w:name="327"/>
      <w:bookmarkEnd w:id="134"/>
      <w:r>
        <w:rPr>
          <w:rFonts w:ascii="Arial" w:hAnsi="Arial"/>
          <w:color w:val="293A55"/>
          <w:sz w:val="18"/>
        </w:rPr>
        <w:t>Протягом одного робочого дня з дня розміщення отримувача надавач отримує документи отримувача (за наявно</w:t>
      </w:r>
      <w:r>
        <w:rPr>
          <w:rFonts w:ascii="Arial" w:hAnsi="Arial"/>
          <w:color w:val="293A55"/>
          <w:sz w:val="18"/>
        </w:rPr>
        <w:t>сті) з транзитного центру.</w:t>
      </w:r>
    </w:p>
    <w:p w:rsidR="00602A2D" w:rsidRDefault="003C1077">
      <w:pPr>
        <w:spacing w:after="75"/>
        <w:ind w:firstLine="240"/>
        <w:jc w:val="both"/>
      </w:pPr>
      <w:bookmarkStart w:id="136" w:name="328"/>
      <w:bookmarkEnd w:id="135"/>
      <w:r>
        <w:rPr>
          <w:rFonts w:ascii="Arial" w:hAnsi="Arial"/>
          <w:color w:val="293A55"/>
          <w:sz w:val="18"/>
        </w:rPr>
        <w:t>Соціальний працівник або фахівець із соціальної роботи надавача протягом одного робочого дня з дня отримання з транзитного центру документів отримувача (за наявності) проводить їх аналіз з метою врахування інформації про отримува</w:t>
      </w:r>
      <w:r>
        <w:rPr>
          <w:rFonts w:ascii="Arial" w:hAnsi="Arial"/>
          <w:color w:val="293A55"/>
          <w:sz w:val="18"/>
        </w:rPr>
        <w:t>ча під час оцінювання його індивідуальних потреб, складення індивідуального плану переміщення, надання послуги.</w:t>
      </w:r>
    </w:p>
    <w:p w:rsidR="00602A2D" w:rsidRDefault="003C1077">
      <w:pPr>
        <w:spacing w:after="75"/>
        <w:ind w:firstLine="240"/>
        <w:jc w:val="both"/>
      </w:pPr>
      <w:bookmarkStart w:id="137" w:name="329"/>
      <w:bookmarkEnd w:id="136"/>
      <w:r>
        <w:rPr>
          <w:rFonts w:ascii="Arial" w:hAnsi="Arial"/>
          <w:color w:val="293A55"/>
          <w:sz w:val="18"/>
        </w:rPr>
        <w:t>Послуга надається протягом 30 календарних днів з дня розміщення сумарно протягом календарного року на одного отримувача. Строк надання послуги м</w:t>
      </w:r>
      <w:r>
        <w:rPr>
          <w:rFonts w:ascii="Arial" w:hAnsi="Arial"/>
          <w:color w:val="293A55"/>
          <w:sz w:val="18"/>
        </w:rPr>
        <w:t>оже бути збільшено до 60 календарних днів за наявності відповідних медичних показань, потреби у продовженні лікування та висновку лікаря, відсутності можливості розміщення отримувача в інших закладах.</w:t>
      </w:r>
    </w:p>
    <w:p w:rsidR="00602A2D" w:rsidRDefault="003C1077">
      <w:pPr>
        <w:spacing w:after="75"/>
        <w:ind w:firstLine="240"/>
        <w:jc w:val="right"/>
      </w:pPr>
      <w:bookmarkStart w:id="138" w:name="324"/>
      <w:bookmarkEnd w:id="137"/>
      <w:r>
        <w:rPr>
          <w:rFonts w:ascii="Arial" w:hAnsi="Arial"/>
          <w:color w:val="293A55"/>
          <w:sz w:val="18"/>
        </w:rPr>
        <w:t>(пункт 17 із змінами, внесеними згідно з постановою</w:t>
      </w:r>
      <w:r>
        <w:br/>
      </w:r>
      <w:r>
        <w:rPr>
          <w:rFonts w:ascii="Arial" w:hAnsi="Arial"/>
          <w:color w:val="293A55"/>
          <w:sz w:val="18"/>
        </w:rPr>
        <w:t xml:space="preserve"> Ка</w:t>
      </w:r>
      <w:r>
        <w:rPr>
          <w:rFonts w:ascii="Arial" w:hAnsi="Arial"/>
          <w:color w:val="293A55"/>
          <w:sz w:val="18"/>
        </w:rPr>
        <w:t>бінету Міністрів України від 31.12.2025 р. N 1792,</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39" w:name="330"/>
      <w:bookmarkEnd w:id="138"/>
      <w:r>
        <w:rPr>
          <w:rFonts w:ascii="Arial" w:hAnsi="Arial"/>
          <w:color w:val="293A55"/>
          <w:sz w:val="18"/>
        </w:rPr>
        <w:t>17</w:t>
      </w:r>
      <w:r>
        <w:rPr>
          <w:rFonts w:ascii="Arial" w:hAnsi="Arial"/>
          <w:color w:val="000000"/>
          <w:vertAlign w:val="superscript"/>
        </w:rPr>
        <w:t>1</w:t>
      </w:r>
      <w:r>
        <w:rPr>
          <w:rFonts w:ascii="Arial" w:hAnsi="Arial"/>
          <w:color w:val="293A55"/>
          <w:sz w:val="18"/>
        </w:rPr>
        <w:t>. Соціальний працівник/фахівець із соціальної роботи надавача для забезпечення своєчасного завершення надання послуги та переміщ</w:t>
      </w:r>
      <w:r>
        <w:rPr>
          <w:rFonts w:ascii="Arial" w:hAnsi="Arial"/>
          <w:color w:val="293A55"/>
          <w:sz w:val="18"/>
        </w:rPr>
        <w:t>ення отримувача до місця його проживання/тимчасового перебування/надавача соціальних послуг не пізніше ніж за 15 робочих днів до закінчення строку виконання індивідуального плану проводить повторне оцінювання індивідуальних потреб та складає за результатам</w:t>
      </w:r>
      <w:r>
        <w:rPr>
          <w:rFonts w:ascii="Arial" w:hAnsi="Arial"/>
          <w:color w:val="293A55"/>
          <w:sz w:val="18"/>
        </w:rPr>
        <w:t>и оцінювання індивідуальних потреб індивідуальний план.</w:t>
      </w:r>
    </w:p>
    <w:p w:rsidR="00602A2D" w:rsidRDefault="003C1077">
      <w:pPr>
        <w:spacing w:after="75"/>
        <w:ind w:firstLine="240"/>
        <w:jc w:val="both"/>
      </w:pPr>
      <w:bookmarkStart w:id="140" w:name="331"/>
      <w:bookmarkEnd w:id="139"/>
      <w:r>
        <w:rPr>
          <w:rFonts w:ascii="Arial" w:hAnsi="Arial"/>
          <w:color w:val="293A55"/>
          <w:sz w:val="18"/>
        </w:rPr>
        <w:t>Індивідуальний план, зокрема, включає:</w:t>
      </w:r>
    </w:p>
    <w:p w:rsidR="00602A2D" w:rsidRDefault="003C1077">
      <w:pPr>
        <w:spacing w:after="75"/>
        <w:ind w:firstLine="240"/>
        <w:jc w:val="both"/>
      </w:pPr>
      <w:bookmarkStart w:id="141" w:name="332"/>
      <w:bookmarkEnd w:id="140"/>
      <w:r>
        <w:rPr>
          <w:rFonts w:ascii="Arial" w:hAnsi="Arial"/>
          <w:color w:val="293A55"/>
          <w:sz w:val="18"/>
        </w:rPr>
        <w:t>цілі та заходи щодо вирішення питань, які забезпечують подальше переміщення та адаптацію особи до нових умов проживання, зокрема питань оформлення/відновлення до</w:t>
      </w:r>
      <w:r>
        <w:rPr>
          <w:rFonts w:ascii="Arial" w:hAnsi="Arial"/>
          <w:color w:val="293A55"/>
          <w:sz w:val="18"/>
        </w:rPr>
        <w:t>кументів, отримання медичних, соціальних, реабілітаційних, правничих та інших публічних послуг, пошуку житла, визначення маршруту подальшого переміщення. Заходи повинні бути сформульовані відповідно до цілей та бути чіткими, конкретними, виконуваними;</w:t>
      </w:r>
    </w:p>
    <w:p w:rsidR="00602A2D" w:rsidRDefault="003C1077">
      <w:pPr>
        <w:spacing w:after="75"/>
        <w:ind w:firstLine="240"/>
        <w:jc w:val="both"/>
      </w:pPr>
      <w:bookmarkStart w:id="142" w:name="333"/>
      <w:bookmarkEnd w:id="141"/>
      <w:r>
        <w:rPr>
          <w:rFonts w:ascii="Arial" w:hAnsi="Arial"/>
          <w:color w:val="293A55"/>
          <w:sz w:val="18"/>
        </w:rPr>
        <w:t>строки досягнення/перегляду цілей, виконання/перегляду заходів;</w:t>
      </w:r>
    </w:p>
    <w:p w:rsidR="00602A2D" w:rsidRDefault="003C1077">
      <w:pPr>
        <w:spacing w:after="75"/>
        <w:ind w:firstLine="240"/>
        <w:jc w:val="both"/>
      </w:pPr>
      <w:bookmarkStart w:id="143" w:name="334"/>
      <w:bookmarkEnd w:id="142"/>
      <w:r>
        <w:rPr>
          <w:rFonts w:ascii="Arial" w:hAnsi="Arial"/>
          <w:color w:val="293A55"/>
          <w:sz w:val="18"/>
        </w:rPr>
        <w:t>очікувані результати виконання заходів та досягнення цілей.</w:t>
      </w:r>
    </w:p>
    <w:p w:rsidR="00602A2D" w:rsidRDefault="003C1077">
      <w:pPr>
        <w:spacing w:after="75"/>
        <w:ind w:firstLine="240"/>
        <w:jc w:val="both"/>
      </w:pPr>
      <w:bookmarkStart w:id="144" w:name="335"/>
      <w:bookmarkEnd w:id="143"/>
      <w:r>
        <w:rPr>
          <w:rFonts w:ascii="Arial" w:hAnsi="Arial"/>
          <w:color w:val="293A55"/>
          <w:sz w:val="18"/>
        </w:rPr>
        <w:t xml:space="preserve">У межах надання послуги та для забезпечення подальшого переміщення отримувача, його самостійного проживання соціальний </w:t>
      </w:r>
      <w:r>
        <w:rPr>
          <w:rFonts w:ascii="Arial" w:hAnsi="Arial"/>
          <w:color w:val="293A55"/>
          <w:sz w:val="18"/>
        </w:rPr>
        <w:t>працівник/фахівець із соціальної роботи надавача вивчає можливості отримувача щодо:</w:t>
      </w:r>
    </w:p>
    <w:p w:rsidR="00602A2D" w:rsidRDefault="003C1077">
      <w:pPr>
        <w:spacing w:after="75"/>
        <w:ind w:firstLine="240"/>
        <w:jc w:val="both"/>
      </w:pPr>
      <w:bookmarkStart w:id="145" w:name="336"/>
      <w:bookmarkEnd w:id="144"/>
      <w:r>
        <w:rPr>
          <w:rFonts w:ascii="Arial" w:hAnsi="Arial"/>
          <w:color w:val="293A55"/>
          <w:sz w:val="18"/>
        </w:rPr>
        <w:lastRenderedPageBreak/>
        <w:t>його проживання з рідними;</w:t>
      </w:r>
    </w:p>
    <w:p w:rsidR="00602A2D" w:rsidRDefault="003C1077">
      <w:pPr>
        <w:spacing w:after="75"/>
        <w:ind w:firstLine="240"/>
        <w:jc w:val="both"/>
      </w:pPr>
      <w:bookmarkStart w:id="146" w:name="337"/>
      <w:bookmarkEnd w:id="145"/>
      <w:r>
        <w:rPr>
          <w:rFonts w:ascii="Arial" w:hAnsi="Arial"/>
          <w:color w:val="293A55"/>
          <w:sz w:val="18"/>
        </w:rPr>
        <w:t>професійного навчання та працевлаштування отримувача;</w:t>
      </w:r>
    </w:p>
    <w:p w:rsidR="00602A2D" w:rsidRDefault="003C1077">
      <w:pPr>
        <w:spacing w:after="75"/>
        <w:ind w:firstLine="240"/>
        <w:jc w:val="both"/>
      </w:pPr>
      <w:bookmarkStart w:id="147" w:name="338"/>
      <w:bookmarkEnd w:id="146"/>
      <w:r>
        <w:rPr>
          <w:rFonts w:ascii="Arial" w:hAnsi="Arial"/>
          <w:color w:val="293A55"/>
          <w:sz w:val="18"/>
        </w:rPr>
        <w:t>оренди житла тощо.</w:t>
      </w:r>
    </w:p>
    <w:p w:rsidR="00602A2D" w:rsidRDefault="003C1077">
      <w:pPr>
        <w:spacing w:after="75"/>
        <w:ind w:firstLine="240"/>
        <w:jc w:val="both"/>
      </w:pPr>
      <w:bookmarkStart w:id="148" w:name="339"/>
      <w:bookmarkEnd w:id="147"/>
      <w:r>
        <w:rPr>
          <w:rFonts w:ascii="Arial" w:hAnsi="Arial"/>
          <w:color w:val="293A55"/>
          <w:sz w:val="18"/>
        </w:rPr>
        <w:t>Соціальний працівник/фахівець із соціальної роботи надавача у разі виявл</w:t>
      </w:r>
      <w:r>
        <w:rPr>
          <w:rFonts w:ascii="Arial" w:hAnsi="Arial"/>
          <w:color w:val="293A55"/>
          <w:sz w:val="18"/>
        </w:rPr>
        <w:t>ення:</w:t>
      </w:r>
    </w:p>
    <w:p w:rsidR="00602A2D" w:rsidRDefault="003C1077">
      <w:pPr>
        <w:spacing w:after="75"/>
        <w:ind w:firstLine="240"/>
        <w:jc w:val="both"/>
      </w:pPr>
      <w:bookmarkStart w:id="149" w:name="340"/>
      <w:bookmarkEnd w:id="148"/>
      <w:r>
        <w:rPr>
          <w:rFonts w:ascii="Arial" w:hAnsi="Arial"/>
          <w:color w:val="293A55"/>
          <w:sz w:val="18"/>
        </w:rPr>
        <w:t>відсутності можливості самостійного проживання отримувача вивчає питання переміщення цього отримувача до надавачів соціальної послуги притулку;</w:t>
      </w:r>
    </w:p>
    <w:p w:rsidR="00602A2D" w:rsidRDefault="003C1077">
      <w:pPr>
        <w:spacing w:after="75"/>
        <w:ind w:firstLine="240"/>
        <w:jc w:val="both"/>
      </w:pPr>
      <w:bookmarkStart w:id="150" w:name="341"/>
      <w:bookmarkEnd w:id="149"/>
      <w:r>
        <w:rPr>
          <w:rFonts w:ascii="Arial" w:hAnsi="Arial"/>
          <w:color w:val="293A55"/>
          <w:sz w:val="18"/>
        </w:rPr>
        <w:t>потреби у наданні отримувачу соціальних послуг підтриманого проживання, догляду стаціонарного вживає заход</w:t>
      </w:r>
      <w:r>
        <w:rPr>
          <w:rFonts w:ascii="Arial" w:hAnsi="Arial"/>
          <w:color w:val="293A55"/>
          <w:sz w:val="18"/>
        </w:rPr>
        <w:t>ів з організації надання цих послуг відповідно до Порядку організації надання соціальних послуг, ведення випадку та визначення чисельності соціальних менеджерів, відповідальних за забезпечення та ведення випадку, затвердженого</w:t>
      </w:r>
      <w:r>
        <w:rPr>
          <w:rFonts w:ascii="Arial" w:hAnsi="Arial"/>
          <w:color w:val="000000"/>
          <w:sz w:val="18"/>
        </w:rPr>
        <w:t xml:space="preserve"> </w:t>
      </w:r>
      <w:r>
        <w:rPr>
          <w:rFonts w:ascii="Arial" w:hAnsi="Arial"/>
          <w:color w:val="293A55"/>
          <w:sz w:val="18"/>
        </w:rPr>
        <w:t>постановою Кабінету Міністрів</w:t>
      </w:r>
      <w:r>
        <w:rPr>
          <w:rFonts w:ascii="Arial" w:hAnsi="Arial"/>
          <w:color w:val="293A55"/>
          <w:sz w:val="18"/>
        </w:rPr>
        <w:t xml:space="preserve"> України від 14 січня 2026 р. N 64 "Деякі питання організації надання соціальних послуг". Також отримувачу надається допомога в обранні відповідного надавача соціальної послуги відповідно до законодавства.</w:t>
      </w:r>
    </w:p>
    <w:p w:rsidR="00602A2D" w:rsidRDefault="003C1077">
      <w:pPr>
        <w:spacing w:after="75"/>
        <w:ind w:firstLine="240"/>
        <w:jc w:val="both"/>
      </w:pPr>
      <w:bookmarkStart w:id="151" w:name="342"/>
      <w:bookmarkEnd w:id="150"/>
      <w:r>
        <w:rPr>
          <w:rFonts w:ascii="Arial" w:hAnsi="Arial"/>
          <w:color w:val="293A55"/>
          <w:sz w:val="18"/>
        </w:rPr>
        <w:t>В індивідуальному плані також зазначаються:</w:t>
      </w:r>
    </w:p>
    <w:p w:rsidR="00602A2D" w:rsidRDefault="003C1077">
      <w:pPr>
        <w:spacing w:after="75"/>
        <w:ind w:firstLine="240"/>
        <w:jc w:val="both"/>
      </w:pPr>
      <w:bookmarkStart w:id="152" w:name="343"/>
      <w:bookmarkEnd w:id="151"/>
      <w:r>
        <w:rPr>
          <w:rFonts w:ascii="Arial" w:hAnsi="Arial"/>
          <w:color w:val="293A55"/>
          <w:sz w:val="18"/>
        </w:rPr>
        <w:t>спосіб</w:t>
      </w:r>
      <w:r>
        <w:rPr>
          <w:rFonts w:ascii="Arial" w:hAnsi="Arial"/>
          <w:color w:val="293A55"/>
          <w:sz w:val="18"/>
        </w:rPr>
        <w:t xml:space="preserve"> переміщення (самостійне переміщення за обраним місцем проживання; переселення до місць тимчасового проживання; направлення до закладів охорони здоров'я та закладів соціального захисту відповідно до законодавства);</w:t>
      </w:r>
    </w:p>
    <w:p w:rsidR="00602A2D" w:rsidRDefault="003C1077">
      <w:pPr>
        <w:spacing w:after="75"/>
        <w:ind w:firstLine="240"/>
        <w:jc w:val="both"/>
      </w:pPr>
      <w:bookmarkStart w:id="153" w:name="344"/>
      <w:bookmarkEnd w:id="152"/>
      <w:r>
        <w:rPr>
          <w:rFonts w:ascii="Arial" w:hAnsi="Arial"/>
          <w:color w:val="293A55"/>
          <w:sz w:val="18"/>
        </w:rPr>
        <w:t>адреса місця подальшого проживання (перем</w:t>
      </w:r>
      <w:r>
        <w:rPr>
          <w:rFonts w:ascii="Arial" w:hAnsi="Arial"/>
          <w:color w:val="293A55"/>
          <w:sz w:val="18"/>
        </w:rPr>
        <w:t>іщення) отримувача;</w:t>
      </w:r>
    </w:p>
    <w:p w:rsidR="00602A2D" w:rsidRDefault="003C1077">
      <w:pPr>
        <w:spacing w:after="75"/>
        <w:ind w:firstLine="240"/>
        <w:jc w:val="both"/>
      </w:pPr>
      <w:bookmarkStart w:id="154" w:name="345"/>
      <w:bookmarkEnd w:id="153"/>
      <w:r>
        <w:rPr>
          <w:rFonts w:ascii="Arial" w:hAnsi="Arial"/>
          <w:color w:val="293A55"/>
          <w:sz w:val="18"/>
        </w:rPr>
        <w:t>спеціалісти/відповідальні особи, яким буде передано інформацію, зокрема результати повторного оцінювання потреб та індивідуальний план.</w:t>
      </w:r>
    </w:p>
    <w:p w:rsidR="00602A2D" w:rsidRDefault="003C1077">
      <w:pPr>
        <w:spacing w:after="75"/>
        <w:ind w:firstLine="240"/>
        <w:jc w:val="both"/>
      </w:pPr>
      <w:bookmarkStart w:id="155" w:name="346"/>
      <w:bookmarkEnd w:id="154"/>
      <w:r>
        <w:rPr>
          <w:rFonts w:ascii="Arial" w:hAnsi="Arial"/>
          <w:color w:val="293A55"/>
          <w:sz w:val="18"/>
        </w:rPr>
        <w:t>Індивідуальний план формується у паперовій формі або (за технічної можливості) за допомогою цифровог</w:t>
      </w:r>
      <w:r>
        <w:rPr>
          <w:rFonts w:ascii="Arial" w:hAnsi="Arial"/>
          <w:color w:val="293A55"/>
          <w:sz w:val="18"/>
        </w:rPr>
        <w:t>о інструменту "Ведення випадку" (кейс-менеджмент), що є складовою Єдиної інформаційної системи соціальної сфери відповідно до Положення про Єдину інформаційну систему соціальної сфери, затвердженого</w:t>
      </w:r>
      <w:r>
        <w:rPr>
          <w:rFonts w:ascii="Arial" w:hAnsi="Arial"/>
          <w:color w:val="000000"/>
          <w:sz w:val="18"/>
        </w:rPr>
        <w:t xml:space="preserve"> </w:t>
      </w:r>
      <w:r>
        <w:rPr>
          <w:rFonts w:ascii="Arial" w:hAnsi="Arial"/>
          <w:color w:val="293A55"/>
          <w:sz w:val="18"/>
        </w:rPr>
        <w:t xml:space="preserve">постановою Кабінету Міністрів України від 14 квітня 2021 </w:t>
      </w:r>
      <w:r>
        <w:rPr>
          <w:rFonts w:ascii="Arial" w:hAnsi="Arial"/>
          <w:color w:val="293A55"/>
          <w:sz w:val="18"/>
        </w:rPr>
        <w:t>р. N 404, який не пізніше ніж за один робочий день до завершення надання послуги подається, зокрема, за допомогою засобів Соціального порталу Мінсоцполітики отримувачу та виконавчому органу сільської, селищної, міської, районної у місті (у разі її утворенн</w:t>
      </w:r>
      <w:r>
        <w:rPr>
          <w:rFonts w:ascii="Arial" w:hAnsi="Arial"/>
          <w:color w:val="293A55"/>
          <w:sz w:val="18"/>
        </w:rPr>
        <w:t>я) ради, а в разі їх відсутності - військовій адміністрації населеного пункту, районній у м. Києві держадміністрації, куди переміщається отримувач, для організації надання йому соціальних послуг, зокрема соціального супроводу. У разі формування індивідуаль</w:t>
      </w:r>
      <w:r>
        <w:rPr>
          <w:rFonts w:ascii="Arial" w:hAnsi="Arial"/>
          <w:color w:val="293A55"/>
          <w:sz w:val="18"/>
        </w:rPr>
        <w:t>ного плану у паперовій формі його копія надається отримувачу для подальшої передачі виконавчому органу сільської, селищної, міської, районної у місті (у разі її утворення) ради, а в разі їх відсутності - військовій адміністрації населеного пункту, районній</w:t>
      </w:r>
      <w:r>
        <w:rPr>
          <w:rFonts w:ascii="Arial" w:hAnsi="Arial"/>
          <w:color w:val="293A55"/>
          <w:sz w:val="18"/>
        </w:rPr>
        <w:t xml:space="preserve"> у м. Києві держадміністрації, куди переміщається отримувач, для організації надання йому соціальних послуг.</w:t>
      </w:r>
    </w:p>
    <w:p w:rsidR="00602A2D" w:rsidRDefault="003C1077">
      <w:pPr>
        <w:spacing w:after="75"/>
        <w:ind w:firstLine="240"/>
        <w:jc w:val="both"/>
      </w:pPr>
      <w:bookmarkStart w:id="156" w:name="347"/>
      <w:bookmarkEnd w:id="155"/>
      <w:r>
        <w:rPr>
          <w:rFonts w:ascii="Arial" w:hAnsi="Arial"/>
          <w:color w:val="293A55"/>
          <w:sz w:val="18"/>
        </w:rPr>
        <w:t>Соціальний працівник/фахівець із соціальної роботи надавача проводить моніторинг виконання індивідуального плану, зокрема шляхом проведення робочих</w:t>
      </w:r>
      <w:r>
        <w:rPr>
          <w:rFonts w:ascii="Arial" w:hAnsi="Arial"/>
          <w:color w:val="293A55"/>
          <w:sz w:val="18"/>
        </w:rPr>
        <w:t xml:space="preserve"> зустрічей з фахівцями, які є виконавцями завдань і заходів, визначених індивідуальним планом. За результатами моніторингу соціальний працівник/фахівець із соціальної роботи фіксує поточний стан виконання індивідуального плану (досягнення/недосягнення запл</w:t>
      </w:r>
      <w:r>
        <w:rPr>
          <w:rFonts w:ascii="Arial" w:hAnsi="Arial"/>
          <w:color w:val="293A55"/>
          <w:sz w:val="18"/>
        </w:rPr>
        <w:t>анованих цілей). У разі виявлення ним порушення строків виконання завдань і заходів, передбачених індивідуальним планом, встановлення їх невідповідності потребам отримувача вносить відповідні зміни до індивідуального плану.</w:t>
      </w:r>
    </w:p>
    <w:p w:rsidR="00602A2D" w:rsidRDefault="003C1077">
      <w:pPr>
        <w:spacing w:after="75"/>
        <w:ind w:firstLine="240"/>
        <w:jc w:val="both"/>
      </w:pPr>
      <w:bookmarkStart w:id="157" w:name="348"/>
      <w:bookmarkEnd w:id="156"/>
      <w:r>
        <w:rPr>
          <w:rFonts w:ascii="Arial" w:hAnsi="Arial"/>
          <w:color w:val="293A55"/>
          <w:sz w:val="18"/>
        </w:rPr>
        <w:t>У разі невиконання заходів індив</w:t>
      </w:r>
      <w:r>
        <w:rPr>
          <w:rFonts w:ascii="Arial" w:hAnsi="Arial"/>
          <w:color w:val="293A55"/>
          <w:sz w:val="18"/>
        </w:rPr>
        <w:t>ідуального плану протягом строку надання послуги соціальний працівник/фахівець із соціальної роботи фіксує це в індивідуальному плані, який передається виконавчому органу сільської, селищної, міської, районної у місті (у разі її утворення) ради, а в разі ї</w:t>
      </w:r>
      <w:r>
        <w:rPr>
          <w:rFonts w:ascii="Arial" w:hAnsi="Arial"/>
          <w:color w:val="293A55"/>
          <w:sz w:val="18"/>
        </w:rPr>
        <w:t>х відсутності - військовій адміністрації населеного пункту, районній у м. Києві держадміністрації, куди переміщається отримувач. Інформація про стан виконання індивідуального плану враховується виконавчим органом сільської, селищної, міської, районної у мі</w:t>
      </w:r>
      <w:r>
        <w:rPr>
          <w:rFonts w:ascii="Arial" w:hAnsi="Arial"/>
          <w:color w:val="293A55"/>
          <w:sz w:val="18"/>
        </w:rPr>
        <w:t>сті (у разі її утворення) ради, а в разі їх відсутності - військовою адміністрацією населеного пункту, районною у м. Києві держадміністрацією під час організації надання йому соціальних послуг.</w:t>
      </w:r>
    </w:p>
    <w:p w:rsidR="00602A2D" w:rsidRDefault="003C1077">
      <w:pPr>
        <w:spacing w:after="75"/>
        <w:ind w:firstLine="240"/>
        <w:jc w:val="both"/>
      </w:pPr>
      <w:bookmarkStart w:id="158" w:name="349"/>
      <w:bookmarkEnd w:id="157"/>
      <w:r>
        <w:rPr>
          <w:rFonts w:ascii="Arial" w:hAnsi="Arial"/>
          <w:color w:val="293A55"/>
          <w:sz w:val="18"/>
        </w:rPr>
        <w:t xml:space="preserve">Протягом трьох робочих днів з дати завершення надання послуги </w:t>
      </w:r>
      <w:r>
        <w:rPr>
          <w:rFonts w:ascii="Arial" w:hAnsi="Arial"/>
          <w:color w:val="293A55"/>
          <w:sz w:val="18"/>
        </w:rPr>
        <w:t>її отримувач забезпечується (за потреби) надавачем або виконавчим органом сільської, селищної, міської, районної у місті (у разі її утворення) ради, а в разі її відсутності - військовою адміністрацією населеного пункту за місцем перебування отримувача на о</w:t>
      </w:r>
      <w:r>
        <w:rPr>
          <w:rFonts w:ascii="Arial" w:hAnsi="Arial"/>
          <w:color w:val="293A55"/>
          <w:sz w:val="18"/>
        </w:rPr>
        <w:t>бліку як внутрішньо переміщеної особи допомогою щодо переміщення до обраного ним місця тимчасового проживання або приміщення житлового будинку (квартири) за рахунок коштів отримувача.</w:t>
      </w:r>
    </w:p>
    <w:p w:rsidR="00602A2D" w:rsidRDefault="003C1077">
      <w:pPr>
        <w:spacing w:after="75"/>
        <w:ind w:firstLine="240"/>
        <w:jc w:val="both"/>
      </w:pPr>
      <w:bookmarkStart w:id="159" w:name="350"/>
      <w:bookmarkEnd w:id="158"/>
      <w:r>
        <w:rPr>
          <w:rFonts w:ascii="Arial" w:hAnsi="Arial"/>
          <w:color w:val="293A55"/>
          <w:sz w:val="18"/>
        </w:rPr>
        <w:lastRenderedPageBreak/>
        <w:t>У разі відсутності надавачів, необхідних для задоволення потреб отримува</w:t>
      </w:r>
      <w:r>
        <w:rPr>
          <w:rFonts w:ascii="Arial" w:hAnsi="Arial"/>
          <w:color w:val="293A55"/>
          <w:sz w:val="18"/>
        </w:rPr>
        <w:t xml:space="preserve">чів, виконавчі органи сільської, селищної, міської, районної в місті (у разі її утворення) ради, військові адміністрації населених пунктів (у разі її утворення), районні в м. Києві держадміністрації за місцем перебування отримувача на обліку як внутрішньо </w:t>
      </w:r>
      <w:r>
        <w:rPr>
          <w:rFonts w:ascii="Arial" w:hAnsi="Arial"/>
          <w:color w:val="293A55"/>
          <w:sz w:val="18"/>
        </w:rPr>
        <w:t>переміщеної особи вживають заходів до залучення таких надавачів, зокрема шляхом соціального замовлення, державно-приватного партнерства, конкурсу соціальних проектів, соціальних програм тощо.</w:t>
      </w:r>
    </w:p>
    <w:p w:rsidR="00602A2D" w:rsidRDefault="003C1077">
      <w:pPr>
        <w:spacing w:after="75"/>
        <w:ind w:firstLine="240"/>
        <w:jc w:val="both"/>
      </w:pPr>
      <w:bookmarkStart w:id="160" w:name="351"/>
      <w:bookmarkEnd w:id="159"/>
      <w:r>
        <w:rPr>
          <w:rFonts w:ascii="Arial" w:hAnsi="Arial"/>
          <w:color w:val="293A55"/>
          <w:sz w:val="18"/>
        </w:rPr>
        <w:t xml:space="preserve">Виконавчий орган сільської, селищної, міської, районної в місті </w:t>
      </w:r>
      <w:r>
        <w:rPr>
          <w:rFonts w:ascii="Arial" w:hAnsi="Arial"/>
          <w:color w:val="293A55"/>
          <w:sz w:val="18"/>
        </w:rPr>
        <w:t>(у разі її утворення) ради, військова адміністрація населеного пункту (у разі її утворення), районна в м. Києві держадміністрація надсилають повідомлення до обласних, Київської міської держадміністрацій (військових адміністрацій), за місцем перебування отр</w:t>
      </w:r>
      <w:r>
        <w:rPr>
          <w:rFonts w:ascii="Arial" w:hAnsi="Arial"/>
          <w:color w:val="293A55"/>
          <w:sz w:val="18"/>
        </w:rPr>
        <w:t>имувача на обліку як внутрішньо переміщеної особи про потребу у наданні соціальних послуг надавачем, який перебуває у сфері їх управління, для прийняття ним рішення про надання / відмову в наданні соціальних послуг.</w:t>
      </w:r>
    </w:p>
    <w:p w:rsidR="00602A2D" w:rsidRDefault="003C1077">
      <w:pPr>
        <w:spacing w:after="75"/>
        <w:ind w:firstLine="240"/>
        <w:jc w:val="right"/>
      </w:pPr>
      <w:bookmarkStart w:id="161" w:name="352"/>
      <w:bookmarkEnd w:id="160"/>
      <w:r>
        <w:rPr>
          <w:rFonts w:ascii="Arial" w:hAnsi="Arial"/>
          <w:color w:val="293A55"/>
          <w:sz w:val="18"/>
        </w:rPr>
        <w:t>(Порядок доповнено пунктом 17</w:t>
      </w:r>
      <w:r>
        <w:rPr>
          <w:rFonts w:ascii="Arial" w:hAnsi="Arial"/>
          <w:color w:val="000000"/>
          <w:vertAlign w:val="superscript"/>
        </w:rPr>
        <w:t>1</w:t>
      </w:r>
      <w:r>
        <w:rPr>
          <w:rFonts w:ascii="Arial" w:hAnsi="Arial"/>
          <w:color w:val="293A55"/>
          <w:sz w:val="18"/>
        </w:rPr>
        <w:t xml:space="preserve"> згідно з </w:t>
      </w:r>
      <w:r>
        <w:rPr>
          <w:rFonts w:ascii="Arial" w:hAnsi="Arial"/>
          <w:color w:val="293A55"/>
          <w:sz w:val="18"/>
        </w:rPr>
        <w:t>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162" w:name="98"/>
      <w:bookmarkEnd w:id="161"/>
      <w:r>
        <w:rPr>
          <w:rFonts w:ascii="Arial" w:hAnsi="Arial"/>
          <w:color w:val="000000"/>
          <w:sz w:val="18"/>
        </w:rPr>
        <w:t>18. НСЗУ здійснює оплату за фактично надану послугу на підставі звіту про надані послуги, який подається надавачем відповідно до укладеного договору.</w:t>
      </w:r>
    </w:p>
    <w:p w:rsidR="00602A2D" w:rsidRDefault="003C1077">
      <w:pPr>
        <w:spacing w:after="75"/>
        <w:ind w:firstLine="240"/>
        <w:jc w:val="both"/>
      </w:pPr>
      <w:bookmarkStart w:id="163" w:name="99"/>
      <w:bookmarkEnd w:id="162"/>
      <w:r>
        <w:rPr>
          <w:rFonts w:ascii="Arial" w:hAnsi="Arial"/>
          <w:color w:val="000000"/>
          <w:sz w:val="18"/>
        </w:rPr>
        <w:t>Вартість фактично наданих послуг оплачуєть</w:t>
      </w:r>
      <w:r>
        <w:rPr>
          <w:rFonts w:ascii="Arial" w:hAnsi="Arial"/>
          <w:color w:val="000000"/>
          <w:sz w:val="18"/>
        </w:rPr>
        <w:t>ся НСЗУ у межах помісячного розпису асигнувань загального фонду державного бюджету на відповідний рік шляхом перерахування бюджетних коштів на рахунки надавачів, відкриті в банках.</w:t>
      </w:r>
    </w:p>
    <w:p w:rsidR="00602A2D" w:rsidRDefault="003C1077">
      <w:pPr>
        <w:spacing w:after="75"/>
        <w:ind w:firstLine="240"/>
        <w:jc w:val="both"/>
      </w:pPr>
      <w:bookmarkStart w:id="164" w:name="100"/>
      <w:bookmarkEnd w:id="163"/>
      <w:r>
        <w:rPr>
          <w:rFonts w:ascii="Arial" w:hAnsi="Arial"/>
          <w:color w:val="000000"/>
          <w:sz w:val="18"/>
        </w:rPr>
        <w:t>Порядок і строки подання звітів про надані послуги та інформація, що зазнач</w:t>
      </w:r>
      <w:r>
        <w:rPr>
          <w:rFonts w:ascii="Arial" w:hAnsi="Arial"/>
          <w:color w:val="000000"/>
          <w:sz w:val="18"/>
        </w:rPr>
        <w:t>ається в них, визначаються договором.</w:t>
      </w:r>
    </w:p>
    <w:p w:rsidR="00602A2D" w:rsidRDefault="003C1077">
      <w:pPr>
        <w:spacing w:after="75"/>
        <w:ind w:firstLine="240"/>
        <w:jc w:val="both"/>
      </w:pPr>
      <w:bookmarkStart w:id="165" w:name="101"/>
      <w:bookmarkEnd w:id="164"/>
      <w:r>
        <w:rPr>
          <w:rFonts w:ascii="Arial" w:hAnsi="Arial"/>
          <w:color w:val="000000"/>
          <w:sz w:val="18"/>
        </w:rPr>
        <w:t xml:space="preserve">Реєстрація в органах Казначейства бюджетних зобов'язань здійснюється відповідно до </w:t>
      </w:r>
      <w:r>
        <w:rPr>
          <w:rFonts w:ascii="Arial" w:hAnsi="Arial"/>
          <w:color w:val="293A55"/>
          <w:sz w:val="18"/>
        </w:rPr>
        <w:t>Порядку реєстрації та обліку бюджетних зобов'язань розпорядників бюджетних коштів та одержувачів бюджетних коштів в органах Державної к</w:t>
      </w:r>
      <w:r>
        <w:rPr>
          <w:rFonts w:ascii="Arial" w:hAnsi="Arial"/>
          <w:color w:val="293A55"/>
          <w:sz w:val="18"/>
        </w:rPr>
        <w:t>азначейської служби України</w:t>
      </w:r>
      <w:r>
        <w:rPr>
          <w:rFonts w:ascii="Arial" w:hAnsi="Arial"/>
          <w:color w:val="000000"/>
          <w:sz w:val="18"/>
        </w:rPr>
        <w:t>, затвердженого наказом Мінфіну.</w:t>
      </w:r>
    </w:p>
    <w:p w:rsidR="00602A2D" w:rsidRDefault="003C1077">
      <w:pPr>
        <w:spacing w:after="75"/>
        <w:ind w:firstLine="240"/>
        <w:jc w:val="both"/>
      </w:pPr>
      <w:bookmarkStart w:id="166" w:name="102"/>
      <w:bookmarkEnd w:id="165"/>
      <w:r>
        <w:rPr>
          <w:rFonts w:ascii="Arial" w:hAnsi="Arial"/>
          <w:color w:val="000000"/>
          <w:sz w:val="18"/>
        </w:rPr>
        <w:t>19. Надавачі подають щомісяця до 5 числа Мінсоцполітики інформацію про надані послуги за формою, встановленою Мінсоцполітики.</w:t>
      </w:r>
    </w:p>
    <w:p w:rsidR="00602A2D" w:rsidRDefault="003C1077">
      <w:pPr>
        <w:spacing w:after="75"/>
        <w:ind w:firstLine="240"/>
        <w:jc w:val="both"/>
      </w:pPr>
      <w:bookmarkStart w:id="167" w:name="103"/>
      <w:bookmarkEnd w:id="166"/>
      <w:r>
        <w:rPr>
          <w:rFonts w:ascii="Arial" w:hAnsi="Arial"/>
          <w:color w:val="000000"/>
          <w:sz w:val="18"/>
        </w:rPr>
        <w:t>20. Контроль за діяльністю надавачів в частині надання послуги медични</w:t>
      </w:r>
      <w:r>
        <w:rPr>
          <w:rFonts w:ascii="Arial" w:hAnsi="Arial"/>
          <w:color w:val="000000"/>
          <w:sz w:val="18"/>
        </w:rPr>
        <w:t>ми працівниками здійснюється відповідно до законодавства, що регулює контроль за діяльністю надання медичної допомоги.</w:t>
      </w:r>
    </w:p>
    <w:p w:rsidR="00602A2D" w:rsidRDefault="003C1077">
      <w:pPr>
        <w:spacing w:after="75"/>
        <w:ind w:firstLine="240"/>
        <w:jc w:val="both"/>
      </w:pPr>
      <w:bookmarkStart w:id="168" w:name="104"/>
      <w:bookmarkEnd w:id="167"/>
      <w:r>
        <w:rPr>
          <w:rFonts w:ascii="Arial" w:hAnsi="Arial"/>
          <w:color w:val="000000"/>
          <w:sz w:val="18"/>
        </w:rPr>
        <w:t>Контроль за діяльністю соціальних працівників/фахівців із соціальної роботи здійснює Нацсоцслужба.</w:t>
      </w:r>
    </w:p>
    <w:p w:rsidR="00602A2D" w:rsidRDefault="003C1077">
      <w:pPr>
        <w:spacing w:after="75"/>
        <w:ind w:firstLine="240"/>
        <w:jc w:val="both"/>
      </w:pPr>
      <w:bookmarkStart w:id="169" w:name="105"/>
      <w:bookmarkEnd w:id="168"/>
      <w:r>
        <w:rPr>
          <w:rFonts w:ascii="Arial" w:hAnsi="Arial"/>
          <w:color w:val="000000"/>
          <w:sz w:val="18"/>
        </w:rPr>
        <w:t xml:space="preserve"> </w:t>
      </w:r>
    </w:p>
    <w:p w:rsidR="00602A2D" w:rsidRDefault="003C1077">
      <w:pPr>
        <w:spacing w:after="75"/>
        <w:ind w:firstLine="240"/>
        <w:jc w:val="right"/>
      </w:pPr>
      <w:bookmarkStart w:id="170" w:name="106"/>
      <w:bookmarkEnd w:id="169"/>
      <w:r>
        <w:rPr>
          <w:rFonts w:ascii="Arial" w:hAnsi="Arial"/>
          <w:color w:val="000000"/>
          <w:sz w:val="18"/>
        </w:rPr>
        <w:t>ЗАТВЕРДЖЕНО</w:t>
      </w:r>
      <w:r>
        <w:br/>
      </w:r>
      <w:r>
        <w:rPr>
          <w:rFonts w:ascii="Arial" w:hAnsi="Arial"/>
          <w:color w:val="000000"/>
          <w:sz w:val="18"/>
        </w:rPr>
        <w:t xml:space="preserve">постановою Кабінету </w:t>
      </w:r>
      <w:r>
        <w:rPr>
          <w:rFonts w:ascii="Arial" w:hAnsi="Arial"/>
          <w:color w:val="000000"/>
          <w:sz w:val="18"/>
        </w:rPr>
        <w:t>Міністрів України</w:t>
      </w:r>
      <w:r>
        <w:br/>
      </w:r>
      <w:r>
        <w:rPr>
          <w:rFonts w:ascii="Arial" w:hAnsi="Arial"/>
          <w:color w:val="000000"/>
          <w:sz w:val="18"/>
        </w:rPr>
        <w:t>від 17 вересня 2025 р. N 1169</w:t>
      </w:r>
    </w:p>
    <w:p w:rsidR="00602A2D" w:rsidRDefault="003C1077">
      <w:pPr>
        <w:pStyle w:val="3"/>
        <w:spacing w:after="225"/>
        <w:jc w:val="center"/>
      </w:pPr>
      <w:bookmarkStart w:id="171" w:name="107"/>
      <w:bookmarkEnd w:id="170"/>
      <w:r>
        <w:rPr>
          <w:rFonts w:ascii="Arial" w:hAnsi="Arial"/>
          <w:color w:val="000000"/>
          <w:sz w:val="26"/>
        </w:rPr>
        <w:t>ПОРЯДОК</w:t>
      </w:r>
    </w:p>
    <w:p w:rsidR="00602A2D" w:rsidRDefault="003C1077">
      <w:pPr>
        <w:pStyle w:val="3"/>
        <w:spacing w:after="225"/>
        <w:jc w:val="center"/>
      </w:pPr>
      <w:bookmarkStart w:id="172" w:name="353"/>
      <w:bookmarkEnd w:id="171"/>
      <w:r>
        <w:rPr>
          <w:rFonts w:ascii="Arial" w:hAnsi="Arial"/>
          <w:color w:val="000000"/>
          <w:sz w:val="26"/>
        </w:rPr>
        <w:t xml:space="preserve">реалізації експериментального проекту із запровадження договірної форми надання соціальної послуги притулку маломобільним особам з числа внутрішньо переміщених осіб </w:t>
      </w:r>
      <w:r>
        <w:rPr>
          <w:rFonts w:ascii="Arial" w:hAnsi="Arial"/>
          <w:color w:val="293A55"/>
          <w:sz w:val="26"/>
        </w:rPr>
        <w:t xml:space="preserve"> та осіб, які перемістились</w:t>
      </w:r>
    </w:p>
    <w:p w:rsidR="00602A2D" w:rsidRDefault="003C1077">
      <w:pPr>
        <w:spacing w:after="75"/>
        <w:ind w:firstLine="240"/>
        <w:jc w:val="right"/>
      </w:pPr>
      <w:bookmarkStart w:id="173" w:name="354"/>
      <w:bookmarkEnd w:id="172"/>
      <w:r>
        <w:rPr>
          <w:rFonts w:ascii="Arial" w:hAnsi="Arial"/>
          <w:color w:val="293A55"/>
          <w:sz w:val="18"/>
        </w:rPr>
        <w:t xml:space="preserve">(назва </w:t>
      </w:r>
      <w:r>
        <w:rPr>
          <w:rFonts w:ascii="Arial" w:hAnsi="Arial"/>
          <w:color w:val="293A55"/>
          <w:sz w:val="18"/>
        </w:rPr>
        <w:t>Порядку із змінами, внесеними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174" w:name="108"/>
      <w:bookmarkEnd w:id="173"/>
      <w:r>
        <w:rPr>
          <w:rFonts w:ascii="Arial" w:hAnsi="Arial"/>
          <w:color w:val="000000"/>
          <w:sz w:val="18"/>
        </w:rPr>
        <w:t>1. Цей Порядок визначає механізм реалізації експериментального проекту із запровадження договірної форми надання соціальної послуги притулку маломобільни</w:t>
      </w:r>
      <w:r>
        <w:rPr>
          <w:rFonts w:ascii="Arial" w:hAnsi="Arial"/>
          <w:color w:val="000000"/>
          <w:sz w:val="18"/>
        </w:rPr>
        <w:t xml:space="preserve">м особам з числа внутрішньо переміщених осіб </w:t>
      </w:r>
      <w:r>
        <w:rPr>
          <w:rFonts w:ascii="Arial" w:hAnsi="Arial"/>
          <w:color w:val="293A55"/>
          <w:sz w:val="18"/>
        </w:rPr>
        <w:t>та осіб, які перемістились</w:t>
      </w:r>
      <w:r>
        <w:rPr>
          <w:rFonts w:ascii="Arial" w:hAnsi="Arial"/>
          <w:color w:val="000000"/>
          <w:sz w:val="18"/>
        </w:rPr>
        <w:t xml:space="preserve"> (далі - експериментальний проект).</w:t>
      </w:r>
    </w:p>
    <w:p w:rsidR="00602A2D" w:rsidRDefault="003C1077">
      <w:pPr>
        <w:spacing w:after="75"/>
        <w:ind w:firstLine="240"/>
        <w:jc w:val="right"/>
      </w:pPr>
      <w:bookmarkStart w:id="175" w:name="356"/>
      <w:bookmarkEnd w:id="174"/>
      <w:r>
        <w:rPr>
          <w:rFonts w:ascii="Arial" w:hAnsi="Arial"/>
          <w:color w:val="293A55"/>
          <w:sz w:val="18"/>
        </w:rPr>
        <w:t>(пункт 1 із змінами, внесеними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176" w:name="357"/>
      <w:bookmarkEnd w:id="175"/>
      <w:r>
        <w:rPr>
          <w:rFonts w:ascii="Arial" w:hAnsi="Arial"/>
          <w:color w:val="293A55"/>
          <w:sz w:val="18"/>
        </w:rPr>
        <w:t>2. У цьому Порядку терміни вживаються у таком</w:t>
      </w:r>
      <w:r>
        <w:rPr>
          <w:rFonts w:ascii="Arial" w:hAnsi="Arial"/>
          <w:color w:val="293A55"/>
          <w:sz w:val="18"/>
        </w:rPr>
        <w:t>у значенні:</w:t>
      </w:r>
    </w:p>
    <w:p w:rsidR="00602A2D" w:rsidRDefault="003C1077">
      <w:pPr>
        <w:spacing w:after="75"/>
        <w:ind w:firstLine="240"/>
        <w:jc w:val="both"/>
      </w:pPr>
      <w:bookmarkStart w:id="177" w:name="358"/>
      <w:bookmarkEnd w:id="176"/>
      <w:r>
        <w:rPr>
          <w:rFonts w:ascii="Arial" w:hAnsi="Arial"/>
          <w:color w:val="293A55"/>
          <w:sz w:val="18"/>
        </w:rPr>
        <w:t xml:space="preserve">маломобільні внутрішньо переміщені особи та особи, які перемістились, - особи, що відчувають труднощі під час самостійного переміщення, зокрема особи з інвалідністю, особи похилого віку, особи з </w:t>
      </w:r>
      <w:r>
        <w:rPr>
          <w:rFonts w:ascii="Arial" w:hAnsi="Arial"/>
          <w:color w:val="293A55"/>
          <w:sz w:val="18"/>
        </w:rPr>
        <w:lastRenderedPageBreak/>
        <w:t>тимчасовими функціональними порушеннями (фізичним</w:t>
      </w:r>
      <w:r>
        <w:rPr>
          <w:rFonts w:ascii="Arial" w:hAnsi="Arial"/>
          <w:color w:val="293A55"/>
          <w:sz w:val="18"/>
        </w:rPr>
        <w:t>и, психічними або сенсорними), особи з нестандартними розмірами тіла, які за висновком соціального менеджера або уповноваженої для забезпечення ведення випадку особи виконавчого органу сільської, селищної, міської, районної у місті (у разі її утворення) ра</w:t>
      </w:r>
      <w:r>
        <w:rPr>
          <w:rFonts w:ascii="Arial" w:hAnsi="Arial"/>
          <w:color w:val="293A55"/>
          <w:sz w:val="18"/>
        </w:rPr>
        <w:t>ди, районної у м. Києві держадміністрації, або соціального працівника/фахівця із соціальної роботи мультидисциплінарної команди транзитних центрів, діяльність яких регулюється</w:t>
      </w:r>
      <w:r>
        <w:rPr>
          <w:rFonts w:ascii="Arial" w:hAnsi="Arial"/>
          <w:color w:val="000000"/>
          <w:sz w:val="18"/>
        </w:rPr>
        <w:t xml:space="preserve"> </w:t>
      </w:r>
      <w:r>
        <w:rPr>
          <w:rFonts w:ascii="Arial" w:hAnsi="Arial"/>
          <w:color w:val="293A55"/>
          <w:sz w:val="18"/>
        </w:rPr>
        <w:t>постановою Кабінету Міністрів України від 30 жовтня 2013 р. N 841 "Про затвердже</w:t>
      </w:r>
      <w:r>
        <w:rPr>
          <w:rFonts w:ascii="Arial" w:hAnsi="Arial"/>
          <w:color w:val="293A55"/>
          <w:sz w:val="18"/>
        </w:rPr>
        <w:t>ння Порядку проведення евакуації у разі загрози виникнення або виникнення надзвичайних ситуацій"</w:t>
      </w:r>
      <w:r>
        <w:rPr>
          <w:rFonts w:ascii="Arial" w:hAnsi="Arial"/>
          <w:color w:val="000000"/>
          <w:sz w:val="18"/>
        </w:rPr>
        <w:t xml:space="preserve"> </w:t>
      </w:r>
      <w:r>
        <w:rPr>
          <w:rFonts w:ascii="Arial" w:hAnsi="Arial"/>
          <w:color w:val="293A55"/>
          <w:sz w:val="18"/>
        </w:rPr>
        <w:t>(Офіційний вісник України, 2013 р., N 92, ст. 3386; 2016 р., N 99, ст. 3215), або соціального працівника / фахівця із соціальної роботи надавача соціальних пос</w:t>
      </w:r>
      <w:r>
        <w:rPr>
          <w:rFonts w:ascii="Arial" w:hAnsi="Arial"/>
          <w:color w:val="293A55"/>
          <w:sz w:val="18"/>
        </w:rPr>
        <w:t>луг, який є учасником експериментального проекту, мають обмеження функціонування, що ускладнює їх самостійне пересування, орієнтування в просторі, розуміння необхідної інформації. Висновок про маломобільність особи формується за результатами визначення обм</w:t>
      </w:r>
      <w:r>
        <w:rPr>
          <w:rFonts w:ascii="Arial" w:hAnsi="Arial"/>
          <w:color w:val="293A55"/>
          <w:sz w:val="18"/>
        </w:rPr>
        <w:t>еження функціонування, що ускладнює самостійне пересування осіб, орієнтування їх в просторі, розуміння необхідної інформації (далі - визначення маломобільності). Визначення маломобільності здійснюється за формою, затвердженою Мінсоцполітики;</w:t>
      </w:r>
    </w:p>
    <w:p w:rsidR="00602A2D" w:rsidRDefault="003C1077">
      <w:pPr>
        <w:spacing w:after="75"/>
        <w:ind w:firstLine="240"/>
        <w:jc w:val="both"/>
      </w:pPr>
      <w:bookmarkStart w:id="178" w:name="359"/>
      <w:bookmarkEnd w:id="177"/>
      <w:r>
        <w:rPr>
          <w:rFonts w:ascii="Arial" w:hAnsi="Arial"/>
          <w:color w:val="293A55"/>
          <w:sz w:val="18"/>
        </w:rPr>
        <w:t>особи, які пер</w:t>
      </w:r>
      <w:r>
        <w:rPr>
          <w:rFonts w:ascii="Arial" w:hAnsi="Arial"/>
          <w:color w:val="293A55"/>
          <w:sz w:val="18"/>
        </w:rPr>
        <w:t>емістились, - особи, які організовано перемістилися з територій, віднесених до переліку територій, на яких ведуться (велися) бойові дії або тимчасово окупованих Російською Федерацією, затвердженого наказом Мінрозвитку, у зв'язку з виникненням безпосередньо</w:t>
      </w:r>
      <w:r>
        <w:rPr>
          <w:rFonts w:ascii="Arial" w:hAnsi="Arial"/>
          <w:color w:val="293A55"/>
          <w:sz w:val="18"/>
        </w:rPr>
        <w:t>ї загрози життю та здоров'ю населення до отримання ними відповідних документів.</w:t>
      </w:r>
    </w:p>
    <w:p w:rsidR="00602A2D" w:rsidRDefault="003C1077">
      <w:pPr>
        <w:spacing w:after="75"/>
        <w:ind w:firstLine="240"/>
        <w:jc w:val="both"/>
      </w:pPr>
      <w:bookmarkStart w:id="179" w:name="360"/>
      <w:bookmarkEnd w:id="178"/>
      <w:r>
        <w:rPr>
          <w:rFonts w:ascii="Arial" w:hAnsi="Arial"/>
          <w:color w:val="293A55"/>
          <w:sz w:val="18"/>
        </w:rPr>
        <w:t>Інші терміни вживаються у значенні, наведеному у</w:t>
      </w:r>
      <w:r>
        <w:rPr>
          <w:rFonts w:ascii="Arial" w:hAnsi="Arial"/>
          <w:color w:val="000000"/>
          <w:sz w:val="18"/>
        </w:rPr>
        <w:t xml:space="preserve"> </w:t>
      </w:r>
      <w:r>
        <w:rPr>
          <w:rFonts w:ascii="Arial" w:hAnsi="Arial"/>
          <w:color w:val="293A55"/>
          <w:sz w:val="18"/>
        </w:rPr>
        <w:t>Законах України "Про соціальні послуги",</w:t>
      </w:r>
      <w:r>
        <w:rPr>
          <w:rFonts w:ascii="Arial" w:hAnsi="Arial"/>
          <w:color w:val="000000"/>
          <w:sz w:val="18"/>
        </w:rPr>
        <w:t xml:space="preserve"> </w:t>
      </w:r>
      <w:r>
        <w:rPr>
          <w:rFonts w:ascii="Arial" w:hAnsi="Arial"/>
          <w:color w:val="293A55"/>
          <w:sz w:val="18"/>
        </w:rPr>
        <w:t>"Про соціальну роботу з сім'ями, дітьми та молоддю"</w:t>
      </w:r>
      <w:r>
        <w:rPr>
          <w:rFonts w:ascii="Arial" w:hAnsi="Arial"/>
          <w:color w:val="000000"/>
          <w:sz w:val="18"/>
        </w:rPr>
        <w:t xml:space="preserve"> </w:t>
      </w:r>
      <w:r>
        <w:rPr>
          <w:rFonts w:ascii="Arial" w:hAnsi="Arial"/>
          <w:color w:val="293A55"/>
          <w:sz w:val="18"/>
        </w:rPr>
        <w:t>та інших нормативно-правових актах</w:t>
      </w:r>
      <w:r>
        <w:rPr>
          <w:rFonts w:ascii="Arial" w:hAnsi="Arial"/>
          <w:color w:val="293A55"/>
          <w:sz w:val="18"/>
        </w:rPr>
        <w:t xml:space="preserve"> з питань забезпечення соціального захисту, організації та надання соціальних послуг, надання психологічної допомоги.</w:t>
      </w:r>
    </w:p>
    <w:p w:rsidR="00602A2D" w:rsidRDefault="003C1077">
      <w:pPr>
        <w:spacing w:after="75"/>
        <w:ind w:firstLine="240"/>
        <w:jc w:val="right"/>
      </w:pPr>
      <w:bookmarkStart w:id="180" w:name="361"/>
      <w:bookmarkEnd w:id="179"/>
      <w:r>
        <w:rPr>
          <w:rFonts w:ascii="Arial" w:hAnsi="Arial"/>
          <w:color w:val="293A55"/>
          <w:sz w:val="18"/>
        </w:rPr>
        <w:t>(пункт 2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81" w:name="362"/>
      <w:bookmarkEnd w:id="180"/>
      <w:r>
        <w:rPr>
          <w:rFonts w:ascii="Arial" w:hAnsi="Arial"/>
          <w:color w:val="293A55"/>
          <w:sz w:val="18"/>
        </w:rPr>
        <w:t>3. Метою реалізації експериментального проекту є забезп</w:t>
      </w:r>
      <w:r>
        <w:rPr>
          <w:rFonts w:ascii="Arial" w:hAnsi="Arial"/>
          <w:color w:val="293A55"/>
          <w:sz w:val="18"/>
        </w:rPr>
        <w:t>ечення тимчасового проживання, соціальної адаптації маломобільних внутрішньо переміщених осіб та осіб, які перемістились, шляхом надання соціальної послуги притулку (далі - послуга притулку) у надавачів соціальних послуг для їх подальшої інтеграції у життя</w:t>
      </w:r>
      <w:r>
        <w:rPr>
          <w:rFonts w:ascii="Arial" w:hAnsi="Arial"/>
          <w:color w:val="293A55"/>
          <w:sz w:val="18"/>
        </w:rPr>
        <w:t xml:space="preserve"> територіальної громади.</w:t>
      </w:r>
    </w:p>
    <w:p w:rsidR="00602A2D" w:rsidRDefault="003C1077">
      <w:pPr>
        <w:spacing w:after="75"/>
        <w:ind w:firstLine="240"/>
        <w:jc w:val="right"/>
      </w:pPr>
      <w:bookmarkStart w:id="182" w:name="425"/>
      <w:bookmarkEnd w:id="181"/>
      <w:r>
        <w:rPr>
          <w:rFonts w:ascii="Arial" w:hAnsi="Arial"/>
          <w:color w:val="293A55"/>
          <w:sz w:val="18"/>
        </w:rPr>
        <w:t>(пункт 3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83" w:name="363"/>
      <w:bookmarkEnd w:id="182"/>
      <w:r>
        <w:rPr>
          <w:rFonts w:ascii="Arial" w:hAnsi="Arial"/>
          <w:color w:val="293A55"/>
          <w:sz w:val="18"/>
        </w:rPr>
        <w:t>4. Бюджетні кошти спрямовуються на надання послуги притулку з урахуванням положень пункту 17 цього Порядку.</w:t>
      </w:r>
    </w:p>
    <w:p w:rsidR="00602A2D" w:rsidRDefault="003C1077">
      <w:pPr>
        <w:spacing w:after="75"/>
        <w:ind w:firstLine="240"/>
        <w:jc w:val="both"/>
      </w:pPr>
      <w:bookmarkStart w:id="184" w:name="364"/>
      <w:bookmarkEnd w:id="183"/>
      <w:r>
        <w:rPr>
          <w:rFonts w:ascii="Arial" w:hAnsi="Arial"/>
          <w:color w:val="293A55"/>
          <w:sz w:val="18"/>
        </w:rPr>
        <w:t>Не допускається спрямування бюджетних ко</w:t>
      </w:r>
      <w:r>
        <w:rPr>
          <w:rFonts w:ascii="Arial" w:hAnsi="Arial"/>
          <w:color w:val="293A55"/>
          <w:sz w:val="18"/>
        </w:rPr>
        <w:t>штів на:</w:t>
      </w:r>
    </w:p>
    <w:p w:rsidR="00602A2D" w:rsidRDefault="003C1077">
      <w:pPr>
        <w:spacing w:after="75"/>
        <w:ind w:firstLine="240"/>
        <w:jc w:val="both"/>
      </w:pPr>
      <w:bookmarkStart w:id="185" w:name="365"/>
      <w:bookmarkEnd w:id="184"/>
      <w:r>
        <w:rPr>
          <w:rFonts w:ascii="Arial" w:hAnsi="Arial"/>
          <w:color w:val="293A55"/>
          <w:sz w:val="18"/>
        </w:rPr>
        <w:t>оплату послуг, які безпосередньо не пов'язані з наданням послуги притулку;</w:t>
      </w:r>
    </w:p>
    <w:p w:rsidR="00602A2D" w:rsidRDefault="003C1077">
      <w:pPr>
        <w:spacing w:after="75"/>
        <w:ind w:firstLine="240"/>
        <w:jc w:val="both"/>
      </w:pPr>
      <w:bookmarkStart w:id="186" w:name="366"/>
      <w:bookmarkEnd w:id="185"/>
      <w:r>
        <w:rPr>
          <w:rFonts w:ascii="Arial" w:hAnsi="Arial"/>
          <w:color w:val="293A55"/>
          <w:sz w:val="18"/>
        </w:rPr>
        <w:t>оплату посередницьких послуг;</w:t>
      </w:r>
    </w:p>
    <w:p w:rsidR="00602A2D" w:rsidRDefault="003C1077">
      <w:pPr>
        <w:spacing w:after="75"/>
        <w:ind w:firstLine="240"/>
        <w:jc w:val="both"/>
      </w:pPr>
      <w:bookmarkStart w:id="187" w:name="367"/>
      <w:bookmarkEnd w:id="186"/>
      <w:r>
        <w:rPr>
          <w:rFonts w:ascii="Arial" w:hAnsi="Arial"/>
          <w:color w:val="293A55"/>
          <w:sz w:val="18"/>
        </w:rPr>
        <w:t>фінансування заходів, що становлять зміст послуги притулку, які здійснюються за рахунок видатків, передбачених іншими бюджетними програмами аб</w:t>
      </w:r>
      <w:r>
        <w:rPr>
          <w:rFonts w:ascii="Arial" w:hAnsi="Arial"/>
          <w:color w:val="293A55"/>
          <w:sz w:val="18"/>
        </w:rPr>
        <w:t>о іншими джерелами фінансування, не забороненими законодавством;</w:t>
      </w:r>
    </w:p>
    <w:p w:rsidR="00602A2D" w:rsidRDefault="003C1077">
      <w:pPr>
        <w:spacing w:after="75"/>
        <w:ind w:firstLine="240"/>
        <w:jc w:val="both"/>
      </w:pPr>
      <w:bookmarkStart w:id="188" w:name="368"/>
      <w:bookmarkEnd w:id="187"/>
      <w:r>
        <w:rPr>
          <w:rFonts w:ascii="Arial" w:hAnsi="Arial"/>
          <w:color w:val="293A55"/>
          <w:sz w:val="18"/>
        </w:rPr>
        <w:t>здійснення заходів, метою яких є отримання прибутку.</w:t>
      </w:r>
    </w:p>
    <w:p w:rsidR="00602A2D" w:rsidRDefault="003C1077">
      <w:pPr>
        <w:spacing w:after="75"/>
        <w:ind w:firstLine="240"/>
        <w:jc w:val="both"/>
      </w:pPr>
      <w:bookmarkStart w:id="189" w:name="369"/>
      <w:bookmarkEnd w:id="188"/>
      <w:r>
        <w:rPr>
          <w:rFonts w:ascii="Arial" w:hAnsi="Arial"/>
          <w:color w:val="293A55"/>
          <w:sz w:val="18"/>
        </w:rPr>
        <w:t>Фінансування за спожиті житлово-комунальні послуги, придбання скрапленого газу, твердого та рідкого пічного побутового палива під час тимч</w:t>
      </w:r>
      <w:r>
        <w:rPr>
          <w:rFonts w:ascii="Arial" w:hAnsi="Arial"/>
          <w:color w:val="293A55"/>
          <w:sz w:val="18"/>
        </w:rPr>
        <w:t>асового розміщення внутрішньо переміщених осіб в межах надання їм послуги притулку здійснюється відповідно до Порядку надання закладам, підприємствам, установам, організаціям незалежно від форми власності, фізичним особам - підприємцям компенсації за спожи</w:t>
      </w:r>
      <w:r>
        <w:rPr>
          <w:rFonts w:ascii="Arial" w:hAnsi="Arial"/>
          <w:color w:val="293A55"/>
          <w:sz w:val="18"/>
        </w:rPr>
        <w:t>ті житлово-комунальні послуги, придбання скрапленого газу, твердого та рідкого пічного побутового палива під час тимчасового розміщення внутрішньо переміщених осіб,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27 травня 2025 р. N 616 "Деякі пита</w:t>
      </w:r>
      <w:r>
        <w:rPr>
          <w:rFonts w:ascii="Arial" w:hAnsi="Arial"/>
          <w:color w:val="293A55"/>
          <w:sz w:val="18"/>
        </w:rPr>
        <w:t>ння надання державної підтримки щодо розміщення внутрішньо переміщених осіб"</w:t>
      </w:r>
      <w:r>
        <w:rPr>
          <w:rFonts w:ascii="Arial" w:hAnsi="Arial"/>
          <w:color w:val="000000"/>
          <w:sz w:val="18"/>
        </w:rPr>
        <w:t xml:space="preserve"> </w:t>
      </w:r>
      <w:r>
        <w:rPr>
          <w:rFonts w:ascii="Arial" w:hAnsi="Arial"/>
          <w:color w:val="293A55"/>
          <w:sz w:val="18"/>
        </w:rPr>
        <w:t>(Офіційний вісник України, 2025 р., N 50, ст. 3453).</w:t>
      </w:r>
    </w:p>
    <w:p w:rsidR="00602A2D" w:rsidRDefault="003C1077">
      <w:pPr>
        <w:spacing w:after="75"/>
        <w:ind w:firstLine="240"/>
        <w:jc w:val="both"/>
      </w:pPr>
      <w:bookmarkStart w:id="190" w:name="370"/>
      <w:bookmarkEnd w:id="189"/>
      <w:r>
        <w:rPr>
          <w:rFonts w:ascii="Arial" w:hAnsi="Arial"/>
          <w:color w:val="293A55"/>
          <w:sz w:val="18"/>
        </w:rPr>
        <w:t>Територіальні громади, з території яких евакуйовано маломобільних осіб з числа внутрішньо переміщених осіб та осіб, які перемі</w:t>
      </w:r>
      <w:r>
        <w:rPr>
          <w:rFonts w:ascii="Arial" w:hAnsi="Arial"/>
          <w:color w:val="293A55"/>
          <w:sz w:val="18"/>
        </w:rPr>
        <w:t>стились, можуть брати участь в реалізації експериментального проекту шляхом співфінансування надання послуги притулку із залученням бюджетних коштів та благодійної пожертви та/або за рахунок інших джерел, не заборонених законодавством, зокрема здійснюють о</w:t>
      </w:r>
      <w:r>
        <w:rPr>
          <w:rFonts w:ascii="Arial" w:hAnsi="Arial"/>
          <w:color w:val="293A55"/>
          <w:sz w:val="18"/>
        </w:rPr>
        <w:t>блаштування приміщення (у разі потреби) для надання послуги притулку та забезпечують його утримання (оплата комунальних послуг, послуг з прибирання) за рахунок коштів учасника експериментального проекту або благодійної пожертви.</w:t>
      </w:r>
    </w:p>
    <w:p w:rsidR="00602A2D" w:rsidRDefault="003C1077">
      <w:pPr>
        <w:spacing w:after="75"/>
        <w:ind w:firstLine="240"/>
        <w:jc w:val="right"/>
      </w:pPr>
      <w:bookmarkStart w:id="191" w:name="426"/>
      <w:bookmarkEnd w:id="190"/>
      <w:r>
        <w:rPr>
          <w:rFonts w:ascii="Arial" w:hAnsi="Arial"/>
          <w:color w:val="293A55"/>
          <w:sz w:val="18"/>
        </w:rPr>
        <w:lastRenderedPageBreak/>
        <w:t>(пункт 4 у редакції постано</w:t>
      </w:r>
      <w:r>
        <w:rPr>
          <w:rFonts w:ascii="Arial" w:hAnsi="Arial"/>
          <w:color w:val="293A55"/>
          <w:sz w:val="18"/>
        </w:rPr>
        <w:t>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192" w:name="119"/>
      <w:bookmarkEnd w:id="191"/>
      <w:r>
        <w:rPr>
          <w:rFonts w:ascii="Arial" w:hAnsi="Arial"/>
          <w:color w:val="000000"/>
          <w:sz w:val="18"/>
        </w:rPr>
        <w:t>5. Координатором експериментального проекту є Мінсоцполітики.</w:t>
      </w:r>
    </w:p>
    <w:p w:rsidR="00602A2D" w:rsidRDefault="003C1077">
      <w:pPr>
        <w:spacing w:after="75"/>
        <w:ind w:firstLine="240"/>
        <w:jc w:val="both"/>
      </w:pPr>
      <w:bookmarkStart w:id="193" w:name="120"/>
      <w:bookmarkEnd w:id="192"/>
      <w:r>
        <w:rPr>
          <w:rFonts w:ascii="Arial" w:hAnsi="Arial"/>
          <w:color w:val="000000"/>
          <w:sz w:val="18"/>
        </w:rPr>
        <w:t>Учасниками експериментального проекту є:</w:t>
      </w:r>
    </w:p>
    <w:p w:rsidR="00602A2D" w:rsidRDefault="003C1077">
      <w:pPr>
        <w:spacing w:after="75"/>
        <w:ind w:firstLine="240"/>
        <w:jc w:val="both"/>
      </w:pPr>
      <w:bookmarkStart w:id="194" w:name="121"/>
      <w:bookmarkEnd w:id="193"/>
      <w:r>
        <w:rPr>
          <w:rFonts w:ascii="Arial" w:hAnsi="Arial"/>
          <w:color w:val="000000"/>
          <w:sz w:val="18"/>
        </w:rPr>
        <w:t>Фонд соціального захисту осіб з інвалідністю (далі - Фонд);</w:t>
      </w:r>
    </w:p>
    <w:p w:rsidR="00602A2D" w:rsidRDefault="003C1077">
      <w:pPr>
        <w:spacing w:after="75"/>
        <w:ind w:firstLine="240"/>
        <w:jc w:val="both"/>
      </w:pPr>
      <w:bookmarkStart w:id="195" w:name="122"/>
      <w:bookmarkEnd w:id="194"/>
      <w:r>
        <w:rPr>
          <w:rFonts w:ascii="Arial" w:hAnsi="Arial"/>
          <w:color w:val="000000"/>
          <w:sz w:val="18"/>
        </w:rPr>
        <w:t>Нацсоцслужба;</w:t>
      </w:r>
    </w:p>
    <w:p w:rsidR="00602A2D" w:rsidRDefault="003C1077">
      <w:pPr>
        <w:spacing w:after="75"/>
        <w:ind w:firstLine="240"/>
        <w:jc w:val="both"/>
      </w:pPr>
      <w:bookmarkStart w:id="196" w:name="123"/>
      <w:bookmarkEnd w:id="195"/>
      <w:r>
        <w:rPr>
          <w:rFonts w:ascii="Arial" w:hAnsi="Arial"/>
          <w:color w:val="000000"/>
          <w:sz w:val="18"/>
        </w:rPr>
        <w:t xml:space="preserve">обласні, Київська </w:t>
      </w:r>
      <w:r>
        <w:rPr>
          <w:rFonts w:ascii="Arial" w:hAnsi="Arial"/>
          <w:color w:val="000000"/>
          <w:sz w:val="18"/>
        </w:rPr>
        <w:t>міська держадміністрації (військові адміністрації);</w:t>
      </w:r>
    </w:p>
    <w:p w:rsidR="00602A2D" w:rsidRDefault="003C1077">
      <w:pPr>
        <w:spacing w:after="75"/>
        <w:ind w:firstLine="240"/>
        <w:jc w:val="both"/>
      </w:pPr>
      <w:bookmarkStart w:id="197" w:name="124"/>
      <w:bookmarkEnd w:id="196"/>
      <w:r>
        <w:rPr>
          <w:rFonts w:ascii="Arial" w:hAnsi="Arial"/>
          <w:color w:val="000000"/>
          <w:sz w:val="18"/>
        </w:rPr>
        <w:t>виконавчі органи сільських, селищних, міських, районних у містах (у разі їх утворення) рад (за згодою);</w:t>
      </w:r>
    </w:p>
    <w:p w:rsidR="00602A2D" w:rsidRDefault="003C1077">
      <w:pPr>
        <w:spacing w:after="75"/>
        <w:ind w:firstLine="240"/>
        <w:jc w:val="both"/>
      </w:pPr>
      <w:bookmarkStart w:id="198" w:name="125"/>
      <w:bookmarkEnd w:id="197"/>
      <w:r>
        <w:rPr>
          <w:rFonts w:ascii="Arial" w:hAnsi="Arial"/>
          <w:color w:val="000000"/>
          <w:sz w:val="18"/>
        </w:rPr>
        <w:t>надавачі соціальних послуг.</w:t>
      </w:r>
    </w:p>
    <w:p w:rsidR="00602A2D" w:rsidRDefault="003C1077">
      <w:pPr>
        <w:spacing w:after="75"/>
        <w:ind w:firstLine="240"/>
        <w:jc w:val="both"/>
      </w:pPr>
      <w:bookmarkStart w:id="199" w:name="371"/>
      <w:bookmarkEnd w:id="198"/>
      <w:r>
        <w:rPr>
          <w:rFonts w:ascii="Arial" w:hAnsi="Arial"/>
          <w:color w:val="293A55"/>
          <w:sz w:val="18"/>
        </w:rPr>
        <w:t>6. Надавачами послуги притулку у межах експериментального проекту є юрид</w:t>
      </w:r>
      <w:r>
        <w:rPr>
          <w:rFonts w:ascii="Arial" w:hAnsi="Arial"/>
          <w:color w:val="293A55"/>
          <w:sz w:val="18"/>
        </w:rPr>
        <w:t>ичні особи незалежно від форми власності та фізичні особи - підприємці, включені до розділу "Надавачі соціальних послуг" Реєстру надавачів та отримувачів соціальних послуг, які надають послугу притулку та уклали договір про надання послуги притулку (далі -</w:t>
      </w:r>
      <w:r>
        <w:rPr>
          <w:rFonts w:ascii="Arial" w:hAnsi="Arial"/>
          <w:color w:val="293A55"/>
          <w:sz w:val="18"/>
        </w:rPr>
        <w:t xml:space="preserve"> договір) із Фондом (далі - надавачі).</w:t>
      </w:r>
    </w:p>
    <w:p w:rsidR="00602A2D" w:rsidRDefault="003C1077">
      <w:pPr>
        <w:spacing w:after="75"/>
        <w:ind w:firstLine="240"/>
        <w:jc w:val="both"/>
      </w:pPr>
      <w:bookmarkStart w:id="200" w:name="372"/>
      <w:bookmarkEnd w:id="199"/>
      <w:r>
        <w:rPr>
          <w:rFonts w:ascii="Arial" w:hAnsi="Arial"/>
          <w:color w:val="293A55"/>
          <w:sz w:val="18"/>
        </w:rPr>
        <w:t>До надавачів, які бажають укласти договір з Фондом та брати участь в реалізації експериментального проекту, також застосовуються такі умови:</w:t>
      </w:r>
    </w:p>
    <w:p w:rsidR="00602A2D" w:rsidRDefault="003C1077">
      <w:pPr>
        <w:spacing w:after="75"/>
        <w:ind w:firstLine="240"/>
        <w:jc w:val="both"/>
      </w:pPr>
      <w:bookmarkStart w:id="201" w:name="373"/>
      <w:bookmarkEnd w:id="200"/>
      <w:r>
        <w:rPr>
          <w:rFonts w:ascii="Arial" w:hAnsi="Arial"/>
          <w:color w:val="293A55"/>
          <w:sz w:val="18"/>
        </w:rPr>
        <w:t>не відкрито провадження у справі про банкрутство (неплатоспроможність) та не</w:t>
      </w:r>
      <w:r>
        <w:rPr>
          <w:rFonts w:ascii="Arial" w:hAnsi="Arial"/>
          <w:color w:val="293A55"/>
          <w:sz w:val="18"/>
        </w:rPr>
        <w:t xml:space="preserve"> прийнято рішення про визнання їх банкрутом;</w:t>
      </w:r>
    </w:p>
    <w:p w:rsidR="00602A2D" w:rsidRDefault="003C1077">
      <w:pPr>
        <w:spacing w:after="75"/>
        <w:ind w:firstLine="240"/>
        <w:jc w:val="both"/>
      </w:pPr>
      <w:bookmarkStart w:id="202" w:name="374"/>
      <w:bookmarkEnd w:id="201"/>
      <w:r>
        <w:rPr>
          <w:rFonts w:ascii="Arial" w:hAnsi="Arial"/>
          <w:color w:val="293A55"/>
          <w:sz w:val="18"/>
        </w:rPr>
        <w:t>не перебувають у процесі припинення в результаті ліквідації;</w:t>
      </w:r>
    </w:p>
    <w:p w:rsidR="00602A2D" w:rsidRDefault="003C1077">
      <w:pPr>
        <w:spacing w:after="75"/>
        <w:ind w:firstLine="240"/>
        <w:jc w:val="both"/>
      </w:pPr>
      <w:bookmarkStart w:id="203" w:name="375"/>
      <w:bookmarkEnd w:id="202"/>
      <w:r>
        <w:rPr>
          <w:rFonts w:ascii="Arial" w:hAnsi="Arial"/>
          <w:color w:val="293A55"/>
          <w:sz w:val="18"/>
        </w:rPr>
        <w:t>внесені до Єдиного державного реєстру юридичних осіб, фізичних осіб - підприємців та громадських формувань.</w:t>
      </w:r>
    </w:p>
    <w:p w:rsidR="00602A2D" w:rsidRDefault="003C1077">
      <w:pPr>
        <w:spacing w:after="75"/>
        <w:ind w:firstLine="240"/>
        <w:jc w:val="right"/>
      </w:pPr>
      <w:bookmarkStart w:id="204" w:name="427"/>
      <w:bookmarkEnd w:id="203"/>
      <w:r>
        <w:rPr>
          <w:rFonts w:ascii="Arial" w:hAnsi="Arial"/>
          <w:color w:val="293A55"/>
          <w:sz w:val="18"/>
        </w:rPr>
        <w:t>(пункт 6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205" w:name="376"/>
      <w:bookmarkEnd w:id="204"/>
      <w:r>
        <w:rPr>
          <w:rFonts w:ascii="Arial" w:hAnsi="Arial"/>
          <w:color w:val="293A55"/>
          <w:sz w:val="18"/>
        </w:rPr>
        <w:t>7. З метою укладення договорів Фонд розміщує на своєму офіційному веб-сайті оголошення про укладення договорів, в якому зазначаються:</w:t>
      </w:r>
    </w:p>
    <w:p w:rsidR="00602A2D" w:rsidRDefault="003C1077">
      <w:pPr>
        <w:spacing w:after="75"/>
        <w:ind w:firstLine="240"/>
        <w:jc w:val="both"/>
      </w:pPr>
      <w:bookmarkStart w:id="206" w:name="377"/>
      <w:bookmarkEnd w:id="205"/>
      <w:r>
        <w:rPr>
          <w:rFonts w:ascii="Arial" w:hAnsi="Arial"/>
          <w:color w:val="293A55"/>
          <w:sz w:val="18"/>
        </w:rPr>
        <w:t>умови, яким повинен відповідати надавач, для участі в реалізації експериментал</w:t>
      </w:r>
      <w:r>
        <w:rPr>
          <w:rFonts w:ascii="Arial" w:hAnsi="Arial"/>
          <w:color w:val="293A55"/>
          <w:sz w:val="18"/>
        </w:rPr>
        <w:t>ьного проекту відповідно до пункту 6 цього Порядку;</w:t>
      </w:r>
    </w:p>
    <w:p w:rsidR="00602A2D" w:rsidRDefault="003C1077">
      <w:pPr>
        <w:spacing w:after="75"/>
        <w:ind w:firstLine="240"/>
        <w:jc w:val="both"/>
      </w:pPr>
      <w:bookmarkStart w:id="207" w:name="378"/>
      <w:bookmarkEnd w:id="206"/>
      <w:r>
        <w:rPr>
          <w:rFonts w:ascii="Arial" w:hAnsi="Arial"/>
          <w:color w:val="293A55"/>
          <w:sz w:val="18"/>
        </w:rPr>
        <w:t>строк і спосіб подання пропозицій та строк їх розгляду Фондом;</w:t>
      </w:r>
    </w:p>
    <w:p w:rsidR="00602A2D" w:rsidRDefault="003C1077">
      <w:pPr>
        <w:spacing w:after="75"/>
        <w:ind w:firstLine="240"/>
        <w:jc w:val="both"/>
      </w:pPr>
      <w:bookmarkStart w:id="208" w:name="379"/>
      <w:bookmarkEnd w:id="207"/>
      <w:r>
        <w:rPr>
          <w:rFonts w:ascii="Arial" w:hAnsi="Arial"/>
          <w:color w:val="293A55"/>
          <w:sz w:val="18"/>
        </w:rPr>
        <w:t>примірна форма договору, затверджена Мінсоцполітики;</w:t>
      </w:r>
    </w:p>
    <w:p w:rsidR="00602A2D" w:rsidRDefault="003C1077">
      <w:pPr>
        <w:spacing w:after="75"/>
        <w:ind w:firstLine="240"/>
        <w:jc w:val="both"/>
      </w:pPr>
      <w:bookmarkStart w:id="209" w:name="380"/>
      <w:bookmarkEnd w:id="208"/>
      <w:r>
        <w:rPr>
          <w:rFonts w:ascii="Arial" w:hAnsi="Arial"/>
          <w:color w:val="293A55"/>
          <w:sz w:val="18"/>
        </w:rPr>
        <w:t>інформація, що повинна бути зазначена у пропозиції для укладення договору (у разі потреб</w:t>
      </w:r>
      <w:r>
        <w:rPr>
          <w:rFonts w:ascii="Arial" w:hAnsi="Arial"/>
          <w:color w:val="293A55"/>
          <w:sz w:val="18"/>
        </w:rPr>
        <w:t>и) (далі - пропозиція).</w:t>
      </w:r>
    </w:p>
    <w:p w:rsidR="00602A2D" w:rsidRDefault="003C1077">
      <w:pPr>
        <w:spacing w:after="75"/>
        <w:ind w:firstLine="240"/>
        <w:jc w:val="both"/>
      </w:pPr>
      <w:bookmarkStart w:id="210" w:name="381"/>
      <w:bookmarkEnd w:id="209"/>
      <w:r>
        <w:rPr>
          <w:rFonts w:ascii="Arial" w:hAnsi="Arial"/>
          <w:color w:val="293A55"/>
          <w:sz w:val="18"/>
        </w:rPr>
        <w:t>Крім того, Фонд:</w:t>
      </w:r>
    </w:p>
    <w:p w:rsidR="00602A2D" w:rsidRDefault="003C1077">
      <w:pPr>
        <w:spacing w:after="75"/>
        <w:ind w:firstLine="240"/>
        <w:jc w:val="both"/>
      </w:pPr>
      <w:bookmarkStart w:id="211" w:name="382"/>
      <w:bookmarkEnd w:id="210"/>
      <w:r>
        <w:rPr>
          <w:rFonts w:ascii="Arial" w:hAnsi="Arial"/>
          <w:color w:val="293A55"/>
          <w:sz w:val="18"/>
        </w:rPr>
        <w:t>здійснює організаційний супровід та надання консультативної підтримки обласним, Київській міській держадміністраціям (військовим адміністраціям), виконавчим органам сільських, селищних, міських, районних у містах (у</w:t>
      </w:r>
      <w:r>
        <w:rPr>
          <w:rFonts w:ascii="Arial" w:hAnsi="Arial"/>
          <w:color w:val="293A55"/>
          <w:sz w:val="18"/>
        </w:rPr>
        <w:t xml:space="preserve"> разі їх утворення) рад, військовим адміністраціям населених пунктів (у разі їх утворення), районним у м. Києві держадміністраціям, надавачам соціальних послуг з питання участі надавачів соціальних послуг в експериментальному проекті;</w:t>
      </w:r>
    </w:p>
    <w:p w:rsidR="00602A2D" w:rsidRDefault="003C1077">
      <w:pPr>
        <w:spacing w:after="75"/>
        <w:ind w:firstLine="240"/>
        <w:jc w:val="both"/>
      </w:pPr>
      <w:bookmarkStart w:id="212" w:name="383"/>
      <w:bookmarkEnd w:id="211"/>
      <w:r>
        <w:rPr>
          <w:rFonts w:ascii="Arial" w:hAnsi="Arial"/>
          <w:color w:val="293A55"/>
          <w:sz w:val="18"/>
        </w:rPr>
        <w:t>проводить консультаці</w:t>
      </w:r>
      <w:r>
        <w:rPr>
          <w:rFonts w:ascii="Arial" w:hAnsi="Arial"/>
          <w:color w:val="293A55"/>
          <w:sz w:val="18"/>
        </w:rPr>
        <w:t>ї для надавачів соціальних послуг з питань щодо участі в експериментальному проекті.</w:t>
      </w:r>
    </w:p>
    <w:p w:rsidR="00602A2D" w:rsidRDefault="003C1077">
      <w:pPr>
        <w:spacing w:after="75"/>
        <w:ind w:firstLine="240"/>
        <w:jc w:val="right"/>
      </w:pPr>
      <w:bookmarkStart w:id="213" w:name="428"/>
      <w:bookmarkEnd w:id="212"/>
      <w:r>
        <w:rPr>
          <w:rFonts w:ascii="Arial" w:hAnsi="Arial"/>
          <w:color w:val="293A55"/>
          <w:sz w:val="18"/>
        </w:rPr>
        <w:t>(пункт 7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214" w:name="132"/>
      <w:bookmarkEnd w:id="213"/>
      <w:r>
        <w:rPr>
          <w:rFonts w:ascii="Arial" w:hAnsi="Arial"/>
          <w:color w:val="000000"/>
          <w:sz w:val="18"/>
        </w:rPr>
        <w:t>8. Надавач, який бажає укласти договір із Фондом на визначених в оголошенні умовах, пода</w:t>
      </w:r>
      <w:r>
        <w:rPr>
          <w:rFonts w:ascii="Arial" w:hAnsi="Arial"/>
          <w:color w:val="000000"/>
          <w:sz w:val="18"/>
        </w:rPr>
        <w:t>є до Фонду в паперовій або електронній формі на поштову адресу або адресу електронної пошти, або засобами інформаційно-комунікаційних систем (за технічної можливості) пропозицію. Фонд розглядає подані надавачами пропозиції у строк, визначений в оголошенні.</w:t>
      </w:r>
    </w:p>
    <w:p w:rsidR="00602A2D" w:rsidRDefault="003C1077">
      <w:pPr>
        <w:spacing w:after="75"/>
        <w:ind w:firstLine="240"/>
        <w:jc w:val="both"/>
      </w:pPr>
      <w:bookmarkStart w:id="215" w:name="133"/>
      <w:bookmarkEnd w:id="214"/>
      <w:r>
        <w:rPr>
          <w:rFonts w:ascii="Arial" w:hAnsi="Arial"/>
          <w:color w:val="000000"/>
          <w:sz w:val="18"/>
        </w:rPr>
        <w:t xml:space="preserve">Фонд протягом строку розгляду пропозицій надсилає надавачу, який подав пропозицію </w:t>
      </w:r>
      <w:r>
        <w:rPr>
          <w:rFonts w:ascii="Arial" w:hAnsi="Arial"/>
          <w:color w:val="293A55"/>
          <w:sz w:val="18"/>
        </w:rPr>
        <w:t>та відповідає встановленим вимогам</w:t>
      </w:r>
      <w:r>
        <w:rPr>
          <w:rFonts w:ascii="Arial" w:hAnsi="Arial"/>
          <w:color w:val="000000"/>
          <w:sz w:val="18"/>
        </w:rPr>
        <w:t>, підписаний проект договору в паперовій або електронній формі чи засобами інформаційно-комунікаційних систем (за технічної можливості).</w:t>
      </w:r>
    </w:p>
    <w:p w:rsidR="00602A2D" w:rsidRDefault="003C1077">
      <w:pPr>
        <w:spacing w:after="75"/>
        <w:ind w:firstLine="240"/>
        <w:jc w:val="right"/>
      </w:pPr>
      <w:bookmarkStart w:id="216" w:name="429"/>
      <w:bookmarkEnd w:id="215"/>
      <w:r>
        <w:rPr>
          <w:rFonts w:ascii="Arial" w:hAnsi="Arial"/>
          <w:color w:val="293A55"/>
          <w:sz w:val="18"/>
        </w:rPr>
        <w:t>(а</w:t>
      </w:r>
      <w:r>
        <w:rPr>
          <w:rFonts w:ascii="Arial" w:hAnsi="Arial"/>
          <w:color w:val="293A55"/>
          <w:sz w:val="18"/>
        </w:rPr>
        <w:t>бзац другий пункту 8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217" w:name="134"/>
      <w:bookmarkEnd w:id="216"/>
      <w:r>
        <w:rPr>
          <w:rFonts w:ascii="Arial" w:hAnsi="Arial"/>
          <w:color w:val="000000"/>
          <w:sz w:val="18"/>
        </w:rPr>
        <w:lastRenderedPageBreak/>
        <w:t xml:space="preserve">Запланована вартість послуги притулку за договором (ціна договору) розраховується як добуток запланованої кількості </w:t>
      </w:r>
      <w:r>
        <w:rPr>
          <w:rFonts w:ascii="Arial" w:hAnsi="Arial"/>
          <w:color w:val="293A55"/>
          <w:sz w:val="18"/>
        </w:rPr>
        <w:t>маломобільних осіб з чис</w:t>
      </w:r>
      <w:r>
        <w:rPr>
          <w:rFonts w:ascii="Arial" w:hAnsi="Arial"/>
          <w:color w:val="293A55"/>
          <w:sz w:val="18"/>
        </w:rPr>
        <w:t>ла внутрішньо переміщених осіб та осіб, які перемістились (далі - отримувачі)</w:t>
      </w:r>
      <w:r>
        <w:rPr>
          <w:rFonts w:ascii="Arial" w:hAnsi="Arial"/>
          <w:color w:val="000000"/>
          <w:sz w:val="18"/>
        </w:rPr>
        <w:t>, запланованої кількості днів надання послуги притулку, кількості місяців дії договору та граничної вартості послуги притулку на день.</w:t>
      </w:r>
    </w:p>
    <w:p w:rsidR="00602A2D" w:rsidRDefault="003C1077">
      <w:pPr>
        <w:spacing w:after="75"/>
        <w:ind w:firstLine="240"/>
        <w:jc w:val="right"/>
      </w:pPr>
      <w:bookmarkStart w:id="218" w:name="430"/>
      <w:bookmarkEnd w:id="217"/>
      <w:r>
        <w:rPr>
          <w:rFonts w:ascii="Arial" w:hAnsi="Arial"/>
          <w:color w:val="293A55"/>
          <w:sz w:val="18"/>
        </w:rPr>
        <w:t>(абзац третій пункту 8 із змінами, внесеними</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219" w:name="135"/>
      <w:bookmarkEnd w:id="218"/>
      <w:r>
        <w:rPr>
          <w:rFonts w:ascii="Arial" w:hAnsi="Arial"/>
          <w:color w:val="000000"/>
          <w:sz w:val="18"/>
        </w:rPr>
        <w:t>Фактична вартість послуг притулку на місяць, що надаються за кожним договором, розраховується як добуток кількості отримувачів та кількості днів надання послуги притулку протягом зві</w:t>
      </w:r>
      <w:r>
        <w:rPr>
          <w:rFonts w:ascii="Arial" w:hAnsi="Arial"/>
          <w:color w:val="000000"/>
          <w:sz w:val="18"/>
        </w:rPr>
        <w:t>тного місяця відповідно до інформації, внесеної надавачем до Єдиної інформаційної системи соціальної сфери (далі - система) (за технічної можливості) або поданої в паперовій формі, та граничної вартості послуги притулку на день.</w:t>
      </w:r>
    </w:p>
    <w:p w:rsidR="00602A2D" w:rsidRDefault="003C1077">
      <w:pPr>
        <w:spacing w:after="75"/>
        <w:ind w:firstLine="240"/>
        <w:jc w:val="both"/>
      </w:pPr>
      <w:bookmarkStart w:id="220" w:name="136"/>
      <w:bookmarkEnd w:id="219"/>
      <w:r>
        <w:rPr>
          <w:rFonts w:ascii="Arial" w:hAnsi="Arial"/>
          <w:color w:val="000000"/>
          <w:sz w:val="18"/>
        </w:rPr>
        <w:t xml:space="preserve">Звіт про надану у звітному </w:t>
      </w:r>
      <w:r>
        <w:rPr>
          <w:rFonts w:ascii="Arial" w:hAnsi="Arial"/>
          <w:color w:val="000000"/>
          <w:sz w:val="18"/>
        </w:rPr>
        <w:t>періоді послугу притулку надавач подає Фонду щомісяця до 10 числа (за грудень - до 23 грудня поточного року).</w:t>
      </w:r>
    </w:p>
    <w:p w:rsidR="00602A2D" w:rsidRDefault="003C1077">
      <w:pPr>
        <w:spacing w:after="75"/>
        <w:ind w:firstLine="240"/>
        <w:jc w:val="both"/>
      </w:pPr>
      <w:bookmarkStart w:id="221" w:name="137"/>
      <w:bookmarkEnd w:id="220"/>
      <w:r>
        <w:rPr>
          <w:rFonts w:ascii="Arial" w:hAnsi="Arial"/>
          <w:color w:val="000000"/>
          <w:sz w:val="18"/>
        </w:rPr>
        <w:t xml:space="preserve">Тариф на послугу притулку за одного отримувача визначається як гранична вартість послуги притулку на день, яка становить </w:t>
      </w:r>
      <w:r>
        <w:rPr>
          <w:rFonts w:ascii="Arial" w:hAnsi="Arial"/>
          <w:color w:val="293A55"/>
          <w:sz w:val="18"/>
        </w:rPr>
        <w:t>343,74 гривні</w:t>
      </w:r>
      <w:r>
        <w:rPr>
          <w:rFonts w:ascii="Arial" w:hAnsi="Arial"/>
          <w:color w:val="000000"/>
          <w:sz w:val="18"/>
        </w:rPr>
        <w:t>.</w:t>
      </w:r>
    </w:p>
    <w:p w:rsidR="00602A2D" w:rsidRDefault="003C1077">
      <w:pPr>
        <w:spacing w:after="75"/>
        <w:ind w:firstLine="240"/>
        <w:jc w:val="right"/>
      </w:pPr>
      <w:bookmarkStart w:id="222" w:name="431"/>
      <w:bookmarkEnd w:id="221"/>
      <w:r>
        <w:rPr>
          <w:rFonts w:ascii="Arial" w:hAnsi="Arial"/>
          <w:color w:val="293A55"/>
          <w:sz w:val="18"/>
        </w:rPr>
        <w:t>(абзац шос</w:t>
      </w:r>
      <w:r>
        <w:rPr>
          <w:rFonts w:ascii="Arial" w:hAnsi="Arial"/>
          <w:color w:val="293A55"/>
          <w:sz w:val="18"/>
        </w:rPr>
        <w:t>тий пункту 8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223" w:name="138"/>
      <w:bookmarkEnd w:id="222"/>
      <w:r>
        <w:rPr>
          <w:rFonts w:ascii="Arial" w:hAnsi="Arial"/>
          <w:color w:val="000000"/>
          <w:sz w:val="18"/>
        </w:rPr>
        <w:t>Послуга притулку надається одному отримувачу не більше 12 місяців.</w:t>
      </w:r>
    </w:p>
    <w:p w:rsidR="00602A2D" w:rsidRDefault="003C1077">
      <w:pPr>
        <w:spacing w:after="75"/>
        <w:ind w:firstLine="240"/>
        <w:jc w:val="both"/>
      </w:pPr>
      <w:bookmarkStart w:id="224" w:name="139"/>
      <w:bookmarkEnd w:id="223"/>
      <w:r>
        <w:rPr>
          <w:rFonts w:ascii="Arial" w:hAnsi="Arial"/>
          <w:color w:val="000000"/>
          <w:sz w:val="18"/>
        </w:rPr>
        <w:t xml:space="preserve">Підписаний Фондом та надісланий надавачу в паперовій або електронній формі чи </w:t>
      </w:r>
      <w:r>
        <w:rPr>
          <w:rFonts w:ascii="Arial" w:hAnsi="Arial"/>
          <w:color w:val="000000"/>
          <w:sz w:val="18"/>
        </w:rPr>
        <w:t>засобами інформаційно-комунікаційних систем (за технічної можливості) проект договору є наміром укласти договір, який діє протягом десяти календарних днів з дати його надсилання надавачу. Якщо надавач не підписав договір протягом установленого строку, дого</w:t>
      </w:r>
      <w:r>
        <w:rPr>
          <w:rFonts w:ascii="Arial" w:hAnsi="Arial"/>
          <w:color w:val="000000"/>
          <w:sz w:val="18"/>
        </w:rPr>
        <w:t>вір вважається неукладеним.</w:t>
      </w:r>
    </w:p>
    <w:p w:rsidR="00602A2D" w:rsidRDefault="003C1077">
      <w:pPr>
        <w:spacing w:after="75"/>
        <w:ind w:firstLine="240"/>
        <w:jc w:val="both"/>
      </w:pPr>
      <w:bookmarkStart w:id="225" w:name="140"/>
      <w:bookmarkEnd w:id="224"/>
      <w:r>
        <w:rPr>
          <w:rFonts w:ascii="Arial" w:hAnsi="Arial"/>
          <w:color w:val="000000"/>
          <w:sz w:val="18"/>
        </w:rPr>
        <w:t xml:space="preserve">У разі невідповідності умовам, зазначеним в оголошенні, або наявності в пропозиції недостовірної чи неповної інформації Фонд протягом трьох робочих днів від дати встановлення такої невідповідності або виявлення недостовірної чи </w:t>
      </w:r>
      <w:r>
        <w:rPr>
          <w:rFonts w:ascii="Arial" w:hAnsi="Arial"/>
          <w:color w:val="000000"/>
          <w:sz w:val="18"/>
        </w:rPr>
        <w:t>неповної інформації надсилає надавачу в паперовій або електронній формі чи засобами інформаційно-комунікаційних систем (за технічної можливості) повідомлення про необхідність виправлення помилки або подання необхідної інформації та документів. Надавач пови</w:t>
      </w:r>
      <w:r>
        <w:rPr>
          <w:rFonts w:ascii="Arial" w:hAnsi="Arial"/>
          <w:color w:val="000000"/>
          <w:sz w:val="18"/>
        </w:rPr>
        <w:t>нен усунути недоліки та подати необхідну інформацію і документи до граничного строку подання пропозицій, визначеного в оголошенні. Якщо зазначене повідомлення надіслано після граничної дати подання пропозицій, надавач має право подати оновлену пропозицію п</w:t>
      </w:r>
      <w:r>
        <w:rPr>
          <w:rFonts w:ascii="Arial" w:hAnsi="Arial"/>
          <w:color w:val="000000"/>
          <w:sz w:val="18"/>
        </w:rPr>
        <w:t>ротягом п'яти робочих днів з дня надіслання Фондом такого повідомлення.</w:t>
      </w:r>
    </w:p>
    <w:p w:rsidR="00602A2D" w:rsidRDefault="003C1077">
      <w:pPr>
        <w:spacing w:after="75"/>
        <w:ind w:firstLine="240"/>
        <w:jc w:val="both"/>
      </w:pPr>
      <w:bookmarkStart w:id="226" w:name="141"/>
      <w:bookmarkEnd w:id="225"/>
      <w:r>
        <w:rPr>
          <w:rFonts w:ascii="Arial" w:hAnsi="Arial"/>
          <w:color w:val="000000"/>
          <w:sz w:val="18"/>
        </w:rPr>
        <w:t>9. Перевищення вартості послуг притулку за кожним договором не підлягає сплаті Фондом.</w:t>
      </w:r>
    </w:p>
    <w:p w:rsidR="00602A2D" w:rsidRDefault="003C1077">
      <w:pPr>
        <w:spacing w:after="75"/>
        <w:ind w:firstLine="240"/>
        <w:jc w:val="both"/>
      </w:pPr>
      <w:bookmarkStart w:id="227" w:name="142"/>
      <w:bookmarkEnd w:id="226"/>
      <w:r>
        <w:rPr>
          <w:rFonts w:ascii="Arial" w:hAnsi="Arial"/>
          <w:color w:val="000000"/>
          <w:sz w:val="18"/>
        </w:rPr>
        <w:t>Фонд не укладає договори у разі, коли загальна орієнтовна ціна за договорами, розрахована на підс</w:t>
      </w:r>
      <w:r>
        <w:rPr>
          <w:rFonts w:ascii="Arial" w:hAnsi="Arial"/>
          <w:color w:val="000000"/>
          <w:sz w:val="18"/>
        </w:rPr>
        <w:t>таві поданих пропозицій відповідно до пункту 8 цього Порядку, перевищує обсяг бюджетних коштів, передбачених на відповідний бюджетний період.</w:t>
      </w:r>
    </w:p>
    <w:p w:rsidR="00602A2D" w:rsidRDefault="003C1077">
      <w:pPr>
        <w:spacing w:after="75"/>
        <w:ind w:firstLine="240"/>
        <w:jc w:val="both"/>
      </w:pPr>
      <w:bookmarkStart w:id="228" w:name="143"/>
      <w:bookmarkEnd w:id="227"/>
      <w:r>
        <w:rPr>
          <w:rFonts w:ascii="Arial" w:hAnsi="Arial"/>
          <w:color w:val="000000"/>
          <w:sz w:val="18"/>
        </w:rPr>
        <w:t>Фонд оплачує надані послуги притулку згідно з тарифом, визначеним пунктом 8 цього Порядку, на підставі звітів учас</w:t>
      </w:r>
      <w:r>
        <w:rPr>
          <w:rFonts w:ascii="Arial" w:hAnsi="Arial"/>
          <w:color w:val="000000"/>
          <w:sz w:val="18"/>
        </w:rPr>
        <w:t>ників експериментального проекту, складених на підставі інформації, яка внесена до системи протягом десяти робочих днів з дня закінчення відповідного звітного періоду в порядку, визначеному відповідно до умов договору.</w:t>
      </w:r>
    </w:p>
    <w:p w:rsidR="00602A2D" w:rsidRDefault="003C1077">
      <w:pPr>
        <w:spacing w:after="75"/>
        <w:ind w:firstLine="240"/>
        <w:jc w:val="both"/>
      </w:pPr>
      <w:bookmarkStart w:id="229" w:name="144"/>
      <w:bookmarkEnd w:id="228"/>
      <w:r>
        <w:rPr>
          <w:rFonts w:ascii="Arial" w:hAnsi="Arial"/>
          <w:color w:val="000000"/>
          <w:sz w:val="18"/>
        </w:rPr>
        <w:t>Фонд за результатом аналізу звітів уч</w:t>
      </w:r>
      <w:r>
        <w:rPr>
          <w:rFonts w:ascii="Arial" w:hAnsi="Arial"/>
          <w:color w:val="000000"/>
          <w:sz w:val="18"/>
        </w:rPr>
        <w:t>асників експериментального проекту та інформації в системі щодо змін обсягу фактично наданих послуг притулку порівняно з обсягом, передбаченим у договорі, має право ініціювати внесення змін до договору та здійснювати коригування запланованої вартості послу</w:t>
      </w:r>
      <w:r>
        <w:rPr>
          <w:rFonts w:ascii="Arial" w:hAnsi="Arial"/>
          <w:color w:val="000000"/>
          <w:sz w:val="18"/>
        </w:rPr>
        <w:t>г притулку.</w:t>
      </w:r>
    </w:p>
    <w:p w:rsidR="00602A2D" w:rsidRDefault="003C1077">
      <w:pPr>
        <w:spacing w:after="75"/>
        <w:ind w:firstLine="240"/>
        <w:jc w:val="both"/>
      </w:pPr>
      <w:bookmarkStart w:id="230" w:name="384"/>
      <w:bookmarkEnd w:id="229"/>
      <w:r>
        <w:rPr>
          <w:rFonts w:ascii="Arial" w:hAnsi="Arial"/>
          <w:color w:val="293A55"/>
          <w:sz w:val="18"/>
        </w:rPr>
        <w:t>10. Фонд укладає договори з надавачами в порядку черговості надходження їх пропозицій, але не пізніше ніж протягом десяти робочих днів з дня надходження пропозиції, з урахуванням відповідності вимогам, визначеним пунктом 6 цього Порядку і зазна</w:t>
      </w:r>
      <w:r>
        <w:rPr>
          <w:rFonts w:ascii="Arial" w:hAnsi="Arial"/>
          <w:color w:val="293A55"/>
          <w:sz w:val="18"/>
        </w:rPr>
        <w:t>ченим в оголошенні, та в межах обсягу бюджетних асигнувань, передбачених на зазначену мету на відповідний бюджетний період.</w:t>
      </w:r>
    </w:p>
    <w:p w:rsidR="00602A2D" w:rsidRDefault="003C1077">
      <w:pPr>
        <w:spacing w:after="75"/>
        <w:ind w:firstLine="240"/>
        <w:jc w:val="both"/>
      </w:pPr>
      <w:bookmarkStart w:id="231" w:name="385"/>
      <w:bookmarkEnd w:id="230"/>
      <w:r>
        <w:rPr>
          <w:rFonts w:ascii="Arial" w:hAnsi="Arial"/>
          <w:color w:val="293A55"/>
          <w:sz w:val="18"/>
        </w:rPr>
        <w:t>Договір укладається на період реалізації експериментального проекту в межах бюджетного періоду.</w:t>
      </w:r>
    </w:p>
    <w:p w:rsidR="00602A2D" w:rsidRDefault="003C1077">
      <w:pPr>
        <w:spacing w:after="75"/>
        <w:ind w:firstLine="240"/>
        <w:jc w:val="both"/>
      </w:pPr>
      <w:bookmarkStart w:id="232" w:name="386"/>
      <w:bookmarkEnd w:id="231"/>
      <w:r>
        <w:rPr>
          <w:rFonts w:ascii="Arial" w:hAnsi="Arial"/>
          <w:color w:val="293A55"/>
          <w:sz w:val="18"/>
        </w:rPr>
        <w:t xml:space="preserve">Дія договору припиняється з моменту </w:t>
      </w:r>
      <w:r>
        <w:rPr>
          <w:rFonts w:ascii="Arial" w:hAnsi="Arial"/>
          <w:color w:val="293A55"/>
          <w:sz w:val="18"/>
        </w:rPr>
        <w:t>закінчення строку, на який його укладено, за умови, що його не продовжено, або у разі настання інших підстав, передбачених законом або договором.</w:t>
      </w:r>
    </w:p>
    <w:p w:rsidR="00602A2D" w:rsidRDefault="003C1077">
      <w:pPr>
        <w:spacing w:after="75"/>
        <w:ind w:firstLine="240"/>
        <w:jc w:val="right"/>
      </w:pPr>
      <w:bookmarkStart w:id="233" w:name="432"/>
      <w:bookmarkEnd w:id="232"/>
      <w:r>
        <w:rPr>
          <w:rFonts w:ascii="Arial" w:hAnsi="Arial"/>
          <w:color w:val="293A55"/>
          <w:sz w:val="18"/>
        </w:rPr>
        <w:t>(пункт 10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234" w:name="146"/>
      <w:bookmarkEnd w:id="233"/>
      <w:r>
        <w:rPr>
          <w:rFonts w:ascii="Arial" w:hAnsi="Arial"/>
          <w:color w:val="000000"/>
          <w:sz w:val="18"/>
        </w:rPr>
        <w:t>11. У разі відсутності про</w:t>
      </w:r>
      <w:r>
        <w:rPr>
          <w:rFonts w:ascii="Arial" w:hAnsi="Arial"/>
          <w:color w:val="000000"/>
          <w:sz w:val="18"/>
        </w:rPr>
        <w:t xml:space="preserve">позицій, які відповідають вимогам, зазначеним в оголошенні, або якщо загальна орієнтовна ціна за договорами, розрахована на підставі поданих пропозицій відповідно до пункту </w:t>
      </w:r>
      <w:r>
        <w:rPr>
          <w:rFonts w:ascii="Arial" w:hAnsi="Arial"/>
          <w:color w:val="000000"/>
          <w:sz w:val="18"/>
        </w:rPr>
        <w:lastRenderedPageBreak/>
        <w:t>8 цього Порядку, є значно меншою за обсяг бюджетних коштів, передбачених на відпові</w:t>
      </w:r>
      <w:r>
        <w:rPr>
          <w:rFonts w:ascii="Arial" w:hAnsi="Arial"/>
          <w:color w:val="000000"/>
          <w:sz w:val="18"/>
        </w:rPr>
        <w:t>дний бюджетний період, Фонд розміщує на своєму офіційному веб-сайті повторне оголошення протягом трьох робочих днів з дня, що настає за днем завершення приймання пропозицій, який зазначено в оголошенні.</w:t>
      </w:r>
    </w:p>
    <w:p w:rsidR="00602A2D" w:rsidRDefault="003C1077">
      <w:pPr>
        <w:spacing w:after="75"/>
        <w:ind w:firstLine="240"/>
        <w:jc w:val="both"/>
      </w:pPr>
      <w:bookmarkStart w:id="235" w:name="147"/>
      <w:bookmarkEnd w:id="234"/>
      <w:r>
        <w:rPr>
          <w:rFonts w:ascii="Arial" w:hAnsi="Arial"/>
          <w:color w:val="000000"/>
          <w:sz w:val="18"/>
        </w:rPr>
        <w:t>12. Протягом десяти календарних днів з дати підписанн</w:t>
      </w:r>
      <w:r>
        <w:rPr>
          <w:rFonts w:ascii="Arial" w:hAnsi="Arial"/>
          <w:color w:val="000000"/>
          <w:sz w:val="18"/>
        </w:rPr>
        <w:t>я проекту договору уповноваженою особою Фонду керівник або уповноважена особа надавача накладають на такий договір кваліфікований електронний підпис або удосконалений електронний підпис, що базується на кваліфікованому сертифікаті електронного підпису. Нак</w:t>
      </w:r>
      <w:r>
        <w:rPr>
          <w:rFonts w:ascii="Arial" w:hAnsi="Arial"/>
          <w:color w:val="000000"/>
          <w:sz w:val="18"/>
        </w:rPr>
        <w:t>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на договір керівник або уповноважена особа надавача підтверджують, що надавач відповідає умовам договор</w:t>
      </w:r>
      <w:r>
        <w:rPr>
          <w:rFonts w:ascii="Arial" w:hAnsi="Arial"/>
          <w:color w:val="000000"/>
          <w:sz w:val="18"/>
        </w:rPr>
        <w:t>у та спроможний надавати послугу притулку відповідно до цього Порядку.</w:t>
      </w:r>
    </w:p>
    <w:p w:rsidR="00602A2D" w:rsidRDefault="003C1077">
      <w:pPr>
        <w:spacing w:after="75"/>
        <w:ind w:firstLine="240"/>
        <w:jc w:val="both"/>
      </w:pPr>
      <w:bookmarkStart w:id="236" w:name="148"/>
      <w:bookmarkEnd w:id="235"/>
      <w:r>
        <w:rPr>
          <w:rFonts w:ascii="Arial" w:hAnsi="Arial"/>
          <w:color w:val="000000"/>
          <w:sz w:val="18"/>
        </w:rPr>
        <w:t>Договір вважається укладеним та набирає чинності з дати його підписання уповноваженими особами Фонду та надавача, якщо інше не передбачене договором.</w:t>
      </w:r>
    </w:p>
    <w:p w:rsidR="00602A2D" w:rsidRDefault="003C1077">
      <w:pPr>
        <w:spacing w:after="75"/>
        <w:ind w:firstLine="240"/>
        <w:jc w:val="both"/>
      </w:pPr>
      <w:bookmarkStart w:id="237" w:name="149"/>
      <w:bookmarkEnd w:id="236"/>
      <w:r>
        <w:rPr>
          <w:rFonts w:ascii="Arial" w:hAnsi="Arial"/>
          <w:color w:val="000000"/>
          <w:sz w:val="18"/>
        </w:rPr>
        <w:t xml:space="preserve">13. Надавач або Фонд має право </w:t>
      </w:r>
      <w:r>
        <w:rPr>
          <w:rFonts w:ascii="Arial" w:hAnsi="Arial"/>
          <w:color w:val="000000"/>
          <w:sz w:val="18"/>
        </w:rPr>
        <w:t>надіслати пропозицію щодо зміни або припинення укладеного між ними договору в порядку та на умовах, передбачених договором.</w:t>
      </w:r>
    </w:p>
    <w:p w:rsidR="00602A2D" w:rsidRDefault="003C1077">
      <w:pPr>
        <w:spacing w:after="75"/>
        <w:ind w:firstLine="240"/>
        <w:jc w:val="both"/>
      </w:pPr>
      <w:bookmarkStart w:id="238" w:name="150"/>
      <w:bookmarkEnd w:id="237"/>
      <w:r>
        <w:rPr>
          <w:rFonts w:ascii="Arial" w:hAnsi="Arial"/>
          <w:color w:val="000000"/>
          <w:sz w:val="18"/>
        </w:rPr>
        <w:t>Проект договору щодо внесення змін до договору розглядається надавачем або Фондом протягом десяти календарних днів з дня його надход</w:t>
      </w:r>
      <w:r>
        <w:rPr>
          <w:rFonts w:ascii="Arial" w:hAnsi="Arial"/>
          <w:color w:val="000000"/>
          <w:sz w:val="18"/>
        </w:rPr>
        <w:t>ження.</w:t>
      </w:r>
    </w:p>
    <w:p w:rsidR="00602A2D" w:rsidRDefault="003C1077">
      <w:pPr>
        <w:spacing w:after="75"/>
        <w:ind w:firstLine="240"/>
        <w:jc w:val="both"/>
      </w:pPr>
      <w:bookmarkStart w:id="239" w:name="151"/>
      <w:bookmarkEnd w:id="238"/>
      <w:r>
        <w:rPr>
          <w:rFonts w:ascii="Arial" w:hAnsi="Arial"/>
          <w:color w:val="000000"/>
          <w:sz w:val="18"/>
        </w:rPr>
        <w:t>Після узгодження остаточної редакції проекту договору про внесення змін до договору уповноважені особи Фонду та надавача підписують відповідний проект договору про внесення змін до договору з накладенням кваліфікованого електронного підпису або удос</w:t>
      </w:r>
      <w:r>
        <w:rPr>
          <w:rFonts w:ascii="Arial" w:hAnsi="Arial"/>
          <w:color w:val="000000"/>
          <w:sz w:val="18"/>
        </w:rPr>
        <w:t>коналеного електронного підпису, що базується на кваліфікованому сертифікаті електронного підпису.</w:t>
      </w:r>
    </w:p>
    <w:p w:rsidR="00602A2D" w:rsidRDefault="003C1077">
      <w:pPr>
        <w:spacing w:after="75"/>
        <w:ind w:firstLine="240"/>
        <w:jc w:val="both"/>
      </w:pPr>
      <w:bookmarkStart w:id="240" w:name="152"/>
      <w:bookmarkEnd w:id="239"/>
      <w:r>
        <w:rPr>
          <w:rFonts w:ascii="Arial" w:hAnsi="Arial"/>
          <w:color w:val="000000"/>
          <w:sz w:val="18"/>
        </w:rPr>
        <w:t>У разі незгоди із запропонованими змінами надавач та Фонд розв'язують спір шляхом ведення переговорів або в судовому порядку.</w:t>
      </w:r>
    </w:p>
    <w:p w:rsidR="00602A2D" w:rsidRDefault="003C1077">
      <w:pPr>
        <w:spacing w:after="75"/>
        <w:ind w:firstLine="240"/>
        <w:jc w:val="both"/>
      </w:pPr>
      <w:bookmarkStart w:id="241" w:name="387"/>
      <w:bookmarkEnd w:id="240"/>
      <w:r>
        <w:rPr>
          <w:rFonts w:ascii="Arial" w:hAnsi="Arial"/>
          <w:color w:val="293A55"/>
          <w:sz w:val="18"/>
        </w:rPr>
        <w:t xml:space="preserve">14. Фонд узагальнює інформацію </w:t>
      </w:r>
      <w:r>
        <w:rPr>
          <w:rFonts w:ascii="Arial" w:hAnsi="Arial"/>
          <w:color w:val="293A55"/>
          <w:sz w:val="18"/>
        </w:rPr>
        <w:t>про договори, що укладені, та розміщує на своєму офіційному веб-сайті інформацію про надавачів (адреса їх місцезнаходження, контактні дані), про надання ними послуги притулку, про кількість вільних місць для розміщення для тимчасового проживання внутрішньо</w:t>
      </w:r>
      <w:r>
        <w:rPr>
          <w:rFonts w:ascii="Arial" w:hAnsi="Arial"/>
          <w:color w:val="293A55"/>
          <w:sz w:val="18"/>
        </w:rPr>
        <w:t xml:space="preserve"> переміщених осіб та осіб, які перемістились, в межах отримання ними послуги притулку (далі - інформація про договори), та надсилає інформацію про договори технічними засобами електронних комунікацій Мінсоцполітики, Нацсоцслужбі протягом одного робочого дн</w:t>
      </w:r>
      <w:r>
        <w:rPr>
          <w:rFonts w:ascii="Arial" w:hAnsi="Arial"/>
          <w:color w:val="293A55"/>
          <w:sz w:val="18"/>
        </w:rPr>
        <w:t>я з моменту узагальнення інформації про договори.</w:t>
      </w:r>
    </w:p>
    <w:p w:rsidR="00602A2D" w:rsidRDefault="003C1077">
      <w:pPr>
        <w:spacing w:after="75"/>
        <w:ind w:firstLine="240"/>
        <w:jc w:val="both"/>
      </w:pPr>
      <w:bookmarkStart w:id="242" w:name="388"/>
      <w:bookmarkEnd w:id="241"/>
      <w:r>
        <w:rPr>
          <w:rFonts w:ascii="Arial" w:hAnsi="Arial"/>
          <w:color w:val="293A55"/>
          <w:sz w:val="18"/>
        </w:rPr>
        <w:t>Мінсоцполітики, Нацсоцслужба протягом одного робочого дня з дня отримання інформації про договори від Фонду розміщують її на своїх офіційних веб-сайтах.</w:t>
      </w:r>
    </w:p>
    <w:p w:rsidR="00602A2D" w:rsidRDefault="003C1077">
      <w:pPr>
        <w:spacing w:after="75"/>
        <w:ind w:firstLine="240"/>
        <w:jc w:val="both"/>
      </w:pPr>
      <w:bookmarkStart w:id="243" w:name="389"/>
      <w:bookmarkEnd w:id="242"/>
      <w:r>
        <w:rPr>
          <w:rFonts w:ascii="Arial" w:hAnsi="Arial"/>
          <w:color w:val="293A55"/>
          <w:sz w:val="18"/>
        </w:rPr>
        <w:t>Фонд надсилає інформацію про договори в паперовій або</w:t>
      </w:r>
      <w:r>
        <w:rPr>
          <w:rFonts w:ascii="Arial" w:hAnsi="Arial"/>
          <w:color w:val="293A55"/>
          <w:sz w:val="18"/>
        </w:rPr>
        <w:t xml:space="preserve"> електронній формі чи засобами інформаційно-комунікаційних систем (за технічної можливості) НСЗУ, обласним, Київській міській держадміністраціям протягом трьох робочих днів з дня її отримання.</w:t>
      </w:r>
    </w:p>
    <w:p w:rsidR="00602A2D" w:rsidRDefault="003C1077">
      <w:pPr>
        <w:spacing w:after="75"/>
        <w:ind w:firstLine="240"/>
        <w:jc w:val="both"/>
      </w:pPr>
      <w:bookmarkStart w:id="244" w:name="390"/>
      <w:bookmarkEnd w:id="243"/>
      <w:r>
        <w:rPr>
          <w:rFonts w:ascii="Arial" w:hAnsi="Arial"/>
          <w:color w:val="293A55"/>
          <w:sz w:val="18"/>
        </w:rPr>
        <w:t>Обласні, Київська міська держадміністрації протягом трьох робоч</w:t>
      </w:r>
      <w:r>
        <w:rPr>
          <w:rFonts w:ascii="Arial" w:hAnsi="Arial"/>
          <w:color w:val="293A55"/>
          <w:sz w:val="18"/>
        </w:rPr>
        <w:t>их днів з дня надходження інформації про договори надсилають її в паперовій або електронній формі чи засобами інформаційно-комунікаційних систем (за технічної можливості) транзитним центрам, закладам охорони здоров'я, які є учасниками експериментального пр</w:t>
      </w:r>
      <w:r>
        <w:rPr>
          <w:rFonts w:ascii="Arial" w:hAnsi="Arial"/>
          <w:color w:val="293A55"/>
          <w:sz w:val="18"/>
        </w:rPr>
        <w:t>оекту щодо оплати закладам охорони здоров'я послуги довготривалого медсестринського догляду внутрішньо переміщених осіб та осіб, які перемістились, відповідно до Порядку реалізації експериментального проекту щодо оплати закладам охорони здоров'я послуги до</w:t>
      </w:r>
      <w:r>
        <w:rPr>
          <w:rFonts w:ascii="Arial" w:hAnsi="Arial"/>
          <w:color w:val="293A55"/>
          <w:sz w:val="18"/>
        </w:rPr>
        <w:t>вготривалого медсестринського догляду внутрішньо переміщених осіб та осіб, які перемістились, затвердженого постановою Кабінету Міністрів України від 17 вересня 2025 р. N 1169 "Деякі питання підтримки внутрішньо переміщених осіб та осіб, які перемістились"</w:t>
      </w:r>
      <w:r>
        <w:rPr>
          <w:rFonts w:ascii="Arial" w:hAnsi="Arial"/>
          <w:color w:val="293A55"/>
          <w:sz w:val="18"/>
        </w:rPr>
        <w:t xml:space="preserve"> (Офіційний вісник України, 2025 р., N 82, ст. 5608), - із змінами, внесеними постановою Кабінету Міністрів України від 10 червня 2026 р. N 746, для врахування такої інформації соціальними працівниками/фахівцями із соціальної роботи мультидисциплінарних ко</w:t>
      </w:r>
      <w:r>
        <w:rPr>
          <w:rFonts w:ascii="Arial" w:hAnsi="Arial"/>
          <w:color w:val="293A55"/>
          <w:sz w:val="18"/>
        </w:rPr>
        <w:t>манд транзитних центрів, закладів охорони здоров'я під час складання ними планів переміщення отримувачів.</w:t>
      </w:r>
    </w:p>
    <w:p w:rsidR="00602A2D" w:rsidRDefault="003C1077">
      <w:pPr>
        <w:spacing w:after="75"/>
        <w:ind w:firstLine="240"/>
        <w:jc w:val="both"/>
      </w:pPr>
      <w:bookmarkStart w:id="245" w:name="391"/>
      <w:bookmarkEnd w:id="244"/>
      <w:r>
        <w:rPr>
          <w:rFonts w:ascii="Arial" w:hAnsi="Arial"/>
          <w:color w:val="293A55"/>
          <w:sz w:val="18"/>
        </w:rPr>
        <w:t>Фонд переглядає щомісяця до 5 числа інформацію про договори та уточнює її, зокрема щодо кількості вільних місць для розміщення для тимчасового прожива</w:t>
      </w:r>
      <w:r>
        <w:rPr>
          <w:rFonts w:ascii="Arial" w:hAnsi="Arial"/>
          <w:color w:val="293A55"/>
          <w:sz w:val="18"/>
        </w:rPr>
        <w:t>ння отримувачів в межах отримання ними послуги притулку.</w:t>
      </w:r>
    </w:p>
    <w:p w:rsidR="00602A2D" w:rsidRDefault="003C1077">
      <w:pPr>
        <w:spacing w:after="75"/>
        <w:ind w:firstLine="240"/>
        <w:jc w:val="right"/>
      </w:pPr>
      <w:bookmarkStart w:id="246" w:name="433"/>
      <w:bookmarkEnd w:id="245"/>
      <w:r>
        <w:rPr>
          <w:rFonts w:ascii="Arial" w:hAnsi="Arial"/>
          <w:color w:val="293A55"/>
          <w:sz w:val="18"/>
        </w:rPr>
        <w:t>(пункт 14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247" w:name="392"/>
      <w:bookmarkEnd w:id="246"/>
      <w:r>
        <w:rPr>
          <w:rFonts w:ascii="Arial" w:hAnsi="Arial"/>
          <w:color w:val="293A55"/>
          <w:sz w:val="18"/>
        </w:rPr>
        <w:t>15. Надання послуги притулку здійснюється:</w:t>
      </w:r>
    </w:p>
    <w:p w:rsidR="00602A2D" w:rsidRDefault="003C1077">
      <w:pPr>
        <w:spacing w:after="75"/>
        <w:ind w:firstLine="240"/>
        <w:jc w:val="both"/>
      </w:pPr>
      <w:bookmarkStart w:id="248" w:name="393"/>
      <w:bookmarkEnd w:id="247"/>
      <w:r>
        <w:rPr>
          <w:rFonts w:ascii="Arial" w:hAnsi="Arial"/>
          <w:color w:val="293A55"/>
          <w:sz w:val="18"/>
        </w:rPr>
        <w:t>у приміщенні надавача, яке перебуває у комунальній, державній або приват</w:t>
      </w:r>
      <w:r>
        <w:rPr>
          <w:rFonts w:ascii="Arial" w:hAnsi="Arial"/>
          <w:color w:val="293A55"/>
          <w:sz w:val="18"/>
        </w:rPr>
        <w:t>ній формі власності, у місцях тимчасового проживання (перебування) внутрішньо переміщених осіб;</w:t>
      </w:r>
    </w:p>
    <w:p w:rsidR="00602A2D" w:rsidRDefault="003C1077">
      <w:pPr>
        <w:spacing w:after="75"/>
        <w:ind w:firstLine="240"/>
        <w:jc w:val="both"/>
      </w:pPr>
      <w:bookmarkStart w:id="249" w:name="394"/>
      <w:bookmarkEnd w:id="248"/>
      <w:r>
        <w:rPr>
          <w:rFonts w:ascii="Arial" w:hAnsi="Arial"/>
          <w:color w:val="293A55"/>
          <w:sz w:val="18"/>
        </w:rPr>
        <w:lastRenderedPageBreak/>
        <w:t>працівниками надавача, зокрема соціальними працівниками/фахівцями із соціальної роботи та соціальними робітниками, які перебувають з надавачем у трудових віднос</w:t>
      </w:r>
      <w:r>
        <w:rPr>
          <w:rFonts w:ascii="Arial" w:hAnsi="Arial"/>
          <w:color w:val="293A55"/>
          <w:sz w:val="18"/>
        </w:rPr>
        <w:t>инах або є залученими надавачем особами до надання послуги притулку за договором;</w:t>
      </w:r>
    </w:p>
    <w:p w:rsidR="00602A2D" w:rsidRDefault="003C1077">
      <w:pPr>
        <w:spacing w:after="75"/>
        <w:ind w:firstLine="240"/>
        <w:jc w:val="both"/>
      </w:pPr>
      <w:bookmarkStart w:id="250" w:name="395"/>
      <w:bookmarkEnd w:id="249"/>
      <w:r>
        <w:rPr>
          <w:rFonts w:ascii="Arial" w:hAnsi="Arial"/>
          <w:color w:val="293A55"/>
          <w:sz w:val="18"/>
        </w:rPr>
        <w:t xml:space="preserve">із залученням центрів життєстійкості та надавачів інших послуг, що забезпечують соціальну адаптацію та інтеграцію отримувачів, у тому числі шляхом скерування до них </w:t>
      </w:r>
      <w:r>
        <w:rPr>
          <w:rFonts w:ascii="Arial" w:hAnsi="Arial"/>
          <w:color w:val="293A55"/>
          <w:sz w:val="18"/>
        </w:rPr>
        <w:t>отримувачів;</w:t>
      </w:r>
    </w:p>
    <w:p w:rsidR="00602A2D" w:rsidRDefault="003C1077">
      <w:pPr>
        <w:spacing w:after="75"/>
        <w:ind w:firstLine="240"/>
        <w:jc w:val="both"/>
      </w:pPr>
      <w:bookmarkStart w:id="251" w:name="396"/>
      <w:bookmarkEnd w:id="250"/>
      <w:r>
        <w:rPr>
          <w:rFonts w:ascii="Arial" w:hAnsi="Arial"/>
          <w:color w:val="293A55"/>
          <w:sz w:val="18"/>
        </w:rPr>
        <w:t>за екстериторіальним принципом, зокрема незалежно від місця реєстрації отримувача.</w:t>
      </w:r>
    </w:p>
    <w:p w:rsidR="00602A2D" w:rsidRDefault="003C1077">
      <w:pPr>
        <w:spacing w:after="75"/>
        <w:ind w:firstLine="240"/>
        <w:jc w:val="right"/>
      </w:pPr>
      <w:bookmarkStart w:id="252" w:name="434"/>
      <w:bookmarkEnd w:id="251"/>
      <w:r>
        <w:rPr>
          <w:rFonts w:ascii="Arial" w:hAnsi="Arial"/>
          <w:color w:val="293A55"/>
          <w:sz w:val="18"/>
        </w:rPr>
        <w:t>(пункт 15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253" w:name="397"/>
      <w:bookmarkEnd w:id="252"/>
      <w:r>
        <w:rPr>
          <w:rFonts w:ascii="Arial" w:hAnsi="Arial"/>
          <w:color w:val="293A55"/>
          <w:sz w:val="18"/>
        </w:rPr>
        <w:t>16. Підставами для надання послуги притулку є:</w:t>
      </w:r>
    </w:p>
    <w:p w:rsidR="00602A2D" w:rsidRDefault="003C1077">
      <w:pPr>
        <w:spacing w:after="75"/>
        <w:ind w:firstLine="240"/>
        <w:jc w:val="both"/>
      </w:pPr>
      <w:bookmarkStart w:id="254" w:name="398"/>
      <w:bookmarkEnd w:id="253"/>
      <w:r>
        <w:rPr>
          <w:rFonts w:ascii="Arial" w:hAnsi="Arial"/>
          <w:color w:val="293A55"/>
          <w:sz w:val="18"/>
        </w:rPr>
        <w:t>звернення (усне або письмове)</w:t>
      </w:r>
      <w:r>
        <w:rPr>
          <w:rFonts w:ascii="Arial" w:hAnsi="Arial"/>
          <w:color w:val="293A55"/>
          <w:sz w:val="18"/>
        </w:rPr>
        <w:t xml:space="preserve"> отримувача до надавача або до виконавчого органу сільської, селищної, міської, районної у місті (у разі її утворення) ради, районної у м. Києві держадміністрації;</w:t>
      </w:r>
    </w:p>
    <w:p w:rsidR="00602A2D" w:rsidRDefault="003C1077">
      <w:pPr>
        <w:spacing w:after="75"/>
        <w:ind w:firstLine="240"/>
        <w:jc w:val="both"/>
      </w:pPr>
      <w:bookmarkStart w:id="255" w:name="399"/>
      <w:bookmarkEnd w:id="254"/>
      <w:r>
        <w:rPr>
          <w:rFonts w:ascii="Arial" w:hAnsi="Arial"/>
          <w:color w:val="293A55"/>
          <w:sz w:val="18"/>
        </w:rPr>
        <w:t>повідомлення (усне або письмове), отримане від інших суб'єктів, зокрема від надавачів соціал</w:t>
      </w:r>
      <w:r>
        <w:rPr>
          <w:rFonts w:ascii="Arial" w:hAnsi="Arial"/>
          <w:color w:val="293A55"/>
          <w:sz w:val="18"/>
        </w:rPr>
        <w:t>ьних послуг, закладів охорони здоров'я, реабілітаційних закладів, транзитних центрів.</w:t>
      </w:r>
    </w:p>
    <w:p w:rsidR="00602A2D" w:rsidRDefault="003C1077">
      <w:pPr>
        <w:spacing w:after="75"/>
        <w:ind w:firstLine="240"/>
        <w:jc w:val="both"/>
      </w:pPr>
      <w:bookmarkStart w:id="256" w:name="400"/>
      <w:bookmarkEnd w:id="255"/>
      <w:r>
        <w:rPr>
          <w:rFonts w:ascii="Arial" w:hAnsi="Arial"/>
          <w:color w:val="293A55"/>
          <w:sz w:val="18"/>
        </w:rPr>
        <w:t>Рішення про надання / відмову у наданні послуги притулку приймає надавач шляхом видання відповідного наказу/розпорядження або виконавчий орган сільської, селищної, місько</w:t>
      </w:r>
      <w:r>
        <w:rPr>
          <w:rFonts w:ascii="Arial" w:hAnsi="Arial"/>
          <w:color w:val="293A55"/>
          <w:sz w:val="18"/>
        </w:rPr>
        <w:t>ї, районної у місті (у разі її утворення) ради, районна у м. Києві держадміністрація у разі звернення до нього (неї) отримувача.</w:t>
      </w:r>
    </w:p>
    <w:p w:rsidR="00602A2D" w:rsidRDefault="003C1077">
      <w:pPr>
        <w:spacing w:after="75"/>
        <w:ind w:firstLine="240"/>
        <w:jc w:val="both"/>
      </w:pPr>
      <w:bookmarkStart w:id="257" w:name="401"/>
      <w:bookmarkEnd w:id="256"/>
      <w:r>
        <w:rPr>
          <w:rFonts w:ascii="Arial" w:hAnsi="Arial"/>
          <w:color w:val="293A55"/>
          <w:sz w:val="18"/>
        </w:rPr>
        <w:t>Рішення про надання / відмову у наданні послуги притулку приймається протягом п'яти робочих днів з дня звернення отримувача (по</w:t>
      </w:r>
      <w:r>
        <w:rPr>
          <w:rFonts w:ascii="Arial" w:hAnsi="Arial"/>
          <w:color w:val="293A55"/>
          <w:sz w:val="18"/>
        </w:rPr>
        <w:t xml:space="preserve">дання заяви отримувача та документів, що посвідчують особу та підтверджують громадянство України чи спеціальний статус особи (за наявності), та за результатами визначення маломобільності, що здійснюється відповідно до пункту 2 цього Порядку, та оцінювання </w:t>
      </w:r>
      <w:r>
        <w:rPr>
          <w:rFonts w:ascii="Arial" w:hAnsi="Arial"/>
          <w:color w:val="293A55"/>
          <w:sz w:val="18"/>
        </w:rPr>
        <w:t>індивідуальних потреб отримувача.</w:t>
      </w:r>
    </w:p>
    <w:p w:rsidR="00602A2D" w:rsidRDefault="003C1077">
      <w:pPr>
        <w:spacing w:after="75"/>
        <w:ind w:firstLine="240"/>
        <w:jc w:val="both"/>
      </w:pPr>
      <w:bookmarkStart w:id="258" w:name="402"/>
      <w:bookmarkEnd w:id="257"/>
      <w:r>
        <w:rPr>
          <w:rFonts w:ascii="Arial" w:hAnsi="Arial"/>
          <w:color w:val="293A55"/>
          <w:sz w:val="18"/>
        </w:rPr>
        <w:t xml:space="preserve">У разі відсутності в отримувача документів, що посвідчують особу та підтверджують громадянство України чи спеціальний статус особи, рішення про надання / відмову у наданні послуги притулку приймається на підставі заяви за </w:t>
      </w:r>
      <w:r>
        <w:rPr>
          <w:rFonts w:ascii="Arial" w:hAnsi="Arial"/>
          <w:color w:val="293A55"/>
          <w:sz w:val="18"/>
        </w:rPr>
        <w:t>результатами визначення маломобільності та індивідуальних потреб. Надавач надає допомогу отримувачу в організації звернення до територіального органу/територіального підрозділу ДМС, центру надання адміністративних послуг, державного підприємства, що належи</w:t>
      </w:r>
      <w:r>
        <w:rPr>
          <w:rFonts w:ascii="Arial" w:hAnsi="Arial"/>
          <w:color w:val="293A55"/>
          <w:sz w:val="18"/>
        </w:rPr>
        <w:t>ть до сфери управління ДМС, його відокремлених підрозділів (філій, представництв), з метою подання документів для оформлення паспорта громадянина України, паспорта громадянина України для виїзду за кордон, тимчасового посвідчення громадянина України, посві</w:t>
      </w:r>
      <w:r>
        <w:rPr>
          <w:rFonts w:ascii="Arial" w:hAnsi="Arial"/>
          <w:color w:val="293A55"/>
          <w:sz w:val="18"/>
        </w:rPr>
        <w:t>дчення особи, яка потребує додаткового захисту, посвідчення біженця, посвідки на тимчасове проживання, посвідки на постійне проживання, довідки про звернення за захистом в Україні.</w:t>
      </w:r>
    </w:p>
    <w:p w:rsidR="00602A2D" w:rsidRDefault="003C1077">
      <w:pPr>
        <w:spacing w:after="75"/>
        <w:ind w:firstLine="240"/>
        <w:jc w:val="both"/>
      </w:pPr>
      <w:bookmarkStart w:id="259" w:name="403"/>
      <w:bookmarkEnd w:id="258"/>
      <w:r>
        <w:rPr>
          <w:rFonts w:ascii="Arial" w:hAnsi="Arial"/>
          <w:color w:val="293A55"/>
          <w:sz w:val="18"/>
        </w:rPr>
        <w:t>Про прийняте рішення про надання / відмову у наданні послуги притулку надав</w:t>
      </w:r>
      <w:r>
        <w:rPr>
          <w:rFonts w:ascii="Arial" w:hAnsi="Arial"/>
          <w:color w:val="293A55"/>
          <w:sz w:val="18"/>
        </w:rPr>
        <w:t>ач повідомляє виконавчому органу сільської, селищної, міської, районної у місті (у разі її утворення) ради, районній у м. Києві держадміністрації за місцезнаходженням надавача.</w:t>
      </w:r>
    </w:p>
    <w:p w:rsidR="00602A2D" w:rsidRDefault="003C1077">
      <w:pPr>
        <w:spacing w:after="75"/>
        <w:ind w:firstLine="240"/>
        <w:jc w:val="both"/>
      </w:pPr>
      <w:bookmarkStart w:id="260" w:name="404"/>
      <w:bookmarkEnd w:id="259"/>
      <w:r>
        <w:rPr>
          <w:rFonts w:ascii="Arial" w:hAnsi="Arial"/>
          <w:color w:val="293A55"/>
          <w:sz w:val="18"/>
        </w:rPr>
        <w:t>Надавач приймає рішення про припинення надання послуги притулку, про що протяго</w:t>
      </w:r>
      <w:r>
        <w:rPr>
          <w:rFonts w:ascii="Arial" w:hAnsi="Arial"/>
          <w:color w:val="293A55"/>
          <w:sz w:val="18"/>
        </w:rPr>
        <w:t>м п'яти робочих днів з моменту прийняття рішення інформує виконавчий орган сільської, селищної, міської, районної у місті (у разі її утворення) ради, районну у м. Києві держадміністрацію.</w:t>
      </w:r>
    </w:p>
    <w:p w:rsidR="00602A2D" w:rsidRDefault="003C1077">
      <w:pPr>
        <w:spacing w:after="75"/>
        <w:ind w:firstLine="240"/>
        <w:jc w:val="both"/>
      </w:pPr>
      <w:bookmarkStart w:id="261" w:name="405"/>
      <w:bookmarkEnd w:id="260"/>
      <w:r>
        <w:rPr>
          <w:rFonts w:ascii="Arial" w:hAnsi="Arial"/>
          <w:color w:val="293A55"/>
          <w:sz w:val="18"/>
        </w:rPr>
        <w:t>Підстави для відмови в наданні або для припинення надання послуги пр</w:t>
      </w:r>
      <w:r>
        <w:rPr>
          <w:rFonts w:ascii="Arial" w:hAnsi="Arial"/>
          <w:color w:val="293A55"/>
          <w:sz w:val="18"/>
        </w:rPr>
        <w:t>итулку визначаються надавачем або виконавчим органом сільської, селищної, міської, районної у місті (у разі її утворення) ради, районної у м. Києві держадміністрації з дотриманням вимог законодавства про організацію надання соціальних послуг та цього Поряд</w:t>
      </w:r>
      <w:r>
        <w:rPr>
          <w:rFonts w:ascii="Arial" w:hAnsi="Arial"/>
          <w:color w:val="293A55"/>
          <w:sz w:val="18"/>
        </w:rPr>
        <w:t>ку.</w:t>
      </w:r>
    </w:p>
    <w:p w:rsidR="00602A2D" w:rsidRDefault="003C1077">
      <w:pPr>
        <w:spacing w:after="75"/>
        <w:ind w:firstLine="240"/>
        <w:jc w:val="both"/>
      </w:pPr>
      <w:bookmarkStart w:id="262" w:name="406"/>
      <w:bookmarkEnd w:id="261"/>
      <w:r>
        <w:rPr>
          <w:rFonts w:ascii="Arial" w:hAnsi="Arial"/>
          <w:color w:val="293A55"/>
          <w:sz w:val="18"/>
        </w:rPr>
        <w:t>Діти без супроводу дорослих послугою притулку не забезпечуються. У разі виявлення дітей без супроводу дорослих надавач інформує службу у справах дітей для вжиття заходів реагування відповідно до Порядку провадження органами опіки та піклування діяльнос</w:t>
      </w:r>
      <w:r>
        <w:rPr>
          <w:rFonts w:ascii="Arial" w:hAnsi="Arial"/>
          <w:color w:val="293A55"/>
          <w:sz w:val="18"/>
        </w:rPr>
        <w:t>ті, пов'язаної із захистом прав дитини,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24 вересня 2008 р. N 866 "Питання діяльності органів опіки та піклування, пов'язаної із захистом прав дитини"</w:t>
      </w:r>
      <w:r>
        <w:rPr>
          <w:rFonts w:ascii="Arial" w:hAnsi="Arial"/>
          <w:color w:val="000000"/>
          <w:sz w:val="18"/>
        </w:rPr>
        <w:t xml:space="preserve"> </w:t>
      </w:r>
      <w:r>
        <w:rPr>
          <w:rFonts w:ascii="Arial" w:hAnsi="Arial"/>
          <w:color w:val="293A55"/>
          <w:sz w:val="18"/>
        </w:rPr>
        <w:t>(Офіційний вісник України, 2008 р., N 76, ст. 2561</w:t>
      </w:r>
      <w:r>
        <w:rPr>
          <w:rFonts w:ascii="Arial" w:hAnsi="Arial"/>
          <w:color w:val="293A55"/>
          <w:sz w:val="18"/>
        </w:rPr>
        <w:t>).</w:t>
      </w:r>
    </w:p>
    <w:p w:rsidR="00602A2D" w:rsidRDefault="003C1077">
      <w:pPr>
        <w:spacing w:after="75"/>
        <w:ind w:firstLine="240"/>
        <w:jc w:val="right"/>
      </w:pPr>
      <w:bookmarkStart w:id="263" w:name="435"/>
      <w:bookmarkEnd w:id="262"/>
      <w:r>
        <w:rPr>
          <w:rFonts w:ascii="Arial" w:hAnsi="Arial"/>
          <w:color w:val="293A55"/>
          <w:sz w:val="18"/>
        </w:rPr>
        <w:t>(пункт 16 у редакції постанови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264" w:name="407"/>
      <w:bookmarkEnd w:id="263"/>
      <w:r>
        <w:rPr>
          <w:rFonts w:ascii="Arial" w:hAnsi="Arial"/>
          <w:color w:val="293A55"/>
          <w:sz w:val="18"/>
        </w:rPr>
        <w:t>17. Надавач під час реалізації експериментального проекту надає послугу притулку шляхом виконання заходів, що становлять зміст послуги притулку та передбачають забезпече</w:t>
      </w:r>
      <w:r>
        <w:rPr>
          <w:rFonts w:ascii="Arial" w:hAnsi="Arial"/>
          <w:color w:val="293A55"/>
          <w:sz w:val="18"/>
        </w:rPr>
        <w:t>ння отримувача:</w:t>
      </w:r>
    </w:p>
    <w:p w:rsidR="00602A2D" w:rsidRDefault="003C1077">
      <w:pPr>
        <w:spacing w:after="75"/>
        <w:ind w:firstLine="240"/>
        <w:jc w:val="right"/>
      </w:pPr>
      <w:bookmarkStart w:id="265" w:name="436"/>
      <w:bookmarkEnd w:id="264"/>
      <w:r>
        <w:rPr>
          <w:rFonts w:ascii="Arial" w:hAnsi="Arial"/>
          <w:color w:val="293A55"/>
          <w:sz w:val="18"/>
        </w:rPr>
        <w:t>(абзац перший пункту 17 у редакції постанови</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266" w:name="166"/>
      <w:bookmarkEnd w:id="265"/>
      <w:r>
        <w:rPr>
          <w:rFonts w:ascii="Arial" w:hAnsi="Arial"/>
          <w:color w:val="000000"/>
          <w:sz w:val="18"/>
        </w:rPr>
        <w:lastRenderedPageBreak/>
        <w:t>ліжко-місцем із житлово-комунальними послугами;</w:t>
      </w:r>
    </w:p>
    <w:p w:rsidR="00602A2D" w:rsidRDefault="003C1077">
      <w:pPr>
        <w:spacing w:after="75"/>
        <w:ind w:firstLine="240"/>
        <w:jc w:val="both"/>
      </w:pPr>
      <w:bookmarkStart w:id="267" w:name="167"/>
      <w:bookmarkEnd w:id="266"/>
      <w:r>
        <w:rPr>
          <w:rFonts w:ascii="Arial" w:hAnsi="Arial"/>
          <w:color w:val="000000"/>
          <w:sz w:val="18"/>
        </w:rPr>
        <w:t>твердим та м'яким інвентарем, одягом, взуттям, одноразовим харчуванням;</w:t>
      </w:r>
    </w:p>
    <w:p w:rsidR="00602A2D" w:rsidRDefault="003C1077">
      <w:pPr>
        <w:spacing w:after="75"/>
        <w:ind w:firstLine="240"/>
        <w:jc w:val="both"/>
      </w:pPr>
      <w:bookmarkStart w:id="268" w:name="168"/>
      <w:bookmarkEnd w:id="267"/>
      <w:r>
        <w:rPr>
          <w:rFonts w:ascii="Arial" w:hAnsi="Arial"/>
          <w:color w:val="000000"/>
          <w:sz w:val="18"/>
        </w:rPr>
        <w:t>умовами для здійснення</w:t>
      </w:r>
      <w:r>
        <w:rPr>
          <w:rFonts w:ascii="Arial" w:hAnsi="Arial"/>
          <w:color w:val="000000"/>
          <w:sz w:val="18"/>
        </w:rPr>
        <w:t xml:space="preserve"> санітарно-гігієнічних заходів, дотримання особистої гігієни;</w:t>
      </w:r>
    </w:p>
    <w:p w:rsidR="00602A2D" w:rsidRDefault="003C1077">
      <w:pPr>
        <w:spacing w:after="75"/>
        <w:ind w:firstLine="240"/>
        <w:jc w:val="both"/>
      </w:pPr>
      <w:bookmarkStart w:id="269" w:name="169"/>
      <w:bookmarkEnd w:id="268"/>
      <w:r>
        <w:rPr>
          <w:rFonts w:ascii="Arial" w:hAnsi="Arial"/>
          <w:color w:val="000000"/>
          <w:sz w:val="18"/>
        </w:rPr>
        <w:t>умовами для самостійного приготування та вживання їжі, прання особистих речей;</w:t>
      </w:r>
    </w:p>
    <w:p w:rsidR="00602A2D" w:rsidRDefault="003C1077">
      <w:pPr>
        <w:spacing w:after="75"/>
        <w:ind w:firstLine="240"/>
        <w:jc w:val="both"/>
      </w:pPr>
      <w:bookmarkStart w:id="270" w:name="170"/>
      <w:bookmarkEnd w:id="269"/>
      <w:r>
        <w:rPr>
          <w:rFonts w:ascii="Arial" w:hAnsi="Arial"/>
          <w:color w:val="000000"/>
          <w:sz w:val="18"/>
        </w:rPr>
        <w:t>допомогою у веденні домашнього господарства;</w:t>
      </w:r>
    </w:p>
    <w:p w:rsidR="00602A2D" w:rsidRDefault="003C1077">
      <w:pPr>
        <w:spacing w:after="75"/>
        <w:ind w:firstLine="240"/>
        <w:jc w:val="both"/>
      </w:pPr>
      <w:bookmarkStart w:id="271" w:name="171"/>
      <w:bookmarkEnd w:id="270"/>
      <w:r>
        <w:rPr>
          <w:rFonts w:ascii="Arial" w:hAnsi="Arial"/>
          <w:color w:val="000000"/>
          <w:sz w:val="18"/>
        </w:rPr>
        <w:t>допомогою у самообслуговуванні (дотримання особистої гігієни, рухового</w:t>
      </w:r>
      <w:r>
        <w:rPr>
          <w:rFonts w:ascii="Arial" w:hAnsi="Arial"/>
          <w:color w:val="000000"/>
          <w:sz w:val="18"/>
        </w:rPr>
        <w:t xml:space="preserve"> режиму, годування тощо);</w:t>
      </w:r>
    </w:p>
    <w:p w:rsidR="00602A2D" w:rsidRDefault="003C1077">
      <w:pPr>
        <w:spacing w:after="75"/>
        <w:ind w:firstLine="240"/>
        <w:jc w:val="both"/>
      </w:pPr>
      <w:bookmarkStart w:id="272" w:name="172"/>
      <w:bookmarkEnd w:id="271"/>
      <w:r>
        <w:rPr>
          <w:rFonts w:ascii="Arial" w:hAnsi="Arial"/>
          <w:color w:val="000000"/>
          <w:sz w:val="18"/>
        </w:rPr>
        <w:t>допомогою під час пересування кімнатою;</w:t>
      </w:r>
    </w:p>
    <w:p w:rsidR="00602A2D" w:rsidRDefault="003C1077">
      <w:pPr>
        <w:spacing w:after="75"/>
        <w:ind w:firstLine="240"/>
        <w:jc w:val="both"/>
      </w:pPr>
      <w:bookmarkStart w:id="273" w:name="173"/>
      <w:bookmarkEnd w:id="272"/>
      <w:r>
        <w:rPr>
          <w:rFonts w:ascii="Arial" w:hAnsi="Arial"/>
          <w:color w:val="000000"/>
          <w:sz w:val="18"/>
        </w:rPr>
        <w:t>допомогою у формуванні та підтримці соціальних навичок;</w:t>
      </w:r>
    </w:p>
    <w:p w:rsidR="00602A2D" w:rsidRDefault="003C1077">
      <w:pPr>
        <w:spacing w:after="75"/>
        <w:ind w:firstLine="240"/>
        <w:jc w:val="both"/>
      </w:pPr>
      <w:bookmarkStart w:id="274" w:name="174"/>
      <w:bookmarkEnd w:id="273"/>
      <w:r>
        <w:rPr>
          <w:rFonts w:ascii="Arial" w:hAnsi="Arial"/>
          <w:color w:val="000000"/>
          <w:sz w:val="18"/>
        </w:rPr>
        <w:t>допомогою в аналізі життєвої ситуації, визначенні основних проблем, шляхів їх розв'язання;</w:t>
      </w:r>
    </w:p>
    <w:p w:rsidR="00602A2D" w:rsidRDefault="003C1077">
      <w:pPr>
        <w:spacing w:after="75"/>
        <w:ind w:firstLine="240"/>
        <w:jc w:val="both"/>
      </w:pPr>
      <w:bookmarkStart w:id="275" w:name="175"/>
      <w:bookmarkEnd w:id="274"/>
      <w:r>
        <w:rPr>
          <w:rFonts w:ascii="Arial" w:hAnsi="Arial"/>
          <w:color w:val="000000"/>
          <w:sz w:val="18"/>
        </w:rPr>
        <w:t xml:space="preserve">допомогою в організації вирішення складної </w:t>
      </w:r>
      <w:r>
        <w:rPr>
          <w:rFonts w:ascii="Arial" w:hAnsi="Arial"/>
          <w:color w:val="000000"/>
          <w:sz w:val="18"/>
        </w:rPr>
        <w:t>життєвої обставини отримувача, взаємодії з іншими фахівцями та службами, підприємствами, установами, організаціями незалежно від форми власності (за потреби);</w:t>
      </w:r>
    </w:p>
    <w:p w:rsidR="00602A2D" w:rsidRDefault="003C1077">
      <w:pPr>
        <w:spacing w:after="75"/>
        <w:ind w:firstLine="240"/>
        <w:jc w:val="both"/>
      </w:pPr>
      <w:bookmarkStart w:id="276" w:name="176"/>
      <w:bookmarkEnd w:id="275"/>
      <w:r>
        <w:rPr>
          <w:rFonts w:ascii="Arial" w:hAnsi="Arial"/>
          <w:color w:val="000000"/>
          <w:sz w:val="18"/>
        </w:rPr>
        <w:t xml:space="preserve">допомогою в отриманні безоплатної правничої допомоги відповідно до </w:t>
      </w:r>
      <w:r>
        <w:rPr>
          <w:rFonts w:ascii="Arial" w:hAnsi="Arial"/>
          <w:color w:val="293A55"/>
          <w:sz w:val="18"/>
        </w:rPr>
        <w:t>Закону України "Про безоплатну</w:t>
      </w:r>
      <w:r>
        <w:rPr>
          <w:rFonts w:ascii="Arial" w:hAnsi="Arial"/>
          <w:color w:val="293A55"/>
          <w:sz w:val="18"/>
        </w:rPr>
        <w:t xml:space="preserve"> правничу допомогу"</w:t>
      </w:r>
      <w:r>
        <w:rPr>
          <w:rFonts w:ascii="Arial" w:hAnsi="Arial"/>
          <w:color w:val="000000"/>
          <w:sz w:val="18"/>
        </w:rPr>
        <w:t>.</w:t>
      </w:r>
    </w:p>
    <w:p w:rsidR="00602A2D" w:rsidRDefault="003C1077">
      <w:pPr>
        <w:spacing w:after="75"/>
        <w:ind w:firstLine="240"/>
        <w:jc w:val="both"/>
      </w:pPr>
      <w:bookmarkStart w:id="277" w:name="437"/>
      <w:bookmarkEnd w:id="276"/>
      <w:r>
        <w:rPr>
          <w:rFonts w:ascii="Arial" w:hAnsi="Arial"/>
          <w:color w:val="293A55"/>
          <w:sz w:val="18"/>
        </w:rPr>
        <w:t xml:space="preserve">Надавач для забезпечення виконання заходів, що становлять зміст послуги притулку, визначених цим пунктом, може співпрацювати з надавачами соціальних послуг приватної власності, громадськими організаціями, благодійними фондами, </w:t>
      </w:r>
      <w:r>
        <w:rPr>
          <w:rFonts w:ascii="Arial" w:hAnsi="Arial"/>
          <w:color w:val="293A55"/>
          <w:sz w:val="18"/>
        </w:rPr>
        <w:t>волонтерами з урахуванням норм</w:t>
      </w:r>
      <w:r>
        <w:rPr>
          <w:rFonts w:ascii="Arial" w:hAnsi="Arial"/>
          <w:color w:val="000000"/>
          <w:sz w:val="18"/>
        </w:rPr>
        <w:t xml:space="preserve"> </w:t>
      </w:r>
      <w:r>
        <w:rPr>
          <w:rFonts w:ascii="Arial" w:hAnsi="Arial"/>
          <w:color w:val="293A55"/>
          <w:sz w:val="18"/>
        </w:rPr>
        <w:t>Законів України "Про соціальні послуги",</w:t>
      </w:r>
      <w:r>
        <w:rPr>
          <w:rFonts w:ascii="Arial" w:hAnsi="Arial"/>
          <w:color w:val="000000"/>
          <w:sz w:val="18"/>
        </w:rPr>
        <w:t xml:space="preserve"> </w:t>
      </w:r>
      <w:r>
        <w:rPr>
          <w:rFonts w:ascii="Arial" w:hAnsi="Arial"/>
          <w:color w:val="293A55"/>
          <w:sz w:val="18"/>
        </w:rPr>
        <w:t>"Про волонтерську діяльність",</w:t>
      </w:r>
      <w:r>
        <w:rPr>
          <w:rFonts w:ascii="Arial" w:hAnsi="Arial"/>
          <w:color w:val="000000"/>
          <w:sz w:val="18"/>
        </w:rPr>
        <w:t xml:space="preserve"> </w:t>
      </w:r>
      <w:r>
        <w:rPr>
          <w:rFonts w:ascii="Arial" w:hAnsi="Arial"/>
          <w:color w:val="293A55"/>
          <w:sz w:val="18"/>
        </w:rPr>
        <w:t>"Про благодійну діяльність та благодійні організації", у тому числі шляхом скерування до них отримувача.</w:t>
      </w:r>
    </w:p>
    <w:p w:rsidR="00602A2D" w:rsidRDefault="003C1077">
      <w:pPr>
        <w:spacing w:after="75"/>
        <w:ind w:firstLine="240"/>
        <w:jc w:val="both"/>
      </w:pPr>
      <w:bookmarkStart w:id="278" w:name="438"/>
      <w:bookmarkEnd w:id="277"/>
      <w:r>
        <w:rPr>
          <w:rFonts w:ascii="Arial" w:hAnsi="Arial"/>
          <w:color w:val="293A55"/>
          <w:sz w:val="18"/>
        </w:rPr>
        <w:t>Крім того, надавач:</w:t>
      </w:r>
    </w:p>
    <w:p w:rsidR="00602A2D" w:rsidRDefault="003C1077">
      <w:pPr>
        <w:spacing w:after="75"/>
        <w:ind w:firstLine="240"/>
        <w:jc w:val="both"/>
      </w:pPr>
      <w:bookmarkStart w:id="279" w:name="439"/>
      <w:bookmarkEnd w:id="278"/>
      <w:r>
        <w:rPr>
          <w:rFonts w:ascii="Arial" w:hAnsi="Arial"/>
          <w:color w:val="293A55"/>
          <w:sz w:val="18"/>
        </w:rPr>
        <w:t>здійснює визначення маломобі</w:t>
      </w:r>
      <w:r>
        <w:rPr>
          <w:rFonts w:ascii="Arial" w:hAnsi="Arial"/>
          <w:color w:val="293A55"/>
          <w:sz w:val="18"/>
        </w:rPr>
        <w:t>льності, оцінювання індивідуальних потреб отримувача з метою виявлення потреб у наданні послуги притулку (у разі звернення отримувача до надавача);</w:t>
      </w:r>
    </w:p>
    <w:p w:rsidR="00602A2D" w:rsidRDefault="003C1077">
      <w:pPr>
        <w:spacing w:after="75"/>
        <w:ind w:firstLine="240"/>
        <w:jc w:val="both"/>
      </w:pPr>
      <w:bookmarkStart w:id="280" w:name="440"/>
      <w:bookmarkEnd w:id="279"/>
      <w:r>
        <w:rPr>
          <w:rFonts w:ascii="Arial" w:hAnsi="Arial"/>
          <w:color w:val="293A55"/>
          <w:sz w:val="18"/>
        </w:rPr>
        <w:t xml:space="preserve">приймає рішення про надання / відмову у наданні послуги притулку за результатами визначення маломобільності </w:t>
      </w:r>
      <w:r>
        <w:rPr>
          <w:rFonts w:ascii="Arial" w:hAnsi="Arial"/>
          <w:color w:val="293A55"/>
          <w:sz w:val="18"/>
        </w:rPr>
        <w:t>та індивідуальних потреб отримувача відповідно до пункту 16 цього Порядку;</w:t>
      </w:r>
    </w:p>
    <w:p w:rsidR="00602A2D" w:rsidRDefault="003C1077">
      <w:pPr>
        <w:spacing w:after="75"/>
        <w:ind w:firstLine="240"/>
        <w:jc w:val="both"/>
      </w:pPr>
      <w:bookmarkStart w:id="281" w:name="441"/>
      <w:bookmarkEnd w:id="280"/>
      <w:r>
        <w:rPr>
          <w:rFonts w:ascii="Arial" w:hAnsi="Arial"/>
          <w:color w:val="293A55"/>
          <w:sz w:val="18"/>
        </w:rPr>
        <w:t>інформує виконавчий орган сільської, селищної, міської, районної у місті (у разі її утворення) ради, районної у м. Києві держадміністрації про прийняте рішення про надання / відмову</w:t>
      </w:r>
      <w:r>
        <w:rPr>
          <w:rFonts w:ascii="Arial" w:hAnsi="Arial"/>
          <w:color w:val="293A55"/>
          <w:sz w:val="18"/>
        </w:rPr>
        <w:t xml:space="preserve"> у наданні послуги притулку для забезпечення внесення цими органами інформації до Реєстру надавачів та отримувачів соціальних послуг;</w:t>
      </w:r>
    </w:p>
    <w:p w:rsidR="00602A2D" w:rsidRDefault="003C1077">
      <w:pPr>
        <w:spacing w:after="75"/>
        <w:ind w:firstLine="240"/>
        <w:jc w:val="both"/>
      </w:pPr>
      <w:bookmarkStart w:id="282" w:name="442"/>
      <w:bookmarkEnd w:id="281"/>
      <w:r>
        <w:rPr>
          <w:rFonts w:ascii="Arial" w:hAnsi="Arial"/>
          <w:color w:val="293A55"/>
          <w:sz w:val="18"/>
        </w:rPr>
        <w:t>укладає договір про надання послуги притулку з її отримувачем;</w:t>
      </w:r>
    </w:p>
    <w:p w:rsidR="00602A2D" w:rsidRDefault="003C1077">
      <w:pPr>
        <w:spacing w:after="75"/>
        <w:ind w:firstLine="240"/>
        <w:jc w:val="both"/>
      </w:pPr>
      <w:bookmarkStart w:id="283" w:name="443"/>
      <w:bookmarkEnd w:id="282"/>
      <w:r>
        <w:rPr>
          <w:rFonts w:ascii="Arial" w:hAnsi="Arial"/>
          <w:color w:val="293A55"/>
          <w:sz w:val="18"/>
        </w:rPr>
        <w:t>залучає отримувача до вирішення його власної складної життє</w:t>
      </w:r>
      <w:r>
        <w:rPr>
          <w:rFonts w:ascii="Arial" w:hAnsi="Arial"/>
          <w:color w:val="293A55"/>
          <w:sz w:val="18"/>
        </w:rPr>
        <w:t>вої обставини;</w:t>
      </w:r>
    </w:p>
    <w:p w:rsidR="00602A2D" w:rsidRDefault="003C1077">
      <w:pPr>
        <w:spacing w:after="75"/>
        <w:ind w:firstLine="240"/>
        <w:jc w:val="both"/>
      </w:pPr>
      <w:bookmarkStart w:id="284" w:name="444"/>
      <w:bookmarkEnd w:id="283"/>
      <w:r>
        <w:rPr>
          <w:rFonts w:ascii="Arial" w:hAnsi="Arial"/>
          <w:color w:val="293A55"/>
          <w:sz w:val="18"/>
        </w:rPr>
        <w:t>готує та надсилає щомісяця Фонду звітність про надання послуги притулку за формою, затвердженою Мінсоцполітики;</w:t>
      </w:r>
    </w:p>
    <w:p w:rsidR="00602A2D" w:rsidRDefault="003C1077">
      <w:pPr>
        <w:spacing w:after="75"/>
        <w:ind w:firstLine="240"/>
        <w:jc w:val="both"/>
      </w:pPr>
      <w:bookmarkStart w:id="285" w:name="445"/>
      <w:bookmarkEnd w:id="284"/>
      <w:r>
        <w:rPr>
          <w:rFonts w:ascii="Arial" w:hAnsi="Arial"/>
          <w:color w:val="293A55"/>
          <w:sz w:val="18"/>
        </w:rPr>
        <w:t xml:space="preserve">взаємодіє з органами місцевого самоврядування, громадськими та благодійними організаціями, іншими установами незалежно від форми </w:t>
      </w:r>
      <w:r>
        <w:rPr>
          <w:rFonts w:ascii="Arial" w:hAnsi="Arial"/>
          <w:color w:val="293A55"/>
          <w:sz w:val="18"/>
        </w:rPr>
        <w:t>власності, волонтерами з питань вирішення проблемних питань отримувача;</w:t>
      </w:r>
    </w:p>
    <w:p w:rsidR="00602A2D" w:rsidRDefault="003C1077">
      <w:pPr>
        <w:spacing w:after="75"/>
        <w:ind w:firstLine="240"/>
        <w:jc w:val="both"/>
      </w:pPr>
      <w:bookmarkStart w:id="286" w:name="446"/>
      <w:bookmarkEnd w:id="285"/>
      <w:r>
        <w:rPr>
          <w:rFonts w:ascii="Arial" w:hAnsi="Arial"/>
          <w:color w:val="293A55"/>
          <w:sz w:val="18"/>
        </w:rPr>
        <w:t>координує діяльність соціальних працівників/фахівців із соціальної роботи та забезпечує надання ними послуги притулку;</w:t>
      </w:r>
    </w:p>
    <w:p w:rsidR="00602A2D" w:rsidRDefault="003C1077">
      <w:pPr>
        <w:spacing w:after="75"/>
        <w:ind w:firstLine="240"/>
        <w:jc w:val="both"/>
      </w:pPr>
      <w:bookmarkStart w:id="287" w:name="447"/>
      <w:bookmarkEnd w:id="286"/>
      <w:r>
        <w:rPr>
          <w:rFonts w:ascii="Arial" w:hAnsi="Arial"/>
          <w:color w:val="293A55"/>
          <w:sz w:val="18"/>
        </w:rPr>
        <w:t>проводить щокварталу моніторинг якості та ефективності надання по</w:t>
      </w:r>
      <w:r>
        <w:rPr>
          <w:rFonts w:ascii="Arial" w:hAnsi="Arial"/>
          <w:color w:val="293A55"/>
          <w:sz w:val="18"/>
        </w:rPr>
        <w:t>слуги притулку, зокрема оцінює досягнення цілей індивідуального плану подальшої інтеграції отримувача;</w:t>
      </w:r>
    </w:p>
    <w:p w:rsidR="00602A2D" w:rsidRDefault="003C1077">
      <w:pPr>
        <w:spacing w:after="75"/>
        <w:ind w:firstLine="240"/>
        <w:jc w:val="both"/>
      </w:pPr>
      <w:bookmarkStart w:id="288" w:name="448"/>
      <w:bookmarkEnd w:id="287"/>
      <w:r>
        <w:rPr>
          <w:rFonts w:ascii="Arial" w:hAnsi="Arial"/>
          <w:color w:val="293A55"/>
          <w:sz w:val="18"/>
        </w:rPr>
        <w:t>забезпечує ведення та зберігання документації щодо надання послуги притулку, зокрема визначення маломобільності, оцінювання індивідуальних потреб отримув</w:t>
      </w:r>
      <w:r>
        <w:rPr>
          <w:rFonts w:ascii="Arial" w:hAnsi="Arial"/>
          <w:color w:val="293A55"/>
          <w:sz w:val="18"/>
        </w:rPr>
        <w:t>ача, індивідуальний план подальшої інтеграції отримувача, звіти, записи щодо консультування та іншої взаємодії з отримувачами;</w:t>
      </w:r>
    </w:p>
    <w:p w:rsidR="00602A2D" w:rsidRDefault="003C1077">
      <w:pPr>
        <w:spacing w:after="75"/>
        <w:ind w:firstLine="240"/>
        <w:jc w:val="both"/>
      </w:pPr>
      <w:bookmarkStart w:id="289" w:name="449"/>
      <w:bookmarkEnd w:id="288"/>
      <w:r>
        <w:rPr>
          <w:rFonts w:ascii="Arial" w:hAnsi="Arial"/>
          <w:color w:val="293A55"/>
          <w:sz w:val="18"/>
        </w:rPr>
        <w:t xml:space="preserve">організовує та проводить супервізії для соціальних працівників/фахівців із соціальної роботи не рідше ніж один раз на місяць для </w:t>
      </w:r>
      <w:r>
        <w:rPr>
          <w:rFonts w:ascii="Arial" w:hAnsi="Arial"/>
          <w:color w:val="293A55"/>
          <w:sz w:val="18"/>
        </w:rPr>
        <w:t>забезпечення ефективності надання послуги притулку.</w:t>
      </w:r>
    </w:p>
    <w:p w:rsidR="00602A2D" w:rsidRDefault="003C1077">
      <w:pPr>
        <w:spacing w:after="75"/>
        <w:ind w:firstLine="240"/>
        <w:jc w:val="right"/>
      </w:pPr>
      <w:bookmarkStart w:id="290" w:name="450"/>
      <w:bookmarkEnd w:id="289"/>
      <w:r>
        <w:rPr>
          <w:rFonts w:ascii="Arial" w:hAnsi="Arial"/>
          <w:color w:val="293A55"/>
          <w:sz w:val="18"/>
        </w:rPr>
        <w:t>(абзаци тринадцятий - сімнадцятий пункту 17 замінено абзацами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291" w:name="182"/>
      <w:bookmarkEnd w:id="290"/>
      <w:r>
        <w:rPr>
          <w:rFonts w:ascii="Arial" w:hAnsi="Arial"/>
          <w:color w:val="000000"/>
          <w:sz w:val="18"/>
        </w:rPr>
        <w:t>18. У разі прийняття рішення про проведення обов'язкової евакуації на</w:t>
      </w:r>
      <w:r>
        <w:rPr>
          <w:rFonts w:ascii="Arial" w:hAnsi="Arial"/>
          <w:color w:val="000000"/>
          <w:sz w:val="18"/>
        </w:rPr>
        <w:t xml:space="preserve">селення послуга притулку </w:t>
      </w:r>
      <w:r>
        <w:rPr>
          <w:rFonts w:ascii="Arial" w:hAnsi="Arial"/>
          <w:color w:val="293A55"/>
          <w:sz w:val="18"/>
        </w:rPr>
        <w:t>за наявності вільних місць в учасників експериментального проекту може надаватися отримувачам</w:t>
      </w:r>
      <w:r>
        <w:rPr>
          <w:rFonts w:ascii="Arial" w:hAnsi="Arial"/>
          <w:color w:val="000000"/>
          <w:sz w:val="18"/>
        </w:rPr>
        <w:t xml:space="preserve"> екстрено (кризово) відповідно до </w:t>
      </w:r>
      <w:r>
        <w:rPr>
          <w:rFonts w:ascii="Arial" w:hAnsi="Arial"/>
          <w:color w:val="293A55"/>
          <w:sz w:val="18"/>
        </w:rPr>
        <w:t>статей 21</w:t>
      </w:r>
      <w:r>
        <w:rPr>
          <w:rFonts w:ascii="Arial" w:hAnsi="Arial"/>
          <w:color w:val="000000"/>
          <w:sz w:val="18"/>
        </w:rPr>
        <w:t xml:space="preserve"> та </w:t>
      </w:r>
      <w:r>
        <w:rPr>
          <w:rFonts w:ascii="Arial" w:hAnsi="Arial"/>
          <w:color w:val="293A55"/>
          <w:sz w:val="18"/>
        </w:rPr>
        <w:t>23 Закону України "Про соціальні послуги"</w:t>
      </w:r>
      <w:r>
        <w:rPr>
          <w:rFonts w:ascii="Arial" w:hAnsi="Arial"/>
          <w:color w:val="000000"/>
          <w:sz w:val="18"/>
        </w:rPr>
        <w:t>.</w:t>
      </w:r>
    </w:p>
    <w:p w:rsidR="00602A2D" w:rsidRDefault="003C1077">
      <w:pPr>
        <w:spacing w:after="75"/>
        <w:ind w:firstLine="240"/>
        <w:jc w:val="right"/>
      </w:pPr>
      <w:bookmarkStart w:id="292" w:name="451"/>
      <w:bookmarkEnd w:id="291"/>
      <w:r>
        <w:rPr>
          <w:rFonts w:ascii="Arial" w:hAnsi="Arial"/>
          <w:color w:val="293A55"/>
          <w:sz w:val="18"/>
        </w:rPr>
        <w:lastRenderedPageBreak/>
        <w:t>(пункт 18 із змінами, внесеними згідно з постано</w:t>
      </w:r>
      <w:r>
        <w:rPr>
          <w:rFonts w:ascii="Arial" w:hAnsi="Arial"/>
          <w:color w:val="293A55"/>
          <w:sz w:val="18"/>
        </w:rPr>
        <w:t>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293" w:name="408"/>
      <w:bookmarkEnd w:id="292"/>
      <w:r>
        <w:rPr>
          <w:rFonts w:ascii="Arial" w:hAnsi="Arial"/>
          <w:color w:val="293A55"/>
          <w:sz w:val="18"/>
        </w:rPr>
        <w:t>19. Соціальний працівник/фахівець із соціальної роботи надавача в межах надання послуги притулку під час реалізації експериментального проекту здійснює:</w:t>
      </w:r>
    </w:p>
    <w:p w:rsidR="00602A2D" w:rsidRDefault="003C1077">
      <w:pPr>
        <w:spacing w:after="75"/>
        <w:ind w:firstLine="240"/>
        <w:jc w:val="both"/>
      </w:pPr>
      <w:bookmarkStart w:id="294" w:name="409"/>
      <w:bookmarkEnd w:id="293"/>
      <w:r>
        <w:rPr>
          <w:rFonts w:ascii="Arial" w:hAnsi="Arial"/>
          <w:color w:val="293A55"/>
          <w:sz w:val="18"/>
        </w:rPr>
        <w:t>визначення маломобільності отримувача за формо</w:t>
      </w:r>
      <w:r>
        <w:rPr>
          <w:rFonts w:ascii="Arial" w:hAnsi="Arial"/>
          <w:color w:val="293A55"/>
          <w:sz w:val="18"/>
        </w:rPr>
        <w:t>ю, затвердженою Мінсоцполітики;</w:t>
      </w:r>
    </w:p>
    <w:p w:rsidR="00602A2D" w:rsidRDefault="003C1077">
      <w:pPr>
        <w:spacing w:after="75"/>
        <w:ind w:firstLine="240"/>
        <w:jc w:val="both"/>
      </w:pPr>
      <w:bookmarkStart w:id="295" w:name="410"/>
      <w:bookmarkEnd w:id="294"/>
      <w:r>
        <w:rPr>
          <w:rFonts w:ascii="Arial" w:hAnsi="Arial"/>
          <w:color w:val="293A55"/>
          <w:sz w:val="18"/>
        </w:rPr>
        <w:t>проведення оцінювання індивідуальних потреб отримувача та складення індивідуального плану їх надання за формами, затвердженими Мінсоцполітики;</w:t>
      </w:r>
    </w:p>
    <w:p w:rsidR="00602A2D" w:rsidRDefault="003C1077">
      <w:pPr>
        <w:spacing w:after="75"/>
        <w:ind w:firstLine="240"/>
        <w:jc w:val="both"/>
      </w:pPr>
      <w:bookmarkStart w:id="296" w:name="411"/>
      <w:bookmarkEnd w:id="295"/>
      <w:r>
        <w:rPr>
          <w:rFonts w:ascii="Arial" w:hAnsi="Arial"/>
          <w:color w:val="293A55"/>
          <w:sz w:val="18"/>
        </w:rPr>
        <w:t xml:space="preserve">складення індивідуального плану подальшої інтеграції отримувача в територіальній </w:t>
      </w:r>
      <w:r>
        <w:rPr>
          <w:rFonts w:ascii="Arial" w:hAnsi="Arial"/>
          <w:color w:val="293A55"/>
          <w:sz w:val="18"/>
        </w:rPr>
        <w:t>громаді за формою, затвердженою Мінсоцполітики;</w:t>
      </w:r>
    </w:p>
    <w:p w:rsidR="00602A2D" w:rsidRDefault="003C1077">
      <w:pPr>
        <w:spacing w:after="75"/>
        <w:ind w:firstLine="240"/>
        <w:jc w:val="both"/>
      </w:pPr>
      <w:bookmarkStart w:id="297" w:name="412"/>
      <w:bookmarkEnd w:id="296"/>
      <w:r>
        <w:rPr>
          <w:rFonts w:ascii="Arial" w:hAnsi="Arial"/>
          <w:color w:val="293A55"/>
          <w:sz w:val="18"/>
        </w:rPr>
        <w:t>організацію допомоги в пошуку житла (для отримувачів, які втратили житло або житло яких розміщується на тимчасово окупованих територіях чи на територіях, де оголошена обов'язкова евакуація населення, та які н</w:t>
      </w:r>
      <w:r>
        <w:rPr>
          <w:rFonts w:ascii="Arial" w:hAnsi="Arial"/>
          <w:color w:val="293A55"/>
          <w:sz w:val="18"/>
        </w:rPr>
        <w:t>е потребують догляду стаціонарного);</w:t>
      </w:r>
    </w:p>
    <w:p w:rsidR="00602A2D" w:rsidRDefault="003C1077">
      <w:pPr>
        <w:spacing w:after="75"/>
        <w:ind w:firstLine="240"/>
        <w:jc w:val="both"/>
      </w:pPr>
      <w:bookmarkStart w:id="298" w:name="413"/>
      <w:bookmarkEnd w:id="297"/>
      <w:r>
        <w:rPr>
          <w:rFonts w:ascii="Arial" w:hAnsi="Arial"/>
          <w:color w:val="293A55"/>
          <w:sz w:val="18"/>
        </w:rPr>
        <w:t>виконання заходів, що становлять зміст послуги притулку, визначених абзацами дев'ятим - дванадцятим пункту 17 цього Порядку;</w:t>
      </w:r>
    </w:p>
    <w:p w:rsidR="00602A2D" w:rsidRDefault="003C1077">
      <w:pPr>
        <w:spacing w:after="75"/>
        <w:ind w:firstLine="240"/>
        <w:jc w:val="both"/>
      </w:pPr>
      <w:bookmarkStart w:id="299" w:name="414"/>
      <w:bookmarkEnd w:id="298"/>
      <w:r>
        <w:rPr>
          <w:rFonts w:ascii="Arial" w:hAnsi="Arial"/>
          <w:color w:val="293A55"/>
          <w:sz w:val="18"/>
        </w:rPr>
        <w:t>взаємодію з кар'єрним радником центру зайнятості для складення індивідуального плану працевлаш</w:t>
      </w:r>
      <w:r>
        <w:rPr>
          <w:rFonts w:ascii="Arial" w:hAnsi="Arial"/>
          <w:color w:val="293A55"/>
          <w:sz w:val="18"/>
        </w:rPr>
        <w:t>тування та визначення необхідності організації професійного навчання;</w:t>
      </w:r>
    </w:p>
    <w:p w:rsidR="00602A2D" w:rsidRDefault="003C1077">
      <w:pPr>
        <w:spacing w:after="75"/>
        <w:ind w:firstLine="240"/>
        <w:jc w:val="both"/>
      </w:pPr>
      <w:bookmarkStart w:id="300" w:name="415"/>
      <w:bookmarkEnd w:id="299"/>
      <w:r>
        <w:rPr>
          <w:rFonts w:ascii="Arial" w:hAnsi="Arial"/>
          <w:color w:val="293A55"/>
          <w:sz w:val="18"/>
        </w:rPr>
        <w:t>виконання інших завдань, визначених надавачем та спрямованих на подальше переміщення та інтеграцію отримувача після внутрішнього переміщення.</w:t>
      </w:r>
    </w:p>
    <w:p w:rsidR="00602A2D" w:rsidRDefault="003C1077">
      <w:pPr>
        <w:spacing w:after="75"/>
        <w:ind w:firstLine="240"/>
        <w:jc w:val="both"/>
      </w:pPr>
      <w:bookmarkStart w:id="301" w:name="416"/>
      <w:bookmarkEnd w:id="300"/>
      <w:r>
        <w:rPr>
          <w:rFonts w:ascii="Arial" w:hAnsi="Arial"/>
          <w:color w:val="293A55"/>
          <w:sz w:val="18"/>
        </w:rPr>
        <w:t>Визначення маломобільності та оцінювання інд</w:t>
      </w:r>
      <w:r>
        <w:rPr>
          <w:rFonts w:ascii="Arial" w:hAnsi="Arial"/>
          <w:color w:val="293A55"/>
          <w:sz w:val="18"/>
        </w:rPr>
        <w:t>ивідуальних потреб отримувача не проводяться соціальним працівником/фахівцем із соціальної роботи надавача у разі прийняття рішення про надання послуги притулку, проведення визначення маломобільності та оцінювання індивідуальних потреб отримувача виконавчи</w:t>
      </w:r>
      <w:r>
        <w:rPr>
          <w:rFonts w:ascii="Arial" w:hAnsi="Arial"/>
          <w:color w:val="293A55"/>
          <w:sz w:val="18"/>
        </w:rPr>
        <w:t>м органом сільської, селищної, міської, районної у місті (у разі її утворення) ради, районної у м. Києві держадміністрації.</w:t>
      </w:r>
    </w:p>
    <w:p w:rsidR="00602A2D" w:rsidRDefault="003C1077">
      <w:pPr>
        <w:spacing w:after="75"/>
        <w:ind w:firstLine="240"/>
        <w:jc w:val="both"/>
      </w:pPr>
      <w:bookmarkStart w:id="302" w:name="417"/>
      <w:bookmarkEnd w:id="301"/>
      <w:r>
        <w:rPr>
          <w:rFonts w:ascii="Arial" w:hAnsi="Arial"/>
          <w:color w:val="293A55"/>
          <w:sz w:val="18"/>
        </w:rPr>
        <w:t>Соціальний працівник/фахівець із соціальної роботи у процесі виконання індивідуального плану:</w:t>
      </w:r>
    </w:p>
    <w:p w:rsidR="00602A2D" w:rsidRDefault="003C1077">
      <w:pPr>
        <w:spacing w:after="75"/>
        <w:ind w:firstLine="240"/>
        <w:jc w:val="both"/>
      </w:pPr>
      <w:bookmarkStart w:id="303" w:name="418"/>
      <w:bookmarkEnd w:id="302"/>
      <w:r>
        <w:rPr>
          <w:rFonts w:ascii="Arial" w:hAnsi="Arial"/>
          <w:color w:val="293A55"/>
          <w:sz w:val="18"/>
        </w:rPr>
        <w:t>проводить повторне оцінювання індивіду</w:t>
      </w:r>
      <w:r>
        <w:rPr>
          <w:rFonts w:ascii="Arial" w:hAnsi="Arial"/>
          <w:color w:val="293A55"/>
          <w:sz w:val="18"/>
        </w:rPr>
        <w:t>альних потреб отримувача відповідно до строків, визначених індивідуальним планом, але не пізніше ніж через три місяці з моменту початку надання послуги притулку, з метою визначення прогресу в досягненні цілей відповідно до встановлених критеріїв та коригув</w:t>
      </w:r>
      <w:r>
        <w:rPr>
          <w:rFonts w:ascii="Arial" w:hAnsi="Arial"/>
          <w:color w:val="293A55"/>
          <w:sz w:val="18"/>
        </w:rPr>
        <w:t>ання індивідуального плану подальшої інтеграції отримувача;</w:t>
      </w:r>
    </w:p>
    <w:p w:rsidR="00602A2D" w:rsidRDefault="003C1077">
      <w:pPr>
        <w:spacing w:after="75"/>
        <w:ind w:firstLine="240"/>
        <w:jc w:val="both"/>
      </w:pPr>
      <w:bookmarkStart w:id="304" w:name="419"/>
      <w:bookmarkEnd w:id="303"/>
      <w:r>
        <w:rPr>
          <w:rFonts w:ascii="Arial" w:hAnsi="Arial"/>
          <w:color w:val="293A55"/>
          <w:sz w:val="18"/>
        </w:rPr>
        <w:t xml:space="preserve">проводить повторне оцінювання потреб отримувача не пізніше ніж за десять робочих днів до закінчення строку виконання індивідуального плану, щоб визначити ступінь готовності отримувача завершити </w:t>
      </w:r>
      <w:r>
        <w:rPr>
          <w:rFonts w:ascii="Arial" w:hAnsi="Arial"/>
          <w:color w:val="293A55"/>
          <w:sz w:val="18"/>
        </w:rPr>
        <w:t>надання йому послуги притулку.</w:t>
      </w:r>
    </w:p>
    <w:p w:rsidR="00602A2D" w:rsidRDefault="003C1077">
      <w:pPr>
        <w:spacing w:after="75"/>
        <w:ind w:firstLine="240"/>
        <w:jc w:val="right"/>
      </w:pPr>
      <w:bookmarkStart w:id="305" w:name="452"/>
      <w:bookmarkEnd w:id="304"/>
      <w:r>
        <w:rPr>
          <w:rFonts w:ascii="Arial" w:hAnsi="Arial"/>
          <w:color w:val="293A55"/>
          <w:sz w:val="18"/>
        </w:rPr>
        <w:t>(пункт 19 у редакції постанови Кабінету</w:t>
      </w:r>
      <w:r>
        <w:br/>
      </w:r>
      <w:r>
        <w:rPr>
          <w:rFonts w:ascii="Arial" w:hAnsi="Arial"/>
          <w:color w:val="293A55"/>
          <w:sz w:val="18"/>
        </w:rPr>
        <w:t>Міністрів України від 10.06.2026 р. N 746)</w:t>
      </w:r>
    </w:p>
    <w:p w:rsidR="00602A2D" w:rsidRDefault="003C1077">
      <w:pPr>
        <w:spacing w:after="75"/>
        <w:ind w:firstLine="240"/>
        <w:jc w:val="both"/>
      </w:pPr>
      <w:bookmarkStart w:id="306" w:name="187"/>
      <w:bookmarkEnd w:id="305"/>
      <w:r>
        <w:rPr>
          <w:rFonts w:ascii="Arial" w:hAnsi="Arial"/>
          <w:color w:val="000000"/>
          <w:sz w:val="18"/>
        </w:rPr>
        <w:t>20. Послуга притулку надається за результатами оцінювання індивідуальних потреб отримувача у соціальних послугах.</w:t>
      </w:r>
    </w:p>
    <w:p w:rsidR="00602A2D" w:rsidRDefault="003C1077">
      <w:pPr>
        <w:spacing w:after="75"/>
        <w:ind w:firstLine="240"/>
        <w:jc w:val="both"/>
      </w:pPr>
      <w:bookmarkStart w:id="307" w:name="188"/>
      <w:bookmarkEnd w:id="306"/>
      <w:r>
        <w:rPr>
          <w:rFonts w:ascii="Arial" w:hAnsi="Arial"/>
          <w:color w:val="000000"/>
          <w:sz w:val="18"/>
        </w:rPr>
        <w:t>Початком надання послуги отр</w:t>
      </w:r>
      <w:r>
        <w:rPr>
          <w:rFonts w:ascii="Arial" w:hAnsi="Arial"/>
          <w:color w:val="000000"/>
          <w:sz w:val="18"/>
        </w:rPr>
        <w:t>имувачу є дата укладення договору про надання соціальної послуги притулку між надавачем та отримувачем та початок виконання індивідуального плану надання послуги притулку (крім випадків, коли послуга притулку надається екстрено (кризово).</w:t>
      </w:r>
    </w:p>
    <w:p w:rsidR="00602A2D" w:rsidRDefault="003C1077">
      <w:pPr>
        <w:spacing w:after="75"/>
        <w:ind w:firstLine="240"/>
        <w:jc w:val="both"/>
      </w:pPr>
      <w:bookmarkStart w:id="308" w:name="420"/>
      <w:bookmarkEnd w:id="307"/>
      <w:r>
        <w:rPr>
          <w:rFonts w:ascii="Arial" w:hAnsi="Arial"/>
          <w:color w:val="293A55"/>
          <w:sz w:val="18"/>
        </w:rPr>
        <w:t>Абзац третій пунк</w:t>
      </w:r>
      <w:r>
        <w:rPr>
          <w:rFonts w:ascii="Arial" w:hAnsi="Arial"/>
          <w:color w:val="293A55"/>
          <w:sz w:val="18"/>
        </w:rPr>
        <w:t>ту 20 виключено</w:t>
      </w:r>
    </w:p>
    <w:p w:rsidR="00602A2D" w:rsidRDefault="003C1077">
      <w:pPr>
        <w:spacing w:after="75"/>
        <w:ind w:firstLine="240"/>
        <w:jc w:val="right"/>
      </w:pPr>
      <w:bookmarkStart w:id="309" w:name="421"/>
      <w:bookmarkEnd w:id="308"/>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746)</w:t>
      </w:r>
    </w:p>
    <w:p w:rsidR="00602A2D" w:rsidRDefault="003C1077">
      <w:pPr>
        <w:spacing w:after="75"/>
        <w:ind w:firstLine="240"/>
        <w:jc w:val="both"/>
      </w:pPr>
      <w:bookmarkStart w:id="310" w:name="190"/>
      <w:bookmarkEnd w:id="309"/>
      <w:r>
        <w:rPr>
          <w:rFonts w:ascii="Arial" w:hAnsi="Arial"/>
          <w:color w:val="000000"/>
          <w:sz w:val="18"/>
        </w:rPr>
        <w:t xml:space="preserve">Протягом трьох робочих днів після дати завершення надання послуги притулку її отримувач забезпечується (за потреби) надавачем або виконавчим органом сільської, </w:t>
      </w:r>
      <w:r>
        <w:rPr>
          <w:rFonts w:ascii="Arial" w:hAnsi="Arial"/>
          <w:color w:val="000000"/>
          <w:sz w:val="18"/>
        </w:rPr>
        <w:t xml:space="preserve">селищної, міської, районної у місті (у разі її утворення) ради, а в разі її відсутності - військовою адміністрацією населеного пункту допомогою щодо переміщення до обраного ним місця тимчасового проживання або до приміщення житлового будинку (квартири) за </w:t>
      </w:r>
      <w:r>
        <w:rPr>
          <w:rFonts w:ascii="Arial" w:hAnsi="Arial"/>
          <w:color w:val="000000"/>
          <w:sz w:val="18"/>
        </w:rPr>
        <w:t>рахунок коштів отримувача.</w:t>
      </w:r>
    </w:p>
    <w:p w:rsidR="00602A2D" w:rsidRDefault="003C1077">
      <w:pPr>
        <w:spacing w:after="75"/>
        <w:ind w:firstLine="240"/>
        <w:jc w:val="both"/>
      </w:pPr>
      <w:bookmarkStart w:id="311" w:name="191"/>
      <w:bookmarkEnd w:id="310"/>
      <w:r>
        <w:rPr>
          <w:rFonts w:ascii="Arial" w:hAnsi="Arial"/>
          <w:color w:val="000000"/>
          <w:sz w:val="18"/>
        </w:rPr>
        <w:t>Якщо за результатами оцінювання індивідуальних потреб отримувача у соціальних послугах йому рекомендовано надання соціальної послуги стаціонарного догляду або підтриманого проживання</w:t>
      </w:r>
      <w:r>
        <w:rPr>
          <w:rFonts w:ascii="Arial" w:hAnsi="Arial"/>
          <w:color w:val="293A55"/>
          <w:sz w:val="18"/>
        </w:rPr>
        <w:t>, або інших соціальних послуг</w:t>
      </w:r>
      <w:r>
        <w:rPr>
          <w:rFonts w:ascii="Arial" w:hAnsi="Arial"/>
          <w:color w:val="000000"/>
          <w:sz w:val="18"/>
        </w:rPr>
        <w:t>, отримувачу надає</w:t>
      </w:r>
      <w:r>
        <w:rPr>
          <w:rFonts w:ascii="Arial" w:hAnsi="Arial"/>
          <w:color w:val="000000"/>
          <w:sz w:val="18"/>
        </w:rPr>
        <w:t>ться допомога в обранні відповідного надавача соціальної послуги.</w:t>
      </w:r>
    </w:p>
    <w:p w:rsidR="00602A2D" w:rsidRDefault="003C1077">
      <w:pPr>
        <w:spacing w:after="75"/>
        <w:ind w:firstLine="240"/>
        <w:jc w:val="right"/>
      </w:pPr>
      <w:bookmarkStart w:id="312" w:name="422"/>
      <w:bookmarkEnd w:id="311"/>
      <w:r>
        <w:rPr>
          <w:rFonts w:ascii="Arial" w:hAnsi="Arial"/>
          <w:color w:val="293A55"/>
          <w:sz w:val="18"/>
        </w:rPr>
        <w:t>(абзац п'ятий пункту 20 із змінами, внесеними згідно з</w:t>
      </w:r>
      <w:r>
        <w:br/>
      </w:r>
      <w:r>
        <w:rPr>
          <w:rFonts w:ascii="Arial" w:hAnsi="Arial"/>
          <w:color w:val="293A55"/>
          <w:sz w:val="18"/>
        </w:rPr>
        <w:t xml:space="preserve"> постановою Кабінету Міністрів України від 10.06.2026 р. N 746)</w:t>
      </w:r>
    </w:p>
    <w:p w:rsidR="00602A2D" w:rsidRDefault="003C1077">
      <w:pPr>
        <w:spacing w:after="75"/>
        <w:ind w:firstLine="240"/>
        <w:jc w:val="both"/>
      </w:pPr>
      <w:bookmarkStart w:id="313" w:name="423"/>
      <w:bookmarkEnd w:id="312"/>
      <w:r>
        <w:rPr>
          <w:rFonts w:ascii="Arial" w:hAnsi="Arial"/>
          <w:color w:val="293A55"/>
          <w:sz w:val="18"/>
        </w:rPr>
        <w:lastRenderedPageBreak/>
        <w:t>Забезпечення організації надання послуги притулку, зокрема щодо визначе</w:t>
      </w:r>
      <w:r>
        <w:rPr>
          <w:rFonts w:ascii="Arial" w:hAnsi="Arial"/>
          <w:color w:val="293A55"/>
          <w:sz w:val="18"/>
        </w:rPr>
        <w:t>ння маломобільності отримувача, оцінювання індивідуальних послуг, складення індивідуального плану, укладення договору з отримувачем, здійснюється за допомогою Єдиної інформаційної системи соціальної сфери відповідно до Положення про Єдину інформаційну сист</w:t>
      </w:r>
      <w:r>
        <w:rPr>
          <w:rFonts w:ascii="Arial" w:hAnsi="Arial"/>
          <w:color w:val="293A55"/>
          <w:sz w:val="18"/>
        </w:rPr>
        <w:t>ему соціальної сфери,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квітня 2021 р. N 404</w:t>
      </w:r>
      <w:r>
        <w:rPr>
          <w:rFonts w:ascii="Arial" w:hAnsi="Arial"/>
          <w:color w:val="000000"/>
          <w:sz w:val="18"/>
        </w:rPr>
        <w:t xml:space="preserve"> </w:t>
      </w:r>
      <w:r>
        <w:rPr>
          <w:rFonts w:ascii="Arial" w:hAnsi="Arial"/>
          <w:color w:val="293A55"/>
          <w:sz w:val="18"/>
        </w:rPr>
        <w:t>(Офіційний вісник України, 2021 р., N 35, ст. 2067; 2023 р., N 100, ст. 5969), зокрема шляхом ведення Реєстру надавачів та отримувачів соціальних послуг т</w:t>
      </w:r>
      <w:r>
        <w:rPr>
          <w:rFonts w:ascii="Arial" w:hAnsi="Arial"/>
          <w:color w:val="293A55"/>
          <w:sz w:val="18"/>
        </w:rPr>
        <w:t>а за допомогою цифрового інструменту "Ведення випадку" (кейс-менеджмент) (за технічної можливості) (далі - цифровий інструмент (кейс-менеджмент).</w:t>
      </w:r>
    </w:p>
    <w:p w:rsidR="00602A2D" w:rsidRDefault="003C1077">
      <w:pPr>
        <w:spacing w:after="75"/>
        <w:ind w:firstLine="240"/>
        <w:jc w:val="right"/>
      </w:pPr>
      <w:bookmarkStart w:id="314" w:name="424"/>
      <w:bookmarkEnd w:id="313"/>
      <w:r>
        <w:rPr>
          <w:rFonts w:ascii="Arial" w:hAnsi="Arial"/>
          <w:color w:val="293A55"/>
          <w:sz w:val="18"/>
        </w:rPr>
        <w:t>(пункт 20 доповнено абзацом згідно з постановою</w:t>
      </w:r>
      <w:r>
        <w:br/>
      </w:r>
      <w:r>
        <w:rPr>
          <w:rFonts w:ascii="Arial" w:hAnsi="Arial"/>
          <w:color w:val="293A55"/>
          <w:sz w:val="18"/>
        </w:rPr>
        <w:t xml:space="preserve"> Кабінету Міністрів України від 10.06.2026 р. N 746)</w:t>
      </w:r>
    </w:p>
    <w:p w:rsidR="00602A2D" w:rsidRDefault="003C1077">
      <w:pPr>
        <w:spacing w:after="75"/>
        <w:ind w:firstLine="240"/>
        <w:jc w:val="both"/>
      </w:pPr>
      <w:bookmarkStart w:id="315" w:name="192"/>
      <w:bookmarkEnd w:id="314"/>
      <w:r>
        <w:rPr>
          <w:rFonts w:ascii="Arial" w:hAnsi="Arial"/>
          <w:color w:val="000000"/>
          <w:sz w:val="18"/>
        </w:rPr>
        <w:t xml:space="preserve">21. Фонд </w:t>
      </w:r>
      <w:r>
        <w:rPr>
          <w:rFonts w:ascii="Arial" w:hAnsi="Arial"/>
          <w:color w:val="000000"/>
          <w:sz w:val="18"/>
        </w:rPr>
        <w:t>здійснює оплату за фактично надану послугу притулку на підставі звіту про надані послуги притулку, який подається надавачем відповідно до укладеного договору за формою, встановленою Мінсоцполітики.</w:t>
      </w:r>
    </w:p>
    <w:p w:rsidR="00602A2D" w:rsidRDefault="003C1077">
      <w:pPr>
        <w:spacing w:after="75"/>
        <w:ind w:firstLine="240"/>
        <w:jc w:val="both"/>
      </w:pPr>
      <w:bookmarkStart w:id="316" w:name="193"/>
      <w:bookmarkEnd w:id="315"/>
      <w:r>
        <w:rPr>
          <w:rFonts w:ascii="Arial" w:hAnsi="Arial"/>
          <w:color w:val="000000"/>
          <w:sz w:val="18"/>
        </w:rPr>
        <w:t>Вартість фактично наданих послуг притулку оплачується Фонд</w:t>
      </w:r>
      <w:r>
        <w:rPr>
          <w:rFonts w:ascii="Arial" w:hAnsi="Arial"/>
          <w:color w:val="000000"/>
          <w:sz w:val="18"/>
        </w:rPr>
        <w:t>ом у межах помісячного розпису асигнувань загального фонду державного бюджету на відповідний рік шляхом перерахування бюджетних коштів на рахунки надавачів, відкриті в банках.</w:t>
      </w:r>
    </w:p>
    <w:p w:rsidR="00602A2D" w:rsidRDefault="003C1077">
      <w:pPr>
        <w:spacing w:after="75"/>
        <w:ind w:firstLine="240"/>
        <w:jc w:val="both"/>
      </w:pPr>
      <w:bookmarkStart w:id="317" w:name="194"/>
      <w:bookmarkEnd w:id="316"/>
      <w:r>
        <w:rPr>
          <w:rFonts w:ascii="Arial" w:hAnsi="Arial"/>
          <w:color w:val="000000"/>
          <w:sz w:val="18"/>
        </w:rPr>
        <w:t>Порядок і строки подання звітів про надані послуги притулку та інформація, що за</w:t>
      </w:r>
      <w:r>
        <w:rPr>
          <w:rFonts w:ascii="Arial" w:hAnsi="Arial"/>
          <w:color w:val="000000"/>
          <w:sz w:val="18"/>
        </w:rPr>
        <w:t>значається в них, визначаються договором.</w:t>
      </w:r>
    </w:p>
    <w:p w:rsidR="00602A2D" w:rsidRDefault="003C1077">
      <w:pPr>
        <w:spacing w:after="75"/>
        <w:ind w:firstLine="240"/>
        <w:jc w:val="both"/>
      </w:pPr>
      <w:bookmarkStart w:id="318" w:name="195"/>
      <w:bookmarkEnd w:id="317"/>
      <w:r>
        <w:rPr>
          <w:rFonts w:ascii="Arial" w:hAnsi="Arial"/>
          <w:color w:val="000000"/>
          <w:sz w:val="18"/>
        </w:rPr>
        <w:t xml:space="preserve">Реєстрація в органах Казначейства бюджетних зобов'язань здійснюється відповідно до </w:t>
      </w:r>
      <w:r>
        <w:rPr>
          <w:rFonts w:ascii="Arial" w:hAnsi="Arial"/>
          <w:color w:val="293A55"/>
          <w:sz w:val="18"/>
        </w:rPr>
        <w:t>Порядку реєстрації та обліку бюджетних зобов'язань розпорядників бюджетних коштів та одержувачів бюджетних коштів в органах Державн</w:t>
      </w:r>
      <w:r>
        <w:rPr>
          <w:rFonts w:ascii="Arial" w:hAnsi="Arial"/>
          <w:color w:val="293A55"/>
          <w:sz w:val="18"/>
        </w:rPr>
        <w:t>ої казначейської служби України</w:t>
      </w:r>
      <w:r>
        <w:rPr>
          <w:rFonts w:ascii="Arial" w:hAnsi="Arial"/>
          <w:color w:val="000000"/>
          <w:sz w:val="18"/>
        </w:rPr>
        <w:t>, затвердженого Мінфіном.</w:t>
      </w:r>
    </w:p>
    <w:p w:rsidR="00602A2D" w:rsidRDefault="003C1077">
      <w:pPr>
        <w:spacing w:after="75"/>
        <w:ind w:firstLine="240"/>
        <w:jc w:val="both"/>
      </w:pPr>
      <w:bookmarkStart w:id="319" w:name="196"/>
      <w:bookmarkEnd w:id="318"/>
      <w:r>
        <w:rPr>
          <w:rFonts w:ascii="Arial" w:hAnsi="Arial"/>
          <w:color w:val="000000"/>
          <w:sz w:val="18"/>
        </w:rPr>
        <w:t>22. Надавачі зобов'язані дотримуватися вимог законодавства про соціальні послуги та умов, визначених цим Порядком, і забезпечувати надання якісних соціальних послуг.</w:t>
      </w:r>
    </w:p>
    <w:p w:rsidR="00602A2D" w:rsidRDefault="003C1077">
      <w:pPr>
        <w:spacing w:after="75"/>
        <w:ind w:firstLine="240"/>
        <w:jc w:val="both"/>
      </w:pPr>
      <w:bookmarkStart w:id="320" w:name="197"/>
      <w:bookmarkEnd w:id="319"/>
      <w:r>
        <w:rPr>
          <w:rFonts w:ascii="Arial" w:hAnsi="Arial"/>
          <w:color w:val="000000"/>
          <w:sz w:val="18"/>
        </w:rPr>
        <w:t xml:space="preserve">Нацсоцслужба та її територіальні </w:t>
      </w:r>
      <w:r>
        <w:rPr>
          <w:rFonts w:ascii="Arial" w:hAnsi="Arial"/>
          <w:color w:val="000000"/>
          <w:sz w:val="18"/>
        </w:rPr>
        <w:t>органи здійснюють державний контроль/моніторинг за дотриманням вимог законодавства під час надання соціальних послуг та умов, визначених цим Порядком, згідно з Порядком здійснення державного контролю/моніторингу за дотриманням вимог законодавства під час н</w:t>
      </w:r>
      <w:r>
        <w:rPr>
          <w:rFonts w:ascii="Arial" w:hAnsi="Arial"/>
          <w:color w:val="000000"/>
          <w:sz w:val="18"/>
        </w:rPr>
        <w:t xml:space="preserve">адання соціальної підтримки, соціальних послуг та за дотриманням прав дітей, затвердженим </w:t>
      </w:r>
      <w:r>
        <w:rPr>
          <w:rFonts w:ascii="Arial" w:hAnsi="Arial"/>
          <w:color w:val="293A55"/>
          <w:sz w:val="18"/>
        </w:rPr>
        <w:t>постановою Кабінету Міністрів України від 6 жовтня 2021 р. N 1035 "Деякі питання здійснення державного контролю/моніторингу за дотриманням вимог законодавства під час</w:t>
      </w:r>
      <w:r>
        <w:rPr>
          <w:rFonts w:ascii="Arial" w:hAnsi="Arial"/>
          <w:color w:val="293A55"/>
          <w:sz w:val="18"/>
        </w:rPr>
        <w:t xml:space="preserve"> надання соціальної підтримки, соціальних послуг та за дотриманням прав дітей"</w:t>
      </w:r>
      <w:r>
        <w:rPr>
          <w:rFonts w:ascii="Arial" w:hAnsi="Arial"/>
          <w:color w:val="000000"/>
          <w:sz w:val="18"/>
        </w:rPr>
        <w:t xml:space="preserve"> (Офіційний вісник України, 2021 р., N 81, ст. 5163).</w:t>
      </w:r>
    </w:p>
    <w:p w:rsidR="00602A2D" w:rsidRDefault="003C1077">
      <w:pPr>
        <w:spacing w:after="75"/>
        <w:ind w:firstLine="240"/>
        <w:jc w:val="both"/>
      </w:pPr>
      <w:bookmarkStart w:id="321" w:name="198"/>
      <w:bookmarkEnd w:id="320"/>
      <w:r>
        <w:rPr>
          <w:rFonts w:ascii="Arial" w:hAnsi="Arial"/>
          <w:color w:val="000000"/>
          <w:sz w:val="18"/>
        </w:rPr>
        <w:t xml:space="preserve"> </w:t>
      </w:r>
    </w:p>
    <w:p w:rsidR="00602A2D" w:rsidRDefault="003C1077">
      <w:pPr>
        <w:spacing w:after="75"/>
        <w:ind w:firstLine="240"/>
        <w:jc w:val="right"/>
      </w:pPr>
      <w:bookmarkStart w:id="322" w:name="199"/>
      <w:bookmarkEnd w:id="321"/>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17 вересня 2025 р. N 1169</w:t>
      </w:r>
    </w:p>
    <w:p w:rsidR="00602A2D" w:rsidRDefault="003C1077">
      <w:pPr>
        <w:pStyle w:val="3"/>
        <w:spacing w:after="225"/>
        <w:jc w:val="center"/>
      </w:pPr>
      <w:bookmarkStart w:id="323" w:name="200"/>
      <w:bookmarkEnd w:id="322"/>
      <w:r>
        <w:rPr>
          <w:rFonts w:ascii="Arial" w:hAnsi="Arial"/>
          <w:color w:val="000000"/>
          <w:sz w:val="26"/>
        </w:rPr>
        <w:t>ЗМІНИ,</w:t>
      </w:r>
      <w:r>
        <w:br/>
      </w:r>
      <w:r>
        <w:rPr>
          <w:rFonts w:ascii="Arial" w:hAnsi="Arial"/>
          <w:color w:val="000000"/>
          <w:sz w:val="26"/>
        </w:rPr>
        <w:t>що вносяться до постанов Кабінету М</w:t>
      </w:r>
      <w:r>
        <w:rPr>
          <w:rFonts w:ascii="Arial" w:hAnsi="Arial"/>
          <w:color w:val="000000"/>
          <w:sz w:val="26"/>
        </w:rPr>
        <w:t>іністрів України</w:t>
      </w:r>
    </w:p>
    <w:p w:rsidR="00602A2D" w:rsidRDefault="003C1077">
      <w:pPr>
        <w:spacing w:after="75"/>
        <w:ind w:firstLine="240"/>
        <w:jc w:val="both"/>
      </w:pPr>
      <w:bookmarkStart w:id="324" w:name="201"/>
      <w:bookmarkEnd w:id="323"/>
      <w:r>
        <w:rPr>
          <w:rFonts w:ascii="Arial" w:hAnsi="Arial"/>
          <w:color w:val="000000"/>
          <w:sz w:val="18"/>
        </w:rPr>
        <w:t xml:space="preserve">1. У Порядку використання коштів державного бюджету на розвиток системи соціальних послуг, затвердженому </w:t>
      </w:r>
      <w:r>
        <w:rPr>
          <w:rFonts w:ascii="Arial" w:hAnsi="Arial"/>
          <w:color w:val="293A55"/>
          <w:sz w:val="18"/>
        </w:rPr>
        <w:t>постановою Кабінету Міністрів України від 22 грудня 2023 р. N 1352</w:t>
      </w:r>
      <w:r>
        <w:rPr>
          <w:rFonts w:ascii="Arial" w:hAnsi="Arial"/>
          <w:color w:val="000000"/>
          <w:sz w:val="18"/>
        </w:rPr>
        <w:t xml:space="preserve"> (Офіційний вісник України, 2024 р., N 9, ст. 491; 2025 р., N 59, ст</w:t>
      </w:r>
      <w:r>
        <w:rPr>
          <w:rFonts w:ascii="Arial" w:hAnsi="Arial"/>
          <w:color w:val="000000"/>
          <w:sz w:val="18"/>
        </w:rPr>
        <w:t>. 4057):</w:t>
      </w:r>
    </w:p>
    <w:p w:rsidR="00602A2D" w:rsidRDefault="003C1077">
      <w:pPr>
        <w:spacing w:after="75"/>
        <w:ind w:firstLine="240"/>
        <w:jc w:val="both"/>
      </w:pPr>
      <w:bookmarkStart w:id="325" w:name="202"/>
      <w:bookmarkEnd w:id="324"/>
      <w:r>
        <w:rPr>
          <w:rFonts w:ascii="Arial" w:hAnsi="Arial"/>
          <w:color w:val="000000"/>
          <w:sz w:val="18"/>
        </w:rPr>
        <w:t>1) у пункті 3:</w:t>
      </w:r>
    </w:p>
    <w:p w:rsidR="00602A2D" w:rsidRDefault="003C1077">
      <w:pPr>
        <w:spacing w:after="75"/>
        <w:ind w:firstLine="240"/>
        <w:jc w:val="both"/>
      </w:pPr>
      <w:bookmarkStart w:id="326" w:name="203"/>
      <w:bookmarkEnd w:id="325"/>
      <w:r>
        <w:rPr>
          <w:rFonts w:ascii="Arial" w:hAnsi="Arial"/>
          <w:color w:val="000000"/>
          <w:sz w:val="18"/>
        </w:rPr>
        <w:t>у підпункті 1 цифри і слово "4 і 5" замінити цифрами "4 - 6";</w:t>
      </w:r>
    </w:p>
    <w:p w:rsidR="00602A2D" w:rsidRDefault="003C1077">
      <w:pPr>
        <w:spacing w:after="75"/>
        <w:ind w:firstLine="240"/>
        <w:jc w:val="both"/>
      </w:pPr>
      <w:bookmarkStart w:id="327" w:name="204"/>
      <w:bookmarkEnd w:id="326"/>
      <w:r>
        <w:rPr>
          <w:rFonts w:ascii="Arial" w:hAnsi="Arial"/>
          <w:color w:val="000000"/>
          <w:sz w:val="18"/>
        </w:rPr>
        <w:t>доповнити пункт підпунктом 3 такого змісту:</w:t>
      </w:r>
    </w:p>
    <w:p w:rsidR="00602A2D" w:rsidRDefault="003C1077">
      <w:pPr>
        <w:spacing w:after="75"/>
        <w:ind w:firstLine="240"/>
        <w:jc w:val="both"/>
      </w:pPr>
      <w:bookmarkStart w:id="328" w:name="205"/>
      <w:bookmarkEnd w:id="327"/>
      <w:r>
        <w:rPr>
          <w:rFonts w:ascii="Arial" w:hAnsi="Arial"/>
          <w:color w:val="000000"/>
          <w:sz w:val="18"/>
        </w:rPr>
        <w:t>"3) щодо напряму, зазначеного у підпункті 7 пункту 4 цього Порядку, - НСЗУ.";</w:t>
      </w:r>
    </w:p>
    <w:p w:rsidR="00602A2D" w:rsidRDefault="003C1077">
      <w:pPr>
        <w:spacing w:after="75"/>
        <w:ind w:firstLine="240"/>
        <w:jc w:val="both"/>
      </w:pPr>
      <w:bookmarkStart w:id="329" w:name="206"/>
      <w:bookmarkEnd w:id="328"/>
      <w:r>
        <w:rPr>
          <w:rFonts w:ascii="Arial" w:hAnsi="Arial"/>
          <w:color w:val="000000"/>
          <w:sz w:val="18"/>
        </w:rPr>
        <w:t>2) пункт 4 доповнити підпунктами 6 і 7 такого зм</w:t>
      </w:r>
      <w:r>
        <w:rPr>
          <w:rFonts w:ascii="Arial" w:hAnsi="Arial"/>
          <w:color w:val="000000"/>
          <w:sz w:val="18"/>
        </w:rPr>
        <w:t>істу:</w:t>
      </w:r>
    </w:p>
    <w:p w:rsidR="00602A2D" w:rsidRDefault="003C1077">
      <w:pPr>
        <w:spacing w:after="75"/>
        <w:ind w:firstLine="240"/>
        <w:jc w:val="both"/>
      </w:pPr>
      <w:bookmarkStart w:id="330" w:name="207"/>
      <w:bookmarkEnd w:id="329"/>
      <w:r>
        <w:rPr>
          <w:rFonts w:ascii="Arial" w:hAnsi="Arial"/>
          <w:color w:val="000000"/>
          <w:sz w:val="18"/>
        </w:rPr>
        <w:t xml:space="preserve">"6) соціальної послуги притулку маломобільним особам з числа внутрішньо переміщених осіб відповідно до Порядку реалізації експериментального проекту із запровадження договірної форми надання соціальної послуги притулку маломобільним особам з числа </w:t>
      </w:r>
      <w:r>
        <w:rPr>
          <w:rFonts w:ascii="Arial" w:hAnsi="Arial"/>
          <w:color w:val="000000"/>
          <w:sz w:val="18"/>
        </w:rPr>
        <w:t>внутрішньо переміщених осіб, затвердженого постановою Кабінету Міністрів України від 17 вересня 2025 р. N 1169 "Деякі питання підтримки внутрішньо переміщених осіб";</w:t>
      </w:r>
    </w:p>
    <w:p w:rsidR="00602A2D" w:rsidRDefault="003C1077">
      <w:pPr>
        <w:spacing w:after="75"/>
        <w:ind w:firstLine="240"/>
        <w:jc w:val="both"/>
      </w:pPr>
      <w:bookmarkStart w:id="331" w:name="208"/>
      <w:bookmarkEnd w:id="330"/>
      <w:r>
        <w:rPr>
          <w:rFonts w:ascii="Arial" w:hAnsi="Arial"/>
          <w:color w:val="000000"/>
          <w:sz w:val="18"/>
        </w:rPr>
        <w:lastRenderedPageBreak/>
        <w:t xml:space="preserve">7) послуги довготривалого медсестринського догляду внутрішньо переміщених осіб відповідно </w:t>
      </w:r>
      <w:r>
        <w:rPr>
          <w:rFonts w:ascii="Arial" w:hAnsi="Arial"/>
          <w:color w:val="000000"/>
          <w:sz w:val="18"/>
        </w:rPr>
        <w:t>до Порядку реалізації експериментального проекту щодо оплати закладам охорони здоров'я послуг довготривалого медсестринського догляду внутрішньо переміщених осіб, затвердженого постановою Кабінету Міністрів України від 17 вересня 2025 р. N 1169 "Деякі пита</w:t>
      </w:r>
      <w:r>
        <w:rPr>
          <w:rFonts w:ascii="Arial" w:hAnsi="Arial"/>
          <w:color w:val="000000"/>
          <w:sz w:val="18"/>
        </w:rPr>
        <w:t>ння підтримки внутрішньо переміщених осіб".";</w:t>
      </w:r>
    </w:p>
    <w:p w:rsidR="00602A2D" w:rsidRDefault="003C1077">
      <w:pPr>
        <w:spacing w:after="75"/>
        <w:ind w:firstLine="240"/>
        <w:jc w:val="both"/>
      </w:pPr>
      <w:bookmarkStart w:id="332" w:name="209"/>
      <w:bookmarkEnd w:id="331"/>
      <w:r>
        <w:rPr>
          <w:rFonts w:ascii="Arial" w:hAnsi="Arial"/>
          <w:color w:val="000000"/>
          <w:sz w:val="18"/>
        </w:rPr>
        <w:t xml:space="preserve">3) пункт 5 після слів "Про реалізацію експериментального проекту із закупівлі соціальної послуги з комплексного розвитку та догляду дітей з інвалідністю" доповнити словами і цифрами ", від 17 вересня 2025 р. N </w:t>
      </w:r>
      <w:r>
        <w:rPr>
          <w:rFonts w:ascii="Arial" w:hAnsi="Arial"/>
          <w:color w:val="000000"/>
          <w:sz w:val="18"/>
        </w:rPr>
        <w:t>1169 "Деякі питання підтримки внутрішньо переміщених осіб";</w:t>
      </w:r>
    </w:p>
    <w:p w:rsidR="00602A2D" w:rsidRDefault="003C1077">
      <w:pPr>
        <w:spacing w:after="75"/>
        <w:ind w:firstLine="240"/>
        <w:jc w:val="both"/>
      </w:pPr>
      <w:bookmarkStart w:id="333" w:name="210"/>
      <w:bookmarkEnd w:id="332"/>
      <w:r>
        <w:rPr>
          <w:rFonts w:ascii="Arial" w:hAnsi="Arial"/>
          <w:color w:val="000000"/>
          <w:sz w:val="18"/>
        </w:rPr>
        <w:t>4) пункт 6 доповнити підпунктом 6 такого змісту:</w:t>
      </w:r>
    </w:p>
    <w:p w:rsidR="00602A2D" w:rsidRDefault="003C1077">
      <w:pPr>
        <w:spacing w:after="75"/>
        <w:ind w:firstLine="240"/>
        <w:jc w:val="both"/>
      </w:pPr>
      <w:bookmarkStart w:id="334" w:name="211"/>
      <w:bookmarkEnd w:id="333"/>
      <w:r>
        <w:rPr>
          <w:rFonts w:ascii="Arial" w:hAnsi="Arial"/>
          <w:color w:val="000000"/>
          <w:sz w:val="18"/>
        </w:rPr>
        <w:t>"6) за напрямом, визначеним підпунктом 6 пункту 4 цього Порядку, - Фонду на підставі зведеного звіту про надану соціальну послугу у звітному період</w:t>
      </w:r>
      <w:r>
        <w:rPr>
          <w:rFonts w:ascii="Arial" w:hAnsi="Arial"/>
          <w:color w:val="000000"/>
          <w:sz w:val="18"/>
        </w:rPr>
        <w:t>і.";</w:t>
      </w:r>
    </w:p>
    <w:p w:rsidR="00602A2D" w:rsidRDefault="003C1077">
      <w:pPr>
        <w:spacing w:after="75"/>
        <w:ind w:firstLine="240"/>
        <w:jc w:val="both"/>
      </w:pPr>
      <w:bookmarkStart w:id="335" w:name="212"/>
      <w:bookmarkEnd w:id="334"/>
      <w:r>
        <w:rPr>
          <w:rFonts w:ascii="Arial" w:hAnsi="Arial"/>
          <w:color w:val="000000"/>
          <w:sz w:val="18"/>
        </w:rPr>
        <w:t>5) доповнити Порядок пунктом 6</w:t>
      </w:r>
      <w:r>
        <w:rPr>
          <w:rFonts w:ascii="Arial" w:hAnsi="Arial"/>
          <w:color w:val="000000"/>
          <w:vertAlign w:val="superscript"/>
        </w:rPr>
        <w:t>1</w:t>
      </w:r>
      <w:r>
        <w:rPr>
          <w:rFonts w:ascii="Arial" w:hAnsi="Arial"/>
          <w:color w:val="000000"/>
          <w:sz w:val="18"/>
        </w:rPr>
        <w:t xml:space="preserve"> такого змісту:</w:t>
      </w:r>
    </w:p>
    <w:p w:rsidR="00602A2D" w:rsidRDefault="003C1077">
      <w:pPr>
        <w:spacing w:after="75"/>
        <w:ind w:firstLine="240"/>
        <w:jc w:val="both"/>
      </w:pPr>
      <w:bookmarkStart w:id="336" w:name="213"/>
      <w:bookmarkEnd w:id="335"/>
      <w:r>
        <w:rPr>
          <w:rFonts w:ascii="Arial" w:hAnsi="Arial"/>
          <w:color w:val="000000"/>
          <w:sz w:val="18"/>
        </w:rPr>
        <w:t>"6</w:t>
      </w:r>
      <w:r>
        <w:rPr>
          <w:rFonts w:ascii="Arial" w:hAnsi="Arial"/>
          <w:color w:val="000000"/>
          <w:vertAlign w:val="superscript"/>
        </w:rPr>
        <w:t>1</w:t>
      </w:r>
      <w:r>
        <w:rPr>
          <w:rFonts w:ascii="Arial" w:hAnsi="Arial"/>
          <w:color w:val="000000"/>
          <w:sz w:val="18"/>
        </w:rPr>
        <w:t xml:space="preserve">. За напрямом, визначеним підпунктом 7 пункту 4 цього Порядку, Мінсоцполітики в межах помісячних бюджетних асигнувань спрямовує бюджетні кошти НСЗУ на підставі зведеного звіту про надану соціальну </w:t>
      </w:r>
      <w:r>
        <w:rPr>
          <w:rFonts w:ascii="Arial" w:hAnsi="Arial"/>
          <w:color w:val="000000"/>
          <w:sz w:val="18"/>
        </w:rPr>
        <w:t>послугу у звітному періоді.";</w:t>
      </w:r>
    </w:p>
    <w:p w:rsidR="00602A2D" w:rsidRDefault="003C1077">
      <w:pPr>
        <w:spacing w:after="75"/>
        <w:ind w:firstLine="240"/>
        <w:jc w:val="both"/>
      </w:pPr>
      <w:bookmarkStart w:id="337" w:name="214"/>
      <w:bookmarkEnd w:id="336"/>
      <w:r>
        <w:rPr>
          <w:rFonts w:ascii="Arial" w:hAnsi="Arial"/>
          <w:color w:val="000000"/>
          <w:sz w:val="18"/>
        </w:rPr>
        <w:t>6) пункт 11 викласти в такій редакції:</w:t>
      </w:r>
    </w:p>
    <w:p w:rsidR="00602A2D" w:rsidRDefault="003C1077">
      <w:pPr>
        <w:spacing w:after="75"/>
        <w:ind w:firstLine="240"/>
        <w:jc w:val="both"/>
      </w:pPr>
      <w:bookmarkStart w:id="338" w:name="215"/>
      <w:bookmarkEnd w:id="337"/>
      <w:r>
        <w:rPr>
          <w:rFonts w:ascii="Arial" w:hAnsi="Arial"/>
          <w:color w:val="000000"/>
          <w:sz w:val="18"/>
        </w:rPr>
        <w:t>"11. Зведений звіт про використання бюджетних коштів за формою, встановленою Мінсоцполітики, подається щокварталу до 30 числа наступного місяця Мінсоцполітики Фондом за напрямами, зазначе</w:t>
      </w:r>
      <w:r>
        <w:rPr>
          <w:rFonts w:ascii="Arial" w:hAnsi="Arial"/>
          <w:color w:val="000000"/>
          <w:sz w:val="18"/>
        </w:rPr>
        <w:t>ними у підпунктах 1, 2, 4 - 6 пункту 4 цього Порядку, Нацсоцслужбою - за напрямом, зазначеним у підпункті 3 пункту 4 цього Порядку, НСЗУ - за напрямом, зазначеним у підпункті 7 пункту 4 цього Порядку.".</w:t>
      </w:r>
    </w:p>
    <w:p w:rsidR="00602A2D" w:rsidRDefault="003C1077">
      <w:pPr>
        <w:spacing w:after="75"/>
        <w:ind w:firstLine="240"/>
        <w:jc w:val="both"/>
      </w:pPr>
      <w:bookmarkStart w:id="339" w:name="216"/>
      <w:bookmarkEnd w:id="338"/>
      <w:r>
        <w:rPr>
          <w:rFonts w:ascii="Arial" w:hAnsi="Arial"/>
          <w:color w:val="000000"/>
          <w:sz w:val="18"/>
        </w:rPr>
        <w:t xml:space="preserve">2. У </w:t>
      </w:r>
      <w:r>
        <w:rPr>
          <w:rFonts w:ascii="Arial" w:hAnsi="Arial"/>
          <w:color w:val="293A55"/>
          <w:sz w:val="18"/>
        </w:rPr>
        <w:t>постанові Кабінету Міністрів України від 6 серпн</w:t>
      </w:r>
      <w:r>
        <w:rPr>
          <w:rFonts w:ascii="Arial" w:hAnsi="Arial"/>
          <w:color w:val="293A55"/>
          <w:sz w:val="18"/>
        </w:rPr>
        <w:t>я 2024 р. N 888 "Деякі питання реалізації експериментального проекту з організації надання внутрішньо переміщеним особам похилого віку, особам з інвалідністю соціальних послуг стаціонарного догляду, підтриманого проживання за принципом "гроші ходять за люд</w:t>
      </w:r>
      <w:r>
        <w:rPr>
          <w:rFonts w:ascii="Arial" w:hAnsi="Arial"/>
          <w:color w:val="293A55"/>
          <w:sz w:val="18"/>
        </w:rPr>
        <w:t>иною"</w:t>
      </w:r>
      <w:r>
        <w:rPr>
          <w:rFonts w:ascii="Arial" w:hAnsi="Arial"/>
          <w:color w:val="000000"/>
          <w:sz w:val="18"/>
        </w:rPr>
        <w:t xml:space="preserve"> (Офіційний вісник України, 2024 р., N 75, ст. 4447; 2025 р., N 51, ст. 3507):</w:t>
      </w:r>
    </w:p>
    <w:p w:rsidR="00602A2D" w:rsidRDefault="003C1077">
      <w:pPr>
        <w:spacing w:after="75"/>
        <w:ind w:firstLine="240"/>
        <w:jc w:val="both"/>
      </w:pPr>
      <w:bookmarkStart w:id="340" w:name="217"/>
      <w:bookmarkEnd w:id="339"/>
      <w:r>
        <w:rPr>
          <w:rFonts w:ascii="Arial" w:hAnsi="Arial"/>
          <w:color w:val="000000"/>
          <w:sz w:val="18"/>
        </w:rPr>
        <w:t>1) у постанові:</w:t>
      </w:r>
    </w:p>
    <w:p w:rsidR="00602A2D" w:rsidRDefault="003C1077">
      <w:pPr>
        <w:spacing w:after="75"/>
        <w:ind w:firstLine="240"/>
        <w:jc w:val="both"/>
      </w:pPr>
      <w:bookmarkStart w:id="341" w:name="218"/>
      <w:bookmarkEnd w:id="340"/>
      <w:r>
        <w:rPr>
          <w:rFonts w:ascii="Arial" w:hAnsi="Arial"/>
          <w:color w:val="000000"/>
          <w:sz w:val="18"/>
        </w:rPr>
        <w:t>у пункті 1 цифри і слова "31 грудня 2025 р." замінити цифрами і словами "7 серпня 2026 р.";</w:t>
      </w:r>
    </w:p>
    <w:p w:rsidR="00602A2D" w:rsidRDefault="003C1077">
      <w:pPr>
        <w:spacing w:after="75"/>
        <w:ind w:firstLine="240"/>
        <w:jc w:val="both"/>
      </w:pPr>
      <w:bookmarkStart w:id="342" w:name="219"/>
      <w:bookmarkEnd w:id="341"/>
      <w:r>
        <w:rPr>
          <w:rFonts w:ascii="Arial" w:hAnsi="Arial"/>
          <w:color w:val="000000"/>
          <w:sz w:val="18"/>
        </w:rPr>
        <w:t>в абзаці п'ятому пункту 9 цифри і слова "1 березня 2026 р." замі</w:t>
      </w:r>
      <w:r>
        <w:rPr>
          <w:rFonts w:ascii="Arial" w:hAnsi="Arial"/>
          <w:color w:val="000000"/>
          <w:sz w:val="18"/>
        </w:rPr>
        <w:t>нити цифрами і словами "7 жовтня 2026 р.";</w:t>
      </w:r>
    </w:p>
    <w:p w:rsidR="00602A2D" w:rsidRDefault="003C1077">
      <w:pPr>
        <w:spacing w:after="75"/>
        <w:ind w:firstLine="240"/>
        <w:jc w:val="both"/>
      </w:pPr>
      <w:bookmarkStart w:id="343" w:name="220"/>
      <w:bookmarkEnd w:id="342"/>
      <w:r>
        <w:rPr>
          <w:rFonts w:ascii="Arial" w:hAnsi="Arial"/>
          <w:color w:val="000000"/>
          <w:sz w:val="18"/>
        </w:rPr>
        <w:t>у тексті постанови слова "Міністерство соціальної політики" в усіх відмінках замінити словами "Міністерство соціальної політики, сім'ї та єдності" у відповідному відмінку;</w:t>
      </w:r>
    </w:p>
    <w:p w:rsidR="00602A2D" w:rsidRDefault="003C1077">
      <w:pPr>
        <w:spacing w:after="75"/>
        <w:ind w:firstLine="240"/>
        <w:jc w:val="both"/>
      </w:pPr>
      <w:bookmarkStart w:id="344" w:name="221"/>
      <w:bookmarkEnd w:id="343"/>
      <w:r>
        <w:rPr>
          <w:rFonts w:ascii="Arial" w:hAnsi="Arial"/>
          <w:color w:val="000000"/>
          <w:sz w:val="18"/>
        </w:rPr>
        <w:t>2) у Порядку реалізації експериментальног</w:t>
      </w:r>
      <w:r>
        <w:rPr>
          <w:rFonts w:ascii="Arial" w:hAnsi="Arial"/>
          <w:color w:val="000000"/>
          <w:sz w:val="18"/>
        </w:rPr>
        <w:t>о проекту з організації надання внутрішньо переміщеним особам похилого віку, особам з інвалідністю соціальних послуг стаціонарного догляду, підтриманого проживання за принципом "гроші ходять за людиною", затвердженому зазначеною постановою:</w:t>
      </w:r>
    </w:p>
    <w:p w:rsidR="00602A2D" w:rsidRDefault="003C1077">
      <w:pPr>
        <w:spacing w:after="75"/>
        <w:ind w:firstLine="240"/>
        <w:jc w:val="both"/>
      </w:pPr>
      <w:bookmarkStart w:id="345" w:name="222"/>
      <w:bookmarkEnd w:id="344"/>
      <w:r>
        <w:rPr>
          <w:rFonts w:ascii="Arial" w:hAnsi="Arial"/>
          <w:color w:val="000000"/>
          <w:sz w:val="18"/>
        </w:rPr>
        <w:t>пункт 7 викласт</w:t>
      </w:r>
      <w:r>
        <w:rPr>
          <w:rFonts w:ascii="Arial" w:hAnsi="Arial"/>
          <w:color w:val="000000"/>
          <w:sz w:val="18"/>
        </w:rPr>
        <w:t>и в такій редакції:</w:t>
      </w:r>
    </w:p>
    <w:p w:rsidR="00602A2D" w:rsidRDefault="003C1077">
      <w:pPr>
        <w:spacing w:after="75"/>
        <w:ind w:firstLine="240"/>
        <w:jc w:val="both"/>
      </w:pPr>
      <w:bookmarkStart w:id="346" w:name="223"/>
      <w:bookmarkEnd w:id="345"/>
      <w:r>
        <w:rPr>
          <w:rFonts w:ascii="Arial" w:hAnsi="Arial"/>
          <w:color w:val="000000"/>
          <w:sz w:val="18"/>
        </w:rPr>
        <w:t>"7. Надавачами соціальних послуг у межах експериментального проекту є юридичні особи та фізичні особи - підприємці, включені до розділу "Надавачі соціальних послуг" Реєстру надавачів та отримувачів соціальних послуг, які надають соціаль</w:t>
      </w:r>
      <w:r>
        <w:rPr>
          <w:rFonts w:ascii="Arial" w:hAnsi="Arial"/>
          <w:color w:val="000000"/>
          <w:sz w:val="18"/>
        </w:rPr>
        <w:t>ні послуги стаціонарного догляду / підтриманого проживання (далі - надавачі соціальних послуг).</w:t>
      </w:r>
    </w:p>
    <w:p w:rsidR="00602A2D" w:rsidRDefault="003C1077">
      <w:pPr>
        <w:spacing w:after="75"/>
        <w:ind w:firstLine="240"/>
        <w:jc w:val="both"/>
      </w:pPr>
      <w:bookmarkStart w:id="347" w:name="224"/>
      <w:bookmarkEnd w:id="346"/>
      <w:r>
        <w:rPr>
          <w:rFonts w:ascii="Arial" w:hAnsi="Arial"/>
          <w:color w:val="000000"/>
          <w:sz w:val="18"/>
        </w:rPr>
        <w:t>До участі в експериментальному проекті допускаються надавачі соціальних послуг за таких умов:</w:t>
      </w:r>
    </w:p>
    <w:p w:rsidR="00602A2D" w:rsidRDefault="003C1077">
      <w:pPr>
        <w:spacing w:after="75"/>
        <w:ind w:firstLine="240"/>
        <w:jc w:val="both"/>
      </w:pPr>
      <w:bookmarkStart w:id="348" w:name="225"/>
      <w:bookmarkEnd w:id="347"/>
      <w:r>
        <w:rPr>
          <w:rFonts w:ascii="Arial" w:hAnsi="Arial"/>
          <w:color w:val="000000"/>
          <w:sz w:val="18"/>
        </w:rPr>
        <w:t>забезпечення інфраструктурної доступності, що включає:</w:t>
      </w:r>
    </w:p>
    <w:p w:rsidR="00602A2D" w:rsidRDefault="003C1077">
      <w:pPr>
        <w:spacing w:after="75"/>
        <w:ind w:firstLine="240"/>
        <w:jc w:val="both"/>
      </w:pPr>
      <w:bookmarkStart w:id="349" w:name="226"/>
      <w:bookmarkEnd w:id="348"/>
      <w:r>
        <w:rPr>
          <w:rFonts w:ascii="Arial" w:hAnsi="Arial"/>
          <w:color w:val="000000"/>
          <w:sz w:val="18"/>
        </w:rPr>
        <w:t>географічне</w:t>
      </w:r>
      <w:r>
        <w:rPr>
          <w:rFonts w:ascii="Arial" w:hAnsi="Arial"/>
          <w:color w:val="000000"/>
          <w:sz w:val="18"/>
        </w:rPr>
        <w:t xml:space="preserve"> розташування в межах населеного пункту (місто, село, селище); відстань від місця надання соціальних послуг до медичних, реабілітаційних, закладів освіти не перевищує 5 кілометрів у разі переміщення пішки або 20 кілометрів з використанням транспортних засо</w:t>
      </w:r>
      <w:r>
        <w:rPr>
          <w:rFonts w:ascii="Arial" w:hAnsi="Arial"/>
          <w:color w:val="000000"/>
          <w:sz w:val="18"/>
        </w:rPr>
        <w:t>бів;</w:t>
      </w:r>
    </w:p>
    <w:p w:rsidR="00602A2D" w:rsidRDefault="003C1077">
      <w:pPr>
        <w:spacing w:after="75"/>
        <w:ind w:firstLine="240"/>
        <w:jc w:val="both"/>
      </w:pPr>
      <w:bookmarkStart w:id="350" w:name="227"/>
      <w:bookmarkEnd w:id="349"/>
      <w:r>
        <w:rPr>
          <w:rFonts w:ascii="Arial" w:hAnsi="Arial"/>
          <w:color w:val="000000"/>
          <w:sz w:val="18"/>
        </w:rPr>
        <w:t>транспортні зв'язки та пасажирський транспорт: у міській місцевості відстань від місця надання соціальних послуг до зупинки пасажирського транспорту не перевищує 800 метрів, у сільській місцевості - повинен бути пасажирський транспорт;</w:t>
      </w:r>
    </w:p>
    <w:p w:rsidR="00602A2D" w:rsidRDefault="003C1077">
      <w:pPr>
        <w:spacing w:after="75"/>
        <w:ind w:firstLine="240"/>
        <w:jc w:val="both"/>
      </w:pPr>
      <w:bookmarkStart w:id="351" w:name="228"/>
      <w:bookmarkEnd w:id="350"/>
      <w:r>
        <w:rPr>
          <w:rFonts w:ascii="Arial" w:hAnsi="Arial"/>
          <w:color w:val="000000"/>
          <w:sz w:val="18"/>
        </w:rPr>
        <w:t>забезпечення на</w:t>
      </w:r>
      <w:r>
        <w:rPr>
          <w:rFonts w:ascii="Arial" w:hAnsi="Arial"/>
          <w:color w:val="000000"/>
          <w:sz w:val="18"/>
        </w:rPr>
        <w:t>дання соціальної послуги стаціонарного догляду в окремому приміщенні надавача соціальної послуги не більш як 35 особам, соціальної послуги підтриманого проживання - не більш як восьми особам;</w:t>
      </w:r>
    </w:p>
    <w:p w:rsidR="00602A2D" w:rsidRDefault="003C1077">
      <w:pPr>
        <w:spacing w:after="75"/>
        <w:ind w:firstLine="240"/>
        <w:jc w:val="both"/>
      </w:pPr>
      <w:bookmarkStart w:id="352" w:name="229"/>
      <w:bookmarkEnd w:id="351"/>
      <w:r>
        <w:rPr>
          <w:rFonts w:ascii="Arial" w:hAnsi="Arial"/>
          <w:color w:val="000000"/>
          <w:sz w:val="18"/>
        </w:rPr>
        <w:t>забезпечення проживання отримувачів соціальних послуг у кімнатах</w:t>
      </w:r>
      <w:r>
        <w:rPr>
          <w:rFonts w:ascii="Arial" w:hAnsi="Arial"/>
          <w:color w:val="000000"/>
          <w:sz w:val="18"/>
        </w:rPr>
        <w:t>, розрахованих на проживання однієї особи, а за бажанням отримувачів соціальних послуг - двох осіб;</w:t>
      </w:r>
    </w:p>
    <w:p w:rsidR="00602A2D" w:rsidRDefault="003C1077">
      <w:pPr>
        <w:spacing w:after="75"/>
        <w:ind w:firstLine="240"/>
        <w:jc w:val="both"/>
      </w:pPr>
      <w:bookmarkStart w:id="353" w:name="230"/>
      <w:bookmarkEnd w:id="352"/>
      <w:r>
        <w:rPr>
          <w:rFonts w:ascii="Arial" w:hAnsi="Arial"/>
          <w:color w:val="000000"/>
          <w:sz w:val="18"/>
        </w:rPr>
        <w:lastRenderedPageBreak/>
        <w:t>забезпечення для отримувачів соціальної послуги підтриманого проживання можливості самостійного приготування та вживання їжі, прання особистих речей;</w:t>
      </w:r>
    </w:p>
    <w:p w:rsidR="00602A2D" w:rsidRDefault="003C1077">
      <w:pPr>
        <w:spacing w:after="75"/>
        <w:ind w:firstLine="240"/>
        <w:jc w:val="both"/>
      </w:pPr>
      <w:bookmarkStart w:id="354" w:name="231"/>
      <w:bookmarkEnd w:id="353"/>
      <w:r>
        <w:rPr>
          <w:rFonts w:ascii="Arial" w:hAnsi="Arial"/>
          <w:color w:val="000000"/>
          <w:sz w:val="18"/>
        </w:rPr>
        <w:t>наявні</w:t>
      </w:r>
      <w:r>
        <w:rPr>
          <w:rFonts w:ascii="Arial" w:hAnsi="Arial"/>
          <w:color w:val="000000"/>
          <w:sz w:val="18"/>
        </w:rPr>
        <w:t>сть POS-терміналів для проведення розрахунків за надані соціальні послуги.</w:t>
      </w:r>
    </w:p>
    <w:p w:rsidR="00602A2D" w:rsidRDefault="003C1077">
      <w:pPr>
        <w:spacing w:after="75"/>
        <w:ind w:firstLine="240"/>
        <w:jc w:val="both"/>
      </w:pPr>
      <w:bookmarkStart w:id="355" w:name="232"/>
      <w:bookmarkEnd w:id="354"/>
      <w:r>
        <w:rPr>
          <w:rFonts w:ascii="Arial" w:hAnsi="Arial"/>
          <w:color w:val="000000"/>
          <w:sz w:val="18"/>
        </w:rPr>
        <w:t>Умови, визначені абзацами четвертим і п'ятим цього пункту, не застосовуються, якщо надавачем соціальних послуг забезпечується транспортування отримувача соціальних послуг до медични</w:t>
      </w:r>
      <w:r>
        <w:rPr>
          <w:rFonts w:ascii="Arial" w:hAnsi="Arial"/>
          <w:color w:val="000000"/>
          <w:sz w:val="18"/>
        </w:rPr>
        <w:t>х, реабілітаційних закладів, закладів освіти.";</w:t>
      </w:r>
    </w:p>
    <w:p w:rsidR="00602A2D" w:rsidRDefault="003C1077">
      <w:pPr>
        <w:spacing w:after="75"/>
        <w:ind w:firstLine="240"/>
        <w:jc w:val="both"/>
      </w:pPr>
      <w:bookmarkStart w:id="356" w:name="233"/>
      <w:bookmarkEnd w:id="355"/>
      <w:r>
        <w:rPr>
          <w:rFonts w:ascii="Arial" w:hAnsi="Arial"/>
          <w:color w:val="000000"/>
          <w:sz w:val="18"/>
        </w:rPr>
        <w:t>пункт 15 після абзацу другого доповнити новим абзацом такого змісту:</w:t>
      </w:r>
    </w:p>
    <w:p w:rsidR="00602A2D" w:rsidRDefault="003C1077">
      <w:pPr>
        <w:spacing w:after="75"/>
        <w:ind w:firstLine="240"/>
        <w:jc w:val="both"/>
      </w:pPr>
      <w:bookmarkStart w:id="357" w:name="234"/>
      <w:bookmarkEnd w:id="356"/>
      <w:r>
        <w:rPr>
          <w:rFonts w:ascii="Arial" w:hAnsi="Arial"/>
          <w:color w:val="000000"/>
          <w:sz w:val="18"/>
        </w:rPr>
        <w:t>"Отримувачі соціальних послуг можуть проживати у надавача соціальних послуг разом з домашніми тваринами. Витрати на утримання домашніх твар</w:t>
      </w:r>
      <w:r>
        <w:rPr>
          <w:rFonts w:ascii="Arial" w:hAnsi="Arial"/>
          <w:color w:val="000000"/>
          <w:sz w:val="18"/>
        </w:rPr>
        <w:t>ин забезпечуються отримувачем соціальних послуг.".</w:t>
      </w:r>
    </w:p>
    <w:p w:rsidR="00602A2D" w:rsidRDefault="003C1077">
      <w:pPr>
        <w:spacing w:after="75"/>
        <w:ind w:firstLine="240"/>
        <w:jc w:val="both"/>
      </w:pPr>
      <w:bookmarkStart w:id="358" w:name="235"/>
      <w:bookmarkEnd w:id="357"/>
      <w:r>
        <w:rPr>
          <w:rFonts w:ascii="Arial" w:hAnsi="Arial"/>
          <w:color w:val="000000"/>
          <w:sz w:val="18"/>
        </w:rPr>
        <w:t>У зв'язку з цим абзаци третій - п'ятий вважати відповідно абзацами четвертим - шостим;</w:t>
      </w:r>
    </w:p>
    <w:p w:rsidR="00602A2D" w:rsidRDefault="003C1077">
      <w:pPr>
        <w:spacing w:after="75"/>
        <w:ind w:firstLine="240"/>
        <w:jc w:val="both"/>
      </w:pPr>
      <w:bookmarkStart w:id="359" w:name="236"/>
      <w:bookmarkEnd w:id="358"/>
      <w:r>
        <w:rPr>
          <w:rFonts w:ascii="Arial" w:hAnsi="Arial"/>
          <w:color w:val="000000"/>
          <w:sz w:val="18"/>
        </w:rPr>
        <w:t>абзац чотирнадцятий пункту 17 замінити абзацами такого змісту:</w:t>
      </w:r>
    </w:p>
    <w:p w:rsidR="00602A2D" w:rsidRDefault="003C1077">
      <w:pPr>
        <w:spacing w:after="75"/>
        <w:ind w:firstLine="240"/>
        <w:jc w:val="both"/>
      </w:pPr>
      <w:bookmarkStart w:id="360" w:name="237"/>
      <w:bookmarkEnd w:id="359"/>
      <w:r>
        <w:rPr>
          <w:rFonts w:ascii="Arial" w:hAnsi="Arial"/>
          <w:color w:val="000000"/>
          <w:sz w:val="18"/>
        </w:rPr>
        <w:t xml:space="preserve">"Якщо надавачем соціальних послуг не отримано бюджетні </w:t>
      </w:r>
      <w:r>
        <w:rPr>
          <w:rFonts w:ascii="Arial" w:hAnsi="Arial"/>
          <w:color w:val="000000"/>
          <w:sz w:val="18"/>
        </w:rPr>
        <w:t>кошти за надані соціальні послуги:</w:t>
      </w:r>
    </w:p>
    <w:p w:rsidR="00602A2D" w:rsidRDefault="003C1077">
      <w:pPr>
        <w:spacing w:after="75"/>
        <w:ind w:firstLine="240"/>
        <w:jc w:val="both"/>
      </w:pPr>
      <w:bookmarkStart w:id="361" w:name="238"/>
      <w:bookmarkEnd w:id="360"/>
      <w:r>
        <w:rPr>
          <w:rFonts w:ascii="Arial" w:hAnsi="Arial"/>
          <w:color w:val="000000"/>
          <w:sz w:val="18"/>
        </w:rPr>
        <w:t>у зв'язку із смертю отримувача соціальних послуг, Фонд відповідно до заяви надавача соціальних послуг із зазначенням банківських реквізитів надавача соціальних послуг проводить розрахунок суми бюджетних коштів, які підляг</w:t>
      </w:r>
      <w:r>
        <w:rPr>
          <w:rFonts w:ascii="Arial" w:hAnsi="Arial"/>
          <w:color w:val="000000"/>
          <w:sz w:val="18"/>
        </w:rPr>
        <w:t>ають перерахуванню надавачу соціальних послуг, виходячи із фактичної кількості календарних днів, у які надавалися соціальні послуги;</w:t>
      </w:r>
    </w:p>
    <w:p w:rsidR="00602A2D" w:rsidRDefault="003C1077">
      <w:pPr>
        <w:spacing w:after="75"/>
        <w:ind w:firstLine="240"/>
        <w:jc w:val="both"/>
      </w:pPr>
      <w:bookmarkStart w:id="362" w:name="239"/>
      <w:bookmarkEnd w:id="361"/>
      <w:r>
        <w:rPr>
          <w:rFonts w:ascii="Arial" w:hAnsi="Arial"/>
          <w:color w:val="000000"/>
          <w:sz w:val="18"/>
        </w:rPr>
        <w:t xml:space="preserve">у зв'язку із зміною адреси зареєстрованого/задекларованого місця проживання (перебування) отримувача соціальних послуг, що </w:t>
      </w:r>
      <w:r>
        <w:rPr>
          <w:rFonts w:ascii="Arial" w:hAnsi="Arial"/>
          <w:color w:val="000000"/>
          <w:sz w:val="18"/>
        </w:rPr>
        <w:t>унеможливлює надання соціальних послуг або невиконання ним без поважних причин вимог, визначених договором, та нездійснення оплати надавачу соціальних послуг за надані ним соціальні послуги, Фонд відповідно до заяви надавача соціальних послуг із зазначення</w:t>
      </w:r>
      <w:r>
        <w:rPr>
          <w:rFonts w:ascii="Arial" w:hAnsi="Arial"/>
          <w:color w:val="000000"/>
          <w:sz w:val="18"/>
        </w:rPr>
        <w:t>м банківських реквізитів надавача соціальних послуг, відомостей про розірвання договору та розрахунку фактичної кількості календарних днів, у які надавалися соціальні послуги, проводить розрахунок суми бюджетних коштів, які підлягають перерахуванню надавач</w:t>
      </w:r>
      <w:r>
        <w:rPr>
          <w:rFonts w:ascii="Arial" w:hAnsi="Arial"/>
          <w:color w:val="000000"/>
          <w:sz w:val="18"/>
        </w:rPr>
        <w:t>у соціальних послуг.".</w:t>
      </w:r>
    </w:p>
    <w:p w:rsidR="00602A2D" w:rsidRDefault="003C1077">
      <w:pPr>
        <w:spacing w:after="75"/>
        <w:ind w:firstLine="240"/>
        <w:jc w:val="both"/>
      </w:pPr>
      <w:bookmarkStart w:id="363" w:name="240"/>
      <w:bookmarkEnd w:id="362"/>
      <w:r>
        <w:rPr>
          <w:rFonts w:ascii="Arial" w:hAnsi="Arial"/>
          <w:color w:val="000000"/>
          <w:sz w:val="18"/>
        </w:rPr>
        <w:t>У зв'язку з цим абзаци п'ятнадцятий - сімнадцятий вважати відповідно абзацами сімнадцятим - дев'ятнадцятим;</w:t>
      </w:r>
    </w:p>
    <w:p w:rsidR="00602A2D" w:rsidRDefault="003C1077">
      <w:pPr>
        <w:spacing w:after="75"/>
        <w:ind w:firstLine="240"/>
        <w:jc w:val="both"/>
      </w:pPr>
      <w:bookmarkStart w:id="364" w:name="241"/>
      <w:bookmarkEnd w:id="363"/>
      <w:r>
        <w:rPr>
          <w:rFonts w:ascii="Arial" w:hAnsi="Arial"/>
          <w:color w:val="000000"/>
          <w:sz w:val="18"/>
        </w:rPr>
        <w:t>у тексті Порядку слова "місце проживання/перебування" в усіх відмінках замінити словами "адреса зареєстрованого/задекларовано</w:t>
      </w:r>
      <w:r>
        <w:rPr>
          <w:rFonts w:ascii="Arial" w:hAnsi="Arial"/>
          <w:color w:val="000000"/>
          <w:sz w:val="18"/>
        </w:rPr>
        <w:t>го місця проживання (перебування)" у відповідному відмінку.</w:t>
      </w:r>
    </w:p>
    <w:p w:rsidR="00602A2D" w:rsidRDefault="003C1077">
      <w:pPr>
        <w:spacing w:after="75"/>
        <w:ind w:firstLine="240"/>
        <w:jc w:val="both"/>
      </w:pPr>
      <w:bookmarkStart w:id="365" w:name="242"/>
      <w:bookmarkEnd w:id="364"/>
      <w:r>
        <w:rPr>
          <w:rFonts w:ascii="Arial" w:hAnsi="Arial"/>
          <w:color w:val="000000"/>
          <w:sz w:val="18"/>
        </w:rPr>
        <w:t xml:space="preserve">3. У </w:t>
      </w:r>
      <w:r>
        <w:rPr>
          <w:rFonts w:ascii="Arial" w:hAnsi="Arial"/>
          <w:color w:val="293A55"/>
          <w:sz w:val="18"/>
        </w:rPr>
        <w:t>постанові Кабінету Міністрів України від 31 грудня 2024 р. N 1555 "Деякі питання реалізації експериментального проекту з тимчасового розміщення та підтримки деяких категорій осіб з числа внут</w:t>
      </w:r>
      <w:r>
        <w:rPr>
          <w:rFonts w:ascii="Arial" w:hAnsi="Arial"/>
          <w:color w:val="293A55"/>
          <w:sz w:val="18"/>
        </w:rPr>
        <w:t>рішньо переміщених осіб, які перебувають у складних життєвих обставинах"</w:t>
      </w:r>
      <w:r>
        <w:rPr>
          <w:rFonts w:ascii="Arial" w:hAnsi="Arial"/>
          <w:color w:val="000000"/>
          <w:sz w:val="18"/>
        </w:rPr>
        <w:t xml:space="preserve"> (Офіційний вісник України, 2025 р., N 9, ст. 767):</w:t>
      </w:r>
    </w:p>
    <w:p w:rsidR="00602A2D" w:rsidRDefault="003C1077">
      <w:pPr>
        <w:spacing w:after="75"/>
        <w:ind w:firstLine="240"/>
        <w:jc w:val="both"/>
      </w:pPr>
      <w:bookmarkStart w:id="366" w:name="243"/>
      <w:bookmarkEnd w:id="365"/>
      <w:r>
        <w:rPr>
          <w:rFonts w:ascii="Arial" w:hAnsi="Arial"/>
          <w:color w:val="000000"/>
          <w:sz w:val="18"/>
        </w:rPr>
        <w:t>1) у пункті 1 цифри і слова "31 грудня 2025 р." замінити цифрами і словами "31 грудня 2026 р.";</w:t>
      </w:r>
    </w:p>
    <w:p w:rsidR="00602A2D" w:rsidRDefault="003C1077">
      <w:pPr>
        <w:spacing w:after="75"/>
        <w:ind w:firstLine="240"/>
        <w:jc w:val="both"/>
      </w:pPr>
      <w:bookmarkStart w:id="367" w:name="244"/>
      <w:bookmarkEnd w:id="366"/>
      <w:r>
        <w:rPr>
          <w:rFonts w:ascii="Arial" w:hAnsi="Arial"/>
          <w:color w:val="000000"/>
          <w:sz w:val="18"/>
        </w:rPr>
        <w:t>2) у пункті 8 цифри і слова "15 січн</w:t>
      </w:r>
      <w:r>
        <w:rPr>
          <w:rFonts w:ascii="Arial" w:hAnsi="Arial"/>
          <w:color w:val="000000"/>
          <w:sz w:val="18"/>
        </w:rPr>
        <w:t>я 2026 р." замінити цифрами і словами "20 січня 2027 р.";</w:t>
      </w:r>
    </w:p>
    <w:p w:rsidR="00602A2D" w:rsidRDefault="003C1077">
      <w:pPr>
        <w:spacing w:after="75"/>
        <w:ind w:firstLine="240"/>
        <w:jc w:val="both"/>
      </w:pPr>
      <w:bookmarkStart w:id="368" w:name="245"/>
      <w:bookmarkEnd w:id="367"/>
      <w:r>
        <w:rPr>
          <w:rFonts w:ascii="Arial" w:hAnsi="Arial"/>
          <w:color w:val="000000"/>
          <w:sz w:val="18"/>
        </w:rPr>
        <w:t>3) у тексті постанови слова "Міністерство соціальної політики" в усіх відмінках замінити словами "Міністерство соціальної політики, сім'ї та єдності" у відповідному відмінку.</w:t>
      </w:r>
    </w:p>
    <w:p w:rsidR="00602A2D" w:rsidRDefault="003C1077">
      <w:pPr>
        <w:spacing w:after="75"/>
        <w:jc w:val="center"/>
      </w:pPr>
      <w:bookmarkStart w:id="369" w:name="246"/>
      <w:bookmarkEnd w:id="368"/>
      <w:r>
        <w:rPr>
          <w:rFonts w:ascii="Arial" w:hAnsi="Arial"/>
          <w:color w:val="000000"/>
          <w:sz w:val="18"/>
        </w:rPr>
        <w:t>____________</w:t>
      </w:r>
      <w:bookmarkStart w:id="370" w:name="_GoBack"/>
      <w:bookmarkEnd w:id="369"/>
      <w:bookmarkEnd w:id="370"/>
    </w:p>
    <w:sectPr w:rsidR="00602A2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5534E3"/>
    <w:multiLevelType w:val="multilevel"/>
    <w:tmpl w:val="6E345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75B1D"/>
    <w:multiLevelType w:val="multilevel"/>
    <w:tmpl w:val="467ED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grammar="clean"/>
  <w:defaultTabStop w:val="708"/>
  <w:characterSpacingControl w:val="doNotCompress"/>
  <w:compat>
    <w:compatSetting w:name="compatibilityMode" w:uri="http://schemas.microsoft.com/office/word" w:val="12"/>
  </w:compat>
  <w:rsids>
    <w:rsidRoot w:val="00602A2D"/>
    <w:rsid w:val="003C1077"/>
    <w:rsid w:val="00602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0C20A7-DDF4-49FF-891C-50258CD7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11418</Words>
  <Characters>65088</Characters>
  <Application>Microsoft Office Word</Application>
  <DocSecurity>0</DocSecurity>
  <Lines>542</Lines>
  <Paragraphs>152</Paragraphs>
  <ScaleCrop>false</ScaleCrop>
  <Company/>
  <LinksUpToDate>false</LinksUpToDate>
  <CharactersWithSpaces>76354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2026-06-15T15:38:00Z</dcterms:created>
  <dcterms:modified xsi:type="dcterms:W3CDTF">2026-06-15T15:39:00Z</dcterms:modified>
</cp:coreProperties>
</file>