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90C" w:rsidRDefault="00543873">
      <w:pPr>
        <w:spacing w:after="75"/>
        <w:jc w:val="center"/>
      </w:pPr>
      <w:bookmarkStart w:id="0" w:name="1"/>
      <w:r>
        <w:rPr>
          <w:noProof/>
          <w:lang w:val="ru-RU" w:eastAsia="ru-RU"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90C" w:rsidRDefault="00543873">
      <w:pPr>
        <w:pStyle w:val="2"/>
        <w:spacing w:after="225"/>
        <w:jc w:val="center"/>
      </w:pPr>
      <w:bookmarkStart w:id="1" w:name="2"/>
      <w:bookmarkEnd w:id="0"/>
      <w:r>
        <w:rPr>
          <w:rFonts w:ascii="Arial" w:hAnsi="Arial"/>
          <w:color w:val="000000"/>
          <w:sz w:val="34"/>
        </w:rPr>
        <w:t>МІНІСТЕРСТВО ОХОРОНИ ЗДОРОВ'Я УКРАЇНИ</w:t>
      </w:r>
    </w:p>
    <w:p w:rsidR="0062390C" w:rsidRDefault="00543873">
      <w:pPr>
        <w:pStyle w:val="2"/>
        <w:spacing w:after="225"/>
        <w:jc w:val="center"/>
      </w:pPr>
      <w:bookmarkStart w:id="2" w:name="3"/>
      <w:bookmarkEnd w:id="1"/>
      <w:r>
        <w:rPr>
          <w:rFonts w:ascii="Arial" w:hAnsi="Arial"/>
          <w:color w:val="000000"/>
          <w:sz w:val="34"/>
        </w:rPr>
        <w:t>НАКАЗ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3250"/>
        <w:gridCol w:w="2768"/>
        <w:gridCol w:w="3225"/>
      </w:tblGrid>
      <w:tr w:rsidR="0062390C">
        <w:trPr>
          <w:trHeight w:val="30"/>
          <w:tblCellSpacing w:w="0" w:type="auto"/>
        </w:trPr>
        <w:tc>
          <w:tcPr>
            <w:tcW w:w="3392" w:type="dxa"/>
            <w:vAlign w:val="center"/>
          </w:tcPr>
          <w:p w:rsidR="0062390C" w:rsidRDefault="00543873">
            <w:pPr>
              <w:spacing w:after="75"/>
              <w:jc w:val="center"/>
            </w:pPr>
            <w:bookmarkStart w:id="3" w:name="4"/>
            <w:bookmarkEnd w:id="2"/>
            <w:r>
              <w:rPr>
                <w:rFonts w:ascii="Arial" w:hAnsi="Arial"/>
                <w:b/>
                <w:color w:val="000000"/>
                <w:sz w:val="15"/>
              </w:rPr>
              <w:t>30.12.2024</w:t>
            </w:r>
          </w:p>
        </w:tc>
        <w:tc>
          <w:tcPr>
            <w:tcW w:w="2907" w:type="dxa"/>
            <w:vAlign w:val="center"/>
          </w:tcPr>
          <w:p w:rsidR="0062390C" w:rsidRDefault="00543873">
            <w:pPr>
              <w:spacing w:after="75"/>
              <w:jc w:val="center"/>
            </w:pPr>
            <w:bookmarkStart w:id="4" w:name="5"/>
            <w:bookmarkEnd w:id="3"/>
            <w:r>
              <w:rPr>
                <w:rFonts w:ascii="Arial" w:hAnsi="Arial"/>
                <w:b/>
                <w:color w:val="000000"/>
                <w:sz w:val="15"/>
              </w:rPr>
              <w:t>м. Київ</w:t>
            </w:r>
          </w:p>
        </w:tc>
        <w:tc>
          <w:tcPr>
            <w:tcW w:w="3391" w:type="dxa"/>
            <w:vAlign w:val="center"/>
          </w:tcPr>
          <w:p w:rsidR="0062390C" w:rsidRDefault="00543873">
            <w:pPr>
              <w:spacing w:after="75"/>
              <w:jc w:val="center"/>
            </w:pPr>
            <w:bookmarkStart w:id="5" w:name="6"/>
            <w:bookmarkEnd w:id="4"/>
            <w:r>
              <w:rPr>
                <w:rFonts w:ascii="Arial" w:hAnsi="Arial"/>
                <w:b/>
                <w:color w:val="000000"/>
                <w:sz w:val="15"/>
              </w:rPr>
              <w:t>N 2197</w:t>
            </w:r>
          </w:p>
        </w:tc>
        <w:bookmarkEnd w:id="5"/>
      </w:tr>
    </w:tbl>
    <w:p w:rsidR="0062390C" w:rsidRDefault="00543873">
      <w:pPr>
        <w:spacing w:after="75"/>
        <w:jc w:val="center"/>
      </w:pPr>
      <w:bookmarkStart w:id="6" w:name="7"/>
      <w:r>
        <w:rPr>
          <w:rFonts w:ascii="Arial" w:hAnsi="Arial"/>
          <w:b/>
          <w:color w:val="000000"/>
          <w:sz w:val="18"/>
        </w:rPr>
        <w:t>Зареєстровано в Міністерстві юстиції України</w:t>
      </w:r>
      <w:r>
        <w:br/>
      </w:r>
      <w:r>
        <w:rPr>
          <w:rFonts w:ascii="Arial" w:hAnsi="Arial"/>
          <w:b/>
          <w:color w:val="000000"/>
          <w:sz w:val="18"/>
        </w:rPr>
        <w:t>14 січня 2025 р. за N 69/43475</w:t>
      </w:r>
    </w:p>
    <w:p w:rsidR="0062390C" w:rsidRDefault="00543873">
      <w:pPr>
        <w:pStyle w:val="2"/>
        <w:spacing w:after="225"/>
        <w:jc w:val="center"/>
      </w:pPr>
      <w:bookmarkStart w:id="7" w:name="8"/>
      <w:bookmarkEnd w:id="6"/>
      <w:r>
        <w:rPr>
          <w:rFonts w:ascii="Arial" w:hAnsi="Arial"/>
          <w:color w:val="000000"/>
          <w:sz w:val="34"/>
        </w:rPr>
        <w:t>Про внесення змін до деяких наказів Міністерства охорони здоров'я України</w:t>
      </w:r>
    </w:p>
    <w:p w:rsidR="0062390C" w:rsidRDefault="00543873">
      <w:pPr>
        <w:spacing w:after="75"/>
        <w:jc w:val="center"/>
      </w:pPr>
      <w:bookmarkStart w:id="8" w:name="68"/>
      <w:bookmarkEnd w:id="7"/>
      <w:r>
        <w:rPr>
          <w:rFonts w:ascii="Arial" w:hAnsi="Arial"/>
          <w:color w:val="293A55"/>
          <w:sz w:val="18"/>
        </w:rPr>
        <w:t xml:space="preserve">Із змінами і доповненнями, </w:t>
      </w:r>
      <w:r>
        <w:rPr>
          <w:rFonts w:ascii="Arial" w:hAnsi="Arial"/>
          <w:color w:val="293A55"/>
          <w:sz w:val="18"/>
        </w:rPr>
        <w:t>внесеними</w:t>
      </w:r>
      <w:r>
        <w:br/>
      </w:r>
      <w:r>
        <w:rPr>
          <w:rFonts w:ascii="Arial" w:hAnsi="Arial"/>
          <w:color w:val="293A55"/>
          <w:sz w:val="18"/>
        </w:rPr>
        <w:t xml:space="preserve"> наказами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Міністерства охорони здоров'я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18 січня 2025 року N 117,</w:t>
      </w:r>
      <w:r>
        <w:br/>
      </w:r>
      <w:r>
        <w:rPr>
          <w:rFonts w:ascii="Arial" w:hAnsi="Arial"/>
          <w:color w:val="293A55"/>
          <w:sz w:val="18"/>
        </w:rPr>
        <w:t>від 8 вересня 2025 року N 1393,</w:t>
      </w:r>
      <w:r>
        <w:br/>
      </w:r>
      <w:r>
        <w:rPr>
          <w:rFonts w:ascii="Arial" w:hAnsi="Arial"/>
          <w:color w:val="293A55"/>
          <w:sz w:val="18"/>
        </w:rPr>
        <w:t>від 19 червня 2026 року N 845</w:t>
      </w:r>
    </w:p>
    <w:p w:rsidR="0062390C" w:rsidRDefault="00543873">
      <w:pPr>
        <w:spacing w:after="75"/>
        <w:ind w:firstLine="240"/>
        <w:jc w:val="both"/>
      </w:pPr>
      <w:bookmarkStart w:id="9" w:name="9"/>
      <w:bookmarkEnd w:id="8"/>
      <w:r>
        <w:rPr>
          <w:rFonts w:ascii="Arial" w:hAnsi="Arial"/>
          <w:color w:val="000000"/>
          <w:sz w:val="18"/>
        </w:rPr>
        <w:t xml:space="preserve">Відповідно до частини шостої </w:t>
      </w:r>
      <w:r>
        <w:rPr>
          <w:rFonts w:ascii="Arial" w:hAnsi="Arial"/>
          <w:color w:val="293A55"/>
          <w:sz w:val="18"/>
        </w:rPr>
        <w:t>статті 16 Закону України "Основи законодавства України про охорону здоров'я"</w:t>
      </w:r>
      <w:r>
        <w:rPr>
          <w:rFonts w:ascii="Arial" w:hAnsi="Arial"/>
          <w:color w:val="000000"/>
          <w:sz w:val="18"/>
        </w:rPr>
        <w:t xml:space="preserve">, абзацу першого пункту 2 Порядку акредитації закладу охорони здоров'я, затвердженого </w:t>
      </w:r>
      <w:r>
        <w:rPr>
          <w:rFonts w:ascii="Arial" w:hAnsi="Arial"/>
          <w:color w:val="293A55"/>
          <w:sz w:val="18"/>
        </w:rPr>
        <w:t>постановою Кабінету Міністрів України від 15 липня 1997 року N 765</w:t>
      </w:r>
      <w:r>
        <w:rPr>
          <w:rFonts w:ascii="Arial" w:hAnsi="Arial"/>
          <w:color w:val="000000"/>
          <w:sz w:val="18"/>
        </w:rPr>
        <w:t xml:space="preserve"> (в редакції </w:t>
      </w:r>
      <w:r>
        <w:rPr>
          <w:rFonts w:ascii="Arial" w:hAnsi="Arial"/>
          <w:color w:val="293A55"/>
          <w:sz w:val="18"/>
        </w:rPr>
        <w:t>постанови Кабінету Міністрів України від 17 грудня 2012 року N 1216</w:t>
      </w:r>
      <w:r>
        <w:rPr>
          <w:rFonts w:ascii="Arial" w:hAnsi="Arial"/>
          <w:color w:val="000000"/>
          <w:sz w:val="18"/>
        </w:rPr>
        <w:t>), пункту 8 Положення пр</w:t>
      </w:r>
      <w:r>
        <w:rPr>
          <w:rFonts w:ascii="Arial" w:hAnsi="Arial"/>
          <w:color w:val="000000"/>
          <w:sz w:val="18"/>
        </w:rPr>
        <w:t xml:space="preserve">о Міністерство охорони здоров'я України, затвердженого </w:t>
      </w:r>
      <w:r>
        <w:rPr>
          <w:rFonts w:ascii="Arial" w:hAnsi="Arial"/>
          <w:color w:val="293A55"/>
          <w:sz w:val="18"/>
        </w:rPr>
        <w:t>постановою Кабінету Міністрів України від 25 березня 2015 року N 267</w:t>
      </w:r>
      <w:r>
        <w:rPr>
          <w:rFonts w:ascii="Arial" w:hAnsi="Arial"/>
          <w:color w:val="000000"/>
          <w:sz w:val="18"/>
        </w:rPr>
        <w:t xml:space="preserve"> (в редакції </w:t>
      </w:r>
      <w:r>
        <w:rPr>
          <w:rFonts w:ascii="Arial" w:hAnsi="Arial"/>
          <w:color w:val="293A55"/>
          <w:sz w:val="18"/>
        </w:rPr>
        <w:t>постанови Кабінету Міністрів України від 24 січня 2020 року N 90</w:t>
      </w:r>
      <w:r>
        <w:rPr>
          <w:rFonts w:ascii="Arial" w:hAnsi="Arial"/>
          <w:color w:val="000000"/>
          <w:sz w:val="18"/>
        </w:rPr>
        <w:t>) та з метою дерегуляції господарської діяльності з меди</w:t>
      </w:r>
      <w:r>
        <w:rPr>
          <w:rFonts w:ascii="Arial" w:hAnsi="Arial"/>
          <w:color w:val="000000"/>
          <w:sz w:val="18"/>
        </w:rPr>
        <w:t>чної практики</w:t>
      </w:r>
    </w:p>
    <w:p w:rsidR="0062390C" w:rsidRDefault="00543873">
      <w:pPr>
        <w:spacing w:after="75"/>
        <w:ind w:firstLine="240"/>
        <w:jc w:val="both"/>
      </w:pPr>
      <w:bookmarkStart w:id="10" w:name="10"/>
      <w:bookmarkEnd w:id="9"/>
      <w:r>
        <w:rPr>
          <w:rFonts w:ascii="Arial" w:hAnsi="Arial"/>
          <w:b/>
          <w:color w:val="000000"/>
          <w:sz w:val="18"/>
        </w:rPr>
        <w:t>НАКАЗУЮ:</w:t>
      </w:r>
    </w:p>
    <w:p w:rsidR="0062390C" w:rsidRDefault="00543873">
      <w:pPr>
        <w:spacing w:after="75"/>
        <w:ind w:firstLine="240"/>
        <w:jc w:val="both"/>
      </w:pPr>
      <w:bookmarkStart w:id="11" w:name="85"/>
      <w:bookmarkEnd w:id="10"/>
      <w:r>
        <w:rPr>
          <w:rFonts w:ascii="Arial" w:hAnsi="Arial"/>
          <w:color w:val="293A55"/>
          <w:sz w:val="18"/>
        </w:rPr>
        <w:t>1. Пункт 1 втратив чинність</w:t>
      </w:r>
    </w:p>
    <w:p w:rsidR="0062390C" w:rsidRDefault="00543873">
      <w:pPr>
        <w:spacing w:after="75"/>
        <w:ind w:firstLine="240"/>
        <w:jc w:val="right"/>
      </w:pPr>
      <w:bookmarkStart w:id="12" w:name="87"/>
      <w:bookmarkEnd w:id="11"/>
      <w:r>
        <w:rPr>
          <w:rFonts w:ascii="Arial" w:hAnsi="Arial"/>
          <w:color w:val="293A55"/>
          <w:sz w:val="18"/>
        </w:rPr>
        <w:t>(пункт 1 із змінами, внесеними згідно з наказом</w:t>
      </w:r>
      <w:r>
        <w:br/>
      </w:r>
      <w:r>
        <w:rPr>
          <w:rFonts w:ascii="Arial" w:hAnsi="Arial"/>
          <w:color w:val="293A55"/>
          <w:sz w:val="18"/>
        </w:rPr>
        <w:t xml:space="preserve"> Міністерства охорони здоров'я України від 18.01.2025 р. N 117,</w:t>
      </w:r>
      <w:r>
        <w:br/>
      </w:r>
      <w:r>
        <w:rPr>
          <w:rFonts w:ascii="Arial" w:hAnsi="Arial"/>
          <w:color w:val="293A55"/>
          <w:sz w:val="18"/>
        </w:rPr>
        <w:t>втратив чинність у зв'язку з втратою чинності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наказом Міністерства</w:t>
      </w:r>
      <w:r>
        <w:br/>
      </w:r>
      <w:r>
        <w:rPr>
          <w:rFonts w:ascii="Arial" w:hAnsi="Arial"/>
          <w:color w:val="293A55"/>
          <w:sz w:val="18"/>
        </w:rPr>
        <w:t xml:space="preserve"> охорони здоров'я України </w:t>
      </w:r>
      <w:r>
        <w:rPr>
          <w:rFonts w:ascii="Arial" w:hAnsi="Arial"/>
          <w:color w:val="293A55"/>
          <w:sz w:val="18"/>
        </w:rPr>
        <w:t>від 21.05.2007 р. N 246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згідно з наказом</w:t>
      </w:r>
      <w:r>
        <w:br/>
      </w:r>
      <w:r>
        <w:rPr>
          <w:rFonts w:ascii="Arial" w:hAnsi="Arial"/>
          <w:color w:val="293A55"/>
          <w:sz w:val="18"/>
        </w:rPr>
        <w:t xml:space="preserve"> Міністерства охорони здоров'я України від 08.09.2025 р. N 1393)</w:t>
      </w:r>
    </w:p>
    <w:p w:rsidR="0062390C" w:rsidRDefault="00543873">
      <w:pPr>
        <w:spacing w:after="75"/>
        <w:ind w:firstLine="240"/>
        <w:jc w:val="both"/>
      </w:pPr>
      <w:bookmarkStart w:id="13" w:name="13"/>
      <w:bookmarkEnd w:id="12"/>
      <w:r>
        <w:rPr>
          <w:rFonts w:ascii="Arial" w:hAnsi="Arial"/>
          <w:color w:val="000000"/>
          <w:sz w:val="18"/>
        </w:rPr>
        <w:t xml:space="preserve">2. В Порядку проведення клінічних випробувань лікарських засобів та експертизи матеріалів клінічних випробувань, </w:t>
      </w:r>
      <w:r>
        <w:rPr>
          <w:rFonts w:ascii="Arial" w:hAnsi="Arial"/>
          <w:color w:val="293A55"/>
          <w:sz w:val="18"/>
        </w:rPr>
        <w:t>затвердженому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 xml:space="preserve">наказом Міністерства </w:t>
      </w:r>
      <w:r>
        <w:rPr>
          <w:rFonts w:ascii="Arial" w:hAnsi="Arial"/>
          <w:color w:val="293A55"/>
          <w:sz w:val="18"/>
        </w:rPr>
        <w:t>охорони здоров'я України від 23 вересня 2009 року N 690</w:t>
      </w:r>
      <w:r>
        <w:rPr>
          <w:rFonts w:ascii="Arial" w:hAnsi="Arial"/>
          <w:color w:val="000000"/>
          <w:sz w:val="18"/>
        </w:rPr>
        <w:t xml:space="preserve">, </w:t>
      </w:r>
      <w:r>
        <w:rPr>
          <w:rFonts w:ascii="Arial" w:hAnsi="Arial"/>
          <w:color w:val="293A55"/>
          <w:sz w:val="18"/>
        </w:rPr>
        <w:t>зареєстрованому</w:t>
      </w:r>
      <w:r>
        <w:rPr>
          <w:rFonts w:ascii="Arial" w:hAnsi="Arial"/>
          <w:color w:val="000000"/>
          <w:sz w:val="18"/>
        </w:rPr>
        <w:t xml:space="preserve"> в Міністерстві юстиції України 29 жовтня 2009 року за N 1010/17026 (у редакції </w:t>
      </w:r>
      <w:r>
        <w:rPr>
          <w:rFonts w:ascii="Arial" w:hAnsi="Arial"/>
          <w:color w:val="293A55"/>
          <w:sz w:val="18"/>
        </w:rPr>
        <w:t>наказу Міністерства охорони здоров'я України від 12 липня 2012 року N 523</w:t>
      </w:r>
      <w:r>
        <w:rPr>
          <w:rFonts w:ascii="Arial" w:hAnsi="Arial"/>
          <w:color w:val="000000"/>
          <w:sz w:val="18"/>
        </w:rPr>
        <w:t>):</w:t>
      </w:r>
    </w:p>
    <w:p w:rsidR="0062390C" w:rsidRDefault="00543873">
      <w:pPr>
        <w:spacing w:after="75"/>
        <w:ind w:firstLine="240"/>
        <w:jc w:val="right"/>
      </w:pPr>
      <w:bookmarkStart w:id="14" w:name="71"/>
      <w:bookmarkEnd w:id="13"/>
      <w:r>
        <w:rPr>
          <w:rFonts w:ascii="Arial" w:hAnsi="Arial"/>
          <w:color w:val="293A55"/>
          <w:sz w:val="18"/>
        </w:rPr>
        <w:t xml:space="preserve">(абзац перший пункту 2 із </w:t>
      </w:r>
      <w:r>
        <w:rPr>
          <w:rFonts w:ascii="Arial" w:hAnsi="Arial"/>
          <w:color w:val="293A55"/>
          <w:sz w:val="18"/>
        </w:rPr>
        <w:t>змінами, внесеними згідно з наказом</w:t>
      </w:r>
      <w:r>
        <w:br/>
      </w:r>
      <w:r>
        <w:rPr>
          <w:rFonts w:ascii="Arial" w:hAnsi="Arial"/>
          <w:color w:val="293A55"/>
          <w:sz w:val="18"/>
        </w:rPr>
        <w:t xml:space="preserve"> Міністерства охорони здоров'я України від 18.01.2025 р. N 117)</w:t>
      </w:r>
    </w:p>
    <w:p w:rsidR="0062390C" w:rsidRDefault="00543873">
      <w:pPr>
        <w:spacing w:after="75"/>
        <w:ind w:firstLine="240"/>
        <w:jc w:val="both"/>
      </w:pPr>
      <w:bookmarkStart w:id="15" w:name="14"/>
      <w:bookmarkEnd w:id="14"/>
      <w:r>
        <w:rPr>
          <w:rFonts w:ascii="Arial" w:hAnsi="Arial"/>
          <w:color w:val="000000"/>
          <w:sz w:val="18"/>
        </w:rPr>
        <w:t xml:space="preserve">пункт </w:t>
      </w:r>
      <w:r>
        <w:rPr>
          <w:rFonts w:ascii="Arial" w:hAnsi="Arial"/>
          <w:color w:val="293A55"/>
          <w:sz w:val="18"/>
        </w:rPr>
        <w:t>5.5</w:t>
      </w:r>
      <w:r>
        <w:rPr>
          <w:rFonts w:ascii="Arial" w:hAnsi="Arial"/>
          <w:color w:val="000000"/>
          <w:sz w:val="18"/>
        </w:rPr>
        <w:t xml:space="preserve"> розділу V виключити;</w:t>
      </w:r>
    </w:p>
    <w:p w:rsidR="0062390C" w:rsidRDefault="00543873">
      <w:pPr>
        <w:spacing w:after="75"/>
        <w:ind w:firstLine="240"/>
        <w:jc w:val="right"/>
      </w:pPr>
      <w:bookmarkStart w:id="16" w:name="72"/>
      <w:bookmarkEnd w:id="15"/>
      <w:r>
        <w:rPr>
          <w:rFonts w:ascii="Arial" w:hAnsi="Arial"/>
          <w:color w:val="293A55"/>
          <w:sz w:val="18"/>
        </w:rPr>
        <w:t>(абзац другий пункту 2 із змінами, внесеними згідно з наказом</w:t>
      </w:r>
      <w:r>
        <w:br/>
      </w:r>
      <w:r>
        <w:rPr>
          <w:rFonts w:ascii="Arial" w:hAnsi="Arial"/>
          <w:color w:val="293A55"/>
          <w:sz w:val="18"/>
        </w:rPr>
        <w:t xml:space="preserve"> Міністерства охорони здоров'я України від 18.01.2025 р. N 117)</w:t>
      </w:r>
    </w:p>
    <w:p w:rsidR="0062390C" w:rsidRDefault="00543873">
      <w:pPr>
        <w:spacing w:after="75"/>
        <w:ind w:firstLine="240"/>
        <w:jc w:val="both"/>
      </w:pPr>
      <w:bookmarkStart w:id="17" w:name="15"/>
      <w:bookmarkEnd w:id="16"/>
      <w:r>
        <w:rPr>
          <w:rFonts w:ascii="Arial" w:hAnsi="Arial"/>
          <w:color w:val="293A55"/>
          <w:sz w:val="18"/>
        </w:rPr>
        <w:t>підпункт 1.7 пункту 1 додатка 7 до цього Порядку виключити.</w:t>
      </w:r>
    </w:p>
    <w:p w:rsidR="0062390C" w:rsidRDefault="00543873">
      <w:pPr>
        <w:spacing w:after="75"/>
        <w:ind w:firstLine="240"/>
        <w:jc w:val="both"/>
      </w:pPr>
      <w:bookmarkStart w:id="18" w:name="75"/>
      <w:bookmarkEnd w:id="17"/>
      <w:r>
        <w:rPr>
          <w:rFonts w:ascii="Arial" w:hAnsi="Arial"/>
          <w:color w:val="293A55"/>
          <w:sz w:val="18"/>
        </w:rPr>
        <w:t>У зв'язку з цим підпункти 1.8 - 1.13 вважати підпунктами 1.7 - 1.12 відповідно.</w:t>
      </w:r>
    </w:p>
    <w:p w:rsidR="0062390C" w:rsidRDefault="00543873">
      <w:pPr>
        <w:spacing w:after="75"/>
        <w:ind w:firstLine="240"/>
        <w:jc w:val="right"/>
      </w:pPr>
      <w:bookmarkStart w:id="19" w:name="74"/>
      <w:bookmarkEnd w:id="18"/>
      <w:r>
        <w:rPr>
          <w:rFonts w:ascii="Arial" w:hAnsi="Arial"/>
          <w:color w:val="293A55"/>
          <w:sz w:val="18"/>
        </w:rPr>
        <w:lastRenderedPageBreak/>
        <w:t>(абзац третій пункту 2 замінено абзацами третім, четвертим згідно з</w:t>
      </w:r>
      <w:r>
        <w:br/>
      </w:r>
      <w:r>
        <w:rPr>
          <w:rFonts w:ascii="Arial" w:hAnsi="Arial"/>
          <w:color w:val="293A55"/>
          <w:sz w:val="18"/>
        </w:rPr>
        <w:t xml:space="preserve"> наказом Міністерства охорони здоров'я України </w:t>
      </w:r>
      <w:r>
        <w:rPr>
          <w:rFonts w:ascii="Arial" w:hAnsi="Arial"/>
          <w:color w:val="293A55"/>
          <w:sz w:val="18"/>
        </w:rPr>
        <w:t>від 18.01.2025 р. N 117)</w:t>
      </w:r>
    </w:p>
    <w:p w:rsidR="0062390C" w:rsidRDefault="00543873">
      <w:pPr>
        <w:spacing w:after="75"/>
        <w:ind w:firstLine="240"/>
        <w:jc w:val="both"/>
      </w:pPr>
      <w:bookmarkStart w:id="20" w:name="98"/>
      <w:bookmarkEnd w:id="19"/>
      <w:r>
        <w:rPr>
          <w:rFonts w:ascii="Arial" w:hAnsi="Arial"/>
          <w:color w:val="293A55"/>
          <w:sz w:val="18"/>
        </w:rPr>
        <w:t>3. Пункт 3 втратив чинність</w:t>
      </w:r>
    </w:p>
    <w:p w:rsidR="0062390C" w:rsidRDefault="00543873">
      <w:pPr>
        <w:spacing w:after="75"/>
        <w:ind w:firstLine="240"/>
        <w:jc w:val="right"/>
      </w:pPr>
      <w:bookmarkStart w:id="21" w:name="101"/>
      <w:bookmarkEnd w:id="20"/>
      <w:r>
        <w:rPr>
          <w:rFonts w:ascii="Arial" w:hAnsi="Arial"/>
          <w:color w:val="293A55"/>
          <w:sz w:val="18"/>
        </w:rPr>
        <w:t>(пункт 3 із змінами, внесеними згідно з наказом</w:t>
      </w:r>
      <w:r>
        <w:br/>
      </w:r>
      <w:r>
        <w:rPr>
          <w:rFonts w:ascii="Arial" w:hAnsi="Arial"/>
          <w:color w:val="293A55"/>
          <w:sz w:val="18"/>
        </w:rPr>
        <w:t xml:space="preserve"> Міністерства охорони здоров'я України від 18.01.2025 р. N 117,</w:t>
      </w:r>
      <w:r>
        <w:br/>
      </w:r>
      <w:r>
        <w:rPr>
          <w:rFonts w:ascii="Arial" w:hAnsi="Arial"/>
          <w:color w:val="293A55"/>
          <w:sz w:val="18"/>
        </w:rPr>
        <w:t>втратив чинність у зв'язку з втратою чинності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наказом Міністерства</w:t>
      </w:r>
      <w:r>
        <w:br/>
      </w:r>
      <w:r>
        <w:rPr>
          <w:rFonts w:ascii="Arial" w:hAnsi="Arial"/>
          <w:color w:val="293A55"/>
          <w:sz w:val="18"/>
        </w:rPr>
        <w:t xml:space="preserve"> охорони здоров'я Україн</w:t>
      </w:r>
      <w:r>
        <w:rPr>
          <w:rFonts w:ascii="Arial" w:hAnsi="Arial"/>
          <w:color w:val="293A55"/>
          <w:sz w:val="18"/>
        </w:rPr>
        <w:t>и від 28.09.2012 р. N 751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згідно з наказом</w:t>
      </w:r>
      <w:r>
        <w:br/>
      </w:r>
      <w:r>
        <w:rPr>
          <w:rFonts w:ascii="Arial" w:hAnsi="Arial"/>
          <w:color w:val="293A55"/>
          <w:sz w:val="18"/>
        </w:rPr>
        <w:t xml:space="preserve"> Міністерства охорони здоров'я України від 03.06.2026 р. N 740)</w:t>
      </w:r>
    </w:p>
    <w:p w:rsidR="0062390C" w:rsidRDefault="00543873">
      <w:pPr>
        <w:spacing w:after="75"/>
        <w:ind w:firstLine="240"/>
        <w:jc w:val="both"/>
      </w:pPr>
      <w:bookmarkStart w:id="22" w:name="19"/>
      <w:bookmarkEnd w:id="21"/>
      <w:r>
        <w:rPr>
          <w:rFonts w:ascii="Arial" w:hAnsi="Arial"/>
          <w:color w:val="000000"/>
          <w:sz w:val="18"/>
        </w:rPr>
        <w:t xml:space="preserve">4. У пункті 6 Порядку контролю якості медичної допомоги, затвердженого </w:t>
      </w:r>
      <w:r>
        <w:rPr>
          <w:rFonts w:ascii="Arial" w:hAnsi="Arial"/>
          <w:color w:val="293A55"/>
          <w:sz w:val="18"/>
        </w:rPr>
        <w:t>наказом Міністерства охорони здоров'я України від 28 вересня 2012 року N 752</w:t>
      </w:r>
      <w:r>
        <w:rPr>
          <w:rFonts w:ascii="Arial" w:hAnsi="Arial"/>
          <w:color w:val="000000"/>
          <w:sz w:val="18"/>
        </w:rPr>
        <w:t xml:space="preserve">, </w:t>
      </w:r>
      <w:r>
        <w:rPr>
          <w:rFonts w:ascii="Arial" w:hAnsi="Arial"/>
          <w:color w:val="000000"/>
          <w:sz w:val="18"/>
        </w:rPr>
        <w:t>зареєстрованого в Міністерстві юстиції України 28 листопада 2012 року за N 1996/22308</w:t>
      </w:r>
      <w:r>
        <w:rPr>
          <w:rFonts w:ascii="Arial" w:hAnsi="Arial"/>
          <w:color w:val="293A55"/>
          <w:sz w:val="18"/>
        </w:rPr>
        <w:t>,</w:t>
      </w:r>
      <w:r>
        <w:rPr>
          <w:rFonts w:ascii="Arial" w:hAnsi="Arial"/>
          <w:color w:val="000000"/>
          <w:sz w:val="18"/>
        </w:rPr>
        <w:t xml:space="preserve"> слова "акредитації закладів охорони здоров'я</w:t>
      </w:r>
      <w:r>
        <w:rPr>
          <w:rFonts w:ascii="Arial" w:hAnsi="Arial"/>
          <w:color w:val="293A55"/>
          <w:sz w:val="18"/>
        </w:rPr>
        <w:t>,</w:t>
      </w:r>
      <w:r>
        <w:rPr>
          <w:rFonts w:ascii="Arial" w:hAnsi="Arial"/>
          <w:color w:val="000000"/>
          <w:sz w:val="18"/>
        </w:rPr>
        <w:t>" виключити;</w:t>
      </w:r>
    </w:p>
    <w:p w:rsidR="0062390C" w:rsidRDefault="00543873">
      <w:pPr>
        <w:spacing w:after="75"/>
        <w:ind w:firstLine="240"/>
        <w:jc w:val="right"/>
      </w:pPr>
      <w:bookmarkStart w:id="23" w:name="78"/>
      <w:bookmarkEnd w:id="22"/>
      <w:r>
        <w:rPr>
          <w:rFonts w:ascii="Arial" w:hAnsi="Arial"/>
          <w:color w:val="293A55"/>
          <w:sz w:val="18"/>
        </w:rPr>
        <w:t>(пункт 4 із змінами, внесеними згідно з наказом</w:t>
      </w:r>
      <w:r>
        <w:br/>
      </w:r>
      <w:r>
        <w:rPr>
          <w:rFonts w:ascii="Arial" w:hAnsi="Arial"/>
          <w:color w:val="293A55"/>
          <w:sz w:val="18"/>
        </w:rPr>
        <w:t xml:space="preserve"> Міністерства охорони здоров'я України від 18.01.2025 р. N 117)</w:t>
      </w:r>
    </w:p>
    <w:p w:rsidR="0062390C" w:rsidRDefault="00543873">
      <w:pPr>
        <w:spacing w:after="75"/>
        <w:ind w:firstLine="240"/>
        <w:jc w:val="both"/>
      </w:pPr>
      <w:bookmarkStart w:id="24" w:name="20"/>
      <w:bookmarkEnd w:id="23"/>
      <w:r>
        <w:rPr>
          <w:rFonts w:ascii="Arial" w:hAnsi="Arial"/>
          <w:color w:val="000000"/>
          <w:sz w:val="18"/>
        </w:rPr>
        <w:t xml:space="preserve">5. В Порядку надання комплексної медичної допомоги вагітній жінці під час небажаної вагітності, </w:t>
      </w:r>
      <w:r>
        <w:rPr>
          <w:rFonts w:ascii="Arial" w:hAnsi="Arial"/>
          <w:color w:val="293A55"/>
          <w:sz w:val="18"/>
        </w:rPr>
        <w:t>затвердженому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наказом Міністерства охорони здоров'я України від 24 травня 2013 року N 423</w:t>
      </w:r>
      <w:r>
        <w:rPr>
          <w:rFonts w:ascii="Arial" w:hAnsi="Arial"/>
          <w:color w:val="000000"/>
          <w:sz w:val="18"/>
        </w:rPr>
        <w:t xml:space="preserve">, </w:t>
      </w:r>
      <w:r>
        <w:rPr>
          <w:rFonts w:ascii="Arial" w:hAnsi="Arial"/>
          <w:color w:val="293A55"/>
          <w:sz w:val="18"/>
        </w:rPr>
        <w:t>зареєстрованому</w:t>
      </w:r>
      <w:r>
        <w:rPr>
          <w:rFonts w:ascii="Arial" w:hAnsi="Arial"/>
          <w:color w:val="000000"/>
          <w:sz w:val="18"/>
        </w:rPr>
        <w:t xml:space="preserve"> в Міністерстві юстиції України 27 червня 2013 року з</w:t>
      </w:r>
      <w:r>
        <w:rPr>
          <w:rFonts w:ascii="Arial" w:hAnsi="Arial"/>
          <w:color w:val="000000"/>
          <w:sz w:val="18"/>
        </w:rPr>
        <w:t>а N 1095/23627:</w:t>
      </w:r>
    </w:p>
    <w:p w:rsidR="0062390C" w:rsidRDefault="00543873">
      <w:pPr>
        <w:spacing w:after="75"/>
        <w:ind w:firstLine="240"/>
        <w:jc w:val="right"/>
      </w:pPr>
      <w:bookmarkStart w:id="25" w:name="79"/>
      <w:bookmarkEnd w:id="24"/>
      <w:r>
        <w:rPr>
          <w:rFonts w:ascii="Arial" w:hAnsi="Arial"/>
          <w:color w:val="293A55"/>
          <w:sz w:val="18"/>
        </w:rPr>
        <w:t>(абзац перший пункту 5 із змінами, внесеними згідно з наказом</w:t>
      </w:r>
      <w:r>
        <w:br/>
      </w:r>
      <w:r>
        <w:rPr>
          <w:rFonts w:ascii="Arial" w:hAnsi="Arial"/>
          <w:color w:val="293A55"/>
          <w:sz w:val="18"/>
        </w:rPr>
        <w:t xml:space="preserve"> Міністерства охорони здоров'я України від 18.01.2025 р. N 117)</w:t>
      </w:r>
    </w:p>
    <w:p w:rsidR="0062390C" w:rsidRDefault="00543873">
      <w:pPr>
        <w:spacing w:after="75"/>
        <w:ind w:firstLine="240"/>
        <w:jc w:val="both"/>
      </w:pPr>
      <w:bookmarkStart w:id="26" w:name="21"/>
      <w:bookmarkEnd w:id="25"/>
      <w:r>
        <w:rPr>
          <w:rFonts w:ascii="Arial" w:hAnsi="Arial"/>
          <w:color w:val="293A55"/>
          <w:sz w:val="18"/>
        </w:rPr>
        <w:t>у пункті 1.2</w:t>
      </w:r>
      <w:r>
        <w:rPr>
          <w:rFonts w:ascii="Arial" w:hAnsi="Arial"/>
          <w:color w:val="000000"/>
          <w:sz w:val="18"/>
        </w:rPr>
        <w:t xml:space="preserve"> розділу I слово "акредитованих" виключити;</w:t>
      </w:r>
    </w:p>
    <w:p w:rsidR="0062390C" w:rsidRDefault="00543873">
      <w:pPr>
        <w:spacing w:after="75"/>
        <w:ind w:firstLine="240"/>
        <w:jc w:val="right"/>
      </w:pPr>
      <w:bookmarkStart w:id="27" w:name="80"/>
      <w:bookmarkEnd w:id="26"/>
      <w:r>
        <w:rPr>
          <w:rFonts w:ascii="Arial" w:hAnsi="Arial"/>
          <w:color w:val="293A55"/>
          <w:sz w:val="18"/>
        </w:rPr>
        <w:t>(абзац другий пункту 5 із змінами, внесеними згідно з нака</w:t>
      </w:r>
      <w:r>
        <w:rPr>
          <w:rFonts w:ascii="Arial" w:hAnsi="Arial"/>
          <w:color w:val="293A55"/>
          <w:sz w:val="18"/>
        </w:rPr>
        <w:t>зом</w:t>
      </w:r>
      <w:r>
        <w:br/>
      </w:r>
      <w:r>
        <w:rPr>
          <w:rFonts w:ascii="Arial" w:hAnsi="Arial"/>
          <w:color w:val="293A55"/>
          <w:sz w:val="18"/>
        </w:rPr>
        <w:t xml:space="preserve"> Міністерства охорони здоров'я України від 18.01.2025 р. N 117)</w:t>
      </w:r>
    </w:p>
    <w:p w:rsidR="0062390C" w:rsidRDefault="00543873">
      <w:pPr>
        <w:spacing w:after="75"/>
        <w:ind w:firstLine="240"/>
        <w:jc w:val="both"/>
      </w:pPr>
      <w:bookmarkStart w:id="28" w:name="22"/>
      <w:bookmarkEnd w:id="27"/>
      <w:r>
        <w:rPr>
          <w:rFonts w:ascii="Arial" w:hAnsi="Arial"/>
          <w:color w:val="000000"/>
          <w:sz w:val="18"/>
        </w:rPr>
        <w:t>в розділі II:</w:t>
      </w:r>
    </w:p>
    <w:p w:rsidR="0062390C" w:rsidRDefault="00543873">
      <w:pPr>
        <w:spacing w:after="75"/>
        <w:ind w:firstLine="240"/>
        <w:jc w:val="both"/>
      </w:pPr>
      <w:bookmarkStart w:id="29" w:name="23"/>
      <w:bookmarkEnd w:id="28"/>
      <w:r>
        <w:rPr>
          <w:rFonts w:ascii="Arial" w:hAnsi="Arial"/>
          <w:color w:val="000000"/>
          <w:sz w:val="18"/>
        </w:rPr>
        <w:t>у пункті 2.1 слова та цифри "в акредитованих закладах охорони здоров'я II та III рівнів" замінити словами "в закладах охорони здоров'я, які отримали в установленому законодав</w:t>
      </w:r>
      <w:r>
        <w:rPr>
          <w:rFonts w:ascii="Arial" w:hAnsi="Arial"/>
          <w:color w:val="000000"/>
          <w:sz w:val="18"/>
        </w:rPr>
        <w:t>ством порядку ліцензію на провадження господарської діяльності з медичної практики</w:t>
      </w:r>
      <w:r>
        <w:rPr>
          <w:rFonts w:ascii="Arial" w:hAnsi="Arial"/>
          <w:color w:val="293A55"/>
          <w:sz w:val="18"/>
        </w:rPr>
        <w:t>,</w:t>
      </w:r>
      <w:r>
        <w:rPr>
          <w:rFonts w:ascii="Arial" w:hAnsi="Arial"/>
          <w:color w:val="000000"/>
          <w:sz w:val="18"/>
        </w:rPr>
        <w:t>";</w:t>
      </w:r>
    </w:p>
    <w:p w:rsidR="0062390C" w:rsidRDefault="00543873">
      <w:pPr>
        <w:spacing w:after="75"/>
        <w:ind w:firstLine="240"/>
        <w:jc w:val="right"/>
      </w:pPr>
      <w:bookmarkStart w:id="30" w:name="81"/>
      <w:bookmarkEnd w:id="29"/>
      <w:r>
        <w:rPr>
          <w:rFonts w:ascii="Arial" w:hAnsi="Arial"/>
          <w:color w:val="293A55"/>
          <w:sz w:val="18"/>
        </w:rPr>
        <w:t>(абзац четвертий пункту 5 із змінами, внесеними згідно з наказом</w:t>
      </w:r>
      <w:r>
        <w:br/>
      </w:r>
      <w:r>
        <w:rPr>
          <w:rFonts w:ascii="Arial" w:hAnsi="Arial"/>
          <w:color w:val="293A55"/>
          <w:sz w:val="18"/>
        </w:rPr>
        <w:t xml:space="preserve"> Міністерства охорони здоров'я України від 18.01.2025 р. N 117)</w:t>
      </w:r>
    </w:p>
    <w:p w:rsidR="0062390C" w:rsidRDefault="00543873">
      <w:pPr>
        <w:spacing w:after="75"/>
        <w:ind w:firstLine="240"/>
        <w:jc w:val="both"/>
      </w:pPr>
      <w:bookmarkStart w:id="31" w:name="24"/>
      <w:bookmarkEnd w:id="30"/>
      <w:r>
        <w:rPr>
          <w:rFonts w:ascii="Arial" w:hAnsi="Arial"/>
          <w:color w:val="293A55"/>
          <w:sz w:val="18"/>
        </w:rPr>
        <w:t>в пунктах 2.2, 2.4, 2.8 слова та цифри "а</w:t>
      </w:r>
      <w:r>
        <w:rPr>
          <w:rFonts w:ascii="Arial" w:hAnsi="Arial"/>
          <w:color w:val="293A55"/>
          <w:sz w:val="18"/>
        </w:rPr>
        <w:t>кредитованих закладів охорони здоров'я II та III рівнів" у всіх відмінках замінити словами "закладів охорони здоров'я" у відповідних відмінках;</w:t>
      </w:r>
    </w:p>
    <w:p w:rsidR="0062390C" w:rsidRDefault="00543873">
      <w:pPr>
        <w:spacing w:after="75"/>
        <w:ind w:firstLine="240"/>
        <w:jc w:val="right"/>
      </w:pPr>
      <w:bookmarkStart w:id="32" w:name="82"/>
      <w:bookmarkEnd w:id="31"/>
      <w:r>
        <w:rPr>
          <w:rFonts w:ascii="Arial" w:hAnsi="Arial"/>
          <w:color w:val="293A55"/>
          <w:sz w:val="18"/>
        </w:rPr>
        <w:t>(абзац п'ятий пункту 5 із змінами, внесеними згідно з наказом</w:t>
      </w:r>
      <w:r>
        <w:br/>
      </w:r>
      <w:r>
        <w:rPr>
          <w:rFonts w:ascii="Arial" w:hAnsi="Arial"/>
          <w:color w:val="293A55"/>
          <w:sz w:val="18"/>
        </w:rPr>
        <w:t xml:space="preserve"> Міністерства охорони здоров'я України від 18.01.2</w:t>
      </w:r>
      <w:r>
        <w:rPr>
          <w:rFonts w:ascii="Arial" w:hAnsi="Arial"/>
          <w:color w:val="293A55"/>
          <w:sz w:val="18"/>
        </w:rPr>
        <w:t>025 р. N 117)</w:t>
      </w:r>
    </w:p>
    <w:p w:rsidR="0062390C" w:rsidRDefault="00543873">
      <w:pPr>
        <w:spacing w:after="75"/>
        <w:ind w:firstLine="240"/>
        <w:jc w:val="both"/>
      </w:pPr>
      <w:bookmarkStart w:id="33" w:name="25"/>
      <w:bookmarkEnd w:id="32"/>
      <w:r>
        <w:rPr>
          <w:rFonts w:ascii="Arial" w:hAnsi="Arial"/>
          <w:color w:val="000000"/>
          <w:sz w:val="18"/>
        </w:rPr>
        <w:t xml:space="preserve">в пункті </w:t>
      </w:r>
      <w:r>
        <w:rPr>
          <w:rFonts w:ascii="Arial" w:hAnsi="Arial"/>
          <w:color w:val="293A55"/>
          <w:sz w:val="18"/>
        </w:rPr>
        <w:t>3.6</w:t>
      </w:r>
      <w:r>
        <w:rPr>
          <w:rFonts w:ascii="Arial" w:hAnsi="Arial"/>
          <w:color w:val="000000"/>
          <w:sz w:val="18"/>
        </w:rPr>
        <w:t xml:space="preserve"> розділу III слова та </w:t>
      </w:r>
      <w:r>
        <w:rPr>
          <w:rFonts w:ascii="Arial" w:hAnsi="Arial"/>
          <w:color w:val="293A55"/>
          <w:sz w:val="18"/>
        </w:rPr>
        <w:t>цифри</w:t>
      </w:r>
      <w:r>
        <w:rPr>
          <w:rFonts w:ascii="Arial" w:hAnsi="Arial"/>
          <w:color w:val="000000"/>
          <w:sz w:val="18"/>
        </w:rPr>
        <w:t xml:space="preserve"> "акредитованих закладах охорони здоров'я III рівня" замінити словами "закладах охорони здоров'я"</w:t>
      </w:r>
      <w:r>
        <w:rPr>
          <w:rFonts w:ascii="Arial" w:hAnsi="Arial"/>
          <w:color w:val="293A55"/>
          <w:sz w:val="18"/>
        </w:rPr>
        <w:t>.</w:t>
      </w:r>
    </w:p>
    <w:p w:rsidR="0062390C" w:rsidRDefault="00543873">
      <w:pPr>
        <w:spacing w:after="75"/>
        <w:ind w:firstLine="240"/>
        <w:jc w:val="right"/>
      </w:pPr>
      <w:bookmarkStart w:id="34" w:name="83"/>
      <w:bookmarkEnd w:id="33"/>
      <w:r>
        <w:rPr>
          <w:rFonts w:ascii="Arial" w:hAnsi="Arial"/>
          <w:color w:val="293A55"/>
          <w:sz w:val="18"/>
        </w:rPr>
        <w:t>(абзац шостий пункту 5 із змінами, внесеними згідно з наказом</w:t>
      </w:r>
      <w:r>
        <w:br/>
      </w:r>
      <w:r>
        <w:rPr>
          <w:rFonts w:ascii="Arial" w:hAnsi="Arial"/>
          <w:color w:val="293A55"/>
          <w:sz w:val="18"/>
        </w:rPr>
        <w:t xml:space="preserve"> Міністерства охорони здоров'я України від 18.01.2025 р. N 117)</w:t>
      </w:r>
    </w:p>
    <w:p w:rsidR="0062390C" w:rsidRDefault="00543873">
      <w:pPr>
        <w:spacing w:after="75"/>
        <w:ind w:firstLine="240"/>
        <w:jc w:val="both"/>
      </w:pPr>
      <w:bookmarkStart w:id="35" w:name="26"/>
      <w:bookmarkEnd w:id="34"/>
      <w:r>
        <w:rPr>
          <w:rFonts w:ascii="Arial" w:hAnsi="Arial"/>
          <w:color w:val="000000"/>
          <w:sz w:val="18"/>
        </w:rPr>
        <w:t xml:space="preserve">6. Абзац другий пункту 1.4 розділу I Порядку застосування допоміжних репродуктивних технологій в Україні, </w:t>
      </w:r>
      <w:r>
        <w:rPr>
          <w:rFonts w:ascii="Arial" w:hAnsi="Arial"/>
          <w:color w:val="293A55"/>
          <w:sz w:val="18"/>
        </w:rPr>
        <w:t>затвердженого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наказом Міністерства охорони здоров'я України від 09 вересня 2013 року N</w:t>
      </w:r>
      <w:r>
        <w:rPr>
          <w:rFonts w:ascii="Arial" w:hAnsi="Arial"/>
          <w:color w:val="293A55"/>
          <w:sz w:val="18"/>
        </w:rPr>
        <w:t xml:space="preserve"> 787</w:t>
      </w:r>
      <w:r>
        <w:rPr>
          <w:rFonts w:ascii="Arial" w:hAnsi="Arial"/>
          <w:color w:val="000000"/>
          <w:sz w:val="18"/>
        </w:rPr>
        <w:t>, зареєстрованого в Міністерстві юстиції України 02 жовтня 2013 року за N 1697/24229</w:t>
      </w:r>
      <w:r>
        <w:rPr>
          <w:rFonts w:ascii="Arial" w:hAnsi="Arial"/>
          <w:color w:val="293A55"/>
          <w:sz w:val="18"/>
        </w:rPr>
        <w:t>,</w:t>
      </w:r>
      <w:r>
        <w:rPr>
          <w:rFonts w:ascii="Arial" w:hAnsi="Arial"/>
          <w:color w:val="000000"/>
          <w:sz w:val="18"/>
        </w:rPr>
        <w:t xml:space="preserve"> виключити</w:t>
      </w:r>
      <w:r>
        <w:rPr>
          <w:rFonts w:ascii="Arial" w:hAnsi="Arial"/>
          <w:color w:val="293A55"/>
          <w:sz w:val="18"/>
        </w:rPr>
        <w:t>.</w:t>
      </w:r>
    </w:p>
    <w:p w:rsidR="0062390C" w:rsidRDefault="00543873">
      <w:pPr>
        <w:spacing w:after="75"/>
        <w:ind w:firstLine="240"/>
        <w:jc w:val="right"/>
      </w:pPr>
      <w:bookmarkStart w:id="36" w:name="84"/>
      <w:bookmarkEnd w:id="35"/>
      <w:r>
        <w:rPr>
          <w:rFonts w:ascii="Arial" w:hAnsi="Arial"/>
          <w:color w:val="293A55"/>
          <w:sz w:val="18"/>
        </w:rPr>
        <w:t>(пункт 6 із змінами, внесеними згідно з наказом</w:t>
      </w:r>
      <w:r>
        <w:br/>
      </w:r>
      <w:r>
        <w:rPr>
          <w:rFonts w:ascii="Arial" w:hAnsi="Arial"/>
          <w:color w:val="293A55"/>
          <w:sz w:val="18"/>
        </w:rPr>
        <w:t xml:space="preserve"> Міністерства охорони здоров'я України від 18.01.2025 р. N 117)</w:t>
      </w:r>
    </w:p>
    <w:p w:rsidR="0062390C" w:rsidRDefault="00543873">
      <w:pPr>
        <w:spacing w:after="75"/>
        <w:ind w:firstLine="240"/>
        <w:jc w:val="both"/>
      </w:pPr>
      <w:bookmarkStart w:id="37" w:name="27"/>
      <w:bookmarkEnd w:id="36"/>
      <w:r>
        <w:rPr>
          <w:rFonts w:ascii="Arial" w:hAnsi="Arial"/>
          <w:color w:val="000000"/>
          <w:sz w:val="18"/>
        </w:rPr>
        <w:t>7. Підпункт 1 пункту 1 розділу III Положенн</w:t>
      </w:r>
      <w:r>
        <w:rPr>
          <w:rFonts w:ascii="Arial" w:hAnsi="Arial"/>
          <w:color w:val="000000"/>
          <w:sz w:val="18"/>
        </w:rPr>
        <w:t xml:space="preserve">я про інтернатуру, затвердженого </w:t>
      </w:r>
      <w:r>
        <w:rPr>
          <w:rFonts w:ascii="Arial" w:hAnsi="Arial"/>
          <w:color w:val="293A55"/>
          <w:sz w:val="18"/>
        </w:rPr>
        <w:t>наказом Міністерства охорони здоров'я України від 22 червня 2021 року N 1254</w:t>
      </w:r>
      <w:r>
        <w:rPr>
          <w:rFonts w:ascii="Arial" w:hAnsi="Arial"/>
          <w:color w:val="000000"/>
          <w:sz w:val="18"/>
        </w:rPr>
        <w:t xml:space="preserve">, зареєстрованого в Міністерстві юстиції України 17 серпня 2021 року за N 1081/36703 (у редакції </w:t>
      </w:r>
      <w:r>
        <w:rPr>
          <w:rFonts w:ascii="Arial" w:hAnsi="Arial"/>
          <w:color w:val="293A55"/>
          <w:sz w:val="18"/>
        </w:rPr>
        <w:t>наказу Міністерства охорони здоров'я України від 1</w:t>
      </w:r>
      <w:r>
        <w:rPr>
          <w:rFonts w:ascii="Arial" w:hAnsi="Arial"/>
          <w:color w:val="293A55"/>
          <w:sz w:val="18"/>
        </w:rPr>
        <w:t>6 березня 2022 року N 493</w:t>
      </w:r>
      <w:r>
        <w:rPr>
          <w:rFonts w:ascii="Arial" w:hAnsi="Arial"/>
          <w:color w:val="000000"/>
          <w:sz w:val="18"/>
        </w:rPr>
        <w:t>), викласти у такій редакції:</w:t>
      </w:r>
    </w:p>
    <w:p w:rsidR="0062390C" w:rsidRDefault="00543873">
      <w:pPr>
        <w:spacing w:after="75"/>
        <w:ind w:firstLine="240"/>
        <w:jc w:val="both"/>
      </w:pPr>
      <w:bookmarkStart w:id="38" w:name="28"/>
      <w:bookmarkEnd w:id="37"/>
      <w:r>
        <w:rPr>
          <w:rFonts w:ascii="Arial" w:hAnsi="Arial"/>
          <w:color w:val="000000"/>
          <w:sz w:val="18"/>
        </w:rPr>
        <w:t>"1) наявність ліцензії на провадження господарської діяльності з медичної практики;".</w:t>
      </w:r>
    </w:p>
    <w:p w:rsidR="0062390C" w:rsidRDefault="00543873">
      <w:pPr>
        <w:spacing w:after="75"/>
        <w:ind w:firstLine="240"/>
        <w:jc w:val="both"/>
      </w:pPr>
      <w:bookmarkStart w:id="39" w:name="29"/>
      <w:bookmarkEnd w:id="38"/>
      <w:r>
        <w:rPr>
          <w:rFonts w:ascii="Arial" w:hAnsi="Arial"/>
          <w:color w:val="000000"/>
          <w:sz w:val="18"/>
        </w:rPr>
        <w:t xml:space="preserve">8. Управлінню контролю якості надання медичної допомоги (Світлані </w:t>
      </w:r>
      <w:proofErr w:type="spellStart"/>
      <w:r>
        <w:rPr>
          <w:rFonts w:ascii="Arial" w:hAnsi="Arial"/>
          <w:color w:val="000000"/>
          <w:sz w:val="18"/>
        </w:rPr>
        <w:t>Осташко</w:t>
      </w:r>
      <w:proofErr w:type="spellEnd"/>
      <w:r>
        <w:rPr>
          <w:rFonts w:ascii="Arial" w:hAnsi="Arial"/>
          <w:color w:val="000000"/>
          <w:sz w:val="18"/>
        </w:rPr>
        <w:t>) забезпечити:</w:t>
      </w:r>
    </w:p>
    <w:p w:rsidR="0062390C" w:rsidRDefault="00543873">
      <w:pPr>
        <w:spacing w:after="75"/>
        <w:ind w:firstLine="240"/>
        <w:jc w:val="both"/>
      </w:pPr>
      <w:bookmarkStart w:id="40" w:name="30"/>
      <w:bookmarkEnd w:id="39"/>
      <w:r>
        <w:rPr>
          <w:rFonts w:ascii="Arial" w:hAnsi="Arial"/>
          <w:color w:val="000000"/>
          <w:sz w:val="18"/>
        </w:rPr>
        <w:t xml:space="preserve">1) в установленому </w:t>
      </w:r>
      <w:r>
        <w:rPr>
          <w:rFonts w:ascii="Arial" w:hAnsi="Arial"/>
          <w:color w:val="000000"/>
          <w:sz w:val="18"/>
        </w:rPr>
        <w:t>законодавством порядку подання цього наказу на державну реєстрацію до Міністерства юстиції України;</w:t>
      </w:r>
    </w:p>
    <w:p w:rsidR="0062390C" w:rsidRDefault="00543873">
      <w:pPr>
        <w:spacing w:after="75"/>
        <w:ind w:firstLine="240"/>
        <w:jc w:val="both"/>
      </w:pPr>
      <w:bookmarkStart w:id="41" w:name="31"/>
      <w:bookmarkEnd w:id="40"/>
      <w:r>
        <w:rPr>
          <w:rFonts w:ascii="Arial" w:hAnsi="Arial"/>
          <w:color w:val="000000"/>
          <w:sz w:val="18"/>
        </w:rPr>
        <w:t xml:space="preserve">2) оприлюднення цього наказу на офіційному </w:t>
      </w:r>
      <w:proofErr w:type="spellStart"/>
      <w:r>
        <w:rPr>
          <w:rFonts w:ascii="Arial" w:hAnsi="Arial"/>
          <w:color w:val="000000"/>
          <w:sz w:val="18"/>
        </w:rPr>
        <w:t>вебсайті</w:t>
      </w:r>
      <w:proofErr w:type="spellEnd"/>
      <w:r>
        <w:rPr>
          <w:rFonts w:ascii="Arial" w:hAnsi="Arial"/>
          <w:color w:val="000000"/>
          <w:sz w:val="18"/>
        </w:rPr>
        <w:t xml:space="preserve"> Міністерства охорони здоров'я України, після здійснення державної реєстрації в Міністерстві юстиції Укра</w:t>
      </w:r>
      <w:r>
        <w:rPr>
          <w:rFonts w:ascii="Arial" w:hAnsi="Arial"/>
          <w:color w:val="000000"/>
          <w:sz w:val="18"/>
        </w:rPr>
        <w:t>їни.</w:t>
      </w:r>
    </w:p>
    <w:p w:rsidR="0062390C" w:rsidRDefault="00543873">
      <w:pPr>
        <w:spacing w:after="75"/>
        <w:ind w:firstLine="240"/>
        <w:jc w:val="both"/>
      </w:pPr>
      <w:bookmarkStart w:id="42" w:name="32"/>
      <w:bookmarkEnd w:id="41"/>
      <w:r>
        <w:rPr>
          <w:rFonts w:ascii="Arial" w:hAnsi="Arial"/>
          <w:color w:val="000000"/>
          <w:sz w:val="18"/>
        </w:rPr>
        <w:t xml:space="preserve">9. Контроль за виконанням цього наказу покласти на першого заступника Міністра Сергія </w:t>
      </w:r>
      <w:proofErr w:type="spellStart"/>
      <w:r>
        <w:rPr>
          <w:rFonts w:ascii="Arial" w:hAnsi="Arial"/>
          <w:color w:val="000000"/>
          <w:sz w:val="18"/>
        </w:rPr>
        <w:t>Дуброва</w:t>
      </w:r>
      <w:proofErr w:type="spellEnd"/>
      <w:r>
        <w:rPr>
          <w:rFonts w:ascii="Arial" w:hAnsi="Arial"/>
          <w:color w:val="000000"/>
          <w:sz w:val="18"/>
        </w:rPr>
        <w:t>.</w:t>
      </w:r>
    </w:p>
    <w:p w:rsidR="0062390C" w:rsidRDefault="00543873">
      <w:pPr>
        <w:spacing w:after="75"/>
        <w:ind w:firstLine="240"/>
        <w:jc w:val="both"/>
      </w:pPr>
      <w:bookmarkStart w:id="43" w:name="33"/>
      <w:bookmarkEnd w:id="42"/>
      <w:r>
        <w:rPr>
          <w:rFonts w:ascii="Arial" w:hAnsi="Arial"/>
          <w:color w:val="000000"/>
          <w:sz w:val="18"/>
        </w:rPr>
        <w:lastRenderedPageBreak/>
        <w:t>10. Цей наказ набирає чинності з дня його офіційного опублікування.</w:t>
      </w:r>
    </w:p>
    <w:p w:rsidR="0062390C" w:rsidRDefault="00543873">
      <w:pPr>
        <w:spacing w:after="75"/>
        <w:ind w:firstLine="240"/>
        <w:jc w:val="both"/>
      </w:pPr>
      <w:bookmarkStart w:id="44" w:name="34"/>
      <w:bookmarkEnd w:id="43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20"/>
        <w:gridCol w:w="4623"/>
      </w:tblGrid>
      <w:tr w:rsidR="0062390C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62390C" w:rsidRDefault="00543873">
            <w:pPr>
              <w:spacing w:after="75"/>
              <w:jc w:val="center"/>
            </w:pPr>
            <w:bookmarkStart w:id="45" w:name="35"/>
            <w:bookmarkEnd w:id="44"/>
            <w:r>
              <w:rPr>
                <w:rFonts w:ascii="Arial" w:hAnsi="Arial"/>
                <w:b/>
                <w:color w:val="000000"/>
                <w:sz w:val="15"/>
              </w:rPr>
              <w:t>Міністр</w:t>
            </w:r>
          </w:p>
        </w:tc>
        <w:tc>
          <w:tcPr>
            <w:tcW w:w="4845" w:type="dxa"/>
            <w:vAlign w:val="center"/>
          </w:tcPr>
          <w:p w:rsidR="0062390C" w:rsidRDefault="00543873">
            <w:pPr>
              <w:spacing w:after="75"/>
              <w:jc w:val="center"/>
            </w:pPr>
            <w:bookmarkStart w:id="46" w:name="36"/>
            <w:bookmarkEnd w:id="45"/>
            <w:r>
              <w:rPr>
                <w:rFonts w:ascii="Arial" w:hAnsi="Arial"/>
                <w:b/>
                <w:color w:val="000000"/>
                <w:sz w:val="15"/>
              </w:rPr>
              <w:t>Віктор ЛЯШКО</w:t>
            </w:r>
          </w:p>
        </w:tc>
        <w:bookmarkEnd w:id="46"/>
      </w:tr>
      <w:tr w:rsidR="0062390C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62390C" w:rsidRDefault="00543873">
            <w:pPr>
              <w:spacing w:after="75"/>
              <w:jc w:val="center"/>
            </w:pPr>
            <w:bookmarkStart w:id="47" w:name="37"/>
            <w:r>
              <w:rPr>
                <w:rFonts w:ascii="Arial" w:hAnsi="Arial"/>
                <w:b/>
                <w:color w:val="000000"/>
                <w:sz w:val="15"/>
              </w:rPr>
              <w:t>ПОГОДЖЕНО:</w:t>
            </w:r>
          </w:p>
        </w:tc>
        <w:tc>
          <w:tcPr>
            <w:tcW w:w="4845" w:type="dxa"/>
            <w:vAlign w:val="center"/>
          </w:tcPr>
          <w:p w:rsidR="0062390C" w:rsidRDefault="00543873">
            <w:pPr>
              <w:spacing w:after="75"/>
              <w:jc w:val="center"/>
            </w:pPr>
            <w:bookmarkStart w:id="48" w:name="38"/>
            <w:bookmarkEnd w:id="47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bookmarkEnd w:id="48"/>
      </w:tr>
      <w:tr w:rsidR="0062390C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62390C" w:rsidRDefault="00543873">
            <w:pPr>
              <w:spacing w:after="75"/>
              <w:jc w:val="center"/>
            </w:pPr>
            <w:bookmarkStart w:id="49" w:name="39"/>
            <w:r>
              <w:rPr>
                <w:rFonts w:ascii="Arial" w:hAnsi="Arial"/>
                <w:b/>
                <w:color w:val="000000"/>
                <w:sz w:val="15"/>
              </w:rPr>
              <w:t>Уповноважений Верховної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Ради України з прав людини</w:t>
            </w:r>
          </w:p>
        </w:tc>
        <w:tc>
          <w:tcPr>
            <w:tcW w:w="4845" w:type="dxa"/>
            <w:vAlign w:val="center"/>
          </w:tcPr>
          <w:p w:rsidR="0062390C" w:rsidRDefault="00543873">
            <w:pPr>
              <w:spacing w:after="75"/>
              <w:jc w:val="center"/>
            </w:pPr>
            <w:bookmarkStart w:id="50" w:name="40"/>
            <w:bookmarkEnd w:id="49"/>
            <w:r>
              <w:rPr>
                <w:rFonts w:ascii="Arial" w:hAnsi="Arial"/>
                <w:b/>
                <w:color w:val="000000"/>
                <w:sz w:val="15"/>
              </w:rPr>
              <w:t>Дмитро ЛУБІНЕЦЬ</w:t>
            </w:r>
          </w:p>
        </w:tc>
        <w:bookmarkEnd w:id="50"/>
      </w:tr>
      <w:tr w:rsidR="0062390C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62390C" w:rsidRDefault="00543873">
            <w:pPr>
              <w:spacing w:after="75"/>
              <w:jc w:val="center"/>
            </w:pPr>
            <w:bookmarkStart w:id="51" w:name="41"/>
            <w:r>
              <w:rPr>
                <w:rFonts w:ascii="Arial" w:hAnsi="Arial"/>
                <w:b/>
                <w:color w:val="000000"/>
                <w:sz w:val="15"/>
              </w:rPr>
              <w:t>Міністр освіти і науки України</w:t>
            </w:r>
          </w:p>
        </w:tc>
        <w:tc>
          <w:tcPr>
            <w:tcW w:w="4845" w:type="dxa"/>
            <w:vAlign w:val="center"/>
          </w:tcPr>
          <w:p w:rsidR="0062390C" w:rsidRDefault="00543873">
            <w:pPr>
              <w:spacing w:after="75"/>
              <w:jc w:val="center"/>
            </w:pPr>
            <w:bookmarkStart w:id="52" w:name="42"/>
            <w:bookmarkEnd w:id="51"/>
            <w:r>
              <w:rPr>
                <w:rFonts w:ascii="Arial" w:hAnsi="Arial"/>
                <w:b/>
                <w:color w:val="000000"/>
                <w:sz w:val="15"/>
              </w:rPr>
              <w:t>Оксен ЛІСОВИЙ</w:t>
            </w:r>
          </w:p>
        </w:tc>
        <w:bookmarkEnd w:id="52"/>
      </w:tr>
      <w:tr w:rsidR="0062390C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62390C" w:rsidRDefault="00543873">
            <w:pPr>
              <w:spacing w:after="75"/>
              <w:jc w:val="center"/>
            </w:pPr>
            <w:bookmarkStart w:id="53" w:name="43"/>
            <w:r>
              <w:rPr>
                <w:rFonts w:ascii="Arial" w:hAnsi="Arial"/>
                <w:b/>
                <w:color w:val="000000"/>
                <w:sz w:val="15"/>
              </w:rPr>
              <w:t>Міністр аграрної політики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та продовольства України</w:t>
            </w:r>
          </w:p>
        </w:tc>
        <w:tc>
          <w:tcPr>
            <w:tcW w:w="4845" w:type="dxa"/>
            <w:vAlign w:val="center"/>
          </w:tcPr>
          <w:p w:rsidR="0062390C" w:rsidRDefault="00543873">
            <w:pPr>
              <w:spacing w:after="75"/>
              <w:jc w:val="center"/>
            </w:pPr>
            <w:bookmarkStart w:id="54" w:name="44"/>
            <w:bookmarkEnd w:id="53"/>
            <w:r>
              <w:rPr>
                <w:rFonts w:ascii="Arial" w:hAnsi="Arial"/>
                <w:b/>
                <w:color w:val="000000"/>
                <w:sz w:val="15"/>
              </w:rPr>
              <w:t>Віталій КОВАЛЬ</w:t>
            </w:r>
          </w:p>
        </w:tc>
        <w:bookmarkEnd w:id="54"/>
      </w:tr>
      <w:tr w:rsidR="0062390C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62390C" w:rsidRDefault="00543873">
            <w:pPr>
              <w:spacing w:after="75"/>
              <w:jc w:val="center"/>
            </w:pPr>
            <w:bookmarkStart w:id="55" w:name="45"/>
            <w:r>
              <w:rPr>
                <w:rFonts w:ascii="Arial" w:hAnsi="Arial"/>
                <w:b/>
                <w:color w:val="000000"/>
                <w:sz w:val="15"/>
              </w:rPr>
              <w:t>Міністр внутрішніх справ України</w:t>
            </w:r>
          </w:p>
        </w:tc>
        <w:tc>
          <w:tcPr>
            <w:tcW w:w="4845" w:type="dxa"/>
            <w:vAlign w:val="center"/>
          </w:tcPr>
          <w:p w:rsidR="0062390C" w:rsidRDefault="00543873">
            <w:pPr>
              <w:spacing w:after="75"/>
              <w:jc w:val="center"/>
            </w:pPr>
            <w:bookmarkStart w:id="56" w:name="46"/>
            <w:bookmarkEnd w:id="55"/>
            <w:r>
              <w:rPr>
                <w:rFonts w:ascii="Arial" w:hAnsi="Arial"/>
                <w:b/>
                <w:color w:val="000000"/>
                <w:sz w:val="15"/>
              </w:rPr>
              <w:t>Ігор КЛИМЕНКО</w:t>
            </w:r>
          </w:p>
        </w:tc>
        <w:bookmarkEnd w:id="56"/>
      </w:tr>
      <w:tr w:rsidR="0062390C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62390C" w:rsidRDefault="00543873">
            <w:pPr>
              <w:spacing w:after="75"/>
              <w:jc w:val="center"/>
            </w:pPr>
            <w:bookmarkStart w:id="57" w:name="47"/>
            <w:r>
              <w:rPr>
                <w:rFonts w:ascii="Arial" w:hAnsi="Arial"/>
                <w:b/>
                <w:color w:val="000000"/>
                <w:sz w:val="15"/>
              </w:rPr>
              <w:t>Перший віце-прем'єр-міністр України -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Міністр економіки України</w:t>
            </w:r>
          </w:p>
        </w:tc>
        <w:tc>
          <w:tcPr>
            <w:tcW w:w="4845" w:type="dxa"/>
            <w:vAlign w:val="center"/>
          </w:tcPr>
          <w:p w:rsidR="0062390C" w:rsidRDefault="00543873">
            <w:pPr>
              <w:spacing w:after="75"/>
              <w:jc w:val="center"/>
            </w:pPr>
            <w:bookmarkStart w:id="58" w:name="48"/>
            <w:bookmarkEnd w:id="57"/>
            <w:r>
              <w:rPr>
                <w:rFonts w:ascii="Arial" w:hAnsi="Arial"/>
                <w:b/>
                <w:color w:val="000000"/>
                <w:sz w:val="15"/>
              </w:rPr>
              <w:t xml:space="preserve">Юлія </w:t>
            </w:r>
            <w:r>
              <w:rPr>
                <w:rFonts w:ascii="Arial" w:hAnsi="Arial"/>
                <w:b/>
                <w:color w:val="000000"/>
                <w:sz w:val="15"/>
              </w:rPr>
              <w:t>СВИРИДЕНКО</w:t>
            </w:r>
          </w:p>
        </w:tc>
        <w:bookmarkEnd w:id="58"/>
      </w:tr>
      <w:tr w:rsidR="0062390C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62390C" w:rsidRDefault="00543873">
            <w:pPr>
              <w:spacing w:after="75"/>
              <w:jc w:val="center"/>
            </w:pPr>
            <w:bookmarkStart w:id="59" w:name="49"/>
            <w:r>
              <w:rPr>
                <w:rFonts w:ascii="Arial" w:hAnsi="Arial"/>
                <w:b/>
                <w:color w:val="000000"/>
                <w:sz w:val="15"/>
              </w:rPr>
              <w:t>Міністр енергетики України</w:t>
            </w:r>
          </w:p>
        </w:tc>
        <w:tc>
          <w:tcPr>
            <w:tcW w:w="4845" w:type="dxa"/>
            <w:vAlign w:val="center"/>
          </w:tcPr>
          <w:p w:rsidR="0062390C" w:rsidRDefault="00543873">
            <w:pPr>
              <w:spacing w:after="75"/>
              <w:jc w:val="center"/>
            </w:pPr>
            <w:bookmarkStart w:id="60" w:name="50"/>
            <w:bookmarkEnd w:id="59"/>
            <w:r>
              <w:rPr>
                <w:rFonts w:ascii="Arial" w:hAnsi="Arial"/>
                <w:b/>
                <w:color w:val="000000"/>
                <w:sz w:val="15"/>
              </w:rPr>
              <w:t>Герман ГАЛУЩЕНКО</w:t>
            </w:r>
          </w:p>
        </w:tc>
        <w:bookmarkEnd w:id="60"/>
      </w:tr>
      <w:tr w:rsidR="0062390C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62390C" w:rsidRDefault="00543873">
            <w:pPr>
              <w:spacing w:after="75"/>
              <w:jc w:val="center"/>
            </w:pPr>
            <w:bookmarkStart w:id="61" w:name="51"/>
            <w:r>
              <w:rPr>
                <w:rFonts w:ascii="Arial" w:hAnsi="Arial"/>
                <w:b/>
                <w:color w:val="000000"/>
                <w:sz w:val="15"/>
              </w:rPr>
              <w:t>Заступник Голови Державної служби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спеціального зв'язку та захисту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інформації України</w:t>
            </w:r>
          </w:p>
        </w:tc>
        <w:tc>
          <w:tcPr>
            <w:tcW w:w="4845" w:type="dxa"/>
            <w:vAlign w:val="center"/>
          </w:tcPr>
          <w:p w:rsidR="0062390C" w:rsidRDefault="00543873">
            <w:pPr>
              <w:spacing w:after="75"/>
              <w:jc w:val="center"/>
            </w:pPr>
            <w:bookmarkStart w:id="62" w:name="52"/>
            <w:bookmarkEnd w:id="61"/>
            <w:r>
              <w:rPr>
                <w:rFonts w:ascii="Arial" w:hAnsi="Arial"/>
                <w:b/>
                <w:color w:val="000000"/>
                <w:sz w:val="15"/>
              </w:rPr>
              <w:t>Володимир ТРОФИМЕНКО</w:t>
            </w:r>
          </w:p>
        </w:tc>
        <w:bookmarkEnd w:id="62"/>
      </w:tr>
      <w:tr w:rsidR="0062390C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62390C" w:rsidRDefault="00543873">
            <w:pPr>
              <w:spacing w:after="75"/>
              <w:jc w:val="center"/>
            </w:pPr>
            <w:bookmarkStart w:id="63" w:name="53"/>
            <w:r>
              <w:rPr>
                <w:rFonts w:ascii="Arial" w:hAnsi="Arial"/>
                <w:b/>
                <w:color w:val="000000"/>
                <w:sz w:val="15"/>
              </w:rPr>
              <w:t>Голова - Головний державний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інспектор з ядерної та радіаційної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безпеки України</w:t>
            </w:r>
          </w:p>
        </w:tc>
        <w:tc>
          <w:tcPr>
            <w:tcW w:w="4845" w:type="dxa"/>
            <w:vAlign w:val="center"/>
          </w:tcPr>
          <w:p w:rsidR="0062390C" w:rsidRDefault="00543873">
            <w:pPr>
              <w:spacing w:after="75"/>
              <w:jc w:val="center"/>
            </w:pPr>
            <w:bookmarkStart w:id="64" w:name="54"/>
            <w:bookmarkEnd w:id="63"/>
            <w:r>
              <w:rPr>
                <w:rFonts w:ascii="Arial" w:hAnsi="Arial"/>
                <w:b/>
                <w:color w:val="000000"/>
                <w:sz w:val="15"/>
              </w:rPr>
              <w:t>Олег КОРІКОВ</w:t>
            </w:r>
          </w:p>
        </w:tc>
        <w:bookmarkEnd w:id="64"/>
      </w:tr>
      <w:tr w:rsidR="0062390C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62390C" w:rsidRDefault="00543873">
            <w:pPr>
              <w:spacing w:after="75"/>
              <w:jc w:val="center"/>
            </w:pPr>
            <w:bookmarkStart w:id="65" w:name="55"/>
            <w:r>
              <w:rPr>
                <w:rFonts w:ascii="Arial" w:hAnsi="Arial"/>
                <w:b/>
                <w:color w:val="000000"/>
                <w:sz w:val="15"/>
              </w:rPr>
              <w:t>Голова правління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Пенсійного фонду України</w:t>
            </w:r>
          </w:p>
        </w:tc>
        <w:tc>
          <w:tcPr>
            <w:tcW w:w="4845" w:type="dxa"/>
            <w:vAlign w:val="center"/>
          </w:tcPr>
          <w:p w:rsidR="0062390C" w:rsidRDefault="00543873">
            <w:pPr>
              <w:spacing w:after="75"/>
              <w:jc w:val="center"/>
            </w:pPr>
            <w:bookmarkStart w:id="66" w:name="56"/>
            <w:bookmarkEnd w:id="65"/>
            <w:r>
              <w:rPr>
                <w:rFonts w:ascii="Arial" w:hAnsi="Arial"/>
                <w:b/>
                <w:color w:val="000000"/>
                <w:sz w:val="15"/>
              </w:rPr>
              <w:t>Євгеній КАПІНУС</w:t>
            </w:r>
          </w:p>
        </w:tc>
        <w:bookmarkEnd w:id="66"/>
      </w:tr>
      <w:tr w:rsidR="0062390C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62390C" w:rsidRDefault="00543873">
            <w:pPr>
              <w:spacing w:after="75"/>
              <w:jc w:val="center"/>
            </w:pPr>
            <w:bookmarkStart w:id="67" w:name="57"/>
            <w:r>
              <w:rPr>
                <w:rFonts w:ascii="Arial" w:hAnsi="Arial"/>
                <w:b/>
                <w:color w:val="000000"/>
                <w:sz w:val="15"/>
              </w:rPr>
              <w:t>Голова Антимонопольного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комітету України</w:t>
            </w:r>
          </w:p>
        </w:tc>
        <w:tc>
          <w:tcPr>
            <w:tcW w:w="4845" w:type="dxa"/>
            <w:vAlign w:val="center"/>
          </w:tcPr>
          <w:p w:rsidR="0062390C" w:rsidRDefault="00543873">
            <w:pPr>
              <w:spacing w:after="75"/>
              <w:jc w:val="center"/>
            </w:pPr>
            <w:bookmarkStart w:id="68" w:name="58"/>
            <w:bookmarkEnd w:id="67"/>
            <w:r>
              <w:rPr>
                <w:rFonts w:ascii="Arial" w:hAnsi="Arial"/>
                <w:b/>
                <w:color w:val="000000"/>
                <w:sz w:val="15"/>
              </w:rPr>
              <w:t>Павло КИРИЛЕНКО</w:t>
            </w:r>
          </w:p>
        </w:tc>
        <w:bookmarkEnd w:id="68"/>
      </w:tr>
      <w:tr w:rsidR="0062390C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62390C" w:rsidRDefault="00543873">
            <w:pPr>
              <w:spacing w:after="75"/>
              <w:jc w:val="center"/>
            </w:pPr>
            <w:bookmarkStart w:id="69" w:name="59"/>
            <w:r>
              <w:rPr>
                <w:rFonts w:ascii="Arial" w:hAnsi="Arial"/>
                <w:b/>
                <w:color w:val="000000"/>
                <w:sz w:val="15"/>
              </w:rPr>
              <w:t>Голова Державної регуляторної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служби України</w:t>
            </w:r>
          </w:p>
        </w:tc>
        <w:tc>
          <w:tcPr>
            <w:tcW w:w="4845" w:type="dxa"/>
            <w:vAlign w:val="center"/>
          </w:tcPr>
          <w:p w:rsidR="0062390C" w:rsidRDefault="00543873">
            <w:pPr>
              <w:spacing w:after="75"/>
              <w:jc w:val="center"/>
            </w:pPr>
            <w:bookmarkStart w:id="70" w:name="60"/>
            <w:bookmarkEnd w:id="69"/>
            <w:r>
              <w:rPr>
                <w:rFonts w:ascii="Arial" w:hAnsi="Arial"/>
                <w:b/>
                <w:color w:val="000000"/>
                <w:sz w:val="15"/>
              </w:rPr>
              <w:t>Олексій КУЧЕР</w:t>
            </w:r>
          </w:p>
        </w:tc>
        <w:bookmarkEnd w:id="70"/>
      </w:tr>
      <w:tr w:rsidR="0062390C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62390C" w:rsidRDefault="00543873">
            <w:pPr>
              <w:spacing w:after="75"/>
              <w:jc w:val="center"/>
            </w:pPr>
            <w:bookmarkStart w:id="71" w:name="61"/>
            <w:r>
              <w:rPr>
                <w:rFonts w:ascii="Arial" w:hAnsi="Arial"/>
                <w:b/>
                <w:color w:val="000000"/>
                <w:sz w:val="15"/>
              </w:rPr>
              <w:t>Президент НАМН України</w:t>
            </w:r>
          </w:p>
        </w:tc>
        <w:tc>
          <w:tcPr>
            <w:tcW w:w="4845" w:type="dxa"/>
            <w:vAlign w:val="center"/>
          </w:tcPr>
          <w:p w:rsidR="0062390C" w:rsidRDefault="00543873">
            <w:pPr>
              <w:spacing w:after="75"/>
              <w:jc w:val="center"/>
            </w:pPr>
            <w:bookmarkStart w:id="72" w:name="62"/>
            <w:bookmarkEnd w:id="71"/>
            <w:r>
              <w:rPr>
                <w:rFonts w:ascii="Arial" w:hAnsi="Arial"/>
                <w:b/>
                <w:color w:val="000000"/>
                <w:sz w:val="15"/>
              </w:rPr>
              <w:t>Віталій ЦИМБАЛЮК</w:t>
            </w:r>
          </w:p>
        </w:tc>
        <w:bookmarkEnd w:id="72"/>
      </w:tr>
      <w:tr w:rsidR="0062390C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62390C" w:rsidRDefault="00543873">
            <w:pPr>
              <w:spacing w:after="75"/>
              <w:jc w:val="center"/>
            </w:pPr>
            <w:bookmarkStart w:id="73" w:name="63"/>
            <w:r>
              <w:rPr>
                <w:rFonts w:ascii="Arial" w:hAnsi="Arial"/>
                <w:b/>
                <w:color w:val="000000"/>
                <w:sz w:val="15"/>
              </w:rPr>
              <w:t>Керівник Секретаріату СПО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роботодавців на національному рівні</w:t>
            </w:r>
          </w:p>
        </w:tc>
        <w:tc>
          <w:tcPr>
            <w:tcW w:w="4845" w:type="dxa"/>
            <w:vAlign w:val="center"/>
          </w:tcPr>
          <w:p w:rsidR="0062390C" w:rsidRDefault="00543873">
            <w:pPr>
              <w:spacing w:after="75"/>
              <w:jc w:val="center"/>
            </w:pPr>
            <w:bookmarkStart w:id="74" w:name="64"/>
            <w:bookmarkEnd w:id="73"/>
            <w:r>
              <w:rPr>
                <w:rFonts w:ascii="Arial" w:hAnsi="Arial"/>
                <w:b/>
                <w:color w:val="000000"/>
                <w:sz w:val="15"/>
              </w:rPr>
              <w:t>Руслан ІЛЛІЧОВ</w:t>
            </w:r>
          </w:p>
        </w:tc>
        <w:bookmarkEnd w:id="74"/>
      </w:tr>
      <w:tr w:rsidR="0062390C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62390C" w:rsidRDefault="00543873">
            <w:pPr>
              <w:spacing w:after="75"/>
              <w:jc w:val="center"/>
            </w:pPr>
            <w:bookmarkStart w:id="75" w:name="65"/>
            <w:r>
              <w:rPr>
                <w:rFonts w:ascii="Arial" w:hAnsi="Arial"/>
                <w:b/>
                <w:color w:val="000000"/>
                <w:sz w:val="15"/>
              </w:rPr>
              <w:t>Заступник Голови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СПО об'єднань профспілок</w:t>
            </w:r>
          </w:p>
        </w:tc>
        <w:tc>
          <w:tcPr>
            <w:tcW w:w="4845" w:type="dxa"/>
            <w:vAlign w:val="center"/>
          </w:tcPr>
          <w:p w:rsidR="0062390C" w:rsidRDefault="00543873">
            <w:pPr>
              <w:spacing w:after="75"/>
              <w:jc w:val="center"/>
            </w:pPr>
            <w:bookmarkStart w:id="76" w:name="66"/>
            <w:bookmarkEnd w:id="75"/>
            <w:r>
              <w:rPr>
                <w:rFonts w:ascii="Arial" w:hAnsi="Arial"/>
                <w:b/>
                <w:color w:val="000000"/>
                <w:sz w:val="15"/>
              </w:rPr>
              <w:t>Валерій ДОБРОВОЛЬСЬКИЙ</w:t>
            </w:r>
          </w:p>
        </w:tc>
        <w:bookmarkEnd w:id="76"/>
      </w:tr>
    </w:tbl>
    <w:p w:rsidR="00543873" w:rsidRDefault="00543873" w:rsidP="00833A60">
      <w:pPr>
        <w:spacing w:after="75"/>
        <w:ind w:firstLine="240"/>
        <w:jc w:val="both"/>
      </w:pPr>
      <w:bookmarkStart w:id="77" w:name="_GoBack"/>
      <w:bookmarkEnd w:id="77"/>
    </w:p>
    <w:sectPr w:rsidR="0054387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906A67"/>
    <w:multiLevelType w:val="multilevel"/>
    <w:tmpl w:val="59C07E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E666EF6"/>
    <w:multiLevelType w:val="multilevel"/>
    <w:tmpl w:val="57EC83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390C"/>
    <w:rsid w:val="00543873"/>
    <w:rsid w:val="0062390C"/>
    <w:rsid w:val="00833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2A339D-53FD-473B-9239-806E6D448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1037</Words>
  <Characters>5915</Characters>
  <Application>Microsoft Office Word</Application>
  <DocSecurity>0</DocSecurity>
  <Lines>49</Lines>
  <Paragraphs>13</Paragraphs>
  <ScaleCrop>false</ScaleCrop>
  <Company/>
  <LinksUpToDate>false</LinksUpToDate>
  <CharactersWithSpaces>6939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Юлия</cp:lastModifiedBy>
  <cp:revision>2</cp:revision>
  <dcterms:created xsi:type="dcterms:W3CDTF">2026-08-14T15:23:00Z</dcterms:created>
  <dcterms:modified xsi:type="dcterms:W3CDTF">2026-08-14T15:23:00Z</dcterms:modified>
</cp:coreProperties>
</file>