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53A" w:rsidRDefault="00691A94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53A" w:rsidRDefault="00691A94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ЗАКОН УКРАЇНИ</w:t>
      </w:r>
    </w:p>
    <w:p w:rsidR="00F8453A" w:rsidRDefault="00691A94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Про внесення змін до пункту 16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34"/>
        </w:rPr>
        <w:t xml:space="preserve"> підрозділу 10 розділу XX "Перехідні положення" Податкового кодексу України щодо справляння військового збору</w:t>
      </w:r>
    </w:p>
    <w:p w:rsidR="00F8453A" w:rsidRDefault="00691A94">
      <w:pPr>
        <w:spacing w:after="75"/>
        <w:ind w:firstLine="240"/>
        <w:jc w:val="both"/>
      </w:pPr>
      <w:bookmarkStart w:id="3" w:name="4"/>
      <w:bookmarkEnd w:id="2"/>
      <w:r>
        <w:rPr>
          <w:rFonts w:ascii="Arial" w:hAnsi="Arial"/>
          <w:color w:val="000000"/>
          <w:sz w:val="18"/>
        </w:rPr>
        <w:t xml:space="preserve">Верховна Рада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F8453A" w:rsidRDefault="00691A94">
      <w:pPr>
        <w:spacing w:after="75"/>
        <w:ind w:firstLine="240"/>
        <w:jc w:val="both"/>
      </w:pPr>
      <w:bookmarkStart w:id="4" w:name="5"/>
      <w:bookmarkEnd w:id="3"/>
      <w:r>
        <w:rPr>
          <w:rFonts w:ascii="Arial" w:hAnsi="Arial"/>
          <w:color w:val="000000"/>
          <w:sz w:val="18"/>
        </w:rPr>
        <w:t xml:space="preserve">I. Внести до </w:t>
      </w:r>
      <w:r>
        <w:rPr>
          <w:rFonts w:ascii="Arial" w:hAnsi="Arial"/>
          <w:color w:val="293A55"/>
          <w:sz w:val="18"/>
        </w:rPr>
        <w:t>пункту 16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підрозділу 10 розділу XX "Перехідні </w:t>
      </w:r>
      <w:r>
        <w:rPr>
          <w:rFonts w:ascii="Arial" w:hAnsi="Arial"/>
          <w:color w:val="293A55"/>
          <w:sz w:val="18"/>
        </w:rPr>
        <w:t>положення" Податкового кодексу України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2011 р., NN 13 - 17, ст. 112) такі зміни:</w:t>
      </w:r>
    </w:p>
    <w:p w:rsidR="00F8453A" w:rsidRDefault="00691A94">
      <w:pPr>
        <w:spacing w:after="75"/>
        <w:ind w:firstLine="240"/>
        <w:jc w:val="both"/>
      </w:pPr>
      <w:bookmarkStart w:id="5" w:name="6"/>
      <w:bookmarkEnd w:id="4"/>
      <w:r>
        <w:rPr>
          <w:rFonts w:ascii="Arial" w:hAnsi="Arial"/>
          <w:color w:val="000000"/>
          <w:sz w:val="18"/>
        </w:rPr>
        <w:t xml:space="preserve">1. В абзаці п'ятому підпункту 1.1 слова і цифри "по 31 грудня року, у якому" замінити словами і цифрами "по 31 грудня третього календарного </w:t>
      </w:r>
      <w:r>
        <w:rPr>
          <w:rFonts w:ascii="Arial" w:hAnsi="Arial"/>
          <w:color w:val="000000"/>
          <w:sz w:val="18"/>
        </w:rPr>
        <w:t>року, наступного за роком, у якому".</w:t>
      </w:r>
    </w:p>
    <w:p w:rsidR="00F8453A" w:rsidRDefault="00691A94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18"/>
        </w:rPr>
        <w:t>2. В абзаці шостому підпункту 1.3 слова "за роком, у якому" замінити словами "за третім календарним роком після року, у якому".</w:t>
      </w:r>
    </w:p>
    <w:p w:rsidR="00F8453A" w:rsidRDefault="00691A94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color w:val="000000"/>
          <w:sz w:val="18"/>
        </w:rPr>
        <w:t>3. У підпункті 1.14 слова і цифри "по 31 грудня року, у якому" замінити словами і цифрами "</w:t>
      </w:r>
      <w:r>
        <w:rPr>
          <w:rFonts w:ascii="Arial" w:hAnsi="Arial"/>
          <w:color w:val="000000"/>
          <w:sz w:val="18"/>
        </w:rPr>
        <w:t>по 31 грудня третього календарного року, наступного за роком, у якому".</w:t>
      </w:r>
    </w:p>
    <w:p w:rsidR="00F8453A" w:rsidRDefault="00691A94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18"/>
        </w:rPr>
        <w:t>4. Доповнити підпунктом 1.17 такого змісту:</w:t>
      </w:r>
    </w:p>
    <w:p w:rsidR="00F8453A" w:rsidRDefault="00691A94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color w:val="000000"/>
          <w:sz w:val="18"/>
        </w:rPr>
        <w:t>"1.17. Військовий збір, що сплачується відповідно до цього пункту, зараховується до спеціального фонду Державного бюджету України та спрямов</w:t>
      </w:r>
      <w:r>
        <w:rPr>
          <w:rFonts w:ascii="Arial" w:hAnsi="Arial"/>
          <w:color w:val="000000"/>
          <w:sz w:val="18"/>
        </w:rPr>
        <w:t>ується на забезпечення потреб Збройних Сил України".</w:t>
      </w:r>
    </w:p>
    <w:p w:rsidR="00F8453A" w:rsidRDefault="00691A94">
      <w:pPr>
        <w:spacing w:after="75"/>
        <w:ind w:firstLine="240"/>
        <w:jc w:val="both"/>
      </w:pPr>
      <w:bookmarkStart w:id="10" w:name="11"/>
      <w:bookmarkEnd w:id="9"/>
      <w:r>
        <w:rPr>
          <w:rFonts w:ascii="Arial" w:hAnsi="Arial"/>
          <w:b/>
          <w:color w:val="000000"/>
          <w:sz w:val="18"/>
        </w:rPr>
        <w:t>II. Прикінцеві положення</w:t>
      </w:r>
    </w:p>
    <w:p w:rsidR="00F8453A" w:rsidRDefault="00691A94">
      <w:pPr>
        <w:spacing w:after="75"/>
        <w:ind w:firstLine="240"/>
        <w:jc w:val="both"/>
      </w:pPr>
      <w:bookmarkStart w:id="11" w:name="12"/>
      <w:bookmarkEnd w:id="10"/>
      <w:r>
        <w:rPr>
          <w:rFonts w:ascii="Arial" w:hAnsi="Arial"/>
          <w:color w:val="000000"/>
          <w:sz w:val="18"/>
        </w:rPr>
        <w:t>1. Цей Закон набирає чинності з дня, наступного за днем його опублікування.</w:t>
      </w:r>
    </w:p>
    <w:p w:rsidR="00F8453A" w:rsidRDefault="00691A94">
      <w:pPr>
        <w:spacing w:after="75"/>
        <w:ind w:firstLine="240"/>
        <w:jc w:val="both"/>
      </w:pPr>
      <w:bookmarkStart w:id="12" w:name="13"/>
      <w:bookmarkEnd w:id="11"/>
      <w:r>
        <w:rPr>
          <w:rFonts w:ascii="Arial" w:hAnsi="Arial"/>
          <w:color w:val="000000"/>
          <w:sz w:val="18"/>
        </w:rPr>
        <w:t xml:space="preserve">2. </w:t>
      </w:r>
      <w:r>
        <w:rPr>
          <w:rFonts w:ascii="Arial" w:hAnsi="Arial"/>
          <w:color w:val="293A55"/>
          <w:sz w:val="18"/>
        </w:rPr>
        <w:t>Частину четверту статті 32 Закону України "Про статус народного депутата України"</w:t>
      </w:r>
      <w:r>
        <w:rPr>
          <w:rFonts w:ascii="Arial" w:hAnsi="Arial"/>
          <w:color w:val="000000"/>
          <w:sz w:val="18"/>
        </w:rPr>
        <w:t xml:space="preserve"> (Відомості Верхов</w:t>
      </w:r>
      <w:r>
        <w:rPr>
          <w:rFonts w:ascii="Arial" w:hAnsi="Arial"/>
          <w:color w:val="000000"/>
          <w:sz w:val="18"/>
        </w:rPr>
        <w:t>ної Ради України, 2001 р., N 42, ст. 212; 2014 р., N 28, ст. 939) доповнити реченням такого змісту: "Народний депутат самостійно, на власний розсуд, визначає напрями та порядок використання коштів для компенсації вартості проїзду і відшкодування витрат, по</w:t>
      </w:r>
      <w:r>
        <w:rPr>
          <w:rFonts w:ascii="Arial" w:hAnsi="Arial"/>
          <w:color w:val="000000"/>
          <w:sz w:val="18"/>
        </w:rPr>
        <w:t>в'язаних з виконанням депутатських повноважень, а також коштів, визначених частиною першою статті 28 цього Закону, не звітує та не несе юридичної відповідальності за напрями та порядок використання таких коштів".</w:t>
      </w:r>
    </w:p>
    <w:p w:rsidR="00F8453A" w:rsidRDefault="00691A94">
      <w:pPr>
        <w:spacing w:after="75"/>
        <w:ind w:firstLine="240"/>
        <w:jc w:val="both"/>
      </w:pPr>
      <w:bookmarkStart w:id="13" w:name="14"/>
      <w:bookmarkEnd w:id="12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4"/>
        <w:gridCol w:w="4629"/>
      </w:tblGrid>
      <w:tr w:rsidR="00F8453A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F8453A" w:rsidRDefault="00691A94">
            <w:pPr>
              <w:spacing w:after="75"/>
              <w:jc w:val="center"/>
            </w:pPr>
            <w:bookmarkStart w:id="14" w:name="15"/>
            <w:bookmarkEnd w:id="13"/>
            <w:r>
              <w:rPr>
                <w:rFonts w:ascii="Arial" w:hAnsi="Arial"/>
                <w:b/>
                <w:color w:val="000000"/>
                <w:sz w:val="15"/>
              </w:rPr>
              <w:t>Президент України</w:t>
            </w:r>
          </w:p>
        </w:tc>
        <w:tc>
          <w:tcPr>
            <w:tcW w:w="4845" w:type="dxa"/>
            <w:vAlign w:val="center"/>
          </w:tcPr>
          <w:p w:rsidR="00F8453A" w:rsidRDefault="00691A94">
            <w:pPr>
              <w:spacing w:after="75"/>
              <w:jc w:val="center"/>
            </w:pPr>
            <w:bookmarkStart w:id="15" w:name="16"/>
            <w:bookmarkEnd w:id="14"/>
            <w:r>
              <w:rPr>
                <w:rFonts w:ascii="Arial" w:hAnsi="Arial"/>
                <w:b/>
                <w:color w:val="000000"/>
                <w:sz w:val="15"/>
              </w:rPr>
              <w:t>В. ЗЕЛЕНСЬКИЙ</w:t>
            </w:r>
          </w:p>
        </w:tc>
        <w:bookmarkEnd w:id="15"/>
      </w:tr>
      <w:tr w:rsidR="00F8453A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F8453A" w:rsidRDefault="00691A94">
            <w:pPr>
              <w:spacing w:after="75"/>
              <w:jc w:val="center"/>
            </w:pPr>
            <w:bookmarkStart w:id="16" w:name="17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7 квітня 2026 року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N 4835-IX</w:t>
            </w:r>
          </w:p>
        </w:tc>
        <w:tc>
          <w:tcPr>
            <w:tcW w:w="4845" w:type="dxa"/>
            <w:vAlign w:val="center"/>
          </w:tcPr>
          <w:p w:rsidR="00F8453A" w:rsidRDefault="00691A94">
            <w:pPr>
              <w:spacing w:after="75"/>
              <w:jc w:val="center"/>
            </w:pPr>
            <w:bookmarkStart w:id="17" w:name="18"/>
            <w:bookmarkEnd w:id="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"/>
      </w:tr>
    </w:tbl>
    <w:p w:rsidR="00691A94" w:rsidRDefault="00691A94" w:rsidP="00D13BEF">
      <w:pPr>
        <w:spacing w:after="75"/>
        <w:ind w:firstLine="240"/>
        <w:jc w:val="both"/>
      </w:pPr>
      <w:bookmarkStart w:id="18" w:name="_GoBack"/>
      <w:bookmarkEnd w:id="18"/>
    </w:p>
    <w:sectPr w:rsidR="00691A9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12AB0"/>
    <w:multiLevelType w:val="multilevel"/>
    <w:tmpl w:val="DBAAA6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A27DC7"/>
    <w:multiLevelType w:val="multilevel"/>
    <w:tmpl w:val="FFEC83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453A"/>
    <w:rsid w:val="00691A94"/>
    <w:rsid w:val="00D13BEF"/>
    <w:rsid w:val="00F8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4781F-118F-4404-B69A-E653DE86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1586</Characters>
  <Application>Microsoft Office Word</Application>
  <DocSecurity>0</DocSecurity>
  <Lines>27</Lines>
  <Paragraphs>10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2026-05-04T15:03:00Z</dcterms:created>
  <dcterms:modified xsi:type="dcterms:W3CDTF">2026-05-04T15:03:00Z</dcterms:modified>
</cp:coreProperties>
</file>