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BE" w:rsidRDefault="00CB788E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7BE" w:rsidRDefault="00CB788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A057BE" w:rsidRDefault="00CB788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A057BE" w:rsidRDefault="00CB788E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5 грудня 2023 р. N 1278</w:t>
      </w:r>
    </w:p>
    <w:p w:rsidR="00A057BE" w:rsidRDefault="00CB788E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A057BE" w:rsidRDefault="00CB788E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Ліцензійних умов провадження господарської діяльності з управління небезпечними відходами</w:t>
      </w:r>
    </w:p>
    <w:p w:rsidR="00A057BE" w:rsidRDefault="00CB788E">
      <w:pPr>
        <w:spacing w:after="75"/>
        <w:jc w:val="center"/>
      </w:pPr>
      <w:bookmarkStart w:id="6" w:name="372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13 листопада 2025 року N 1465,</w:t>
      </w:r>
      <w:r>
        <w:br/>
      </w:r>
      <w:r>
        <w:rPr>
          <w:rFonts w:ascii="Arial" w:hAnsi="Arial"/>
          <w:color w:val="293A55"/>
          <w:sz w:val="18"/>
        </w:rPr>
        <w:t>від 22 квітня 2026 року N 512</w:t>
      </w:r>
    </w:p>
    <w:p w:rsidR="00A057BE" w:rsidRDefault="00CB788E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7</w:t>
      </w:r>
      <w:r>
        <w:rPr>
          <w:rFonts w:ascii="Arial" w:hAnsi="Arial"/>
          <w:color w:val="000000"/>
          <w:sz w:val="18"/>
        </w:rPr>
        <w:t xml:space="preserve">, абзацу першого </w:t>
      </w:r>
      <w:r>
        <w:rPr>
          <w:rFonts w:ascii="Arial" w:hAnsi="Arial"/>
          <w:color w:val="293A55"/>
          <w:sz w:val="18"/>
        </w:rPr>
        <w:t>частини другої статті 9 Закону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частини першої статті 44 Закону Укра</w:t>
      </w:r>
      <w:r>
        <w:rPr>
          <w:rFonts w:ascii="Arial" w:hAnsi="Arial"/>
          <w:color w:val="293A55"/>
          <w:sz w:val="18"/>
        </w:rPr>
        <w:t>їни "Про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A057BE" w:rsidRDefault="00CB788E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Ліцензійні умови провадження господарської діяльності з управління небезпечними відходами, що додаються.</w:t>
      </w:r>
    </w:p>
    <w:p w:rsidR="00A057BE" w:rsidRDefault="00CB788E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Визнати такими, що втратили чинність, постанови Кабінету Міністр</w:t>
      </w:r>
      <w:r>
        <w:rPr>
          <w:rFonts w:ascii="Arial" w:hAnsi="Arial"/>
          <w:color w:val="000000"/>
          <w:sz w:val="18"/>
        </w:rPr>
        <w:t>ів України згідно з переліком, що додається.</w:t>
      </w:r>
    </w:p>
    <w:p w:rsidR="00A057BE" w:rsidRDefault="00CB788E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3. Ця постанова набирає чинності з дня її опублікування, крім пунктів 1, 5 переліку постанов Кабінету Міністрів України, що втратили чинність, затвердженого цією постановою, які набирають чинності з 9 січня 2024</w:t>
      </w:r>
      <w:r>
        <w:rPr>
          <w:rFonts w:ascii="Arial" w:hAnsi="Arial"/>
          <w:color w:val="000000"/>
          <w:sz w:val="18"/>
        </w:rPr>
        <w:t xml:space="preserve"> року.</w:t>
      </w:r>
    </w:p>
    <w:p w:rsidR="00A057BE" w:rsidRDefault="00CB788E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A057B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3"/>
      </w:tr>
    </w:tbl>
    <w:p w:rsidR="00A057BE" w:rsidRDefault="00CB788E">
      <w:pPr>
        <w:spacing w:after="75"/>
        <w:ind w:firstLine="240"/>
        <w:jc w:val="both"/>
      </w:pPr>
      <w:bookmarkStart w:id="14" w:name="14"/>
      <w:r>
        <w:rPr>
          <w:rFonts w:ascii="Arial" w:hAnsi="Arial"/>
          <w:color w:val="000000"/>
          <w:sz w:val="18"/>
        </w:rPr>
        <w:t>Інд. 75</w:t>
      </w:r>
    </w:p>
    <w:p w:rsidR="00A057BE" w:rsidRDefault="00CB788E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16" w:name="16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5 грудня 2023 р. N 1278</w:t>
      </w:r>
    </w:p>
    <w:p w:rsidR="00A057BE" w:rsidRDefault="00CB788E">
      <w:pPr>
        <w:pStyle w:val="3"/>
        <w:spacing w:after="225"/>
        <w:jc w:val="center"/>
      </w:pPr>
      <w:bookmarkStart w:id="17" w:name="17"/>
      <w:bookmarkEnd w:id="16"/>
      <w:r>
        <w:rPr>
          <w:rFonts w:ascii="Arial" w:hAnsi="Arial"/>
          <w:color w:val="000000"/>
          <w:sz w:val="26"/>
        </w:rPr>
        <w:t>ЛІЦЕНЗІЙНІ УМОВИ</w:t>
      </w:r>
      <w:r>
        <w:br/>
      </w:r>
      <w:r>
        <w:rPr>
          <w:rFonts w:ascii="Arial" w:hAnsi="Arial"/>
          <w:color w:val="000000"/>
          <w:sz w:val="26"/>
        </w:rPr>
        <w:t>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057BE">
        <w:trPr>
          <w:tblCellSpacing w:w="0" w:type="auto"/>
        </w:trPr>
        <w:tc>
          <w:tcPr>
            <w:tcW w:w="9690" w:type="dxa"/>
            <w:vAlign w:val="center"/>
          </w:tcPr>
          <w:p w:rsidR="00A057BE" w:rsidRDefault="00CB788E">
            <w:pPr>
              <w:spacing w:after="75"/>
              <w:jc w:val="both"/>
            </w:pPr>
            <w:bookmarkStart w:id="18" w:name="373"/>
            <w:bookmarkEnd w:id="17"/>
            <w:r>
              <w:rPr>
                <w:rFonts w:ascii="Arial" w:hAnsi="Arial"/>
                <w:color w:val="293A55"/>
                <w:sz w:val="15"/>
              </w:rPr>
              <w:t xml:space="preserve">(У тексті Ліцензійних умов слово </w:t>
            </w:r>
            <w:r>
              <w:rPr>
                <w:rFonts w:ascii="Arial" w:hAnsi="Arial"/>
                <w:color w:val="293A55"/>
                <w:sz w:val="15"/>
              </w:rPr>
              <w:t>"Міндовкілля" у всіх відмінках замінено словом "Мінекономіки" згідно з постановою Кабінету Міністрів України від 13 листопада 2025 року N 1465)</w:t>
            </w:r>
          </w:p>
        </w:tc>
        <w:bookmarkEnd w:id="18"/>
      </w:tr>
    </w:tbl>
    <w:p w:rsidR="00A057BE" w:rsidRDefault="00CB788E">
      <w:pPr>
        <w:pStyle w:val="3"/>
        <w:spacing w:after="225"/>
        <w:jc w:val="center"/>
      </w:pPr>
      <w:bookmarkStart w:id="19" w:name="18"/>
      <w:r>
        <w:rPr>
          <w:rFonts w:ascii="Arial" w:hAnsi="Arial"/>
          <w:color w:val="000000"/>
          <w:sz w:val="26"/>
        </w:rPr>
        <w:lastRenderedPageBreak/>
        <w:t>Загальні положення</w:t>
      </w:r>
    </w:p>
    <w:p w:rsidR="00A057BE" w:rsidRDefault="00CB788E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>1. Ці Ліцензійні умови встановлюють вичерпний перелік документів, які додаються до заяви про</w:t>
      </w:r>
      <w:r>
        <w:rPr>
          <w:rFonts w:ascii="Arial" w:hAnsi="Arial"/>
          <w:color w:val="000000"/>
          <w:sz w:val="18"/>
        </w:rPr>
        <w:t xml:space="preserve"> отримання ліцензії на провадження господарської діяльності з управління небезпечними відходами (далі - ліцензія), а також визначають вичерпний перелік організаційних, кадрових, технологічних вимог, обов'язкових до виконання під час провадження такої діяль</w:t>
      </w:r>
      <w:r>
        <w:rPr>
          <w:rFonts w:ascii="Arial" w:hAnsi="Arial"/>
          <w:color w:val="000000"/>
          <w:sz w:val="18"/>
        </w:rPr>
        <w:t>ності.</w:t>
      </w:r>
    </w:p>
    <w:p w:rsidR="00A057BE" w:rsidRDefault="00CB788E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>Ці Ліцензійні умови не поширюються на ліцензування господарської діяльності з перевезення небезпечних відходів.</w:t>
      </w:r>
    </w:p>
    <w:p w:rsidR="00A057BE" w:rsidRDefault="00CB788E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>2. Дія цих Ліцензійних умов поширюється на всіх суб'єктів господарювання незалежно від їх організаційно-правової форми та форми власності</w:t>
      </w:r>
      <w:r>
        <w:rPr>
          <w:rFonts w:ascii="Arial" w:hAnsi="Arial"/>
          <w:color w:val="000000"/>
          <w:sz w:val="18"/>
        </w:rPr>
        <w:t>, які в повному обсязі або частково провадять чи мають намір провадити господарську діяльність з управління небезпечними відходами.</w:t>
      </w:r>
    </w:p>
    <w:p w:rsidR="00A057BE" w:rsidRDefault="00CB788E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>3. У цих Ліцензійних умовах терміни вживаються в такому значенні:</w:t>
      </w:r>
    </w:p>
    <w:p w:rsidR="00A057BE" w:rsidRDefault="00CB788E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000000"/>
          <w:sz w:val="18"/>
        </w:rPr>
        <w:t>господарська діяльність з управління небезпечними відходам</w:t>
      </w:r>
      <w:r>
        <w:rPr>
          <w:rFonts w:ascii="Arial" w:hAnsi="Arial"/>
          <w:color w:val="000000"/>
          <w:sz w:val="18"/>
        </w:rPr>
        <w:t>и - комплекс операцій із збирання та оброблення небезпечних відходів, а також збирання, зберігання небезпечних відходів для їх подальшого експорту з метою оброблення чи видалення;</w:t>
      </w:r>
    </w:p>
    <w:p w:rsidR="00A057BE" w:rsidRDefault="00CB788E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000000"/>
          <w:sz w:val="18"/>
        </w:rPr>
        <w:t>засоби провадження господарської діяльності з управління небезпечними відход</w:t>
      </w:r>
      <w:r>
        <w:rPr>
          <w:rFonts w:ascii="Arial" w:hAnsi="Arial"/>
          <w:color w:val="000000"/>
          <w:sz w:val="18"/>
        </w:rPr>
        <w:t>ами - устаткування, обладнання, вантажно-розвантажувальна техніка, контейнери та інші засоби, що перебувають у власності чи користуванні ліцензіата та необхідні для організації провадження діяльності, що підлягає ліцензуванню;</w:t>
      </w:r>
    </w:p>
    <w:p w:rsidR="00A057BE" w:rsidRDefault="00CB788E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>зберігання небезпечних відход</w:t>
      </w:r>
      <w:r>
        <w:rPr>
          <w:rFonts w:ascii="Arial" w:hAnsi="Arial"/>
          <w:color w:val="000000"/>
          <w:sz w:val="18"/>
        </w:rPr>
        <w:t>ів - утримання відходів на об'єктах збирання, зокрема до їх оброблення, не більше одного року з моменту їх утворення, що є безпечним для здоров'я людей і навколишнього природного середовища відповідно до екологічних та санітарно-гігієнічних вимог;</w:t>
      </w:r>
    </w:p>
    <w:p w:rsidR="00A057BE" w:rsidRDefault="00CB788E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000000"/>
          <w:sz w:val="18"/>
        </w:rPr>
        <w:t>збирання</w:t>
      </w:r>
      <w:r>
        <w:rPr>
          <w:rFonts w:ascii="Arial" w:hAnsi="Arial"/>
          <w:color w:val="000000"/>
          <w:sz w:val="18"/>
        </w:rPr>
        <w:t xml:space="preserve"> небезпечних відходів - операція, що полягає у вилученні, купівлі, накопиченні та зберіганні небезпечних відходів суб'єктами господарювання у сфері управління відходами, включаючи роздільне збирання з метою подальшого перевезення небезпечних відходів на об</w:t>
      </w:r>
      <w:r>
        <w:rPr>
          <w:rFonts w:ascii="Arial" w:hAnsi="Arial"/>
          <w:color w:val="000000"/>
          <w:sz w:val="18"/>
        </w:rPr>
        <w:t>'єкти оброблення небезпечних відходів.</w:t>
      </w:r>
    </w:p>
    <w:p w:rsidR="00A057BE" w:rsidRDefault="00CB788E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 xml:space="preserve">Інші терміни вживаються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 (далі - Закон), </w:t>
      </w:r>
      <w:r>
        <w:rPr>
          <w:rFonts w:ascii="Arial" w:hAnsi="Arial"/>
          <w:color w:val="293A55"/>
          <w:sz w:val="18"/>
        </w:rPr>
        <w:t>Законі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постанові Кабінету Міністрів України від 11 </w:t>
      </w:r>
      <w:r>
        <w:rPr>
          <w:rFonts w:ascii="Arial" w:hAnsi="Arial"/>
          <w:color w:val="293A55"/>
          <w:sz w:val="18"/>
        </w:rPr>
        <w:t>жовтня 2021 р. N 1065 "Про Єдину екологічну платформу "ЕкоСистема"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82, ст. 5264).</w:t>
      </w:r>
    </w:p>
    <w:p w:rsidR="00A057BE" w:rsidRDefault="00CB788E">
      <w:pPr>
        <w:spacing w:after="75"/>
        <w:ind w:firstLine="240"/>
        <w:jc w:val="both"/>
      </w:pPr>
      <w:bookmarkStart w:id="29" w:name="374"/>
      <w:bookmarkEnd w:id="28"/>
      <w:r>
        <w:rPr>
          <w:rFonts w:ascii="Arial" w:hAnsi="Arial"/>
          <w:color w:val="293A55"/>
          <w:sz w:val="18"/>
        </w:rPr>
        <w:t>4. Зміст та форми заяв про отримання, переоформлення ліцензії, припинення, зупинення або відновлення дії ліцензії повністю або частково,</w:t>
      </w:r>
      <w:r>
        <w:rPr>
          <w:rFonts w:ascii="Arial" w:hAnsi="Arial"/>
          <w:color w:val="293A55"/>
          <w:sz w:val="18"/>
        </w:rPr>
        <w:t xml:space="preserve"> розширення виду господарської діяльності ліцензіатом, відомостей та опису документів, що додаються до відповідних заяв, наведено в додатках до цих Ліцензійних умов.</w:t>
      </w:r>
    </w:p>
    <w:p w:rsidR="00A057BE" w:rsidRDefault="00CB788E">
      <w:pPr>
        <w:spacing w:after="75"/>
        <w:ind w:firstLine="240"/>
        <w:jc w:val="right"/>
      </w:pPr>
      <w:bookmarkStart w:id="30" w:name="375"/>
      <w:bookmarkEnd w:id="29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pStyle w:val="3"/>
        <w:spacing w:after="225"/>
        <w:jc w:val="center"/>
      </w:pPr>
      <w:bookmarkStart w:id="31" w:name="376"/>
      <w:bookmarkEnd w:id="30"/>
      <w:r>
        <w:rPr>
          <w:rFonts w:ascii="Arial" w:hAnsi="Arial"/>
          <w:color w:val="000000"/>
          <w:sz w:val="26"/>
        </w:rPr>
        <w:t>Документи, що подаються для отримання, переоформлення ліцензії, припинення, зупинення або відновлення дії ліцензії повністю або частково, розширення виду господарської діяльності з управління небезпечними відходами</w:t>
      </w:r>
    </w:p>
    <w:p w:rsidR="00A057BE" w:rsidRDefault="00CB788E">
      <w:pPr>
        <w:spacing w:after="75"/>
        <w:ind w:firstLine="240"/>
        <w:jc w:val="right"/>
      </w:pPr>
      <w:bookmarkStart w:id="32" w:name="377"/>
      <w:bookmarkEnd w:id="31"/>
      <w:r>
        <w:rPr>
          <w:rFonts w:ascii="Arial" w:hAnsi="Arial"/>
          <w:color w:val="293A55"/>
          <w:sz w:val="18"/>
        </w:rPr>
        <w:t>(назва розділу у редакції постанови Кабін</w:t>
      </w:r>
      <w:r>
        <w:rPr>
          <w:rFonts w:ascii="Arial" w:hAnsi="Arial"/>
          <w:color w:val="293A55"/>
          <w:sz w:val="18"/>
        </w:rPr>
        <w:t>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33" w:name="30"/>
      <w:bookmarkEnd w:id="32"/>
      <w:r>
        <w:rPr>
          <w:rFonts w:ascii="Arial" w:hAnsi="Arial"/>
          <w:color w:val="000000"/>
          <w:sz w:val="18"/>
        </w:rPr>
        <w:t>5. Після встановлення відповідності матеріально-технічної бази, необхідної для провадження господарської діяльності з управління небезпечними відходами (далі - господарська діяльність), уповноваженими особами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здобувач ліцензії (ліцензіат) для отримання ліцензії або розширення провадження виду господарської діяльності подає в електронній формі шляхом використання інформаційної системи управління відходами (далі - система), що є функціональним модул</w:t>
      </w:r>
      <w:r>
        <w:rPr>
          <w:rFonts w:ascii="Arial" w:hAnsi="Arial"/>
          <w:color w:val="000000"/>
          <w:sz w:val="18"/>
        </w:rPr>
        <w:t xml:space="preserve">ем Єдиної екологічної платформи "ЕкоСистема", документи, що передбачені додатками </w:t>
      </w:r>
      <w:r>
        <w:rPr>
          <w:rFonts w:ascii="Arial" w:hAnsi="Arial"/>
          <w:color w:val="293A55"/>
          <w:sz w:val="18"/>
        </w:rPr>
        <w:t>1 - 9</w:t>
      </w:r>
      <w:r>
        <w:rPr>
          <w:rFonts w:ascii="Arial" w:hAnsi="Arial"/>
          <w:color w:val="000000"/>
          <w:sz w:val="18"/>
        </w:rPr>
        <w:t xml:space="preserve"> і формуються автоматично програмними засобами системи на основі інформації, яка була внесена здобувачем ліцензії (ліцензіатом) під час створення облікового запису в сис</w:t>
      </w:r>
      <w:r>
        <w:rPr>
          <w:rFonts w:ascii="Arial" w:hAnsi="Arial"/>
          <w:color w:val="000000"/>
          <w:sz w:val="18"/>
        </w:rPr>
        <w:t xml:space="preserve">темі та/або подання документів в електронній формі в систему і заповнення всіх обов'язкових полів. Документи, що існують тільки в паперовій формі, </w:t>
      </w:r>
      <w:r>
        <w:rPr>
          <w:rFonts w:ascii="Arial" w:hAnsi="Arial"/>
          <w:color w:val="000000"/>
          <w:sz w:val="18"/>
        </w:rPr>
        <w:lastRenderedPageBreak/>
        <w:t xml:space="preserve">додаються до заяви у форматі PDF із накладенням на них електронного підпису, що базується на кваліфікованому </w:t>
      </w:r>
      <w:r>
        <w:rPr>
          <w:rFonts w:ascii="Arial" w:hAnsi="Arial"/>
          <w:color w:val="000000"/>
          <w:sz w:val="18"/>
        </w:rPr>
        <w:t>сертифікаті.</w:t>
      </w:r>
    </w:p>
    <w:p w:rsidR="00A057BE" w:rsidRDefault="00CB788E">
      <w:pPr>
        <w:spacing w:after="75"/>
        <w:ind w:firstLine="240"/>
        <w:jc w:val="right"/>
      </w:pPr>
      <w:bookmarkStart w:id="34" w:name="378"/>
      <w:bookmarkEnd w:id="33"/>
      <w:r>
        <w:rPr>
          <w:rFonts w:ascii="Arial" w:hAnsi="Arial"/>
          <w:color w:val="293A55"/>
          <w:sz w:val="18"/>
        </w:rPr>
        <w:t>(абзац перший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35" w:name="31"/>
      <w:bookmarkEnd w:id="34"/>
      <w:r>
        <w:rPr>
          <w:rFonts w:ascii="Arial" w:hAnsi="Arial"/>
          <w:color w:val="000000"/>
          <w:sz w:val="18"/>
        </w:rPr>
        <w:t>У разі подачі документів у паперовій формі здобувач ліцензії (ліцензіат) для отримання ліцензії або розширення провадження ви</w:t>
      </w:r>
      <w:r>
        <w:rPr>
          <w:rFonts w:ascii="Arial" w:hAnsi="Arial"/>
          <w:color w:val="000000"/>
          <w:sz w:val="18"/>
        </w:rPr>
        <w:t>ду господарської діяльності подає до органу ліцензування заяву про отримання ліцензії або розширення провадження виду господарської діяльності за формою згідно з додатками 1 і 2.</w:t>
      </w:r>
    </w:p>
    <w:p w:rsidR="00A057BE" w:rsidRDefault="00CB788E">
      <w:pPr>
        <w:spacing w:after="75"/>
        <w:ind w:firstLine="240"/>
        <w:jc w:val="both"/>
      </w:pPr>
      <w:bookmarkStart w:id="36" w:name="32"/>
      <w:bookmarkEnd w:id="35"/>
      <w:r>
        <w:rPr>
          <w:rFonts w:ascii="Arial" w:hAnsi="Arial"/>
          <w:color w:val="000000"/>
          <w:sz w:val="18"/>
        </w:rPr>
        <w:t>6. До заяви про отримання ліцензії або розширення провадження виду господарсь</w:t>
      </w:r>
      <w:r>
        <w:rPr>
          <w:rFonts w:ascii="Arial" w:hAnsi="Arial"/>
          <w:color w:val="000000"/>
          <w:sz w:val="18"/>
        </w:rPr>
        <w:t>кої діяльності додаються засвідчені підписом здобувача ліцензії (ліцензіата) або іншої уповноваженої особи такі документи:</w:t>
      </w:r>
    </w:p>
    <w:p w:rsidR="00A057BE" w:rsidRDefault="00CB788E">
      <w:pPr>
        <w:spacing w:after="75"/>
        <w:ind w:firstLine="240"/>
        <w:jc w:val="both"/>
      </w:pPr>
      <w:bookmarkStart w:id="37" w:name="379"/>
      <w:bookmarkEnd w:id="36"/>
      <w:r>
        <w:rPr>
          <w:rFonts w:ascii="Arial" w:hAnsi="Arial"/>
          <w:color w:val="293A55"/>
          <w:sz w:val="18"/>
        </w:rPr>
        <w:t>1) копія паспорта керівника здобувача ліцензії (ліцензіата) або його уповноваженого представника із відміткою контролюючого органу пр</w:t>
      </w:r>
      <w:r>
        <w:rPr>
          <w:rFonts w:ascii="Arial" w:hAnsi="Arial"/>
          <w:color w:val="293A55"/>
          <w:sz w:val="18"/>
        </w:rPr>
        <w:t>о наявність у них права здійснювати будь-які платежі за серією (за наявності) та номером паспорта громадянина України (подається тільки фізичними особами - підприємцями, які через свої релігійні переконання відмовляються від прийняття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повідомили про це відповідному контролюючому органу);</w:t>
      </w:r>
    </w:p>
    <w:p w:rsidR="00A057BE" w:rsidRDefault="00CB788E">
      <w:pPr>
        <w:spacing w:after="75"/>
        <w:ind w:firstLine="240"/>
        <w:jc w:val="right"/>
      </w:pPr>
      <w:bookmarkStart w:id="38" w:name="380"/>
      <w:bookmarkEnd w:id="37"/>
      <w:r>
        <w:rPr>
          <w:rFonts w:ascii="Arial" w:hAnsi="Arial"/>
          <w:color w:val="293A55"/>
          <w:sz w:val="18"/>
        </w:rPr>
        <w:t>(абзац другий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39" w:name="34"/>
      <w:bookmarkEnd w:id="38"/>
      <w:r>
        <w:rPr>
          <w:rFonts w:ascii="Arial" w:hAnsi="Arial"/>
          <w:color w:val="000000"/>
          <w:sz w:val="18"/>
        </w:rPr>
        <w:t>2) опис документів, що додаються до заяви про отримання ліцензії а</w:t>
      </w:r>
      <w:r>
        <w:rPr>
          <w:rFonts w:ascii="Arial" w:hAnsi="Arial"/>
          <w:color w:val="000000"/>
          <w:sz w:val="18"/>
        </w:rPr>
        <w:t>бо розширення провадження виду господарської діяльності, у двох екземплярах (у разі подання документів у паперовій формі за формою згідно з додатком 3);</w:t>
      </w:r>
    </w:p>
    <w:p w:rsidR="00A057BE" w:rsidRDefault="00CB788E">
      <w:pPr>
        <w:spacing w:after="75"/>
        <w:ind w:firstLine="240"/>
        <w:jc w:val="both"/>
      </w:pPr>
      <w:bookmarkStart w:id="40" w:name="35"/>
      <w:bookmarkEnd w:id="39"/>
      <w:r>
        <w:rPr>
          <w:rFonts w:ascii="Arial" w:hAnsi="Arial"/>
          <w:color w:val="000000"/>
          <w:sz w:val="18"/>
        </w:rPr>
        <w:t>3) відомості про:</w:t>
      </w:r>
    </w:p>
    <w:p w:rsidR="00A057BE" w:rsidRDefault="00CB788E">
      <w:pPr>
        <w:spacing w:after="75"/>
        <w:ind w:firstLine="240"/>
        <w:jc w:val="both"/>
      </w:pPr>
      <w:bookmarkStart w:id="41" w:name="36"/>
      <w:bookmarkEnd w:id="40"/>
      <w:r>
        <w:rPr>
          <w:rFonts w:ascii="Arial" w:hAnsi="Arial"/>
          <w:color w:val="000000"/>
          <w:sz w:val="18"/>
        </w:rPr>
        <w:t>наявність матеріально-технічної бази, необхідної для провадження господарської діяльн</w:t>
      </w:r>
      <w:r>
        <w:rPr>
          <w:rFonts w:ascii="Arial" w:hAnsi="Arial"/>
          <w:color w:val="000000"/>
          <w:sz w:val="18"/>
        </w:rPr>
        <w:t>ості, за формою згідно з додатком 4 разом із копіями документів (зокрема технічними паспортами), засвідченими підписом керівника суб'єкта господарювання, що дають можливість їх ідентифікувати, а також копіями документів, що підтверджують право власності аб</w:t>
      </w:r>
      <w:r>
        <w:rPr>
          <w:rFonts w:ascii="Arial" w:hAnsi="Arial"/>
          <w:color w:val="000000"/>
          <w:sz w:val="18"/>
        </w:rPr>
        <w:t>о оренди на зазначені засоби, засвідченими підписом керівника суб'єкта господарювання, із зазначенням інвентарних номерів;</w:t>
      </w:r>
    </w:p>
    <w:p w:rsidR="00A057BE" w:rsidRDefault="00CB788E">
      <w:pPr>
        <w:spacing w:after="75"/>
        <w:ind w:firstLine="240"/>
        <w:jc w:val="both"/>
      </w:pPr>
      <w:bookmarkStart w:id="42" w:name="37"/>
      <w:bookmarkEnd w:id="41"/>
      <w:r>
        <w:rPr>
          <w:rFonts w:ascii="Arial" w:hAnsi="Arial"/>
          <w:color w:val="000000"/>
          <w:sz w:val="18"/>
        </w:rPr>
        <w:t>місця провадження господарської діяльності разом із копіями документів, що підтверджують право власності або їх оренди, за формою згі</w:t>
      </w:r>
      <w:r>
        <w:rPr>
          <w:rFonts w:ascii="Arial" w:hAnsi="Arial"/>
          <w:color w:val="000000"/>
          <w:sz w:val="18"/>
        </w:rPr>
        <w:t>дно з додатком 5. Після встановлення інформаційної взаємодії з Державним реєстром речових прав на нерухоме майно та наявності в ньому відповідної інформації про об'єкт нерухомого майна копії документів, що підтверджують право власності або оренди, не надаю</w:t>
      </w:r>
      <w:r>
        <w:rPr>
          <w:rFonts w:ascii="Arial" w:hAnsi="Arial"/>
          <w:color w:val="000000"/>
          <w:sz w:val="18"/>
        </w:rPr>
        <w:t>ться;</w:t>
      </w:r>
    </w:p>
    <w:p w:rsidR="00A057BE" w:rsidRDefault="00CB788E">
      <w:pPr>
        <w:spacing w:after="75"/>
        <w:ind w:firstLine="240"/>
        <w:jc w:val="both"/>
      </w:pPr>
      <w:bookmarkStart w:id="43" w:name="38"/>
      <w:bookmarkEnd w:id="42"/>
      <w:r>
        <w:rPr>
          <w:rFonts w:ascii="Arial" w:hAnsi="Arial"/>
          <w:color w:val="000000"/>
          <w:sz w:val="18"/>
        </w:rPr>
        <w:t>наявність документів дозвільного характеру за формою згідно з додатком 6;</w:t>
      </w:r>
    </w:p>
    <w:p w:rsidR="00A057BE" w:rsidRDefault="00CB788E">
      <w:pPr>
        <w:spacing w:after="75"/>
        <w:ind w:firstLine="240"/>
        <w:jc w:val="both"/>
      </w:pPr>
      <w:bookmarkStart w:id="44" w:name="39"/>
      <w:bookmarkEnd w:id="43"/>
      <w:r>
        <w:rPr>
          <w:rFonts w:ascii="Arial" w:hAnsi="Arial"/>
          <w:color w:val="000000"/>
          <w:sz w:val="18"/>
        </w:rPr>
        <w:t xml:space="preserve">доступність місць провадження господарської діяльності для </w:t>
      </w:r>
      <w:r>
        <w:rPr>
          <w:rFonts w:ascii="Arial" w:hAnsi="Arial"/>
          <w:color w:val="293A55"/>
          <w:sz w:val="18"/>
        </w:rPr>
        <w:t>осіб з інвалідністю та інших</w:t>
      </w:r>
      <w:r>
        <w:rPr>
          <w:rFonts w:ascii="Arial" w:hAnsi="Arial"/>
          <w:color w:val="000000"/>
          <w:sz w:val="18"/>
        </w:rPr>
        <w:t xml:space="preserve"> маломобільних груп населення за формою згідно з додатком 7;</w:t>
      </w:r>
    </w:p>
    <w:p w:rsidR="00A057BE" w:rsidRDefault="00CB788E">
      <w:pPr>
        <w:spacing w:after="75"/>
        <w:ind w:firstLine="240"/>
        <w:jc w:val="right"/>
      </w:pPr>
      <w:bookmarkStart w:id="45" w:name="381"/>
      <w:bookmarkEnd w:id="44"/>
      <w:r>
        <w:rPr>
          <w:rFonts w:ascii="Arial" w:hAnsi="Arial"/>
          <w:color w:val="293A55"/>
          <w:sz w:val="18"/>
        </w:rPr>
        <w:t xml:space="preserve">(абзац п'ятий підпункту 3 </w:t>
      </w:r>
      <w:r>
        <w:rPr>
          <w:rFonts w:ascii="Arial" w:hAnsi="Arial"/>
          <w:color w:val="293A55"/>
          <w:sz w:val="18"/>
        </w:rPr>
        <w:t>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46" w:name="40"/>
      <w:bookmarkEnd w:id="45"/>
      <w:r>
        <w:rPr>
          <w:rFonts w:ascii="Arial" w:hAnsi="Arial"/>
          <w:color w:val="000000"/>
          <w:sz w:val="18"/>
        </w:rPr>
        <w:t>наявність плану локалізації та ліквідації аварії та її наслідків на об'єктах підвищеної небезпеки (у разі внесення об'єкта до Державного реєстру об'єкті</w:t>
      </w:r>
      <w:r>
        <w:rPr>
          <w:rFonts w:ascii="Arial" w:hAnsi="Arial"/>
          <w:color w:val="000000"/>
          <w:sz w:val="18"/>
        </w:rPr>
        <w:t>в підвищеної небезпеки) у довільній формі;</w:t>
      </w:r>
    </w:p>
    <w:p w:rsidR="00A057BE" w:rsidRDefault="00CB788E">
      <w:pPr>
        <w:spacing w:after="75"/>
        <w:ind w:firstLine="240"/>
        <w:jc w:val="both"/>
      </w:pPr>
      <w:bookmarkStart w:id="47" w:name="382"/>
      <w:bookmarkEnd w:id="46"/>
      <w:r>
        <w:rPr>
          <w:rFonts w:ascii="Arial" w:hAnsi="Arial"/>
          <w:color w:val="293A55"/>
          <w:sz w:val="18"/>
        </w:rPr>
        <w:t>відсутність здійснення контролю за діяльністю суб'єкта господарювання у значенні, наведеному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Закону України "Про захист економічної конкуренції"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торговельних відносин з резидентами держав, що зді</w:t>
      </w:r>
      <w:r>
        <w:rPr>
          <w:rFonts w:ascii="Arial" w:hAnsi="Arial"/>
          <w:color w:val="293A55"/>
          <w:sz w:val="18"/>
        </w:rPr>
        <w:t>йснюють збройну агресію проти України, у значенні, наведеному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Закону України "Про оборону України", за формою згідно з додатком 9;</w:t>
      </w:r>
    </w:p>
    <w:p w:rsidR="00A057BE" w:rsidRDefault="00CB788E">
      <w:pPr>
        <w:spacing w:after="75"/>
        <w:ind w:firstLine="240"/>
        <w:jc w:val="right"/>
      </w:pPr>
      <w:bookmarkStart w:id="48" w:name="383"/>
      <w:bookmarkEnd w:id="47"/>
      <w:r>
        <w:rPr>
          <w:rFonts w:ascii="Arial" w:hAnsi="Arial"/>
          <w:color w:val="293A55"/>
          <w:sz w:val="18"/>
        </w:rPr>
        <w:t>(підпункт 3 пункту 6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49" w:name="41"/>
      <w:bookmarkEnd w:id="48"/>
      <w:r>
        <w:rPr>
          <w:rFonts w:ascii="Arial" w:hAnsi="Arial"/>
          <w:color w:val="000000"/>
          <w:sz w:val="18"/>
        </w:rPr>
        <w:t>4)</w:t>
      </w:r>
      <w:r>
        <w:rPr>
          <w:rFonts w:ascii="Arial" w:hAnsi="Arial"/>
          <w:color w:val="000000"/>
          <w:sz w:val="18"/>
        </w:rPr>
        <w:t xml:space="preserve"> перелік небезпечних відходів із зазначенням кодів, наведених у </w:t>
      </w:r>
      <w:r>
        <w:rPr>
          <w:rFonts w:ascii="Arial" w:hAnsi="Arial"/>
          <w:color w:val="293A55"/>
          <w:sz w:val="18"/>
        </w:rPr>
        <w:t>додатках VIII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IX до Базельської конвенції про контроль за транскордонними перевезеннями небезпечних відходів</w:t>
      </w:r>
      <w:r>
        <w:rPr>
          <w:rFonts w:ascii="Arial" w:hAnsi="Arial"/>
          <w:color w:val="000000"/>
          <w:sz w:val="18"/>
        </w:rPr>
        <w:t xml:space="preserve"> та їх утилізацією/видаленням, Національному переліку відходів, затвердженому </w:t>
      </w:r>
      <w:r>
        <w:rPr>
          <w:rFonts w:ascii="Arial" w:hAnsi="Arial"/>
          <w:color w:val="293A55"/>
          <w:sz w:val="18"/>
        </w:rPr>
        <w:t>поста</w:t>
      </w:r>
      <w:r>
        <w:rPr>
          <w:rFonts w:ascii="Arial" w:hAnsi="Arial"/>
          <w:color w:val="293A55"/>
          <w:sz w:val="18"/>
        </w:rPr>
        <w:t>новою Кабінету Міністрів України від 20 жовтня 2023 р. N 1102</w:t>
      </w:r>
      <w:r>
        <w:rPr>
          <w:rFonts w:ascii="Arial" w:hAnsi="Arial"/>
          <w:color w:val="000000"/>
          <w:sz w:val="18"/>
        </w:rPr>
        <w:t xml:space="preserve">, та переліку операцій з видалення відходів, на які отримується або розширюється дія ліцензії, що наведені в </w:t>
      </w:r>
      <w:r>
        <w:rPr>
          <w:rFonts w:ascii="Arial" w:hAnsi="Arial"/>
          <w:color w:val="293A55"/>
          <w:sz w:val="18"/>
        </w:rPr>
        <w:t>додатку 1 до Закону України "Про управління відходами"</w:t>
      </w:r>
      <w:r>
        <w:rPr>
          <w:rFonts w:ascii="Arial" w:hAnsi="Arial"/>
          <w:color w:val="000000"/>
          <w:sz w:val="18"/>
        </w:rPr>
        <w:t>, та переліку операцій з відновл</w:t>
      </w:r>
      <w:r>
        <w:rPr>
          <w:rFonts w:ascii="Arial" w:hAnsi="Arial"/>
          <w:color w:val="000000"/>
          <w:sz w:val="18"/>
        </w:rPr>
        <w:t xml:space="preserve">ення відходів, на які отримується або розширюється дія ліцензії, що наведені в </w:t>
      </w:r>
      <w:r>
        <w:rPr>
          <w:rFonts w:ascii="Arial" w:hAnsi="Arial"/>
          <w:color w:val="293A55"/>
          <w:sz w:val="18"/>
        </w:rPr>
        <w:t>додатку 2 до Закону України "Про управління відходами"</w:t>
      </w:r>
      <w:r>
        <w:rPr>
          <w:rFonts w:ascii="Arial" w:hAnsi="Arial"/>
          <w:color w:val="000000"/>
          <w:sz w:val="18"/>
        </w:rPr>
        <w:t>, згідно з додатком 8;</w:t>
      </w:r>
    </w:p>
    <w:p w:rsidR="00A057BE" w:rsidRDefault="00CB788E">
      <w:pPr>
        <w:spacing w:after="75"/>
        <w:ind w:firstLine="240"/>
        <w:jc w:val="both"/>
      </w:pPr>
      <w:bookmarkStart w:id="50" w:name="42"/>
      <w:bookmarkEnd w:id="49"/>
      <w:r>
        <w:rPr>
          <w:rFonts w:ascii="Arial" w:hAnsi="Arial"/>
          <w:color w:val="000000"/>
          <w:sz w:val="18"/>
        </w:rPr>
        <w:lastRenderedPageBreak/>
        <w:t>5) копія повідомлення про результати ідентифікації об'єктів підвищеної небезпеки в порядку, визначен</w:t>
      </w:r>
      <w:r>
        <w:rPr>
          <w:rFonts w:ascii="Arial" w:hAnsi="Arial"/>
          <w:color w:val="000000"/>
          <w:sz w:val="18"/>
        </w:rPr>
        <w:t xml:space="preserve">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13 вересня 2022 р. N 1030 "Деякі питання ідентифікації об'єктів підвищеної небезпеки"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75, ст. 4554);</w:t>
      </w:r>
    </w:p>
    <w:p w:rsidR="00A057BE" w:rsidRDefault="00CB788E">
      <w:pPr>
        <w:spacing w:after="75"/>
        <w:ind w:firstLine="240"/>
        <w:jc w:val="both"/>
      </w:pPr>
      <w:bookmarkStart w:id="51" w:name="384"/>
      <w:bookmarkEnd w:id="50"/>
      <w:r>
        <w:rPr>
          <w:rFonts w:ascii="Arial" w:hAnsi="Arial"/>
          <w:color w:val="293A55"/>
          <w:sz w:val="18"/>
        </w:rPr>
        <w:t>6) підпункт 6 пункту 6 виключено</w:t>
      </w:r>
    </w:p>
    <w:p w:rsidR="00A057BE" w:rsidRDefault="00CB788E">
      <w:pPr>
        <w:spacing w:after="75"/>
        <w:ind w:firstLine="240"/>
        <w:jc w:val="right"/>
      </w:pPr>
      <w:bookmarkStart w:id="52" w:name="385"/>
      <w:bookmarkEnd w:id="51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</w:t>
      </w:r>
      <w:r>
        <w:rPr>
          <w:rFonts w:ascii="Arial" w:hAnsi="Arial"/>
          <w:color w:val="293A55"/>
          <w:sz w:val="18"/>
        </w:rPr>
        <w:t>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53" w:name="44"/>
      <w:bookmarkEnd w:id="52"/>
      <w:r>
        <w:rPr>
          <w:rFonts w:ascii="Arial" w:hAnsi="Arial"/>
          <w:color w:val="000000"/>
          <w:sz w:val="18"/>
        </w:rPr>
        <w:t>7) ситуаційна карта-схема розташування виробничих площ об'єкта оброблення небезпечних відходів, на яких провадитиметься господарська діяльність, із зазначенням потужностей для зберігання небезпечних відходів перед їх обр</w:t>
      </w:r>
      <w:r>
        <w:rPr>
          <w:rFonts w:ascii="Arial" w:hAnsi="Arial"/>
          <w:color w:val="000000"/>
          <w:sz w:val="18"/>
        </w:rPr>
        <w:t>обленням на місці провадження господарської діяльності, а в разі провадження діяльності із збирання та зберігання небезпечних відходів для їх подальшого експорту з метою оброблення або видалення - ситуаційна карта-схема розташування виробничих площ із зазн</w:t>
      </w:r>
      <w:r>
        <w:rPr>
          <w:rFonts w:ascii="Arial" w:hAnsi="Arial"/>
          <w:color w:val="000000"/>
          <w:sz w:val="18"/>
        </w:rPr>
        <w:t>аченням потужностей для зберігання небезпечних відходів на місці провадження господарської діяльності. У разі наявності декількох суб'єктів господарювання на одному місці провадження господарської діяльності схема повинна містити розмежування території кож</w:t>
      </w:r>
      <w:r>
        <w:rPr>
          <w:rFonts w:ascii="Arial" w:hAnsi="Arial"/>
          <w:color w:val="000000"/>
          <w:sz w:val="18"/>
        </w:rPr>
        <w:t>ного суб'єкта господарювання;</w:t>
      </w:r>
    </w:p>
    <w:p w:rsidR="00A057BE" w:rsidRDefault="00CB788E">
      <w:pPr>
        <w:spacing w:after="75"/>
        <w:ind w:firstLine="240"/>
        <w:jc w:val="both"/>
      </w:pPr>
      <w:bookmarkStart w:id="54" w:name="45"/>
      <w:bookmarkEnd w:id="53"/>
      <w:r>
        <w:rPr>
          <w:rFonts w:ascii="Arial" w:hAnsi="Arial"/>
          <w:color w:val="000000"/>
          <w:sz w:val="18"/>
        </w:rPr>
        <w:t>8) технологічні регламенти на здійснення кожної операції з управління небезпечними відходами за їх видами;</w:t>
      </w:r>
    </w:p>
    <w:p w:rsidR="00A057BE" w:rsidRDefault="00CB788E">
      <w:pPr>
        <w:spacing w:after="75"/>
        <w:ind w:firstLine="240"/>
        <w:jc w:val="both"/>
      </w:pPr>
      <w:bookmarkStart w:id="55" w:name="46"/>
      <w:bookmarkEnd w:id="54"/>
      <w:r>
        <w:rPr>
          <w:rFonts w:ascii="Arial" w:hAnsi="Arial"/>
          <w:color w:val="000000"/>
          <w:sz w:val="18"/>
        </w:rPr>
        <w:t>9) у разі отримання ліцензії або розширення провадження виду господарської діяльності в частині здійснення операцій зби</w:t>
      </w:r>
      <w:r>
        <w:rPr>
          <w:rFonts w:ascii="Arial" w:hAnsi="Arial"/>
          <w:color w:val="000000"/>
          <w:sz w:val="18"/>
        </w:rPr>
        <w:t>рання та зберігання небезпечних відходів для подальшого їх експорту здобувач ліцензії (ліцензіат), крім документів, визначених підпунктами 1 - 8 пункту 6 цих Ліцензійних умов, подає копію нотаріально посвідченого договору між експортером та особою, що відп</w:t>
      </w:r>
      <w:r>
        <w:rPr>
          <w:rFonts w:ascii="Arial" w:hAnsi="Arial"/>
          <w:color w:val="000000"/>
          <w:sz w:val="18"/>
        </w:rPr>
        <w:t>овідає за оброблення небезпечних відходів, в якому визначено методи екологічно обґрунтованого управління відходами.</w:t>
      </w:r>
    </w:p>
    <w:p w:rsidR="00A057BE" w:rsidRDefault="00CB788E">
      <w:pPr>
        <w:spacing w:after="75"/>
        <w:ind w:firstLine="240"/>
        <w:jc w:val="both"/>
      </w:pPr>
      <w:bookmarkStart w:id="56" w:name="47"/>
      <w:bookmarkEnd w:id="55"/>
      <w:r>
        <w:rPr>
          <w:rFonts w:ascii="Arial" w:hAnsi="Arial"/>
          <w:color w:val="000000"/>
          <w:sz w:val="18"/>
        </w:rPr>
        <w:t>На період воєнного стану та протягом трьох місяців після припинення воєнного стану здобувач ліцензії (ліцензіат) до заяви про отримання ліце</w:t>
      </w:r>
      <w:r>
        <w:rPr>
          <w:rFonts w:ascii="Arial" w:hAnsi="Arial"/>
          <w:color w:val="000000"/>
          <w:sz w:val="18"/>
        </w:rPr>
        <w:t>нзії або розширення провадження виду господарської діяльності подає до органу ліцензування копії документів у паперовій або електронній формі, визначені додатком 6.</w:t>
      </w:r>
    </w:p>
    <w:p w:rsidR="00A057BE" w:rsidRDefault="00CB788E">
      <w:pPr>
        <w:spacing w:after="75"/>
        <w:ind w:firstLine="240"/>
        <w:jc w:val="both"/>
      </w:pPr>
      <w:bookmarkStart w:id="57" w:name="386"/>
      <w:bookmarkEnd w:id="56"/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Мінекономіки протягом трьох робочих днів з дня одержання заяви здобувача ліцензії </w:t>
      </w:r>
      <w:r>
        <w:rPr>
          <w:rFonts w:ascii="Arial" w:hAnsi="Arial"/>
          <w:color w:val="293A55"/>
          <w:sz w:val="18"/>
        </w:rPr>
        <w:t>(ліцензіата) встановлює наявність або відсутність підстав для залишення її без руху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 Закону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43 Закону України "Про адміністративну процедуру".</w:t>
      </w:r>
    </w:p>
    <w:p w:rsidR="00A057BE" w:rsidRDefault="00CB788E">
      <w:pPr>
        <w:spacing w:after="75"/>
        <w:ind w:firstLine="240"/>
        <w:jc w:val="right"/>
      </w:pPr>
      <w:bookmarkStart w:id="58" w:name="388"/>
      <w:bookmarkEnd w:id="57"/>
      <w:r>
        <w:rPr>
          <w:rFonts w:ascii="Arial" w:hAnsi="Arial"/>
          <w:color w:val="293A55"/>
          <w:sz w:val="18"/>
        </w:rPr>
        <w:t>(Ліцензійні умови допо</w:t>
      </w:r>
      <w:r>
        <w:rPr>
          <w:rFonts w:ascii="Arial" w:hAnsi="Arial"/>
          <w:color w:val="293A55"/>
          <w:sz w:val="18"/>
        </w:rPr>
        <w:t>внено пунктом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59" w:name="387"/>
      <w:bookmarkEnd w:id="58"/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Мінекономіки здійснює розгляд заяви здобувача ліцензії (ліцензіата) та за результатами її розгляду приймає рішення з урахуванням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адміні</w:t>
      </w:r>
      <w:r>
        <w:rPr>
          <w:rFonts w:ascii="Arial" w:hAnsi="Arial"/>
          <w:color w:val="293A55"/>
          <w:sz w:val="18"/>
        </w:rPr>
        <w:t>стративну процедуру",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ліцензування видів господарської діяльності",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управління відходами".</w:t>
      </w:r>
    </w:p>
    <w:p w:rsidR="00A057BE" w:rsidRDefault="00CB788E">
      <w:pPr>
        <w:spacing w:after="75"/>
        <w:ind w:firstLine="240"/>
        <w:jc w:val="right"/>
      </w:pPr>
      <w:bookmarkStart w:id="60" w:name="389"/>
      <w:bookmarkEnd w:id="59"/>
      <w:r>
        <w:rPr>
          <w:rFonts w:ascii="Arial" w:hAnsi="Arial"/>
          <w:color w:val="293A55"/>
          <w:sz w:val="18"/>
        </w:rPr>
        <w:t>(Ліцензійні умови доповнено пунктом 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61" w:name="48"/>
      <w:bookmarkEnd w:id="60"/>
      <w:r>
        <w:rPr>
          <w:rFonts w:ascii="Arial" w:hAnsi="Arial"/>
          <w:color w:val="000000"/>
          <w:sz w:val="18"/>
        </w:rPr>
        <w:t xml:space="preserve">7. У разі виникнення підстав для переоформлення ліцензії відповідно до </w:t>
      </w:r>
      <w:r>
        <w:rPr>
          <w:rFonts w:ascii="Arial" w:hAnsi="Arial"/>
          <w:color w:val="293A55"/>
          <w:sz w:val="18"/>
        </w:rPr>
        <w:t>частини сьомої статті 15 Закону</w:t>
      </w:r>
      <w:r>
        <w:rPr>
          <w:rFonts w:ascii="Arial" w:hAnsi="Arial"/>
          <w:color w:val="000000"/>
          <w:sz w:val="18"/>
        </w:rPr>
        <w:t xml:space="preserve"> спадкоємець зобов'язаний протягом </w:t>
      </w:r>
      <w:r>
        <w:rPr>
          <w:rFonts w:ascii="Arial" w:hAnsi="Arial"/>
          <w:color w:val="293A55"/>
          <w:sz w:val="18"/>
        </w:rPr>
        <w:t>30 календарних днів</w:t>
      </w:r>
      <w:r>
        <w:rPr>
          <w:rFonts w:ascii="Arial" w:hAnsi="Arial"/>
          <w:color w:val="000000"/>
          <w:sz w:val="18"/>
        </w:rPr>
        <w:t xml:space="preserve"> подати до органу ліцензування заяву про переоформлення ліцензії згідно з додатком 10 та відповідні </w:t>
      </w:r>
      <w:r>
        <w:rPr>
          <w:rFonts w:ascii="Arial" w:hAnsi="Arial"/>
          <w:color w:val="000000"/>
          <w:sz w:val="18"/>
        </w:rPr>
        <w:t>документи або їх копії (фотокопії), засвідчені в установленому порядку, які підтверджують наявність підстав для переоформлення ліцензії, шляхом використання системи або в паперовій формі.</w:t>
      </w:r>
    </w:p>
    <w:p w:rsidR="00A057BE" w:rsidRDefault="00CB788E">
      <w:pPr>
        <w:spacing w:after="75"/>
        <w:ind w:firstLine="240"/>
        <w:jc w:val="right"/>
      </w:pPr>
      <w:bookmarkStart w:id="62" w:name="390"/>
      <w:bookmarkEnd w:id="61"/>
      <w:r>
        <w:rPr>
          <w:rFonts w:ascii="Arial" w:hAnsi="Arial"/>
          <w:color w:val="293A55"/>
          <w:sz w:val="18"/>
        </w:rPr>
        <w:t>(пункт 7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</w:t>
      </w:r>
      <w:r>
        <w:rPr>
          <w:rFonts w:ascii="Arial" w:hAnsi="Arial"/>
          <w:color w:val="293A55"/>
          <w:sz w:val="18"/>
        </w:rPr>
        <w:t>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63" w:name="391"/>
      <w:bookmarkEnd w:id="62"/>
      <w:r>
        <w:rPr>
          <w:rFonts w:ascii="Arial" w:hAnsi="Arial"/>
          <w:color w:val="293A55"/>
          <w:sz w:val="18"/>
        </w:rPr>
        <w:t>8. У разі наміру ліцензіата розширити провадження виду господарської діяльності за новими видами відходів та/або операціями з ними він після встановлення відповідності матеріально-технічної бази, необхідної для проваджен</w:t>
      </w:r>
      <w:r>
        <w:rPr>
          <w:rFonts w:ascii="Arial" w:hAnsi="Arial"/>
          <w:color w:val="293A55"/>
          <w:sz w:val="18"/>
        </w:rPr>
        <w:t>ня господарської діяльності, подає до органу ліцензування заяву згідно з додатком 2 та документи, перелік яких наведено у пункті 6 цих Ліцензійних умов.</w:t>
      </w:r>
    </w:p>
    <w:p w:rsidR="00A057BE" w:rsidRDefault="00CB788E">
      <w:pPr>
        <w:spacing w:after="75"/>
        <w:ind w:firstLine="240"/>
        <w:jc w:val="both"/>
      </w:pPr>
      <w:bookmarkStart w:id="64" w:name="392"/>
      <w:bookmarkEnd w:id="63"/>
      <w:r>
        <w:rPr>
          <w:rFonts w:ascii="Arial" w:hAnsi="Arial"/>
          <w:color w:val="293A55"/>
          <w:sz w:val="18"/>
        </w:rPr>
        <w:t xml:space="preserve">У разі отримання ліцензіатом дозволу на здійснення операцій з оброблення відходів та/або інтегрованого </w:t>
      </w:r>
      <w:r>
        <w:rPr>
          <w:rFonts w:ascii="Arial" w:hAnsi="Arial"/>
          <w:color w:val="293A55"/>
          <w:sz w:val="18"/>
        </w:rPr>
        <w:t>довкіллєвого дозволу у зв'язку із зміною потужності об'єкта оброблення відходів, на якому здійснюються операції з оброблення небезпечних відходів, він відповідно до пункту 16 цих Ліцензійних умов протягом п'яти робочих днів з дня отримання такого дозволу п</w:t>
      </w:r>
      <w:r>
        <w:rPr>
          <w:rFonts w:ascii="Arial" w:hAnsi="Arial"/>
          <w:color w:val="293A55"/>
          <w:sz w:val="18"/>
        </w:rPr>
        <w:t>одає до органу ліцензування повідомлення про зміну даних, зазначених у документах та відомостях, визначених у додатках 4 та 6.</w:t>
      </w:r>
    </w:p>
    <w:p w:rsidR="00A057BE" w:rsidRDefault="00CB788E">
      <w:pPr>
        <w:spacing w:after="75"/>
        <w:ind w:firstLine="240"/>
        <w:jc w:val="both"/>
      </w:pPr>
      <w:bookmarkStart w:id="65" w:name="393"/>
      <w:bookmarkEnd w:id="64"/>
      <w:r>
        <w:rPr>
          <w:rFonts w:ascii="Arial" w:hAnsi="Arial"/>
          <w:color w:val="293A55"/>
          <w:sz w:val="18"/>
        </w:rPr>
        <w:t>У разі отримання ліцензіатом дозволу на здійснення операцій з оброблення відходів та/або інтегрованого довкіллєвого дозволу у зв'</w:t>
      </w:r>
      <w:r>
        <w:rPr>
          <w:rFonts w:ascii="Arial" w:hAnsi="Arial"/>
          <w:color w:val="293A55"/>
          <w:sz w:val="18"/>
        </w:rPr>
        <w:t xml:space="preserve">язку із зміною або створенням нового місця провадження </w:t>
      </w:r>
      <w:r>
        <w:rPr>
          <w:rFonts w:ascii="Arial" w:hAnsi="Arial"/>
          <w:color w:val="293A55"/>
          <w:sz w:val="18"/>
        </w:rPr>
        <w:lastRenderedPageBreak/>
        <w:t>господарської діяльності він протягом п'яти робочих днів з дня отримання такого дозволу подає до органу ліцензування повідомлення про зміну даних, зазначених у заяві, документах та відомостях, що додав</w:t>
      </w:r>
      <w:r>
        <w:rPr>
          <w:rFonts w:ascii="Arial" w:hAnsi="Arial"/>
          <w:color w:val="293A55"/>
          <w:sz w:val="18"/>
        </w:rPr>
        <w:t>алися до заяви про отримання ліцензії, разом із підтвердними документами відповідно до абзацу третього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другої статті 15 Закону України "Про ліцензування видів господарської діяльності".</w:t>
      </w:r>
    </w:p>
    <w:p w:rsidR="00A057BE" w:rsidRDefault="00CB788E">
      <w:pPr>
        <w:spacing w:after="75"/>
        <w:ind w:firstLine="240"/>
        <w:jc w:val="right"/>
      </w:pPr>
      <w:bookmarkStart w:id="66" w:name="395"/>
      <w:bookmarkEnd w:id="65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</w:t>
      </w:r>
      <w:r>
        <w:rPr>
          <w:rFonts w:ascii="Arial" w:hAnsi="Arial"/>
          <w:color w:val="293A55"/>
          <w:sz w:val="18"/>
        </w:rPr>
        <w:t>22.04.2026 р. N 512)</w:t>
      </w:r>
    </w:p>
    <w:p w:rsidR="00A057BE" w:rsidRDefault="00CB788E">
      <w:pPr>
        <w:spacing w:after="75"/>
        <w:ind w:firstLine="240"/>
        <w:jc w:val="both"/>
      </w:pPr>
      <w:bookmarkStart w:id="67" w:name="394"/>
      <w:bookmarkEnd w:id="66"/>
      <w:r>
        <w:rPr>
          <w:rFonts w:ascii="Arial" w:hAnsi="Arial"/>
          <w:color w:val="293A55"/>
          <w:sz w:val="18"/>
        </w:rPr>
        <w:t>9. У разі наміру ліцензіата припинити дію ліцензії повністю або частково ліцензіат подає до органу ліцензування відповідну заяву за формою згідно з додатком 12 шляхом використання системи або в паперовій формі.</w:t>
      </w:r>
    </w:p>
    <w:p w:rsidR="00A057BE" w:rsidRDefault="00CB788E">
      <w:pPr>
        <w:spacing w:after="75"/>
        <w:ind w:firstLine="240"/>
        <w:jc w:val="right"/>
      </w:pPr>
      <w:bookmarkStart w:id="68" w:name="396"/>
      <w:bookmarkEnd w:id="67"/>
      <w:r>
        <w:rPr>
          <w:rFonts w:ascii="Arial" w:hAnsi="Arial"/>
          <w:color w:val="293A55"/>
          <w:sz w:val="18"/>
        </w:rPr>
        <w:t>(пункт 9 у редакції пост</w:t>
      </w:r>
      <w:r>
        <w:rPr>
          <w:rFonts w:ascii="Arial" w:hAnsi="Arial"/>
          <w:color w:val="293A55"/>
          <w:sz w:val="18"/>
        </w:rPr>
        <w:t>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69" w:name="51"/>
      <w:bookmarkEnd w:id="68"/>
      <w:r>
        <w:rPr>
          <w:rFonts w:ascii="Arial" w:hAnsi="Arial"/>
          <w:color w:val="000000"/>
          <w:sz w:val="18"/>
        </w:rPr>
        <w:t xml:space="preserve">10. У разі наміру ліцензіата зупинити дію ліцензії повністю або частково на підставі </w:t>
      </w:r>
      <w:r>
        <w:rPr>
          <w:rFonts w:ascii="Arial" w:hAnsi="Arial"/>
          <w:color w:val="293A55"/>
          <w:sz w:val="18"/>
        </w:rPr>
        <w:t>пункту 1 частини другої статті 16 Закону</w:t>
      </w:r>
      <w:r>
        <w:rPr>
          <w:rFonts w:ascii="Arial" w:hAnsi="Arial"/>
          <w:color w:val="000000"/>
          <w:sz w:val="18"/>
        </w:rPr>
        <w:t xml:space="preserve"> він подає до органу ліцензування заяву про зупинення дії ліцензії </w:t>
      </w:r>
      <w:r>
        <w:rPr>
          <w:rFonts w:ascii="Arial" w:hAnsi="Arial"/>
          <w:color w:val="293A55"/>
          <w:sz w:val="18"/>
        </w:rPr>
        <w:t>повні</w:t>
      </w:r>
      <w:r>
        <w:rPr>
          <w:rFonts w:ascii="Arial" w:hAnsi="Arial"/>
          <w:color w:val="293A55"/>
          <w:sz w:val="18"/>
        </w:rPr>
        <w:t>стю або частково</w:t>
      </w:r>
      <w:r>
        <w:rPr>
          <w:rFonts w:ascii="Arial" w:hAnsi="Arial"/>
          <w:color w:val="000000"/>
          <w:sz w:val="18"/>
        </w:rPr>
        <w:t xml:space="preserve"> за формою згідно з додатком 13 шляхом використання системи або в паперовій формі.</w:t>
      </w:r>
    </w:p>
    <w:p w:rsidR="00A057BE" w:rsidRDefault="00CB788E">
      <w:pPr>
        <w:spacing w:after="75"/>
        <w:ind w:firstLine="240"/>
        <w:jc w:val="right"/>
      </w:pPr>
      <w:bookmarkStart w:id="70" w:name="453"/>
      <w:bookmarkEnd w:id="69"/>
      <w:r>
        <w:rPr>
          <w:rFonts w:ascii="Arial" w:hAnsi="Arial"/>
          <w:color w:val="293A55"/>
          <w:sz w:val="18"/>
        </w:rPr>
        <w:t>(пункт 10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71" w:name="52"/>
      <w:bookmarkEnd w:id="70"/>
      <w:r>
        <w:rPr>
          <w:rFonts w:ascii="Arial" w:hAnsi="Arial"/>
          <w:color w:val="000000"/>
          <w:sz w:val="18"/>
        </w:rPr>
        <w:t xml:space="preserve">11. У разі наміру ліцензіата відновити дію ліцензії </w:t>
      </w:r>
      <w:r>
        <w:rPr>
          <w:rFonts w:ascii="Arial" w:hAnsi="Arial"/>
          <w:color w:val="000000"/>
          <w:sz w:val="18"/>
        </w:rPr>
        <w:t>повністю або частково він подає до органу ліцензування заяву про відновлення дії ліцензії повністю або частково за формою згідно з додатком 14 шляхом використання системи або в паперовій формі, до якої додаються відомості про усунення підстав, що стали при</w:t>
      </w:r>
      <w:r>
        <w:rPr>
          <w:rFonts w:ascii="Arial" w:hAnsi="Arial"/>
          <w:color w:val="000000"/>
          <w:sz w:val="18"/>
        </w:rPr>
        <w:t xml:space="preserve">чиною для зупинення дії ліцензії повністю або частково, а в разі, коли дія ліцензії зупинена повністю або частково на підставі </w:t>
      </w:r>
      <w:r>
        <w:rPr>
          <w:rFonts w:ascii="Arial" w:hAnsi="Arial"/>
          <w:color w:val="293A55"/>
          <w:sz w:val="18"/>
        </w:rPr>
        <w:t>пункту 2 частини другої статті 16 Закону</w:t>
      </w:r>
      <w:r>
        <w:rPr>
          <w:rFonts w:ascii="Arial" w:hAnsi="Arial"/>
          <w:color w:val="000000"/>
          <w:sz w:val="18"/>
        </w:rPr>
        <w:t xml:space="preserve">, - інформацію про сплату штрафу, передбаченого </w:t>
      </w:r>
      <w:r>
        <w:rPr>
          <w:rFonts w:ascii="Arial" w:hAnsi="Arial"/>
          <w:color w:val="293A55"/>
          <w:sz w:val="18"/>
        </w:rPr>
        <w:t>Кодексом України про адміністративні прав</w:t>
      </w:r>
      <w:r>
        <w:rPr>
          <w:rFonts w:ascii="Arial" w:hAnsi="Arial"/>
          <w:color w:val="293A55"/>
          <w:sz w:val="18"/>
        </w:rPr>
        <w:t>опорушення</w:t>
      </w:r>
      <w:r>
        <w:rPr>
          <w:rFonts w:ascii="Arial" w:hAnsi="Arial"/>
          <w:color w:val="000000"/>
          <w:sz w:val="18"/>
        </w:rPr>
        <w:t>.</w:t>
      </w:r>
    </w:p>
    <w:p w:rsidR="00A057BE" w:rsidRDefault="00CB788E">
      <w:pPr>
        <w:spacing w:after="75"/>
        <w:ind w:firstLine="240"/>
        <w:jc w:val="both"/>
      </w:pPr>
      <w:bookmarkStart w:id="72" w:name="397"/>
      <w:bookmarkEnd w:id="71"/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У разі наміру приватного партнера чи концесіонера, який є правонаступником ліцензіата відповідно до абзацу другого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четвертої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абзацу другого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п'ятої статті 15 Закону України "Про ліцензування видів господарської діяльності</w:t>
      </w:r>
      <w:r>
        <w:rPr>
          <w:rFonts w:ascii="Arial" w:hAnsi="Arial"/>
          <w:color w:val="293A55"/>
          <w:sz w:val="18"/>
        </w:rPr>
        <w:t>", проваджувати вид господарської діяльності такий суб'єкт господарювання подає до органу ліцензування заяву згідно з додатком 1 та документи, перелік яких наведено у пункті 6 цих Ліцензійних умов.</w:t>
      </w:r>
    </w:p>
    <w:p w:rsidR="00A057BE" w:rsidRDefault="00CB788E">
      <w:pPr>
        <w:spacing w:after="75"/>
        <w:ind w:firstLine="240"/>
        <w:jc w:val="right"/>
      </w:pPr>
      <w:bookmarkStart w:id="73" w:name="454"/>
      <w:bookmarkEnd w:id="72"/>
      <w:r>
        <w:rPr>
          <w:rFonts w:ascii="Arial" w:hAnsi="Arial"/>
          <w:color w:val="293A55"/>
          <w:sz w:val="18"/>
        </w:rPr>
        <w:t>(Ліцензійні умови доповнено пунктом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</w:t>
      </w:r>
      <w:r>
        <w:rPr>
          <w:rFonts w:ascii="Arial" w:hAnsi="Arial"/>
          <w:color w:val="293A55"/>
          <w:sz w:val="18"/>
        </w:rPr>
        <w:t>ою Кабінету Міністрів України від 22.04.2026 р. N 512)</w:t>
      </w:r>
    </w:p>
    <w:p w:rsidR="00A057BE" w:rsidRDefault="00CB788E">
      <w:pPr>
        <w:pStyle w:val="3"/>
        <w:spacing w:after="225"/>
        <w:jc w:val="center"/>
      </w:pPr>
      <w:bookmarkStart w:id="74" w:name="53"/>
      <w:bookmarkEnd w:id="73"/>
      <w:r>
        <w:rPr>
          <w:rFonts w:ascii="Arial" w:hAnsi="Arial"/>
          <w:color w:val="000000"/>
          <w:sz w:val="26"/>
        </w:rPr>
        <w:t>Кадрові вимоги до провадження господарської діяльності</w:t>
      </w:r>
    </w:p>
    <w:p w:rsidR="00A057BE" w:rsidRDefault="00CB788E">
      <w:pPr>
        <w:spacing w:after="75"/>
        <w:ind w:firstLine="240"/>
        <w:jc w:val="both"/>
      </w:pPr>
      <w:bookmarkStart w:id="75" w:name="54"/>
      <w:bookmarkEnd w:id="74"/>
      <w:r>
        <w:rPr>
          <w:rFonts w:ascii="Arial" w:hAnsi="Arial"/>
          <w:color w:val="000000"/>
          <w:sz w:val="18"/>
        </w:rPr>
        <w:t>12. Для провадження господарської діяльності здобувач ліцензії (ліцензіат) повинен:</w:t>
      </w:r>
    </w:p>
    <w:p w:rsidR="00A057BE" w:rsidRDefault="00CB788E">
      <w:pPr>
        <w:spacing w:after="75"/>
        <w:ind w:firstLine="240"/>
        <w:jc w:val="both"/>
      </w:pPr>
      <w:bookmarkStart w:id="76" w:name="55"/>
      <w:bookmarkEnd w:id="75"/>
      <w:r>
        <w:rPr>
          <w:rFonts w:ascii="Arial" w:hAnsi="Arial"/>
          <w:color w:val="000000"/>
          <w:sz w:val="18"/>
        </w:rPr>
        <w:t>мати штатну чисельність спеціалістів, необхідних для проваджен</w:t>
      </w:r>
      <w:r>
        <w:rPr>
          <w:rFonts w:ascii="Arial" w:hAnsi="Arial"/>
          <w:color w:val="000000"/>
          <w:sz w:val="18"/>
        </w:rPr>
        <w:t>ня ліцензованого виду діяльності (виконавців робіт залежно від видів робіт і рівня забезпечення матеріально-технічної бази), які пройшли навчання з охорони праці, підвищення кваліфікації та мають документальне підтвердження;</w:t>
      </w:r>
    </w:p>
    <w:p w:rsidR="00A057BE" w:rsidRDefault="00CB788E">
      <w:pPr>
        <w:spacing w:after="75"/>
        <w:ind w:firstLine="240"/>
        <w:jc w:val="both"/>
      </w:pPr>
      <w:bookmarkStart w:id="77" w:name="56"/>
      <w:bookmarkEnd w:id="76"/>
      <w:r>
        <w:rPr>
          <w:rFonts w:ascii="Arial" w:hAnsi="Arial"/>
          <w:color w:val="000000"/>
          <w:sz w:val="18"/>
        </w:rPr>
        <w:t xml:space="preserve">призначити відповідальних осіб </w:t>
      </w:r>
      <w:r>
        <w:rPr>
          <w:rFonts w:ascii="Arial" w:hAnsi="Arial"/>
          <w:color w:val="000000"/>
          <w:sz w:val="18"/>
        </w:rPr>
        <w:t>з управління небезпечними відходами, які повинні мати вищу освіту екологічного напряму підготовки (магістр, спеціаліст).</w:t>
      </w:r>
    </w:p>
    <w:p w:rsidR="00A057BE" w:rsidRDefault="00CB788E">
      <w:pPr>
        <w:spacing w:after="75"/>
        <w:ind w:firstLine="240"/>
        <w:jc w:val="both"/>
      </w:pPr>
      <w:bookmarkStart w:id="78" w:name="57"/>
      <w:bookmarkEnd w:id="77"/>
      <w:r>
        <w:rPr>
          <w:rFonts w:ascii="Arial" w:hAnsi="Arial"/>
          <w:color w:val="000000"/>
          <w:sz w:val="18"/>
        </w:rPr>
        <w:t>13. Працівники, крім завдань, обов'язків і знань, які передбачено відповідними кваліфікаційними характеристиками, повинні знати, викону</w:t>
      </w:r>
      <w:r>
        <w:rPr>
          <w:rFonts w:ascii="Arial" w:hAnsi="Arial"/>
          <w:color w:val="000000"/>
          <w:sz w:val="18"/>
        </w:rPr>
        <w:t>вати та додержуватися правил і норм охорони праці, санітарно-гігієнічних вимог та протипожежного захисту, виконувати правила внутрішнього трудового розпорядку, відповідні підготовчі та завершальні роботи на початку і в кінці робочого дня (зміни).</w:t>
      </w:r>
    </w:p>
    <w:p w:rsidR="00A057BE" w:rsidRDefault="00CB788E">
      <w:pPr>
        <w:spacing w:after="75"/>
        <w:ind w:firstLine="240"/>
        <w:jc w:val="both"/>
      </w:pPr>
      <w:bookmarkStart w:id="79" w:name="58"/>
      <w:bookmarkEnd w:id="78"/>
      <w:r>
        <w:rPr>
          <w:rFonts w:ascii="Arial" w:hAnsi="Arial"/>
          <w:color w:val="000000"/>
          <w:sz w:val="18"/>
        </w:rPr>
        <w:t>14. Ліцен</w:t>
      </w:r>
      <w:r>
        <w:rPr>
          <w:rFonts w:ascii="Arial" w:hAnsi="Arial"/>
          <w:color w:val="000000"/>
          <w:sz w:val="18"/>
        </w:rPr>
        <w:t xml:space="preserve">зіат зобов'язаний забезпечити виконання робіт підвищеної небезпеки відповідно до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небезпеки, затвердженого </w:t>
      </w:r>
      <w:r>
        <w:rPr>
          <w:rFonts w:ascii="Arial" w:hAnsi="Arial"/>
          <w:color w:val="293A55"/>
          <w:sz w:val="18"/>
        </w:rPr>
        <w:t>постаново</w:t>
      </w:r>
      <w:r>
        <w:rPr>
          <w:rFonts w:ascii="Arial" w:hAnsi="Arial"/>
          <w:color w:val="293A55"/>
          <w:sz w:val="18"/>
        </w:rPr>
        <w:t>ю Кабінету Міністрів України від 26 жовтня 2011 р. N 1107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84, ст. 3077).</w:t>
      </w:r>
    </w:p>
    <w:p w:rsidR="00A057BE" w:rsidRDefault="00CB788E">
      <w:pPr>
        <w:spacing w:after="75"/>
        <w:ind w:firstLine="240"/>
        <w:jc w:val="both"/>
      </w:pPr>
      <w:bookmarkStart w:id="80" w:name="59"/>
      <w:bookmarkEnd w:id="79"/>
      <w:r>
        <w:rPr>
          <w:rFonts w:ascii="Arial" w:hAnsi="Arial"/>
          <w:color w:val="000000"/>
          <w:sz w:val="18"/>
        </w:rPr>
        <w:t xml:space="preserve">15. Ліцензіат оформлює трудові відносини з персоналом шляхом укладення трудових договорів відповідно до </w:t>
      </w:r>
      <w:r>
        <w:rPr>
          <w:rFonts w:ascii="Arial" w:hAnsi="Arial"/>
          <w:color w:val="293A55"/>
          <w:sz w:val="18"/>
        </w:rPr>
        <w:t>статті 24 Кодексу законів про працю Украї</w:t>
      </w:r>
      <w:r>
        <w:rPr>
          <w:rFonts w:ascii="Arial" w:hAnsi="Arial"/>
          <w:color w:val="293A55"/>
          <w:sz w:val="18"/>
        </w:rPr>
        <w:t>ни</w:t>
      </w:r>
      <w:r>
        <w:rPr>
          <w:rFonts w:ascii="Arial" w:hAnsi="Arial"/>
          <w:color w:val="000000"/>
          <w:sz w:val="18"/>
        </w:rPr>
        <w:t>.</w:t>
      </w:r>
    </w:p>
    <w:p w:rsidR="00A057BE" w:rsidRDefault="00CB788E">
      <w:pPr>
        <w:pStyle w:val="3"/>
        <w:spacing w:after="225"/>
        <w:jc w:val="center"/>
      </w:pPr>
      <w:bookmarkStart w:id="81" w:name="60"/>
      <w:bookmarkEnd w:id="80"/>
      <w:r>
        <w:rPr>
          <w:rFonts w:ascii="Arial" w:hAnsi="Arial"/>
          <w:color w:val="000000"/>
          <w:sz w:val="26"/>
        </w:rPr>
        <w:t>Організаційні вимоги до провадження господарської діяльності</w:t>
      </w:r>
    </w:p>
    <w:p w:rsidR="00A057BE" w:rsidRDefault="00CB788E">
      <w:pPr>
        <w:spacing w:after="75"/>
        <w:ind w:firstLine="240"/>
        <w:jc w:val="both"/>
      </w:pPr>
      <w:bookmarkStart w:id="82" w:name="61"/>
      <w:bookmarkEnd w:id="81"/>
      <w:r>
        <w:rPr>
          <w:rFonts w:ascii="Arial" w:hAnsi="Arial"/>
          <w:color w:val="000000"/>
          <w:sz w:val="18"/>
        </w:rPr>
        <w:t>16. Під час провадження господарської діяльності ліцензіат повинен дотримуватися таких організаційних вимог:</w:t>
      </w:r>
    </w:p>
    <w:p w:rsidR="00A057BE" w:rsidRDefault="00CB788E">
      <w:pPr>
        <w:spacing w:after="75"/>
        <w:ind w:firstLine="240"/>
        <w:jc w:val="both"/>
      </w:pPr>
      <w:bookmarkStart w:id="83" w:name="62"/>
      <w:bookmarkEnd w:id="82"/>
      <w:r>
        <w:rPr>
          <w:rFonts w:ascii="Arial" w:hAnsi="Arial"/>
          <w:color w:val="000000"/>
          <w:sz w:val="18"/>
        </w:rPr>
        <w:lastRenderedPageBreak/>
        <w:t>зберігати протягом строку дії ліцензії оригінал документа, що підтверджує внесення</w:t>
      </w:r>
      <w:r>
        <w:rPr>
          <w:rFonts w:ascii="Arial" w:hAnsi="Arial"/>
          <w:color w:val="000000"/>
          <w:sz w:val="18"/>
        </w:rPr>
        <w:t xml:space="preserve"> плати за видачу ліцензії: копію квитанції, виданої банком, копію платіжного доручення з відміткою банку, квитанції з платіжного термінала, квитанції (чека) з поштового відділення зв'язку;</w:t>
      </w:r>
    </w:p>
    <w:p w:rsidR="00A057BE" w:rsidRDefault="00CB788E">
      <w:pPr>
        <w:spacing w:after="75"/>
        <w:ind w:firstLine="240"/>
        <w:jc w:val="both"/>
      </w:pPr>
      <w:bookmarkStart w:id="84" w:name="63"/>
      <w:bookmarkEnd w:id="83"/>
      <w:r>
        <w:rPr>
          <w:rFonts w:ascii="Arial" w:hAnsi="Arial"/>
          <w:color w:val="000000"/>
          <w:sz w:val="18"/>
        </w:rPr>
        <w:t>повідомляти органу ліцензування про всі зміни даних, зазначених у з</w:t>
      </w:r>
      <w:r>
        <w:rPr>
          <w:rFonts w:ascii="Arial" w:hAnsi="Arial"/>
          <w:color w:val="000000"/>
          <w:sz w:val="18"/>
        </w:rPr>
        <w:t>аяві, документах і відомостях, що додавалися до заяви про отримання ліцензії, протягом п'яти робочих днів з дня настання таких змін в електронній формі шляхом використання підсистеми звітності, що є складовою системи, або в паперовій формі;</w:t>
      </w:r>
    </w:p>
    <w:p w:rsidR="00A057BE" w:rsidRDefault="00CB788E">
      <w:pPr>
        <w:spacing w:after="75"/>
        <w:ind w:firstLine="240"/>
        <w:jc w:val="both"/>
      </w:pPr>
      <w:bookmarkStart w:id="85" w:name="64"/>
      <w:bookmarkEnd w:id="84"/>
      <w:r>
        <w:rPr>
          <w:rFonts w:ascii="Arial" w:hAnsi="Arial"/>
          <w:color w:val="000000"/>
          <w:sz w:val="18"/>
        </w:rPr>
        <w:t>провадити вид г</w:t>
      </w:r>
      <w:r>
        <w:rPr>
          <w:rFonts w:ascii="Arial" w:hAnsi="Arial"/>
          <w:color w:val="000000"/>
          <w:sz w:val="18"/>
        </w:rPr>
        <w:t>осподарської діяльності, що підлягає ліцензуванню, виключно в межах місць провадження господарської діяльності, зазначених у відомостях про них, поданих до органу ліцензування, згідно з вимогами цих Ліцензійних умов, використовувати виключно такі місця у п</w:t>
      </w:r>
      <w:r>
        <w:rPr>
          <w:rFonts w:ascii="Arial" w:hAnsi="Arial"/>
          <w:color w:val="000000"/>
          <w:sz w:val="18"/>
        </w:rPr>
        <w:t>ровадженні виду господарської діяльності, що підлягає ліцензуванню, крім випадків, передбачених законом;</w:t>
      </w:r>
    </w:p>
    <w:p w:rsidR="00A057BE" w:rsidRDefault="00CB788E">
      <w:pPr>
        <w:spacing w:after="75"/>
        <w:ind w:firstLine="240"/>
        <w:jc w:val="both"/>
      </w:pPr>
      <w:bookmarkStart w:id="86" w:name="65"/>
      <w:bookmarkEnd w:id="85"/>
      <w:r>
        <w:rPr>
          <w:rFonts w:ascii="Arial" w:hAnsi="Arial"/>
          <w:color w:val="000000"/>
          <w:sz w:val="18"/>
        </w:rPr>
        <w:t>провадити господарську діяльність виключно з використанням засобів їх провадження, що зазначені у відомостях про них, які подані органу ліцензування, з</w:t>
      </w:r>
      <w:r>
        <w:rPr>
          <w:rFonts w:ascii="Arial" w:hAnsi="Arial"/>
          <w:color w:val="000000"/>
          <w:sz w:val="18"/>
        </w:rPr>
        <w:t>гідно з вимогами цих Ліцензійних умов;</w:t>
      </w:r>
    </w:p>
    <w:p w:rsidR="00A057BE" w:rsidRDefault="00CB788E">
      <w:pPr>
        <w:spacing w:after="75"/>
        <w:ind w:firstLine="240"/>
        <w:jc w:val="both"/>
      </w:pPr>
      <w:bookmarkStart w:id="87" w:name="398"/>
      <w:bookmarkEnd w:id="86"/>
      <w:r>
        <w:rPr>
          <w:rFonts w:ascii="Arial" w:hAnsi="Arial"/>
          <w:color w:val="293A55"/>
          <w:sz w:val="18"/>
        </w:rPr>
        <w:t>абзац шостий пункту 16 виключено</w:t>
      </w:r>
    </w:p>
    <w:p w:rsidR="00A057BE" w:rsidRDefault="00CB788E">
      <w:pPr>
        <w:spacing w:after="75"/>
        <w:ind w:firstLine="240"/>
        <w:jc w:val="right"/>
      </w:pPr>
      <w:bookmarkStart w:id="88" w:name="399"/>
      <w:bookmarkEnd w:id="87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89" w:name="67"/>
      <w:bookmarkEnd w:id="88"/>
      <w:r>
        <w:rPr>
          <w:rFonts w:ascii="Arial" w:hAnsi="Arial"/>
          <w:color w:val="000000"/>
          <w:sz w:val="18"/>
        </w:rPr>
        <w:t xml:space="preserve">мати страхування у сферах цивільного захисту, техногенної та пожежної безпеки відповідно до </w:t>
      </w:r>
      <w:r>
        <w:rPr>
          <w:rFonts w:ascii="Arial" w:hAnsi="Arial"/>
          <w:color w:val="293A55"/>
          <w:sz w:val="18"/>
        </w:rPr>
        <w:t xml:space="preserve">статті 49 Кодексу </w:t>
      </w:r>
      <w:r>
        <w:rPr>
          <w:rFonts w:ascii="Arial" w:hAnsi="Arial"/>
          <w:color w:val="293A55"/>
          <w:sz w:val="18"/>
        </w:rPr>
        <w:t>цивільного захисту України</w:t>
      </w:r>
      <w:r>
        <w:rPr>
          <w:rFonts w:ascii="Arial" w:hAnsi="Arial"/>
          <w:color w:val="000000"/>
          <w:sz w:val="18"/>
        </w:rPr>
        <w:t>;</w:t>
      </w:r>
    </w:p>
    <w:p w:rsidR="00A057BE" w:rsidRDefault="00CB788E">
      <w:pPr>
        <w:spacing w:after="75"/>
        <w:ind w:firstLine="240"/>
        <w:jc w:val="both"/>
      </w:pPr>
      <w:bookmarkStart w:id="90" w:name="68"/>
      <w:bookmarkEnd w:id="89"/>
      <w:r>
        <w:rPr>
          <w:rFonts w:ascii="Arial" w:hAnsi="Arial"/>
          <w:color w:val="000000"/>
          <w:sz w:val="18"/>
        </w:rPr>
        <w:t>мати оригінали документів, що підтверджують проведення операцій оброблення або видалення в разі збирання, зберігання відходів для їх подальшого експорту;</w:t>
      </w:r>
    </w:p>
    <w:p w:rsidR="00A057BE" w:rsidRDefault="00CB788E">
      <w:pPr>
        <w:spacing w:after="75"/>
        <w:ind w:firstLine="240"/>
        <w:jc w:val="both"/>
      </w:pPr>
      <w:bookmarkStart w:id="91" w:name="69"/>
      <w:bookmarkEnd w:id="90"/>
      <w:r>
        <w:rPr>
          <w:rFonts w:ascii="Arial" w:hAnsi="Arial"/>
          <w:color w:val="000000"/>
          <w:sz w:val="18"/>
        </w:rPr>
        <w:t>мати цивільно-правовий договір про передачу небезпечних відходів з метою ї</w:t>
      </w:r>
      <w:r>
        <w:rPr>
          <w:rFonts w:ascii="Arial" w:hAnsi="Arial"/>
          <w:color w:val="000000"/>
          <w:sz w:val="18"/>
        </w:rPr>
        <w:t>х оброблення іншому суб'єктові господарювання, який має відповідну ліцензію на право провадження господарської діяльності.</w:t>
      </w:r>
    </w:p>
    <w:p w:rsidR="00A057BE" w:rsidRDefault="00CB788E">
      <w:pPr>
        <w:spacing w:after="75"/>
        <w:ind w:firstLine="240"/>
        <w:jc w:val="both"/>
      </w:pPr>
      <w:bookmarkStart w:id="92" w:name="70"/>
      <w:bookmarkEnd w:id="91"/>
      <w:r>
        <w:rPr>
          <w:rFonts w:ascii="Arial" w:hAnsi="Arial"/>
          <w:color w:val="000000"/>
          <w:sz w:val="18"/>
        </w:rPr>
        <w:t>17. У разі закриття місця провадження господарської діяльності для проведення ремонтних робіт, технічного переобладнання чи інших роб</w:t>
      </w:r>
      <w:r>
        <w:rPr>
          <w:rFonts w:ascii="Arial" w:hAnsi="Arial"/>
          <w:color w:val="000000"/>
          <w:sz w:val="18"/>
        </w:rPr>
        <w:t>іт, пов'язаних із провадженням певного виду господарської діяльності згідно з цими Ліцензійними умовами, ліцензіат письмово повідомляє про це органу ліцензування не пізніше ніж за 10 робочих днів з дати початку таких робіт.</w:t>
      </w:r>
    </w:p>
    <w:p w:rsidR="00A057BE" w:rsidRDefault="00CB788E">
      <w:pPr>
        <w:spacing w:after="75"/>
        <w:ind w:firstLine="240"/>
        <w:jc w:val="both"/>
      </w:pPr>
      <w:bookmarkStart w:id="93" w:name="71"/>
      <w:bookmarkEnd w:id="92"/>
      <w:r>
        <w:rPr>
          <w:rFonts w:ascii="Arial" w:hAnsi="Arial"/>
          <w:color w:val="000000"/>
          <w:sz w:val="18"/>
        </w:rPr>
        <w:t>Не допускається оброблення та зб</w:t>
      </w:r>
      <w:r>
        <w:rPr>
          <w:rFonts w:ascii="Arial" w:hAnsi="Arial"/>
          <w:color w:val="000000"/>
          <w:sz w:val="18"/>
        </w:rPr>
        <w:t>ерігання небезпечних відходів у приміщеннях місць провадження господарської діяльності, які призначені для проведення ремонтних робіт, технічного переобладнання чи інших робіт.</w:t>
      </w:r>
    </w:p>
    <w:p w:rsidR="00A057BE" w:rsidRDefault="00CB788E">
      <w:pPr>
        <w:spacing w:after="75"/>
        <w:ind w:firstLine="240"/>
        <w:jc w:val="both"/>
      </w:pPr>
      <w:bookmarkStart w:id="94" w:name="72"/>
      <w:bookmarkEnd w:id="93"/>
      <w:r>
        <w:rPr>
          <w:rFonts w:ascii="Arial" w:hAnsi="Arial"/>
          <w:color w:val="000000"/>
          <w:sz w:val="18"/>
        </w:rPr>
        <w:t>У разі повного або часткового зупинення дії ліцензії на провадження господарськ</w:t>
      </w:r>
      <w:r>
        <w:rPr>
          <w:rFonts w:ascii="Arial" w:hAnsi="Arial"/>
          <w:color w:val="000000"/>
          <w:sz w:val="18"/>
        </w:rPr>
        <w:t>ої діяльності до відновлення дії ліцензії повністю або частково ліцензіат зобов'язаний зупинити діяльність з управління небезпечними відходами повністю або частково за відповідним місцем провадження господарської діяльності, або з урахуванням виду небезпеч</w:t>
      </w:r>
      <w:r>
        <w:rPr>
          <w:rFonts w:ascii="Arial" w:hAnsi="Arial"/>
          <w:color w:val="000000"/>
          <w:sz w:val="18"/>
        </w:rPr>
        <w:t>них відходів, або операцій з оброблення.</w:t>
      </w:r>
    </w:p>
    <w:p w:rsidR="00A057BE" w:rsidRDefault="00CB788E">
      <w:pPr>
        <w:spacing w:after="75"/>
        <w:ind w:firstLine="240"/>
        <w:jc w:val="both"/>
      </w:pPr>
      <w:bookmarkStart w:id="95" w:name="73"/>
      <w:bookmarkEnd w:id="94"/>
      <w:r>
        <w:rPr>
          <w:rFonts w:ascii="Arial" w:hAnsi="Arial"/>
          <w:color w:val="000000"/>
          <w:sz w:val="18"/>
        </w:rPr>
        <w:t>У разі наявності небезпечних відходів у ліцензіата, який провадить господарську діяльність, на дату набрання чинності рішенням органу ліцензування про зупинення дії ліцензії повністю або частково ліцензіат зобов'яза</w:t>
      </w:r>
      <w:r>
        <w:rPr>
          <w:rFonts w:ascii="Arial" w:hAnsi="Arial"/>
          <w:color w:val="000000"/>
          <w:sz w:val="18"/>
        </w:rPr>
        <w:t>ний забезпечити дотримання умов зберігання небезпечних відходів згідно з технологічним регламентом, який затверджено на підприємстві.</w:t>
      </w:r>
    </w:p>
    <w:p w:rsidR="00A057BE" w:rsidRDefault="00CB788E">
      <w:pPr>
        <w:spacing w:after="75"/>
        <w:ind w:firstLine="240"/>
        <w:jc w:val="both"/>
      </w:pPr>
      <w:bookmarkStart w:id="96" w:name="74"/>
      <w:bookmarkEnd w:id="95"/>
      <w:r>
        <w:rPr>
          <w:rFonts w:ascii="Arial" w:hAnsi="Arial"/>
          <w:color w:val="000000"/>
          <w:sz w:val="18"/>
        </w:rPr>
        <w:t>У разі коли за місцем провадження господарської діяльності, яке зазначене в рішенні про зупинення дії ліцензії з управлінн</w:t>
      </w:r>
      <w:r>
        <w:rPr>
          <w:rFonts w:ascii="Arial" w:hAnsi="Arial"/>
          <w:color w:val="000000"/>
          <w:sz w:val="18"/>
        </w:rPr>
        <w:t>я небезпечними відходами повністю або частково, неможливо забезпечити дотримання умов зберігання небезпечних відходів згідно з технологічним регламентом, який затверджено на підприємстві, ліцензіат зобов'язаний перемістити їх до іншого місця провадження го</w:t>
      </w:r>
      <w:r>
        <w:rPr>
          <w:rFonts w:ascii="Arial" w:hAnsi="Arial"/>
          <w:color w:val="000000"/>
          <w:sz w:val="18"/>
        </w:rPr>
        <w:t>сподарської діяльності, яке належить такому ліцензіату, або передати їх на зберігання іншому ліцензіату, який провадить господарську діяльність з управління небезпечними відходами.</w:t>
      </w:r>
    </w:p>
    <w:p w:rsidR="00A057BE" w:rsidRDefault="00CB788E">
      <w:pPr>
        <w:spacing w:after="75"/>
        <w:ind w:firstLine="240"/>
        <w:jc w:val="both"/>
      </w:pPr>
      <w:bookmarkStart w:id="97" w:name="75"/>
      <w:bookmarkEnd w:id="96"/>
      <w:r>
        <w:rPr>
          <w:rFonts w:ascii="Arial" w:hAnsi="Arial"/>
          <w:color w:val="000000"/>
          <w:sz w:val="18"/>
        </w:rPr>
        <w:t xml:space="preserve">18. У разі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ліцензії повністю або частково ліцензіат повинен </w:t>
      </w:r>
      <w:r>
        <w:rPr>
          <w:rFonts w:ascii="Arial" w:hAnsi="Arial"/>
          <w:color w:val="000000"/>
          <w:sz w:val="18"/>
        </w:rPr>
        <w:t>забезпечити передавання небезпечних відходів, які є у нього на зберіганні, суб'єктам господарювання, що мають відповідну ліцензію на провадження господарської діяльності з управління небезпечними відходами.</w:t>
      </w:r>
    </w:p>
    <w:p w:rsidR="00A057BE" w:rsidRDefault="00CB788E">
      <w:pPr>
        <w:spacing w:after="75"/>
        <w:ind w:firstLine="240"/>
        <w:jc w:val="right"/>
      </w:pPr>
      <w:bookmarkStart w:id="98" w:name="400"/>
      <w:bookmarkEnd w:id="97"/>
      <w:r>
        <w:rPr>
          <w:rFonts w:ascii="Arial" w:hAnsi="Arial"/>
          <w:color w:val="293A55"/>
          <w:sz w:val="18"/>
        </w:rPr>
        <w:t>(пункт 18 із змінами, внесеними згідно з постанов</w:t>
      </w:r>
      <w:r>
        <w:rPr>
          <w:rFonts w:ascii="Arial" w:hAnsi="Arial"/>
          <w:color w:val="293A55"/>
          <w:sz w:val="18"/>
        </w:rPr>
        <w:t>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99" w:name="76"/>
      <w:bookmarkEnd w:id="98"/>
      <w:r>
        <w:rPr>
          <w:rFonts w:ascii="Arial" w:hAnsi="Arial"/>
          <w:color w:val="000000"/>
          <w:sz w:val="18"/>
        </w:rPr>
        <w:t>19. Ліцензіат у процесі експлуатації виробничих, побутових та інших приміщень, споруд, обладнання, устаткування, транспортних засобів, використання технологій повинен забезпечувати:</w:t>
      </w:r>
    </w:p>
    <w:p w:rsidR="00A057BE" w:rsidRDefault="00CB788E">
      <w:pPr>
        <w:spacing w:after="75"/>
        <w:ind w:firstLine="240"/>
        <w:jc w:val="both"/>
      </w:pPr>
      <w:bookmarkStart w:id="100" w:name="77"/>
      <w:bookmarkEnd w:id="99"/>
      <w:r>
        <w:rPr>
          <w:rFonts w:ascii="Arial" w:hAnsi="Arial"/>
          <w:color w:val="000000"/>
          <w:sz w:val="18"/>
        </w:rPr>
        <w:t>працівників засоба</w:t>
      </w:r>
      <w:r>
        <w:rPr>
          <w:rFonts w:ascii="Arial" w:hAnsi="Arial"/>
          <w:color w:val="000000"/>
          <w:sz w:val="18"/>
        </w:rPr>
        <w:t>ми колективного захисту і ефективне їх використання;</w:t>
      </w:r>
    </w:p>
    <w:p w:rsidR="00A057BE" w:rsidRDefault="00CB788E">
      <w:pPr>
        <w:spacing w:after="75"/>
        <w:ind w:firstLine="240"/>
        <w:jc w:val="both"/>
      </w:pPr>
      <w:bookmarkStart w:id="101" w:name="78"/>
      <w:bookmarkEnd w:id="100"/>
      <w:r>
        <w:rPr>
          <w:rFonts w:ascii="Arial" w:hAnsi="Arial"/>
          <w:color w:val="000000"/>
          <w:sz w:val="18"/>
        </w:rPr>
        <w:t>здійснення заходів, спрямованих на запобігання захворюванням, отруєнням, травмам, забрудненню навколишнього природного середовища;</w:t>
      </w:r>
    </w:p>
    <w:p w:rsidR="00A057BE" w:rsidRDefault="00CB788E">
      <w:pPr>
        <w:spacing w:after="75"/>
        <w:ind w:firstLine="240"/>
        <w:jc w:val="both"/>
      </w:pPr>
      <w:bookmarkStart w:id="102" w:name="79"/>
      <w:bookmarkEnd w:id="101"/>
      <w:r>
        <w:rPr>
          <w:rFonts w:ascii="Arial" w:hAnsi="Arial"/>
          <w:color w:val="000000"/>
          <w:sz w:val="18"/>
        </w:rPr>
        <w:lastRenderedPageBreak/>
        <w:t>безпечні умови життєдіяльності населення, раціональне використання приро</w:t>
      </w:r>
      <w:r>
        <w:rPr>
          <w:rFonts w:ascii="Arial" w:hAnsi="Arial"/>
          <w:color w:val="000000"/>
          <w:sz w:val="18"/>
        </w:rPr>
        <w:t>дних ресурсів, додержання вимог законодавства про охорону навколишнього природного середовища;</w:t>
      </w:r>
    </w:p>
    <w:p w:rsidR="00A057BE" w:rsidRDefault="00CB788E">
      <w:pPr>
        <w:spacing w:after="75"/>
        <w:ind w:firstLine="240"/>
        <w:jc w:val="both"/>
      </w:pPr>
      <w:bookmarkStart w:id="103" w:name="80"/>
      <w:bookmarkEnd w:id="102"/>
      <w:r>
        <w:rPr>
          <w:rFonts w:ascii="Arial" w:hAnsi="Arial"/>
          <w:color w:val="000000"/>
          <w:sz w:val="18"/>
        </w:rPr>
        <w:t>безоплатно працівників спеціальним одягом, спеціальним взуттям та іншими засобами індивідуального захисту;</w:t>
      </w:r>
    </w:p>
    <w:p w:rsidR="00A057BE" w:rsidRDefault="00CB788E">
      <w:pPr>
        <w:spacing w:after="75"/>
        <w:ind w:firstLine="240"/>
        <w:jc w:val="both"/>
      </w:pPr>
      <w:bookmarkStart w:id="104" w:name="81"/>
      <w:bookmarkEnd w:id="103"/>
      <w:r>
        <w:rPr>
          <w:rFonts w:ascii="Arial" w:hAnsi="Arial"/>
          <w:color w:val="000000"/>
          <w:sz w:val="18"/>
        </w:rPr>
        <w:t>контроль за дотриманням державних медико-санітарних но</w:t>
      </w:r>
      <w:r>
        <w:rPr>
          <w:rFonts w:ascii="Arial" w:hAnsi="Arial"/>
          <w:color w:val="000000"/>
          <w:sz w:val="18"/>
        </w:rPr>
        <w:t>рмативів і регламентів на робочих місцях та на об'єктах довкілля (на землі, у воді, надрах, в атмосферному повітрі, рослинному і тваринному світі на рівні їх забруднення);</w:t>
      </w:r>
    </w:p>
    <w:p w:rsidR="00A057BE" w:rsidRDefault="00CB788E">
      <w:pPr>
        <w:spacing w:after="75"/>
        <w:ind w:firstLine="240"/>
        <w:jc w:val="both"/>
      </w:pPr>
      <w:bookmarkStart w:id="105" w:name="82"/>
      <w:bookmarkEnd w:id="104"/>
      <w:r>
        <w:rPr>
          <w:rFonts w:ascii="Arial" w:hAnsi="Arial"/>
          <w:color w:val="000000"/>
          <w:sz w:val="18"/>
        </w:rPr>
        <w:t>проведення медичних оглядів працівників, які працюють з небезпечними відходами, відп</w:t>
      </w:r>
      <w:r>
        <w:rPr>
          <w:rFonts w:ascii="Arial" w:hAnsi="Arial"/>
          <w:color w:val="000000"/>
          <w:sz w:val="18"/>
        </w:rPr>
        <w:t>овідно до законодавства;</w:t>
      </w:r>
    </w:p>
    <w:p w:rsidR="00A057BE" w:rsidRDefault="00CB788E">
      <w:pPr>
        <w:spacing w:after="75"/>
        <w:ind w:firstLine="240"/>
        <w:jc w:val="both"/>
      </w:pPr>
      <w:bookmarkStart w:id="106" w:name="83"/>
      <w:bookmarkEnd w:id="105"/>
      <w:r>
        <w:rPr>
          <w:rFonts w:ascii="Arial" w:hAnsi="Arial"/>
          <w:color w:val="000000"/>
          <w:sz w:val="18"/>
        </w:rPr>
        <w:t>проведення систематичної очистки та дезінфекції робочих місць, приміщень та обладнання, які використовуються для оброблення небезпечних відходів, інших виробничих об'єктів.</w:t>
      </w:r>
    </w:p>
    <w:p w:rsidR="00A057BE" w:rsidRDefault="00CB788E">
      <w:pPr>
        <w:pStyle w:val="3"/>
        <w:spacing w:after="225"/>
        <w:jc w:val="center"/>
      </w:pPr>
      <w:bookmarkStart w:id="107" w:name="84"/>
      <w:bookmarkEnd w:id="106"/>
      <w:r>
        <w:rPr>
          <w:rFonts w:ascii="Arial" w:hAnsi="Arial"/>
          <w:color w:val="000000"/>
          <w:sz w:val="26"/>
        </w:rPr>
        <w:t>Технологічні вимоги до провадження господарської діяльност</w:t>
      </w:r>
      <w:r>
        <w:rPr>
          <w:rFonts w:ascii="Arial" w:hAnsi="Arial"/>
          <w:color w:val="000000"/>
          <w:sz w:val="26"/>
        </w:rPr>
        <w:t>і</w:t>
      </w:r>
    </w:p>
    <w:p w:rsidR="00A057BE" w:rsidRDefault="00CB788E">
      <w:pPr>
        <w:spacing w:after="75"/>
        <w:ind w:firstLine="240"/>
        <w:jc w:val="both"/>
      </w:pPr>
      <w:bookmarkStart w:id="108" w:name="85"/>
      <w:bookmarkEnd w:id="107"/>
      <w:r>
        <w:rPr>
          <w:rFonts w:ascii="Arial" w:hAnsi="Arial"/>
          <w:color w:val="000000"/>
          <w:sz w:val="18"/>
        </w:rPr>
        <w:t>20. Суб'єкти господарювання для здійснення операцій з управління небезпечними відходами повинні мати матеріально-технічну базу (разом із документами, що дають можливість її ідентифікувати, та документами, що підтверджують право власності або оренди на за</w:t>
      </w:r>
      <w:r>
        <w:rPr>
          <w:rFonts w:ascii="Arial" w:hAnsi="Arial"/>
          <w:color w:val="000000"/>
          <w:sz w:val="18"/>
        </w:rPr>
        <w:t>значену матеріально-технічну базу), ситуативну карту-схему розташування виробничих площ об'єкта оброблення небезпечних відходів, а також окреме приміщення для розміщення персоналу, що обслуговує зазначені об'єкти.</w:t>
      </w:r>
    </w:p>
    <w:p w:rsidR="00A057BE" w:rsidRDefault="00CB788E">
      <w:pPr>
        <w:spacing w:after="75"/>
        <w:ind w:firstLine="240"/>
        <w:jc w:val="both"/>
      </w:pPr>
      <w:bookmarkStart w:id="109" w:name="86"/>
      <w:bookmarkEnd w:id="108"/>
      <w:r>
        <w:rPr>
          <w:rFonts w:ascii="Arial" w:hAnsi="Arial"/>
          <w:color w:val="000000"/>
          <w:sz w:val="18"/>
        </w:rPr>
        <w:t xml:space="preserve">21. Забороняється використання </w:t>
      </w:r>
      <w:r>
        <w:rPr>
          <w:rFonts w:ascii="Arial" w:hAnsi="Arial"/>
          <w:color w:val="000000"/>
          <w:sz w:val="18"/>
        </w:rPr>
        <w:t>матеріально-технічної бази, яка на підставі права власності або відповідно до договору оренди використовується іншим суб'єктом господарювання, що провадить господарську діяльність.</w:t>
      </w:r>
    </w:p>
    <w:p w:rsidR="00A057BE" w:rsidRDefault="00CB788E">
      <w:pPr>
        <w:spacing w:after="75"/>
        <w:ind w:firstLine="240"/>
        <w:jc w:val="both"/>
      </w:pPr>
      <w:bookmarkStart w:id="110" w:name="87"/>
      <w:bookmarkEnd w:id="109"/>
      <w:r>
        <w:rPr>
          <w:rFonts w:ascii="Arial" w:hAnsi="Arial"/>
          <w:color w:val="000000"/>
          <w:sz w:val="18"/>
        </w:rPr>
        <w:t>22. Небезпечні відходи повинні розміщуватися лише на місці чи об'єкті, що в</w:t>
      </w:r>
      <w:r>
        <w:rPr>
          <w:rFonts w:ascii="Arial" w:hAnsi="Arial"/>
          <w:color w:val="000000"/>
          <w:sz w:val="18"/>
        </w:rPr>
        <w:t xml:space="preserve">ідповідає правилам технічної експлуатації об'єктів оброблення відходів, затвердженим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 Провадити інші види діяльності, не пов'язані з небезпечними відходами на території, відведеній для їх розміщення, заборонено.</w:t>
      </w:r>
    </w:p>
    <w:p w:rsidR="00A057BE" w:rsidRDefault="00CB788E">
      <w:pPr>
        <w:spacing w:after="75"/>
        <w:ind w:firstLine="240"/>
        <w:jc w:val="both"/>
      </w:pPr>
      <w:bookmarkStart w:id="111" w:name="88"/>
      <w:bookmarkEnd w:id="110"/>
      <w:r>
        <w:rPr>
          <w:rFonts w:ascii="Arial" w:hAnsi="Arial"/>
          <w:color w:val="000000"/>
          <w:sz w:val="18"/>
        </w:rPr>
        <w:t>23. Матеріально-технічна база п</w:t>
      </w:r>
      <w:r>
        <w:rPr>
          <w:rFonts w:ascii="Arial" w:hAnsi="Arial"/>
          <w:color w:val="000000"/>
          <w:sz w:val="18"/>
        </w:rPr>
        <w:t xml:space="preserve">овинна працювати відповідно до правил технічної експлуатації об'єктів оброблення відходів, затверджених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A057BE" w:rsidRDefault="00CB788E">
      <w:pPr>
        <w:spacing w:after="75"/>
        <w:ind w:firstLine="240"/>
        <w:jc w:val="both"/>
      </w:pPr>
      <w:bookmarkStart w:id="112" w:name="89"/>
      <w:bookmarkEnd w:id="111"/>
      <w:r>
        <w:rPr>
          <w:rFonts w:ascii="Arial" w:hAnsi="Arial"/>
          <w:color w:val="000000"/>
          <w:sz w:val="18"/>
        </w:rPr>
        <w:t>24. Засоби провадження господарської діяльності повинні відповідати правилам технічної експлуатації об'єктів оброблення відходів, затвердж</w:t>
      </w:r>
      <w:r>
        <w:rPr>
          <w:rFonts w:ascii="Arial" w:hAnsi="Arial"/>
          <w:color w:val="000000"/>
          <w:sz w:val="18"/>
        </w:rPr>
        <w:t xml:space="preserve">еним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, технологічним регламентам, нормативно-правовим актам у сфері управління відходами, мати відповідні документи контролюючих органів щодо справного, придатного до експлуатації стану, засоби вимірювальної техніки мають відповідати вимогам </w:t>
      </w:r>
      <w:r>
        <w:rPr>
          <w:rFonts w:ascii="Arial" w:hAnsi="Arial"/>
          <w:color w:val="293A55"/>
          <w:sz w:val="18"/>
        </w:rPr>
        <w:t>За</w:t>
      </w:r>
      <w:r>
        <w:rPr>
          <w:rFonts w:ascii="Arial" w:hAnsi="Arial"/>
          <w:color w:val="293A55"/>
          <w:sz w:val="18"/>
        </w:rPr>
        <w:t>кону України "Про метрологію та метрологічну діяльність"</w:t>
      </w:r>
      <w:r>
        <w:rPr>
          <w:rFonts w:ascii="Arial" w:hAnsi="Arial"/>
          <w:color w:val="000000"/>
          <w:sz w:val="18"/>
        </w:rPr>
        <w:t>, що дає змогу в повному обсязі виконувати вимоги цих Ліцензійних умов і забезпечувати:</w:t>
      </w:r>
    </w:p>
    <w:p w:rsidR="00A057BE" w:rsidRDefault="00CB788E">
      <w:pPr>
        <w:spacing w:after="75"/>
        <w:ind w:firstLine="240"/>
        <w:jc w:val="both"/>
      </w:pPr>
      <w:bookmarkStart w:id="113" w:name="90"/>
      <w:bookmarkEnd w:id="112"/>
      <w:r>
        <w:rPr>
          <w:rFonts w:ascii="Arial" w:hAnsi="Arial"/>
          <w:color w:val="000000"/>
          <w:sz w:val="18"/>
        </w:rPr>
        <w:t>додержання технологічних параметрів процесу та окремих його стадій шляхом автоматизованого контролю технологічно</w:t>
      </w:r>
      <w:r>
        <w:rPr>
          <w:rFonts w:ascii="Arial" w:hAnsi="Arial"/>
          <w:color w:val="000000"/>
          <w:sz w:val="18"/>
        </w:rPr>
        <w:t>го процесу за допомогою систем сигналізації та блокування, що спрацьовують у разі перевищення граничних параметрів технологічного процесу і запобігають виникненню аварій;</w:t>
      </w:r>
    </w:p>
    <w:p w:rsidR="00A057BE" w:rsidRDefault="00CB788E">
      <w:pPr>
        <w:spacing w:after="75"/>
        <w:ind w:firstLine="240"/>
        <w:jc w:val="both"/>
      </w:pPr>
      <w:bookmarkStart w:id="114" w:name="91"/>
      <w:bookmarkEnd w:id="113"/>
      <w:r>
        <w:rPr>
          <w:rFonts w:ascii="Arial" w:hAnsi="Arial"/>
          <w:color w:val="000000"/>
          <w:sz w:val="18"/>
        </w:rPr>
        <w:t>контроль за вмістом у небезпечних відходах домішок, що спричиняють порушення технолог</w:t>
      </w:r>
      <w:r>
        <w:rPr>
          <w:rFonts w:ascii="Arial" w:hAnsi="Arial"/>
          <w:color w:val="000000"/>
          <w:sz w:val="18"/>
        </w:rPr>
        <w:t>ічного процесу;</w:t>
      </w:r>
    </w:p>
    <w:p w:rsidR="00A057BE" w:rsidRDefault="00CB788E">
      <w:pPr>
        <w:spacing w:after="75"/>
        <w:ind w:firstLine="240"/>
        <w:jc w:val="both"/>
      </w:pPr>
      <w:bookmarkStart w:id="115" w:name="92"/>
      <w:bookmarkEnd w:id="114"/>
      <w:r>
        <w:rPr>
          <w:rFonts w:ascii="Arial" w:hAnsi="Arial"/>
          <w:color w:val="000000"/>
          <w:sz w:val="18"/>
        </w:rPr>
        <w:t>специфічні особливості виробництва;</w:t>
      </w:r>
    </w:p>
    <w:p w:rsidR="00A057BE" w:rsidRDefault="00CB788E">
      <w:pPr>
        <w:spacing w:after="75"/>
        <w:ind w:firstLine="240"/>
        <w:jc w:val="both"/>
      </w:pPr>
      <w:bookmarkStart w:id="116" w:name="93"/>
      <w:bookmarkEnd w:id="115"/>
      <w:r>
        <w:rPr>
          <w:rFonts w:ascii="Arial" w:hAnsi="Arial"/>
          <w:color w:val="000000"/>
          <w:sz w:val="18"/>
        </w:rPr>
        <w:t>очищення газових викидів;</w:t>
      </w:r>
    </w:p>
    <w:p w:rsidR="00A057BE" w:rsidRDefault="00CB788E">
      <w:pPr>
        <w:spacing w:after="75"/>
        <w:ind w:firstLine="240"/>
        <w:jc w:val="both"/>
      </w:pPr>
      <w:bookmarkStart w:id="117" w:name="94"/>
      <w:bookmarkEnd w:id="116"/>
      <w:r>
        <w:rPr>
          <w:rFonts w:ascii="Arial" w:hAnsi="Arial"/>
          <w:color w:val="000000"/>
          <w:sz w:val="18"/>
        </w:rPr>
        <w:t>контроль за станом:</w:t>
      </w:r>
    </w:p>
    <w:p w:rsidR="00A057BE" w:rsidRDefault="00CB788E">
      <w:pPr>
        <w:spacing w:after="75"/>
        <w:ind w:firstLine="240"/>
        <w:jc w:val="both"/>
      </w:pPr>
      <w:bookmarkStart w:id="118" w:name="95"/>
      <w:bookmarkEnd w:id="117"/>
      <w:r>
        <w:rPr>
          <w:rFonts w:ascii="Arial" w:hAnsi="Arial"/>
          <w:color w:val="000000"/>
          <w:sz w:val="18"/>
        </w:rPr>
        <w:t>- технологічного устаткування;</w:t>
      </w:r>
    </w:p>
    <w:p w:rsidR="00A057BE" w:rsidRDefault="00CB788E">
      <w:pPr>
        <w:spacing w:after="75"/>
        <w:ind w:firstLine="240"/>
        <w:jc w:val="both"/>
      </w:pPr>
      <w:bookmarkStart w:id="119" w:name="96"/>
      <w:bookmarkEnd w:id="118"/>
      <w:r>
        <w:rPr>
          <w:rFonts w:ascii="Arial" w:hAnsi="Arial"/>
          <w:color w:val="000000"/>
          <w:sz w:val="18"/>
        </w:rPr>
        <w:t>- контрольно-вимірювальних приладів;</w:t>
      </w:r>
    </w:p>
    <w:p w:rsidR="00A057BE" w:rsidRDefault="00CB788E">
      <w:pPr>
        <w:spacing w:after="75"/>
        <w:ind w:firstLine="240"/>
        <w:jc w:val="both"/>
      </w:pPr>
      <w:bookmarkStart w:id="120" w:name="97"/>
      <w:bookmarkEnd w:id="119"/>
      <w:r>
        <w:rPr>
          <w:rFonts w:ascii="Arial" w:hAnsi="Arial"/>
          <w:color w:val="000000"/>
          <w:sz w:val="18"/>
        </w:rPr>
        <w:t>- ізоляції устаткування і трубопроводів;</w:t>
      </w:r>
    </w:p>
    <w:p w:rsidR="00A057BE" w:rsidRDefault="00CB788E">
      <w:pPr>
        <w:spacing w:after="75"/>
        <w:ind w:firstLine="240"/>
        <w:jc w:val="both"/>
      </w:pPr>
      <w:bookmarkStart w:id="121" w:name="98"/>
      <w:bookmarkEnd w:id="120"/>
      <w:r>
        <w:rPr>
          <w:rFonts w:ascii="Arial" w:hAnsi="Arial"/>
          <w:color w:val="000000"/>
          <w:sz w:val="18"/>
        </w:rPr>
        <w:t>- вентиляції;</w:t>
      </w:r>
    </w:p>
    <w:p w:rsidR="00A057BE" w:rsidRDefault="00CB788E">
      <w:pPr>
        <w:spacing w:after="75"/>
        <w:ind w:firstLine="240"/>
        <w:jc w:val="both"/>
      </w:pPr>
      <w:bookmarkStart w:id="122" w:name="99"/>
      <w:bookmarkEnd w:id="121"/>
      <w:r>
        <w:rPr>
          <w:rFonts w:ascii="Arial" w:hAnsi="Arial"/>
          <w:color w:val="000000"/>
          <w:sz w:val="18"/>
        </w:rPr>
        <w:t>- засобів протипожежного захисту;</w:t>
      </w:r>
    </w:p>
    <w:p w:rsidR="00A057BE" w:rsidRDefault="00CB788E">
      <w:pPr>
        <w:spacing w:after="75"/>
        <w:ind w:firstLine="240"/>
        <w:jc w:val="both"/>
      </w:pPr>
      <w:bookmarkStart w:id="123" w:name="100"/>
      <w:bookmarkEnd w:id="122"/>
      <w:r>
        <w:rPr>
          <w:rFonts w:ascii="Arial" w:hAnsi="Arial"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заземлення.</w:t>
      </w:r>
    </w:p>
    <w:p w:rsidR="00A057BE" w:rsidRDefault="00CB788E">
      <w:pPr>
        <w:spacing w:after="75"/>
        <w:ind w:firstLine="240"/>
        <w:jc w:val="both"/>
      </w:pPr>
      <w:bookmarkStart w:id="124" w:name="101"/>
      <w:bookmarkEnd w:id="123"/>
      <w:r>
        <w:rPr>
          <w:rFonts w:ascii="Arial" w:hAnsi="Arial"/>
          <w:color w:val="000000"/>
          <w:sz w:val="18"/>
        </w:rPr>
        <w:t>25. Матеріально-технічна база здобувача ліцензії (ліцензіата) повинна відповідати таким мінімальним технологічним вимогам:</w:t>
      </w:r>
    </w:p>
    <w:p w:rsidR="00A057BE" w:rsidRDefault="00CB788E">
      <w:pPr>
        <w:spacing w:after="75"/>
        <w:ind w:firstLine="240"/>
        <w:jc w:val="both"/>
      </w:pPr>
      <w:bookmarkStart w:id="125" w:name="102"/>
      <w:bookmarkEnd w:id="124"/>
      <w:r>
        <w:rPr>
          <w:rFonts w:ascii="Arial" w:hAnsi="Arial"/>
          <w:color w:val="000000"/>
          <w:sz w:val="18"/>
        </w:rPr>
        <w:t>промислові майданчики для тимчасового зберігання відходів повинні бути покриті неруйнівним і непроникним для небезпечних</w:t>
      </w:r>
      <w:r>
        <w:rPr>
          <w:rFonts w:ascii="Arial" w:hAnsi="Arial"/>
          <w:color w:val="000000"/>
          <w:sz w:val="18"/>
        </w:rPr>
        <w:t xml:space="preserve"> відходів матеріалом із автономним зливовідводом. При цьому потрапляння </w:t>
      </w:r>
      <w:r>
        <w:rPr>
          <w:rFonts w:ascii="Arial" w:hAnsi="Arial"/>
          <w:color w:val="000000"/>
          <w:sz w:val="18"/>
        </w:rPr>
        <w:lastRenderedPageBreak/>
        <w:t>поверхневого стоку з майданчиків у загальний зливовідвід не допускається. Необхідно передбачити захист відходів від дії атмосферних опадів та вітру;</w:t>
      </w:r>
    </w:p>
    <w:p w:rsidR="00A057BE" w:rsidRDefault="00CB788E">
      <w:pPr>
        <w:spacing w:after="75"/>
        <w:ind w:firstLine="240"/>
        <w:jc w:val="both"/>
      </w:pPr>
      <w:bookmarkStart w:id="126" w:name="103"/>
      <w:bookmarkEnd w:id="125"/>
      <w:r>
        <w:rPr>
          <w:rFonts w:ascii="Arial" w:hAnsi="Arial"/>
          <w:color w:val="000000"/>
          <w:sz w:val="18"/>
        </w:rPr>
        <w:t>у місцях зберігання відходів повинн</w:t>
      </w:r>
      <w:r>
        <w:rPr>
          <w:rFonts w:ascii="Arial" w:hAnsi="Arial"/>
          <w:color w:val="000000"/>
          <w:sz w:val="18"/>
        </w:rPr>
        <w:t>і бути передбачені стаціонарні або пересувні вантажно-розвантажувальні механізми;</w:t>
      </w:r>
    </w:p>
    <w:p w:rsidR="00A057BE" w:rsidRDefault="00CB788E">
      <w:pPr>
        <w:spacing w:after="75"/>
        <w:ind w:firstLine="240"/>
        <w:jc w:val="both"/>
      </w:pPr>
      <w:bookmarkStart w:id="127" w:name="104"/>
      <w:bookmarkEnd w:id="126"/>
      <w:r>
        <w:rPr>
          <w:rFonts w:ascii="Arial" w:hAnsi="Arial"/>
          <w:color w:val="000000"/>
          <w:sz w:val="18"/>
        </w:rPr>
        <w:t>збирання відходів забезпечується шляхом їх вилучення з місця чи об'єкта утворення;</w:t>
      </w:r>
    </w:p>
    <w:p w:rsidR="00A057BE" w:rsidRDefault="00CB788E">
      <w:pPr>
        <w:spacing w:after="75"/>
        <w:ind w:firstLine="240"/>
        <w:jc w:val="both"/>
      </w:pPr>
      <w:bookmarkStart w:id="128" w:name="105"/>
      <w:bookmarkEnd w:id="127"/>
      <w:r>
        <w:rPr>
          <w:rFonts w:ascii="Arial" w:hAnsi="Arial"/>
          <w:color w:val="000000"/>
          <w:sz w:val="18"/>
        </w:rPr>
        <w:t xml:space="preserve">збирання та сортування відходів здійснюється за видами відходів. Змішування відходів, крім </w:t>
      </w:r>
      <w:r>
        <w:rPr>
          <w:rFonts w:ascii="Arial" w:hAnsi="Arial"/>
          <w:color w:val="000000"/>
          <w:sz w:val="18"/>
        </w:rPr>
        <w:t xml:space="preserve">випадків, передбачених </w:t>
      </w:r>
      <w:r>
        <w:rPr>
          <w:rFonts w:ascii="Arial" w:hAnsi="Arial"/>
          <w:color w:val="293A55"/>
          <w:sz w:val="18"/>
        </w:rPr>
        <w:t>Законом України "Про управління відходами"</w:t>
      </w:r>
      <w:r>
        <w:rPr>
          <w:rFonts w:ascii="Arial" w:hAnsi="Arial"/>
          <w:color w:val="000000"/>
          <w:sz w:val="18"/>
        </w:rPr>
        <w:t>, не допускається;</w:t>
      </w:r>
    </w:p>
    <w:p w:rsidR="00A057BE" w:rsidRDefault="00CB788E">
      <w:pPr>
        <w:spacing w:after="75"/>
        <w:ind w:firstLine="240"/>
        <w:jc w:val="both"/>
      </w:pPr>
      <w:bookmarkStart w:id="129" w:name="106"/>
      <w:bookmarkEnd w:id="128"/>
      <w:r>
        <w:rPr>
          <w:rFonts w:ascii="Arial" w:hAnsi="Arial"/>
          <w:color w:val="000000"/>
          <w:sz w:val="18"/>
        </w:rPr>
        <w:t>для збирання та зберігання відходів на підприємстві мають бути відведені та обладнані спеціальні майданчики, встановлена промаркована тара, відсіки, бункери тощо з чітким п</w:t>
      </w:r>
      <w:r>
        <w:rPr>
          <w:rFonts w:ascii="Arial" w:hAnsi="Arial"/>
          <w:color w:val="000000"/>
          <w:sz w:val="18"/>
        </w:rPr>
        <w:t>означенням виду відходів. Конструкція та розміри тари мають забезпечувати легку заповнюваність і відвантаження відходів, унеможливлювати їх змішування, а також забруднення та псування відходів;</w:t>
      </w:r>
    </w:p>
    <w:p w:rsidR="00A057BE" w:rsidRDefault="00CB788E">
      <w:pPr>
        <w:spacing w:after="75"/>
        <w:ind w:firstLine="240"/>
        <w:jc w:val="both"/>
      </w:pPr>
      <w:bookmarkStart w:id="130" w:name="107"/>
      <w:bookmarkEnd w:id="129"/>
      <w:r>
        <w:rPr>
          <w:rFonts w:ascii="Arial" w:hAnsi="Arial"/>
          <w:color w:val="000000"/>
          <w:sz w:val="18"/>
        </w:rPr>
        <w:t>оброблення відходів проводиться фізичним, хімічним чи біологіч</w:t>
      </w:r>
      <w:r>
        <w:rPr>
          <w:rFonts w:ascii="Arial" w:hAnsi="Arial"/>
          <w:color w:val="000000"/>
          <w:sz w:val="18"/>
        </w:rPr>
        <w:t>ним способом. Для оброблення відходів застосовується широкий спектр механічних, гідромеханічних, тепломасообмінних, фізико-хімічних, біологічних, інших процесів, технологій і відповідного обладнання;</w:t>
      </w:r>
    </w:p>
    <w:p w:rsidR="00A057BE" w:rsidRDefault="00CB788E">
      <w:pPr>
        <w:spacing w:after="75"/>
        <w:ind w:firstLine="240"/>
        <w:jc w:val="both"/>
      </w:pPr>
      <w:bookmarkStart w:id="131" w:name="108"/>
      <w:bookmarkEnd w:id="130"/>
      <w:r>
        <w:rPr>
          <w:rFonts w:ascii="Arial" w:hAnsi="Arial"/>
          <w:color w:val="000000"/>
          <w:sz w:val="18"/>
        </w:rPr>
        <w:t>відновлення повинно бути спрямоване на повну або частков</w:t>
      </w:r>
      <w:r>
        <w:rPr>
          <w:rFonts w:ascii="Arial" w:hAnsi="Arial"/>
          <w:color w:val="000000"/>
          <w:sz w:val="18"/>
        </w:rPr>
        <w:t>у заміну традиційних сировини, матеріалів і палива відходами, вилучення з них цінних складових (компонентів) тощо;</w:t>
      </w:r>
    </w:p>
    <w:p w:rsidR="00A057BE" w:rsidRDefault="00CB788E">
      <w:pPr>
        <w:spacing w:after="75"/>
        <w:ind w:firstLine="240"/>
        <w:jc w:val="both"/>
      </w:pPr>
      <w:bookmarkStart w:id="132" w:name="109"/>
      <w:bookmarkEnd w:id="131"/>
      <w:r>
        <w:rPr>
          <w:rFonts w:ascii="Arial" w:hAnsi="Arial"/>
          <w:color w:val="000000"/>
          <w:sz w:val="18"/>
        </w:rPr>
        <w:t>обсяг небезпечних відходів, які накопичуються в місцях їх відновлення, не повинен перевищувати двотижневої потужності виробничого устаткуванн</w:t>
      </w:r>
      <w:r>
        <w:rPr>
          <w:rFonts w:ascii="Arial" w:hAnsi="Arial"/>
          <w:color w:val="000000"/>
          <w:sz w:val="18"/>
        </w:rPr>
        <w:t>я з переробки відходів, що зазначена в системі;</w:t>
      </w:r>
    </w:p>
    <w:p w:rsidR="00A057BE" w:rsidRDefault="00CB788E">
      <w:pPr>
        <w:spacing w:after="75"/>
        <w:ind w:firstLine="240"/>
        <w:jc w:val="both"/>
      </w:pPr>
      <w:bookmarkStart w:id="133" w:name="110"/>
      <w:bookmarkEnd w:id="132"/>
      <w:r>
        <w:rPr>
          <w:rFonts w:ascii="Arial" w:hAnsi="Arial"/>
          <w:color w:val="000000"/>
          <w:sz w:val="18"/>
        </w:rPr>
        <w:t>рідкі негорючі відходи перед знешкодженням необхідно зневоднювати, а токсичні водорозчинні сполуки переводити у нерозчинний стан;</w:t>
      </w:r>
    </w:p>
    <w:p w:rsidR="00A057BE" w:rsidRDefault="00CB788E">
      <w:pPr>
        <w:spacing w:after="75"/>
        <w:ind w:firstLine="240"/>
        <w:jc w:val="both"/>
      </w:pPr>
      <w:bookmarkStart w:id="134" w:name="111"/>
      <w:bookmarkEnd w:id="133"/>
      <w:r>
        <w:rPr>
          <w:rFonts w:ascii="Arial" w:hAnsi="Arial"/>
          <w:color w:val="000000"/>
          <w:sz w:val="18"/>
        </w:rPr>
        <w:t>перед термічним обробленням великих фракцій відходів має бути передбачене подр</w:t>
      </w:r>
      <w:r>
        <w:rPr>
          <w:rFonts w:ascii="Arial" w:hAnsi="Arial"/>
          <w:color w:val="000000"/>
          <w:sz w:val="18"/>
        </w:rPr>
        <w:t>ібнення, що сприяє більш повному обробленню;</w:t>
      </w:r>
    </w:p>
    <w:p w:rsidR="00A057BE" w:rsidRDefault="00CB788E">
      <w:pPr>
        <w:spacing w:after="75"/>
        <w:ind w:firstLine="240"/>
        <w:jc w:val="both"/>
      </w:pPr>
      <w:bookmarkStart w:id="135" w:name="112"/>
      <w:bookmarkEnd w:id="134"/>
      <w:r>
        <w:rPr>
          <w:rFonts w:ascii="Arial" w:hAnsi="Arial"/>
          <w:color w:val="000000"/>
          <w:sz w:val="18"/>
        </w:rPr>
        <w:t>температура термічного оброблення відходів повинна бути не менше ніж 850° C, а за наявності галогеновмісних сполук - не менше ніж 1200° C;</w:t>
      </w:r>
    </w:p>
    <w:p w:rsidR="00A057BE" w:rsidRDefault="00CB788E">
      <w:pPr>
        <w:spacing w:after="75"/>
        <w:ind w:firstLine="240"/>
        <w:jc w:val="both"/>
      </w:pPr>
      <w:bookmarkStart w:id="136" w:name="113"/>
      <w:bookmarkEnd w:id="135"/>
      <w:r>
        <w:rPr>
          <w:rFonts w:ascii="Arial" w:hAnsi="Arial"/>
          <w:color w:val="000000"/>
          <w:sz w:val="18"/>
        </w:rPr>
        <w:t xml:space="preserve">для здійснення видалення небезпечних відходів використовують спеціально </w:t>
      </w:r>
      <w:r>
        <w:rPr>
          <w:rFonts w:ascii="Arial" w:hAnsi="Arial"/>
          <w:color w:val="000000"/>
          <w:sz w:val="18"/>
        </w:rPr>
        <w:t>відведене і відповідно обладнане місце чи об'єкт (майданчики, складські приміщення, споруди тощо) і спеціальну тару для зберігання небезпечних відходів, технічне обладнання відповідно до технологічних регламентів під час здійснення певних операцій з видале</w:t>
      </w:r>
      <w:r>
        <w:rPr>
          <w:rFonts w:ascii="Arial" w:hAnsi="Arial"/>
          <w:color w:val="000000"/>
          <w:sz w:val="18"/>
        </w:rPr>
        <w:t>ння відходів. Для видалення небезпечних відходів можуть використовуватися технологічні установки з термічного оброблення, які відповідають мінімальним вимогам, встановленим для відновлення небезпечних відходів.</w:t>
      </w:r>
    </w:p>
    <w:p w:rsidR="00A057BE" w:rsidRDefault="00CB788E">
      <w:pPr>
        <w:spacing w:after="75"/>
        <w:ind w:firstLine="240"/>
        <w:jc w:val="both"/>
      </w:pPr>
      <w:bookmarkStart w:id="137" w:name="114"/>
      <w:bookmarkEnd w:id="136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138" w:name="401"/>
      <w:bookmarkEnd w:id="137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 xml:space="preserve">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квітня 2026 р. N 512)</w:t>
      </w:r>
    </w:p>
    <w:p w:rsidR="00A057BE" w:rsidRDefault="00CB788E">
      <w:pPr>
        <w:spacing w:after="75"/>
        <w:ind w:firstLine="240"/>
        <w:jc w:val="right"/>
      </w:pPr>
      <w:bookmarkStart w:id="139" w:name="402"/>
      <w:bookmarkEnd w:id="138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140" w:name="403"/>
      <w:bookmarkEnd w:id="139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отримання ліцензії на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433"/>
        <w:gridCol w:w="888"/>
        <w:gridCol w:w="2444"/>
        <w:gridCol w:w="301"/>
        <w:gridCol w:w="3134"/>
        <w:gridCol w:w="43"/>
      </w:tblGrid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141" w:name="404"/>
            <w:bookmarkEnd w:id="140"/>
            <w:r>
              <w:rPr>
                <w:rFonts w:ascii="Arial" w:hAnsi="Arial"/>
                <w:color w:val="293A55"/>
                <w:sz w:val="15"/>
              </w:rPr>
              <w:t>Зд</w:t>
            </w:r>
            <w:r>
              <w:rPr>
                <w:rFonts w:ascii="Arial" w:hAnsi="Arial"/>
                <w:color w:val="293A55"/>
                <w:sz w:val="15"/>
              </w:rPr>
              <w:t>обувач ліцензії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для юридичної особи - ідентифікаційний код згідно з ЄДРП</w:t>
            </w:r>
            <w:r>
              <w:rPr>
                <w:rFonts w:ascii="Arial" w:hAnsi="Arial"/>
                <w:color w:val="000000"/>
                <w:sz w:val="15"/>
              </w:rPr>
              <w:t>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або серія (за наявності) та номер паспорта громадянина України (для фізичн</w:t>
            </w:r>
            <w:r>
              <w:rPr>
                <w:rFonts w:ascii="Arial" w:hAnsi="Arial"/>
                <w:color w:val="000000"/>
                <w:sz w:val="15"/>
              </w:rPr>
              <w:t>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прізвище, власне ім'я, по батькові (за н</w:t>
            </w:r>
            <w:r>
              <w:rPr>
                <w:rFonts w:ascii="Arial" w:hAnsi="Arial"/>
                <w:color w:val="000000"/>
                <w:sz w:val="15"/>
              </w:rPr>
              <w:t>аявності) керівника юридичної особи)</w:t>
            </w:r>
          </w:p>
        </w:tc>
        <w:bookmarkEnd w:id="141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105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142" w:name="405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обладнання)</w:t>
            </w:r>
          </w:p>
        </w:tc>
        <w:tc>
          <w:tcPr>
            <w:tcW w:w="3585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143" w:name="406"/>
            <w:bookmarkEnd w:id="142"/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43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  <w:jc w:val="both"/>
            </w:pPr>
            <w:bookmarkStart w:id="144" w:name="407"/>
            <w:r>
              <w:rPr>
                <w:rFonts w:ascii="Arial" w:hAnsi="Arial"/>
                <w:color w:val="293A55"/>
                <w:sz w:val="15"/>
              </w:rPr>
              <w:t>організаційно-правова</w:t>
            </w:r>
            <w:r>
              <w:rPr>
                <w:rFonts w:ascii="Arial" w:hAnsi="Arial"/>
                <w:color w:val="293A55"/>
                <w:sz w:val="15"/>
              </w:rPr>
              <w:t xml:space="preserve"> форма (для юридичної особи) __________________________________</w:t>
            </w:r>
          </w:p>
          <w:p w:rsidR="00A057BE" w:rsidRDefault="00CB788E">
            <w:pPr>
              <w:spacing w:after="75"/>
            </w:pPr>
            <w:bookmarkStart w:id="145" w:name="408"/>
            <w:bookmarkEnd w:id="144"/>
            <w:r>
              <w:rPr>
                <w:rFonts w:ascii="Arial" w:hAnsi="Arial"/>
                <w:color w:val="293A55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(повне найменування юридичної </w:t>
            </w:r>
            <w:r>
              <w:rPr>
                <w:rFonts w:ascii="Arial" w:hAnsi="Arial"/>
                <w:color w:val="000000"/>
                <w:sz w:val="15"/>
              </w:rPr>
              <w:t>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місцезнаходження юридичної особи або адреса</w:t>
            </w:r>
            <w:r>
              <w:rPr>
                <w:rFonts w:ascii="Arial" w:hAnsi="Arial"/>
                <w:color w:val="000000"/>
                <w:sz w:val="15"/>
              </w:rPr>
              <w:t xml:space="preserve">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або серія (за на</w:t>
            </w:r>
            <w:r>
              <w:rPr>
                <w:rFonts w:ascii="Arial" w:hAnsi="Arial"/>
                <w:color w:val="000000"/>
                <w:sz w:val="15"/>
              </w:rPr>
              <w:t>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прізвище, власне ім'я, по батькові (за наявності) керівника юридичної особи)</w:t>
            </w:r>
          </w:p>
        </w:tc>
        <w:bookmarkEnd w:id="145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105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146" w:name="40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обладнання)</w:t>
            </w:r>
          </w:p>
        </w:tc>
        <w:tc>
          <w:tcPr>
            <w:tcW w:w="3585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147" w:name="410"/>
            <w:bookmarkEnd w:id="146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color w:val="000000"/>
                <w:sz w:val="15"/>
              </w:rPr>
              <w:t>адреса електронної пошти)</w:t>
            </w:r>
          </w:p>
        </w:tc>
        <w:bookmarkEnd w:id="147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  <w:jc w:val="both"/>
            </w:pPr>
            <w:bookmarkStart w:id="148" w:name="411"/>
            <w:r>
              <w:rPr>
                <w:rFonts w:ascii="Arial" w:hAnsi="Arial"/>
                <w:color w:val="293A55"/>
                <w:sz w:val="15"/>
              </w:rPr>
              <w:t>просить видати ліцензію на провадження господарської діяльності з управління небезпечними відходами**:</w:t>
            </w:r>
          </w:p>
          <w:p w:rsidR="00A057BE" w:rsidRDefault="00CB788E">
            <w:pPr>
              <w:spacing w:after="75"/>
            </w:pPr>
            <w:bookmarkStart w:id="149" w:name="412"/>
            <w:bookmarkEnd w:id="148"/>
            <w:r>
              <w:rPr>
                <w:rFonts w:ascii="Arial" w:hAnsi="Arial"/>
                <w:color w:val="293A55"/>
                <w:sz w:val="15"/>
              </w:rPr>
              <w:t>1.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(види небезпечних відходів та/або операцій з ними,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стосовно яких пла</w:t>
            </w:r>
            <w:r>
              <w:rPr>
                <w:rFonts w:ascii="Arial" w:hAnsi="Arial"/>
                <w:color w:val="000000"/>
                <w:sz w:val="15"/>
              </w:rPr>
              <w:t>нується провадження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3. 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господарської діяльності з управління небезпечними відходами)</w:t>
            </w:r>
          </w:p>
          <w:p w:rsidR="00A057BE" w:rsidRDefault="00CB788E">
            <w:pPr>
              <w:spacing w:after="75"/>
              <w:jc w:val="both"/>
            </w:pPr>
            <w:bookmarkStart w:id="150" w:name="413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Місця провадження господарської діяльності з управління небезпечними </w:t>
            </w:r>
            <w:r>
              <w:rPr>
                <w:rFonts w:ascii="Arial" w:hAnsi="Arial"/>
                <w:color w:val="293A55"/>
                <w:sz w:val="15"/>
              </w:rPr>
              <w:t>відходами, зокрема відомості про філії, інші відокремлені підрозділи, що провадитимуть діяльність на підставі ліцензії:</w:t>
            </w:r>
          </w:p>
        </w:tc>
        <w:bookmarkEnd w:id="150"/>
      </w:tr>
      <w:tr w:rsidR="00A057B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51" w:name="414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426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52" w:name="415"/>
            <w:bookmarkEnd w:id="151"/>
            <w:r>
              <w:rPr>
                <w:rFonts w:ascii="Arial" w:hAnsi="Arial"/>
                <w:color w:val="293A55"/>
                <w:sz w:val="15"/>
              </w:rPr>
              <w:t>Найменування філії чи відокремленого підрозділу</w:t>
            </w:r>
          </w:p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53" w:name="416"/>
            <w:bookmarkEnd w:id="152"/>
            <w:r>
              <w:rPr>
                <w:rFonts w:ascii="Arial" w:hAnsi="Arial"/>
                <w:color w:val="293A55"/>
                <w:sz w:val="15"/>
              </w:rPr>
              <w:t>Місце провадження діяльності</w:t>
            </w:r>
          </w:p>
        </w:tc>
        <w:bookmarkEnd w:id="153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154" w:name="417"/>
            <w:r>
              <w:rPr>
                <w:rFonts w:ascii="Arial" w:hAnsi="Arial"/>
                <w:color w:val="293A55"/>
                <w:sz w:val="15"/>
              </w:rPr>
              <w:t>Здобувач ліцензії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уповноважена особа</w:t>
            </w:r>
          </w:p>
        </w:tc>
        <w:tc>
          <w:tcPr>
            <w:tcW w:w="3198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155" w:name="418"/>
            <w:bookmarkEnd w:id="1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A057BE" w:rsidRDefault="00CB788E">
            <w:pPr>
              <w:spacing w:after="75"/>
            </w:pPr>
            <w:bookmarkStart w:id="156" w:name="419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6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157" w:name="420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tc>
          <w:tcPr>
            <w:tcW w:w="3198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158" w:name="421"/>
            <w:bookmarkEnd w:id="157"/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підпис)</w:t>
            </w:r>
          </w:p>
        </w:tc>
        <w:tc>
          <w:tcPr>
            <w:tcW w:w="3197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159" w:name="422"/>
            <w:bookmarkEnd w:id="158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159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160" w:name="423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Заповнюється у разі подання заяви уповноваженим представником здобувача ліцензії.</w:t>
            </w:r>
          </w:p>
          <w:p w:rsidR="00A057BE" w:rsidRDefault="00CB788E">
            <w:pPr>
              <w:spacing w:after="75"/>
            </w:pPr>
            <w:bookmarkStart w:id="161" w:name="424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>У разі коли більше трьох позицій, додається</w:t>
            </w:r>
            <w:r>
              <w:rPr>
                <w:rFonts w:ascii="Arial" w:hAnsi="Arial"/>
                <w:color w:val="000000"/>
                <w:sz w:val="15"/>
              </w:rPr>
              <w:t xml:space="preserve"> додаток до заяви, який є її невід'ємною частиною.</w:t>
            </w:r>
          </w:p>
        </w:tc>
        <w:bookmarkEnd w:id="161"/>
      </w:tr>
    </w:tbl>
    <w:p w:rsidR="00A057BE" w:rsidRDefault="00CB788E">
      <w:pPr>
        <w:spacing w:after="75"/>
        <w:ind w:firstLine="240"/>
        <w:jc w:val="right"/>
      </w:pPr>
      <w:bookmarkStart w:id="162" w:name="451"/>
      <w:r>
        <w:rPr>
          <w:rFonts w:ascii="Arial" w:hAnsi="Arial"/>
          <w:color w:val="293A55"/>
          <w:sz w:val="18"/>
        </w:rPr>
        <w:t>(додаток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163" w:name="133"/>
      <w:bookmarkEnd w:id="162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164" w:name="425"/>
      <w:bookmarkEnd w:id="163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квітня 2026 р. N 512)</w:t>
      </w:r>
    </w:p>
    <w:p w:rsidR="00A057BE" w:rsidRDefault="00CB788E">
      <w:pPr>
        <w:spacing w:after="75"/>
        <w:ind w:firstLine="240"/>
        <w:jc w:val="right"/>
      </w:pPr>
      <w:bookmarkStart w:id="165" w:name="426"/>
      <w:bookmarkEnd w:id="164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166" w:name="427"/>
      <w:bookmarkEnd w:id="165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розширення провадження виду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417"/>
        <w:gridCol w:w="910"/>
        <w:gridCol w:w="2643"/>
        <w:gridCol w:w="115"/>
        <w:gridCol w:w="3114"/>
        <w:gridCol w:w="44"/>
      </w:tblGrid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167" w:name="428"/>
            <w:bookmarkEnd w:id="166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для фізичної особи - підприємця - реєстраційни</w:t>
            </w:r>
            <w:r>
              <w:rPr>
                <w:rFonts w:ascii="Arial" w:hAnsi="Arial"/>
                <w:color w:val="000000"/>
                <w:sz w:val="15"/>
              </w:rPr>
              <w:t xml:space="preserve">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відмітку в паспорті про право здійснювати платежі за серією та номером паспорта гр</w:t>
            </w:r>
            <w:r>
              <w:rPr>
                <w:rFonts w:ascii="Arial" w:hAnsi="Arial"/>
                <w:color w:val="000000"/>
                <w:sz w:val="15"/>
              </w:rPr>
              <w:t>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керівника юридичної особи)</w:t>
            </w:r>
          </w:p>
        </w:tc>
        <w:bookmarkEnd w:id="167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338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168" w:name="429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(номер абонента кінцевого (термінально</w:t>
            </w:r>
            <w:r>
              <w:rPr>
                <w:rFonts w:ascii="Arial" w:hAnsi="Arial"/>
                <w:color w:val="000000"/>
                <w:sz w:val="15"/>
              </w:rPr>
              <w:t>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обладнання)</w:t>
            </w:r>
          </w:p>
        </w:tc>
        <w:tc>
          <w:tcPr>
            <w:tcW w:w="3352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169" w:name="430"/>
            <w:bookmarkEnd w:id="168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69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  <w:jc w:val="both"/>
            </w:pPr>
            <w:bookmarkStart w:id="170" w:name="431"/>
            <w:r>
              <w:rPr>
                <w:rFonts w:ascii="Arial" w:hAnsi="Arial"/>
                <w:color w:val="293A55"/>
                <w:sz w:val="15"/>
              </w:rPr>
              <w:t>організаційно-правова форма (для юридичної особи) __________________________________</w:t>
            </w:r>
          </w:p>
          <w:p w:rsidR="00A057BE" w:rsidRDefault="00CB788E">
            <w:pPr>
              <w:spacing w:after="75"/>
            </w:pPr>
            <w:bookmarkStart w:id="171" w:name="432"/>
            <w:bookmarkEnd w:id="170"/>
            <w:r>
              <w:rPr>
                <w:rFonts w:ascii="Arial" w:hAnsi="Arial"/>
                <w:color w:val="293A55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прізвище, власне ім'я, по батькові (з</w:t>
            </w:r>
            <w:r>
              <w:rPr>
                <w:rFonts w:ascii="Arial" w:hAnsi="Arial"/>
                <w:color w:val="000000"/>
                <w:sz w:val="15"/>
              </w:rPr>
              <w:t>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відмітку в паспорті про право</w:t>
            </w:r>
            <w:r>
              <w:rPr>
                <w:rFonts w:ascii="Arial" w:hAnsi="Arial"/>
                <w:color w:val="000000"/>
                <w:sz w:val="15"/>
              </w:rPr>
              <w:t xml:space="preserve">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керівника юридичної особи)</w:t>
            </w:r>
          </w:p>
        </w:tc>
        <w:bookmarkEnd w:id="171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338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172" w:name="433"/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rPr>
                <w:rFonts w:ascii="Arial" w:hAnsi="Arial"/>
                <w:color w:val="293A55"/>
                <w:sz w:val="15"/>
              </w:rPr>
              <w:t>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обладнання)</w:t>
            </w:r>
          </w:p>
        </w:tc>
        <w:tc>
          <w:tcPr>
            <w:tcW w:w="3352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173" w:name="434"/>
            <w:bookmarkEnd w:id="172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73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  <w:jc w:val="both"/>
            </w:pPr>
            <w:bookmarkStart w:id="174" w:name="435"/>
            <w:r>
              <w:rPr>
                <w:rFonts w:ascii="Arial" w:hAnsi="Arial"/>
                <w:color w:val="293A55"/>
                <w:sz w:val="15"/>
              </w:rPr>
              <w:t>просить розширити ліцензію, видану наказом</w:t>
            </w:r>
          </w:p>
          <w:p w:rsidR="00A057BE" w:rsidRDefault="00CB788E">
            <w:pPr>
              <w:spacing w:after="75"/>
            </w:pPr>
            <w:bookmarkStart w:id="175" w:name="436"/>
            <w:bookmarkEnd w:id="174"/>
            <w:r>
              <w:rPr>
                <w:rFonts w:ascii="Arial" w:hAnsi="Arial"/>
                <w:color w:val="293A55"/>
                <w:sz w:val="15"/>
              </w:rPr>
              <w:t>__________________________________ від ___ ____________</w:t>
            </w:r>
            <w:r>
              <w:rPr>
                <w:rFonts w:ascii="Arial" w:hAnsi="Arial"/>
                <w:color w:val="293A55"/>
                <w:sz w:val="15"/>
              </w:rPr>
              <w:t xml:space="preserve"> 20__ р. N 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(назва органу ліцензування)</w:t>
            </w:r>
          </w:p>
          <w:p w:rsidR="00A057BE" w:rsidRDefault="00CB788E">
            <w:pPr>
              <w:spacing w:after="75"/>
              <w:jc w:val="both"/>
            </w:pPr>
            <w:bookmarkStart w:id="176" w:name="437"/>
            <w:bookmarkEnd w:id="175"/>
            <w:r>
              <w:rPr>
                <w:rFonts w:ascii="Arial" w:hAnsi="Arial"/>
                <w:color w:val="293A55"/>
                <w:sz w:val="15"/>
              </w:rPr>
              <w:t>на провадження господарської діяльності з управління небезпечними відходами**:</w:t>
            </w:r>
          </w:p>
          <w:p w:rsidR="00A057BE" w:rsidRDefault="00CB788E">
            <w:pPr>
              <w:spacing w:after="75"/>
            </w:pPr>
            <w:bookmarkStart w:id="177" w:name="438"/>
            <w:bookmarkEnd w:id="176"/>
            <w:r>
              <w:rPr>
                <w:rFonts w:ascii="Arial" w:hAnsi="Arial"/>
                <w:color w:val="293A55"/>
                <w:sz w:val="15"/>
              </w:rPr>
              <w:t>1.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(види небезпечних відходів та/або операцій з ними,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стосовно яких планується провадження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3. _____________________________</w:t>
            </w:r>
            <w:r>
              <w:rPr>
                <w:rFonts w:ascii="Arial" w:hAnsi="Arial"/>
                <w:color w:val="293A55"/>
                <w:sz w:val="15"/>
              </w:rPr>
              <w:t>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господарської діяльності з управління небезпечними відходами)</w:t>
            </w:r>
          </w:p>
          <w:p w:rsidR="00A057BE" w:rsidRDefault="00CB788E">
            <w:pPr>
              <w:spacing w:after="75"/>
              <w:jc w:val="both"/>
            </w:pPr>
            <w:bookmarkStart w:id="178" w:name="439"/>
            <w:bookmarkEnd w:id="177"/>
            <w:r>
              <w:rPr>
                <w:rFonts w:ascii="Arial" w:hAnsi="Arial"/>
                <w:color w:val="293A55"/>
                <w:sz w:val="15"/>
              </w:rPr>
              <w:t xml:space="preserve">Місця провадження господарської діяльності з управління небезпечними відходами, зокрема відомості про філії, інші відокремлені </w:t>
            </w:r>
            <w:r>
              <w:rPr>
                <w:rFonts w:ascii="Arial" w:hAnsi="Arial"/>
                <w:color w:val="293A55"/>
                <w:sz w:val="15"/>
              </w:rPr>
              <w:t>підрозділи, що провадитимуть діяльність на підставі ліцензії:</w:t>
            </w:r>
          </w:p>
        </w:tc>
        <w:bookmarkEnd w:id="178"/>
      </w:tr>
      <w:tr w:rsidR="00A057B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79" w:name="440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416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80" w:name="441"/>
            <w:bookmarkEnd w:id="179"/>
            <w:r>
              <w:rPr>
                <w:rFonts w:ascii="Arial" w:hAnsi="Arial"/>
                <w:color w:val="293A55"/>
                <w:sz w:val="15"/>
              </w:rPr>
              <w:t>Найменування філії чи відокремленого підрозділу</w:t>
            </w:r>
          </w:p>
        </w:tc>
        <w:tc>
          <w:tcPr>
            <w:tcW w:w="339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81" w:name="442"/>
            <w:bookmarkEnd w:id="180"/>
            <w:r>
              <w:rPr>
                <w:rFonts w:ascii="Arial" w:hAnsi="Arial"/>
                <w:color w:val="293A55"/>
                <w:sz w:val="15"/>
              </w:rPr>
              <w:t>Місце провадження діяльності</w:t>
            </w:r>
          </w:p>
        </w:tc>
        <w:bookmarkEnd w:id="181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182" w:name="443"/>
            <w:r>
              <w:rPr>
                <w:rFonts w:ascii="Arial" w:hAnsi="Arial"/>
                <w:color w:val="293A55"/>
                <w:sz w:val="15"/>
              </w:rPr>
              <w:t>Ліцензіат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уповноважена особа</w:t>
            </w:r>
          </w:p>
        </w:tc>
        <w:tc>
          <w:tcPr>
            <w:tcW w:w="3198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183" w:name="444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A057BE" w:rsidRDefault="00CB788E">
            <w:pPr>
              <w:spacing w:after="75"/>
            </w:pPr>
            <w:bookmarkStart w:id="184" w:name="445"/>
            <w:bookmarkEnd w:id="1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185" w:name="446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tc>
          <w:tcPr>
            <w:tcW w:w="3198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186" w:name="447"/>
            <w:bookmarkEnd w:id="185"/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(особистий </w:t>
            </w:r>
            <w:r>
              <w:rPr>
                <w:rFonts w:ascii="Arial" w:hAnsi="Arial"/>
                <w:color w:val="000000"/>
                <w:sz w:val="15"/>
              </w:rPr>
              <w:t>підпис)</w:t>
            </w:r>
          </w:p>
        </w:tc>
        <w:tc>
          <w:tcPr>
            <w:tcW w:w="3197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187" w:name="448"/>
            <w:bookmarkEnd w:id="186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187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188" w:name="44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Заповнюється у разі подання заяви уповноваженим представником здобувача ліцензії.</w:t>
            </w:r>
          </w:p>
          <w:p w:rsidR="00A057BE" w:rsidRDefault="00CB788E">
            <w:pPr>
              <w:spacing w:after="75"/>
            </w:pPr>
            <w:bookmarkStart w:id="189" w:name="450"/>
            <w:bookmarkEnd w:id="188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>У разі коли більше трьох позицій, додається додаток до заяви, який є її невід'ємною частиною.</w:t>
            </w:r>
          </w:p>
        </w:tc>
        <w:bookmarkEnd w:id="189"/>
      </w:tr>
    </w:tbl>
    <w:p w:rsidR="00A057BE" w:rsidRDefault="00CB788E">
      <w:pPr>
        <w:spacing w:after="75"/>
        <w:ind w:firstLine="240"/>
        <w:jc w:val="right"/>
      </w:pPr>
      <w:bookmarkStart w:id="190" w:name="452"/>
      <w:r>
        <w:rPr>
          <w:rFonts w:ascii="Arial" w:hAnsi="Arial"/>
          <w:color w:val="293A55"/>
          <w:sz w:val="18"/>
        </w:rPr>
        <w:t>(додаток 2</w:t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191" w:name="157"/>
      <w:bookmarkEnd w:id="190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192" w:name="158"/>
      <w:bookmarkEnd w:id="191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193" w:name="159"/>
      <w:bookmarkEnd w:id="192"/>
      <w:r>
        <w:rPr>
          <w:rFonts w:ascii="Arial" w:hAnsi="Arial"/>
          <w:color w:val="000000"/>
          <w:sz w:val="18"/>
        </w:rPr>
        <w:lastRenderedPageBreak/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194" w:name="160"/>
      <w:bookmarkEnd w:id="193"/>
      <w:r>
        <w:rPr>
          <w:rFonts w:ascii="Arial" w:hAnsi="Arial"/>
          <w:color w:val="000000"/>
          <w:sz w:val="26"/>
        </w:rPr>
        <w:t>ОПИС</w:t>
      </w:r>
      <w:r>
        <w:br/>
      </w:r>
      <w:r>
        <w:rPr>
          <w:rFonts w:ascii="Arial" w:hAnsi="Arial"/>
          <w:color w:val="000000"/>
          <w:sz w:val="26"/>
        </w:rPr>
        <w:t xml:space="preserve">документів, що додаються до заяви про отримання ліцензії на </w:t>
      </w:r>
      <w:r>
        <w:rPr>
          <w:rFonts w:ascii="Arial" w:hAnsi="Arial"/>
          <w:color w:val="000000"/>
          <w:sz w:val="26"/>
        </w:rPr>
        <w:t>провадження господарської діяльності з управління небезпечними відходами або розширення провадження виду господарської діяльності з управління небезпечними відходами</w:t>
      </w:r>
    </w:p>
    <w:p w:rsidR="00A057BE" w:rsidRDefault="00CB788E">
      <w:pPr>
        <w:spacing w:after="75"/>
        <w:jc w:val="center"/>
      </w:pPr>
      <w:bookmarkStart w:id="195" w:name="161"/>
      <w:bookmarkEnd w:id="194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юридичної особи або прізвище, власне ім'я</w:t>
      </w:r>
      <w:r>
        <w:rPr>
          <w:rFonts w:ascii="Arial" w:hAnsi="Arial"/>
          <w:color w:val="000000"/>
          <w:sz w:val="15"/>
        </w:rPr>
        <w:t>, по батькові (за наявності)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фізичної особи - підприємця)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91"/>
        <w:gridCol w:w="3620"/>
        <w:gridCol w:w="307"/>
        <w:gridCol w:w="1433"/>
        <w:gridCol w:w="1977"/>
        <w:gridCol w:w="100"/>
      </w:tblGrid>
      <w:tr w:rsidR="00A057BE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96" w:name="162"/>
            <w:bookmarkEnd w:id="195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43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97" w:name="163"/>
            <w:bookmarkEnd w:id="196"/>
            <w:r>
              <w:rPr>
                <w:rFonts w:ascii="Arial" w:hAnsi="Arial"/>
                <w:color w:val="000000"/>
                <w:sz w:val="15"/>
              </w:rPr>
              <w:t>Найменування документа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98" w:name="164"/>
            <w:bookmarkEnd w:id="197"/>
            <w:r>
              <w:rPr>
                <w:rFonts w:ascii="Arial" w:hAnsi="Arial"/>
                <w:color w:val="000000"/>
                <w:sz w:val="15"/>
              </w:rPr>
              <w:t>Кількість аркушів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199" w:name="165"/>
            <w:bookmarkEnd w:id="198"/>
            <w:r>
              <w:rPr>
                <w:rFonts w:ascii="Arial" w:hAnsi="Arial"/>
                <w:color w:val="000000"/>
                <w:sz w:val="15"/>
              </w:rPr>
              <w:t>Примітки</w:t>
            </w:r>
          </w:p>
        </w:tc>
        <w:bookmarkEnd w:id="199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200" w:name="166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bookmarkEnd w:id="200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5782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201" w:name="16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(підпис здобувача ліцензії (ліцензіата)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уповноваженої особи)</w:t>
            </w:r>
          </w:p>
        </w:tc>
        <w:tc>
          <w:tcPr>
            <w:tcW w:w="3908" w:type="dxa"/>
            <w:gridSpan w:val="3"/>
            <w:vAlign w:val="center"/>
          </w:tcPr>
          <w:p w:rsidR="00A057BE" w:rsidRDefault="00CB788E">
            <w:pPr>
              <w:spacing w:after="75"/>
              <w:jc w:val="center"/>
            </w:pPr>
            <w:bookmarkStart w:id="202" w:name="168"/>
            <w:bookmarkEnd w:id="201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202"/>
      </w:tr>
    </w:tbl>
    <w:p w:rsidR="00A057BE" w:rsidRDefault="00CB788E">
      <w:pPr>
        <w:spacing w:after="75"/>
        <w:ind w:firstLine="240"/>
        <w:jc w:val="both"/>
      </w:pPr>
      <w:bookmarkStart w:id="203" w:name="169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204" w:name="170"/>
      <w:bookmarkEnd w:id="203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205" w:name="171"/>
      <w:bookmarkEnd w:id="204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206" w:name="172"/>
      <w:bookmarkEnd w:id="205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>про наявність матеріально-технічної бази, необхідної для провадження господарської діяльності з управління небезпечними відходами</w:t>
      </w:r>
    </w:p>
    <w:p w:rsidR="00A057BE" w:rsidRDefault="00CB788E">
      <w:pPr>
        <w:spacing w:after="75"/>
        <w:jc w:val="center"/>
      </w:pPr>
      <w:bookmarkStart w:id="207" w:name="173"/>
      <w:bookmarkEnd w:id="206"/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юридичної особи або прі</w:t>
      </w:r>
      <w:r>
        <w:rPr>
          <w:rFonts w:ascii="Arial" w:hAnsi="Arial"/>
          <w:color w:val="000000"/>
          <w:sz w:val="15"/>
        </w:rPr>
        <w:t>звище, власне ім'я, по батькові (за наявності)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фізичної особи - підприємця,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місцезнаходження юридичної особи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адреса задекларованого/зареєстрованого місця проживання (перебування)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фіз</w:t>
      </w:r>
      <w:r>
        <w:rPr>
          <w:rFonts w:ascii="Arial" w:hAnsi="Arial"/>
          <w:color w:val="000000"/>
          <w:sz w:val="15"/>
        </w:rPr>
        <w:t>ичної особи - підприємця)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1664"/>
        <w:gridCol w:w="2097"/>
        <w:gridCol w:w="828"/>
        <w:gridCol w:w="1647"/>
        <w:gridCol w:w="2829"/>
        <w:gridCol w:w="57"/>
      </w:tblGrid>
      <w:tr w:rsidR="00A057BE">
        <w:trPr>
          <w:gridBefore w:val="1"/>
          <w:trHeight w:val="45"/>
          <w:tblCellSpacing w:w="0" w:type="auto"/>
        </w:trPr>
        <w:tc>
          <w:tcPr>
            <w:tcW w:w="20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08" w:name="174"/>
            <w:bookmarkEnd w:id="207"/>
            <w:r>
              <w:rPr>
                <w:rFonts w:ascii="Arial" w:hAnsi="Arial"/>
                <w:color w:val="000000"/>
                <w:sz w:val="15"/>
              </w:rPr>
              <w:t>Найменування споруд, майданчиків і складських приміщень*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09" w:name="175"/>
            <w:bookmarkEnd w:id="208"/>
            <w:r>
              <w:rPr>
                <w:rFonts w:ascii="Arial" w:hAnsi="Arial"/>
                <w:color w:val="000000"/>
                <w:sz w:val="15"/>
              </w:rPr>
              <w:t>Матеріально-технічна база для оброблення, видалення, відновлення небезпечних відходів</w:t>
            </w:r>
          </w:p>
        </w:tc>
        <w:tc>
          <w:tcPr>
            <w:tcW w:w="397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10" w:name="176"/>
            <w:bookmarkEnd w:id="209"/>
            <w:r>
              <w:rPr>
                <w:rFonts w:ascii="Arial" w:hAnsi="Arial"/>
                <w:color w:val="000000"/>
                <w:sz w:val="15"/>
              </w:rPr>
              <w:t>Документи, що підтверджують право власності або оренди, та документи, що дають можливіс</w:t>
            </w:r>
            <w:r>
              <w:rPr>
                <w:rFonts w:ascii="Arial" w:hAnsi="Arial"/>
                <w:color w:val="000000"/>
                <w:sz w:val="15"/>
              </w:rPr>
              <w:t>ть її підтвердити (технічні паспорти на обладнання тощо) із зазначенням на них інвентарних номерів обладнання</w:t>
            </w:r>
          </w:p>
        </w:tc>
        <w:bookmarkEnd w:id="210"/>
      </w:tr>
      <w:tr w:rsidR="00A057BE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057BE" w:rsidRDefault="00A057BE"/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11" w:name="177"/>
            <w:r>
              <w:rPr>
                <w:rFonts w:ascii="Arial" w:hAnsi="Arial"/>
                <w:color w:val="000000"/>
                <w:sz w:val="15"/>
              </w:rPr>
              <w:t>найменування обладнання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12" w:name="178"/>
            <w:bookmarkEnd w:id="211"/>
            <w:r>
              <w:rPr>
                <w:rFonts w:ascii="Arial" w:hAnsi="Arial"/>
                <w:color w:val="000000"/>
                <w:sz w:val="15"/>
              </w:rPr>
              <w:t>інвентарний номер</w:t>
            </w:r>
          </w:p>
        </w:tc>
        <w:bookmarkEnd w:id="212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057BE" w:rsidRDefault="00A057BE"/>
        </w:tc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4458" w:type="dxa"/>
            <w:gridSpan w:val="4"/>
            <w:vAlign w:val="center"/>
          </w:tcPr>
          <w:p w:rsidR="00A057BE" w:rsidRDefault="00CB788E">
            <w:pPr>
              <w:spacing w:after="75"/>
              <w:jc w:val="center"/>
            </w:pPr>
            <w:bookmarkStart w:id="213" w:name="17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(особистий підпис здобувача ліцензії (ліцензіата) або </w:t>
            </w:r>
            <w:r>
              <w:rPr>
                <w:rFonts w:ascii="Arial" w:hAnsi="Arial"/>
                <w:color w:val="000000"/>
                <w:sz w:val="15"/>
              </w:rPr>
              <w:t>уповноваженої особи)</w:t>
            </w:r>
          </w:p>
        </w:tc>
        <w:tc>
          <w:tcPr>
            <w:tcW w:w="5232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214" w:name="180"/>
            <w:bookmarkEnd w:id="213"/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214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  <w:jc w:val="both"/>
            </w:pPr>
            <w:bookmarkStart w:id="215" w:name="181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  <w:p w:rsidR="00A057BE" w:rsidRDefault="00CB788E">
            <w:pPr>
              <w:spacing w:after="75"/>
            </w:pPr>
            <w:bookmarkStart w:id="216" w:name="182"/>
            <w:bookmarkEnd w:id="21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Відповідно до схеми розташування спеціально відведених, відповідно обладнаних місць (майданчиків, складських приміщень) і споруд, </w:t>
            </w:r>
            <w:r>
              <w:rPr>
                <w:rFonts w:ascii="Arial" w:hAnsi="Arial"/>
                <w:color w:val="000000"/>
                <w:sz w:val="15"/>
              </w:rPr>
              <w:t>обладнання, устаткування для оброблення небезпечних відходів.</w:t>
            </w:r>
          </w:p>
        </w:tc>
        <w:bookmarkEnd w:id="216"/>
      </w:tr>
    </w:tbl>
    <w:p w:rsidR="00A057BE" w:rsidRDefault="00CB788E">
      <w:pPr>
        <w:spacing w:after="75"/>
        <w:ind w:firstLine="240"/>
        <w:jc w:val="right"/>
      </w:pPr>
      <w:bookmarkStart w:id="217" w:name="457"/>
      <w:r>
        <w:rPr>
          <w:rFonts w:ascii="Arial" w:hAnsi="Arial"/>
          <w:color w:val="293A55"/>
          <w:sz w:val="18"/>
        </w:rPr>
        <w:t>(додаток 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218" w:name="183"/>
      <w:bookmarkEnd w:id="217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219" w:name="184"/>
      <w:bookmarkEnd w:id="218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220" w:name="185"/>
      <w:bookmarkEnd w:id="219"/>
      <w:r>
        <w:rPr>
          <w:rFonts w:ascii="Arial" w:hAnsi="Arial"/>
          <w:color w:val="000000"/>
          <w:sz w:val="18"/>
        </w:rPr>
        <w:lastRenderedPageBreak/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221" w:name="186"/>
      <w:bookmarkEnd w:id="220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>про місця провадження господарської діяльності з управління небезпечними відходами</w:t>
      </w:r>
    </w:p>
    <w:p w:rsidR="00A057BE" w:rsidRDefault="00CB788E">
      <w:pPr>
        <w:spacing w:after="75"/>
        <w:jc w:val="center"/>
      </w:pPr>
      <w:bookmarkStart w:id="222" w:name="187"/>
      <w:bookmarkEnd w:id="221"/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юридичної особи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або прізвище, власне</w:t>
      </w:r>
      <w:r>
        <w:rPr>
          <w:rFonts w:ascii="Arial" w:hAnsi="Arial"/>
          <w:color w:val="000000"/>
          <w:sz w:val="15"/>
        </w:rPr>
        <w:t xml:space="preserve"> ім'я, по батькові (за наявності) фізичної особи - підприємця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(місцезнаходження юридичної особи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адреса задекларованого/зареєстрованого місця проживання (перебування) фізичної особи - підприємця)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56"/>
        <w:gridCol w:w="1571"/>
        <w:gridCol w:w="1499"/>
        <w:gridCol w:w="773"/>
        <w:gridCol w:w="816"/>
        <w:gridCol w:w="2863"/>
        <w:gridCol w:w="50"/>
      </w:tblGrid>
      <w:tr w:rsidR="00A057BE">
        <w:trPr>
          <w:trHeight w:val="45"/>
          <w:tblCellSpacing w:w="0" w:type="auto"/>
        </w:trPr>
        <w:tc>
          <w:tcPr>
            <w:tcW w:w="164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23" w:name="188"/>
            <w:bookmarkEnd w:id="222"/>
            <w:r>
              <w:rPr>
                <w:rFonts w:ascii="Arial" w:hAnsi="Arial"/>
                <w:color w:val="000000"/>
                <w:sz w:val="15"/>
              </w:rPr>
              <w:t>Найменування споруд, м</w:t>
            </w:r>
            <w:r>
              <w:rPr>
                <w:rFonts w:ascii="Arial" w:hAnsi="Arial"/>
                <w:color w:val="000000"/>
                <w:sz w:val="15"/>
              </w:rPr>
              <w:t>айданчиків і складських приміщень*</w:t>
            </w:r>
          </w:p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24" w:name="189"/>
            <w:bookmarkEnd w:id="223"/>
            <w:r>
              <w:rPr>
                <w:rFonts w:ascii="Arial" w:hAnsi="Arial"/>
                <w:color w:val="000000"/>
                <w:sz w:val="15"/>
              </w:rPr>
              <w:t>Вид операції з управління небезпечними відходами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25" w:name="190"/>
            <w:bookmarkEnd w:id="224"/>
            <w:r>
              <w:rPr>
                <w:rFonts w:ascii="Arial" w:hAnsi="Arial"/>
                <w:color w:val="000000"/>
                <w:sz w:val="15"/>
              </w:rPr>
              <w:t>Основні об'єкти нерухомості</w:t>
            </w:r>
          </w:p>
        </w:tc>
        <w:tc>
          <w:tcPr>
            <w:tcW w:w="3294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26" w:name="191"/>
            <w:bookmarkEnd w:id="225"/>
            <w:r>
              <w:rPr>
                <w:rFonts w:ascii="Arial" w:hAnsi="Arial"/>
                <w:color w:val="000000"/>
                <w:sz w:val="15"/>
              </w:rPr>
              <w:t>Документи, що підтверджують право власності або оренди, зокрема на земельну ділянку, де планується провадження господарської діяльності</w:t>
            </w:r>
          </w:p>
        </w:tc>
        <w:bookmarkEnd w:id="226"/>
      </w:tr>
      <w:tr w:rsidR="00A057B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057BE" w:rsidRDefault="00A057B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057BE" w:rsidRDefault="00A057BE"/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27" w:name="192"/>
            <w:r>
              <w:rPr>
                <w:rFonts w:ascii="Arial" w:hAnsi="Arial"/>
                <w:color w:val="000000"/>
                <w:sz w:val="15"/>
              </w:rPr>
              <w:t>найме</w:t>
            </w:r>
            <w:r>
              <w:rPr>
                <w:rFonts w:ascii="Arial" w:hAnsi="Arial"/>
                <w:color w:val="000000"/>
                <w:sz w:val="15"/>
              </w:rPr>
              <w:t>нування приміщень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28" w:name="193"/>
            <w:bookmarkEnd w:id="227"/>
            <w:r>
              <w:rPr>
                <w:rFonts w:ascii="Arial" w:hAnsi="Arial"/>
                <w:color w:val="000000"/>
                <w:sz w:val="15"/>
              </w:rPr>
              <w:t>інвентарний номер</w:t>
            </w:r>
          </w:p>
        </w:tc>
        <w:bookmarkEnd w:id="228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057BE" w:rsidRDefault="00A057BE"/>
        </w:tc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5671" w:type="dxa"/>
            <w:gridSpan w:val="4"/>
            <w:vAlign w:val="center"/>
          </w:tcPr>
          <w:p w:rsidR="00A057BE" w:rsidRDefault="00CB788E">
            <w:pPr>
              <w:spacing w:after="75"/>
              <w:jc w:val="center"/>
            </w:pPr>
            <w:bookmarkStart w:id="229" w:name="19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(особистий підпис здобувача ліцензії (ліцензіата) або уповноваженої особи)</w:t>
            </w:r>
          </w:p>
        </w:tc>
        <w:tc>
          <w:tcPr>
            <w:tcW w:w="4019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230" w:name="195"/>
            <w:bookmarkEnd w:id="229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230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  <w:jc w:val="both"/>
            </w:pPr>
            <w:bookmarkStart w:id="231" w:name="196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  <w:p w:rsidR="00A057BE" w:rsidRDefault="00CB788E">
            <w:pPr>
              <w:spacing w:after="75"/>
            </w:pPr>
            <w:bookmarkStart w:id="232" w:name="197"/>
            <w:bookmarkEnd w:id="231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Відповідно до схеми розташування спеціально відведених, відповідно обладнаних місць (майданчиків, складських приміщень) і споруд, обладнання, устаткування для оброблення небезпечних відходів.</w:t>
            </w:r>
          </w:p>
        </w:tc>
        <w:bookmarkEnd w:id="232"/>
      </w:tr>
    </w:tbl>
    <w:p w:rsidR="00A057BE" w:rsidRDefault="00CB788E">
      <w:pPr>
        <w:spacing w:after="75"/>
        <w:ind w:firstLine="240"/>
        <w:jc w:val="right"/>
      </w:pPr>
      <w:bookmarkStart w:id="233" w:name="458"/>
      <w:r>
        <w:rPr>
          <w:rFonts w:ascii="Arial" w:hAnsi="Arial"/>
          <w:color w:val="293A55"/>
          <w:sz w:val="18"/>
        </w:rPr>
        <w:t>(додаток 5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</w:t>
      </w:r>
      <w:r>
        <w:rPr>
          <w:rFonts w:ascii="Arial" w:hAnsi="Arial"/>
          <w:color w:val="293A55"/>
          <w:sz w:val="18"/>
        </w:rPr>
        <w:t>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234" w:name="198"/>
      <w:bookmarkEnd w:id="233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235" w:name="199"/>
      <w:bookmarkEnd w:id="234"/>
      <w:r>
        <w:rPr>
          <w:rFonts w:ascii="Arial" w:hAnsi="Arial"/>
          <w:color w:val="000000"/>
          <w:sz w:val="18"/>
        </w:rPr>
        <w:t>Додаток 6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236" w:name="200"/>
      <w:bookmarkEnd w:id="235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237" w:name="201"/>
      <w:bookmarkEnd w:id="236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>про наявність документів дозвільного характеру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30"/>
        <w:gridCol w:w="1274"/>
        <w:gridCol w:w="1012"/>
        <w:gridCol w:w="758"/>
        <w:gridCol w:w="885"/>
        <w:gridCol w:w="288"/>
        <w:gridCol w:w="1337"/>
        <w:gridCol w:w="97"/>
        <w:gridCol w:w="1343"/>
        <w:gridCol w:w="104"/>
      </w:tblGrid>
      <w:tr w:rsidR="00A057BE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38" w:name="202"/>
            <w:bookmarkEnd w:id="237"/>
            <w:r>
              <w:rPr>
                <w:rFonts w:ascii="Arial" w:hAnsi="Arial"/>
                <w:color w:val="000000"/>
                <w:sz w:val="15"/>
              </w:rPr>
              <w:t>Найменування документа дозвільного характеру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39" w:name="203"/>
            <w:bookmarkEnd w:id="238"/>
            <w:r>
              <w:rPr>
                <w:rFonts w:ascii="Arial" w:hAnsi="Arial"/>
                <w:color w:val="000000"/>
                <w:sz w:val="15"/>
              </w:rPr>
              <w:t>Номер і дата видачі документа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40" w:name="204"/>
            <w:bookmarkEnd w:id="239"/>
            <w:r>
              <w:rPr>
                <w:rFonts w:ascii="Arial" w:hAnsi="Arial"/>
                <w:color w:val="000000"/>
                <w:sz w:val="15"/>
              </w:rPr>
              <w:t>Ким виданий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41" w:name="205"/>
            <w:bookmarkEnd w:id="240"/>
            <w:r>
              <w:rPr>
                <w:rFonts w:ascii="Arial" w:hAnsi="Arial"/>
                <w:color w:val="000000"/>
                <w:sz w:val="15"/>
              </w:rPr>
              <w:t>Об'єкт експертизи/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оцінки (повне найменування документа)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42" w:name="206"/>
            <w:bookmarkEnd w:id="241"/>
            <w:r>
              <w:rPr>
                <w:rFonts w:ascii="Arial" w:hAnsi="Arial"/>
                <w:color w:val="000000"/>
                <w:sz w:val="15"/>
              </w:rPr>
              <w:t>Перелік видів небезпечних відходів та/або операцій із ними, на які отримано висновок</w:t>
            </w:r>
          </w:p>
        </w:tc>
        <w:tc>
          <w:tcPr>
            <w:tcW w:w="155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43" w:name="207"/>
            <w:bookmarkEnd w:id="242"/>
            <w:r>
              <w:rPr>
                <w:rFonts w:ascii="Arial" w:hAnsi="Arial"/>
                <w:color w:val="000000"/>
                <w:sz w:val="15"/>
              </w:rPr>
              <w:t>Адреса об'єкта проведення експертизи/ оцінки</w:t>
            </w:r>
          </w:p>
        </w:tc>
        <w:bookmarkEnd w:id="243"/>
      </w:tr>
      <w:tr w:rsidR="00A057BE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244" w:name="208"/>
            <w:r>
              <w:rPr>
                <w:rFonts w:ascii="Arial" w:hAnsi="Arial"/>
                <w:color w:val="000000"/>
                <w:sz w:val="15"/>
              </w:rPr>
              <w:t xml:space="preserve">Висновок з оцінки впливу на довкілля у випадках, визначених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оцінку впливу на довкілля"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45" w:name="209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46" w:name="210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47" w:name="211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48" w:name="212"/>
            <w:bookmarkEnd w:id="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49" w:name="213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9"/>
      </w:tr>
      <w:tr w:rsidR="00A057BE">
        <w:trPr>
          <w:trHeight w:val="45"/>
          <w:tblCellSpacing w:w="0" w:type="auto"/>
        </w:trPr>
        <w:tc>
          <w:tcPr>
            <w:tcW w:w="6687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50" w:name="214"/>
            <w:r>
              <w:rPr>
                <w:rFonts w:ascii="Arial" w:hAnsi="Arial"/>
                <w:color w:val="000000"/>
                <w:sz w:val="15"/>
              </w:rPr>
              <w:t>Найменування документа дозвільного характеру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51" w:name="215"/>
            <w:bookmarkEnd w:id="250"/>
            <w:r>
              <w:rPr>
                <w:rFonts w:ascii="Arial" w:hAnsi="Arial"/>
                <w:color w:val="000000"/>
                <w:sz w:val="15"/>
              </w:rPr>
              <w:t>Номер і дата видачі документа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52" w:name="216"/>
            <w:bookmarkEnd w:id="251"/>
            <w:r>
              <w:rPr>
                <w:rFonts w:ascii="Arial" w:hAnsi="Arial"/>
                <w:color w:val="000000"/>
                <w:sz w:val="15"/>
              </w:rPr>
              <w:t>Ким виданий</w:t>
            </w:r>
          </w:p>
        </w:tc>
        <w:bookmarkEnd w:id="252"/>
      </w:tr>
      <w:tr w:rsidR="00A057BE">
        <w:trPr>
          <w:trHeight w:val="45"/>
          <w:tblCellSpacing w:w="0" w:type="auto"/>
        </w:trPr>
        <w:tc>
          <w:tcPr>
            <w:tcW w:w="6687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253" w:name="217"/>
            <w:r>
              <w:rPr>
                <w:rFonts w:ascii="Arial" w:hAnsi="Arial"/>
                <w:color w:val="000000"/>
                <w:sz w:val="15"/>
              </w:rPr>
              <w:t xml:space="preserve">Дозвіл на початок виконання робіт підвищеної </w:t>
            </w:r>
            <w:r>
              <w:rPr>
                <w:rFonts w:ascii="Arial" w:hAnsi="Arial"/>
                <w:color w:val="000000"/>
                <w:sz w:val="15"/>
              </w:rPr>
              <w:t>небезпеки та початок експлуатації (застосування) машин, механізмів, устаткування підвищеної небезпеки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54" w:name="218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55" w:name="219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5"/>
      </w:tr>
      <w:tr w:rsidR="00A057BE">
        <w:trPr>
          <w:trHeight w:val="45"/>
          <w:tblCellSpacing w:w="0" w:type="auto"/>
        </w:trPr>
        <w:tc>
          <w:tcPr>
            <w:tcW w:w="6687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256" w:name="220"/>
            <w:r>
              <w:rPr>
                <w:rFonts w:ascii="Arial" w:hAnsi="Arial"/>
                <w:color w:val="000000"/>
                <w:sz w:val="15"/>
              </w:rPr>
              <w:t>Дозвіл на спеціальне водокористування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57" w:name="221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58" w:name="222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8"/>
      </w:tr>
      <w:tr w:rsidR="00A057BE">
        <w:trPr>
          <w:trHeight w:val="45"/>
          <w:tblCellSpacing w:w="0" w:type="auto"/>
        </w:trPr>
        <w:tc>
          <w:tcPr>
            <w:tcW w:w="6687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259" w:name="223"/>
            <w:r>
              <w:rPr>
                <w:rFonts w:ascii="Arial" w:hAnsi="Arial"/>
                <w:color w:val="000000"/>
                <w:sz w:val="15"/>
              </w:rPr>
              <w:t>Дозвіл на викиди забруднюючих речовин в атмосферне повітря стаціонарними джерелами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60" w:name="224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61" w:name="225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1"/>
      </w:tr>
      <w:tr w:rsidR="00A057BE">
        <w:trPr>
          <w:trHeight w:val="45"/>
          <w:tblCellSpacing w:w="0" w:type="auto"/>
        </w:trPr>
        <w:tc>
          <w:tcPr>
            <w:tcW w:w="6687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262" w:name="226"/>
            <w:r>
              <w:rPr>
                <w:rFonts w:ascii="Arial" w:hAnsi="Arial"/>
                <w:color w:val="000000"/>
                <w:sz w:val="15"/>
              </w:rPr>
              <w:lastRenderedPageBreak/>
              <w:t>Дозвіл на здійснен</w:t>
            </w:r>
            <w:r>
              <w:rPr>
                <w:rFonts w:ascii="Arial" w:hAnsi="Arial"/>
                <w:color w:val="000000"/>
                <w:sz w:val="15"/>
              </w:rPr>
              <w:t>ня операцій з оброблення відходів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63" w:name="227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64" w:name="228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4"/>
      </w:tr>
      <w:tr w:rsidR="00A057BE">
        <w:trPr>
          <w:trHeight w:val="45"/>
          <w:tblCellSpacing w:w="0" w:type="auto"/>
        </w:trPr>
        <w:tc>
          <w:tcPr>
            <w:tcW w:w="6687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265" w:name="561"/>
            <w:r>
              <w:rPr>
                <w:rFonts w:ascii="Arial" w:hAnsi="Arial"/>
                <w:color w:val="293A55"/>
                <w:sz w:val="15"/>
              </w:rPr>
              <w:t>та/або інтегрований довкіллєвий дозвіл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66" w:name="562"/>
            <w:bookmarkEnd w:id="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both"/>
            </w:pPr>
            <w:bookmarkStart w:id="267" w:name="563"/>
            <w:bookmarkEnd w:id="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7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5427" w:type="dxa"/>
            <w:gridSpan w:val="4"/>
            <w:vAlign w:val="center"/>
          </w:tcPr>
          <w:p w:rsidR="00A057BE" w:rsidRDefault="00CB788E">
            <w:pPr>
              <w:spacing w:after="75"/>
              <w:jc w:val="center"/>
            </w:pPr>
            <w:bookmarkStart w:id="268" w:name="22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(особистий підпис здобувача ліцензії (ліцензіата) або уповноваженої особи)</w:t>
            </w:r>
          </w:p>
        </w:tc>
        <w:tc>
          <w:tcPr>
            <w:tcW w:w="4263" w:type="dxa"/>
            <w:gridSpan w:val="5"/>
            <w:vAlign w:val="center"/>
          </w:tcPr>
          <w:p w:rsidR="00A057BE" w:rsidRDefault="00CB788E">
            <w:pPr>
              <w:spacing w:after="75"/>
              <w:jc w:val="center"/>
            </w:pPr>
            <w:bookmarkStart w:id="269" w:name="230"/>
            <w:bookmarkEnd w:id="268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</w:t>
            </w:r>
            <w:r>
              <w:rPr>
                <w:rFonts w:ascii="Arial" w:hAnsi="Arial"/>
                <w:color w:val="000000"/>
                <w:sz w:val="15"/>
              </w:rPr>
              <w:t>ініціали)</w:t>
            </w:r>
          </w:p>
        </w:tc>
        <w:bookmarkEnd w:id="269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A057BE" w:rsidRDefault="00CB788E">
            <w:pPr>
              <w:spacing w:after="75"/>
            </w:pPr>
            <w:bookmarkStart w:id="270" w:name="231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bookmarkEnd w:id="270"/>
      </w:tr>
    </w:tbl>
    <w:p w:rsidR="00A057BE" w:rsidRDefault="00CB788E">
      <w:pPr>
        <w:spacing w:after="75"/>
        <w:ind w:firstLine="240"/>
        <w:jc w:val="right"/>
      </w:pPr>
      <w:bookmarkStart w:id="271" w:name="459"/>
      <w:r>
        <w:rPr>
          <w:rFonts w:ascii="Arial" w:hAnsi="Arial"/>
          <w:color w:val="293A55"/>
          <w:sz w:val="18"/>
        </w:rPr>
        <w:t>(додаток 6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272" w:name="232"/>
      <w:bookmarkEnd w:id="271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273" w:name="233"/>
      <w:bookmarkEnd w:id="272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274" w:name="234"/>
      <w:bookmarkEnd w:id="273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275" w:name="235"/>
      <w:bookmarkEnd w:id="274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 xml:space="preserve">про доступність місць провадження господарської діяльності для </w:t>
      </w:r>
      <w:r>
        <w:rPr>
          <w:rFonts w:ascii="Arial" w:hAnsi="Arial"/>
          <w:color w:val="293A55"/>
          <w:sz w:val="26"/>
        </w:rPr>
        <w:t>осіб з інвалідністю та інших</w:t>
      </w:r>
      <w:r>
        <w:rPr>
          <w:rFonts w:ascii="Arial" w:hAnsi="Arial"/>
          <w:color w:val="000000"/>
          <w:sz w:val="26"/>
        </w:rPr>
        <w:t xml:space="preserve"> маломобільних груп населення</w:t>
      </w:r>
    </w:p>
    <w:p w:rsidR="00A057BE" w:rsidRDefault="00CB788E">
      <w:pPr>
        <w:spacing w:after="75"/>
        <w:jc w:val="center"/>
      </w:pPr>
      <w:bookmarkStart w:id="276" w:name="236"/>
      <w:bookmarkEnd w:id="275"/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юридичної особи або прізвище, власне ім'я, по батькові (за наявності)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фізичної особи - підприємця,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місцезнаходження юридичної особи або адреса місця проживання фізичної особи - підприємця)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99"/>
        <w:gridCol w:w="3090"/>
        <w:gridCol w:w="725"/>
        <w:gridCol w:w="3615"/>
        <w:gridCol w:w="99"/>
      </w:tblGrid>
      <w:tr w:rsidR="00A057BE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77" w:name="237"/>
            <w:bookmarkEnd w:id="276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41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78" w:name="238"/>
            <w:bookmarkEnd w:id="277"/>
            <w:r>
              <w:rPr>
                <w:rFonts w:ascii="Arial" w:hAnsi="Arial"/>
                <w:color w:val="000000"/>
                <w:sz w:val="15"/>
              </w:rPr>
              <w:t>Найменування відокремленого підрозділу суб'єкта (у</w:t>
            </w:r>
            <w:r>
              <w:rPr>
                <w:rFonts w:ascii="Arial" w:hAnsi="Arial"/>
                <w:color w:val="000000"/>
                <w:sz w:val="15"/>
              </w:rPr>
              <w:t xml:space="preserve"> разі відсутності - найменування суб'єкта господарювання), його місцезнаходження</w:t>
            </w:r>
          </w:p>
        </w:tc>
        <w:tc>
          <w:tcPr>
            <w:tcW w:w="38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79" w:name="239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Доступність місця провадження господарської діяльності для маломобільних груп населення (так/ні) </w:t>
            </w:r>
            <w:r>
              <w:rPr>
                <w:rFonts w:ascii="Arial" w:hAnsi="Arial"/>
                <w:color w:val="293A55"/>
                <w:sz w:val="15"/>
              </w:rPr>
              <w:t>осіб з інвалідністю та інших</w:t>
            </w:r>
          </w:p>
        </w:tc>
        <w:bookmarkEnd w:id="279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5039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280" w:name="24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</w:t>
            </w:r>
            <w:r>
              <w:rPr>
                <w:rFonts w:ascii="Arial" w:hAnsi="Arial"/>
                <w:color w:val="000000"/>
                <w:sz w:val="15"/>
              </w:rPr>
              <w:t>(особистий підпис здобувача ліцензії (ліцензіата) або уповноваженої особи)</w:t>
            </w:r>
          </w:p>
        </w:tc>
        <w:tc>
          <w:tcPr>
            <w:tcW w:w="4651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281" w:name="241"/>
            <w:bookmarkEnd w:id="280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281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A057BE" w:rsidRDefault="00CB788E">
            <w:pPr>
              <w:spacing w:after="75"/>
            </w:pPr>
            <w:bookmarkStart w:id="282" w:name="242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bookmarkEnd w:id="282"/>
      </w:tr>
    </w:tbl>
    <w:p w:rsidR="00A057BE" w:rsidRDefault="00CB788E">
      <w:pPr>
        <w:spacing w:after="75"/>
        <w:ind w:firstLine="240"/>
        <w:jc w:val="right"/>
      </w:pPr>
      <w:bookmarkStart w:id="283" w:name="465"/>
      <w:r>
        <w:rPr>
          <w:rFonts w:ascii="Arial" w:hAnsi="Arial"/>
          <w:color w:val="293A55"/>
          <w:sz w:val="18"/>
        </w:rPr>
        <w:t>(додаток 7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284" w:name="243"/>
      <w:bookmarkEnd w:id="283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285" w:name="244"/>
      <w:bookmarkEnd w:id="284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286" w:name="245"/>
      <w:bookmarkEnd w:id="285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287" w:name="246"/>
      <w:bookmarkEnd w:id="286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небезпечних відходів</w:t>
      </w:r>
    </w:p>
    <w:p w:rsidR="00A057BE" w:rsidRDefault="00CB788E">
      <w:pPr>
        <w:spacing w:after="75"/>
        <w:jc w:val="center"/>
      </w:pPr>
      <w:bookmarkStart w:id="288" w:name="247"/>
      <w:bookmarkEnd w:id="287"/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(найменування юридичної особи </w:t>
      </w:r>
      <w:r>
        <w:rPr>
          <w:rFonts w:ascii="Arial" w:hAnsi="Arial"/>
          <w:color w:val="000000"/>
          <w:sz w:val="15"/>
        </w:rPr>
        <w:t>або прізвище, власне ім'я, по батькові (за наявності)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фізичної особи - підприємця)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59"/>
        <w:gridCol w:w="1091"/>
        <w:gridCol w:w="1653"/>
        <w:gridCol w:w="1398"/>
        <w:gridCol w:w="1664"/>
        <w:gridCol w:w="1763"/>
        <w:gridCol w:w="100"/>
      </w:tblGrid>
      <w:tr w:rsidR="00A057BE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89" w:name="248"/>
            <w:bookmarkEnd w:id="288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90" w:name="249"/>
            <w:bookmarkEnd w:id="289"/>
            <w:r>
              <w:rPr>
                <w:rFonts w:ascii="Arial" w:hAnsi="Arial"/>
                <w:color w:val="000000"/>
                <w:sz w:val="15"/>
              </w:rPr>
              <w:t>Вид відходів</w:t>
            </w:r>
          </w:p>
        </w:tc>
        <w:tc>
          <w:tcPr>
            <w:tcW w:w="32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91" w:name="250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Код відповідно до </w:t>
            </w:r>
            <w:r>
              <w:rPr>
                <w:rFonts w:ascii="Arial" w:hAnsi="Arial"/>
                <w:color w:val="293A55"/>
                <w:sz w:val="15"/>
              </w:rPr>
              <w:t>додатків VIII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IX до Базельської конвенції про контроль за транскордонними перевезеннями н</w:t>
            </w:r>
            <w:r>
              <w:rPr>
                <w:rFonts w:ascii="Arial" w:hAnsi="Arial"/>
                <w:color w:val="293A55"/>
                <w:sz w:val="15"/>
              </w:rPr>
              <w:t>ебезпечних відходів</w:t>
            </w:r>
            <w:r>
              <w:rPr>
                <w:rFonts w:ascii="Arial" w:hAnsi="Arial"/>
                <w:color w:val="000000"/>
                <w:sz w:val="15"/>
              </w:rPr>
              <w:t xml:space="preserve"> та їх утилізацією/видаленням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92" w:name="251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Код відповідно до </w:t>
            </w:r>
            <w:r>
              <w:rPr>
                <w:rFonts w:ascii="Arial" w:hAnsi="Arial"/>
                <w:color w:val="293A55"/>
                <w:sz w:val="15"/>
              </w:rPr>
              <w:t>Національного переліку відходів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293" w:name="252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Операції відповідно до </w:t>
            </w:r>
            <w:r>
              <w:rPr>
                <w:rFonts w:ascii="Arial" w:hAnsi="Arial"/>
                <w:color w:val="293A55"/>
                <w:sz w:val="15"/>
              </w:rPr>
              <w:t>додатків 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 до Закону України "Про управління відходами"</w:t>
            </w:r>
          </w:p>
        </w:tc>
        <w:bookmarkEnd w:id="293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4458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294" w:name="25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(підпис здобувача ліцензії (ліцензіата)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уповноваженої особи)</w:t>
            </w:r>
          </w:p>
        </w:tc>
        <w:tc>
          <w:tcPr>
            <w:tcW w:w="5232" w:type="dxa"/>
            <w:gridSpan w:val="3"/>
            <w:vAlign w:val="center"/>
          </w:tcPr>
          <w:p w:rsidR="00A057BE" w:rsidRDefault="00CB788E">
            <w:pPr>
              <w:spacing w:after="75"/>
              <w:jc w:val="center"/>
            </w:pPr>
            <w:bookmarkStart w:id="295" w:name="254"/>
            <w:bookmarkEnd w:id="29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295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</w:pPr>
            <w:bookmarkStart w:id="296" w:name="255"/>
            <w:r>
              <w:rPr>
                <w:rFonts w:ascii="Arial" w:hAnsi="Arial"/>
                <w:color w:val="000000"/>
                <w:sz w:val="15"/>
              </w:rPr>
              <w:lastRenderedPageBreak/>
              <w:t>___ ____________ 20__ р.</w:t>
            </w:r>
          </w:p>
        </w:tc>
        <w:bookmarkEnd w:id="296"/>
      </w:tr>
    </w:tbl>
    <w:p w:rsidR="00A057BE" w:rsidRDefault="00CB788E">
      <w:pPr>
        <w:spacing w:after="75"/>
        <w:ind w:firstLine="240"/>
        <w:jc w:val="both"/>
      </w:pPr>
      <w:bookmarkStart w:id="297" w:name="256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298" w:name="257"/>
      <w:bookmarkEnd w:id="297"/>
      <w:r>
        <w:rPr>
          <w:rFonts w:ascii="Arial" w:hAnsi="Arial"/>
          <w:color w:val="000000"/>
          <w:sz w:val="18"/>
        </w:rPr>
        <w:t>Додаток 9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299" w:name="258"/>
      <w:bookmarkEnd w:id="298"/>
      <w:r>
        <w:rPr>
          <w:rFonts w:ascii="Arial" w:hAnsi="Arial"/>
          <w:color w:val="000000"/>
          <w:sz w:val="18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300" w:name="259"/>
      <w:bookmarkEnd w:id="299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 xml:space="preserve">про відсутність здійснення контролю за діяльністю суб'єкта господарювання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010"/>
        <w:gridCol w:w="4022"/>
        <w:gridCol w:w="96"/>
      </w:tblGrid>
      <w:tr w:rsidR="00A057BE">
        <w:trPr>
          <w:trHeight w:val="4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301" w:name="260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Найменування юридичної особи або прізвище, власне ім'я, по батькові (за наявності) фізичної особи - підприємця; місцезнаходження </w:t>
            </w:r>
            <w:r>
              <w:rPr>
                <w:rFonts w:ascii="Arial" w:hAnsi="Arial"/>
                <w:color w:val="000000"/>
                <w:sz w:val="15"/>
              </w:rPr>
              <w:t xml:space="preserve">юридичної особи або </w:t>
            </w:r>
            <w:r>
              <w:rPr>
                <w:rFonts w:ascii="Arial" w:hAnsi="Arial"/>
                <w:color w:val="293A55"/>
                <w:sz w:val="15"/>
              </w:rPr>
              <w:t>адреса задекларованого/зареєстрованого місця проживання (перебування)</w:t>
            </w:r>
            <w:r>
              <w:rPr>
                <w:rFonts w:ascii="Arial" w:hAnsi="Arial"/>
                <w:color w:val="000000"/>
                <w:sz w:val="15"/>
              </w:rPr>
              <w:t xml:space="preserve"> фізичної особи - підприємця</w:t>
            </w:r>
          </w:p>
        </w:tc>
        <w:tc>
          <w:tcPr>
            <w:tcW w:w="42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02" w:name="261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2"/>
      </w:tr>
      <w:tr w:rsidR="00A057BE">
        <w:trPr>
          <w:trHeight w:val="4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303" w:name="262"/>
            <w:r>
              <w:rPr>
                <w:rFonts w:ascii="Arial" w:hAnsi="Arial"/>
                <w:color w:val="000000"/>
                <w:sz w:val="15"/>
              </w:rPr>
              <w:t>Відсутність здійснення контролю за діяльністю суб'єкта господарювання</w:t>
            </w:r>
          </w:p>
        </w:tc>
        <w:tc>
          <w:tcPr>
            <w:tcW w:w="42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04" w:name="263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4"/>
      </w:tr>
      <w:tr w:rsidR="00A057BE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305" w:name="264"/>
            <w:r>
              <w:rPr>
                <w:rFonts w:ascii="Arial" w:hAnsi="Arial"/>
                <w:color w:val="000000"/>
                <w:sz w:val="15"/>
              </w:rPr>
              <w:t>Наявність контролю за діяльністю суб'єкта господарювання</w:t>
            </w:r>
          </w:p>
        </w:tc>
        <w:bookmarkEnd w:id="305"/>
      </w:tr>
      <w:tr w:rsidR="00A057BE">
        <w:trPr>
          <w:trHeight w:val="4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</w:pPr>
            <w:bookmarkStart w:id="306" w:name="265"/>
            <w:r>
              <w:rPr>
                <w:rFonts w:ascii="Arial" w:hAnsi="Arial"/>
                <w:color w:val="000000"/>
                <w:sz w:val="15"/>
              </w:rPr>
              <w:t>Країна реєстрації/громадянство</w:t>
            </w:r>
          </w:p>
        </w:tc>
        <w:tc>
          <w:tcPr>
            <w:tcW w:w="42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07" w:name="266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7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A057BE" w:rsidRDefault="00CB788E">
            <w:pPr>
              <w:spacing w:after="75"/>
            </w:pPr>
            <w:bookmarkStart w:id="308" w:name="267"/>
            <w:r>
              <w:rPr>
                <w:rFonts w:ascii="Arial" w:hAnsi="Arial"/>
                <w:color w:val="000000"/>
                <w:sz w:val="15"/>
              </w:rPr>
              <w:t>Інформація станом на ___ ____________ 20__ р.</w:t>
            </w:r>
          </w:p>
        </w:tc>
        <w:bookmarkEnd w:id="308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5427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09" w:name="26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(особистий підпис здобувача ліцензії (ліцензіата) або уповноваженої особи)</w:t>
            </w:r>
          </w:p>
        </w:tc>
        <w:tc>
          <w:tcPr>
            <w:tcW w:w="4263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10" w:name="269"/>
            <w:bookmarkEnd w:id="309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</w:t>
            </w:r>
            <w:r>
              <w:rPr>
                <w:rFonts w:ascii="Arial" w:hAnsi="Arial"/>
                <w:color w:val="000000"/>
                <w:sz w:val="15"/>
              </w:rPr>
              <w:t>ініціали)</w:t>
            </w:r>
          </w:p>
        </w:tc>
        <w:bookmarkEnd w:id="310"/>
      </w:tr>
      <w:tr w:rsidR="00A057B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A057BE" w:rsidRDefault="00CB788E">
            <w:pPr>
              <w:spacing w:after="75"/>
            </w:pPr>
            <w:bookmarkStart w:id="311" w:name="270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bookmarkEnd w:id="311"/>
      </w:tr>
    </w:tbl>
    <w:p w:rsidR="00A057BE" w:rsidRDefault="00CB788E">
      <w:pPr>
        <w:spacing w:after="75"/>
        <w:ind w:firstLine="240"/>
        <w:jc w:val="right"/>
      </w:pPr>
      <w:bookmarkStart w:id="312" w:name="469"/>
      <w:r>
        <w:rPr>
          <w:rFonts w:ascii="Arial" w:hAnsi="Arial"/>
          <w:color w:val="293A55"/>
          <w:sz w:val="18"/>
        </w:rPr>
        <w:t>(додаток 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313" w:name="271"/>
      <w:bookmarkEnd w:id="312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314" w:name="470"/>
      <w:bookmarkEnd w:id="313"/>
      <w:r>
        <w:rPr>
          <w:rFonts w:ascii="Arial" w:hAnsi="Arial"/>
          <w:color w:val="293A55"/>
          <w:sz w:val="18"/>
        </w:rPr>
        <w:t>Додаток 10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квітня 2026 р. N 512)</w:t>
      </w:r>
    </w:p>
    <w:p w:rsidR="00A057BE" w:rsidRDefault="00CB788E">
      <w:pPr>
        <w:spacing w:after="75"/>
        <w:ind w:firstLine="240"/>
        <w:jc w:val="right"/>
      </w:pPr>
      <w:bookmarkStart w:id="315" w:name="471"/>
      <w:bookmarkEnd w:id="314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316" w:name="472"/>
      <w:bookmarkEnd w:id="315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переоформлення ліцензії на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729"/>
        <w:gridCol w:w="4514"/>
      </w:tblGrid>
      <w:tr w:rsidR="00A057BE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A057BE" w:rsidRDefault="00CB788E">
            <w:pPr>
              <w:spacing w:after="75"/>
            </w:pPr>
            <w:bookmarkStart w:id="317" w:name="473"/>
            <w:bookmarkEnd w:id="316"/>
            <w:r>
              <w:rPr>
                <w:rFonts w:ascii="Arial" w:hAnsi="Arial"/>
                <w:color w:val="293A55"/>
                <w:sz w:val="15"/>
              </w:rPr>
              <w:t>Спадкоємець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(прізвище, власне ім'я, по батькові (за наявності), адреса задекларованого/зареєстрованого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місця проживання (пер</w:t>
            </w:r>
            <w:r>
              <w:rPr>
                <w:rFonts w:ascii="Arial" w:hAnsi="Arial"/>
                <w:color w:val="000000"/>
                <w:sz w:val="15"/>
              </w:rPr>
              <w:t>ебування),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громадянина України (для фізичних осіб, які мають відмітку в паспорті пр</w:t>
            </w:r>
            <w:r>
              <w:rPr>
                <w:rFonts w:ascii="Arial" w:hAnsi="Arial"/>
                <w:color w:val="000000"/>
                <w:sz w:val="15"/>
              </w:rPr>
              <w:t>о право здійснювати платежі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за серією та номером паспорта громадянина України)</w:t>
            </w:r>
          </w:p>
        </w:tc>
        <w:bookmarkEnd w:id="317"/>
      </w:tr>
      <w:tr w:rsidR="00A057BE">
        <w:trPr>
          <w:trHeight w:val="120"/>
          <w:tblCellSpacing w:w="0" w:type="auto"/>
        </w:trPr>
        <w:tc>
          <w:tcPr>
            <w:tcW w:w="4753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18" w:name="474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обладнання)</w:t>
            </w:r>
          </w:p>
        </w:tc>
        <w:tc>
          <w:tcPr>
            <w:tcW w:w="4937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19" w:name="475"/>
            <w:bookmarkEnd w:id="318"/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rPr>
                <w:rFonts w:ascii="Arial" w:hAnsi="Arial"/>
                <w:color w:val="293A55"/>
                <w:sz w:val="15"/>
              </w:rPr>
              <w:t>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319"/>
      </w:tr>
      <w:tr w:rsidR="00A057BE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A057BE" w:rsidRDefault="00CB788E">
            <w:pPr>
              <w:spacing w:after="75"/>
            </w:pPr>
            <w:bookmarkStart w:id="320" w:name="476"/>
            <w:r>
              <w:rPr>
                <w:rFonts w:ascii="Arial" w:hAnsi="Arial"/>
                <w:color w:val="293A55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rPr>
                <w:rFonts w:ascii="Arial" w:hAnsi="Arial"/>
                <w:color w:val="293A55"/>
                <w:sz w:val="15"/>
              </w:rPr>
              <w:t>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місцезнаходження юридичної особи або адреса задекларованого/зареєстрованог</w:t>
            </w:r>
            <w:r>
              <w:rPr>
                <w:rFonts w:ascii="Arial" w:hAnsi="Arial"/>
                <w:color w:val="000000"/>
                <w:sz w:val="15"/>
              </w:rPr>
              <w:t>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для юридичної особи - іден</w:t>
            </w:r>
            <w:r>
              <w:rPr>
                <w:rFonts w:ascii="Arial" w:hAnsi="Arial"/>
                <w:color w:val="000000"/>
                <w:sz w:val="15"/>
              </w:rPr>
              <w:t>тифікаційний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прізвище, власне ім'я, по батькові (за наявності) керівника юридичної особи)</w:t>
            </w:r>
          </w:p>
        </w:tc>
        <w:bookmarkEnd w:id="320"/>
      </w:tr>
      <w:tr w:rsidR="00A057BE">
        <w:trPr>
          <w:trHeight w:val="120"/>
          <w:tblCellSpacing w:w="0" w:type="auto"/>
        </w:trPr>
        <w:tc>
          <w:tcPr>
            <w:tcW w:w="4753" w:type="dxa"/>
            <w:vAlign w:val="center"/>
          </w:tcPr>
          <w:p w:rsidR="00A057BE" w:rsidRDefault="00CB788E">
            <w:pPr>
              <w:spacing w:after="75"/>
            </w:pPr>
            <w:bookmarkStart w:id="321" w:name="477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обла</w:t>
            </w:r>
            <w:r>
              <w:rPr>
                <w:rFonts w:ascii="Arial" w:hAnsi="Arial"/>
                <w:color w:val="000000"/>
                <w:sz w:val="15"/>
              </w:rPr>
              <w:t>днання)</w:t>
            </w:r>
          </w:p>
        </w:tc>
        <w:tc>
          <w:tcPr>
            <w:tcW w:w="4937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22" w:name="478"/>
            <w:bookmarkEnd w:id="321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322"/>
      </w:tr>
      <w:tr w:rsidR="00A057BE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A057BE" w:rsidRDefault="00CB788E">
            <w:pPr>
              <w:spacing w:after="75"/>
              <w:jc w:val="both"/>
            </w:pPr>
            <w:bookmarkStart w:id="323" w:name="479"/>
            <w:r>
              <w:rPr>
                <w:rFonts w:ascii="Arial" w:hAnsi="Arial"/>
                <w:color w:val="293A55"/>
                <w:sz w:val="15"/>
              </w:rPr>
              <w:t>просить переоформити ліцензію, видану наказом</w:t>
            </w:r>
          </w:p>
          <w:p w:rsidR="00A057BE" w:rsidRDefault="00CB788E">
            <w:pPr>
              <w:spacing w:after="75"/>
            </w:pPr>
            <w:bookmarkStart w:id="324" w:name="480"/>
            <w:bookmarkEnd w:id="323"/>
            <w:r>
              <w:rPr>
                <w:rFonts w:ascii="Arial" w:hAnsi="Arial"/>
                <w:color w:val="293A55"/>
                <w:sz w:val="15"/>
              </w:rPr>
              <w:t>__________________________________ від ___ ____________ 20__ р. N 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(назва органу ліцензування)</w:t>
            </w:r>
          </w:p>
          <w:p w:rsidR="00A057BE" w:rsidRDefault="00CB788E">
            <w:pPr>
              <w:spacing w:after="75"/>
              <w:jc w:val="both"/>
            </w:pPr>
            <w:bookmarkStart w:id="325" w:name="481"/>
            <w:bookmarkEnd w:id="324"/>
            <w:r>
              <w:rPr>
                <w:rFonts w:ascii="Arial" w:hAnsi="Arial"/>
                <w:color w:val="293A55"/>
                <w:sz w:val="15"/>
              </w:rPr>
              <w:t xml:space="preserve">на </w:t>
            </w:r>
            <w:r>
              <w:rPr>
                <w:rFonts w:ascii="Arial" w:hAnsi="Arial"/>
                <w:color w:val="293A55"/>
                <w:sz w:val="15"/>
              </w:rPr>
              <w:t>провадження господарської діяльності з управління небезпечними відходами у зв'язку з переходом права на провадження виду господарської діяльності, на який отримано ліцензію, від ліцензіата</w:t>
            </w:r>
          </w:p>
          <w:p w:rsidR="00A057BE" w:rsidRDefault="00CB788E">
            <w:pPr>
              <w:spacing w:after="75"/>
            </w:pPr>
            <w:bookmarkStart w:id="326" w:name="482"/>
            <w:bookmarkEnd w:id="32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(прізвище, власне ім'я, по батькові (за наявності) фізичної особи - підприємця, адреса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(перебування) фізичної особи - підприємця,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або серія (за наявності) та номер паспорта громадянина України (для фізичних осіб, які мають відмітк</w:t>
            </w:r>
            <w:r>
              <w:rPr>
                <w:rFonts w:ascii="Arial" w:hAnsi="Arial"/>
                <w:color w:val="000000"/>
                <w:sz w:val="15"/>
              </w:rPr>
              <w:t>у 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паспорті про право здійснювати платежі за серією та номером паспорта громадянина України)</w:t>
            </w:r>
          </w:p>
        </w:tc>
        <w:bookmarkEnd w:id="326"/>
      </w:tr>
      <w:tr w:rsidR="00A057BE">
        <w:trPr>
          <w:trHeight w:val="120"/>
          <w:tblCellSpacing w:w="0" w:type="auto"/>
        </w:trPr>
        <w:tc>
          <w:tcPr>
            <w:tcW w:w="4753" w:type="dxa"/>
            <w:vAlign w:val="center"/>
          </w:tcPr>
          <w:p w:rsidR="00A057BE" w:rsidRDefault="00CB788E">
            <w:pPr>
              <w:spacing w:after="75"/>
            </w:pPr>
            <w:bookmarkStart w:id="327" w:name="48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(особистий підпис спадкоємця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або уповноваженої особи)</w:t>
            </w:r>
          </w:p>
        </w:tc>
        <w:tc>
          <w:tcPr>
            <w:tcW w:w="4937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28" w:name="484"/>
            <w:bookmarkEnd w:id="327"/>
            <w:r>
              <w:rPr>
                <w:rFonts w:ascii="Arial" w:hAnsi="Arial"/>
                <w:color w:val="293A55"/>
                <w:sz w:val="15"/>
              </w:rPr>
              <w:t>_____</w:t>
            </w:r>
            <w:r>
              <w:rPr>
                <w:rFonts w:ascii="Arial" w:hAnsi="Arial"/>
                <w:color w:val="293A55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ініціали)</w:t>
            </w:r>
          </w:p>
        </w:tc>
        <w:bookmarkEnd w:id="328"/>
      </w:tr>
      <w:tr w:rsidR="00A057BE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A057BE" w:rsidRDefault="00CB788E">
            <w:pPr>
              <w:spacing w:after="75"/>
              <w:jc w:val="both"/>
            </w:pPr>
            <w:bookmarkStart w:id="329" w:name="485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A057BE" w:rsidRDefault="00CB788E">
            <w:pPr>
              <w:spacing w:after="75"/>
            </w:pPr>
            <w:bookmarkStart w:id="330" w:name="486"/>
            <w:bookmarkEnd w:id="32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Заповнюється у разі подання заяви уповноваженим представником здобувача ліцензії.</w:t>
            </w:r>
          </w:p>
        </w:tc>
        <w:bookmarkEnd w:id="330"/>
      </w:tr>
    </w:tbl>
    <w:p w:rsidR="00A057BE" w:rsidRDefault="00CB788E">
      <w:pPr>
        <w:spacing w:after="75"/>
        <w:ind w:firstLine="240"/>
        <w:jc w:val="right"/>
      </w:pPr>
      <w:bookmarkStart w:id="331" w:name="554"/>
      <w:r>
        <w:rPr>
          <w:rFonts w:ascii="Arial" w:hAnsi="Arial"/>
          <w:color w:val="293A55"/>
          <w:sz w:val="18"/>
        </w:rPr>
        <w:t>(додаток 10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332" w:name="283"/>
      <w:bookmarkEnd w:id="331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333" w:name="284"/>
      <w:bookmarkEnd w:id="332"/>
      <w:r>
        <w:rPr>
          <w:rFonts w:ascii="Arial" w:hAnsi="Arial"/>
          <w:color w:val="000000"/>
          <w:sz w:val="18"/>
        </w:rPr>
        <w:t>Додаток 11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A057BE" w:rsidRDefault="00CB788E">
      <w:pPr>
        <w:spacing w:after="75"/>
        <w:ind w:firstLine="240"/>
        <w:jc w:val="right"/>
      </w:pPr>
      <w:bookmarkStart w:id="334" w:name="285"/>
      <w:bookmarkEnd w:id="333"/>
      <w:r>
        <w:rPr>
          <w:rFonts w:ascii="Arial" w:hAnsi="Arial"/>
          <w:color w:val="000000"/>
          <w:sz w:val="18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335" w:name="286"/>
      <w:bookmarkEnd w:id="334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звуження провадження господарської діяльності з управління з небезпечними відходами</w:t>
      </w:r>
    </w:p>
    <w:p w:rsidR="00A057BE" w:rsidRDefault="00CB788E">
      <w:pPr>
        <w:spacing w:after="75"/>
        <w:jc w:val="center"/>
      </w:pPr>
      <w:bookmarkStart w:id="336" w:name="487"/>
      <w:bookmarkEnd w:id="335"/>
      <w:r>
        <w:rPr>
          <w:rFonts w:ascii="Arial" w:hAnsi="Arial"/>
          <w:color w:val="293A55"/>
          <w:sz w:val="18"/>
        </w:rPr>
        <w:t>Додаток 11 виключено</w:t>
      </w:r>
      <w:r>
        <w:br/>
      </w:r>
      <w:r>
        <w:rPr>
          <w:rFonts w:ascii="Arial" w:hAnsi="Arial"/>
          <w:color w:val="293A55"/>
          <w:sz w:val="18"/>
        </w:rPr>
        <w:t xml:space="preserve">(згідно з постановою Кабінету </w:t>
      </w:r>
      <w:r>
        <w:rPr>
          <w:rFonts w:ascii="Arial" w:hAnsi="Arial"/>
          <w:color w:val="293A55"/>
          <w:sz w:val="18"/>
        </w:rPr>
        <w:t>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квітня 2026 року N 512)</w:t>
      </w:r>
    </w:p>
    <w:p w:rsidR="00A057BE" w:rsidRDefault="00CB788E">
      <w:pPr>
        <w:spacing w:after="75"/>
        <w:ind w:firstLine="240"/>
        <w:jc w:val="both"/>
      </w:pPr>
      <w:bookmarkStart w:id="337" w:name="300"/>
      <w:bookmarkEnd w:id="336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338" w:name="488"/>
      <w:bookmarkEnd w:id="337"/>
      <w:r>
        <w:rPr>
          <w:rFonts w:ascii="Arial" w:hAnsi="Arial"/>
          <w:color w:val="293A55"/>
          <w:sz w:val="18"/>
        </w:rPr>
        <w:t>Додаток 12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квітня 2026 р. N 512)</w:t>
      </w:r>
    </w:p>
    <w:p w:rsidR="00A057BE" w:rsidRDefault="00CB788E">
      <w:pPr>
        <w:spacing w:after="75"/>
        <w:ind w:firstLine="240"/>
        <w:jc w:val="right"/>
      </w:pPr>
      <w:bookmarkStart w:id="339" w:name="489"/>
      <w:bookmarkEnd w:id="338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340" w:name="490"/>
      <w:bookmarkEnd w:id="339"/>
      <w:r>
        <w:rPr>
          <w:rFonts w:ascii="Arial" w:hAnsi="Arial"/>
          <w:color w:val="000000"/>
          <w:sz w:val="26"/>
        </w:rPr>
        <w:lastRenderedPageBreak/>
        <w:t>ЗАЯВА</w:t>
      </w:r>
      <w:r>
        <w:br/>
      </w:r>
      <w:r>
        <w:rPr>
          <w:rFonts w:ascii="Arial" w:hAnsi="Arial"/>
          <w:color w:val="000000"/>
          <w:sz w:val="26"/>
        </w:rPr>
        <w:t>про при</w:t>
      </w:r>
      <w:r>
        <w:rPr>
          <w:rFonts w:ascii="Arial" w:hAnsi="Arial"/>
          <w:color w:val="000000"/>
          <w:sz w:val="26"/>
        </w:rPr>
        <w:t>пинення дії ліцензії повністю або частково на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2203"/>
        <w:gridCol w:w="2531"/>
        <w:gridCol w:w="794"/>
        <w:gridCol w:w="491"/>
        <w:gridCol w:w="3120"/>
        <w:gridCol w:w="98"/>
      </w:tblGrid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</w:pPr>
            <w:bookmarkStart w:id="341" w:name="491"/>
            <w:bookmarkEnd w:id="340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(повне найменування юридичної особи аб</w:t>
            </w:r>
            <w:r>
              <w:rPr>
                <w:rFonts w:ascii="Arial" w:hAnsi="Arial"/>
                <w:color w:val="000000"/>
                <w:sz w:val="15"/>
              </w:rPr>
              <w:t>о прізвище, 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місцезнаходження юридичної особи або адреса задекларов</w:t>
            </w:r>
            <w:r>
              <w:rPr>
                <w:rFonts w:ascii="Arial" w:hAnsi="Arial"/>
                <w:color w:val="000000"/>
                <w:sz w:val="15"/>
              </w:rPr>
              <w:t>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для юридич</w:t>
            </w:r>
            <w:r>
              <w:rPr>
                <w:rFonts w:ascii="Arial" w:hAnsi="Arial"/>
                <w:color w:val="000000"/>
                <w:sz w:val="15"/>
              </w:rPr>
              <w:t>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або серія (за наявності) та ном</w:t>
            </w:r>
            <w:r>
              <w:rPr>
                <w:rFonts w:ascii="Arial" w:hAnsi="Arial"/>
                <w:color w:val="000000"/>
                <w:sz w:val="15"/>
              </w:rPr>
              <w:t>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прізвище, власне ім'я, по батькові (за наявності) керівника юридичної особи)</w:t>
            </w:r>
          </w:p>
        </w:tc>
        <w:bookmarkEnd w:id="341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450" w:type="dxa"/>
            <w:gridSpan w:val="5"/>
            <w:vAlign w:val="center"/>
          </w:tcPr>
          <w:p w:rsidR="00A057BE" w:rsidRDefault="00CB788E">
            <w:pPr>
              <w:spacing w:after="75"/>
            </w:pPr>
            <w:bookmarkStart w:id="342" w:name="4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обладнання)</w:t>
            </w:r>
          </w:p>
        </w:tc>
        <w:tc>
          <w:tcPr>
            <w:tcW w:w="3240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43" w:name="493"/>
            <w:bookmarkEnd w:id="342"/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(адреса електронної </w:t>
            </w:r>
            <w:r>
              <w:rPr>
                <w:rFonts w:ascii="Arial" w:hAnsi="Arial"/>
                <w:color w:val="000000"/>
                <w:sz w:val="15"/>
              </w:rPr>
              <w:t>пошти)</w:t>
            </w:r>
          </w:p>
        </w:tc>
        <w:bookmarkEnd w:id="343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</w:pPr>
            <w:bookmarkStart w:id="344" w:name="494"/>
            <w:r>
              <w:rPr>
                <w:rFonts w:ascii="Arial" w:hAnsi="Arial"/>
                <w:color w:val="293A55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місцезнаходження юридичної особи або адреса задекларованого/зареєстрованого місця прожива</w:t>
            </w:r>
            <w:r>
              <w:rPr>
                <w:rFonts w:ascii="Arial" w:hAnsi="Arial"/>
                <w:color w:val="000000"/>
                <w:sz w:val="15"/>
              </w:rPr>
              <w:t>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для юридичної особи - ідентифікаційний код згідн</w:t>
            </w:r>
            <w:r>
              <w:rPr>
                <w:rFonts w:ascii="Arial" w:hAnsi="Arial"/>
                <w:color w:val="000000"/>
                <w:sz w:val="15"/>
              </w:rPr>
              <w:t>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серія (за наявності) та номер паспорта громадянина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прізвище, власне ім'я, по батьк</w:t>
            </w:r>
            <w:r>
              <w:rPr>
                <w:rFonts w:ascii="Arial" w:hAnsi="Arial"/>
                <w:color w:val="000000"/>
                <w:sz w:val="15"/>
              </w:rPr>
              <w:t>ові (за наявності) керівника юридичної особи)</w:t>
            </w:r>
          </w:p>
        </w:tc>
        <w:bookmarkEnd w:id="344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450" w:type="dxa"/>
            <w:gridSpan w:val="5"/>
            <w:vAlign w:val="center"/>
          </w:tcPr>
          <w:p w:rsidR="00A057BE" w:rsidRDefault="00CB788E">
            <w:pPr>
              <w:spacing w:after="75"/>
            </w:pPr>
            <w:bookmarkStart w:id="345" w:name="4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обладнання)</w:t>
            </w:r>
          </w:p>
        </w:tc>
        <w:tc>
          <w:tcPr>
            <w:tcW w:w="3240" w:type="dxa"/>
            <w:vAlign w:val="center"/>
          </w:tcPr>
          <w:p w:rsidR="00A057BE" w:rsidRDefault="00CB788E">
            <w:pPr>
              <w:spacing w:after="75"/>
              <w:jc w:val="center"/>
            </w:pPr>
            <w:bookmarkStart w:id="346" w:name="496"/>
            <w:bookmarkEnd w:id="345"/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346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  <w:jc w:val="both"/>
            </w:pPr>
            <w:bookmarkStart w:id="347" w:name="497"/>
            <w:r>
              <w:rPr>
                <w:rFonts w:ascii="Arial" w:hAnsi="Arial"/>
                <w:color w:val="293A55"/>
                <w:sz w:val="15"/>
              </w:rPr>
              <w:t xml:space="preserve">просить припинити дію </w:t>
            </w:r>
            <w:r>
              <w:rPr>
                <w:rFonts w:ascii="Arial" w:hAnsi="Arial"/>
                <w:color w:val="293A55"/>
                <w:sz w:val="15"/>
              </w:rPr>
              <w:t>ліцензії на провадження господарської діяльності з управління небезпечними відходами, видану наказом</w:t>
            </w:r>
          </w:p>
          <w:p w:rsidR="00A057BE" w:rsidRDefault="00CB788E">
            <w:pPr>
              <w:spacing w:after="75"/>
            </w:pPr>
            <w:bookmarkStart w:id="348" w:name="498"/>
            <w:bookmarkEnd w:id="347"/>
            <w:r>
              <w:rPr>
                <w:rFonts w:ascii="Arial" w:hAnsi="Arial"/>
                <w:color w:val="293A55"/>
                <w:sz w:val="15"/>
              </w:rPr>
              <w:t>__________________________________ від ___ ____________ 20__ р. N 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(назва органу ліцензування)</w:t>
            </w:r>
          </w:p>
          <w:p w:rsidR="00A057BE" w:rsidRDefault="00CB788E">
            <w:pPr>
              <w:spacing w:after="75"/>
            </w:pPr>
            <w:bookmarkStart w:id="349" w:name="499"/>
            <w:bookmarkEnd w:id="34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повністю;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частк</w:t>
            </w:r>
            <w:r>
              <w:rPr>
                <w:rFonts w:ascii="Arial" w:hAnsi="Arial"/>
                <w:color w:val="293A55"/>
                <w:sz w:val="15"/>
              </w:rPr>
              <w:t>ово</w:t>
            </w:r>
          </w:p>
          <w:p w:rsidR="00A057BE" w:rsidRDefault="00CB788E">
            <w:pPr>
              <w:spacing w:after="75"/>
            </w:pPr>
            <w:bookmarkStart w:id="350" w:name="500"/>
            <w:bookmarkEnd w:id="349"/>
            <w:r>
              <w:rPr>
                <w:rFonts w:ascii="Arial" w:hAnsi="Arial"/>
                <w:color w:val="293A55"/>
                <w:sz w:val="15"/>
              </w:rPr>
              <w:t>1.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(у разі часткового припинення дії ліцензії зазначити види небезпечних відходів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та/або операцій з ними, на які буде припинено дію ліцензії**)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3. __________________________________.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Місця провадження господарської діяльності з управління небезпечними відходами, на яких частково припиняється дія ліцензії:</w:t>
            </w:r>
          </w:p>
        </w:tc>
        <w:bookmarkEnd w:id="350"/>
      </w:tr>
      <w:tr w:rsidR="00A057B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51" w:name="501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368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52" w:name="502"/>
            <w:bookmarkEnd w:id="351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  <w:r>
              <w:rPr>
                <w:rFonts w:ascii="Arial" w:hAnsi="Arial"/>
                <w:color w:val="293A55"/>
                <w:sz w:val="15"/>
              </w:rPr>
              <w:t xml:space="preserve"> філії чи відокремленого підрозділу</w:t>
            </w:r>
          </w:p>
        </w:tc>
        <w:tc>
          <w:tcPr>
            <w:tcW w:w="377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53" w:name="503"/>
            <w:bookmarkEnd w:id="352"/>
            <w:r>
              <w:rPr>
                <w:rFonts w:ascii="Arial" w:hAnsi="Arial"/>
                <w:color w:val="293A55"/>
                <w:sz w:val="15"/>
              </w:rPr>
              <w:t>Місце провадження діяльності</w:t>
            </w:r>
          </w:p>
        </w:tc>
        <w:bookmarkEnd w:id="353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5039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354" w:name="5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(особистий підпис ліцензіата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уповноваженої особи)</w:t>
            </w:r>
          </w:p>
        </w:tc>
        <w:tc>
          <w:tcPr>
            <w:tcW w:w="4651" w:type="dxa"/>
            <w:gridSpan w:val="3"/>
            <w:vAlign w:val="center"/>
          </w:tcPr>
          <w:p w:rsidR="00A057BE" w:rsidRDefault="00CB788E">
            <w:pPr>
              <w:spacing w:after="75"/>
              <w:jc w:val="center"/>
            </w:pPr>
            <w:bookmarkStart w:id="355" w:name="505"/>
            <w:bookmarkEnd w:id="3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</w:t>
            </w:r>
            <w:r>
              <w:rPr>
                <w:rFonts w:ascii="Arial" w:hAnsi="Arial"/>
                <w:color w:val="000000"/>
                <w:sz w:val="15"/>
              </w:rPr>
              <w:t>власне ім'я, по батькові (за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bookmarkEnd w:id="355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</w:pPr>
            <w:bookmarkStart w:id="356" w:name="506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A057BE" w:rsidRDefault="00CB788E">
            <w:pPr>
              <w:spacing w:after="75"/>
            </w:pPr>
            <w:bookmarkStart w:id="357" w:name="507"/>
            <w:bookmarkEnd w:id="356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Заповнюється у разі подання заяви уповноваженим представником здобувача ліцензії.</w:t>
            </w:r>
          </w:p>
          <w:p w:rsidR="00A057BE" w:rsidRDefault="00CB788E">
            <w:pPr>
              <w:spacing w:after="75"/>
            </w:pPr>
            <w:bookmarkStart w:id="358" w:name="508"/>
            <w:bookmarkEnd w:id="357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 xml:space="preserve">У разі коли більше трьох позицій, додається додаток до заяви, який є її невід'ємною </w:t>
            </w:r>
            <w:r>
              <w:rPr>
                <w:rFonts w:ascii="Arial" w:hAnsi="Arial"/>
                <w:color w:val="000000"/>
                <w:sz w:val="15"/>
              </w:rPr>
              <w:t>частиною.</w:t>
            </w:r>
          </w:p>
        </w:tc>
        <w:bookmarkEnd w:id="358"/>
      </w:tr>
    </w:tbl>
    <w:p w:rsidR="00A057BE" w:rsidRDefault="00CB788E">
      <w:pPr>
        <w:spacing w:after="75"/>
        <w:ind w:firstLine="240"/>
        <w:jc w:val="right"/>
      </w:pPr>
      <w:bookmarkStart w:id="359" w:name="555"/>
      <w:r>
        <w:rPr>
          <w:rFonts w:ascii="Arial" w:hAnsi="Arial"/>
          <w:color w:val="293A55"/>
          <w:sz w:val="18"/>
        </w:rPr>
        <w:lastRenderedPageBreak/>
        <w:t>(додаток 12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360" w:name="320"/>
      <w:bookmarkEnd w:id="359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361" w:name="509"/>
      <w:bookmarkEnd w:id="360"/>
      <w:r>
        <w:rPr>
          <w:rFonts w:ascii="Arial" w:hAnsi="Arial"/>
          <w:color w:val="293A55"/>
          <w:sz w:val="18"/>
        </w:rPr>
        <w:t>Додаток 13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квітня 2026 р. N 512)</w:t>
      </w:r>
    </w:p>
    <w:p w:rsidR="00A057BE" w:rsidRDefault="00CB788E">
      <w:pPr>
        <w:spacing w:after="75"/>
        <w:ind w:firstLine="240"/>
        <w:jc w:val="right"/>
      </w:pPr>
      <w:bookmarkStart w:id="362" w:name="510"/>
      <w:bookmarkEnd w:id="361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363" w:name="511"/>
      <w:bookmarkEnd w:id="362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зупинення дії ліцензії повністю або частково на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2229"/>
        <w:gridCol w:w="2340"/>
        <w:gridCol w:w="1056"/>
        <w:gridCol w:w="291"/>
        <w:gridCol w:w="3223"/>
        <w:gridCol w:w="98"/>
      </w:tblGrid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</w:pPr>
            <w:bookmarkStart w:id="364" w:name="512"/>
            <w:bookmarkEnd w:id="363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(повне найменування юридичної особи або прізвище, 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rPr>
                <w:rFonts w:ascii="Arial" w:hAnsi="Arial"/>
                <w:color w:val="293A55"/>
                <w:sz w:val="15"/>
              </w:rPr>
              <w:t>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місцезнаходження юридичної особи або адреса задекларованого/зареєстрованого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</w:t>
            </w:r>
            <w:r>
              <w:rPr>
                <w:rFonts w:ascii="Arial" w:hAnsi="Arial"/>
                <w:color w:val="293A55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для юридичної особи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</w:t>
            </w:r>
            <w:r>
              <w:rPr>
                <w:rFonts w:ascii="Arial" w:hAnsi="Arial"/>
                <w:color w:val="293A55"/>
                <w:sz w:val="15"/>
              </w:rPr>
              <w:t>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або серія (за наявності) та номер паспорта громадянина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відмітку в паспорті про право здійснювати платежі за серією та номером паспорта громадянина України</w:t>
            </w:r>
            <w:r>
              <w:rPr>
                <w:rFonts w:ascii="Arial" w:hAnsi="Arial"/>
                <w:color w:val="000000"/>
                <w:sz w:val="15"/>
              </w:rPr>
              <w:t>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прізвище, власне ім'я, по батькові (за наявності) керівника юридичної особи)</w:t>
            </w:r>
          </w:p>
        </w:tc>
        <w:bookmarkEnd w:id="364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008" w:type="dxa"/>
            <w:gridSpan w:val="4"/>
            <w:vAlign w:val="center"/>
          </w:tcPr>
          <w:p w:rsidR="00A057BE" w:rsidRDefault="00CB788E">
            <w:pPr>
              <w:spacing w:after="75"/>
            </w:pPr>
            <w:bookmarkStart w:id="365" w:name="51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обладнання)</w:t>
            </w:r>
          </w:p>
        </w:tc>
        <w:tc>
          <w:tcPr>
            <w:tcW w:w="3682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366" w:name="514"/>
            <w:bookmarkEnd w:id="365"/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366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</w:pPr>
            <w:bookmarkStart w:id="367" w:name="515"/>
            <w:r>
              <w:rPr>
                <w:rFonts w:ascii="Arial" w:hAnsi="Arial"/>
                <w:color w:val="293A55"/>
                <w:sz w:val="15"/>
              </w:rPr>
              <w:t>або 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місцезнаходження юридичної особи або адреса задекларованого/зареєстрованого міс</w:t>
            </w:r>
            <w:r>
              <w:rPr>
                <w:rFonts w:ascii="Arial" w:hAnsi="Arial"/>
                <w:color w:val="000000"/>
                <w:sz w:val="15"/>
              </w:rPr>
              <w:t>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для юридичної особи - ідентифіка</w:t>
            </w:r>
            <w:r>
              <w:rPr>
                <w:rFonts w:ascii="Arial" w:hAnsi="Arial"/>
                <w:color w:val="000000"/>
                <w:sz w:val="15"/>
              </w:rPr>
              <w:t>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серія (за наявності) та номер паспорта гром</w:t>
            </w:r>
            <w:r>
              <w:rPr>
                <w:rFonts w:ascii="Arial" w:hAnsi="Arial"/>
                <w:color w:val="000000"/>
                <w:sz w:val="15"/>
              </w:rPr>
              <w:t>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прізвище, власн</w:t>
            </w:r>
            <w:r>
              <w:rPr>
                <w:rFonts w:ascii="Arial" w:hAnsi="Arial"/>
                <w:color w:val="000000"/>
                <w:sz w:val="15"/>
              </w:rPr>
              <w:t>е ім'я, по батькові (за наявності) керівника юридичної особи)</w:t>
            </w:r>
          </w:p>
        </w:tc>
        <w:bookmarkEnd w:id="367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6008" w:type="dxa"/>
            <w:gridSpan w:val="4"/>
            <w:vAlign w:val="center"/>
          </w:tcPr>
          <w:p w:rsidR="00A057BE" w:rsidRDefault="00CB788E">
            <w:pPr>
              <w:spacing w:after="75"/>
            </w:pPr>
            <w:bookmarkStart w:id="368" w:name="51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обладнання)</w:t>
            </w:r>
          </w:p>
        </w:tc>
        <w:tc>
          <w:tcPr>
            <w:tcW w:w="3682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369" w:name="517"/>
            <w:bookmarkEnd w:id="368"/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369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  <w:jc w:val="both"/>
            </w:pPr>
            <w:bookmarkStart w:id="370" w:name="518"/>
            <w:r>
              <w:rPr>
                <w:rFonts w:ascii="Arial" w:hAnsi="Arial"/>
                <w:color w:val="293A55"/>
                <w:sz w:val="15"/>
              </w:rPr>
              <w:t>просить зупи</w:t>
            </w:r>
            <w:r>
              <w:rPr>
                <w:rFonts w:ascii="Arial" w:hAnsi="Arial"/>
                <w:color w:val="293A55"/>
                <w:sz w:val="15"/>
              </w:rPr>
              <w:t>нити дію ліцензії на провадження господарської діяльності з управління небезпечними відходами, видану наказом</w:t>
            </w:r>
          </w:p>
          <w:p w:rsidR="00A057BE" w:rsidRDefault="00CB788E">
            <w:pPr>
              <w:spacing w:after="75"/>
            </w:pPr>
            <w:bookmarkStart w:id="371" w:name="519"/>
            <w:bookmarkEnd w:id="370"/>
            <w:r>
              <w:rPr>
                <w:rFonts w:ascii="Arial" w:hAnsi="Arial"/>
                <w:color w:val="293A55"/>
                <w:sz w:val="15"/>
              </w:rPr>
              <w:t>__________________________________ від ___ ____________ 20__ р. N 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(назва органу ліцензування)</w:t>
            </w:r>
          </w:p>
          <w:p w:rsidR="00A057BE" w:rsidRDefault="00CB788E">
            <w:pPr>
              <w:spacing w:after="75"/>
            </w:pPr>
            <w:bookmarkStart w:id="372" w:name="520"/>
            <w:bookmarkEnd w:id="37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повністю;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частково</w:t>
            </w:r>
          </w:p>
          <w:p w:rsidR="00A057BE" w:rsidRDefault="00CB788E">
            <w:pPr>
              <w:spacing w:after="75"/>
            </w:pPr>
            <w:bookmarkStart w:id="373" w:name="521"/>
            <w:bookmarkEnd w:id="372"/>
            <w:r>
              <w:rPr>
                <w:rFonts w:ascii="Arial" w:hAnsi="Arial"/>
                <w:color w:val="293A55"/>
                <w:sz w:val="15"/>
              </w:rPr>
              <w:t>1.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(у разі часткового зупинення дії ліцензії зазначити види небезпечних відходів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та/або операцій з ними, на які буде зупинено дію ліцензії**)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3. __________________________________.</w:t>
            </w:r>
          </w:p>
          <w:p w:rsidR="00A057BE" w:rsidRDefault="00CB788E">
            <w:pPr>
              <w:spacing w:after="75"/>
              <w:jc w:val="both"/>
            </w:pPr>
            <w:bookmarkStart w:id="374" w:name="522"/>
            <w:bookmarkEnd w:id="373"/>
            <w:r>
              <w:rPr>
                <w:rFonts w:ascii="Arial" w:hAnsi="Arial"/>
                <w:color w:val="293A55"/>
                <w:sz w:val="15"/>
              </w:rPr>
              <w:t>Місця провадження господарської діяльності з управління небезпечними відходами, на яких частково зупиняється дія ліцензії:</w:t>
            </w:r>
          </w:p>
        </w:tc>
        <w:bookmarkEnd w:id="374"/>
      </w:tr>
      <w:tr w:rsidR="00A057B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75" w:name="52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Порядковий </w:t>
            </w:r>
            <w:r>
              <w:rPr>
                <w:rFonts w:ascii="Arial" w:hAnsi="Arial"/>
                <w:color w:val="293A55"/>
                <w:sz w:val="15"/>
              </w:rPr>
              <w:t>номер</w:t>
            </w:r>
          </w:p>
        </w:tc>
        <w:tc>
          <w:tcPr>
            <w:tcW w:w="407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76" w:name="524"/>
            <w:bookmarkEnd w:id="375"/>
            <w:r>
              <w:rPr>
                <w:rFonts w:ascii="Arial" w:hAnsi="Arial"/>
                <w:color w:val="293A55"/>
                <w:sz w:val="15"/>
              </w:rPr>
              <w:t>Найменування філії чи відокремленого підрозділу</w:t>
            </w:r>
          </w:p>
        </w:tc>
        <w:tc>
          <w:tcPr>
            <w:tcW w:w="339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377" w:name="525"/>
            <w:bookmarkEnd w:id="376"/>
            <w:r>
              <w:rPr>
                <w:rFonts w:ascii="Arial" w:hAnsi="Arial"/>
                <w:color w:val="293A55"/>
                <w:sz w:val="15"/>
              </w:rPr>
              <w:t>Місце провадження діяльності</w:t>
            </w:r>
          </w:p>
        </w:tc>
        <w:bookmarkEnd w:id="377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3"/>
            <w:vAlign w:val="center"/>
          </w:tcPr>
          <w:p w:rsidR="00A057BE" w:rsidRDefault="00CB788E">
            <w:pPr>
              <w:spacing w:after="75"/>
              <w:jc w:val="center"/>
            </w:pPr>
            <w:bookmarkStart w:id="378" w:name="52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 ліцензіата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або уповноваженої особи)</w:t>
            </w:r>
          </w:p>
        </w:tc>
        <w:tc>
          <w:tcPr>
            <w:tcW w:w="4845" w:type="dxa"/>
            <w:gridSpan w:val="3"/>
            <w:vAlign w:val="center"/>
          </w:tcPr>
          <w:p w:rsidR="00A057BE" w:rsidRDefault="00CB788E">
            <w:pPr>
              <w:spacing w:after="75"/>
              <w:jc w:val="center"/>
            </w:pPr>
            <w:bookmarkStart w:id="379" w:name="527"/>
            <w:bookmarkEnd w:id="37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bookmarkEnd w:id="379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A057BE" w:rsidRDefault="00CB788E">
            <w:pPr>
              <w:spacing w:after="75"/>
            </w:pPr>
            <w:bookmarkStart w:id="380" w:name="528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A057BE" w:rsidRDefault="00CB788E">
            <w:pPr>
              <w:spacing w:after="75"/>
            </w:pPr>
            <w:bookmarkStart w:id="381" w:name="529"/>
            <w:bookmarkEnd w:id="38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Заповнюється у разі подання заяви уповноваженим представником здобувача ліцензії.</w:t>
            </w:r>
          </w:p>
          <w:p w:rsidR="00A057BE" w:rsidRDefault="00CB788E">
            <w:pPr>
              <w:spacing w:after="75"/>
              <w:jc w:val="both"/>
            </w:pPr>
            <w:bookmarkStart w:id="382" w:name="530"/>
            <w:bookmarkEnd w:id="381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>У разі коли більше трьох позицій, додається додаток до заяви, який є її невід'ємною частиною.</w:t>
            </w:r>
          </w:p>
        </w:tc>
        <w:bookmarkEnd w:id="382"/>
      </w:tr>
    </w:tbl>
    <w:p w:rsidR="00A057BE" w:rsidRDefault="00CB788E">
      <w:pPr>
        <w:spacing w:after="75"/>
        <w:ind w:firstLine="240"/>
        <w:jc w:val="right"/>
      </w:pPr>
      <w:bookmarkStart w:id="383" w:name="556"/>
      <w:r>
        <w:rPr>
          <w:rFonts w:ascii="Arial" w:hAnsi="Arial"/>
          <w:color w:val="293A55"/>
          <w:sz w:val="18"/>
        </w:rPr>
        <w:t xml:space="preserve">(додаток 13 у редакції </w:t>
      </w:r>
      <w:r>
        <w:rPr>
          <w:rFonts w:ascii="Arial" w:hAnsi="Arial"/>
          <w:color w:val="293A55"/>
          <w:sz w:val="18"/>
        </w:rPr>
        <w:t>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384" w:name="340"/>
      <w:bookmarkEnd w:id="383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385" w:name="531"/>
      <w:bookmarkEnd w:id="384"/>
      <w:r>
        <w:rPr>
          <w:rFonts w:ascii="Arial" w:hAnsi="Arial"/>
          <w:color w:val="293A55"/>
          <w:sz w:val="18"/>
        </w:rPr>
        <w:t>Додаток 14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квітня 2026 р. N 512)</w:t>
      </w:r>
    </w:p>
    <w:p w:rsidR="00A057BE" w:rsidRDefault="00CB788E">
      <w:pPr>
        <w:spacing w:after="75"/>
        <w:ind w:firstLine="240"/>
        <w:jc w:val="right"/>
      </w:pPr>
      <w:bookmarkStart w:id="386" w:name="532"/>
      <w:bookmarkEnd w:id="385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(найменування органу ліцензування)</w:t>
      </w:r>
    </w:p>
    <w:p w:rsidR="00A057BE" w:rsidRDefault="00CB788E">
      <w:pPr>
        <w:pStyle w:val="3"/>
        <w:spacing w:after="225"/>
        <w:jc w:val="center"/>
      </w:pPr>
      <w:bookmarkStart w:id="387" w:name="533"/>
      <w:bookmarkEnd w:id="386"/>
      <w:r>
        <w:rPr>
          <w:rFonts w:ascii="Arial" w:hAnsi="Arial"/>
          <w:color w:val="000000"/>
          <w:sz w:val="26"/>
        </w:rPr>
        <w:t>З</w:t>
      </w:r>
      <w:r>
        <w:rPr>
          <w:rFonts w:ascii="Arial" w:hAnsi="Arial"/>
          <w:color w:val="000000"/>
          <w:sz w:val="26"/>
        </w:rPr>
        <w:t>АЯВА</w:t>
      </w:r>
      <w:r>
        <w:br/>
      </w:r>
      <w:r>
        <w:rPr>
          <w:rFonts w:ascii="Arial" w:hAnsi="Arial"/>
          <w:color w:val="000000"/>
          <w:sz w:val="26"/>
        </w:rPr>
        <w:t>про відновлення дії ліцензії повністю або частково на провадження господарської діяльності з управління небезпечними відходами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326"/>
        <w:gridCol w:w="2237"/>
        <w:gridCol w:w="741"/>
        <w:gridCol w:w="434"/>
        <w:gridCol w:w="3407"/>
        <w:gridCol w:w="98"/>
      </w:tblGrid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388" w:name="534"/>
            <w:bookmarkEnd w:id="387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(повне найменування юридичн</w:t>
            </w:r>
            <w:r>
              <w:rPr>
                <w:rFonts w:ascii="Arial" w:hAnsi="Arial"/>
                <w:color w:val="000000"/>
                <w:sz w:val="15"/>
              </w:rPr>
              <w:t>ої особи або прізвище, 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місцезнаходження юридичної особи або адреса задекла</w:t>
            </w:r>
            <w:r>
              <w:rPr>
                <w:rFonts w:ascii="Arial" w:hAnsi="Arial"/>
                <w:color w:val="000000"/>
                <w:sz w:val="15"/>
              </w:rPr>
              <w:t>рованого/зареєстрованого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для юридичної особ</w:t>
            </w:r>
            <w:r>
              <w:rPr>
                <w:rFonts w:ascii="Arial" w:hAnsi="Arial"/>
                <w:color w:val="000000"/>
                <w:sz w:val="15"/>
              </w:rPr>
              <w:t>и - ідентифікаційний код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або серія (за наявності) та номер паспорта гр</w:t>
            </w:r>
            <w:r>
              <w:rPr>
                <w:rFonts w:ascii="Arial" w:hAnsi="Arial"/>
                <w:color w:val="000000"/>
                <w:sz w:val="15"/>
              </w:rPr>
              <w:t>омадянина України (для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прізвище, власне ім'я,</w:t>
            </w:r>
            <w:r>
              <w:rPr>
                <w:rFonts w:ascii="Arial" w:hAnsi="Arial"/>
                <w:color w:val="000000"/>
                <w:sz w:val="15"/>
              </w:rPr>
              <w:t xml:space="preserve"> по батькові (за наявності) керівника юридичної особи)</w:t>
            </w:r>
          </w:p>
        </w:tc>
        <w:bookmarkEnd w:id="388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5671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389" w:name="53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обладнання)</w:t>
            </w:r>
          </w:p>
        </w:tc>
        <w:tc>
          <w:tcPr>
            <w:tcW w:w="4019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390" w:name="536"/>
            <w:bookmarkEnd w:id="389"/>
            <w:r>
              <w:rPr>
                <w:rFonts w:ascii="Arial" w:hAnsi="Arial"/>
                <w:color w:val="293A55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390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391" w:name="537"/>
            <w:r>
              <w:rPr>
                <w:rFonts w:ascii="Arial" w:hAnsi="Arial"/>
                <w:color w:val="293A55"/>
                <w:sz w:val="15"/>
              </w:rPr>
              <w:t xml:space="preserve">або </w:t>
            </w:r>
            <w:r>
              <w:rPr>
                <w:rFonts w:ascii="Arial" w:hAnsi="Arial"/>
                <w:color w:val="293A55"/>
                <w:sz w:val="15"/>
              </w:rPr>
              <w:t>уповноважена особа*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місцезнаходження юридичної особи або адреса задекларованого/зареєстрованого міс</w:t>
            </w:r>
            <w:r>
              <w:rPr>
                <w:rFonts w:ascii="Arial" w:hAnsi="Arial"/>
                <w:color w:val="000000"/>
                <w:sz w:val="15"/>
              </w:rPr>
              <w:t>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(перебування)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для юридичної особи - ідентифікаційний код з</w:t>
            </w:r>
            <w:r>
              <w:rPr>
                <w:rFonts w:ascii="Arial" w:hAnsi="Arial"/>
                <w:color w:val="000000"/>
                <w:sz w:val="15"/>
              </w:rPr>
              <w:t>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для фізичної особи - підприємця -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або серія (за наявності) та номер паспорта громадянина України (дл</w:t>
            </w:r>
            <w:r>
              <w:rPr>
                <w:rFonts w:ascii="Arial" w:hAnsi="Arial"/>
                <w:color w:val="000000"/>
                <w:sz w:val="15"/>
              </w:rPr>
              <w:t>я фізичних осіб, які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відмітку в паспорті про право здійснювати платежі за серією та номером паспорта громадянина України),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прізвище, власне ім'я, по батькові (за </w:t>
            </w:r>
            <w:r>
              <w:rPr>
                <w:rFonts w:ascii="Arial" w:hAnsi="Arial"/>
                <w:color w:val="000000"/>
                <w:sz w:val="15"/>
              </w:rPr>
              <w:t>наявності) керівника юридичної особи)</w:t>
            </w:r>
          </w:p>
        </w:tc>
        <w:bookmarkEnd w:id="391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5671" w:type="dxa"/>
            <w:gridSpan w:val="3"/>
            <w:vAlign w:val="center"/>
          </w:tcPr>
          <w:p w:rsidR="00A057BE" w:rsidRDefault="00CB788E">
            <w:pPr>
              <w:spacing w:after="75"/>
            </w:pPr>
            <w:bookmarkStart w:id="392" w:name="53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(номер абонента кінцевого (термінального)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обладнання)</w:t>
            </w:r>
          </w:p>
        </w:tc>
        <w:tc>
          <w:tcPr>
            <w:tcW w:w="4019" w:type="dxa"/>
            <w:gridSpan w:val="2"/>
            <w:vAlign w:val="center"/>
          </w:tcPr>
          <w:p w:rsidR="00A057BE" w:rsidRDefault="00CB788E">
            <w:pPr>
              <w:spacing w:after="75"/>
              <w:jc w:val="center"/>
            </w:pPr>
            <w:bookmarkStart w:id="393" w:name="539"/>
            <w:bookmarkEnd w:id="392"/>
            <w:r>
              <w:rPr>
                <w:rFonts w:ascii="Arial" w:hAnsi="Arial"/>
                <w:color w:val="293A55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393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394" w:name="540"/>
            <w:r>
              <w:rPr>
                <w:rFonts w:ascii="Arial" w:hAnsi="Arial"/>
                <w:color w:val="293A55"/>
                <w:sz w:val="15"/>
              </w:rPr>
              <w:t>просить відновити дію ліцензії н</w:t>
            </w:r>
            <w:r>
              <w:rPr>
                <w:rFonts w:ascii="Arial" w:hAnsi="Arial"/>
                <w:color w:val="293A55"/>
                <w:sz w:val="15"/>
              </w:rPr>
              <w:t>а провадження господарської діяльності з управління небезпечними відходами, видану наказом</w:t>
            </w:r>
          </w:p>
          <w:p w:rsidR="00A057BE" w:rsidRDefault="00CB788E">
            <w:pPr>
              <w:spacing w:after="75"/>
            </w:pPr>
            <w:bookmarkStart w:id="395" w:name="541"/>
            <w:bookmarkEnd w:id="394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 від ___ ____________ 20__ р. N 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(назва органу ліцензування)</w:t>
            </w:r>
          </w:p>
          <w:p w:rsidR="00A057BE" w:rsidRDefault="00CB788E">
            <w:pPr>
              <w:spacing w:after="75"/>
            </w:pPr>
            <w:bookmarkStart w:id="396" w:name="542"/>
            <w:bookmarkEnd w:id="39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повністю;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частково</w:t>
            </w:r>
          </w:p>
          <w:p w:rsidR="00A057BE" w:rsidRDefault="00CB788E">
            <w:pPr>
              <w:spacing w:after="75"/>
            </w:pPr>
            <w:bookmarkStart w:id="397" w:name="543"/>
            <w:bookmarkEnd w:id="396"/>
            <w:r>
              <w:rPr>
                <w:rFonts w:ascii="Arial" w:hAnsi="Arial"/>
                <w:color w:val="293A55"/>
                <w:sz w:val="15"/>
              </w:rPr>
              <w:t>1.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(у разі часткового відновлення дії ліцензії зазначити види небезпечних відходів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2.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та/аб</w:t>
            </w:r>
            <w:r>
              <w:rPr>
                <w:rFonts w:ascii="Arial" w:hAnsi="Arial"/>
                <w:color w:val="000000"/>
                <w:sz w:val="15"/>
              </w:rPr>
              <w:t>о операцій з ними, на які буде відновлено дію ліцензії**)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3. __________________________________.</w:t>
            </w:r>
          </w:p>
          <w:p w:rsidR="00A057BE" w:rsidRDefault="00CB788E">
            <w:pPr>
              <w:spacing w:after="75"/>
            </w:pPr>
            <w:bookmarkStart w:id="398" w:name="544"/>
            <w:bookmarkEnd w:id="39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(відомості про усунення підстав, що стали причиною для зупинення дії ліцензії повністю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або частково, та інформація про сплату штрафу)</w:t>
            </w:r>
          </w:p>
          <w:p w:rsidR="00A057BE" w:rsidRDefault="00CB788E">
            <w:pPr>
              <w:spacing w:after="75"/>
            </w:pPr>
            <w:bookmarkStart w:id="399" w:name="545"/>
            <w:bookmarkEnd w:id="398"/>
            <w:r>
              <w:rPr>
                <w:rFonts w:ascii="Arial" w:hAnsi="Arial"/>
                <w:color w:val="293A55"/>
                <w:sz w:val="15"/>
              </w:rPr>
              <w:t>Місця провадження господарської діяльності, на яких частково відновлюється дія ліцензії:</w:t>
            </w:r>
          </w:p>
        </w:tc>
        <w:bookmarkEnd w:id="399"/>
      </w:tr>
      <w:tr w:rsidR="00A057B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400" w:name="546"/>
            <w:r>
              <w:rPr>
                <w:rFonts w:ascii="Arial" w:hAnsi="Arial"/>
                <w:color w:val="293A55"/>
                <w:sz w:val="15"/>
              </w:rPr>
              <w:lastRenderedPageBreak/>
              <w:t>Порядковий номер</w:t>
            </w:r>
          </w:p>
        </w:tc>
        <w:tc>
          <w:tcPr>
            <w:tcW w:w="377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401" w:name="547"/>
            <w:bookmarkEnd w:id="400"/>
            <w:r>
              <w:rPr>
                <w:rFonts w:ascii="Arial" w:hAnsi="Arial"/>
                <w:color w:val="293A55"/>
                <w:sz w:val="15"/>
              </w:rPr>
              <w:t xml:space="preserve">Найменування філії чи відокремленого </w:t>
            </w:r>
            <w:r>
              <w:rPr>
                <w:rFonts w:ascii="Arial" w:hAnsi="Arial"/>
                <w:color w:val="293A55"/>
                <w:sz w:val="15"/>
              </w:rPr>
              <w:t>підрозділу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057BE" w:rsidRDefault="00CB788E">
            <w:pPr>
              <w:spacing w:after="75"/>
              <w:jc w:val="center"/>
            </w:pPr>
            <w:bookmarkStart w:id="402" w:name="548"/>
            <w:bookmarkEnd w:id="401"/>
            <w:r>
              <w:rPr>
                <w:rFonts w:ascii="Arial" w:hAnsi="Arial"/>
                <w:color w:val="293A55"/>
                <w:sz w:val="15"/>
              </w:rPr>
              <w:t>Місце провадження діяльності</w:t>
            </w:r>
          </w:p>
        </w:tc>
        <w:bookmarkEnd w:id="402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2"/>
            <w:vAlign w:val="center"/>
          </w:tcPr>
          <w:p w:rsidR="00A057BE" w:rsidRDefault="00CB788E">
            <w:pPr>
              <w:spacing w:after="75"/>
            </w:pPr>
            <w:bookmarkStart w:id="403" w:name="54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(особистий підпис ліцензіата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або уповноваженої особи)</w:t>
            </w:r>
          </w:p>
        </w:tc>
        <w:tc>
          <w:tcPr>
            <w:tcW w:w="4845" w:type="dxa"/>
            <w:gridSpan w:val="3"/>
            <w:vAlign w:val="center"/>
          </w:tcPr>
          <w:p w:rsidR="00A057BE" w:rsidRDefault="00CB788E">
            <w:pPr>
              <w:spacing w:after="75"/>
              <w:jc w:val="center"/>
            </w:pPr>
            <w:bookmarkStart w:id="404" w:name="550"/>
            <w:bookmarkEnd w:id="40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bookmarkEnd w:id="404"/>
      </w:tr>
      <w:tr w:rsidR="00A057B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057BE" w:rsidRDefault="00CB788E">
            <w:pPr>
              <w:spacing w:after="75"/>
            </w:pPr>
            <w:bookmarkStart w:id="405" w:name="551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A057BE" w:rsidRDefault="00CB788E">
            <w:pPr>
              <w:spacing w:after="75"/>
            </w:pPr>
            <w:bookmarkStart w:id="406" w:name="552"/>
            <w:bookmarkEnd w:id="40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Заповнюється у разі подання заяви уповноваженим представником здобувача ліцензії.</w:t>
            </w:r>
          </w:p>
          <w:p w:rsidR="00A057BE" w:rsidRDefault="00CB788E">
            <w:pPr>
              <w:spacing w:after="75"/>
            </w:pPr>
            <w:bookmarkStart w:id="407" w:name="553"/>
            <w:bookmarkEnd w:id="406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>У разі коли більше трьох позицій, додається додаток до заяви, який є її невід'ємною частиною.</w:t>
            </w:r>
          </w:p>
        </w:tc>
        <w:bookmarkEnd w:id="407"/>
      </w:tr>
    </w:tbl>
    <w:p w:rsidR="00A057BE" w:rsidRDefault="00CB788E">
      <w:pPr>
        <w:spacing w:after="75"/>
        <w:ind w:firstLine="240"/>
        <w:jc w:val="right"/>
      </w:pPr>
      <w:bookmarkStart w:id="408" w:name="557"/>
      <w:r>
        <w:rPr>
          <w:rFonts w:ascii="Arial" w:hAnsi="Arial"/>
          <w:color w:val="293A55"/>
          <w:sz w:val="18"/>
        </w:rPr>
        <w:t xml:space="preserve">(додаток 14 у редакції </w:t>
      </w:r>
      <w:r>
        <w:rPr>
          <w:rFonts w:ascii="Arial" w:hAnsi="Arial"/>
          <w:color w:val="293A55"/>
          <w:sz w:val="18"/>
        </w:rPr>
        <w:t>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22.04.2026 р. N 512)</w:t>
      </w:r>
    </w:p>
    <w:p w:rsidR="00A057BE" w:rsidRDefault="00CB788E">
      <w:pPr>
        <w:spacing w:after="75"/>
        <w:ind w:firstLine="240"/>
        <w:jc w:val="both"/>
      </w:pPr>
      <w:bookmarkStart w:id="409" w:name="359"/>
      <w:bookmarkEnd w:id="408"/>
      <w:r>
        <w:rPr>
          <w:rFonts w:ascii="Arial" w:hAnsi="Arial"/>
          <w:color w:val="000000"/>
          <w:sz w:val="18"/>
        </w:rPr>
        <w:t xml:space="preserve"> </w:t>
      </w:r>
    </w:p>
    <w:p w:rsidR="00A057BE" w:rsidRDefault="00CB788E">
      <w:pPr>
        <w:spacing w:after="75"/>
        <w:ind w:firstLine="240"/>
        <w:jc w:val="right"/>
      </w:pPr>
      <w:bookmarkStart w:id="410" w:name="360"/>
      <w:bookmarkEnd w:id="40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5 грудня 2023 р. N 1278</w:t>
      </w:r>
    </w:p>
    <w:p w:rsidR="00A057BE" w:rsidRDefault="00CB788E">
      <w:pPr>
        <w:pStyle w:val="3"/>
        <w:spacing w:after="225"/>
        <w:jc w:val="center"/>
      </w:pPr>
      <w:bookmarkStart w:id="411" w:name="361"/>
      <w:bookmarkEnd w:id="410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A057BE" w:rsidRDefault="00CB788E">
      <w:pPr>
        <w:spacing w:after="75"/>
        <w:ind w:firstLine="240"/>
        <w:jc w:val="both"/>
      </w:pPr>
      <w:bookmarkStart w:id="412" w:name="362"/>
      <w:bookmarkEnd w:id="411"/>
      <w:r>
        <w:rPr>
          <w:rFonts w:ascii="Arial" w:hAnsi="Arial"/>
          <w:color w:val="D0730F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13 </w:t>
      </w:r>
      <w:r>
        <w:rPr>
          <w:rFonts w:ascii="Arial" w:hAnsi="Arial"/>
          <w:color w:val="293A55"/>
          <w:sz w:val="18"/>
        </w:rPr>
        <w:t>липня 2016 р. N 446 "Про затвердження Ліцензійних умов провадження господарської діяльності з поводження з небезпечними відходами"</w:t>
      </w:r>
      <w:r>
        <w:rPr>
          <w:rFonts w:ascii="Arial" w:hAnsi="Arial"/>
          <w:color w:val="D0730F"/>
          <w:sz w:val="18"/>
        </w:rPr>
        <w:t xml:space="preserve"> (Офіційний вісник України, 2016 р., N 57, ст. 1975).</w:t>
      </w:r>
    </w:p>
    <w:p w:rsidR="00A057BE" w:rsidRDefault="00CB788E">
      <w:pPr>
        <w:spacing w:after="75"/>
        <w:ind w:firstLine="240"/>
        <w:jc w:val="both"/>
      </w:pPr>
      <w:bookmarkStart w:id="413" w:name="363"/>
      <w:bookmarkEnd w:id="412"/>
      <w:r>
        <w:rPr>
          <w:rFonts w:ascii="Arial" w:hAnsi="Arial"/>
          <w:color w:val="000000"/>
          <w:sz w:val="18"/>
        </w:rPr>
        <w:t>2. Пункт 14 змін, що вносяться до постанов Кабінету Міністрів України, з</w:t>
      </w:r>
      <w:r>
        <w:rPr>
          <w:rFonts w:ascii="Arial" w:hAnsi="Arial"/>
          <w:color w:val="000000"/>
          <w:sz w:val="18"/>
        </w:rPr>
        <w:t xml:space="preserve">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січня 2019 р. N 128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20, ст. 678).</w:t>
      </w:r>
    </w:p>
    <w:p w:rsidR="00A057BE" w:rsidRDefault="00CB788E">
      <w:pPr>
        <w:spacing w:after="75"/>
        <w:ind w:firstLine="240"/>
        <w:jc w:val="both"/>
      </w:pPr>
      <w:bookmarkStart w:id="414" w:name="364"/>
      <w:bookmarkEnd w:id="413"/>
      <w:r>
        <w:rPr>
          <w:rFonts w:ascii="Arial" w:hAnsi="Arial"/>
          <w:color w:val="000000"/>
          <w:sz w:val="18"/>
        </w:rPr>
        <w:t>3. Пункт 149 змін, що вносяться до актів Кабінету Міністрів України з питань діяльності Міністерства енергетики та захисту довк</w:t>
      </w:r>
      <w:r>
        <w:rPr>
          <w:rFonts w:ascii="Arial" w:hAnsi="Arial"/>
          <w:color w:val="000000"/>
          <w:sz w:val="18"/>
        </w:rPr>
        <w:t xml:space="preserve">ілля,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4 грудня 2019 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2, ст. 62).</w:t>
      </w:r>
    </w:p>
    <w:p w:rsidR="00A057BE" w:rsidRDefault="00CB788E">
      <w:pPr>
        <w:spacing w:after="75"/>
        <w:ind w:firstLine="240"/>
        <w:jc w:val="both"/>
      </w:pPr>
      <w:bookmarkStart w:id="415" w:name="365"/>
      <w:bookmarkEnd w:id="414"/>
      <w:r>
        <w:rPr>
          <w:rFonts w:ascii="Arial" w:hAnsi="Arial"/>
          <w:color w:val="000000"/>
          <w:sz w:val="18"/>
        </w:rPr>
        <w:t xml:space="preserve">4. Пункт 128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</w:t>
      </w:r>
      <w:r>
        <w:rPr>
          <w:rFonts w:ascii="Arial" w:hAnsi="Arial"/>
          <w:color w:val="293A55"/>
          <w:sz w:val="18"/>
        </w:rPr>
        <w:t>ід 9 вересня 2020 р. N 826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76, ст. 2432).</w:t>
      </w:r>
    </w:p>
    <w:p w:rsidR="00A057BE" w:rsidRDefault="00CB788E">
      <w:pPr>
        <w:spacing w:after="75"/>
        <w:ind w:firstLine="240"/>
        <w:jc w:val="both"/>
      </w:pPr>
      <w:bookmarkStart w:id="416" w:name="366"/>
      <w:bookmarkEnd w:id="415"/>
      <w:r>
        <w:rPr>
          <w:rFonts w:ascii="Arial" w:hAnsi="Arial"/>
          <w:color w:val="D0730F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Постанова Кабінету Міністрів України від 23 грудня 2021 р. N 1372 "Про внесення змін до Ліцензійних умов провадження господарської діяльності з поводження з небезпечними від</w:t>
      </w:r>
      <w:r>
        <w:rPr>
          <w:rFonts w:ascii="Arial" w:hAnsi="Arial"/>
          <w:color w:val="293A55"/>
          <w:sz w:val="18"/>
        </w:rPr>
        <w:t>ходами"</w:t>
      </w:r>
      <w:r>
        <w:rPr>
          <w:rFonts w:ascii="Arial" w:hAnsi="Arial"/>
          <w:color w:val="D0730F"/>
          <w:sz w:val="18"/>
        </w:rPr>
        <w:t xml:space="preserve"> (Офіційний вісник України, 2022 р., N 2, ст. 55).</w:t>
      </w:r>
    </w:p>
    <w:p w:rsidR="00A057BE" w:rsidRDefault="00CB788E">
      <w:pPr>
        <w:spacing w:after="75"/>
        <w:ind w:firstLine="240"/>
        <w:jc w:val="both"/>
      </w:pPr>
      <w:bookmarkStart w:id="417" w:name="367"/>
      <w:bookmarkEnd w:id="416"/>
      <w:r>
        <w:rPr>
          <w:rFonts w:ascii="Arial" w:hAnsi="Arial"/>
          <w:color w:val="000000"/>
          <w:sz w:val="18"/>
        </w:rPr>
        <w:t xml:space="preserve">6. Пункт 5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7 липня 2023 р. N 690 "Деякі питання забезпечення функціонування та ведення </w:t>
      </w:r>
      <w:r>
        <w:rPr>
          <w:rFonts w:ascii="Arial" w:hAnsi="Arial"/>
          <w:color w:val="293A55"/>
          <w:sz w:val="18"/>
        </w:rPr>
        <w:t>Державного електронного реєстру об'єктів підвищеної небезпеки"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67, ст. 3826).</w:t>
      </w:r>
    </w:p>
    <w:p w:rsidR="00A057BE" w:rsidRDefault="00CB788E">
      <w:pPr>
        <w:spacing w:after="75"/>
        <w:jc w:val="center"/>
      </w:pPr>
      <w:bookmarkStart w:id="418" w:name="368"/>
      <w:bookmarkEnd w:id="417"/>
      <w:r>
        <w:rPr>
          <w:rFonts w:ascii="Arial" w:hAnsi="Arial"/>
          <w:color w:val="000000"/>
          <w:sz w:val="18"/>
        </w:rPr>
        <w:t>____________</w:t>
      </w:r>
      <w:bookmarkStart w:id="419" w:name="_GoBack"/>
      <w:bookmarkEnd w:id="418"/>
      <w:bookmarkEnd w:id="419"/>
    </w:p>
    <w:sectPr w:rsidR="00A057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2D13"/>
    <w:multiLevelType w:val="multilevel"/>
    <w:tmpl w:val="CF5A3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41BC7"/>
    <w:multiLevelType w:val="multilevel"/>
    <w:tmpl w:val="D60E5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7BE"/>
    <w:rsid w:val="00A057BE"/>
    <w:rsid w:val="00C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EFF9-0021-41E5-B5EF-DAD7BA5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9786</Words>
  <Characters>55786</Characters>
  <Application>Microsoft Office Word</Application>
  <DocSecurity>0</DocSecurity>
  <Lines>464</Lines>
  <Paragraphs>130</Paragraphs>
  <ScaleCrop>false</ScaleCrop>
  <Company/>
  <LinksUpToDate>false</LinksUpToDate>
  <CharactersWithSpaces>65442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2026-06-29T21:16:00Z</dcterms:created>
  <dcterms:modified xsi:type="dcterms:W3CDTF">2026-06-29T21:16:00Z</dcterms:modified>
</cp:coreProperties>
</file>