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E95" w:rsidRDefault="009323B2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E95" w:rsidRDefault="009323B2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E84E95" w:rsidRDefault="009323B2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E84E95" w:rsidRDefault="009323B2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29 березня 2024 р. N 358</w:t>
      </w:r>
    </w:p>
    <w:p w:rsidR="00E84E95" w:rsidRDefault="009323B2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E84E95" w:rsidRDefault="009323B2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затвердження Положення про Єдиний веб-портал вакантних посад у державних та комунальних закладах охорони здоров'я та внесення змін до Порядку проведення конкурсу на зайняття </w:t>
      </w:r>
      <w:r>
        <w:rPr>
          <w:rFonts w:ascii="Arial" w:hAnsi="Arial"/>
          <w:color w:val="000000"/>
          <w:sz w:val="34"/>
        </w:rPr>
        <w:t>посади керівника державного, комунального закладу охорони здоров'я</w:t>
      </w:r>
    </w:p>
    <w:p w:rsidR="00E84E95" w:rsidRDefault="009323B2">
      <w:pPr>
        <w:spacing w:after="75"/>
        <w:jc w:val="center"/>
      </w:pPr>
      <w:bookmarkStart w:id="6" w:name="136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17 січня 2025 року N 46,</w:t>
      </w:r>
      <w:r>
        <w:br/>
      </w:r>
      <w:r>
        <w:rPr>
          <w:rFonts w:ascii="Arial" w:hAnsi="Arial"/>
          <w:color w:val="293A55"/>
          <w:sz w:val="18"/>
        </w:rPr>
        <w:t>від 25 лютого 2026 року N 246</w:t>
      </w:r>
    </w:p>
    <w:p w:rsidR="00E84E95" w:rsidRDefault="009323B2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E84E95" w:rsidRDefault="009323B2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Затвердити</w:t>
      </w:r>
      <w:r>
        <w:rPr>
          <w:rFonts w:ascii="Arial" w:hAnsi="Arial"/>
          <w:color w:val="000000"/>
          <w:sz w:val="18"/>
        </w:rPr>
        <w:t xml:space="preserve"> Положення про Єдиний веб-портал вакантних посад у державних та комунальних закладах охорони здоров'я (далі - Єдиний веб-портал), що додається.</w:t>
      </w:r>
    </w:p>
    <w:p w:rsidR="00E84E95" w:rsidRDefault="009323B2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2. Міністерству охорони здоров'я забезпечити створення та впровадження в експлуатацію Єдиного веб-порталу.</w:t>
      </w:r>
    </w:p>
    <w:p w:rsidR="00E84E95" w:rsidRDefault="009323B2">
      <w:pPr>
        <w:spacing w:after="75"/>
        <w:ind w:firstLine="240"/>
        <w:jc w:val="both"/>
      </w:pPr>
      <w:bookmarkStart w:id="10" w:name="172"/>
      <w:bookmarkEnd w:id="9"/>
      <w:r>
        <w:rPr>
          <w:rFonts w:ascii="Arial" w:hAnsi="Arial"/>
          <w:color w:val="293A55"/>
          <w:sz w:val="18"/>
        </w:rPr>
        <w:t>3. Ус</w:t>
      </w:r>
      <w:r>
        <w:rPr>
          <w:rFonts w:ascii="Arial" w:hAnsi="Arial"/>
          <w:color w:val="293A55"/>
          <w:sz w:val="18"/>
        </w:rPr>
        <w:t>тановити, що проведення добору на вакантні посади у державних та комунальних закладах охорони здоров'я, крім закладів охорони здоров'я Міністерства внутрішніх справ, Державної служби з надзвичайних ситуацій, Міністерства оборони, військових формувань, а та</w:t>
      </w:r>
      <w:r>
        <w:rPr>
          <w:rFonts w:ascii="Arial" w:hAnsi="Arial"/>
          <w:color w:val="293A55"/>
          <w:sz w:val="18"/>
        </w:rPr>
        <w:t>кож правоохоронних органів спеціального призначення, утворених відповідно до закону, зокрема проведення конкурсу на зайняття посади керівника державного, комунального закладу охорони здоров'я, здійснюється з використанням Єдиного веб-порталу.</w:t>
      </w:r>
    </w:p>
    <w:p w:rsidR="00E84E95" w:rsidRDefault="009323B2">
      <w:pPr>
        <w:spacing w:after="75"/>
        <w:ind w:firstLine="240"/>
        <w:jc w:val="right"/>
      </w:pPr>
      <w:bookmarkStart w:id="11" w:name="173"/>
      <w:bookmarkEnd w:id="10"/>
      <w:r>
        <w:rPr>
          <w:rFonts w:ascii="Arial" w:hAnsi="Arial"/>
          <w:color w:val="293A55"/>
          <w:sz w:val="18"/>
        </w:rPr>
        <w:t>(абзац перший</w:t>
      </w:r>
      <w:r>
        <w:rPr>
          <w:rFonts w:ascii="Arial" w:hAnsi="Arial"/>
          <w:color w:val="293A55"/>
          <w:sz w:val="18"/>
        </w:rPr>
        <w:t xml:space="preserve"> пункту 3 у редакції постанови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25.02.2026 р. N 246)</w:t>
      </w:r>
    </w:p>
    <w:p w:rsidR="00E84E95" w:rsidRDefault="009323B2">
      <w:pPr>
        <w:spacing w:after="75"/>
        <w:ind w:firstLine="240"/>
        <w:jc w:val="both"/>
      </w:pPr>
      <w:bookmarkStart w:id="12" w:name="137"/>
      <w:bookmarkEnd w:id="11"/>
      <w:r>
        <w:rPr>
          <w:rFonts w:ascii="Arial" w:hAnsi="Arial"/>
          <w:color w:val="293A55"/>
          <w:sz w:val="18"/>
        </w:rPr>
        <w:t>Добір на вакантні посади з використанням засобів Єдиного веб-порталу також можуть здійснювати заклади охорони здоров'я приватної форми власності та фізичні особи - підприємц</w:t>
      </w:r>
      <w:r>
        <w:rPr>
          <w:rFonts w:ascii="Arial" w:hAnsi="Arial"/>
          <w:color w:val="293A55"/>
          <w:sz w:val="18"/>
        </w:rPr>
        <w:t>і, які мають ліцензію на провадження господарської діяльності з медичної практики.</w:t>
      </w:r>
    </w:p>
    <w:p w:rsidR="00E84E95" w:rsidRDefault="009323B2">
      <w:pPr>
        <w:spacing w:after="75"/>
        <w:ind w:firstLine="240"/>
        <w:jc w:val="right"/>
      </w:pPr>
      <w:bookmarkStart w:id="13" w:name="138"/>
      <w:bookmarkEnd w:id="12"/>
      <w:r>
        <w:rPr>
          <w:rFonts w:ascii="Arial" w:hAnsi="Arial"/>
          <w:color w:val="293A55"/>
          <w:sz w:val="18"/>
        </w:rPr>
        <w:t>(пункт 3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17.01.2025 р. N 46)</w:t>
      </w:r>
    </w:p>
    <w:p w:rsidR="00E84E95" w:rsidRDefault="009323B2">
      <w:pPr>
        <w:spacing w:after="75"/>
        <w:ind w:firstLine="240"/>
        <w:jc w:val="both"/>
      </w:pPr>
      <w:bookmarkStart w:id="14" w:name="11"/>
      <w:bookmarkEnd w:id="13"/>
      <w:r>
        <w:rPr>
          <w:rFonts w:ascii="Arial" w:hAnsi="Arial"/>
          <w:color w:val="000000"/>
          <w:sz w:val="18"/>
        </w:rPr>
        <w:t>4. Центральним органам виконавчої влади, обласним, Київській міській держа</w:t>
      </w:r>
      <w:r>
        <w:rPr>
          <w:rFonts w:ascii="Arial" w:hAnsi="Arial"/>
          <w:color w:val="000000"/>
          <w:sz w:val="18"/>
        </w:rPr>
        <w:t>вним адміністраціям (військовим адміністраціям), у сфері управління яких перебувають заклади охорони здоров'я, забезпечити:</w:t>
      </w:r>
    </w:p>
    <w:p w:rsidR="00E84E95" w:rsidRDefault="009323B2">
      <w:pPr>
        <w:spacing w:after="75"/>
        <w:ind w:firstLine="240"/>
        <w:jc w:val="both"/>
      </w:pPr>
      <w:bookmarkStart w:id="15" w:name="12"/>
      <w:bookmarkEnd w:id="14"/>
      <w:r>
        <w:rPr>
          <w:rFonts w:ascii="Arial" w:hAnsi="Arial"/>
          <w:color w:val="000000"/>
          <w:sz w:val="18"/>
        </w:rPr>
        <w:t>1) реєстрацію закладів охорони здоров'я на Єдиному веб-порталі;</w:t>
      </w:r>
    </w:p>
    <w:p w:rsidR="00E84E95" w:rsidRDefault="009323B2">
      <w:pPr>
        <w:spacing w:after="75"/>
        <w:ind w:firstLine="240"/>
        <w:jc w:val="both"/>
      </w:pPr>
      <w:bookmarkStart w:id="16" w:name="13"/>
      <w:bookmarkEnd w:id="15"/>
      <w:r>
        <w:rPr>
          <w:rFonts w:ascii="Arial" w:hAnsi="Arial"/>
          <w:color w:val="000000"/>
          <w:sz w:val="18"/>
        </w:rPr>
        <w:lastRenderedPageBreak/>
        <w:t>2) подання закладами охорони здоров'я до Єдиного веб-порталу інформа</w:t>
      </w:r>
      <w:r>
        <w:rPr>
          <w:rFonts w:ascii="Arial" w:hAnsi="Arial"/>
          <w:color w:val="000000"/>
          <w:sz w:val="18"/>
        </w:rPr>
        <w:t>ції про вакантну посаду протягом 10 робочих днів з дня її утворення або вивільнення відповідної посади.</w:t>
      </w:r>
    </w:p>
    <w:p w:rsidR="00E84E95" w:rsidRDefault="009323B2">
      <w:pPr>
        <w:spacing w:after="75"/>
        <w:ind w:firstLine="240"/>
        <w:jc w:val="both"/>
      </w:pPr>
      <w:bookmarkStart w:id="17" w:name="14"/>
      <w:bookmarkEnd w:id="16"/>
      <w:r>
        <w:rPr>
          <w:rFonts w:ascii="Arial" w:hAnsi="Arial"/>
          <w:color w:val="000000"/>
          <w:sz w:val="18"/>
        </w:rPr>
        <w:t xml:space="preserve">5. Внести до Порядку проведення конкурсу на зайняття посади керівника державного, комунального закладу охорони здоров'я, затвердженого </w:t>
      </w:r>
      <w:r>
        <w:rPr>
          <w:rFonts w:ascii="Arial" w:hAnsi="Arial"/>
          <w:color w:val="293A55"/>
          <w:sz w:val="18"/>
        </w:rPr>
        <w:t>постановою Кабіне</w:t>
      </w:r>
      <w:r>
        <w:rPr>
          <w:rFonts w:ascii="Arial" w:hAnsi="Arial"/>
          <w:color w:val="293A55"/>
          <w:sz w:val="18"/>
        </w:rPr>
        <w:t>ту Міністрів України від 27 грудня 2017 р. N 1094</w:t>
      </w:r>
      <w:r>
        <w:rPr>
          <w:rFonts w:ascii="Arial" w:hAnsi="Arial"/>
          <w:color w:val="000000"/>
          <w:sz w:val="18"/>
        </w:rPr>
        <w:t xml:space="preserve"> (Офіційний вісник України, 2018 р., N 8, ст. 302; 2020 р., N 61, ст. 1985; 2022 р., N 33, ст. 1768), зміни, що додаються.</w:t>
      </w:r>
    </w:p>
    <w:p w:rsidR="00E84E95" w:rsidRDefault="009323B2">
      <w:pPr>
        <w:spacing w:after="75"/>
        <w:ind w:firstLine="240"/>
        <w:jc w:val="both"/>
      </w:pPr>
      <w:bookmarkStart w:id="18" w:name="15"/>
      <w:bookmarkEnd w:id="17"/>
      <w:r>
        <w:rPr>
          <w:rFonts w:ascii="Arial" w:hAnsi="Arial"/>
          <w:color w:val="000000"/>
          <w:sz w:val="18"/>
        </w:rPr>
        <w:t>6. Ця постанова набирає чинності з 1 серпня 2024 року.</w:t>
      </w:r>
    </w:p>
    <w:p w:rsidR="00E84E95" w:rsidRDefault="009323B2">
      <w:pPr>
        <w:spacing w:after="75"/>
        <w:ind w:firstLine="240"/>
        <w:jc w:val="both"/>
      </w:pPr>
      <w:bookmarkStart w:id="19" w:name="16"/>
      <w:bookmarkEnd w:id="1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E84E9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E84E95" w:rsidRDefault="009323B2">
            <w:pPr>
              <w:spacing w:after="75"/>
              <w:jc w:val="center"/>
            </w:pPr>
            <w:bookmarkStart w:id="20" w:name="17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E84E95" w:rsidRDefault="009323B2">
            <w:pPr>
              <w:spacing w:after="75"/>
              <w:jc w:val="center"/>
            </w:pPr>
            <w:bookmarkStart w:id="21" w:name="18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 xml:space="preserve">Д. </w:t>
            </w:r>
            <w:r>
              <w:rPr>
                <w:rFonts w:ascii="Arial" w:hAnsi="Arial"/>
                <w:b/>
                <w:color w:val="000000"/>
                <w:sz w:val="15"/>
              </w:rPr>
              <w:t>ШМИГАЛЬ</w:t>
            </w:r>
          </w:p>
        </w:tc>
        <w:bookmarkEnd w:id="21"/>
      </w:tr>
    </w:tbl>
    <w:p w:rsidR="00E84E95" w:rsidRDefault="009323B2">
      <w:pPr>
        <w:spacing w:after="75"/>
        <w:ind w:firstLine="240"/>
        <w:jc w:val="both"/>
      </w:pPr>
      <w:bookmarkStart w:id="22" w:name="19"/>
      <w:r>
        <w:rPr>
          <w:rFonts w:ascii="Arial" w:hAnsi="Arial"/>
          <w:color w:val="000000"/>
          <w:sz w:val="18"/>
        </w:rPr>
        <w:t>Інд. 73</w:t>
      </w:r>
    </w:p>
    <w:p w:rsidR="00E84E95" w:rsidRDefault="009323B2">
      <w:pPr>
        <w:spacing w:after="75"/>
        <w:ind w:firstLine="240"/>
        <w:jc w:val="both"/>
      </w:pPr>
      <w:bookmarkStart w:id="23" w:name="20"/>
      <w:bookmarkEnd w:id="22"/>
      <w:r>
        <w:rPr>
          <w:rFonts w:ascii="Arial" w:hAnsi="Arial"/>
          <w:color w:val="000000"/>
          <w:sz w:val="18"/>
        </w:rPr>
        <w:t xml:space="preserve"> </w:t>
      </w:r>
    </w:p>
    <w:p w:rsidR="00E84E95" w:rsidRDefault="009323B2">
      <w:pPr>
        <w:spacing w:after="75"/>
        <w:ind w:firstLine="240"/>
        <w:jc w:val="right"/>
      </w:pPr>
      <w:bookmarkStart w:id="24" w:name="21"/>
      <w:bookmarkEnd w:id="23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29 березня 2024 р. N 358</w:t>
      </w:r>
    </w:p>
    <w:p w:rsidR="00E84E95" w:rsidRDefault="009323B2">
      <w:pPr>
        <w:pStyle w:val="3"/>
        <w:spacing w:after="225"/>
        <w:jc w:val="center"/>
      </w:pPr>
      <w:bookmarkStart w:id="25" w:name="22"/>
      <w:bookmarkEnd w:id="24"/>
      <w:r>
        <w:rPr>
          <w:rFonts w:ascii="Arial" w:hAnsi="Arial"/>
          <w:color w:val="000000"/>
          <w:sz w:val="26"/>
        </w:rPr>
        <w:t>ПОЛОЖЕННЯ</w:t>
      </w:r>
      <w:r>
        <w:br/>
      </w:r>
      <w:r>
        <w:rPr>
          <w:rFonts w:ascii="Arial" w:hAnsi="Arial"/>
          <w:color w:val="000000"/>
          <w:sz w:val="26"/>
        </w:rPr>
        <w:t>про Єдиний веб-портал вакантних посад у державних та комунальних закладах охорони здоров'я</w:t>
      </w:r>
    </w:p>
    <w:p w:rsidR="00E84E95" w:rsidRDefault="009323B2">
      <w:pPr>
        <w:pStyle w:val="3"/>
        <w:spacing w:after="225"/>
        <w:jc w:val="center"/>
      </w:pPr>
      <w:bookmarkStart w:id="26" w:name="23"/>
      <w:bookmarkEnd w:id="25"/>
      <w:r>
        <w:rPr>
          <w:rFonts w:ascii="Arial" w:hAnsi="Arial"/>
          <w:color w:val="000000"/>
          <w:sz w:val="26"/>
        </w:rPr>
        <w:t>Загальні положення</w:t>
      </w:r>
    </w:p>
    <w:p w:rsidR="00E84E95" w:rsidRDefault="009323B2">
      <w:pPr>
        <w:spacing w:after="75"/>
        <w:ind w:firstLine="240"/>
        <w:jc w:val="both"/>
      </w:pPr>
      <w:bookmarkStart w:id="27" w:name="24"/>
      <w:bookmarkEnd w:id="26"/>
      <w:r>
        <w:rPr>
          <w:rFonts w:ascii="Arial" w:hAnsi="Arial"/>
          <w:color w:val="000000"/>
          <w:sz w:val="18"/>
        </w:rPr>
        <w:t xml:space="preserve">1. Це Положення визначає призначення, </w:t>
      </w:r>
      <w:r>
        <w:rPr>
          <w:rFonts w:ascii="Arial" w:hAnsi="Arial"/>
          <w:color w:val="000000"/>
          <w:sz w:val="18"/>
        </w:rPr>
        <w:t>структуру, функції, інформаційні та комунікаційні можливості Єдиного веб-порталу вакантних посад у державних та комунальних закладах охорони здоров'я (далі - Єдиний веб-портал).</w:t>
      </w:r>
    </w:p>
    <w:p w:rsidR="00E84E95" w:rsidRDefault="009323B2">
      <w:pPr>
        <w:spacing w:after="75"/>
        <w:ind w:firstLine="240"/>
        <w:jc w:val="both"/>
      </w:pPr>
      <w:bookmarkStart w:id="28" w:name="174"/>
      <w:bookmarkEnd w:id="27"/>
      <w:r>
        <w:rPr>
          <w:rFonts w:ascii="Arial" w:hAnsi="Arial"/>
          <w:color w:val="293A55"/>
          <w:sz w:val="18"/>
        </w:rPr>
        <w:t>За потреби заклади охорони здоров'я МВС, ДСНС, Міноборони, військових формуван</w:t>
      </w:r>
      <w:r>
        <w:rPr>
          <w:rFonts w:ascii="Arial" w:hAnsi="Arial"/>
          <w:color w:val="293A55"/>
          <w:sz w:val="18"/>
        </w:rPr>
        <w:t>ь, а також правоохоронних органів спеціального призначення, утворених відповідно до закону, здійснюють добір на вакантні посади відповідно до вимог цього Положення.</w:t>
      </w:r>
    </w:p>
    <w:p w:rsidR="00E84E95" w:rsidRDefault="009323B2">
      <w:pPr>
        <w:spacing w:after="75"/>
        <w:ind w:firstLine="240"/>
        <w:jc w:val="right"/>
      </w:pPr>
      <w:bookmarkStart w:id="29" w:name="140"/>
      <w:bookmarkEnd w:id="28"/>
      <w:r>
        <w:rPr>
          <w:rFonts w:ascii="Arial" w:hAnsi="Arial"/>
          <w:color w:val="293A55"/>
          <w:sz w:val="18"/>
        </w:rPr>
        <w:t>(абзац другий пункту 1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17.01.2025 р. N </w:t>
      </w:r>
      <w:r>
        <w:rPr>
          <w:rFonts w:ascii="Arial" w:hAnsi="Arial"/>
          <w:color w:val="293A55"/>
          <w:sz w:val="18"/>
        </w:rPr>
        <w:t>46,</w:t>
      </w:r>
      <w:r>
        <w:br/>
      </w:r>
      <w:r>
        <w:rPr>
          <w:rFonts w:ascii="Arial" w:hAnsi="Arial"/>
          <w:color w:val="293A55"/>
          <w:sz w:val="18"/>
        </w:rPr>
        <w:t>від 25.02.2026 р. N 246)</w:t>
      </w:r>
    </w:p>
    <w:p w:rsidR="00E84E95" w:rsidRDefault="009323B2">
      <w:pPr>
        <w:spacing w:after="75"/>
        <w:ind w:firstLine="240"/>
        <w:jc w:val="both"/>
      </w:pPr>
      <w:bookmarkStart w:id="30" w:name="26"/>
      <w:bookmarkEnd w:id="29"/>
      <w:r>
        <w:rPr>
          <w:rFonts w:ascii="Arial" w:hAnsi="Arial"/>
          <w:color w:val="000000"/>
          <w:sz w:val="18"/>
        </w:rPr>
        <w:t>2. У цьому Положенні терміни вживаються у такому значенні:</w:t>
      </w:r>
    </w:p>
    <w:p w:rsidR="00E84E95" w:rsidRDefault="009323B2">
      <w:pPr>
        <w:spacing w:after="75"/>
        <w:ind w:firstLine="240"/>
        <w:jc w:val="both"/>
      </w:pPr>
      <w:bookmarkStart w:id="31" w:name="141"/>
      <w:bookmarkEnd w:id="30"/>
      <w:r>
        <w:rPr>
          <w:rFonts w:ascii="Arial" w:hAnsi="Arial"/>
          <w:color w:val="293A55"/>
          <w:sz w:val="18"/>
        </w:rPr>
        <w:t>адміністратор Єдиного веб-порталу - МОЗ;</w:t>
      </w:r>
    </w:p>
    <w:p w:rsidR="00E84E95" w:rsidRDefault="009323B2">
      <w:pPr>
        <w:spacing w:after="75"/>
        <w:ind w:firstLine="240"/>
        <w:jc w:val="right"/>
      </w:pPr>
      <w:bookmarkStart w:id="32" w:name="142"/>
      <w:bookmarkEnd w:id="31"/>
      <w:r>
        <w:rPr>
          <w:rFonts w:ascii="Arial" w:hAnsi="Arial"/>
          <w:color w:val="293A55"/>
          <w:sz w:val="18"/>
        </w:rPr>
        <w:t>(абзац другий пункту 2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17.01.2025 р. N 46)</w:t>
      </w:r>
    </w:p>
    <w:p w:rsidR="00E84E95" w:rsidRDefault="009323B2">
      <w:pPr>
        <w:spacing w:after="75"/>
        <w:ind w:firstLine="240"/>
        <w:jc w:val="both"/>
      </w:pPr>
      <w:bookmarkStart w:id="33" w:name="143"/>
      <w:bookmarkEnd w:id="32"/>
      <w:r>
        <w:rPr>
          <w:rFonts w:ascii="Arial" w:hAnsi="Arial"/>
          <w:color w:val="293A55"/>
          <w:sz w:val="18"/>
        </w:rPr>
        <w:t>вакантна посада - вакантна поса</w:t>
      </w:r>
      <w:r>
        <w:rPr>
          <w:rFonts w:ascii="Arial" w:hAnsi="Arial"/>
          <w:color w:val="293A55"/>
          <w:sz w:val="18"/>
        </w:rPr>
        <w:t>да у закладі охорони здоров'я за професіями, включеними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розділів "Керівники",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"Професіонали"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"Фахівці" Довідника кваліфікаційних характеристик професій працівників (випуск 78 "Охорона здоров'я"),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МОЗ від 29 березня 2002 р. N 117</w:t>
      </w:r>
      <w:r>
        <w:rPr>
          <w:rFonts w:ascii="Arial" w:hAnsi="Arial"/>
          <w:color w:val="293A55"/>
          <w:sz w:val="18"/>
        </w:rPr>
        <w:t>, а також іншими професіями у сфері охорони здоров'я, на які затверджено професійні стандарти;</w:t>
      </w:r>
    </w:p>
    <w:p w:rsidR="00E84E95" w:rsidRDefault="009323B2">
      <w:pPr>
        <w:spacing w:after="75"/>
        <w:ind w:firstLine="240"/>
        <w:jc w:val="right"/>
      </w:pPr>
      <w:bookmarkStart w:id="34" w:name="144"/>
      <w:bookmarkEnd w:id="33"/>
      <w:r>
        <w:rPr>
          <w:rFonts w:ascii="Arial" w:hAnsi="Arial"/>
          <w:color w:val="293A55"/>
          <w:sz w:val="18"/>
        </w:rPr>
        <w:t>(пункт 2 доповнено новим абзацом третім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17.01.2025 р. N 46,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третій - сьомий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</w:t>
      </w:r>
      <w:r>
        <w:rPr>
          <w:rFonts w:ascii="Arial" w:hAnsi="Arial"/>
          <w:color w:val="293A55"/>
          <w:sz w:val="18"/>
        </w:rPr>
        <w:t>ідповідно абзацами четвертим - восьмим)</w:t>
      </w:r>
    </w:p>
    <w:p w:rsidR="00E84E95" w:rsidRDefault="009323B2">
      <w:pPr>
        <w:spacing w:after="75"/>
        <w:ind w:firstLine="240"/>
        <w:jc w:val="both"/>
      </w:pPr>
      <w:bookmarkStart w:id="35" w:name="145"/>
      <w:bookmarkEnd w:id="34"/>
      <w:r>
        <w:rPr>
          <w:rFonts w:ascii="Arial" w:hAnsi="Arial"/>
          <w:color w:val="293A55"/>
          <w:sz w:val="18"/>
        </w:rPr>
        <w:t>Єдиний веб-портал - інформаційно-комунікаційна система, яка призначена для розміщення оголошень про вакантні посади у державних та комунальних закладах охорони здоров'я, зокрема про зайняття вакантної посади керівник</w:t>
      </w:r>
      <w:r>
        <w:rPr>
          <w:rFonts w:ascii="Arial" w:hAnsi="Arial"/>
          <w:color w:val="293A55"/>
          <w:sz w:val="18"/>
        </w:rPr>
        <w:t>а державного та комунального закладу охорони здоров'я, пошуку оголошень про вакантні посади, подання інформації кандидатами, обробки та оприлюднення відповідної інформації, здійснення комунікації;</w:t>
      </w:r>
    </w:p>
    <w:p w:rsidR="00E84E95" w:rsidRDefault="009323B2">
      <w:pPr>
        <w:spacing w:after="75"/>
        <w:ind w:firstLine="240"/>
        <w:jc w:val="right"/>
      </w:pPr>
      <w:bookmarkStart w:id="36" w:name="146"/>
      <w:bookmarkEnd w:id="35"/>
      <w:r>
        <w:rPr>
          <w:rFonts w:ascii="Arial" w:hAnsi="Arial"/>
          <w:color w:val="293A55"/>
          <w:sz w:val="18"/>
        </w:rPr>
        <w:t>(абзац четвертий пункту 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</w:t>
      </w:r>
      <w:r>
        <w:rPr>
          <w:rFonts w:ascii="Arial" w:hAnsi="Arial"/>
          <w:color w:val="293A55"/>
          <w:sz w:val="18"/>
        </w:rPr>
        <w:t>остановою Кабінету Міністрів України від 17.01.2025 р. N 46)</w:t>
      </w:r>
    </w:p>
    <w:p w:rsidR="00E84E95" w:rsidRDefault="009323B2">
      <w:pPr>
        <w:spacing w:after="75"/>
        <w:ind w:firstLine="240"/>
        <w:jc w:val="both"/>
      </w:pPr>
      <w:bookmarkStart w:id="37" w:name="29"/>
      <w:bookmarkEnd w:id="36"/>
      <w:r>
        <w:rPr>
          <w:rFonts w:ascii="Arial" w:hAnsi="Arial"/>
          <w:color w:val="000000"/>
          <w:sz w:val="18"/>
        </w:rPr>
        <w:lastRenderedPageBreak/>
        <w:t>конкурс на зайняття вакантної посади керівника державного, комунального закладу охорони здоров'я (далі - конкурс) - окремий етап оцінювання кандидатів на зайняття вакантної посади керівника держа</w:t>
      </w:r>
      <w:r>
        <w:rPr>
          <w:rFonts w:ascii="Arial" w:hAnsi="Arial"/>
          <w:color w:val="000000"/>
          <w:sz w:val="18"/>
        </w:rPr>
        <w:t>вного та комунального закладу охорони здоров'я;</w:t>
      </w:r>
    </w:p>
    <w:p w:rsidR="00E84E95" w:rsidRDefault="009323B2">
      <w:pPr>
        <w:spacing w:after="75"/>
        <w:ind w:firstLine="240"/>
        <w:jc w:val="both"/>
      </w:pPr>
      <w:bookmarkStart w:id="38" w:name="30"/>
      <w:bookmarkEnd w:id="37"/>
      <w:r>
        <w:rPr>
          <w:rFonts w:ascii="Arial" w:hAnsi="Arial"/>
          <w:color w:val="000000"/>
          <w:sz w:val="18"/>
        </w:rPr>
        <w:t>кандидат - зареєстрований користувач, який подав на Єдиному веб-порталі документи, необхідні для розгляду його кандидатури на зайняття вакантної посади, зокрема для участі у конкурсі;</w:t>
      </w:r>
    </w:p>
    <w:p w:rsidR="00E84E95" w:rsidRDefault="009323B2">
      <w:pPr>
        <w:spacing w:after="75"/>
        <w:ind w:firstLine="240"/>
        <w:jc w:val="both"/>
      </w:pPr>
      <w:bookmarkStart w:id="39" w:name="31"/>
      <w:bookmarkEnd w:id="38"/>
      <w:r>
        <w:rPr>
          <w:rFonts w:ascii="Arial" w:hAnsi="Arial"/>
          <w:color w:val="000000"/>
          <w:sz w:val="18"/>
        </w:rPr>
        <w:t xml:space="preserve">особистий кабінет - </w:t>
      </w:r>
      <w:r>
        <w:rPr>
          <w:rFonts w:ascii="Arial" w:hAnsi="Arial"/>
          <w:color w:val="000000"/>
          <w:sz w:val="18"/>
        </w:rPr>
        <w:t>розділ Єдиного веб-порталу, в якому розміщується персоналізована інформація, необхідна для роботи в Єдиному веб-порталі, доступ до якого мають тільки зареєстровані користувачі;</w:t>
      </w:r>
    </w:p>
    <w:p w:rsidR="00E84E95" w:rsidRDefault="009323B2">
      <w:pPr>
        <w:spacing w:after="75"/>
        <w:ind w:firstLine="240"/>
        <w:jc w:val="both"/>
      </w:pPr>
      <w:bookmarkStart w:id="40" w:name="147"/>
      <w:bookmarkEnd w:id="39"/>
      <w:r>
        <w:rPr>
          <w:rFonts w:ascii="Arial" w:hAnsi="Arial"/>
          <w:color w:val="293A55"/>
          <w:sz w:val="18"/>
        </w:rPr>
        <w:t>технічний адміністратор Єдиного веб-порталу - державне підприємство "Електронне</w:t>
      </w:r>
      <w:r>
        <w:rPr>
          <w:rFonts w:ascii="Arial" w:hAnsi="Arial"/>
          <w:color w:val="293A55"/>
          <w:sz w:val="18"/>
        </w:rPr>
        <w:t xml:space="preserve"> здоров'я";</w:t>
      </w:r>
    </w:p>
    <w:p w:rsidR="00E84E95" w:rsidRDefault="009323B2">
      <w:pPr>
        <w:spacing w:after="75"/>
        <w:ind w:firstLine="240"/>
        <w:jc w:val="right"/>
      </w:pPr>
      <w:bookmarkStart w:id="41" w:name="148"/>
      <w:bookmarkEnd w:id="40"/>
      <w:r>
        <w:rPr>
          <w:rFonts w:ascii="Arial" w:hAnsi="Arial"/>
          <w:color w:val="293A55"/>
          <w:sz w:val="18"/>
        </w:rPr>
        <w:t>(пункт 2 доповнено новим абзацом восьмим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17.01.2025 р. N 46,</w:t>
      </w:r>
      <w:r>
        <w:br/>
      </w:r>
      <w:r>
        <w:rPr>
          <w:rFonts w:ascii="Arial" w:hAnsi="Arial"/>
          <w:color w:val="293A55"/>
          <w:sz w:val="18"/>
        </w:rPr>
        <w:t>у зв'язку з цим абзац восьмий вважати абзацом дев'ятим)</w:t>
      </w:r>
    </w:p>
    <w:p w:rsidR="00E84E95" w:rsidRDefault="009323B2">
      <w:pPr>
        <w:spacing w:after="75"/>
        <w:ind w:firstLine="240"/>
        <w:jc w:val="both"/>
      </w:pPr>
      <w:bookmarkStart w:id="42" w:name="32"/>
      <w:bookmarkEnd w:id="41"/>
      <w:r>
        <w:rPr>
          <w:rFonts w:ascii="Arial" w:hAnsi="Arial"/>
          <w:color w:val="000000"/>
          <w:sz w:val="18"/>
        </w:rPr>
        <w:t>уповноважена особа державного та комунального закладу охорони здоров'я - ос</w:t>
      </w:r>
      <w:r>
        <w:rPr>
          <w:rFonts w:ascii="Arial" w:hAnsi="Arial"/>
          <w:color w:val="000000"/>
          <w:sz w:val="18"/>
        </w:rPr>
        <w:t>оба, яка є зареєстрованим користувачем, визначена керівником державного та комунального закладу охорони здоров'я і провадить діяльність в межах функціоналу свого особистого кабінету та повноважень, наданих керівником державного та комунального закладу охор</w:t>
      </w:r>
      <w:r>
        <w:rPr>
          <w:rFonts w:ascii="Arial" w:hAnsi="Arial"/>
          <w:color w:val="000000"/>
          <w:sz w:val="18"/>
        </w:rPr>
        <w:t>они здоров'я.</w:t>
      </w:r>
    </w:p>
    <w:p w:rsidR="00E84E95" w:rsidRDefault="009323B2">
      <w:pPr>
        <w:pStyle w:val="3"/>
        <w:spacing w:after="225"/>
        <w:jc w:val="center"/>
      </w:pPr>
      <w:bookmarkStart w:id="43" w:name="33"/>
      <w:bookmarkEnd w:id="42"/>
      <w:r>
        <w:rPr>
          <w:rFonts w:ascii="Arial" w:hAnsi="Arial"/>
          <w:color w:val="000000"/>
          <w:sz w:val="26"/>
        </w:rPr>
        <w:t>Структура, функції та засади функціонування Єдиного веб-порталу</w:t>
      </w:r>
    </w:p>
    <w:p w:rsidR="00E84E95" w:rsidRDefault="009323B2">
      <w:pPr>
        <w:spacing w:after="75"/>
        <w:ind w:firstLine="240"/>
        <w:jc w:val="both"/>
      </w:pPr>
      <w:bookmarkStart w:id="44" w:name="34"/>
      <w:bookmarkEnd w:id="43"/>
      <w:r>
        <w:rPr>
          <w:rFonts w:ascii="Arial" w:hAnsi="Arial"/>
          <w:color w:val="000000"/>
          <w:sz w:val="18"/>
        </w:rPr>
        <w:t>3. Структурними елементами Єдиного веб-порталу є адміністративна частина, загальнодоступна частина та особисті кабінети.</w:t>
      </w:r>
    </w:p>
    <w:p w:rsidR="00E84E95" w:rsidRDefault="009323B2">
      <w:pPr>
        <w:spacing w:after="75"/>
        <w:ind w:firstLine="240"/>
        <w:jc w:val="both"/>
      </w:pPr>
      <w:bookmarkStart w:id="45" w:name="35"/>
      <w:bookmarkEnd w:id="44"/>
      <w:r>
        <w:rPr>
          <w:rFonts w:ascii="Arial" w:hAnsi="Arial"/>
          <w:color w:val="000000"/>
          <w:sz w:val="18"/>
        </w:rPr>
        <w:t>4. Користувачами Єдиного веб-порталу є кандидати, члени к</w:t>
      </w:r>
      <w:r>
        <w:rPr>
          <w:rFonts w:ascii="Arial" w:hAnsi="Arial"/>
          <w:color w:val="000000"/>
          <w:sz w:val="18"/>
        </w:rPr>
        <w:t>онкурсної комісії державного та комунального закладу охорони здоров'я, в якому проводиться конкурс, уповноважена особа державного та комунального закладу охорони здоров'я, інші особи, які використовують інформацію, розміщену на Єдиному веб-порталі.</w:t>
      </w:r>
    </w:p>
    <w:p w:rsidR="00E84E95" w:rsidRDefault="009323B2">
      <w:pPr>
        <w:spacing w:after="75"/>
        <w:ind w:firstLine="240"/>
        <w:jc w:val="both"/>
      </w:pPr>
      <w:bookmarkStart w:id="46" w:name="36"/>
      <w:bookmarkEnd w:id="45"/>
      <w:r>
        <w:rPr>
          <w:rFonts w:ascii="Arial" w:hAnsi="Arial"/>
          <w:color w:val="000000"/>
          <w:sz w:val="18"/>
        </w:rPr>
        <w:t>Користу</w:t>
      </w:r>
      <w:r>
        <w:rPr>
          <w:rFonts w:ascii="Arial" w:hAnsi="Arial"/>
          <w:color w:val="000000"/>
          <w:sz w:val="18"/>
        </w:rPr>
        <w:t>вачі Єдиного веб-порталу поділяються на:</w:t>
      </w:r>
    </w:p>
    <w:p w:rsidR="00E84E95" w:rsidRDefault="009323B2">
      <w:pPr>
        <w:spacing w:after="75"/>
        <w:ind w:firstLine="240"/>
        <w:jc w:val="both"/>
      </w:pPr>
      <w:bookmarkStart w:id="47" w:name="37"/>
      <w:bookmarkEnd w:id="46"/>
      <w:r>
        <w:rPr>
          <w:rFonts w:ascii="Arial" w:hAnsi="Arial"/>
          <w:color w:val="000000"/>
          <w:sz w:val="18"/>
        </w:rPr>
        <w:t>зареєстрованих користувачів - особи, які пройшли процедуру електронної ідентифікації та автентифікації та створили особистий кабінет;</w:t>
      </w:r>
    </w:p>
    <w:p w:rsidR="00E84E95" w:rsidRDefault="009323B2">
      <w:pPr>
        <w:spacing w:after="75"/>
        <w:ind w:firstLine="240"/>
        <w:jc w:val="both"/>
      </w:pPr>
      <w:bookmarkStart w:id="48" w:name="38"/>
      <w:bookmarkEnd w:id="47"/>
      <w:r>
        <w:rPr>
          <w:rFonts w:ascii="Arial" w:hAnsi="Arial"/>
          <w:color w:val="000000"/>
          <w:sz w:val="18"/>
        </w:rPr>
        <w:t>незареєстрованих користувачів - будь-які особи, які використовують інформацію, ро</w:t>
      </w:r>
      <w:r>
        <w:rPr>
          <w:rFonts w:ascii="Arial" w:hAnsi="Arial"/>
          <w:color w:val="000000"/>
          <w:sz w:val="18"/>
        </w:rPr>
        <w:t>зміщену на Єдиному веб-порталі.</w:t>
      </w:r>
    </w:p>
    <w:p w:rsidR="00E84E95" w:rsidRDefault="009323B2">
      <w:pPr>
        <w:spacing w:after="75"/>
        <w:ind w:firstLine="240"/>
        <w:jc w:val="both"/>
      </w:pPr>
      <w:bookmarkStart w:id="49" w:name="39"/>
      <w:bookmarkEnd w:id="48"/>
      <w:r>
        <w:rPr>
          <w:rFonts w:ascii="Arial" w:hAnsi="Arial"/>
          <w:color w:val="000000"/>
          <w:sz w:val="18"/>
        </w:rPr>
        <w:t>5. Адміністратор Єдиного веб-порталу забезпечує адміністрування, технічну підтримку та експлуатацію Єдиного веб-порталу, а також можливість електронної взаємодії Єдиного веб-порталу з іншими інформаційними, інформаційно-кому</w:t>
      </w:r>
      <w:r>
        <w:rPr>
          <w:rFonts w:ascii="Arial" w:hAnsi="Arial"/>
          <w:color w:val="000000"/>
          <w:sz w:val="18"/>
        </w:rPr>
        <w:t>нікаційними системами і веб-порталами органів державної влади в установленому законодавством порядку.</w:t>
      </w:r>
    </w:p>
    <w:p w:rsidR="00E84E95" w:rsidRDefault="009323B2">
      <w:pPr>
        <w:spacing w:after="75"/>
        <w:ind w:firstLine="240"/>
        <w:jc w:val="both"/>
      </w:pPr>
      <w:bookmarkStart w:id="50" w:name="40"/>
      <w:bookmarkEnd w:id="49"/>
      <w:r>
        <w:rPr>
          <w:rFonts w:ascii="Arial" w:hAnsi="Arial"/>
          <w:color w:val="000000"/>
          <w:sz w:val="18"/>
        </w:rPr>
        <w:t>Електронна інформаційна взаємодія Єдиного веб-порталу з іншими державними електронними інформаційними ресурсами здійснюється засобами електронної взаємодії державних електронних інформаційних ресурсів "Трембіта" відповідно до Порядку електронної (технічної</w:t>
      </w:r>
      <w:r>
        <w:rPr>
          <w:rFonts w:ascii="Arial" w:hAnsi="Arial"/>
          <w:color w:val="000000"/>
          <w:sz w:val="18"/>
        </w:rPr>
        <w:t xml:space="preserve"> та інформаційної) взаємодії,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8 вересня 2016 р. N 606 "Деякі питання електронної взаємодії електронних інформаційних ресурсів"</w:t>
      </w:r>
      <w:r>
        <w:rPr>
          <w:rFonts w:ascii="Arial" w:hAnsi="Arial"/>
          <w:color w:val="000000"/>
          <w:sz w:val="18"/>
        </w:rPr>
        <w:t xml:space="preserve"> (Офіційний вісник України, 2016 р., N 73, ст. 2455; 2021 р., N 52, ст. 32</w:t>
      </w:r>
      <w:r>
        <w:rPr>
          <w:rFonts w:ascii="Arial" w:hAnsi="Arial"/>
          <w:color w:val="000000"/>
          <w:sz w:val="18"/>
        </w:rPr>
        <w:t>16; 2023 р., N 11, ст. 721).</w:t>
      </w:r>
    </w:p>
    <w:p w:rsidR="00E84E95" w:rsidRDefault="009323B2">
      <w:pPr>
        <w:spacing w:after="75"/>
        <w:ind w:firstLine="240"/>
        <w:jc w:val="both"/>
      </w:pPr>
      <w:bookmarkStart w:id="51" w:name="41"/>
      <w:bookmarkEnd w:id="50"/>
      <w:r>
        <w:rPr>
          <w:rFonts w:ascii="Arial" w:hAnsi="Arial"/>
          <w:color w:val="000000"/>
          <w:sz w:val="18"/>
        </w:rPr>
        <w:t>6. Функціями Єдиного веб-порталу є:</w:t>
      </w:r>
    </w:p>
    <w:p w:rsidR="00E84E95" w:rsidRDefault="009323B2">
      <w:pPr>
        <w:spacing w:after="75"/>
        <w:ind w:firstLine="240"/>
        <w:jc w:val="both"/>
      </w:pPr>
      <w:bookmarkStart w:id="52" w:name="42"/>
      <w:bookmarkEnd w:id="51"/>
      <w:r>
        <w:rPr>
          <w:rFonts w:ascii="Arial" w:hAnsi="Arial"/>
          <w:color w:val="000000"/>
          <w:sz w:val="18"/>
        </w:rPr>
        <w:t>опублікування оголошень та інформації про вакантні посади, зокрема зайняття вакантної посади керівника державного та комунального закладу охорони здоров'я із зазначенням найменування, коду зг</w:t>
      </w:r>
      <w:r>
        <w:rPr>
          <w:rFonts w:ascii="Arial" w:hAnsi="Arial"/>
          <w:color w:val="000000"/>
          <w:sz w:val="18"/>
        </w:rPr>
        <w:t>ідно з ЄДРПОУ, місцезнаходження закладу, основних напрямів його діяльності, контактних даних для довідок, вимог до кандидата, дати відкриття вакантної посади та строків подання документів, умов оплати праці, випробувального строку та іншої інформації відпо</w:t>
      </w:r>
      <w:r>
        <w:rPr>
          <w:rFonts w:ascii="Arial" w:hAnsi="Arial"/>
          <w:color w:val="000000"/>
          <w:sz w:val="18"/>
        </w:rPr>
        <w:t xml:space="preserve">відно до вимог </w:t>
      </w:r>
      <w:r>
        <w:rPr>
          <w:rFonts w:ascii="Arial" w:hAnsi="Arial"/>
          <w:color w:val="293A55"/>
          <w:sz w:val="18"/>
        </w:rPr>
        <w:t>Кодексу законів про працю України</w:t>
      </w:r>
      <w:r>
        <w:rPr>
          <w:rFonts w:ascii="Arial" w:hAnsi="Arial"/>
          <w:color w:val="000000"/>
          <w:sz w:val="18"/>
        </w:rPr>
        <w:t>;</w:t>
      </w:r>
    </w:p>
    <w:p w:rsidR="00E84E95" w:rsidRDefault="009323B2">
      <w:pPr>
        <w:spacing w:after="75"/>
        <w:ind w:firstLine="240"/>
        <w:jc w:val="both"/>
      </w:pPr>
      <w:bookmarkStart w:id="53" w:name="43"/>
      <w:bookmarkEnd w:id="52"/>
      <w:r>
        <w:rPr>
          <w:rFonts w:ascii="Arial" w:hAnsi="Arial"/>
          <w:color w:val="000000"/>
          <w:sz w:val="18"/>
        </w:rPr>
        <w:t>опублікування оголошень про вакантні посади, зайняття яких не потребує проведення конкурсу;</w:t>
      </w:r>
    </w:p>
    <w:p w:rsidR="00E84E95" w:rsidRDefault="009323B2">
      <w:pPr>
        <w:spacing w:after="75"/>
        <w:ind w:firstLine="240"/>
        <w:jc w:val="both"/>
      </w:pPr>
      <w:bookmarkStart w:id="54" w:name="44"/>
      <w:bookmarkEnd w:id="53"/>
      <w:r>
        <w:rPr>
          <w:rFonts w:ascii="Arial" w:hAnsi="Arial"/>
          <w:color w:val="000000"/>
          <w:sz w:val="18"/>
        </w:rPr>
        <w:t>опублікування оголошень про проведення конкурсів із зазначенням умов їх проведення;</w:t>
      </w:r>
    </w:p>
    <w:p w:rsidR="00E84E95" w:rsidRDefault="009323B2">
      <w:pPr>
        <w:spacing w:after="75"/>
        <w:ind w:firstLine="240"/>
        <w:jc w:val="both"/>
      </w:pPr>
      <w:bookmarkStart w:id="55" w:name="45"/>
      <w:bookmarkEnd w:id="54"/>
      <w:r>
        <w:rPr>
          <w:rFonts w:ascii="Arial" w:hAnsi="Arial"/>
          <w:color w:val="000000"/>
          <w:sz w:val="18"/>
        </w:rPr>
        <w:t>пошук оголошень про вакантні п</w:t>
      </w:r>
      <w:r>
        <w:rPr>
          <w:rFonts w:ascii="Arial" w:hAnsi="Arial"/>
          <w:color w:val="000000"/>
          <w:sz w:val="18"/>
        </w:rPr>
        <w:t>осади;</w:t>
      </w:r>
    </w:p>
    <w:p w:rsidR="00E84E95" w:rsidRDefault="009323B2">
      <w:pPr>
        <w:spacing w:after="75"/>
        <w:ind w:firstLine="240"/>
        <w:jc w:val="both"/>
      </w:pPr>
      <w:bookmarkStart w:id="56" w:name="46"/>
      <w:bookmarkEnd w:id="55"/>
      <w:r>
        <w:rPr>
          <w:rFonts w:ascii="Arial" w:hAnsi="Arial"/>
          <w:color w:val="000000"/>
          <w:sz w:val="18"/>
        </w:rPr>
        <w:t>пошук оголошень про проведення конкурсів;</w:t>
      </w:r>
    </w:p>
    <w:p w:rsidR="00E84E95" w:rsidRDefault="009323B2">
      <w:pPr>
        <w:spacing w:after="75"/>
        <w:ind w:firstLine="240"/>
        <w:jc w:val="both"/>
      </w:pPr>
      <w:bookmarkStart w:id="57" w:name="47"/>
      <w:bookmarkEnd w:id="56"/>
      <w:r>
        <w:rPr>
          <w:rFonts w:ascii="Arial" w:hAnsi="Arial"/>
          <w:color w:val="000000"/>
          <w:sz w:val="18"/>
        </w:rPr>
        <w:t xml:space="preserve">подання документів, які є необхідними для участі у конкурсі відповідно до Порядку проведення конкурсу на зайняття посади керівника державного, комунального закладу охорони здоров'я, затвердженого </w:t>
      </w:r>
      <w:r>
        <w:rPr>
          <w:rFonts w:ascii="Arial" w:hAnsi="Arial"/>
          <w:color w:val="293A55"/>
          <w:sz w:val="18"/>
        </w:rPr>
        <w:lastRenderedPageBreak/>
        <w:t xml:space="preserve">постановою </w:t>
      </w:r>
      <w:r>
        <w:rPr>
          <w:rFonts w:ascii="Arial" w:hAnsi="Arial"/>
          <w:color w:val="293A55"/>
          <w:sz w:val="18"/>
        </w:rPr>
        <w:t>Кабінету Міністрів України від 27 грудня 2017 р. N 1094</w:t>
      </w:r>
      <w:r>
        <w:rPr>
          <w:rFonts w:ascii="Arial" w:hAnsi="Arial"/>
          <w:color w:val="000000"/>
          <w:sz w:val="18"/>
        </w:rPr>
        <w:t xml:space="preserve"> (Офіційний вісник України, 2018 р., N 8, ст. 302) (далі - Порядок);</w:t>
      </w:r>
    </w:p>
    <w:p w:rsidR="00E84E95" w:rsidRDefault="009323B2">
      <w:pPr>
        <w:spacing w:after="75"/>
        <w:ind w:firstLine="240"/>
        <w:jc w:val="both"/>
      </w:pPr>
      <w:bookmarkStart w:id="58" w:name="48"/>
      <w:bookmarkEnd w:id="57"/>
      <w:r>
        <w:rPr>
          <w:rFonts w:ascii="Arial" w:hAnsi="Arial"/>
          <w:color w:val="000000"/>
          <w:sz w:val="18"/>
        </w:rPr>
        <w:t>подання документів щодо вакантних посад, зайняття яких не потребує проведення конкурсу;</w:t>
      </w:r>
    </w:p>
    <w:p w:rsidR="00E84E95" w:rsidRDefault="009323B2">
      <w:pPr>
        <w:spacing w:after="75"/>
        <w:ind w:firstLine="240"/>
        <w:jc w:val="both"/>
      </w:pPr>
      <w:bookmarkStart w:id="59" w:name="49"/>
      <w:bookmarkEnd w:id="58"/>
      <w:r>
        <w:rPr>
          <w:rFonts w:ascii="Arial" w:hAnsi="Arial"/>
          <w:color w:val="000000"/>
          <w:sz w:val="18"/>
        </w:rPr>
        <w:t>оприлюднення інформації про переможця конкур</w:t>
      </w:r>
      <w:r>
        <w:rPr>
          <w:rFonts w:ascii="Arial" w:hAnsi="Arial"/>
          <w:color w:val="000000"/>
          <w:sz w:val="18"/>
        </w:rPr>
        <w:t>су, відсутність переможця конкурсу, відхилення кандидатур усіх учасників конкурсу та інформації про призначення повторного конкурсу;</w:t>
      </w:r>
    </w:p>
    <w:p w:rsidR="00E84E95" w:rsidRDefault="009323B2">
      <w:pPr>
        <w:spacing w:after="75"/>
        <w:ind w:firstLine="240"/>
        <w:jc w:val="both"/>
      </w:pPr>
      <w:bookmarkStart w:id="60" w:name="50"/>
      <w:bookmarkEnd w:id="59"/>
      <w:r>
        <w:rPr>
          <w:rFonts w:ascii="Arial" w:hAnsi="Arial"/>
          <w:color w:val="000000"/>
          <w:sz w:val="18"/>
        </w:rPr>
        <w:t>розміщення нормативно-правових актів з питань проведення конкурсу;</w:t>
      </w:r>
    </w:p>
    <w:p w:rsidR="00E84E95" w:rsidRDefault="009323B2">
      <w:pPr>
        <w:spacing w:after="75"/>
        <w:ind w:firstLine="240"/>
        <w:jc w:val="both"/>
      </w:pPr>
      <w:bookmarkStart w:id="61" w:name="51"/>
      <w:bookmarkEnd w:id="60"/>
      <w:r>
        <w:rPr>
          <w:rFonts w:ascii="Arial" w:hAnsi="Arial"/>
          <w:color w:val="000000"/>
          <w:sz w:val="18"/>
        </w:rPr>
        <w:t>створення особистого кабінету;</w:t>
      </w:r>
    </w:p>
    <w:p w:rsidR="00E84E95" w:rsidRDefault="009323B2">
      <w:pPr>
        <w:spacing w:after="75"/>
        <w:ind w:firstLine="240"/>
        <w:jc w:val="both"/>
      </w:pPr>
      <w:bookmarkStart w:id="62" w:name="52"/>
      <w:bookmarkEnd w:id="61"/>
      <w:r>
        <w:rPr>
          <w:rFonts w:ascii="Arial" w:hAnsi="Arial"/>
          <w:color w:val="000000"/>
          <w:sz w:val="18"/>
        </w:rPr>
        <w:t>створення, накопичення, з</w:t>
      </w:r>
      <w:r>
        <w:rPr>
          <w:rFonts w:ascii="Arial" w:hAnsi="Arial"/>
          <w:color w:val="000000"/>
          <w:sz w:val="18"/>
        </w:rPr>
        <w:t>берігання, систематизація, обробка, видалення, поширення інформації про вакантні посади та оголошені конкурси;</w:t>
      </w:r>
    </w:p>
    <w:p w:rsidR="00E84E95" w:rsidRDefault="009323B2">
      <w:pPr>
        <w:spacing w:after="75"/>
        <w:ind w:firstLine="240"/>
        <w:jc w:val="both"/>
      </w:pPr>
      <w:bookmarkStart w:id="63" w:name="53"/>
      <w:bookmarkEnd w:id="62"/>
      <w:r>
        <w:rPr>
          <w:rFonts w:ascii="Arial" w:hAnsi="Arial"/>
          <w:color w:val="000000"/>
          <w:sz w:val="18"/>
        </w:rPr>
        <w:t xml:space="preserve">відеозапис, </w:t>
      </w:r>
      <w:proofErr w:type="spellStart"/>
      <w:r>
        <w:rPr>
          <w:rFonts w:ascii="Arial" w:hAnsi="Arial"/>
          <w:color w:val="000000"/>
          <w:sz w:val="18"/>
        </w:rPr>
        <w:t>відеотрансляція</w:t>
      </w:r>
      <w:proofErr w:type="spellEnd"/>
      <w:r>
        <w:rPr>
          <w:rFonts w:ascii="Arial" w:hAnsi="Arial"/>
          <w:color w:val="000000"/>
          <w:sz w:val="18"/>
        </w:rPr>
        <w:t xml:space="preserve"> проведення конкурсів;</w:t>
      </w:r>
    </w:p>
    <w:p w:rsidR="00E84E95" w:rsidRDefault="009323B2">
      <w:pPr>
        <w:spacing w:after="75"/>
        <w:ind w:firstLine="240"/>
        <w:jc w:val="both"/>
      </w:pPr>
      <w:bookmarkStart w:id="64" w:name="54"/>
      <w:bookmarkEnd w:id="63"/>
      <w:r>
        <w:rPr>
          <w:rFonts w:ascii="Arial" w:hAnsi="Arial"/>
          <w:color w:val="000000"/>
          <w:sz w:val="18"/>
        </w:rPr>
        <w:t>надання консультаційної підтримки користувачам Єдиного веб-порталу;</w:t>
      </w:r>
    </w:p>
    <w:p w:rsidR="00E84E95" w:rsidRDefault="009323B2">
      <w:pPr>
        <w:spacing w:after="75"/>
        <w:ind w:firstLine="240"/>
        <w:jc w:val="both"/>
      </w:pPr>
      <w:bookmarkStart w:id="65" w:name="149"/>
      <w:bookmarkEnd w:id="64"/>
      <w:r>
        <w:rPr>
          <w:rFonts w:ascii="Arial" w:hAnsi="Arial"/>
          <w:color w:val="293A55"/>
          <w:sz w:val="18"/>
        </w:rPr>
        <w:t xml:space="preserve">взаємодія з іншими </w:t>
      </w:r>
      <w:r>
        <w:rPr>
          <w:rFonts w:ascii="Arial" w:hAnsi="Arial"/>
          <w:color w:val="293A55"/>
          <w:sz w:val="18"/>
        </w:rPr>
        <w:t>інформаційними, інформаційно-комунікаційними системами і веб-порталами органів державної влади, зокрема із електронною системою рейтингового розподілу в інтернатуру, в установленому законодавством порядку;</w:t>
      </w:r>
    </w:p>
    <w:p w:rsidR="00E84E95" w:rsidRDefault="009323B2">
      <w:pPr>
        <w:spacing w:after="75"/>
        <w:ind w:firstLine="240"/>
        <w:jc w:val="right"/>
      </w:pPr>
      <w:bookmarkStart w:id="66" w:name="150"/>
      <w:bookmarkEnd w:id="65"/>
      <w:r>
        <w:rPr>
          <w:rFonts w:ascii="Arial" w:hAnsi="Arial"/>
          <w:color w:val="293A55"/>
          <w:sz w:val="18"/>
        </w:rPr>
        <w:t>(абзац п'ятнадцятий пункту 6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17.01.2025 р. N 46)</w:t>
      </w:r>
    </w:p>
    <w:p w:rsidR="00E84E95" w:rsidRDefault="009323B2">
      <w:pPr>
        <w:spacing w:after="75"/>
        <w:ind w:firstLine="240"/>
        <w:jc w:val="both"/>
      </w:pPr>
      <w:bookmarkStart w:id="67" w:name="56"/>
      <w:bookmarkEnd w:id="66"/>
      <w:r>
        <w:rPr>
          <w:rFonts w:ascii="Arial" w:hAnsi="Arial"/>
          <w:color w:val="000000"/>
          <w:sz w:val="18"/>
        </w:rPr>
        <w:t>захист даних (зокрема персональних), які передаються, зберігаються або обробляються, від несанкціонованого доступу, випадкового або незаконного знищення, втрати, зміни (модифікації), несанкціонованого роз</w:t>
      </w:r>
      <w:r>
        <w:rPr>
          <w:rFonts w:ascii="Arial" w:hAnsi="Arial"/>
          <w:color w:val="000000"/>
          <w:sz w:val="18"/>
        </w:rPr>
        <w:t>голошення.</w:t>
      </w:r>
    </w:p>
    <w:p w:rsidR="00E84E95" w:rsidRDefault="009323B2">
      <w:pPr>
        <w:spacing w:after="75"/>
        <w:ind w:firstLine="240"/>
        <w:jc w:val="both"/>
      </w:pPr>
      <w:bookmarkStart w:id="68" w:name="57"/>
      <w:bookmarkEnd w:id="67"/>
      <w:r>
        <w:rPr>
          <w:rFonts w:ascii="Arial" w:hAnsi="Arial"/>
          <w:color w:val="000000"/>
          <w:sz w:val="18"/>
        </w:rPr>
        <w:t>7. Власником Єдиного веб-порталу та виключних майнових прав на його програмне забезпечення є держава в особі МОЗ.</w:t>
      </w:r>
    </w:p>
    <w:p w:rsidR="00E84E95" w:rsidRDefault="009323B2">
      <w:pPr>
        <w:spacing w:after="75"/>
        <w:ind w:firstLine="240"/>
        <w:jc w:val="both"/>
      </w:pPr>
      <w:bookmarkStart w:id="69" w:name="58"/>
      <w:bookmarkEnd w:id="68"/>
      <w:r>
        <w:rPr>
          <w:rFonts w:ascii="Arial" w:hAnsi="Arial"/>
          <w:color w:val="000000"/>
          <w:sz w:val="18"/>
        </w:rPr>
        <w:t>8. Фінансування робіт з розробки та забезпечення функціонування Єдиного веб-порталу здійснюється за рахунок коштів державного бюдже</w:t>
      </w:r>
      <w:r>
        <w:rPr>
          <w:rFonts w:ascii="Arial" w:hAnsi="Arial"/>
          <w:color w:val="000000"/>
          <w:sz w:val="18"/>
        </w:rPr>
        <w:t>ту та інших джерел, не заборонених законодавством.</w:t>
      </w:r>
    </w:p>
    <w:p w:rsidR="00E84E95" w:rsidRDefault="009323B2">
      <w:pPr>
        <w:spacing w:after="75"/>
        <w:ind w:firstLine="240"/>
        <w:jc w:val="both"/>
      </w:pPr>
      <w:bookmarkStart w:id="70" w:name="59"/>
      <w:bookmarkEnd w:id="69"/>
      <w:r>
        <w:rPr>
          <w:rFonts w:ascii="Arial" w:hAnsi="Arial"/>
          <w:color w:val="000000"/>
          <w:sz w:val="18"/>
        </w:rPr>
        <w:t>9. Користування Єдиним веб-порталом здійснюється на безоплатній основі.</w:t>
      </w:r>
    </w:p>
    <w:p w:rsidR="00E84E95" w:rsidRDefault="009323B2">
      <w:pPr>
        <w:spacing w:after="75"/>
        <w:ind w:firstLine="240"/>
        <w:jc w:val="both"/>
      </w:pPr>
      <w:bookmarkStart w:id="71" w:name="60"/>
      <w:bookmarkEnd w:id="70"/>
      <w:r>
        <w:rPr>
          <w:rFonts w:ascii="Arial" w:hAnsi="Arial"/>
          <w:color w:val="000000"/>
          <w:sz w:val="18"/>
        </w:rPr>
        <w:t>Єдиний веб-портал забезпечує вільний доступ користувачів до інформації, що міститься у загальнодоступній частині.</w:t>
      </w:r>
    </w:p>
    <w:p w:rsidR="00E84E95" w:rsidRDefault="009323B2">
      <w:pPr>
        <w:spacing w:after="75"/>
        <w:ind w:firstLine="240"/>
        <w:jc w:val="both"/>
      </w:pPr>
      <w:bookmarkStart w:id="72" w:name="61"/>
      <w:bookmarkEnd w:id="71"/>
      <w:r>
        <w:rPr>
          <w:rFonts w:ascii="Arial" w:hAnsi="Arial"/>
          <w:color w:val="000000"/>
          <w:sz w:val="18"/>
        </w:rPr>
        <w:t>Користувачі мають д</w:t>
      </w:r>
      <w:r>
        <w:rPr>
          <w:rFonts w:ascii="Arial" w:hAnsi="Arial"/>
          <w:color w:val="000000"/>
          <w:sz w:val="18"/>
        </w:rPr>
        <w:t>оступ до Єдиного веб-порталу, його сервісів та інформаційних ресурсів відповідно до прав доступу, визначених для кожної категорії користувачів з урахуванням вимог законодавства про доступ до публічної інформації, про захист персональних даних та про захист</w:t>
      </w:r>
      <w:r>
        <w:rPr>
          <w:rFonts w:ascii="Arial" w:hAnsi="Arial"/>
          <w:color w:val="000000"/>
          <w:sz w:val="18"/>
        </w:rPr>
        <w:t xml:space="preserve"> інформації в інформаційно-комунікаційних системах.</w:t>
      </w:r>
    </w:p>
    <w:p w:rsidR="00E84E95" w:rsidRDefault="009323B2">
      <w:pPr>
        <w:spacing w:after="75"/>
        <w:ind w:firstLine="240"/>
        <w:jc w:val="both"/>
      </w:pPr>
      <w:bookmarkStart w:id="73" w:name="62"/>
      <w:bookmarkEnd w:id="72"/>
      <w:r>
        <w:rPr>
          <w:rFonts w:ascii="Arial" w:hAnsi="Arial"/>
          <w:color w:val="000000"/>
          <w:sz w:val="18"/>
        </w:rPr>
        <w:t>Єдиний веб-портал забезпечує вільний доступ користувачів з порушенням зору, слуху, опорно-рухового апарату, мовлення, а також з різними комбінаціями порушень.</w:t>
      </w:r>
    </w:p>
    <w:p w:rsidR="00E84E95" w:rsidRDefault="009323B2">
      <w:pPr>
        <w:spacing w:after="75"/>
        <w:ind w:firstLine="240"/>
        <w:jc w:val="both"/>
      </w:pPr>
      <w:bookmarkStart w:id="74" w:name="63"/>
      <w:bookmarkEnd w:id="73"/>
      <w:r>
        <w:rPr>
          <w:rFonts w:ascii="Arial" w:hAnsi="Arial"/>
          <w:color w:val="000000"/>
          <w:sz w:val="18"/>
        </w:rPr>
        <w:t>10. Мовою ведення Єдиного веб-порталу є держа</w:t>
      </w:r>
      <w:r>
        <w:rPr>
          <w:rFonts w:ascii="Arial" w:hAnsi="Arial"/>
          <w:color w:val="000000"/>
          <w:sz w:val="18"/>
        </w:rPr>
        <w:t>вна мова.</w:t>
      </w:r>
    </w:p>
    <w:p w:rsidR="00E84E95" w:rsidRDefault="009323B2">
      <w:pPr>
        <w:spacing w:after="75"/>
        <w:ind w:firstLine="240"/>
        <w:jc w:val="both"/>
      </w:pPr>
      <w:bookmarkStart w:id="75" w:name="64"/>
      <w:bookmarkEnd w:id="74"/>
      <w:r>
        <w:rPr>
          <w:rFonts w:ascii="Arial" w:hAnsi="Arial"/>
          <w:color w:val="000000"/>
          <w:sz w:val="18"/>
        </w:rPr>
        <w:t>11. Забезпечення функціонування Єдиного веб-порталу здійснюється цілодобово сім днів на тиждень, крім випадків проведення модернізації або планових і позапланових профілактичних та/або технічних робіт, пов'язаних з усуненням технічних та/або мето</w:t>
      </w:r>
      <w:r>
        <w:rPr>
          <w:rFonts w:ascii="Arial" w:hAnsi="Arial"/>
          <w:color w:val="000000"/>
          <w:sz w:val="18"/>
        </w:rPr>
        <w:t xml:space="preserve">дологічних недоліків чи технічного збою в роботі, тривалість проведення яких визначається </w:t>
      </w:r>
      <w:r>
        <w:rPr>
          <w:rFonts w:ascii="Arial" w:hAnsi="Arial"/>
          <w:color w:val="293A55"/>
          <w:sz w:val="18"/>
        </w:rPr>
        <w:t>технічним адміністратором Єдиного веб-порталу, із повідомленням адміністратора Єдиного веб-порталу</w:t>
      </w:r>
      <w:r>
        <w:rPr>
          <w:rFonts w:ascii="Arial" w:hAnsi="Arial"/>
          <w:color w:val="000000"/>
          <w:sz w:val="18"/>
        </w:rPr>
        <w:t>.</w:t>
      </w:r>
    </w:p>
    <w:p w:rsidR="00E84E95" w:rsidRDefault="009323B2">
      <w:pPr>
        <w:spacing w:after="75"/>
        <w:ind w:firstLine="240"/>
        <w:jc w:val="right"/>
      </w:pPr>
      <w:bookmarkStart w:id="76" w:name="151"/>
      <w:bookmarkEnd w:id="75"/>
      <w:r>
        <w:rPr>
          <w:rFonts w:ascii="Arial" w:hAnsi="Arial"/>
          <w:color w:val="293A55"/>
          <w:sz w:val="18"/>
        </w:rPr>
        <w:t>(пункт 11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</w:t>
      </w:r>
      <w:r>
        <w:rPr>
          <w:rFonts w:ascii="Arial" w:hAnsi="Arial"/>
          <w:color w:val="293A55"/>
          <w:sz w:val="18"/>
        </w:rPr>
        <w:t>стрів України від 17.01.2025 р. N 46)</w:t>
      </w:r>
    </w:p>
    <w:p w:rsidR="00E84E95" w:rsidRDefault="009323B2">
      <w:pPr>
        <w:pStyle w:val="3"/>
        <w:spacing w:after="225"/>
        <w:jc w:val="center"/>
      </w:pPr>
      <w:bookmarkStart w:id="77" w:name="65"/>
      <w:bookmarkEnd w:id="76"/>
      <w:r>
        <w:rPr>
          <w:rFonts w:ascii="Arial" w:hAnsi="Arial"/>
          <w:color w:val="000000"/>
          <w:sz w:val="26"/>
        </w:rPr>
        <w:t>Інформаційне наповнення та супроводження Єдиного веб-порталу</w:t>
      </w:r>
    </w:p>
    <w:p w:rsidR="00E84E95" w:rsidRDefault="009323B2">
      <w:pPr>
        <w:spacing w:after="75"/>
        <w:ind w:firstLine="240"/>
        <w:jc w:val="both"/>
      </w:pPr>
      <w:bookmarkStart w:id="78" w:name="66"/>
      <w:bookmarkEnd w:id="77"/>
      <w:r>
        <w:rPr>
          <w:rFonts w:ascii="Arial" w:hAnsi="Arial"/>
          <w:color w:val="000000"/>
          <w:sz w:val="18"/>
        </w:rPr>
        <w:t>12. Інформаційними ресурсами Єдиного веб-порталу є інформація, утворена в процесі діяльності користувачів Єдиного веб-порталу, яка використовується для форму</w:t>
      </w:r>
      <w:r>
        <w:rPr>
          <w:rFonts w:ascii="Arial" w:hAnsi="Arial"/>
          <w:color w:val="000000"/>
          <w:sz w:val="18"/>
        </w:rPr>
        <w:t>вання та наповнення баз даних.</w:t>
      </w:r>
    </w:p>
    <w:p w:rsidR="00E84E95" w:rsidRDefault="009323B2">
      <w:pPr>
        <w:spacing w:after="75"/>
        <w:ind w:firstLine="240"/>
        <w:jc w:val="both"/>
      </w:pPr>
      <w:bookmarkStart w:id="79" w:name="152"/>
      <w:bookmarkEnd w:id="78"/>
      <w:r>
        <w:rPr>
          <w:rFonts w:ascii="Arial" w:hAnsi="Arial"/>
          <w:color w:val="293A55"/>
          <w:sz w:val="18"/>
        </w:rPr>
        <w:t>13. Адміністратор Єдиного веб-порталу забезпечує консультативну підтримку користувачів Єдиного веб-порталу з організаційних питань.</w:t>
      </w:r>
    </w:p>
    <w:p w:rsidR="00E84E95" w:rsidRDefault="009323B2">
      <w:pPr>
        <w:spacing w:after="75"/>
        <w:ind w:firstLine="240"/>
        <w:jc w:val="right"/>
      </w:pPr>
      <w:bookmarkStart w:id="80" w:name="153"/>
      <w:bookmarkEnd w:id="79"/>
      <w:r>
        <w:rPr>
          <w:rFonts w:ascii="Arial" w:hAnsi="Arial"/>
          <w:color w:val="293A55"/>
          <w:sz w:val="18"/>
        </w:rPr>
        <w:t>(пункт 13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17.01.2025 р. N 46)</w:t>
      </w:r>
    </w:p>
    <w:p w:rsidR="00E84E95" w:rsidRDefault="009323B2">
      <w:pPr>
        <w:spacing w:after="75"/>
        <w:ind w:firstLine="240"/>
        <w:jc w:val="both"/>
      </w:pPr>
      <w:bookmarkStart w:id="81" w:name="154"/>
      <w:bookmarkEnd w:id="80"/>
      <w:r>
        <w:rPr>
          <w:rFonts w:ascii="Arial" w:hAnsi="Arial"/>
          <w:color w:val="293A55"/>
          <w:sz w:val="18"/>
        </w:rPr>
        <w:t>13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. </w:t>
      </w:r>
      <w:r>
        <w:rPr>
          <w:rFonts w:ascii="Arial" w:hAnsi="Arial"/>
          <w:color w:val="293A55"/>
          <w:sz w:val="18"/>
        </w:rPr>
        <w:t>Технічний адміністратор Єдиного веб-порталу забезпечує:</w:t>
      </w:r>
    </w:p>
    <w:p w:rsidR="00E84E95" w:rsidRDefault="009323B2">
      <w:pPr>
        <w:spacing w:after="75"/>
        <w:ind w:firstLine="240"/>
        <w:jc w:val="both"/>
      </w:pPr>
      <w:bookmarkStart w:id="82" w:name="155"/>
      <w:bookmarkEnd w:id="81"/>
      <w:r>
        <w:rPr>
          <w:rFonts w:ascii="Arial" w:hAnsi="Arial"/>
          <w:color w:val="293A55"/>
          <w:sz w:val="18"/>
        </w:rPr>
        <w:lastRenderedPageBreak/>
        <w:t>здійснення технічних заходів із забезпечення захисту інформації на Єдиному веб-порталі відповідно до законодавства;</w:t>
      </w:r>
    </w:p>
    <w:p w:rsidR="00E84E95" w:rsidRDefault="009323B2">
      <w:pPr>
        <w:spacing w:after="75"/>
        <w:ind w:firstLine="240"/>
        <w:jc w:val="both"/>
      </w:pPr>
      <w:bookmarkStart w:id="83" w:name="156"/>
      <w:bookmarkEnd w:id="82"/>
      <w:r>
        <w:rPr>
          <w:rFonts w:ascii="Arial" w:hAnsi="Arial"/>
          <w:color w:val="293A55"/>
          <w:sz w:val="18"/>
        </w:rPr>
        <w:t>супроводження та розмежування прав доступу до Єдиного веб-порталу;</w:t>
      </w:r>
    </w:p>
    <w:p w:rsidR="00E84E95" w:rsidRDefault="009323B2">
      <w:pPr>
        <w:spacing w:after="75"/>
        <w:ind w:firstLine="240"/>
        <w:jc w:val="both"/>
      </w:pPr>
      <w:bookmarkStart w:id="84" w:name="157"/>
      <w:bookmarkEnd w:id="83"/>
      <w:r>
        <w:rPr>
          <w:rFonts w:ascii="Arial" w:hAnsi="Arial"/>
          <w:color w:val="293A55"/>
          <w:sz w:val="18"/>
        </w:rPr>
        <w:t>здійснення техніч</w:t>
      </w:r>
      <w:r>
        <w:rPr>
          <w:rFonts w:ascii="Arial" w:hAnsi="Arial"/>
          <w:color w:val="293A55"/>
          <w:sz w:val="18"/>
        </w:rPr>
        <w:t>них і технологічних заходів із блокування та анулювання доступу користувачів до особистих кабінетів;</w:t>
      </w:r>
    </w:p>
    <w:p w:rsidR="00E84E95" w:rsidRDefault="009323B2">
      <w:pPr>
        <w:spacing w:after="75"/>
        <w:ind w:firstLine="240"/>
        <w:jc w:val="both"/>
      </w:pPr>
      <w:bookmarkStart w:id="85" w:name="158"/>
      <w:bookmarkEnd w:id="84"/>
      <w:r>
        <w:rPr>
          <w:rFonts w:ascii="Arial" w:hAnsi="Arial"/>
          <w:color w:val="293A55"/>
          <w:sz w:val="18"/>
        </w:rPr>
        <w:t>консультативну підтримку користувачів Єдиного веб-порталу;</w:t>
      </w:r>
    </w:p>
    <w:p w:rsidR="00E84E95" w:rsidRDefault="009323B2">
      <w:pPr>
        <w:spacing w:after="75"/>
        <w:ind w:firstLine="240"/>
        <w:jc w:val="both"/>
      </w:pPr>
      <w:bookmarkStart w:id="86" w:name="159"/>
      <w:bookmarkEnd w:id="85"/>
      <w:r>
        <w:rPr>
          <w:rFonts w:ascii="Arial" w:hAnsi="Arial"/>
          <w:color w:val="293A55"/>
          <w:sz w:val="18"/>
        </w:rPr>
        <w:t>автоматизовану вибірку, збір та вивантаження статистичних даних;</w:t>
      </w:r>
    </w:p>
    <w:p w:rsidR="00E84E95" w:rsidRDefault="009323B2">
      <w:pPr>
        <w:spacing w:after="75"/>
        <w:ind w:firstLine="240"/>
        <w:jc w:val="both"/>
      </w:pPr>
      <w:bookmarkStart w:id="87" w:name="160"/>
      <w:bookmarkEnd w:id="86"/>
      <w:r>
        <w:rPr>
          <w:rFonts w:ascii="Arial" w:hAnsi="Arial"/>
          <w:color w:val="293A55"/>
          <w:sz w:val="18"/>
        </w:rPr>
        <w:t>супроводження програмного забез</w:t>
      </w:r>
      <w:r>
        <w:rPr>
          <w:rFonts w:ascii="Arial" w:hAnsi="Arial"/>
          <w:color w:val="293A55"/>
          <w:sz w:val="18"/>
        </w:rPr>
        <w:t>печення Єдиного веб-порталу;</w:t>
      </w:r>
    </w:p>
    <w:p w:rsidR="00E84E95" w:rsidRDefault="009323B2">
      <w:pPr>
        <w:spacing w:after="75"/>
        <w:ind w:firstLine="240"/>
        <w:jc w:val="both"/>
      </w:pPr>
      <w:bookmarkStart w:id="88" w:name="161"/>
      <w:bookmarkEnd w:id="87"/>
      <w:r>
        <w:rPr>
          <w:rFonts w:ascii="Arial" w:hAnsi="Arial"/>
          <w:color w:val="293A55"/>
          <w:sz w:val="18"/>
        </w:rPr>
        <w:t>електронну інформаційну взаємодію Єдиного веб-порталу з іншими інформаційними, інформаційно-комунікаційними системами і веб-порталами органів державної влади, зокрема із електронною системою рейтингового розподілу в інтернатуру</w:t>
      </w:r>
      <w:r>
        <w:rPr>
          <w:rFonts w:ascii="Arial" w:hAnsi="Arial"/>
          <w:color w:val="293A55"/>
          <w:sz w:val="18"/>
        </w:rPr>
        <w:t>;</w:t>
      </w:r>
    </w:p>
    <w:p w:rsidR="00E84E95" w:rsidRDefault="009323B2">
      <w:pPr>
        <w:spacing w:after="75"/>
        <w:ind w:firstLine="240"/>
        <w:jc w:val="both"/>
      </w:pPr>
      <w:bookmarkStart w:id="89" w:name="162"/>
      <w:bookmarkEnd w:id="88"/>
      <w:r>
        <w:rPr>
          <w:rFonts w:ascii="Arial" w:hAnsi="Arial"/>
          <w:color w:val="293A55"/>
          <w:sz w:val="18"/>
        </w:rPr>
        <w:t>підтримку в актуальному стані технічної документації щодо функціонування Єдиного веб-порталу;</w:t>
      </w:r>
    </w:p>
    <w:p w:rsidR="00E84E95" w:rsidRDefault="009323B2">
      <w:pPr>
        <w:spacing w:after="75"/>
        <w:ind w:firstLine="240"/>
        <w:jc w:val="both"/>
      </w:pPr>
      <w:bookmarkStart w:id="90" w:name="163"/>
      <w:bookmarkEnd w:id="89"/>
      <w:r>
        <w:rPr>
          <w:rFonts w:ascii="Arial" w:hAnsi="Arial"/>
          <w:color w:val="293A55"/>
          <w:sz w:val="18"/>
        </w:rPr>
        <w:t>виконання інших функцій, визначених законодавством.</w:t>
      </w:r>
    </w:p>
    <w:p w:rsidR="00E84E95" w:rsidRDefault="009323B2">
      <w:pPr>
        <w:spacing w:after="75"/>
        <w:ind w:firstLine="240"/>
        <w:jc w:val="right"/>
      </w:pPr>
      <w:bookmarkStart w:id="91" w:name="164"/>
      <w:bookmarkEnd w:id="90"/>
      <w:r>
        <w:rPr>
          <w:rFonts w:ascii="Arial" w:hAnsi="Arial"/>
          <w:color w:val="293A55"/>
          <w:sz w:val="18"/>
        </w:rPr>
        <w:t>(Положення доповнено пунктом 13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17.01.2025 р. N 46)</w:t>
      </w:r>
    </w:p>
    <w:p w:rsidR="00E84E95" w:rsidRDefault="009323B2">
      <w:pPr>
        <w:spacing w:after="75"/>
        <w:ind w:firstLine="240"/>
        <w:jc w:val="both"/>
      </w:pPr>
      <w:bookmarkStart w:id="92" w:name="77"/>
      <w:bookmarkEnd w:id="91"/>
      <w:r>
        <w:rPr>
          <w:rFonts w:ascii="Arial" w:hAnsi="Arial"/>
          <w:color w:val="000000"/>
          <w:sz w:val="18"/>
        </w:rPr>
        <w:t xml:space="preserve">14. Державні та комунальні заклади охорони здоров'я, в яких проводиться конкурс, забезпечують інформаційне наповнення Єдиного веб-порталу відповідно до </w:t>
      </w:r>
      <w:r>
        <w:rPr>
          <w:rFonts w:ascii="Arial" w:hAnsi="Arial"/>
          <w:color w:val="293A55"/>
          <w:sz w:val="18"/>
        </w:rPr>
        <w:t>Порядку</w:t>
      </w:r>
      <w:r>
        <w:rPr>
          <w:rFonts w:ascii="Arial" w:hAnsi="Arial"/>
          <w:color w:val="000000"/>
          <w:sz w:val="18"/>
        </w:rPr>
        <w:t xml:space="preserve"> та цього Положення.</w:t>
      </w:r>
    </w:p>
    <w:p w:rsidR="00E84E95" w:rsidRDefault="009323B2">
      <w:pPr>
        <w:spacing w:after="75"/>
        <w:ind w:firstLine="240"/>
        <w:jc w:val="both"/>
      </w:pPr>
      <w:bookmarkStart w:id="93" w:name="78"/>
      <w:bookmarkEnd w:id="92"/>
      <w:r>
        <w:rPr>
          <w:rFonts w:ascii="Arial" w:hAnsi="Arial"/>
          <w:color w:val="000000"/>
          <w:sz w:val="18"/>
        </w:rPr>
        <w:t xml:space="preserve">15. Уповноважена особа здійснює інформаційне наповнення Єдиного веб-порталу </w:t>
      </w:r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Порядку</w:t>
      </w:r>
      <w:r>
        <w:rPr>
          <w:rFonts w:ascii="Arial" w:hAnsi="Arial"/>
          <w:color w:val="000000"/>
          <w:sz w:val="18"/>
        </w:rPr>
        <w:t xml:space="preserve"> та цього Положення шляхом введення даних безпосередньо на Єдиному веб-порталі.</w:t>
      </w:r>
    </w:p>
    <w:p w:rsidR="00E84E95" w:rsidRDefault="009323B2">
      <w:pPr>
        <w:pStyle w:val="3"/>
        <w:spacing w:after="225"/>
        <w:jc w:val="center"/>
      </w:pPr>
      <w:bookmarkStart w:id="94" w:name="79"/>
      <w:bookmarkEnd w:id="93"/>
      <w:r>
        <w:rPr>
          <w:rFonts w:ascii="Arial" w:hAnsi="Arial"/>
          <w:color w:val="000000"/>
          <w:sz w:val="26"/>
        </w:rPr>
        <w:t>Права та обов'язки користувачів Єдиного веб-порталу</w:t>
      </w:r>
    </w:p>
    <w:p w:rsidR="00E84E95" w:rsidRDefault="009323B2">
      <w:pPr>
        <w:spacing w:after="75"/>
        <w:ind w:firstLine="240"/>
        <w:jc w:val="both"/>
      </w:pPr>
      <w:bookmarkStart w:id="95" w:name="80"/>
      <w:bookmarkEnd w:id="94"/>
      <w:r>
        <w:rPr>
          <w:rFonts w:ascii="Arial" w:hAnsi="Arial"/>
          <w:color w:val="000000"/>
          <w:sz w:val="18"/>
        </w:rPr>
        <w:t>16. Користувачі Єдиного веб-порталу мають право на:</w:t>
      </w:r>
    </w:p>
    <w:p w:rsidR="00E84E95" w:rsidRDefault="009323B2">
      <w:pPr>
        <w:spacing w:after="75"/>
        <w:ind w:firstLine="240"/>
        <w:jc w:val="both"/>
      </w:pPr>
      <w:bookmarkStart w:id="96" w:name="81"/>
      <w:bookmarkEnd w:id="95"/>
      <w:r>
        <w:rPr>
          <w:rFonts w:ascii="Arial" w:hAnsi="Arial"/>
          <w:color w:val="000000"/>
          <w:sz w:val="18"/>
        </w:rPr>
        <w:t>доступ до інформації, розміщеної на Єдиному веб-пор</w:t>
      </w:r>
      <w:r>
        <w:rPr>
          <w:rFonts w:ascii="Arial" w:hAnsi="Arial"/>
          <w:color w:val="000000"/>
          <w:sz w:val="18"/>
        </w:rPr>
        <w:t>талі, зокрема до оголошень про вакантні посади, зокрема про зайняття посади керівника державного та комунального закладу охорони здоров'я;</w:t>
      </w:r>
    </w:p>
    <w:p w:rsidR="00E84E95" w:rsidRDefault="009323B2">
      <w:pPr>
        <w:spacing w:after="75"/>
        <w:ind w:firstLine="240"/>
        <w:jc w:val="both"/>
      </w:pPr>
      <w:bookmarkStart w:id="97" w:name="82"/>
      <w:bookmarkEnd w:id="96"/>
      <w:r>
        <w:rPr>
          <w:rFonts w:ascii="Arial" w:hAnsi="Arial"/>
          <w:color w:val="000000"/>
          <w:sz w:val="18"/>
        </w:rPr>
        <w:t>отримання консультаційної підтримки.</w:t>
      </w:r>
    </w:p>
    <w:p w:rsidR="00E84E95" w:rsidRDefault="009323B2">
      <w:pPr>
        <w:spacing w:after="75"/>
        <w:ind w:firstLine="240"/>
        <w:jc w:val="both"/>
      </w:pPr>
      <w:bookmarkStart w:id="98" w:name="165"/>
      <w:bookmarkEnd w:id="97"/>
      <w:r>
        <w:rPr>
          <w:rFonts w:ascii="Arial" w:hAnsi="Arial"/>
          <w:color w:val="293A55"/>
          <w:sz w:val="18"/>
        </w:rPr>
        <w:t>16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Для реєстрації з метою створення особистого кабінету керівник та/або уповно</w:t>
      </w:r>
      <w:r>
        <w:rPr>
          <w:rFonts w:ascii="Arial" w:hAnsi="Arial"/>
          <w:color w:val="293A55"/>
          <w:sz w:val="18"/>
        </w:rPr>
        <w:t>важена особа закладу охорони здоров'я вносять до Єдиного веб-порталу такі дані:</w:t>
      </w:r>
    </w:p>
    <w:p w:rsidR="00E84E95" w:rsidRDefault="009323B2">
      <w:pPr>
        <w:spacing w:after="75"/>
        <w:ind w:firstLine="240"/>
        <w:jc w:val="both"/>
      </w:pPr>
      <w:bookmarkStart w:id="99" w:name="166"/>
      <w:bookmarkEnd w:id="98"/>
      <w:r>
        <w:rPr>
          <w:rFonts w:ascii="Arial" w:hAnsi="Arial"/>
          <w:color w:val="293A55"/>
          <w:sz w:val="18"/>
        </w:rPr>
        <w:t>прізвище, власне ім'я та по батькові (за наявності);</w:t>
      </w:r>
    </w:p>
    <w:p w:rsidR="00E84E95" w:rsidRDefault="009323B2">
      <w:pPr>
        <w:spacing w:after="75"/>
        <w:ind w:firstLine="240"/>
        <w:jc w:val="both"/>
      </w:pPr>
      <w:bookmarkStart w:id="100" w:name="167"/>
      <w:bookmarkEnd w:id="99"/>
      <w:r>
        <w:rPr>
          <w:rFonts w:ascii="Arial" w:hAnsi="Arial"/>
          <w:color w:val="293A55"/>
          <w:sz w:val="18"/>
        </w:rPr>
        <w:t>реєстраційний номер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або серія (за наявності) та номер паспорта громадянина України (для </w:t>
      </w:r>
      <w:r>
        <w:rPr>
          <w:rFonts w:ascii="Arial" w:hAnsi="Arial"/>
          <w:color w:val="293A55"/>
          <w:sz w:val="18"/>
        </w:rPr>
        <w:t>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України);</w:t>
      </w:r>
    </w:p>
    <w:p w:rsidR="00E84E95" w:rsidRDefault="009323B2">
      <w:pPr>
        <w:spacing w:after="75"/>
        <w:ind w:firstLine="240"/>
        <w:jc w:val="both"/>
      </w:pPr>
      <w:bookmarkStart w:id="101" w:name="168"/>
      <w:bookmarkEnd w:id="100"/>
      <w:r>
        <w:rPr>
          <w:rFonts w:ascii="Arial" w:hAnsi="Arial"/>
          <w:color w:val="293A55"/>
          <w:sz w:val="18"/>
        </w:rPr>
        <w:t>код згідно з Є</w:t>
      </w:r>
      <w:r>
        <w:rPr>
          <w:rFonts w:ascii="Arial" w:hAnsi="Arial"/>
          <w:color w:val="293A55"/>
          <w:sz w:val="18"/>
        </w:rPr>
        <w:t>ДРПОУ закладу охорони здоров'я, до якого належить користувач.</w:t>
      </w:r>
    </w:p>
    <w:p w:rsidR="00E84E95" w:rsidRDefault="009323B2">
      <w:pPr>
        <w:spacing w:after="75"/>
        <w:ind w:firstLine="240"/>
        <w:jc w:val="right"/>
      </w:pPr>
      <w:bookmarkStart w:id="102" w:name="169"/>
      <w:bookmarkEnd w:id="101"/>
      <w:r>
        <w:rPr>
          <w:rFonts w:ascii="Arial" w:hAnsi="Arial"/>
          <w:color w:val="293A55"/>
          <w:sz w:val="18"/>
        </w:rPr>
        <w:t>(Положення доповнено пунктом 16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17.01.2025 р. N 46)</w:t>
      </w:r>
    </w:p>
    <w:p w:rsidR="00E84E95" w:rsidRDefault="009323B2">
      <w:pPr>
        <w:spacing w:after="75"/>
        <w:ind w:firstLine="240"/>
        <w:jc w:val="both"/>
      </w:pPr>
      <w:bookmarkStart w:id="103" w:name="83"/>
      <w:bookmarkEnd w:id="102"/>
      <w:r>
        <w:rPr>
          <w:rFonts w:ascii="Arial" w:hAnsi="Arial"/>
          <w:color w:val="000000"/>
          <w:sz w:val="18"/>
        </w:rPr>
        <w:t>17. Крім прав, передбачених пунктом 16 цього Положення:</w:t>
      </w:r>
    </w:p>
    <w:p w:rsidR="00E84E95" w:rsidRDefault="009323B2">
      <w:pPr>
        <w:spacing w:after="75"/>
        <w:ind w:firstLine="240"/>
        <w:jc w:val="both"/>
      </w:pPr>
      <w:bookmarkStart w:id="104" w:name="84"/>
      <w:bookmarkEnd w:id="103"/>
      <w:r>
        <w:rPr>
          <w:rFonts w:ascii="Arial" w:hAnsi="Arial"/>
          <w:color w:val="000000"/>
          <w:sz w:val="18"/>
        </w:rPr>
        <w:t>1) уповноважена особа має право н</w:t>
      </w:r>
      <w:r>
        <w:rPr>
          <w:rFonts w:ascii="Arial" w:hAnsi="Arial"/>
          <w:color w:val="000000"/>
          <w:sz w:val="18"/>
        </w:rPr>
        <w:t>а:</w:t>
      </w:r>
    </w:p>
    <w:p w:rsidR="00E84E95" w:rsidRDefault="009323B2">
      <w:pPr>
        <w:spacing w:after="75"/>
        <w:ind w:firstLine="240"/>
        <w:jc w:val="both"/>
      </w:pPr>
      <w:bookmarkStart w:id="105" w:name="85"/>
      <w:bookmarkEnd w:id="104"/>
      <w:r>
        <w:rPr>
          <w:rFonts w:ascii="Arial" w:hAnsi="Arial"/>
          <w:color w:val="000000"/>
          <w:sz w:val="18"/>
        </w:rPr>
        <w:t>розміщення оголошень про вакантні посади (опублікування оголошень);</w:t>
      </w:r>
    </w:p>
    <w:p w:rsidR="00E84E95" w:rsidRDefault="009323B2">
      <w:pPr>
        <w:spacing w:after="75"/>
        <w:ind w:firstLine="240"/>
        <w:jc w:val="both"/>
      </w:pPr>
      <w:bookmarkStart w:id="106" w:name="86"/>
      <w:bookmarkEnd w:id="105"/>
      <w:r>
        <w:rPr>
          <w:rFonts w:ascii="Arial" w:hAnsi="Arial"/>
          <w:color w:val="000000"/>
          <w:sz w:val="18"/>
        </w:rPr>
        <w:t>оприлюднення оголошення про проведення конкурсу;</w:t>
      </w:r>
    </w:p>
    <w:p w:rsidR="00E84E95" w:rsidRDefault="009323B2">
      <w:pPr>
        <w:spacing w:after="75"/>
        <w:ind w:firstLine="240"/>
        <w:jc w:val="both"/>
      </w:pPr>
      <w:bookmarkStart w:id="107" w:name="87"/>
      <w:bookmarkEnd w:id="106"/>
      <w:r>
        <w:rPr>
          <w:rFonts w:ascii="Arial" w:hAnsi="Arial"/>
          <w:color w:val="000000"/>
          <w:sz w:val="18"/>
        </w:rPr>
        <w:t>перевірку документів, поданих кандидатами, обробку інформації, що міститься в них і необхідна для розгляду кандидатури та/або оцінювання</w:t>
      </w:r>
      <w:r>
        <w:rPr>
          <w:rFonts w:ascii="Arial" w:hAnsi="Arial"/>
          <w:color w:val="000000"/>
          <w:sz w:val="18"/>
        </w:rPr>
        <w:t xml:space="preserve"> кандидата, а також надсилання повідомлень про розгляд такої інформації;</w:t>
      </w:r>
    </w:p>
    <w:p w:rsidR="00E84E95" w:rsidRDefault="009323B2">
      <w:pPr>
        <w:spacing w:after="75"/>
        <w:ind w:firstLine="240"/>
        <w:jc w:val="both"/>
      </w:pPr>
      <w:bookmarkStart w:id="108" w:name="88"/>
      <w:bookmarkEnd w:id="107"/>
      <w:r>
        <w:rPr>
          <w:rFonts w:ascii="Arial" w:hAnsi="Arial"/>
          <w:color w:val="000000"/>
          <w:sz w:val="18"/>
        </w:rPr>
        <w:t>оприлюднення результатів засідань конкурсної комісії та результатів конкурсу;</w:t>
      </w:r>
    </w:p>
    <w:p w:rsidR="00E84E95" w:rsidRDefault="009323B2">
      <w:pPr>
        <w:spacing w:after="75"/>
        <w:ind w:firstLine="240"/>
        <w:jc w:val="both"/>
      </w:pPr>
      <w:bookmarkStart w:id="109" w:name="89"/>
      <w:bookmarkEnd w:id="108"/>
      <w:r>
        <w:rPr>
          <w:rFonts w:ascii="Arial" w:hAnsi="Arial"/>
          <w:color w:val="000000"/>
          <w:sz w:val="18"/>
        </w:rPr>
        <w:t>оприлюднення інформації про закриття вакантної посади;</w:t>
      </w:r>
    </w:p>
    <w:p w:rsidR="00E84E95" w:rsidRDefault="009323B2">
      <w:pPr>
        <w:spacing w:after="75"/>
        <w:ind w:firstLine="240"/>
        <w:jc w:val="both"/>
      </w:pPr>
      <w:bookmarkStart w:id="110" w:name="90"/>
      <w:bookmarkEnd w:id="109"/>
      <w:r>
        <w:rPr>
          <w:rFonts w:ascii="Arial" w:hAnsi="Arial"/>
          <w:color w:val="000000"/>
          <w:sz w:val="18"/>
        </w:rPr>
        <w:t>2) кандидат має право на:</w:t>
      </w:r>
    </w:p>
    <w:p w:rsidR="00E84E95" w:rsidRDefault="009323B2">
      <w:pPr>
        <w:spacing w:after="75"/>
        <w:ind w:firstLine="240"/>
        <w:jc w:val="both"/>
      </w:pPr>
      <w:bookmarkStart w:id="111" w:name="91"/>
      <w:bookmarkEnd w:id="110"/>
      <w:r>
        <w:rPr>
          <w:rFonts w:ascii="Arial" w:hAnsi="Arial"/>
          <w:color w:val="000000"/>
          <w:sz w:val="18"/>
        </w:rPr>
        <w:t xml:space="preserve">подання документів для </w:t>
      </w:r>
      <w:r>
        <w:rPr>
          <w:rFonts w:ascii="Arial" w:hAnsi="Arial"/>
          <w:color w:val="000000"/>
          <w:sz w:val="18"/>
        </w:rPr>
        <w:t>зайняття вакантної посади;</w:t>
      </w:r>
    </w:p>
    <w:p w:rsidR="00E84E95" w:rsidRDefault="009323B2">
      <w:pPr>
        <w:spacing w:after="75"/>
        <w:ind w:firstLine="240"/>
        <w:jc w:val="both"/>
      </w:pPr>
      <w:bookmarkStart w:id="112" w:name="92"/>
      <w:bookmarkEnd w:id="111"/>
      <w:r>
        <w:rPr>
          <w:rFonts w:ascii="Arial" w:hAnsi="Arial"/>
          <w:color w:val="000000"/>
          <w:sz w:val="18"/>
        </w:rPr>
        <w:t>забезпечення розгляду поданих ним документів для зайняття вакантної посади.</w:t>
      </w:r>
    </w:p>
    <w:p w:rsidR="00E84E95" w:rsidRDefault="009323B2">
      <w:pPr>
        <w:spacing w:after="75"/>
        <w:ind w:firstLine="240"/>
        <w:jc w:val="both"/>
      </w:pPr>
      <w:bookmarkStart w:id="113" w:name="93"/>
      <w:bookmarkEnd w:id="112"/>
      <w:r>
        <w:rPr>
          <w:rFonts w:ascii="Arial" w:hAnsi="Arial"/>
          <w:color w:val="000000"/>
          <w:sz w:val="18"/>
        </w:rPr>
        <w:lastRenderedPageBreak/>
        <w:t>18. Користувачі Єдиного веб-порталу зобов'язані:</w:t>
      </w:r>
    </w:p>
    <w:p w:rsidR="00E84E95" w:rsidRDefault="009323B2">
      <w:pPr>
        <w:spacing w:after="75"/>
        <w:ind w:firstLine="240"/>
        <w:jc w:val="both"/>
      </w:pPr>
      <w:bookmarkStart w:id="114" w:name="94"/>
      <w:bookmarkEnd w:id="113"/>
      <w:r>
        <w:rPr>
          <w:rFonts w:ascii="Arial" w:hAnsi="Arial"/>
          <w:color w:val="000000"/>
          <w:sz w:val="18"/>
        </w:rPr>
        <w:t>дотримуватися вимог законодавства щодо користування Єдиним веб-порталом та розміщеними на ньому інформац</w:t>
      </w:r>
      <w:r>
        <w:rPr>
          <w:rFonts w:ascii="Arial" w:hAnsi="Arial"/>
          <w:color w:val="000000"/>
          <w:sz w:val="18"/>
        </w:rPr>
        <w:t>ійними ресурсами;</w:t>
      </w:r>
    </w:p>
    <w:p w:rsidR="00E84E95" w:rsidRDefault="009323B2">
      <w:pPr>
        <w:spacing w:after="75"/>
        <w:ind w:firstLine="240"/>
        <w:jc w:val="both"/>
      </w:pPr>
      <w:bookmarkStart w:id="115" w:name="95"/>
      <w:bookmarkEnd w:id="114"/>
      <w:r>
        <w:rPr>
          <w:rFonts w:ascii="Arial" w:hAnsi="Arial"/>
          <w:color w:val="000000"/>
          <w:sz w:val="18"/>
        </w:rPr>
        <w:t>поважати права, свободи та законні інтереси всіх користувачів Єдиного веб-порталу;</w:t>
      </w:r>
    </w:p>
    <w:p w:rsidR="00E84E95" w:rsidRDefault="009323B2">
      <w:pPr>
        <w:spacing w:after="75"/>
        <w:ind w:firstLine="240"/>
        <w:jc w:val="both"/>
      </w:pPr>
      <w:bookmarkStart w:id="116" w:name="96"/>
      <w:bookmarkEnd w:id="115"/>
      <w:r>
        <w:rPr>
          <w:rFonts w:ascii="Arial" w:hAnsi="Arial"/>
          <w:color w:val="000000"/>
          <w:sz w:val="18"/>
        </w:rPr>
        <w:t>дотримуватися вимог законодавства про авторське право і суміжні права.</w:t>
      </w:r>
    </w:p>
    <w:p w:rsidR="00E84E95" w:rsidRDefault="009323B2">
      <w:pPr>
        <w:pStyle w:val="3"/>
        <w:spacing w:after="225"/>
        <w:jc w:val="center"/>
      </w:pPr>
      <w:bookmarkStart w:id="117" w:name="97"/>
      <w:bookmarkEnd w:id="116"/>
      <w:r>
        <w:rPr>
          <w:rFonts w:ascii="Arial" w:hAnsi="Arial"/>
          <w:color w:val="000000"/>
          <w:sz w:val="26"/>
        </w:rPr>
        <w:t xml:space="preserve">Порядок доступу до інформаційних ресурсів Єдиного веб-порталу та пошуку інформації </w:t>
      </w:r>
      <w:r>
        <w:rPr>
          <w:rFonts w:ascii="Arial" w:hAnsi="Arial"/>
          <w:color w:val="000000"/>
          <w:sz w:val="26"/>
        </w:rPr>
        <w:t>на ньому</w:t>
      </w:r>
    </w:p>
    <w:p w:rsidR="00E84E95" w:rsidRDefault="009323B2">
      <w:pPr>
        <w:spacing w:after="75"/>
        <w:ind w:firstLine="240"/>
        <w:jc w:val="both"/>
      </w:pPr>
      <w:bookmarkStart w:id="118" w:name="170"/>
      <w:bookmarkEnd w:id="117"/>
      <w:r>
        <w:rPr>
          <w:rFonts w:ascii="Arial" w:hAnsi="Arial"/>
          <w:color w:val="293A55"/>
          <w:sz w:val="18"/>
        </w:rPr>
        <w:t>19. Гіперпосилання на Єдиний веб-портал розміщується на офіційних веб-сайтах МОЗ, інших центральних органів виконавчої влади та державних органів, органів місцевого самоврядування, у сфері управління яких перебувають заклади охорони здоров'я, стру</w:t>
      </w:r>
      <w:r>
        <w:rPr>
          <w:rFonts w:ascii="Arial" w:hAnsi="Arial"/>
          <w:color w:val="293A55"/>
          <w:sz w:val="18"/>
        </w:rPr>
        <w:t>ктурних підрозділів з питань охорони здоров'я обласних, Київської міської держадміністрацій, а також закладів охорони здоров'я (у разі наявності).</w:t>
      </w:r>
    </w:p>
    <w:p w:rsidR="00E84E95" w:rsidRDefault="009323B2">
      <w:pPr>
        <w:spacing w:after="75"/>
        <w:ind w:firstLine="240"/>
        <w:jc w:val="right"/>
      </w:pPr>
      <w:bookmarkStart w:id="119" w:name="171"/>
      <w:bookmarkEnd w:id="118"/>
      <w:r>
        <w:rPr>
          <w:rFonts w:ascii="Arial" w:hAnsi="Arial"/>
          <w:color w:val="293A55"/>
          <w:sz w:val="18"/>
        </w:rPr>
        <w:t>(пункт 19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17.01.2025 р. N 46)</w:t>
      </w:r>
    </w:p>
    <w:p w:rsidR="00E84E95" w:rsidRDefault="009323B2">
      <w:pPr>
        <w:spacing w:after="75"/>
        <w:ind w:firstLine="240"/>
        <w:jc w:val="both"/>
      </w:pPr>
      <w:bookmarkStart w:id="120" w:name="99"/>
      <w:bookmarkEnd w:id="119"/>
      <w:r>
        <w:rPr>
          <w:rFonts w:ascii="Arial" w:hAnsi="Arial"/>
          <w:color w:val="000000"/>
          <w:sz w:val="18"/>
        </w:rPr>
        <w:t>20. Інформація про функціо</w:t>
      </w:r>
      <w:r>
        <w:rPr>
          <w:rFonts w:ascii="Arial" w:hAnsi="Arial"/>
          <w:color w:val="000000"/>
          <w:sz w:val="18"/>
        </w:rPr>
        <w:t>нування Єдиного веб-порталу оприлюднюється на Єдиному державному веб-порталі відкритих даних у формі відкритих даних.</w:t>
      </w:r>
    </w:p>
    <w:p w:rsidR="00E84E95" w:rsidRDefault="009323B2">
      <w:pPr>
        <w:spacing w:after="75"/>
        <w:ind w:firstLine="240"/>
        <w:jc w:val="both"/>
      </w:pPr>
      <w:bookmarkStart w:id="121" w:name="100"/>
      <w:bookmarkEnd w:id="120"/>
      <w:r>
        <w:rPr>
          <w:rFonts w:ascii="Arial" w:hAnsi="Arial"/>
          <w:color w:val="000000"/>
          <w:sz w:val="18"/>
        </w:rPr>
        <w:t>21. Доступ до структурних елементів та функціональних модулів Єдиного веб-порталу здійснюється відповідно до функцій Єдиного веб-порталу.</w:t>
      </w:r>
    </w:p>
    <w:p w:rsidR="00E84E95" w:rsidRDefault="009323B2">
      <w:pPr>
        <w:spacing w:after="75"/>
        <w:ind w:firstLine="240"/>
        <w:jc w:val="both"/>
      </w:pPr>
      <w:bookmarkStart w:id="122" w:name="101"/>
      <w:bookmarkEnd w:id="121"/>
      <w:r>
        <w:rPr>
          <w:rFonts w:ascii="Arial" w:hAnsi="Arial"/>
          <w:color w:val="000000"/>
          <w:sz w:val="18"/>
        </w:rPr>
        <w:t>22. Захист інформації на Єдиному веб-порталі, зокрема під час її передачі, обробки та зберігання, забезпечує адміністратор Єдиного веб-порталу відповідно до законодавства у сфері захисту інформації в інформаційно-комунікаційних системах.</w:t>
      </w:r>
    </w:p>
    <w:p w:rsidR="00E84E95" w:rsidRDefault="009323B2">
      <w:pPr>
        <w:spacing w:after="75"/>
        <w:ind w:firstLine="240"/>
        <w:jc w:val="both"/>
      </w:pPr>
      <w:bookmarkStart w:id="123" w:name="102"/>
      <w:bookmarkEnd w:id="122"/>
      <w:r>
        <w:rPr>
          <w:rFonts w:ascii="Arial" w:hAnsi="Arial"/>
          <w:color w:val="000000"/>
          <w:sz w:val="18"/>
        </w:rPr>
        <w:t xml:space="preserve">23. Достовірність </w:t>
      </w:r>
      <w:r>
        <w:rPr>
          <w:rFonts w:ascii="Arial" w:hAnsi="Arial"/>
          <w:color w:val="000000"/>
          <w:sz w:val="18"/>
        </w:rPr>
        <w:t>інформації, що вноситься до Єдиного веб-порталу, забезпечується користувачами Єдиного веб-порталу, які надають таку інформацію.</w:t>
      </w:r>
    </w:p>
    <w:p w:rsidR="00E84E95" w:rsidRDefault="009323B2">
      <w:pPr>
        <w:spacing w:after="75"/>
        <w:ind w:firstLine="240"/>
        <w:jc w:val="both"/>
      </w:pPr>
      <w:bookmarkStart w:id="124" w:name="103"/>
      <w:bookmarkEnd w:id="123"/>
      <w:r>
        <w:rPr>
          <w:rFonts w:ascii="Arial" w:hAnsi="Arial"/>
          <w:color w:val="000000"/>
          <w:sz w:val="18"/>
        </w:rPr>
        <w:t xml:space="preserve"> </w:t>
      </w:r>
    </w:p>
    <w:p w:rsidR="00E84E95" w:rsidRDefault="009323B2">
      <w:pPr>
        <w:spacing w:after="75"/>
        <w:ind w:firstLine="240"/>
        <w:jc w:val="right"/>
      </w:pPr>
      <w:bookmarkStart w:id="125" w:name="104"/>
      <w:bookmarkEnd w:id="124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29 березня 2024 р. N 358</w:t>
      </w:r>
    </w:p>
    <w:p w:rsidR="00E84E95" w:rsidRDefault="009323B2">
      <w:pPr>
        <w:pStyle w:val="3"/>
        <w:spacing w:after="225"/>
        <w:jc w:val="center"/>
      </w:pPr>
      <w:bookmarkStart w:id="126" w:name="105"/>
      <w:bookmarkEnd w:id="125"/>
      <w:r>
        <w:rPr>
          <w:rFonts w:ascii="Arial" w:hAnsi="Arial"/>
          <w:color w:val="000000"/>
          <w:sz w:val="26"/>
        </w:rPr>
        <w:t>ЗМІНИ,</w:t>
      </w:r>
      <w:r>
        <w:br/>
      </w:r>
      <w:r>
        <w:rPr>
          <w:rFonts w:ascii="Arial" w:hAnsi="Arial"/>
          <w:color w:val="000000"/>
          <w:sz w:val="26"/>
        </w:rPr>
        <w:t xml:space="preserve">що вносяться до </w:t>
      </w:r>
      <w:r>
        <w:rPr>
          <w:rFonts w:ascii="Arial" w:hAnsi="Arial"/>
          <w:color w:val="293A55"/>
          <w:sz w:val="26"/>
        </w:rPr>
        <w:t>Порядку проведення конку</w:t>
      </w:r>
      <w:r>
        <w:rPr>
          <w:rFonts w:ascii="Arial" w:hAnsi="Arial"/>
          <w:color w:val="293A55"/>
          <w:sz w:val="26"/>
        </w:rPr>
        <w:t>рсу на зайняття посади керівника державного, комунального закладу охорони здоров'я</w:t>
      </w:r>
    </w:p>
    <w:p w:rsidR="00E84E95" w:rsidRDefault="009323B2">
      <w:pPr>
        <w:spacing w:after="75"/>
        <w:ind w:firstLine="240"/>
        <w:jc w:val="both"/>
      </w:pPr>
      <w:bookmarkStart w:id="127" w:name="106"/>
      <w:bookmarkEnd w:id="126"/>
      <w:r>
        <w:rPr>
          <w:rFonts w:ascii="Arial" w:hAnsi="Arial"/>
          <w:color w:val="000000"/>
          <w:sz w:val="18"/>
        </w:rPr>
        <w:t>1. Перше речення пункту 12 після слів "оприлюднюється на" доповнити словами "Єдиному веб-порталі вакантних посад у державних та комунальних закладах охорони здоров'я (далі -</w:t>
      </w:r>
      <w:r>
        <w:rPr>
          <w:rFonts w:ascii="Arial" w:hAnsi="Arial"/>
          <w:color w:val="000000"/>
          <w:sz w:val="18"/>
        </w:rPr>
        <w:t xml:space="preserve"> Єдиний веб-портал) та".</w:t>
      </w:r>
    </w:p>
    <w:p w:rsidR="00E84E95" w:rsidRDefault="009323B2">
      <w:pPr>
        <w:spacing w:after="75"/>
        <w:ind w:firstLine="240"/>
        <w:jc w:val="both"/>
      </w:pPr>
      <w:bookmarkStart w:id="128" w:name="107"/>
      <w:bookmarkEnd w:id="127"/>
      <w:r>
        <w:rPr>
          <w:rFonts w:ascii="Arial" w:hAnsi="Arial"/>
          <w:color w:val="000000"/>
          <w:sz w:val="18"/>
        </w:rPr>
        <w:t>2. Четвертий абзац пункту 23 та перший абзац пункту 27 після слів "оприлюднює на" доповнити словами "Єдиному веб-порталі та".</w:t>
      </w:r>
    </w:p>
    <w:p w:rsidR="00E84E95" w:rsidRDefault="009323B2">
      <w:pPr>
        <w:spacing w:after="75"/>
        <w:ind w:firstLine="240"/>
        <w:jc w:val="both"/>
      </w:pPr>
      <w:bookmarkStart w:id="129" w:name="108"/>
      <w:bookmarkEnd w:id="128"/>
      <w:r>
        <w:rPr>
          <w:rFonts w:ascii="Arial" w:hAnsi="Arial"/>
          <w:color w:val="000000"/>
          <w:sz w:val="18"/>
        </w:rPr>
        <w:t>3. Пункт 28 викласти в такій редакції:</w:t>
      </w:r>
    </w:p>
    <w:p w:rsidR="00E84E95" w:rsidRDefault="009323B2">
      <w:pPr>
        <w:spacing w:after="75"/>
        <w:ind w:firstLine="240"/>
        <w:jc w:val="both"/>
      </w:pPr>
      <w:bookmarkStart w:id="130" w:name="109"/>
      <w:bookmarkEnd w:id="129"/>
      <w:r>
        <w:rPr>
          <w:rFonts w:ascii="Arial" w:hAnsi="Arial"/>
          <w:color w:val="000000"/>
          <w:sz w:val="18"/>
        </w:rPr>
        <w:t>"28. Для участі у конкурсі особа, з використанням засобів електрон</w:t>
      </w:r>
      <w:r>
        <w:rPr>
          <w:rFonts w:ascii="Arial" w:hAnsi="Arial"/>
          <w:color w:val="000000"/>
          <w:sz w:val="18"/>
        </w:rPr>
        <w:t>ної ідентифікації, зокрема кваліфікованих електронних підписів, подає на Єдиному веб-порталі скановані копії таких документів:</w:t>
      </w:r>
    </w:p>
    <w:p w:rsidR="00E84E95" w:rsidRDefault="009323B2">
      <w:pPr>
        <w:spacing w:after="75"/>
        <w:ind w:firstLine="240"/>
        <w:jc w:val="both"/>
      </w:pPr>
      <w:bookmarkStart w:id="131" w:name="110"/>
      <w:bookmarkEnd w:id="130"/>
      <w:r>
        <w:rPr>
          <w:rFonts w:ascii="Arial" w:hAnsi="Arial"/>
          <w:color w:val="000000"/>
          <w:sz w:val="18"/>
        </w:rPr>
        <w:t>1) паспорта громадянина України або посвідки на постійне проживання чи посвідки на тимчасове проживання (для іноземців та осіб бе</w:t>
      </w:r>
      <w:r>
        <w:rPr>
          <w:rFonts w:ascii="Arial" w:hAnsi="Arial"/>
          <w:color w:val="000000"/>
          <w:sz w:val="18"/>
        </w:rPr>
        <w:t>з громадянства, які перебувають в Україні на законних підставах);</w:t>
      </w:r>
    </w:p>
    <w:p w:rsidR="00E84E95" w:rsidRDefault="009323B2">
      <w:pPr>
        <w:spacing w:after="75"/>
        <w:ind w:firstLine="240"/>
        <w:jc w:val="both"/>
      </w:pPr>
      <w:bookmarkStart w:id="132" w:name="111"/>
      <w:bookmarkEnd w:id="131"/>
      <w:r>
        <w:rPr>
          <w:rFonts w:ascii="Arial" w:hAnsi="Arial"/>
          <w:color w:val="000000"/>
          <w:sz w:val="18"/>
        </w:rPr>
        <w:t>2) заяви про участь у конкурсі із зазначенням основних мотивів для зайняття посади за формою згідно з додатком 1;</w:t>
      </w:r>
    </w:p>
    <w:p w:rsidR="00E84E95" w:rsidRDefault="009323B2">
      <w:pPr>
        <w:spacing w:after="75"/>
        <w:ind w:firstLine="240"/>
        <w:jc w:val="both"/>
      </w:pPr>
      <w:bookmarkStart w:id="133" w:name="112"/>
      <w:bookmarkEnd w:id="132"/>
      <w:r>
        <w:rPr>
          <w:rFonts w:ascii="Arial" w:hAnsi="Arial"/>
          <w:color w:val="000000"/>
          <w:sz w:val="18"/>
        </w:rPr>
        <w:t>3) резюме у довільній формі;</w:t>
      </w:r>
    </w:p>
    <w:p w:rsidR="00E84E95" w:rsidRDefault="009323B2">
      <w:pPr>
        <w:spacing w:after="75"/>
        <w:ind w:firstLine="240"/>
        <w:jc w:val="both"/>
      </w:pPr>
      <w:bookmarkStart w:id="134" w:name="113"/>
      <w:bookmarkEnd w:id="133"/>
      <w:r>
        <w:rPr>
          <w:rFonts w:ascii="Arial" w:hAnsi="Arial"/>
          <w:color w:val="000000"/>
          <w:sz w:val="18"/>
        </w:rPr>
        <w:t>4) автобіографії (у випадках, визначених законо</w:t>
      </w:r>
      <w:r>
        <w:rPr>
          <w:rFonts w:ascii="Arial" w:hAnsi="Arial"/>
          <w:color w:val="000000"/>
          <w:sz w:val="18"/>
        </w:rPr>
        <w:t>давством);</w:t>
      </w:r>
    </w:p>
    <w:p w:rsidR="00E84E95" w:rsidRDefault="009323B2">
      <w:pPr>
        <w:spacing w:after="75"/>
        <w:ind w:firstLine="240"/>
        <w:jc w:val="both"/>
      </w:pPr>
      <w:bookmarkStart w:id="135" w:name="114"/>
      <w:bookmarkEnd w:id="134"/>
      <w:r>
        <w:rPr>
          <w:rFonts w:ascii="Arial" w:hAnsi="Arial"/>
          <w:color w:val="000000"/>
          <w:sz w:val="18"/>
        </w:rPr>
        <w:t>5) документів про освіту, науковий ступінь, вчене звання, кваліфікаційну категорію, підвищення кваліфікації (надаються у разі відсутності відомостей про документ про освіту в Єдиній державній електронній базі з питань освіти), що підтверджують в</w:t>
      </w:r>
      <w:r>
        <w:rPr>
          <w:rFonts w:ascii="Arial" w:hAnsi="Arial"/>
          <w:color w:val="000000"/>
          <w:sz w:val="18"/>
        </w:rPr>
        <w:t xml:space="preserve">ідповідність претендента кваліфікаційним вимогам до керівника закладу охорони здоров'я, а також трудової книжки (у разі наявності) або відомостей про </w:t>
      </w:r>
      <w:r>
        <w:rPr>
          <w:rFonts w:ascii="Arial" w:hAnsi="Arial"/>
          <w:color w:val="000000"/>
          <w:sz w:val="18"/>
        </w:rPr>
        <w:lastRenderedPageBreak/>
        <w:t>трудову діяльність з реєстру застрахованих осіб Державного реєстру загальнообов'язкового державного соціал</w:t>
      </w:r>
      <w:r>
        <w:rPr>
          <w:rFonts w:ascii="Arial" w:hAnsi="Arial"/>
          <w:color w:val="000000"/>
          <w:sz w:val="18"/>
        </w:rPr>
        <w:t>ьного страхування або інших документів, що підтверджують досвід роботи);</w:t>
      </w:r>
    </w:p>
    <w:p w:rsidR="00E84E95" w:rsidRDefault="009323B2">
      <w:pPr>
        <w:spacing w:after="75"/>
        <w:ind w:firstLine="240"/>
        <w:jc w:val="both"/>
      </w:pPr>
      <w:bookmarkStart w:id="136" w:name="115"/>
      <w:bookmarkEnd w:id="135"/>
      <w:r>
        <w:rPr>
          <w:rFonts w:ascii="Arial" w:hAnsi="Arial"/>
          <w:color w:val="000000"/>
          <w:sz w:val="18"/>
        </w:rPr>
        <w:t>6) конкурсної пропозиції обсягом не більше ніж 15 сторінок друкованого тексту;</w:t>
      </w:r>
    </w:p>
    <w:p w:rsidR="00E84E95" w:rsidRDefault="009323B2">
      <w:pPr>
        <w:spacing w:after="75"/>
        <w:ind w:firstLine="240"/>
        <w:jc w:val="both"/>
      </w:pPr>
      <w:bookmarkStart w:id="137" w:name="116"/>
      <w:bookmarkEnd w:id="136"/>
      <w:r>
        <w:rPr>
          <w:rFonts w:ascii="Arial" w:hAnsi="Arial"/>
          <w:color w:val="000000"/>
          <w:sz w:val="18"/>
        </w:rPr>
        <w:t>7) витягу з інформаційно-аналітичної системи "Облік відомостей про притягнення особи до кримінальної від</w:t>
      </w:r>
      <w:r>
        <w:rPr>
          <w:rFonts w:ascii="Arial" w:hAnsi="Arial"/>
          <w:color w:val="000000"/>
          <w:sz w:val="18"/>
        </w:rPr>
        <w:t>повідальності та наявності судимості";</w:t>
      </w:r>
    </w:p>
    <w:p w:rsidR="00E84E95" w:rsidRDefault="009323B2">
      <w:pPr>
        <w:spacing w:after="75"/>
        <w:ind w:firstLine="240"/>
        <w:jc w:val="both"/>
      </w:pPr>
      <w:bookmarkStart w:id="138" w:name="117"/>
      <w:bookmarkEnd w:id="137"/>
      <w:r>
        <w:rPr>
          <w:rFonts w:ascii="Arial" w:hAnsi="Arial"/>
          <w:color w:val="000000"/>
          <w:sz w:val="18"/>
        </w:rPr>
        <w:t xml:space="preserve">8) довідки про проходження попереднього, періодичного та позачергового психіатричних оглядів, зокрема на предмет вживання </w:t>
      </w:r>
      <w:proofErr w:type="spellStart"/>
      <w:r>
        <w:rPr>
          <w:rFonts w:ascii="Arial" w:hAnsi="Arial"/>
          <w:color w:val="000000"/>
          <w:sz w:val="18"/>
        </w:rPr>
        <w:t>психоактивних</w:t>
      </w:r>
      <w:proofErr w:type="spellEnd"/>
      <w:r>
        <w:rPr>
          <w:rFonts w:ascii="Arial" w:hAnsi="Arial"/>
          <w:color w:val="000000"/>
          <w:sz w:val="18"/>
        </w:rPr>
        <w:t xml:space="preserve"> речовин, за формою, затвердженою МОЗ;</w:t>
      </w:r>
    </w:p>
    <w:p w:rsidR="00E84E95" w:rsidRDefault="009323B2">
      <w:pPr>
        <w:spacing w:after="75"/>
        <w:ind w:firstLine="240"/>
        <w:jc w:val="both"/>
      </w:pPr>
      <w:bookmarkStart w:id="139" w:name="118"/>
      <w:bookmarkEnd w:id="138"/>
      <w:r>
        <w:rPr>
          <w:rFonts w:ascii="Arial" w:hAnsi="Arial"/>
          <w:color w:val="000000"/>
          <w:sz w:val="18"/>
        </w:rPr>
        <w:t xml:space="preserve">9) попередження стосовно встановлених </w:t>
      </w:r>
      <w:r>
        <w:rPr>
          <w:rFonts w:ascii="Arial" w:hAnsi="Arial"/>
          <w:color w:val="293A55"/>
          <w:sz w:val="18"/>
        </w:rPr>
        <w:t>Закон</w:t>
      </w:r>
      <w:r>
        <w:rPr>
          <w:rFonts w:ascii="Arial" w:hAnsi="Arial"/>
          <w:color w:val="293A55"/>
          <w:sz w:val="18"/>
        </w:rPr>
        <w:t>ом України "Про запобігання корупції"</w:t>
      </w:r>
      <w:r>
        <w:rPr>
          <w:rFonts w:ascii="Arial" w:hAnsi="Arial"/>
          <w:color w:val="000000"/>
          <w:sz w:val="18"/>
        </w:rPr>
        <w:t xml:space="preserve"> вимог та обмежень, підписане претендентом на посаду, за формою згідно з додатком 3;</w:t>
      </w:r>
    </w:p>
    <w:p w:rsidR="00E84E95" w:rsidRDefault="009323B2">
      <w:pPr>
        <w:spacing w:after="75"/>
        <w:ind w:firstLine="240"/>
        <w:jc w:val="both"/>
      </w:pPr>
      <w:bookmarkStart w:id="140" w:name="119"/>
      <w:bookmarkEnd w:id="139"/>
      <w:r>
        <w:rPr>
          <w:rFonts w:ascii="Arial" w:hAnsi="Arial"/>
          <w:color w:val="000000"/>
          <w:sz w:val="18"/>
        </w:rPr>
        <w:t>10) заяви про відсутність у діях особи конфлікту інтересів за формою згідно із додатком 4;</w:t>
      </w:r>
    </w:p>
    <w:p w:rsidR="00E84E95" w:rsidRDefault="009323B2">
      <w:pPr>
        <w:spacing w:after="75"/>
        <w:ind w:firstLine="240"/>
        <w:jc w:val="both"/>
      </w:pPr>
      <w:bookmarkStart w:id="141" w:name="120"/>
      <w:bookmarkEnd w:id="140"/>
      <w:r>
        <w:rPr>
          <w:rFonts w:ascii="Arial" w:hAnsi="Arial"/>
          <w:color w:val="000000"/>
          <w:sz w:val="18"/>
        </w:rPr>
        <w:t xml:space="preserve">11) підтверджень подання </w:t>
      </w:r>
      <w:r>
        <w:rPr>
          <w:rFonts w:ascii="Arial" w:hAnsi="Arial"/>
          <w:color w:val="293A55"/>
          <w:sz w:val="18"/>
        </w:rPr>
        <w:t xml:space="preserve">декларації особи, </w:t>
      </w:r>
      <w:r>
        <w:rPr>
          <w:rFonts w:ascii="Arial" w:hAnsi="Arial"/>
          <w:color w:val="293A55"/>
          <w:sz w:val="18"/>
        </w:rPr>
        <w:t>уповноваженої на виконання функцій держави або місцевого самоврядування</w:t>
      </w:r>
      <w:r>
        <w:rPr>
          <w:rFonts w:ascii="Arial" w:hAnsi="Arial"/>
          <w:color w:val="000000"/>
          <w:sz w:val="18"/>
        </w:rPr>
        <w:t xml:space="preserve">, за минулий рік (відповідно до абзацу першого </w:t>
      </w:r>
      <w:r>
        <w:rPr>
          <w:rFonts w:ascii="Arial" w:hAnsi="Arial"/>
          <w:color w:val="293A55"/>
          <w:sz w:val="18"/>
        </w:rPr>
        <w:t>частини третьої статті 45 Закону України "Про запобігання корупції"</w:t>
      </w:r>
      <w:r>
        <w:rPr>
          <w:rFonts w:ascii="Arial" w:hAnsi="Arial"/>
          <w:color w:val="000000"/>
          <w:sz w:val="18"/>
        </w:rPr>
        <w:t>).</w:t>
      </w:r>
    </w:p>
    <w:p w:rsidR="00E84E95" w:rsidRDefault="009323B2">
      <w:pPr>
        <w:spacing w:after="75"/>
        <w:ind w:firstLine="240"/>
        <w:jc w:val="both"/>
      </w:pPr>
      <w:bookmarkStart w:id="142" w:name="121"/>
      <w:bookmarkEnd w:id="141"/>
      <w:r>
        <w:rPr>
          <w:rFonts w:ascii="Arial" w:hAnsi="Arial"/>
          <w:color w:val="000000"/>
          <w:sz w:val="18"/>
        </w:rPr>
        <w:t>Особа, яка виявила бажання взяти участь у конкурсі, може подати скан</w:t>
      </w:r>
      <w:r>
        <w:rPr>
          <w:rFonts w:ascii="Arial" w:hAnsi="Arial"/>
          <w:color w:val="000000"/>
          <w:sz w:val="18"/>
        </w:rPr>
        <w:t>овані копії додаткових документів стосовно досвіду роботи, професійної компетентності і репутації (характеристики, рекомендації, наукові публікації та інші).</w:t>
      </w:r>
    </w:p>
    <w:p w:rsidR="00E84E95" w:rsidRDefault="009323B2">
      <w:pPr>
        <w:spacing w:after="75"/>
        <w:ind w:firstLine="240"/>
        <w:jc w:val="both"/>
      </w:pPr>
      <w:bookmarkStart w:id="143" w:name="122"/>
      <w:bookmarkEnd w:id="142"/>
      <w:r>
        <w:rPr>
          <w:rFonts w:ascii="Arial" w:hAnsi="Arial"/>
          <w:color w:val="000000"/>
          <w:sz w:val="18"/>
        </w:rPr>
        <w:t>Відповідальність за достовірність поданих документів покладається на претендента.".</w:t>
      </w:r>
    </w:p>
    <w:p w:rsidR="00E84E95" w:rsidRDefault="009323B2">
      <w:pPr>
        <w:spacing w:after="75"/>
        <w:ind w:firstLine="240"/>
        <w:jc w:val="both"/>
      </w:pPr>
      <w:bookmarkStart w:id="144" w:name="123"/>
      <w:bookmarkEnd w:id="143"/>
      <w:r>
        <w:rPr>
          <w:rFonts w:ascii="Arial" w:hAnsi="Arial"/>
          <w:color w:val="000000"/>
          <w:sz w:val="18"/>
        </w:rPr>
        <w:t xml:space="preserve">4. Пункт 30 </w:t>
      </w:r>
      <w:r>
        <w:rPr>
          <w:rFonts w:ascii="Arial" w:hAnsi="Arial"/>
          <w:color w:val="000000"/>
          <w:sz w:val="18"/>
        </w:rPr>
        <w:t>викласти в такій редакції:</w:t>
      </w:r>
    </w:p>
    <w:p w:rsidR="00E84E95" w:rsidRDefault="009323B2">
      <w:pPr>
        <w:spacing w:after="75"/>
        <w:ind w:firstLine="240"/>
        <w:jc w:val="both"/>
      </w:pPr>
      <w:bookmarkStart w:id="145" w:name="124"/>
      <w:bookmarkEnd w:id="144"/>
      <w:r>
        <w:rPr>
          <w:rFonts w:ascii="Arial" w:hAnsi="Arial"/>
          <w:color w:val="000000"/>
          <w:sz w:val="18"/>
        </w:rPr>
        <w:t>"30. Документи для участі у конкурсі приймаються у строк не менше 14 календарних днів, але не більше 30 календарних днів після дати оприлюднення оголошення на Єдиному веб-порталі.".</w:t>
      </w:r>
    </w:p>
    <w:p w:rsidR="00E84E95" w:rsidRDefault="009323B2">
      <w:pPr>
        <w:spacing w:after="75"/>
        <w:ind w:firstLine="240"/>
        <w:jc w:val="both"/>
      </w:pPr>
      <w:bookmarkStart w:id="146" w:name="125"/>
      <w:bookmarkEnd w:id="145"/>
      <w:r>
        <w:rPr>
          <w:rFonts w:ascii="Arial" w:hAnsi="Arial"/>
          <w:color w:val="000000"/>
          <w:sz w:val="18"/>
        </w:rPr>
        <w:t>5. Пункт 32 викласти в такій редакції:</w:t>
      </w:r>
    </w:p>
    <w:p w:rsidR="00E84E95" w:rsidRDefault="009323B2">
      <w:pPr>
        <w:spacing w:after="75"/>
        <w:ind w:firstLine="240"/>
        <w:jc w:val="both"/>
      </w:pPr>
      <w:bookmarkStart w:id="147" w:name="126"/>
      <w:bookmarkEnd w:id="146"/>
      <w:r>
        <w:rPr>
          <w:rFonts w:ascii="Arial" w:hAnsi="Arial"/>
          <w:color w:val="000000"/>
          <w:sz w:val="18"/>
        </w:rPr>
        <w:t>"32. Док</w:t>
      </w:r>
      <w:r>
        <w:rPr>
          <w:rFonts w:ascii="Arial" w:hAnsi="Arial"/>
          <w:color w:val="000000"/>
          <w:sz w:val="18"/>
        </w:rPr>
        <w:t>ументи, подані претендентами для участі у конкурсі, не розглядаються у разі:</w:t>
      </w:r>
    </w:p>
    <w:p w:rsidR="00E84E95" w:rsidRDefault="009323B2">
      <w:pPr>
        <w:spacing w:after="75"/>
        <w:ind w:firstLine="240"/>
        <w:jc w:val="both"/>
      </w:pPr>
      <w:bookmarkStart w:id="148" w:name="127"/>
      <w:bookmarkEnd w:id="147"/>
      <w:r>
        <w:rPr>
          <w:rFonts w:ascii="Arial" w:hAnsi="Arial"/>
          <w:color w:val="000000"/>
          <w:sz w:val="18"/>
        </w:rPr>
        <w:t>1) подання їх на Єдиному веб-порталі в останній день строку подання після закінчення робочого часу;</w:t>
      </w:r>
    </w:p>
    <w:p w:rsidR="00E84E95" w:rsidRDefault="009323B2">
      <w:pPr>
        <w:spacing w:after="75"/>
        <w:ind w:firstLine="240"/>
        <w:jc w:val="both"/>
      </w:pPr>
      <w:bookmarkStart w:id="149" w:name="128"/>
      <w:bookmarkEnd w:id="148"/>
      <w:r>
        <w:rPr>
          <w:rFonts w:ascii="Arial" w:hAnsi="Arial"/>
          <w:color w:val="000000"/>
          <w:sz w:val="18"/>
        </w:rPr>
        <w:t>2) подання їх на Єдиному веб-порталі після закінчення строку подання.".</w:t>
      </w:r>
    </w:p>
    <w:p w:rsidR="00E84E95" w:rsidRDefault="009323B2">
      <w:pPr>
        <w:spacing w:after="75"/>
        <w:ind w:firstLine="240"/>
        <w:jc w:val="both"/>
      </w:pPr>
      <w:bookmarkStart w:id="150" w:name="129"/>
      <w:bookmarkEnd w:id="149"/>
      <w:r>
        <w:rPr>
          <w:rFonts w:ascii="Arial" w:hAnsi="Arial"/>
          <w:color w:val="000000"/>
          <w:sz w:val="18"/>
        </w:rPr>
        <w:t>6. Пунк</w:t>
      </w:r>
      <w:r>
        <w:rPr>
          <w:rFonts w:ascii="Arial" w:hAnsi="Arial"/>
          <w:color w:val="000000"/>
          <w:sz w:val="18"/>
        </w:rPr>
        <w:t>т 37 викласти в такій редакції:</w:t>
      </w:r>
    </w:p>
    <w:p w:rsidR="00E84E95" w:rsidRDefault="009323B2">
      <w:pPr>
        <w:spacing w:after="75"/>
        <w:ind w:firstLine="240"/>
        <w:jc w:val="both"/>
      </w:pPr>
      <w:bookmarkStart w:id="151" w:name="130"/>
      <w:bookmarkEnd w:id="150"/>
      <w:r>
        <w:rPr>
          <w:rFonts w:ascii="Arial" w:hAnsi="Arial"/>
          <w:color w:val="000000"/>
          <w:sz w:val="18"/>
        </w:rPr>
        <w:t>"37. Для забезпечення максимальної прозорості проведення конкурсу орган управління забезпечує його відеофіксацію.</w:t>
      </w:r>
    </w:p>
    <w:p w:rsidR="00E84E95" w:rsidRDefault="009323B2">
      <w:pPr>
        <w:spacing w:after="75"/>
        <w:ind w:firstLine="240"/>
        <w:jc w:val="both"/>
      </w:pPr>
      <w:bookmarkStart w:id="152" w:name="131"/>
      <w:bookmarkEnd w:id="151"/>
      <w:r>
        <w:rPr>
          <w:rFonts w:ascii="Arial" w:hAnsi="Arial"/>
          <w:color w:val="000000"/>
          <w:sz w:val="18"/>
        </w:rPr>
        <w:t>Відеозапис засідання конкурсної комісії оприлюднюється на Єдиному веб-порталі та офіційному веб-сайті органу у</w:t>
      </w:r>
      <w:r>
        <w:rPr>
          <w:rFonts w:ascii="Arial" w:hAnsi="Arial"/>
          <w:color w:val="000000"/>
          <w:sz w:val="18"/>
        </w:rPr>
        <w:t>правління не пізніше наступного дня з дати проведення засідання та зберігається на Єдиному веб-порталі та офіційному веб-сайті органу управління не менше одного року.".</w:t>
      </w:r>
    </w:p>
    <w:p w:rsidR="00E84E95" w:rsidRDefault="009323B2">
      <w:pPr>
        <w:spacing w:after="75"/>
        <w:ind w:firstLine="240"/>
        <w:jc w:val="both"/>
      </w:pPr>
      <w:bookmarkStart w:id="153" w:name="132"/>
      <w:bookmarkEnd w:id="152"/>
      <w:r>
        <w:rPr>
          <w:rFonts w:ascii="Arial" w:hAnsi="Arial"/>
          <w:color w:val="000000"/>
          <w:sz w:val="18"/>
        </w:rPr>
        <w:t>7. Абзац перший пункту 39 після слів "оприлюднюються на", доповнити словами "Єдиному ве</w:t>
      </w:r>
      <w:r>
        <w:rPr>
          <w:rFonts w:ascii="Arial" w:hAnsi="Arial"/>
          <w:color w:val="000000"/>
          <w:sz w:val="18"/>
        </w:rPr>
        <w:t>б-порталі та".</w:t>
      </w:r>
    </w:p>
    <w:p w:rsidR="00E84E95" w:rsidRDefault="009323B2">
      <w:pPr>
        <w:spacing w:after="75"/>
        <w:ind w:firstLine="240"/>
        <w:jc w:val="both"/>
      </w:pPr>
      <w:bookmarkStart w:id="154" w:name="133"/>
      <w:bookmarkEnd w:id="153"/>
      <w:r>
        <w:rPr>
          <w:rFonts w:ascii="Arial" w:hAnsi="Arial"/>
          <w:color w:val="000000"/>
          <w:sz w:val="18"/>
        </w:rPr>
        <w:t>8. Додаток 2 до Порядку виключити.</w:t>
      </w:r>
    </w:p>
    <w:p w:rsidR="00E84E95" w:rsidRDefault="009323B2">
      <w:pPr>
        <w:spacing w:after="75"/>
        <w:jc w:val="center"/>
      </w:pPr>
      <w:bookmarkStart w:id="155" w:name="134"/>
      <w:bookmarkEnd w:id="154"/>
      <w:r>
        <w:rPr>
          <w:rFonts w:ascii="Arial" w:hAnsi="Arial"/>
          <w:color w:val="000000"/>
          <w:sz w:val="18"/>
        </w:rPr>
        <w:t>____________</w:t>
      </w:r>
      <w:bookmarkStart w:id="156" w:name="_GoBack"/>
      <w:bookmarkEnd w:id="155"/>
      <w:bookmarkEnd w:id="156"/>
    </w:p>
    <w:sectPr w:rsidR="00E84E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C08EA"/>
    <w:multiLevelType w:val="multilevel"/>
    <w:tmpl w:val="2DDCA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9D2EE2"/>
    <w:multiLevelType w:val="multilevel"/>
    <w:tmpl w:val="89669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4E95"/>
    <w:rsid w:val="009323B2"/>
    <w:rsid w:val="00E8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A9684-3045-425E-BBDC-67382C36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3076</Words>
  <Characters>17539</Characters>
  <Application>Microsoft Office Word</Application>
  <DocSecurity>0</DocSecurity>
  <Lines>146</Lines>
  <Paragraphs>41</Paragraphs>
  <ScaleCrop>false</ScaleCrop>
  <Company/>
  <LinksUpToDate>false</LinksUpToDate>
  <CharactersWithSpaces>20574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2026-03-02T14:18:00Z</dcterms:created>
  <dcterms:modified xsi:type="dcterms:W3CDTF">2026-03-02T14:18:00Z</dcterms:modified>
</cp:coreProperties>
</file>