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5E" w:rsidRDefault="00B74CE6">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E015E" w:rsidRDefault="00B74CE6">
      <w:pPr>
        <w:pStyle w:val="2"/>
        <w:spacing w:after="225"/>
        <w:jc w:val="center"/>
      </w:pPr>
      <w:bookmarkStart w:id="1" w:name="2"/>
      <w:bookmarkEnd w:id="0"/>
      <w:r>
        <w:rPr>
          <w:rFonts w:ascii="Arial" w:hAnsi="Arial"/>
          <w:color w:val="000000"/>
          <w:sz w:val="34"/>
        </w:rPr>
        <w:t>КАБІНЕТ МІНІСТРІВ УКРАЇНИ</w:t>
      </w:r>
    </w:p>
    <w:p w:rsidR="00FE015E" w:rsidRDefault="00B74CE6">
      <w:pPr>
        <w:pStyle w:val="2"/>
        <w:spacing w:after="225"/>
        <w:jc w:val="center"/>
      </w:pPr>
      <w:bookmarkStart w:id="2" w:name="3"/>
      <w:bookmarkEnd w:id="1"/>
      <w:r>
        <w:rPr>
          <w:rFonts w:ascii="Arial" w:hAnsi="Arial"/>
          <w:color w:val="000000"/>
          <w:sz w:val="34"/>
        </w:rPr>
        <w:t>ПОСТАНОВА</w:t>
      </w:r>
    </w:p>
    <w:p w:rsidR="00FE015E" w:rsidRDefault="00B74CE6">
      <w:pPr>
        <w:spacing w:after="75"/>
        <w:jc w:val="center"/>
      </w:pPr>
      <w:bookmarkStart w:id="3" w:name="4"/>
      <w:bookmarkEnd w:id="2"/>
      <w:r>
        <w:rPr>
          <w:rFonts w:ascii="Arial" w:hAnsi="Arial"/>
          <w:b/>
          <w:color w:val="000000"/>
          <w:sz w:val="18"/>
        </w:rPr>
        <w:t>від 12 жовтня 2022 р. N 1178</w:t>
      </w:r>
    </w:p>
    <w:p w:rsidR="00FE015E" w:rsidRDefault="00B74CE6">
      <w:pPr>
        <w:spacing w:after="75"/>
        <w:jc w:val="center"/>
      </w:pPr>
      <w:bookmarkStart w:id="4" w:name="5"/>
      <w:bookmarkEnd w:id="3"/>
      <w:r>
        <w:rPr>
          <w:rFonts w:ascii="Arial" w:hAnsi="Arial"/>
          <w:b/>
          <w:color w:val="000000"/>
          <w:sz w:val="18"/>
        </w:rPr>
        <w:t>Київ</w:t>
      </w:r>
    </w:p>
    <w:p w:rsidR="00FE015E" w:rsidRDefault="00B74CE6">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FE015E" w:rsidRDefault="00B74CE6">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r>
        <w:br/>
      </w:r>
      <w:r>
        <w:rPr>
          <w:rFonts w:ascii="Arial" w:hAnsi="Arial"/>
          <w:color w:val="293A55"/>
          <w:sz w:val="18"/>
        </w:rPr>
        <w:t>від 10 грудня 2025 року N 1653,</w:t>
      </w:r>
      <w:r>
        <w:br/>
      </w:r>
      <w:r>
        <w:rPr>
          <w:rFonts w:ascii="Arial" w:hAnsi="Arial"/>
          <w:color w:val="293A55"/>
          <w:sz w:val="18"/>
        </w:rPr>
        <w:t>від 17 січня 2026 року N 44,</w:t>
      </w:r>
      <w:r>
        <w:br/>
      </w:r>
      <w:r>
        <w:rPr>
          <w:rFonts w:ascii="Arial" w:hAnsi="Arial"/>
          <w:color w:val="293A55"/>
          <w:sz w:val="18"/>
        </w:rPr>
        <w:t>від 19 січня 2026 року N 46,</w:t>
      </w:r>
      <w:r>
        <w:br/>
      </w:r>
      <w:r>
        <w:rPr>
          <w:rFonts w:ascii="Arial" w:hAnsi="Arial"/>
          <w:color w:val="293A55"/>
          <w:sz w:val="18"/>
        </w:rPr>
        <w:t>від 30 січня 2026 року N 112,</w:t>
      </w:r>
      <w:r>
        <w:br/>
      </w:r>
      <w:r>
        <w:rPr>
          <w:rFonts w:ascii="Arial" w:hAnsi="Arial"/>
          <w:color w:val="293A55"/>
          <w:sz w:val="18"/>
        </w:rPr>
        <w:t>від 5 лютого 2026 року N 132,</w:t>
      </w:r>
      <w:r>
        <w:br/>
      </w:r>
      <w:r>
        <w:rPr>
          <w:rFonts w:ascii="Arial" w:hAnsi="Arial"/>
          <w:color w:val="293A55"/>
          <w:sz w:val="18"/>
        </w:rPr>
        <w:t>від 16 лютого 2026 року N 200,</w:t>
      </w:r>
      <w:r>
        <w:br/>
      </w:r>
      <w:r>
        <w:rPr>
          <w:rFonts w:ascii="Arial" w:hAnsi="Arial"/>
          <w:color w:val="293A55"/>
          <w:sz w:val="18"/>
        </w:rPr>
        <w:t>від 12</w:t>
      </w:r>
      <w:r>
        <w:rPr>
          <w:rFonts w:ascii="Arial" w:hAnsi="Arial"/>
          <w:color w:val="293A55"/>
          <w:sz w:val="18"/>
        </w:rPr>
        <w:t xml:space="preserve"> березня 2026 року N 355,</w:t>
      </w:r>
      <w:r>
        <w:br/>
      </w:r>
      <w:r>
        <w:rPr>
          <w:rFonts w:ascii="Arial" w:hAnsi="Arial"/>
          <w:color w:val="293A55"/>
          <w:sz w:val="18"/>
        </w:rPr>
        <w:t>від 20 березня 2026 року N 353,</w:t>
      </w:r>
      <w:r>
        <w:br/>
      </w:r>
      <w:r>
        <w:rPr>
          <w:rFonts w:ascii="Arial" w:hAnsi="Arial"/>
          <w:color w:val="293A55"/>
          <w:sz w:val="18"/>
        </w:rPr>
        <w:t>від 6 квітня 2026 року N 445,</w:t>
      </w:r>
      <w:r>
        <w:br/>
      </w:r>
      <w:r>
        <w:rPr>
          <w:rFonts w:ascii="Arial" w:hAnsi="Arial"/>
          <w:color w:val="293A55"/>
          <w:sz w:val="18"/>
        </w:rPr>
        <w:t>від 22 квітня 2026 року N 497,</w:t>
      </w:r>
      <w:r>
        <w:br/>
      </w:r>
      <w:r>
        <w:rPr>
          <w:rFonts w:ascii="Arial" w:hAnsi="Arial"/>
          <w:color w:val="293A55"/>
          <w:sz w:val="18"/>
        </w:rPr>
        <w:t>від 27 травня 2026 року N 680,</w:t>
      </w:r>
      <w:r>
        <w:br/>
      </w:r>
      <w:r>
        <w:rPr>
          <w:rFonts w:ascii="Arial" w:hAnsi="Arial"/>
          <w:color w:val="293A55"/>
          <w:sz w:val="18"/>
        </w:rPr>
        <w:t>від 24 червня 2026 року N 833</w:t>
      </w:r>
      <w:r>
        <w:br/>
      </w:r>
      <w:r>
        <w:rPr>
          <w:rFonts w:ascii="Arial" w:hAnsi="Arial"/>
          <w:color w:val="293A55"/>
          <w:sz w:val="18"/>
        </w:rPr>
        <w:t>(</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2</w:t>
      </w:r>
      <w:r>
        <w:rPr>
          <w:rFonts w:ascii="Arial" w:hAnsi="Arial"/>
          <w:color w:val="000000"/>
          <w:sz w:val="18"/>
        </w:rPr>
        <w:t xml:space="preserve"> </w:t>
      </w:r>
      <w:r>
        <w:rPr>
          <w:rFonts w:ascii="Arial" w:hAnsi="Arial"/>
          <w:color w:val="293A55"/>
          <w:sz w:val="18"/>
        </w:rPr>
        <w:t>змін, затверджених постановою Кабінету</w:t>
      </w:r>
      <w:r>
        <w:rPr>
          <w:rFonts w:ascii="Arial" w:hAnsi="Arial"/>
          <w:color w:val="293A55"/>
          <w:sz w:val="18"/>
        </w:rPr>
        <w:t xml:space="preserve"> Міністрів</w:t>
      </w:r>
      <w:r>
        <w:br/>
      </w:r>
      <w:r>
        <w:rPr>
          <w:rFonts w:ascii="Arial" w:hAnsi="Arial"/>
          <w:color w:val="293A55"/>
          <w:sz w:val="18"/>
        </w:rPr>
        <w:t xml:space="preserve"> України від 27 травня 2026 року N 680, набирають чинності з</w:t>
      </w:r>
      <w:r>
        <w:rPr>
          <w:rFonts w:ascii="Arial" w:hAnsi="Arial"/>
          <w:color w:val="000000"/>
          <w:sz w:val="18"/>
        </w:rPr>
        <w:t xml:space="preserve"> </w:t>
      </w:r>
      <w:r>
        <w:rPr>
          <w:rFonts w:ascii="Arial" w:hAnsi="Arial"/>
          <w:color w:val="293A55"/>
          <w:sz w:val="18"/>
        </w:rPr>
        <w:t>22 червня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FE015E">
        <w:trPr>
          <w:tblCellSpacing w:w="0" w:type="auto"/>
        </w:trPr>
        <w:tc>
          <w:tcPr>
            <w:tcW w:w="9690" w:type="dxa"/>
            <w:vAlign w:val="center"/>
          </w:tcPr>
          <w:p w:rsidR="00FE015E" w:rsidRDefault="00B74CE6">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w:t>
            </w:r>
            <w:r>
              <w:rPr>
                <w:rFonts w:ascii="Arial" w:hAnsi="Arial"/>
                <w:color w:val="293A55"/>
                <w:sz w:val="15"/>
              </w:rPr>
              <w:t>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2 квітня 2024 року N 382, згідно з постановою Кабінету Міністрів Украї</w:t>
            </w:r>
            <w:r>
              <w:rPr>
                <w:rFonts w:ascii="Arial" w:hAnsi="Arial"/>
                <w:color w:val="293A55"/>
                <w:sz w:val="15"/>
              </w:rPr>
              <w:t>ни від 25 вересня 2025 року N 1196)</w:t>
            </w:r>
          </w:p>
        </w:tc>
        <w:bookmarkEnd w:id="7"/>
      </w:tr>
      <w:tr w:rsidR="00FE015E">
        <w:trPr>
          <w:tblCellSpacing w:w="0" w:type="auto"/>
        </w:trPr>
        <w:tc>
          <w:tcPr>
            <w:tcW w:w="9690" w:type="dxa"/>
            <w:vAlign w:val="center"/>
          </w:tcPr>
          <w:p w:rsidR="00FE015E" w:rsidRDefault="00B74CE6">
            <w:pPr>
              <w:spacing w:after="75"/>
              <w:jc w:val="both"/>
            </w:pPr>
            <w:bookmarkStart w:id="8" w:name="2650"/>
            <w:r>
              <w:rPr>
                <w:rFonts w:ascii="Arial" w:hAnsi="Arial"/>
                <w:color w:val="293A55"/>
                <w:sz w:val="15"/>
              </w:rPr>
              <w:t>(Установлено, що закупівлі, розпочаті до набрання чинності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w:t>
            </w:r>
            <w:r>
              <w:rPr>
                <w:rFonts w:ascii="Arial" w:hAnsi="Arial"/>
                <w:color w:val="293A55"/>
                <w:sz w:val="15"/>
              </w:rPr>
              <w:t xml:space="preserve"> в порядку та на умовах, установлених до набрання чинності постановою Кабінету Міністрів України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w:t>
            </w:r>
            <w:r>
              <w:rPr>
                <w:rFonts w:ascii="Arial" w:hAnsi="Arial"/>
                <w:color w:val="293A55"/>
                <w:sz w:val="15"/>
              </w:rPr>
              <w:t>орядку та на умовах, установлених до набрання чинності постановою Кабінету Міністрів України від 25 вересня 2025 року N 1254)</w:t>
            </w:r>
          </w:p>
        </w:tc>
        <w:bookmarkEnd w:id="8"/>
      </w:tr>
      <w:tr w:rsidR="00FE015E">
        <w:trPr>
          <w:tblCellSpacing w:w="0" w:type="auto"/>
        </w:trPr>
        <w:tc>
          <w:tcPr>
            <w:tcW w:w="9690" w:type="dxa"/>
            <w:vAlign w:val="center"/>
          </w:tcPr>
          <w:p w:rsidR="00FE015E" w:rsidRDefault="00B74CE6">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Міністрів</w:t>
            </w:r>
            <w:r>
              <w:rPr>
                <w:rFonts w:ascii="Arial" w:hAnsi="Arial"/>
                <w:color w:val="293A55"/>
                <w:sz w:val="15"/>
              </w:rPr>
              <w:t xml:space="preserve"> України від 30 грудня 2022 року N 1495, внесені не будуть у зв'язку з її втратою чинності згідно з постановою Кабінету Міністрів України від 12 травня 2023 року N 471)</w:t>
            </w:r>
          </w:p>
        </w:tc>
        <w:bookmarkEnd w:id="9"/>
      </w:tr>
      <w:tr w:rsidR="00FE015E">
        <w:trPr>
          <w:tblCellSpacing w:w="0" w:type="auto"/>
        </w:trPr>
        <w:tc>
          <w:tcPr>
            <w:tcW w:w="9690" w:type="dxa"/>
            <w:vAlign w:val="center"/>
          </w:tcPr>
          <w:p w:rsidR="00FE015E" w:rsidRDefault="00B74CE6">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w:t>
            </w:r>
            <w:r>
              <w:rPr>
                <w:rFonts w:ascii="Arial" w:hAnsi="Arial"/>
                <w:color w:val="293A55"/>
                <w:sz w:val="15"/>
              </w:rPr>
              <w:t>цом п'ятим підпункту 19</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 2023 ро</w:t>
            </w:r>
            <w:r>
              <w:rPr>
                <w:rFonts w:ascii="Arial" w:hAnsi="Arial"/>
                <w:color w:val="293A55"/>
                <w:sz w:val="15"/>
              </w:rPr>
              <w:t>ку N 471)</w:t>
            </w:r>
          </w:p>
        </w:tc>
        <w:bookmarkEnd w:id="10"/>
      </w:tr>
    </w:tbl>
    <w:p w:rsidR="00FE015E" w:rsidRDefault="00B74CE6">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Рамкової угоди між Україною та Європейським Союзом щодо спеціальних механізмів реалізації фінансування Союзу для України згідно з </w:t>
      </w:r>
      <w:r>
        <w:rPr>
          <w:rFonts w:ascii="Arial" w:hAnsi="Arial"/>
          <w:color w:val="293A55"/>
          <w:sz w:val="18"/>
        </w:rPr>
        <w:t>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FE015E" w:rsidRDefault="00B74CE6">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FE015E" w:rsidRDefault="00B74CE6">
      <w:pPr>
        <w:spacing w:after="75"/>
        <w:ind w:firstLine="240"/>
        <w:jc w:val="both"/>
      </w:pPr>
      <w:bookmarkStart w:id="13" w:name="8"/>
      <w:bookmarkEnd w:id="12"/>
      <w:r>
        <w:rPr>
          <w:rFonts w:ascii="Arial" w:hAnsi="Arial"/>
          <w:color w:val="000000"/>
          <w:sz w:val="18"/>
        </w:rPr>
        <w:lastRenderedPageBreak/>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w:t>
      </w:r>
      <w:r>
        <w:rPr>
          <w:rFonts w:ascii="Arial" w:hAnsi="Arial"/>
          <w:color w:val="000000"/>
          <w:sz w:val="18"/>
        </w:rPr>
        <w:t>касування, що додаються.</w:t>
      </w:r>
    </w:p>
    <w:p w:rsidR="00FE015E" w:rsidRDefault="00B74CE6">
      <w:pPr>
        <w:spacing w:after="75"/>
        <w:ind w:firstLine="240"/>
        <w:jc w:val="both"/>
      </w:pPr>
      <w:bookmarkStart w:id="14" w:name="9"/>
      <w:bookmarkEnd w:id="13"/>
      <w:r>
        <w:rPr>
          <w:rFonts w:ascii="Arial" w:hAnsi="Arial"/>
          <w:color w:val="000000"/>
          <w:sz w:val="18"/>
        </w:rPr>
        <w:t>2. Установити, що:</w:t>
      </w:r>
    </w:p>
    <w:p w:rsidR="00FE015E" w:rsidRDefault="00B74CE6">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w:t>
      </w:r>
      <w:r>
        <w:rPr>
          <w:rFonts w:ascii="Arial" w:hAnsi="Arial"/>
          <w:color w:val="293A55"/>
          <w:sz w:val="18"/>
        </w:rPr>
        <w:t>законних підставах);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 xml:space="preserve">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 </w:t>
      </w:r>
      <w:r>
        <w:rPr>
          <w:rFonts w:ascii="Arial" w:hAnsi="Arial"/>
          <w:color w:val="293A55"/>
          <w:sz w:val="18"/>
        </w:rPr>
        <w:t>бенефіціарним власником, членом або учасником (акціонером), що має частку в статутному капіталі 10 і більше відсотків (далі - 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Республік</w:t>
      </w:r>
      <w:r>
        <w:rPr>
          <w:rFonts w:ascii="Arial" w:hAnsi="Arial"/>
          <w:color w:val="293A55"/>
          <w:sz w:val="18"/>
        </w:rPr>
        <w:t>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w:t>
      </w:r>
      <w:r>
        <w:rPr>
          <w:rFonts w:ascii="Arial" w:hAnsi="Arial"/>
          <w:color w:val="293A55"/>
          <w:sz w:val="18"/>
        </w:rPr>
        <w:t>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FE015E" w:rsidRDefault="00B74CE6">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FE015E" w:rsidRDefault="00B74CE6">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Республ</w:t>
      </w:r>
      <w:r>
        <w:rPr>
          <w:rFonts w:ascii="Arial" w:hAnsi="Arial"/>
          <w:color w:val="293A55"/>
          <w:sz w:val="18"/>
        </w:rPr>
        <w:t>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FE015E" w:rsidRDefault="00B74CE6">
      <w:pPr>
        <w:spacing w:after="75"/>
        <w:ind w:firstLine="240"/>
        <w:jc w:val="right"/>
      </w:pPr>
      <w:bookmarkStart w:id="18" w:name="388"/>
      <w:bookmarkEnd w:id="17"/>
      <w:r>
        <w:rPr>
          <w:rFonts w:ascii="Arial" w:hAnsi="Arial"/>
          <w:color w:val="293A55"/>
          <w:sz w:val="18"/>
        </w:rPr>
        <w:t>(абзац другий пункту 2 замінено абзац</w:t>
      </w:r>
      <w:r>
        <w:rPr>
          <w:rFonts w:ascii="Arial" w:hAnsi="Arial"/>
          <w:color w:val="293A55"/>
          <w:sz w:val="18"/>
        </w:rPr>
        <w:t>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xml:space="preserve"> N 131)</w:t>
      </w:r>
    </w:p>
    <w:p w:rsidR="00FE015E" w:rsidRDefault="00B74CE6">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w:t>
      </w:r>
      <w:r>
        <w:rPr>
          <w:rFonts w:ascii="Arial" w:hAnsi="Arial"/>
          <w:color w:val="293A55"/>
          <w:sz w:val="18"/>
        </w:rPr>
        <w:t>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w:t>
      </w:r>
      <w:r>
        <w:rPr>
          <w:rFonts w:ascii="Arial" w:hAnsi="Arial"/>
          <w:color w:val="000000"/>
          <w:sz w:val="18"/>
        </w:rPr>
        <w:t>аїні, якщо замовником не оприлюднено такий звіт, договір про закупівлю, всі додатки та зміни до нього до набрання чинності цією постановою;</w:t>
      </w:r>
    </w:p>
    <w:p w:rsidR="00FE015E" w:rsidRDefault="00B74CE6">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дія</w:t>
      </w:r>
      <w:r>
        <w:rPr>
          <w:rFonts w:ascii="Arial" w:hAnsi="Arial"/>
          <w:color w:val="000000"/>
          <w:sz w:val="18"/>
        </w:rPr>
        <w:t>в до набрання чинності цією постановою.</w:t>
      </w:r>
    </w:p>
    <w:p w:rsidR="00FE015E" w:rsidRDefault="00B74CE6">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FE015E" w:rsidRDefault="00B74CE6">
      <w:pPr>
        <w:spacing w:after="75"/>
        <w:ind w:firstLine="240"/>
        <w:jc w:val="both"/>
      </w:pPr>
      <w:bookmarkStart w:id="22" w:name="14"/>
      <w:bookmarkEnd w:id="21"/>
      <w:r>
        <w:rPr>
          <w:rFonts w:ascii="Arial" w:hAnsi="Arial"/>
          <w:color w:val="000000"/>
          <w:sz w:val="18"/>
        </w:rPr>
        <w:t xml:space="preserve">4.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надання узагальнених відповідей рекомендаційного характеру щодо застосуван</w:t>
      </w:r>
      <w:r>
        <w:rPr>
          <w:rFonts w:ascii="Arial" w:hAnsi="Arial"/>
          <w:color w:val="000000"/>
          <w:sz w:val="18"/>
        </w:rPr>
        <w:t>ня положень цієї постанови.</w:t>
      </w:r>
    </w:p>
    <w:p w:rsidR="00FE015E" w:rsidRDefault="00B74CE6">
      <w:pPr>
        <w:spacing w:after="75"/>
        <w:ind w:firstLine="240"/>
        <w:jc w:val="right"/>
      </w:pPr>
      <w:bookmarkStart w:id="23" w:name="2658"/>
      <w:bookmarkEnd w:id="22"/>
      <w:r>
        <w:rPr>
          <w:rFonts w:ascii="Arial" w:hAnsi="Arial"/>
          <w:color w:val="293A55"/>
          <w:sz w:val="18"/>
        </w:rPr>
        <w:t>(пункт 4 із змінами, внесеними згідно з постановою</w:t>
      </w:r>
      <w:r>
        <w:br/>
      </w:r>
      <w:r>
        <w:rPr>
          <w:rFonts w:ascii="Arial" w:hAnsi="Arial"/>
          <w:color w:val="293A55"/>
          <w:sz w:val="18"/>
        </w:rPr>
        <w:t>Кабінету Міністрів України від 10.12.2025 р. N 1653)</w:t>
      </w:r>
    </w:p>
    <w:p w:rsidR="00FE015E" w:rsidRDefault="00B74CE6">
      <w:pPr>
        <w:spacing w:after="75"/>
        <w:ind w:firstLine="240"/>
        <w:jc w:val="both"/>
      </w:pPr>
      <w:bookmarkStart w:id="24" w:name="15"/>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FE015E">
        <w:trPr>
          <w:trHeight w:val="30"/>
          <w:tblCellSpacing w:w="0" w:type="auto"/>
        </w:trPr>
        <w:tc>
          <w:tcPr>
            <w:tcW w:w="4845" w:type="dxa"/>
            <w:vAlign w:val="center"/>
          </w:tcPr>
          <w:p w:rsidR="00FE015E" w:rsidRDefault="00B74CE6">
            <w:pPr>
              <w:spacing w:after="75"/>
              <w:jc w:val="center"/>
            </w:pPr>
            <w:bookmarkStart w:id="25" w:name="16"/>
            <w:bookmarkEnd w:id="24"/>
            <w:r>
              <w:rPr>
                <w:rFonts w:ascii="Arial" w:hAnsi="Arial"/>
                <w:b/>
                <w:color w:val="000000"/>
                <w:sz w:val="15"/>
              </w:rPr>
              <w:t>Прем'єр-міністр України</w:t>
            </w:r>
          </w:p>
        </w:tc>
        <w:tc>
          <w:tcPr>
            <w:tcW w:w="4845" w:type="dxa"/>
            <w:vAlign w:val="center"/>
          </w:tcPr>
          <w:p w:rsidR="00FE015E" w:rsidRDefault="00B74CE6">
            <w:pPr>
              <w:spacing w:after="75"/>
              <w:jc w:val="center"/>
            </w:pPr>
            <w:bookmarkStart w:id="26" w:name="17"/>
            <w:bookmarkEnd w:id="25"/>
            <w:r>
              <w:rPr>
                <w:rFonts w:ascii="Arial" w:hAnsi="Arial"/>
                <w:b/>
                <w:color w:val="000000"/>
                <w:sz w:val="15"/>
              </w:rPr>
              <w:t>Д. ШМИГАЛЬ</w:t>
            </w:r>
          </w:p>
        </w:tc>
        <w:bookmarkEnd w:id="26"/>
      </w:tr>
    </w:tbl>
    <w:p w:rsidR="00FE015E" w:rsidRDefault="00B74CE6">
      <w:pPr>
        <w:spacing w:after="75"/>
        <w:ind w:firstLine="240"/>
        <w:jc w:val="both"/>
      </w:pPr>
      <w:bookmarkStart w:id="27" w:name="18"/>
      <w:r>
        <w:rPr>
          <w:rFonts w:ascii="Arial" w:hAnsi="Arial"/>
          <w:color w:val="000000"/>
          <w:sz w:val="18"/>
        </w:rPr>
        <w:t>Інд. 67</w:t>
      </w:r>
    </w:p>
    <w:p w:rsidR="00FE015E" w:rsidRDefault="00B74CE6">
      <w:pPr>
        <w:spacing w:after="75"/>
        <w:ind w:firstLine="240"/>
        <w:jc w:val="both"/>
      </w:pPr>
      <w:bookmarkStart w:id="28" w:name="19"/>
      <w:bookmarkEnd w:id="27"/>
      <w:r>
        <w:rPr>
          <w:rFonts w:ascii="Arial" w:hAnsi="Arial"/>
          <w:color w:val="000000"/>
          <w:sz w:val="18"/>
        </w:rPr>
        <w:t xml:space="preserve"> </w:t>
      </w:r>
    </w:p>
    <w:p w:rsidR="00FE015E" w:rsidRDefault="00B74CE6">
      <w:pPr>
        <w:spacing w:after="75"/>
        <w:ind w:firstLine="240"/>
        <w:jc w:val="right"/>
      </w:pPr>
      <w:bookmarkStart w:id="29" w:name="509"/>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12 жовтня 2022 р. N </w:t>
      </w:r>
      <w:r>
        <w:rPr>
          <w:rFonts w:ascii="Arial" w:hAnsi="Arial"/>
          <w:color w:val="293A55"/>
          <w:sz w:val="18"/>
        </w:rPr>
        <w:t>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FE015E" w:rsidRDefault="00B74CE6">
      <w:pPr>
        <w:pStyle w:val="3"/>
        <w:spacing w:after="225"/>
        <w:jc w:val="center"/>
      </w:pPr>
      <w:bookmarkStart w:id="30" w:name="510"/>
      <w:bookmarkEnd w:id="29"/>
      <w:r>
        <w:rPr>
          <w:rFonts w:ascii="Arial" w:hAnsi="Arial"/>
          <w:color w:val="000000"/>
          <w:sz w:val="26"/>
        </w:rPr>
        <w:lastRenderedPageBreak/>
        <w:t>ОСОБЛИВОСТІ</w:t>
      </w:r>
      <w:r>
        <w:br/>
      </w:r>
      <w:r>
        <w:rPr>
          <w:rFonts w:ascii="Arial" w:hAnsi="Arial"/>
          <w:color w:val="000000"/>
          <w:sz w:val="26"/>
        </w:rPr>
        <w:t xml:space="preserve">здійснення публічних закупівель товарів, робіт і послуг для замовників, передбачених </w:t>
      </w:r>
      <w:r>
        <w:rPr>
          <w:rFonts w:ascii="Arial" w:hAnsi="Arial"/>
          <w:color w:val="293A55"/>
          <w:sz w:val="26"/>
        </w:rPr>
        <w:t>Законом України "Про публічні закупівлі", на період дії правового режиму воє</w:t>
      </w:r>
      <w:r>
        <w:rPr>
          <w:rFonts w:ascii="Arial" w:hAnsi="Arial"/>
          <w:color w:val="293A55"/>
          <w:sz w:val="26"/>
        </w:rPr>
        <w:t>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FE015E">
        <w:trPr>
          <w:tblCellSpacing w:w="0" w:type="auto"/>
        </w:trPr>
        <w:tc>
          <w:tcPr>
            <w:tcW w:w="9690" w:type="dxa"/>
            <w:vAlign w:val="center"/>
          </w:tcPr>
          <w:p w:rsidR="00FE015E" w:rsidRDefault="00B74CE6">
            <w:pPr>
              <w:spacing w:after="75"/>
              <w:jc w:val="both"/>
            </w:pPr>
            <w:bookmarkStart w:id="31" w:name="2352"/>
            <w:bookmarkEnd w:id="30"/>
            <w:r>
              <w:rPr>
                <w:rFonts w:ascii="Arial" w:hAnsi="Arial"/>
                <w:color w:val="293A55"/>
                <w:sz w:val="15"/>
              </w:rPr>
              <w:t>(У тексті особливостей слова "населеного пункту" замінено словами "адміністративно-територіальної одиниці (область, район, місто, район у місті, селище, село)" згідно з постанов</w:t>
            </w:r>
            <w:r>
              <w:rPr>
                <w:rFonts w:ascii="Arial" w:hAnsi="Arial"/>
                <w:color w:val="293A55"/>
                <w:sz w:val="15"/>
              </w:rPr>
              <w:t>ою Кабінету Міністрів України від 5 липня 2024 року N 782)</w:t>
            </w:r>
          </w:p>
        </w:tc>
        <w:bookmarkEnd w:id="31"/>
      </w:tr>
    </w:tbl>
    <w:p w:rsidR="00FE015E" w:rsidRDefault="00B74CE6">
      <w:pPr>
        <w:pStyle w:val="3"/>
        <w:spacing w:after="225"/>
        <w:jc w:val="center"/>
      </w:pPr>
      <w:bookmarkStart w:id="32" w:name="511"/>
      <w:r>
        <w:rPr>
          <w:rFonts w:ascii="Arial" w:hAnsi="Arial"/>
          <w:color w:val="000000"/>
          <w:sz w:val="26"/>
        </w:rPr>
        <w:t>Загальні положення</w:t>
      </w:r>
    </w:p>
    <w:p w:rsidR="00FE015E" w:rsidRDefault="00B74CE6">
      <w:pPr>
        <w:spacing w:after="75"/>
        <w:ind w:firstLine="240"/>
        <w:jc w:val="both"/>
      </w:pPr>
      <w:bookmarkStart w:id="33" w:name="512"/>
      <w:bookmarkEnd w:id="32"/>
      <w:r>
        <w:rPr>
          <w:rFonts w:ascii="Arial" w:hAnsi="Arial"/>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Законом України "Про публ</w:t>
      </w:r>
      <w:r>
        <w:rPr>
          <w:rFonts w:ascii="Arial" w:hAnsi="Arial"/>
          <w:color w:val="293A55"/>
          <w:sz w:val="18"/>
        </w:rPr>
        <w:t>ічні закупівлі"</w:t>
      </w:r>
      <w:r>
        <w:rPr>
          <w:rFonts w:ascii="Arial" w:hAnsi="Arial"/>
          <w:color w:val="000000"/>
          <w:sz w:val="18"/>
        </w:rPr>
        <w:t xml:space="preserve"> </w:t>
      </w:r>
      <w:r>
        <w:rPr>
          <w:rFonts w:ascii="Arial" w:hAnsi="Arial"/>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FE015E" w:rsidRDefault="00B74CE6">
      <w:pPr>
        <w:spacing w:after="75"/>
        <w:ind w:firstLine="240"/>
        <w:jc w:val="both"/>
      </w:pPr>
      <w:bookmarkStart w:id="34" w:name="513"/>
      <w:bookmarkEnd w:id="33"/>
      <w:r>
        <w:rPr>
          <w:rFonts w:ascii="Arial" w:hAnsi="Arial"/>
          <w:color w:val="293A55"/>
          <w:sz w:val="18"/>
        </w:rPr>
        <w:t xml:space="preserve">2. У цих особливостях терміни вживаються </w:t>
      </w:r>
      <w:r>
        <w:rPr>
          <w:rFonts w:ascii="Arial" w:hAnsi="Arial"/>
          <w:color w:val="293A55"/>
          <w:sz w:val="18"/>
        </w:rPr>
        <w:t>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електронних</w:t>
      </w:r>
      <w:r>
        <w:rPr>
          <w:rFonts w:ascii="Arial" w:hAnsi="Arial"/>
          <w:color w:val="293A55"/>
          <w:sz w:val="18"/>
        </w:rPr>
        <w:t xml:space="preserve">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FE015E" w:rsidRDefault="00B74CE6">
      <w:pPr>
        <w:spacing w:after="75"/>
        <w:ind w:firstLine="240"/>
        <w:jc w:val="both"/>
      </w:pPr>
      <w:bookmarkStart w:id="35" w:name="514"/>
      <w:bookmarkEnd w:id="34"/>
      <w:r>
        <w:rPr>
          <w:rFonts w:ascii="Arial" w:hAnsi="Arial"/>
          <w:color w:val="293A55"/>
          <w:sz w:val="18"/>
        </w:rPr>
        <w:t>3. Замовники, що зобов'язані з</w:t>
      </w:r>
      <w:r>
        <w:rPr>
          <w:rFonts w:ascii="Arial" w:hAnsi="Arial"/>
          <w:color w:val="293A55"/>
          <w:sz w:val="18"/>
        </w:rPr>
        <w:t>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дотриманням принципів здійснення публічних закупівель, визначених Законом.</w:t>
      </w:r>
    </w:p>
    <w:p w:rsidR="00FE015E" w:rsidRDefault="00B74CE6">
      <w:pPr>
        <w:spacing w:after="75"/>
        <w:ind w:firstLine="240"/>
        <w:jc w:val="right"/>
      </w:pPr>
      <w:bookmarkStart w:id="36" w:name="1174"/>
      <w:bookmarkEnd w:id="35"/>
      <w:r>
        <w:rPr>
          <w:rFonts w:ascii="Arial" w:hAnsi="Arial"/>
          <w:color w:val="293A55"/>
          <w:sz w:val="18"/>
        </w:rPr>
        <w:t>(абзац перший пункту 3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01.09.2023 р. N 952)</w:t>
      </w:r>
    </w:p>
    <w:p w:rsidR="00FE015E" w:rsidRDefault="00B74CE6">
      <w:pPr>
        <w:spacing w:after="75"/>
        <w:ind w:firstLine="240"/>
        <w:jc w:val="both"/>
      </w:pPr>
      <w:bookmarkStart w:id="37" w:name="515"/>
      <w:bookmarkEnd w:id="36"/>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FE015E" w:rsidRDefault="00B74CE6">
      <w:pPr>
        <w:spacing w:after="75"/>
        <w:ind w:firstLine="240"/>
        <w:jc w:val="right"/>
      </w:pPr>
      <w:bookmarkStart w:id="38" w:name="789"/>
      <w:bookmarkEnd w:id="37"/>
      <w:r>
        <w:rPr>
          <w:rFonts w:ascii="Arial" w:hAnsi="Arial"/>
          <w:color w:val="293A55"/>
          <w:sz w:val="18"/>
        </w:rPr>
        <w:t xml:space="preserve">(абзац другий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FE015E" w:rsidRDefault="00B74CE6">
      <w:pPr>
        <w:spacing w:after="75"/>
        <w:ind w:firstLine="240"/>
        <w:jc w:val="both"/>
      </w:pPr>
      <w:bookmarkStart w:id="39" w:name="2280"/>
      <w:bookmarkEnd w:id="38"/>
      <w:r>
        <w:rPr>
          <w:rFonts w:ascii="Arial" w:hAnsi="Arial"/>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замовники з</w:t>
      </w:r>
      <w:r>
        <w:rPr>
          <w:rFonts w:ascii="Arial" w:hAnsi="Arial"/>
          <w:color w:val="293A55"/>
          <w:sz w:val="18"/>
        </w:rPr>
        <w:t>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з урахуванням положень, визначених цим абзацом. У разі здійснення замовником закупівлі ро</w:t>
      </w:r>
      <w:r>
        <w:rPr>
          <w:rFonts w:ascii="Arial" w:hAnsi="Arial"/>
          <w:color w:val="293A55"/>
          <w:sz w:val="18"/>
        </w:rPr>
        <w:t>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у складі предмета закупівлі дорівнює або перевищує вар</w:t>
      </w:r>
      <w:r>
        <w:rPr>
          <w:rFonts w:ascii="Arial" w:hAnsi="Arial"/>
          <w:color w:val="293A55"/>
          <w:sz w:val="18"/>
        </w:rPr>
        <w:t>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w:t>
      </w:r>
    </w:p>
    <w:p w:rsidR="00FE015E" w:rsidRDefault="00B74CE6">
      <w:pPr>
        <w:spacing w:after="75"/>
        <w:ind w:firstLine="240"/>
        <w:jc w:val="right"/>
      </w:pPr>
      <w:bookmarkStart w:id="40" w:name="2281"/>
      <w:bookmarkEnd w:id="39"/>
      <w:r>
        <w:rPr>
          <w:rFonts w:ascii="Arial" w:hAnsi="Arial"/>
          <w:color w:val="293A55"/>
          <w:sz w:val="18"/>
        </w:rPr>
        <w:t>(абз</w:t>
      </w:r>
      <w:r>
        <w:rPr>
          <w:rFonts w:ascii="Arial" w:hAnsi="Arial"/>
          <w:color w:val="293A55"/>
          <w:sz w:val="18"/>
        </w:rPr>
        <w:t>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782)</w:t>
      </w:r>
    </w:p>
    <w:p w:rsidR="00FE015E" w:rsidRDefault="00B74CE6">
      <w:pPr>
        <w:spacing w:after="75"/>
        <w:ind w:firstLine="240"/>
        <w:jc w:val="both"/>
      </w:pPr>
      <w:bookmarkStart w:id="41" w:name="517"/>
      <w:bookmarkEnd w:id="40"/>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w:t>
      </w:r>
      <w:r>
        <w:rPr>
          <w:rFonts w:ascii="Arial" w:hAnsi="Arial"/>
          <w:color w:val="293A55"/>
          <w:sz w:val="18"/>
        </w:rPr>
        <w:t>кону</w:t>
      </w:r>
      <w:r>
        <w:rPr>
          <w:rFonts w:ascii="Arial" w:hAnsi="Arial"/>
          <w:color w:val="000000"/>
          <w:sz w:val="18"/>
        </w:rPr>
        <w:t xml:space="preserve"> </w:t>
      </w:r>
      <w:r>
        <w:rPr>
          <w:rFonts w:ascii="Arial" w:hAnsi="Arial"/>
          <w:color w:val="293A55"/>
          <w:sz w:val="18"/>
        </w:rPr>
        <w:t>не застосовуються замовниками у разі:</w:t>
      </w:r>
    </w:p>
    <w:p w:rsidR="00FE015E" w:rsidRDefault="00B74CE6">
      <w:pPr>
        <w:spacing w:after="75"/>
        <w:ind w:firstLine="240"/>
        <w:jc w:val="both"/>
      </w:pPr>
      <w:bookmarkStart w:id="42" w:name="2336"/>
      <w:bookmarkEnd w:id="41"/>
      <w:r>
        <w:rPr>
          <w:rFonts w:ascii="Arial" w:hAnsi="Arial"/>
          <w:color w:val="293A55"/>
          <w:sz w:val="18"/>
        </w:rPr>
        <w:t xml:space="preserve">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w:t>
      </w:r>
      <w:r>
        <w:rPr>
          <w:rFonts w:ascii="Arial" w:hAnsi="Arial"/>
          <w:color w:val="293A55"/>
          <w:sz w:val="18"/>
        </w:rPr>
        <w:t>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Протоколом про внесення змін до Угоди про державні закупівлі, вчиненим 30 березня 2012 р. в м. Женеві, з якою Україна уклала ін</w:t>
      </w:r>
      <w:r>
        <w:rPr>
          <w:rFonts w:ascii="Arial" w:hAnsi="Arial"/>
          <w:color w:val="293A55"/>
          <w:sz w:val="18"/>
        </w:rPr>
        <w:t xml:space="preserve">ші міжнародні договори України, згода на обов'язковість яких надана Верховною Радою України, що містять положення про державні закупівлі, у </w:t>
      </w:r>
      <w:r>
        <w:rPr>
          <w:rFonts w:ascii="Arial" w:hAnsi="Arial"/>
          <w:color w:val="293A55"/>
          <w:sz w:val="18"/>
        </w:rPr>
        <w:lastRenderedPageBreak/>
        <w:t>тому числі угоди про вільну торгівлю, або країна, яка є учасником Угоди про державні закупівлі, до якої Україна приє</w:t>
      </w:r>
      <w:r>
        <w:rPr>
          <w:rFonts w:ascii="Arial" w:hAnsi="Arial"/>
          <w:color w:val="293A55"/>
          <w:sz w:val="18"/>
        </w:rPr>
        <w:t>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FE015E" w:rsidRDefault="00B74CE6">
      <w:pPr>
        <w:spacing w:after="75"/>
        <w:ind w:firstLine="240"/>
        <w:jc w:val="right"/>
      </w:pPr>
      <w:bookmarkStart w:id="43" w:name="2337"/>
      <w:bookmarkEnd w:id="42"/>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FE015E" w:rsidRDefault="00B74CE6">
      <w:pPr>
        <w:spacing w:after="75"/>
        <w:ind w:firstLine="240"/>
        <w:jc w:val="both"/>
      </w:pPr>
      <w:bookmarkStart w:id="44" w:name="1175"/>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FE015E" w:rsidRDefault="00B74CE6">
      <w:pPr>
        <w:spacing w:after="75"/>
        <w:ind w:firstLine="240"/>
        <w:jc w:val="right"/>
      </w:pPr>
      <w:bookmarkStart w:id="45" w:name="1176"/>
      <w:bookmarkEnd w:id="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46" w:name="519"/>
      <w:bookmarkEnd w:id="45"/>
      <w:r>
        <w:rPr>
          <w:rFonts w:ascii="Arial" w:hAnsi="Arial"/>
          <w:color w:val="293A55"/>
          <w:sz w:val="18"/>
        </w:rPr>
        <w:t>здійснення замовником закупівлі товару для потреб Збройних Сил, інших військових формувань, правоох</w:t>
      </w:r>
      <w:r>
        <w:rPr>
          <w:rFonts w:ascii="Arial" w:hAnsi="Arial"/>
          <w:color w:val="293A55"/>
          <w:sz w:val="18"/>
        </w:rPr>
        <w:t>оронних органів на їх запит з подальшою передачею таких товарів на облік запитувача;</w:t>
      </w:r>
    </w:p>
    <w:p w:rsidR="00FE015E" w:rsidRDefault="00B74CE6">
      <w:pPr>
        <w:spacing w:after="75"/>
        <w:ind w:firstLine="240"/>
        <w:jc w:val="both"/>
      </w:pPr>
      <w:bookmarkStart w:id="47" w:name="2667"/>
      <w:bookmarkEnd w:id="46"/>
      <w:r>
        <w:rPr>
          <w:rFonts w:ascii="Arial" w:hAnsi="Arial"/>
          <w:color w:val="293A55"/>
          <w:sz w:val="18"/>
        </w:rPr>
        <w:t xml:space="preserve">здійснення замовником до 1 травня 2026 р. закупівлі парових турбін, газопоршневих установок, когенераційних установок, електрогенераторних установок, газових генераторів, </w:t>
      </w:r>
      <w:r>
        <w:rPr>
          <w:rFonts w:ascii="Arial" w:hAnsi="Arial"/>
          <w:color w:val="293A55"/>
          <w:sz w:val="18"/>
        </w:rPr>
        <w:t>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необхідних для подолання наслідків надзвичайної ситуації державного рів</w:t>
      </w:r>
      <w:r>
        <w:rPr>
          <w:rFonts w:ascii="Arial" w:hAnsi="Arial"/>
          <w:color w:val="293A55"/>
          <w:sz w:val="18"/>
        </w:rPr>
        <w:t>ня в електроенергетичних системах.</w:t>
      </w:r>
    </w:p>
    <w:p w:rsidR="00FE015E" w:rsidRDefault="00B74CE6">
      <w:pPr>
        <w:spacing w:after="75"/>
        <w:ind w:firstLine="240"/>
        <w:jc w:val="right"/>
      </w:pPr>
      <w:bookmarkStart w:id="48" w:name="2668"/>
      <w:bookmarkEnd w:id="47"/>
      <w:r>
        <w:rPr>
          <w:rFonts w:ascii="Arial" w:hAnsi="Arial"/>
          <w:color w:val="293A55"/>
          <w:sz w:val="18"/>
        </w:rPr>
        <w:t>(пункт 3 доповнено новим абзацом восьмим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восьмий - дванадцятий</w:t>
      </w:r>
      <w:r>
        <w:br/>
      </w:r>
      <w:r>
        <w:rPr>
          <w:rFonts w:ascii="Arial" w:hAnsi="Arial"/>
          <w:color w:val="293A55"/>
          <w:sz w:val="18"/>
        </w:rPr>
        <w:t xml:space="preserve"> вважати відповідно абзацами дев'ятим - тринадцятим)</w:t>
      </w:r>
    </w:p>
    <w:p w:rsidR="00FE015E" w:rsidRDefault="00B74CE6">
      <w:pPr>
        <w:spacing w:after="75"/>
        <w:ind w:firstLine="240"/>
        <w:jc w:val="both"/>
      </w:pPr>
      <w:bookmarkStart w:id="49" w:name="520"/>
      <w:bookmarkEnd w:id="48"/>
      <w:r>
        <w:rPr>
          <w:rFonts w:ascii="Arial" w:hAnsi="Arial"/>
          <w:color w:val="293A55"/>
          <w:sz w:val="18"/>
        </w:rPr>
        <w:t>Під час зд</w:t>
      </w:r>
      <w:r>
        <w:rPr>
          <w:rFonts w:ascii="Arial" w:hAnsi="Arial"/>
          <w:color w:val="293A55"/>
          <w:sz w:val="18"/>
        </w:rPr>
        <w:t>ійснення публічної закупівлі відповідно до цих особливостей замовники застосовують положення:</w:t>
      </w:r>
    </w:p>
    <w:p w:rsidR="00FE015E" w:rsidRDefault="00B74CE6">
      <w:pPr>
        <w:spacing w:after="75"/>
        <w:ind w:firstLine="240"/>
        <w:jc w:val="both"/>
      </w:pPr>
      <w:bookmarkStart w:id="50" w:name="2718"/>
      <w:bookmarkEnd w:id="49"/>
      <w:r>
        <w:rPr>
          <w:rFonts w:ascii="Arial" w:hAnsi="Arial"/>
          <w:color w:val="293A55"/>
          <w:sz w:val="18"/>
        </w:rPr>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 Розмір забезпечення тендерної пропозиції розраховується від очікуваної вартості предмета закуп</w:t>
      </w:r>
      <w:r>
        <w:rPr>
          <w:rFonts w:ascii="Arial" w:hAnsi="Arial"/>
          <w:color w:val="293A55"/>
          <w:sz w:val="18"/>
        </w:rPr>
        <w:t>івлі, зазначеної в оголошенні про проведення відкритих торгів / проведення закупівлі для укладення рамкової угоди;</w:t>
      </w:r>
    </w:p>
    <w:p w:rsidR="00FE015E" w:rsidRDefault="00B74CE6">
      <w:pPr>
        <w:spacing w:after="75"/>
        <w:ind w:firstLine="240"/>
        <w:jc w:val="right"/>
      </w:pPr>
      <w:bookmarkStart w:id="51" w:name="2719"/>
      <w:bookmarkEnd w:id="50"/>
      <w:r>
        <w:rPr>
          <w:rFonts w:ascii="Arial" w:hAnsi="Arial"/>
          <w:color w:val="293A55"/>
          <w:sz w:val="18"/>
        </w:rPr>
        <w:t>(абзац пункту 3 у редакції постанови Кабінету</w:t>
      </w:r>
      <w:r>
        <w:br/>
      </w:r>
      <w:r>
        <w:rPr>
          <w:rFonts w:ascii="Arial" w:hAnsi="Arial"/>
          <w:color w:val="293A55"/>
          <w:sz w:val="18"/>
        </w:rPr>
        <w:t xml:space="preserve"> Міністрів України від 05.02.2026 р. N 132)</w:t>
      </w:r>
    </w:p>
    <w:p w:rsidR="00FE015E" w:rsidRDefault="00B74CE6">
      <w:pPr>
        <w:spacing w:after="75"/>
        <w:ind w:firstLine="240"/>
        <w:jc w:val="both"/>
      </w:pPr>
      <w:bookmarkStart w:id="52" w:name="522"/>
      <w:bookmarkEnd w:id="51"/>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w:t>
      </w:r>
      <w:r>
        <w:rPr>
          <w:rFonts w:ascii="Arial" w:hAnsi="Arial"/>
          <w:color w:val="293A55"/>
          <w:sz w:val="18"/>
        </w:rPr>
        <w:t>их особливостей.</w:t>
      </w:r>
    </w:p>
    <w:p w:rsidR="00FE015E" w:rsidRDefault="00B74CE6">
      <w:pPr>
        <w:spacing w:after="75"/>
        <w:ind w:firstLine="240"/>
        <w:jc w:val="both"/>
      </w:pPr>
      <w:bookmarkStart w:id="53" w:name="523"/>
      <w:bookmarkEnd w:id="52"/>
      <w:r>
        <w:rPr>
          <w:rFonts w:ascii="Arial" w:hAnsi="Arial"/>
          <w:color w:val="293A55"/>
          <w:sz w:val="18"/>
        </w:rPr>
        <w:t>Закупівля товарів (робіт,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w:t>
      </w:r>
      <w:r>
        <w:rPr>
          <w:rFonts w:ascii="Arial" w:hAnsi="Arial"/>
          <w:color w:val="293A55"/>
          <w:sz w:val="18"/>
        </w:rPr>
        <w:t>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w:t>
      </w:r>
      <w:r>
        <w:rPr>
          <w:rFonts w:ascii="Arial" w:hAnsi="Arial"/>
          <w:color w:val="293A55"/>
          <w:sz w:val="18"/>
        </w:rPr>
        <w:t>равилами і процедурами, встановленими цими 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w:t>
      </w:r>
      <w:r>
        <w:rPr>
          <w:rFonts w:ascii="Arial" w:hAnsi="Arial"/>
          <w:color w:val="293A55"/>
          <w:sz w:val="18"/>
        </w:rPr>
        <w:t>дповідною організацією, зокрема у спеціальному процедурному посібнику щодо відповідного кредиту (позики, гранту), наданого згідно з міжнародним договором, та з дотриманням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Замовники не мають пр</w:t>
      </w:r>
      <w:r>
        <w:rPr>
          <w:rFonts w:ascii="Arial" w:hAnsi="Arial"/>
          <w:color w:val="293A55"/>
          <w:sz w:val="18"/>
        </w:rPr>
        <w:t>ава встановлювати жодних дискримінаційних вимог до учасників, зокрема в технічній специфікації, які б обмежували можливість участі українських виробників.</w:t>
      </w:r>
    </w:p>
    <w:p w:rsidR="00FE015E" w:rsidRDefault="00B74CE6">
      <w:pPr>
        <w:spacing w:after="75"/>
        <w:ind w:firstLine="240"/>
        <w:jc w:val="right"/>
      </w:pPr>
      <w:bookmarkStart w:id="54" w:name="2669"/>
      <w:bookmarkEnd w:id="53"/>
      <w:r>
        <w:rPr>
          <w:rFonts w:ascii="Arial" w:hAnsi="Arial"/>
          <w:color w:val="293A55"/>
          <w:sz w:val="18"/>
        </w:rPr>
        <w:t>(абзац дванадцятий пункту 3 із змінами, внесеними згідно з</w:t>
      </w:r>
      <w:r>
        <w:br/>
      </w:r>
      <w:r>
        <w:rPr>
          <w:rFonts w:ascii="Arial" w:hAnsi="Arial"/>
          <w:color w:val="293A55"/>
          <w:sz w:val="18"/>
        </w:rPr>
        <w:t xml:space="preserve">постановою Кабінету Міністрів України від </w:t>
      </w:r>
      <w:r>
        <w:rPr>
          <w:rFonts w:ascii="Arial" w:hAnsi="Arial"/>
          <w:color w:val="293A55"/>
          <w:sz w:val="18"/>
        </w:rPr>
        <w:t>30.01.2026 р. N 112)</w:t>
      </w:r>
    </w:p>
    <w:p w:rsidR="00FE015E" w:rsidRDefault="00B74CE6">
      <w:pPr>
        <w:spacing w:after="75"/>
        <w:ind w:firstLine="240"/>
        <w:jc w:val="both"/>
      </w:pPr>
      <w:bookmarkStart w:id="55" w:name="524"/>
      <w:bookmarkEnd w:id="54"/>
      <w:r>
        <w:rPr>
          <w:rFonts w:ascii="Arial" w:hAnsi="Arial"/>
          <w:color w:val="293A55"/>
          <w:sz w:val="18"/>
        </w:rPr>
        <w:t>Публічні закупівлі зерна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21 березня 2023 р. N 253 "Про над</w:t>
      </w:r>
      <w:r>
        <w:rPr>
          <w:rFonts w:ascii="Arial" w:hAnsi="Arial"/>
          <w:color w:val="293A55"/>
          <w:sz w:val="18"/>
        </w:rPr>
        <w:t>ання гуманітарної допомоги державам Африки та Азії та скасування постанов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(Офіційний вісник України, 2023 р., N 35, ст. 1859), здійснюються шляхом застосування відкр</w:t>
      </w:r>
      <w:r>
        <w:rPr>
          <w:rFonts w:ascii="Arial" w:hAnsi="Arial"/>
          <w:color w:val="293A55"/>
          <w:sz w:val="18"/>
        </w:rPr>
        <w:t>итих торгів у порядку, визначеному цими особливостями.</w:t>
      </w:r>
    </w:p>
    <w:p w:rsidR="00FE015E" w:rsidRDefault="00B74CE6">
      <w:pPr>
        <w:spacing w:after="75"/>
        <w:ind w:firstLine="240"/>
        <w:jc w:val="both"/>
      </w:pPr>
      <w:bookmarkStart w:id="56" w:name="2516"/>
      <w:bookmarkEnd w:id="55"/>
      <w:r>
        <w:rPr>
          <w:rFonts w:ascii="Arial" w:hAnsi="Arial"/>
          <w:color w:val="293A55"/>
          <w:sz w:val="18"/>
        </w:rPr>
        <w:t>3</w:t>
      </w:r>
      <w:r>
        <w:rPr>
          <w:rFonts w:ascii="Arial" w:hAnsi="Arial"/>
          <w:color w:val="000000"/>
          <w:vertAlign w:val="superscript"/>
        </w:rPr>
        <w:t>1</w:t>
      </w:r>
      <w:r>
        <w:rPr>
          <w:rFonts w:ascii="Arial" w:hAnsi="Arial"/>
          <w:color w:val="293A55"/>
          <w:sz w:val="18"/>
        </w:rPr>
        <w:t xml:space="preserve">. Рішення уповноваженої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w:t>
      </w:r>
      <w:r>
        <w:rPr>
          <w:rFonts w:ascii="Arial" w:hAnsi="Arial"/>
          <w:color w:val="293A55"/>
          <w:sz w:val="18"/>
        </w:rPr>
        <w:t xml:space="preserve">дії (дій) уповноваженої особи в електронній системі закупівель, автоматично оприлюднюється електронною системою закупівель після накладення такою особою свого кваліфікованого електронного </w:t>
      </w:r>
      <w:r>
        <w:rPr>
          <w:rFonts w:ascii="Arial" w:hAnsi="Arial"/>
          <w:color w:val="293A55"/>
          <w:sz w:val="18"/>
        </w:rPr>
        <w:lastRenderedPageBreak/>
        <w:t>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w:t>
      </w:r>
      <w:r>
        <w:rPr>
          <w:rFonts w:ascii="Arial" w:hAnsi="Arial"/>
          <w:color w:val="293A55"/>
          <w:sz w:val="18"/>
        </w:rPr>
        <w:t>а електронні довірчі послуги"</w:t>
      </w:r>
      <w:r>
        <w:rPr>
          <w:rFonts w:ascii="Arial" w:hAnsi="Arial"/>
          <w:color w:val="000000"/>
          <w:sz w:val="18"/>
        </w:rPr>
        <w:t xml:space="preserve"> </w:t>
      </w:r>
      <w:r>
        <w:rPr>
          <w:rFonts w:ascii="Arial" w:hAnsi="Arial"/>
          <w:color w:val="293A55"/>
          <w:sz w:val="18"/>
        </w:rPr>
        <w:t>і не потребує формування окремого протоколу в паперовій формі.</w:t>
      </w:r>
    </w:p>
    <w:p w:rsidR="00FE015E" w:rsidRDefault="00B74CE6">
      <w:pPr>
        <w:spacing w:after="75"/>
        <w:ind w:firstLine="240"/>
        <w:jc w:val="right"/>
      </w:pPr>
      <w:bookmarkStart w:id="57" w:name="2531"/>
      <w:bookmarkEnd w:id="56"/>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FE015E" w:rsidRDefault="00B74CE6">
      <w:pPr>
        <w:spacing w:after="75"/>
        <w:ind w:firstLine="240"/>
        <w:jc w:val="both"/>
      </w:pPr>
      <w:bookmarkStart w:id="58" w:name="525"/>
      <w:bookmarkEnd w:id="57"/>
      <w:r>
        <w:rPr>
          <w:rFonts w:ascii="Arial" w:hAnsi="Arial"/>
          <w:color w:val="293A55"/>
          <w:sz w:val="18"/>
        </w:rPr>
        <w:t>4. У разі виконання сторонами договору про закупівлю, у</w:t>
      </w:r>
      <w:r>
        <w:rPr>
          <w:rFonts w:ascii="Arial" w:hAnsi="Arial"/>
          <w:color w:val="293A55"/>
          <w:sz w:val="18"/>
        </w:rPr>
        <w:t>кладеного відповідно до пункту 10 цих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першої статті 10 Закону.</w:t>
      </w:r>
    </w:p>
    <w:p w:rsidR="00FE015E" w:rsidRDefault="00B74CE6">
      <w:pPr>
        <w:spacing w:after="75"/>
        <w:ind w:firstLine="240"/>
        <w:jc w:val="both"/>
      </w:pPr>
      <w:bookmarkStart w:id="59" w:name="526"/>
      <w:bookmarkEnd w:id="58"/>
      <w:r>
        <w:rPr>
          <w:rFonts w:ascii="Arial" w:hAnsi="Arial"/>
          <w:color w:val="293A55"/>
          <w:sz w:val="18"/>
        </w:rPr>
        <w:t>Під час оприлюднення в електронній системі закупівель звіту про виконання договору про закупівлю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w:t>
      </w:r>
      <w:r>
        <w:rPr>
          <w:rFonts w:ascii="Arial" w:hAnsi="Arial"/>
          <w:color w:val="293A55"/>
          <w:sz w:val="18"/>
        </w:rPr>
        <w:t>я.</w:t>
      </w:r>
    </w:p>
    <w:p w:rsidR="00FE015E" w:rsidRDefault="00B74CE6">
      <w:pPr>
        <w:spacing w:after="75"/>
        <w:ind w:firstLine="240"/>
        <w:jc w:val="both"/>
      </w:pPr>
      <w:bookmarkStart w:id="60" w:name="527"/>
      <w:bookmarkEnd w:id="59"/>
      <w:r>
        <w:rPr>
          <w:rFonts w:ascii="Arial" w:hAnsi="Arial"/>
          <w:color w:val="293A55"/>
          <w:sz w:val="18"/>
        </w:rPr>
        <w:t>У звіті про виконання договору про закупівлю, укладеного з використанням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 першої статті 42 Закону, зазначається унікальний номер закупівлі, здійсненої з використанням електронного ка</w:t>
      </w:r>
      <w:r>
        <w:rPr>
          <w:rFonts w:ascii="Arial" w:hAnsi="Arial"/>
          <w:color w:val="293A55"/>
          <w:sz w:val="18"/>
        </w:rPr>
        <w:t>талогу, присвоєний електронною системою закупівель.</w:t>
      </w:r>
    </w:p>
    <w:p w:rsidR="00FE015E" w:rsidRDefault="00B74CE6">
      <w:pPr>
        <w:spacing w:after="75"/>
        <w:ind w:firstLine="240"/>
        <w:jc w:val="both"/>
      </w:pPr>
      <w:bookmarkStart w:id="61" w:name="528"/>
      <w:bookmarkEnd w:id="60"/>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w:t>
      </w:r>
      <w:r>
        <w:rPr>
          <w:rFonts w:ascii="Arial" w:hAnsi="Arial"/>
          <w:color w:val="293A55"/>
          <w:sz w:val="18"/>
        </w:rPr>
        <w:t>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та/або цими особливостями) несе загрозу безпеці замовника та/або постачальника (виконавця робіт, надавача послуг), така </w:t>
      </w:r>
      <w:r>
        <w:rPr>
          <w:rFonts w:ascii="Arial" w:hAnsi="Arial"/>
          <w:color w:val="293A55"/>
          <w:sz w:val="18"/>
        </w:rPr>
        <w:t>інформація в звіті про виконання договору про закупівлю, укладеному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w:t>
      </w:r>
      <w:r>
        <w:rPr>
          <w:rFonts w:ascii="Arial" w:hAnsi="Arial"/>
          <w:color w:val="293A55"/>
          <w:sz w:val="18"/>
        </w:rPr>
        <w:t>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w:t>
      </w:r>
      <w:r>
        <w:rPr>
          <w:rFonts w:ascii="Arial" w:hAnsi="Arial"/>
          <w:color w:val="293A55"/>
          <w:sz w:val="18"/>
        </w:rPr>
        <w:t>ться доставка товару (в якому виконуються роботи чи надаються послуги).</w:t>
      </w:r>
    </w:p>
    <w:p w:rsidR="00FE015E" w:rsidRDefault="00B74CE6">
      <w:pPr>
        <w:spacing w:after="75"/>
        <w:ind w:firstLine="240"/>
        <w:jc w:val="both"/>
      </w:pPr>
      <w:bookmarkStart w:id="62" w:name="529"/>
      <w:bookmarkEnd w:id="61"/>
      <w:r>
        <w:rPr>
          <w:rFonts w:ascii="Arial" w:hAnsi="Arial"/>
          <w:color w:val="293A55"/>
          <w:sz w:val="18"/>
        </w:rPr>
        <w:t>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w:t>
      </w:r>
      <w:r>
        <w:rPr>
          <w:rFonts w:ascii="Arial" w:hAnsi="Arial"/>
          <w:color w:val="293A55"/>
          <w:sz w:val="18"/>
        </w:rPr>
        <w:t>аченої цими особливостями, та укладення договорів про закупівлю, які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w:t>
      </w:r>
      <w:r>
        <w:rPr>
          <w:rFonts w:ascii="Arial" w:hAnsi="Arial"/>
          <w:color w:val="293A55"/>
          <w:sz w:val="18"/>
        </w:rPr>
        <w:t xml:space="preserve"> особливостями (крім випадків, передбачених пунктами 9 і 13 цих особливостей).</w:t>
      </w:r>
    </w:p>
    <w:p w:rsidR="00FE015E" w:rsidRDefault="00B74CE6">
      <w:pPr>
        <w:spacing w:after="75"/>
        <w:ind w:firstLine="240"/>
        <w:jc w:val="both"/>
      </w:pPr>
      <w:bookmarkStart w:id="63" w:name="530"/>
      <w:bookmarkEnd w:id="62"/>
      <w:r>
        <w:rPr>
          <w:rFonts w:ascii="Arial" w:hAnsi="Arial"/>
          <w:color w:val="293A55"/>
          <w:sz w:val="18"/>
        </w:rPr>
        <w:t xml:space="preserve">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w:t>
      </w:r>
      <w:r>
        <w:rPr>
          <w:rFonts w:ascii="Arial" w:hAnsi="Arial"/>
          <w:color w:val="293A55"/>
          <w:sz w:val="18"/>
        </w:rPr>
        <w:t>закупівлі товару), визначеної цими особливостями.</w:t>
      </w:r>
    </w:p>
    <w:p w:rsidR="00FE015E" w:rsidRDefault="00B74CE6">
      <w:pPr>
        <w:spacing w:after="75"/>
        <w:ind w:firstLine="240"/>
        <w:jc w:val="both"/>
      </w:pPr>
      <w:bookmarkStart w:id="64" w:name="2282"/>
      <w:bookmarkEnd w:id="63"/>
      <w:r>
        <w:rPr>
          <w:rFonts w:ascii="Arial" w:hAnsi="Arial"/>
          <w:color w:val="293A55"/>
          <w:sz w:val="18"/>
        </w:rPr>
        <w:t>7. Централізовані закупівельні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w:t>
      </w:r>
      <w:r>
        <w:rPr>
          <w:rFonts w:ascii="Arial" w:hAnsi="Arial"/>
          <w:color w:val="293A55"/>
          <w:sz w:val="18"/>
        </w:rPr>
        <w:t>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а також можуть формувати та супроводжувати електронний каталог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14 вересня 2020 р. N 822 "Про затвердження Порядку формуван</w:t>
      </w:r>
      <w:r>
        <w:rPr>
          <w:rFonts w:ascii="Arial" w:hAnsi="Arial"/>
          <w:color w:val="293A55"/>
          <w:sz w:val="18"/>
        </w:rPr>
        <w:t>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FE015E" w:rsidRDefault="00B74CE6">
      <w:pPr>
        <w:spacing w:after="75"/>
        <w:ind w:firstLine="240"/>
        <w:jc w:val="both"/>
      </w:pPr>
      <w:bookmarkStart w:id="65" w:name="2283"/>
      <w:bookmarkEnd w:id="64"/>
      <w:r>
        <w:rPr>
          <w:rFonts w:ascii="Arial" w:hAnsi="Arial"/>
          <w:color w:val="293A55"/>
          <w:sz w:val="18"/>
        </w:rPr>
        <w:t xml:space="preserve">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w:t>
      </w:r>
      <w:r>
        <w:rPr>
          <w:rFonts w:ascii="Arial" w:hAnsi="Arial"/>
          <w:color w:val="293A55"/>
          <w:sz w:val="18"/>
        </w:rPr>
        <w:t>до сфери управління Агентства відновлення, може здійснювати закупівлі послуг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 xml:space="preserve">Законом. В </w:t>
      </w:r>
      <w:r>
        <w:rPr>
          <w:rFonts w:ascii="Arial" w:hAnsi="Arial"/>
          <w:color w:val="293A55"/>
          <w:sz w:val="18"/>
        </w:rPr>
        <w:t>такому рішенні Кабінету Міністрів України може визначатися перелік послуг 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w:t>
      </w:r>
      <w:r>
        <w:rPr>
          <w:rFonts w:ascii="Arial" w:hAnsi="Arial"/>
          <w:color w:val="293A55"/>
          <w:sz w:val="18"/>
        </w:rPr>
        <w:t>ю організацією є обов'язковим. Рішення про обов'язкове проведення відкритих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w:t>
      </w:r>
      <w:r>
        <w:rPr>
          <w:rFonts w:ascii="Arial" w:hAnsi="Arial"/>
          <w:color w:val="293A55"/>
          <w:sz w:val="18"/>
        </w:rPr>
        <w:t>ння Агентства відновлення та є замовниками в розумінні Закону.</w:t>
      </w:r>
    </w:p>
    <w:p w:rsidR="00FE015E" w:rsidRDefault="00B74CE6">
      <w:pPr>
        <w:spacing w:after="75"/>
        <w:ind w:firstLine="240"/>
        <w:jc w:val="both"/>
      </w:pPr>
      <w:bookmarkStart w:id="66" w:name="2284"/>
      <w:bookmarkEnd w:id="65"/>
      <w:r>
        <w:rPr>
          <w:rFonts w:ascii="Arial" w:hAnsi="Arial"/>
          <w:color w:val="293A55"/>
          <w:sz w:val="18"/>
        </w:rPr>
        <w:t>Проект рішення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w:t>
      </w:r>
      <w:r>
        <w:rPr>
          <w:rFonts w:ascii="Arial" w:hAnsi="Arial"/>
          <w:color w:val="293A55"/>
          <w:sz w:val="18"/>
        </w:rPr>
        <w:t xml:space="preserve"> на </w:t>
      </w:r>
      <w:r>
        <w:rPr>
          <w:rFonts w:ascii="Arial" w:hAnsi="Arial"/>
          <w:color w:val="293A55"/>
          <w:sz w:val="18"/>
        </w:rPr>
        <w:lastRenderedPageBreak/>
        <w:t>підставі отриманого від Агентства відновлення звернення про визначення централізованої закупівельної організації, зазначеної в абзаці другому цього пункту (далі - звернення Агентства відновлення).</w:t>
      </w:r>
    </w:p>
    <w:p w:rsidR="00FE015E" w:rsidRDefault="00B74CE6">
      <w:pPr>
        <w:spacing w:after="75"/>
        <w:ind w:firstLine="240"/>
        <w:jc w:val="both"/>
      </w:pPr>
      <w:bookmarkStart w:id="67" w:name="2285"/>
      <w:bookmarkEnd w:id="66"/>
      <w:r>
        <w:rPr>
          <w:rFonts w:ascii="Arial" w:hAnsi="Arial"/>
          <w:color w:val="293A55"/>
          <w:sz w:val="18"/>
        </w:rPr>
        <w:t>У зверненні Агентства відновлення зазначається інформац</w:t>
      </w:r>
      <w:r>
        <w:rPr>
          <w:rFonts w:ascii="Arial" w:hAnsi="Arial"/>
          <w:color w:val="293A55"/>
          <w:sz w:val="18"/>
        </w:rPr>
        <w:t>ія, визначена</w:t>
      </w:r>
      <w:r>
        <w:rPr>
          <w:rFonts w:ascii="Arial" w:hAnsi="Arial"/>
          <w:color w:val="000000"/>
          <w:sz w:val="18"/>
        </w:rPr>
        <w:t xml:space="preserve"> </w:t>
      </w:r>
      <w:r>
        <w:rPr>
          <w:rFonts w:ascii="Arial" w:hAnsi="Arial"/>
          <w:color w:val="293A55"/>
          <w:sz w:val="18"/>
        </w:rPr>
        <w:t>пунктом 7 додатка до постанови Кабінету Міністрів України від 27 грудня 2018 р. N 1216 "Про особливості створення та діяльності централізованих закупівельних організацій"</w:t>
      </w:r>
      <w:r>
        <w:rPr>
          <w:rFonts w:ascii="Arial" w:hAnsi="Arial"/>
          <w:color w:val="000000"/>
          <w:sz w:val="18"/>
        </w:rPr>
        <w:t xml:space="preserve"> </w:t>
      </w:r>
      <w:r>
        <w:rPr>
          <w:rFonts w:ascii="Arial" w:hAnsi="Arial"/>
          <w:color w:val="293A55"/>
          <w:sz w:val="18"/>
        </w:rPr>
        <w:t>(Офіційний вісник України, 2019 р., N 24, ст. 841). До звернення Агентс</w:t>
      </w:r>
      <w:r>
        <w:rPr>
          <w:rFonts w:ascii="Arial" w:hAnsi="Arial"/>
          <w:color w:val="293A55"/>
          <w:sz w:val="18"/>
        </w:rPr>
        <w:t>тва відновлення додатково додається орієнтовний перелік робіт (видів робіт),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w:t>
      </w:r>
      <w:r>
        <w:rPr>
          <w:rFonts w:ascii="Arial" w:hAnsi="Arial"/>
          <w:color w:val="293A55"/>
          <w:sz w:val="18"/>
        </w:rPr>
        <w:t>льну організацію не є обов'язковою. Якщо централізована закупівельна організація,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w:t>
      </w:r>
      <w:r>
        <w:rPr>
          <w:rFonts w:ascii="Arial" w:hAnsi="Arial"/>
          <w:color w:val="293A55"/>
          <w:sz w:val="18"/>
        </w:rPr>
        <w:t xml:space="preserve">лення додається перелік робіт (видів робіт), закупівля яких через таку організацію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w:t>
      </w:r>
      <w:r>
        <w:rPr>
          <w:rFonts w:ascii="Arial" w:hAnsi="Arial"/>
          <w:color w:val="293A55"/>
          <w:sz w:val="18"/>
        </w:rPr>
        <w:t>передбачена</w:t>
      </w:r>
      <w:r>
        <w:rPr>
          <w:rFonts w:ascii="Arial" w:hAnsi="Arial"/>
          <w:color w:val="000000"/>
          <w:sz w:val="18"/>
        </w:rPr>
        <w:t xml:space="preserve"> </w:t>
      </w:r>
      <w:r>
        <w:rPr>
          <w:rFonts w:ascii="Arial" w:hAnsi="Arial"/>
          <w:color w:val="293A55"/>
          <w:sz w:val="18"/>
        </w:rPr>
        <w:t>підпунктом 3 пункту 7 додатка до постанови Кабінету Міністрів України від 27 грудня 2018 р. N 1216,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додатку</w:t>
      </w:r>
      <w:r>
        <w:rPr>
          <w:rFonts w:ascii="Arial" w:hAnsi="Arial"/>
          <w:color w:val="293A55"/>
          <w:sz w:val="18"/>
        </w:rPr>
        <w:t xml:space="preserve"> до постанови Кабінету Міністрів України від 27 грудня 2018 р. N 1216, з урахуванням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color w:val="000000"/>
          <w:sz w:val="18"/>
        </w:rPr>
        <w:t xml:space="preserve"> </w:t>
      </w:r>
      <w:r>
        <w:rPr>
          <w:rFonts w:ascii="Arial" w:hAnsi="Arial"/>
          <w:color w:val="293A55"/>
          <w:sz w:val="18"/>
        </w:rPr>
        <w:t xml:space="preserve">пунктом 9 додатка до постанови Кабінету Міністрів </w:t>
      </w:r>
      <w:r>
        <w:rPr>
          <w:rFonts w:ascii="Arial" w:hAnsi="Arial"/>
          <w:color w:val="293A55"/>
          <w:sz w:val="18"/>
        </w:rPr>
        <w:t>України від 27 грудня 2018 р. N 1216</w:t>
      </w:r>
      <w:r>
        <w:rPr>
          <w:rFonts w:ascii="Arial" w:hAnsi="Arial"/>
          <w:color w:val="000000"/>
          <w:sz w:val="18"/>
        </w:rPr>
        <w:t xml:space="preserve"> </w:t>
      </w:r>
      <w:r>
        <w:rPr>
          <w:rFonts w:ascii="Arial" w:hAnsi="Arial"/>
          <w:color w:val="293A55"/>
          <w:sz w:val="18"/>
        </w:rPr>
        <w:t>(Офіційний вісник України, 2019 р., N 24, ст. 841), з урахуванням положень цього пункту.</w:t>
      </w:r>
    </w:p>
    <w:p w:rsidR="00FE015E" w:rsidRDefault="00B74CE6">
      <w:pPr>
        <w:spacing w:after="75"/>
        <w:ind w:firstLine="240"/>
        <w:jc w:val="both"/>
      </w:pPr>
      <w:bookmarkStart w:id="68" w:name="2286"/>
      <w:bookmarkEnd w:id="67"/>
      <w:r>
        <w:rPr>
          <w:rFonts w:ascii="Arial" w:hAnsi="Arial"/>
          <w:color w:val="293A55"/>
          <w:sz w:val="18"/>
        </w:rPr>
        <w:t>У разі прийняття рішення про обов'язкове проведення відкритих торгів та закупівель за рамковими угодами в інтересах замовників цен</w:t>
      </w:r>
      <w:r>
        <w:rPr>
          <w:rFonts w:ascii="Arial" w:hAnsi="Arial"/>
          <w:color w:val="293A55"/>
          <w:sz w:val="18"/>
        </w:rPr>
        <w:t>тралізованою закупівельною організацією, зазначеною в абзаці другому цього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w:t>
      </w:r>
      <w:r>
        <w:rPr>
          <w:rFonts w:ascii="Arial" w:hAnsi="Arial"/>
          <w:color w:val="293A55"/>
          <w:sz w:val="18"/>
        </w:rPr>
        <w:t xml:space="preserve"> відновлення забезпечується фінансування її діяльності за рахунок коштів державного бюджету або інших коштів.</w:t>
      </w:r>
    </w:p>
    <w:p w:rsidR="00FE015E" w:rsidRDefault="00B74CE6">
      <w:pPr>
        <w:spacing w:after="75"/>
        <w:ind w:firstLine="240"/>
        <w:jc w:val="both"/>
      </w:pPr>
      <w:bookmarkStart w:id="69" w:name="2287"/>
      <w:bookmarkEnd w:id="68"/>
      <w:r>
        <w:rPr>
          <w:rFonts w:ascii="Arial" w:hAnsi="Arial"/>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w:t>
      </w:r>
      <w:r>
        <w:rPr>
          <w:rFonts w:ascii="Arial" w:hAnsi="Arial"/>
          <w:color w:val="293A55"/>
          <w:sz w:val="18"/>
        </w:rPr>
        <w:t>ів та закупівель за рамковими угодами здійснюється замовником у разі, коли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створення</w:t>
      </w:r>
      <w:r>
        <w:rPr>
          <w:rFonts w:ascii="Arial" w:hAnsi="Arial"/>
          <w:color w:val="293A55"/>
          <w:sz w:val="18"/>
        </w:rPr>
        <w:t xml:space="preserve"> централізованої закупівельної організації, який не може перевищувати розмір,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 грудня 2018 р. N 1216.</w:t>
      </w:r>
    </w:p>
    <w:p w:rsidR="00FE015E" w:rsidRDefault="00B74CE6">
      <w:pPr>
        <w:spacing w:after="75"/>
        <w:ind w:firstLine="240"/>
        <w:jc w:val="both"/>
      </w:pPr>
      <w:bookmarkStart w:id="70" w:name="2288"/>
      <w:bookmarkEnd w:id="69"/>
      <w:r>
        <w:rPr>
          <w:rFonts w:ascii="Arial" w:hAnsi="Arial"/>
          <w:color w:val="293A55"/>
          <w:sz w:val="18"/>
        </w:rPr>
        <w:t xml:space="preserve">Централізована закупівельна організація, зазначена в абзаці другому цього </w:t>
      </w:r>
      <w:r>
        <w:rPr>
          <w:rFonts w:ascii="Arial" w:hAnsi="Arial"/>
          <w:color w:val="293A55"/>
          <w:sz w:val="18"/>
        </w:rPr>
        <w:t>пункту, організовує і проводить в інтересах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w:t>
      </w:r>
      <w:r>
        <w:rPr>
          <w:rFonts w:ascii="Arial" w:hAnsi="Arial"/>
          <w:color w:val="293A55"/>
          <w:sz w:val="18"/>
        </w:rPr>
        <w:t>важеним органом,</w:t>
      </w:r>
      <w:r>
        <w:rPr>
          <w:rFonts w:ascii="Arial" w:hAnsi="Arial"/>
          <w:color w:val="000000"/>
          <w:sz w:val="18"/>
        </w:rPr>
        <w:t xml:space="preserve"> </w:t>
      </w:r>
      <w:r>
        <w:rPr>
          <w:rFonts w:ascii="Arial" w:hAnsi="Arial"/>
          <w:color w:val="293A55"/>
          <w:sz w:val="18"/>
        </w:rPr>
        <w:t>додатком до постанови Кабінету Міністрів України від 27 грудня 2018 р. N 1216</w:t>
      </w:r>
      <w:r>
        <w:rPr>
          <w:rFonts w:ascii="Arial" w:hAnsi="Arial"/>
          <w:color w:val="000000"/>
          <w:sz w:val="18"/>
        </w:rPr>
        <w:t xml:space="preserve"> </w:t>
      </w:r>
      <w:r>
        <w:rPr>
          <w:rFonts w:ascii="Arial" w:hAnsi="Arial"/>
          <w:color w:val="293A55"/>
          <w:sz w:val="18"/>
        </w:rPr>
        <w:t>та цими особливостями.</w:t>
      </w:r>
    </w:p>
    <w:p w:rsidR="00FE015E" w:rsidRDefault="00B74CE6">
      <w:pPr>
        <w:spacing w:after="75"/>
        <w:ind w:firstLine="240"/>
        <w:jc w:val="right"/>
      </w:pPr>
      <w:bookmarkStart w:id="71" w:name="2289"/>
      <w:bookmarkEnd w:id="70"/>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02.04.2024 р. N 382)</w:t>
      </w:r>
    </w:p>
    <w:p w:rsidR="00FE015E" w:rsidRDefault="00B74CE6">
      <w:pPr>
        <w:spacing w:after="75"/>
        <w:ind w:firstLine="240"/>
        <w:jc w:val="both"/>
      </w:pPr>
      <w:bookmarkStart w:id="72" w:name="532"/>
      <w:bookmarkEnd w:id="71"/>
      <w:r>
        <w:rPr>
          <w:rFonts w:ascii="Arial" w:hAnsi="Arial"/>
          <w:color w:val="293A55"/>
          <w:sz w:val="18"/>
        </w:rPr>
        <w:t>8. Замовники можуть здійснювати публічні закупівлі това</w:t>
      </w:r>
      <w:r>
        <w:rPr>
          <w:rFonts w:ascii="Arial" w:hAnsi="Arial"/>
          <w:color w:val="293A55"/>
          <w:sz w:val="18"/>
        </w:rPr>
        <w:t>рів і послуг шляхом укладення рамкових угод відповідно до умов, визначених</w:t>
      </w:r>
      <w:r>
        <w:rPr>
          <w:rFonts w:ascii="Arial" w:hAnsi="Arial"/>
          <w:color w:val="000000"/>
          <w:sz w:val="18"/>
        </w:rPr>
        <w:t xml:space="preserve"> </w:t>
      </w:r>
      <w:r>
        <w:rPr>
          <w:rFonts w:ascii="Arial" w:hAnsi="Arial"/>
          <w:color w:val="293A55"/>
          <w:sz w:val="18"/>
        </w:rPr>
        <w:t>Законом.</w:t>
      </w:r>
    </w:p>
    <w:p w:rsidR="00FE015E" w:rsidRDefault="00B74CE6">
      <w:pPr>
        <w:spacing w:after="75"/>
        <w:ind w:firstLine="240"/>
        <w:jc w:val="both"/>
      </w:pPr>
      <w:bookmarkStart w:id="73" w:name="2704"/>
      <w:bookmarkEnd w:id="72"/>
      <w:r>
        <w:rPr>
          <w:rFonts w:ascii="Arial" w:hAnsi="Arial"/>
          <w:color w:val="293A55"/>
          <w:sz w:val="18"/>
        </w:rPr>
        <w:t>Очікувана вартість предмета закупівлі в оголошенні про проведення закупівлі для укладення рамкової угоди зазначається без урахування податку на додану вартість.</w:t>
      </w:r>
    </w:p>
    <w:p w:rsidR="00FE015E" w:rsidRDefault="00B74CE6">
      <w:pPr>
        <w:spacing w:after="75"/>
        <w:ind w:firstLine="240"/>
        <w:jc w:val="right"/>
      </w:pPr>
      <w:bookmarkStart w:id="74" w:name="2705"/>
      <w:bookmarkEnd w:id="73"/>
      <w:r>
        <w:rPr>
          <w:rFonts w:ascii="Arial" w:hAnsi="Arial"/>
          <w:color w:val="293A55"/>
          <w:sz w:val="18"/>
        </w:rPr>
        <w:t>(пункт 8 до</w:t>
      </w:r>
      <w:r>
        <w:rPr>
          <w:rFonts w:ascii="Arial" w:hAnsi="Arial"/>
          <w:color w:val="293A55"/>
          <w:sz w:val="18"/>
        </w:rPr>
        <w:t>повнено абзацом згідно з постановою</w:t>
      </w:r>
      <w:r>
        <w:br/>
      </w:r>
      <w:r>
        <w:rPr>
          <w:rFonts w:ascii="Arial" w:hAnsi="Arial"/>
          <w:color w:val="293A55"/>
          <w:sz w:val="18"/>
        </w:rPr>
        <w:t>Кабінету Міністрів України від 05.02.2026 р. N 132)</w:t>
      </w:r>
    </w:p>
    <w:p w:rsidR="00FE015E" w:rsidRDefault="00B74CE6">
      <w:pPr>
        <w:spacing w:after="75"/>
        <w:ind w:firstLine="240"/>
        <w:jc w:val="both"/>
      </w:pPr>
      <w:bookmarkStart w:id="75" w:name="533"/>
      <w:bookmarkEnd w:id="74"/>
      <w:r>
        <w:rPr>
          <w:rFonts w:ascii="Arial" w:hAnsi="Arial"/>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w:t>
      </w:r>
      <w:r>
        <w:rPr>
          <w:rFonts w:ascii="Arial" w:hAnsi="Arial"/>
          <w:color w:val="293A55"/>
          <w:sz w:val="18"/>
        </w:rPr>
        <w:t>о</w:t>
      </w:r>
      <w:r>
        <w:rPr>
          <w:rFonts w:ascii="Arial" w:hAnsi="Arial"/>
          <w:color w:val="000000"/>
          <w:sz w:val="18"/>
        </w:rPr>
        <w:t xml:space="preserve"> </w:t>
      </w:r>
      <w:r>
        <w:rPr>
          <w:rFonts w:ascii="Arial" w:hAnsi="Arial"/>
          <w:color w:val="293A55"/>
          <w:sz w:val="18"/>
        </w:rPr>
        <w:t>підпункту 1 пункту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w:t>
      </w:r>
      <w:r>
        <w:rPr>
          <w:rFonts w:ascii="Arial" w:hAnsi="Arial"/>
          <w:color w:val="293A55"/>
          <w:sz w:val="18"/>
        </w:rPr>
        <w:t>к України, 2022 р., N 25, ст. 1267) здійснюються замовниками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FE015E" w:rsidRDefault="00B74CE6">
      <w:pPr>
        <w:spacing w:after="75"/>
        <w:ind w:firstLine="240"/>
        <w:jc w:val="right"/>
      </w:pPr>
      <w:bookmarkStart w:id="76" w:name="2290"/>
      <w:bookmarkEnd w:id="75"/>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02.04.2024 р. N 382)</w:t>
      </w:r>
    </w:p>
    <w:p w:rsidR="00FE015E" w:rsidRDefault="00B74CE6">
      <w:pPr>
        <w:spacing w:after="75"/>
        <w:ind w:firstLine="240"/>
        <w:jc w:val="both"/>
      </w:pPr>
      <w:bookmarkStart w:id="77" w:name="534"/>
      <w:bookmarkEnd w:id="76"/>
      <w:r>
        <w:rPr>
          <w:rFonts w:ascii="Arial" w:hAnsi="Arial"/>
          <w:color w:val="293A55"/>
          <w:sz w:val="18"/>
        </w:rPr>
        <w:t xml:space="preserve">Публічні закупівлі для здійснення заходів щодо пошуку осіб, зниклих безвісти за особливих обставин, та репатріації і повернення зниклих безвісти (військових, цивільних), що проводяться Мінреінтеграції та </w:t>
      </w:r>
      <w:r>
        <w:rPr>
          <w:rFonts w:ascii="Arial" w:hAnsi="Arial"/>
          <w:color w:val="293A55"/>
          <w:sz w:val="18"/>
        </w:rPr>
        <w:lastRenderedPageBreak/>
        <w:t>державними підприємствами,</w:t>
      </w:r>
      <w:r>
        <w:rPr>
          <w:rFonts w:ascii="Arial" w:hAnsi="Arial"/>
          <w:color w:val="293A55"/>
          <w:sz w:val="18"/>
        </w:rPr>
        <w:t xml:space="preserve"> що належать до сфери його управління, а саме непромокальних фартухів, одноразових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w:t>
      </w:r>
      <w:r>
        <w:rPr>
          <w:rFonts w:ascii="Arial" w:hAnsi="Arial"/>
          <w:color w:val="293A55"/>
          <w:sz w:val="18"/>
        </w:rPr>
        <w:t>хнею, на якій можна писати, картонних коробок для скелетованих останків, наборів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w:t>
      </w:r>
      <w:r>
        <w:rPr>
          <w:rFonts w:ascii="Arial" w:hAnsi="Arial"/>
          <w:color w:val="293A55"/>
          <w:sz w:val="18"/>
        </w:rPr>
        <w:t>останків) загиблих та рефрижераторів, 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FE015E" w:rsidRDefault="00B74CE6">
      <w:pPr>
        <w:spacing w:after="75"/>
        <w:ind w:firstLine="240"/>
        <w:jc w:val="both"/>
      </w:pPr>
      <w:bookmarkStart w:id="78" w:name="535"/>
      <w:bookmarkEnd w:id="77"/>
      <w:r>
        <w:rPr>
          <w:rFonts w:ascii="Arial" w:hAnsi="Arial"/>
          <w:color w:val="293A55"/>
          <w:sz w:val="18"/>
        </w:rPr>
        <w:t xml:space="preserve">Публічні закупівлі товарів, робіт і послуг для забезпечення виконання завдань, покладених на Державне </w:t>
      </w:r>
      <w:r>
        <w:rPr>
          <w:rFonts w:ascii="Arial" w:hAnsi="Arial"/>
          <w:color w:val="293A55"/>
          <w:sz w:val="18"/>
        </w:rPr>
        <w:t>управління справами, в умовах правового режиму воєнного стану за рахунок коштів резервного фонду Державного бюджету України розпорядниками (одержувачами) бюджетних коштів, а також закупівлі бензину та дизельного пального Управлінням державної охорони Украї</w:t>
      </w:r>
      <w:r>
        <w:rPr>
          <w:rFonts w:ascii="Arial" w:hAnsi="Arial"/>
          <w:color w:val="293A55"/>
          <w:sz w:val="18"/>
        </w:rPr>
        <w:t>ни</w:t>
      </w:r>
      <w:r>
        <w:rPr>
          <w:rFonts w:ascii="Arial" w:hAnsi="Arial"/>
          <w:color w:val="000000"/>
          <w:sz w:val="18"/>
        </w:rPr>
        <w:t xml:space="preserve"> </w:t>
      </w:r>
      <w:r>
        <w:rPr>
          <w:rFonts w:ascii="Arial" w:hAnsi="Arial"/>
          <w:color w:val="293A55"/>
          <w:sz w:val="18"/>
        </w:rPr>
        <w:t>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FE015E" w:rsidRDefault="00B74CE6">
      <w:pPr>
        <w:spacing w:after="75"/>
        <w:ind w:firstLine="240"/>
        <w:jc w:val="right"/>
      </w:pPr>
      <w:bookmarkStart w:id="79" w:name="2376"/>
      <w:bookmarkEnd w:id="78"/>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FE015E" w:rsidRDefault="00B74CE6">
      <w:pPr>
        <w:spacing w:after="75"/>
        <w:ind w:firstLine="240"/>
        <w:jc w:val="both"/>
      </w:pPr>
      <w:bookmarkStart w:id="80" w:name="536"/>
      <w:bookmarkEnd w:id="79"/>
      <w:r>
        <w:rPr>
          <w:rFonts w:ascii="Arial" w:hAnsi="Arial"/>
          <w:color w:val="293A55"/>
          <w:sz w:val="18"/>
        </w:rPr>
        <w:t xml:space="preserve">Публічні закупівлі </w:t>
      </w:r>
      <w:r>
        <w:rPr>
          <w:rFonts w:ascii="Arial" w:hAnsi="Arial"/>
          <w:color w:val="293A55"/>
          <w:sz w:val="18"/>
        </w:rPr>
        <w:t>товарів, робіт і послуг для ліквідації наслідків бойових дій в умовах воєнного стану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w:t>
      </w:r>
      <w:r>
        <w:rPr>
          <w:rFonts w:ascii="Arial" w:hAnsi="Arial"/>
          <w:color w:val="293A55"/>
          <w:sz w:val="18"/>
        </w:rPr>
        <w:t>го комплексу, визначеними відповідними актами Кабінету Міністрів України,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у разі неможливості дотримання замовником строків для проведення закупівлі із з</w:t>
      </w:r>
      <w:r>
        <w:rPr>
          <w:rFonts w:ascii="Arial" w:hAnsi="Arial"/>
          <w:color w:val="293A55"/>
          <w:sz w:val="18"/>
        </w:rPr>
        <w:t>астосуванням відкритих торгів та/або електронного каталогу, яка повинна бути документально підтверджена замовником.</w:t>
      </w:r>
    </w:p>
    <w:p w:rsidR="00FE015E" w:rsidRDefault="00B74CE6">
      <w:pPr>
        <w:spacing w:after="75"/>
        <w:ind w:firstLine="240"/>
        <w:jc w:val="both"/>
      </w:pPr>
      <w:bookmarkStart w:id="81" w:name="2508"/>
      <w:bookmarkEnd w:id="80"/>
      <w:r>
        <w:rPr>
          <w:rFonts w:ascii="Arial" w:hAnsi="Arial"/>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w:t>
      </w:r>
      <w:r>
        <w:rPr>
          <w:rFonts w:ascii="Arial" w:hAnsi="Arial"/>
          <w:color w:val="293A55"/>
          <w:sz w:val="18"/>
        </w:rPr>
        <w:t>ть державі, послуг із забезпечення безперебійного функціонування, своєчасного обслуговування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w:t>
      </w:r>
      <w:r>
        <w:rPr>
          <w:rFonts w:ascii="Arial" w:hAnsi="Arial"/>
          <w:color w:val="293A55"/>
          <w:sz w:val="18"/>
        </w:rPr>
        <w:t>ький транспорт, здійснюється до 31 грудня 2025 р.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 підприємством, яке перебуває у сфері управління Міненерго.</w:t>
      </w:r>
    </w:p>
    <w:p w:rsidR="00FE015E" w:rsidRDefault="00B74CE6">
      <w:pPr>
        <w:spacing w:after="75"/>
        <w:ind w:firstLine="240"/>
        <w:jc w:val="right"/>
      </w:pPr>
      <w:bookmarkStart w:id="82" w:name="2509"/>
      <w:bookmarkEnd w:id="81"/>
      <w:r>
        <w:rPr>
          <w:rFonts w:ascii="Arial" w:hAnsi="Arial"/>
          <w:color w:val="293A55"/>
          <w:sz w:val="18"/>
        </w:rPr>
        <w:t>(пункт 9 доповнено новим абзацом п</w:t>
      </w:r>
      <w:r>
        <w:rPr>
          <w:rFonts w:ascii="Arial" w:hAnsi="Arial"/>
          <w:color w:val="293A55"/>
          <w:sz w:val="18"/>
        </w:rPr>
        <w:t>'ятим згідно з</w:t>
      </w:r>
      <w:r>
        <w:br/>
      </w:r>
      <w:r>
        <w:rPr>
          <w:rFonts w:ascii="Arial" w:hAnsi="Arial"/>
          <w:color w:val="293A55"/>
          <w:sz w:val="18"/>
        </w:rPr>
        <w:t xml:space="preserve"> постановою Кабінету Міністрів України від 16.05.2025 р. N 558,</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FE015E" w:rsidRDefault="00B74CE6">
      <w:pPr>
        <w:spacing w:after="75"/>
        <w:ind w:firstLine="240"/>
        <w:jc w:val="both"/>
      </w:pPr>
      <w:bookmarkStart w:id="83" w:name="2511"/>
      <w:bookmarkEnd w:id="82"/>
      <w:r>
        <w:rPr>
          <w:rFonts w:ascii="Arial" w:hAnsi="Arial"/>
          <w:color w:val="293A55"/>
          <w:sz w:val="18"/>
        </w:rPr>
        <w:t>Придбання для центрів єдності, які діють відповідно до Порядку реалізації експериментального</w:t>
      </w:r>
      <w:r>
        <w:rPr>
          <w:rFonts w:ascii="Arial" w:hAnsi="Arial"/>
          <w:color w:val="293A55"/>
          <w:sz w:val="18"/>
        </w:rPr>
        <w:t xml:space="preserve"> проекту щодо розбудови мережі єдності українців за кордоном,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липня 2025 р. N 841, товарів, робіт і послуг виключно для забезпечення їх діяльності (а саме: придбання, утримання та/або оренда трансп</w:t>
      </w:r>
      <w:r>
        <w:rPr>
          <w:rFonts w:ascii="Arial" w:hAnsi="Arial"/>
          <w:color w:val="293A55"/>
          <w:sz w:val="18"/>
        </w:rPr>
        <w:t>ортних засобів та майна; оплата послуг фінансових установ; оплата оренди приміщень,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w:t>
      </w:r>
      <w:r>
        <w:rPr>
          <w:rFonts w:ascii="Arial" w:hAnsi="Arial"/>
          <w:color w:val="293A55"/>
          <w:sz w:val="18"/>
        </w:rPr>
        <w:t xml:space="preserve"> сфери управління Міннац'єдності, у належному стані, ремонт приміщень, архітектурно-будівельні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w:t>
      </w:r>
      <w:r>
        <w:rPr>
          <w:rFonts w:ascii="Arial" w:hAnsi="Arial"/>
          <w:color w:val="293A55"/>
          <w:sz w:val="18"/>
        </w:rPr>
        <w:t xml:space="preserve">програмного забезпечення; ремонт і обслуговування обладнання, програмного забезпечення;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w:t>
      </w:r>
      <w:r>
        <w:rPr>
          <w:rFonts w:ascii="Arial" w:hAnsi="Arial"/>
          <w:color w:val="293A55"/>
          <w:sz w:val="18"/>
        </w:rPr>
        <w:t>маркетингових, поліграфічних, дизайнерських послуг; оплата навчання, пов'язаного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w:t>
      </w:r>
      <w:r>
        <w:rPr>
          <w:rFonts w:ascii="Arial" w:hAnsi="Arial"/>
          <w:color w:val="293A55"/>
          <w:sz w:val="18"/>
        </w:rPr>
        <w:t>, сервісних послуг) здійснюється без застосування процедур закупівель / спрощених закупівель, визначених Законом та цими особливостями.</w:t>
      </w:r>
    </w:p>
    <w:p w:rsidR="00FE015E" w:rsidRDefault="00B74CE6">
      <w:pPr>
        <w:spacing w:after="75"/>
        <w:ind w:firstLine="240"/>
        <w:jc w:val="right"/>
      </w:pPr>
      <w:bookmarkStart w:id="84" w:name="2512"/>
      <w:bookmarkEnd w:id="83"/>
      <w:r>
        <w:rPr>
          <w:rFonts w:ascii="Arial" w:hAnsi="Arial"/>
          <w:color w:val="293A55"/>
          <w:sz w:val="18"/>
        </w:rPr>
        <w:t>(пункт 9 доповнено новим абзацом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w:t>
      </w:r>
      <w:r>
        <w:rPr>
          <w:rFonts w:ascii="Arial" w:hAnsi="Arial"/>
          <w:color w:val="293A55"/>
          <w:sz w:val="18"/>
        </w:rPr>
        <w:t>ку з цим абзаци шостий і сьомий</w:t>
      </w:r>
      <w:r>
        <w:br/>
      </w:r>
      <w:r>
        <w:rPr>
          <w:rFonts w:ascii="Arial" w:hAnsi="Arial"/>
          <w:color w:val="293A55"/>
          <w:sz w:val="18"/>
        </w:rPr>
        <w:t xml:space="preserve"> вважати відповідно абзацами сьомим і восьмим)</w:t>
      </w:r>
    </w:p>
    <w:p w:rsidR="00FE015E" w:rsidRDefault="00B74CE6">
      <w:pPr>
        <w:spacing w:after="75"/>
        <w:ind w:firstLine="240"/>
        <w:jc w:val="both"/>
      </w:pPr>
      <w:bookmarkStart w:id="85" w:name="537"/>
      <w:bookmarkEnd w:id="84"/>
      <w:r>
        <w:rPr>
          <w:rFonts w:ascii="Arial" w:hAnsi="Arial"/>
          <w:color w:val="293A55"/>
          <w:sz w:val="18"/>
        </w:rPr>
        <w:t>Під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w:t>
      </w:r>
      <w:r>
        <w:rPr>
          <w:rFonts w:ascii="Arial" w:hAnsi="Arial"/>
          <w:color w:val="293A55"/>
          <w:sz w:val="18"/>
        </w:rPr>
        <w:t xml:space="preserve"> здійснення публічних закупівель, зокрема максимальної економії, ефективності, запобігання корупційним діям і зловживанням, та за результатами їх здійснення за умови, що вартість закупівлі становить або перевищує </w:t>
      </w:r>
      <w:r>
        <w:rPr>
          <w:rFonts w:ascii="Arial" w:hAnsi="Arial"/>
          <w:color w:val="293A55"/>
          <w:sz w:val="18"/>
        </w:rPr>
        <w:lastRenderedPageBreak/>
        <w:t>50 тис. гривень, оприлюднювати в електронні</w:t>
      </w:r>
      <w:r>
        <w:rPr>
          <w:rFonts w:ascii="Arial" w:hAnsi="Arial"/>
          <w:color w:val="293A55"/>
          <w:sz w:val="18"/>
        </w:rPr>
        <w:t>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 а також обґрунтування підстави для здійснення замовником закупівлі</w:t>
      </w:r>
      <w:r>
        <w:rPr>
          <w:rFonts w:ascii="Arial" w:hAnsi="Arial"/>
          <w:color w:val="293A55"/>
          <w:sz w:val="18"/>
        </w:rPr>
        <w:t xml:space="preserve">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w:t>
      </w:r>
      <w:r>
        <w:rPr>
          <w:rFonts w:ascii="Arial" w:hAnsi="Arial"/>
          <w:color w:val="293A55"/>
          <w:sz w:val="18"/>
        </w:rPr>
        <w:t xml:space="preserve"> визначеною керівником замовника.</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таку інформацію про кінцевих бенефіціарних власників постачальника товару (товарів), виконавця робіт, над</w:t>
      </w:r>
      <w:r>
        <w:rPr>
          <w:rFonts w:ascii="Arial" w:hAnsi="Arial"/>
          <w:color w:val="293A55"/>
          <w:sz w:val="18"/>
        </w:rPr>
        <w:t>авача послуги (послуг):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w:t>
      </w:r>
      <w:r>
        <w:rPr>
          <w:rFonts w:ascii="Arial" w:hAnsi="Arial"/>
          <w:color w:val="293A55"/>
          <w:sz w:val="18"/>
        </w:rPr>
        <w:t>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 Та</w:t>
      </w:r>
      <w:r>
        <w:rPr>
          <w:rFonts w:ascii="Arial" w:hAnsi="Arial"/>
          <w:color w:val="293A55"/>
          <w:sz w:val="18"/>
        </w:rPr>
        <w:t>ка інформація про кінцевих бенефіціарних власників постачальника товару (товарів), виконавця робіт, надавача послуги (послуг) формується автоматично засобами електронної системи закупівель. У разі відсутності технічної можливості, реалізованої засобами еле</w:t>
      </w:r>
      <w:r>
        <w:rPr>
          <w:rFonts w:ascii="Arial" w:hAnsi="Arial"/>
          <w:color w:val="293A55"/>
          <w:sz w:val="18"/>
        </w:rPr>
        <w:t>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w:t>
      </w:r>
      <w:r>
        <w:rPr>
          <w:rFonts w:ascii="Arial" w:hAnsi="Arial"/>
          <w:color w:val="293A55"/>
          <w:sz w:val="18"/>
        </w:rPr>
        <w:t xml:space="preserve"> визначену цим абзацом інформацію про кінцевих бенефіціарних власників постачальника товару (товарів), виконавця робіт, надавача послуги (послуг).</w:t>
      </w:r>
    </w:p>
    <w:p w:rsidR="00FE015E" w:rsidRDefault="00B74CE6">
      <w:pPr>
        <w:spacing w:after="75"/>
        <w:ind w:firstLine="240"/>
        <w:jc w:val="right"/>
      </w:pPr>
      <w:bookmarkStart w:id="86" w:name="1177"/>
      <w:bookmarkEnd w:id="85"/>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01.09.2023 </w:t>
      </w:r>
      <w:r>
        <w:rPr>
          <w:rFonts w:ascii="Arial" w:hAnsi="Arial"/>
          <w:color w:val="293A55"/>
          <w:sz w:val="18"/>
        </w:rPr>
        <w:t>р. N 952,</w:t>
      </w:r>
      <w:r>
        <w:br/>
      </w:r>
      <w:r>
        <w:rPr>
          <w:rFonts w:ascii="Arial" w:hAnsi="Arial"/>
          <w:color w:val="293A55"/>
          <w:sz w:val="18"/>
        </w:rPr>
        <w:t>від 30.01.2026 р. N 112)</w:t>
      </w:r>
    </w:p>
    <w:p w:rsidR="00FE015E" w:rsidRDefault="00B74CE6">
      <w:pPr>
        <w:spacing w:after="75"/>
        <w:ind w:firstLine="240"/>
        <w:jc w:val="both"/>
      </w:pPr>
      <w:bookmarkStart w:id="87" w:name="2654"/>
      <w:bookmarkEnd w:id="86"/>
      <w:r>
        <w:rPr>
          <w:rFonts w:ascii="Arial" w:hAnsi="Arial"/>
          <w:color w:val="293A55"/>
          <w:sz w:val="18"/>
        </w:rPr>
        <w:t>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w:t>
      </w:r>
      <w:r>
        <w:rPr>
          <w:rFonts w:ascii="Arial" w:hAnsi="Arial"/>
          <w:color w:val="293A55"/>
          <w:sz w:val="18"/>
        </w:rPr>
        <w:t>ріод дії правового режиму воєнного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інновацій без застосування процедур закупі</w:t>
      </w:r>
      <w:r>
        <w:rPr>
          <w:rFonts w:ascii="Arial" w:hAnsi="Arial"/>
          <w:color w:val="293A55"/>
          <w:sz w:val="18"/>
        </w:rPr>
        <w:t>вель/спрощених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FE015E" w:rsidRDefault="00B74CE6">
      <w:pPr>
        <w:spacing w:after="75"/>
        <w:ind w:firstLine="240"/>
        <w:jc w:val="right"/>
      </w:pPr>
      <w:bookmarkStart w:id="88" w:name="2655"/>
      <w:bookmarkEnd w:id="87"/>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29.10.2025 р. N 1397,</w:t>
      </w:r>
      <w:r>
        <w:br/>
      </w:r>
      <w:r>
        <w:rPr>
          <w:rFonts w:ascii="Arial" w:hAnsi="Arial"/>
          <w:color w:val="293A55"/>
          <w:sz w:val="18"/>
        </w:rPr>
        <w:t>у зв'язку з цим абз</w:t>
      </w:r>
      <w:r>
        <w:rPr>
          <w:rFonts w:ascii="Arial" w:hAnsi="Arial"/>
          <w:color w:val="293A55"/>
          <w:sz w:val="18"/>
        </w:rPr>
        <w:t>ац восьмий вважати абзацом дев'ятим)</w:t>
      </w:r>
    </w:p>
    <w:p w:rsidR="00FE015E" w:rsidRDefault="00B74CE6">
      <w:pPr>
        <w:spacing w:after="75"/>
        <w:ind w:firstLine="240"/>
        <w:jc w:val="both"/>
      </w:pPr>
      <w:bookmarkStart w:id="89" w:name="538"/>
      <w:bookmarkEnd w:id="88"/>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FE015E" w:rsidRDefault="00B74CE6">
      <w:pPr>
        <w:spacing w:after="75"/>
        <w:ind w:firstLine="240"/>
        <w:jc w:val="both"/>
      </w:pPr>
      <w:bookmarkStart w:id="90" w:name="2720"/>
      <w:bookmarkEnd w:id="89"/>
      <w:r>
        <w:rPr>
          <w:rFonts w:ascii="Arial" w:hAnsi="Arial"/>
          <w:color w:val="293A55"/>
          <w:sz w:val="18"/>
        </w:rPr>
        <w:t>9</w:t>
      </w:r>
      <w:r>
        <w:rPr>
          <w:rFonts w:ascii="Arial" w:hAnsi="Arial"/>
          <w:color w:val="000000"/>
          <w:vertAlign w:val="superscript"/>
        </w:rPr>
        <w:t>1</w:t>
      </w:r>
      <w:r>
        <w:rPr>
          <w:rFonts w:ascii="Arial" w:hAnsi="Arial"/>
          <w:color w:val="293A55"/>
          <w:sz w:val="18"/>
        </w:rPr>
        <w:t xml:space="preserve">. Публічні закупівлі товарів, робіт і послуг відповідно до Порядку </w:t>
      </w:r>
      <w:r>
        <w:rPr>
          <w:rFonts w:ascii="Arial" w:hAnsi="Arial"/>
          <w:color w:val="293A55"/>
          <w:sz w:val="18"/>
        </w:rPr>
        <w:t>реалізації експериментального проекту щодо будівництва та/або розміщення систем незалежного резервного живлення в багатоквартирних будинках м. Києва, затвердженого постановою Кабінету Міністрів України від 20 березня 2026 р. N 353 "Про реалізацію експериме</w:t>
      </w:r>
      <w:r>
        <w:rPr>
          <w:rFonts w:ascii="Arial" w:hAnsi="Arial"/>
          <w:color w:val="293A55"/>
          <w:sz w:val="18"/>
        </w:rPr>
        <w:t>нтального проекту щодо будівництва та/або розміщення систем незалежного резервного живлення в багатоквартирних будинках м. Києва", здійснюються незалежно від їх вартості шляхом застосування спрощених закупівель у порядку, визначеному</w:t>
      </w:r>
      <w:r>
        <w:rPr>
          <w:rFonts w:ascii="Arial" w:hAnsi="Arial"/>
          <w:color w:val="000000"/>
          <w:sz w:val="18"/>
        </w:rPr>
        <w:t xml:space="preserve"> </w:t>
      </w:r>
      <w:r>
        <w:rPr>
          <w:rFonts w:ascii="Arial" w:hAnsi="Arial"/>
          <w:color w:val="293A55"/>
          <w:sz w:val="18"/>
        </w:rPr>
        <w:t>Законом, з урахуванням</w:t>
      </w:r>
      <w:r>
        <w:rPr>
          <w:rFonts w:ascii="Arial" w:hAnsi="Arial"/>
          <w:color w:val="293A55"/>
          <w:sz w:val="18"/>
        </w:rPr>
        <w:t xml:space="preserve"> положень цього пункту.</w:t>
      </w:r>
    </w:p>
    <w:p w:rsidR="00FE015E" w:rsidRDefault="00B74CE6">
      <w:pPr>
        <w:spacing w:after="75"/>
        <w:ind w:firstLine="240"/>
        <w:jc w:val="both"/>
      </w:pPr>
      <w:bookmarkStart w:id="91" w:name="2721"/>
      <w:bookmarkEnd w:id="90"/>
      <w:r>
        <w:rPr>
          <w:rFonts w:ascii="Arial" w:hAnsi="Arial"/>
          <w:color w:val="293A55"/>
          <w:sz w:val="18"/>
        </w:rPr>
        <w:t>Під час здійснення закупівлі товарів, робіт і послуг щодо будівництва та/або розміщення систем незалежного резервного живлення предмет закупівлі визначається замовником за одним або кількома об'єктами будівництва, одним або кількома</w:t>
      </w:r>
      <w:r>
        <w:rPr>
          <w:rFonts w:ascii="Arial" w:hAnsi="Arial"/>
          <w:color w:val="293A55"/>
          <w:sz w:val="18"/>
        </w:rPr>
        <w:t xml:space="preserve"> лотами залежно від критеріїв, визначених замовником.</w:t>
      </w:r>
    </w:p>
    <w:p w:rsidR="00FE015E" w:rsidRDefault="00B74CE6">
      <w:pPr>
        <w:spacing w:after="75"/>
        <w:ind w:firstLine="240"/>
        <w:jc w:val="right"/>
      </w:pPr>
      <w:bookmarkStart w:id="92" w:name="2722"/>
      <w:bookmarkEnd w:id="91"/>
      <w:r>
        <w:rPr>
          <w:rFonts w:ascii="Arial" w:hAnsi="Arial"/>
          <w:color w:val="293A55"/>
          <w:sz w:val="18"/>
        </w:rPr>
        <w:t>(особливості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20.03.2026 р. N 353)</w:t>
      </w:r>
    </w:p>
    <w:p w:rsidR="00FE015E" w:rsidRDefault="00B74CE6">
      <w:pPr>
        <w:spacing w:after="75"/>
        <w:ind w:firstLine="240"/>
        <w:jc w:val="both"/>
      </w:pPr>
      <w:bookmarkStart w:id="93" w:name="539"/>
      <w:bookmarkEnd w:id="92"/>
      <w:r>
        <w:rPr>
          <w:rFonts w:ascii="Arial" w:hAnsi="Arial"/>
          <w:color w:val="293A55"/>
          <w:sz w:val="18"/>
        </w:rPr>
        <w:t>10. Замовники, у тому числі централізовані закупівельні організації, здійснюють закупівлі товар</w:t>
      </w:r>
      <w:r>
        <w:rPr>
          <w:rFonts w:ascii="Arial" w:hAnsi="Arial"/>
          <w:color w:val="293A55"/>
          <w:sz w:val="18"/>
        </w:rPr>
        <w:t>ів і послуг (крім послуг з поточного ремонту, предмет закупівлі яких визначається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r>
        <w:rPr>
          <w:rFonts w:ascii="Arial" w:hAnsi="Arial"/>
          <w:color w:val="000000"/>
          <w:sz w:val="18"/>
        </w:rPr>
        <w:t xml:space="preserve"> </w:t>
      </w:r>
      <w:r>
        <w:rPr>
          <w:rFonts w:ascii="Arial" w:hAnsi="Arial"/>
          <w:color w:val="293A55"/>
          <w:sz w:val="18"/>
        </w:rPr>
        <w:t xml:space="preserve">(далі - послуги з поточного ремонту), </w:t>
      </w:r>
      <w:r>
        <w:rPr>
          <w:rFonts w:ascii="Arial" w:hAnsi="Arial"/>
          <w:color w:val="293A55"/>
          <w:sz w:val="18"/>
        </w:rPr>
        <w:t>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w:t>
      </w:r>
      <w:r>
        <w:rPr>
          <w:rFonts w:ascii="Arial" w:hAnsi="Arial"/>
          <w:color w:val="293A55"/>
          <w:sz w:val="18"/>
        </w:rPr>
        <w:t>ченому пунктом 12</w:t>
      </w:r>
      <w:r>
        <w:rPr>
          <w:rFonts w:ascii="Arial" w:hAnsi="Arial"/>
          <w:color w:val="000000"/>
          <w:vertAlign w:val="superscript"/>
        </w:rPr>
        <w:t>1</w:t>
      </w:r>
      <w:r>
        <w:rPr>
          <w:rFonts w:ascii="Arial" w:hAnsi="Arial"/>
          <w:color w:val="293A55"/>
          <w:sz w:val="18"/>
        </w:rPr>
        <w:t xml:space="preserve"> цих особливостей або розділом "Порядок проведення відкритих торгів" цих особливостей, </w:t>
      </w:r>
      <w:r>
        <w:rPr>
          <w:rFonts w:ascii="Arial" w:hAnsi="Arial"/>
          <w:color w:val="293A55"/>
          <w:sz w:val="18"/>
        </w:rPr>
        <w:lastRenderedPageBreak/>
        <w:t>та/або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w:t>
      </w:r>
      <w:r>
        <w:rPr>
          <w:rFonts w:ascii="Arial" w:hAnsi="Arial"/>
          <w:color w:val="293A55"/>
          <w:sz w:val="18"/>
        </w:rPr>
        <w:t xml:space="preserve"> вересня 2020 р. N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rsidR="00FE015E" w:rsidRDefault="00B74CE6">
      <w:pPr>
        <w:spacing w:after="75"/>
        <w:ind w:firstLine="240"/>
        <w:jc w:val="right"/>
      </w:pPr>
      <w:bookmarkStart w:id="94" w:name="2291"/>
      <w:bookmarkEnd w:id="93"/>
      <w:r>
        <w:rPr>
          <w:rFonts w:ascii="Arial" w:hAnsi="Arial"/>
          <w:color w:val="293A55"/>
          <w:sz w:val="18"/>
        </w:rPr>
        <w:t>(абзац перший пункту 10 із змінами, внесе</w:t>
      </w:r>
      <w:r>
        <w:rPr>
          <w:rFonts w:ascii="Arial" w:hAnsi="Arial"/>
          <w:color w:val="293A55"/>
          <w:sz w:val="18"/>
        </w:rPr>
        <w:t>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30.01.2026 р. N 112)</w:t>
      </w:r>
    </w:p>
    <w:p w:rsidR="00FE015E" w:rsidRDefault="00B74CE6">
      <w:pPr>
        <w:spacing w:after="75"/>
        <w:ind w:firstLine="240"/>
        <w:jc w:val="both"/>
      </w:pPr>
      <w:bookmarkStart w:id="95" w:name="540"/>
      <w:bookmarkEnd w:id="94"/>
      <w:r>
        <w:rPr>
          <w:rFonts w:ascii="Arial" w:hAnsi="Arial"/>
          <w:color w:val="293A55"/>
          <w:sz w:val="18"/>
        </w:rPr>
        <w:t xml:space="preserve">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w:t>
      </w:r>
      <w:r>
        <w:rPr>
          <w:rFonts w:ascii="Arial" w:hAnsi="Arial"/>
          <w:color w:val="293A55"/>
          <w:sz w:val="18"/>
        </w:rPr>
        <w:t>до цього пункту в електронній системі закупівель замовником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Закону з урахуванням цих особливостей. У разі коли оприлюднення в електронній системі закупівель інформації про місцезн</w:t>
      </w:r>
      <w:r>
        <w:rPr>
          <w:rFonts w:ascii="Arial" w:hAnsi="Arial"/>
          <w:color w:val="293A55"/>
          <w:sz w:val="18"/>
        </w:rPr>
        <w:t>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w:t>
      </w:r>
      <w:r>
        <w:rPr>
          <w:rFonts w:ascii="Arial" w:hAnsi="Arial"/>
          <w:color w:val="293A55"/>
          <w:sz w:val="18"/>
        </w:rPr>
        <w:t>ном та/або цими особливостями) несе 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w:t>
      </w:r>
      <w:r>
        <w:rPr>
          <w:rFonts w:ascii="Arial" w:hAnsi="Arial"/>
          <w:color w:val="293A55"/>
          <w:sz w:val="18"/>
        </w:rPr>
        <w:t>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w:t>
      </w:r>
      <w:r>
        <w:rPr>
          <w:rFonts w:ascii="Arial" w:hAnsi="Arial"/>
          <w:color w:val="293A55"/>
          <w:sz w:val="18"/>
        </w:rPr>
        <w:t xml:space="preserve"> (область, район, місто, район у місті, селище, село), в який здійснюється доставка товару (в якому виконуються роботи чи надаються послуги).</w:t>
      </w:r>
    </w:p>
    <w:p w:rsidR="00FE015E" w:rsidRDefault="00B74CE6">
      <w:pPr>
        <w:spacing w:after="75"/>
        <w:ind w:firstLine="240"/>
        <w:jc w:val="both"/>
      </w:pPr>
      <w:bookmarkStart w:id="96" w:name="541"/>
      <w:bookmarkEnd w:id="95"/>
      <w:r>
        <w:rPr>
          <w:rFonts w:ascii="Arial" w:hAnsi="Arial"/>
          <w:color w:val="293A55"/>
          <w:sz w:val="18"/>
        </w:rPr>
        <w:t xml:space="preserve">Звіт про результати проведення закупівлі з використанням електронної системи закупівель оприлюднюється відповідно </w:t>
      </w:r>
      <w:r>
        <w:rPr>
          <w:rFonts w:ascii="Arial" w:hAnsi="Arial"/>
          <w:color w:val="293A55"/>
          <w:sz w:val="18"/>
        </w:rPr>
        <w:t>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(крім закупівель із застосуванням електронного каталогу).</w:t>
      </w:r>
    </w:p>
    <w:p w:rsidR="00FE015E" w:rsidRDefault="00B74CE6">
      <w:pPr>
        <w:spacing w:after="75"/>
        <w:ind w:firstLine="240"/>
        <w:jc w:val="both"/>
      </w:pPr>
      <w:bookmarkStart w:id="97" w:name="2353"/>
      <w:bookmarkEnd w:id="96"/>
      <w:r>
        <w:rPr>
          <w:rFonts w:ascii="Arial" w:hAnsi="Arial"/>
          <w:color w:val="293A55"/>
          <w:sz w:val="18"/>
        </w:rPr>
        <w:t>Абзац четвертий пункту 10 виключено</w:t>
      </w:r>
    </w:p>
    <w:p w:rsidR="00FE015E" w:rsidRDefault="00B74CE6">
      <w:pPr>
        <w:spacing w:after="75"/>
        <w:ind w:firstLine="240"/>
        <w:jc w:val="right"/>
      </w:pPr>
      <w:bookmarkStart w:id="98" w:name="2354"/>
      <w:bookmarkEnd w:id="9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FE015E" w:rsidRDefault="00B74CE6">
      <w:pPr>
        <w:spacing w:after="75"/>
        <w:ind w:firstLine="240"/>
        <w:jc w:val="both"/>
      </w:pPr>
      <w:bookmarkStart w:id="99" w:name="543"/>
      <w:bookmarkEnd w:id="98"/>
      <w:r>
        <w:rPr>
          <w:rFonts w:ascii="Arial" w:hAnsi="Arial"/>
          <w:color w:val="293A55"/>
          <w:sz w:val="18"/>
        </w:rPr>
        <w:t xml:space="preserve">11. Для здійснення закупівель товарів і </w:t>
      </w:r>
      <w:r>
        <w:rPr>
          <w:rFonts w:ascii="Arial" w:hAnsi="Arial"/>
          <w:color w:val="293A55"/>
          <w:sz w:val="18"/>
        </w:rPr>
        <w:t>послуг (крім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w:t>
      </w:r>
      <w:r>
        <w:rPr>
          <w:rFonts w:ascii="Arial" w:hAnsi="Arial"/>
          <w:color w:val="293A55"/>
          <w:sz w:val="18"/>
        </w:rPr>
        <w:t>ну систему закупівель відповідно до умов,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w:t>
      </w:r>
      <w:r>
        <w:rPr>
          <w:rFonts w:ascii="Arial" w:hAnsi="Arial"/>
          <w:color w:val="293A55"/>
          <w:sz w:val="18"/>
        </w:rPr>
        <w:t>ково дотримується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в електронній системі закупів</w:t>
      </w:r>
      <w:r>
        <w:rPr>
          <w:rFonts w:ascii="Arial" w:hAnsi="Arial"/>
          <w:color w:val="293A55"/>
          <w:sz w:val="18"/>
        </w:rPr>
        <w:t>ель звіт про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w:t>
      </w:r>
      <w:r>
        <w:rPr>
          <w:rFonts w:ascii="Arial" w:hAnsi="Arial"/>
          <w:color w:val="293A55"/>
          <w:sz w:val="18"/>
        </w:rPr>
        <w:t>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w:t>
      </w:r>
      <w:r>
        <w:rPr>
          <w:rFonts w:ascii="Arial" w:hAnsi="Arial"/>
          <w:color w:val="293A55"/>
          <w:sz w:val="18"/>
        </w:rPr>
        <w:t>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w:t>
      </w:r>
      <w:r>
        <w:rPr>
          <w:rFonts w:ascii="Arial" w:hAnsi="Arial"/>
          <w:color w:val="293A55"/>
          <w:sz w:val="18"/>
        </w:rPr>
        <w:t>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FE015E" w:rsidRDefault="00B74CE6">
      <w:pPr>
        <w:spacing w:after="75"/>
        <w:ind w:firstLine="240"/>
        <w:jc w:val="right"/>
      </w:pPr>
      <w:bookmarkStart w:id="100" w:name="2670"/>
      <w:bookmarkEnd w:id="99"/>
      <w:r>
        <w:rPr>
          <w:rFonts w:ascii="Arial" w:hAnsi="Arial"/>
          <w:color w:val="293A55"/>
          <w:sz w:val="18"/>
        </w:rPr>
        <w:t>(абзац перший пункту 11 із змінами, внесеними згідно з</w:t>
      </w:r>
      <w:r>
        <w:br/>
      </w:r>
      <w:r>
        <w:rPr>
          <w:rFonts w:ascii="Arial" w:hAnsi="Arial"/>
          <w:color w:val="293A55"/>
          <w:sz w:val="18"/>
        </w:rPr>
        <w:t>пост</w:t>
      </w:r>
      <w:r>
        <w:rPr>
          <w:rFonts w:ascii="Arial" w:hAnsi="Arial"/>
          <w:color w:val="293A55"/>
          <w:sz w:val="18"/>
        </w:rPr>
        <w:t>ановою Кабінету Міністрів України від 30.01.2026 р. N 112)</w:t>
      </w:r>
    </w:p>
    <w:p w:rsidR="00FE015E" w:rsidRDefault="00B74CE6">
      <w:pPr>
        <w:spacing w:after="75"/>
        <w:ind w:firstLine="240"/>
        <w:jc w:val="both"/>
      </w:pPr>
      <w:bookmarkStart w:id="101" w:name="544"/>
      <w:bookmarkEnd w:id="100"/>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w:t>
      </w:r>
      <w:r>
        <w:rPr>
          <w:rFonts w:ascii="Arial" w:hAnsi="Arial"/>
          <w:color w:val="293A55"/>
          <w:sz w:val="18"/>
        </w:rPr>
        <w:t>о закупівлю, укладений без використання електронної системи закупівель.</w:t>
      </w:r>
    </w:p>
    <w:p w:rsidR="00FE015E" w:rsidRDefault="00B74CE6">
      <w:pPr>
        <w:spacing w:after="75"/>
        <w:ind w:firstLine="240"/>
        <w:jc w:val="both"/>
      </w:pPr>
      <w:bookmarkStart w:id="102" w:name="815"/>
      <w:bookmarkEnd w:id="101"/>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w:t>
      </w:r>
      <w:r>
        <w:rPr>
          <w:rFonts w:ascii="Arial" w:hAnsi="Arial"/>
          <w:color w:val="293A55"/>
          <w:sz w:val="18"/>
        </w:rPr>
        <w:t xml:space="preserve"> здійснюють закупівлі лікарських засобів,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 xml:space="preserve">додатком 1, вартість яких становить або перевищує 50 тис. гривень, такі закупівлі здійснюються з використанням </w:t>
      </w:r>
      <w:r>
        <w:rPr>
          <w:rFonts w:ascii="Arial" w:hAnsi="Arial"/>
          <w:color w:val="293A55"/>
          <w:sz w:val="18"/>
        </w:rPr>
        <w:t xml:space="preserve">електронного каталогу відповідно до Порядку формування та використання </w:t>
      </w:r>
      <w:r>
        <w:rPr>
          <w:rFonts w:ascii="Arial" w:hAnsi="Arial"/>
          <w:color w:val="293A55"/>
          <w:sz w:val="18"/>
        </w:rPr>
        <w:lastRenderedPageBreak/>
        <w:t>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положень, визн</w:t>
      </w:r>
      <w:r>
        <w:rPr>
          <w:rFonts w:ascii="Arial" w:hAnsi="Arial"/>
          <w:color w:val="293A55"/>
          <w:sz w:val="18"/>
        </w:rPr>
        <w:t>ачених цими особливостями.</w:t>
      </w:r>
    </w:p>
    <w:p w:rsidR="00FE015E" w:rsidRDefault="00B74CE6">
      <w:pPr>
        <w:spacing w:after="75"/>
        <w:ind w:firstLine="240"/>
        <w:jc w:val="right"/>
      </w:pPr>
      <w:bookmarkStart w:id="103" w:name="2221"/>
      <w:bookmarkEnd w:id="102"/>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FE015E" w:rsidRDefault="00B74CE6">
      <w:pPr>
        <w:spacing w:after="75"/>
        <w:ind w:firstLine="240"/>
        <w:jc w:val="both"/>
      </w:pPr>
      <w:bookmarkStart w:id="104" w:name="2733"/>
      <w:bookmarkEnd w:id="103"/>
      <w:r>
        <w:rPr>
          <w:rFonts w:ascii="Arial" w:hAnsi="Arial"/>
          <w:color w:val="293A55"/>
          <w:sz w:val="18"/>
        </w:rPr>
        <w:t>У разі коли сукупна очікувана вартість закупівель лікарського засобу з використанням</w:t>
      </w:r>
      <w:r>
        <w:rPr>
          <w:rFonts w:ascii="Arial" w:hAnsi="Arial"/>
          <w:color w:val="293A55"/>
          <w:sz w:val="18"/>
        </w:rPr>
        <w:t xml:space="preserve"> електронного каталогу за однією міжнародною непатентованою назвою протягом бюджетного року становить або перевищує 200 тис. гривень, закупівля такого лікарського засобу здійснюється шляхом формування окремого запиту пропозицій постачальників.</w:t>
      </w:r>
    </w:p>
    <w:p w:rsidR="00FE015E" w:rsidRDefault="00B74CE6">
      <w:pPr>
        <w:spacing w:after="75"/>
        <w:ind w:firstLine="240"/>
        <w:jc w:val="right"/>
      </w:pPr>
      <w:bookmarkStart w:id="105" w:name="2734"/>
      <w:bookmarkEnd w:id="104"/>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д</w:t>
      </w:r>
      <w:r>
        <w:rPr>
          <w:rFonts w:ascii="Arial" w:hAnsi="Arial"/>
          <w:color w:val="293A55"/>
          <w:sz w:val="18"/>
        </w:rPr>
        <w:t>оповнено новим абзацом другим згідно з</w:t>
      </w:r>
      <w:r>
        <w:br/>
      </w:r>
      <w:r>
        <w:rPr>
          <w:rFonts w:ascii="Arial" w:hAnsi="Arial"/>
          <w:color w:val="293A55"/>
          <w:sz w:val="18"/>
        </w:rPr>
        <w:t>постановою Кабінету Міністрів України від 27.05.2026 р. N 680,</w:t>
      </w:r>
      <w:r>
        <w:br/>
      </w:r>
      <w:r>
        <w:rPr>
          <w:rFonts w:ascii="Arial" w:hAnsi="Arial"/>
          <w:color w:val="293A55"/>
          <w:sz w:val="18"/>
        </w:rPr>
        <w:t xml:space="preserve"> у зв'язку з цим абзац другий вважати абзацом третім)</w:t>
      </w:r>
    </w:p>
    <w:p w:rsidR="00FE015E" w:rsidRDefault="00B74CE6">
      <w:pPr>
        <w:spacing w:after="75"/>
        <w:ind w:firstLine="240"/>
        <w:jc w:val="both"/>
      </w:pPr>
      <w:bookmarkStart w:id="106" w:name="2222"/>
      <w:bookmarkEnd w:id="105"/>
      <w:r>
        <w:rPr>
          <w:rFonts w:ascii="Arial" w:hAnsi="Arial"/>
          <w:color w:val="293A55"/>
          <w:sz w:val="18"/>
        </w:rPr>
        <w:t xml:space="preserve">У разі коли закупівля з використанням електронного каталогу шляхом запиту пропозицій постачальників </w:t>
      </w:r>
      <w:r>
        <w:rPr>
          <w:rFonts w:ascii="Arial" w:hAnsi="Arial"/>
          <w:color w:val="293A55"/>
          <w:sz w:val="18"/>
        </w:rPr>
        <w:t>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електронному каталозі від</w:t>
      </w:r>
      <w:r>
        <w:rPr>
          <w:rFonts w:ascii="Arial" w:hAnsi="Arial"/>
          <w:color w:val="293A55"/>
          <w:sz w:val="18"/>
        </w:rPr>
        <w:t>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FE015E" w:rsidRDefault="00B74CE6">
      <w:pPr>
        <w:spacing w:after="75"/>
        <w:ind w:firstLine="240"/>
        <w:jc w:val="right"/>
      </w:pPr>
      <w:bookmarkStart w:id="107" w:name="2223"/>
      <w:bookmarkEnd w:id="106"/>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09.02.2024 р. N 131)</w:t>
      </w:r>
    </w:p>
    <w:p w:rsidR="00FE015E" w:rsidRDefault="00B74CE6">
      <w:pPr>
        <w:spacing w:after="75"/>
        <w:ind w:firstLine="240"/>
        <w:jc w:val="right"/>
      </w:pPr>
      <w:bookmarkStart w:id="108" w:name="817"/>
      <w:bookmarkEnd w:id="107"/>
      <w:r>
        <w:rPr>
          <w:rFonts w:ascii="Arial" w:hAnsi="Arial"/>
          <w:color w:val="293A55"/>
          <w:sz w:val="18"/>
        </w:rPr>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FE015E" w:rsidRDefault="00B74CE6">
      <w:pPr>
        <w:spacing w:after="75"/>
        <w:ind w:firstLine="240"/>
        <w:jc w:val="both"/>
      </w:pPr>
      <w:bookmarkStart w:id="109" w:name="2224"/>
      <w:bookmarkEnd w:id="108"/>
      <w:r>
        <w:rPr>
          <w:rFonts w:ascii="Arial" w:hAnsi="Arial"/>
          <w:color w:val="293A55"/>
          <w:sz w:val="18"/>
        </w:rPr>
        <w:t>11</w:t>
      </w:r>
      <w:r>
        <w:rPr>
          <w:rFonts w:ascii="Arial" w:hAnsi="Arial"/>
          <w:color w:val="000000"/>
          <w:vertAlign w:val="superscript"/>
        </w:rPr>
        <w:t>2</w:t>
      </w:r>
      <w:r>
        <w:rPr>
          <w:rFonts w:ascii="Arial" w:hAnsi="Arial"/>
          <w:color w:val="293A55"/>
          <w:sz w:val="18"/>
        </w:rPr>
        <w:t>. У разі коли замовники здійснюють закупівлі продуктів харчування за переліком згідно з додатком 2</w:t>
      </w:r>
      <w:r>
        <w:rPr>
          <w:rFonts w:ascii="Arial" w:hAnsi="Arial"/>
          <w:color w:val="293A55"/>
          <w:sz w:val="18"/>
        </w:rPr>
        <w:t>,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w:t>
      </w:r>
      <w:r>
        <w:rPr>
          <w:rFonts w:ascii="Arial" w:hAnsi="Arial"/>
          <w:color w:val="293A55"/>
          <w:sz w:val="18"/>
        </w:rPr>
        <w:t>ів України від 14 вересня 2020 р. N 822, з урахуванням положень, визначених цими особливостями.</w:t>
      </w:r>
    </w:p>
    <w:p w:rsidR="00FE015E" w:rsidRDefault="00B74CE6">
      <w:pPr>
        <w:spacing w:after="75"/>
        <w:ind w:firstLine="240"/>
        <w:jc w:val="both"/>
      </w:pPr>
      <w:bookmarkStart w:id="110" w:name="2225"/>
      <w:bookmarkEnd w:id="109"/>
      <w:r>
        <w:rPr>
          <w:rFonts w:ascii="Arial" w:hAnsi="Arial"/>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шляхом застосуванн</w:t>
      </w:r>
      <w:r>
        <w:rPr>
          <w:rFonts w:ascii="Arial" w:hAnsi="Arial"/>
          <w:color w:val="293A55"/>
          <w:sz w:val="18"/>
        </w:rPr>
        <w:t xml:space="preserve">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електронного каталогу, </w:t>
      </w:r>
      <w:r>
        <w:rPr>
          <w:rFonts w:ascii="Arial" w:hAnsi="Arial"/>
          <w:color w:val="293A55"/>
          <w:sz w:val="18"/>
        </w:rPr>
        <w:t>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FE015E" w:rsidRDefault="00B74CE6">
      <w:pPr>
        <w:spacing w:after="75"/>
        <w:ind w:firstLine="240"/>
        <w:jc w:val="right"/>
      </w:pPr>
      <w:bookmarkStart w:id="111" w:name="2226"/>
      <w:bookmarkEnd w:id="110"/>
      <w:r>
        <w:rPr>
          <w:rFonts w:ascii="Arial" w:hAnsi="Arial"/>
          <w:color w:val="293A55"/>
          <w:sz w:val="18"/>
        </w:rPr>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09.02.2024 р. N 131)</w:t>
      </w:r>
    </w:p>
    <w:p w:rsidR="00FE015E" w:rsidRDefault="00B74CE6">
      <w:pPr>
        <w:spacing w:after="75"/>
        <w:ind w:firstLine="240"/>
        <w:jc w:val="both"/>
      </w:pPr>
      <w:bookmarkStart w:id="112" w:name="809"/>
      <w:bookmarkEnd w:id="111"/>
      <w:r>
        <w:rPr>
          <w:rFonts w:ascii="Arial" w:hAnsi="Arial"/>
          <w:color w:val="293A55"/>
          <w:sz w:val="18"/>
        </w:rPr>
        <w:t xml:space="preserve">12. У разі коли закупівля товару, </w:t>
      </w:r>
      <w:r>
        <w:rPr>
          <w:rFonts w:ascii="Arial" w:hAnsi="Arial"/>
          <w:color w:val="293A55"/>
          <w:sz w:val="18"/>
        </w:rPr>
        <w:t>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пропозицій постачальн</w:t>
      </w:r>
      <w:r>
        <w:rPr>
          <w:rFonts w:ascii="Arial" w:hAnsi="Arial"/>
          <w:color w:val="293A55"/>
          <w:sz w:val="18"/>
        </w:rPr>
        <w:t>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цих осо</w:t>
      </w:r>
      <w:r>
        <w:rPr>
          <w:rFonts w:ascii="Arial" w:hAnsi="Arial"/>
          <w:color w:val="293A55"/>
          <w:sz w:val="18"/>
        </w:rPr>
        <w:t>бливостей.</w:t>
      </w:r>
    </w:p>
    <w:p w:rsidR="00FE015E" w:rsidRDefault="00B74CE6">
      <w:pPr>
        <w:spacing w:after="75"/>
        <w:ind w:firstLine="240"/>
        <w:jc w:val="both"/>
      </w:pPr>
      <w:bookmarkStart w:id="113" w:name="1201"/>
      <w:bookmarkEnd w:id="112"/>
      <w:r>
        <w:rPr>
          <w:rFonts w:ascii="Arial" w:hAnsi="Arial"/>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 визначеної адміні</w:t>
      </w:r>
      <w:r>
        <w:rPr>
          <w:rFonts w:ascii="Arial" w:hAnsi="Arial"/>
          <w:color w:val="293A55"/>
          <w:sz w:val="18"/>
        </w:rPr>
        <w:t>стратором електронного каталогу.</w:t>
      </w:r>
    </w:p>
    <w:p w:rsidR="00FE015E" w:rsidRDefault="00B74CE6">
      <w:pPr>
        <w:spacing w:after="75"/>
        <w:ind w:firstLine="240"/>
        <w:jc w:val="right"/>
      </w:pPr>
      <w:bookmarkStart w:id="114" w:name="1203"/>
      <w:bookmarkEnd w:id="113"/>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FE015E" w:rsidRDefault="00B74CE6">
      <w:pPr>
        <w:spacing w:after="75"/>
        <w:ind w:firstLine="240"/>
        <w:jc w:val="both"/>
      </w:pPr>
      <w:bookmarkStart w:id="115" w:name="1202"/>
      <w:bookmarkEnd w:id="114"/>
      <w:r>
        <w:rPr>
          <w:rFonts w:ascii="Arial" w:hAnsi="Arial"/>
          <w:color w:val="293A55"/>
          <w:sz w:val="18"/>
        </w:rPr>
        <w:t>Запит пропозицій постачальників щодо предмета закупівлі товару, вартість якого дорівнює або перевищує 500 тис. гривень, здій</w:t>
      </w:r>
      <w:r>
        <w:rPr>
          <w:rFonts w:ascii="Arial" w:hAnsi="Arial"/>
          <w:color w:val="293A55"/>
          <w:sz w:val="18"/>
        </w:rPr>
        <w:t>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rsidR="00FE015E" w:rsidRDefault="00B74CE6">
      <w:pPr>
        <w:spacing w:after="75"/>
        <w:ind w:firstLine="240"/>
        <w:jc w:val="right"/>
      </w:pPr>
      <w:bookmarkStart w:id="116" w:name="1204"/>
      <w:bookmarkEnd w:id="115"/>
      <w:r>
        <w:rPr>
          <w:rFonts w:ascii="Arial" w:hAnsi="Arial"/>
          <w:color w:val="293A55"/>
          <w:sz w:val="18"/>
        </w:rPr>
        <w:t>(абзац третій пункту 12 у редакції пос</w:t>
      </w:r>
      <w:r>
        <w:rPr>
          <w:rFonts w:ascii="Arial" w:hAnsi="Arial"/>
          <w:color w:val="293A55"/>
          <w:sz w:val="18"/>
        </w:rPr>
        <w:t>танови</w:t>
      </w:r>
      <w:r>
        <w:br/>
      </w:r>
      <w:r>
        <w:rPr>
          <w:rFonts w:ascii="Arial" w:hAnsi="Arial"/>
          <w:color w:val="293A55"/>
          <w:sz w:val="18"/>
        </w:rPr>
        <w:t xml:space="preserve"> Кабінету Міністрів України від 31.10.2023 р. N 1135)</w:t>
      </w:r>
    </w:p>
    <w:p w:rsidR="00FE015E" w:rsidRDefault="00B74CE6">
      <w:pPr>
        <w:spacing w:after="75"/>
        <w:ind w:firstLine="240"/>
        <w:jc w:val="right"/>
      </w:pPr>
      <w:bookmarkStart w:id="117" w:name="814"/>
      <w:bookmarkEnd w:id="116"/>
      <w:r>
        <w:rPr>
          <w:rFonts w:ascii="Arial" w:hAnsi="Arial"/>
          <w:color w:val="293A55"/>
          <w:sz w:val="18"/>
        </w:rPr>
        <w:lastRenderedPageBreak/>
        <w:t>(пункт 12 у редакції постанови Кабінету</w:t>
      </w:r>
      <w:r>
        <w:br/>
      </w:r>
      <w:r>
        <w:rPr>
          <w:rFonts w:ascii="Arial" w:hAnsi="Arial"/>
          <w:color w:val="293A55"/>
          <w:sz w:val="18"/>
        </w:rPr>
        <w:t xml:space="preserve"> Міністрів України від 04.07.2023 р. N 677)</w:t>
      </w:r>
    </w:p>
    <w:p w:rsidR="00FE015E" w:rsidRDefault="00B74CE6">
      <w:pPr>
        <w:spacing w:after="75"/>
        <w:ind w:firstLine="240"/>
        <w:jc w:val="both"/>
      </w:pPr>
      <w:bookmarkStart w:id="118" w:name="2293"/>
      <w:bookmarkEnd w:id="117"/>
      <w:r>
        <w:rPr>
          <w:rFonts w:ascii="Arial" w:hAnsi="Arial"/>
          <w:color w:val="293A55"/>
          <w:sz w:val="18"/>
        </w:rPr>
        <w:t>12</w:t>
      </w:r>
      <w:r>
        <w:rPr>
          <w:rFonts w:ascii="Arial" w:hAnsi="Arial"/>
          <w:color w:val="000000"/>
          <w:vertAlign w:val="superscript"/>
        </w:rPr>
        <w:t>1</w:t>
      </w:r>
      <w:r>
        <w:rPr>
          <w:rFonts w:ascii="Arial" w:hAnsi="Arial"/>
          <w:color w:val="293A55"/>
          <w:sz w:val="18"/>
        </w:rPr>
        <w:t xml:space="preserve">. Замовники можуть здійснювати публічні закупівлі товарів, послуг, робіт незалежно від їх вартості шляхом </w:t>
      </w:r>
      <w:r>
        <w:rPr>
          <w:rFonts w:ascii="Arial" w:hAnsi="Arial"/>
          <w:color w:val="293A55"/>
          <w:sz w:val="18"/>
        </w:rPr>
        <w:t>застосування відкритих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частини третьої статті 10 Закону, та з урахуванням положень абзацу другого пункту 4, пунктів 19, 27, 43, абзацу д</w:t>
      </w:r>
      <w:r>
        <w:rPr>
          <w:rFonts w:ascii="Arial" w:hAnsi="Arial"/>
          <w:color w:val="293A55"/>
          <w:sz w:val="18"/>
        </w:rPr>
        <w:t>ев'ятого пункту 44 та пункту 47 цих особливостей.</w:t>
      </w:r>
    </w:p>
    <w:p w:rsidR="00FE015E" w:rsidRDefault="00B74CE6">
      <w:pPr>
        <w:spacing w:after="75"/>
        <w:ind w:firstLine="240"/>
        <w:jc w:val="right"/>
      </w:pPr>
      <w:bookmarkStart w:id="119" w:name="2295"/>
      <w:bookmarkEnd w:id="118"/>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FE015E" w:rsidRDefault="00B74CE6">
      <w:pPr>
        <w:spacing w:after="75"/>
        <w:ind w:firstLine="240"/>
        <w:jc w:val="both"/>
      </w:pPr>
      <w:bookmarkStart w:id="120" w:name="551"/>
      <w:bookmarkEnd w:id="119"/>
      <w:r>
        <w:rPr>
          <w:rFonts w:ascii="Arial" w:hAnsi="Arial"/>
          <w:color w:val="293A55"/>
          <w:sz w:val="18"/>
        </w:rPr>
        <w:t>13. Придбання замовниками товарів і послуг (крім послуг з поточного ремонту), вартість яких станов</w:t>
      </w:r>
      <w:r>
        <w:rPr>
          <w:rFonts w:ascii="Arial" w:hAnsi="Arial"/>
          <w:color w:val="293A55"/>
          <w:sz w:val="18"/>
        </w:rPr>
        <w:t>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w:t>
      </w:r>
      <w:r>
        <w:rPr>
          <w:rFonts w:ascii="Arial" w:hAnsi="Arial"/>
          <w:color w:val="293A55"/>
          <w:sz w:val="18"/>
        </w:rPr>
        <w:t>ня відкритих торгів та/або електронного каталогу для закупівлі товару у разі, коли:</w:t>
      </w:r>
    </w:p>
    <w:p w:rsidR="00FE015E" w:rsidRDefault="00B74CE6">
      <w:pPr>
        <w:spacing w:after="75"/>
        <w:ind w:firstLine="240"/>
        <w:jc w:val="both"/>
      </w:pPr>
      <w:bookmarkStart w:id="121" w:name="1178"/>
      <w:bookmarkEnd w:id="120"/>
      <w:r>
        <w:rPr>
          <w:rFonts w:ascii="Arial" w:hAnsi="Arial"/>
          <w:color w:val="293A55"/>
          <w:sz w:val="18"/>
        </w:rPr>
        <w:t>1) абзац другий пункту 13 виключено</w:t>
      </w:r>
    </w:p>
    <w:p w:rsidR="00FE015E" w:rsidRDefault="00B74CE6">
      <w:pPr>
        <w:spacing w:after="75"/>
        <w:ind w:firstLine="240"/>
        <w:jc w:val="right"/>
      </w:pPr>
      <w:bookmarkStart w:id="122" w:name="1179"/>
      <w:bookmarkEnd w:id="12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23" w:name="553"/>
      <w:bookmarkEnd w:id="122"/>
      <w:r>
        <w:rPr>
          <w:rFonts w:ascii="Arial" w:hAnsi="Arial"/>
          <w:color w:val="293A55"/>
          <w:sz w:val="18"/>
        </w:rPr>
        <w:t>2) замовник або його відокремлений підрозділ, що здійснює заку</w:t>
      </w:r>
      <w:r>
        <w:rPr>
          <w:rFonts w:ascii="Arial" w:hAnsi="Arial"/>
          <w:color w:val="293A55"/>
          <w:sz w:val="18"/>
        </w:rPr>
        <w:t>півлю згідно з абзацом другим пункту 15 цих особливостей, перебуває на території активних бойових дій, які не були завершені на дату укладення договору про закупівлю;</w:t>
      </w:r>
    </w:p>
    <w:p w:rsidR="00FE015E" w:rsidRDefault="00B74CE6">
      <w:pPr>
        <w:spacing w:after="75"/>
        <w:ind w:firstLine="240"/>
        <w:jc w:val="both"/>
      </w:pPr>
      <w:bookmarkStart w:id="124" w:name="1180"/>
      <w:bookmarkEnd w:id="123"/>
      <w:r>
        <w:rPr>
          <w:rFonts w:ascii="Arial" w:hAnsi="Arial"/>
          <w:color w:val="293A55"/>
          <w:sz w:val="18"/>
        </w:rPr>
        <w:t>3) абзац четвертий пункту 13 виключено</w:t>
      </w:r>
    </w:p>
    <w:p w:rsidR="00FE015E" w:rsidRDefault="00B74CE6">
      <w:pPr>
        <w:spacing w:after="75"/>
        <w:ind w:firstLine="240"/>
        <w:jc w:val="right"/>
      </w:pPr>
      <w:bookmarkStart w:id="125" w:name="1181"/>
      <w:bookmarkEnd w:id="12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26" w:name="1182"/>
      <w:bookmarkEnd w:id="125"/>
      <w:r>
        <w:rPr>
          <w:rFonts w:ascii="Arial" w:hAnsi="Arial"/>
          <w:color w:val="293A55"/>
          <w:sz w:val="18"/>
        </w:rPr>
        <w:t>абзац п'ятий пункту 13 виключено</w:t>
      </w:r>
    </w:p>
    <w:p w:rsidR="00FE015E" w:rsidRDefault="00B74CE6">
      <w:pPr>
        <w:spacing w:after="75"/>
        <w:ind w:firstLine="240"/>
        <w:jc w:val="right"/>
      </w:pPr>
      <w:bookmarkStart w:id="127" w:name="1183"/>
      <w:bookmarkEnd w:id="12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28" w:name="1184"/>
      <w:bookmarkEnd w:id="127"/>
      <w:r>
        <w:rPr>
          <w:rFonts w:ascii="Arial" w:hAnsi="Arial"/>
          <w:color w:val="293A55"/>
          <w:sz w:val="18"/>
        </w:rPr>
        <w:t>абзац шостий пункту 13 виключено</w:t>
      </w:r>
    </w:p>
    <w:p w:rsidR="00FE015E" w:rsidRDefault="00B74CE6">
      <w:pPr>
        <w:spacing w:after="75"/>
        <w:ind w:firstLine="240"/>
        <w:jc w:val="right"/>
      </w:pPr>
      <w:bookmarkStart w:id="129" w:name="1185"/>
      <w:bookmarkEnd w:id="12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r>
        <w:rPr>
          <w:rFonts w:ascii="Arial" w:hAnsi="Arial"/>
          <w:color w:val="293A55"/>
          <w:sz w:val="18"/>
        </w:rPr>
        <w:t>)</w:t>
      </w:r>
    </w:p>
    <w:p w:rsidR="00FE015E" w:rsidRDefault="00B74CE6">
      <w:pPr>
        <w:spacing w:after="75"/>
        <w:ind w:firstLine="240"/>
        <w:jc w:val="both"/>
      </w:pPr>
      <w:bookmarkStart w:id="130" w:name="1186"/>
      <w:bookmarkEnd w:id="129"/>
      <w:r>
        <w:rPr>
          <w:rFonts w:ascii="Arial" w:hAnsi="Arial"/>
          <w:color w:val="293A55"/>
          <w:sz w:val="18"/>
        </w:rPr>
        <w:t>абзац сьомий пункту 13 виключено</w:t>
      </w:r>
    </w:p>
    <w:p w:rsidR="00FE015E" w:rsidRDefault="00B74CE6">
      <w:pPr>
        <w:spacing w:after="75"/>
        <w:ind w:firstLine="240"/>
        <w:jc w:val="right"/>
      </w:pPr>
      <w:bookmarkStart w:id="131" w:name="1187"/>
      <w:bookmarkEnd w:id="13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32" w:name="1188"/>
      <w:bookmarkEnd w:id="131"/>
      <w:r>
        <w:rPr>
          <w:rFonts w:ascii="Arial" w:hAnsi="Arial"/>
          <w:color w:val="293A55"/>
          <w:sz w:val="18"/>
        </w:rPr>
        <w:t>абзац восьмий пункту 13 виключено</w:t>
      </w:r>
    </w:p>
    <w:p w:rsidR="00FE015E" w:rsidRDefault="00B74CE6">
      <w:pPr>
        <w:spacing w:after="75"/>
        <w:ind w:firstLine="240"/>
        <w:jc w:val="right"/>
      </w:pPr>
      <w:bookmarkStart w:id="133" w:name="1189"/>
      <w:bookmarkEnd w:id="1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34" w:name="559"/>
      <w:bookmarkEnd w:id="133"/>
      <w:r>
        <w:rPr>
          <w:rFonts w:ascii="Arial" w:hAnsi="Arial"/>
          <w:color w:val="293A55"/>
          <w:sz w:val="18"/>
        </w:rPr>
        <w:t xml:space="preserve">4) існує нагальна потреба у здійсненні </w:t>
      </w:r>
      <w:r>
        <w:rPr>
          <w:rFonts w:ascii="Arial" w:hAnsi="Arial"/>
          <w:color w:val="293A55"/>
          <w:sz w:val="18"/>
        </w:rPr>
        <w:t>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FE015E" w:rsidRDefault="00B74CE6">
      <w:pPr>
        <w:spacing w:after="75"/>
        <w:ind w:firstLine="240"/>
        <w:jc w:val="both"/>
      </w:pPr>
      <w:bookmarkStart w:id="135" w:name="560"/>
      <w:bookmarkEnd w:id="134"/>
      <w:r>
        <w:rPr>
          <w:rFonts w:ascii="Arial" w:hAnsi="Arial"/>
          <w:color w:val="293A55"/>
          <w:sz w:val="18"/>
        </w:rPr>
        <w:t>5) робо</w:t>
      </w:r>
      <w:r>
        <w:rPr>
          <w:rFonts w:ascii="Arial" w:hAnsi="Arial"/>
          <w:color w:val="293A55"/>
          <w:sz w:val="18"/>
        </w:rPr>
        <w:t>ти, товари чи послуги можуть бути виконані, поставлені чи надані виключно певним суб'єктом господарювання в одному з таких випадків:</w:t>
      </w:r>
    </w:p>
    <w:p w:rsidR="00FE015E" w:rsidRDefault="00B74CE6">
      <w:pPr>
        <w:spacing w:after="75"/>
        <w:ind w:firstLine="240"/>
        <w:jc w:val="both"/>
      </w:pPr>
      <w:bookmarkStart w:id="136" w:name="561"/>
      <w:bookmarkEnd w:id="135"/>
      <w:r>
        <w:rPr>
          <w:rFonts w:ascii="Arial" w:hAnsi="Arial"/>
          <w:color w:val="293A55"/>
          <w:sz w:val="18"/>
        </w:rPr>
        <w:t>предмет закупівлі полягає у створенні або придбанні витвору мистецтва або художнього виконання;</w:t>
      </w:r>
    </w:p>
    <w:p w:rsidR="00FE015E" w:rsidRDefault="00B74CE6">
      <w:pPr>
        <w:spacing w:after="75"/>
        <w:ind w:firstLine="240"/>
        <w:jc w:val="both"/>
      </w:pPr>
      <w:bookmarkStart w:id="137" w:name="562"/>
      <w:bookmarkEnd w:id="136"/>
      <w:r>
        <w:rPr>
          <w:rFonts w:ascii="Arial" w:hAnsi="Arial"/>
          <w:color w:val="293A55"/>
          <w:sz w:val="18"/>
        </w:rPr>
        <w:t>укладення договору про заку</w:t>
      </w:r>
      <w:r>
        <w:rPr>
          <w:rFonts w:ascii="Arial" w:hAnsi="Arial"/>
          <w:color w:val="293A55"/>
          <w:sz w:val="18"/>
        </w:rPr>
        <w:t>півлю з переможцем архітектурного або мистецького конкурсу;</w:t>
      </w:r>
    </w:p>
    <w:p w:rsidR="00FE015E" w:rsidRDefault="00B74CE6">
      <w:pPr>
        <w:spacing w:after="75"/>
        <w:ind w:firstLine="240"/>
        <w:jc w:val="both"/>
      </w:pPr>
      <w:bookmarkStart w:id="138" w:name="563"/>
      <w:bookmarkEnd w:id="137"/>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FE015E" w:rsidRDefault="00B74CE6">
      <w:pPr>
        <w:spacing w:after="75"/>
        <w:ind w:firstLine="240"/>
        <w:jc w:val="both"/>
      </w:pPr>
      <w:bookmarkStart w:id="139" w:name="564"/>
      <w:bookmarkEnd w:id="138"/>
      <w:r>
        <w:rPr>
          <w:rFonts w:ascii="Arial" w:hAnsi="Arial"/>
          <w:color w:val="293A55"/>
          <w:sz w:val="18"/>
        </w:rPr>
        <w:t>необхідність захисту прав інтелектуальної власності;</w:t>
      </w:r>
    </w:p>
    <w:p w:rsidR="00FE015E" w:rsidRDefault="00B74CE6">
      <w:pPr>
        <w:spacing w:after="75"/>
        <w:ind w:firstLine="240"/>
        <w:jc w:val="both"/>
      </w:pPr>
      <w:bookmarkStart w:id="140" w:name="565"/>
      <w:bookmarkEnd w:id="139"/>
      <w:r>
        <w:rPr>
          <w:rFonts w:ascii="Arial" w:hAnsi="Arial"/>
          <w:color w:val="293A55"/>
          <w:sz w:val="18"/>
        </w:rPr>
        <w:t>укладення договору про закупівлю з постачал</w:t>
      </w:r>
      <w:r>
        <w:rPr>
          <w:rFonts w:ascii="Arial" w:hAnsi="Arial"/>
          <w:color w:val="293A55"/>
          <w:sz w:val="18"/>
        </w:rPr>
        <w:t>ьником "останньої надії" або з постачальником універсальної послуги на постачання електричної енергії або природного газу;</w:t>
      </w:r>
    </w:p>
    <w:p w:rsidR="00FE015E" w:rsidRDefault="00B74CE6">
      <w:pPr>
        <w:spacing w:after="75"/>
        <w:ind w:firstLine="240"/>
        <w:jc w:val="both"/>
      </w:pPr>
      <w:bookmarkStart w:id="141" w:name="566"/>
      <w:bookmarkEnd w:id="140"/>
      <w:r>
        <w:rPr>
          <w:rFonts w:ascii="Arial" w:hAnsi="Arial"/>
          <w:color w:val="293A55"/>
          <w:sz w:val="18"/>
        </w:rPr>
        <w:t>6) відмінено відкриті торги через неподання жодної тендерної пропозиції для участі у відкритих торгах у строк, установлений замовнико</w:t>
      </w:r>
      <w:r>
        <w:rPr>
          <w:rFonts w:ascii="Arial" w:hAnsi="Arial"/>
          <w:color w:val="293A55"/>
          <w:sz w:val="18"/>
        </w:rPr>
        <w:t>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w:t>
      </w:r>
      <w:r>
        <w:rPr>
          <w:rFonts w:ascii="Arial" w:hAnsi="Arial"/>
          <w:color w:val="293A55"/>
          <w:sz w:val="18"/>
        </w:rPr>
        <w:t xml:space="preserve">ся від вимог, що були </w:t>
      </w:r>
      <w:r>
        <w:rPr>
          <w:rFonts w:ascii="Arial" w:hAnsi="Arial"/>
          <w:color w:val="293A55"/>
          <w:sz w:val="18"/>
        </w:rPr>
        <w:lastRenderedPageBreak/>
        <w:t>визначені замовником у тендерній документації (крім вимог, визначених пунктом 47 цих особливостей), та сума договору про закупівлю</w:t>
      </w:r>
      <w:r>
        <w:rPr>
          <w:rFonts w:ascii="Arial" w:hAnsi="Arial"/>
          <w:color w:val="000000"/>
          <w:sz w:val="18"/>
        </w:rPr>
        <w:t xml:space="preserve"> </w:t>
      </w:r>
      <w:r>
        <w:rPr>
          <w:rFonts w:ascii="Arial" w:hAnsi="Arial"/>
          <w:color w:val="293A55"/>
          <w:sz w:val="18"/>
        </w:rPr>
        <w:t>без урахування податку на додану вартість</w:t>
      </w:r>
      <w:r>
        <w:rPr>
          <w:rFonts w:ascii="Arial" w:hAnsi="Arial"/>
          <w:color w:val="000000"/>
          <w:sz w:val="18"/>
        </w:rPr>
        <w:t xml:space="preserve"> </w:t>
      </w:r>
      <w:r>
        <w:rPr>
          <w:rFonts w:ascii="Arial" w:hAnsi="Arial"/>
          <w:color w:val="293A55"/>
          <w:sz w:val="18"/>
        </w:rPr>
        <w:t>не може перевищувати очікувану вартість предмета закупівлі, з</w:t>
      </w:r>
      <w:r>
        <w:rPr>
          <w:rFonts w:ascii="Arial" w:hAnsi="Arial"/>
          <w:color w:val="293A55"/>
          <w:sz w:val="18"/>
        </w:rPr>
        <w:t>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w:t>
      </w:r>
      <w:r>
        <w:rPr>
          <w:rFonts w:ascii="Arial" w:hAnsi="Arial"/>
          <w:color w:val="293A55"/>
          <w:sz w:val="18"/>
        </w:rPr>
        <w:t>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FE015E" w:rsidRDefault="00B74CE6">
      <w:pPr>
        <w:spacing w:after="75"/>
        <w:ind w:firstLine="240"/>
        <w:jc w:val="right"/>
      </w:pPr>
      <w:bookmarkStart w:id="142" w:name="2706"/>
      <w:bookmarkEnd w:id="141"/>
      <w:r>
        <w:rPr>
          <w:rFonts w:ascii="Arial" w:hAnsi="Arial"/>
          <w:color w:val="293A55"/>
          <w:sz w:val="18"/>
        </w:rPr>
        <w:t>(підпункт 6 пункту 13 із змінами, внесеними згідно з</w:t>
      </w:r>
      <w:r>
        <w:br/>
      </w:r>
      <w:r>
        <w:rPr>
          <w:rFonts w:ascii="Arial" w:hAnsi="Arial"/>
          <w:color w:val="293A55"/>
          <w:sz w:val="18"/>
        </w:rPr>
        <w:t>постановою Кабінету Міністрів України від 05.02.2026 р. N 13</w:t>
      </w:r>
      <w:r>
        <w:rPr>
          <w:rFonts w:ascii="Arial" w:hAnsi="Arial"/>
          <w:color w:val="293A55"/>
          <w:sz w:val="18"/>
        </w:rPr>
        <w:t>2)</w:t>
      </w:r>
    </w:p>
    <w:p w:rsidR="00FE015E" w:rsidRDefault="00B74CE6">
      <w:pPr>
        <w:spacing w:after="75"/>
        <w:ind w:firstLine="240"/>
        <w:jc w:val="both"/>
      </w:pPr>
      <w:bookmarkStart w:id="143" w:name="567"/>
      <w:bookmarkEnd w:id="142"/>
      <w:r>
        <w:rPr>
          <w:rFonts w:ascii="Arial" w:hAnsi="Arial"/>
          <w:color w:val="293A55"/>
          <w:sz w:val="18"/>
        </w:rPr>
        <w:t xml:space="preserve">7) після укладення договору про закупівлю у замовника виникла необхідність у постачанні додаткового обсягу товару тим самим постачальником, якщо в разі зміни постачальника замовник буде вимушений придбати товар з іншими технічними характеристиками, що </w:t>
      </w:r>
      <w:r>
        <w:rPr>
          <w:rFonts w:ascii="Arial" w:hAnsi="Arial"/>
          <w:color w:val="293A55"/>
          <w:sz w:val="18"/>
        </w:rPr>
        <w:t>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 стандартів у сфері охорони здоров'я. Закупівля додаткового обсягу товару в того самого постачальника</w:t>
      </w:r>
      <w:r>
        <w:rPr>
          <w:rFonts w:ascii="Arial" w:hAnsi="Arial"/>
          <w:color w:val="293A55"/>
          <w:sz w:val="18"/>
        </w:rPr>
        <w:t xml:space="preserve">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закупівлю;</w:t>
      </w:r>
    </w:p>
    <w:p w:rsidR="00FE015E" w:rsidRDefault="00B74CE6">
      <w:pPr>
        <w:spacing w:after="75"/>
        <w:ind w:firstLine="240"/>
        <w:jc w:val="both"/>
      </w:pPr>
      <w:bookmarkStart w:id="144" w:name="568"/>
      <w:bookmarkEnd w:id="143"/>
      <w:r>
        <w:rPr>
          <w:rFonts w:ascii="Arial" w:hAnsi="Arial"/>
          <w:color w:val="293A55"/>
          <w:sz w:val="18"/>
        </w:rPr>
        <w:t>8) у замовника після укладення договору про закупівлю виникла необхідність у закупівл</w:t>
      </w:r>
      <w:r>
        <w:rPr>
          <w:rFonts w:ascii="Arial" w:hAnsi="Arial"/>
          <w:color w:val="293A55"/>
          <w:sz w:val="18"/>
        </w:rPr>
        <w:t>і додаткових робіт чи послуг, пов'язаних з предметом закупівлі основного договору, в того самого виконавця робіт / надавача послуг. Можливість і умови виконання таких додаткових робіт чи надання послуг можуть бути передбачені в основному договорі про закуп</w:t>
      </w:r>
      <w:r>
        <w:rPr>
          <w:rFonts w:ascii="Arial" w:hAnsi="Arial"/>
          <w:color w:val="293A55"/>
          <w:sz w:val="18"/>
        </w:rPr>
        <w:t>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протягом трьох років після укладення договору про закупівлю, якщо загальна вартість таких робіт чи посл</w:t>
      </w:r>
      <w:r>
        <w:rPr>
          <w:rFonts w:ascii="Arial" w:hAnsi="Arial"/>
          <w:color w:val="293A55"/>
          <w:sz w:val="18"/>
        </w:rPr>
        <w:t>уг не перевищує 50 відсотків ціни основного договору про закупівлю, укладеного за результатами проведення закупівлі;</w:t>
      </w:r>
    </w:p>
    <w:p w:rsidR="00FE015E" w:rsidRDefault="00B74CE6">
      <w:pPr>
        <w:spacing w:after="75"/>
        <w:ind w:firstLine="240"/>
        <w:jc w:val="both"/>
      </w:pPr>
      <w:bookmarkStart w:id="145" w:name="569"/>
      <w:bookmarkEnd w:id="144"/>
      <w:r>
        <w:rPr>
          <w:rFonts w:ascii="Arial" w:hAnsi="Arial"/>
          <w:color w:val="293A55"/>
          <w:sz w:val="18"/>
        </w:rPr>
        <w:t>9) здійснюється закупівля послуг з адвокатської діяльності;</w:t>
      </w:r>
    </w:p>
    <w:p w:rsidR="00FE015E" w:rsidRDefault="00B74CE6">
      <w:pPr>
        <w:spacing w:after="75"/>
        <w:ind w:firstLine="240"/>
        <w:jc w:val="both"/>
      </w:pPr>
      <w:bookmarkStart w:id="146" w:name="570"/>
      <w:bookmarkEnd w:id="145"/>
      <w:r>
        <w:rPr>
          <w:rFonts w:ascii="Arial" w:hAnsi="Arial"/>
          <w:color w:val="293A55"/>
          <w:sz w:val="18"/>
        </w:rPr>
        <w:t>10) здійснюється закупівля юридичних послуг, пов'язаних із захистом прав та інт</w:t>
      </w:r>
      <w:r>
        <w:rPr>
          <w:rFonts w:ascii="Arial" w:hAnsi="Arial"/>
          <w:color w:val="293A55"/>
          <w:sz w:val="18"/>
        </w:rPr>
        <w:t>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справ за участю іноземного суб'єкта та України;</w:t>
      </w:r>
    </w:p>
    <w:p w:rsidR="00FE015E" w:rsidRDefault="00B74CE6">
      <w:pPr>
        <w:spacing w:after="75"/>
        <w:ind w:firstLine="240"/>
        <w:jc w:val="both"/>
      </w:pPr>
      <w:bookmarkStart w:id="147" w:name="571"/>
      <w:bookmarkEnd w:id="146"/>
      <w:r>
        <w:rPr>
          <w:rFonts w:ascii="Arial" w:hAnsi="Arial"/>
          <w:color w:val="293A55"/>
          <w:sz w:val="18"/>
        </w:rPr>
        <w:t>11) здійснюється закупівля послуг, необхідних для проведе</w:t>
      </w:r>
      <w:r>
        <w:rPr>
          <w:rFonts w:ascii="Arial" w:hAnsi="Arial"/>
          <w:color w:val="293A55"/>
          <w:sz w:val="18"/>
        </w:rPr>
        <w:t>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 плану фізкультурно-оздоровчих, спортивних заходів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FE015E" w:rsidRDefault="00B74CE6">
      <w:pPr>
        <w:spacing w:after="75"/>
        <w:ind w:firstLine="240"/>
        <w:jc w:val="right"/>
      </w:pPr>
      <w:bookmarkStart w:id="148" w:name="1194"/>
      <w:bookmarkEnd w:id="147"/>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FE015E" w:rsidRDefault="00B74CE6">
      <w:pPr>
        <w:spacing w:after="75"/>
        <w:ind w:firstLine="240"/>
        <w:jc w:val="both"/>
      </w:pPr>
      <w:bookmarkStart w:id="149" w:name="1190"/>
      <w:bookmarkEnd w:id="148"/>
      <w:r>
        <w:rPr>
          <w:rFonts w:ascii="Arial" w:hAnsi="Arial"/>
          <w:color w:val="293A55"/>
          <w:sz w:val="18"/>
        </w:rPr>
        <w:t>12) абзац двадцять другий пункту 13 виключено</w:t>
      </w:r>
    </w:p>
    <w:p w:rsidR="00FE015E" w:rsidRDefault="00B74CE6">
      <w:pPr>
        <w:spacing w:after="75"/>
        <w:ind w:firstLine="240"/>
        <w:jc w:val="right"/>
      </w:pPr>
      <w:bookmarkStart w:id="150" w:name="1191"/>
      <w:bookmarkEnd w:id="1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51" w:name="2725"/>
      <w:bookmarkEnd w:id="150"/>
      <w:r>
        <w:rPr>
          <w:rFonts w:ascii="Arial" w:hAnsi="Arial"/>
          <w:color w:val="293A55"/>
          <w:sz w:val="18"/>
        </w:rPr>
        <w:t xml:space="preserve">13) </w:t>
      </w:r>
      <w:r>
        <w:rPr>
          <w:rFonts w:ascii="Arial" w:hAnsi="Arial"/>
          <w:color w:val="293A55"/>
          <w:sz w:val="18"/>
        </w:rPr>
        <w:t>здійснюється закупівля товарів, робіт та послуг для/з будівництва, ремонту та інших інженерно-технічних заходів із захисту об'єктів:</w:t>
      </w:r>
    </w:p>
    <w:p w:rsidR="00FE015E" w:rsidRDefault="00B74CE6">
      <w:pPr>
        <w:spacing w:after="75"/>
        <w:ind w:firstLine="240"/>
        <w:jc w:val="both"/>
      </w:pPr>
      <w:bookmarkStart w:id="152" w:name="2726"/>
      <w:bookmarkEnd w:id="151"/>
      <w:r>
        <w:rPr>
          <w:rFonts w:ascii="Arial" w:hAnsi="Arial"/>
          <w:color w:val="293A55"/>
          <w:sz w:val="18"/>
        </w:rPr>
        <w:t>критичної інфраструктури паливно-енергетичного сектору критичної інфраструктури;</w:t>
      </w:r>
    </w:p>
    <w:p w:rsidR="00FE015E" w:rsidRDefault="00B74CE6">
      <w:pPr>
        <w:spacing w:after="75"/>
        <w:ind w:firstLine="240"/>
        <w:jc w:val="both"/>
      </w:pPr>
      <w:bookmarkStart w:id="153" w:name="2727"/>
      <w:bookmarkEnd w:id="152"/>
      <w:r>
        <w:rPr>
          <w:rFonts w:ascii="Arial" w:hAnsi="Arial"/>
          <w:color w:val="293A55"/>
          <w:sz w:val="18"/>
        </w:rPr>
        <w:t>сектору систем життєзабезпечення критичної</w:t>
      </w:r>
      <w:r>
        <w:rPr>
          <w:rFonts w:ascii="Arial" w:hAnsi="Arial"/>
          <w:color w:val="293A55"/>
          <w:sz w:val="18"/>
        </w:rPr>
        <w:t xml:space="preserve">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експериментального проекту щодо нового будівництва, реконструкції, капітального ремонту, ремонту та</w:t>
      </w:r>
      <w:r>
        <w:rPr>
          <w:rFonts w:ascii="Arial" w:hAnsi="Arial"/>
          <w:color w:val="293A55"/>
          <w:sz w:val="18"/>
        </w:rPr>
        <w:t xml:space="preserve"> інших інженерно-технічних заходів із захисту об'єктів критичної інфраструктури паливно-енергетичного сектору, підсектору залізничного транспорту сектору транспорту і пошти, сектору систем життєзабезпечення критичної інфраструктури"</w:t>
      </w:r>
      <w:r>
        <w:rPr>
          <w:rFonts w:ascii="Arial" w:hAnsi="Arial"/>
          <w:color w:val="000000"/>
          <w:sz w:val="18"/>
        </w:rPr>
        <w:t xml:space="preserve"> </w:t>
      </w:r>
      <w:r>
        <w:rPr>
          <w:rFonts w:ascii="Arial" w:hAnsi="Arial"/>
          <w:color w:val="293A55"/>
          <w:sz w:val="18"/>
        </w:rPr>
        <w:t>(Офіційний вісник Украї</w:t>
      </w:r>
      <w:r>
        <w:rPr>
          <w:rFonts w:ascii="Arial" w:hAnsi="Arial"/>
          <w:color w:val="293A55"/>
          <w:sz w:val="18"/>
        </w:rPr>
        <w:t>ни, 2025 р., N 20, ст. 1335, N 89, ст. 6206) за договорами про закупівлю, які укладаються до 15 жовтня 2026 року;</w:t>
      </w:r>
    </w:p>
    <w:p w:rsidR="00FE015E" w:rsidRDefault="00B74CE6">
      <w:pPr>
        <w:spacing w:after="75"/>
        <w:ind w:firstLine="240"/>
        <w:jc w:val="right"/>
      </w:pPr>
      <w:bookmarkStart w:id="154" w:name="2278"/>
      <w:bookmarkEnd w:id="153"/>
      <w:r>
        <w:rPr>
          <w:rFonts w:ascii="Arial" w:hAnsi="Arial"/>
          <w:color w:val="293A55"/>
          <w:sz w:val="18"/>
        </w:rPr>
        <w:t>(підпункт 13</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01.03.2024 р. N 237,</w:t>
      </w:r>
      <w:r>
        <w:br/>
      </w:r>
      <w:r>
        <w:rPr>
          <w:rFonts w:ascii="Arial" w:hAnsi="Arial"/>
          <w:color w:val="293A55"/>
          <w:sz w:val="18"/>
        </w:rPr>
        <w:t>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30.01.2026 р. N 112,</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06.04.2026 р. N 445)</w:t>
      </w:r>
    </w:p>
    <w:p w:rsidR="00FE015E" w:rsidRDefault="00B74CE6">
      <w:pPr>
        <w:spacing w:after="75"/>
        <w:ind w:firstLine="240"/>
        <w:jc w:val="both"/>
      </w:pPr>
      <w:bookmarkStart w:id="155" w:name="1192"/>
      <w:bookmarkEnd w:id="154"/>
      <w:r>
        <w:rPr>
          <w:rFonts w:ascii="Arial" w:hAnsi="Arial"/>
          <w:color w:val="293A55"/>
          <w:sz w:val="18"/>
        </w:rPr>
        <w:t>14) абзац д</w:t>
      </w:r>
      <w:r>
        <w:rPr>
          <w:rFonts w:ascii="Arial" w:hAnsi="Arial"/>
          <w:color w:val="293A55"/>
          <w:sz w:val="18"/>
        </w:rPr>
        <w:t>вадцять четвертий пункту 13 виключено</w:t>
      </w:r>
    </w:p>
    <w:p w:rsidR="00FE015E" w:rsidRDefault="00B74CE6">
      <w:pPr>
        <w:spacing w:after="75"/>
        <w:ind w:firstLine="240"/>
        <w:jc w:val="right"/>
      </w:pPr>
      <w:bookmarkStart w:id="156" w:name="1193"/>
      <w:bookmarkEnd w:id="15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FE015E" w:rsidRDefault="00B74CE6">
      <w:pPr>
        <w:spacing w:after="75"/>
        <w:ind w:firstLine="240"/>
        <w:jc w:val="both"/>
      </w:pPr>
      <w:bookmarkStart w:id="157" w:name="2338"/>
      <w:bookmarkEnd w:id="156"/>
      <w:r>
        <w:rPr>
          <w:rFonts w:ascii="Arial" w:hAnsi="Arial"/>
          <w:color w:val="293A55"/>
          <w:sz w:val="18"/>
        </w:rPr>
        <w:t xml:space="preserve">15) здійснюється закупівля товарів, робіт і послуг для проведення заходів, спрямованих на забезпечення захисту об'єктів підприємств, установ та </w:t>
      </w:r>
      <w:r>
        <w:rPr>
          <w:rFonts w:ascii="Arial" w:hAnsi="Arial"/>
          <w:color w:val="293A55"/>
          <w:sz w:val="18"/>
        </w:rPr>
        <w:t>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організації захисту їх працівників у</w:t>
      </w:r>
      <w:r>
        <w:rPr>
          <w:rFonts w:ascii="Arial" w:hAnsi="Arial"/>
          <w:color w:val="293A55"/>
          <w:sz w:val="18"/>
        </w:rPr>
        <w:t xml:space="preserve">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проведення першочергових аварійно-від</w:t>
      </w:r>
      <w:r>
        <w:rPr>
          <w:rFonts w:ascii="Arial" w:hAnsi="Arial"/>
          <w:color w:val="293A55"/>
          <w:sz w:val="18"/>
        </w:rPr>
        <w:t>будовних робіт на об'єктах залізничної інфраструктури та ремонту тягового і рухомого складу;</w:t>
      </w:r>
    </w:p>
    <w:p w:rsidR="00FE015E" w:rsidRDefault="00B74CE6">
      <w:pPr>
        <w:spacing w:after="75"/>
        <w:ind w:firstLine="240"/>
        <w:jc w:val="right"/>
      </w:pPr>
      <w:bookmarkStart w:id="158" w:name="1200"/>
      <w:bookmarkEnd w:id="157"/>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12.09.2023 р. N 981,</w:t>
      </w:r>
      <w:r>
        <w:br/>
      </w:r>
      <w:r>
        <w:rPr>
          <w:rFonts w:ascii="Arial" w:hAnsi="Arial"/>
          <w:color w:val="293A55"/>
          <w:sz w:val="18"/>
        </w:rPr>
        <w:t>від 05.07.2024 р. N 782)</w:t>
      </w:r>
    </w:p>
    <w:p w:rsidR="00FE015E" w:rsidRDefault="00B74CE6">
      <w:pPr>
        <w:spacing w:after="75"/>
        <w:ind w:firstLine="240"/>
        <w:jc w:val="both"/>
      </w:pPr>
      <w:bookmarkStart w:id="159" w:name="784"/>
      <w:bookmarkEnd w:id="158"/>
      <w:r>
        <w:rPr>
          <w:rFonts w:ascii="Arial" w:hAnsi="Arial"/>
          <w:color w:val="293A55"/>
          <w:sz w:val="18"/>
        </w:rPr>
        <w:t>16) закупівля із застосуванням електронног</w:t>
      </w:r>
      <w:r>
        <w:rPr>
          <w:rFonts w:ascii="Arial" w:hAnsi="Arial"/>
          <w:color w:val="293A55"/>
          <w:sz w:val="18"/>
        </w:rPr>
        <w:t>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t>розпорядження Кабінету Міністрів України від 25 вересня 2019 р. N 846 "Про визначення державної установи "Пр</w:t>
      </w:r>
      <w:r>
        <w:rPr>
          <w:rFonts w:ascii="Arial" w:hAnsi="Arial"/>
          <w:color w:val="293A55"/>
          <w:sz w:val="18"/>
        </w:rPr>
        <w:t>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(Офіційний вісник України, 2019 р., N 77, ст. 2660) - із змінами, внесеними постановою Кабінету Міністрів України від 16 травня 2023 р. N 491;</w:t>
      </w:r>
    </w:p>
    <w:p w:rsidR="00FE015E" w:rsidRDefault="00B74CE6">
      <w:pPr>
        <w:spacing w:after="75"/>
        <w:ind w:firstLine="240"/>
        <w:jc w:val="right"/>
      </w:pPr>
      <w:bookmarkStart w:id="160" w:name="785"/>
      <w:bookmarkEnd w:id="159"/>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восьми</w:t>
      </w:r>
      <w:r>
        <w:rPr>
          <w:rFonts w:ascii="Arial" w:hAnsi="Arial"/>
          <w:color w:val="293A55"/>
          <w:sz w:val="18"/>
        </w:rPr>
        <w:t>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16.05.2023 р. N 491,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третім)</w:t>
      </w:r>
    </w:p>
    <w:p w:rsidR="00FE015E" w:rsidRDefault="00B74CE6">
      <w:pPr>
        <w:spacing w:after="75"/>
        <w:ind w:firstLine="240"/>
        <w:jc w:val="both"/>
      </w:pPr>
      <w:bookmarkStart w:id="161" w:name="1205"/>
      <w:bookmarkEnd w:id="160"/>
      <w:r>
        <w:rPr>
          <w:rFonts w:ascii="Arial" w:hAnsi="Arial"/>
          <w:color w:val="293A55"/>
          <w:sz w:val="18"/>
        </w:rPr>
        <w:t xml:space="preserve">17) здійснюється закупівля програмного забезпечення, </w:t>
      </w:r>
      <w:r>
        <w:rPr>
          <w:rFonts w:ascii="Arial" w:hAnsi="Arial"/>
          <w:color w:val="293A55"/>
          <w:sz w:val="18"/>
        </w:rPr>
        <w:t>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Головного ситуаційного центру Україн</w:t>
      </w:r>
      <w:r>
        <w:rPr>
          <w:rFonts w:ascii="Arial" w:hAnsi="Arial"/>
          <w:color w:val="293A55"/>
          <w:sz w:val="18"/>
        </w:rPr>
        <w:t xml:space="preserve">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 воєнного стану може нести загрозу </w:t>
      </w:r>
      <w:r>
        <w:rPr>
          <w:rFonts w:ascii="Arial" w:hAnsi="Arial"/>
          <w:color w:val="293A55"/>
          <w:sz w:val="18"/>
        </w:rPr>
        <w:t>національній безпеці;</w:t>
      </w:r>
    </w:p>
    <w:p w:rsidR="00FE015E" w:rsidRDefault="00B74CE6">
      <w:pPr>
        <w:spacing w:after="75"/>
        <w:ind w:firstLine="240"/>
        <w:jc w:val="right"/>
      </w:pPr>
      <w:bookmarkStart w:id="162" w:name="1207"/>
      <w:bookmarkEnd w:id="161"/>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p>
    <w:p w:rsidR="00FE015E" w:rsidRDefault="00B74CE6">
      <w:pPr>
        <w:spacing w:after="75"/>
        <w:ind w:firstLine="240"/>
        <w:jc w:val="both"/>
      </w:pPr>
      <w:bookmarkStart w:id="163" w:name="1206"/>
      <w:bookmarkEnd w:id="162"/>
      <w:r>
        <w:rPr>
          <w:rFonts w:ascii="Arial" w:hAnsi="Arial"/>
          <w:color w:val="293A55"/>
          <w:sz w:val="18"/>
        </w:rPr>
        <w:t>18) здійснюється закупівля природного газу суб'єктом ринку природного газу, на якого Кабінетом Міністрів Укр</w:t>
      </w:r>
      <w:r>
        <w:rPr>
          <w:rFonts w:ascii="Arial" w:hAnsi="Arial"/>
          <w:color w:val="293A55"/>
          <w:sz w:val="18"/>
        </w:rPr>
        <w:t>аїни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для забезпечення загальносуспільних інтересів у процесі функціонування ринку природного газу;</w:t>
      </w:r>
    </w:p>
    <w:p w:rsidR="00FE015E" w:rsidRDefault="00B74CE6">
      <w:pPr>
        <w:spacing w:after="75"/>
        <w:ind w:firstLine="240"/>
        <w:jc w:val="right"/>
      </w:pPr>
      <w:bookmarkStart w:id="164" w:name="1208"/>
      <w:bookmarkEnd w:id="163"/>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31.10.2023 р. N 1135,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FE015E" w:rsidRDefault="00B74CE6">
      <w:pPr>
        <w:spacing w:after="75"/>
        <w:ind w:firstLine="240"/>
        <w:jc w:val="both"/>
      </w:pPr>
      <w:bookmarkStart w:id="165" w:name="1210"/>
      <w:bookmarkEnd w:id="164"/>
      <w:r>
        <w:rPr>
          <w:rFonts w:ascii="Arial" w:hAnsi="Arial"/>
          <w:color w:val="293A55"/>
          <w:sz w:val="18"/>
        </w:rPr>
        <w:t>19) здійснюється закупівля послуг, пов'язаних із створенням або залученням фінансових інс</w:t>
      </w:r>
      <w:r>
        <w:rPr>
          <w:rFonts w:ascii="Arial" w:hAnsi="Arial"/>
          <w:color w:val="293A55"/>
          <w:sz w:val="18"/>
        </w:rPr>
        <w:t>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 суден техн</w:t>
      </w:r>
      <w:r>
        <w:rPr>
          <w:rFonts w:ascii="Arial" w:hAnsi="Arial"/>
          <w:color w:val="293A55"/>
          <w:sz w:val="18"/>
        </w:rPr>
        <w:t>ічного флоту (спеціалізованих суден), на яких встановлені газопоршневі та/або газотурбінні установки, призначені для виробництва електричної енергії;</w:t>
      </w:r>
    </w:p>
    <w:p w:rsidR="00FE015E" w:rsidRDefault="00B74CE6">
      <w:pPr>
        <w:spacing w:after="75"/>
        <w:ind w:firstLine="240"/>
        <w:jc w:val="right"/>
      </w:pPr>
      <w:bookmarkStart w:id="166" w:name="1211"/>
      <w:bookmarkEnd w:id="165"/>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02.1</w:t>
      </w:r>
      <w:r>
        <w:rPr>
          <w:rFonts w:ascii="Arial" w:hAnsi="Arial"/>
          <w:color w:val="293A55"/>
          <w:sz w:val="18"/>
        </w:rPr>
        <w:t>1.2023 р. N 1140,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підпункт 19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02.04.2024 р. N </w:t>
      </w:r>
      <w:r>
        <w:rPr>
          <w:rFonts w:ascii="Arial" w:hAnsi="Arial"/>
          <w:color w:val="293A55"/>
          <w:sz w:val="18"/>
        </w:rPr>
        <w:t>382,</w:t>
      </w:r>
      <w:r>
        <w:br/>
      </w:r>
      <w:r>
        <w:rPr>
          <w:rFonts w:ascii="Arial" w:hAnsi="Arial"/>
          <w:color w:val="293A55"/>
          <w:sz w:val="18"/>
        </w:rPr>
        <w:t>від 13.09.2024 р. N 1069)</w:t>
      </w:r>
    </w:p>
    <w:p w:rsidR="00FE015E" w:rsidRDefault="00B74CE6">
      <w:pPr>
        <w:spacing w:after="75"/>
        <w:ind w:firstLine="240"/>
        <w:jc w:val="both"/>
      </w:pPr>
      <w:bookmarkStart w:id="167" w:name="2340"/>
      <w:bookmarkEnd w:id="166"/>
      <w:r>
        <w:rPr>
          <w:rFonts w:ascii="Arial" w:hAnsi="Arial"/>
          <w:color w:val="293A55"/>
          <w:sz w:val="18"/>
        </w:rPr>
        <w:lastRenderedPageBreak/>
        <w:t>20) здійснюється закупівля товарів, необхідних для проведення ремонту та відновлення техніки, на виконання договору про спільну діяльність, стороною якого виступає АТ "Укрзалізниця" та укладеного з метою підвищення оборонозда</w:t>
      </w:r>
      <w:r>
        <w:rPr>
          <w:rFonts w:ascii="Arial" w:hAnsi="Arial"/>
          <w:color w:val="293A55"/>
          <w:sz w:val="18"/>
        </w:rPr>
        <w:t>тності держави на період дії правового режиму воєнного стану в Україні;</w:t>
      </w:r>
    </w:p>
    <w:p w:rsidR="00FE015E" w:rsidRDefault="00B74CE6">
      <w:pPr>
        <w:spacing w:after="75"/>
        <w:ind w:firstLine="240"/>
        <w:jc w:val="right"/>
      </w:pPr>
      <w:bookmarkStart w:id="168" w:name="2343"/>
      <w:bookmarkEnd w:id="167"/>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FE015E" w:rsidRDefault="00B74CE6">
      <w:pPr>
        <w:spacing w:after="75"/>
        <w:ind w:firstLine="240"/>
        <w:jc w:val="both"/>
      </w:pPr>
      <w:bookmarkStart w:id="169" w:name="2341"/>
      <w:bookmarkEnd w:id="168"/>
      <w:r>
        <w:rPr>
          <w:rFonts w:ascii="Arial" w:hAnsi="Arial"/>
          <w:color w:val="293A55"/>
          <w:sz w:val="18"/>
        </w:rPr>
        <w:t>21) здійснюється закупівля товарів, робіт та послуг, необхідн</w:t>
      </w:r>
      <w:r>
        <w:rPr>
          <w:rFonts w:ascii="Arial" w:hAnsi="Arial"/>
          <w:color w:val="293A55"/>
          <w:sz w:val="18"/>
        </w:rPr>
        <w:t>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виконанням завдань територіальної оборони, виконання договорів, що містять інформацію</w:t>
      </w:r>
      <w:r>
        <w:rPr>
          <w:rFonts w:ascii="Arial" w:hAnsi="Arial"/>
          <w:color w:val="293A55"/>
          <w:sz w:val="18"/>
        </w:rPr>
        <w:t xml:space="preserve">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навчальних закладів на їх запит з подальшою передачею таких товарів, робіт та послуг на об</w:t>
      </w:r>
      <w:r>
        <w:rPr>
          <w:rFonts w:ascii="Arial" w:hAnsi="Arial"/>
          <w:color w:val="293A55"/>
          <w:sz w:val="18"/>
        </w:rPr>
        <w:t>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уповноваженою службовою (посадовою) особою та повинен містити обґрунтування нагальності потр</w:t>
      </w:r>
      <w:r>
        <w:rPr>
          <w:rFonts w:ascii="Arial" w:hAnsi="Arial"/>
          <w:color w:val="293A55"/>
          <w:sz w:val="18"/>
        </w:rPr>
        <w:t>еби у здійсненні закупівлі відповідно до цього підпункту;</w:t>
      </w:r>
    </w:p>
    <w:p w:rsidR="00FE015E" w:rsidRDefault="00B74CE6">
      <w:pPr>
        <w:spacing w:after="75"/>
        <w:ind w:firstLine="240"/>
        <w:jc w:val="right"/>
      </w:pPr>
      <w:bookmarkStart w:id="170" w:name="2344"/>
      <w:bookmarkEnd w:id="169"/>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FE015E" w:rsidRDefault="00B74CE6">
      <w:pPr>
        <w:spacing w:after="75"/>
        <w:ind w:firstLine="240"/>
        <w:jc w:val="both"/>
      </w:pPr>
      <w:bookmarkStart w:id="171" w:name="2370"/>
      <w:bookmarkEnd w:id="170"/>
      <w:r>
        <w:rPr>
          <w:rFonts w:ascii="Arial" w:hAnsi="Arial"/>
          <w:color w:val="293A55"/>
          <w:sz w:val="18"/>
        </w:rPr>
        <w:t>22) здійснюється закупівля:</w:t>
      </w:r>
    </w:p>
    <w:p w:rsidR="00FE015E" w:rsidRDefault="00B74CE6">
      <w:pPr>
        <w:spacing w:after="75"/>
        <w:ind w:firstLine="240"/>
        <w:jc w:val="both"/>
      </w:pPr>
      <w:bookmarkStart w:id="172" w:name="2371"/>
      <w:bookmarkEnd w:id="171"/>
      <w:r>
        <w:rPr>
          <w:rFonts w:ascii="Arial" w:hAnsi="Arial"/>
          <w:color w:val="293A55"/>
          <w:sz w:val="18"/>
        </w:rPr>
        <w:t>парових турбін (на умовах співфінансування), га</w:t>
      </w:r>
      <w:r>
        <w:rPr>
          <w:rFonts w:ascii="Arial" w:hAnsi="Arial"/>
          <w:color w:val="293A55"/>
          <w:sz w:val="18"/>
        </w:rPr>
        <w:t>зопоршневих, газотурбінних когенераційних установок, газотурбінних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обладнання до них, послуг з їх оренди;</w:t>
      </w:r>
    </w:p>
    <w:p w:rsidR="00FE015E" w:rsidRDefault="00B74CE6">
      <w:pPr>
        <w:spacing w:after="75"/>
        <w:ind w:firstLine="240"/>
        <w:jc w:val="right"/>
      </w:pPr>
      <w:bookmarkStart w:id="173" w:name="2532"/>
      <w:bookmarkEnd w:id="172"/>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внесеним</w:t>
      </w:r>
      <w:r>
        <w:rPr>
          <w:rFonts w:ascii="Arial" w:hAnsi="Arial"/>
          <w:color w:val="293A55"/>
          <w:sz w:val="18"/>
        </w:rPr>
        <w:t>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28.11.2025 р. N 1582)</w:t>
      </w:r>
    </w:p>
    <w:p w:rsidR="00FE015E" w:rsidRDefault="00B74CE6">
      <w:pPr>
        <w:spacing w:after="75"/>
        <w:ind w:firstLine="240"/>
        <w:jc w:val="both"/>
      </w:pPr>
      <w:bookmarkStart w:id="174" w:name="2372"/>
      <w:bookmarkEnd w:id="173"/>
      <w:r>
        <w:rPr>
          <w:rFonts w:ascii="Arial" w:hAnsi="Arial"/>
          <w:color w:val="293A55"/>
          <w:sz w:val="18"/>
        </w:rPr>
        <w:t>послуг з оренди (фрахту, лізингу тощо) суден технічного флоту (спеціалізованих суден), на яких встановлені газопоршневі та/або газотурбінні установки, пр</w:t>
      </w:r>
      <w:r>
        <w:rPr>
          <w:rFonts w:ascii="Arial" w:hAnsi="Arial"/>
          <w:color w:val="293A55"/>
          <w:sz w:val="18"/>
        </w:rPr>
        <w:t>изначені для виробництва електричної енергії, послуг з найму персоналу для таких установок;</w:t>
      </w:r>
    </w:p>
    <w:p w:rsidR="00FE015E" w:rsidRDefault="00B74CE6">
      <w:pPr>
        <w:spacing w:after="75"/>
        <w:ind w:firstLine="240"/>
        <w:jc w:val="both"/>
      </w:pPr>
      <w:bookmarkStart w:id="175" w:name="2373"/>
      <w:bookmarkEnd w:id="174"/>
      <w:r>
        <w:rPr>
          <w:rFonts w:ascii="Arial" w:hAnsi="Arial"/>
          <w:color w:val="293A55"/>
          <w:sz w:val="18"/>
        </w:rPr>
        <w:t>товарів, робіт та послуг, пов'язаних з будівництвом установок, зазначених у абзацах другому і третьому цього підпункту, введенням в експлуатацію, здійсненням заході</w:t>
      </w:r>
      <w:r>
        <w:rPr>
          <w:rFonts w:ascii="Arial" w:hAnsi="Arial"/>
          <w:color w:val="293A55"/>
          <w:sz w:val="18"/>
        </w:rPr>
        <w:t xml:space="preserve">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w:t>
      </w:r>
      <w:r>
        <w:rPr>
          <w:rFonts w:ascii="Arial" w:hAnsi="Arial"/>
          <w:color w:val="293A55"/>
          <w:sz w:val="18"/>
        </w:rPr>
        <w:t>свердловин різних типів;</w:t>
      </w:r>
    </w:p>
    <w:p w:rsidR="00FE015E" w:rsidRDefault="00B74CE6">
      <w:pPr>
        <w:spacing w:after="75"/>
        <w:ind w:firstLine="240"/>
        <w:jc w:val="right"/>
      </w:pPr>
      <w:bookmarkStart w:id="176" w:name="2656"/>
      <w:bookmarkEnd w:id="175"/>
      <w:r>
        <w:rPr>
          <w:rFonts w:ascii="Arial" w:hAnsi="Arial"/>
          <w:color w:val="293A55"/>
          <w:sz w:val="18"/>
        </w:rPr>
        <w:t>(абзац тридцять сьомий пункту 13 із змінами, внесеними згідно з</w:t>
      </w:r>
      <w:r>
        <w:br/>
      </w:r>
      <w:r>
        <w:rPr>
          <w:rFonts w:ascii="Arial" w:hAnsi="Arial"/>
          <w:color w:val="293A55"/>
          <w:sz w:val="18"/>
        </w:rPr>
        <w:t>постановою Кабінету Міністрів України від 28.11.2025 р. N 1582)</w:t>
      </w:r>
    </w:p>
    <w:p w:rsidR="00FE015E" w:rsidRDefault="00B74CE6">
      <w:pPr>
        <w:spacing w:after="75"/>
        <w:ind w:firstLine="240"/>
        <w:jc w:val="both"/>
      </w:pPr>
      <w:bookmarkStart w:id="177" w:name="2517"/>
      <w:bookmarkEnd w:id="176"/>
      <w:r>
        <w:rPr>
          <w:rFonts w:ascii="Arial" w:hAnsi="Arial"/>
          <w:color w:val="293A55"/>
          <w:sz w:val="18"/>
        </w:rPr>
        <w:t>послуг з проектування, обслуговування, планових і позапланових ремонтів таких установок для підприємств</w:t>
      </w:r>
      <w:r>
        <w:rPr>
          <w:rFonts w:ascii="Arial" w:hAnsi="Arial"/>
          <w:color w:val="293A55"/>
          <w:sz w:val="18"/>
        </w:rPr>
        <w:t xml:space="preserve"> паливно-енергетичного комплексу для підготовки до опалювального сезону;</w:t>
      </w:r>
    </w:p>
    <w:p w:rsidR="00FE015E" w:rsidRDefault="00B74CE6">
      <w:pPr>
        <w:spacing w:after="75"/>
        <w:ind w:firstLine="240"/>
        <w:jc w:val="right"/>
      </w:pPr>
      <w:bookmarkStart w:id="178" w:name="2533"/>
      <w:bookmarkEnd w:id="17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FE015E" w:rsidRDefault="00B74CE6">
      <w:pPr>
        <w:spacing w:after="75"/>
        <w:ind w:firstLine="240"/>
        <w:jc w:val="right"/>
      </w:pPr>
      <w:bookmarkStart w:id="179" w:name="2345"/>
      <w:bookmarkEnd w:id="178"/>
      <w:r>
        <w:rPr>
          <w:rFonts w:ascii="Arial" w:hAnsi="Arial"/>
          <w:color w:val="293A55"/>
          <w:sz w:val="18"/>
        </w:rPr>
        <w:t xml:space="preserve">(пункт 13 доповнено новим абзацом тридцять другим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тридцять сьомим,</w:t>
      </w:r>
      <w:r>
        <w:br/>
      </w:r>
      <w:r>
        <w:rPr>
          <w:rFonts w:ascii="Arial" w:hAnsi="Arial"/>
          <w:color w:val="293A55"/>
          <w:sz w:val="18"/>
        </w:rPr>
        <w:t>підпункт 22 пункту 13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13.09.2024 р. N 1069)</w:t>
      </w:r>
    </w:p>
    <w:p w:rsidR="00FE015E" w:rsidRDefault="00B74CE6">
      <w:pPr>
        <w:spacing w:after="75"/>
        <w:ind w:firstLine="240"/>
        <w:jc w:val="both"/>
      </w:pPr>
      <w:bookmarkStart w:id="180" w:name="2723"/>
      <w:bookmarkEnd w:id="179"/>
      <w:r>
        <w:rPr>
          <w:rFonts w:ascii="Arial" w:hAnsi="Arial"/>
          <w:color w:val="293A55"/>
          <w:sz w:val="18"/>
        </w:rPr>
        <w:t>23) підпункт 23 пункту 13 виключено</w:t>
      </w:r>
    </w:p>
    <w:p w:rsidR="00FE015E" w:rsidRDefault="00B74CE6">
      <w:pPr>
        <w:spacing w:after="75"/>
        <w:ind w:firstLine="240"/>
        <w:jc w:val="right"/>
      </w:pPr>
      <w:bookmarkStart w:id="181" w:name="2506"/>
      <w:bookmarkEnd w:id="180"/>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 від 15.04.2025 р. N 442,</w:t>
      </w:r>
      <w:r>
        <w:br/>
      </w:r>
      <w:r>
        <w:rPr>
          <w:rFonts w:ascii="Arial" w:hAnsi="Arial"/>
          <w:color w:val="293A55"/>
          <w:sz w:val="18"/>
        </w:rPr>
        <w:t>підпункт 23 пункту 13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02.05.2025 р. N 509,</w:t>
      </w:r>
      <w:r>
        <w:br/>
      </w:r>
      <w:r>
        <w:rPr>
          <w:rFonts w:ascii="Arial" w:hAnsi="Arial"/>
          <w:color w:val="293A55"/>
          <w:sz w:val="18"/>
        </w:rPr>
        <w:t>виключено згідно з постановою Кабінету</w:t>
      </w:r>
      <w:r>
        <w:br/>
      </w:r>
      <w:r>
        <w:rPr>
          <w:rFonts w:ascii="Arial" w:hAnsi="Arial"/>
          <w:color w:val="293A55"/>
          <w:sz w:val="18"/>
        </w:rPr>
        <w:t>Міністрів України від 12.03.2026 р. N 355)</w:t>
      </w:r>
    </w:p>
    <w:p w:rsidR="00FE015E" w:rsidRDefault="00B74CE6">
      <w:pPr>
        <w:spacing w:after="75"/>
        <w:ind w:firstLine="240"/>
        <w:jc w:val="both"/>
      </w:pPr>
      <w:bookmarkStart w:id="182" w:name="2724"/>
      <w:bookmarkEnd w:id="181"/>
      <w:r>
        <w:rPr>
          <w:rFonts w:ascii="Arial" w:hAnsi="Arial"/>
          <w:color w:val="293A55"/>
          <w:sz w:val="18"/>
        </w:rPr>
        <w:t>24) підпункт 24 пункту 13 виключено</w:t>
      </w:r>
    </w:p>
    <w:p w:rsidR="00FE015E" w:rsidRDefault="00B74CE6">
      <w:pPr>
        <w:spacing w:after="75"/>
        <w:ind w:firstLine="240"/>
        <w:jc w:val="right"/>
      </w:pPr>
      <w:bookmarkStart w:id="183" w:name="2514"/>
      <w:bookmarkEnd w:id="182"/>
      <w:r>
        <w:rPr>
          <w:rFonts w:ascii="Arial" w:hAnsi="Arial"/>
          <w:color w:val="293A55"/>
          <w:sz w:val="18"/>
        </w:rPr>
        <w:lastRenderedPageBreak/>
        <w:t>(пункт 13 доповнено підпунктом 24 згідно з постановою</w:t>
      </w:r>
      <w:r>
        <w:br/>
      </w:r>
      <w:r>
        <w:rPr>
          <w:rFonts w:ascii="Arial" w:hAnsi="Arial"/>
          <w:color w:val="293A55"/>
          <w:sz w:val="18"/>
        </w:rPr>
        <w:t xml:space="preserve"> Кабінету Міністрів України від 15.08.2025 р. N 992,</w:t>
      </w:r>
      <w:r>
        <w:br/>
      </w:r>
      <w:r>
        <w:rPr>
          <w:rFonts w:ascii="Arial" w:hAnsi="Arial"/>
          <w:color w:val="293A55"/>
          <w:sz w:val="18"/>
        </w:rPr>
        <w:t>підпункт 24 пункту 13 у редакції постанови</w:t>
      </w:r>
      <w:r>
        <w:br/>
      </w:r>
      <w:r>
        <w:rPr>
          <w:rFonts w:ascii="Arial" w:hAnsi="Arial"/>
          <w:color w:val="293A55"/>
          <w:sz w:val="18"/>
        </w:rPr>
        <w:t xml:space="preserve"> Кабінету Міністрів України від 16.02.2026 р. N 200,</w:t>
      </w:r>
      <w:r>
        <w:br/>
      </w:r>
      <w:r>
        <w:rPr>
          <w:rFonts w:ascii="Arial" w:hAnsi="Arial"/>
          <w:color w:val="293A55"/>
          <w:sz w:val="18"/>
        </w:rPr>
        <w:t>виключено згідно з постановою Кабінету</w:t>
      </w:r>
      <w:r>
        <w:br/>
      </w:r>
      <w:r>
        <w:rPr>
          <w:rFonts w:ascii="Arial" w:hAnsi="Arial"/>
          <w:color w:val="293A55"/>
          <w:sz w:val="18"/>
        </w:rPr>
        <w:t>Міністрів України від 12.03.2026 р. N 355)</w:t>
      </w:r>
    </w:p>
    <w:p w:rsidR="00FE015E" w:rsidRDefault="00B74CE6">
      <w:pPr>
        <w:spacing w:after="75"/>
        <w:ind w:firstLine="240"/>
        <w:jc w:val="both"/>
      </w:pPr>
      <w:bookmarkStart w:id="184" w:name="2518"/>
      <w:bookmarkEnd w:id="183"/>
      <w:r>
        <w:rPr>
          <w:rFonts w:ascii="Arial" w:hAnsi="Arial"/>
          <w:color w:val="293A55"/>
          <w:sz w:val="18"/>
        </w:rPr>
        <w:t>25) здійснюється закупівл</w:t>
      </w:r>
      <w:r>
        <w:rPr>
          <w:rFonts w:ascii="Arial" w:hAnsi="Arial"/>
          <w:color w:val="293A55"/>
          <w:sz w:val="18"/>
        </w:rPr>
        <w:t>я суб'єктами ринку природного газу компресорних, газопоршневих та/або газотурбінних газоперекачувальних установок, у тому числі таких, що були у користуванні, а також послуг, необхідних для проведення їх оцінки. При цьому закупівля установок, що були у кор</w:t>
      </w:r>
      <w:r>
        <w:rPr>
          <w:rFonts w:ascii="Arial" w:hAnsi="Arial"/>
          <w:color w:val="293A55"/>
          <w:sz w:val="18"/>
        </w:rPr>
        <w:t>истуванні, проводиться за ціною, яка не перевищує їх вартість, визначену на підставі висновку експерта (експертного дослідження) або звіту про оцінку майна;</w:t>
      </w:r>
    </w:p>
    <w:p w:rsidR="00FE015E" w:rsidRDefault="00B74CE6">
      <w:pPr>
        <w:spacing w:after="75"/>
        <w:ind w:firstLine="240"/>
        <w:jc w:val="right"/>
      </w:pPr>
      <w:bookmarkStart w:id="185" w:name="2534"/>
      <w:bookmarkEnd w:id="184"/>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сорок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01.09.2025 р. N 1067,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сьомим)</w:t>
      </w:r>
    </w:p>
    <w:p w:rsidR="00FE015E" w:rsidRDefault="00B74CE6">
      <w:pPr>
        <w:spacing w:after="75"/>
        <w:ind w:firstLine="240"/>
        <w:jc w:val="both"/>
      </w:pPr>
      <w:bookmarkStart w:id="186" w:name="2664"/>
      <w:bookmarkEnd w:id="185"/>
      <w:r>
        <w:rPr>
          <w:rFonts w:ascii="Arial" w:hAnsi="Arial"/>
          <w:color w:val="293A55"/>
          <w:sz w:val="18"/>
        </w:rPr>
        <w:t>26) здійснюється закупівля юридичною особою, єдиним учасником (засновником) якої є держава, до 17 лютого 2026 р. послуг, необ</w:t>
      </w:r>
      <w:r>
        <w:rPr>
          <w:rFonts w:ascii="Arial" w:hAnsi="Arial"/>
          <w:color w:val="293A55"/>
          <w:sz w:val="18"/>
        </w:rPr>
        <w:t>хідних для здійснення управління боргом, залучення, обслуговування і погашення запозичень, вчинення правочинів з борговими зобов'язаннями, що виникли внаслідок залучення запозичень з міжнародного ринку капіталу через інструменти кредитування, розміщення ін</w:t>
      </w:r>
      <w:r>
        <w:rPr>
          <w:rFonts w:ascii="Arial" w:hAnsi="Arial"/>
          <w:color w:val="293A55"/>
          <w:sz w:val="18"/>
        </w:rPr>
        <w:t>оземних боргових цінних паперів на іноземній фондовій біржі, у тому числі шляхом обміну, випуску, купівлі, викупу та продажу боргових зобов'язань;</w:t>
      </w:r>
    </w:p>
    <w:p w:rsidR="00FE015E" w:rsidRDefault="00B74CE6">
      <w:pPr>
        <w:spacing w:after="75"/>
        <w:ind w:firstLine="240"/>
        <w:jc w:val="right"/>
      </w:pPr>
      <w:bookmarkStart w:id="187" w:name="2665"/>
      <w:bookmarkEnd w:id="186"/>
      <w:r>
        <w:rPr>
          <w:rFonts w:ascii="Arial" w:hAnsi="Arial"/>
          <w:color w:val="293A55"/>
          <w:sz w:val="18"/>
        </w:rPr>
        <w:t>(пункт 13 доповнено новим абзацом сорок другим згідно з</w:t>
      </w:r>
      <w:r>
        <w:br/>
      </w:r>
      <w:r>
        <w:rPr>
          <w:rFonts w:ascii="Arial" w:hAnsi="Arial"/>
          <w:color w:val="293A55"/>
          <w:sz w:val="18"/>
        </w:rPr>
        <w:t xml:space="preserve">постановою Кабінету Міністрів України від 19.01.2026 </w:t>
      </w:r>
      <w:r>
        <w:rPr>
          <w:rFonts w:ascii="Arial" w:hAnsi="Arial"/>
          <w:color w:val="293A55"/>
          <w:sz w:val="18"/>
        </w:rPr>
        <w:t>р. N 46,</w:t>
      </w:r>
      <w:r>
        <w:br/>
      </w:r>
      <w:r>
        <w:rPr>
          <w:rFonts w:ascii="Arial" w:hAnsi="Arial"/>
          <w:color w:val="293A55"/>
          <w:sz w:val="18"/>
        </w:rPr>
        <w:t>у зв'язку з цим абзаци сорок другий - сорок сьомий вважати</w:t>
      </w:r>
      <w:r>
        <w:br/>
      </w:r>
      <w:r>
        <w:rPr>
          <w:rFonts w:ascii="Arial" w:hAnsi="Arial"/>
          <w:color w:val="293A55"/>
          <w:sz w:val="18"/>
        </w:rPr>
        <w:t xml:space="preserve"> відповідно абзацами сорок третім - сорок восьмим)</w:t>
      </w:r>
    </w:p>
    <w:p w:rsidR="00FE015E" w:rsidRDefault="00B74CE6">
      <w:pPr>
        <w:spacing w:after="75"/>
        <w:ind w:firstLine="240"/>
        <w:jc w:val="both"/>
      </w:pPr>
      <w:bookmarkStart w:id="188" w:name="2672"/>
      <w:bookmarkEnd w:id="187"/>
      <w:r>
        <w:rPr>
          <w:rFonts w:ascii="Arial" w:hAnsi="Arial"/>
          <w:color w:val="293A55"/>
          <w:sz w:val="18"/>
        </w:rPr>
        <w:t>27) здійснюється до 1 березня 2026 р. закупівля товарів, робіт та послуг, необхідних для надання державної підтримки, визначеної підпункт</w:t>
      </w:r>
      <w:r>
        <w:rPr>
          <w:rFonts w:ascii="Arial" w:hAnsi="Arial"/>
          <w:color w:val="293A55"/>
          <w:sz w:val="18"/>
        </w:rPr>
        <w:t>ом 7 пункту 2 додатка 1 до Порядку використання коштів державного фонду декарбонізації та енергоефективної трансформації,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червня 2024 р. N 761</w:t>
      </w:r>
      <w:r>
        <w:rPr>
          <w:rFonts w:ascii="Arial" w:hAnsi="Arial"/>
          <w:color w:val="000000"/>
          <w:sz w:val="18"/>
        </w:rPr>
        <w:t xml:space="preserve"> </w:t>
      </w:r>
      <w:r>
        <w:rPr>
          <w:rFonts w:ascii="Arial" w:hAnsi="Arial"/>
          <w:color w:val="293A55"/>
          <w:sz w:val="18"/>
        </w:rPr>
        <w:t>(Офіційний вісник України, 2024 р., N 63, ст. 3747), а</w:t>
      </w:r>
      <w:r>
        <w:rPr>
          <w:rFonts w:ascii="Arial" w:hAnsi="Arial"/>
          <w:color w:val="293A55"/>
          <w:sz w:val="18"/>
        </w:rPr>
        <w:t xml:space="preserve"> саме закупівля та доставка для задоволення потреб дітей з інвалідністю підгрупи А портативних зарядних станцій орієнтовною ємністю 2 кВт•год;</w:t>
      </w:r>
    </w:p>
    <w:p w:rsidR="00FE015E" w:rsidRDefault="00B74CE6">
      <w:pPr>
        <w:spacing w:after="75"/>
        <w:ind w:firstLine="240"/>
        <w:jc w:val="right"/>
      </w:pPr>
      <w:bookmarkStart w:id="189" w:name="2674"/>
      <w:bookmarkEnd w:id="188"/>
      <w:r>
        <w:rPr>
          <w:rFonts w:ascii="Arial" w:hAnsi="Arial"/>
          <w:color w:val="293A55"/>
          <w:sz w:val="18"/>
        </w:rPr>
        <w:t>(пункт 13 доповнено новим абзацом сорок третім згідно з</w:t>
      </w:r>
      <w:r>
        <w:br/>
      </w:r>
      <w:r>
        <w:rPr>
          <w:rFonts w:ascii="Arial" w:hAnsi="Arial"/>
          <w:color w:val="293A55"/>
          <w:sz w:val="18"/>
        </w:rPr>
        <w:t>постановою Кабінету Міністрів України від 30.01.2026 р. N</w:t>
      </w:r>
      <w:r>
        <w:rPr>
          <w:rFonts w:ascii="Arial" w:hAnsi="Arial"/>
          <w:color w:val="293A55"/>
          <w:sz w:val="18"/>
        </w:rPr>
        <w:t xml:space="preserve"> 112)</w:t>
      </w:r>
    </w:p>
    <w:p w:rsidR="00FE015E" w:rsidRDefault="00B74CE6">
      <w:pPr>
        <w:spacing w:after="75"/>
        <w:ind w:firstLine="240"/>
        <w:jc w:val="both"/>
      </w:pPr>
      <w:bookmarkStart w:id="190" w:name="2729"/>
      <w:bookmarkEnd w:id="189"/>
      <w:r>
        <w:rPr>
          <w:rFonts w:ascii="Arial" w:hAnsi="Arial"/>
          <w:color w:val="293A55"/>
          <w:sz w:val="18"/>
        </w:rPr>
        <w:t>28) здійснюється до 31 грудня 2026 р. закупівля парових турбін, газопоршневих установок, когенераційних установок, електрогенераційних установок, газових генераторів, газотурбінних установок та блочно-модульних котелень, теплових насосів, парових кот</w:t>
      </w:r>
      <w:r>
        <w:rPr>
          <w:rFonts w:ascii="Arial" w:hAnsi="Arial"/>
          <w:color w:val="293A55"/>
          <w:sz w:val="18"/>
        </w:rPr>
        <w:t>лів, мобільних котелень, дизельних генераторів, зокрема складових та комплектуючих такого обладнання, силових трансформаторів, автотрансформаторів, трансформаторів струму, трансформаторів напруги, необхідних для подолання наслідків або запобігання виникнен</w:t>
      </w:r>
      <w:r>
        <w:rPr>
          <w:rFonts w:ascii="Arial" w:hAnsi="Arial"/>
          <w:color w:val="293A55"/>
          <w:sz w:val="18"/>
        </w:rPr>
        <w:t>ню надзвичайної ситуації державного (регіонального) рівня, а також робіт та послуг для/з їх будівництва та/або відновлення, та/або реконструкції, та/або розміщення, та/або капітального ремонту на відповідних об'єктах, а також їх захисту, в рамках здійсненн</w:t>
      </w:r>
      <w:r>
        <w:rPr>
          <w:rFonts w:ascii="Arial" w:hAnsi="Arial"/>
          <w:color w:val="293A55"/>
          <w:sz w:val="18"/>
        </w:rPr>
        <w:t>я заходів, передбачених Комплексними планами стійкості регіонів та окремих міст, схваленими</w:t>
      </w:r>
      <w:r>
        <w:rPr>
          <w:rFonts w:ascii="Arial" w:hAnsi="Arial"/>
          <w:color w:val="000000"/>
          <w:sz w:val="18"/>
        </w:rPr>
        <w:t xml:space="preserve"> </w:t>
      </w:r>
      <w:r>
        <w:rPr>
          <w:rFonts w:ascii="Arial" w:hAnsi="Arial"/>
          <w:color w:val="293A55"/>
          <w:sz w:val="18"/>
        </w:rPr>
        <w:t>рішенням Ради національної безпеки та оборони України від 3 березня 2026 р., введеним в дію</w:t>
      </w:r>
      <w:r>
        <w:rPr>
          <w:rFonts w:ascii="Arial" w:hAnsi="Arial"/>
          <w:color w:val="000000"/>
          <w:sz w:val="18"/>
        </w:rPr>
        <w:t xml:space="preserve"> </w:t>
      </w:r>
      <w:r>
        <w:rPr>
          <w:rFonts w:ascii="Arial" w:hAnsi="Arial"/>
          <w:color w:val="293A55"/>
          <w:sz w:val="18"/>
        </w:rPr>
        <w:t>Указом Президента України від 14 березня 2026 р. N 239. Укладення догово</w:t>
      </w:r>
      <w:r>
        <w:rPr>
          <w:rFonts w:ascii="Arial" w:hAnsi="Arial"/>
          <w:color w:val="293A55"/>
          <w:sz w:val="18"/>
        </w:rPr>
        <w:t>ру про закупівлю відповідно до цього підпункту здійснюється з дотриманням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статтею 5 Закону. Очікувана вартість предмета закупівлі робіт та послуг визначається замовником з урахуванням</w:t>
      </w:r>
      <w:r>
        <w:rPr>
          <w:rFonts w:ascii="Arial" w:hAnsi="Arial"/>
          <w:color w:val="000000"/>
          <w:sz w:val="18"/>
        </w:rPr>
        <w:t xml:space="preserve"> </w:t>
      </w:r>
      <w:r>
        <w:rPr>
          <w:rFonts w:ascii="Arial" w:hAnsi="Arial"/>
          <w:color w:val="293A55"/>
          <w:sz w:val="18"/>
        </w:rPr>
        <w:t>постанови Кабінету</w:t>
      </w:r>
      <w:r>
        <w:rPr>
          <w:rFonts w:ascii="Arial" w:hAnsi="Arial"/>
          <w:color w:val="293A55"/>
          <w:sz w:val="18"/>
        </w:rPr>
        <w:t xml:space="preserve"> Міністрів України від 19 листопада 2025 р. N 1512 "Деякі особливості визначення вартості будівництва в умовах воєнного стану"</w:t>
      </w:r>
      <w:r>
        <w:rPr>
          <w:rFonts w:ascii="Arial" w:hAnsi="Arial"/>
          <w:color w:val="000000"/>
          <w:sz w:val="18"/>
        </w:rPr>
        <w:t xml:space="preserve"> </w:t>
      </w:r>
      <w:r>
        <w:rPr>
          <w:rFonts w:ascii="Arial" w:hAnsi="Arial"/>
          <w:color w:val="293A55"/>
          <w:sz w:val="18"/>
        </w:rPr>
        <w:t>(Офіційний вісник України, 2025 р., N 97, ст. 6807) та кошторисних норм України у будівництві "Настанова з визначення вартості бу</w:t>
      </w:r>
      <w:r>
        <w:rPr>
          <w:rFonts w:ascii="Arial" w:hAnsi="Arial"/>
          <w:color w:val="293A55"/>
          <w:sz w:val="18"/>
        </w:rPr>
        <w:t>дівництва", затверджених</w:t>
      </w:r>
      <w:r>
        <w:rPr>
          <w:rFonts w:ascii="Arial" w:hAnsi="Arial"/>
          <w:color w:val="000000"/>
          <w:sz w:val="18"/>
        </w:rPr>
        <w:t xml:space="preserve"> </w:t>
      </w:r>
      <w:r>
        <w:rPr>
          <w:rFonts w:ascii="Arial" w:hAnsi="Arial"/>
          <w:color w:val="293A55"/>
          <w:sz w:val="18"/>
        </w:rPr>
        <w:t>наказом Мінрозвитку від 1 листопада 2021 р. N 281;</w:t>
      </w:r>
    </w:p>
    <w:p w:rsidR="00FE015E" w:rsidRDefault="00B74CE6">
      <w:pPr>
        <w:spacing w:after="75"/>
        <w:ind w:firstLine="240"/>
        <w:jc w:val="right"/>
      </w:pPr>
      <w:bookmarkStart w:id="191" w:name="2675"/>
      <w:bookmarkEnd w:id="190"/>
      <w:r>
        <w:rPr>
          <w:rFonts w:ascii="Arial" w:hAnsi="Arial"/>
          <w:color w:val="293A55"/>
          <w:sz w:val="18"/>
        </w:rPr>
        <w:t>(пункт 13 доповнено новим абзацом сорок четвертим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сорок третій - сорок восьмий</w:t>
      </w:r>
      <w:r>
        <w:br/>
      </w:r>
      <w:r>
        <w:rPr>
          <w:rFonts w:ascii="Arial" w:hAnsi="Arial"/>
          <w:color w:val="293A55"/>
          <w:sz w:val="18"/>
        </w:rPr>
        <w:t xml:space="preserve"> вважа</w:t>
      </w:r>
      <w:r>
        <w:rPr>
          <w:rFonts w:ascii="Arial" w:hAnsi="Arial"/>
          <w:color w:val="293A55"/>
          <w:sz w:val="18"/>
        </w:rPr>
        <w:t>ти відповідно абзацами сорок п'ятим - п'ятдесятим,</w:t>
      </w:r>
      <w:r>
        <w:br/>
      </w:r>
      <w:r>
        <w:rPr>
          <w:rFonts w:ascii="Arial" w:hAnsi="Arial"/>
          <w:color w:val="293A55"/>
          <w:sz w:val="18"/>
        </w:rPr>
        <w:t>підпункт 28 пункту 13 у редакції постанови</w:t>
      </w:r>
      <w:r>
        <w:br/>
      </w:r>
      <w:r>
        <w:rPr>
          <w:rFonts w:ascii="Arial" w:hAnsi="Arial"/>
          <w:color w:val="293A55"/>
          <w:sz w:val="18"/>
        </w:rPr>
        <w:t xml:space="preserve"> Кабінету Міністрів України від 06.04.2026 р. N 445)</w:t>
      </w:r>
    </w:p>
    <w:p w:rsidR="00FE015E" w:rsidRDefault="00B74CE6">
      <w:pPr>
        <w:spacing w:after="75"/>
        <w:ind w:firstLine="240"/>
        <w:jc w:val="both"/>
      </w:pPr>
      <w:bookmarkStart w:id="192" w:name="2730"/>
      <w:bookmarkEnd w:id="191"/>
      <w:r>
        <w:rPr>
          <w:rFonts w:ascii="Arial" w:hAnsi="Arial"/>
          <w:color w:val="293A55"/>
          <w:sz w:val="18"/>
        </w:rPr>
        <w:lastRenderedPageBreak/>
        <w:t>29) за рішенням наглядової ради акціонерного товариства, яке є експлуатуючою організацією (оператором) ядерни</w:t>
      </w:r>
      <w:r>
        <w:rPr>
          <w:rFonts w:ascii="Arial" w:hAnsi="Arial"/>
          <w:color w:val="293A55"/>
          <w:sz w:val="18"/>
        </w:rPr>
        <w:t>х установок та функції з управління корпоративними правами держави у статутному капіталі якого здійснює Кабінет Міністрів України, здійснюється закупівля послуг з пошуку та добору кандидатів на посади голови та членів правління та на інші посади, призначен</w:t>
      </w:r>
      <w:r>
        <w:rPr>
          <w:rFonts w:ascii="Arial" w:hAnsi="Arial"/>
          <w:color w:val="293A55"/>
          <w:sz w:val="18"/>
        </w:rPr>
        <w:t xml:space="preserve">ня на які здійснюється безпосередньо наглядовою радою, послуг страхування відповідальності членів наглядової ради та правління, послуг з адвокатської діяльності та/або послуг юридичного радника для отримання наглядовою радою, комітетами наглядової ради та </w:t>
      </w:r>
      <w:r>
        <w:rPr>
          <w:rFonts w:ascii="Arial" w:hAnsi="Arial"/>
          <w:color w:val="293A55"/>
          <w:sz w:val="18"/>
        </w:rPr>
        <w:t>членами наглядової ради консультацій у зв'язку з виконанням їх повноважень, а також послуг, необхідних для проведення комплексної оцінки корпоративного управління товариства за визначений наглядовою радою період: судово-бухгалтерського аналізу, аналізу ста</w:t>
      </w:r>
      <w:r>
        <w:rPr>
          <w:rFonts w:ascii="Arial" w:hAnsi="Arial"/>
          <w:color w:val="293A55"/>
          <w:sz w:val="18"/>
        </w:rPr>
        <w:t xml:space="preserve">ну здійснення контролю діяльності правління, дотримання антикорупційної програми, кодексу корпоративної етики (корпоративної доброчесності), порядку здійснення закупівель, фінансово-бюджетної дисципліни, порядку прийняття рішень про вчинення правочинів, а </w:t>
      </w:r>
      <w:r>
        <w:rPr>
          <w:rFonts w:ascii="Arial" w:hAnsi="Arial"/>
          <w:color w:val="293A55"/>
          <w:sz w:val="18"/>
        </w:rPr>
        <w:t>також функціонування системи внутрішнього контролю, управління ризиками та внутрішнього аудиту, зокрема, щодо ступеня їх відповідності застосовним міжнародним стандартам (OECD, ISO, COSO, IPPF тощо), за договорами про закупівлю, які укладаються до 30 червн</w:t>
      </w:r>
      <w:r>
        <w:rPr>
          <w:rFonts w:ascii="Arial" w:hAnsi="Arial"/>
          <w:color w:val="293A55"/>
          <w:sz w:val="18"/>
        </w:rPr>
        <w:t>я 2026 року. Обґрунтування підстави для здійснення замовником закупівлі відповідно до цього підпункту повинне містити інформацію стосовно визначення очікуваної вартості закупівлі, розрахованої відповідно до Примірної методики визначення очікуваної вартості</w:t>
      </w:r>
      <w:r>
        <w:rPr>
          <w:rFonts w:ascii="Arial" w:hAnsi="Arial"/>
          <w:color w:val="293A55"/>
          <w:sz w:val="18"/>
        </w:rPr>
        <w:t xml:space="preserve"> предмета закупівлі, затвердженої</w:t>
      </w:r>
      <w:r>
        <w:rPr>
          <w:rFonts w:ascii="Arial" w:hAnsi="Arial"/>
          <w:color w:val="000000"/>
          <w:sz w:val="18"/>
        </w:rPr>
        <w:t xml:space="preserve"> </w:t>
      </w:r>
      <w:r>
        <w:rPr>
          <w:rFonts w:ascii="Arial" w:hAnsi="Arial"/>
          <w:color w:val="293A55"/>
          <w:sz w:val="18"/>
        </w:rPr>
        <w:t xml:space="preserve">наказом Мінекономіки від 18 лютого 2020 р. N 275, кваліфікаційні вимоги до постачальника послуг, які повинні бути погоджені наглядовою радою, та підстави обрання надавача послуг. Укладення договорів про закупівлю </w:t>
      </w:r>
      <w:r>
        <w:rPr>
          <w:rFonts w:ascii="Arial" w:hAnsi="Arial"/>
          <w:color w:val="293A55"/>
          <w:sz w:val="18"/>
        </w:rPr>
        <w:t>відповідно до цього підпункту здійснюється за погодженням з наглядовою радою.</w:t>
      </w:r>
    </w:p>
    <w:p w:rsidR="00FE015E" w:rsidRDefault="00B74CE6">
      <w:pPr>
        <w:spacing w:after="75"/>
        <w:ind w:firstLine="240"/>
        <w:jc w:val="right"/>
      </w:pPr>
      <w:bookmarkStart w:id="193" w:name="2731"/>
      <w:bookmarkEnd w:id="192"/>
      <w:r>
        <w:rPr>
          <w:rFonts w:ascii="Arial" w:hAnsi="Arial"/>
          <w:color w:val="293A55"/>
          <w:sz w:val="18"/>
        </w:rPr>
        <w:t>(пункт 13 доповнено новим абзацом сорок п'ятим згідно з</w:t>
      </w:r>
      <w:r>
        <w:br/>
      </w:r>
      <w:r>
        <w:rPr>
          <w:rFonts w:ascii="Arial" w:hAnsi="Arial"/>
          <w:color w:val="293A55"/>
          <w:sz w:val="18"/>
        </w:rPr>
        <w:t>постановою Кабінету Міністрів України від 22.04.2026 р. N 497,</w:t>
      </w:r>
      <w:r>
        <w:br/>
      </w:r>
      <w:r>
        <w:rPr>
          <w:rFonts w:ascii="Arial" w:hAnsi="Arial"/>
          <w:color w:val="293A55"/>
          <w:sz w:val="18"/>
        </w:rPr>
        <w:t>у зв'язку з цим абзаци сорок п'ятий - п'ятдесятий</w:t>
      </w:r>
      <w:r>
        <w:br/>
      </w:r>
      <w:r>
        <w:rPr>
          <w:rFonts w:ascii="Arial" w:hAnsi="Arial"/>
          <w:color w:val="293A55"/>
          <w:sz w:val="18"/>
        </w:rPr>
        <w:t xml:space="preserve"> вважати </w:t>
      </w:r>
      <w:r>
        <w:rPr>
          <w:rFonts w:ascii="Arial" w:hAnsi="Arial"/>
          <w:color w:val="293A55"/>
          <w:sz w:val="18"/>
        </w:rPr>
        <w:t>відповідно абзацами сорок шостим - п'ятдесят першим)</w:t>
      </w:r>
    </w:p>
    <w:p w:rsidR="00FE015E" w:rsidRDefault="00B74CE6">
      <w:pPr>
        <w:spacing w:after="75"/>
        <w:ind w:firstLine="240"/>
        <w:jc w:val="both"/>
      </w:pPr>
      <w:bookmarkStart w:id="194" w:name="576"/>
      <w:bookmarkEnd w:id="193"/>
      <w:r>
        <w:rPr>
          <w:rFonts w:ascii="Arial" w:hAnsi="Arial"/>
          <w:color w:val="293A55"/>
          <w:sz w:val="18"/>
        </w:rPr>
        <w:t>Придбання замовниками товарів і послуг, вартість яких становить або перевищує 100 тис. гривень та є меншою, ніж 200 тис. гривень, може здійснюватися шляхом укладення договору про закупівлю без застосуван</w:t>
      </w:r>
      <w:r>
        <w:rPr>
          <w:rFonts w:ascii="Arial" w:hAnsi="Arial"/>
          <w:color w:val="293A55"/>
          <w:sz w:val="18"/>
        </w:rPr>
        <w:t>ня відкритих торгів та/або електронного каталогу для закупівлі товару у разі, коли закупівля товарів і послуг здійснюється у підприємства або організації, що засновані громадською організацією осіб з інвалідністю та отримали дозвіл на право користування пі</w:t>
      </w:r>
      <w:r>
        <w:rPr>
          <w:rFonts w:ascii="Arial" w:hAnsi="Arial"/>
          <w:color w:val="293A55"/>
          <w:sz w:val="18"/>
        </w:rPr>
        <w:t>льгами з оподаткування відповідно до законодавства.</w:t>
      </w:r>
    </w:p>
    <w:p w:rsidR="00FE015E" w:rsidRDefault="00B74CE6">
      <w:pPr>
        <w:spacing w:after="75"/>
        <w:ind w:firstLine="240"/>
        <w:jc w:val="both"/>
      </w:pPr>
      <w:bookmarkStart w:id="195" w:name="577"/>
      <w:bookmarkEnd w:id="194"/>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w:t>
      </w:r>
      <w:r>
        <w:rPr>
          <w:rFonts w:ascii="Arial" w:hAnsi="Arial"/>
          <w:color w:val="293A55"/>
          <w:sz w:val="18"/>
        </w:rPr>
        <w:t>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p>
    <w:p w:rsidR="00FE015E" w:rsidRDefault="00B74CE6">
      <w:pPr>
        <w:spacing w:after="75"/>
        <w:ind w:firstLine="240"/>
        <w:jc w:val="both"/>
      </w:pPr>
      <w:bookmarkStart w:id="196" w:name="2355"/>
      <w:bookmarkEnd w:id="195"/>
      <w:r>
        <w:rPr>
          <w:rFonts w:ascii="Arial" w:hAnsi="Arial"/>
          <w:color w:val="293A55"/>
          <w:sz w:val="18"/>
        </w:rPr>
        <w:t>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зак</w:t>
      </w:r>
      <w:r>
        <w:rPr>
          <w:rFonts w:ascii="Arial" w:hAnsi="Arial"/>
          <w:color w:val="293A55"/>
          <w:sz w:val="18"/>
        </w:rPr>
        <w:t>упівель,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формі розпорядчого рішення замовника або іншого д</w:t>
      </w:r>
      <w:r>
        <w:rPr>
          <w:rFonts w:ascii="Arial" w:hAnsi="Arial"/>
          <w:color w:val="293A55"/>
          <w:sz w:val="18"/>
        </w:rPr>
        <w:t>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000000"/>
          <w:sz w:val="18"/>
        </w:rPr>
        <w:t xml:space="preserve"> </w:t>
      </w:r>
      <w:r>
        <w:rPr>
          <w:rFonts w:ascii="Arial" w:hAnsi="Arial"/>
          <w:color w:val="293A55"/>
          <w:sz w:val="18"/>
        </w:rPr>
        <w:t>У разі укладення договору про закупівлю, зазначеного в абзацах</w:t>
      </w:r>
      <w:r>
        <w:rPr>
          <w:rFonts w:ascii="Arial" w:hAnsi="Arial"/>
          <w:color w:val="293A55"/>
          <w:sz w:val="18"/>
        </w:rPr>
        <w:t xml:space="preserve"> другому, третьому</w:t>
      </w:r>
      <w:r>
        <w:rPr>
          <w:rFonts w:ascii="Arial" w:hAnsi="Arial"/>
          <w:color w:val="000000"/>
          <w:sz w:val="18"/>
        </w:rPr>
        <w:t xml:space="preserve"> </w:t>
      </w:r>
      <w:r>
        <w:rPr>
          <w:rFonts w:ascii="Arial" w:hAnsi="Arial"/>
          <w:color w:val="293A55"/>
          <w:sz w:val="18"/>
        </w:rPr>
        <w:t>частини першої статті 41 Закону, відповідно до цього пункту замовник протягом трьох робочих днів з дня його укладення оприлюднює в електронній системі закупівель звіт про договір про закупівлю, укладений без використання електронної сист</w:t>
      </w:r>
      <w:r>
        <w:rPr>
          <w:rFonts w:ascii="Arial" w:hAnsi="Arial"/>
          <w:color w:val="293A55"/>
          <w:sz w:val="18"/>
        </w:rPr>
        <w:t>еми закупівель, інформацію, визначену</w:t>
      </w:r>
      <w:r>
        <w:rPr>
          <w:rFonts w:ascii="Arial" w:hAnsi="Arial"/>
          <w:color w:val="000000"/>
          <w:sz w:val="18"/>
        </w:rPr>
        <w:t xml:space="preserve"> </w:t>
      </w:r>
      <w:r>
        <w:rPr>
          <w:rFonts w:ascii="Arial" w:hAnsi="Arial"/>
          <w:color w:val="293A55"/>
          <w:sz w:val="18"/>
        </w:rPr>
        <w:t>пунктом 10 частини першої статті 10 Закону, та обґрунтування підстави для здійснення замовником закупівлі відповідно до цього пункту. У такому випадку замовник може не оприлюднювати інформацію, зазначену в договорі про</w:t>
      </w:r>
      <w:r>
        <w:rPr>
          <w:rFonts w:ascii="Arial" w:hAnsi="Arial"/>
          <w:color w:val="293A55"/>
          <w:sz w:val="18"/>
        </w:rPr>
        <w:t xml:space="preserve"> закупівлю, про своє місцезнаходження та/або місцезнаходження постачальника (виконавця робіт, надавача послуг), та/або місце поставки товарів, виконання робіт чи надання послуг, якщо поширення такої інформації несе ризики для безпеки замовника та/або поста</w:t>
      </w:r>
      <w:r>
        <w:rPr>
          <w:rFonts w:ascii="Arial" w:hAnsi="Arial"/>
          <w:color w:val="293A55"/>
          <w:sz w:val="18"/>
        </w:rPr>
        <w:t xml:space="preserve">чальника (виконавця робіт, надавача послуг). У разі укладення договору про закупівлю товарів, робіт і послуг, необхідних для забезпечення будівництва військових інженерно-технічних і фортифікаційних споруд, у звіті про договір про закупівлю, укладений без </w:t>
      </w:r>
      <w:r>
        <w:rPr>
          <w:rFonts w:ascii="Arial" w:hAnsi="Arial"/>
          <w:color w:val="293A55"/>
          <w:sz w:val="18"/>
        </w:rPr>
        <w:t>використання електронної системи закупівель, зазначається така інформація: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w:t>
      </w:r>
      <w:r>
        <w:rPr>
          <w:rFonts w:ascii="Arial" w:hAnsi="Arial"/>
          <w:color w:val="293A55"/>
          <w:sz w:val="18"/>
        </w:rPr>
        <w:t>ті 41 Закону, до такого звіту додаються документи, що містять інформацію про ціни на матеріальні ресурси у машинозчитувальному 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15, 17, 18, 20, 21, 26, 28</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w:t>
      </w:r>
      <w:r>
        <w:rPr>
          <w:rFonts w:ascii="Arial" w:hAnsi="Arial"/>
          <w:color w:val="293A55"/>
          <w:sz w:val="18"/>
        </w:rPr>
        <w:t>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lastRenderedPageBreak/>
        <w:t>частини першої статті 41 Закону) замовник не пізніше ніж через 10 робочих днів з дня укладення такого договору розміщує в електронній системі закупівель договір про закупівлю та додатки до нього, а</w:t>
      </w:r>
      <w:r>
        <w:rPr>
          <w:rFonts w:ascii="Arial" w:hAnsi="Arial"/>
          <w:color w:val="293A55"/>
          <w:sz w:val="18"/>
        </w:rPr>
        <w:t xml:space="preserve"> також отриманий від Збройних Сил, інших військових формувань, правоохоронних органів, ДСНС, вищих військових навчальних закладів запит - у разі укладення договору про закупівлю відповідно до підпункту 21 цього пункту, що автоматично оприлюднюються в елект</w:t>
      </w:r>
      <w:r>
        <w:rPr>
          <w:rFonts w:ascii="Arial" w:hAnsi="Arial"/>
          <w:color w:val="293A55"/>
          <w:sz w:val="18"/>
        </w:rPr>
        <w:t>ронній системі закупівель через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w:t>
      </w:r>
      <w:r>
        <w:rPr>
          <w:rFonts w:ascii="Arial" w:hAnsi="Arial"/>
          <w:color w:val="293A55"/>
          <w:sz w:val="18"/>
        </w:rPr>
        <w:t xml:space="preserve">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w:t>
      </w:r>
      <w:r>
        <w:rPr>
          <w:rFonts w:ascii="Arial" w:hAnsi="Arial"/>
          <w:color w:val="293A55"/>
          <w:sz w:val="18"/>
        </w:rPr>
        <w:t>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w:t>
      </w:r>
      <w:r>
        <w:rPr>
          <w:rFonts w:ascii="Arial" w:hAnsi="Arial"/>
          <w:color w:val="293A55"/>
          <w:sz w:val="18"/>
        </w:rPr>
        <w:t>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FE015E" w:rsidRDefault="00B74CE6">
      <w:pPr>
        <w:spacing w:after="75"/>
        <w:ind w:firstLine="240"/>
        <w:jc w:val="right"/>
      </w:pPr>
      <w:bookmarkStart w:id="197" w:name="2535"/>
      <w:bookmarkEnd w:id="196"/>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восьмий</w:t>
      </w:r>
      <w:r>
        <w:rPr>
          <w:rFonts w:ascii="Arial" w:hAnsi="Arial"/>
          <w:color w:val="000000"/>
          <w:sz w:val="18"/>
        </w:rPr>
        <w:t xml:space="preserve"> </w:t>
      </w:r>
      <w:r>
        <w:rPr>
          <w:rFonts w:ascii="Arial" w:hAnsi="Arial"/>
          <w:color w:val="293A55"/>
          <w:sz w:val="18"/>
        </w:rPr>
        <w:t>пункту 13 із зміна</w:t>
      </w:r>
      <w:r>
        <w:rPr>
          <w:rFonts w:ascii="Arial" w:hAnsi="Arial"/>
          <w:color w:val="293A55"/>
          <w:sz w:val="18"/>
        </w:rPr>
        <w:t>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19.01.2026 р. N 46,</w:t>
      </w:r>
      <w:r>
        <w:br/>
      </w:r>
      <w:r>
        <w:rPr>
          <w:rFonts w:ascii="Arial" w:hAnsi="Arial"/>
          <w:color w:val="293A55"/>
          <w:sz w:val="18"/>
        </w:rPr>
        <w:t>від 30.01.2026 р. N 112,</w:t>
      </w:r>
      <w:r>
        <w:br/>
      </w:r>
      <w:r>
        <w:rPr>
          <w:rFonts w:ascii="Arial" w:hAnsi="Arial"/>
          <w:color w:val="293A55"/>
          <w:sz w:val="18"/>
        </w:rPr>
        <w:t>від 06.04.2026 р. N 445)</w:t>
      </w:r>
    </w:p>
    <w:p w:rsidR="00FE015E" w:rsidRDefault="00B74CE6">
      <w:pPr>
        <w:spacing w:after="75"/>
        <w:ind w:firstLine="240"/>
        <w:jc w:val="both"/>
      </w:pPr>
      <w:bookmarkStart w:id="198" w:name="2356"/>
      <w:bookmarkEnd w:id="197"/>
      <w:r>
        <w:rPr>
          <w:rFonts w:ascii="Arial" w:hAnsi="Arial"/>
          <w:color w:val="293A55"/>
          <w:sz w:val="18"/>
        </w:rPr>
        <w:t>У разі внесення змін до договору про закупівлю, укладеного відповідно до підпунктів 17, 18, 2</w:t>
      </w:r>
      <w:r>
        <w:rPr>
          <w:rFonts w:ascii="Arial" w:hAnsi="Arial"/>
          <w:color w:val="293A55"/>
          <w:sz w:val="18"/>
        </w:rPr>
        <w:t>0, 21, 28</w:t>
      </w:r>
      <w:r>
        <w:rPr>
          <w:rFonts w:ascii="Arial" w:hAnsi="Arial"/>
          <w:color w:val="000000"/>
          <w:sz w:val="18"/>
        </w:rPr>
        <w:t xml:space="preserve"> </w:t>
      </w:r>
      <w:r>
        <w:rPr>
          <w:rFonts w:ascii="Arial" w:hAnsi="Arial"/>
          <w:color w:val="293A55"/>
          <w:sz w:val="18"/>
        </w:rPr>
        <w:t>цього пункту, у випадках, передбачених пунктом 19 цих особливостей, разом з повідомленням про внесення змін до договору про закупівлю замовник розміщує в електронній системі закупівель зміни до договору про закупівлю, що автоматично оприлюднюютьс</w:t>
      </w:r>
      <w:r>
        <w:rPr>
          <w:rFonts w:ascii="Arial" w:hAnsi="Arial"/>
          <w:color w:val="293A55"/>
          <w:sz w:val="18"/>
        </w:rPr>
        <w:t>я в електронній системі закупівель через 90 днів з дня припинення або скасування правового режиму воєнного стану в Україні. У разі внесення змін до істотних умов договору про закупівлю, укладеного відповідно до підпунктів 13, 15,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w:t>
      </w:r>
      <w:r>
        <w:rPr>
          <w:rFonts w:ascii="Arial" w:hAnsi="Arial"/>
          <w:color w:val="293A55"/>
          <w:sz w:val="18"/>
        </w:rPr>
        <w:t>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r>
        <w:rPr>
          <w:rFonts w:ascii="Arial" w:hAnsi="Arial"/>
          <w:color w:val="000000"/>
          <w:sz w:val="18"/>
        </w:rPr>
        <w:t xml:space="preserve"> </w:t>
      </w:r>
      <w:r>
        <w:rPr>
          <w:rFonts w:ascii="Arial" w:hAnsi="Arial"/>
          <w:color w:val="293A55"/>
          <w:sz w:val="18"/>
        </w:rPr>
        <w:t>протягом трьох робочих днів з дня їх внесення до договору про закупівлю замовник розміщує в електронній системі закупівель такі зміни до договору про закупівлю, щ</w:t>
      </w:r>
      <w:r>
        <w:rPr>
          <w:rFonts w:ascii="Arial" w:hAnsi="Arial"/>
          <w:color w:val="293A55"/>
          <w:sz w:val="18"/>
        </w:rPr>
        <w:t>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w:t>
      </w:r>
      <w:r>
        <w:rPr>
          <w:rFonts w:ascii="Arial" w:hAnsi="Arial"/>
          <w:color w:val="293A55"/>
          <w:sz w:val="18"/>
        </w:rPr>
        <w:t>тини першої статті 41 Закону, укладеного відповідно до підпунктів 13, 15 цього пункту, та/або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 части</w:t>
      </w:r>
      <w:r>
        <w:rPr>
          <w:rFonts w:ascii="Arial" w:hAnsi="Arial"/>
          <w:color w:val="293A55"/>
          <w:sz w:val="18"/>
        </w:rPr>
        <w:t>ни першої статті 41 Закону, укладеного відповідно до підпунктів 13, 15 цього пункту, разом з повідомленням про внесення змін до договору про закупівлю та/або про ціни на матеріальні ресурси замовник оприлюднює в електронній системі закупівель інформацію, в</w:t>
      </w:r>
      <w:r>
        <w:rPr>
          <w:rFonts w:ascii="Arial" w:hAnsi="Arial"/>
          <w:color w:val="293A55"/>
          <w:sz w:val="18"/>
        </w:rPr>
        <w:t>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 на умовах, що ним визначені.</w:t>
      </w:r>
    </w:p>
    <w:p w:rsidR="00FE015E" w:rsidRDefault="00B74CE6">
      <w:pPr>
        <w:spacing w:after="75"/>
        <w:ind w:firstLine="240"/>
        <w:jc w:val="right"/>
      </w:pPr>
      <w:bookmarkStart w:id="199" w:name="1195"/>
      <w:bookmarkEnd w:id="198"/>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12.09.2023 р. N 981,</w:t>
      </w:r>
      <w:r>
        <w:br/>
      </w:r>
      <w:r>
        <w:rPr>
          <w:rFonts w:ascii="Arial" w:hAnsi="Arial"/>
          <w:color w:val="293A55"/>
          <w:sz w:val="18"/>
        </w:rPr>
        <w:t xml:space="preserve">від </w:t>
      </w:r>
      <w:r>
        <w:rPr>
          <w:rFonts w:ascii="Arial" w:hAnsi="Arial"/>
          <w:color w:val="293A55"/>
          <w:sz w:val="18"/>
        </w:rPr>
        <w:t>31.10.2023 р. N 1135,</w:t>
      </w:r>
      <w:r>
        <w:br/>
      </w:r>
      <w:r>
        <w:rPr>
          <w:rFonts w:ascii="Arial" w:hAnsi="Arial"/>
          <w:color w:val="293A55"/>
          <w:sz w:val="18"/>
        </w:rPr>
        <w:t>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п'ятдесят першим,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06.04.2026 р. N 445)</w:t>
      </w:r>
    </w:p>
    <w:p w:rsidR="00FE015E" w:rsidRDefault="00B74CE6">
      <w:pPr>
        <w:spacing w:after="75"/>
        <w:ind w:firstLine="240"/>
        <w:jc w:val="both"/>
      </w:pPr>
      <w:bookmarkStart w:id="200" w:name="579"/>
      <w:bookmarkEnd w:id="199"/>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w:t>
      </w:r>
      <w:r>
        <w:rPr>
          <w:rFonts w:ascii="Arial" w:hAnsi="Arial"/>
          <w:color w:val="293A55"/>
          <w:sz w:val="18"/>
        </w:rPr>
        <w:t>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w:t>
      </w:r>
      <w:r>
        <w:rPr>
          <w:rFonts w:ascii="Arial" w:hAnsi="Arial"/>
          <w:color w:val="293A55"/>
          <w:sz w:val="18"/>
        </w:rPr>
        <w:t>) несе загрозу безпеці замовника та/або постачальника, така інформація в договорі про закупівлю, який укладається 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w:t>
      </w:r>
      <w:r>
        <w:rPr>
          <w:rFonts w:ascii="Arial" w:hAnsi="Arial"/>
          <w:color w:val="293A55"/>
          <w:sz w:val="18"/>
        </w:rPr>
        <w:t>і (область, район, місто, район у місті, селище, село)</w:t>
      </w:r>
      <w:r>
        <w:rPr>
          <w:rFonts w:ascii="Arial" w:hAnsi="Arial"/>
          <w:color w:val="000000"/>
          <w:sz w:val="18"/>
        </w:rPr>
        <w:t xml:space="preserve"> </w:t>
      </w:r>
      <w:r>
        <w:rPr>
          <w:rFonts w:ascii="Arial" w:hAnsi="Arial"/>
          <w:color w:val="293A55"/>
          <w:sz w:val="18"/>
        </w:rPr>
        <w:lastRenderedPageBreak/>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w:t>
      </w:r>
      <w:r>
        <w:rPr>
          <w:rFonts w:ascii="Arial" w:hAnsi="Arial"/>
          <w:color w:val="293A55"/>
          <w:sz w:val="18"/>
        </w:rPr>
        <w:t>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FE015E" w:rsidRDefault="00B74CE6">
      <w:pPr>
        <w:spacing w:after="75"/>
        <w:ind w:firstLine="240"/>
        <w:jc w:val="both"/>
      </w:pPr>
      <w:bookmarkStart w:id="201" w:name="580"/>
      <w:bookmarkEnd w:id="200"/>
      <w:r>
        <w:rPr>
          <w:rFonts w:ascii="Arial" w:hAnsi="Arial"/>
          <w:color w:val="293A55"/>
          <w:sz w:val="18"/>
        </w:rPr>
        <w:t>Звіт про виконання договору про закупівлю, укладений відповідно до цього пункту, не оприлюднюється за</w:t>
      </w:r>
      <w:r>
        <w:rPr>
          <w:rFonts w:ascii="Arial" w:hAnsi="Arial"/>
          <w:color w:val="293A55"/>
          <w:sz w:val="18"/>
        </w:rPr>
        <w:t>мовником в електронній системі закупівель.</w:t>
      </w:r>
    </w:p>
    <w:p w:rsidR="00FE015E" w:rsidRDefault="00B74CE6">
      <w:pPr>
        <w:spacing w:after="75"/>
        <w:ind w:firstLine="240"/>
        <w:jc w:val="both"/>
      </w:pPr>
      <w:bookmarkStart w:id="202" w:name="581"/>
      <w:bookmarkEnd w:id="201"/>
      <w:r>
        <w:rPr>
          <w:rFonts w:ascii="Arial" w:hAnsi="Arial"/>
          <w:color w:val="293A55"/>
          <w:sz w:val="18"/>
        </w:rPr>
        <w:t>14. 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w:t>
      </w:r>
      <w:r>
        <w:rPr>
          <w:rFonts w:ascii="Arial" w:hAnsi="Arial"/>
          <w:color w:val="293A55"/>
          <w:sz w:val="18"/>
        </w:rPr>
        <w:t>ід її вартості, включається до річного плану закупівель замовника відповідно до</w:t>
      </w:r>
      <w:r>
        <w:rPr>
          <w:rFonts w:ascii="Arial" w:hAnsi="Arial"/>
          <w:color w:val="000000"/>
          <w:sz w:val="18"/>
        </w:rPr>
        <w:t xml:space="preserve"> </w:t>
      </w:r>
      <w:r>
        <w:rPr>
          <w:rFonts w:ascii="Arial" w:hAnsi="Arial"/>
          <w:color w:val="293A55"/>
          <w:sz w:val="18"/>
        </w:rPr>
        <w:t>статті 4 Закону.</w:t>
      </w:r>
      <w:r>
        <w:rPr>
          <w:rFonts w:ascii="Arial" w:hAnsi="Arial"/>
          <w:color w:val="000000"/>
          <w:sz w:val="18"/>
        </w:rPr>
        <w:t xml:space="preserve"> </w:t>
      </w:r>
      <w:r>
        <w:rPr>
          <w:rFonts w:ascii="Arial" w:hAnsi="Arial"/>
          <w:color w:val="293A55"/>
          <w:sz w:val="18"/>
        </w:rPr>
        <w:t>Очікувана вартість предмета закупівлі зазначається в річному плані закупівель з урахуванням податку на додану вартість у разі, коли операція з постачання таког</w:t>
      </w:r>
      <w:r>
        <w:rPr>
          <w:rFonts w:ascii="Arial" w:hAnsi="Arial"/>
          <w:color w:val="293A55"/>
          <w:sz w:val="18"/>
        </w:rPr>
        <w:t>о предмета закупівлі (товарів, робіт, послуг) підлягає оподаткуванню податком на додану вартість відповідно до законодавства.</w:t>
      </w:r>
    </w:p>
    <w:p w:rsidR="00FE015E" w:rsidRDefault="00B74CE6">
      <w:pPr>
        <w:spacing w:after="75"/>
        <w:ind w:firstLine="240"/>
        <w:jc w:val="right"/>
      </w:pPr>
      <w:bookmarkStart w:id="203" w:name="2707"/>
      <w:bookmarkEnd w:id="202"/>
      <w:r>
        <w:rPr>
          <w:rFonts w:ascii="Arial" w:hAnsi="Arial"/>
          <w:color w:val="293A55"/>
          <w:sz w:val="18"/>
        </w:rPr>
        <w:t>(абзац перший пункту 14 із змінами, внесеними згідно з</w:t>
      </w:r>
      <w:r>
        <w:br/>
      </w:r>
      <w:r>
        <w:rPr>
          <w:rFonts w:ascii="Arial" w:hAnsi="Arial"/>
          <w:color w:val="293A55"/>
          <w:sz w:val="18"/>
        </w:rPr>
        <w:t>постановою Кабінету Міністрів України від 05.02.2026 р. N 132)</w:t>
      </w:r>
    </w:p>
    <w:p w:rsidR="00FE015E" w:rsidRDefault="00B74CE6">
      <w:pPr>
        <w:spacing w:after="75"/>
        <w:ind w:firstLine="240"/>
        <w:jc w:val="both"/>
      </w:pPr>
      <w:bookmarkStart w:id="204" w:name="582"/>
      <w:bookmarkEnd w:id="203"/>
      <w:r>
        <w:rPr>
          <w:rFonts w:ascii="Arial" w:hAnsi="Arial"/>
          <w:color w:val="293A55"/>
          <w:sz w:val="18"/>
        </w:rPr>
        <w:t>Замовники мо</w:t>
      </w:r>
      <w:r>
        <w:rPr>
          <w:rFonts w:ascii="Arial" w:hAnsi="Arial"/>
          <w:color w:val="293A55"/>
          <w:sz w:val="18"/>
        </w:rPr>
        <w:t>жуть не публікувати інформацію про своє місцезнаходження у річному плані закупівель, якщо поширення такої інформації несе ризики для їх безпеки.</w:t>
      </w:r>
    </w:p>
    <w:p w:rsidR="00FE015E" w:rsidRDefault="00B74CE6">
      <w:pPr>
        <w:spacing w:after="75"/>
        <w:ind w:firstLine="240"/>
        <w:jc w:val="both"/>
      </w:pPr>
      <w:bookmarkStart w:id="205" w:name="583"/>
      <w:bookmarkEnd w:id="204"/>
      <w:r>
        <w:rPr>
          <w:rFonts w:ascii="Arial" w:hAnsi="Arial"/>
          <w:color w:val="293A55"/>
          <w:sz w:val="18"/>
        </w:rPr>
        <w:t>15. Предмет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та Порядку визначення предмета </w:t>
      </w:r>
      <w:r>
        <w:rPr>
          <w:rFonts w:ascii="Arial" w:hAnsi="Arial"/>
          <w:color w:val="293A55"/>
          <w:sz w:val="18"/>
        </w:rPr>
        <w:t>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FE015E" w:rsidRDefault="00B74CE6">
      <w:pPr>
        <w:spacing w:after="75"/>
        <w:ind w:firstLine="240"/>
        <w:jc w:val="both"/>
      </w:pPr>
      <w:bookmarkStart w:id="206" w:name="584"/>
      <w:bookmarkEnd w:id="205"/>
      <w:r>
        <w:rPr>
          <w:rFonts w:ascii="Arial" w:hAnsi="Arial"/>
          <w:color w:val="293A55"/>
          <w:sz w:val="18"/>
        </w:rPr>
        <w:t>За рішенням замовника його відокремлений підрозділ може здійснювати закупівлю самостійно для задоволення потреб такого підрозділу. У такому випадку предмет закупівлі визначається за</w:t>
      </w:r>
      <w:r>
        <w:rPr>
          <w:rFonts w:ascii="Arial" w:hAnsi="Arial"/>
          <w:color w:val="293A55"/>
          <w:sz w:val="18"/>
        </w:rPr>
        <w:t>мовником 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 замовника.</w:t>
      </w:r>
    </w:p>
    <w:p w:rsidR="00FE015E" w:rsidRDefault="00B74CE6">
      <w:pPr>
        <w:spacing w:after="75"/>
        <w:ind w:firstLine="240"/>
        <w:jc w:val="both"/>
      </w:pPr>
      <w:bookmarkStart w:id="207" w:name="585"/>
      <w:bookmarkEnd w:id="206"/>
      <w:r>
        <w:rPr>
          <w:rFonts w:ascii="Arial" w:hAnsi="Arial"/>
          <w:color w:val="293A55"/>
          <w:sz w:val="18"/>
        </w:rPr>
        <w:t>Якщо у замовника виникла додаткова потреба (яку замовник не міг передбачити на мом</w:t>
      </w:r>
      <w:r>
        <w:rPr>
          <w:rFonts w:ascii="Arial" w:hAnsi="Arial"/>
          <w:color w:val="293A55"/>
          <w:sz w:val="18"/>
        </w:rPr>
        <w:t>ент здійснення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 очікувана вартість такого предмета закупівлі не додається до очікуваної вартості тотожного п</w:t>
      </w:r>
      <w:r>
        <w:rPr>
          <w:rFonts w:ascii="Arial" w:hAnsi="Arial"/>
          <w:color w:val="293A55"/>
          <w:sz w:val="18"/>
        </w:rPr>
        <w:t>редмета закупівлі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вартісних меж, визначених цими особливостями.</w:t>
      </w:r>
    </w:p>
    <w:p w:rsidR="00FE015E" w:rsidRDefault="00B74CE6">
      <w:pPr>
        <w:spacing w:after="75"/>
        <w:ind w:firstLine="240"/>
        <w:jc w:val="both"/>
      </w:pPr>
      <w:bookmarkStart w:id="208" w:name="586"/>
      <w:bookmarkEnd w:id="207"/>
      <w:r>
        <w:rPr>
          <w:rFonts w:ascii="Arial" w:hAnsi="Arial"/>
          <w:color w:val="293A55"/>
          <w:sz w:val="18"/>
        </w:rPr>
        <w:t>16. Адміністратор електронної системи закупівель забезпе</w:t>
      </w:r>
      <w:r>
        <w:rPr>
          <w:rFonts w:ascii="Arial" w:hAnsi="Arial"/>
          <w:color w:val="293A55"/>
          <w:sz w:val="18"/>
        </w:rPr>
        <w:t>чує захищеність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 електронної системи закупівель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 xml:space="preserve">постановою Кабінету </w:t>
      </w:r>
      <w:r>
        <w:rPr>
          <w:rFonts w:ascii="Arial" w:hAnsi="Arial"/>
          <w:color w:val="293A55"/>
          <w:sz w:val="18"/>
        </w:rPr>
        <w:t>Міністрів України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FE015E" w:rsidRDefault="00B74CE6">
      <w:pPr>
        <w:spacing w:after="75"/>
        <w:ind w:firstLine="240"/>
        <w:jc w:val="both"/>
      </w:pPr>
      <w:bookmarkStart w:id="209" w:name="587"/>
      <w:bookmarkEnd w:id="208"/>
      <w:r>
        <w:rPr>
          <w:rFonts w:ascii="Arial" w:hAnsi="Arial"/>
          <w:color w:val="293A55"/>
          <w:sz w:val="18"/>
        </w:rPr>
        <w:t>17. Договір про закупівлю за результатами проведеної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особливостей укладаєт</w:t>
      </w:r>
      <w:r>
        <w:rPr>
          <w:rFonts w:ascii="Arial" w:hAnsi="Arial"/>
          <w:color w:val="293A55"/>
          <w:sz w:val="18"/>
        </w:rPr>
        <w:t>ься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 - дев'ятої статті 41 Закону,</w:t>
      </w:r>
      <w:r>
        <w:rPr>
          <w:rFonts w:ascii="Arial" w:hAnsi="Arial"/>
          <w:color w:val="000000"/>
          <w:sz w:val="18"/>
        </w:rPr>
        <w:t xml:space="preserve"> </w:t>
      </w:r>
      <w:r>
        <w:rPr>
          <w:rFonts w:ascii="Arial" w:hAnsi="Arial"/>
          <w:color w:val="293A55"/>
          <w:sz w:val="18"/>
        </w:rPr>
        <w:t>та цих особливостей.</w:t>
      </w:r>
    </w:p>
    <w:p w:rsidR="00FE015E" w:rsidRDefault="00B74CE6">
      <w:pPr>
        <w:spacing w:after="75"/>
        <w:ind w:firstLine="240"/>
        <w:jc w:val="right"/>
      </w:pPr>
      <w:bookmarkStart w:id="210" w:name="2297"/>
      <w:bookmarkEnd w:id="209"/>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w:t>
      </w:r>
      <w:r>
        <w:rPr>
          <w:rFonts w:ascii="Arial" w:hAnsi="Arial"/>
          <w:color w:val="293A55"/>
          <w:sz w:val="18"/>
        </w:rPr>
        <w:t>ів України від 02.04.2024 р. N 382,</w:t>
      </w:r>
      <w:r>
        <w:br/>
      </w:r>
      <w:r>
        <w:rPr>
          <w:rFonts w:ascii="Arial" w:hAnsi="Arial"/>
          <w:color w:val="293A55"/>
          <w:sz w:val="18"/>
        </w:rPr>
        <w:t>від 25.09.2025 р. N 1254,</w:t>
      </w:r>
      <w:r>
        <w:br/>
      </w:r>
      <w:r>
        <w:rPr>
          <w:rFonts w:ascii="Arial" w:hAnsi="Arial"/>
          <w:color w:val="293A55"/>
          <w:sz w:val="18"/>
        </w:rPr>
        <w:t>від 30.01.2026 р. N 112)</w:t>
      </w:r>
    </w:p>
    <w:p w:rsidR="00FE015E" w:rsidRDefault="00B74CE6">
      <w:pPr>
        <w:spacing w:after="75"/>
        <w:ind w:firstLine="240"/>
        <w:jc w:val="both"/>
      </w:pPr>
      <w:bookmarkStart w:id="211" w:name="2708"/>
      <w:bookmarkEnd w:id="210"/>
      <w:r>
        <w:rPr>
          <w:rFonts w:ascii="Arial" w:hAnsi="Arial"/>
          <w:color w:val="293A55"/>
          <w:sz w:val="18"/>
        </w:rPr>
        <w:t>У сумі договору про закупівлю повинен враховуватися податок на додану вартість у разі, коли постачальник товару / надавач послуг / виконавець робіт є платником податку н</w:t>
      </w:r>
      <w:r>
        <w:rPr>
          <w:rFonts w:ascii="Arial" w:hAnsi="Arial"/>
          <w:color w:val="293A55"/>
          <w:sz w:val="18"/>
        </w:rPr>
        <w:t>а додану вартість, а операція з постачання товару / надання послуг / виконання робіт підлягає оподаткуванню податком на додану вартість.</w:t>
      </w:r>
    </w:p>
    <w:p w:rsidR="00FE015E" w:rsidRDefault="00B74CE6">
      <w:pPr>
        <w:spacing w:after="75"/>
        <w:ind w:firstLine="240"/>
        <w:jc w:val="right"/>
      </w:pPr>
      <w:bookmarkStart w:id="212" w:name="2709"/>
      <w:bookmarkEnd w:id="211"/>
      <w:r>
        <w:rPr>
          <w:rFonts w:ascii="Arial" w:hAnsi="Arial"/>
          <w:color w:val="293A55"/>
          <w:sz w:val="18"/>
        </w:rPr>
        <w:t>(пункт 17 доповнено новим абзацом другим згідно з</w:t>
      </w:r>
      <w:r>
        <w:br/>
      </w:r>
      <w:r>
        <w:rPr>
          <w:rFonts w:ascii="Arial" w:hAnsi="Arial"/>
          <w:color w:val="293A55"/>
          <w:sz w:val="18"/>
        </w:rPr>
        <w:t>постановою Кабінету Міністрів України від 05.02.2026 р. N 132,</w:t>
      </w:r>
      <w:r>
        <w:br/>
      </w:r>
      <w:r>
        <w:rPr>
          <w:rFonts w:ascii="Arial" w:hAnsi="Arial"/>
          <w:color w:val="293A55"/>
          <w:sz w:val="18"/>
        </w:rPr>
        <w:t>у зв'я</w:t>
      </w:r>
      <w:r>
        <w:rPr>
          <w:rFonts w:ascii="Arial" w:hAnsi="Arial"/>
          <w:color w:val="293A55"/>
          <w:sz w:val="18"/>
        </w:rPr>
        <w:t>зку з цим абзаци другий і третій</w:t>
      </w:r>
      <w:r>
        <w:br/>
      </w:r>
      <w:r>
        <w:rPr>
          <w:rFonts w:ascii="Arial" w:hAnsi="Arial"/>
          <w:color w:val="293A55"/>
          <w:sz w:val="18"/>
        </w:rPr>
        <w:t xml:space="preserve"> вважати відповідно абзацами третім і четвертим)</w:t>
      </w:r>
    </w:p>
    <w:p w:rsidR="00FE015E" w:rsidRDefault="00B74CE6">
      <w:pPr>
        <w:spacing w:after="75"/>
        <w:ind w:firstLine="240"/>
        <w:jc w:val="both"/>
      </w:pPr>
      <w:bookmarkStart w:id="213" w:name="588"/>
      <w:bookmarkEnd w:id="212"/>
      <w:r>
        <w:rPr>
          <w:rFonts w:ascii="Arial" w:hAnsi="Arial"/>
          <w:color w:val="293A55"/>
          <w:sz w:val="18"/>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FE015E" w:rsidRDefault="00B74CE6">
      <w:pPr>
        <w:spacing w:after="75"/>
        <w:ind w:firstLine="240"/>
        <w:jc w:val="both"/>
      </w:pPr>
      <w:bookmarkStart w:id="214" w:name="589"/>
      <w:bookmarkEnd w:id="213"/>
      <w:r>
        <w:rPr>
          <w:rFonts w:ascii="Arial" w:hAnsi="Arial"/>
          <w:color w:val="293A55"/>
          <w:sz w:val="18"/>
        </w:rPr>
        <w:t>Забороняється укладе</w:t>
      </w:r>
      <w:r>
        <w:rPr>
          <w:rFonts w:ascii="Arial" w:hAnsi="Arial"/>
          <w:color w:val="293A55"/>
          <w:sz w:val="18"/>
        </w:rPr>
        <w:t>ння договорів про закупівлю, що передбачають оплату замовником товарів, робіт і послуг до/без проведення відкритих торгів / використання електронного каталогу, крім випадків, передбачених цими особливостями.</w:t>
      </w:r>
    </w:p>
    <w:p w:rsidR="00FE015E" w:rsidRDefault="00B74CE6">
      <w:pPr>
        <w:spacing w:after="75"/>
        <w:ind w:firstLine="240"/>
        <w:jc w:val="both"/>
      </w:pPr>
      <w:bookmarkStart w:id="215" w:name="590"/>
      <w:bookmarkEnd w:id="214"/>
      <w:r>
        <w:rPr>
          <w:rFonts w:ascii="Arial" w:hAnsi="Arial"/>
          <w:color w:val="293A55"/>
          <w:sz w:val="18"/>
        </w:rPr>
        <w:lastRenderedPageBreak/>
        <w:t>18. Умови договору про закупівлю не повинні відр</w:t>
      </w:r>
      <w:r>
        <w:rPr>
          <w:rFonts w:ascii="Arial" w:hAnsi="Arial"/>
          <w:color w:val="293A55"/>
          <w:sz w:val="18"/>
        </w:rPr>
        <w:t>ізнятися від змісту тендерної пропозиції переможця процедури закупівлі, у тому числі за результатами електронного аукціону, крім випадків:</w:t>
      </w:r>
    </w:p>
    <w:p w:rsidR="00FE015E" w:rsidRDefault="00B74CE6">
      <w:pPr>
        <w:spacing w:after="75"/>
        <w:ind w:firstLine="240"/>
        <w:jc w:val="both"/>
      </w:pPr>
      <w:bookmarkStart w:id="216" w:name="591"/>
      <w:bookmarkEnd w:id="215"/>
      <w:r>
        <w:rPr>
          <w:rFonts w:ascii="Arial" w:hAnsi="Arial"/>
          <w:color w:val="293A55"/>
          <w:sz w:val="18"/>
        </w:rPr>
        <w:t>визначення грошового еквівалента зобов'язання в іноземній валюті;</w:t>
      </w:r>
    </w:p>
    <w:p w:rsidR="00FE015E" w:rsidRDefault="00B74CE6">
      <w:pPr>
        <w:spacing w:after="75"/>
        <w:ind w:firstLine="240"/>
        <w:jc w:val="both"/>
      </w:pPr>
      <w:bookmarkStart w:id="217" w:name="592"/>
      <w:bookmarkEnd w:id="216"/>
      <w:r>
        <w:rPr>
          <w:rFonts w:ascii="Arial" w:hAnsi="Arial"/>
          <w:color w:val="293A55"/>
          <w:sz w:val="18"/>
        </w:rPr>
        <w:t>перерахунку ціни в бік зменшення ціни тендерної про</w:t>
      </w:r>
      <w:r>
        <w:rPr>
          <w:rFonts w:ascii="Arial" w:hAnsi="Arial"/>
          <w:color w:val="293A55"/>
          <w:sz w:val="18"/>
        </w:rPr>
        <w:t>позиції переможця без зменшення обсягів закупівлі;</w:t>
      </w:r>
    </w:p>
    <w:p w:rsidR="00FE015E" w:rsidRDefault="00B74CE6">
      <w:pPr>
        <w:spacing w:after="75"/>
        <w:ind w:firstLine="240"/>
        <w:jc w:val="both"/>
      </w:pPr>
      <w:bookmarkStart w:id="218" w:name="593"/>
      <w:bookmarkEnd w:id="217"/>
      <w:r>
        <w:rPr>
          <w:rFonts w:ascii="Arial" w:hAnsi="Arial"/>
          <w:color w:val="293A55"/>
          <w:sz w:val="18"/>
        </w:rPr>
        <w:t>перерахунку ціни та обсягів товарів в бік зменшення за умови необхідності приведення обсягів товарів до кратності упаковки.</w:t>
      </w:r>
    </w:p>
    <w:p w:rsidR="00FE015E" w:rsidRDefault="00B74CE6">
      <w:pPr>
        <w:spacing w:after="75"/>
        <w:ind w:firstLine="240"/>
        <w:jc w:val="both"/>
      </w:pPr>
      <w:bookmarkStart w:id="219" w:name="2551"/>
      <w:bookmarkEnd w:id="218"/>
      <w:r>
        <w:rPr>
          <w:rFonts w:ascii="Arial" w:hAnsi="Arial"/>
          <w:color w:val="293A55"/>
          <w:sz w:val="18"/>
        </w:rPr>
        <w:t>19. Істотні умови договору про закупівлю, укладеного відповідно до пунктів 10, 13</w:t>
      </w:r>
      <w:r>
        <w:rPr>
          <w:rFonts w:ascii="Arial" w:hAnsi="Arial"/>
          <w:color w:val="293A55"/>
          <w:sz w:val="18"/>
        </w:rPr>
        <w:t xml:space="preserve"> (крім підпунктів 13, 15 та 26</w:t>
      </w:r>
      <w:r>
        <w:rPr>
          <w:rFonts w:ascii="Arial" w:hAnsi="Arial"/>
          <w:color w:val="000000"/>
          <w:sz w:val="18"/>
        </w:rPr>
        <w:t xml:space="preserve"> </w:t>
      </w:r>
      <w:r>
        <w:rPr>
          <w:rFonts w:ascii="Arial" w:hAnsi="Arial"/>
          <w:color w:val="293A55"/>
          <w:sz w:val="18"/>
        </w:rPr>
        <w:t>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 xml:space="preserve">частини першої статті 41 Закону), 80, 86, 88, 89, 91 цих особливостей, не можуть змінюватися після його підписання до виконання </w:t>
      </w:r>
      <w:r>
        <w:rPr>
          <w:rFonts w:ascii="Arial" w:hAnsi="Arial"/>
          <w:color w:val="293A55"/>
          <w:sz w:val="18"/>
        </w:rPr>
        <w:t>зобов'язань сторонами в повному обсязі, крім випадків:</w:t>
      </w:r>
    </w:p>
    <w:p w:rsidR="00FE015E" w:rsidRDefault="00B74CE6">
      <w:pPr>
        <w:spacing w:after="75"/>
        <w:ind w:firstLine="240"/>
        <w:jc w:val="right"/>
      </w:pPr>
      <w:bookmarkStart w:id="220" w:name="2298"/>
      <w:bookmarkEnd w:id="219"/>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01.09.2025 р. N 1067,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w:t>
      </w:r>
      <w:r>
        <w:rPr>
          <w:rFonts w:ascii="Arial" w:hAnsi="Arial"/>
          <w:color w:val="293A55"/>
          <w:sz w:val="18"/>
        </w:rPr>
        <w:t>.09.2025 р. N 1254,</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19.01.2026 р. N 46)</w:t>
      </w:r>
    </w:p>
    <w:p w:rsidR="00FE015E" w:rsidRDefault="00B74CE6">
      <w:pPr>
        <w:spacing w:after="75"/>
        <w:ind w:firstLine="240"/>
        <w:jc w:val="both"/>
      </w:pPr>
      <w:bookmarkStart w:id="221" w:name="595"/>
      <w:bookmarkEnd w:id="220"/>
      <w:r>
        <w:rPr>
          <w:rFonts w:ascii="Arial" w:hAnsi="Arial"/>
          <w:color w:val="293A55"/>
          <w:sz w:val="18"/>
        </w:rPr>
        <w:t>1) зменшення обсягів закупівлі, зокрема з урахуванням фактичного обсягу видатків замовника;</w:t>
      </w:r>
    </w:p>
    <w:p w:rsidR="00FE015E" w:rsidRDefault="00B74CE6">
      <w:pPr>
        <w:spacing w:after="75"/>
        <w:ind w:firstLine="240"/>
        <w:jc w:val="both"/>
      </w:pPr>
      <w:bookmarkStart w:id="222" w:name="2519"/>
      <w:bookmarkEnd w:id="221"/>
      <w:r>
        <w:rPr>
          <w:rFonts w:ascii="Arial" w:hAnsi="Arial"/>
          <w:color w:val="293A55"/>
          <w:sz w:val="18"/>
        </w:rPr>
        <w:t>2) узгодженого сторонами збільшення ціни за одиницю</w:t>
      </w:r>
      <w:r>
        <w:rPr>
          <w:rFonts w:ascii="Arial" w:hAnsi="Arial"/>
          <w:color w:val="293A55"/>
          <w:sz w:val="18"/>
        </w:rPr>
        <w:t xml:space="preserve">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w:t>
      </w:r>
      <w:r>
        <w:rPr>
          <w:rFonts w:ascii="Arial" w:hAnsi="Arial"/>
          <w:color w:val="293A55"/>
          <w:sz w:val="18"/>
        </w:rPr>
        <w:t>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w:t>
      </w:r>
      <w:r>
        <w:rPr>
          <w:rFonts w:ascii="Arial" w:hAnsi="Arial"/>
          <w:color w:val="293A55"/>
          <w:sz w:val="18"/>
        </w:rPr>
        <w:t>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w:t>
      </w:r>
      <w:r>
        <w:rPr>
          <w:rFonts w:ascii="Arial" w:hAnsi="Arial"/>
          <w:color w:val="293A55"/>
          <w:sz w:val="18"/>
        </w:rPr>
        <w:t>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w:t>
      </w:r>
      <w:r>
        <w:rPr>
          <w:rFonts w:ascii="Arial" w:hAnsi="Arial"/>
          <w:color w:val="293A55"/>
          <w:sz w:val="18"/>
        </w:rPr>
        <w:t>ується щодо кожного окремого випадку збільшення ціни за одиницю товару (без обмеження кількості змін). Змінена ціна за одиницю товару</w:t>
      </w:r>
      <w:r>
        <w:rPr>
          <w:rFonts w:ascii="Arial" w:hAnsi="Arial"/>
          <w:color w:val="000000"/>
          <w:sz w:val="18"/>
        </w:rPr>
        <w:t xml:space="preserve"> </w:t>
      </w:r>
      <w:r>
        <w:rPr>
          <w:rFonts w:ascii="Arial" w:hAnsi="Arial"/>
          <w:color w:val="293A55"/>
          <w:sz w:val="18"/>
        </w:rPr>
        <w:t>не повинна перевищувати ціну за одиницю товару, що передбачена в початковому договорі про закупівлю, більше ніж на 50 відс</w:t>
      </w:r>
      <w:r>
        <w:rPr>
          <w:rFonts w:ascii="Arial" w:hAnsi="Arial"/>
          <w:color w:val="293A55"/>
          <w:sz w:val="18"/>
        </w:rPr>
        <w:t>отків;</w:t>
      </w:r>
    </w:p>
    <w:p w:rsidR="00FE015E" w:rsidRDefault="00B74CE6">
      <w:pPr>
        <w:spacing w:after="75"/>
        <w:ind w:firstLine="240"/>
        <w:jc w:val="right"/>
      </w:pPr>
      <w:bookmarkStart w:id="223" w:name="2537"/>
      <w:bookmarkEnd w:id="222"/>
      <w:r>
        <w:rPr>
          <w:rFonts w:ascii="Arial" w:hAnsi="Arial"/>
          <w:color w:val="293A55"/>
          <w:sz w:val="18"/>
        </w:rPr>
        <w:t>(підпункт 2 пункту 19 у редакції постанови</w:t>
      </w:r>
      <w:r>
        <w:br/>
      </w:r>
      <w:r>
        <w:rPr>
          <w:rFonts w:ascii="Arial" w:hAnsi="Arial"/>
          <w:color w:val="293A55"/>
          <w:sz w:val="18"/>
        </w:rPr>
        <w:t xml:space="preserve"> Кабінету Міністрів України від 01.09.2025 р. N 1067,</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30.01.2026 р. N 112)</w:t>
      </w:r>
    </w:p>
    <w:p w:rsidR="00FE015E" w:rsidRDefault="00B74CE6">
      <w:pPr>
        <w:spacing w:after="75"/>
        <w:ind w:firstLine="240"/>
        <w:jc w:val="both"/>
      </w:pPr>
      <w:bookmarkStart w:id="224" w:name="597"/>
      <w:bookmarkEnd w:id="223"/>
      <w:r>
        <w:rPr>
          <w:rFonts w:ascii="Arial" w:hAnsi="Arial"/>
          <w:color w:val="293A55"/>
          <w:sz w:val="18"/>
        </w:rPr>
        <w:t xml:space="preserve">3) покращення якості предмета закупівлі за умови, що таке </w:t>
      </w:r>
      <w:r>
        <w:rPr>
          <w:rFonts w:ascii="Arial" w:hAnsi="Arial"/>
          <w:color w:val="293A55"/>
          <w:sz w:val="18"/>
        </w:rPr>
        <w:t>покращення не призведе до збільшення суми, визначеної в договорі про закупівлю;</w:t>
      </w:r>
    </w:p>
    <w:p w:rsidR="00FE015E" w:rsidRDefault="00B74CE6">
      <w:pPr>
        <w:spacing w:after="75"/>
        <w:ind w:firstLine="240"/>
        <w:jc w:val="both"/>
      </w:pPr>
      <w:bookmarkStart w:id="225" w:name="598"/>
      <w:bookmarkEnd w:id="224"/>
      <w:r>
        <w:rPr>
          <w:rFonts w:ascii="Arial" w:hAnsi="Arial"/>
          <w:color w:val="293A55"/>
          <w:sz w:val="18"/>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w:t>
      </w:r>
      <w:r>
        <w:rPr>
          <w:rFonts w:ascii="Arial" w:hAnsi="Arial"/>
          <w:color w:val="293A55"/>
          <w:sz w:val="18"/>
        </w:rPr>
        <w:t>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FE015E" w:rsidRDefault="00B74CE6">
      <w:pPr>
        <w:spacing w:after="75"/>
        <w:ind w:firstLine="240"/>
        <w:jc w:val="both"/>
      </w:pPr>
      <w:bookmarkStart w:id="226" w:name="599"/>
      <w:bookmarkEnd w:id="225"/>
      <w:r>
        <w:rPr>
          <w:rFonts w:ascii="Arial" w:hAnsi="Arial"/>
          <w:color w:val="293A55"/>
          <w:sz w:val="18"/>
        </w:rPr>
        <w:t>5) погодження змі</w:t>
      </w:r>
      <w:r>
        <w:rPr>
          <w:rFonts w:ascii="Arial" w:hAnsi="Arial"/>
          <w:color w:val="293A55"/>
          <w:sz w:val="18"/>
        </w:rPr>
        <w:t>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FE015E" w:rsidRDefault="00B74CE6">
      <w:pPr>
        <w:spacing w:after="75"/>
        <w:ind w:firstLine="240"/>
        <w:jc w:val="right"/>
      </w:pPr>
      <w:bookmarkStart w:id="227" w:name="2538"/>
      <w:bookmarkEnd w:id="226"/>
      <w:r>
        <w:rPr>
          <w:rFonts w:ascii="Arial" w:hAnsi="Arial"/>
          <w:color w:val="293A55"/>
          <w:sz w:val="18"/>
        </w:rPr>
        <w:t>(підпункт 5 пункту 19 із змінами, внесеними згідно з</w:t>
      </w:r>
      <w:r>
        <w:br/>
      </w:r>
      <w:r>
        <w:rPr>
          <w:rFonts w:ascii="Arial" w:hAnsi="Arial"/>
          <w:color w:val="293A55"/>
          <w:sz w:val="18"/>
        </w:rPr>
        <w:t xml:space="preserve"> постановою Кабінету Міністрів Украї</w:t>
      </w:r>
      <w:r>
        <w:rPr>
          <w:rFonts w:ascii="Arial" w:hAnsi="Arial"/>
          <w:color w:val="293A55"/>
          <w:sz w:val="18"/>
        </w:rPr>
        <w:t>ни від 01.09.2025 р. N 1067)</w:t>
      </w:r>
    </w:p>
    <w:p w:rsidR="00FE015E" w:rsidRDefault="00B74CE6">
      <w:pPr>
        <w:spacing w:after="75"/>
        <w:ind w:firstLine="240"/>
        <w:jc w:val="both"/>
      </w:pPr>
      <w:bookmarkStart w:id="228" w:name="600"/>
      <w:bookmarkEnd w:id="227"/>
      <w:r>
        <w:rPr>
          <w:rFonts w:ascii="Arial" w:hAnsi="Arial"/>
          <w:color w:val="293A55"/>
          <w:sz w:val="18"/>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w:t>
      </w:r>
      <w:r>
        <w:rPr>
          <w:rFonts w:ascii="Arial" w:hAnsi="Arial"/>
          <w:color w:val="293A55"/>
          <w:sz w:val="18"/>
        </w:rPr>
        <w:t>ною системи оподаткування пропорційно до зміни податкового навантаження внаслідок зміни системи оподаткування;</w:t>
      </w:r>
    </w:p>
    <w:p w:rsidR="00FE015E" w:rsidRDefault="00B74CE6">
      <w:pPr>
        <w:spacing w:after="75"/>
        <w:ind w:firstLine="240"/>
        <w:jc w:val="both"/>
      </w:pPr>
      <w:bookmarkStart w:id="229" w:name="601"/>
      <w:bookmarkEnd w:id="228"/>
      <w:r>
        <w:rPr>
          <w:rFonts w:ascii="Arial" w:hAnsi="Arial"/>
          <w:color w:val="293A55"/>
          <w:sz w:val="18"/>
        </w:rPr>
        <w:t>7) зміни встановленого згідно із законодавством органами державної статистики індексу споживчих цін, зміни курсу іноземної валюти, зміни біржових</w:t>
      </w:r>
      <w:r>
        <w:rPr>
          <w:rFonts w:ascii="Arial" w:hAnsi="Arial"/>
          <w:color w:val="293A55"/>
          <w:sz w:val="18"/>
        </w:rPr>
        <w:t xml:space="preserve"> котирувань або показників Platts, ARGUS, регульованих цін </w:t>
      </w:r>
      <w:r>
        <w:rPr>
          <w:rFonts w:ascii="Arial" w:hAnsi="Arial"/>
          <w:color w:val="293A55"/>
          <w:sz w:val="18"/>
        </w:rPr>
        <w:lastRenderedPageBreak/>
        <w:t>(тарифів),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Pr>
          <w:rFonts w:ascii="Arial" w:hAnsi="Arial"/>
          <w:color w:val="293A55"/>
          <w:sz w:val="18"/>
        </w:rPr>
        <w:t>;</w:t>
      </w:r>
    </w:p>
    <w:p w:rsidR="00FE015E" w:rsidRDefault="00B74CE6">
      <w:pPr>
        <w:spacing w:after="75"/>
        <w:ind w:firstLine="240"/>
        <w:jc w:val="both"/>
      </w:pPr>
      <w:bookmarkStart w:id="230" w:name="602"/>
      <w:bookmarkEnd w:id="229"/>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Закону;</w:t>
      </w:r>
    </w:p>
    <w:p w:rsidR="00FE015E" w:rsidRDefault="00B74CE6">
      <w:pPr>
        <w:spacing w:after="75"/>
        <w:ind w:firstLine="240"/>
        <w:jc w:val="both"/>
      </w:pPr>
      <w:bookmarkStart w:id="231" w:name="1213"/>
      <w:bookmarkEnd w:id="230"/>
      <w:r>
        <w:rPr>
          <w:rFonts w:ascii="Arial" w:hAnsi="Arial"/>
          <w:color w:val="293A55"/>
          <w:sz w:val="18"/>
        </w:rPr>
        <w:t>9) зменшення обсягів закупівлі та/або ціни згідно з договорами про закупівлю робіт з будівництва об'єктів нерухомого майна відповідно до</w:t>
      </w:r>
      <w:r>
        <w:rPr>
          <w:rFonts w:ascii="Arial" w:hAnsi="Arial"/>
          <w:color w:val="000000"/>
          <w:sz w:val="18"/>
        </w:rPr>
        <w:t xml:space="preserve"> </w:t>
      </w:r>
      <w:r>
        <w:rPr>
          <w:rFonts w:ascii="Arial" w:hAnsi="Arial"/>
          <w:color w:val="293A55"/>
          <w:sz w:val="18"/>
        </w:rPr>
        <w:t>постанови Кабінету Міністрів Украї</w:t>
      </w:r>
      <w:r>
        <w:rPr>
          <w:rFonts w:ascii="Arial" w:hAnsi="Arial"/>
          <w:color w:val="293A55"/>
          <w:sz w:val="18"/>
        </w:rPr>
        <w:t>ни від 25 квітня 2023 р. N 382 "Про реалізацію експериментального проекту щодо відновлення населених пунктів, які постраждали внаслідок збройної агресії Російської Федерації"</w:t>
      </w:r>
      <w:r>
        <w:rPr>
          <w:rFonts w:ascii="Arial" w:hAnsi="Arial"/>
          <w:color w:val="000000"/>
          <w:sz w:val="18"/>
        </w:rPr>
        <w:t xml:space="preserve"> </w:t>
      </w:r>
      <w:r>
        <w:rPr>
          <w:rFonts w:ascii="Arial" w:hAnsi="Arial"/>
          <w:color w:val="293A55"/>
          <w:sz w:val="18"/>
        </w:rPr>
        <w:t>(Офіційний вісник України, 2023 р., N 46, ст. 2466), якщо розроблення проектної д</w:t>
      </w:r>
      <w:r>
        <w:rPr>
          <w:rFonts w:ascii="Arial" w:hAnsi="Arial"/>
          <w:color w:val="293A55"/>
          <w:sz w:val="18"/>
        </w:rPr>
        <w:t>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FE015E" w:rsidRDefault="00B74CE6">
      <w:pPr>
        <w:spacing w:after="75"/>
        <w:ind w:firstLine="240"/>
        <w:jc w:val="right"/>
      </w:pPr>
      <w:bookmarkStart w:id="232" w:name="1214"/>
      <w:bookmarkEnd w:id="231"/>
      <w:r>
        <w:rPr>
          <w:rFonts w:ascii="Arial" w:hAnsi="Arial"/>
          <w:color w:val="293A55"/>
          <w:sz w:val="18"/>
        </w:rPr>
        <w:t>(пункт 19 доповнено новим абзацом десятим згідно з</w:t>
      </w:r>
      <w:r>
        <w:br/>
      </w:r>
      <w:r>
        <w:rPr>
          <w:rFonts w:ascii="Arial" w:hAnsi="Arial"/>
          <w:color w:val="293A55"/>
          <w:sz w:val="18"/>
        </w:rPr>
        <w:t xml:space="preserve"> постановою Кабінету Міністрів України від 07.11.2023 р. N 1205,</w:t>
      </w:r>
      <w:r>
        <w:br/>
      </w:r>
      <w:r>
        <w:rPr>
          <w:rFonts w:ascii="Arial" w:hAnsi="Arial"/>
          <w:color w:val="293A55"/>
          <w:sz w:val="18"/>
        </w:rPr>
        <w:t>у зв'язку з цим абзац десятий вважати абзацом одинадцятим)</w:t>
      </w:r>
    </w:p>
    <w:p w:rsidR="00FE015E" w:rsidRDefault="00B74CE6">
      <w:pPr>
        <w:spacing w:after="75"/>
        <w:ind w:firstLine="240"/>
        <w:jc w:val="both"/>
      </w:pPr>
      <w:bookmarkStart w:id="233" w:name="2544"/>
      <w:bookmarkEnd w:id="232"/>
      <w:r>
        <w:rPr>
          <w:rFonts w:ascii="Arial" w:hAnsi="Arial"/>
          <w:color w:val="293A55"/>
          <w:sz w:val="18"/>
        </w:rPr>
        <w:t>10) співфінансування в обсязі не менш як 75 відсотків ціни договору про закупівлю, укладеного оператором системи передачі електрично</w:t>
      </w:r>
      <w:r>
        <w:rPr>
          <w:rFonts w:ascii="Arial" w:hAnsi="Arial"/>
          <w:color w:val="293A55"/>
          <w:sz w:val="18"/>
        </w:rPr>
        <w:t>ї енергії, за кошти кредитів, позик, грантів, що надаються 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другій статті 6 Закону, із подальшим застосуванням правил і процедур, встановлених організацією, що здійснює таке сп</w:t>
      </w:r>
      <w:r>
        <w:rPr>
          <w:rFonts w:ascii="Arial" w:hAnsi="Arial"/>
          <w:color w:val="293A55"/>
          <w:sz w:val="18"/>
        </w:rPr>
        <w:t>івфінансування;</w:t>
      </w:r>
    </w:p>
    <w:p w:rsidR="00FE015E" w:rsidRDefault="00B74CE6">
      <w:pPr>
        <w:spacing w:after="75"/>
        <w:ind w:firstLine="240"/>
        <w:jc w:val="right"/>
      </w:pPr>
      <w:bookmarkStart w:id="234" w:name="2545"/>
      <w:bookmarkEnd w:id="233"/>
      <w:r>
        <w:rPr>
          <w:rFonts w:ascii="Arial" w:hAnsi="Arial"/>
          <w:color w:val="293A55"/>
          <w:sz w:val="18"/>
        </w:rPr>
        <w:t>(пункт 19 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зв'язку з цим абзац одинадцятий вважати абзацом дванадцятим)</w:t>
      </w:r>
    </w:p>
    <w:p w:rsidR="00FE015E" w:rsidRDefault="00B74CE6">
      <w:pPr>
        <w:spacing w:after="75"/>
        <w:ind w:firstLine="240"/>
        <w:jc w:val="both"/>
      </w:pPr>
      <w:bookmarkStart w:id="235" w:name="2546"/>
      <w:bookmarkEnd w:id="234"/>
      <w:r>
        <w:rPr>
          <w:rFonts w:ascii="Arial" w:hAnsi="Arial"/>
          <w:color w:val="293A55"/>
          <w:sz w:val="18"/>
        </w:rPr>
        <w:t>(установлено, що положення підпункту 10 пункту 19 застосо</w:t>
      </w:r>
      <w:r>
        <w:rPr>
          <w:rFonts w:ascii="Arial" w:hAnsi="Arial"/>
          <w:color w:val="293A55"/>
          <w:sz w:val="18"/>
        </w:rPr>
        <w:t>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02.04.20</w:t>
      </w:r>
      <w:r>
        <w:rPr>
          <w:rFonts w:ascii="Arial" w:hAnsi="Arial"/>
          <w:color w:val="293A55"/>
          <w:sz w:val="18"/>
        </w:rPr>
        <w:t>24 р. N 382, згідно з постановою Кабінету Міністрів України від 25.09.2025 р. N 1196)</w:t>
      </w:r>
    </w:p>
    <w:p w:rsidR="00FE015E" w:rsidRDefault="00B74CE6">
      <w:pPr>
        <w:spacing w:after="75"/>
        <w:ind w:firstLine="240"/>
        <w:jc w:val="both"/>
      </w:pPr>
      <w:bookmarkStart w:id="236" w:name="2659"/>
      <w:bookmarkEnd w:id="235"/>
      <w:r>
        <w:rPr>
          <w:rFonts w:ascii="Arial" w:hAnsi="Arial"/>
          <w:color w:val="293A55"/>
          <w:sz w:val="18"/>
        </w:rPr>
        <w:t>11) зміни обсягів закупівлі, ціни та інших умов договору про закупівлю на постачання електричної енергії, чинного на дату набрання чинності</w:t>
      </w:r>
      <w:r>
        <w:rPr>
          <w:rFonts w:ascii="Arial" w:hAnsi="Arial"/>
          <w:color w:val="000000"/>
          <w:sz w:val="18"/>
        </w:rPr>
        <w:t xml:space="preserve"> </w:t>
      </w:r>
      <w:r>
        <w:rPr>
          <w:rFonts w:ascii="Arial" w:hAnsi="Arial"/>
          <w:color w:val="293A55"/>
          <w:sz w:val="18"/>
        </w:rPr>
        <w:t xml:space="preserve">постановою Кабінету Міністрів </w:t>
      </w:r>
      <w:r>
        <w:rPr>
          <w:rFonts w:ascii="Arial" w:hAnsi="Arial"/>
          <w:color w:val="293A55"/>
          <w:sz w:val="18"/>
        </w:rPr>
        <w:t>України від 17 січня 2026 р. N 44 "Про внесення зміни до пункту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w:t>
      </w:r>
      <w:r>
        <w:rPr>
          <w:rFonts w:ascii="Arial" w:hAnsi="Arial"/>
          <w:color w:val="293A55"/>
          <w:sz w:val="18"/>
        </w:rPr>
        <w:t>країні та протягом 90 днів з дня його припинення або скасування", для виконання вимог, визначених</w:t>
      </w:r>
      <w:r>
        <w:rPr>
          <w:rFonts w:ascii="Arial" w:hAnsi="Arial"/>
          <w:color w:val="000000"/>
          <w:sz w:val="18"/>
        </w:rPr>
        <w:t xml:space="preserve"> </w:t>
      </w:r>
      <w:r>
        <w:rPr>
          <w:rFonts w:ascii="Arial" w:hAnsi="Arial"/>
          <w:color w:val="293A55"/>
          <w:sz w:val="18"/>
        </w:rPr>
        <w:t>пунктом 6 постанови Кабінету Міністрів України від 15 січня 2026 р. N 39 "Деякі питання подолання наслідків надзвичайної ситуації державного рівня в електроен</w:t>
      </w:r>
      <w:r>
        <w:rPr>
          <w:rFonts w:ascii="Arial" w:hAnsi="Arial"/>
          <w:color w:val="293A55"/>
          <w:sz w:val="18"/>
        </w:rPr>
        <w:t>ергетичних системах",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17 січня 2026 р. N 43;</w:t>
      </w:r>
    </w:p>
    <w:p w:rsidR="00FE015E" w:rsidRDefault="00B74CE6">
      <w:pPr>
        <w:spacing w:after="75"/>
        <w:ind w:firstLine="240"/>
        <w:jc w:val="right"/>
      </w:pPr>
      <w:bookmarkStart w:id="237" w:name="2660"/>
      <w:bookmarkEnd w:id="236"/>
      <w:r>
        <w:rPr>
          <w:rFonts w:ascii="Arial" w:hAnsi="Arial"/>
          <w:color w:val="293A55"/>
          <w:sz w:val="18"/>
        </w:rPr>
        <w:t>(пункт 19 доповнено новим абзацом дванадцятим згідно з</w:t>
      </w:r>
      <w:r>
        <w:br/>
      </w:r>
      <w:r>
        <w:rPr>
          <w:rFonts w:ascii="Arial" w:hAnsi="Arial"/>
          <w:color w:val="293A55"/>
          <w:sz w:val="18"/>
        </w:rPr>
        <w:t xml:space="preserve"> постановою Кабінету Міністрів України від 17.01.2026 р. N 44,</w:t>
      </w:r>
      <w:r>
        <w:br/>
      </w:r>
      <w:r>
        <w:rPr>
          <w:rFonts w:ascii="Arial" w:hAnsi="Arial"/>
          <w:color w:val="293A55"/>
          <w:sz w:val="18"/>
        </w:rPr>
        <w:t>у зв'язку з цим абзац двана</w:t>
      </w:r>
      <w:r>
        <w:rPr>
          <w:rFonts w:ascii="Arial" w:hAnsi="Arial"/>
          <w:color w:val="293A55"/>
          <w:sz w:val="18"/>
        </w:rPr>
        <w:t>дцятий вважати абзацом тринадцятим)</w:t>
      </w:r>
    </w:p>
    <w:p w:rsidR="00FE015E" w:rsidRDefault="00B74CE6">
      <w:pPr>
        <w:spacing w:after="75"/>
        <w:ind w:firstLine="240"/>
        <w:jc w:val="both"/>
      </w:pPr>
      <w:bookmarkStart w:id="238" w:name="2936"/>
      <w:bookmarkEnd w:id="237"/>
      <w:r>
        <w:rPr>
          <w:rFonts w:ascii="Arial" w:hAnsi="Arial"/>
          <w:color w:val="293A55"/>
          <w:sz w:val="18"/>
        </w:rPr>
        <w:t>12) зміни умов для застосування положень абзацу дев'ятого пункту 19</w:t>
      </w:r>
      <w:r>
        <w:rPr>
          <w:rFonts w:ascii="Arial" w:hAnsi="Arial"/>
          <w:color w:val="000000"/>
          <w:vertAlign w:val="superscript"/>
        </w:rPr>
        <w:t>1</w:t>
      </w:r>
      <w:r>
        <w:rPr>
          <w:rFonts w:ascii="Arial" w:hAnsi="Arial"/>
          <w:color w:val="293A55"/>
          <w:sz w:val="18"/>
        </w:rPr>
        <w:t xml:space="preserve"> цих особливостей.</w:t>
      </w:r>
    </w:p>
    <w:p w:rsidR="00FE015E" w:rsidRDefault="00B74CE6">
      <w:pPr>
        <w:spacing w:after="75"/>
        <w:ind w:firstLine="240"/>
        <w:jc w:val="right"/>
      </w:pPr>
      <w:bookmarkStart w:id="239" w:name="2937"/>
      <w:bookmarkEnd w:id="238"/>
      <w:r>
        <w:rPr>
          <w:rFonts w:ascii="Arial" w:hAnsi="Arial"/>
          <w:color w:val="293A55"/>
          <w:sz w:val="18"/>
        </w:rPr>
        <w:t>(пункт 19 доповнено підпунктом 12 згідно з постановою</w:t>
      </w:r>
      <w:r>
        <w:br/>
      </w:r>
      <w:r>
        <w:rPr>
          <w:rFonts w:ascii="Arial" w:hAnsi="Arial"/>
          <w:color w:val="293A55"/>
          <w:sz w:val="18"/>
        </w:rPr>
        <w:t xml:space="preserve"> Кабінету Міністрів України від 24.06.2026 р. N 833)</w:t>
      </w:r>
    </w:p>
    <w:p w:rsidR="00FE015E" w:rsidRDefault="00B74CE6">
      <w:pPr>
        <w:spacing w:after="75"/>
        <w:ind w:firstLine="240"/>
        <w:jc w:val="both"/>
      </w:pPr>
      <w:bookmarkStart w:id="240" w:name="2520"/>
      <w:bookmarkEnd w:id="239"/>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w:t>
      </w:r>
      <w:r>
        <w:rPr>
          <w:rFonts w:ascii="Arial" w:hAnsi="Arial"/>
          <w:color w:val="293A55"/>
          <w:sz w:val="18"/>
        </w:rPr>
        <w:t>9 виключено</w:t>
      </w:r>
    </w:p>
    <w:p w:rsidR="00FE015E" w:rsidRDefault="00B74CE6">
      <w:pPr>
        <w:spacing w:after="75"/>
        <w:ind w:firstLine="240"/>
        <w:jc w:val="right"/>
      </w:pPr>
      <w:bookmarkStart w:id="241" w:name="2359"/>
      <w:bookmarkEnd w:id="240"/>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01.09.2025 р. N 1067)</w:t>
      </w:r>
    </w:p>
    <w:p w:rsidR="00FE015E" w:rsidRDefault="00B74CE6">
      <w:pPr>
        <w:spacing w:after="75"/>
        <w:ind w:firstLine="240"/>
        <w:jc w:val="both"/>
      </w:pPr>
      <w:bookmarkStart w:id="242" w:name="2938"/>
      <w:bookmarkEnd w:id="241"/>
      <w:r>
        <w:rPr>
          <w:rFonts w:ascii="Arial" w:hAnsi="Arial"/>
          <w:color w:val="293A55"/>
          <w:sz w:val="18"/>
        </w:rPr>
        <w:t>19</w:t>
      </w:r>
      <w:r>
        <w:rPr>
          <w:rFonts w:ascii="Arial" w:hAnsi="Arial"/>
          <w:color w:val="000000"/>
          <w:vertAlign w:val="superscript"/>
        </w:rPr>
        <w:t>1</w:t>
      </w:r>
      <w:r>
        <w:rPr>
          <w:rFonts w:ascii="Arial" w:hAnsi="Arial"/>
          <w:color w:val="293A55"/>
          <w:sz w:val="18"/>
        </w:rPr>
        <w:t xml:space="preserve">. Сторони договору про закупівлю, укладеного за </w:t>
      </w:r>
      <w:r>
        <w:rPr>
          <w:rFonts w:ascii="Arial" w:hAnsi="Arial"/>
          <w:color w:val="293A55"/>
          <w:sz w:val="18"/>
        </w:rPr>
        <w:t>приблизною (динамічною) договірною ціною, якщо інше не встановлено договором про закупівлю або не пов'язане із суттю зобов'язання, можуть розірвати такий договір за згодою сторін у разі наявності усіх таких умов:</w:t>
      </w:r>
    </w:p>
    <w:p w:rsidR="00FE015E" w:rsidRDefault="00B74CE6">
      <w:pPr>
        <w:spacing w:after="75"/>
        <w:ind w:firstLine="240"/>
        <w:jc w:val="both"/>
      </w:pPr>
      <w:bookmarkStart w:id="243" w:name="2939"/>
      <w:bookmarkEnd w:id="242"/>
      <w:r>
        <w:rPr>
          <w:rFonts w:ascii="Arial" w:hAnsi="Arial"/>
          <w:color w:val="293A55"/>
          <w:sz w:val="18"/>
        </w:rPr>
        <w:t>1) документально підтверджено збільшення бі</w:t>
      </w:r>
      <w:r>
        <w:rPr>
          <w:rFonts w:ascii="Arial" w:hAnsi="Arial"/>
          <w:color w:val="293A55"/>
          <w:sz w:val="18"/>
        </w:rPr>
        <w:t>льш як на 15 відсотків сукупної вартості трудових і матеріально-технічних ресурсів, необхідних для виконання залишку робіт за договором про закупівлю, якщо таке збільшення неможливо було передбачити під час добросовісного виконання договору про закупівлю т</w:t>
      </w:r>
      <w:r>
        <w:rPr>
          <w:rFonts w:ascii="Arial" w:hAnsi="Arial"/>
          <w:color w:val="293A55"/>
          <w:sz w:val="18"/>
        </w:rPr>
        <w:t>а таке збільшення не є наслідком дій, рішень чи бездіяльності його сторін, зокрема внаслідок об'єктивних обставин, обставин непереборної сили або затримки фінансування витрат замовника. Зазначене збільшення підтверджується:</w:t>
      </w:r>
    </w:p>
    <w:p w:rsidR="00FE015E" w:rsidRDefault="00B74CE6">
      <w:pPr>
        <w:spacing w:after="75"/>
        <w:ind w:firstLine="240"/>
        <w:jc w:val="both"/>
      </w:pPr>
      <w:bookmarkStart w:id="244" w:name="2940"/>
      <w:bookmarkEnd w:id="243"/>
      <w:r>
        <w:rPr>
          <w:rFonts w:ascii="Arial" w:hAnsi="Arial"/>
          <w:color w:val="293A55"/>
          <w:sz w:val="18"/>
        </w:rPr>
        <w:t xml:space="preserve">позитивним експертним звітом за </w:t>
      </w:r>
      <w:r>
        <w:rPr>
          <w:rFonts w:ascii="Arial" w:hAnsi="Arial"/>
          <w:color w:val="293A55"/>
          <w:sz w:val="18"/>
        </w:rPr>
        <w:t>результатами коригування проекту будівництва;</w:t>
      </w:r>
    </w:p>
    <w:p w:rsidR="00FE015E" w:rsidRDefault="00B74CE6">
      <w:pPr>
        <w:spacing w:after="75"/>
        <w:ind w:firstLine="240"/>
        <w:jc w:val="both"/>
      </w:pPr>
      <w:bookmarkStart w:id="245" w:name="2941"/>
      <w:bookmarkEnd w:id="244"/>
      <w:r>
        <w:rPr>
          <w:rFonts w:ascii="Arial" w:hAnsi="Arial"/>
          <w:color w:val="293A55"/>
          <w:sz w:val="18"/>
        </w:rPr>
        <w:lastRenderedPageBreak/>
        <w:t>документами, що містять порівняльну відомість зміни сукупної вартості залишку трудових і матеріально-технічних ресурсів порівняно з цінами інвесторської кошторисної документації, затвердженої на момент укладенн</w:t>
      </w:r>
      <w:r>
        <w:rPr>
          <w:rFonts w:ascii="Arial" w:hAnsi="Arial"/>
          <w:color w:val="293A55"/>
          <w:sz w:val="18"/>
        </w:rPr>
        <w:t>я договору про закупівлю;</w:t>
      </w:r>
    </w:p>
    <w:p w:rsidR="00FE015E" w:rsidRDefault="00B74CE6">
      <w:pPr>
        <w:spacing w:after="75"/>
        <w:ind w:firstLine="240"/>
        <w:jc w:val="both"/>
      </w:pPr>
      <w:bookmarkStart w:id="246" w:name="2942"/>
      <w:bookmarkEnd w:id="245"/>
      <w:r>
        <w:rPr>
          <w:rFonts w:ascii="Arial" w:hAnsi="Arial"/>
          <w:color w:val="293A55"/>
          <w:sz w:val="18"/>
        </w:rPr>
        <w:t>документами щодо підтвердження ринкового зростання цін на матеріальні ресурси для виконання залишку робіт на підставі звіту про аналіз цін, зокрема з використанням баз цін, які підписуються замовником і підрядником;</w:t>
      </w:r>
    </w:p>
    <w:p w:rsidR="00FE015E" w:rsidRDefault="00B74CE6">
      <w:pPr>
        <w:spacing w:after="75"/>
        <w:ind w:firstLine="240"/>
        <w:jc w:val="both"/>
      </w:pPr>
      <w:bookmarkStart w:id="247" w:name="2943"/>
      <w:bookmarkEnd w:id="246"/>
      <w:r>
        <w:rPr>
          <w:rFonts w:ascii="Arial" w:hAnsi="Arial"/>
          <w:color w:val="293A55"/>
          <w:sz w:val="18"/>
        </w:rPr>
        <w:t>розпорядчим до</w:t>
      </w:r>
      <w:r>
        <w:rPr>
          <w:rFonts w:ascii="Arial" w:hAnsi="Arial"/>
          <w:color w:val="293A55"/>
          <w:sz w:val="18"/>
        </w:rPr>
        <w:t>кументом про схвалення та перезатвердження проекту будівництва за результатами його коригування;</w:t>
      </w:r>
    </w:p>
    <w:p w:rsidR="00FE015E" w:rsidRDefault="00B74CE6">
      <w:pPr>
        <w:spacing w:after="75"/>
        <w:ind w:firstLine="240"/>
        <w:jc w:val="both"/>
      </w:pPr>
      <w:bookmarkStart w:id="248" w:name="2944"/>
      <w:bookmarkEnd w:id="247"/>
      <w:r>
        <w:rPr>
          <w:rFonts w:ascii="Arial" w:hAnsi="Arial"/>
          <w:color w:val="293A55"/>
          <w:sz w:val="18"/>
        </w:rPr>
        <w:t>2) затверджено в установленому законодавством порядку проект будівництва та початку його реалізації (обсяг виконаних і прийнятих робіт повинен становити не мен</w:t>
      </w:r>
      <w:r>
        <w:rPr>
          <w:rFonts w:ascii="Arial" w:hAnsi="Arial"/>
          <w:color w:val="293A55"/>
          <w:sz w:val="18"/>
        </w:rPr>
        <w:t>ш як 15 відсотків загальної ціни договору про закупівлю).</w:t>
      </w:r>
    </w:p>
    <w:p w:rsidR="00FE015E" w:rsidRDefault="00B74CE6">
      <w:pPr>
        <w:spacing w:after="75"/>
        <w:ind w:firstLine="240"/>
        <w:jc w:val="both"/>
      </w:pPr>
      <w:bookmarkStart w:id="249" w:name="2945"/>
      <w:bookmarkEnd w:id="248"/>
      <w:r>
        <w:rPr>
          <w:rFonts w:ascii="Arial" w:hAnsi="Arial"/>
          <w:color w:val="293A55"/>
          <w:sz w:val="18"/>
        </w:rPr>
        <w:t>При цьому перерахунок вартості робіт, прийнятих та оформлених у встановленому законодавством порядку, до дати коригування проекту будівництва не допускається, а на дату подання проекту будівництва н</w:t>
      </w:r>
      <w:r>
        <w:rPr>
          <w:rFonts w:ascii="Arial" w:hAnsi="Arial"/>
          <w:color w:val="293A55"/>
          <w:sz w:val="18"/>
        </w:rPr>
        <w:t>а експертизу платежі з попередньої оплати виконавцям робіт повинні бути погашені (закриті) та підтверджені документами щодо приймання виконаних робіт у встановленому порядку.</w:t>
      </w:r>
    </w:p>
    <w:p w:rsidR="00FE015E" w:rsidRDefault="00B74CE6">
      <w:pPr>
        <w:spacing w:after="75"/>
        <w:ind w:firstLine="240"/>
        <w:jc w:val="both"/>
      </w:pPr>
      <w:bookmarkStart w:id="250" w:name="2946"/>
      <w:bookmarkEnd w:id="249"/>
      <w:r>
        <w:rPr>
          <w:rFonts w:ascii="Arial" w:hAnsi="Arial"/>
          <w:color w:val="293A55"/>
          <w:sz w:val="18"/>
        </w:rPr>
        <w:t>Розірвання договору про закупівлю згідно з цим пунктом не звільняє підрядника від</w:t>
      </w:r>
      <w:r>
        <w:rPr>
          <w:rFonts w:ascii="Arial" w:hAnsi="Arial"/>
          <w:color w:val="293A55"/>
          <w:sz w:val="18"/>
        </w:rPr>
        <w:t xml:space="preserve"> відповідальності за гарантійними строками якості щодо виконаних робіт, експлуатації змонтованих конструкцій з урахуванням вимог до таких робіт і конструкцій, визначених у проекті будівництва, протягом строків, передбачених таким договором або законом. Заб</w:t>
      </w:r>
      <w:r>
        <w:rPr>
          <w:rFonts w:ascii="Arial" w:hAnsi="Arial"/>
          <w:color w:val="293A55"/>
          <w:sz w:val="18"/>
        </w:rPr>
        <w:t>езпечення виконання договору (якщо таке забезпечення було надано) повертається підряднику згідно з умовами, визначеними договором про закупівлю, а розірвання договору відповідно до цього пункту не є підставою для пред'явлення підрядником до замовника вимог</w:t>
      </w:r>
      <w:r>
        <w:rPr>
          <w:rFonts w:ascii="Arial" w:hAnsi="Arial"/>
          <w:color w:val="293A55"/>
          <w:sz w:val="18"/>
        </w:rPr>
        <w:t xml:space="preserve"> щодо відшкодування будь-яких збитків, витрат чи упущеної вигоди, пов'язаних із таким розірванням. Відомості про це зазначаються сторонами в договорі про закупівлю під час внесення відповідних змін до нього.</w:t>
      </w:r>
    </w:p>
    <w:p w:rsidR="00FE015E" w:rsidRDefault="00B74CE6">
      <w:pPr>
        <w:spacing w:after="75"/>
        <w:ind w:firstLine="240"/>
        <w:jc w:val="both"/>
      </w:pPr>
      <w:bookmarkStart w:id="251" w:name="2947"/>
      <w:bookmarkEnd w:id="250"/>
      <w:r>
        <w:rPr>
          <w:rFonts w:ascii="Arial" w:hAnsi="Arial"/>
          <w:color w:val="293A55"/>
          <w:sz w:val="18"/>
        </w:rPr>
        <w:t>У звіті про виконання договору про закупівлю зам</w:t>
      </w:r>
      <w:r>
        <w:rPr>
          <w:rFonts w:ascii="Arial" w:hAnsi="Arial"/>
          <w:color w:val="293A55"/>
          <w:sz w:val="18"/>
        </w:rPr>
        <w:t>овник оприлюднює:</w:t>
      </w:r>
    </w:p>
    <w:p w:rsidR="00FE015E" w:rsidRDefault="00B74CE6">
      <w:pPr>
        <w:spacing w:after="75"/>
        <w:ind w:firstLine="240"/>
        <w:jc w:val="both"/>
      </w:pPr>
      <w:bookmarkStart w:id="252" w:name="2948"/>
      <w:bookmarkEnd w:id="251"/>
      <w:r>
        <w:rPr>
          <w:rFonts w:ascii="Arial" w:hAnsi="Arial"/>
          <w:color w:val="293A55"/>
          <w:sz w:val="18"/>
        </w:rPr>
        <w:t>порівняльну відомість зміни сукупної вартості залишку трудових та матеріально-технічних ресурсів порівняно із цінами інвесторської кошторисної документації, яка була затверджена на момент укладення договору про закупівлю;</w:t>
      </w:r>
    </w:p>
    <w:p w:rsidR="00FE015E" w:rsidRDefault="00B74CE6">
      <w:pPr>
        <w:spacing w:after="75"/>
        <w:ind w:firstLine="240"/>
        <w:jc w:val="both"/>
      </w:pPr>
      <w:bookmarkStart w:id="253" w:name="2949"/>
      <w:bookmarkEnd w:id="252"/>
      <w:r>
        <w:rPr>
          <w:rFonts w:ascii="Arial" w:hAnsi="Arial"/>
          <w:color w:val="293A55"/>
          <w:sz w:val="18"/>
        </w:rPr>
        <w:t>документ щодо пі</w:t>
      </w:r>
      <w:r>
        <w:rPr>
          <w:rFonts w:ascii="Arial" w:hAnsi="Arial"/>
          <w:color w:val="293A55"/>
          <w:sz w:val="18"/>
        </w:rPr>
        <w:t>дтвердження ринкового зростання цін на матеріальні ресурси для виконання залишку робіт на підставі звіту про аналіз цін, зокрема з використанням баз цін, які підписуються замовником і підрядником;</w:t>
      </w:r>
    </w:p>
    <w:p w:rsidR="00FE015E" w:rsidRDefault="00B74CE6">
      <w:pPr>
        <w:spacing w:after="75"/>
        <w:ind w:firstLine="240"/>
        <w:jc w:val="both"/>
      </w:pPr>
      <w:bookmarkStart w:id="254" w:name="2950"/>
      <w:bookmarkEnd w:id="253"/>
      <w:r>
        <w:rPr>
          <w:rFonts w:ascii="Arial" w:hAnsi="Arial"/>
          <w:color w:val="293A55"/>
          <w:sz w:val="18"/>
        </w:rPr>
        <w:t>розпорядчий документ про схвалення та перезатвердження прое</w:t>
      </w:r>
      <w:r>
        <w:rPr>
          <w:rFonts w:ascii="Arial" w:hAnsi="Arial"/>
          <w:color w:val="293A55"/>
          <w:sz w:val="18"/>
        </w:rPr>
        <w:t>кту будівництва за результатами його коригування.</w:t>
      </w:r>
    </w:p>
    <w:p w:rsidR="00FE015E" w:rsidRDefault="00B74CE6">
      <w:pPr>
        <w:spacing w:after="75"/>
        <w:ind w:firstLine="240"/>
        <w:jc w:val="both"/>
      </w:pPr>
      <w:bookmarkStart w:id="255" w:name="2951"/>
      <w:bookmarkEnd w:id="254"/>
      <w:r>
        <w:rPr>
          <w:rFonts w:ascii="Arial" w:hAnsi="Arial"/>
          <w:color w:val="293A55"/>
          <w:sz w:val="18"/>
        </w:rPr>
        <w:t>У випадку, визначеному цим пунктом, за результатами коригування проекту будівництва не допускається зміна функціонального призначення об'єкта будівництва та збільшення обсягів робіт за укладеним договором п</w:t>
      </w:r>
      <w:r>
        <w:rPr>
          <w:rFonts w:ascii="Arial" w:hAnsi="Arial"/>
          <w:color w:val="293A55"/>
          <w:sz w:val="18"/>
        </w:rPr>
        <w:t xml:space="preserve">ро закупівлю. Закупівля залишку робіт, пов'язаних з предметом закупівлі основного договору, не може фінансуватися в межах такого договору, а визначається замовником як новий предмет закупівлі та здійснюється шляхом застосування відкритих торгів у порядку, </w:t>
      </w:r>
      <w:r>
        <w:rPr>
          <w:rFonts w:ascii="Arial" w:hAnsi="Arial"/>
          <w:color w:val="293A55"/>
          <w:sz w:val="18"/>
        </w:rPr>
        <w:t>визначеному цими особливостями.</w:t>
      </w:r>
    </w:p>
    <w:p w:rsidR="00FE015E" w:rsidRDefault="00B74CE6">
      <w:pPr>
        <w:spacing w:after="75"/>
        <w:ind w:firstLine="240"/>
        <w:jc w:val="right"/>
      </w:pPr>
      <w:bookmarkStart w:id="256" w:name="2952"/>
      <w:bookmarkEnd w:id="255"/>
      <w:r>
        <w:rPr>
          <w:rFonts w:ascii="Arial" w:hAnsi="Arial"/>
          <w:color w:val="293A55"/>
          <w:sz w:val="18"/>
        </w:rPr>
        <w:t>(особливості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24.06.2026 р. N 833)</w:t>
      </w:r>
    </w:p>
    <w:p w:rsidR="00FE015E" w:rsidRDefault="00B74CE6">
      <w:pPr>
        <w:spacing w:after="75"/>
        <w:ind w:firstLine="240"/>
        <w:jc w:val="both"/>
      </w:pPr>
      <w:bookmarkStart w:id="257" w:name="604"/>
      <w:bookmarkEnd w:id="256"/>
      <w:r>
        <w:rPr>
          <w:rFonts w:ascii="Arial" w:hAnsi="Arial"/>
          <w:color w:val="293A55"/>
          <w:sz w:val="18"/>
        </w:rPr>
        <w:t>20. Повідомлення про 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матеріальні ресурси</w:t>
      </w:r>
      <w:r>
        <w:rPr>
          <w:rFonts w:ascii="Arial" w:hAnsi="Arial"/>
          <w:color w:val="000000"/>
          <w:sz w:val="18"/>
        </w:rPr>
        <w:t xml:space="preserve"> </w:t>
      </w:r>
      <w:r>
        <w:rPr>
          <w:rFonts w:ascii="Arial" w:hAnsi="Arial"/>
          <w:color w:val="293A55"/>
          <w:sz w:val="18"/>
        </w:rPr>
        <w:t xml:space="preserve">повинно містити </w:t>
      </w:r>
      <w:r>
        <w:rPr>
          <w:rFonts w:ascii="Arial" w:hAnsi="Arial"/>
          <w:color w:val="293A55"/>
          <w:sz w:val="18"/>
        </w:rPr>
        <w:t>таку інформацію:</w:t>
      </w:r>
    </w:p>
    <w:p w:rsidR="00FE015E" w:rsidRDefault="00B74CE6">
      <w:pPr>
        <w:spacing w:after="75"/>
        <w:ind w:firstLine="240"/>
        <w:jc w:val="right"/>
      </w:pPr>
      <w:bookmarkStart w:id="258" w:name="2540"/>
      <w:bookmarkEnd w:id="257"/>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FE015E" w:rsidRDefault="00B74CE6">
      <w:pPr>
        <w:spacing w:after="75"/>
        <w:ind w:firstLine="240"/>
        <w:jc w:val="both"/>
      </w:pPr>
      <w:bookmarkStart w:id="259" w:name="605"/>
      <w:bookmarkEnd w:id="258"/>
      <w:r>
        <w:rPr>
          <w:rFonts w:ascii="Arial" w:hAnsi="Arial"/>
          <w:color w:val="293A55"/>
          <w:sz w:val="18"/>
        </w:rPr>
        <w:t xml:space="preserve">1) найменування, місцезнаходження та ідентифікаційний код замовника в Єдиному державному реєстрі юридичних осіб, </w:t>
      </w:r>
      <w:r>
        <w:rPr>
          <w:rFonts w:ascii="Arial" w:hAnsi="Arial"/>
          <w:color w:val="293A55"/>
          <w:sz w:val="18"/>
        </w:rPr>
        <w:t>фізичних осіб - підприємців та громадських формувань, його категорія;</w:t>
      </w:r>
    </w:p>
    <w:p w:rsidR="00FE015E" w:rsidRDefault="00B74CE6">
      <w:pPr>
        <w:spacing w:after="75"/>
        <w:ind w:firstLine="240"/>
        <w:jc w:val="both"/>
      </w:pPr>
      <w:bookmarkStart w:id="260" w:name="606"/>
      <w:bookmarkEnd w:id="259"/>
      <w:r>
        <w:rPr>
          <w:rFonts w:ascii="Arial" w:hAnsi="Arial"/>
          <w:color w:val="293A55"/>
          <w:sz w:val="18"/>
        </w:rPr>
        <w:t>2) унікальний номер оголошення про проведення відкритих торгів / закупівлі, здійсненої з використанням електронного каталогу / звіту про договір про закупівлю, укладений без використання</w:t>
      </w:r>
      <w:r>
        <w:rPr>
          <w:rFonts w:ascii="Arial" w:hAnsi="Arial"/>
          <w:color w:val="293A55"/>
          <w:sz w:val="18"/>
        </w:rPr>
        <w:t xml:space="preserve"> електронної системи закупівель, присвоєний електронною системою закупівель;</w:t>
      </w:r>
    </w:p>
    <w:p w:rsidR="00FE015E" w:rsidRDefault="00B74CE6">
      <w:pPr>
        <w:spacing w:after="75"/>
        <w:ind w:firstLine="240"/>
        <w:jc w:val="both"/>
      </w:pPr>
      <w:bookmarkStart w:id="261" w:name="607"/>
      <w:bookmarkEnd w:id="260"/>
      <w:r>
        <w:rPr>
          <w:rFonts w:ascii="Arial" w:hAnsi="Arial"/>
          <w:color w:val="293A55"/>
          <w:sz w:val="18"/>
        </w:rPr>
        <w:t>3) дата укладення та номер договору про закупівлю;</w:t>
      </w:r>
    </w:p>
    <w:p w:rsidR="00FE015E" w:rsidRDefault="00B74CE6">
      <w:pPr>
        <w:spacing w:after="75"/>
        <w:ind w:firstLine="240"/>
        <w:jc w:val="both"/>
      </w:pPr>
      <w:bookmarkStart w:id="262" w:name="608"/>
      <w:bookmarkEnd w:id="261"/>
      <w:r>
        <w:rPr>
          <w:rFonts w:ascii="Arial" w:hAnsi="Arial"/>
          <w:color w:val="293A55"/>
          <w:sz w:val="18"/>
        </w:rPr>
        <w:t>4) найменування (для юридичної особи) або прізвище, власне ім'я, по батькові (за наявності) (для фізичної особи) учасника, з яки</w:t>
      </w:r>
      <w:r>
        <w:rPr>
          <w:rFonts w:ascii="Arial" w:hAnsi="Arial"/>
          <w:color w:val="293A55"/>
          <w:sz w:val="18"/>
        </w:rPr>
        <w:t>м укладено договір про закупівлю;</w:t>
      </w:r>
    </w:p>
    <w:p w:rsidR="00FE015E" w:rsidRDefault="00B74CE6">
      <w:pPr>
        <w:spacing w:after="75"/>
        <w:ind w:firstLine="240"/>
        <w:jc w:val="both"/>
      </w:pPr>
      <w:bookmarkStart w:id="263" w:name="609"/>
      <w:bookmarkEnd w:id="262"/>
      <w:r>
        <w:rPr>
          <w:rFonts w:ascii="Arial" w:hAnsi="Arial"/>
          <w:color w:val="293A55"/>
          <w:sz w:val="18"/>
        </w:rPr>
        <w:lastRenderedPageBreak/>
        <w:t>5) ідентифікаційний код в Єдиному державному реєстрі юридичних осіб, фізичних осіб - підприємців та громадських формувань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укладено договір про закуп</w:t>
      </w:r>
      <w:r>
        <w:rPr>
          <w:rFonts w:ascii="Arial" w:hAnsi="Arial"/>
          <w:color w:val="293A55"/>
          <w:sz w:val="18"/>
        </w:rPr>
        <w:t>івлю;</w:t>
      </w:r>
    </w:p>
    <w:p w:rsidR="00FE015E" w:rsidRDefault="00B74CE6">
      <w:pPr>
        <w:spacing w:after="75"/>
        <w:ind w:firstLine="240"/>
        <w:jc w:val="both"/>
      </w:pPr>
      <w:bookmarkStart w:id="264" w:name="610"/>
      <w:bookmarkEnd w:id="263"/>
      <w:r>
        <w:rPr>
          <w:rFonts w:ascii="Arial" w:hAnsi="Arial"/>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телефона;</w:t>
      </w:r>
    </w:p>
    <w:p w:rsidR="00FE015E" w:rsidRDefault="00B74CE6">
      <w:pPr>
        <w:spacing w:after="75"/>
        <w:ind w:firstLine="240"/>
        <w:jc w:val="both"/>
      </w:pPr>
      <w:bookmarkStart w:id="265" w:name="2521"/>
      <w:bookmarkEnd w:id="264"/>
      <w:r>
        <w:rPr>
          <w:rFonts w:ascii="Arial" w:hAnsi="Arial"/>
          <w:color w:val="293A55"/>
          <w:sz w:val="18"/>
        </w:rPr>
        <w:t>7) дата внесення змін до договору про закупівлю та/або дата складення договірної ціни, уточненої (узг</w:t>
      </w:r>
      <w:r>
        <w:rPr>
          <w:rFonts w:ascii="Arial" w:hAnsi="Arial"/>
          <w:color w:val="293A55"/>
          <w:sz w:val="18"/>
        </w:rPr>
        <w:t>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FE015E" w:rsidRDefault="00B74CE6">
      <w:pPr>
        <w:spacing w:after="75"/>
        <w:ind w:firstLine="240"/>
        <w:jc w:val="both"/>
      </w:pPr>
      <w:bookmarkStart w:id="266" w:name="2522"/>
      <w:bookmarkEnd w:id="265"/>
      <w:r>
        <w:rPr>
          <w:rFonts w:ascii="Arial" w:hAnsi="Arial"/>
          <w:color w:val="293A55"/>
          <w:sz w:val="18"/>
        </w:rPr>
        <w:t>8) випадки внесення змін до істотних умов договору про закупівлю відповідно до пункту 19 цих особливостей т</w:t>
      </w:r>
      <w:r>
        <w:rPr>
          <w:rFonts w:ascii="Arial" w:hAnsi="Arial"/>
          <w:color w:val="293A55"/>
          <w:sz w:val="18"/>
        </w:rPr>
        <w:t>а/або інформація про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FE015E" w:rsidRDefault="00B74CE6">
      <w:pPr>
        <w:spacing w:after="75"/>
        <w:ind w:firstLine="240"/>
        <w:jc w:val="both"/>
      </w:pPr>
      <w:bookmarkStart w:id="267" w:name="2523"/>
      <w:bookmarkEnd w:id="266"/>
      <w:r>
        <w:rPr>
          <w:rFonts w:ascii="Arial" w:hAnsi="Arial"/>
          <w:color w:val="293A55"/>
          <w:sz w:val="18"/>
        </w:rPr>
        <w:t>9) опис змін, що внесені до істотних умов дог</w:t>
      </w:r>
      <w:r>
        <w:rPr>
          <w:rFonts w:ascii="Arial" w:hAnsi="Arial"/>
          <w:color w:val="293A55"/>
          <w:sz w:val="18"/>
        </w:rPr>
        <w:t>овору про закупівлю, та/або дані щодо цін на матеріальні ресурси.</w:t>
      </w:r>
    </w:p>
    <w:p w:rsidR="00FE015E" w:rsidRDefault="00B74CE6">
      <w:pPr>
        <w:spacing w:after="75"/>
        <w:ind w:firstLine="240"/>
        <w:jc w:val="both"/>
      </w:pPr>
      <w:bookmarkStart w:id="268" w:name="2524"/>
      <w:bookmarkEnd w:id="267"/>
      <w:r>
        <w:rPr>
          <w:rFonts w:ascii="Arial" w:hAnsi="Arial"/>
          <w:color w:val="293A55"/>
          <w:sz w:val="18"/>
        </w:rPr>
        <w:t>Повідомлення про внесення змін до договору про закупівлю та/або про ціни на матеріальні ресурси може містити іншу додаткову інформацію.</w:t>
      </w:r>
    </w:p>
    <w:p w:rsidR="00FE015E" w:rsidRDefault="00B74CE6">
      <w:pPr>
        <w:spacing w:after="75"/>
        <w:ind w:firstLine="240"/>
        <w:jc w:val="both"/>
      </w:pPr>
      <w:bookmarkStart w:id="269" w:name="2525"/>
      <w:bookmarkEnd w:id="268"/>
      <w:r>
        <w:rPr>
          <w:rFonts w:ascii="Arial" w:hAnsi="Arial"/>
          <w:color w:val="293A55"/>
          <w:sz w:val="18"/>
        </w:rPr>
        <w:t xml:space="preserve">У разі оприлюднення повідомлення про внесення змін до </w:t>
      </w:r>
      <w:r>
        <w:rPr>
          <w:rFonts w:ascii="Arial" w:hAnsi="Arial"/>
          <w:color w:val="293A55"/>
          <w:sz w:val="18"/>
        </w:rPr>
        <w:t>договору про закупівлю та/або про ціни на матеріальні ресурси у разі збільшення ціни за одиницю товару відповідно до підпункту 2 пункту 19 цих особливостей до такого повідомлення додається обґрунтування наявності підстав для внесення змін до договору про з</w:t>
      </w:r>
      <w:r>
        <w:rPr>
          <w:rFonts w:ascii="Arial" w:hAnsi="Arial"/>
          <w:color w:val="293A55"/>
          <w:sz w:val="18"/>
        </w:rPr>
        <w:t>акупівлю, яке повинно бути документально підтверджено замовником.</w:t>
      </w:r>
    </w:p>
    <w:p w:rsidR="00FE015E" w:rsidRDefault="00B74CE6">
      <w:pPr>
        <w:spacing w:after="75"/>
        <w:ind w:firstLine="240"/>
        <w:jc w:val="both"/>
      </w:pPr>
      <w:bookmarkStart w:id="270" w:name="2526"/>
      <w:bookmarkEnd w:id="269"/>
      <w:r>
        <w:rPr>
          <w:rFonts w:ascii="Arial" w:hAnsi="Arial"/>
          <w:color w:val="293A55"/>
          <w:sz w:val="18"/>
        </w:rPr>
        <w:t>У повідомленні про внесення змін до договору про закупівлю та/або про ціни на матеріальні ресурси для договорів про закупівлю товарів, робіт та послуг, необхідних для забезпечення будівництв</w:t>
      </w:r>
      <w:r>
        <w:rPr>
          <w:rFonts w:ascii="Arial" w:hAnsi="Arial"/>
          <w:color w:val="293A55"/>
          <w:sz w:val="18"/>
        </w:rPr>
        <w:t>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закупівлю, укладений без використання електронної системи закупівель, присвоєний електронною системою зак</w:t>
      </w:r>
      <w:r>
        <w:rPr>
          <w:rFonts w:ascii="Arial" w:hAnsi="Arial"/>
          <w:color w:val="293A55"/>
          <w:sz w:val="18"/>
        </w:rPr>
        <w:t>упівель; випадки внесення змін до істотних умов договору (відповідно до пункту 19 цих особливостей); ціна, визначена в договорі про закупівлю (в разі її зміни). Таке повідомлення та документи, що містять інформацію про ціни на матеріальні ресурси у машиноз</w:t>
      </w:r>
      <w:r>
        <w:rPr>
          <w:rFonts w:ascii="Arial" w:hAnsi="Arial"/>
          <w:color w:val="293A55"/>
          <w:sz w:val="18"/>
        </w:rPr>
        <w:t>читувальному форматі (у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Закону.</w:t>
      </w:r>
    </w:p>
    <w:p w:rsidR="00FE015E" w:rsidRDefault="00B74CE6">
      <w:pPr>
        <w:spacing w:after="75"/>
        <w:ind w:firstLine="240"/>
        <w:jc w:val="both"/>
      </w:pPr>
      <w:bookmarkStart w:id="271" w:name="2527"/>
      <w:bookmarkEnd w:id="270"/>
      <w:r>
        <w:rPr>
          <w:rFonts w:ascii="Arial" w:hAnsi="Arial"/>
          <w:color w:val="293A55"/>
          <w:sz w:val="18"/>
        </w:rPr>
        <w:t>Замовник відповідно до ви</w:t>
      </w:r>
      <w:r>
        <w:rPr>
          <w:rFonts w:ascii="Arial" w:hAnsi="Arial"/>
          <w:color w:val="293A55"/>
          <w:sz w:val="18"/>
        </w:rPr>
        <w:t>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обов'язково оприлюднює повідомлення про внесення змін до договору про закупівлю та/або про ціни на матеріальні ресурси у разі:</w:t>
      </w:r>
    </w:p>
    <w:p w:rsidR="00FE015E" w:rsidRDefault="00B74CE6">
      <w:pPr>
        <w:spacing w:after="75"/>
        <w:ind w:firstLine="240"/>
        <w:jc w:val="both"/>
      </w:pPr>
      <w:bookmarkStart w:id="272" w:name="2528"/>
      <w:bookmarkEnd w:id="271"/>
      <w:r>
        <w:rPr>
          <w:rFonts w:ascii="Arial" w:hAnsi="Arial"/>
          <w:color w:val="293A55"/>
          <w:sz w:val="18"/>
        </w:rPr>
        <w:t xml:space="preserve">внесення змін до істотних умов договору про закупівлю у випадках, передбачених пунктом </w:t>
      </w:r>
      <w:r>
        <w:rPr>
          <w:rFonts w:ascii="Arial" w:hAnsi="Arial"/>
          <w:color w:val="293A55"/>
          <w:sz w:val="18"/>
        </w:rPr>
        <w:t>19 цих особливостей.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машинозчитувальному форматі (у разі внесення змін до договорів,</w:t>
      </w:r>
      <w:r>
        <w:rPr>
          <w:rFonts w:ascii="Arial" w:hAnsi="Arial"/>
          <w:color w:val="293A55"/>
          <w:sz w:val="18"/>
        </w:rPr>
        <w:t xml:space="preserve">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FE015E" w:rsidRDefault="00B74CE6">
      <w:pPr>
        <w:spacing w:after="75"/>
        <w:ind w:firstLine="240"/>
        <w:jc w:val="both"/>
      </w:pPr>
      <w:bookmarkStart w:id="273" w:name="2529"/>
      <w:bookmarkEnd w:id="272"/>
      <w:r>
        <w:rPr>
          <w:rFonts w:ascii="Arial" w:hAnsi="Arial"/>
          <w:color w:val="293A55"/>
          <w:sz w:val="18"/>
        </w:rPr>
        <w:t>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 xml:space="preserve">частини першої статті 41 </w:t>
      </w:r>
      <w:r>
        <w:rPr>
          <w:rFonts w:ascii="Arial" w:hAnsi="Arial"/>
          <w:color w:val="293A55"/>
          <w:sz w:val="18"/>
        </w:rPr>
        <w:t>Закону. До такого повідомлення додається уточнена договірна ціна (у тому числі документи, що містять інформацію про ціни на матеріальні ресурси) у машинозчитувальному форматі.</w:t>
      </w:r>
    </w:p>
    <w:p w:rsidR="00FE015E" w:rsidRDefault="00B74CE6">
      <w:pPr>
        <w:spacing w:after="75"/>
        <w:ind w:firstLine="240"/>
        <w:jc w:val="right"/>
      </w:pPr>
      <w:bookmarkStart w:id="274" w:name="2541"/>
      <w:bookmarkEnd w:id="273"/>
      <w:r>
        <w:rPr>
          <w:rFonts w:ascii="Arial" w:hAnsi="Arial"/>
          <w:color w:val="293A55"/>
          <w:sz w:val="18"/>
        </w:rPr>
        <w:t>(абзаци восьмий - одинадцятий пункту 20 із змінами, внесеними</w:t>
      </w:r>
      <w:r>
        <w:br/>
      </w:r>
      <w:r>
        <w:rPr>
          <w:rFonts w:ascii="Arial" w:hAnsi="Arial"/>
          <w:color w:val="293A55"/>
          <w:sz w:val="18"/>
        </w:rPr>
        <w:t xml:space="preserve"> згідно з постанов</w:t>
      </w:r>
      <w:r>
        <w:rPr>
          <w:rFonts w:ascii="Arial" w:hAnsi="Arial"/>
          <w:color w:val="293A55"/>
          <w:sz w:val="18"/>
        </w:rPr>
        <w:t>ою Кабінету Міністрів України 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зв'язку з цим абзац дванадцятий вважати абзацом сімнадцятим)</w:t>
      </w:r>
    </w:p>
    <w:p w:rsidR="00FE015E" w:rsidRDefault="00B74CE6">
      <w:pPr>
        <w:spacing w:after="75"/>
        <w:ind w:firstLine="240"/>
        <w:jc w:val="both"/>
      </w:pPr>
      <w:bookmarkStart w:id="275" w:name="615"/>
      <w:bookmarkEnd w:id="274"/>
      <w:r>
        <w:rPr>
          <w:rFonts w:ascii="Arial" w:hAnsi="Arial"/>
          <w:color w:val="293A55"/>
          <w:sz w:val="18"/>
        </w:rPr>
        <w:t>У разі коли оприлюднення в електронній системі</w:t>
      </w:r>
      <w:r>
        <w:rPr>
          <w:rFonts w:ascii="Arial" w:hAnsi="Arial"/>
          <w:color w:val="293A55"/>
          <w:sz w:val="18"/>
        </w:rPr>
        <w:t xml:space="preserve">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w:t>
      </w:r>
      <w:r>
        <w:rPr>
          <w:rFonts w:ascii="Arial" w:hAnsi="Arial"/>
          <w:color w:val="293A55"/>
          <w:sz w:val="18"/>
        </w:rPr>
        <w:t>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в повідомленні про внесення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w:t>
      </w:r>
      <w:r>
        <w:rPr>
          <w:rFonts w:ascii="Arial" w:hAnsi="Arial"/>
          <w:color w:val="293A55"/>
          <w:sz w:val="18"/>
        </w:rPr>
        <w:t>і (область, район, місто, район у місті, селище, село)</w:t>
      </w:r>
      <w:r>
        <w:rPr>
          <w:rFonts w:ascii="Arial" w:hAnsi="Arial"/>
          <w:color w:val="000000"/>
          <w:sz w:val="18"/>
        </w:rPr>
        <w:t xml:space="preserve"> </w:t>
      </w:r>
      <w:r>
        <w:rPr>
          <w:rFonts w:ascii="Arial" w:hAnsi="Arial"/>
          <w:color w:val="293A55"/>
          <w:sz w:val="18"/>
        </w:rPr>
        <w:t xml:space="preserve">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w:t>
      </w:r>
      <w:r>
        <w:rPr>
          <w:rFonts w:ascii="Arial" w:hAnsi="Arial"/>
          <w:color w:val="293A55"/>
          <w:sz w:val="18"/>
        </w:rPr>
        <w:lastRenderedPageBreak/>
        <w:t>назва</w:t>
      </w:r>
      <w:r>
        <w:rPr>
          <w:rFonts w:ascii="Arial" w:hAnsi="Arial"/>
          <w:color w:val="000000"/>
          <w:sz w:val="18"/>
        </w:rPr>
        <w:t xml:space="preserve"> </w:t>
      </w:r>
      <w:r>
        <w:rPr>
          <w:rFonts w:ascii="Arial" w:hAnsi="Arial"/>
          <w:color w:val="293A55"/>
          <w:sz w:val="18"/>
        </w:rPr>
        <w:t>адміністративно-територіа</w:t>
      </w:r>
      <w:r>
        <w:rPr>
          <w:rFonts w:ascii="Arial" w:hAnsi="Arial"/>
          <w:color w:val="293A55"/>
          <w:sz w:val="18"/>
        </w:rPr>
        <w:t>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FE015E" w:rsidRDefault="00B74CE6">
      <w:pPr>
        <w:spacing w:after="75"/>
        <w:ind w:firstLine="240"/>
        <w:jc w:val="both"/>
      </w:pPr>
      <w:bookmarkStart w:id="276" w:name="616"/>
      <w:bookmarkEnd w:id="275"/>
      <w:r>
        <w:rPr>
          <w:rFonts w:ascii="Arial" w:hAnsi="Arial"/>
          <w:color w:val="293A55"/>
          <w:sz w:val="18"/>
        </w:rPr>
        <w:t>21. Договір про закупівлю є нікчемним у разі:</w:t>
      </w:r>
    </w:p>
    <w:p w:rsidR="00FE015E" w:rsidRDefault="00B74CE6">
      <w:pPr>
        <w:spacing w:after="75"/>
        <w:ind w:firstLine="240"/>
        <w:jc w:val="both"/>
      </w:pPr>
      <w:bookmarkStart w:id="277" w:name="617"/>
      <w:bookmarkEnd w:id="276"/>
      <w:r>
        <w:rPr>
          <w:rFonts w:ascii="Arial" w:hAnsi="Arial"/>
          <w:color w:val="293A55"/>
          <w:sz w:val="18"/>
        </w:rPr>
        <w:t>1) коли замовник уклав договір про закупівлю з порушенн</w:t>
      </w:r>
      <w:r>
        <w:rPr>
          <w:rFonts w:ascii="Arial" w:hAnsi="Arial"/>
          <w:color w:val="293A55"/>
          <w:sz w:val="18"/>
        </w:rPr>
        <w:t>ям вимог, визначених пунктом 5 цих особливостей;</w:t>
      </w:r>
    </w:p>
    <w:p w:rsidR="00FE015E" w:rsidRDefault="00B74CE6">
      <w:pPr>
        <w:spacing w:after="75"/>
        <w:ind w:firstLine="240"/>
        <w:jc w:val="both"/>
      </w:pPr>
      <w:bookmarkStart w:id="278" w:name="618"/>
      <w:bookmarkEnd w:id="277"/>
      <w:r>
        <w:rPr>
          <w:rFonts w:ascii="Arial" w:hAnsi="Arial"/>
          <w:color w:val="293A55"/>
          <w:sz w:val="18"/>
        </w:rPr>
        <w:t>2) укладення договору про закупівлю з порушенням вимог пункту 18 цих особливостей;</w:t>
      </w:r>
    </w:p>
    <w:p w:rsidR="00FE015E" w:rsidRDefault="00B74CE6">
      <w:pPr>
        <w:spacing w:after="75"/>
        <w:ind w:firstLine="240"/>
        <w:jc w:val="both"/>
      </w:pPr>
      <w:bookmarkStart w:id="279" w:name="619"/>
      <w:bookmarkEnd w:id="278"/>
      <w:r>
        <w:rPr>
          <w:rFonts w:ascii="Arial" w:hAnsi="Arial"/>
          <w:color w:val="293A55"/>
          <w:sz w:val="18"/>
        </w:rPr>
        <w:t>3) укладення договору про 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та цих особливостей;</w:t>
      </w:r>
    </w:p>
    <w:p w:rsidR="00FE015E" w:rsidRDefault="00B74CE6">
      <w:pPr>
        <w:spacing w:after="75"/>
        <w:ind w:firstLine="240"/>
        <w:jc w:val="both"/>
      </w:pPr>
      <w:bookmarkStart w:id="280" w:name="620"/>
      <w:bookmarkEnd w:id="279"/>
      <w:r>
        <w:rPr>
          <w:rFonts w:ascii="Arial" w:hAnsi="Arial"/>
          <w:color w:val="293A55"/>
          <w:sz w:val="18"/>
        </w:rPr>
        <w:t>4) укладення договору з порушенням строків, передбачених абзацами третім та четвертим пункту 49 цих особливостей, крім випадків зупинення перебігу строків у 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w:t>
      </w:r>
      <w:r>
        <w:rPr>
          <w:rFonts w:ascii="Arial" w:hAnsi="Arial"/>
          <w:color w:val="293A55"/>
          <w:sz w:val="18"/>
        </w:rPr>
        <w:t>бливостей;</w:t>
      </w:r>
    </w:p>
    <w:p w:rsidR="00FE015E" w:rsidRDefault="00B74CE6">
      <w:pPr>
        <w:spacing w:after="75"/>
        <w:ind w:firstLine="240"/>
        <w:jc w:val="both"/>
      </w:pPr>
      <w:bookmarkStart w:id="281" w:name="621"/>
      <w:bookmarkEnd w:id="280"/>
      <w:r>
        <w:rPr>
          <w:rFonts w:ascii="Arial" w:hAnsi="Arial"/>
          <w:color w:val="293A55"/>
          <w:sz w:val="18"/>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rsidR="00FE015E" w:rsidRDefault="00B74CE6">
      <w:pPr>
        <w:spacing w:after="75"/>
        <w:ind w:firstLine="240"/>
        <w:jc w:val="both"/>
      </w:pPr>
      <w:bookmarkStart w:id="282" w:name="622"/>
      <w:bookmarkEnd w:id="281"/>
      <w:r>
        <w:rPr>
          <w:rFonts w:ascii="Arial" w:hAnsi="Arial"/>
          <w:color w:val="293A55"/>
          <w:sz w:val="18"/>
        </w:rPr>
        <w:t>22. Державне регулювання, контроль у сфері публічних закупівель та громадський к</w:t>
      </w:r>
      <w:r>
        <w:rPr>
          <w:rFonts w:ascii="Arial" w:hAnsi="Arial"/>
          <w:color w:val="293A55"/>
          <w:sz w:val="18"/>
        </w:rPr>
        <w:t>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особливостей.</w:t>
      </w:r>
    </w:p>
    <w:p w:rsidR="00FE015E" w:rsidRDefault="00B74CE6">
      <w:pPr>
        <w:spacing w:after="75"/>
        <w:ind w:firstLine="240"/>
        <w:jc w:val="right"/>
      </w:pPr>
      <w:bookmarkStart w:id="283" w:name="2553"/>
      <w:bookmarkEnd w:id="282"/>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Міністрів України від 25.09.2025 р. N 1254)</w:t>
      </w:r>
    </w:p>
    <w:p w:rsidR="00FE015E" w:rsidRDefault="00B74CE6">
      <w:pPr>
        <w:spacing w:after="75"/>
        <w:ind w:firstLine="240"/>
        <w:jc w:val="both"/>
      </w:pPr>
      <w:bookmarkStart w:id="284" w:name="623"/>
      <w:bookmarkEnd w:id="283"/>
      <w:r>
        <w:rPr>
          <w:rFonts w:ascii="Arial" w:hAnsi="Arial"/>
          <w:color w:val="293A55"/>
          <w:sz w:val="18"/>
        </w:rPr>
        <w:t>23. Держаудитслужба та її міжрегіональні територіальні органи здійс</w:t>
      </w:r>
      <w:r>
        <w:rPr>
          <w:rFonts w:ascii="Arial" w:hAnsi="Arial"/>
          <w:color w:val="293A55"/>
          <w:sz w:val="18"/>
        </w:rPr>
        <w:t>нюють моніторинг процедур закупівель, спрощених закупівель, а також закупівель, за якими в електронній системі закупівель оприлюднюється звіт про договір про закупівлю, укладений без застосування електронної системи закупівель, у порядку, встановленому</w:t>
      </w:r>
      <w:r>
        <w:rPr>
          <w:rFonts w:ascii="Arial" w:hAnsi="Arial"/>
          <w:color w:val="000000"/>
          <w:sz w:val="18"/>
        </w:rPr>
        <w:t xml:space="preserve"> </w:t>
      </w:r>
      <w:r>
        <w:rPr>
          <w:rFonts w:ascii="Arial" w:hAnsi="Arial"/>
          <w:color w:val="293A55"/>
          <w:sz w:val="18"/>
        </w:rPr>
        <w:t>ста</w:t>
      </w:r>
      <w:r>
        <w:rPr>
          <w:rFonts w:ascii="Arial" w:hAnsi="Arial"/>
          <w:color w:val="293A55"/>
          <w:sz w:val="18"/>
        </w:rPr>
        <w:t>ттею 8 Закону України "Про публічні закупівлі".</w:t>
      </w:r>
    </w:p>
    <w:p w:rsidR="00FE015E" w:rsidRDefault="00B74CE6">
      <w:pPr>
        <w:spacing w:after="75"/>
        <w:ind w:firstLine="240"/>
        <w:jc w:val="right"/>
      </w:pPr>
      <w:bookmarkStart w:id="285" w:name="1197"/>
      <w:bookmarkEnd w:id="284"/>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FE015E" w:rsidRDefault="00B74CE6">
      <w:pPr>
        <w:spacing w:after="75"/>
        <w:ind w:firstLine="240"/>
        <w:jc w:val="both"/>
      </w:pPr>
      <w:bookmarkStart w:id="286" w:name="624"/>
      <w:bookmarkEnd w:id="285"/>
      <w:r>
        <w:rPr>
          <w:rFonts w:ascii="Arial" w:hAnsi="Arial"/>
          <w:color w:val="293A55"/>
          <w:sz w:val="18"/>
        </w:rPr>
        <w:t>Дані автоматичних індикаторів ризиків застосовуються з урахуванням цих особливостей.</w:t>
      </w:r>
    </w:p>
    <w:p w:rsidR="00FE015E" w:rsidRDefault="00B74CE6">
      <w:pPr>
        <w:pStyle w:val="3"/>
        <w:spacing w:after="225"/>
        <w:jc w:val="center"/>
      </w:pPr>
      <w:bookmarkStart w:id="287" w:name="625"/>
      <w:bookmarkEnd w:id="286"/>
      <w:r>
        <w:rPr>
          <w:rFonts w:ascii="Arial" w:hAnsi="Arial"/>
          <w:color w:val="000000"/>
          <w:sz w:val="26"/>
        </w:rPr>
        <w:t>Порядок проведення відкритих торгів</w:t>
      </w:r>
    </w:p>
    <w:p w:rsidR="00FE015E" w:rsidRDefault="00B74CE6">
      <w:pPr>
        <w:spacing w:after="75"/>
        <w:ind w:firstLine="240"/>
        <w:jc w:val="both"/>
      </w:pPr>
      <w:bookmarkStart w:id="288" w:name="626"/>
      <w:bookmarkEnd w:id="287"/>
      <w:r>
        <w:rPr>
          <w:rFonts w:ascii="Arial" w:hAnsi="Arial"/>
          <w:color w:val="293A55"/>
          <w:sz w:val="18"/>
        </w:rPr>
        <w:t>24. Замовник самостійно та безоплатно через авторизований електронний майданчик оприлюднює в електронній системі закупівель відповідно до Порядку розміщення інформації про публічні закупівлі, затвердженого</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Мінекономіки від 11 червня 2020 р. N 1082, та цих особливостей оголошення про проведення відкритих торгів та тендерну документацію</w:t>
      </w:r>
      <w:r>
        <w:rPr>
          <w:rFonts w:ascii="Arial" w:hAnsi="Arial"/>
          <w:color w:val="000000"/>
          <w:sz w:val="18"/>
        </w:rPr>
        <w:t xml:space="preserve"> </w:t>
      </w:r>
      <w:r>
        <w:rPr>
          <w:rFonts w:ascii="Arial" w:hAnsi="Arial"/>
          <w:color w:val="293A55"/>
          <w:sz w:val="18"/>
        </w:rPr>
        <w:t>на закупівлю товарів, послуг не 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w:t>
      </w:r>
      <w:r>
        <w:rPr>
          <w:rFonts w:ascii="Arial" w:hAnsi="Arial"/>
          <w:color w:val="293A55"/>
          <w:sz w:val="18"/>
        </w:rPr>
        <w:t>ання тендерних пропозицій.</w:t>
      </w:r>
    </w:p>
    <w:p w:rsidR="00FE015E" w:rsidRDefault="00B74CE6">
      <w:pPr>
        <w:spacing w:after="75"/>
        <w:ind w:firstLine="240"/>
        <w:jc w:val="right"/>
      </w:pPr>
      <w:bookmarkStart w:id="289" w:name="2299"/>
      <w:bookmarkEnd w:id="288"/>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02.04.2024 р. N 382)</w:t>
      </w:r>
    </w:p>
    <w:p w:rsidR="00FE015E" w:rsidRDefault="00B74CE6">
      <w:pPr>
        <w:spacing w:after="75"/>
        <w:ind w:firstLine="240"/>
        <w:jc w:val="both"/>
      </w:pPr>
      <w:bookmarkStart w:id="290" w:name="627"/>
      <w:bookmarkEnd w:id="289"/>
      <w:r>
        <w:rPr>
          <w:rFonts w:ascii="Arial" w:hAnsi="Arial"/>
          <w:color w:val="293A55"/>
          <w:sz w:val="18"/>
        </w:rPr>
        <w:t>25. Положення</w:t>
      </w:r>
      <w:r>
        <w:rPr>
          <w:rFonts w:ascii="Arial" w:hAnsi="Arial"/>
          <w:color w:val="000000"/>
          <w:sz w:val="18"/>
        </w:rPr>
        <w:t xml:space="preserve"> </w:t>
      </w:r>
      <w:r>
        <w:rPr>
          <w:rFonts w:ascii="Arial" w:hAnsi="Arial"/>
          <w:color w:val="293A55"/>
          <w:sz w:val="18"/>
        </w:rPr>
        <w:t>частини третьої 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цими особливостями, не за</w:t>
      </w:r>
      <w:r>
        <w:rPr>
          <w:rFonts w:ascii="Arial" w:hAnsi="Arial"/>
          <w:color w:val="293A55"/>
          <w:sz w:val="18"/>
        </w:rPr>
        <w:t>стосовується.</w:t>
      </w:r>
    </w:p>
    <w:p w:rsidR="00FE015E" w:rsidRDefault="00B74CE6">
      <w:pPr>
        <w:spacing w:after="75"/>
        <w:ind w:firstLine="240"/>
        <w:jc w:val="both"/>
      </w:pPr>
      <w:bookmarkStart w:id="291" w:name="2365"/>
      <w:bookmarkEnd w:id="290"/>
      <w:r>
        <w:rPr>
          <w:rFonts w:ascii="Arial" w:hAnsi="Arial"/>
          <w:color w:val="293A55"/>
          <w:sz w:val="18"/>
        </w:rPr>
        <w:t>У разі проведення відкритих торгів із закупівлі послуг з розмінування земельних ділянок сільськогосподарського призначення, що проводяться бюджетною установою "Центр гуманітарного розмінування" відповідно до Порядку використання коштів, перед</w:t>
      </w:r>
      <w:r>
        <w:rPr>
          <w:rFonts w:ascii="Arial" w:hAnsi="Arial"/>
          <w:color w:val="293A55"/>
          <w:sz w:val="18"/>
        </w:rPr>
        <w:t>бачених у державному бюджеті для здійснення компенсації витрат за гуманітарне розмінування земель сільськогосподарського призначення,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 України, 2024 р., N 28,</w:t>
      </w:r>
      <w:r>
        <w:rPr>
          <w:rFonts w:ascii="Arial" w:hAnsi="Arial"/>
          <w:color w:val="293A55"/>
          <w:sz w:val="18"/>
        </w:rPr>
        <w:t xml:space="preserve"> ст. 1811), положення пунктів 36, 37 цих особливостей не застосовуються.</w:t>
      </w:r>
    </w:p>
    <w:p w:rsidR="00FE015E" w:rsidRDefault="00B74CE6">
      <w:pPr>
        <w:spacing w:after="75"/>
        <w:ind w:firstLine="240"/>
        <w:jc w:val="right"/>
      </w:pPr>
      <w:bookmarkStart w:id="292" w:name="2366"/>
      <w:bookmarkEnd w:id="291"/>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30.08.2024 р. N 990)</w:t>
      </w:r>
    </w:p>
    <w:p w:rsidR="00FE015E" w:rsidRDefault="00B74CE6">
      <w:pPr>
        <w:spacing w:after="75"/>
        <w:ind w:firstLine="240"/>
        <w:jc w:val="both"/>
      </w:pPr>
      <w:bookmarkStart w:id="293" w:name="628"/>
      <w:bookmarkEnd w:id="292"/>
      <w:r>
        <w:rPr>
          <w:rFonts w:ascii="Arial" w:hAnsi="Arial"/>
          <w:color w:val="293A55"/>
          <w:sz w:val="18"/>
        </w:rPr>
        <w:t>26. Оголошення про проведення відкритих торгів повинно містити інформацію, визначе</w:t>
      </w:r>
      <w:r>
        <w:rPr>
          <w:rFonts w:ascii="Arial" w:hAnsi="Arial"/>
          <w:color w:val="293A55"/>
          <w:sz w:val="18"/>
        </w:rPr>
        <w:t>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FE015E" w:rsidRDefault="00B74CE6">
      <w:pPr>
        <w:spacing w:after="75"/>
        <w:ind w:firstLine="240"/>
        <w:jc w:val="both"/>
      </w:pPr>
      <w:bookmarkStart w:id="294" w:name="2710"/>
      <w:bookmarkEnd w:id="293"/>
      <w:r>
        <w:rPr>
          <w:rFonts w:ascii="Arial" w:hAnsi="Arial"/>
          <w:color w:val="293A55"/>
          <w:sz w:val="18"/>
        </w:rPr>
        <w:t>Очікувана вартість предмета закупівлі в оголошенні про проведення відкритих торгів зазначається без урахування податку на додану вартість.</w:t>
      </w:r>
    </w:p>
    <w:p w:rsidR="00FE015E" w:rsidRDefault="00B74CE6">
      <w:pPr>
        <w:spacing w:after="75"/>
        <w:ind w:firstLine="240"/>
        <w:jc w:val="right"/>
      </w:pPr>
      <w:bookmarkStart w:id="295" w:name="2711"/>
      <w:bookmarkEnd w:id="294"/>
      <w:r>
        <w:rPr>
          <w:rFonts w:ascii="Arial" w:hAnsi="Arial"/>
          <w:color w:val="293A55"/>
          <w:sz w:val="18"/>
        </w:rPr>
        <w:t>(пункт 26 доповнено абзацом згідно з постановою</w:t>
      </w:r>
      <w:r>
        <w:br/>
      </w:r>
      <w:r>
        <w:rPr>
          <w:rFonts w:ascii="Arial" w:hAnsi="Arial"/>
          <w:color w:val="293A55"/>
          <w:sz w:val="18"/>
        </w:rPr>
        <w:t>К</w:t>
      </w:r>
      <w:r>
        <w:rPr>
          <w:rFonts w:ascii="Arial" w:hAnsi="Arial"/>
          <w:color w:val="293A55"/>
          <w:sz w:val="18"/>
        </w:rPr>
        <w:t>абінету Міністрів України від 05.02.2026 р. N 132)</w:t>
      </w:r>
    </w:p>
    <w:p w:rsidR="00FE015E" w:rsidRDefault="00B74CE6">
      <w:pPr>
        <w:spacing w:after="75"/>
        <w:ind w:firstLine="240"/>
        <w:jc w:val="both"/>
      </w:pPr>
      <w:bookmarkStart w:id="296" w:name="629"/>
      <w:bookmarkEnd w:id="295"/>
      <w:r>
        <w:rPr>
          <w:rFonts w:ascii="Arial" w:hAnsi="Arial"/>
          <w:color w:val="293A55"/>
          <w:sz w:val="18"/>
        </w:rPr>
        <w:t xml:space="preserve">27.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w:t>
      </w:r>
      <w:r>
        <w:rPr>
          <w:rFonts w:ascii="Arial" w:hAnsi="Arial"/>
          <w:color w:val="293A55"/>
          <w:sz w:val="18"/>
        </w:rPr>
        <w:lastRenderedPageBreak/>
        <w:t>постачальника (</w:t>
      </w:r>
      <w:r>
        <w:rPr>
          <w:rFonts w:ascii="Arial" w:hAnsi="Arial"/>
          <w:color w:val="293A55"/>
          <w:sz w:val="18"/>
        </w:rPr>
        <w:t>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w:t>
      </w:r>
      <w:r>
        <w:rPr>
          <w:rFonts w:ascii="Arial" w:hAnsi="Arial"/>
          <w:color w:val="293A55"/>
          <w:sz w:val="18"/>
        </w:rPr>
        <w:t>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w:t>
      </w:r>
      <w:r>
        <w:rPr>
          <w:rFonts w:ascii="Arial" w:hAnsi="Arial"/>
          <w:color w:val="293A55"/>
          <w:sz w:val="18"/>
        </w:rPr>
        <w:t>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FE015E" w:rsidRDefault="00B74CE6">
      <w:pPr>
        <w:spacing w:after="75"/>
        <w:ind w:firstLine="240"/>
        <w:jc w:val="both"/>
      </w:pPr>
      <w:bookmarkStart w:id="297" w:name="630"/>
      <w:bookmarkEnd w:id="296"/>
      <w:r>
        <w:rPr>
          <w:rFonts w:ascii="Arial" w:hAnsi="Arial"/>
          <w:color w:val="293A55"/>
          <w:sz w:val="18"/>
        </w:rPr>
        <w:t xml:space="preserve">28. Тендерна документація формується замовником відповідно </w:t>
      </w:r>
      <w:r>
        <w:rPr>
          <w:rFonts w:ascii="Arial" w:hAnsi="Arial"/>
          <w:color w:val="293A55"/>
          <w:sz w:val="18"/>
        </w:rPr>
        <w:t>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FE015E" w:rsidRDefault="00B74CE6">
      <w:pPr>
        <w:spacing w:after="75"/>
        <w:ind w:firstLine="240"/>
        <w:jc w:val="both"/>
      </w:pPr>
      <w:bookmarkStart w:id="298" w:name="631"/>
      <w:bookmarkEnd w:id="297"/>
      <w:r>
        <w:rPr>
          <w:rFonts w:ascii="Arial" w:hAnsi="Arial"/>
          <w:color w:val="293A55"/>
          <w:sz w:val="18"/>
        </w:rPr>
        <w:t>Замовник в тендерній документації обов'язково зазначає інформацію про прийняття чи неприйняття до розгляду тендерної пропозиції, ціна якої є вищою, ніж очікувана вартість предмета закупівлі, визначе</w:t>
      </w:r>
      <w:r>
        <w:rPr>
          <w:rFonts w:ascii="Arial" w:hAnsi="Arial"/>
          <w:color w:val="293A55"/>
          <w:sz w:val="18"/>
        </w:rPr>
        <w:t>на замовником в оголошенні про проведення відкритих торгів.</w:t>
      </w:r>
    </w:p>
    <w:p w:rsidR="00FE015E" w:rsidRDefault="00B74CE6">
      <w:pPr>
        <w:spacing w:after="75"/>
        <w:ind w:firstLine="240"/>
        <w:jc w:val="both"/>
      </w:pPr>
      <w:bookmarkStart w:id="299" w:name="632"/>
      <w:bookmarkEnd w:id="298"/>
      <w:r>
        <w:rPr>
          <w:rFonts w:ascii="Arial" w:hAnsi="Arial"/>
          <w:color w:val="293A55"/>
          <w:sz w:val="18"/>
        </w:rPr>
        <w:t xml:space="preserve">Якщо замовник зазначає в тендерній документації про прийняття до розгляду тендерної пропозиції, ціна якої є вищою, ніж очікувана вартість предмета закупівлі, визначена замовником в оголошенні про </w:t>
      </w:r>
      <w:r>
        <w:rPr>
          <w:rFonts w:ascii="Arial" w:hAnsi="Arial"/>
          <w:color w:val="293A55"/>
          <w:sz w:val="18"/>
        </w:rPr>
        <w:t>проведення відкритих торгів, він повинен зазначити про прийнятний відсоток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w:t>
      </w:r>
    </w:p>
    <w:p w:rsidR="00FE015E" w:rsidRDefault="00B74CE6">
      <w:pPr>
        <w:spacing w:after="75"/>
        <w:ind w:firstLine="240"/>
        <w:jc w:val="both"/>
      </w:pPr>
      <w:bookmarkStart w:id="300" w:name="633"/>
      <w:bookmarkEnd w:id="299"/>
      <w:r>
        <w:rPr>
          <w:rFonts w:ascii="Arial" w:hAnsi="Arial"/>
          <w:color w:val="293A55"/>
          <w:sz w:val="18"/>
        </w:rPr>
        <w:t>Як</w:t>
      </w:r>
      <w:r>
        <w:rPr>
          <w:rFonts w:ascii="Arial" w:hAnsi="Arial"/>
          <w:color w:val="293A55"/>
          <w:sz w:val="18"/>
        </w:rPr>
        <w:t>що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w:t>
      </w:r>
      <w:r>
        <w:rPr>
          <w:rFonts w:ascii="Arial" w:hAnsi="Arial"/>
          <w:color w:val="293A55"/>
          <w:sz w:val="18"/>
        </w:rPr>
        <w:t xml:space="preserve">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 пункту 44 цих особливостей.</w:t>
      </w:r>
    </w:p>
    <w:p w:rsidR="00FE015E" w:rsidRDefault="00B74CE6">
      <w:pPr>
        <w:spacing w:after="75"/>
        <w:ind w:firstLine="240"/>
        <w:jc w:val="both"/>
      </w:pPr>
      <w:bookmarkStart w:id="301" w:name="634"/>
      <w:bookmarkEnd w:id="300"/>
      <w:r>
        <w:rPr>
          <w:rFonts w:ascii="Arial" w:hAnsi="Arial"/>
          <w:color w:val="293A55"/>
          <w:sz w:val="18"/>
        </w:rPr>
        <w:t>У тендерній документації відомості, наведені у</w:t>
      </w:r>
      <w:r>
        <w:rPr>
          <w:rFonts w:ascii="Arial" w:hAnsi="Arial"/>
          <w:color w:val="000000"/>
          <w:sz w:val="18"/>
        </w:rPr>
        <w:t xml:space="preserve"> </w:t>
      </w:r>
      <w:r>
        <w:rPr>
          <w:rFonts w:ascii="Arial" w:hAnsi="Arial"/>
          <w:color w:val="293A55"/>
          <w:sz w:val="18"/>
        </w:rPr>
        <w:t>пункті</w:t>
      </w:r>
      <w:r>
        <w:rPr>
          <w:rFonts w:ascii="Arial" w:hAnsi="Arial"/>
          <w:color w:val="293A55"/>
          <w:sz w:val="18"/>
        </w:rPr>
        <w:t xml:space="preserve"> 2 частини другої статті 22 Закону, визначаються відповідно до вимог, зазначених в абзацах шостому -</w:t>
      </w:r>
      <w:r>
        <w:rPr>
          <w:rFonts w:ascii="Arial" w:hAnsi="Arial"/>
          <w:color w:val="000000"/>
          <w:sz w:val="18"/>
        </w:rPr>
        <w:t xml:space="preserve"> </w:t>
      </w:r>
      <w:r>
        <w:rPr>
          <w:rFonts w:ascii="Arial" w:hAnsi="Arial"/>
          <w:color w:val="293A55"/>
          <w:sz w:val="18"/>
        </w:rPr>
        <w:t>дев'ятому</w:t>
      </w:r>
      <w:r>
        <w:rPr>
          <w:rFonts w:ascii="Arial" w:hAnsi="Arial"/>
          <w:color w:val="000000"/>
          <w:sz w:val="18"/>
        </w:rPr>
        <w:t xml:space="preserve"> </w:t>
      </w:r>
      <w:r>
        <w:rPr>
          <w:rFonts w:ascii="Arial" w:hAnsi="Arial"/>
          <w:color w:val="293A55"/>
          <w:sz w:val="18"/>
        </w:rPr>
        <w:t>цього пункту.</w:t>
      </w:r>
    </w:p>
    <w:p w:rsidR="00FE015E" w:rsidRDefault="00B74CE6">
      <w:pPr>
        <w:spacing w:after="75"/>
        <w:ind w:firstLine="240"/>
        <w:jc w:val="right"/>
      </w:pPr>
      <w:bookmarkStart w:id="302" w:name="2676"/>
      <w:bookmarkEnd w:id="301"/>
      <w:r>
        <w:rPr>
          <w:rFonts w:ascii="Arial" w:hAnsi="Arial"/>
          <w:color w:val="293A55"/>
          <w:sz w:val="18"/>
        </w:rPr>
        <w:t>(абзац п'ятий пункту 28 із змінами, внесеними згідно з</w:t>
      </w:r>
      <w:r>
        <w:br/>
      </w:r>
      <w:r>
        <w:rPr>
          <w:rFonts w:ascii="Arial" w:hAnsi="Arial"/>
          <w:color w:val="293A55"/>
          <w:sz w:val="18"/>
        </w:rPr>
        <w:t>постановою Кабінету Міністрів України від 30.01.2026 р. N 112)</w:t>
      </w:r>
    </w:p>
    <w:p w:rsidR="00FE015E" w:rsidRDefault="00B74CE6">
      <w:pPr>
        <w:spacing w:after="75"/>
        <w:ind w:firstLine="240"/>
        <w:jc w:val="both"/>
      </w:pPr>
      <w:bookmarkStart w:id="303" w:name="635"/>
      <w:bookmarkEnd w:id="302"/>
      <w:r>
        <w:rPr>
          <w:rFonts w:ascii="Arial" w:hAnsi="Arial"/>
          <w:color w:val="293A55"/>
          <w:sz w:val="18"/>
        </w:rPr>
        <w:t>У тендерній д</w:t>
      </w:r>
      <w:r>
        <w:rPr>
          <w:rFonts w:ascii="Arial" w:hAnsi="Arial"/>
          <w:color w:val="293A55"/>
          <w:sz w:val="18"/>
        </w:rPr>
        <w:t>окументації зазначаються:</w:t>
      </w:r>
    </w:p>
    <w:p w:rsidR="00FE015E" w:rsidRDefault="00B74CE6">
      <w:pPr>
        <w:spacing w:after="75"/>
        <w:ind w:firstLine="240"/>
        <w:jc w:val="both"/>
      </w:pPr>
      <w:bookmarkStart w:id="304" w:name="636"/>
      <w:bookmarkEnd w:id="303"/>
      <w:r>
        <w:rPr>
          <w:rFonts w:ascii="Arial" w:hAnsi="Arial"/>
          <w:color w:val="293A55"/>
          <w:sz w:val="18"/>
        </w:rPr>
        <w:t>один або кілька кваліфікаційних критеріїв відповідно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з урахуванням положень цих особливостей та інформація про спосіб підтвердження відповідності учасників процедури закупівлі установленим критеріям і вимогам з</w:t>
      </w:r>
      <w:r>
        <w:rPr>
          <w:rFonts w:ascii="Arial" w:hAnsi="Arial"/>
          <w:color w:val="293A55"/>
          <w:sz w:val="18"/>
        </w:rPr>
        <w:t>гідно із законодавством;</w:t>
      </w:r>
    </w:p>
    <w:p w:rsidR="00FE015E" w:rsidRDefault="00B74CE6">
      <w:pPr>
        <w:spacing w:after="75"/>
        <w:ind w:firstLine="240"/>
        <w:jc w:val="both"/>
      </w:pPr>
      <w:bookmarkStart w:id="305" w:name="637"/>
      <w:bookmarkEnd w:id="304"/>
      <w:r>
        <w:rPr>
          <w:rFonts w:ascii="Arial" w:hAnsi="Arial"/>
          <w:color w:val="293A55"/>
          <w:sz w:val="18"/>
        </w:rPr>
        <w:t xml:space="preserve">підстави для відмови в участі у відкритих торгах, встановлені пунктом 47 цих особливостей, та інформація про спосіб підтвердження відсутності підстав для відхилення. Замовник не вимагає документального підтвердження інформації про </w:t>
      </w:r>
      <w:r>
        <w:rPr>
          <w:rFonts w:ascii="Arial" w:hAnsi="Arial"/>
          <w:color w:val="293A55"/>
          <w:sz w:val="18"/>
        </w:rPr>
        <w:t>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w:t>
      </w:r>
      <w:r>
        <w:rPr>
          <w:rFonts w:ascii="Arial" w:hAnsi="Arial"/>
          <w:color w:val="293A55"/>
          <w:sz w:val="18"/>
        </w:rPr>
        <w:t>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rsidR="00FE015E" w:rsidRDefault="00B74CE6">
      <w:pPr>
        <w:spacing w:after="75"/>
        <w:ind w:firstLine="240"/>
        <w:jc w:val="both"/>
      </w:pPr>
      <w:bookmarkStart w:id="306" w:name="2677"/>
      <w:bookmarkEnd w:id="305"/>
      <w:r>
        <w:rPr>
          <w:rFonts w:ascii="Arial" w:hAnsi="Arial"/>
          <w:color w:val="293A55"/>
          <w:sz w:val="18"/>
        </w:rPr>
        <w:t>спосіб пі</w:t>
      </w:r>
      <w:r>
        <w:rPr>
          <w:rFonts w:ascii="Arial" w:hAnsi="Arial"/>
          <w:color w:val="293A55"/>
          <w:sz w:val="18"/>
        </w:rPr>
        <w:t>дтвердження такої інформації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w:t>
      </w:r>
      <w:r>
        <w:rPr>
          <w:rFonts w:ascii="Arial" w:hAnsi="Arial"/>
          <w:color w:val="293A55"/>
          <w:sz w:val="18"/>
        </w:rPr>
        <w:t>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w:t>
      </w:r>
      <w:r>
        <w:rPr>
          <w:rFonts w:ascii="Arial" w:hAnsi="Arial"/>
          <w:color w:val="293A55"/>
          <w:sz w:val="18"/>
        </w:rPr>
        <w:t>р та міра (рівень, ступінь, частка) бенефіціарного володіння (вигоди, інтересу, впливу).</w:t>
      </w:r>
    </w:p>
    <w:p w:rsidR="00FE015E" w:rsidRDefault="00B74CE6">
      <w:pPr>
        <w:spacing w:after="75"/>
        <w:ind w:firstLine="240"/>
        <w:jc w:val="right"/>
      </w:pPr>
      <w:bookmarkStart w:id="307" w:name="2678"/>
      <w:bookmarkEnd w:id="306"/>
      <w:r>
        <w:rPr>
          <w:rFonts w:ascii="Arial" w:hAnsi="Arial"/>
          <w:color w:val="293A55"/>
          <w:sz w:val="18"/>
        </w:rPr>
        <w:t>(пункт 28 доповнено новим абзацом дев'ятим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w:t>
      </w:r>
      <w:r>
        <w:rPr>
          <w:rFonts w:ascii="Arial" w:hAnsi="Arial"/>
          <w:color w:val="293A55"/>
          <w:sz w:val="18"/>
        </w:rPr>
        <w:t>ти відповідно абзацами десятим - тринадцятим)</w:t>
      </w:r>
    </w:p>
    <w:p w:rsidR="00FE015E" w:rsidRDefault="00B74CE6">
      <w:pPr>
        <w:spacing w:after="75"/>
        <w:ind w:firstLine="240"/>
        <w:jc w:val="both"/>
      </w:pPr>
      <w:bookmarkStart w:id="308" w:name="638"/>
      <w:bookmarkEnd w:id="307"/>
      <w:r>
        <w:rPr>
          <w:rFonts w:ascii="Arial" w:hAnsi="Arial"/>
          <w:color w:val="293A55"/>
          <w:sz w:val="18"/>
        </w:rPr>
        <w:t>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w:t>
      </w:r>
      <w:r>
        <w:rPr>
          <w:rFonts w:ascii="Arial" w:hAnsi="Arial"/>
          <w:color w:val="293A55"/>
          <w:sz w:val="18"/>
        </w:rPr>
        <w:t>еріям та підставам, визначеним пунктом 47 цих особливостей.</w:t>
      </w:r>
    </w:p>
    <w:p w:rsidR="00FE015E" w:rsidRDefault="00B74CE6">
      <w:pPr>
        <w:spacing w:after="75"/>
        <w:ind w:firstLine="240"/>
        <w:jc w:val="both"/>
      </w:pPr>
      <w:bookmarkStart w:id="309" w:name="2530"/>
      <w:bookmarkEnd w:id="308"/>
      <w:r>
        <w:rPr>
          <w:rFonts w:ascii="Arial" w:hAnsi="Arial"/>
          <w:color w:val="293A55"/>
          <w:sz w:val="18"/>
        </w:rPr>
        <w:lastRenderedPageBreak/>
        <w:t>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w:t>
      </w:r>
      <w:r>
        <w:rPr>
          <w:rFonts w:ascii="Arial" w:hAnsi="Arial"/>
          <w:color w:val="293A55"/>
          <w:sz w:val="18"/>
        </w:rPr>
        <w:t>жцем процедури закупівлі, оформлюються двома окремими додатками до тендерної документації. 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w:t>
      </w:r>
      <w:r>
        <w:rPr>
          <w:rFonts w:ascii="Arial" w:hAnsi="Arial"/>
          <w:color w:val="293A55"/>
          <w:sz w:val="18"/>
        </w:rPr>
        <w:t xml:space="preserve"> їх сприйняття.</w:t>
      </w:r>
    </w:p>
    <w:p w:rsidR="00FE015E" w:rsidRDefault="00B74CE6">
      <w:pPr>
        <w:spacing w:after="75"/>
        <w:ind w:firstLine="240"/>
        <w:jc w:val="right"/>
      </w:pPr>
      <w:bookmarkStart w:id="310" w:name="2349"/>
      <w:bookmarkEnd w:id="309"/>
      <w:r>
        <w:rPr>
          <w:rFonts w:ascii="Arial" w:hAnsi="Arial"/>
          <w:color w:val="293A55"/>
          <w:sz w:val="18"/>
        </w:rPr>
        <w:t>(пункт 28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w:t>
      </w:r>
      <w:r>
        <w:rPr>
          <w:rFonts w:ascii="Arial" w:hAnsi="Arial"/>
          <w:color w:val="293A55"/>
          <w:sz w:val="18"/>
        </w:rPr>
        <w:t>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від 01.09.2025 р. N 1067)</w:t>
      </w:r>
    </w:p>
    <w:p w:rsidR="00FE015E" w:rsidRDefault="00B74CE6">
      <w:pPr>
        <w:spacing w:after="75"/>
        <w:ind w:firstLine="240"/>
        <w:jc w:val="both"/>
      </w:pPr>
      <w:bookmarkStart w:id="311" w:name="639"/>
      <w:bookmarkEnd w:id="310"/>
      <w:r>
        <w:rPr>
          <w:rFonts w:ascii="Arial" w:hAnsi="Arial"/>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установленим</w:t>
      </w:r>
      <w:r>
        <w:rPr>
          <w:rFonts w:ascii="Arial" w:hAnsi="Arial"/>
          <w:color w:val="293A55"/>
          <w:sz w:val="18"/>
        </w:rPr>
        <w:t xml:space="preserve"> Національним банком станом на дату розкриття тендерних пропозицій.</w:t>
      </w:r>
    </w:p>
    <w:p w:rsidR="00FE015E" w:rsidRDefault="00B74CE6">
      <w:pPr>
        <w:spacing w:after="75"/>
        <w:ind w:firstLine="240"/>
        <w:jc w:val="both"/>
      </w:pPr>
      <w:bookmarkStart w:id="312" w:name="2300"/>
      <w:bookmarkEnd w:id="311"/>
      <w:r>
        <w:rPr>
          <w:rFonts w:ascii="Arial" w:hAnsi="Arial"/>
          <w:color w:val="293A55"/>
          <w:sz w:val="18"/>
        </w:rPr>
        <w:t>Тендерна документація не повинна містити вимог, що обмежують нижню межу ціни тендерної пропозиції учасника процедури закупівлі.</w:t>
      </w:r>
    </w:p>
    <w:p w:rsidR="00FE015E" w:rsidRDefault="00B74CE6">
      <w:pPr>
        <w:spacing w:after="75"/>
        <w:ind w:firstLine="240"/>
        <w:jc w:val="right"/>
      </w:pPr>
      <w:bookmarkStart w:id="313" w:name="2301"/>
      <w:bookmarkEnd w:id="312"/>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02.04.2024 р. N 382)</w:t>
      </w:r>
    </w:p>
    <w:p w:rsidR="00FE015E" w:rsidRDefault="00B74CE6">
      <w:pPr>
        <w:spacing w:after="75"/>
        <w:ind w:firstLine="240"/>
        <w:jc w:val="both"/>
      </w:pPr>
      <w:bookmarkStart w:id="314" w:name="640"/>
      <w:bookmarkEnd w:id="313"/>
      <w:r>
        <w:rPr>
          <w:rFonts w:ascii="Arial" w:hAnsi="Arial"/>
          <w:color w:val="293A55"/>
          <w:sz w:val="18"/>
        </w:rPr>
        <w:t>29.</w:t>
      </w:r>
      <w:r>
        <w:rPr>
          <w:rFonts w:ascii="Arial" w:hAnsi="Arial"/>
          <w:color w:val="000000"/>
          <w:sz w:val="18"/>
        </w:rPr>
        <w:t xml:space="preserve"> </w:t>
      </w:r>
      <w:r>
        <w:rPr>
          <w:rFonts w:ascii="Arial" w:hAnsi="Arial"/>
          <w:color w:val="293A55"/>
          <w:sz w:val="18"/>
        </w:rPr>
        <w:t xml:space="preserve">У разі проведення відкритих торгів згідно з цими особливостями для закупівлі твердого палива, природного газу, газу скрапленого для комунально-побутового споживання та промислових цілей, електричної </w:t>
      </w:r>
      <w:r>
        <w:rPr>
          <w:rFonts w:ascii="Arial" w:hAnsi="Arial"/>
          <w:color w:val="293A55"/>
          <w:sz w:val="18"/>
        </w:rPr>
        <w:t>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замовником не застосовуються.</w:t>
      </w:r>
    </w:p>
    <w:p w:rsidR="00FE015E" w:rsidRDefault="00B74CE6">
      <w:pPr>
        <w:spacing w:after="75"/>
        <w:ind w:firstLine="240"/>
        <w:jc w:val="right"/>
      </w:pPr>
      <w:bookmarkStart w:id="315" w:name="2377"/>
      <w:bookmarkEnd w:id="314"/>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FE015E" w:rsidRDefault="00B74CE6">
      <w:pPr>
        <w:spacing w:after="75"/>
        <w:ind w:firstLine="240"/>
        <w:jc w:val="both"/>
      </w:pPr>
      <w:bookmarkStart w:id="316" w:name="641"/>
      <w:bookmarkEnd w:id="315"/>
      <w:r>
        <w:rPr>
          <w:rFonts w:ascii="Arial" w:hAnsi="Arial"/>
          <w:color w:val="293A55"/>
          <w:sz w:val="18"/>
        </w:rPr>
        <w:t>У разі здійснення закупівель, визначених аб</w:t>
      </w:r>
      <w:r>
        <w:rPr>
          <w:rFonts w:ascii="Arial" w:hAnsi="Arial"/>
          <w:color w:val="293A55"/>
          <w:sz w:val="18"/>
        </w:rPr>
        <w:t>зацом першим цього пункту, замовники не можуть установлювати вимоги до предмета закупівлі, що не передбачені відповідним національним стандартом (за наявності національного стандарту для відповідного предмета закупівлі).</w:t>
      </w:r>
    </w:p>
    <w:p w:rsidR="00FE015E" w:rsidRDefault="00B74CE6">
      <w:pPr>
        <w:spacing w:after="75"/>
        <w:ind w:firstLine="240"/>
        <w:jc w:val="both"/>
      </w:pPr>
      <w:bookmarkStart w:id="317" w:name="642"/>
      <w:bookmarkEnd w:id="316"/>
      <w:r>
        <w:rPr>
          <w:rFonts w:ascii="Arial" w:hAnsi="Arial"/>
          <w:color w:val="293A55"/>
          <w:sz w:val="18"/>
        </w:rPr>
        <w:t>30. Під час проведення відкритих то</w:t>
      </w:r>
      <w:r>
        <w:rPr>
          <w:rFonts w:ascii="Arial" w:hAnsi="Arial"/>
          <w:color w:val="293A55"/>
          <w:sz w:val="18"/>
        </w:rPr>
        <w:t>ргів тендерні пропозиції мають право подавати всі заінтересовані особи.</w:t>
      </w:r>
    </w:p>
    <w:p w:rsidR="00FE015E" w:rsidRDefault="00B74CE6">
      <w:pPr>
        <w:spacing w:after="75"/>
        <w:ind w:firstLine="240"/>
        <w:jc w:val="both"/>
      </w:pPr>
      <w:bookmarkStart w:id="318" w:name="643"/>
      <w:bookmarkEnd w:id="317"/>
      <w:r>
        <w:rPr>
          <w:rFonts w:ascii="Arial" w:hAnsi="Arial"/>
          <w:color w:val="293A55"/>
          <w:sz w:val="18"/>
        </w:rPr>
        <w:t>31. Тендерні пропозиції подаються відповідно до порядку, визначеного</w:t>
      </w:r>
      <w:r>
        <w:rPr>
          <w:rFonts w:ascii="Arial" w:hAnsi="Arial"/>
          <w:color w:val="000000"/>
          <w:sz w:val="18"/>
        </w:rPr>
        <w:t xml:space="preserve"> </w:t>
      </w:r>
      <w:r>
        <w:rPr>
          <w:rFonts w:ascii="Arial" w:hAnsi="Arial"/>
          <w:color w:val="293A55"/>
          <w:sz w:val="18"/>
        </w:rPr>
        <w:t>статтею 26 Закону,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r>
        <w:rPr>
          <w:rFonts w:ascii="Arial" w:hAnsi="Arial"/>
          <w:color w:val="000000"/>
          <w:sz w:val="18"/>
        </w:rPr>
        <w:t xml:space="preserve"> </w:t>
      </w:r>
      <w:r>
        <w:rPr>
          <w:rFonts w:ascii="Arial" w:hAnsi="Arial"/>
          <w:color w:val="293A55"/>
          <w:sz w:val="18"/>
        </w:rPr>
        <w:t xml:space="preserve">У тендерній </w:t>
      </w:r>
      <w:r>
        <w:rPr>
          <w:rFonts w:ascii="Arial" w:hAnsi="Arial"/>
          <w:color w:val="293A55"/>
          <w:sz w:val="18"/>
        </w:rPr>
        <w:t>пропозиції ціна подається без урахування податку на додану вартість.</w:t>
      </w:r>
    </w:p>
    <w:p w:rsidR="00FE015E" w:rsidRDefault="00B74CE6">
      <w:pPr>
        <w:spacing w:after="75"/>
        <w:ind w:firstLine="240"/>
        <w:jc w:val="right"/>
      </w:pPr>
      <w:bookmarkStart w:id="319" w:name="2712"/>
      <w:bookmarkEnd w:id="318"/>
      <w:r>
        <w:rPr>
          <w:rFonts w:ascii="Arial" w:hAnsi="Arial"/>
          <w:color w:val="293A55"/>
          <w:sz w:val="18"/>
        </w:rPr>
        <w:t>(абзац перший пункту 31 із змінами, внесеними згідно з</w:t>
      </w:r>
      <w:r>
        <w:br/>
      </w:r>
      <w:r>
        <w:rPr>
          <w:rFonts w:ascii="Arial" w:hAnsi="Arial"/>
          <w:color w:val="293A55"/>
          <w:sz w:val="18"/>
        </w:rPr>
        <w:t>постановою Кабінету Міністрів України від 05.02.2026 р. N 132)</w:t>
      </w:r>
    </w:p>
    <w:p w:rsidR="00FE015E" w:rsidRDefault="00B74CE6">
      <w:pPr>
        <w:spacing w:after="75"/>
        <w:ind w:firstLine="240"/>
        <w:jc w:val="both"/>
      </w:pPr>
      <w:bookmarkStart w:id="320" w:name="644"/>
      <w:bookmarkEnd w:id="319"/>
      <w:r>
        <w:rPr>
          <w:rFonts w:ascii="Arial" w:hAnsi="Arial"/>
          <w:color w:val="293A55"/>
          <w:sz w:val="18"/>
        </w:rPr>
        <w:t>Тендерна пропозиція подається в електронній формі через електронну си</w:t>
      </w:r>
      <w:r>
        <w:rPr>
          <w:rFonts w:ascii="Arial" w:hAnsi="Arial"/>
          <w:color w:val="293A55"/>
          <w:sz w:val="18"/>
        </w:rPr>
        <w:t>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w:t>
      </w:r>
      <w:r>
        <w:rPr>
          <w:rFonts w:ascii="Arial" w:hAnsi="Arial"/>
          <w:color w:val="293A55"/>
          <w:sz w:val="18"/>
        </w:rPr>
        <w:t>аліфікаційному) критеріям (у разі їх (його) встановлення, наявність/відсутність підстав, установлених у пункті 47 цих особливостей і в тендерній документації, та шляхом завантаження необхідних документів, що вимагаються замовником у тендерній документації.</w:t>
      </w:r>
    </w:p>
    <w:p w:rsidR="00FE015E" w:rsidRDefault="00B74CE6">
      <w:pPr>
        <w:spacing w:after="75"/>
        <w:ind w:firstLine="240"/>
        <w:jc w:val="both"/>
      </w:pPr>
      <w:bookmarkStart w:id="321" w:name="645"/>
      <w:bookmarkEnd w:id="320"/>
      <w:r>
        <w:rPr>
          <w:rFonts w:ascii="Arial" w:hAnsi="Arial"/>
          <w:color w:val="293A55"/>
          <w:sz w:val="18"/>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FE015E" w:rsidRDefault="00B74CE6">
      <w:pPr>
        <w:spacing w:after="75"/>
        <w:ind w:firstLine="240"/>
        <w:jc w:val="both"/>
      </w:pPr>
      <w:bookmarkStart w:id="322" w:name="646"/>
      <w:bookmarkEnd w:id="321"/>
      <w:r>
        <w:rPr>
          <w:rFonts w:ascii="Arial" w:hAnsi="Arial"/>
          <w:color w:val="293A55"/>
          <w:sz w:val="18"/>
        </w:rPr>
        <w:t>До закінчення зазначеного строку замовник має право вимагати від учасників процедури закупівлі продовження строк</w:t>
      </w:r>
      <w:r>
        <w:rPr>
          <w:rFonts w:ascii="Arial" w:hAnsi="Arial"/>
          <w:color w:val="293A55"/>
          <w:sz w:val="18"/>
        </w:rPr>
        <w:t>у дії тендерних пропозицій. Учасник процедури закупівлі має право:</w:t>
      </w:r>
    </w:p>
    <w:p w:rsidR="00FE015E" w:rsidRDefault="00B74CE6">
      <w:pPr>
        <w:spacing w:after="75"/>
        <w:ind w:firstLine="240"/>
        <w:jc w:val="both"/>
      </w:pPr>
      <w:bookmarkStart w:id="323" w:name="647"/>
      <w:bookmarkEnd w:id="322"/>
      <w:r>
        <w:rPr>
          <w:rFonts w:ascii="Arial" w:hAnsi="Arial"/>
          <w:color w:val="293A55"/>
          <w:sz w:val="18"/>
        </w:rPr>
        <w:t>відхилити таку вимогу, не втрачаючи при цьому наданого ним забезпечення тендерної пропозиції;</w:t>
      </w:r>
    </w:p>
    <w:p w:rsidR="00FE015E" w:rsidRDefault="00B74CE6">
      <w:pPr>
        <w:spacing w:after="75"/>
        <w:ind w:firstLine="240"/>
        <w:jc w:val="both"/>
      </w:pPr>
      <w:bookmarkStart w:id="324" w:name="648"/>
      <w:bookmarkEnd w:id="323"/>
      <w:r>
        <w:rPr>
          <w:rFonts w:ascii="Arial" w:hAnsi="Arial"/>
          <w:color w:val="293A55"/>
          <w:sz w:val="18"/>
        </w:rPr>
        <w:t>погодитися з вимогою та продовжити строк дії поданої ним тендерної пропозиції і наданого забезп</w:t>
      </w:r>
      <w:r>
        <w:rPr>
          <w:rFonts w:ascii="Arial" w:hAnsi="Arial"/>
          <w:color w:val="293A55"/>
          <w:sz w:val="18"/>
        </w:rPr>
        <w:t>ечення тендерної пропозиції.</w:t>
      </w:r>
    </w:p>
    <w:p w:rsidR="00FE015E" w:rsidRDefault="00B74CE6">
      <w:pPr>
        <w:spacing w:after="75"/>
        <w:ind w:firstLine="240"/>
        <w:jc w:val="both"/>
      </w:pPr>
      <w:bookmarkStart w:id="325" w:name="649"/>
      <w:bookmarkEnd w:id="324"/>
      <w:r>
        <w:rPr>
          <w:rFonts w:ascii="Arial" w:hAnsi="Arial"/>
          <w:color w:val="293A55"/>
          <w:sz w:val="18"/>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rsidR="00FE015E" w:rsidRDefault="00B74CE6">
      <w:pPr>
        <w:spacing w:after="75"/>
        <w:ind w:firstLine="240"/>
        <w:jc w:val="both"/>
      </w:pPr>
      <w:bookmarkStart w:id="326" w:name="650"/>
      <w:bookmarkEnd w:id="325"/>
      <w:r>
        <w:rPr>
          <w:rFonts w:ascii="Arial" w:hAnsi="Arial"/>
          <w:color w:val="293A55"/>
          <w:sz w:val="18"/>
        </w:rPr>
        <w:t>32. Ціна тендерної пропозиції м</w:t>
      </w:r>
      <w:r>
        <w:rPr>
          <w:rFonts w:ascii="Arial" w:hAnsi="Arial"/>
          <w:color w:val="293A55"/>
          <w:sz w:val="18"/>
        </w:rPr>
        <w:t>оже перевищувати очікувану вартість предмета закупівлі, зазначену в оголошенні про проведення відкритих торгів, з урахуванням абзацу другого пункту 28 цих особливостей.</w:t>
      </w:r>
    </w:p>
    <w:p w:rsidR="00FE015E" w:rsidRDefault="00B74CE6">
      <w:pPr>
        <w:spacing w:after="75"/>
        <w:ind w:firstLine="240"/>
        <w:jc w:val="both"/>
      </w:pPr>
      <w:bookmarkStart w:id="327" w:name="651"/>
      <w:bookmarkEnd w:id="326"/>
      <w:r>
        <w:rPr>
          <w:rFonts w:ascii="Arial" w:hAnsi="Arial"/>
          <w:color w:val="293A55"/>
          <w:sz w:val="18"/>
        </w:rPr>
        <w:t>33. Тендерні пропозиції після закінчення кінцевого строку їх подання не приймаються еле</w:t>
      </w:r>
      <w:r>
        <w:rPr>
          <w:rFonts w:ascii="Arial" w:hAnsi="Arial"/>
          <w:color w:val="293A55"/>
          <w:sz w:val="18"/>
        </w:rPr>
        <w:t>ктронною системою закупівель.</w:t>
      </w:r>
    </w:p>
    <w:p w:rsidR="00FE015E" w:rsidRDefault="00B74CE6">
      <w:pPr>
        <w:spacing w:after="75"/>
        <w:ind w:firstLine="240"/>
        <w:jc w:val="both"/>
      </w:pPr>
      <w:bookmarkStart w:id="328" w:name="2302"/>
      <w:bookmarkEnd w:id="327"/>
      <w:r>
        <w:rPr>
          <w:rFonts w:ascii="Arial" w:hAnsi="Arial"/>
          <w:color w:val="293A55"/>
          <w:sz w:val="18"/>
        </w:rPr>
        <w:lastRenderedPageBreak/>
        <w:t>34. Строк для подання тендерних пропозицій не може бути менше ніж:</w:t>
      </w:r>
    </w:p>
    <w:p w:rsidR="00FE015E" w:rsidRDefault="00B74CE6">
      <w:pPr>
        <w:spacing w:after="75"/>
        <w:ind w:firstLine="240"/>
        <w:jc w:val="both"/>
      </w:pPr>
      <w:bookmarkStart w:id="329" w:name="2303"/>
      <w:bookmarkEnd w:id="328"/>
      <w:r>
        <w:rPr>
          <w:rFonts w:ascii="Arial" w:hAnsi="Arial"/>
          <w:color w:val="293A55"/>
          <w:sz w:val="18"/>
        </w:rPr>
        <w:t>сім днів з дня оприлюднення в електронній системі закупівель оголошення про проведення відкритих торгів на закупівлю товарів, послуг;</w:t>
      </w:r>
    </w:p>
    <w:p w:rsidR="00FE015E" w:rsidRDefault="00B74CE6">
      <w:pPr>
        <w:spacing w:after="75"/>
        <w:ind w:firstLine="240"/>
        <w:jc w:val="both"/>
      </w:pPr>
      <w:bookmarkStart w:id="330" w:name="2304"/>
      <w:bookmarkEnd w:id="329"/>
      <w:r>
        <w:rPr>
          <w:rFonts w:ascii="Arial" w:hAnsi="Arial"/>
          <w:color w:val="293A55"/>
          <w:sz w:val="18"/>
        </w:rPr>
        <w:t>14 днів з дня оприлюдненн</w:t>
      </w:r>
      <w:r>
        <w:rPr>
          <w:rFonts w:ascii="Arial" w:hAnsi="Arial"/>
          <w:color w:val="293A55"/>
          <w:sz w:val="18"/>
        </w:rPr>
        <w:t>я в електронній системі закупівель оголошення про проведення відкритих торгів на закупівлю робіт.</w:t>
      </w:r>
    </w:p>
    <w:p w:rsidR="00FE015E" w:rsidRDefault="00B74CE6">
      <w:pPr>
        <w:spacing w:after="75"/>
        <w:ind w:firstLine="240"/>
        <w:jc w:val="right"/>
      </w:pPr>
      <w:bookmarkStart w:id="331" w:name="2305"/>
      <w:bookmarkEnd w:id="330"/>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02.04.2024 р. N 382)</w:t>
      </w:r>
    </w:p>
    <w:p w:rsidR="00FE015E" w:rsidRDefault="00B74CE6">
      <w:pPr>
        <w:spacing w:after="75"/>
        <w:ind w:firstLine="240"/>
        <w:jc w:val="both"/>
      </w:pPr>
      <w:bookmarkStart w:id="332" w:name="653"/>
      <w:bookmarkEnd w:id="331"/>
      <w:r>
        <w:rPr>
          <w:rFonts w:ascii="Arial" w:hAnsi="Arial"/>
          <w:color w:val="293A55"/>
          <w:sz w:val="18"/>
        </w:rPr>
        <w:t>35. Для проведення відкритих торгів із застосуванням електронного аукціону</w:t>
      </w:r>
      <w:r>
        <w:rPr>
          <w:rFonts w:ascii="Arial" w:hAnsi="Arial"/>
          <w:color w:val="293A55"/>
          <w:sz w:val="18"/>
        </w:rPr>
        <w:t xml:space="preserve"> повинно бути подано не менше двох тендерних пропозицій. Електронний аукціон проводиться електронною системою закупівель відповідно до</w:t>
      </w:r>
      <w:r>
        <w:rPr>
          <w:rFonts w:ascii="Arial" w:hAnsi="Arial"/>
          <w:color w:val="000000"/>
          <w:sz w:val="18"/>
        </w:rPr>
        <w:t xml:space="preserve"> </w:t>
      </w:r>
      <w:r>
        <w:rPr>
          <w:rFonts w:ascii="Arial" w:hAnsi="Arial"/>
          <w:color w:val="293A55"/>
          <w:sz w:val="18"/>
        </w:rPr>
        <w:t>статті 30 Закону.</w:t>
      </w:r>
    </w:p>
    <w:p w:rsidR="00FE015E" w:rsidRDefault="00B74CE6">
      <w:pPr>
        <w:spacing w:after="75"/>
        <w:ind w:firstLine="240"/>
        <w:jc w:val="both"/>
      </w:pPr>
      <w:bookmarkStart w:id="333" w:name="654"/>
      <w:bookmarkEnd w:id="332"/>
      <w:r>
        <w:rPr>
          <w:rFonts w:ascii="Arial" w:hAnsi="Arial"/>
          <w:color w:val="293A55"/>
          <w:sz w:val="18"/>
        </w:rPr>
        <w:t>36. Якщо була подана одна тендерна пропозиція, електронна система закупівель після закінчення строку дл</w:t>
      </w:r>
      <w:r>
        <w:rPr>
          <w:rFonts w:ascii="Arial" w:hAnsi="Arial"/>
          <w:color w:val="293A55"/>
          <w:sz w:val="18"/>
        </w:rPr>
        <w:t>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цих особливостей, не проводить оцінку такої тендерної про</w:t>
      </w:r>
      <w:r>
        <w:rPr>
          <w:rFonts w:ascii="Arial" w:hAnsi="Arial"/>
          <w:color w:val="293A55"/>
          <w:sz w:val="18"/>
        </w:rPr>
        <w:t>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FE015E" w:rsidRDefault="00B74CE6">
      <w:pPr>
        <w:spacing w:after="75"/>
        <w:ind w:firstLine="240"/>
        <w:jc w:val="both"/>
      </w:pPr>
      <w:bookmarkStart w:id="334" w:name="655"/>
      <w:bookmarkEnd w:id="333"/>
      <w:r>
        <w:rPr>
          <w:rFonts w:ascii="Arial" w:hAnsi="Arial"/>
          <w:color w:val="293A55"/>
          <w:sz w:val="18"/>
        </w:rPr>
        <w:t>Замовник розглядає таку тендерну пропозицію відповід</w:t>
      </w:r>
      <w:r>
        <w:rPr>
          <w:rFonts w:ascii="Arial" w:hAnsi="Arial"/>
          <w:color w:val="293A55"/>
          <w:sz w:val="18"/>
        </w:rPr>
        <w:t>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w:t>
      </w:r>
      <w:r>
        <w:rPr>
          <w:rFonts w:ascii="Arial" w:hAnsi="Arial"/>
          <w:color w:val="293A55"/>
          <w:sz w:val="18"/>
        </w:rPr>
        <w:t>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rsidR="00FE015E" w:rsidRDefault="00B74CE6">
      <w:pPr>
        <w:spacing w:after="75"/>
        <w:ind w:firstLine="240"/>
        <w:jc w:val="both"/>
      </w:pPr>
      <w:bookmarkStart w:id="335" w:name="656"/>
      <w:bookmarkEnd w:id="334"/>
      <w:r>
        <w:rPr>
          <w:rFonts w:ascii="Arial" w:hAnsi="Arial"/>
          <w:color w:val="293A55"/>
          <w:sz w:val="18"/>
        </w:rPr>
        <w:t>Якщо замовником встановлені інші, крім ціни, критерії оцінки відповідно</w:t>
      </w:r>
      <w:r>
        <w:rPr>
          <w:rFonts w:ascii="Arial" w:hAnsi="Arial"/>
          <w:color w:val="293A55"/>
          <w:sz w:val="18"/>
        </w:rPr>
        <w:t xml:space="preserve">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w:t>
      </w:r>
      <w:r>
        <w:rPr>
          <w:rFonts w:ascii="Arial" w:hAnsi="Arial"/>
          <w:color w:val="293A55"/>
          <w:sz w:val="18"/>
        </w:rPr>
        <w:t>, після чого розкривається інформація про приведену ціну.</w:t>
      </w:r>
    </w:p>
    <w:p w:rsidR="00FE015E" w:rsidRDefault="00B74CE6">
      <w:pPr>
        <w:spacing w:after="75"/>
        <w:ind w:firstLine="240"/>
        <w:jc w:val="both"/>
      </w:pPr>
      <w:bookmarkStart w:id="336" w:name="657"/>
      <w:bookmarkEnd w:id="335"/>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w:t>
      </w:r>
      <w:r>
        <w:rPr>
          <w:rFonts w:ascii="Arial" w:hAnsi="Arial"/>
          <w:color w:val="293A55"/>
          <w:sz w:val="18"/>
        </w:rPr>
        <w:t>. Питома вага цінового критерію не може бути нижчою ніж 70 відсотків.</w:t>
      </w:r>
    </w:p>
    <w:p w:rsidR="00FE015E" w:rsidRDefault="00B74CE6">
      <w:pPr>
        <w:spacing w:after="75"/>
        <w:ind w:firstLine="240"/>
        <w:jc w:val="both"/>
      </w:pPr>
      <w:bookmarkStart w:id="337" w:name="658"/>
      <w:bookmarkEnd w:id="336"/>
      <w:r>
        <w:rPr>
          <w:rFonts w:ascii="Arial" w:hAnsi="Arial"/>
          <w:color w:val="293A55"/>
          <w:sz w:val="18"/>
        </w:rPr>
        <w:t>37. За обґрунтованим рішенням замовника відкриті торги можуть бути проведені без застосування електронного аукціону.</w:t>
      </w:r>
    </w:p>
    <w:p w:rsidR="00FE015E" w:rsidRDefault="00B74CE6">
      <w:pPr>
        <w:spacing w:after="75"/>
        <w:ind w:firstLine="240"/>
        <w:jc w:val="both"/>
      </w:pPr>
      <w:bookmarkStart w:id="338" w:name="659"/>
      <w:bookmarkEnd w:id="337"/>
      <w:r>
        <w:rPr>
          <w:rFonts w:ascii="Arial" w:hAnsi="Arial"/>
          <w:color w:val="293A55"/>
          <w:sz w:val="18"/>
        </w:rPr>
        <w:t>Оголошення про проведення відкритих торгів, що проводяться замовником</w:t>
      </w:r>
      <w:r>
        <w:rPr>
          <w:rFonts w:ascii="Arial" w:hAnsi="Arial"/>
          <w:color w:val="293A55"/>
          <w:sz w:val="18"/>
        </w:rPr>
        <w:t xml:space="preserve"> без застосування електронного аукціону,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також інформацію щодо проведення відкритих торгів без застосування е</w:t>
      </w:r>
      <w:r>
        <w:rPr>
          <w:rFonts w:ascii="Arial" w:hAnsi="Arial"/>
          <w:color w:val="293A55"/>
          <w:sz w:val="18"/>
        </w:rPr>
        <w:t>лектронного аукціону та обґрунтування проведення замовником відкритих торгів без застосування електронного аукціону.</w:t>
      </w:r>
      <w:r>
        <w:rPr>
          <w:rFonts w:ascii="Arial" w:hAnsi="Arial"/>
          <w:color w:val="000000"/>
          <w:sz w:val="18"/>
        </w:rPr>
        <w:t xml:space="preserve"> </w:t>
      </w:r>
      <w:r>
        <w:rPr>
          <w:rFonts w:ascii="Arial" w:hAnsi="Arial"/>
          <w:color w:val="293A55"/>
          <w:sz w:val="18"/>
        </w:rPr>
        <w:t>Очікувана вартість предмета закупівлі в оголошенні про проведення відкритих торгів, що проводяться замовником без застосування електронного</w:t>
      </w:r>
      <w:r>
        <w:rPr>
          <w:rFonts w:ascii="Arial" w:hAnsi="Arial"/>
          <w:color w:val="293A55"/>
          <w:sz w:val="18"/>
        </w:rPr>
        <w:t xml:space="preserve"> аукціону, зазначається без урахування податку на додану вартість.</w:t>
      </w:r>
    </w:p>
    <w:p w:rsidR="00FE015E" w:rsidRDefault="00B74CE6">
      <w:pPr>
        <w:spacing w:after="75"/>
        <w:ind w:firstLine="240"/>
        <w:jc w:val="right"/>
      </w:pPr>
      <w:bookmarkStart w:id="339" w:name="2713"/>
      <w:bookmarkEnd w:id="338"/>
      <w:r>
        <w:rPr>
          <w:rFonts w:ascii="Arial" w:hAnsi="Arial"/>
          <w:color w:val="293A55"/>
          <w:sz w:val="18"/>
        </w:rPr>
        <w:t>(абзац другий пункту 37 із змінами, внесеними згідно з</w:t>
      </w:r>
      <w:r>
        <w:br/>
      </w:r>
      <w:r>
        <w:rPr>
          <w:rFonts w:ascii="Arial" w:hAnsi="Arial"/>
          <w:color w:val="293A55"/>
          <w:sz w:val="18"/>
        </w:rPr>
        <w:t>постановою Кабінету Міністрів України від 05.02.2026 р. N 132)</w:t>
      </w:r>
    </w:p>
    <w:p w:rsidR="00FE015E" w:rsidRDefault="00B74CE6">
      <w:pPr>
        <w:spacing w:after="75"/>
        <w:ind w:firstLine="240"/>
        <w:jc w:val="both"/>
      </w:pPr>
      <w:bookmarkStart w:id="340" w:name="660"/>
      <w:bookmarkEnd w:id="339"/>
      <w:r>
        <w:rPr>
          <w:rFonts w:ascii="Arial" w:hAnsi="Arial"/>
          <w:color w:val="293A55"/>
          <w:sz w:val="18"/>
        </w:rPr>
        <w:t xml:space="preserve">Електронною системою закупівель після закінчення строку для подання </w:t>
      </w:r>
      <w:r>
        <w:rPr>
          <w:rFonts w:ascii="Arial" w:hAnsi="Arial"/>
          <w:color w:val="293A55"/>
          <w:sz w:val="18"/>
        </w:rPr>
        <w:t>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інформація (крім інформації, визначеної пунктом 40 цих особливостей), зазначена в</w:t>
      </w:r>
      <w:r>
        <w:rPr>
          <w:rFonts w:ascii="Arial" w:hAnsi="Arial"/>
          <w:color w:val="293A55"/>
          <w:sz w:val="18"/>
        </w:rPr>
        <w:t xml:space="preserve"> тендерній пропозиції (тендерних пропозиціях), у тому числі інформація про ціну / приведену ціну тендерної пропозиції (тендерних пропозицій).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w:t>
      </w:r>
      <w:r>
        <w:rPr>
          <w:rFonts w:ascii="Arial" w:hAnsi="Arial"/>
          <w:color w:val="293A55"/>
          <w:sz w:val="18"/>
        </w:rPr>
        <w:t>тті 28 Закону.</w:t>
      </w:r>
    </w:p>
    <w:p w:rsidR="00FE015E" w:rsidRDefault="00B74CE6">
      <w:pPr>
        <w:spacing w:after="75"/>
        <w:ind w:firstLine="240"/>
        <w:jc w:val="both"/>
      </w:pPr>
      <w:bookmarkStart w:id="341" w:name="661"/>
      <w:bookmarkEnd w:id="340"/>
      <w:r>
        <w:rPr>
          <w:rFonts w:ascii="Arial" w:hAnsi="Arial"/>
          <w:color w:val="293A55"/>
          <w:sz w:val="18"/>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w:t>
      </w:r>
      <w:r>
        <w:rPr>
          <w:rFonts w:ascii="Arial" w:hAnsi="Arial"/>
          <w:color w:val="293A55"/>
          <w:sz w:val="18"/>
        </w:rPr>
        <w:t>айбільш економічно вигідною тендерною пропозицією електронна система закупівель визначає тендерну пропозицію, ціна / приведена ціна якої є найнижчою</w:t>
      </w:r>
      <w:r>
        <w:rPr>
          <w:rFonts w:ascii="Arial" w:hAnsi="Arial"/>
          <w:color w:val="000000"/>
          <w:sz w:val="18"/>
        </w:rPr>
        <w:t xml:space="preserve"> </w:t>
      </w:r>
      <w:r>
        <w:rPr>
          <w:rFonts w:ascii="Arial" w:hAnsi="Arial"/>
          <w:color w:val="293A55"/>
          <w:sz w:val="18"/>
        </w:rPr>
        <w:t>без урахування податку на додану вартість.</w:t>
      </w:r>
    </w:p>
    <w:p w:rsidR="00FE015E" w:rsidRDefault="00B74CE6">
      <w:pPr>
        <w:spacing w:after="75"/>
        <w:ind w:firstLine="240"/>
        <w:jc w:val="right"/>
      </w:pPr>
      <w:bookmarkStart w:id="342" w:name="2714"/>
      <w:bookmarkEnd w:id="341"/>
      <w:r>
        <w:rPr>
          <w:rFonts w:ascii="Arial" w:hAnsi="Arial"/>
          <w:color w:val="293A55"/>
          <w:sz w:val="18"/>
        </w:rPr>
        <w:t>(абзац четвертий пункту 37 із змінами, внесеними згідно з</w:t>
      </w:r>
      <w:r>
        <w:br/>
      </w:r>
      <w:r>
        <w:rPr>
          <w:rFonts w:ascii="Arial" w:hAnsi="Arial"/>
          <w:color w:val="293A55"/>
          <w:sz w:val="18"/>
        </w:rPr>
        <w:t>постан</w:t>
      </w:r>
      <w:r>
        <w:rPr>
          <w:rFonts w:ascii="Arial" w:hAnsi="Arial"/>
          <w:color w:val="293A55"/>
          <w:sz w:val="18"/>
        </w:rPr>
        <w:t>овою Кабінету Міністрів України від 05.02.2026 р. N 132)</w:t>
      </w:r>
    </w:p>
    <w:p w:rsidR="00FE015E" w:rsidRDefault="00B74CE6">
      <w:pPr>
        <w:spacing w:after="75"/>
        <w:ind w:firstLine="240"/>
        <w:jc w:val="both"/>
      </w:pPr>
      <w:bookmarkStart w:id="343" w:name="662"/>
      <w:bookmarkEnd w:id="342"/>
      <w:r>
        <w:rPr>
          <w:rFonts w:ascii="Arial" w:hAnsi="Arial"/>
          <w:color w:val="293A55"/>
          <w:sz w:val="18"/>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w:t>
      </w:r>
      <w:r>
        <w:rPr>
          <w:rFonts w:ascii="Arial" w:hAnsi="Arial"/>
          <w:color w:val="293A55"/>
          <w:sz w:val="18"/>
        </w:rPr>
        <w:lastRenderedPageBreak/>
        <w:t>проведенн</w:t>
      </w:r>
      <w:r>
        <w:rPr>
          <w:rFonts w:ascii="Arial" w:hAnsi="Arial"/>
          <w:color w:val="293A55"/>
          <w:sz w:val="18"/>
        </w:rPr>
        <w:t>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w:t>
      </w:r>
      <w:r>
        <w:rPr>
          <w:rFonts w:ascii="Arial" w:hAnsi="Arial"/>
          <w:color w:val="293A55"/>
          <w:sz w:val="18"/>
        </w:rPr>
        <w:t>релік усіх приведених цін тендерних пропозицій, розташованих у порядку від найнижчої до найвищої ціни.</w:t>
      </w:r>
    </w:p>
    <w:p w:rsidR="00FE015E" w:rsidRDefault="00B74CE6">
      <w:pPr>
        <w:spacing w:after="75"/>
        <w:ind w:firstLine="240"/>
        <w:jc w:val="both"/>
      </w:pPr>
      <w:bookmarkStart w:id="344" w:name="663"/>
      <w:bookmarkEnd w:id="343"/>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w:t>
      </w:r>
      <w:r>
        <w:rPr>
          <w:rFonts w:ascii="Arial" w:hAnsi="Arial"/>
          <w:color w:val="293A55"/>
          <w:sz w:val="18"/>
        </w:rPr>
        <w:t>еріїв у загальній оцінці тендерних пропозицій. Питома вага цінового критерію не може бути нижчою ніж 70 відсотків.</w:t>
      </w:r>
    </w:p>
    <w:p w:rsidR="00FE015E" w:rsidRDefault="00B74CE6">
      <w:pPr>
        <w:spacing w:after="75"/>
        <w:ind w:firstLine="240"/>
        <w:jc w:val="both"/>
      </w:pPr>
      <w:bookmarkStart w:id="345" w:name="664"/>
      <w:bookmarkEnd w:id="344"/>
      <w:r>
        <w:rPr>
          <w:rFonts w:ascii="Arial" w:hAnsi="Arial"/>
          <w:color w:val="293A55"/>
          <w:sz w:val="18"/>
        </w:rPr>
        <w:t>Замовник розглядає найбільш економічно вигідну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w:t>
      </w:r>
      <w:r>
        <w:rPr>
          <w:rFonts w:ascii="Arial" w:hAnsi="Arial"/>
          <w:color w:val="293A55"/>
          <w:sz w:val="18"/>
        </w:rPr>
        <w:t>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 першого</w:t>
      </w:r>
      <w:r>
        <w:rPr>
          <w:rFonts w:ascii="Arial" w:hAnsi="Arial"/>
          <w:color w:val="000000"/>
          <w:sz w:val="18"/>
        </w:rPr>
        <w:t xml:space="preserve"> </w:t>
      </w:r>
      <w:r>
        <w:rPr>
          <w:rFonts w:ascii="Arial" w:hAnsi="Arial"/>
          <w:color w:val="293A55"/>
          <w:sz w:val="18"/>
        </w:rPr>
        <w:t>частини чотирнадцятої,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FE015E" w:rsidRDefault="00B74CE6">
      <w:pPr>
        <w:spacing w:after="75"/>
        <w:ind w:firstLine="240"/>
        <w:jc w:val="both"/>
      </w:pPr>
      <w:bookmarkStart w:id="346" w:name="665"/>
      <w:bookmarkEnd w:id="345"/>
      <w:r>
        <w:rPr>
          <w:rFonts w:ascii="Arial" w:hAnsi="Arial"/>
          <w:color w:val="293A55"/>
          <w:sz w:val="18"/>
        </w:rPr>
        <w:t>Замовник розглядає найбільш економічно вигідну т</w:t>
      </w:r>
      <w:r>
        <w:rPr>
          <w:rFonts w:ascii="Arial" w:hAnsi="Arial"/>
          <w:color w:val="293A55"/>
          <w:sz w:val="18"/>
        </w:rPr>
        <w:t>ендерну пропозицію учасника процедури закупівлі відповідно до цього пункту щодо її відповідності вимогам тендерної документації.</w:t>
      </w:r>
    </w:p>
    <w:p w:rsidR="00FE015E" w:rsidRDefault="00B74CE6">
      <w:pPr>
        <w:spacing w:after="75"/>
        <w:ind w:firstLine="240"/>
        <w:jc w:val="both"/>
      </w:pPr>
      <w:bookmarkStart w:id="347" w:name="666"/>
      <w:bookmarkEnd w:id="346"/>
      <w:r>
        <w:rPr>
          <w:rFonts w:ascii="Arial" w:hAnsi="Arial"/>
          <w:color w:val="293A55"/>
          <w:sz w:val="18"/>
        </w:rPr>
        <w:t>Учасник процедури закупівлі, який надав найбільш економічно вигідну тендерну пропозицію, що є аномально низькою (у цьому пункті</w:t>
      </w:r>
      <w:r>
        <w:rPr>
          <w:rFonts w:ascii="Arial" w:hAnsi="Arial"/>
          <w:color w:val="293A55"/>
          <w:sz w:val="18"/>
        </w:rPr>
        <w:t xml:space="preserve"> під терміном "аномально низька ціна тендерної пропозиції"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w:t>
      </w:r>
      <w:r>
        <w:rPr>
          <w:rFonts w:ascii="Arial" w:hAnsi="Arial"/>
          <w:color w:val="293A55"/>
          <w:sz w:val="18"/>
        </w:rPr>
        <w:t>ій інших учасників процедури закупівлі, та/або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w:t>
      </w:r>
      <w:r>
        <w:rPr>
          <w:rFonts w:ascii="Arial" w:hAnsi="Arial"/>
          <w:color w:val="293A55"/>
          <w:sz w:val="18"/>
        </w:rPr>
        <w:t>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w:t>
      </w:r>
      <w:r>
        <w:rPr>
          <w:rFonts w:ascii="Arial" w:hAnsi="Arial"/>
          <w:color w:val="293A55"/>
          <w:sz w:val="18"/>
        </w:rPr>
        <w:t>ідповідних товарів, робіт чи послуг тендерної пропозиції.</w:t>
      </w:r>
    </w:p>
    <w:p w:rsidR="00FE015E" w:rsidRDefault="00B74CE6">
      <w:pPr>
        <w:spacing w:after="75"/>
        <w:ind w:firstLine="240"/>
        <w:jc w:val="both"/>
      </w:pPr>
      <w:bookmarkStart w:id="348" w:name="667"/>
      <w:bookmarkEnd w:id="347"/>
      <w:r>
        <w:rPr>
          <w:rFonts w:ascii="Arial" w:hAnsi="Arial"/>
          <w:color w:val="293A55"/>
          <w:sz w:val="18"/>
        </w:rPr>
        <w:t>38. 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w:t>
      </w:r>
      <w:r>
        <w:rPr>
          <w:rFonts w:ascii="Arial" w:hAnsi="Arial"/>
          <w:color w:val="293A55"/>
          <w:sz w:val="18"/>
        </w:rPr>
        <w:t>едення відкритих торгів в електронній системі закупівель.</w:t>
      </w:r>
    </w:p>
    <w:p w:rsidR="00FE015E" w:rsidRDefault="00B74CE6">
      <w:pPr>
        <w:spacing w:after="75"/>
        <w:ind w:firstLine="240"/>
        <w:jc w:val="both"/>
      </w:pPr>
      <w:bookmarkStart w:id="349" w:name="668"/>
      <w:bookmarkEnd w:id="348"/>
      <w:r>
        <w:rPr>
          <w:rFonts w:ascii="Arial" w:hAnsi="Arial"/>
          <w:color w:val="293A55"/>
          <w:sz w:val="18"/>
        </w:rPr>
        <w:t>39. Розкриття тендерних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FE015E" w:rsidRDefault="00B74CE6">
      <w:pPr>
        <w:spacing w:after="75"/>
        <w:ind w:firstLine="240"/>
        <w:jc w:val="both"/>
      </w:pPr>
      <w:bookmarkStart w:id="350" w:name="669"/>
      <w:bookmarkEnd w:id="349"/>
      <w:r>
        <w:rPr>
          <w:rFonts w:ascii="Arial" w:hAnsi="Arial"/>
          <w:color w:val="293A55"/>
          <w:sz w:val="18"/>
        </w:rPr>
        <w:t xml:space="preserve">40. Не </w:t>
      </w:r>
      <w:r>
        <w:rPr>
          <w:rFonts w:ascii="Arial" w:hAnsi="Arial"/>
          <w:color w:val="293A55"/>
          <w:sz w:val="18"/>
        </w:rPr>
        <w:t>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w:t>
      </w:r>
      <w:r>
        <w:rPr>
          <w:rFonts w:ascii="Arial" w:hAnsi="Arial"/>
          <w:color w:val="293A55"/>
          <w:sz w:val="18"/>
        </w:rPr>
        <w:t>ні специфікації та документи, що підтверджують відповідність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підстав, визначених пунктом 47 цих особливостей.</w:t>
      </w:r>
    </w:p>
    <w:p w:rsidR="00FE015E" w:rsidRDefault="00B74CE6">
      <w:pPr>
        <w:spacing w:after="75"/>
        <w:ind w:firstLine="240"/>
        <w:jc w:val="both"/>
      </w:pPr>
      <w:bookmarkStart w:id="351" w:name="670"/>
      <w:bookmarkEnd w:id="350"/>
      <w:r>
        <w:rPr>
          <w:rFonts w:ascii="Arial" w:hAnsi="Arial"/>
          <w:color w:val="293A55"/>
          <w:sz w:val="18"/>
        </w:rPr>
        <w:t>41. Розгляд та оцінка тендерних пропозицій зді</w:t>
      </w:r>
      <w:r>
        <w:rPr>
          <w:rFonts w:ascii="Arial" w:hAnsi="Arial"/>
          <w:color w:val="293A55"/>
          <w:sz w:val="18"/>
        </w:rPr>
        <w:t>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r>
        <w:rPr>
          <w:rFonts w:ascii="Arial" w:hAnsi="Arial"/>
          <w:color w:val="000000"/>
          <w:sz w:val="18"/>
        </w:rPr>
        <w:t xml:space="preserve"> </w:t>
      </w:r>
      <w:r>
        <w:rPr>
          <w:rFonts w:ascii="Arial" w:hAnsi="Arial"/>
          <w:color w:val="293A55"/>
          <w:sz w:val="18"/>
        </w:rPr>
        <w:t>Оцінка тендерних пропозицій</w:t>
      </w:r>
      <w:r>
        <w:rPr>
          <w:rFonts w:ascii="Arial" w:hAnsi="Arial"/>
          <w:color w:val="293A55"/>
          <w:sz w:val="18"/>
        </w:rPr>
        <w:t xml:space="preserve"> проводиться без урахування податку на додану вартість.</w:t>
      </w:r>
    </w:p>
    <w:p w:rsidR="00FE015E" w:rsidRDefault="00B74CE6">
      <w:pPr>
        <w:spacing w:after="75"/>
        <w:ind w:firstLine="240"/>
        <w:jc w:val="right"/>
      </w:pPr>
      <w:bookmarkStart w:id="352" w:name="2715"/>
      <w:bookmarkEnd w:id="351"/>
      <w:r>
        <w:rPr>
          <w:rFonts w:ascii="Arial" w:hAnsi="Arial"/>
          <w:color w:val="293A55"/>
          <w:sz w:val="18"/>
        </w:rPr>
        <w:t>(пункт 41 із змінами, внесеними згідно з постановою</w:t>
      </w:r>
      <w:r>
        <w:br/>
      </w:r>
      <w:r>
        <w:rPr>
          <w:rFonts w:ascii="Arial" w:hAnsi="Arial"/>
          <w:color w:val="293A55"/>
          <w:sz w:val="18"/>
        </w:rPr>
        <w:t>Кабінету Міністрів України від 05.02.2026 р. N 132)</w:t>
      </w:r>
    </w:p>
    <w:p w:rsidR="00FE015E" w:rsidRDefault="00B74CE6">
      <w:pPr>
        <w:spacing w:after="75"/>
        <w:ind w:firstLine="240"/>
        <w:jc w:val="both"/>
      </w:pPr>
      <w:bookmarkStart w:id="353" w:name="671"/>
      <w:bookmarkEnd w:id="352"/>
      <w:r>
        <w:rPr>
          <w:rFonts w:ascii="Arial" w:hAnsi="Arial"/>
          <w:color w:val="293A55"/>
          <w:sz w:val="18"/>
        </w:rPr>
        <w:t xml:space="preserve">42. Замовник має право звернутися за підтвердженням інформації, наданої учасником/переможцем </w:t>
      </w:r>
      <w:r>
        <w:rPr>
          <w:rFonts w:ascii="Arial" w:hAnsi="Arial"/>
          <w:color w:val="293A55"/>
          <w:sz w:val="18"/>
        </w:rPr>
        <w:t>процедури закупівлі, до органів державної влади, підприємств, установ, організацій відповідно до їх компетенції.</w:t>
      </w:r>
    </w:p>
    <w:p w:rsidR="00FE015E" w:rsidRDefault="00B74CE6">
      <w:pPr>
        <w:spacing w:after="75"/>
        <w:ind w:firstLine="240"/>
        <w:jc w:val="both"/>
      </w:pPr>
      <w:bookmarkStart w:id="354" w:name="672"/>
      <w:bookmarkEnd w:id="353"/>
      <w:r>
        <w:rPr>
          <w:rFonts w:ascii="Arial" w:hAnsi="Arial"/>
          <w:color w:val="293A55"/>
          <w:sz w:val="18"/>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w:t>
      </w:r>
      <w:r>
        <w:rPr>
          <w:rFonts w:ascii="Arial" w:hAnsi="Arial"/>
          <w:color w:val="293A55"/>
          <w:sz w:val="18"/>
        </w:rPr>
        <w:t>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r>
        <w:rPr>
          <w:rFonts w:ascii="Arial" w:hAnsi="Arial"/>
          <w:color w:val="293A55"/>
          <w:sz w:val="18"/>
        </w:rPr>
        <w:t>.</w:t>
      </w:r>
    </w:p>
    <w:p w:rsidR="00FE015E" w:rsidRDefault="00B74CE6">
      <w:pPr>
        <w:spacing w:after="75"/>
        <w:ind w:firstLine="240"/>
        <w:jc w:val="both"/>
      </w:pPr>
      <w:bookmarkStart w:id="355" w:name="673"/>
      <w:bookmarkEnd w:id="354"/>
      <w:r>
        <w:rPr>
          <w:rFonts w:ascii="Arial" w:hAnsi="Arial"/>
          <w:color w:val="293A55"/>
          <w:sz w:val="18"/>
        </w:rPr>
        <w:t>43.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w:t>
      </w:r>
      <w:r>
        <w:rPr>
          <w:rFonts w:ascii="Arial" w:hAnsi="Arial"/>
          <w:color w:val="293A55"/>
          <w:sz w:val="18"/>
        </w:rPr>
        <w:t>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FE015E" w:rsidRDefault="00B74CE6">
      <w:pPr>
        <w:spacing w:after="75"/>
        <w:ind w:firstLine="240"/>
        <w:jc w:val="both"/>
      </w:pPr>
      <w:bookmarkStart w:id="356" w:name="674"/>
      <w:bookmarkEnd w:id="355"/>
      <w:r>
        <w:rPr>
          <w:rFonts w:ascii="Arial" w:hAnsi="Arial"/>
          <w:color w:val="293A55"/>
          <w:sz w:val="18"/>
        </w:rPr>
        <w:t>Під невідповідністю в інформації</w:t>
      </w:r>
      <w:r>
        <w:rPr>
          <w:rFonts w:ascii="Arial" w:hAnsi="Arial"/>
          <w:color w:val="293A55"/>
          <w:sz w:val="18"/>
        </w:rPr>
        <w:t xml:space="preserve">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w:t>
      </w:r>
      <w:r>
        <w:rPr>
          <w:rFonts w:ascii="Arial" w:hAnsi="Arial"/>
          <w:color w:val="293A55"/>
          <w:sz w:val="18"/>
        </w:rPr>
        <w:t xml:space="preserve"> </w:t>
      </w:r>
      <w:r>
        <w:rPr>
          <w:rFonts w:ascii="Arial" w:hAnsi="Arial"/>
          <w:color w:val="293A55"/>
          <w:sz w:val="18"/>
        </w:rPr>
        <w:lastRenderedPageBreak/>
        <w:t xml:space="preserve">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w:t>
      </w:r>
      <w:r>
        <w:rPr>
          <w:rFonts w:ascii="Arial" w:hAnsi="Arial"/>
          <w:color w:val="293A55"/>
          <w:sz w:val="18"/>
        </w:rPr>
        <w:t>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w:t>
      </w:r>
      <w:r>
        <w:rPr>
          <w:rFonts w:ascii="Arial" w:hAnsi="Arial"/>
          <w:color w:val="293A55"/>
          <w:sz w:val="18"/>
        </w:rPr>
        <w:t>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FE015E" w:rsidRDefault="00B74CE6">
      <w:pPr>
        <w:spacing w:after="75"/>
        <w:ind w:firstLine="240"/>
        <w:jc w:val="both"/>
      </w:pPr>
      <w:bookmarkStart w:id="357" w:name="675"/>
      <w:bookmarkEnd w:id="356"/>
      <w:r>
        <w:rPr>
          <w:rFonts w:ascii="Arial" w:hAnsi="Arial"/>
          <w:color w:val="293A55"/>
          <w:sz w:val="18"/>
        </w:rPr>
        <w:t xml:space="preserve">Замовник не може розміщувати щодо одного і того ж учасника процедури закупівлі більше </w:t>
      </w:r>
      <w:r>
        <w:rPr>
          <w:rFonts w:ascii="Arial" w:hAnsi="Arial"/>
          <w:color w:val="293A55"/>
          <w:sz w:val="18"/>
        </w:rPr>
        <w:t>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FE015E" w:rsidRDefault="00B74CE6">
      <w:pPr>
        <w:spacing w:after="75"/>
        <w:ind w:firstLine="240"/>
        <w:jc w:val="both"/>
      </w:pPr>
      <w:bookmarkStart w:id="358" w:name="676"/>
      <w:bookmarkEnd w:id="357"/>
      <w:r>
        <w:rPr>
          <w:rFonts w:ascii="Arial" w:hAnsi="Arial"/>
          <w:color w:val="293A55"/>
          <w:sz w:val="18"/>
        </w:rPr>
        <w:t>44. Замовник відхиляє</w:t>
      </w:r>
      <w:r>
        <w:rPr>
          <w:rFonts w:ascii="Arial" w:hAnsi="Arial"/>
          <w:color w:val="293A55"/>
          <w:sz w:val="18"/>
        </w:rPr>
        <w:t xml:space="preserve"> тендерну пропозицію із зазначенням аргументації в електронній системі закупівель у разі, коли:</w:t>
      </w:r>
    </w:p>
    <w:p w:rsidR="00FE015E" w:rsidRDefault="00B74CE6">
      <w:pPr>
        <w:spacing w:after="75"/>
        <w:ind w:firstLine="240"/>
        <w:jc w:val="both"/>
      </w:pPr>
      <w:bookmarkStart w:id="359" w:name="677"/>
      <w:bookmarkEnd w:id="358"/>
      <w:r>
        <w:rPr>
          <w:rFonts w:ascii="Arial" w:hAnsi="Arial"/>
          <w:color w:val="293A55"/>
          <w:sz w:val="18"/>
        </w:rPr>
        <w:t>1) учасник процедури закупівлі:</w:t>
      </w:r>
    </w:p>
    <w:p w:rsidR="00FE015E" w:rsidRDefault="00B74CE6">
      <w:pPr>
        <w:spacing w:after="75"/>
        <w:ind w:firstLine="240"/>
        <w:jc w:val="both"/>
      </w:pPr>
      <w:bookmarkStart w:id="360" w:name="678"/>
      <w:bookmarkEnd w:id="359"/>
      <w:r>
        <w:rPr>
          <w:rFonts w:ascii="Arial" w:hAnsi="Arial"/>
          <w:color w:val="293A55"/>
          <w:sz w:val="18"/>
        </w:rPr>
        <w:t>підпадає під підстави, встановлені пунктом 47 цих особливостей;</w:t>
      </w:r>
    </w:p>
    <w:p w:rsidR="00FE015E" w:rsidRDefault="00B74CE6">
      <w:pPr>
        <w:spacing w:after="75"/>
        <w:ind w:firstLine="240"/>
        <w:jc w:val="both"/>
      </w:pPr>
      <w:bookmarkStart w:id="361" w:name="679"/>
      <w:bookmarkEnd w:id="360"/>
      <w:r>
        <w:rPr>
          <w:rFonts w:ascii="Arial" w:hAnsi="Arial"/>
          <w:color w:val="293A55"/>
          <w:sz w:val="18"/>
        </w:rPr>
        <w:t>зазначив у тендерній пропозиції недостовірну інформацію, що є су</w:t>
      </w:r>
      <w:r>
        <w:rPr>
          <w:rFonts w:ascii="Arial" w:hAnsi="Arial"/>
          <w:color w:val="293A55"/>
          <w:sz w:val="18"/>
        </w:rPr>
        <w:t>ттєвою для визначення результатів відкритих торгів, яку замовником виявлено згідно з абзацом першим пункту 42 цих особливостей;</w:t>
      </w:r>
    </w:p>
    <w:p w:rsidR="00FE015E" w:rsidRDefault="00B74CE6">
      <w:pPr>
        <w:spacing w:after="75"/>
        <w:ind w:firstLine="240"/>
        <w:jc w:val="both"/>
      </w:pPr>
      <w:bookmarkStart w:id="362" w:name="680"/>
      <w:bookmarkEnd w:id="361"/>
      <w:r>
        <w:rPr>
          <w:rFonts w:ascii="Arial" w:hAnsi="Arial"/>
          <w:color w:val="293A55"/>
          <w:sz w:val="18"/>
        </w:rPr>
        <w:t>не надав забезпечення тендерної пропозиції, якщо таке забезпечення вимагалося замовником;</w:t>
      </w:r>
    </w:p>
    <w:p w:rsidR="00FE015E" w:rsidRDefault="00B74CE6">
      <w:pPr>
        <w:spacing w:after="75"/>
        <w:ind w:firstLine="240"/>
        <w:jc w:val="both"/>
      </w:pPr>
      <w:bookmarkStart w:id="363" w:name="681"/>
      <w:bookmarkEnd w:id="362"/>
      <w:r>
        <w:rPr>
          <w:rFonts w:ascii="Arial" w:hAnsi="Arial"/>
          <w:color w:val="293A55"/>
          <w:sz w:val="18"/>
        </w:rPr>
        <w:t xml:space="preserve">не виправив виявлені замовником після </w:t>
      </w:r>
      <w:r>
        <w:rPr>
          <w:rFonts w:ascii="Arial" w:hAnsi="Arial"/>
          <w:color w:val="293A55"/>
          <w:sz w:val="18"/>
        </w:rPr>
        <w:t>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w:t>
      </w:r>
      <w:r>
        <w:rPr>
          <w:rFonts w:ascii="Arial" w:hAnsi="Arial"/>
          <w:color w:val="293A55"/>
          <w:sz w:val="18"/>
        </w:rPr>
        <w:t>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FE015E" w:rsidRDefault="00B74CE6">
      <w:pPr>
        <w:spacing w:after="75"/>
        <w:ind w:firstLine="240"/>
        <w:jc w:val="both"/>
      </w:pPr>
      <w:bookmarkStart w:id="364" w:name="682"/>
      <w:bookmarkEnd w:id="363"/>
      <w:r>
        <w:rPr>
          <w:rFonts w:ascii="Arial" w:hAnsi="Arial"/>
          <w:color w:val="293A55"/>
          <w:sz w:val="18"/>
        </w:rPr>
        <w:t>не надав обґрунтування аномально низької ціни тендерної пропозиції протягом строку, визначеного абзацом перш</w:t>
      </w:r>
      <w:r>
        <w:rPr>
          <w:rFonts w:ascii="Arial" w:hAnsi="Arial"/>
          <w:color w:val="293A55"/>
          <w:sz w:val="18"/>
        </w:rPr>
        <w:t>им</w:t>
      </w:r>
      <w:r>
        <w:rPr>
          <w:rFonts w:ascii="Arial" w:hAnsi="Arial"/>
          <w:color w:val="000000"/>
          <w:sz w:val="18"/>
        </w:rPr>
        <w:t xml:space="preserve"> </w:t>
      </w:r>
      <w:r>
        <w:rPr>
          <w:rFonts w:ascii="Arial" w:hAnsi="Arial"/>
          <w:color w:val="293A55"/>
          <w:sz w:val="18"/>
        </w:rPr>
        <w:t>частини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FE015E" w:rsidRDefault="00B74CE6">
      <w:pPr>
        <w:spacing w:after="75"/>
        <w:ind w:firstLine="240"/>
        <w:jc w:val="both"/>
      </w:pPr>
      <w:bookmarkStart w:id="365" w:name="683"/>
      <w:bookmarkEnd w:id="364"/>
      <w:r>
        <w:rPr>
          <w:rFonts w:ascii="Arial" w:hAnsi="Arial"/>
          <w:color w:val="293A55"/>
          <w:sz w:val="18"/>
        </w:rPr>
        <w:t>визначив конфіденційною інформацію, що не може бути визначена як конфіденційна відповідно до вимог пункту 40 цих особливостей;</w:t>
      </w:r>
    </w:p>
    <w:p w:rsidR="00FE015E" w:rsidRDefault="00B74CE6">
      <w:pPr>
        <w:spacing w:after="75"/>
        <w:ind w:firstLine="240"/>
        <w:jc w:val="both"/>
      </w:pPr>
      <w:bookmarkStart w:id="366" w:name="2213"/>
      <w:bookmarkEnd w:id="365"/>
      <w:r>
        <w:rPr>
          <w:rFonts w:ascii="Arial" w:hAnsi="Arial"/>
          <w:color w:val="293A55"/>
          <w:sz w:val="18"/>
        </w:rPr>
        <w:t xml:space="preserve">є громадянином Російської Федерації / </w:t>
      </w:r>
      <w:r>
        <w:rPr>
          <w:rFonts w:ascii="Arial" w:hAnsi="Arial"/>
          <w:color w:val="293A55"/>
          <w:sz w:val="18"/>
        </w:rPr>
        <w:t>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w:t>
      </w:r>
      <w:r>
        <w:rPr>
          <w:rFonts w:ascii="Arial" w:hAnsi="Arial"/>
          <w:color w:val="293A55"/>
          <w:sz w:val="18"/>
        </w:rPr>
        <w:t>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w:t>
      </w:r>
      <w:r>
        <w:rPr>
          <w:rFonts w:ascii="Arial" w:hAnsi="Arial"/>
          <w:color w:val="293A55"/>
          <w:sz w:val="18"/>
        </w:rPr>
        <w:t>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w:t>
      </w:r>
      <w:r>
        <w:rPr>
          <w:rFonts w:ascii="Arial" w:hAnsi="Arial"/>
          <w:color w:val="293A55"/>
          <w:sz w:val="18"/>
        </w:rPr>
        <w:t xml:space="preserve">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w:t>
      </w:r>
      <w:r>
        <w:rPr>
          <w:rFonts w:ascii="Arial" w:hAnsi="Arial"/>
          <w:color w:val="293A55"/>
          <w:sz w:val="18"/>
        </w:rPr>
        <w:t>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w:t>
      </w:r>
      <w:r>
        <w:rPr>
          <w:rFonts w:ascii="Arial" w:hAnsi="Arial"/>
          <w:color w:val="000000"/>
          <w:sz w:val="18"/>
        </w:rPr>
        <w:t xml:space="preserve"> </w:t>
      </w:r>
      <w:r>
        <w:rPr>
          <w:rFonts w:ascii="Arial" w:hAnsi="Arial"/>
          <w:color w:val="293A55"/>
          <w:sz w:val="18"/>
        </w:rPr>
        <w:t>постановою Кабінету Міні</w:t>
      </w:r>
      <w:r>
        <w:rPr>
          <w:rFonts w:ascii="Arial" w:hAnsi="Arial"/>
          <w:color w:val="293A55"/>
          <w:sz w:val="18"/>
        </w:rPr>
        <w:t>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w:t>
      </w:r>
      <w:r>
        <w:rPr>
          <w:rFonts w:ascii="Arial" w:hAnsi="Arial"/>
          <w:color w:val="293A55"/>
          <w:sz w:val="18"/>
        </w:rPr>
        <w:t xml:space="preserve"> та протягом 90 днів з дня його припинення або скасування"</w:t>
      </w:r>
      <w:r>
        <w:rPr>
          <w:rFonts w:ascii="Arial" w:hAnsi="Arial"/>
          <w:color w:val="000000"/>
          <w:sz w:val="18"/>
        </w:rPr>
        <w:t xml:space="preserve"> </w:t>
      </w:r>
      <w:r>
        <w:rPr>
          <w:rFonts w:ascii="Arial" w:hAnsi="Arial"/>
          <w:color w:val="293A55"/>
          <w:sz w:val="18"/>
        </w:rPr>
        <w:t>(Офіційний вісник України, 2022 р., N 84, ст. 5176);</w:t>
      </w:r>
    </w:p>
    <w:p w:rsidR="00FE015E" w:rsidRDefault="00B74CE6">
      <w:pPr>
        <w:spacing w:after="75"/>
        <w:ind w:firstLine="240"/>
        <w:jc w:val="right"/>
      </w:pPr>
      <w:bookmarkStart w:id="367" w:name="2214"/>
      <w:bookmarkEnd w:id="366"/>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України від 09.02.2024 р. N 131)</w:t>
      </w:r>
    </w:p>
    <w:p w:rsidR="00FE015E" w:rsidRDefault="00B74CE6">
      <w:pPr>
        <w:spacing w:after="75"/>
        <w:ind w:firstLine="240"/>
        <w:jc w:val="both"/>
      </w:pPr>
      <w:bookmarkStart w:id="368" w:name="685"/>
      <w:bookmarkEnd w:id="367"/>
      <w:r>
        <w:rPr>
          <w:rFonts w:ascii="Arial" w:hAnsi="Arial"/>
          <w:color w:val="293A55"/>
          <w:sz w:val="18"/>
        </w:rPr>
        <w:t>2) тендерна пропозиція:</w:t>
      </w:r>
    </w:p>
    <w:p w:rsidR="00FE015E" w:rsidRDefault="00B74CE6">
      <w:pPr>
        <w:spacing w:after="75"/>
        <w:ind w:firstLine="240"/>
        <w:jc w:val="both"/>
      </w:pPr>
      <w:bookmarkStart w:id="369" w:name="686"/>
      <w:bookmarkEnd w:id="368"/>
      <w:r>
        <w:rPr>
          <w:rFonts w:ascii="Arial" w:hAnsi="Arial"/>
          <w:color w:val="293A55"/>
          <w:sz w:val="18"/>
        </w:rPr>
        <w:t>не відпов</w:t>
      </w:r>
      <w:r>
        <w:rPr>
          <w:rFonts w:ascii="Arial" w:hAnsi="Arial"/>
          <w:color w:val="293A55"/>
          <w:sz w:val="18"/>
        </w:rPr>
        <w:t>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rsidR="00FE015E" w:rsidRDefault="00B74CE6">
      <w:pPr>
        <w:spacing w:after="75"/>
        <w:ind w:firstLine="240"/>
        <w:jc w:val="both"/>
      </w:pPr>
      <w:bookmarkStart w:id="370" w:name="687"/>
      <w:bookmarkEnd w:id="369"/>
      <w:r>
        <w:rPr>
          <w:rFonts w:ascii="Arial" w:hAnsi="Arial"/>
          <w:color w:val="293A55"/>
          <w:sz w:val="18"/>
        </w:rPr>
        <w:t>є такою, с</w:t>
      </w:r>
      <w:r>
        <w:rPr>
          <w:rFonts w:ascii="Arial" w:hAnsi="Arial"/>
          <w:color w:val="293A55"/>
          <w:sz w:val="18"/>
        </w:rPr>
        <w:t>трок дії якої закінчився;</w:t>
      </w:r>
    </w:p>
    <w:p w:rsidR="00FE015E" w:rsidRDefault="00B74CE6">
      <w:pPr>
        <w:spacing w:after="75"/>
        <w:ind w:firstLine="240"/>
        <w:jc w:val="both"/>
      </w:pPr>
      <w:bookmarkStart w:id="371" w:name="688"/>
      <w:bookmarkEnd w:id="370"/>
      <w:r>
        <w:rPr>
          <w:rFonts w:ascii="Arial" w:hAnsi="Arial"/>
          <w:color w:val="293A55"/>
          <w:sz w:val="18"/>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w:t>
      </w:r>
      <w:r>
        <w:rPr>
          <w:rFonts w:ascii="Arial" w:hAnsi="Arial"/>
          <w:color w:val="293A55"/>
          <w:sz w:val="18"/>
        </w:rPr>
        <w:lastRenderedPageBreak/>
        <w:t>прийняття до розгляду тендерної пропозиц</w:t>
      </w:r>
      <w:r>
        <w:rPr>
          <w:rFonts w:ascii="Arial" w:hAnsi="Arial"/>
          <w:color w:val="293A55"/>
          <w:sz w:val="18"/>
        </w:rPr>
        <w:t>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w:t>
      </w:r>
      <w:r>
        <w:rPr>
          <w:rFonts w:ascii="Arial" w:hAnsi="Arial"/>
          <w:color w:val="293A55"/>
          <w:sz w:val="18"/>
        </w:rPr>
        <w:t>й документації;</w:t>
      </w:r>
    </w:p>
    <w:p w:rsidR="00FE015E" w:rsidRDefault="00B74CE6">
      <w:pPr>
        <w:spacing w:after="75"/>
        <w:ind w:firstLine="240"/>
        <w:jc w:val="both"/>
      </w:pPr>
      <w:bookmarkStart w:id="372" w:name="689"/>
      <w:bookmarkEnd w:id="371"/>
      <w:r>
        <w:rPr>
          <w:rFonts w:ascii="Arial" w:hAnsi="Arial"/>
          <w:color w:val="293A55"/>
          <w:sz w:val="18"/>
        </w:rPr>
        <w:t>не відповідає вимогам, установленим у тендерній документації відповідно до абзацу першого</w:t>
      </w:r>
      <w:r>
        <w:rPr>
          <w:rFonts w:ascii="Arial" w:hAnsi="Arial"/>
          <w:color w:val="000000"/>
          <w:sz w:val="18"/>
        </w:rPr>
        <w:t xml:space="preserve"> </w:t>
      </w:r>
      <w:r>
        <w:rPr>
          <w:rFonts w:ascii="Arial" w:hAnsi="Arial"/>
          <w:color w:val="293A55"/>
          <w:sz w:val="18"/>
        </w:rPr>
        <w:t>частини третьої статті 22 Закону;</w:t>
      </w:r>
    </w:p>
    <w:p w:rsidR="00FE015E" w:rsidRDefault="00B74CE6">
      <w:pPr>
        <w:spacing w:after="75"/>
        <w:ind w:firstLine="240"/>
        <w:jc w:val="both"/>
      </w:pPr>
      <w:bookmarkStart w:id="373" w:name="690"/>
      <w:bookmarkEnd w:id="372"/>
      <w:r>
        <w:rPr>
          <w:rFonts w:ascii="Arial" w:hAnsi="Arial"/>
          <w:color w:val="293A55"/>
          <w:sz w:val="18"/>
        </w:rPr>
        <w:t>3) переможець процедури закупівлі:</w:t>
      </w:r>
    </w:p>
    <w:p w:rsidR="00FE015E" w:rsidRDefault="00B74CE6">
      <w:pPr>
        <w:spacing w:after="75"/>
        <w:ind w:firstLine="240"/>
        <w:jc w:val="both"/>
      </w:pPr>
      <w:bookmarkStart w:id="374" w:name="691"/>
      <w:bookmarkEnd w:id="373"/>
      <w:r>
        <w:rPr>
          <w:rFonts w:ascii="Arial" w:hAnsi="Arial"/>
          <w:color w:val="293A55"/>
          <w:sz w:val="18"/>
        </w:rPr>
        <w:t>відмовився від підписання договору про закупівлю відповідно до вимог тендерної до</w:t>
      </w:r>
      <w:r>
        <w:rPr>
          <w:rFonts w:ascii="Arial" w:hAnsi="Arial"/>
          <w:color w:val="293A55"/>
          <w:sz w:val="18"/>
        </w:rPr>
        <w:t>кументації або укладення договору про закупівлю;</w:t>
      </w:r>
    </w:p>
    <w:p w:rsidR="00FE015E" w:rsidRDefault="00B74CE6">
      <w:pPr>
        <w:spacing w:after="75"/>
        <w:ind w:firstLine="240"/>
        <w:jc w:val="both"/>
      </w:pPr>
      <w:bookmarkStart w:id="375" w:name="2306"/>
      <w:bookmarkEnd w:id="374"/>
      <w:r>
        <w:rPr>
          <w:rFonts w:ascii="Arial" w:hAnsi="Arial"/>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p w:rsidR="00FE015E" w:rsidRDefault="00B74CE6">
      <w:pPr>
        <w:spacing w:after="75"/>
        <w:ind w:firstLine="240"/>
        <w:jc w:val="right"/>
      </w:pPr>
      <w:bookmarkStart w:id="376" w:name="2307"/>
      <w:bookmarkEnd w:id="375"/>
      <w:r>
        <w:rPr>
          <w:rFonts w:ascii="Arial" w:hAnsi="Arial"/>
          <w:color w:val="293A55"/>
          <w:sz w:val="18"/>
        </w:rPr>
        <w:t>(абзац третій підпункту 3 пункту 44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02.04.2024 р. N 382)</w:t>
      </w:r>
    </w:p>
    <w:p w:rsidR="00FE015E" w:rsidRDefault="00B74CE6">
      <w:pPr>
        <w:spacing w:after="75"/>
        <w:ind w:firstLine="240"/>
        <w:jc w:val="both"/>
      </w:pPr>
      <w:bookmarkStart w:id="377" w:name="693"/>
      <w:bookmarkEnd w:id="376"/>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FE015E" w:rsidRDefault="00B74CE6">
      <w:pPr>
        <w:spacing w:after="75"/>
        <w:ind w:firstLine="240"/>
        <w:jc w:val="both"/>
      </w:pPr>
      <w:bookmarkStart w:id="378" w:name="694"/>
      <w:bookmarkEnd w:id="377"/>
      <w:r>
        <w:rPr>
          <w:rFonts w:ascii="Arial" w:hAnsi="Arial"/>
          <w:color w:val="293A55"/>
          <w:sz w:val="18"/>
        </w:rPr>
        <w:t xml:space="preserve">надав недостовірну інформацію, що є суттєвою для визначення </w:t>
      </w:r>
      <w:r>
        <w:rPr>
          <w:rFonts w:ascii="Arial" w:hAnsi="Arial"/>
          <w:color w:val="293A55"/>
          <w:sz w:val="18"/>
        </w:rPr>
        <w:t>результатів процедури закупівлі, яку замовником виявлено згідно з абзацом першим пункту 42 цих особливостей.</w:t>
      </w:r>
    </w:p>
    <w:p w:rsidR="00FE015E" w:rsidRDefault="00B74CE6">
      <w:pPr>
        <w:spacing w:after="75"/>
        <w:ind w:firstLine="240"/>
        <w:jc w:val="both"/>
      </w:pPr>
      <w:bookmarkStart w:id="379" w:name="2350"/>
      <w:bookmarkEnd w:id="378"/>
      <w:r>
        <w:rPr>
          <w:rFonts w:ascii="Arial" w:hAnsi="Arial"/>
          <w:color w:val="293A55"/>
          <w:sz w:val="18"/>
        </w:rPr>
        <w:t>Відсутність документів або інформації, що не передбачені додатками до тендерної документації, зазначеними в абзаці десятому пункту 28 цих особливос</w:t>
      </w:r>
      <w:r>
        <w:rPr>
          <w:rFonts w:ascii="Arial" w:hAnsi="Arial"/>
          <w:color w:val="293A55"/>
          <w:sz w:val="18"/>
        </w:rPr>
        <w:t>тей, не є підставою для відхилення замовником тендерної пропозиції такого учасника процедури закупівлі відповідно до цього пункту.</w:t>
      </w:r>
    </w:p>
    <w:p w:rsidR="00FE015E" w:rsidRDefault="00B74CE6">
      <w:pPr>
        <w:spacing w:after="75"/>
        <w:ind w:firstLine="240"/>
        <w:jc w:val="right"/>
      </w:pPr>
      <w:bookmarkStart w:id="380" w:name="2351"/>
      <w:bookmarkEnd w:id="379"/>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05.07.2024 р. N 782)</w:t>
      </w:r>
    </w:p>
    <w:p w:rsidR="00FE015E" w:rsidRDefault="00B74CE6">
      <w:pPr>
        <w:spacing w:after="75"/>
        <w:ind w:firstLine="240"/>
        <w:jc w:val="both"/>
      </w:pPr>
      <w:bookmarkStart w:id="381" w:name="695"/>
      <w:bookmarkEnd w:id="380"/>
      <w:r>
        <w:rPr>
          <w:rFonts w:ascii="Arial" w:hAnsi="Arial"/>
          <w:color w:val="293A55"/>
          <w:sz w:val="18"/>
        </w:rPr>
        <w:t>45. Замовник може відхил</w:t>
      </w:r>
      <w:r>
        <w:rPr>
          <w:rFonts w:ascii="Arial" w:hAnsi="Arial"/>
          <w:color w:val="293A55"/>
          <w:sz w:val="18"/>
        </w:rPr>
        <w:t>ити тендерну пропозицію із зазначенням аргументації в електронній системі закупівель у разі, коли:</w:t>
      </w:r>
    </w:p>
    <w:p w:rsidR="00FE015E" w:rsidRDefault="00B74CE6">
      <w:pPr>
        <w:spacing w:after="75"/>
        <w:ind w:firstLine="240"/>
        <w:jc w:val="both"/>
      </w:pPr>
      <w:bookmarkStart w:id="382" w:name="696"/>
      <w:bookmarkEnd w:id="381"/>
      <w:r>
        <w:rPr>
          <w:rFonts w:ascii="Arial" w:hAnsi="Arial"/>
          <w:color w:val="293A55"/>
          <w:sz w:val="18"/>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w:t>
      </w:r>
      <w:r>
        <w:rPr>
          <w:rFonts w:ascii="Arial" w:hAnsi="Arial"/>
          <w:color w:val="293A55"/>
          <w:sz w:val="18"/>
        </w:rPr>
        <w:t xml:space="preserve"> низькою;</w:t>
      </w:r>
    </w:p>
    <w:p w:rsidR="00FE015E" w:rsidRDefault="00B74CE6">
      <w:pPr>
        <w:spacing w:after="75"/>
        <w:ind w:firstLine="240"/>
        <w:jc w:val="both"/>
      </w:pPr>
      <w:bookmarkStart w:id="383" w:name="2308"/>
      <w:bookmarkEnd w:id="382"/>
      <w:r>
        <w:rPr>
          <w:rFonts w:ascii="Arial" w:hAnsi="Arial"/>
          <w:color w:val="293A55"/>
          <w:sz w:val="18"/>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w:t>
      </w:r>
      <w:r>
        <w:rPr>
          <w:rFonts w:ascii="Arial" w:hAnsi="Arial"/>
          <w:color w:val="293A55"/>
          <w:sz w:val="18"/>
        </w:rPr>
        <w:t>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w:t>
      </w:r>
      <w:r>
        <w:rPr>
          <w:rFonts w:ascii="Arial" w:hAnsi="Arial"/>
          <w:color w:val="293A55"/>
          <w:sz w:val="18"/>
        </w:rPr>
        <w:t>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w:t>
      </w:r>
      <w:r>
        <w:rPr>
          <w:rFonts w:ascii="Arial" w:hAnsi="Arial"/>
          <w:color w:val="293A55"/>
          <w:sz w:val="18"/>
        </w:rPr>
        <w:t>кого учасника не може бути відхилена.</w:t>
      </w:r>
    </w:p>
    <w:p w:rsidR="00FE015E" w:rsidRDefault="00B74CE6">
      <w:pPr>
        <w:spacing w:after="75"/>
        <w:ind w:firstLine="240"/>
        <w:jc w:val="right"/>
      </w:pPr>
      <w:bookmarkStart w:id="384" w:name="2309"/>
      <w:bookmarkEnd w:id="383"/>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Міністрів України від 02.04.2024 р. N 382)</w:t>
      </w:r>
    </w:p>
    <w:p w:rsidR="00FE015E" w:rsidRDefault="00B74CE6">
      <w:pPr>
        <w:spacing w:after="75"/>
        <w:ind w:firstLine="240"/>
        <w:jc w:val="both"/>
      </w:pPr>
      <w:bookmarkStart w:id="385" w:name="698"/>
      <w:bookmarkEnd w:id="384"/>
      <w:r>
        <w:rPr>
          <w:rFonts w:ascii="Arial" w:hAnsi="Arial"/>
          <w:color w:val="293A55"/>
          <w:sz w:val="18"/>
        </w:rPr>
        <w:t>46. Інформація про відхилення тендерної пропозиції, у тому числі підстави такого відхилення (з посиланням на відповідні по</w:t>
      </w:r>
      <w:r>
        <w:rPr>
          <w:rFonts w:ascii="Arial" w:hAnsi="Arial"/>
          <w:color w:val="293A55"/>
          <w:sz w:val="18"/>
        </w:rPr>
        <w:t>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w:t>
      </w:r>
      <w:r>
        <w:rPr>
          <w:rFonts w:ascii="Arial" w:hAnsi="Arial"/>
          <w:color w:val="293A55"/>
          <w:sz w:val="18"/>
        </w:rPr>
        <w:t>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FE015E" w:rsidRDefault="00B74CE6">
      <w:pPr>
        <w:spacing w:after="75"/>
        <w:ind w:firstLine="240"/>
        <w:jc w:val="both"/>
      </w:pPr>
      <w:bookmarkStart w:id="386" w:name="699"/>
      <w:bookmarkEnd w:id="385"/>
      <w:r>
        <w:rPr>
          <w:rFonts w:ascii="Arial" w:hAnsi="Arial"/>
          <w:color w:val="293A55"/>
          <w:sz w:val="18"/>
        </w:rPr>
        <w:t xml:space="preserve">У разі коли учасник процедури закупівлі, тендерна пропозиція якого відхилена, </w:t>
      </w:r>
      <w:r>
        <w:rPr>
          <w:rFonts w:ascii="Arial" w:hAnsi="Arial"/>
          <w:color w:val="293A55"/>
          <w:sz w:val="18"/>
        </w:rPr>
        <w:t>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w:t>
      </w:r>
      <w:r>
        <w:rPr>
          <w:rFonts w:ascii="Arial" w:hAnsi="Arial"/>
          <w:color w:val="293A55"/>
          <w:sz w:val="18"/>
        </w:rPr>
        <w:t>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w:t>
      </w:r>
      <w:r>
        <w:rPr>
          <w:rFonts w:ascii="Arial" w:hAnsi="Arial"/>
          <w:color w:val="293A55"/>
          <w:sz w:val="18"/>
        </w:rPr>
        <w:t xml:space="preserve"> закупівлю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FE015E" w:rsidRDefault="00B74CE6">
      <w:pPr>
        <w:spacing w:after="75"/>
        <w:ind w:firstLine="240"/>
        <w:jc w:val="both"/>
      </w:pPr>
      <w:bookmarkStart w:id="387" w:name="700"/>
      <w:bookmarkEnd w:id="386"/>
      <w:r>
        <w:rPr>
          <w:rFonts w:ascii="Arial" w:hAnsi="Arial"/>
          <w:color w:val="293A55"/>
          <w:sz w:val="18"/>
        </w:rPr>
        <w:t>47. 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w:t>
      </w:r>
      <w:r>
        <w:rPr>
          <w:rFonts w:ascii="Arial" w:hAnsi="Arial"/>
          <w:color w:val="293A55"/>
          <w:sz w:val="18"/>
        </w:rPr>
        <w:t xml:space="preserve"> коли:</w:t>
      </w:r>
    </w:p>
    <w:p w:rsidR="00FE015E" w:rsidRDefault="00B74CE6">
      <w:pPr>
        <w:spacing w:after="75"/>
        <w:ind w:firstLine="240"/>
        <w:jc w:val="both"/>
      </w:pPr>
      <w:bookmarkStart w:id="388" w:name="701"/>
      <w:bookmarkEnd w:id="387"/>
      <w:r>
        <w:rPr>
          <w:rFonts w:ascii="Arial" w:hAnsi="Arial"/>
          <w:color w:val="293A55"/>
          <w:sz w:val="18"/>
        </w:rPr>
        <w:lastRenderedPageBreak/>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w:t>
      </w:r>
      <w:r>
        <w:rPr>
          <w:rFonts w:ascii="Arial" w:hAnsi="Arial"/>
          <w:color w:val="293A55"/>
          <w:sz w:val="18"/>
        </w:rPr>
        <w:t>до наймання на роботу, цінна річ, послуга тощо) з метою вплинути на прийняття рішення щодо визначення переможця процедури закупівлі;</w:t>
      </w:r>
    </w:p>
    <w:p w:rsidR="00FE015E" w:rsidRDefault="00B74CE6">
      <w:pPr>
        <w:spacing w:after="75"/>
        <w:ind w:firstLine="240"/>
        <w:jc w:val="both"/>
      </w:pPr>
      <w:bookmarkStart w:id="389" w:name="702"/>
      <w:bookmarkEnd w:id="388"/>
      <w:r>
        <w:rPr>
          <w:rFonts w:ascii="Arial" w:hAnsi="Arial"/>
          <w:color w:val="293A55"/>
          <w:sz w:val="18"/>
        </w:rPr>
        <w:t>2) відомості про юридичну особу, яка є учасником процедури закупівлі, внесено до Єдиного державного реєстру осіб, які вчини</w:t>
      </w:r>
      <w:r>
        <w:rPr>
          <w:rFonts w:ascii="Arial" w:hAnsi="Arial"/>
          <w:color w:val="293A55"/>
          <w:sz w:val="18"/>
        </w:rPr>
        <w:t>ли корупційні або пов'язані з корупцією правопорушення;</w:t>
      </w:r>
    </w:p>
    <w:p w:rsidR="00FE015E" w:rsidRDefault="00B74CE6">
      <w:pPr>
        <w:spacing w:after="75"/>
        <w:ind w:firstLine="240"/>
        <w:jc w:val="both"/>
      </w:pPr>
      <w:bookmarkStart w:id="390" w:name="703"/>
      <w:bookmarkEnd w:id="389"/>
      <w:r>
        <w:rPr>
          <w:rFonts w:ascii="Arial" w:hAnsi="Arial"/>
          <w:color w:val="293A55"/>
          <w:sz w:val="18"/>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w:t>
      </w:r>
      <w:r>
        <w:rPr>
          <w:rFonts w:ascii="Arial" w:hAnsi="Arial"/>
          <w:color w:val="293A55"/>
          <w:sz w:val="18"/>
        </w:rPr>
        <w:t>рушення, пов'язаного з корупцією;</w:t>
      </w:r>
    </w:p>
    <w:p w:rsidR="00FE015E" w:rsidRDefault="00B74CE6">
      <w:pPr>
        <w:spacing w:after="75"/>
        <w:ind w:firstLine="240"/>
        <w:jc w:val="both"/>
      </w:pPr>
      <w:bookmarkStart w:id="391" w:name="704"/>
      <w:bookmarkEnd w:id="390"/>
      <w:r>
        <w:rPr>
          <w:rFonts w:ascii="Arial" w:hAnsi="Arial"/>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пунктом 1 статті 50 Закону України "Про за</w:t>
      </w:r>
      <w:r>
        <w:rPr>
          <w:rFonts w:ascii="Arial" w:hAnsi="Arial"/>
          <w:color w:val="293A55"/>
          <w:sz w:val="18"/>
        </w:rPr>
        <w:t>хист економічної конкуренції", у вигляді вчинення антиконкурентних узгоджених дій, що стосуються спотворення результатів тендерів;</w:t>
      </w:r>
    </w:p>
    <w:p w:rsidR="00FE015E" w:rsidRDefault="00B74CE6">
      <w:pPr>
        <w:spacing w:after="75"/>
        <w:ind w:firstLine="240"/>
        <w:jc w:val="both"/>
      </w:pPr>
      <w:bookmarkStart w:id="392" w:name="705"/>
      <w:bookmarkEnd w:id="391"/>
      <w:r>
        <w:rPr>
          <w:rFonts w:ascii="Arial" w:hAnsi="Arial"/>
          <w:color w:val="293A55"/>
          <w:sz w:val="18"/>
        </w:rPr>
        <w:t>5) фізична особа, яка є учасником процедури закупівлі, була засуджена за кримінальне правопорушення, вчинене з корисливих мот</w:t>
      </w:r>
      <w:r>
        <w:rPr>
          <w:rFonts w:ascii="Arial" w:hAnsi="Arial"/>
          <w:color w:val="293A55"/>
          <w:sz w:val="18"/>
        </w:rPr>
        <w:t>ивів (зокрема, пов'язане з хабарництвом та відмиванням коштів), судимість з якої не знято або не погашено в установленому законом порядку;</w:t>
      </w:r>
    </w:p>
    <w:p w:rsidR="00FE015E" w:rsidRDefault="00B74CE6">
      <w:pPr>
        <w:spacing w:after="75"/>
        <w:ind w:firstLine="240"/>
        <w:jc w:val="both"/>
      </w:pPr>
      <w:bookmarkStart w:id="393" w:name="706"/>
      <w:bookmarkEnd w:id="392"/>
      <w:r>
        <w:rPr>
          <w:rFonts w:ascii="Arial" w:hAnsi="Arial"/>
          <w:color w:val="293A55"/>
          <w:sz w:val="18"/>
        </w:rPr>
        <w:t xml:space="preserve">6) керівник учасника процедури закупівлі був засуджений за кримінальне правопорушення, вчинене з корисливих мотивів </w:t>
      </w:r>
      <w:r>
        <w:rPr>
          <w:rFonts w:ascii="Arial" w:hAnsi="Arial"/>
          <w:color w:val="293A55"/>
          <w:sz w:val="18"/>
        </w:rPr>
        <w:t>(зокрема,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FE015E" w:rsidRDefault="00B74CE6">
      <w:pPr>
        <w:spacing w:after="75"/>
        <w:ind w:firstLine="240"/>
        <w:jc w:val="both"/>
      </w:pPr>
      <w:bookmarkStart w:id="394" w:name="707"/>
      <w:bookmarkEnd w:id="393"/>
      <w:r>
        <w:rPr>
          <w:rFonts w:ascii="Arial" w:hAnsi="Arial"/>
          <w:color w:val="293A55"/>
          <w:sz w:val="18"/>
        </w:rPr>
        <w:t>7) тендерна пропозиція подана учасником процедури закупівлі, який є пов'язаною особою з іншими учасниками пр</w:t>
      </w:r>
      <w:r>
        <w:rPr>
          <w:rFonts w:ascii="Arial" w:hAnsi="Arial"/>
          <w:color w:val="293A55"/>
          <w:sz w:val="18"/>
        </w:rPr>
        <w:t>оцедури закупівлі та/або з уповноваженою особою (особами), та/або з керівником замовника;</w:t>
      </w:r>
    </w:p>
    <w:p w:rsidR="00FE015E" w:rsidRDefault="00B74CE6">
      <w:pPr>
        <w:spacing w:after="75"/>
        <w:ind w:firstLine="240"/>
        <w:jc w:val="both"/>
      </w:pPr>
      <w:bookmarkStart w:id="395" w:name="708"/>
      <w:bookmarkEnd w:id="394"/>
      <w:r>
        <w:rPr>
          <w:rFonts w:ascii="Arial" w:hAnsi="Arial"/>
          <w:color w:val="293A55"/>
          <w:sz w:val="18"/>
        </w:rPr>
        <w:t>8) учасник процедури закупівлі визнаний в установленому законом порядку банкрутом та стосовно нього відкрита ліквідаційна процедура;</w:t>
      </w:r>
    </w:p>
    <w:p w:rsidR="00FE015E" w:rsidRDefault="00B74CE6">
      <w:pPr>
        <w:spacing w:after="75"/>
        <w:ind w:firstLine="240"/>
        <w:jc w:val="both"/>
      </w:pPr>
      <w:bookmarkStart w:id="396" w:name="709"/>
      <w:bookmarkEnd w:id="395"/>
      <w:r>
        <w:rPr>
          <w:rFonts w:ascii="Arial" w:hAnsi="Arial"/>
          <w:color w:val="293A55"/>
          <w:sz w:val="18"/>
        </w:rPr>
        <w:t>9) у Єдиному державному реєстрі ю</w:t>
      </w:r>
      <w:r>
        <w:rPr>
          <w:rFonts w:ascii="Arial" w:hAnsi="Arial"/>
          <w:color w:val="293A55"/>
          <w:sz w:val="18"/>
        </w:rPr>
        <w:t>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 xml:space="preserve"> (для учасн</w:t>
      </w:r>
      <w:r>
        <w:rPr>
          <w:rFonts w:ascii="Arial" w:hAnsi="Arial"/>
          <w:color w:val="293A55"/>
          <w:sz w:val="18"/>
        </w:rPr>
        <w:t>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rsidR="00FE015E" w:rsidRDefault="00B74CE6">
      <w:pPr>
        <w:spacing w:after="75"/>
        <w:ind w:firstLine="240"/>
        <w:jc w:val="right"/>
      </w:pPr>
      <w:bookmarkStart w:id="397" w:name="2679"/>
      <w:bookmarkEnd w:id="396"/>
      <w:r>
        <w:rPr>
          <w:rFonts w:ascii="Arial" w:hAnsi="Arial"/>
          <w:color w:val="293A55"/>
          <w:sz w:val="18"/>
        </w:rPr>
        <w:t>(</w:t>
      </w:r>
      <w:r>
        <w:rPr>
          <w:rFonts w:ascii="Arial" w:hAnsi="Arial"/>
          <w:color w:val="293A55"/>
          <w:sz w:val="18"/>
        </w:rPr>
        <w:t>підпункт 9 пункту 47 із змінами, внесеними згідно з</w:t>
      </w:r>
      <w:r>
        <w:br/>
      </w:r>
      <w:r>
        <w:rPr>
          <w:rFonts w:ascii="Arial" w:hAnsi="Arial"/>
          <w:color w:val="293A55"/>
          <w:sz w:val="18"/>
        </w:rPr>
        <w:t>постановою Кабінету Міністрів України від 30.01.2026 р. N 112)</w:t>
      </w:r>
    </w:p>
    <w:p w:rsidR="00FE015E" w:rsidRDefault="00B74CE6">
      <w:pPr>
        <w:spacing w:after="75"/>
        <w:ind w:firstLine="240"/>
        <w:jc w:val="both"/>
      </w:pPr>
      <w:bookmarkStart w:id="398" w:name="710"/>
      <w:bookmarkEnd w:id="397"/>
      <w:r>
        <w:rPr>
          <w:rFonts w:ascii="Arial" w:hAnsi="Arial"/>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w:t>
      </w:r>
      <w:r>
        <w:rPr>
          <w:rFonts w:ascii="Arial" w:hAnsi="Arial"/>
          <w:color w:val="293A55"/>
          <w:sz w:val="18"/>
        </w:rPr>
        <w:t>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FE015E" w:rsidRDefault="00B74CE6">
      <w:pPr>
        <w:spacing w:after="75"/>
        <w:ind w:firstLine="240"/>
        <w:jc w:val="both"/>
      </w:pPr>
      <w:bookmarkStart w:id="399" w:name="711"/>
      <w:bookmarkEnd w:id="398"/>
      <w:r>
        <w:rPr>
          <w:rFonts w:ascii="Arial" w:hAnsi="Arial"/>
          <w:color w:val="293A55"/>
          <w:sz w:val="18"/>
        </w:rPr>
        <w:t>11) учасник процедури закупівлі або кінцевий бенефіціарний власник, член або учасник (акціонер) юри</w:t>
      </w:r>
      <w:r>
        <w:rPr>
          <w:rFonts w:ascii="Arial" w:hAnsi="Arial"/>
          <w:color w:val="293A55"/>
          <w:sz w:val="18"/>
        </w:rPr>
        <w:t>дичної особи - учасника процедури закупівлі є особою, до якої застосовано санкцію у вигляді заборони на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 "Про санкції", крім випадку, коли активи такої особи в установле</w:t>
      </w:r>
      <w:r>
        <w:rPr>
          <w:rFonts w:ascii="Arial" w:hAnsi="Arial"/>
          <w:color w:val="293A55"/>
          <w:sz w:val="18"/>
        </w:rPr>
        <w:t>ному законодавством порядку передані в управління АРМА;</w:t>
      </w:r>
    </w:p>
    <w:p w:rsidR="00FE015E" w:rsidRDefault="00B74CE6">
      <w:pPr>
        <w:spacing w:after="75"/>
        <w:ind w:firstLine="240"/>
        <w:jc w:val="right"/>
      </w:pPr>
      <w:bookmarkStart w:id="400" w:name="1198"/>
      <w:bookmarkEnd w:id="399"/>
      <w:r>
        <w:rPr>
          <w:rFonts w:ascii="Arial" w:hAnsi="Arial"/>
          <w:color w:val="293A55"/>
          <w:sz w:val="18"/>
        </w:rPr>
        <w:t>(підпункт 11 пункту 47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FE015E" w:rsidRDefault="00B74CE6">
      <w:pPr>
        <w:spacing w:after="75"/>
        <w:ind w:firstLine="240"/>
        <w:jc w:val="both"/>
      </w:pPr>
      <w:bookmarkStart w:id="401" w:name="712"/>
      <w:bookmarkEnd w:id="400"/>
      <w:r>
        <w:rPr>
          <w:rFonts w:ascii="Arial" w:hAnsi="Arial"/>
          <w:color w:val="293A55"/>
          <w:sz w:val="18"/>
        </w:rPr>
        <w:t>12) керівника учасника процедури закупівлі, фізичну особу, яка є учасником процеду</w:t>
      </w:r>
      <w:r>
        <w:rPr>
          <w:rFonts w:ascii="Arial" w:hAnsi="Arial"/>
          <w:color w:val="293A55"/>
          <w:sz w:val="18"/>
        </w:rPr>
        <w:t>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FE015E" w:rsidRDefault="00B74CE6">
      <w:pPr>
        <w:spacing w:after="75"/>
        <w:ind w:firstLine="240"/>
        <w:jc w:val="both"/>
      </w:pPr>
      <w:bookmarkStart w:id="402" w:name="2310"/>
      <w:bookmarkEnd w:id="401"/>
      <w:r>
        <w:rPr>
          <w:rFonts w:ascii="Arial" w:hAnsi="Arial"/>
          <w:color w:val="293A55"/>
          <w:sz w:val="18"/>
        </w:rPr>
        <w:t>Абзац чотирнадцятий пункту 47 виключено</w:t>
      </w:r>
    </w:p>
    <w:p w:rsidR="00FE015E" w:rsidRDefault="00B74CE6">
      <w:pPr>
        <w:spacing w:after="75"/>
        <w:ind w:firstLine="240"/>
        <w:jc w:val="right"/>
      </w:pPr>
      <w:bookmarkStart w:id="403" w:name="2311"/>
      <w:bookmarkEnd w:id="402"/>
      <w:r>
        <w:rPr>
          <w:rFonts w:ascii="Arial" w:hAnsi="Arial"/>
          <w:color w:val="293A55"/>
          <w:sz w:val="18"/>
        </w:rPr>
        <w:t>(згідно з постановою Кабінету</w:t>
      </w:r>
      <w:r>
        <w:br/>
      </w:r>
      <w:r>
        <w:rPr>
          <w:rFonts w:ascii="Arial" w:hAnsi="Arial"/>
          <w:color w:val="293A55"/>
          <w:sz w:val="18"/>
        </w:rPr>
        <w:t xml:space="preserve"> Міністрі</w:t>
      </w:r>
      <w:r>
        <w:rPr>
          <w:rFonts w:ascii="Arial" w:hAnsi="Arial"/>
          <w:color w:val="293A55"/>
          <w:sz w:val="18"/>
        </w:rPr>
        <w:t>в України від 02.04.2024 р. N 382)</w:t>
      </w:r>
    </w:p>
    <w:p w:rsidR="00FE015E" w:rsidRDefault="00B74CE6">
      <w:pPr>
        <w:spacing w:after="75"/>
        <w:ind w:firstLine="240"/>
        <w:jc w:val="both"/>
      </w:pPr>
      <w:bookmarkStart w:id="404" w:name="714"/>
      <w:bookmarkEnd w:id="403"/>
      <w:r>
        <w:rPr>
          <w:rFonts w:ascii="Arial" w:hAnsi="Arial"/>
          <w:color w:val="293A55"/>
          <w:sz w:val="18"/>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w:t>
      </w:r>
      <w:r>
        <w:rPr>
          <w:rFonts w:ascii="Arial" w:hAnsi="Arial"/>
          <w:color w:val="293A55"/>
          <w:sz w:val="18"/>
        </w:rPr>
        <w:t>електронній системі закупівель документи, що підтверджують відсутність підстав, зазначених у підпунктах 3, 5, 6 і 12 цього пункту.</w:t>
      </w:r>
      <w:r>
        <w:rPr>
          <w:rFonts w:ascii="Arial" w:hAnsi="Arial"/>
          <w:color w:val="000000"/>
          <w:sz w:val="18"/>
        </w:rPr>
        <w:t xml:space="preserve"> </w:t>
      </w:r>
      <w:r>
        <w:rPr>
          <w:rFonts w:ascii="Arial" w:hAnsi="Arial"/>
          <w:color w:val="293A55"/>
          <w:sz w:val="18"/>
        </w:rPr>
        <w:t>Замовник не вимагає документального підтвердження публічної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доступ до публічної інформації"</w:t>
      </w:r>
      <w:r>
        <w:rPr>
          <w:rFonts w:ascii="Arial" w:hAnsi="Arial"/>
          <w:color w:val="000000"/>
          <w:sz w:val="18"/>
        </w:rPr>
        <w:t xml:space="preserve"> </w:t>
      </w:r>
      <w:r>
        <w:rPr>
          <w:rFonts w:ascii="Arial" w:hAnsi="Arial"/>
          <w:color w:val="293A55"/>
          <w:sz w:val="18"/>
        </w:rPr>
        <w:t xml:space="preserve">та/або міститься у відкритих публічних електронних </w:t>
      </w:r>
      <w:r>
        <w:rPr>
          <w:rFonts w:ascii="Arial" w:hAnsi="Arial"/>
          <w:color w:val="293A55"/>
          <w:sz w:val="18"/>
        </w:rPr>
        <w:lastRenderedPageBreak/>
        <w:t>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w:t>
      </w:r>
      <w:r>
        <w:rPr>
          <w:rFonts w:ascii="Arial" w:hAnsi="Arial"/>
          <w:color w:val="293A55"/>
          <w:sz w:val="18"/>
        </w:rPr>
        <w:t>ї є обмеженим на момент оприлюднення оголошення про проведення відкритих торгів.</w:t>
      </w:r>
    </w:p>
    <w:p w:rsidR="00FE015E" w:rsidRDefault="00B74CE6">
      <w:pPr>
        <w:spacing w:after="75"/>
        <w:ind w:firstLine="240"/>
        <w:jc w:val="right"/>
      </w:pPr>
      <w:bookmarkStart w:id="405" w:name="2312"/>
      <w:bookmarkEnd w:id="404"/>
      <w:r>
        <w:rPr>
          <w:rFonts w:ascii="Arial" w:hAnsi="Arial"/>
          <w:color w:val="293A55"/>
          <w:sz w:val="18"/>
        </w:rPr>
        <w:t>(абзац п'ятнадцятий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FE015E" w:rsidRDefault="00B74CE6">
      <w:pPr>
        <w:spacing w:after="75"/>
        <w:ind w:firstLine="240"/>
        <w:jc w:val="both"/>
      </w:pPr>
      <w:bookmarkStart w:id="406" w:name="2313"/>
      <w:bookmarkEnd w:id="405"/>
      <w:r>
        <w:rPr>
          <w:rFonts w:ascii="Arial" w:hAnsi="Arial"/>
          <w:color w:val="293A55"/>
          <w:sz w:val="18"/>
        </w:rPr>
        <w:t>Учасник процедури закупівлі підтверджує відсутніст</w:t>
      </w:r>
      <w:r>
        <w:rPr>
          <w:rFonts w:ascii="Arial" w:hAnsi="Arial"/>
          <w:color w:val="293A55"/>
          <w:sz w:val="18"/>
        </w:rPr>
        <w:t>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rsidR="00FE015E" w:rsidRDefault="00B74CE6">
      <w:pPr>
        <w:spacing w:after="75"/>
        <w:ind w:firstLine="240"/>
        <w:jc w:val="right"/>
      </w:pPr>
      <w:bookmarkStart w:id="407" w:name="2314"/>
      <w:bookmarkEnd w:id="406"/>
      <w:r>
        <w:rPr>
          <w:rFonts w:ascii="Arial" w:hAnsi="Arial"/>
          <w:color w:val="293A55"/>
          <w:sz w:val="18"/>
        </w:rPr>
        <w:t>(абзац шістнадцятий пункту 47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FE015E" w:rsidRDefault="00B74CE6">
      <w:pPr>
        <w:spacing w:after="75"/>
        <w:ind w:firstLine="240"/>
        <w:jc w:val="both"/>
      </w:pPr>
      <w:bookmarkStart w:id="408" w:name="2315"/>
      <w:bookmarkEnd w:id="407"/>
      <w:r>
        <w:rPr>
          <w:rFonts w:ascii="Arial" w:hAnsi="Arial"/>
          <w:color w:val="293A55"/>
          <w:sz w:val="18"/>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w:t>
      </w:r>
      <w:r>
        <w:rPr>
          <w:rFonts w:ascii="Arial" w:hAnsi="Arial"/>
          <w:color w:val="293A55"/>
          <w:sz w:val="18"/>
        </w:rPr>
        <w:t xml:space="preserve">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p w:rsidR="00FE015E" w:rsidRDefault="00B74CE6">
      <w:pPr>
        <w:spacing w:after="75"/>
        <w:ind w:firstLine="240"/>
        <w:jc w:val="right"/>
      </w:pPr>
      <w:bookmarkStart w:id="409" w:name="2316"/>
      <w:bookmarkEnd w:id="408"/>
      <w:r>
        <w:rPr>
          <w:rFonts w:ascii="Arial" w:hAnsi="Arial"/>
          <w:color w:val="293A55"/>
          <w:sz w:val="18"/>
        </w:rPr>
        <w:t>(абзац сімнадцятий пункту 47 із змінами, внесеними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02.04.2024 р. N 382)</w:t>
      </w:r>
    </w:p>
    <w:p w:rsidR="00FE015E" w:rsidRDefault="00B74CE6">
      <w:pPr>
        <w:spacing w:after="75"/>
        <w:ind w:firstLine="240"/>
        <w:jc w:val="both"/>
      </w:pPr>
      <w:bookmarkStart w:id="410" w:name="717"/>
      <w:bookmarkEnd w:id="409"/>
      <w:r>
        <w:rPr>
          <w:rFonts w:ascii="Arial" w:hAnsi="Arial"/>
          <w:color w:val="293A55"/>
          <w:sz w:val="18"/>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w:t>
      </w:r>
      <w:r>
        <w:rPr>
          <w:rFonts w:ascii="Arial" w:hAnsi="Arial"/>
          <w:color w:val="293A55"/>
          <w:sz w:val="18"/>
        </w:rPr>
        <w:t>го пункту.</w:t>
      </w:r>
    </w:p>
    <w:p w:rsidR="00FE015E" w:rsidRDefault="00B74CE6">
      <w:pPr>
        <w:spacing w:after="75"/>
        <w:ind w:firstLine="240"/>
        <w:jc w:val="both"/>
      </w:pPr>
      <w:bookmarkStart w:id="411" w:name="718"/>
      <w:bookmarkEnd w:id="410"/>
      <w:r>
        <w:rPr>
          <w:rFonts w:ascii="Arial" w:hAnsi="Arial"/>
          <w:color w:val="293A55"/>
          <w:sz w:val="18"/>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w:t>
      </w:r>
      <w:r>
        <w:rPr>
          <w:rFonts w:ascii="Arial" w:hAnsi="Arial"/>
          <w:color w:val="293A55"/>
          <w:sz w:val="18"/>
        </w:rPr>
        <w:t>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r>
        <w:rPr>
          <w:rFonts w:ascii="Arial" w:hAnsi="Arial"/>
          <w:color w:val="293A55"/>
          <w:sz w:val="18"/>
        </w:rPr>
        <w:t>.</w:t>
      </w:r>
    </w:p>
    <w:p w:rsidR="00FE015E" w:rsidRDefault="00B74CE6">
      <w:pPr>
        <w:spacing w:after="75"/>
        <w:ind w:firstLine="240"/>
        <w:jc w:val="both"/>
      </w:pPr>
      <w:bookmarkStart w:id="412" w:name="719"/>
      <w:bookmarkEnd w:id="411"/>
      <w:r>
        <w:rPr>
          <w:rFonts w:ascii="Arial" w:hAnsi="Arial"/>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FE015E" w:rsidRDefault="00B74CE6">
      <w:pPr>
        <w:spacing w:after="75"/>
        <w:ind w:firstLine="240"/>
        <w:jc w:val="both"/>
      </w:pPr>
      <w:bookmarkStart w:id="413" w:name="720"/>
      <w:bookmarkEnd w:id="412"/>
      <w:r>
        <w:rPr>
          <w:rFonts w:ascii="Arial" w:hAnsi="Arial"/>
          <w:color w:val="293A55"/>
          <w:sz w:val="18"/>
        </w:rPr>
        <w:t xml:space="preserve">У разі закупівлі послуг або робіт замовник вимагає від учасників процедури закупівлі подання </w:t>
      </w:r>
      <w:r>
        <w:rPr>
          <w:rFonts w:ascii="Arial" w:hAnsi="Arial"/>
          <w:color w:val="293A55"/>
          <w:sz w:val="18"/>
        </w:rPr>
        <w:t>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w:t>
      </w:r>
    </w:p>
    <w:p w:rsidR="00FE015E" w:rsidRDefault="00B74CE6">
      <w:pPr>
        <w:spacing w:after="75"/>
        <w:ind w:firstLine="240"/>
        <w:jc w:val="both"/>
      </w:pPr>
      <w:bookmarkStart w:id="414" w:name="721"/>
      <w:bookmarkEnd w:id="413"/>
      <w:r>
        <w:rPr>
          <w:rFonts w:ascii="Arial" w:hAnsi="Arial"/>
          <w:color w:val="293A55"/>
          <w:sz w:val="18"/>
        </w:rPr>
        <w:t>49. Рішення про намір укласти договір про закупівлю приймається замовником відповідно до</w:t>
      </w:r>
      <w:r>
        <w:rPr>
          <w:rFonts w:ascii="Arial" w:hAnsi="Arial"/>
          <w:color w:val="000000"/>
          <w:sz w:val="18"/>
        </w:rPr>
        <w:t xml:space="preserve"> </w:t>
      </w:r>
      <w:r>
        <w:rPr>
          <w:rFonts w:ascii="Arial" w:hAnsi="Arial"/>
          <w:color w:val="293A55"/>
          <w:sz w:val="18"/>
        </w:rPr>
        <w:t>статті 33 Закону</w:t>
      </w:r>
      <w:r>
        <w:rPr>
          <w:rFonts w:ascii="Arial" w:hAnsi="Arial"/>
          <w:color w:val="000000"/>
          <w:sz w:val="18"/>
        </w:rPr>
        <w:t xml:space="preserve"> </w:t>
      </w:r>
      <w:r>
        <w:rPr>
          <w:rFonts w:ascii="Arial" w:hAnsi="Arial"/>
          <w:color w:val="293A55"/>
          <w:sz w:val="18"/>
        </w:rPr>
        <w:t>та цього пункту.</w:t>
      </w:r>
    </w:p>
    <w:p w:rsidR="00FE015E" w:rsidRDefault="00B74CE6">
      <w:pPr>
        <w:spacing w:after="75"/>
        <w:ind w:firstLine="240"/>
        <w:jc w:val="both"/>
      </w:pPr>
      <w:bookmarkStart w:id="415" w:name="722"/>
      <w:bookmarkEnd w:id="414"/>
      <w:r>
        <w:rPr>
          <w:rFonts w:ascii="Arial" w:hAnsi="Arial"/>
          <w:color w:val="293A55"/>
          <w:sz w:val="18"/>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w:t>
      </w:r>
      <w:r>
        <w:rPr>
          <w:rFonts w:ascii="Arial" w:hAnsi="Arial"/>
          <w:color w:val="293A55"/>
          <w:sz w:val="18"/>
        </w:rPr>
        <w:t>півель.</w:t>
      </w:r>
    </w:p>
    <w:p w:rsidR="00FE015E" w:rsidRDefault="00B74CE6">
      <w:pPr>
        <w:spacing w:after="75"/>
        <w:ind w:firstLine="240"/>
        <w:jc w:val="both"/>
      </w:pPr>
      <w:bookmarkStart w:id="416" w:name="723"/>
      <w:bookmarkEnd w:id="415"/>
      <w:r>
        <w:rPr>
          <w:rFonts w:ascii="Arial" w:hAnsi="Arial"/>
          <w:color w:val="293A55"/>
          <w:sz w:val="18"/>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w:t>
      </w:r>
      <w:r>
        <w:rPr>
          <w:rFonts w:ascii="Arial" w:hAnsi="Arial"/>
          <w:color w:val="293A55"/>
          <w:sz w:val="18"/>
        </w:rPr>
        <w:t>акупівлю.</w:t>
      </w:r>
    </w:p>
    <w:p w:rsidR="00FE015E" w:rsidRDefault="00B74CE6">
      <w:pPr>
        <w:spacing w:after="75"/>
        <w:ind w:firstLine="240"/>
        <w:jc w:val="both"/>
      </w:pPr>
      <w:bookmarkStart w:id="417" w:name="724"/>
      <w:bookmarkEnd w:id="416"/>
      <w:r>
        <w:rPr>
          <w:rFonts w:ascii="Arial" w:hAnsi="Arial"/>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w:t>
      </w:r>
      <w:r>
        <w:rPr>
          <w:rFonts w:ascii="Arial" w:hAnsi="Arial"/>
          <w:color w:val="293A55"/>
          <w:sz w:val="18"/>
        </w:rPr>
        <w:t>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w:t>
      </w:r>
      <w:r>
        <w:rPr>
          <w:rFonts w:ascii="Arial" w:hAnsi="Arial"/>
          <w:color w:val="293A55"/>
          <w:sz w:val="18"/>
        </w:rPr>
        <w:t xml:space="preserve"> системі закупівель повідомлення про намір укласти договір про закупівлю перебіг строку для укладення договору про закупівлю зупиняється.</w:t>
      </w:r>
    </w:p>
    <w:p w:rsidR="00FE015E" w:rsidRDefault="00B74CE6">
      <w:pPr>
        <w:spacing w:after="75"/>
        <w:ind w:firstLine="240"/>
        <w:jc w:val="both"/>
      </w:pPr>
      <w:bookmarkStart w:id="418" w:name="725"/>
      <w:bookmarkEnd w:id="417"/>
      <w:r>
        <w:rPr>
          <w:rFonts w:ascii="Arial" w:hAnsi="Arial"/>
          <w:color w:val="293A55"/>
          <w:sz w:val="18"/>
        </w:rPr>
        <w:t>У разі відхилення тендерної пропозиції з підстави, визначеної підпунктом 3 пункту 44 цих особливостей, замовник визнач</w:t>
      </w:r>
      <w:r>
        <w:rPr>
          <w:rFonts w:ascii="Arial" w:hAnsi="Arial"/>
          <w:color w:val="293A55"/>
          <w:sz w:val="18"/>
        </w:rPr>
        <w:t>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w:t>
      </w:r>
      <w:r>
        <w:rPr>
          <w:rFonts w:ascii="Arial" w:hAnsi="Arial"/>
          <w:color w:val="293A55"/>
          <w:sz w:val="18"/>
        </w:rPr>
        <w:t>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цих особливостей, та приймає рішення про намір укласти договір про закупівлю у порядку та на умовах, визначених</w:t>
      </w:r>
      <w:r>
        <w:rPr>
          <w:rFonts w:ascii="Arial" w:hAnsi="Arial"/>
          <w:color w:val="000000"/>
          <w:sz w:val="18"/>
        </w:rPr>
        <w:t xml:space="preserve"> </w:t>
      </w:r>
      <w:r>
        <w:rPr>
          <w:rFonts w:ascii="Arial" w:hAnsi="Arial"/>
          <w:color w:val="293A55"/>
          <w:sz w:val="18"/>
        </w:rPr>
        <w:t>статтею 33 Закону</w:t>
      </w:r>
      <w:r>
        <w:rPr>
          <w:rFonts w:ascii="Arial" w:hAnsi="Arial"/>
          <w:color w:val="000000"/>
          <w:sz w:val="18"/>
        </w:rPr>
        <w:t xml:space="preserve"> </w:t>
      </w:r>
      <w:r>
        <w:rPr>
          <w:rFonts w:ascii="Arial" w:hAnsi="Arial"/>
          <w:color w:val="293A55"/>
          <w:sz w:val="18"/>
        </w:rPr>
        <w:t>та цим пунктом.</w:t>
      </w:r>
    </w:p>
    <w:p w:rsidR="00FE015E" w:rsidRDefault="00B74CE6">
      <w:pPr>
        <w:spacing w:after="75"/>
        <w:ind w:firstLine="240"/>
        <w:jc w:val="both"/>
      </w:pPr>
      <w:bookmarkStart w:id="419" w:name="726"/>
      <w:bookmarkEnd w:id="418"/>
      <w:r>
        <w:rPr>
          <w:rFonts w:ascii="Arial" w:hAnsi="Arial"/>
          <w:color w:val="293A55"/>
          <w:sz w:val="18"/>
        </w:rPr>
        <w:t>У разі відхилення тендерної пропозиції, що за результатами оцінки визначена найбільш ек</w:t>
      </w:r>
      <w:r>
        <w:rPr>
          <w:rFonts w:ascii="Arial" w:hAnsi="Arial"/>
          <w:color w:val="293A55"/>
          <w:sz w:val="18"/>
        </w:rPr>
        <w:t>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w:t>
      </w:r>
      <w:r>
        <w:rPr>
          <w:rFonts w:ascii="Arial" w:hAnsi="Arial"/>
          <w:color w:val="293A55"/>
          <w:sz w:val="18"/>
        </w:rPr>
        <w:t>ми особливостями.</w:t>
      </w:r>
    </w:p>
    <w:p w:rsidR="00FE015E" w:rsidRDefault="00B74CE6">
      <w:pPr>
        <w:spacing w:after="75"/>
        <w:ind w:firstLine="240"/>
        <w:jc w:val="both"/>
      </w:pPr>
      <w:bookmarkStart w:id="420" w:name="727"/>
      <w:bookmarkEnd w:id="419"/>
      <w:r>
        <w:rPr>
          <w:rFonts w:ascii="Arial" w:hAnsi="Arial"/>
          <w:color w:val="293A55"/>
          <w:sz w:val="18"/>
        </w:rPr>
        <w:lastRenderedPageBreak/>
        <w:t>50. Замовник відміняє відкриті торги у разі:</w:t>
      </w:r>
    </w:p>
    <w:p w:rsidR="00FE015E" w:rsidRDefault="00B74CE6">
      <w:pPr>
        <w:spacing w:after="75"/>
        <w:ind w:firstLine="240"/>
        <w:jc w:val="both"/>
      </w:pPr>
      <w:bookmarkStart w:id="421" w:name="728"/>
      <w:bookmarkEnd w:id="420"/>
      <w:r>
        <w:rPr>
          <w:rFonts w:ascii="Arial" w:hAnsi="Arial"/>
          <w:color w:val="293A55"/>
          <w:sz w:val="18"/>
        </w:rPr>
        <w:t>1) відсутності подальшої потреби в закупівлі товарів, робіт чи послуг;</w:t>
      </w:r>
    </w:p>
    <w:p w:rsidR="00FE015E" w:rsidRDefault="00B74CE6">
      <w:pPr>
        <w:spacing w:after="75"/>
        <w:ind w:firstLine="240"/>
        <w:jc w:val="both"/>
      </w:pPr>
      <w:bookmarkStart w:id="422" w:name="729"/>
      <w:bookmarkEnd w:id="421"/>
      <w:r>
        <w:rPr>
          <w:rFonts w:ascii="Arial" w:hAnsi="Arial"/>
          <w:color w:val="293A55"/>
          <w:sz w:val="18"/>
        </w:rPr>
        <w:t>2) неможливості усунення порушень, що виникли через виявлені порушення вимог законодавства у сфері публічних закупівель, з</w:t>
      </w:r>
      <w:r>
        <w:rPr>
          <w:rFonts w:ascii="Arial" w:hAnsi="Arial"/>
          <w:color w:val="293A55"/>
          <w:sz w:val="18"/>
        </w:rPr>
        <w:t xml:space="preserve"> описом таких порушень;</w:t>
      </w:r>
    </w:p>
    <w:p w:rsidR="00FE015E" w:rsidRDefault="00B74CE6">
      <w:pPr>
        <w:spacing w:after="75"/>
        <w:ind w:firstLine="240"/>
        <w:jc w:val="both"/>
      </w:pPr>
      <w:bookmarkStart w:id="423" w:name="730"/>
      <w:bookmarkEnd w:id="422"/>
      <w:r>
        <w:rPr>
          <w:rFonts w:ascii="Arial" w:hAnsi="Arial"/>
          <w:color w:val="293A55"/>
          <w:sz w:val="18"/>
        </w:rPr>
        <w:t>3) скорочення обсягу видатків на здійснення закупівлі товарів, робіт чи послуг;</w:t>
      </w:r>
    </w:p>
    <w:p w:rsidR="00FE015E" w:rsidRDefault="00B74CE6">
      <w:pPr>
        <w:spacing w:after="75"/>
        <w:ind w:firstLine="240"/>
        <w:jc w:val="both"/>
      </w:pPr>
      <w:bookmarkStart w:id="424" w:name="731"/>
      <w:bookmarkEnd w:id="423"/>
      <w:r>
        <w:rPr>
          <w:rFonts w:ascii="Arial" w:hAnsi="Arial"/>
          <w:color w:val="293A55"/>
          <w:sz w:val="18"/>
        </w:rPr>
        <w:t>4) коли здійснення закупівлі стало неможливим внаслідок дії обставин непереборної сили;</w:t>
      </w:r>
    </w:p>
    <w:p w:rsidR="00FE015E" w:rsidRDefault="00B74CE6">
      <w:pPr>
        <w:spacing w:after="75"/>
        <w:ind w:firstLine="240"/>
        <w:jc w:val="both"/>
      </w:pPr>
      <w:bookmarkStart w:id="425" w:name="2367"/>
      <w:bookmarkEnd w:id="424"/>
      <w:r>
        <w:rPr>
          <w:rFonts w:ascii="Arial" w:hAnsi="Arial"/>
          <w:color w:val="293A55"/>
          <w:sz w:val="18"/>
        </w:rPr>
        <w:t>5) подання для участі у відкритих торгах, передбачених абзацом д</w:t>
      </w:r>
      <w:r>
        <w:rPr>
          <w:rFonts w:ascii="Arial" w:hAnsi="Arial"/>
          <w:color w:val="293A55"/>
          <w:sz w:val="18"/>
        </w:rPr>
        <w:t>ругим пункту 25 цих особливостей, менше двох тендерних пропозицій.</w:t>
      </w:r>
    </w:p>
    <w:p w:rsidR="00FE015E" w:rsidRDefault="00B74CE6">
      <w:pPr>
        <w:spacing w:after="75"/>
        <w:ind w:firstLine="240"/>
        <w:jc w:val="right"/>
      </w:pPr>
      <w:bookmarkStart w:id="426" w:name="2368"/>
      <w:bookmarkEnd w:id="425"/>
      <w:r>
        <w:rPr>
          <w:rFonts w:ascii="Arial" w:hAnsi="Arial"/>
          <w:color w:val="293A55"/>
          <w:sz w:val="18"/>
        </w:rPr>
        <w:t>(пункт 50 доповнено новим абзацом шостим згідно з</w:t>
      </w:r>
      <w:r>
        <w:br/>
      </w:r>
      <w:r>
        <w:rPr>
          <w:rFonts w:ascii="Arial" w:hAnsi="Arial"/>
          <w:color w:val="293A55"/>
          <w:sz w:val="18"/>
        </w:rPr>
        <w:t xml:space="preserve"> постановою Кабінету Міністрів України від 30.08.2024 р. N 990,</w:t>
      </w:r>
      <w:r>
        <w:br/>
      </w:r>
      <w:r>
        <w:rPr>
          <w:rFonts w:ascii="Arial" w:hAnsi="Arial"/>
          <w:color w:val="293A55"/>
          <w:sz w:val="18"/>
        </w:rPr>
        <w:t>у зв'язку з цим абзац шостий вважати абзацом сьомим)</w:t>
      </w:r>
    </w:p>
    <w:p w:rsidR="00FE015E" w:rsidRDefault="00B74CE6">
      <w:pPr>
        <w:spacing w:after="75"/>
        <w:ind w:firstLine="240"/>
        <w:jc w:val="both"/>
      </w:pPr>
      <w:bookmarkStart w:id="427" w:name="732"/>
      <w:bookmarkEnd w:id="426"/>
      <w:r>
        <w:rPr>
          <w:rFonts w:ascii="Arial" w:hAnsi="Arial"/>
          <w:color w:val="293A55"/>
          <w:sz w:val="18"/>
        </w:rPr>
        <w:t>У разі відміни відкрит</w:t>
      </w:r>
      <w:r>
        <w:rPr>
          <w:rFonts w:ascii="Arial" w:hAnsi="Arial"/>
          <w:color w:val="293A55"/>
          <w:sz w:val="18"/>
        </w:rPr>
        <w:t>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rsidR="00FE015E" w:rsidRDefault="00B74CE6">
      <w:pPr>
        <w:spacing w:after="75"/>
        <w:ind w:firstLine="240"/>
        <w:jc w:val="both"/>
      </w:pPr>
      <w:bookmarkStart w:id="428" w:name="733"/>
      <w:bookmarkEnd w:id="427"/>
      <w:r>
        <w:rPr>
          <w:rFonts w:ascii="Arial" w:hAnsi="Arial"/>
          <w:color w:val="293A55"/>
          <w:sz w:val="18"/>
        </w:rPr>
        <w:t>51. Відкриті торги автоматично відміняються електронною системою закупівель у разі:</w:t>
      </w:r>
    </w:p>
    <w:p w:rsidR="00FE015E" w:rsidRDefault="00B74CE6">
      <w:pPr>
        <w:spacing w:after="75"/>
        <w:ind w:firstLine="240"/>
        <w:jc w:val="both"/>
      </w:pPr>
      <w:bookmarkStart w:id="429" w:name="734"/>
      <w:bookmarkEnd w:id="428"/>
      <w:r>
        <w:rPr>
          <w:rFonts w:ascii="Arial" w:hAnsi="Arial"/>
          <w:color w:val="293A55"/>
          <w:sz w:val="18"/>
        </w:rPr>
        <w:t>1) відхил</w:t>
      </w:r>
      <w:r>
        <w:rPr>
          <w:rFonts w:ascii="Arial" w:hAnsi="Arial"/>
          <w:color w:val="293A55"/>
          <w:sz w:val="18"/>
        </w:rPr>
        <w:t>ення всіх тендерних пропозицій (у тому числі, якщо була подана одна тендерна пропозиція, яка відхилена замовником) згідно з цими особливостями;</w:t>
      </w:r>
    </w:p>
    <w:p w:rsidR="00FE015E" w:rsidRDefault="00B74CE6">
      <w:pPr>
        <w:spacing w:after="75"/>
        <w:ind w:firstLine="240"/>
        <w:jc w:val="both"/>
      </w:pPr>
      <w:bookmarkStart w:id="430" w:name="735"/>
      <w:bookmarkEnd w:id="429"/>
      <w:r>
        <w:rPr>
          <w:rFonts w:ascii="Arial" w:hAnsi="Arial"/>
          <w:color w:val="293A55"/>
          <w:sz w:val="18"/>
        </w:rPr>
        <w:t>2) неподання жодної тендерної пропозиції для участі у відкритих торгах у строк, установлений замовником згідно з</w:t>
      </w:r>
      <w:r>
        <w:rPr>
          <w:rFonts w:ascii="Arial" w:hAnsi="Arial"/>
          <w:color w:val="293A55"/>
          <w:sz w:val="18"/>
        </w:rPr>
        <w:t xml:space="preserve"> цими особливостями.</w:t>
      </w:r>
    </w:p>
    <w:p w:rsidR="00FE015E" w:rsidRDefault="00B74CE6">
      <w:pPr>
        <w:spacing w:after="75"/>
        <w:ind w:firstLine="240"/>
        <w:jc w:val="both"/>
      </w:pPr>
      <w:bookmarkStart w:id="431" w:name="736"/>
      <w:bookmarkEnd w:id="430"/>
      <w:r>
        <w:rPr>
          <w:rFonts w:ascii="Arial" w:hAnsi="Arial"/>
          <w:color w:val="293A55"/>
          <w:sz w:val="18"/>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FE015E" w:rsidRDefault="00B74CE6">
      <w:pPr>
        <w:spacing w:after="75"/>
        <w:ind w:firstLine="240"/>
        <w:jc w:val="both"/>
      </w:pPr>
      <w:bookmarkStart w:id="432" w:name="737"/>
      <w:bookmarkEnd w:id="431"/>
      <w:r>
        <w:rPr>
          <w:rFonts w:ascii="Arial" w:hAnsi="Arial"/>
          <w:color w:val="293A55"/>
          <w:sz w:val="18"/>
        </w:rPr>
        <w:t>52. Відкриті торги можуть бу</w:t>
      </w:r>
      <w:r>
        <w:rPr>
          <w:rFonts w:ascii="Arial" w:hAnsi="Arial"/>
          <w:color w:val="293A55"/>
          <w:sz w:val="18"/>
        </w:rPr>
        <w:t>ти відмінені частково (за лотом).</w:t>
      </w:r>
    </w:p>
    <w:p w:rsidR="00FE015E" w:rsidRDefault="00B74CE6">
      <w:pPr>
        <w:spacing w:after="75"/>
        <w:ind w:firstLine="240"/>
        <w:jc w:val="both"/>
      </w:pPr>
      <w:bookmarkStart w:id="433" w:name="738"/>
      <w:bookmarkEnd w:id="432"/>
      <w:r>
        <w:rPr>
          <w:rFonts w:ascii="Arial" w:hAnsi="Arial"/>
          <w:color w:val="293A55"/>
          <w:sz w:val="18"/>
        </w:rPr>
        <w:t>53.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rsidR="00FE015E" w:rsidRDefault="00B74CE6">
      <w:pPr>
        <w:spacing w:after="75"/>
        <w:ind w:firstLine="240"/>
        <w:jc w:val="both"/>
      </w:pPr>
      <w:bookmarkStart w:id="434" w:name="2317"/>
      <w:bookmarkEnd w:id="433"/>
      <w:r>
        <w:rPr>
          <w:rFonts w:ascii="Arial" w:hAnsi="Arial"/>
          <w:color w:val="293A55"/>
          <w:sz w:val="18"/>
        </w:rPr>
        <w:t>54. Надання роз'яснень щодо тендерної документації та внесення</w:t>
      </w:r>
      <w:r>
        <w:rPr>
          <w:rFonts w:ascii="Arial" w:hAnsi="Arial"/>
          <w:color w:val="293A55"/>
          <w:sz w:val="18"/>
        </w:rPr>
        <w:t xml:space="preserve"> змін до неї та/або оголошення про проведення відкритих торгів здійснюється замовником відповідно до цього пункту.</w:t>
      </w:r>
    </w:p>
    <w:p w:rsidR="00FE015E" w:rsidRDefault="00B74CE6">
      <w:pPr>
        <w:spacing w:after="75"/>
        <w:ind w:firstLine="240"/>
        <w:jc w:val="both"/>
      </w:pPr>
      <w:bookmarkStart w:id="435" w:name="2318"/>
      <w:bookmarkEnd w:id="434"/>
      <w:r>
        <w:rPr>
          <w:rFonts w:ascii="Arial" w:hAnsi="Arial"/>
          <w:color w:val="293A55"/>
          <w:sz w:val="18"/>
        </w:rPr>
        <w:t>Фізична/юридична особа має право не пізніше ніж за три дні до закінчення строку подання тендерної пропозиції звернутися через електронну сист</w:t>
      </w:r>
      <w:r>
        <w:rPr>
          <w:rFonts w:ascii="Arial" w:hAnsi="Arial"/>
          <w:color w:val="293A55"/>
          <w:sz w:val="18"/>
        </w:rPr>
        <w:t>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w:t>
      </w:r>
      <w:r>
        <w:rPr>
          <w:rFonts w:ascii="Arial" w:hAnsi="Arial"/>
          <w:color w:val="293A55"/>
          <w:sz w:val="18"/>
        </w:rPr>
        <w:t>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rsidR="00FE015E" w:rsidRDefault="00B74CE6">
      <w:pPr>
        <w:spacing w:after="75"/>
        <w:ind w:firstLine="240"/>
        <w:jc w:val="both"/>
      </w:pPr>
      <w:bookmarkStart w:id="436" w:name="2319"/>
      <w:bookmarkEnd w:id="435"/>
      <w:r>
        <w:rPr>
          <w:rFonts w:ascii="Arial" w:hAnsi="Arial"/>
          <w:color w:val="293A55"/>
          <w:sz w:val="18"/>
        </w:rPr>
        <w:t>Замовн</w:t>
      </w:r>
      <w:r>
        <w:rPr>
          <w:rFonts w:ascii="Arial" w:hAnsi="Arial"/>
          <w:color w:val="293A55"/>
          <w:sz w:val="18"/>
        </w:rPr>
        <w:t>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Pr>
          <w:rFonts w:ascii="Arial" w:hAnsi="Arial"/>
          <w:color w:val="000000"/>
          <w:sz w:val="18"/>
        </w:rPr>
        <w:t xml:space="preserve"> </w:t>
      </w:r>
      <w:r>
        <w:rPr>
          <w:rFonts w:ascii="Arial" w:hAnsi="Arial"/>
          <w:color w:val="293A55"/>
          <w:sz w:val="18"/>
        </w:rPr>
        <w:t>статті 8 Закону, або за результатами звернень, або на підставі рішен</w:t>
      </w:r>
      <w:r>
        <w:rPr>
          <w:rFonts w:ascii="Arial" w:hAnsi="Arial"/>
          <w:color w:val="293A55"/>
          <w:sz w:val="18"/>
        </w:rPr>
        <w:t>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w:t>
      </w:r>
      <w:r>
        <w:rPr>
          <w:rFonts w:ascii="Arial" w:hAnsi="Arial"/>
          <w:color w:val="293A55"/>
          <w:sz w:val="18"/>
        </w:rPr>
        <w:t>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w:t>
      </w:r>
      <w:r>
        <w:rPr>
          <w:rFonts w:ascii="Arial" w:hAnsi="Arial"/>
          <w:color w:val="293A55"/>
          <w:sz w:val="18"/>
        </w:rPr>
        <w:t>ння тендерних пропозицій залишалося не менше чотирьох днів.</w:t>
      </w:r>
    </w:p>
    <w:p w:rsidR="00FE015E" w:rsidRDefault="00B74CE6">
      <w:pPr>
        <w:spacing w:after="75"/>
        <w:ind w:firstLine="240"/>
        <w:jc w:val="both"/>
      </w:pPr>
      <w:bookmarkStart w:id="437" w:name="2320"/>
      <w:bookmarkEnd w:id="436"/>
      <w:r>
        <w:rPr>
          <w:rFonts w:ascii="Arial" w:hAnsi="Arial"/>
          <w:color w:val="293A55"/>
          <w:sz w:val="18"/>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w:t>
      </w:r>
      <w:r>
        <w:rPr>
          <w:rFonts w:ascii="Arial" w:hAnsi="Arial"/>
          <w:color w:val="293A55"/>
          <w:sz w:val="18"/>
        </w:rPr>
        <w:t>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w:t>
      </w:r>
      <w:r>
        <w:rPr>
          <w:rFonts w:ascii="Arial" w:hAnsi="Arial"/>
          <w:color w:val="293A55"/>
          <w:sz w:val="18"/>
        </w:rPr>
        <w:t>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rsidR="00FE015E" w:rsidRDefault="00B74CE6">
      <w:pPr>
        <w:spacing w:after="75"/>
        <w:ind w:firstLine="240"/>
        <w:jc w:val="both"/>
      </w:pPr>
      <w:bookmarkStart w:id="438" w:name="2321"/>
      <w:bookmarkEnd w:id="437"/>
      <w:r>
        <w:rPr>
          <w:rFonts w:ascii="Arial" w:hAnsi="Arial"/>
          <w:color w:val="293A55"/>
          <w:sz w:val="18"/>
        </w:rPr>
        <w:t>У разі несвоєчасного надання замовником відповіді на звер</w:t>
      </w:r>
      <w:r>
        <w:rPr>
          <w:rFonts w:ascii="Arial" w:hAnsi="Arial"/>
          <w:color w:val="293A55"/>
          <w:sz w:val="18"/>
        </w:rPr>
        <w:t>нення електронна система закупівель автоматично зупиняє проведення відкритих торгів.</w:t>
      </w:r>
    </w:p>
    <w:p w:rsidR="00FE015E" w:rsidRDefault="00B74CE6">
      <w:pPr>
        <w:spacing w:after="75"/>
        <w:ind w:firstLine="240"/>
        <w:jc w:val="both"/>
      </w:pPr>
      <w:bookmarkStart w:id="439" w:name="2322"/>
      <w:bookmarkEnd w:id="438"/>
      <w:r>
        <w:rPr>
          <w:rFonts w:ascii="Arial" w:hAnsi="Arial"/>
          <w:color w:val="293A55"/>
          <w:sz w:val="18"/>
        </w:rPr>
        <w:lastRenderedPageBreak/>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w:t>
      </w:r>
      <w:r>
        <w:rPr>
          <w:rFonts w:ascii="Arial" w:hAnsi="Arial"/>
          <w:color w:val="293A55"/>
          <w:sz w:val="18"/>
        </w:rPr>
        <w:t>ицій не менше ніж на чотири дні.</w:t>
      </w:r>
    </w:p>
    <w:p w:rsidR="00FE015E" w:rsidRDefault="00B74CE6">
      <w:pPr>
        <w:spacing w:after="75"/>
        <w:ind w:firstLine="240"/>
        <w:jc w:val="right"/>
      </w:pPr>
      <w:bookmarkStart w:id="440" w:name="2323"/>
      <w:bookmarkEnd w:id="439"/>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02.04.2024 р. N 382)</w:t>
      </w:r>
    </w:p>
    <w:p w:rsidR="00FE015E" w:rsidRDefault="00B74CE6">
      <w:pPr>
        <w:pStyle w:val="3"/>
        <w:spacing w:after="225"/>
        <w:jc w:val="center"/>
      </w:pPr>
      <w:bookmarkStart w:id="441" w:name="745"/>
      <w:bookmarkEnd w:id="440"/>
      <w:r>
        <w:rPr>
          <w:rFonts w:ascii="Arial" w:hAnsi="Arial"/>
          <w:color w:val="000000"/>
          <w:sz w:val="26"/>
        </w:rPr>
        <w:t>Порядок оскарження відкритих торгів</w:t>
      </w:r>
    </w:p>
    <w:p w:rsidR="00FE015E" w:rsidRDefault="00B74CE6">
      <w:pPr>
        <w:spacing w:after="75"/>
        <w:ind w:firstLine="240"/>
        <w:jc w:val="both"/>
      </w:pPr>
      <w:bookmarkStart w:id="442" w:name="746"/>
      <w:bookmarkEnd w:id="441"/>
      <w:r>
        <w:rPr>
          <w:rFonts w:ascii="Arial" w:hAnsi="Arial"/>
          <w:color w:val="293A55"/>
          <w:sz w:val="18"/>
        </w:rPr>
        <w:t>55. Оскарження відкритих торгів відбувається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 xml:space="preserve">з урахуванням цих </w:t>
      </w:r>
      <w:r>
        <w:rPr>
          <w:rFonts w:ascii="Arial" w:hAnsi="Arial"/>
          <w:color w:val="293A55"/>
          <w:sz w:val="18"/>
        </w:rPr>
        <w:t>особливостей.</w:t>
      </w:r>
    </w:p>
    <w:p w:rsidR="00FE015E" w:rsidRDefault="00B74CE6">
      <w:pPr>
        <w:spacing w:after="75"/>
        <w:ind w:firstLine="240"/>
        <w:jc w:val="both"/>
      </w:pPr>
      <w:bookmarkStart w:id="443" w:name="747"/>
      <w:bookmarkEnd w:id="442"/>
      <w:r>
        <w:rPr>
          <w:rFonts w:ascii="Arial" w:hAnsi="Arial"/>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p w:rsidR="00FE015E" w:rsidRDefault="00B74CE6">
      <w:pPr>
        <w:spacing w:after="75"/>
        <w:ind w:firstLine="240"/>
        <w:jc w:val="both"/>
      </w:pPr>
      <w:bookmarkStart w:id="444" w:name="748"/>
      <w:bookmarkEnd w:id="443"/>
      <w:r>
        <w:rPr>
          <w:rFonts w:ascii="Arial" w:hAnsi="Arial"/>
          <w:color w:val="293A55"/>
          <w:sz w:val="18"/>
        </w:rPr>
        <w:t>Якщо оскаржуються умови тендерної документації, разом із скаргою повинно бути завантажене документальне підтвер</w:t>
      </w:r>
      <w:r>
        <w:rPr>
          <w:rFonts w:ascii="Arial" w:hAnsi="Arial"/>
          <w:color w:val="293A55"/>
          <w:sz w:val="18"/>
        </w:rPr>
        <w:t>дження / докази.</w:t>
      </w:r>
    </w:p>
    <w:p w:rsidR="00FE015E" w:rsidRDefault="00B74CE6">
      <w:pPr>
        <w:spacing w:after="75"/>
        <w:ind w:firstLine="240"/>
        <w:jc w:val="both"/>
      </w:pPr>
      <w:bookmarkStart w:id="445" w:name="749"/>
      <w:bookmarkEnd w:id="444"/>
      <w:r>
        <w:rPr>
          <w:rFonts w:ascii="Arial" w:hAnsi="Arial"/>
          <w:color w:val="293A55"/>
          <w:sz w:val="18"/>
        </w:rPr>
        <w:t>За подання скарги до органу оскарження справляється плата через електронну систему закупівель.</w:t>
      </w:r>
    </w:p>
    <w:p w:rsidR="00FE015E" w:rsidRDefault="00B74CE6">
      <w:pPr>
        <w:spacing w:after="75"/>
        <w:ind w:firstLine="240"/>
        <w:jc w:val="both"/>
      </w:pPr>
      <w:bookmarkStart w:id="446" w:name="750"/>
      <w:bookmarkEnd w:id="445"/>
      <w:r>
        <w:rPr>
          <w:rFonts w:ascii="Arial" w:hAnsi="Arial"/>
          <w:color w:val="293A55"/>
          <w:sz w:val="18"/>
        </w:rPr>
        <w:t xml:space="preserve">У разі коли орган оскарження за результатами розгляду скарги приймає рішення про задоволення або часткове задоволення такої скарги, залишає її </w:t>
      </w:r>
      <w:r>
        <w:rPr>
          <w:rFonts w:ascii="Arial" w:hAnsi="Arial"/>
          <w:color w:val="293A55"/>
          <w:sz w:val="18"/>
        </w:rPr>
        <w:t>без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 або приймає рішення про припинення розгляду скарги у випадку, якщо замовником відповідно до Закону з урахуванням цих особливо</w:t>
      </w:r>
      <w:r>
        <w:rPr>
          <w:rFonts w:ascii="Arial" w:hAnsi="Arial"/>
          <w:color w:val="293A55"/>
          <w:sz w:val="18"/>
        </w:rPr>
        <w:t>стей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p w:rsidR="00FE015E" w:rsidRDefault="00B74CE6">
      <w:pPr>
        <w:spacing w:after="75"/>
        <w:ind w:firstLine="240"/>
        <w:jc w:val="both"/>
      </w:pPr>
      <w:bookmarkStart w:id="447" w:name="751"/>
      <w:bookmarkEnd w:id="446"/>
      <w:r>
        <w:rPr>
          <w:rFonts w:ascii="Arial" w:hAnsi="Arial"/>
          <w:color w:val="293A55"/>
          <w:sz w:val="18"/>
        </w:rPr>
        <w:t>57. Після здійснення оплати скарга автоматично вноситься до реєстру скарг і формується</w:t>
      </w:r>
      <w:r>
        <w:rPr>
          <w:rFonts w:ascii="Arial" w:hAnsi="Arial"/>
          <w:color w:val="293A55"/>
          <w:sz w:val="18"/>
        </w:rPr>
        <w:t xml:space="preserve"> її реєстраційна картка, яка разом із скаргою автоматично оприлюднюється в електронній системі закупівель.</w:t>
      </w:r>
    </w:p>
    <w:p w:rsidR="00FE015E" w:rsidRDefault="00B74CE6">
      <w:pPr>
        <w:spacing w:after="75"/>
        <w:ind w:firstLine="240"/>
        <w:jc w:val="both"/>
      </w:pPr>
      <w:bookmarkStart w:id="448" w:name="752"/>
      <w:bookmarkEnd w:id="447"/>
      <w:r>
        <w:rPr>
          <w:rFonts w:ascii="Arial" w:hAnsi="Arial"/>
          <w:color w:val="293A55"/>
          <w:sz w:val="18"/>
        </w:rPr>
        <w:t>Реєстраційна картка формується щодо:</w:t>
      </w:r>
    </w:p>
    <w:p w:rsidR="00FE015E" w:rsidRDefault="00B74CE6">
      <w:pPr>
        <w:spacing w:after="75"/>
        <w:ind w:firstLine="240"/>
        <w:jc w:val="both"/>
      </w:pPr>
      <w:bookmarkStart w:id="449" w:name="753"/>
      <w:bookmarkEnd w:id="448"/>
      <w:r>
        <w:rPr>
          <w:rFonts w:ascii="Arial" w:hAnsi="Arial"/>
          <w:color w:val="293A55"/>
          <w:sz w:val="18"/>
        </w:rPr>
        <w:t xml:space="preserve">відкритих торгів, включаючи всі лоти (у разі їх наявності), якщо суб'єктом оскарження подається скарга на умови </w:t>
      </w:r>
      <w:r>
        <w:rPr>
          <w:rFonts w:ascii="Arial" w:hAnsi="Arial"/>
          <w:color w:val="293A55"/>
          <w:sz w:val="18"/>
        </w:rPr>
        <w:t>тендерної документації, рішення, дію або бездіяльність замовника, що стосуються відкритих торгів в цілому, а не окремої частини предмета закупівлі (лота/лотів);</w:t>
      </w:r>
    </w:p>
    <w:p w:rsidR="00FE015E" w:rsidRDefault="00B74CE6">
      <w:pPr>
        <w:spacing w:after="75"/>
        <w:ind w:firstLine="240"/>
        <w:jc w:val="both"/>
      </w:pPr>
      <w:bookmarkStart w:id="450" w:name="754"/>
      <w:bookmarkEnd w:id="449"/>
      <w:r>
        <w:rPr>
          <w:rFonts w:ascii="Arial" w:hAnsi="Arial"/>
          <w:color w:val="293A55"/>
          <w:sz w:val="18"/>
        </w:rPr>
        <w:t xml:space="preserve">окремої частини предмета закупівлі (лота/лотів), якщо суб'єктом оскарження подається скарга на </w:t>
      </w:r>
      <w:r>
        <w:rPr>
          <w:rFonts w:ascii="Arial" w:hAnsi="Arial"/>
          <w:color w:val="293A55"/>
          <w:sz w:val="18"/>
        </w:rPr>
        <w:t>умови тендерної документації, рішення, дію або бездіяльність замовника, що стосуються окремої частини предмета закупівлі (лота/лотів).</w:t>
      </w:r>
    </w:p>
    <w:p w:rsidR="00FE015E" w:rsidRDefault="00B74CE6">
      <w:pPr>
        <w:spacing w:after="75"/>
        <w:ind w:firstLine="240"/>
        <w:jc w:val="both"/>
      </w:pPr>
      <w:bookmarkStart w:id="451" w:name="755"/>
      <w:bookmarkEnd w:id="450"/>
      <w:r>
        <w:rPr>
          <w:rFonts w:ascii="Arial" w:hAnsi="Arial"/>
          <w:color w:val="293A55"/>
          <w:sz w:val="18"/>
        </w:rPr>
        <w:t>58. Суб'єкт оскарження несе відповідальність за точність та достовірність інформації, що оприлюднюється ним в електронній</w:t>
      </w:r>
      <w:r>
        <w:rPr>
          <w:rFonts w:ascii="Arial" w:hAnsi="Arial"/>
          <w:color w:val="293A55"/>
          <w:sz w:val="18"/>
        </w:rPr>
        <w:t xml:space="preserve"> системі закупівель.</w:t>
      </w:r>
    </w:p>
    <w:p w:rsidR="00FE015E" w:rsidRDefault="00B74CE6">
      <w:pPr>
        <w:spacing w:after="75"/>
        <w:ind w:firstLine="240"/>
        <w:jc w:val="both"/>
      </w:pPr>
      <w:bookmarkStart w:id="452" w:name="756"/>
      <w:bookmarkEnd w:id="451"/>
      <w:r>
        <w:rPr>
          <w:rFonts w:ascii="Arial" w:hAnsi="Arial"/>
          <w:color w:val="293A55"/>
          <w:sz w:val="18"/>
        </w:rPr>
        <w:t>59. Скарги, що стосуються тендерної документації, можуть подаватися до органу оскарження з моменту оприлюднення оголошення про проведення відкритих торгів, але не пізніше ніж за три дні до кінцевого строку подання тендерних пропозицій,</w:t>
      </w:r>
      <w:r>
        <w:rPr>
          <w:rFonts w:ascii="Arial" w:hAnsi="Arial"/>
          <w:color w:val="293A55"/>
          <w:sz w:val="18"/>
        </w:rPr>
        <w:t xml:space="preserve"> установленого до внесення змін до тендерної документації.</w:t>
      </w:r>
    </w:p>
    <w:p w:rsidR="00FE015E" w:rsidRDefault="00B74CE6">
      <w:pPr>
        <w:spacing w:after="75"/>
        <w:ind w:firstLine="240"/>
        <w:jc w:val="both"/>
      </w:pPr>
      <w:bookmarkStart w:id="453" w:name="757"/>
      <w:bookmarkEnd w:id="452"/>
      <w:r>
        <w:rPr>
          <w:rFonts w:ascii="Arial" w:hAnsi="Arial"/>
          <w:color w:val="293A55"/>
          <w:sz w:val="18"/>
        </w:rPr>
        <w:t>Скарги, що стосуються прийнятих рішень, дій чи бездіяльності замовника, що відбулися до закінчення строку, встановленого для подання тендерних пропозицій, можуть подаватися протягом чотирьох днів з</w:t>
      </w:r>
      <w:r>
        <w:rPr>
          <w:rFonts w:ascii="Arial" w:hAnsi="Arial"/>
          <w:color w:val="293A55"/>
          <w:sz w:val="18"/>
        </w:rPr>
        <w:t xml:space="preserve"> дати, коли суб'єкт оскарження дізнався або повинен був дізнатися про порушення своїх прав унаслідок рішення, дії чи бездіяльності замовника, але не пізніше ніж за три дні до встановленого на момент прийняття такого рішення, дії чи бездіяльності замовника </w:t>
      </w:r>
      <w:r>
        <w:rPr>
          <w:rFonts w:ascii="Arial" w:hAnsi="Arial"/>
          <w:color w:val="293A55"/>
          <w:sz w:val="18"/>
        </w:rPr>
        <w:t>кінцевого строку подання тендерних пропозицій.</w:t>
      </w:r>
    </w:p>
    <w:p w:rsidR="00FE015E" w:rsidRDefault="00B74CE6">
      <w:pPr>
        <w:spacing w:after="75"/>
        <w:ind w:firstLine="240"/>
        <w:jc w:val="both"/>
      </w:pPr>
      <w:bookmarkStart w:id="454" w:name="758"/>
      <w:bookmarkEnd w:id="453"/>
      <w:r>
        <w:rPr>
          <w:rFonts w:ascii="Arial" w:hAnsi="Arial"/>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протягом п'яти днів з дати, коли суб'єкт оскарження дізнався або пов</w:t>
      </w:r>
      <w:r>
        <w:rPr>
          <w:rFonts w:ascii="Arial" w:hAnsi="Arial"/>
          <w:color w:val="293A55"/>
          <w:sz w:val="18"/>
        </w:rPr>
        <w:t>инен був дізнатися про порушення своїх прав унаслідок рішення, дії чи бездіяльності замовника, але до дня укладення договору про закупівлю.</w:t>
      </w:r>
    </w:p>
    <w:p w:rsidR="00FE015E" w:rsidRDefault="00B74CE6">
      <w:pPr>
        <w:spacing w:after="75"/>
        <w:ind w:firstLine="240"/>
        <w:jc w:val="both"/>
      </w:pPr>
      <w:bookmarkStart w:id="455" w:name="759"/>
      <w:bookmarkEnd w:id="454"/>
      <w:r>
        <w:rPr>
          <w:rFonts w:ascii="Arial" w:hAnsi="Arial"/>
          <w:color w:val="293A55"/>
          <w:sz w:val="18"/>
        </w:rPr>
        <w:t>Скарга, що стосується прийнятого замовником рішення щодо відміни відкритих торгів відповідно до пункту 50 цих особли</w:t>
      </w:r>
      <w:r>
        <w:rPr>
          <w:rFonts w:ascii="Arial" w:hAnsi="Arial"/>
          <w:color w:val="293A55"/>
          <w:sz w:val="18"/>
        </w:rPr>
        <w:t>востей, подається протягом 10 днів з дати оприлюднення замовником рішення про відміну відкритих торгів, у тому числі частково (за лотом).</w:t>
      </w:r>
    </w:p>
    <w:p w:rsidR="00FE015E" w:rsidRDefault="00B74CE6">
      <w:pPr>
        <w:spacing w:after="75"/>
        <w:ind w:firstLine="240"/>
        <w:jc w:val="both"/>
      </w:pPr>
      <w:bookmarkStart w:id="456" w:name="760"/>
      <w:bookmarkEnd w:id="455"/>
      <w:r>
        <w:rPr>
          <w:rFonts w:ascii="Arial" w:hAnsi="Arial"/>
          <w:color w:val="293A55"/>
          <w:sz w:val="18"/>
        </w:rPr>
        <w:t>Після закінчення встановленого для подання скарг строку, передбаченого абзацом першим цього пункту, скарги можуть пода</w:t>
      </w:r>
      <w:r>
        <w:rPr>
          <w:rFonts w:ascii="Arial" w:hAnsi="Arial"/>
          <w:color w:val="293A55"/>
          <w:sz w:val="18"/>
        </w:rPr>
        <w:t>ватися лише щодо змін до тендерної документації, внесених замовником, протягом п'яти днів з моменту оприлюднення таких змін на веб-порталі Уповноваженого органу, але не пізніше ніж за три дні до дати, встановленої для подання тендерних пропозицій, яка була</w:t>
      </w:r>
      <w:r>
        <w:rPr>
          <w:rFonts w:ascii="Arial" w:hAnsi="Arial"/>
          <w:color w:val="293A55"/>
          <w:sz w:val="18"/>
        </w:rPr>
        <w:t xml:space="preserve"> встановлена під час внесення таких змін.</w:t>
      </w:r>
    </w:p>
    <w:p w:rsidR="00FE015E" w:rsidRDefault="00B74CE6">
      <w:pPr>
        <w:spacing w:after="75"/>
        <w:ind w:firstLine="240"/>
        <w:jc w:val="both"/>
      </w:pPr>
      <w:bookmarkStart w:id="457" w:name="761"/>
      <w:bookmarkEnd w:id="456"/>
      <w:r>
        <w:rPr>
          <w:rFonts w:ascii="Arial" w:hAnsi="Arial"/>
          <w:color w:val="293A55"/>
          <w:sz w:val="18"/>
        </w:rPr>
        <w:lastRenderedPageBreak/>
        <w:t xml:space="preserve">60. Якщо до тендерної документації замовником вносилися зміни, після закінчення встановленого для подання скарг строку, передбаченого абзацом першим пункту 59 цих особливостей, положення тендерної документації, до </w:t>
      </w:r>
      <w:r>
        <w:rPr>
          <w:rFonts w:ascii="Arial" w:hAnsi="Arial"/>
          <w:color w:val="293A55"/>
          <w:sz w:val="18"/>
        </w:rPr>
        <w:t>яких зміни не вносилися, не підлягають оскарженню.</w:t>
      </w:r>
    </w:p>
    <w:p w:rsidR="00FE015E" w:rsidRDefault="00B74CE6">
      <w:pPr>
        <w:spacing w:after="75"/>
        <w:ind w:firstLine="240"/>
        <w:jc w:val="both"/>
      </w:pPr>
      <w:bookmarkStart w:id="458" w:name="762"/>
      <w:bookmarkEnd w:id="457"/>
      <w:r>
        <w:rPr>
          <w:rFonts w:ascii="Arial" w:hAnsi="Arial"/>
          <w:color w:val="293A55"/>
          <w:sz w:val="18"/>
        </w:rPr>
        <w:t>Якщо до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закі</w:t>
      </w:r>
      <w:r>
        <w:rPr>
          <w:rFonts w:ascii="Arial" w:hAnsi="Arial"/>
          <w:color w:val="293A55"/>
          <w:sz w:val="18"/>
        </w:rPr>
        <w:t>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FE015E" w:rsidRDefault="00B74CE6">
      <w:pPr>
        <w:spacing w:after="75"/>
        <w:ind w:firstLine="240"/>
        <w:jc w:val="both"/>
      </w:pPr>
      <w:bookmarkStart w:id="459" w:name="763"/>
      <w:bookmarkEnd w:id="458"/>
      <w:r>
        <w:rPr>
          <w:rFonts w:ascii="Arial" w:hAnsi="Arial"/>
          <w:color w:val="293A55"/>
          <w:sz w:val="18"/>
        </w:rPr>
        <w:t>У разі порушення строків, зазначених у пункті 59 цих особливостей,</w:t>
      </w:r>
      <w:r>
        <w:rPr>
          <w:rFonts w:ascii="Arial" w:hAnsi="Arial"/>
          <w:color w:val="293A55"/>
          <w:sz w:val="18"/>
        </w:rPr>
        <w:t xml:space="preserve"> скарги автоматично не приймаються електронною системою закупівель (крім скарг, що стосуються тендерної документації у разі внесення замовником змін до неї).</w:t>
      </w:r>
    </w:p>
    <w:p w:rsidR="00FE015E" w:rsidRDefault="00B74CE6">
      <w:pPr>
        <w:spacing w:after="75"/>
        <w:ind w:firstLine="240"/>
        <w:jc w:val="both"/>
      </w:pPr>
      <w:bookmarkStart w:id="460" w:name="764"/>
      <w:bookmarkEnd w:id="459"/>
      <w:r>
        <w:rPr>
          <w:rFonts w:ascii="Arial" w:hAnsi="Arial"/>
          <w:color w:val="293A55"/>
          <w:sz w:val="18"/>
        </w:rPr>
        <w:t>61. Скарги щодо укладених договорів про закупівлю та їх недійсності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w:t>
      </w:r>
      <w:r>
        <w:rPr>
          <w:rFonts w:ascii="Arial" w:hAnsi="Arial"/>
          <w:color w:val="293A55"/>
          <w:sz w:val="18"/>
        </w:rPr>
        <w:t>нням цих особливостей, у тому числі вимоги про відшкодування збитків суб'єкту оскарження внаслідок порушення вимог Закону з урахуванням цих особливостей, розглядаються в судовому порядку.</w:t>
      </w:r>
    </w:p>
    <w:p w:rsidR="00FE015E" w:rsidRDefault="00B74CE6">
      <w:pPr>
        <w:spacing w:after="75"/>
        <w:ind w:firstLine="240"/>
        <w:jc w:val="both"/>
      </w:pPr>
      <w:bookmarkStart w:id="461" w:name="765"/>
      <w:bookmarkEnd w:id="460"/>
      <w:r>
        <w:rPr>
          <w:rFonts w:ascii="Arial" w:hAnsi="Arial"/>
          <w:color w:val="293A55"/>
          <w:sz w:val="18"/>
        </w:rPr>
        <w:t>62. Орган оскарження у строк, що не перевищує двох робочих днів з да</w:t>
      </w:r>
      <w:r>
        <w:rPr>
          <w:rFonts w:ascii="Arial" w:hAnsi="Arial"/>
          <w:color w:val="293A55"/>
          <w:sz w:val="18"/>
        </w:rPr>
        <w:t>ти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 про залишення скарги без розгляду.</w:t>
      </w:r>
    </w:p>
    <w:p w:rsidR="00FE015E" w:rsidRDefault="00B74CE6">
      <w:pPr>
        <w:spacing w:after="75"/>
        <w:ind w:firstLine="240"/>
        <w:jc w:val="both"/>
      </w:pPr>
      <w:bookmarkStart w:id="462" w:name="766"/>
      <w:bookmarkEnd w:id="461"/>
      <w:r>
        <w:rPr>
          <w:rFonts w:ascii="Arial" w:hAnsi="Arial"/>
          <w:color w:val="293A55"/>
          <w:sz w:val="18"/>
        </w:rPr>
        <w:t>В електронній си</w:t>
      </w:r>
      <w:r>
        <w:rPr>
          <w:rFonts w:ascii="Arial" w:hAnsi="Arial"/>
          <w:color w:val="293A55"/>
          <w:sz w:val="18"/>
        </w:rPr>
        <w:t>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FE015E" w:rsidRDefault="00B74CE6">
      <w:pPr>
        <w:spacing w:after="75"/>
        <w:ind w:firstLine="240"/>
        <w:jc w:val="both"/>
      </w:pPr>
      <w:bookmarkStart w:id="463" w:name="767"/>
      <w:bookmarkEnd w:id="462"/>
      <w:r>
        <w:rPr>
          <w:rFonts w:ascii="Arial" w:hAnsi="Arial"/>
          <w:color w:val="293A55"/>
          <w:sz w:val="18"/>
        </w:rPr>
        <w:t>63. Орган оскарження залишає скаргу без розгляду в разі, коли:</w:t>
      </w:r>
    </w:p>
    <w:p w:rsidR="00FE015E" w:rsidRDefault="00B74CE6">
      <w:pPr>
        <w:spacing w:after="75"/>
        <w:ind w:firstLine="240"/>
        <w:jc w:val="both"/>
      </w:pPr>
      <w:bookmarkStart w:id="464" w:name="768"/>
      <w:bookmarkEnd w:id="463"/>
      <w:r>
        <w:rPr>
          <w:rFonts w:ascii="Arial" w:hAnsi="Arial"/>
          <w:color w:val="293A55"/>
          <w:sz w:val="18"/>
        </w:rPr>
        <w:t>1) суб'єкт оскарження подає скаргу щодо того самог</w:t>
      </w:r>
      <w:r>
        <w:rPr>
          <w:rFonts w:ascii="Arial" w:hAnsi="Arial"/>
          <w:color w:val="293A55"/>
          <w:sz w:val="18"/>
        </w:rPr>
        <w:t>о порушення, у тих самих відкритих торгах та з тих самих підстав, що вже були предметом розгляду органу оскарження і щодо яких органом оскарження було прийнято відповідне рішення;</w:t>
      </w:r>
    </w:p>
    <w:p w:rsidR="00FE015E" w:rsidRDefault="00B74CE6">
      <w:pPr>
        <w:spacing w:after="75"/>
        <w:ind w:firstLine="240"/>
        <w:jc w:val="both"/>
      </w:pPr>
      <w:bookmarkStart w:id="465" w:name="769"/>
      <w:bookmarkEnd w:id="464"/>
      <w:r>
        <w:rPr>
          <w:rFonts w:ascii="Arial" w:hAnsi="Arial"/>
          <w:color w:val="293A55"/>
          <w:sz w:val="18"/>
        </w:rPr>
        <w:t>2) скарга не відповідає вимогам</w:t>
      </w:r>
      <w:r>
        <w:rPr>
          <w:rFonts w:ascii="Arial" w:hAnsi="Arial"/>
          <w:color w:val="000000"/>
          <w:sz w:val="18"/>
        </w:rPr>
        <w:t xml:space="preserve"> </w:t>
      </w:r>
      <w:r>
        <w:rPr>
          <w:rFonts w:ascii="Arial" w:hAnsi="Arial"/>
          <w:color w:val="293A55"/>
          <w:sz w:val="18"/>
        </w:rPr>
        <w:t>частини п'ятої статті 18 Закону, пунктам 56,</w:t>
      </w:r>
      <w:r>
        <w:rPr>
          <w:rFonts w:ascii="Arial" w:hAnsi="Arial"/>
          <w:color w:val="293A55"/>
          <w:sz w:val="18"/>
        </w:rPr>
        <w:t xml:space="preserve"> 59 і 60 цих особливостей;</w:t>
      </w:r>
    </w:p>
    <w:p w:rsidR="00FE015E" w:rsidRDefault="00B74CE6">
      <w:pPr>
        <w:spacing w:after="75"/>
        <w:ind w:firstLine="240"/>
        <w:jc w:val="both"/>
      </w:pPr>
      <w:bookmarkStart w:id="466" w:name="770"/>
      <w:bookmarkEnd w:id="465"/>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w:t>
      </w:r>
    </w:p>
    <w:p w:rsidR="00FE015E" w:rsidRDefault="00B74CE6">
      <w:pPr>
        <w:spacing w:after="75"/>
        <w:ind w:firstLine="240"/>
        <w:jc w:val="both"/>
      </w:pPr>
      <w:bookmarkStart w:id="467" w:name="771"/>
      <w:bookmarkEnd w:id="466"/>
      <w:r>
        <w:rPr>
          <w:rFonts w:ascii="Arial" w:hAnsi="Arial"/>
          <w:color w:val="293A55"/>
          <w:sz w:val="18"/>
        </w:rPr>
        <w:t>4) до моменту оприлюднення скарги замовником прийнято рішення про відміну відкритих торгів, крім випадку оскарження такого р</w:t>
      </w:r>
      <w:r>
        <w:rPr>
          <w:rFonts w:ascii="Arial" w:hAnsi="Arial"/>
          <w:color w:val="293A55"/>
          <w:sz w:val="18"/>
        </w:rPr>
        <w:t>ішення.</w:t>
      </w:r>
    </w:p>
    <w:p w:rsidR="00FE015E" w:rsidRDefault="00B74CE6">
      <w:pPr>
        <w:spacing w:after="75"/>
        <w:ind w:firstLine="240"/>
        <w:jc w:val="both"/>
      </w:pPr>
      <w:bookmarkStart w:id="468" w:name="772"/>
      <w:bookmarkEnd w:id="467"/>
      <w:r>
        <w:rPr>
          <w:rFonts w:ascii="Arial" w:hAnsi="Arial"/>
          <w:color w:val="293A55"/>
          <w:sz w:val="18"/>
        </w:rPr>
        <w:t>64. Орган оскарження приймає рішення про припинення розгляду скарги в разі, коли обставини, зазначені в підпунктах 1 - 4 пункту 63 цих особливостей, установлені органом оскарження після прийняття скарги до розгляду.</w:t>
      </w:r>
    </w:p>
    <w:p w:rsidR="00FE015E" w:rsidRDefault="00B74CE6">
      <w:pPr>
        <w:spacing w:after="75"/>
        <w:ind w:firstLine="240"/>
        <w:jc w:val="both"/>
      </w:pPr>
      <w:bookmarkStart w:id="469" w:name="773"/>
      <w:bookmarkEnd w:id="468"/>
      <w:r>
        <w:rPr>
          <w:rFonts w:ascii="Arial" w:hAnsi="Arial"/>
          <w:color w:val="293A55"/>
          <w:sz w:val="18"/>
        </w:rPr>
        <w:t>65. Датою початку розгляду скарг</w:t>
      </w:r>
      <w:r>
        <w:rPr>
          <w:rFonts w:ascii="Arial" w:hAnsi="Arial"/>
          <w:color w:val="293A55"/>
          <w:sz w:val="18"/>
        </w:rPr>
        <w:t>и є дата оприлюднення реєстраційної картки скарги в електронній системі закупівель.</w:t>
      </w:r>
    </w:p>
    <w:p w:rsidR="00FE015E" w:rsidRDefault="00B74CE6">
      <w:pPr>
        <w:spacing w:after="75"/>
        <w:ind w:firstLine="240"/>
        <w:jc w:val="both"/>
      </w:pPr>
      <w:bookmarkStart w:id="470" w:name="774"/>
      <w:bookmarkEnd w:id="469"/>
      <w:r>
        <w:rPr>
          <w:rFonts w:ascii="Arial" w:hAnsi="Arial"/>
          <w:color w:val="293A55"/>
          <w:sz w:val="18"/>
        </w:rPr>
        <w:t>Строк розгляду скарги органом оскарження становить сім робочих днів з дати прийняття скарги до розгляду, який може бути аргументовано продовжено органом оскарження до 12 ро</w:t>
      </w:r>
      <w:r>
        <w:rPr>
          <w:rFonts w:ascii="Arial" w:hAnsi="Arial"/>
          <w:color w:val="293A55"/>
          <w:sz w:val="18"/>
        </w:rPr>
        <w:t>бочих днів.</w:t>
      </w:r>
    </w:p>
    <w:p w:rsidR="00FE015E" w:rsidRDefault="00B74CE6">
      <w:pPr>
        <w:spacing w:after="75"/>
        <w:ind w:firstLine="240"/>
        <w:jc w:val="both"/>
      </w:pPr>
      <w:bookmarkStart w:id="471" w:name="775"/>
      <w:bookmarkEnd w:id="470"/>
      <w:r>
        <w:rPr>
          <w:rFonts w:ascii="Arial" w:hAnsi="Arial"/>
          <w:color w:val="293A55"/>
          <w:sz w:val="18"/>
        </w:rPr>
        <w:t>66. Замовники, учасники процедури закупівлі, контролюючі органи, Уповноважений орган, інші особи протягом двох робочих днів з дня отримання запиту органу оскарження, але не пізніше дня, що передує дню розгляду скарги, повинні подати до органу о</w:t>
      </w:r>
      <w:r>
        <w:rPr>
          <w:rFonts w:ascii="Arial" w:hAnsi="Arial"/>
          <w:color w:val="293A55"/>
          <w:sz w:val="18"/>
        </w:rPr>
        <w:t>скарження шляхом оприлюднення в електронній системі закупівель відповідні інформацію, документи та матеріали щодо проведення відкритих торгів.</w:t>
      </w:r>
    </w:p>
    <w:p w:rsidR="00FE015E" w:rsidRDefault="00B74CE6">
      <w:pPr>
        <w:spacing w:after="75"/>
        <w:ind w:firstLine="240"/>
        <w:jc w:val="both"/>
      </w:pPr>
      <w:bookmarkStart w:id="472" w:name="776"/>
      <w:bookmarkEnd w:id="471"/>
      <w:r>
        <w:rPr>
          <w:rFonts w:ascii="Arial" w:hAnsi="Arial"/>
          <w:color w:val="293A55"/>
          <w:sz w:val="18"/>
        </w:rPr>
        <w:t xml:space="preserve">67. Після оприлюднення в електронній системі закупівель скарги електронна система закупівель автоматично зупиняє </w:t>
      </w:r>
      <w:r>
        <w:rPr>
          <w:rFonts w:ascii="Arial" w:hAnsi="Arial"/>
          <w:color w:val="293A55"/>
          <w:sz w:val="18"/>
        </w:rPr>
        <w:t>початок електронного аукціону (якщо відкриті торги проводяться із застосуванням електронного аукціону) / не розкриває інформацію, зазначену в тендерній пропозиції (тендерних пропозиціях), у тому числі інформацію про ціну / приведену ціну тендерної пропозиц</w:t>
      </w:r>
      <w:r>
        <w:rPr>
          <w:rFonts w:ascii="Arial" w:hAnsi="Arial"/>
          <w:color w:val="293A55"/>
          <w:sz w:val="18"/>
        </w:rPr>
        <w:t>ії (тендерних пропозицій) (якщо відкриті торги проводяться без застосування електронного аукціону) та не оприлюднює рішення замовника про відміну відкритих торгів, договір про закупівлю і звіт про результати проведення закупівлі з використанням електронної</w:t>
      </w:r>
      <w:r>
        <w:rPr>
          <w:rFonts w:ascii="Arial" w:hAnsi="Arial"/>
          <w:color w:val="293A55"/>
          <w:sz w:val="18"/>
        </w:rPr>
        <w:t xml:space="preserve"> системи закупівель.</w:t>
      </w:r>
    </w:p>
    <w:p w:rsidR="00FE015E" w:rsidRDefault="00B74CE6">
      <w:pPr>
        <w:spacing w:after="75"/>
        <w:ind w:firstLine="240"/>
        <w:jc w:val="both"/>
      </w:pPr>
      <w:bookmarkStart w:id="473" w:name="777"/>
      <w:bookmarkEnd w:id="472"/>
      <w:r>
        <w:rPr>
          <w:rFonts w:ascii="Arial" w:hAnsi="Arial"/>
          <w:color w:val="293A55"/>
          <w:sz w:val="18"/>
        </w:rPr>
        <w:t>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договору про закупівлю, крім дій, спрямованих на усунення порушен</w:t>
      </w:r>
      <w:r>
        <w:rPr>
          <w:rFonts w:ascii="Arial" w:hAnsi="Arial"/>
          <w:color w:val="293A55"/>
          <w:sz w:val="18"/>
        </w:rPr>
        <w:t>ь, зазначених у скарзі.</w:t>
      </w:r>
    </w:p>
    <w:p w:rsidR="00FE015E" w:rsidRDefault="00B74CE6">
      <w:pPr>
        <w:spacing w:after="75"/>
        <w:ind w:firstLine="240"/>
        <w:jc w:val="both"/>
      </w:pPr>
      <w:bookmarkStart w:id="474" w:name="778"/>
      <w:bookmarkEnd w:id="473"/>
      <w:r>
        <w:rPr>
          <w:rFonts w:ascii="Arial" w:hAnsi="Arial"/>
          <w:color w:val="293A55"/>
          <w:sz w:val="18"/>
        </w:rPr>
        <w:t>У разі усунення замовником порушень, зазначених у скарзі, замовник протягом одного робочого дня з моменту усунення порушення повинен повідомити про це органу оскарження та розмістити підтвердження в електронній системі закупівель.</w:t>
      </w:r>
    </w:p>
    <w:p w:rsidR="00FE015E" w:rsidRDefault="00B74CE6">
      <w:pPr>
        <w:spacing w:after="75"/>
        <w:ind w:firstLine="240"/>
        <w:jc w:val="both"/>
      </w:pPr>
      <w:bookmarkStart w:id="475" w:name="779"/>
      <w:bookmarkEnd w:id="474"/>
      <w:r>
        <w:rPr>
          <w:rFonts w:ascii="Arial" w:hAnsi="Arial"/>
          <w:color w:val="293A55"/>
          <w:sz w:val="18"/>
        </w:rPr>
        <w:t>Укладення договору про закупівлю під час оскарження забороняється.</w:t>
      </w:r>
    </w:p>
    <w:p w:rsidR="00FE015E" w:rsidRDefault="00B74CE6">
      <w:pPr>
        <w:spacing w:after="75"/>
        <w:ind w:firstLine="240"/>
        <w:jc w:val="both"/>
      </w:pPr>
      <w:bookmarkStart w:id="476" w:name="780"/>
      <w:bookmarkEnd w:id="475"/>
      <w:r>
        <w:rPr>
          <w:rFonts w:ascii="Arial" w:hAnsi="Arial"/>
          <w:color w:val="293A55"/>
          <w:sz w:val="18"/>
        </w:rPr>
        <w:lastRenderedPageBreak/>
        <w:t>Розгляд скарги зупиняє перебіг строків, установлених</w:t>
      </w:r>
      <w:r>
        <w:rPr>
          <w:rFonts w:ascii="Arial" w:hAnsi="Arial"/>
          <w:color w:val="000000"/>
          <w:sz w:val="18"/>
        </w:rPr>
        <w:t xml:space="preserve"> </w:t>
      </w:r>
      <w:r>
        <w:rPr>
          <w:rFonts w:ascii="Arial" w:hAnsi="Arial"/>
          <w:color w:val="293A55"/>
          <w:sz w:val="18"/>
        </w:rPr>
        <w:t>частиною десятою 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особливостей.</w:t>
      </w:r>
    </w:p>
    <w:p w:rsidR="00FE015E" w:rsidRDefault="00B74CE6">
      <w:pPr>
        <w:spacing w:after="75"/>
        <w:ind w:firstLine="240"/>
        <w:jc w:val="both"/>
      </w:pPr>
      <w:bookmarkStart w:id="477" w:name="781"/>
      <w:bookmarkEnd w:id="476"/>
      <w:r>
        <w:rPr>
          <w:rFonts w:ascii="Arial" w:hAnsi="Arial"/>
          <w:color w:val="293A55"/>
          <w:sz w:val="18"/>
        </w:rPr>
        <w:t>Перебіг зазначених строків продовжується з дня, наступ</w:t>
      </w:r>
      <w:r>
        <w:rPr>
          <w:rFonts w:ascii="Arial" w:hAnsi="Arial"/>
          <w:color w:val="293A55"/>
          <w:sz w:val="18"/>
        </w:rPr>
        <w:t>ного за днем 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p w:rsidR="00FE015E" w:rsidRDefault="00B74CE6">
      <w:pPr>
        <w:spacing w:after="75"/>
        <w:ind w:firstLine="240"/>
        <w:jc w:val="both"/>
      </w:pPr>
      <w:bookmarkStart w:id="478" w:name="782"/>
      <w:bookmarkEnd w:id="477"/>
      <w:r>
        <w:rPr>
          <w:rFonts w:ascii="Arial" w:hAnsi="Arial"/>
          <w:color w:val="293A55"/>
          <w:sz w:val="18"/>
        </w:rPr>
        <w:t xml:space="preserve">Після прийняття органом оскарження за результатами розгляду скарги рішення про відмову </w:t>
      </w:r>
      <w:r>
        <w:rPr>
          <w:rFonts w:ascii="Arial" w:hAnsi="Arial"/>
          <w:color w:val="293A55"/>
          <w:sz w:val="18"/>
        </w:rPr>
        <w:t>в задоволенні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w:t>
      </w:r>
      <w:r>
        <w:rPr>
          <w:rFonts w:ascii="Arial" w:hAnsi="Arial"/>
          <w:color w:val="293A55"/>
          <w:sz w:val="18"/>
        </w:rPr>
        <w:t>у і час проведення електронного аукціону та розсилає повідомлення особам, які подали тендерні пропозиції.</w:t>
      </w:r>
    </w:p>
    <w:p w:rsidR="00FE015E" w:rsidRDefault="00B74CE6">
      <w:pPr>
        <w:spacing w:after="75"/>
        <w:ind w:firstLine="240"/>
        <w:jc w:val="both"/>
      </w:pPr>
      <w:bookmarkStart w:id="479" w:name="783"/>
      <w:bookmarkEnd w:id="478"/>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w:t>
      </w:r>
      <w:r>
        <w:rPr>
          <w:rFonts w:ascii="Arial" w:hAnsi="Arial"/>
          <w:color w:val="293A55"/>
          <w:sz w:val="18"/>
        </w:rPr>
        <w:t xml:space="preserve">о рішення про залишення скарги без розгляду електронна система закупівель автоматично розкриває всю інформацію (крім інформації, визначеної пунктом 40 цих особливостей), зазначену в тендерній пропозиції (тендерних пропозиціях), у тому числі інформацію про </w:t>
      </w:r>
      <w:r>
        <w:rPr>
          <w:rFonts w:ascii="Arial" w:hAnsi="Arial"/>
          <w:color w:val="293A55"/>
          <w:sz w:val="18"/>
        </w:rPr>
        <w:t>ціну / приведену ціну тендерної пропозиції (тендерних пропозицій), якщо відкриті торги проводяться без застосування електронного аукціону.</w:t>
      </w:r>
    </w:p>
    <w:p w:rsidR="00FE015E" w:rsidRDefault="00B74CE6">
      <w:pPr>
        <w:spacing w:after="75"/>
        <w:ind w:firstLine="240"/>
        <w:jc w:val="right"/>
      </w:pPr>
      <w:bookmarkStart w:id="480" w:name="508"/>
      <w:bookmarkEnd w:id="479"/>
      <w:r>
        <w:rPr>
          <w:rFonts w:ascii="Arial" w:hAnsi="Arial"/>
          <w:color w:val="293A55"/>
          <w:sz w:val="18"/>
        </w:rPr>
        <w:t>(особливості здійснення публічних закупівель із змінами, внесеними</w:t>
      </w:r>
      <w:r>
        <w:br/>
      </w:r>
      <w:r>
        <w:rPr>
          <w:rFonts w:ascii="Arial" w:hAnsi="Arial"/>
          <w:color w:val="293A55"/>
          <w:sz w:val="18"/>
        </w:rPr>
        <w:t xml:space="preserve"> згідно з постановами Кабінету Міністрів України в</w:t>
      </w:r>
      <w:r>
        <w:rPr>
          <w:rFonts w:ascii="Arial" w:hAnsi="Arial"/>
          <w:color w:val="293A55"/>
          <w:sz w:val="18"/>
        </w:rPr>
        <w:t>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br/>
      </w:r>
      <w:r>
        <w:rPr>
          <w:rFonts w:ascii="Arial" w:hAnsi="Arial"/>
          <w:color w:val="293A55"/>
          <w:sz w:val="18"/>
        </w:rPr>
        <w:t>від 30.12.2022 р. N 1495,</w:t>
      </w:r>
      <w:r>
        <w:br/>
      </w:r>
      <w:r>
        <w:rPr>
          <w:rFonts w:ascii="Arial" w:hAnsi="Arial"/>
          <w:color w:val="293A55"/>
          <w:sz w:val="18"/>
        </w:rPr>
        <w:t>від 17.02.2023 р. N 157,</w:t>
      </w:r>
      <w:r>
        <w:br/>
      </w:r>
      <w:r>
        <w:rPr>
          <w:rFonts w:ascii="Arial" w:hAnsi="Arial"/>
          <w:color w:val="293A55"/>
          <w:sz w:val="18"/>
        </w:rPr>
        <w:t>від 18.04.2023 р. N 336,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12.05.2023 р. N 471)</w:t>
      </w:r>
    </w:p>
    <w:p w:rsidR="00FE015E" w:rsidRDefault="00B74CE6">
      <w:pPr>
        <w:pStyle w:val="3"/>
        <w:spacing w:after="225"/>
        <w:jc w:val="center"/>
      </w:pPr>
      <w:bookmarkStart w:id="481" w:name="790"/>
      <w:bookmarkEnd w:id="480"/>
      <w:r>
        <w:rPr>
          <w:rFonts w:ascii="Arial" w:hAnsi="Arial"/>
          <w:color w:val="000000"/>
          <w:sz w:val="26"/>
        </w:rPr>
        <w:t>Осо</w:t>
      </w:r>
      <w:r>
        <w:rPr>
          <w:rFonts w:ascii="Arial" w:hAnsi="Arial"/>
          <w:color w:val="000000"/>
          <w:sz w:val="26"/>
        </w:rPr>
        <w:t>бливості здійснення процедур закупівлі послуг енергосервісу</w:t>
      </w:r>
    </w:p>
    <w:p w:rsidR="00FE015E" w:rsidRDefault="00B74CE6">
      <w:pPr>
        <w:spacing w:after="75"/>
        <w:ind w:firstLine="240"/>
        <w:jc w:val="both"/>
      </w:pPr>
      <w:bookmarkStart w:id="482" w:name="791"/>
      <w:bookmarkEnd w:id="481"/>
      <w:r>
        <w:rPr>
          <w:rFonts w:ascii="Arial" w:hAnsi="Arial"/>
          <w:color w:val="293A55"/>
          <w:sz w:val="18"/>
        </w:rPr>
        <w:t>68. Закупівлі енергосервісу здійснюються відповідно до</w:t>
      </w:r>
      <w:r>
        <w:rPr>
          <w:rFonts w:ascii="Arial" w:hAnsi="Arial"/>
          <w:color w:val="000000"/>
          <w:sz w:val="18"/>
        </w:rPr>
        <w:t xml:space="preserve"> </w:t>
      </w:r>
      <w:r>
        <w:rPr>
          <w:rFonts w:ascii="Arial" w:hAnsi="Arial"/>
          <w:color w:val="293A55"/>
          <w:sz w:val="18"/>
        </w:rPr>
        <w:t>Закону України "Про запровадження нових інвестиційних можливостей, гарантування прав та законних інтересів суб'єктів підприємницької діяльнос</w:t>
      </w:r>
      <w:r>
        <w:rPr>
          <w:rFonts w:ascii="Arial" w:hAnsi="Arial"/>
          <w:color w:val="293A55"/>
          <w:sz w:val="18"/>
        </w:rPr>
        <w:t>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особливостей.</w:t>
      </w:r>
    </w:p>
    <w:p w:rsidR="00FE015E" w:rsidRDefault="00B74CE6">
      <w:pPr>
        <w:spacing w:after="75"/>
        <w:ind w:firstLine="240"/>
        <w:jc w:val="both"/>
      </w:pPr>
      <w:bookmarkStart w:id="483" w:name="2324"/>
      <w:bookmarkEnd w:id="482"/>
      <w:r>
        <w:rPr>
          <w:rFonts w:ascii="Arial" w:hAnsi="Arial"/>
          <w:color w:val="293A55"/>
          <w:sz w:val="18"/>
        </w:rPr>
        <w:t>69. Для проведення процедури закупівлі енергосервісу базовий рівень споживання паливно-енергетичних ресурсів та житлово-комунальних послуг визнач</w:t>
      </w:r>
      <w:r>
        <w:rPr>
          <w:rFonts w:ascii="Arial" w:hAnsi="Arial"/>
          <w:color w:val="293A55"/>
          <w:sz w:val="18"/>
        </w:rPr>
        <w:t>ається як усереднене значення в натуральних показниках обсягів річного та помісячного споживання за 2019 та 2021 роки паливно-енергетичних ресурсів та житлово-комунальних послуг об'єктом енергосервісу із зазначенням обсягів споживання кожного виду паливно-</w:t>
      </w:r>
      <w:r>
        <w:rPr>
          <w:rFonts w:ascii="Arial" w:hAnsi="Arial"/>
          <w:color w:val="293A55"/>
          <w:sz w:val="18"/>
        </w:rPr>
        <w:t>енергетичних ресурсів та житлово-комунальних послуг.</w:t>
      </w:r>
    </w:p>
    <w:p w:rsidR="00FE015E" w:rsidRDefault="00B74CE6">
      <w:pPr>
        <w:spacing w:after="75"/>
        <w:ind w:firstLine="240"/>
        <w:jc w:val="both"/>
      </w:pPr>
      <w:bookmarkStart w:id="484" w:name="2325"/>
      <w:bookmarkEnd w:id="483"/>
      <w:r>
        <w:rPr>
          <w:rFonts w:ascii="Arial" w:hAnsi="Arial"/>
          <w:color w:val="293A55"/>
          <w:sz w:val="18"/>
        </w:rPr>
        <w:t xml:space="preserve">Якщо на об'єкті енергосервісу комісією, утвореною виконавчим органом відповідної місцевої ради або місцевим органом виконавчої влади (щодо об'єктів комунальної власності), центральним органом виконавчої </w:t>
      </w:r>
      <w:r>
        <w:rPr>
          <w:rFonts w:ascii="Arial" w:hAnsi="Arial"/>
          <w:color w:val="293A55"/>
          <w:sz w:val="18"/>
        </w:rPr>
        <w:t>влади, до сфери управління якого належить замовник енергосервісу (щодо об'єктів державної власності), виявлено недотримання повітряно-теплового режиму, рівня освітлення, інших вимог утримання будівель, що визначені санітарними нормами та правилами в галузі</w:t>
      </w:r>
      <w:r>
        <w:rPr>
          <w:rFonts w:ascii="Arial" w:hAnsi="Arial"/>
          <w:color w:val="293A55"/>
          <w:sz w:val="18"/>
        </w:rPr>
        <w:t xml:space="preserve"> організації праці, утримання будинків, будівель, споруд, базовий рівень споживання паливно-енергетичних ресурсів та житлово-комунальних послуг визначається відповідно до методики, затвердженої Мінінфраструктури.</w:t>
      </w:r>
    </w:p>
    <w:p w:rsidR="00FE015E" w:rsidRDefault="00B74CE6">
      <w:pPr>
        <w:spacing w:after="75"/>
        <w:ind w:firstLine="240"/>
        <w:jc w:val="both"/>
      </w:pPr>
      <w:bookmarkStart w:id="485" w:name="2326"/>
      <w:bookmarkEnd w:id="484"/>
      <w:r>
        <w:rPr>
          <w:rFonts w:ascii="Arial" w:hAnsi="Arial"/>
          <w:color w:val="293A55"/>
          <w:sz w:val="18"/>
        </w:rPr>
        <w:t>Якщо починаючи з 1 січня 2019 р. та до закі</w:t>
      </w:r>
      <w:r>
        <w:rPr>
          <w:rFonts w:ascii="Arial" w:hAnsi="Arial"/>
          <w:color w:val="293A55"/>
          <w:sz w:val="18"/>
        </w:rPr>
        <w:t>нчення 90 днів з дня припинення або скасування дії правового режиму воєнного стану в Україні на об'єкті енергосервісу замовником енергосервісу зафіксовано (розпорядчими документами, інформативними листами) порушення режиму функціонування об'єкта енергосерв</w:t>
      </w:r>
      <w:r>
        <w:rPr>
          <w:rFonts w:ascii="Arial" w:hAnsi="Arial"/>
          <w:color w:val="293A55"/>
          <w:sz w:val="18"/>
        </w:rPr>
        <w:t>ісу (простій, зупинення роботи, зміна функціонального призначення) на період, який перевищує три календарні місяці сумарно протягом календарного року, базовий рівень споживання паливно-енергетичних ресурсів та житлово-комунальних послуг визначається відпов</w:t>
      </w:r>
      <w:r>
        <w:rPr>
          <w:rFonts w:ascii="Arial" w:hAnsi="Arial"/>
          <w:color w:val="293A55"/>
          <w:sz w:val="18"/>
        </w:rPr>
        <w:t>ідно до енергетичного сертифіката об'єкта енергосервісу. Річний базовий рівень споживання паливно-енергетичних ресурсів та житлово-комунальних послуг дорівнює відповідному річному показнику енергоспоживання будівлі, що визначений за результатами сертифікац</w:t>
      </w:r>
      <w:r>
        <w:rPr>
          <w:rFonts w:ascii="Arial" w:hAnsi="Arial"/>
          <w:color w:val="293A55"/>
          <w:sz w:val="18"/>
        </w:rPr>
        <w:t xml:space="preserve">ії енергетичної ефективності об'єкта енергосервісу. Значення помісячних показників базового рівня споживання паливно-енергетичних ресурсів та житлово-комунальних послуг є результатом розподілення відповідного річного показника енергоспоживання будівлі, що </w:t>
      </w:r>
      <w:r>
        <w:rPr>
          <w:rFonts w:ascii="Arial" w:hAnsi="Arial"/>
          <w:color w:val="293A55"/>
          <w:sz w:val="18"/>
        </w:rPr>
        <w:lastRenderedPageBreak/>
        <w:t>визначений за результатами сертифікації енергетичної ефективності об'єкта енергосервісу, пропорційно до обсягів фактичного споживання паливно-енергетичних ресурсів та житлово-комунальних послуг у середньому між 2019 та 2021 роками. Для проведення процедури</w:t>
      </w:r>
      <w:r>
        <w:rPr>
          <w:rFonts w:ascii="Arial" w:hAnsi="Arial"/>
          <w:color w:val="293A55"/>
          <w:sz w:val="18"/>
        </w:rPr>
        <w:t xml:space="preserve"> закупівлі енергосервісу базовий рівень споживання паливно-енергетичних ресурсів та житлово-комунальних послуг, що визначений за результатом сертифікації енергетичної ефективності об'єкта енергосервісу, переводиться у натуральні показники паливно-енергетич</w:t>
      </w:r>
      <w:r>
        <w:rPr>
          <w:rFonts w:ascii="Arial" w:hAnsi="Arial"/>
          <w:color w:val="293A55"/>
          <w:sz w:val="18"/>
        </w:rPr>
        <w:t>них ресурсів та житлово-комунальних послуг, що фактично споживаються об'єктом енергосервісу із використанням установлених перевідних коефіцієнтів одиниць енергетичної величини. Енергетичний сертифікат, що використовується для розрахунку базового рівня спож</w:t>
      </w:r>
      <w:r>
        <w:rPr>
          <w:rFonts w:ascii="Arial" w:hAnsi="Arial"/>
          <w:color w:val="293A55"/>
          <w:sz w:val="18"/>
        </w:rPr>
        <w:t>ивання паливно-енергетичних ресурсів та житлово-комунальних послуг, підлягає незалежному моніторингу на підставі звернення замовника енергосервісу до Держенергоефективності відповідно до Порядку незалежного моніторингу енергетичних сертифікатів, затверджен</w:t>
      </w:r>
      <w:r>
        <w:rPr>
          <w:rFonts w:ascii="Arial" w:hAnsi="Arial"/>
          <w:color w:val="293A55"/>
          <w:sz w:val="18"/>
        </w:rPr>
        <w:t>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FE015E" w:rsidRDefault="00B74CE6">
      <w:pPr>
        <w:spacing w:after="75"/>
        <w:ind w:firstLine="240"/>
        <w:jc w:val="both"/>
      </w:pPr>
      <w:bookmarkStart w:id="486" w:name="2327"/>
      <w:bookmarkEnd w:id="485"/>
      <w:r>
        <w:rPr>
          <w:rFonts w:ascii="Arial" w:hAnsi="Arial"/>
          <w:color w:val="293A55"/>
          <w:sz w:val="18"/>
        </w:rPr>
        <w:t>Базовий річний рівень споживання паливно-енергетичних ресурсів та житлово-комунальних послуг не затверджується виконавчим органом відповідної місцевої ради або місцевим органом виконавчої влади (щодо об'є</w:t>
      </w:r>
      <w:r>
        <w:rPr>
          <w:rFonts w:ascii="Arial" w:hAnsi="Arial"/>
          <w:color w:val="293A55"/>
          <w:sz w:val="18"/>
        </w:rPr>
        <w:t>ктів комунальної власності) та не затверджується центральним органом виконавчої влади, до сфери управління якого належить замовник енергосервісу (щодо об'єктів державної власності). Рішення про закупівлю енергосервісу приймається замовником енергосервісу.</w:t>
      </w:r>
    </w:p>
    <w:p w:rsidR="00FE015E" w:rsidRDefault="00B74CE6">
      <w:pPr>
        <w:spacing w:after="75"/>
        <w:ind w:firstLine="240"/>
        <w:jc w:val="both"/>
      </w:pPr>
      <w:bookmarkStart w:id="487" w:name="2328"/>
      <w:bookmarkEnd w:id="486"/>
      <w:r>
        <w:rPr>
          <w:rFonts w:ascii="Arial" w:hAnsi="Arial"/>
          <w:color w:val="293A55"/>
          <w:sz w:val="18"/>
        </w:rPr>
        <w:t>Відповідальність за проведення закупівлі, правильність та достовірність розрахунків, а також спосіб визначення базового рівня споживання паливно-енергетичних ресурсів та житлово-комунальних послуг несуть замовники енергосервісу.</w:t>
      </w:r>
    </w:p>
    <w:p w:rsidR="00FE015E" w:rsidRDefault="00B74CE6">
      <w:pPr>
        <w:spacing w:after="75"/>
        <w:ind w:firstLine="240"/>
        <w:jc w:val="right"/>
      </w:pPr>
      <w:bookmarkStart w:id="488" w:name="2330"/>
      <w:bookmarkEnd w:id="487"/>
      <w:r>
        <w:rPr>
          <w:rFonts w:ascii="Arial" w:hAnsi="Arial"/>
          <w:color w:val="293A55"/>
          <w:sz w:val="18"/>
        </w:rPr>
        <w:t>(пункт 69 у редакції постан</w:t>
      </w:r>
      <w:r>
        <w:rPr>
          <w:rFonts w:ascii="Arial" w:hAnsi="Arial"/>
          <w:color w:val="293A55"/>
          <w:sz w:val="18"/>
        </w:rPr>
        <w:t>ови Кабінету</w:t>
      </w:r>
      <w:r>
        <w:br/>
      </w:r>
      <w:r>
        <w:rPr>
          <w:rFonts w:ascii="Arial" w:hAnsi="Arial"/>
          <w:color w:val="293A55"/>
          <w:sz w:val="18"/>
        </w:rPr>
        <w:t xml:space="preserve"> Міністрів України від 02.04.2024 р. N 382)</w:t>
      </w:r>
    </w:p>
    <w:p w:rsidR="00FE015E" w:rsidRDefault="00B74CE6">
      <w:pPr>
        <w:spacing w:after="75"/>
        <w:ind w:firstLine="240"/>
        <w:jc w:val="both"/>
      </w:pPr>
      <w:bookmarkStart w:id="489" w:name="2329"/>
      <w:bookmarkEnd w:id="488"/>
      <w:r>
        <w:rPr>
          <w:rFonts w:ascii="Arial" w:hAnsi="Arial"/>
          <w:color w:val="293A55"/>
          <w:sz w:val="18"/>
        </w:rPr>
        <w:t xml:space="preserve">70. Тендерна документація, енергосервісний договір повинні містити, крім складових, що визначені законодавством, базовий річний рівень споживання паливно-енергетичних ресурсів та житлово-комунальних </w:t>
      </w:r>
      <w:r>
        <w:rPr>
          <w:rFonts w:ascii="Arial" w:hAnsi="Arial"/>
          <w:color w:val="293A55"/>
          <w:sz w:val="18"/>
        </w:rPr>
        <w:t>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процедури закупівлі або на дату укладення енергосервісного договору, якщо закупівл</w:t>
      </w:r>
      <w:r>
        <w:rPr>
          <w:rFonts w:ascii="Arial" w:hAnsi="Arial"/>
          <w:color w:val="293A55"/>
          <w:sz w:val="18"/>
        </w:rPr>
        <w:t>я енергосервісу здійснюється шляхом укладення енергосервісного договору без застосування відкритих торгів.</w:t>
      </w:r>
    </w:p>
    <w:p w:rsidR="00FE015E" w:rsidRDefault="00B74CE6">
      <w:pPr>
        <w:spacing w:after="75"/>
        <w:ind w:firstLine="240"/>
        <w:jc w:val="right"/>
      </w:pPr>
      <w:bookmarkStart w:id="490" w:name="2331"/>
      <w:bookmarkEnd w:id="489"/>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02.04.2024 р. N 382)</w:t>
      </w:r>
    </w:p>
    <w:p w:rsidR="00FE015E" w:rsidRDefault="00B74CE6">
      <w:pPr>
        <w:spacing w:after="75"/>
        <w:ind w:firstLine="240"/>
        <w:jc w:val="both"/>
      </w:pPr>
      <w:bookmarkStart w:id="491" w:name="794"/>
      <w:bookmarkEnd w:id="490"/>
      <w:r>
        <w:rPr>
          <w:rFonts w:ascii="Arial" w:hAnsi="Arial"/>
          <w:color w:val="293A55"/>
          <w:sz w:val="18"/>
        </w:rPr>
        <w:t>71. У разі проведення процедури відкритих торгів для укладення ен</w:t>
      </w:r>
      <w:r>
        <w:rPr>
          <w:rFonts w:ascii="Arial" w:hAnsi="Arial"/>
          <w:color w:val="293A55"/>
          <w:sz w:val="18"/>
        </w:rPr>
        <w:t>ергосервісного договору замовник енергосервісу може не оприлюднювати в електронній системі закупівель інформацію з обмеженим доступом або інформацію, розголошення якої під час дії правового режиму воєнного стану може нести загрозу національній безпеці і по</w:t>
      </w:r>
      <w:r>
        <w:rPr>
          <w:rFonts w:ascii="Arial" w:hAnsi="Arial"/>
          <w:color w:val="293A55"/>
          <w:sz w:val="18"/>
        </w:rPr>
        <w:t>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p>
    <w:p w:rsidR="00FE015E" w:rsidRDefault="00B74CE6">
      <w:pPr>
        <w:spacing w:after="75"/>
        <w:ind w:firstLine="240"/>
        <w:jc w:val="both"/>
      </w:pPr>
      <w:bookmarkStart w:id="492" w:name="795"/>
      <w:bookmarkEnd w:id="491"/>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першою статті 3 Закону України "Про запровадження нових інвестиційних можли</w:t>
      </w:r>
      <w:r>
        <w:rPr>
          <w:rFonts w:ascii="Arial" w:hAnsi="Arial"/>
          <w:color w:val="293A55"/>
          <w:sz w:val="18"/>
        </w:rPr>
        <w:t>востей, гарантування прав та законних інтересів суб'єктів підприємницької діяльності для проведення масштабної енергомодернізації", закупівлі енергосервісу можуть здійснюватися шляхом укладення енергосервісного договору без застосування відкритих торгів за</w:t>
      </w:r>
      <w:r>
        <w:rPr>
          <w:rFonts w:ascii="Arial" w:hAnsi="Arial"/>
          <w:color w:val="293A55"/>
          <w:sz w:val="18"/>
        </w:rPr>
        <w:t xml:space="preserve"> наявності одночасно двох таких підстав:</w:t>
      </w:r>
    </w:p>
    <w:p w:rsidR="00FE015E" w:rsidRDefault="00B74CE6">
      <w:pPr>
        <w:spacing w:after="75"/>
        <w:ind w:firstLine="240"/>
        <w:jc w:val="both"/>
      </w:pPr>
      <w:bookmarkStart w:id="493" w:name="796"/>
      <w:bookmarkEnd w:id="492"/>
      <w:r>
        <w:rPr>
          <w:rFonts w:ascii="Arial" w:hAnsi="Arial"/>
          <w:color w:val="293A55"/>
          <w:sz w:val="18"/>
        </w:rPr>
        <w:t>1) закупівля енергосервісу здійснюється для впровадження комплексу робіт (енергоефективних заходів) на об'єкті енергосервісу із рівнем скорочення споживання та/або витрат на оплату відповідних паливно-енергетичних р</w:t>
      </w:r>
      <w:r>
        <w:rPr>
          <w:rFonts w:ascii="Arial" w:hAnsi="Arial"/>
          <w:color w:val="293A55"/>
          <w:sz w:val="18"/>
        </w:rPr>
        <w:t>есурсів та/або житлово-комунальних послуг не менш як 50 відсотків відносно базового річного рівня споживання паливно-енергетичних ресурсів та житлово-комунальних послуг за енергосервісним договором. Комплекс робіт (енергоефективних заходів) та розрахунок р</w:t>
      </w:r>
      <w:r>
        <w:rPr>
          <w:rFonts w:ascii="Arial" w:hAnsi="Arial"/>
          <w:color w:val="293A55"/>
          <w:sz w:val="18"/>
        </w:rPr>
        <w:t>івня скорочення споживання відповідних паливно-енергетичних ресурсів та/або житлово-комунальних послуг за енергосервісним договором повинні відповідати рекомендаціям та розрахункам, що містяться в енергетичному сертифікаті або у звіті з енергоаудиту об'єкт</w:t>
      </w:r>
      <w:r>
        <w:rPr>
          <w:rFonts w:ascii="Arial" w:hAnsi="Arial"/>
          <w:color w:val="293A55"/>
          <w:sz w:val="18"/>
        </w:rPr>
        <w:t>а енергосервісу;</w:t>
      </w:r>
    </w:p>
    <w:p w:rsidR="00FE015E" w:rsidRDefault="00B74CE6">
      <w:pPr>
        <w:spacing w:after="75"/>
        <w:ind w:firstLine="240"/>
        <w:jc w:val="both"/>
      </w:pPr>
      <w:bookmarkStart w:id="494" w:name="797"/>
      <w:bookmarkEnd w:id="493"/>
      <w:r>
        <w:rPr>
          <w:rFonts w:ascii="Arial" w:hAnsi="Arial"/>
          <w:color w:val="293A55"/>
          <w:sz w:val="18"/>
        </w:rPr>
        <w:t>2) виконавець енергосервісу має досвід виконання енергосервісного договору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w:t>
      </w:r>
      <w:r>
        <w:rPr>
          <w:rFonts w:ascii="Arial" w:hAnsi="Arial"/>
          <w:color w:val="293A55"/>
          <w:sz w:val="18"/>
        </w:rPr>
        <w:t xml:space="preserve"> базового річного рівня споживання паливно-енергетичних ресурсів та/або житлово-комунальних послуг із підтвердженням досягнення зазначеного показника скорочення споживання шляхом представлення актів виконання зобов'язань за енергосервісним договором та від</w:t>
      </w:r>
      <w:r>
        <w:rPr>
          <w:rFonts w:ascii="Arial" w:hAnsi="Arial"/>
          <w:color w:val="293A55"/>
          <w:sz w:val="18"/>
        </w:rPr>
        <w:t>повідних розрахунків за один календарний рік.</w:t>
      </w:r>
    </w:p>
    <w:p w:rsidR="00FE015E" w:rsidRDefault="00B74CE6">
      <w:pPr>
        <w:spacing w:after="75"/>
        <w:ind w:firstLine="240"/>
        <w:jc w:val="both"/>
      </w:pPr>
      <w:bookmarkStart w:id="495" w:name="798"/>
      <w:bookmarkEnd w:id="494"/>
      <w:r>
        <w:rPr>
          <w:rFonts w:ascii="Arial" w:hAnsi="Arial"/>
          <w:color w:val="293A55"/>
          <w:sz w:val="18"/>
        </w:rPr>
        <w:lastRenderedPageBreak/>
        <w:t>73. Замовник енергосервісу після прийняття рішення про намір укласти енергосервісний договір з учасником-переможцем не подає на затвердження Держенергоефективності (щодо об'єктів державної власності), Верховній</w:t>
      </w:r>
      <w:r>
        <w:rPr>
          <w:rFonts w:ascii="Arial" w:hAnsi="Arial"/>
          <w:color w:val="293A55"/>
          <w:sz w:val="18"/>
        </w:rPr>
        <w:t xml:space="preserve"> Раді Автономної Республіки Крим, відповідній місцевій раді (щодо об'єктів комунальної власності) істотні умови енергосервісного договору. Замовник енергосервісу не відміняє тендер через незатвердження істотних умов енергосервісного договору.</w:t>
      </w:r>
    </w:p>
    <w:p w:rsidR="00FE015E" w:rsidRDefault="00B74CE6">
      <w:pPr>
        <w:spacing w:after="75"/>
        <w:ind w:firstLine="240"/>
        <w:jc w:val="both"/>
      </w:pPr>
      <w:bookmarkStart w:id="496" w:name="799"/>
      <w:bookmarkEnd w:id="495"/>
      <w:r>
        <w:rPr>
          <w:rFonts w:ascii="Arial" w:hAnsi="Arial"/>
          <w:color w:val="293A55"/>
          <w:sz w:val="18"/>
        </w:rPr>
        <w:t xml:space="preserve">Розпорядники </w:t>
      </w:r>
      <w:r>
        <w:rPr>
          <w:rFonts w:ascii="Arial" w:hAnsi="Arial"/>
          <w:color w:val="293A55"/>
          <w:sz w:val="18"/>
        </w:rPr>
        <w:t>бюджетних коштів, в оперативному управлінні або господарському віданні яких перебувають об'єкти, щодо яких здійснюється закупівля енергосервісу, мають право брати довгострокові зобов'язання за енергосервісом без затвердження Держенергоефективності (щодо об</w:t>
      </w:r>
      <w:r>
        <w:rPr>
          <w:rFonts w:ascii="Arial" w:hAnsi="Arial"/>
          <w:color w:val="293A55"/>
          <w:sz w:val="18"/>
        </w:rPr>
        <w:t>'єктів державної власності), Верховною Радою Автономної Республіки Крим, відповідною місцевою радою (щодо об'єктів комунальної власності) істотних умов енергосервісних договорів.</w:t>
      </w:r>
    </w:p>
    <w:p w:rsidR="00FE015E" w:rsidRDefault="00B74CE6">
      <w:pPr>
        <w:spacing w:after="75"/>
        <w:ind w:firstLine="240"/>
        <w:jc w:val="both"/>
      </w:pPr>
      <w:bookmarkStart w:id="497" w:name="800"/>
      <w:bookmarkEnd w:id="496"/>
      <w:r>
        <w:rPr>
          <w:rFonts w:ascii="Arial" w:hAnsi="Arial"/>
          <w:color w:val="293A55"/>
          <w:sz w:val="18"/>
        </w:rPr>
        <w:t xml:space="preserve">74. Замовник енергосервісу укладає енергосервісний договір з учасником, який </w:t>
      </w:r>
      <w:r>
        <w:rPr>
          <w:rFonts w:ascii="Arial" w:hAnsi="Arial"/>
          <w:color w:val="293A55"/>
          <w:sz w:val="18"/>
        </w:rPr>
        <w:t>визнаний переможцем процедури закупівлі енергосервісу, у строки, що визначені частиною шостою статті 33 Закону.</w:t>
      </w:r>
    </w:p>
    <w:p w:rsidR="00FE015E" w:rsidRDefault="00B74CE6">
      <w:pPr>
        <w:spacing w:after="75"/>
        <w:ind w:firstLine="240"/>
        <w:jc w:val="both"/>
      </w:pPr>
      <w:bookmarkStart w:id="498" w:name="801"/>
      <w:bookmarkEnd w:id="497"/>
      <w:r>
        <w:rPr>
          <w:rFonts w:ascii="Arial" w:hAnsi="Arial"/>
          <w:color w:val="293A55"/>
          <w:sz w:val="18"/>
        </w:rPr>
        <w:t>75. За результатами закупівлі енергосервісу без застосування відкритих торгів замовник енергосервісу оприлюднює в електронній системі закупівель</w:t>
      </w:r>
      <w:r>
        <w:rPr>
          <w:rFonts w:ascii="Arial" w:hAnsi="Arial"/>
          <w:color w:val="293A55"/>
          <w:sz w:val="18"/>
        </w:rPr>
        <w:t xml:space="preserve"> звіт про договір про закупівлю, укладений без використання електронної системи закупівель, енергосервісний договір та всі додатки до нього не пізніше ніж через 10 робочих днів з дня укладення такого договору.</w:t>
      </w:r>
    </w:p>
    <w:p w:rsidR="00FE015E" w:rsidRDefault="00B74CE6">
      <w:pPr>
        <w:spacing w:after="75"/>
        <w:ind w:firstLine="240"/>
        <w:jc w:val="both"/>
      </w:pPr>
      <w:bookmarkStart w:id="499" w:name="802"/>
      <w:bookmarkEnd w:id="498"/>
      <w:r>
        <w:rPr>
          <w:rFonts w:ascii="Arial" w:hAnsi="Arial"/>
          <w:color w:val="293A55"/>
          <w:sz w:val="18"/>
        </w:rPr>
        <w:t>76. Замовник енергосервісу після укладення ене</w:t>
      </w:r>
      <w:r>
        <w:rPr>
          <w:rFonts w:ascii="Arial" w:hAnsi="Arial"/>
          <w:color w:val="293A55"/>
          <w:sz w:val="18"/>
        </w:rPr>
        <w:t>ргосервісного договору надає кожного півріччя Держенергоефективності інформацію про результати його виконання за формою, визначеною Держенергоефективності.</w:t>
      </w:r>
    </w:p>
    <w:p w:rsidR="00FE015E" w:rsidRDefault="00B74CE6">
      <w:pPr>
        <w:spacing w:after="75"/>
        <w:ind w:firstLine="240"/>
        <w:jc w:val="right"/>
      </w:pPr>
      <w:bookmarkStart w:id="500" w:name="803"/>
      <w:bookmarkEnd w:id="499"/>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19.06.2023 р. N 621)</w:t>
      </w:r>
    </w:p>
    <w:p w:rsidR="00FE015E" w:rsidRDefault="00B74CE6">
      <w:pPr>
        <w:pStyle w:val="3"/>
        <w:spacing w:after="225"/>
        <w:jc w:val="center"/>
      </w:pPr>
      <w:bookmarkStart w:id="501" w:name="2554"/>
      <w:bookmarkEnd w:id="500"/>
      <w:r>
        <w:rPr>
          <w:rFonts w:ascii="Arial" w:hAnsi="Arial"/>
          <w:color w:val="000000"/>
          <w:sz w:val="26"/>
        </w:rPr>
        <w:t xml:space="preserve">Особливості здійснення закупівель у рамках виконання заходів (кроків), передбачених Планом України, схваленим </w:t>
      </w:r>
      <w:r>
        <w:rPr>
          <w:rFonts w:ascii="Arial" w:hAnsi="Arial"/>
          <w:color w:val="293A55"/>
          <w:sz w:val="26"/>
        </w:rPr>
        <w:t>розпорядженням Кабінету Міністрів України від 18 березня 2024 р. N 244</w:t>
      </w:r>
    </w:p>
    <w:p w:rsidR="00FE015E" w:rsidRDefault="00B74CE6">
      <w:pPr>
        <w:spacing w:after="75"/>
        <w:ind w:firstLine="240"/>
        <w:jc w:val="both"/>
      </w:pPr>
      <w:bookmarkStart w:id="502" w:name="2555"/>
      <w:bookmarkEnd w:id="501"/>
      <w:r>
        <w:rPr>
          <w:rFonts w:ascii="Arial" w:hAnsi="Arial"/>
          <w:color w:val="293A55"/>
          <w:sz w:val="18"/>
        </w:rPr>
        <w:t>77. Закупівлі товарів,</w:t>
      </w:r>
      <w:r>
        <w:rPr>
          <w:rFonts w:ascii="Arial" w:hAnsi="Arial"/>
          <w:color w:val="293A55"/>
          <w:sz w:val="18"/>
        </w:rPr>
        <w:t xml:space="preserve"> робіт і послуг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w:t>
      </w:r>
      <w:r>
        <w:rPr>
          <w:rFonts w:ascii="Arial" w:hAnsi="Arial"/>
          <w:color w:val="293A55"/>
          <w:sz w:val="18"/>
        </w:rPr>
        <w:t>(Офіційний вісник України, 2024 р., N 32, ст. 2035) (далі - План України), здійснюються замов</w:t>
      </w:r>
      <w:r>
        <w:rPr>
          <w:rFonts w:ascii="Arial" w:hAnsi="Arial"/>
          <w:color w:val="293A55"/>
          <w:sz w:val="18"/>
        </w:rPr>
        <w:t>никами з урахуванням положень, визначених цим розділом, незалежно від вартості таких закупівель.</w:t>
      </w:r>
    </w:p>
    <w:p w:rsidR="00FE015E" w:rsidRDefault="00B74CE6">
      <w:pPr>
        <w:spacing w:after="75"/>
        <w:ind w:firstLine="240"/>
        <w:jc w:val="both"/>
      </w:pPr>
      <w:bookmarkStart w:id="503" w:name="2556"/>
      <w:bookmarkEnd w:id="502"/>
      <w:r>
        <w:rPr>
          <w:rFonts w:ascii="Arial" w:hAnsi="Arial"/>
          <w:color w:val="293A55"/>
          <w:sz w:val="18"/>
        </w:rPr>
        <w:t>78. Фізичні особи, фізичні особи - підприємці і юридичні особи (резиденти і нерезиденти) незалежно від форми власності та організаційно-правової форми беруть у</w:t>
      </w:r>
      <w:r>
        <w:rPr>
          <w:rFonts w:ascii="Arial" w:hAnsi="Arial"/>
          <w:color w:val="293A55"/>
          <w:sz w:val="18"/>
        </w:rPr>
        <w:t xml:space="preserve">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(для фізичних осіб) </w:t>
      </w:r>
      <w:r>
        <w:rPr>
          <w:rFonts w:ascii="Arial" w:hAnsi="Arial"/>
          <w:color w:val="293A55"/>
          <w:sz w:val="18"/>
        </w:rPr>
        <w:t>/ зареєстровані (для юридичних осіб) в таких країнах (далі - прийнятні країни):</w:t>
      </w:r>
    </w:p>
    <w:p w:rsidR="00FE015E" w:rsidRDefault="00B74CE6">
      <w:pPr>
        <w:spacing w:after="75"/>
        <w:ind w:firstLine="240"/>
        <w:jc w:val="both"/>
      </w:pPr>
      <w:bookmarkStart w:id="504" w:name="2557"/>
      <w:bookmarkEnd w:id="503"/>
      <w:r>
        <w:rPr>
          <w:rFonts w:ascii="Arial" w:hAnsi="Arial"/>
          <w:color w:val="293A55"/>
          <w:sz w:val="18"/>
        </w:rPr>
        <w:t>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економічний простір</w:t>
      </w:r>
      <w:r>
        <w:rPr>
          <w:rFonts w:ascii="Arial" w:hAnsi="Arial"/>
          <w:color w:val="293A55"/>
          <w:sz w:val="18"/>
        </w:rPr>
        <w:t>;</w:t>
      </w:r>
    </w:p>
    <w:p w:rsidR="00FE015E" w:rsidRDefault="00B74CE6">
      <w:pPr>
        <w:spacing w:after="75"/>
        <w:ind w:firstLine="240"/>
        <w:jc w:val="both"/>
      </w:pPr>
      <w:bookmarkStart w:id="505" w:name="2558"/>
      <w:bookmarkEnd w:id="504"/>
      <w:r>
        <w:rPr>
          <w:rFonts w:ascii="Arial" w:hAnsi="Arial"/>
          <w:color w:val="293A55"/>
          <w:sz w:val="18"/>
        </w:rPr>
        <w:t>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w:t>
      </w:r>
    </w:p>
    <w:p w:rsidR="00FE015E" w:rsidRDefault="00B74CE6">
      <w:pPr>
        <w:spacing w:after="75"/>
        <w:ind w:firstLine="240"/>
        <w:jc w:val="both"/>
      </w:pPr>
      <w:bookmarkStart w:id="506" w:name="2559"/>
      <w:bookmarkEnd w:id="505"/>
      <w:r>
        <w:rPr>
          <w:rFonts w:ascii="Arial" w:hAnsi="Arial"/>
          <w:color w:val="293A55"/>
          <w:sz w:val="18"/>
        </w:rPr>
        <w:t>Перелік прийнятних кра</w:t>
      </w:r>
      <w:r>
        <w:rPr>
          <w:rFonts w:ascii="Arial" w:hAnsi="Arial"/>
          <w:color w:val="293A55"/>
          <w:sz w:val="18"/>
        </w:rPr>
        <w:t>їн оприлюднюється на офіційному веб-сайті Уповноваженого органу.</w:t>
      </w:r>
    </w:p>
    <w:p w:rsidR="00FE015E" w:rsidRDefault="00B74CE6">
      <w:pPr>
        <w:spacing w:after="75"/>
        <w:ind w:firstLine="240"/>
        <w:jc w:val="both"/>
      </w:pPr>
      <w:bookmarkStart w:id="507" w:name="2560"/>
      <w:bookmarkEnd w:id="506"/>
      <w:r>
        <w:rPr>
          <w:rFonts w:ascii="Arial" w:hAnsi="Arial"/>
          <w:color w:val="293A55"/>
          <w:sz w:val="18"/>
        </w:rPr>
        <w:t xml:space="preserve">79. Усі товари, товари у складі закупівель послуг, товари та/або матеріальні ресурси у складі закупівель послуг з поточного ремонту/робіт незалежно від їх вартості у рамках виконання заходів </w:t>
      </w:r>
      <w:r>
        <w:rPr>
          <w:rFonts w:ascii="Arial" w:hAnsi="Arial"/>
          <w:color w:val="293A55"/>
          <w:sz w:val="18"/>
        </w:rPr>
        <w:t>(кроків), передбачених Планом України, повинні походити з прийнятних країн з урахуванням положень, визначених цим розділом особливостей.</w:t>
      </w:r>
    </w:p>
    <w:p w:rsidR="00FE015E" w:rsidRDefault="00B74CE6">
      <w:pPr>
        <w:spacing w:after="75"/>
        <w:ind w:firstLine="240"/>
        <w:jc w:val="both"/>
      </w:pPr>
      <w:bookmarkStart w:id="508" w:name="2561"/>
      <w:bookmarkEnd w:id="507"/>
      <w:r>
        <w:rPr>
          <w:rFonts w:ascii="Arial" w:hAnsi="Arial"/>
          <w:color w:val="293A55"/>
          <w:sz w:val="18"/>
        </w:rPr>
        <w:t>80. У рамках виконання заходів (кроків), передбачених Планом України, замовники здійснюють закупівлі:</w:t>
      </w:r>
    </w:p>
    <w:p w:rsidR="00FE015E" w:rsidRDefault="00B74CE6">
      <w:pPr>
        <w:spacing w:after="75"/>
        <w:ind w:firstLine="240"/>
        <w:jc w:val="both"/>
      </w:pPr>
      <w:bookmarkStart w:id="509" w:name="2562"/>
      <w:bookmarkEnd w:id="508"/>
      <w:r>
        <w:rPr>
          <w:rFonts w:ascii="Arial" w:hAnsi="Arial"/>
          <w:color w:val="293A55"/>
          <w:sz w:val="18"/>
        </w:rPr>
        <w:t xml:space="preserve">товарів і послуг </w:t>
      </w:r>
      <w:r>
        <w:rPr>
          <w:rFonts w:ascii="Arial" w:hAnsi="Arial"/>
          <w:color w:val="293A55"/>
          <w:sz w:val="18"/>
        </w:rPr>
        <w:t>(крім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w:t>
      </w:r>
      <w:r>
        <w:rPr>
          <w:rFonts w:ascii="Arial" w:hAnsi="Arial"/>
          <w:color w:val="293A55"/>
          <w:sz w:val="18"/>
        </w:rPr>
        <w:t>я відкритих торгів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14 </w:t>
      </w:r>
      <w:r>
        <w:rPr>
          <w:rFonts w:ascii="Arial" w:hAnsi="Arial"/>
          <w:color w:val="293A55"/>
          <w:sz w:val="18"/>
        </w:rPr>
        <w:t xml:space="preserve">вересня 2020 р. N 822 "Про затвердження Порядку </w:t>
      </w:r>
      <w:r>
        <w:rPr>
          <w:rFonts w:ascii="Arial" w:hAnsi="Arial"/>
          <w:color w:val="293A55"/>
          <w:sz w:val="18"/>
        </w:rPr>
        <w:lastRenderedPageBreak/>
        <w:t>формування та використання електронного каталогу", з урахуванням положень, визначених цим розділом особливостей;</w:t>
      </w:r>
    </w:p>
    <w:p w:rsidR="00FE015E" w:rsidRDefault="00B74CE6">
      <w:pPr>
        <w:spacing w:after="75"/>
        <w:ind w:firstLine="240"/>
        <w:jc w:val="both"/>
      </w:pPr>
      <w:bookmarkStart w:id="510" w:name="2563"/>
      <w:bookmarkEnd w:id="509"/>
      <w:r>
        <w:rPr>
          <w:rFonts w:ascii="Arial" w:hAnsi="Arial"/>
          <w:color w:val="293A55"/>
          <w:sz w:val="18"/>
        </w:rPr>
        <w:t>товарів і послуг (крім послуг з поточного ремонту), вартість яких є меншою, ніж 100 тис. гривен</w:t>
      </w:r>
      <w:r>
        <w:rPr>
          <w:rFonts w:ascii="Arial" w:hAnsi="Arial"/>
          <w:color w:val="293A55"/>
          <w:sz w:val="18"/>
        </w:rPr>
        <w:t>ь, послуг з поточного ремонту, вартість яких є меншою, ніж 200 тис. гривень, робіт, вартість яких є меншою, ніж 1,5 млн. гривень, шляхом укладення договору про закупівлю без використання електронної системи закупівель або в порядку, передбаченому абзацом д</w:t>
      </w:r>
      <w:r>
        <w:rPr>
          <w:rFonts w:ascii="Arial" w:hAnsi="Arial"/>
          <w:color w:val="293A55"/>
          <w:sz w:val="18"/>
        </w:rPr>
        <w:t>ругим цього пункту, з урахуванням положень, визначених цим розділом особливостей.</w:t>
      </w:r>
    </w:p>
    <w:p w:rsidR="00FE015E" w:rsidRDefault="00B74CE6">
      <w:pPr>
        <w:spacing w:after="75"/>
        <w:ind w:firstLine="240"/>
        <w:jc w:val="both"/>
      </w:pPr>
      <w:bookmarkStart w:id="511" w:name="2564"/>
      <w:bookmarkEnd w:id="510"/>
      <w:r>
        <w:rPr>
          <w:rFonts w:ascii="Arial" w:hAnsi="Arial"/>
          <w:color w:val="293A55"/>
          <w:sz w:val="18"/>
        </w:rPr>
        <w:t>81. Замовник у річному плані закупівель незалежно від вартості закупівлі зазначає інформацію, передбачену</w:t>
      </w:r>
      <w:r>
        <w:rPr>
          <w:rFonts w:ascii="Arial" w:hAnsi="Arial"/>
          <w:color w:val="000000"/>
          <w:sz w:val="18"/>
        </w:rPr>
        <w:t xml:space="preserve"> </w:t>
      </w:r>
      <w:r>
        <w:rPr>
          <w:rFonts w:ascii="Arial" w:hAnsi="Arial"/>
          <w:color w:val="293A55"/>
          <w:sz w:val="18"/>
        </w:rPr>
        <w:t>частиною другою статті 4 Закону, а також інформацію про:</w:t>
      </w:r>
    </w:p>
    <w:p w:rsidR="00FE015E" w:rsidRDefault="00B74CE6">
      <w:pPr>
        <w:spacing w:after="75"/>
        <w:ind w:firstLine="240"/>
        <w:jc w:val="both"/>
      </w:pPr>
      <w:bookmarkStart w:id="512" w:name="2565"/>
      <w:bookmarkEnd w:id="511"/>
      <w:r>
        <w:rPr>
          <w:rFonts w:ascii="Arial" w:hAnsi="Arial"/>
          <w:color w:val="293A55"/>
          <w:sz w:val="18"/>
        </w:rPr>
        <w:t>джерело фін</w:t>
      </w:r>
      <w:r>
        <w:rPr>
          <w:rFonts w:ascii="Arial" w:hAnsi="Arial"/>
          <w:color w:val="293A55"/>
          <w:sz w:val="18"/>
        </w:rPr>
        <w:t>ансування закупівлі;</w:t>
      </w:r>
    </w:p>
    <w:p w:rsidR="00FE015E" w:rsidRDefault="00B74CE6">
      <w:pPr>
        <w:spacing w:after="75"/>
        <w:ind w:firstLine="240"/>
        <w:jc w:val="both"/>
      </w:pPr>
      <w:bookmarkStart w:id="513" w:name="2566"/>
      <w:bookmarkEnd w:id="512"/>
      <w:r>
        <w:rPr>
          <w:rFonts w:ascii="Arial" w:hAnsi="Arial"/>
          <w:color w:val="293A55"/>
          <w:sz w:val="18"/>
        </w:rPr>
        <w:t>захід (крок), передбачений Планом України, у рамках якого здійснюється закупівля;</w:t>
      </w:r>
    </w:p>
    <w:p w:rsidR="00FE015E" w:rsidRDefault="00B74CE6">
      <w:pPr>
        <w:spacing w:after="75"/>
        <w:ind w:firstLine="240"/>
        <w:jc w:val="both"/>
      </w:pPr>
      <w:bookmarkStart w:id="514" w:name="2567"/>
      <w:bookmarkEnd w:id="513"/>
      <w:r>
        <w:rPr>
          <w:rFonts w:ascii="Arial" w:hAnsi="Arial"/>
          <w:color w:val="293A55"/>
          <w:sz w:val="18"/>
        </w:rPr>
        <w:t>код програмної класифікації видатків та кредитування відповідного бюджету (у разі коли джерелом фінансування закупівлі є державний або місцевий бюджет).</w:t>
      </w:r>
    </w:p>
    <w:p w:rsidR="00FE015E" w:rsidRDefault="00B74CE6">
      <w:pPr>
        <w:spacing w:after="75"/>
        <w:ind w:firstLine="240"/>
        <w:jc w:val="both"/>
      </w:pPr>
      <w:bookmarkStart w:id="515" w:name="2716"/>
      <w:bookmarkEnd w:id="514"/>
      <w:r>
        <w:rPr>
          <w:rFonts w:ascii="Arial" w:hAnsi="Arial"/>
          <w:color w:val="293A55"/>
          <w:sz w:val="18"/>
        </w:rPr>
        <w:t xml:space="preserve">Очікувана вартість предмета закупівлі зазначається в річному плані закупівель з урахуванням податку на додану вартість у разі, коли операція з постачання такого предмета закупівлі (товарів, робіт, послуг) підлягає оподаткуванню податком на додану вартість </w:t>
      </w:r>
      <w:r>
        <w:rPr>
          <w:rFonts w:ascii="Arial" w:hAnsi="Arial"/>
          <w:color w:val="293A55"/>
          <w:sz w:val="18"/>
        </w:rPr>
        <w:t>відповідно до законодавства.</w:t>
      </w:r>
    </w:p>
    <w:p w:rsidR="00FE015E" w:rsidRDefault="00B74CE6">
      <w:pPr>
        <w:spacing w:after="75"/>
        <w:ind w:firstLine="240"/>
        <w:jc w:val="right"/>
      </w:pPr>
      <w:bookmarkStart w:id="516" w:name="2717"/>
      <w:bookmarkEnd w:id="515"/>
      <w:r>
        <w:rPr>
          <w:rFonts w:ascii="Arial" w:hAnsi="Arial"/>
          <w:color w:val="293A55"/>
          <w:sz w:val="18"/>
        </w:rPr>
        <w:t>(пункт 81 доповнено абзацом згідно з постановою</w:t>
      </w:r>
      <w:r>
        <w:br/>
      </w:r>
      <w:r>
        <w:rPr>
          <w:rFonts w:ascii="Arial" w:hAnsi="Arial"/>
          <w:color w:val="293A55"/>
          <w:sz w:val="18"/>
        </w:rPr>
        <w:t>Кабінету Міністрів України від 05.02.2026 р. N 132)</w:t>
      </w:r>
    </w:p>
    <w:p w:rsidR="00FE015E" w:rsidRDefault="00B74CE6">
      <w:pPr>
        <w:spacing w:after="75"/>
        <w:ind w:firstLine="240"/>
        <w:jc w:val="both"/>
      </w:pPr>
      <w:bookmarkStart w:id="517" w:name="2568"/>
      <w:bookmarkEnd w:id="516"/>
      <w:r>
        <w:rPr>
          <w:rFonts w:ascii="Arial" w:hAnsi="Arial"/>
          <w:color w:val="293A55"/>
          <w:sz w:val="18"/>
        </w:rPr>
        <w:t xml:space="preserve">82. В оголошенні про проведення відкритих торгів у полі "Донор" замовник зазначає інформацію про те, що закупівля здійснюється </w:t>
      </w:r>
      <w:r>
        <w:rPr>
          <w:rFonts w:ascii="Arial" w:hAnsi="Arial"/>
          <w:color w:val="293A55"/>
          <w:sz w:val="18"/>
        </w:rPr>
        <w:t>в рамках Ukraine Facility.</w:t>
      </w:r>
    </w:p>
    <w:p w:rsidR="00FE015E" w:rsidRDefault="00B74CE6">
      <w:pPr>
        <w:spacing w:after="75"/>
        <w:ind w:firstLine="240"/>
        <w:jc w:val="both"/>
      </w:pPr>
      <w:bookmarkStart w:id="518" w:name="2569"/>
      <w:bookmarkEnd w:id="517"/>
      <w:r>
        <w:rPr>
          <w:rFonts w:ascii="Arial" w:hAnsi="Arial"/>
          <w:color w:val="293A55"/>
          <w:sz w:val="18"/>
        </w:rPr>
        <w:t>Звіт про результати проведення закупівлі з використанням електронної системи закупівель повинен додатково містити інформацію про те, що закупівля здійснюється в рамках Ukraine Facility.</w:t>
      </w:r>
    </w:p>
    <w:p w:rsidR="00FE015E" w:rsidRDefault="00B74CE6">
      <w:pPr>
        <w:spacing w:after="75"/>
        <w:ind w:firstLine="240"/>
        <w:jc w:val="both"/>
      </w:pPr>
      <w:bookmarkStart w:id="519" w:name="2570"/>
      <w:bookmarkEnd w:id="518"/>
      <w:r>
        <w:rPr>
          <w:rFonts w:ascii="Arial" w:hAnsi="Arial"/>
          <w:color w:val="293A55"/>
          <w:sz w:val="18"/>
        </w:rPr>
        <w:t>83. У тендерній документації замовник зазна</w:t>
      </w:r>
      <w:r>
        <w:rPr>
          <w:rFonts w:ascii="Arial" w:hAnsi="Arial"/>
          <w:color w:val="293A55"/>
          <w:sz w:val="18"/>
        </w:rPr>
        <w:t>чає інформацію, передбачену пунктом 28 цих особливостей, а також інформацію про те, що:</w:t>
      </w:r>
    </w:p>
    <w:p w:rsidR="00FE015E" w:rsidRDefault="00B74CE6">
      <w:pPr>
        <w:spacing w:after="75"/>
        <w:ind w:firstLine="240"/>
        <w:jc w:val="both"/>
      </w:pPr>
      <w:bookmarkStart w:id="520" w:name="2571"/>
      <w:bookmarkEnd w:id="519"/>
      <w:r>
        <w:rPr>
          <w:rFonts w:ascii="Arial" w:hAnsi="Arial"/>
          <w:color w:val="293A55"/>
          <w:sz w:val="18"/>
        </w:rPr>
        <w:t>закупівля здійснюється в рамках Ukraine Facility;</w:t>
      </w:r>
    </w:p>
    <w:p w:rsidR="00FE015E" w:rsidRDefault="00B74CE6">
      <w:pPr>
        <w:spacing w:after="75"/>
        <w:ind w:firstLine="240"/>
        <w:jc w:val="both"/>
      </w:pPr>
      <w:bookmarkStart w:id="521" w:name="2572"/>
      <w:bookmarkEnd w:id="520"/>
      <w:r>
        <w:rPr>
          <w:rFonts w:ascii="Arial" w:hAnsi="Arial"/>
          <w:color w:val="293A55"/>
          <w:sz w:val="18"/>
        </w:rPr>
        <w:t>учасники процедури закупівлі (резиденти і нерезиденти) незалежно від форми власності та організаційно-правової форми б</w:t>
      </w:r>
      <w:r>
        <w:rPr>
          <w:rFonts w:ascii="Arial" w:hAnsi="Arial"/>
          <w:color w:val="293A55"/>
          <w:sz w:val="18"/>
        </w:rPr>
        <w:t>еруть участь у закупівлях товарів, робіт і послуг у рамках виконання заходів (кроків), передбачених Планом України, за умови, що зареєстровані (для юридичних осіб) / є громадянами (для фізичних осіб) у прийнятних країнах;</w:t>
      </w:r>
    </w:p>
    <w:p w:rsidR="00FE015E" w:rsidRDefault="00B74CE6">
      <w:pPr>
        <w:spacing w:after="75"/>
        <w:ind w:firstLine="240"/>
        <w:jc w:val="both"/>
      </w:pPr>
      <w:bookmarkStart w:id="522" w:name="2573"/>
      <w:bookmarkEnd w:id="521"/>
      <w:r>
        <w:rPr>
          <w:rFonts w:ascii="Arial" w:hAnsi="Arial"/>
          <w:color w:val="293A55"/>
          <w:sz w:val="18"/>
        </w:rPr>
        <w:t>спроможності інших суб'єктів госпо</w:t>
      </w:r>
      <w:r>
        <w:rPr>
          <w:rFonts w:ascii="Arial" w:hAnsi="Arial"/>
          <w:color w:val="293A55"/>
          <w:sz w:val="18"/>
        </w:rPr>
        <w:t>дарювання можуть бути залучені як субпідрядники/співвиконавці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p w:rsidR="00FE015E" w:rsidRDefault="00B74CE6">
      <w:pPr>
        <w:spacing w:after="75"/>
        <w:ind w:firstLine="240"/>
        <w:jc w:val="both"/>
      </w:pPr>
      <w:bookmarkStart w:id="523" w:name="2574"/>
      <w:bookmarkEnd w:id="522"/>
      <w:r>
        <w:rPr>
          <w:rFonts w:ascii="Arial" w:hAnsi="Arial"/>
          <w:color w:val="293A55"/>
          <w:sz w:val="18"/>
        </w:rPr>
        <w:t>до учасника процедури закупівлі (резидента</w:t>
      </w:r>
      <w:r>
        <w:rPr>
          <w:rFonts w:ascii="Arial" w:hAnsi="Arial"/>
          <w:color w:val="293A55"/>
          <w:sz w:val="18"/>
        </w:rPr>
        <w:t xml:space="preserve"> та нерезидента) всіх форм власності та 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застосовано обмежувальних заходів у ви</w:t>
      </w:r>
      <w:r>
        <w:rPr>
          <w:rFonts w:ascii="Arial" w:hAnsi="Arial"/>
          <w:color w:val="293A55"/>
          <w:sz w:val="18"/>
        </w:rPr>
        <w:t>гляді санкцій Європейського Союзу та вони не повинні бути включені до санкційного списку Європейського Союзу;</w:t>
      </w:r>
    </w:p>
    <w:p w:rsidR="00FE015E" w:rsidRDefault="00B74CE6">
      <w:pPr>
        <w:spacing w:after="75"/>
        <w:ind w:firstLine="240"/>
        <w:jc w:val="both"/>
      </w:pPr>
      <w:bookmarkStart w:id="524" w:name="2575"/>
      <w:bookmarkEnd w:id="523"/>
      <w:r>
        <w:rPr>
          <w:rFonts w:ascii="Arial" w:hAnsi="Arial"/>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w:t>
      </w:r>
      <w:r>
        <w:rPr>
          <w:rFonts w:ascii="Arial" w:hAnsi="Arial"/>
          <w:color w:val="293A55"/>
          <w:sz w:val="18"/>
        </w:rPr>
        <w:t xml:space="preserve"> його кінцеві бенефіціарні власники, члени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включені до санкційного списку Європейсь</w:t>
      </w:r>
      <w:r>
        <w:rPr>
          <w:rFonts w:ascii="Arial" w:hAnsi="Arial"/>
          <w:color w:val="293A55"/>
          <w:sz w:val="18"/>
        </w:rPr>
        <w:t>кого Союзу;</w:t>
      </w:r>
    </w:p>
    <w:p w:rsidR="00FE015E" w:rsidRDefault="00B74CE6">
      <w:pPr>
        <w:spacing w:after="75"/>
        <w:ind w:firstLine="240"/>
        <w:jc w:val="both"/>
      </w:pPr>
      <w:bookmarkStart w:id="525" w:name="2576"/>
      <w:bookmarkEnd w:id="524"/>
      <w:r>
        <w:rPr>
          <w:rFonts w:ascii="Arial" w:hAnsi="Arial"/>
          <w:color w:val="293A55"/>
          <w:sz w:val="18"/>
        </w:rPr>
        <w:t>усі товари, товари у складі 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Планом України, повинні походити з прийня</w:t>
      </w:r>
      <w:r>
        <w:rPr>
          <w:rFonts w:ascii="Arial" w:hAnsi="Arial"/>
          <w:color w:val="293A55"/>
          <w:sz w:val="18"/>
        </w:rPr>
        <w:t>тних країн.</w:t>
      </w:r>
    </w:p>
    <w:p w:rsidR="00FE015E" w:rsidRDefault="00B74CE6">
      <w:pPr>
        <w:spacing w:after="75"/>
        <w:ind w:firstLine="240"/>
        <w:jc w:val="both"/>
      </w:pPr>
      <w:bookmarkStart w:id="526" w:name="2577"/>
      <w:bookmarkEnd w:id="525"/>
      <w:r>
        <w:rPr>
          <w:rFonts w:ascii="Arial" w:hAnsi="Arial"/>
          <w:color w:val="293A55"/>
          <w:sz w:val="18"/>
        </w:rPr>
        <w:t>Учасник процедури закупівлі під час подання тендерної пропозиції підтверджує інформацію, зазначену в абзацах третьому - сьомому цього пункту, шляхом самостійного декларування.</w:t>
      </w:r>
    </w:p>
    <w:p w:rsidR="00FE015E" w:rsidRDefault="00B74CE6">
      <w:pPr>
        <w:spacing w:after="75"/>
        <w:ind w:firstLine="240"/>
        <w:jc w:val="both"/>
      </w:pPr>
      <w:bookmarkStart w:id="527" w:name="2578"/>
      <w:bookmarkEnd w:id="526"/>
      <w:r>
        <w:rPr>
          <w:rFonts w:ascii="Arial" w:hAnsi="Arial"/>
          <w:color w:val="293A55"/>
          <w:sz w:val="18"/>
        </w:rPr>
        <w:t>Переможець процедури закупівлі у строк, що не перевищує чотири дні з</w:t>
      </w:r>
      <w:r>
        <w:rPr>
          <w:rFonts w:ascii="Arial" w:hAnsi="Arial"/>
          <w:color w:val="293A55"/>
          <w:sz w:val="18"/>
        </w:rPr>
        <w:t xml:space="preserve">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w:t>
      </w:r>
    </w:p>
    <w:p w:rsidR="00FE015E" w:rsidRDefault="00B74CE6">
      <w:pPr>
        <w:spacing w:after="75"/>
        <w:ind w:firstLine="240"/>
        <w:jc w:val="both"/>
      </w:pPr>
      <w:bookmarkStart w:id="528" w:name="2579"/>
      <w:bookmarkEnd w:id="527"/>
      <w:r>
        <w:rPr>
          <w:rFonts w:ascii="Arial" w:hAnsi="Arial"/>
          <w:color w:val="293A55"/>
          <w:sz w:val="18"/>
        </w:rPr>
        <w:t>документ, який підтверджує країну реєстрації юридичної особи, якщо пере</w:t>
      </w:r>
      <w:r>
        <w:rPr>
          <w:rFonts w:ascii="Arial" w:hAnsi="Arial"/>
          <w:color w:val="293A55"/>
          <w:sz w:val="18"/>
        </w:rPr>
        <w:t>можець процедури закупівлі є нерезидентом;</w:t>
      </w:r>
    </w:p>
    <w:p w:rsidR="00FE015E" w:rsidRDefault="00B74CE6">
      <w:pPr>
        <w:spacing w:after="75"/>
        <w:ind w:firstLine="240"/>
        <w:jc w:val="both"/>
      </w:pPr>
      <w:bookmarkStart w:id="529" w:name="2580"/>
      <w:bookmarkEnd w:id="528"/>
      <w:r>
        <w:rPr>
          <w:rFonts w:ascii="Arial" w:hAnsi="Arial"/>
          <w:color w:val="293A55"/>
          <w:sz w:val="18"/>
        </w:rPr>
        <w:lastRenderedPageBreak/>
        <w:t>документ, який підтверджує країну реєстрації кожного субпідрядника/співвиконавця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p w:rsidR="00FE015E" w:rsidRDefault="00B74CE6">
      <w:pPr>
        <w:spacing w:after="75"/>
        <w:ind w:firstLine="240"/>
        <w:jc w:val="both"/>
      </w:pPr>
      <w:bookmarkStart w:id="530" w:name="2581"/>
      <w:bookmarkEnd w:id="529"/>
      <w:r>
        <w:rPr>
          <w:rFonts w:ascii="Arial" w:hAnsi="Arial"/>
          <w:color w:val="293A55"/>
          <w:sz w:val="18"/>
        </w:rPr>
        <w:t>інформацію про громадянство, прізвище, ім'я, по батькові (за наявності), які повинні бути зазначені українською мовою і транслітерацією латиницею (для фізичної особи - переможця процедури закупівлі);</w:t>
      </w:r>
    </w:p>
    <w:p w:rsidR="00FE015E" w:rsidRDefault="00B74CE6">
      <w:pPr>
        <w:spacing w:after="75"/>
        <w:ind w:firstLine="240"/>
        <w:jc w:val="both"/>
      </w:pPr>
      <w:bookmarkStart w:id="531" w:name="2582"/>
      <w:bookmarkEnd w:id="530"/>
      <w:r>
        <w:rPr>
          <w:rFonts w:ascii="Arial" w:hAnsi="Arial"/>
          <w:color w:val="293A55"/>
          <w:sz w:val="18"/>
        </w:rPr>
        <w:t>інформацію про те, що до нього, його кінцевих бенефіціа</w:t>
      </w:r>
      <w:r>
        <w:rPr>
          <w:rFonts w:ascii="Arial" w:hAnsi="Arial"/>
          <w:color w:val="293A55"/>
          <w:sz w:val="18"/>
        </w:rPr>
        <w:t>рних власників, членів або учасників (акціонерів) не застосовано обмежувальні заходи у вигляді санкцій Європейського Союзу, та про те, що він та зазначені особи не включені до санкційного списку Європейського Союзу. Зазначена інформація підтверджується шля</w:t>
      </w:r>
      <w:r>
        <w:rPr>
          <w:rFonts w:ascii="Arial" w:hAnsi="Arial"/>
          <w:color w:val="293A55"/>
          <w:sz w:val="18"/>
        </w:rPr>
        <w:t>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FE015E" w:rsidRDefault="00B74CE6">
      <w:pPr>
        <w:spacing w:after="75"/>
        <w:ind w:firstLine="240"/>
        <w:jc w:val="both"/>
      </w:pPr>
      <w:bookmarkStart w:id="532" w:name="2583"/>
      <w:bookmarkEnd w:id="531"/>
      <w:r>
        <w:rPr>
          <w:rFonts w:ascii="Arial" w:hAnsi="Arial"/>
          <w:color w:val="293A55"/>
          <w:sz w:val="18"/>
        </w:rPr>
        <w:t>інформацію про те, що до субпідрядників/співвиконавців особисто або до їх кінцевих бенефіціарних</w:t>
      </w:r>
      <w:r>
        <w:rPr>
          <w:rFonts w:ascii="Arial" w:hAnsi="Arial"/>
          <w:color w:val="293A55"/>
          <w:sz w:val="18"/>
        </w:rPr>
        <w:t xml:space="preserve"> власників, членів або учасників (акціонерів) юридичних осіб - субпідрядників/співвиконавців не застосовано обмежувальні заходи у вигляді санкцій Європейського Союзу, та про те, що вони не включені до санкційного списку Європейського Союзу. Зазначена інфор</w:t>
      </w:r>
      <w:r>
        <w:rPr>
          <w:rFonts w:ascii="Arial" w:hAnsi="Arial"/>
          <w:color w:val="293A55"/>
          <w:sz w:val="18"/>
        </w:rPr>
        <w:t>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FE015E" w:rsidRDefault="00B74CE6">
      <w:pPr>
        <w:spacing w:after="75"/>
        <w:ind w:firstLine="240"/>
        <w:jc w:val="both"/>
      </w:pPr>
      <w:bookmarkStart w:id="533" w:name="2584"/>
      <w:bookmarkEnd w:id="532"/>
      <w:r>
        <w:rPr>
          <w:rFonts w:ascii="Arial" w:hAnsi="Arial"/>
          <w:color w:val="293A55"/>
          <w:sz w:val="18"/>
        </w:rPr>
        <w:t>Забезпечення тендерної пропозиції не повертається у випадках, визначени</w:t>
      </w:r>
      <w:r>
        <w:rPr>
          <w:rFonts w:ascii="Arial" w:hAnsi="Arial"/>
          <w:color w:val="293A55"/>
          <w:sz w:val="18"/>
        </w:rPr>
        <w:t>х</w:t>
      </w:r>
      <w:r>
        <w:rPr>
          <w:rFonts w:ascii="Arial" w:hAnsi="Arial"/>
          <w:color w:val="000000"/>
          <w:sz w:val="18"/>
        </w:rPr>
        <w:t xml:space="preserve"> </w:t>
      </w:r>
      <w:r>
        <w:rPr>
          <w:rFonts w:ascii="Arial" w:hAnsi="Arial"/>
          <w:color w:val="293A55"/>
          <w:sz w:val="18"/>
        </w:rPr>
        <w:t>статтею 25 Закону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частини третьої статті 25 Закону), та/або у разі ненадання переможцем процедури закупівлі у строк, визначений абзацом п'ятнадцятим пункту 47 цих особливостей, документів, що підтверджують відсутність підстав, установлених</w:t>
      </w:r>
      <w:r>
        <w:rPr>
          <w:rFonts w:ascii="Arial" w:hAnsi="Arial"/>
          <w:color w:val="293A55"/>
          <w:sz w:val="18"/>
        </w:rPr>
        <w:t xml:space="preserve"> пунктом 47 цих особливостей, та/або у разі ненадання учасником процедури закупівлі інформації та документів, передбачених абзацами десятим - чотирнадцятим цього пункту, та/або якщо інформація, передбачена абзацами тринадцятим і чотирнадцятим цього пункту,</w:t>
      </w:r>
      <w:r>
        <w:rPr>
          <w:rFonts w:ascii="Arial" w:hAnsi="Arial"/>
          <w:color w:val="293A55"/>
          <w:sz w:val="18"/>
        </w:rPr>
        <w:t xml:space="preserve"> надана з порушенням вимог щодо її надання.</w:t>
      </w:r>
    </w:p>
    <w:p w:rsidR="00FE015E" w:rsidRDefault="00B74CE6">
      <w:pPr>
        <w:spacing w:after="75"/>
        <w:ind w:firstLine="240"/>
        <w:jc w:val="both"/>
      </w:pPr>
      <w:bookmarkStart w:id="534" w:name="2585"/>
      <w:bookmarkEnd w:id="533"/>
      <w:r>
        <w:rPr>
          <w:rFonts w:ascii="Arial" w:hAnsi="Arial"/>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договором про закупівлю повинен подати замовнику:</w:t>
      </w:r>
    </w:p>
    <w:p w:rsidR="00FE015E" w:rsidRDefault="00B74CE6">
      <w:pPr>
        <w:spacing w:after="75"/>
        <w:ind w:firstLine="240"/>
        <w:jc w:val="both"/>
      </w:pPr>
      <w:bookmarkStart w:id="535" w:name="2586"/>
      <w:bookmarkEnd w:id="534"/>
      <w:r>
        <w:rPr>
          <w:rFonts w:ascii="Arial" w:hAnsi="Arial"/>
          <w:color w:val="293A55"/>
          <w:sz w:val="18"/>
        </w:rPr>
        <w:t>інформацію пр</w:t>
      </w:r>
      <w:r>
        <w:rPr>
          <w:rFonts w:ascii="Arial" w:hAnsi="Arial"/>
          <w:color w:val="293A55"/>
          <w:sz w:val="18"/>
        </w:rPr>
        <w:t>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w:t>
      </w:r>
      <w:r>
        <w:rPr>
          <w:rFonts w:ascii="Arial" w:hAnsi="Arial"/>
          <w:color w:val="293A55"/>
          <w:sz w:val="18"/>
        </w:rPr>
        <w:t>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FE015E" w:rsidRDefault="00B74CE6">
      <w:pPr>
        <w:spacing w:after="75"/>
        <w:ind w:firstLine="240"/>
        <w:jc w:val="both"/>
      </w:pPr>
      <w:bookmarkStart w:id="536" w:name="2587"/>
      <w:bookmarkEnd w:id="535"/>
      <w:r>
        <w:rPr>
          <w:rFonts w:ascii="Arial" w:hAnsi="Arial"/>
          <w:color w:val="293A55"/>
          <w:sz w:val="18"/>
        </w:rPr>
        <w:t>інформацію про те, що до субпідрядників/співвиконавців особисто або до їх кінцевих б</w:t>
      </w:r>
      <w:r>
        <w:rPr>
          <w:rFonts w:ascii="Arial" w:hAnsi="Arial"/>
          <w:color w:val="293A55"/>
          <w:sz w:val="18"/>
        </w:rPr>
        <w:t>енефіціарних власників, членів або учасників (акціонерів) юридичних осіб - субпідрядників/співвиконавців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w:t>
      </w:r>
      <w:r>
        <w:rPr>
          <w:rFonts w:ascii="Arial" w:hAnsi="Arial"/>
          <w:color w:val="293A55"/>
          <w:sz w:val="18"/>
        </w:rPr>
        <w:t>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FE015E" w:rsidRDefault="00B74CE6">
      <w:pPr>
        <w:spacing w:after="75"/>
        <w:ind w:firstLine="240"/>
        <w:jc w:val="both"/>
      </w:pPr>
      <w:bookmarkStart w:id="537" w:name="2588"/>
      <w:bookmarkEnd w:id="536"/>
      <w:r>
        <w:rPr>
          <w:rFonts w:ascii="Arial" w:hAnsi="Arial"/>
          <w:color w:val="293A55"/>
          <w:sz w:val="18"/>
        </w:rPr>
        <w:t>документ, який підтверджує країну походження кожного товару, кожного то</w:t>
      </w:r>
      <w:r>
        <w:rPr>
          <w:rFonts w:ascii="Arial" w:hAnsi="Arial"/>
          <w:color w:val="293A55"/>
          <w:sz w:val="18"/>
        </w:rPr>
        <w:t>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w:t>
      </w:r>
      <w:r>
        <w:rPr>
          <w:rFonts w:ascii="Arial" w:hAnsi="Arial"/>
          <w:color w:val="293A55"/>
          <w:sz w:val="18"/>
        </w:rPr>
        <w:t>о походження товару, або декларацію про походження товару, або сертифікат про регіональне найменування товару).</w:t>
      </w:r>
    </w:p>
    <w:p w:rsidR="00FE015E" w:rsidRDefault="00B74CE6">
      <w:pPr>
        <w:spacing w:after="75"/>
        <w:ind w:firstLine="240"/>
        <w:jc w:val="both"/>
      </w:pPr>
      <w:bookmarkStart w:id="538" w:name="2589"/>
      <w:bookmarkEnd w:id="537"/>
      <w:r>
        <w:rPr>
          <w:rFonts w:ascii="Arial" w:hAnsi="Arial"/>
          <w:color w:val="293A55"/>
          <w:sz w:val="18"/>
        </w:rPr>
        <w:t>84. Замовник відхиляє тендерну пропозицію із зазначенням аргументації в електронній системі закупівель відповідно до пункту 44 цих особливостей,</w:t>
      </w:r>
      <w:r>
        <w:rPr>
          <w:rFonts w:ascii="Arial" w:hAnsi="Arial"/>
          <w:color w:val="293A55"/>
          <w:sz w:val="18"/>
        </w:rPr>
        <w:t xml:space="preserve"> а також у разі, коли:</w:t>
      </w:r>
    </w:p>
    <w:p w:rsidR="00FE015E" w:rsidRDefault="00B74CE6">
      <w:pPr>
        <w:spacing w:after="75"/>
        <w:ind w:firstLine="240"/>
        <w:jc w:val="both"/>
      </w:pPr>
      <w:bookmarkStart w:id="539" w:name="2590"/>
      <w:bookmarkEnd w:id="538"/>
      <w:r>
        <w:rPr>
          <w:rFonts w:ascii="Arial" w:hAnsi="Arial"/>
          <w:color w:val="293A55"/>
          <w:sz w:val="18"/>
        </w:rPr>
        <w:t>1) учасник процедури закупівлі:</w:t>
      </w:r>
    </w:p>
    <w:p w:rsidR="00FE015E" w:rsidRDefault="00B74CE6">
      <w:pPr>
        <w:spacing w:after="75"/>
        <w:ind w:firstLine="240"/>
        <w:jc w:val="both"/>
      </w:pPr>
      <w:bookmarkStart w:id="540" w:name="2591"/>
      <w:bookmarkEnd w:id="539"/>
      <w:r>
        <w:rPr>
          <w:rFonts w:ascii="Arial" w:hAnsi="Arial"/>
          <w:color w:val="293A55"/>
          <w:sz w:val="18"/>
        </w:rPr>
        <w:t>не зареєстрований (для юридичної особи) / не є громадянином (для фізичної особи) у прийнятній країні;</w:t>
      </w:r>
    </w:p>
    <w:p w:rsidR="00FE015E" w:rsidRDefault="00B74CE6">
      <w:pPr>
        <w:spacing w:after="75"/>
        <w:ind w:firstLine="240"/>
        <w:jc w:val="both"/>
      </w:pPr>
      <w:bookmarkStart w:id="541" w:name="2592"/>
      <w:bookmarkEnd w:id="540"/>
      <w:r>
        <w:rPr>
          <w:rFonts w:ascii="Arial" w:hAnsi="Arial"/>
          <w:color w:val="293A55"/>
          <w:sz w:val="18"/>
        </w:rPr>
        <w:t>має намір залучити субпідрядника/співвиконавця, який не зареєстрований (для юридичної особи) / не є</w:t>
      </w:r>
      <w:r>
        <w:rPr>
          <w:rFonts w:ascii="Arial" w:hAnsi="Arial"/>
          <w:color w:val="293A55"/>
          <w:sz w:val="18"/>
        </w:rPr>
        <w:t xml:space="preserve"> громадянином (для фізичної особи) у прийнятній країні;</w:t>
      </w:r>
    </w:p>
    <w:p w:rsidR="00FE015E" w:rsidRDefault="00B74CE6">
      <w:pPr>
        <w:spacing w:after="75"/>
        <w:ind w:firstLine="240"/>
        <w:jc w:val="both"/>
      </w:pPr>
      <w:bookmarkStart w:id="542" w:name="2593"/>
      <w:bookmarkEnd w:id="541"/>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w:t>
      </w:r>
      <w:r>
        <w:rPr>
          <w:rFonts w:ascii="Arial" w:hAnsi="Arial"/>
          <w:color w:val="293A55"/>
          <w:sz w:val="18"/>
        </w:rPr>
        <w:t>кційного списку Європейського Союзу;</w:t>
      </w:r>
    </w:p>
    <w:p w:rsidR="00FE015E" w:rsidRDefault="00B74CE6">
      <w:pPr>
        <w:spacing w:after="75"/>
        <w:ind w:firstLine="240"/>
        <w:jc w:val="both"/>
      </w:pPr>
      <w:bookmarkStart w:id="543" w:name="2594"/>
      <w:bookmarkEnd w:id="542"/>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w:t>
      </w:r>
      <w:r>
        <w:rPr>
          <w:rFonts w:ascii="Arial" w:hAnsi="Arial"/>
          <w:color w:val="293A55"/>
          <w:sz w:val="18"/>
        </w:rPr>
        <w:t xml:space="preserve"> заходи у вигляді санкцій Європейського Союзу, та/або особою, що включена до санкційного списку Європейського Союзу;</w:t>
      </w:r>
    </w:p>
    <w:p w:rsidR="00FE015E" w:rsidRDefault="00B74CE6">
      <w:pPr>
        <w:spacing w:after="75"/>
        <w:ind w:firstLine="240"/>
        <w:jc w:val="both"/>
      </w:pPr>
      <w:bookmarkStart w:id="544" w:name="2595"/>
      <w:bookmarkEnd w:id="543"/>
      <w:r>
        <w:rPr>
          <w:rFonts w:ascii="Arial" w:hAnsi="Arial"/>
          <w:color w:val="293A55"/>
          <w:sz w:val="18"/>
        </w:rPr>
        <w:lastRenderedPageBreak/>
        <w:t>2) тендерна пропозиція містить товари, товари у складі закупівель послуг, товари та/або матеріальні ресурси у складі закупівель послуг з по</w:t>
      </w:r>
      <w:r>
        <w:rPr>
          <w:rFonts w:ascii="Arial" w:hAnsi="Arial"/>
          <w:color w:val="293A55"/>
          <w:sz w:val="18"/>
        </w:rPr>
        <w:t>точного ремонту/робіт, які не походять з прийнятних країн;</w:t>
      </w:r>
    </w:p>
    <w:p w:rsidR="00FE015E" w:rsidRDefault="00B74CE6">
      <w:pPr>
        <w:spacing w:after="75"/>
        <w:ind w:firstLine="240"/>
        <w:jc w:val="both"/>
      </w:pPr>
      <w:bookmarkStart w:id="545" w:name="2596"/>
      <w:bookmarkEnd w:id="544"/>
      <w:r>
        <w:rPr>
          <w:rFonts w:ascii="Arial" w:hAnsi="Arial"/>
          <w:color w:val="293A55"/>
          <w:sz w:val="18"/>
        </w:rPr>
        <w:t>3) переможець процедури закупівлі:</w:t>
      </w:r>
    </w:p>
    <w:p w:rsidR="00FE015E" w:rsidRDefault="00B74CE6">
      <w:pPr>
        <w:spacing w:after="75"/>
        <w:ind w:firstLine="240"/>
        <w:jc w:val="both"/>
      </w:pPr>
      <w:bookmarkStart w:id="546" w:name="2597"/>
      <w:bookmarkEnd w:id="545"/>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w:t>
      </w:r>
      <w:r>
        <w:rPr>
          <w:rFonts w:ascii="Arial" w:hAnsi="Arial"/>
          <w:color w:val="293A55"/>
          <w:sz w:val="18"/>
        </w:rPr>
        <w:t>юзу, та/або особою, що включена до санкційного списку Європейського Союзу;</w:t>
      </w:r>
    </w:p>
    <w:p w:rsidR="00FE015E" w:rsidRDefault="00B74CE6">
      <w:pPr>
        <w:spacing w:after="75"/>
        <w:ind w:firstLine="240"/>
        <w:jc w:val="both"/>
      </w:pPr>
      <w:bookmarkStart w:id="547" w:name="2598"/>
      <w:bookmarkEnd w:id="546"/>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w:t>
      </w:r>
      <w:r>
        <w:rPr>
          <w:rFonts w:ascii="Arial" w:hAnsi="Arial"/>
          <w:color w:val="293A55"/>
          <w:sz w:val="18"/>
        </w:rPr>
        <w:t>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FE015E" w:rsidRDefault="00B74CE6">
      <w:pPr>
        <w:spacing w:after="75"/>
        <w:ind w:firstLine="240"/>
        <w:jc w:val="both"/>
      </w:pPr>
      <w:bookmarkStart w:id="548" w:name="2599"/>
      <w:bookmarkEnd w:id="547"/>
      <w:r>
        <w:rPr>
          <w:rFonts w:ascii="Arial" w:hAnsi="Arial"/>
          <w:color w:val="293A55"/>
          <w:sz w:val="18"/>
        </w:rPr>
        <w:t>не подав інформацію, передбачену абзацами десятим - чотирнадцятим пункту 83 цих особливостей, або інф</w:t>
      </w:r>
      <w:r>
        <w:rPr>
          <w:rFonts w:ascii="Arial" w:hAnsi="Arial"/>
          <w:color w:val="293A55"/>
          <w:sz w:val="18"/>
        </w:rPr>
        <w:t>ормація, передбачена абзацами тринадцятим та чотирнадцятим пункту 83 цих особливостей, подана з порушенням вимог, визначених такими абзацами.</w:t>
      </w:r>
    </w:p>
    <w:p w:rsidR="00FE015E" w:rsidRDefault="00B74CE6">
      <w:pPr>
        <w:spacing w:after="75"/>
        <w:ind w:firstLine="240"/>
        <w:jc w:val="both"/>
      </w:pPr>
      <w:bookmarkStart w:id="549" w:name="2600"/>
      <w:bookmarkEnd w:id="548"/>
      <w:r>
        <w:rPr>
          <w:rFonts w:ascii="Arial" w:hAnsi="Arial"/>
          <w:color w:val="293A55"/>
          <w:sz w:val="18"/>
        </w:rPr>
        <w:t>85. У разі відміни відкритих торгів у зв'язку з неподанням жодної тендерної пропозиції для участі у відкритих торг</w:t>
      </w:r>
      <w:r>
        <w:rPr>
          <w:rFonts w:ascii="Arial" w:hAnsi="Arial"/>
          <w:color w:val="293A55"/>
          <w:sz w:val="18"/>
        </w:rPr>
        <w:t>ах у строк, установлений замовником згідно з цими особливостями, у тому числі за лотом, від учасників процедури закупівлі, які зареєстровані (для юридичних осіб) / є громадянами (для фізичних осіб) у прийнятних країнах, та/або від учасників процедури закуп</w:t>
      </w:r>
      <w:r>
        <w:rPr>
          <w:rFonts w:ascii="Arial" w:hAnsi="Arial"/>
          <w:color w:val="293A55"/>
          <w:sz w:val="18"/>
        </w:rPr>
        <w:t>івлі, які можуть поставити товари, товари у складі закупівель послуг, товари та/або матеріальні ресурси у складі закупівель послуг з поточного ремонту/робіт, які походять з прийнятних країн, закупівля може бути проведена замовником із застосуванням відкрит</w:t>
      </w:r>
      <w:r>
        <w:rPr>
          <w:rFonts w:ascii="Arial" w:hAnsi="Arial"/>
          <w:color w:val="293A55"/>
          <w:sz w:val="18"/>
        </w:rPr>
        <w:t>их торгів у порядку, визначеному розділом "Порядок проведення відкритих торгів" цих особливостей, з урахуванням положень, визначених цим розділом особливостей (крім абзаців третього, четвертого, сьомого, одинадцятого, дев'ятнадцятого пункту 83 і абзаців тр</w:t>
      </w:r>
      <w:r>
        <w:rPr>
          <w:rFonts w:ascii="Arial" w:hAnsi="Arial"/>
          <w:color w:val="293A55"/>
          <w:sz w:val="18"/>
        </w:rPr>
        <w:t>етього, четвертого, сьомого, одинадцятого пункту 84 цих особливостей).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w:t>
      </w:r>
      <w:r>
        <w:rPr>
          <w:rFonts w:ascii="Arial" w:hAnsi="Arial"/>
          <w:color w:val="293A55"/>
          <w:sz w:val="18"/>
        </w:rPr>
        <w:t xml:space="preserve">тей), а також вимоги до учасника процедури закупівлі, не повинні відрізнятися від вимог, що були визначені замовником у тендерній документації (крім вимог, які не застосовуються відповідно до цього пункту), та очікувана вартість предмета закупівлі не може </w:t>
      </w:r>
      <w:r>
        <w:rPr>
          <w:rFonts w:ascii="Arial" w:hAnsi="Arial"/>
          <w:color w:val="293A55"/>
          <w:sz w:val="18"/>
        </w:rPr>
        <w:t>перевищувати очікувану вартість предмета закупівлі, зазначену замовником в оголошенні про проведення відкритих торгів, які відмінено через неподання жодної тендерної пропозиції для участі у відкритих торгах у строк, установлений замовником згідно з цими ос</w:t>
      </w:r>
      <w:r>
        <w:rPr>
          <w:rFonts w:ascii="Arial" w:hAnsi="Arial"/>
          <w:color w:val="293A55"/>
          <w:sz w:val="18"/>
        </w:rPr>
        <w:t>обливостями,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FE015E" w:rsidRDefault="00B74CE6">
      <w:pPr>
        <w:spacing w:after="75"/>
        <w:ind w:firstLine="240"/>
        <w:jc w:val="both"/>
      </w:pPr>
      <w:bookmarkStart w:id="550" w:name="2601"/>
      <w:bookmarkEnd w:id="549"/>
      <w:r>
        <w:rPr>
          <w:rFonts w:ascii="Arial" w:hAnsi="Arial"/>
          <w:color w:val="293A55"/>
          <w:sz w:val="18"/>
        </w:rPr>
        <w:t>У разі коли замовник вирі</w:t>
      </w:r>
      <w:r>
        <w:rPr>
          <w:rFonts w:ascii="Arial" w:hAnsi="Arial"/>
          <w:color w:val="293A55"/>
          <w:sz w:val="18"/>
        </w:rPr>
        <w:t>шив провести відкриті торги відповідно до цього пункту, під час внесення до річного плану закупівель інформації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w:t>
      </w:r>
      <w:r>
        <w:rPr>
          <w:rFonts w:ascii="Arial" w:hAnsi="Arial"/>
          <w:color w:val="293A55"/>
          <w:sz w:val="18"/>
        </w:rPr>
        <w:t xml:space="preserve"> номера оголошення про проведення відкритих торгів, які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в дові</w:t>
      </w:r>
      <w:r>
        <w:rPr>
          <w:rFonts w:ascii="Arial" w:hAnsi="Arial"/>
          <w:color w:val="293A55"/>
          <w:sz w:val="18"/>
        </w:rPr>
        <w:t>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Ukraine F</w:t>
      </w:r>
      <w:r>
        <w:rPr>
          <w:rFonts w:ascii="Arial" w:hAnsi="Arial"/>
          <w:color w:val="293A55"/>
          <w:sz w:val="18"/>
        </w:rPr>
        <w:t>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w:t>
      </w:r>
      <w:r>
        <w:rPr>
          <w:rFonts w:ascii="Arial" w:hAnsi="Arial"/>
          <w:color w:val="293A55"/>
          <w:sz w:val="18"/>
        </w:rPr>
        <w:t>(далі - Рамкова угода) (нагальна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w:t>
      </w:r>
      <w:r>
        <w:rPr>
          <w:rFonts w:ascii="Arial" w:hAnsi="Arial"/>
          <w:color w:val="293A55"/>
          <w:sz w:val="18"/>
        </w:rPr>
        <w:t>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w:t>
      </w:r>
      <w:r>
        <w:rPr>
          <w:rFonts w:ascii="Arial" w:hAnsi="Arial"/>
          <w:color w:val="293A55"/>
          <w:sz w:val="18"/>
        </w:rPr>
        <w:t>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w:t>
      </w:r>
      <w:r>
        <w:rPr>
          <w:rFonts w:ascii="Arial" w:hAnsi="Arial"/>
          <w:color w:val="293A55"/>
          <w:sz w:val="18"/>
        </w:rPr>
        <w:t>иком, довідок).</w:t>
      </w:r>
    </w:p>
    <w:p w:rsidR="00FE015E" w:rsidRDefault="00B74CE6">
      <w:pPr>
        <w:spacing w:after="75"/>
        <w:ind w:firstLine="240"/>
        <w:jc w:val="both"/>
      </w:pPr>
      <w:bookmarkStart w:id="551" w:name="2602"/>
      <w:bookmarkEnd w:id="550"/>
      <w:r>
        <w:rPr>
          <w:rFonts w:ascii="Arial" w:hAnsi="Arial"/>
          <w:color w:val="293A55"/>
          <w:sz w:val="18"/>
        </w:rPr>
        <w:t>86. У разі коли відкриті торги, проведені відповідно до пункту 85 цих особливостей,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w:t>
      </w:r>
      <w:r>
        <w:rPr>
          <w:rFonts w:ascii="Arial" w:hAnsi="Arial"/>
          <w:color w:val="293A55"/>
          <w:sz w:val="18"/>
        </w:rPr>
        <w:t>, придбання товарів, робіт і послуг може здійснюватися шляхом укладення договору про закупівлю без застосування відкритих торгів та/або електронного каталогу для закупівлі товару. У такому випадку договір про закупівлю може бути укладено з постачальником т</w:t>
      </w:r>
      <w:r>
        <w:rPr>
          <w:rFonts w:ascii="Arial" w:hAnsi="Arial"/>
          <w:color w:val="293A55"/>
          <w:sz w:val="18"/>
        </w:rPr>
        <w:t>оварів, виконавцем робіт, надавачем послуг, який не зареєстрований (для юридичної особи) / не є громадянином (для фізичної особи) у прийнятній країні або який може поставити товари, товари у складі закупівель послуг, товари та/або матеріальні ресурси у скл</w:t>
      </w:r>
      <w:r>
        <w:rPr>
          <w:rFonts w:ascii="Arial" w:hAnsi="Arial"/>
          <w:color w:val="293A55"/>
          <w:sz w:val="18"/>
        </w:rPr>
        <w:t xml:space="preserve">аді закупівель послуг з поточного ремонту/робіт, що не </w:t>
      </w:r>
      <w:r>
        <w:rPr>
          <w:rFonts w:ascii="Arial" w:hAnsi="Arial"/>
          <w:color w:val="293A55"/>
          <w:sz w:val="18"/>
        </w:rPr>
        <w:lastRenderedPageBreak/>
        <w:t xml:space="preserve">походять з прийнятних країн.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w:t>
      </w:r>
      <w:r>
        <w:rPr>
          <w:rFonts w:ascii="Arial" w:hAnsi="Arial"/>
          <w:color w:val="293A55"/>
          <w:sz w:val="18"/>
        </w:rPr>
        <w:t>цих особливостей), а також вимоги до суб'єкта господарювання, з яким укладається такий договір про закупівлю, не повинні відрізнятися від вимог, що були визначені замовником у тендерній документації (крім вимог, визначених абзацами третім, четвертим, сьоми</w:t>
      </w:r>
      <w:r>
        <w:rPr>
          <w:rFonts w:ascii="Arial" w:hAnsi="Arial"/>
          <w:color w:val="293A55"/>
          <w:sz w:val="18"/>
        </w:rPr>
        <w:t>м, одинадцятим, дев'ятнадцятим пункту 83 і абзацами третім, четвертим, сьомим, одинадцятим пункту 84 цих особливостей), та очікувана вартість предмета закупівлі не може перевищувати очікувану вартість предмета закупівлі, зазначену замовником в оголошенні п</w:t>
      </w:r>
      <w:r>
        <w:rPr>
          <w:rFonts w:ascii="Arial" w:hAnsi="Arial"/>
          <w:color w:val="293A55"/>
          <w:sz w:val="18"/>
        </w:rPr>
        <w:t>ро проведення відкритих торгів, які відмінено у зв'язку з відсутністю достатньої кількості учасників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w:t>
      </w:r>
      <w:r>
        <w:rPr>
          <w:rFonts w:ascii="Arial" w:hAnsi="Arial"/>
          <w:color w:val="293A55"/>
          <w:sz w:val="18"/>
        </w:rPr>
        <w:t xml:space="preserve"> закупівлі, якщо такий прийнятний відсоток був зазначений у тендерній документації.</w:t>
      </w:r>
    </w:p>
    <w:p w:rsidR="00FE015E" w:rsidRDefault="00B74CE6">
      <w:pPr>
        <w:spacing w:after="75"/>
        <w:ind w:firstLine="240"/>
        <w:jc w:val="both"/>
      </w:pPr>
      <w:bookmarkStart w:id="552" w:name="2603"/>
      <w:bookmarkEnd w:id="551"/>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w:t>
      </w:r>
      <w:r>
        <w:rPr>
          <w:rFonts w:ascii="Arial" w:hAnsi="Arial"/>
          <w:color w:val="293A55"/>
          <w:sz w:val="18"/>
        </w:rPr>
        <w:t>нтування здійснення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оголошення про проведення відкритих торгів, які були проведені відповідно до пункту 8</w:t>
      </w:r>
      <w:r>
        <w:rPr>
          <w:rFonts w:ascii="Arial" w:hAnsi="Arial"/>
          <w:color w:val="293A55"/>
          <w:sz w:val="18"/>
        </w:rPr>
        <w:t xml:space="preserve">5 цих особливостей і відмінені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у довільній формі, замовник повинен зазначити </w:t>
      </w:r>
      <w:r>
        <w:rPr>
          <w:rFonts w:ascii="Arial" w:hAnsi="Arial"/>
          <w:color w:val="293A55"/>
          <w:sz w:val="18"/>
        </w:rPr>
        <w:t>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w:t>
      </w:r>
      <w:r>
        <w:rPr>
          <w:rFonts w:ascii="Arial" w:hAnsi="Arial"/>
          <w:color w:val="293A55"/>
          <w:sz w:val="18"/>
        </w:rPr>
        <w:t xml:space="preserve">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w:t>
      </w:r>
      <w:r>
        <w:rPr>
          <w:rFonts w:ascii="Arial" w:hAnsi="Arial"/>
          <w:color w:val="293A55"/>
          <w:sz w:val="18"/>
        </w:rPr>
        <w:t>,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r>
        <w:rPr>
          <w:rFonts w:ascii="Arial" w:hAnsi="Arial"/>
          <w:color w:val="293A55"/>
          <w:sz w:val="18"/>
        </w:rPr>
        <w:t>.</w:t>
      </w:r>
    </w:p>
    <w:p w:rsidR="00FE015E" w:rsidRDefault="00B74CE6">
      <w:pPr>
        <w:spacing w:after="75"/>
        <w:ind w:firstLine="240"/>
        <w:jc w:val="both"/>
      </w:pPr>
      <w:bookmarkStart w:id="553" w:name="2604"/>
      <w:bookmarkEnd w:id="552"/>
      <w:r>
        <w:rPr>
          <w:rFonts w:ascii="Arial" w:hAnsi="Arial"/>
          <w:color w:val="293A55"/>
          <w:sz w:val="18"/>
        </w:rPr>
        <w:t>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w:t>
      </w:r>
      <w:r>
        <w:rPr>
          <w:rFonts w:ascii="Arial" w:hAnsi="Arial"/>
          <w:color w:val="293A55"/>
          <w:sz w:val="18"/>
        </w:rPr>
        <w:t>ня електронної системи закупівель, договір про закупівлю та всі додатки до нього.</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w:t>
      </w:r>
      <w:r>
        <w:rPr>
          <w:rFonts w:ascii="Arial" w:hAnsi="Arial"/>
          <w:color w:val="293A55"/>
          <w:sz w:val="18"/>
        </w:rPr>
        <w:t>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w:t>
      </w:r>
      <w:r>
        <w:rPr>
          <w:rFonts w:ascii="Arial" w:hAnsi="Arial"/>
          <w:color w:val="293A55"/>
          <w:sz w:val="18"/>
        </w:rPr>
        <w:t>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w:t>
      </w:r>
      <w:r>
        <w:rPr>
          <w:rFonts w:ascii="Arial" w:hAnsi="Arial"/>
          <w:color w:val="293A55"/>
          <w:sz w:val="18"/>
        </w:rPr>
        <w:t>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w:t>
      </w:r>
      <w:r>
        <w:rPr>
          <w:rFonts w:ascii="Arial" w:hAnsi="Arial"/>
          <w:color w:val="293A55"/>
          <w:sz w:val="18"/>
        </w:rPr>
        <w:t xml:space="preserve"> місцезнаходження замовника та/або місцезнаходження (для юридичної особи) / місце проживання (для фізичної особи) постачальника товарів (виконавця робіт, надавача послуг), та/або місце поставки товарів, виконання робіт чи надання послуг (оприлюднення якої </w:t>
      </w:r>
      <w:r>
        <w:rPr>
          <w:rFonts w:ascii="Arial" w:hAnsi="Arial"/>
          <w:color w:val="293A55"/>
          <w:sz w:val="18"/>
        </w:rPr>
        <w:t>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та/або цими особливостями) несе загрозу безпеці замовника та/або постачальника товарів (виконавця робіт, надавача послуг), така інформація може зазначатися як назва адміністративно-територіальної одиниці (область, район, місто, район у </w:t>
      </w:r>
      <w:r>
        <w:rPr>
          <w:rFonts w:ascii="Arial" w:hAnsi="Arial"/>
          <w:color w:val="293A55"/>
          <w:sz w:val="18"/>
        </w:rPr>
        <w:t>місті, селище, село) місцезнаходження замовника та/або місцезнаходження (для юридичної особи) / місце проживання (для фізичної особи) постачальника товарів (виконавця робіт, надавача послуг), та/або назва адміністративно-територіальної одиниці (область, ра</w:t>
      </w:r>
      <w:r>
        <w:rPr>
          <w:rFonts w:ascii="Arial" w:hAnsi="Arial"/>
          <w:color w:val="293A55"/>
          <w:sz w:val="18"/>
        </w:rPr>
        <w:t>йон, місто, район у місті, селище, село), до якої здійснюється доставка товару (в якій виконуються роботи чи надаються послуги).</w:t>
      </w:r>
    </w:p>
    <w:p w:rsidR="00FE015E" w:rsidRDefault="00B74CE6">
      <w:pPr>
        <w:spacing w:after="75"/>
        <w:ind w:firstLine="240"/>
        <w:jc w:val="right"/>
      </w:pPr>
      <w:bookmarkStart w:id="554" w:name="2680"/>
      <w:bookmarkEnd w:id="553"/>
      <w:r>
        <w:rPr>
          <w:rFonts w:ascii="Arial" w:hAnsi="Arial"/>
          <w:color w:val="293A55"/>
          <w:sz w:val="18"/>
        </w:rPr>
        <w:t>(абзац третій пункту 86 із змінами, внесеними згідно з</w:t>
      </w:r>
      <w:r>
        <w:br/>
      </w:r>
      <w:r>
        <w:rPr>
          <w:rFonts w:ascii="Arial" w:hAnsi="Arial"/>
          <w:color w:val="293A55"/>
          <w:sz w:val="18"/>
        </w:rPr>
        <w:t>постановою Кабінету Міністрів України від 30.01.2026 р. N 112)</w:t>
      </w:r>
    </w:p>
    <w:p w:rsidR="00FE015E" w:rsidRDefault="00B74CE6">
      <w:pPr>
        <w:spacing w:after="75"/>
        <w:ind w:firstLine="240"/>
        <w:jc w:val="both"/>
      </w:pPr>
      <w:bookmarkStart w:id="555" w:name="2605"/>
      <w:bookmarkEnd w:id="554"/>
      <w:r>
        <w:rPr>
          <w:rFonts w:ascii="Arial" w:hAnsi="Arial"/>
          <w:color w:val="293A55"/>
          <w:sz w:val="18"/>
        </w:rPr>
        <w:t xml:space="preserve">У разі </w:t>
      </w:r>
      <w:r>
        <w:rPr>
          <w:rFonts w:ascii="Arial" w:hAnsi="Arial"/>
          <w:color w:val="293A55"/>
          <w:sz w:val="18"/>
        </w:rPr>
        <w:t>виконання сторонами договору про закупівлю, укладеного відповідно до цього пункту, або закінчення строку дії такого договору про закупівлю, за умови його виконання сторонами, або його розірвання замовник обов'язково оприлюднює в електронній системі закупів</w:t>
      </w:r>
      <w:r>
        <w:rPr>
          <w:rFonts w:ascii="Arial" w:hAnsi="Arial"/>
          <w:color w:val="293A55"/>
          <w:sz w:val="18"/>
        </w:rPr>
        <w:t>ель звіт про виконання договору про закупівлю в порядку, передбаченому пунктом 4 цих особливостей.</w:t>
      </w:r>
    </w:p>
    <w:p w:rsidR="00FE015E" w:rsidRDefault="00B74CE6">
      <w:pPr>
        <w:spacing w:after="75"/>
        <w:ind w:firstLine="240"/>
        <w:jc w:val="both"/>
      </w:pPr>
      <w:bookmarkStart w:id="556" w:name="2606"/>
      <w:bookmarkEnd w:id="555"/>
      <w:r>
        <w:rPr>
          <w:rFonts w:ascii="Arial" w:hAnsi="Arial"/>
          <w:color w:val="293A55"/>
          <w:sz w:val="18"/>
        </w:rPr>
        <w:t>87. У запиті пропозицій постачальників в електронному каталозі в полі "Донор" замовник зазначає інформацію про те, що закупівля здійснюється в рамках Ukraine</w:t>
      </w:r>
      <w:r>
        <w:rPr>
          <w:rFonts w:ascii="Arial" w:hAnsi="Arial"/>
          <w:color w:val="293A55"/>
          <w:sz w:val="18"/>
        </w:rPr>
        <w:t xml:space="preserve"> Facility.</w:t>
      </w:r>
    </w:p>
    <w:p w:rsidR="00FE015E" w:rsidRDefault="00B74CE6">
      <w:pPr>
        <w:spacing w:after="75"/>
        <w:ind w:firstLine="240"/>
        <w:jc w:val="both"/>
      </w:pPr>
      <w:bookmarkStart w:id="557" w:name="2607"/>
      <w:bookmarkEnd w:id="556"/>
      <w:r>
        <w:rPr>
          <w:rFonts w:ascii="Arial" w:hAnsi="Arial"/>
          <w:color w:val="293A55"/>
          <w:sz w:val="18"/>
        </w:rPr>
        <w:lastRenderedPageBreak/>
        <w:t>У запиті пропозицій постачальників замовник зазначає про необхідність підтвердження шляхом самостійного декларування такої інформації про те, що:</w:t>
      </w:r>
    </w:p>
    <w:p w:rsidR="00FE015E" w:rsidRDefault="00B74CE6">
      <w:pPr>
        <w:spacing w:after="75"/>
        <w:ind w:firstLine="240"/>
        <w:jc w:val="both"/>
      </w:pPr>
      <w:bookmarkStart w:id="558" w:name="2608"/>
      <w:bookmarkEnd w:id="557"/>
      <w:r>
        <w:rPr>
          <w:rFonts w:ascii="Arial" w:hAnsi="Arial"/>
          <w:color w:val="293A55"/>
          <w:sz w:val="18"/>
        </w:rPr>
        <w:t>постачальник зареєстрований (для юридичної особи) / є громадянином (для фізичної особи) у прийнятні</w:t>
      </w:r>
      <w:r>
        <w:rPr>
          <w:rFonts w:ascii="Arial" w:hAnsi="Arial"/>
          <w:color w:val="293A55"/>
          <w:sz w:val="18"/>
        </w:rPr>
        <w:t>й країні;</w:t>
      </w:r>
    </w:p>
    <w:p w:rsidR="00FE015E" w:rsidRDefault="00B74CE6">
      <w:pPr>
        <w:spacing w:after="75"/>
        <w:ind w:firstLine="240"/>
        <w:jc w:val="both"/>
      </w:pPr>
      <w:bookmarkStart w:id="559" w:name="2609"/>
      <w:bookmarkEnd w:id="558"/>
      <w:r>
        <w:rPr>
          <w:rFonts w:ascii="Arial" w:hAnsi="Arial"/>
          <w:color w:val="293A55"/>
          <w:sz w:val="18"/>
        </w:rPr>
        <w:t>усі товари, які постачатимуться, походять з прийнятних країн;</w:t>
      </w:r>
    </w:p>
    <w:p w:rsidR="00FE015E" w:rsidRDefault="00B74CE6">
      <w:pPr>
        <w:spacing w:after="75"/>
        <w:ind w:firstLine="240"/>
        <w:jc w:val="both"/>
      </w:pPr>
      <w:bookmarkStart w:id="560" w:name="2610"/>
      <w:bookmarkEnd w:id="559"/>
      <w:r>
        <w:rPr>
          <w:rFonts w:ascii="Arial" w:hAnsi="Arial"/>
          <w:color w:val="293A55"/>
          <w:sz w:val="18"/>
        </w:rPr>
        <w:t xml:space="preserve">до постачальника,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w:t>
      </w:r>
      <w:r>
        <w:rPr>
          <w:rFonts w:ascii="Arial" w:hAnsi="Arial"/>
          <w:color w:val="293A55"/>
          <w:sz w:val="18"/>
        </w:rPr>
        <w:t>до санкційного списку Європейського Союзу.</w:t>
      </w:r>
    </w:p>
    <w:p w:rsidR="00FE015E" w:rsidRDefault="00B74CE6">
      <w:pPr>
        <w:spacing w:after="75"/>
        <w:ind w:firstLine="240"/>
        <w:jc w:val="both"/>
      </w:pPr>
      <w:bookmarkStart w:id="561" w:name="2611"/>
      <w:bookmarkEnd w:id="560"/>
      <w:r>
        <w:rPr>
          <w:rFonts w:ascii="Arial" w:hAnsi="Arial"/>
          <w:color w:val="293A55"/>
          <w:sz w:val="18"/>
        </w:rPr>
        <w:t>У день визначення постачальника переможцем відбору електронною системою закупівель надсилається замовнику, переможцю відбору та іншим постачальникам повідомлення про визначення переможця відбору із зазначенням йог</w:t>
      </w:r>
      <w:r>
        <w:rPr>
          <w:rFonts w:ascii="Arial" w:hAnsi="Arial"/>
          <w:color w:val="293A55"/>
          <w:sz w:val="18"/>
        </w:rPr>
        <w:t>о найменування, місцезнаходження та необхідності надання замовнику шляхом оприлюднення в електронній системі закупівель переможцем відбору у строк, що не перевищує п'яти днів з дати визначення його переможцем:</w:t>
      </w:r>
    </w:p>
    <w:p w:rsidR="00FE015E" w:rsidRDefault="00B74CE6">
      <w:pPr>
        <w:spacing w:after="75"/>
        <w:ind w:firstLine="240"/>
        <w:jc w:val="both"/>
      </w:pPr>
      <w:bookmarkStart w:id="562" w:name="2612"/>
      <w:bookmarkEnd w:id="561"/>
      <w:r>
        <w:rPr>
          <w:rFonts w:ascii="Arial" w:hAnsi="Arial"/>
          <w:color w:val="293A55"/>
          <w:sz w:val="18"/>
        </w:rPr>
        <w:t>документа про країну реєстрації (для юридичної</w:t>
      </w:r>
      <w:r>
        <w:rPr>
          <w:rFonts w:ascii="Arial" w:hAnsi="Arial"/>
          <w:color w:val="293A55"/>
          <w:sz w:val="18"/>
        </w:rPr>
        <w:t xml:space="preserve"> особи) / інформації про громадянство (для фізичної особи) у прийнятній країні переможця відбору;</w:t>
      </w:r>
    </w:p>
    <w:p w:rsidR="00FE015E" w:rsidRDefault="00B74CE6">
      <w:pPr>
        <w:spacing w:after="75"/>
        <w:ind w:firstLine="240"/>
        <w:jc w:val="both"/>
      </w:pPr>
      <w:bookmarkStart w:id="563" w:name="2613"/>
      <w:bookmarkEnd w:id="562"/>
      <w:r>
        <w:rPr>
          <w:rFonts w:ascii="Arial" w:hAnsi="Arial"/>
          <w:color w:val="293A55"/>
          <w:sz w:val="18"/>
        </w:rPr>
        <w:t>інформації про те, що до переможця відбору, його кінцевих бенефіціарних власників, членів або учасників (акціонерів) не застосовано обмежувальні заходи у вигл</w:t>
      </w:r>
      <w:r>
        <w:rPr>
          <w:rFonts w:ascii="Arial" w:hAnsi="Arial"/>
          <w:color w:val="293A55"/>
          <w:sz w:val="18"/>
        </w:rPr>
        <w:t>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w:t>
      </w:r>
      <w:r>
        <w:rPr>
          <w:rFonts w:ascii="Arial" w:hAnsi="Arial"/>
          <w:color w:val="293A55"/>
          <w:sz w:val="18"/>
        </w:rPr>
        <w:t>ж за чотири дні до дати його подання).</w:t>
      </w:r>
    </w:p>
    <w:p w:rsidR="00FE015E" w:rsidRDefault="00B74CE6">
      <w:pPr>
        <w:spacing w:after="75"/>
        <w:ind w:firstLine="240"/>
        <w:jc w:val="both"/>
      </w:pPr>
      <w:bookmarkStart w:id="564" w:name="2614"/>
      <w:bookmarkEnd w:id="563"/>
      <w:r>
        <w:rPr>
          <w:rFonts w:ascii="Arial" w:hAnsi="Arial"/>
          <w:color w:val="293A55"/>
          <w:sz w:val="18"/>
        </w:rPr>
        <w:t>Замовник відхиляє пропозицію переможця відбору із зазначенням в електронній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14 вересня 2020 р. N 822, а також у разі, коли переможець відбору:</w:t>
      </w:r>
    </w:p>
    <w:p w:rsidR="00FE015E" w:rsidRDefault="00B74CE6">
      <w:pPr>
        <w:spacing w:after="75"/>
        <w:ind w:firstLine="240"/>
        <w:jc w:val="both"/>
      </w:pPr>
      <w:bookmarkStart w:id="565" w:name="2615"/>
      <w:bookmarkEnd w:id="564"/>
      <w:r>
        <w:rPr>
          <w:rFonts w:ascii="Arial" w:hAnsi="Arial"/>
          <w:color w:val="293A55"/>
          <w:sz w:val="18"/>
        </w:rPr>
        <w:t>не зареєстрований (для юридичної особи) / не є громадянином (для фізичної особи) у прийнятній країні;</w:t>
      </w:r>
    </w:p>
    <w:p w:rsidR="00FE015E" w:rsidRDefault="00B74CE6">
      <w:pPr>
        <w:spacing w:after="75"/>
        <w:ind w:firstLine="240"/>
        <w:jc w:val="both"/>
      </w:pPr>
      <w:bookmarkStart w:id="566" w:name="2616"/>
      <w:bookmarkEnd w:id="565"/>
      <w:r>
        <w:rPr>
          <w:rFonts w:ascii="Arial" w:hAnsi="Arial"/>
          <w:color w:val="293A55"/>
          <w:sz w:val="18"/>
        </w:rPr>
        <w:t>особисто або його кінцевий бенефіціарний власник, член або учас</w:t>
      </w:r>
      <w:r>
        <w:rPr>
          <w:rFonts w:ascii="Arial" w:hAnsi="Arial"/>
          <w:color w:val="293A55"/>
          <w:sz w:val="18"/>
        </w:rPr>
        <w:t>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FE015E" w:rsidRDefault="00B74CE6">
      <w:pPr>
        <w:spacing w:after="75"/>
        <w:ind w:firstLine="240"/>
        <w:jc w:val="both"/>
      </w:pPr>
      <w:bookmarkStart w:id="567" w:name="2617"/>
      <w:bookmarkEnd w:id="566"/>
      <w:r>
        <w:rPr>
          <w:rFonts w:ascii="Arial" w:hAnsi="Arial"/>
          <w:color w:val="293A55"/>
          <w:sz w:val="18"/>
        </w:rPr>
        <w:t>не надав інформацію, передбачену абзацами сьомим і восьмим цього пункту, або інфор</w:t>
      </w:r>
      <w:r>
        <w:rPr>
          <w:rFonts w:ascii="Arial" w:hAnsi="Arial"/>
          <w:color w:val="293A55"/>
          <w:sz w:val="18"/>
        </w:rPr>
        <w:t>мація, передбачена абзацом восьмим цього пункту, надана з порушенням вимог, визначених таким абзацом.</w:t>
      </w:r>
    </w:p>
    <w:p w:rsidR="00FE015E" w:rsidRDefault="00B74CE6">
      <w:pPr>
        <w:spacing w:after="75"/>
        <w:ind w:firstLine="240"/>
        <w:jc w:val="both"/>
      </w:pPr>
      <w:bookmarkStart w:id="568" w:name="2618"/>
      <w:bookmarkEnd w:id="567"/>
      <w:r>
        <w:rPr>
          <w:rFonts w:ascii="Arial" w:hAnsi="Arial"/>
          <w:color w:val="293A55"/>
          <w:sz w:val="18"/>
        </w:rPr>
        <w:t>Переможець відбору, з яким укладено договір про закупівлю з використанням електронного каталогу, під час подання документів для здійснення оплати за таким</w:t>
      </w:r>
      <w:r>
        <w:rPr>
          <w:rFonts w:ascii="Arial" w:hAnsi="Arial"/>
          <w:color w:val="293A55"/>
          <w:sz w:val="18"/>
        </w:rPr>
        <w:t xml:space="preserve"> договором про закупівлю повинен надавати замовнику:</w:t>
      </w:r>
    </w:p>
    <w:p w:rsidR="00FE015E" w:rsidRDefault="00B74CE6">
      <w:pPr>
        <w:spacing w:after="75"/>
        <w:ind w:firstLine="240"/>
        <w:jc w:val="both"/>
      </w:pPr>
      <w:bookmarkStart w:id="569" w:name="2619"/>
      <w:bookmarkEnd w:id="568"/>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w:t>
      </w:r>
      <w:r>
        <w:rPr>
          <w:rFonts w:ascii="Arial" w:hAnsi="Arial"/>
          <w:color w:val="293A55"/>
          <w:sz w:val="18"/>
        </w:rPr>
        <w:t>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FE015E" w:rsidRDefault="00B74CE6">
      <w:pPr>
        <w:spacing w:after="75"/>
        <w:ind w:firstLine="240"/>
        <w:jc w:val="both"/>
      </w:pPr>
      <w:bookmarkStart w:id="570" w:name="2620"/>
      <w:bookmarkEnd w:id="569"/>
      <w:r>
        <w:rPr>
          <w:rFonts w:ascii="Arial" w:hAnsi="Arial"/>
          <w:color w:val="293A55"/>
          <w:sz w:val="18"/>
        </w:rPr>
        <w:t>документ, що підтв</w:t>
      </w:r>
      <w:r>
        <w:rPr>
          <w:rFonts w:ascii="Arial" w:hAnsi="Arial"/>
          <w:color w:val="293A55"/>
          <w:sz w:val="18"/>
        </w:rPr>
        <w:t>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w:t>
      </w:r>
      <w:r>
        <w:rPr>
          <w:rFonts w:ascii="Arial" w:hAnsi="Arial"/>
          <w:color w:val="293A55"/>
          <w:sz w:val="18"/>
        </w:rPr>
        <w:t xml:space="preserve">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FE015E" w:rsidRDefault="00B74CE6">
      <w:pPr>
        <w:spacing w:after="75"/>
        <w:ind w:firstLine="240"/>
        <w:jc w:val="both"/>
      </w:pPr>
      <w:bookmarkStart w:id="571" w:name="2621"/>
      <w:bookmarkEnd w:id="570"/>
      <w:r>
        <w:rPr>
          <w:rFonts w:ascii="Arial" w:hAnsi="Arial"/>
          <w:color w:val="293A55"/>
          <w:sz w:val="18"/>
        </w:rPr>
        <w:t>У разі виконання сторонами договору про закупівлю, укладеного з використанням електронного ка</w:t>
      </w:r>
      <w:r>
        <w:rPr>
          <w:rFonts w:ascii="Arial" w:hAnsi="Arial"/>
          <w:color w:val="293A55"/>
          <w:sz w:val="18"/>
        </w:rPr>
        <w:t>талогу, або закінчення строку дії такого договору про закупівлю, укладеного з використанням електронного каталогу, за умови його виконання сторонами або розірвання замовник обов'язково оприлюднює в електронній системі закупівель звіт про виконання договору</w:t>
      </w:r>
      <w:r>
        <w:rPr>
          <w:rFonts w:ascii="Arial" w:hAnsi="Arial"/>
          <w:color w:val="293A55"/>
          <w:sz w:val="18"/>
        </w:rPr>
        <w:t xml:space="preserve"> про закупівлю в порядку, передбаченому пунктом 4 цих особливостей.</w:t>
      </w:r>
    </w:p>
    <w:p w:rsidR="00FE015E" w:rsidRDefault="00B74CE6">
      <w:pPr>
        <w:spacing w:after="75"/>
        <w:ind w:firstLine="240"/>
        <w:jc w:val="both"/>
      </w:pPr>
      <w:bookmarkStart w:id="572" w:name="2622"/>
      <w:bookmarkEnd w:id="571"/>
      <w:r>
        <w:rPr>
          <w:rFonts w:ascii="Arial" w:hAnsi="Arial"/>
          <w:color w:val="293A55"/>
          <w:sz w:val="18"/>
        </w:rPr>
        <w:t xml:space="preserve">88. У разі коли запит пропозицій постачальників відповідно до пункту 87 цих особливостей не відбувся у зв'язку з неподанням жодної ціни пропозиції, замовник може здійснити повторний запит </w:t>
      </w:r>
      <w:r>
        <w:rPr>
          <w:rFonts w:ascii="Arial" w:hAnsi="Arial"/>
          <w:color w:val="293A55"/>
          <w:sz w:val="18"/>
        </w:rPr>
        <w:t>пропозицій постачальників без застосування умови, визначеної абзацом четвертим пункту 87 цих особливостей. При цьому інформація про найменування, очікувану вартість, кількість, строк, місце поставки товару, умови його оплати, характеристики товару та їх до</w:t>
      </w:r>
      <w:r>
        <w:rPr>
          <w:rFonts w:ascii="Arial" w:hAnsi="Arial"/>
          <w:color w:val="293A55"/>
          <w:sz w:val="18"/>
        </w:rPr>
        <w:t xml:space="preserve">пустимі значення в межах специфікації товару, визначеної адміністратором (крім вимоги, визначеної пунктом 79 цих особливостей), проект договору (крім вимог, </w:t>
      </w:r>
      <w:r>
        <w:rPr>
          <w:rFonts w:ascii="Arial" w:hAnsi="Arial"/>
          <w:color w:val="293A55"/>
          <w:sz w:val="18"/>
        </w:rPr>
        <w:lastRenderedPageBreak/>
        <w:t>визначених абзацами другим і четвертим пункту 93 цих особливостей) не повинні відрізнятися від вимо</w:t>
      </w:r>
      <w:r>
        <w:rPr>
          <w:rFonts w:ascii="Arial" w:hAnsi="Arial"/>
          <w:color w:val="293A55"/>
          <w:sz w:val="18"/>
        </w:rPr>
        <w:t>г, що були визначені замовником у запиті пропозицій постачальників, який був відмінений, у зв'язку з неподанням жодної ціни пропозиції.</w:t>
      </w:r>
    </w:p>
    <w:p w:rsidR="00FE015E" w:rsidRDefault="00B74CE6">
      <w:pPr>
        <w:spacing w:after="75"/>
        <w:ind w:firstLine="240"/>
        <w:jc w:val="both"/>
      </w:pPr>
      <w:bookmarkStart w:id="573" w:name="2623"/>
      <w:bookmarkEnd w:id="572"/>
      <w:r>
        <w:rPr>
          <w:rFonts w:ascii="Arial" w:hAnsi="Arial"/>
          <w:color w:val="293A55"/>
          <w:sz w:val="18"/>
        </w:rPr>
        <w:t>У разі коли замовник вирішив провести запит пропозицій відповідно до цього пункту, під час внесення до річного плану зак</w:t>
      </w:r>
      <w:r>
        <w:rPr>
          <w:rFonts w:ascii="Arial" w:hAnsi="Arial"/>
          <w:color w:val="293A55"/>
          <w:sz w:val="18"/>
        </w:rPr>
        <w:t xml:space="preserve">упівель інформації про закупівлю додається обґрунтування застосування такої закупівлі із зазначенням присвоєного електронною системою закупівель унікального номера закупівлі, здійсненої з використанням електронного каталогу, яка була відмінена у зв'язку з </w:t>
      </w:r>
      <w:r>
        <w:rPr>
          <w:rFonts w:ascii="Arial" w:hAnsi="Arial"/>
          <w:color w:val="293A55"/>
          <w:sz w:val="18"/>
        </w:rPr>
        <w:t>неподанням жодної ціни пропозиції для участі в запиті пропозицій постачальників.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w:t>
      </w:r>
      <w:r>
        <w:rPr>
          <w:rFonts w:ascii="Arial" w:hAnsi="Arial"/>
          <w:color w:val="293A55"/>
          <w:sz w:val="18"/>
        </w:rPr>
        <w:t>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w:t>
      </w:r>
      <w:r>
        <w:rPr>
          <w:rFonts w:ascii="Arial" w:hAnsi="Arial"/>
          <w:color w:val="293A55"/>
          <w:sz w:val="18"/>
        </w:rPr>
        <w:t>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w:t>
      </w:r>
      <w:r>
        <w:rPr>
          <w:rFonts w:ascii="Arial" w:hAnsi="Arial"/>
          <w:color w:val="293A55"/>
          <w:sz w:val="18"/>
        </w:rPr>
        <w:t>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FE015E" w:rsidRDefault="00B74CE6">
      <w:pPr>
        <w:spacing w:after="75"/>
        <w:ind w:firstLine="240"/>
        <w:jc w:val="both"/>
      </w:pPr>
      <w:bookmarkStart w:id="574" w:name="2624"/>
      <w:bookmarkEnd w:id="573"/>
      <w:r>
        <w:rPr>
          <w:rFonts w:ascii="Arial" w:hAnsi="Arial"/>
          <w:color w:val="293A55"/>
          <w:sz w:val="18"/>
        </w:rPr>
        <w:t>89. Якщо запит пропозицій постачальників, проведений відповідно до пункту 88 цих особливост</w:t>
      </w:r>
      <w:r>
        <w:rPr>
          <w:rFonts w:ascii="Arial" w:hAnsi="Arial"/>
          <w:color w:val="293A55"/>
          <w:sz w:val="18"/>
        </w:rPr>
        <w:t>ей, не відбувся у зв'язку з тим, що не було подано жодної ціни пропозиції, в такому випадку замовник може здійснити закупівлю шляхом укладення договору про закупівлю без застосування відкритих торгів та/або електронного каталогу для закупівлі товару та без</w:t>
      </w:r>
      <w:r>
        <w:rPr>
          <w:rFonts w:ascii="Arial" w:hAnsi="Arial"/>
          <w:color w:val="293A55"/>
          <w:sz w:val="18"/>
        </w:rPr>
        <w:t xml:space="preserve"> застосування умов, передбачених пунктами 78 і 79 цих особливостей. При цьому інформація про найменування, очікувану вартість, кількість, строк, місце поставки товару, умови його оплати, інформацію про характеристики товару та їх допустимі значення в межах</w:t>
      </w:r>
      <w:r>
        <w:rPr>
          <w:rFonts w:ascii="Arial" w:hAnsi="Arial"/>
          <w:color w:val="293A55"/>
          <w:sz w:val="18"/>
        </w:rPr>
        <w:t xml:space="preserve"> специфікації товару, визначеної адміністратором,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(крім вимо</w:t>
      </w:r>
      <w:r>
        <w:rPr>
          <w:rFonts w:ascii="Arial" w:hAnsi="Arial"/>
          <w:color w:val="293A55"/>
          <w:sz w:val="18"/>
        </w:rPr>
        <w:t>г, визначених пунктами 78 і 79 цих особливостей), що був проведений відповідно до пункту 88 цих особливостей і відмінений у зв'язку з неподанням жодної ціни пропозиції.</w:t>
      </w:r>
    </w:p>
    <w:p w:rsidR="00FE015E" w:rsidRDefault="00B74CE6">
      <w:pPr>
        <w:spacing w:after="75"/>
        <w:ind w:firstLine="240"/>
        <w:jc w:val="both"/>
      </w:pPr>
      <w:bookmarkStart w:id="575" w:name="2625"/>
      <w:bookmarkEnd w:id="574"/>
      <w:r>
        <w:rPr>
          <w:rFonts w:ascii="Arial" w:hAnsi="Arial"/>
          <w:color w:val="293A55"/>
          <w:sz w:val="18"/>
        </w:rPr>
        <w:t xml:space="preserve">У разі коли замовник вирішив укласти договір про закупівлю відповідно до цього пункту, </w:t>
      </w:r>
      <w:r>
        <w:rPr>
          <w:rFonts w:ascii="Arial" w:hAnsi="Arial"/>
          <w:color w:val="293A55"/>
          <w:sz w:val="18"/>
        </w:rPr>
        <w:t>під час внесення до річного плану закупівель інформації про закупівлю додається обґрунтування застосування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w:t>
      </w:r>
      <w:r>
        <w:rPr>
          <w:rFonts w:ascii="Arial" w:hAnsi="Arial"/>
          <w:color w:val="293A55"/>
          <w:sz w:val="18"/>
        </w:rPr>
        <w:t>а закупівлі, здійсненої з використанням електронного каталогу, яка була проведена відповідно до пункту 88 цих особливостей і відмінена у зв'язку з неподанням жодної ціни пропозиції для участі в запиті пропозицій. В такому обґрунтуванні, викладеному у довіл</w:t>
      </w:r>
      <w:r>
        <w:rPr>
          <w:rFonts w:ascii="Arial" w:hAnsi="Arial"/>
          <w:color w:val="293A55"/>
          <w:sz w:val="18"/>
        </w:rPr>
        <w:t>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w:t>
      </w:r>
      <w:r>
        <w:rPr>
          <w:rFonts w:ascii="Arial" w:hAnsi="Arial"/>
          <w:color w:val="293A55"/>
          <w:sz w:val="18"/>
        </w:rPr>
        <w:t>,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w:t>
      </w:r>
      <w:r>
        <w:rPr>
          <w:rFonts w:ascii="Arial" w:hAnsi="Arial"/>
          <w:color w:val="293A55"/>
          <w:sz w:val="18"/>
        </w:rPr>
        <w:t xml:space="preserve">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w:t>
      </w:r>
      <w:r>
        <w:rPr>
          <w:rFonts w:ascii="Arial" w:hAnsi="Arial"/>
          <w:color w:val="293A55"/>
          <w:sz w:val="18"/>
        </w:rPr>
        <w:t>ринку, проведеного замовником, довідок).</w:t>
      </w:r>
    </w:p>
    <w:p w:rsidR="00FE015E" w:rsidRDefault="00B74CE6">
      <w:pPr>
        <w:spacing w:after="75"/>
        <w:ind w:firstLine="240"/>
        <w:jc w:val="both"/>
      </w:pPr>
      <w:bookmarkStart w:id="576" w:name="2626"/>
      <w:bookmarkEnd w:id="575"/>
      <w:r>
        <w:rPr>
          <w:rFonts w:ascii="Arial" w:hAnsi="Arial"/>
          <w:color w:val="293A55"/>
          <w:sz w:val="18"/>
        </w:rPr>
        <w:t xml:space="preserve">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w:t>
      </w:r>
      <w:r>
        <w:rPr>
          <w:rFonts w:ascii="Arial" w:hAnsi="Arial"/>
          <w:color w:val="293A55"/>
          <w:sz w:val="18"/>
        </w:rPr>
        <w:t>про закупівлю, укладений без використання електронної системи закупівель, договір про закупівлю та всі додатки до нього.Звіт про договір про закупівлю, укладений без використання електронної системи закупівель, додатково повинен містити визначену абзацом с</w:t>
      </w:r>
      <w:r>
        <w:rPr>
          <w:rFonts w:ascii="Arial" w:hAnsi="Arial"/>
          <w:color w:val="293A55"/>
          <w:sz w:val="18"/>
        </w:rPr>
        <w:t>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w:t>
      </w:r>
      <w:r>
        <w:rPr>
          <w:rFonts w:ascii="Arial" w:hAnsi="Arial"/>
          <w:color w:val="293A55"/>
          <w:sz w:val="18"/>
        </w:rPr>
        <w:t>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w:t>
      </w:r>
      <w:r>
        <w:rPr>
          <w:rFonts w:ascii="Arial" w:hAnsi="Arial"/>
          <w:color w:val="293A55"/>
          <w:sz w:val="18"/>
        </w:rPr>
        <w:t>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w:t>
      </w:r>
      <w:r>
        <w:rPr>
          <w:rFonts w:ascii="Arial" w:hAnsi="Arial"/>
          <w:color w:val="293A55"/>
          <w:sz w:val="18"/>
        </w:rPr>
        <w:t xml:space="preserve">нній системі закупівель інформації про місцезнаходження замовника та/або місцезнаходження (для юридичної особи) / місце проживання (для </w:t>
      </w:r>
      <w:r>
        <w:rPr>
          <w:rFonts w:ascii="Arial" w:hAnsi="Arial"/>
          <w:color w:val="293A55"/>
          <w:sz w:val="18"/>
        </w:rPr>
        <w:lastRenderedPageBreak/>
        <w:t>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w:t>
      </w:r>
      <w:r>
        <w:rPr>
          <w:rFonts w:ascii="Arial" w:hAnsi="Arial"/>
          <w:color w:val="293A55"/>
          <w:sz w:val="18"/>
        </w:rPr>
        <w:t>остями) несе загрозу безпеці замовника та/або постачальника,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w:t>
      </w:r>
      <w:r>
        <w:rPr>
          <w:rFonts w:ascii="Arial" w:hAnsi="Arial"/>
          <w:color w:val="293A55"/>
          <w:sz w:val="18"/>
        </w:rPr>
        <w:t>чної особи) / місце проживання (для фізичної особи) постачальника та/або назва адміністративно-територіальної одиниці (область, район, місто, район у місті, селище, село), до якої здійснюється доставка товару.</w:t>
      </w:r>
    </w:p>
    <w:p w:rsidR="00FE015E" w:rsidRDefault="00B74CE6">
      <w:pPr>
        <w:spacing w:after="75"/>
        <w:ind w:firstLine="240"/>
        <w:jc w:val="right"/>
      </w:pPr>
      <w:bookmarkStart w:id="577" w:name="2681"/>
      <w:bookmarkEnd w:id="576"/>
      <w:r>
        <w:rPr>
          <w:rFonts w:ascii="Arial" w:hAnsi="Arial"/>
          <w:color w:val="293A55"/>
          <w:sz w:val="18"/>
        </w:rPr>
        <w:t xml:space="preserve">(абзац третій пункту 89 із змінами, внесеними </w:t>
      </w:r>
      <w:r>
        <w:rPr>
          <w:rFonts w:ascii="Arial" w:hAnsi="Arial"/>
          <w:color w:val="293A55"/>
          <w:sz w:val="18"/>
        </w:rPr>
        <w:t>згідно з</w:t>
      </w:r>
      <w:r>
        <w:br/>
      </w:r>
      <w:r>
        <w:rPr>
          <w:rFonts w:ascii="Arial" w:hAnsi="Arial"/>
          <w:color w:val="293A55"/>
          <w:sz w:val="18"/>
        </w:rPr>
        <w:t>постановою Кабінету Міністрів України від 30.01.2026 р. N 112)</w:t>
      </w:r>
    </w:p>
    <w:p w:rsidR="00FE015E" w:rsidRDefault="00B74CE6">
      <w:pPr>
        <w:spacing w:after="75"/>
        <w:ind w:firstLine="240"/>
        <w:jc w:val="both"/>
      </w:pPr>
      <w:bookmarkStart w:id="578" w:name="2627"/>
      <w:bookmarkEnd w:id="577"/>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w:t>
      </w:r>
      <w:r>
        <w:rPr>
          <w:rFonts w:ascii="Arial" w:hAnsi="Arial"/>
          <w:color w:val="293A55"/>
          <w:sz w:val="18"/>
        </w:rPr>
        <w:t>ня замовник обов'язково оприлюднює звіт про виконання договору про закупівлю в порядку, передбаченому пунктом 4 цих особливостей.</w:t>
      </w:r>
    </w:p>
    <w:p w:rsidR="00FE015E" w:rsidRDefault="00B74CE6">
      <w:pPr>
        <w:spacing w:after="75"/>
        <w:ind w:firstLine="240"/>
        <w:jc w:val="both"/>
      </w:pPr>
      <w:bookmarkStart w:id="579" w:name="2628"/>
      <w:bookmarkEnd w:id="578"/>
      <w:r>
        <w:rPr>
          <w:rFonts w:ascii="Arial" w:hAnsi="Arial"/>
          <w:color w:val="293A55"/>
          <w:sz w:val="18"/>
        </w:rPr>
        <w:t>90. За результатами закупівлі без застосування електронної системи закупівель, здійсненої відповідно до абзацу третього пункту</w:t>
      </w:r>
      <w:r>
        <w:rPr>
          <w:rFonts w:ascii="Arial" w:hAnsi="Arial"/>
          <w:color w:val="293A55"/>
          <w:sz w:val="18"/>
        </w:rPr>
        <w:t xml:space="preserve"> 80 цих особливостей, замовник не пізніше ніж через три робочих дні з дня укладення договору про закупівлю оприлюднює в електронній системі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звіт про договір про закупів</w:t>
      </w:r>
      <w:r>
        <w:rPr>
          <w:rFonts w:ascii="Arial" w:hAnsi="Arial"/>
          <w:color w:val="293A55"/>
          <w:sz w:val="18"/>
        </w:rPr>
        <w:t>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w:t>
      </w:r>
      <w:r>
        <w:rPr>
          <w:rFonts w:ascii="Arial" w:hAnsi="Arial"/>
          <w:color w:val="293A55"/>
          <w:sz w:val="18"/>
        </w:rPr>
        <w:t>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w:t>
      </w:r>
      <w:r>
        <w:rPr>
          <w:rFonts w:ascii="Arial" w:hAnsi="Arial"/>
          <w:color w:val="293A55"/>
          <w:sz w:val="18"/>
        </w:rPr>
        <w:t xml:space="preserve">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w:t>
      </w:r>
      <w:r>
        <w:rPr>
          <w:rFonts w:ascii="Arial" w:hAnsi="Arial"/>
          <w:color w:val="293A55"/>
          <w:sz w:val="18"/>
        </w:rPr>
        <w:t>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такому звіті у полі "Донор" замовник зазначає інформацію про те, що закупівля здійснюєтьс</w:t>
      </w:r>
      <w:r>
        <w:rPr>
          <w:rFonts w:ascii="Arial" w:hAnsi="Arial"/>
          <w:color w:val="293A55"/>
          <w:sz w:val="18"/>
        </w:rPr>
        <w:t>я в рамках Ukraine Facility. Разом із звітом про договір про закупівлю, укладений без використання електронної системи закупівель, оприлюднюється:</w:t>
      </w:r>
    </w:p>
    <w:p w:rsidR="00FE015E" w:rsidRDefault="00B74CE6">
      <w:pPr>
        <w:spacing w:after="75"/>
        <w:ind w:firstLine="240"/>
        <w:jc w:val="right"/>
      </w:pPr>
      <w:bookmarkStart w:id="580" w:name="2682"/>
      <w:bookmarkEnd w:id="579"/>
      <w:r>
        <w:rPr>
          <w:rFonts w:ascii="Arial" w:hAnsi="Arial"/>
          <w:color w:val="293A55"/>
          <w:sz w:val="18"/>
        </w:rPr>
        <w:t>(абзац перший пункту 90 із змінами, внесеними згідно з</w:t>
      </w:r>
      <w:r>
        <w:br/>
      </w:r>
      <w:r>
        <w:rPr>
          <w:rFonts w:ascii="Arial" w:hAnsi="Arial"/>
          <w:color w:val="293A55"/>
          <w:sz w:val="18"/>
        </w:rPr>
        <w:t>постановою Кабінету Міністрів України від 30.01.2026 р</w:t>
      </w:r>
      <w:r>
        <w:rPr>
          <w:rFonts w:ascii="Arial" w:hAnsi="Arial"/>
          <w:color w:val="293A55"/>
          <w:sz w:val="18"/>
        </w:rPr>
        <w:t>. N 112)</w:t>
      </w:r>
    </w:p>
    <w:p w:rsidR="00FE015E" w:rsidRDefault="00B74CE6">
      <w:pPr>
        <w:spacing w:after="75"/>
        <w:ind w:firstLine="240"/>
        <w:jc w:val="both"/>
      </w:pPr>
      <w:bookmarkStart w:id="581" w:name="2629"/>
      <w:bookmarkEnd w:id="580"/>
      <w:r>
        <w:rPr>
          <w:rFonts w:ascii="Arial" w:hAnsi="Arial"/>
          <w:color w:val="293A55"/>
          <w:sz w:val="18"/>
        </w:rPr>
        <w:t xml:space="preserve">1) документ, що підтверджує країну реєстрації (для юридичної особи) / інформацію про громадянство (для фізичної особи) у прийнятній країні постачальника товару (товарів), надавача послуг (послуги) та виконавця робіт, з яким укладено договір про </w:t>
      </w:r>
      <w:r>
        <w:rPr>
          <w:rFonts w:ascii="Arial" w:hAnsi="Arial"/>
          <w:color w:val="293A55"/>
          <w:sz w:val="18"/>
        </w:rPr>
        <w:t>закупівлю;</w:t>
      </w:r>
    </w:p>
    <w:p w:rsidR="00FE015E" w:rsidRDefault="00B74CE6">
      <w:pPr>
        <w:spacing w:after="75"/>
        <w:ind w:firstLine="240"/>
        <w:jc w:val="both"/>
      </w:pPr>
      <w:bookmarkStart w:id="582" w:name="2630"/>
      <w:bookmarkEnd w:id="581"/>
      <w:r>
        <w:rPr>
          <w:rFonts w:ascii="Arial" w:hAnsi="Arial"/>
          <w:color w:val="293A55"/>
          <w:sz w:val="18"/>
        </w:rPr>
        <w:t xml:space="preserve">2) інформація про те, що постачальник (виконавець робіт, надавач послуг), з яким укладено договір про закупівлю, особисто та його кінцеві бенефіціарні власники, члени або учасники (акціонери) юридичної особи - постачальника товару (надавача </w:t>
      </w:r>
      <w:r>
        <w:rPr>
          <w:rFonts w:ascii="Arial" w:hAnsi="Arial"/>
          <w:color w:val="293A55"/>
          <w:sz w:val="18"/>
        </w:rPr>
        <w:t>послуг, виконавця робіт), з яким укладено такий договір про закупівлю, є особами, до яких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w:t>
      </w:r>
      <w:r>
        <w:rPr>
          <w:rFonts w:ascii="Arial" w:hAnsi="Arial"/>
          <w:color w:val="293A55"/>
          <w:sz w:val="18"/>
        </w:rPr>
        <w:t>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FE015E" w:rsidRDefault="00B74CE6">
      <w:pPr>
        <w:spacing w:after="75"/>
        <w:ind w:firstLine="240"/>
        <w:jc w:val="both"/>
      </w:pPr>
      <w:bookmarkStart w:id="583" w:name="2631"/>
      <w:bookmarkEnd w:id="582"/>
      <w:r>
        <w:rPr>
          <w:rFonts w:ascii="Arial" w:hAnsi="Arial"/>
          <w:color w:val="293A55"/>
          <w:sz w:val="18"/>
        </w:rPr>
        <w:t>3) інформація в довільній формі, щодо країни походження товарів, товарів у складі заку</w:t>
      </w:r>
      <w:r>
        <w:rPr>
          <w:rFonts w:ascii="Arial" w:hAnsi="Arial"/>
          <w:color w:val="293A55"/>
          <w:sz w:val="18"/>
        </w:rPr>
        <w:t>півель послуг, товарів та/або матеріальних ресурсів у складі закупівель послуг з поточного ремонту/робіт;</w:t>
      </w:r>
    </w:p>
    <w:p w:rsidR="00FE015E" w:rsidRDefault="00B74CE6">
      <w:pPr>
        <w:spacing w:after="75"/>
        <w:ind w:firstLine="240"/>
        <w:jc w:val="both"/>
      </w:pPr>
      <w:bookmarkStart w:id="584" w:name="2632"/>
      <w:bookmarkEnd w:id="583"/>
      <w:r>
        <w:rPr>
          <w:rFonts w:ascii="Arial" w:hAnsi="Arial"/>
          <w:color w:val="293A55"/>
          <w:sz w:val="18"/>
        </w:rPr>
        <w:t>4) договір про закупівлю разом з додатками до нього.</w:t>
      </w:r>
    </w:p>
    <w:p w:rsidR="00FE015E" w:rsidRDefault="00B74CE6">
      <w:pPr>
        <w:spacing w:after="75"/>
        <w:ind w:firstLine="240"/>
        <w:jc w:val="both"/>
      </w:pPr>
      <w:bookmarkStart w:id="585" w:name="2633"/>
      <w:bookmarkEnd w:id="584"/>
      <w:r>
        <w:rPr>
          <w:rFonts w:ascii="Arial" w:hAnsi="Arial"/>
          <w:color w:val="293A55"/>
          <w:sz w:val="18"/>
        </w:rPr>
        <w:t>Постачальник товарів, виконавець робіт чи надавач послуг, з яким укладено договір про закупівлю б</w:t>
      </w:r>
      <w:r>
        <w:rPr>
          <w:rFonts w:ascii="Arial" w:hAnsi="Arial"/>
          <w:color w:val="293A55"/>
          <w:sz w:val="18"/>
        </w:rPr>
        <w:t>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p w:rsidR="00FE015E" w:rsidRDefault="00B74CE6">
      <w:pPr>
        <w:spacing w:after="75"/>
        <w:ind w:firstLine="240"/>
        <w:jc w:val="both"/>
      </w:pPr>
      <w:bookmarkStart w:id="586" w:name="2634"/>
      <w:bookmarkEnd w:id="585"/>
      <w:r>
        <w:rPr>
          <w:rFonts w:ascii="Arial" w:hAnsi="Arial"/>
          <w:color w:val="293A55"/>
          <w:sz w:val="18"/>
        </w:rPr>
        <w:t>документ, що підтверджує країну походження кожного товару, кожного товару у складі закупівель послуг</w:t>
      </w:r>
      <w:r>
        <w:rPr>
          <w:rFonts w:ascii="Arial" w:hAnsi="Arial"/>
          <w:color w:val="293A55"/>
          <w:sz w:val="18"/>
        </w:rPr>
        <w:t>,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w:t>
      </w:r>
      <w:r>
        <w:rPr>
          <w:rFonts w:ascii="Arial" w:hAnsi="Arial"/>
          <w:color w:val="293A55"/>
          <w:sz w:val="18"/>
        </w:rPr>
        <w:t>ацію про походження товару, або сертифікат про регіональне найменування товару);</w:t>
      </w:r>
    </w:p>
    <w:p w:rsidR="00FE015E" w:rsidRDefault="00B74CE6">
      <w:pPr>
        <w:spacing w:after="75"/>
        <w:ind w:firstLine="240"/>
        <w:jc w:val="both"/>
      </w:pPr>
      <w:bookmarkStart w:id="587" w:name="2635"/>
      <w:bookmarkEnd w:id="586"/>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w:t>
      </w:r>
      <w:r>
        <w:rPr>
          <w:rFonts w:ascii="Arial" w:hAnsi="Arial"/>
          <w:color w:val="293A55"/>
          <w:sz w:val="18"/>
        </w:rPr>
        <w:t xml:space="preserve">зу та вони не включені до санкційного списку Європейського Союзу. Зазначена інформація підтверджується шляхом </w:t>
      </w:r>
      <w:r>
        <w:rPr>
          <w:rFonts w:ascii="Arial" w:hAnsi="Arial"/>
          <w:color w:val="293A55"/>
          <w:sz w:val="18"/>
        </w:rPr>
        <w:lastRenderedPageBreak/>
        <w:t xml:space="preserve">формування файла у форматі PDF на сайті www.sanctionsmap.eu (файл у форматі PDF повинен бути сформованим не раніше ніж за чотири дні до дати його </w:t>
      </w:r>
      <w:r>
        <w:rPr>
          <w:rFonts w:ascii="Arial" w:hAnsi="Arial"/>
          <w:color w:val="293A55"/>
          <w:sz w:val="18"/>
        </w:rPr>
        <w:t>подання);</w:t>
      </w:r>
    </w:p>
    <w:p w:rsidR="00FE015E" w:rsidRDefault="00B74CE6">
      <w:pPr>
        <w:spacing w:after="75"/>
        <w:ind w:firstLine="240"/>
        <w:jc w:val="both"/>
      </w:pPr>
      <w:bookmarkStart w:id="588" w:name="2636"/>
      <w:bookmarkEnd w:id="587"/>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Європей</w:t>
      </w:r>
      <w:r>
        <w:rPr>
          <w:rFonts w:ascii="Arial" w:hAnsi="Arial"/>
          <w:color w:val="293A55"/>
          <w:sz w:val="18"/>
        </w:rPr>
        <w:t xml:space="preserve">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w:t>
      </w:r>
      <w:r>
        <w:rPr>
          <w:rFonts w:ascii="Arial" w:hAnsi="Arial"/>
          <w:color w:val="293A55"/>
          <w:sz w:val="18"/>
        </w:rPr>
        <w:t>дати його подання).</w:t>
      </w:r>
    </w:p>
    <w:p w:rsidR="00FE015E" w:rsidRDefault="00B74CE6">
      <w:pPr>
        <w:spacing w:after="75"/>
        <w:ind w:firstLine="240"/>
        <w:jc w:val="both"/>
      </w:pPr>
      <w:bookmarkStart w:id="589" w:name="2637"/>
      <w:bookmarkEnd w:id="588"/>
      <w:r>
        <w:rPr>
          <w:rFonts w:ascii="Arial" w:hAnsi="Arial"/>
          <w:color w:val="293A55"/>
          <w:sz w:val="18"/>
        </w:rPr>
        <w:t>91. Якщо під час закупівлі без застосування електронної системи закупівель відповідно до абзацу третього пункту 80 цих особливостей замовник не може виконати умови, визначені пунктами 78 або 79 цих особливостей, у такому випадку він зді</w:t>
      </w:r>
      <w:r>
        <w:rPr>
          <w:rFonts w:ascii="Arial" w:hAnsi="Arial"/>
          <w:color w:val="293A55"/>
          <w:sz w:val="18"/>
        </w:rPr>
        <w:t>йснює таку закупівлю шляхом укладення договору про закупівлю без застосування електронної системи закупівель та без застосування умов, передбачених пунктами 78 і 79 цих особливостей.</w:t>
      </w:r>
    </w:p>
    <w:p w:rsidR="00FE015E" w:rsidRDefault="00B74CE6">
      <w:pPr>
        <w:spacing w:after="75"/>
        <w:ind w:firstLine="240"/>
        <w:jc w:val="both"/>
      </w:pPr>
      <w:bookmarkStart w:id="590" w:name="2638"/>
      <w:bookmarkEnd w:id="589"/>
      <w:r>
        <w:rPr>
          <w:rFonts w:ascii="Arial" w:hAnsi="Arial"/>
          <w:color w:val="293A55"/>
          <w:sz w:val="18"/>
        </w:rPr>
        <w:t xml:space="preserve">У разі коли замовник вирішив укласти договір про закупівлю відповідно до </w:t>
      </w:r>
      <w:r>
        <w:rPr>
          <w:rFonts w:ascii="Arial" w:hAnsi="Arial"/>
          <w:color w:val="293A55"/>
          <w:sz w:val="18"/>
        </w:rPr>
        <w:t>цього пункту, під час внесення до річного плану закупівель інформації про закупівлю додається обґрунтування застосування такої закупівлі. В такому обґрунтуванні, викладеному у довільній формі, замовник повинен зазначити один або декілька випадків, передбач</w:t>
      </w:r>
      <w:r>
        <w:rPr>
          <w:rFonts w:ascii="Arial" w:hAnsi="Arial"/>
          <w:color w:val="293A55"/>
          <w:sz w:val="18"/>
        </w:rPr>
        <w:t>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зробить реалізацію проекту неможлив</w:t>
      </w:r>
      <w:r>
        <w:rPr>
          <w:rFonts w:ascii="Arial" w:hAnsi="Arial"/>
          <w:color w:val="293A55"/>
          <w:sz w:val="18"/>
        </w:rPr>
        <w:t>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w:t>
      </w:r>
      <w:r>
        <w:rPr>
          <w:rFonts w:ascii="Arial" w:hAnsi="Arial"/>
          <w:color w:val="293A55"/>
          <w:sz w:val="18"/>
        </w:rPr>
        <w:t>,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FE015E" w:rsidRDefault="00B74CE6">
      <w:pPr>
        <w:spacing w:after="75"/>
        <w:ind w:firstLine="240"/>
        <w:jc w:val="both"/>
      </w:pPr>
      <w:bookmarkStart w:id="591" w:name="2639"/>
      <w:bookmarkEnd w:id="590"/>
      <w:r>
        <w:rPr>
          <w:rFonts w:ascii="Arial" w:hAnsi="Arial"/>
          <w:color w:val="293A55"/>
          <w:sz w:val="18"/>
        </w:rPr>
        <w:t xml:space="preserve">Постачальник товарів, виконавець </w:t>
      </w:r>
      <w:r>
        <w:rPr>
          <w:rFonts w:ascii="Arial" w:hAnsi="Arial"/>
          <w:color w:val="293A55"/>
          <w:sz w:val="18"/>
        </w:rPr>
        <w:t>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p w:rsidR="00FE015E" w:rsidRDefault="00B74CE6">
      <w:pPr>
        <w:spacing w:after="75"/>
        <w:ind w:firstLine="240"/>
        <w:jc w:val="both"/>
      </w:pPr>
      <w:bookmarkStart w:id="592" w:name="2640"/>
      <w:bookmarkEnd w:id="591"/>
      <w:r>
        <w:rPr>
          <w:rFonts w:ascii="Arial" w:hAnsi="Arial"/>
          <w:color w:val="293A55"/>
          <w:sz w:val="18"/>
        </w:rPr>
        <w:t>інформацію про те, що до нього, його</w:t>
      </w:r>
      <w:r>
        <w:rPr>
          <w:rFonts w:ascii="Arial" w:hAnsi="Arial"/>
          <w:color w:val="293A55"/>
          <w:sz w:val="18"/>
        </w:rPr>
        <w:t xml:space="preserve">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w:t>
      </w:r>
      <w:r>
        <w:rPr>
          <w:rFonts w:ascii="Arial" w:hAnsi="Arial"/>
          <w:color w:val="293A55"/>
          <w:sz w:val="18"/>
        </w:rPr>
        <w:t>ння файла у форматі PDF на сайті www.sanctionsmap.eu (файл у форматі PDF повинен бути сформованим не раніше ніж за чотири дні до дати його подання);</w:t>
      </w:r>
    </w:p>
    <w:p w:rsidR="00FE015E" w:rsidRDefault="00B74CE6">
      <w:pPr>
        <w:spacing w:after="75"/>
        <w:ind w:firstLine="240"/>
        <w:jc w:val="both"/>
      </w:pPr>
      <w:bookmarkStart w:id="593" w:name="2641"/>
      <w:bookmarkEnd w:id="592"/>
      <w:r>
        <w:rPr>
          <w:rFonts w:ascii="Arial" w:hAnsi="Arial"/>
          <w:color w:val="293A55"/>
          <w:sz w:val="18"/>
        </w:rPr>
        <w:t>інформацію про те, що до субпідрядника/співвиконавця особисто або його кінцевих бенефіціарних власників, чл</w:t>
      </w:r>
      <w:r>
        <w:rPr>
          <w:rFonts w:ascii="Arial" w:hAnsi="Arial"/>
          <w:color w:val="293A55"/>
          <w:sz w:val="18"/>
        </w:rPr>
        <w:t>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w:t>
      </w:r>
      <w:r>
        <w:rPr>
          <w:rFonts w:ascii="Arial" w:hAnsi="Arial"/>
          <w:color w:val="293A55"/>
          <w:sz w:val="18"/>
        </w:rPr>
        <w:t>м формування файла у форматі PDF на сайті www.sanctionsmap.eu (файл у форматі PDF повинен бути сформованим не раніше ніж за чотири дні до дати його подання).</w:t>
      </w:r>
    </w:p>
    <w:p w:rsidR="00FE015E" w:rsidRDefault="00B74CE6">
      <w:pPr>
        <w:spacing w:after="75"/>
        <w:ind w:firstLine="240"/>
        <w:jc w:val="both"/>
      </w:pPr>
      <w:bookmarkStart w:id="594" w:name="2642"/>
      <w:bookmarkEnd w:id="593"/>
      <w:r>
        <w:rPr>
          <w:rFonts w:ascii="Arial" w:hAnsi="Arial"/>
          <w:color w:val="293A55"/>
          <w:sz w:val="18"/>
        </w:rPr>
        <w:t>У разі виконання сторонами договору про закупівлю, укладеного відповідно до цього пункту, або закі</w:t>
      </w:r>
      <w:r>
        <w:rPr>
          <w:rFonts w:ascii="Arial" w:hAnsi="Arial"/>
          <w:color w:val="293A55"/>
          <w:sz w:val="18"/>
        </w:rPr>
        <w:t>нчення строку дії такого договору за умови його виконання сторонами, або його розірвання замовник обов'язково оприлюднює звіт про виконання такого договору в порядку, передбаченому пунктом 4 цих особливостей.</w:t>
      </w:r>
    </w:p>
    <w:p w:rsidR="00FE015E" w:rsidRDefault="00B74CE6">
      <w:pPr>
        <w:spacing w:after="75"/>
        <w:ind w:firstLine="240"/>
        <w:jc w:val="both"/>
      </w:pPr>
      <w:bookmarkStart w:id="595" w:name="2643"/>
      <w:bookmarkEnd w:id="594"/>
      <w:r>
        <w:rPr>
          <w:rFonts w:ascii="Arial" w:hAnsi="Arial"/>
          <w:color w:val="293A55"/>
          <w:sz w:val="18"/>
        </w:rPr>
        <w:t>92. Замовник під час подання до органів Казначе</w:t>
      </w:r>
      <w:r>
        <w:rPr>
          <w:rFonts w:ascii="Arial" w:hAnsi="Arial"/>
          <w:color w:val="293A55"/>
          <w:sz w:val="18"/>
        </w:rPr>
        <w:t>йства документів на реєстрацію бюджетних зобов'язань та здійснення платежів за договором про закупівлю, укладеним відповідно до положень цього розділу, подає додатково лист, який містить інформацію про те, що на дату подання документів до постачальника тов</w:t>
      </w:r>
      <w:r>
        <w:rPr>
          <w:rFonts w:ascii="Arial" w:hAnsi="Arial"/>
          <w:color w:val="293A55"/>
          <w:sz w:val="18"/>
        </w:rPr>
        <w:t>ару (виконавця робіт, надавача послуг), з яким укладено договір про закупівлю, його кінцевих бенефіціарних власників, членів або учасників (акціонерів) не застосовано обмежувальні заходи у вигляді санкцій Європейського Союзу, та про те, що вони не включені</w:t>
      </w:r>
      <w:r>
        <w:rPr>
          <w:rFonts w:ascii="Arial" w:hAnsi="Arial"/>
          <w:color w:val="293A55"/>
          <w:sz w:val="18"/>
        </w:rPr>
        <w:t xml:space="preserve"> до санкційного списку Європейського Союзу.</w:t>
      </w:r>
    </w:p>
    <w:p w:rsidR="00FE015E" w:rsidRDefault="00B74CE6">
      <w:pPr>
        <w:spacing w:after="75"/>
        <w:ind w:firstLine="240"/>
        <w:jc w:val="both"/>
      </w:pPr>
      <w:bookmarkStart w:id="596" w:name="2644"/>
      <w:bookmarkEnd w:id="595"/>
      <w:r>
        <w:rPr>
          <w:rFonts w:ascii="Arial" w:hAnsi="Arial"/>
          <w:color w:val="293A55"/>
          <w:sz w:val="18"/>
        </w:rPr>
        <w:t>Замовник несе відповідальність за достовірність та актуальність інформації, зазначеної у листі, поданому відповідно до абзацу першого цього пункту.</w:t>
      </w:r>
    </w:p>
    <w:p w:rsidR="00FE015E" w:rsidRDefault="00B74CE6">
      <w:pPr>
        <w:spacing w:after="75"/>
        <w:ind w:firstLine="240"/>
        <w:jc w:val="both"/>
      </w:pPr>
      <w:bookmarkStart w:id="597" w:name="2645"/>
      <w:bookmarkEnd w:id="596"/>
      <w:r>
        <w:rPr>
          <w:rFonts w:ascii="Arial" w:hAnsi="Arial"/>
          <w:color w:val="293A55"/>
          <w:sz w:val="18"/>
        </w:rPr>
        <w:t>93. Замовник повинен передбачити у проекті договору про закупівл</w:t>
      </w:r>
      <w:r>
        <w:rPr>
          <w:rFonts w:ascii="Arial" w:hAnsi="Arial"/>
          <w:color w:val="293A55"/>
          <w:sz w:val="18"/>
        </w:rPr>
        <w:t>ю, який укладається відповідно до положень цього розділу, такі підстави для односторонньої відмови замовника від виконання такого договору про закупівлю в повному обсязі:</w:t>
      </w:r>
    </w:p>
    <w:p w:rsidR="00FE015E" w:rsidRDefault="00B74CE6">
      <w:pPr>
        <w:spacing w:after="75"/>
        <w:ind w:firstLine="240"/>
        <w:jc w:val="both"/>
      </w:pPr>
      <w:bookmarkStart w:id="598" w:name="2646"/>
      <w:bookmarkEnd w:id="597"/>
      <w:r>
        <w:rPr>
          <w:rFonts w:ascii="Arial" w:hAnsi="Arial"/>
          <w:color w:val="293A55"/>
          <w:sz w:val="18"/>
        </w:rPr>
        <w:lastRenderedPageBreak/>
        <w:t>постачальник товарів, виконавець робіт чи надавач послуг, з яким укладено договір про</w:t>
      </w:r>
      <w:r>
        <w:rPr>
          <w:rFonts w:ascii="Arial" w:hAnsi="Arial"/>
          <w:color w:val="293A55"/>
          <w:sz w:val="18"/>
        </w:rPr>
        <w:t xml:space="preserve"> закупівлю відповідно до положень цього розділу, не зареєстрований (для юридичної особи) / не є громадянином (для фізичної особи) у прийнятній країні (крім випадків укладення договорів відповідно до пунктів 85, 86, 89 та 91 цих особливостей);</w:t>
      </w:r>
    </w:p>
    <w:p w:rsidR="00FE015E" w:rsidRDefault="00B74CE6">
      <w:pPr>
        <w:spacing w:after="75"/>
        <w:ind w:firstLine="240"/>
        <w:jc w:val="both"/>
      </w:pPr>
      <w:bookmarkStart w:id="599" w:name="2647"/>
      <w:bookmarkEnd w:id="598"/>
      <w:r>
        <w:rPr>
          <w:rFonts w:ascii="Arial" w:hAnsi="Arial"/>
          <w:color w:val="293A55"/>
          <w:sz w:val="18"/>
        </w:rPr>
        <w:t xml:space="preserve">постачальник </w:t>
      </w:r>
      <w:r>
        <w:rPr>
          <w:rFonts w:ascii="Arial" w:hAnsi="Arial"/>
          <w:color w:val="293A55"/>
          <w:sz w:val="18"/>
        </w:rPr>
        <w:t>товарів, виконавець робіт чи надавач послуг, з яким укладено договір про закупівлю, або його кінцевий бенефіціарний власник, член або учасник (акціонер) такої юридичної особи став особою, до якої застосовано обмежувальні заходи у вигляді санкцій Європейськ</w:t>
      </w:r>
      <w:r>
        <w:rPr>
          <w:rFonts w:ascii="Arial" w:hAnsi="Arial"/>
          <w:color w:val="293A55"/>
          <w:sz w:val="18"/>
        </w:rPr>
        <w:t>ого Союзу та/або така особа потрапила до санкційних списків Європейського Союзу;</w:t>
      </w:r>
    </w:p>
    <w:p w:rsidR="00FE015E" w:rsidRDefault="00B74CE6">
      <w:pPr>
        <w:spacing w:after="75"/>
        <w:ind w:firstLine="240"/>
        <w:jc w:val="both"/>
      </w:pPr>
      <w:bookmarkStart w:id="600" w:name="2648"/>
      <w:bookmarkEnd w:id="599"/>
      <w:r>
        <w:rPr>
          <w:rFonts w:ascii="Arial" w:hAnsi="Arial"/>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таким договором про закупі</w:t>
      </w:r>
      <w:r>
        <w:rPr>
          <w:rFonts w:ascii="Arial" w:hAnsi="Arial"/>
          <w:color w:val="293A55"/>
          <w:sz w:val="18"/>
        </w:rPr>
        <w:t>влю не надав замовнику 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w:t>
      </w:r>
      <w:r>
        <w:rPr>
          <w:rFonts w:ascii="Arial" w:hAnsi="Arial"/>
          <w:color w:val="293A55"/>
          <w:sz w:val="18"/>
        </w:rPr>
        <w:t>ом такої оплати / поставлений, або країну походження такого товару та/або матеріального ресурсу не включено до переліку прийнятних країн (крім випадків укладення договорів відповідно до пунктів 85, 86, 88, 89 та 91 цих особливостей).</w:t>
      </w:r>
    </w:p>
    <w:p w:rsidR="00FE015E" w:rsidRDefault="00B74CE6">
      <w:pPr>
        <w:spacing w:after="75"/>
        <w:ind w:firstLine="240"/>
        <w:jc w:val="right"/>
      </w:pPr>
      <w:bookmarkStart w:id="601" w:name="2649"/>
      <w:bookmarkEnd w:id="600"/>
      <w:r>
        <w:rPr>
          <w:rFonts w:ascii="Arial" w:hAnsi="Arial"/>
          <w:color w:val="293A55"/>
          <w:sz w:val="18"/>
        </w:rPr>
        <w:t>(особливості доповнено</w:t>
      </w:r>
      <w:r>
        <w:rPr>
          <w:rFonts w:ascii="Arial" w:hAnsi="Arial"/>
          <w:color w:val="293A55"/>
          <w:sz w:val="18"/>
        </w:rPr>
        <w:t xml:space="preserve"> розділом згідно з постановою</w:t>
      </w:r>
      <w:r>
        <w:br/>
      </w:r>
      <w:r>
        <w:rPr>
          <w:rFonts w:ascii="Arial" w:hAnsi="Arial"/>
          <w:color w:val="293A55"/>
          <w:sz w:val="18"/>
        </w:rPr>
        <w:t xml:space="preserve"> Кабінету Міністрів України від 25.09.2025 р. N 1254)</w:t>
      </w:r>
    </w:p>
    <w:p w:rsidR="00FE015E" w:rsidRDefault="00B74CE6">
      <w:pPr>
        <w:spacing w:after="75"/>
        <w:ind w:firstLine="240"/>
        <w:jc w:val="both"/>
      </w:pPr>
      <w:bookmarkStart w:id="602" w:name="818"/>
      <w:bookmarkEnd w:id="601"/>
      <w:r>
        <w:rPr>
          <w:rFonts w:ascii="Arial" w:hAnsi="Arial"/>
          <w:color w:val="293A55"/>
          <w:sz w:val="18"/>
        </w:rPr>
        <w:t xml:space="preserve"> </w:t>
      </w:r>
    </w:p>
    <w:p w:rsidR="00FE015E" w:rsidRDefault="00B74CE6">
      <w:pPr>
        <w:spacing w:after="75"/>
        <w:ind w:firstLine="240"/>
        <w:jc w:val="right"/>
      </w:pPr>
      <w:bookmarkStart w:id="603" w:name="819"/>
      <w:bookmarkEnd w:id="602"/>
      <w:r>
        <w:rPr>
          <w:rFonts w:ascii="Arial" w:hAnsi="Arial"/>
          <w:color w:val="293A55"/>
          <w:sz w:val="18"/>
        </w:rPr>
        <w:t>Додаток 1</w:t>
      </w:r>
      <w:r>
        <w:br/>
      </w:r>
      <w:r>
        <w:rPr>
          <w:rFonts w:ascii="Arial" w:hAnsi="Arial"/>
          <w:color w:val="293A55"/>
          <w:sz w:val="18"/>
        </w:rPr>
        <w:t>до особливостей</w:t>
      </w:r>
    </w:p>
    <w:p w:rsidR="00FE015E" w:rsidRDefault="00B74CE6">
      <w:pPr>
        <w:pStyle w:val="3"/>
        <w:spacing w:after="225"/>
        <w:jc w:val="center"/>
      </w:pPr>
      <w:bookmarkStart w:id="604" w:name="2332"/>
      <w:bookmarkEnd w:id="603"/>
      <w:r>
        <w:rPr>
          <w:rFonts w:ascii="Arial" w:hAnsi="Arial"/>
          <w:color w:val="000000"/>
          <w:sz w:val="26"/>
        </w:rPr>
        <w:t>ПЕРЕЛІК</w:t>
      </w:r>
      <w:r>
        <w:br/>
      </w:r>
      <w:r>
        <w:rPr>
          <w:rFonts w:ascii="Arial" w:hAnsi="Arial"/>
          <w:color w:val="000000"/>
          <w:sz w:val="26"/>
        </w:rPr>
        <w:t xml:space="preserve">лікарських засобів, які в установленому законом порядку зареєстровані в Україні, </w:t>
      </w:r>
      <w:r>
        <w:rPr>
          <w:rFonts w:ascii="Arial" w:hAnsi="Arial"/>
          <w:color w:val="293A55"/>
          <w:sz w:val="26"/>
        </w:rPr>
        <w:t>медичних виробів та дезінфекційних засобів, закупівля я</w:t>
      </w:r>
      <w:r>
        <w:rPr>
          <w:rFonts w:ascii="Arial" w:hAnsi="Arial"/>
          <w:color w:val="293A55"/>
          <w:sz w:val="26"/>
        </w:rPr>
        <w:t>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w:t>
      </w:r>
    </w:p>
    <w:p w:rsidR="00FE015E" w:rsidRDefault="00B74CE6">
      <w:pPr>
        <w:spacing w:after="75"/>
        <w:jc w:val="center"/>
      </w:pPr>
      <w:bookmarkStart w:id="605" w:name="1326"/>
      <w:bookmarkEnd w:id="604"/>
      <w:r>
        <w:rPr>
          <w:rFonts w:ascii="Arial" w:hAnsi="Arial"/>
          <w:b/>
          <w:color w:val="000000"/>
          <w:sz w:val="18"/>
        </w:rPr>
        <w:t>Лікарські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06" w:name="1327"/>
            <w:bookmarkEnd w:id="605"/>
            <w:r>
              <w:rPr>
                <w:rFonts w:ascii="Arial" w:hAnsi="Arial"/>
                <w:color w:val="293A55"/>
                <w:sz w:val="15"/>
              </w:rPr>
              <w:t xml:space="preserve">Код (анатомо-терапевтично-хімічний) </w:t>
            </w:r>
            <w:r>
              <w:rPr>
                <w:rFonts w:ascii="Arial" w:hAnsi="Arial"/>
                <w:color w:val="293A55"/>
                <w:sz w:val="15"/>
              </w:rPr>
              <w:t>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07" w:name="1328"/>
            <w:bookmarkEnd w:id="606"/>
            <w:r>
              <w:rPr>
                <w:rFonts w:ascii="Arial" w:hAnsi="Arial"/>
                <w:color w:val="293A55"/>
                <w:sz w:val="15"/>
              </w:rPr>
              <w:t>Міжнародна непатентована назва</w:t>
            </w:r>
          </w:p>
        </w:tc>
        <w:bookmarkEnd w:id="6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08" w:name="132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09" w:name="1330"/>
            <w:bookmarkEnd w:id="608"/>
            <w:r>
              <w:rPr>
                <w:rFonts w:ascii="Arial" w:hAnsi="Arial"/>
                <w:color w:val="293A55"/>
                <w:sz w:val="15"/>
              </w:rPr>
              <w:t>Лікарські засоби, що впливають на травну систему</w:t>
            </w:r>
          </w:p>
        </w:tc>
        <w:bookmarkEnd w:id="6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10"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11" w:name="1332"/>
            <w:bookmarkEnd w:id="610"/>
            <w:r>
              <w:rPr>
                <w:rFonts w:ascii="Arial" w:hAnsi="Arial"/>
                <w:color w:val="293A55"/>
                <w:sz w:val="15"/>
              </w:rPr>
              <w:t>Ранітидин (Ranitidine)</w:t>
            </w:r>
          </w:p>
        </w:tc>
        <w:bookmarkEnd w:id="6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12"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13" w:name="1334"/>
            <w:bookmarkEnd w:id="612"/>
            <w:r>
              <w:rPr>
                <w:rFonts w:ascii="Arial" w:hAnsi="Arial"/>
                <w:color w:val="293A55"/>
                <w:sz w:val="15"/>
              </w:rPr>
              <w:t>Омепразол (Omeprazole)</w:t>
            </w:r>
          </w:p>
        </w:tc>
        <w:bookmarkEnd w:id="6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14"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15" w:name="1336"/>
            <w:bookmarkEnd w:id="614"/>
            <w:r>
              <w:rPr>
                <w:rFonts w:ascii="Arial" w:hAnsi="Arial"/>
                <w:color w:val="293A55"/>
                <w:sz w:val="15"/>
              </w:rPr>
              <w:t>Дротаверин (Drotaverine)</w:t>
            </w:r>
          </w:p>
        </w:tc>
        <w:bookmarkEnd w:id="6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16"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17" w:name="1338"/>
            <w:bookmarkEnd w:id="616"/>
            <w:r>
              <w:rPr>
                <w:rFonts w:ascii="Arial" w:hAnsi="Arial"/>
                <w:color w:val="293A55"/>
                <w:sz w:val="15"/>
              </w:rPr>
              <w:t>Гіосцину бутилбромід (Hyoscine butylbromide)</w:t>
            </w:r>
          </w:p>
        </w:tc>
        <w:bookmarkEnd w:id="6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18"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19" w:name="1340"/>
            <w:bookmarkEnd w:id="618"/>
            <w:r>
              <w:rPr>
                <w:rFonts w:ascii="Arial" w:hAnsi="Arial"/>
                <w:color w:val="293A55"/>
                <w:sz w:val="15"/>
              </w:rPr>
              <w:t>Метоклопрамід (Metoclopramide)</w:t>
            </w:r>
          </w:p>
        </w:tc>
        <w:bookmarkEnd w:id="6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20"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21" w:name="1342"/>
            <w:bookmarkEnd w:id="620"/>
            <w:r>
              <w:rPr>
                <w:rFonts w:ascii="Arial" w:hAnsi="Arial"/>
                <w:color w:val="293A55"/>
                <w:sz w:val="15"/>
              </w:rPr>
              <w:t>Ондансетрон (Ondansetron)</w:t>
            </w:r>
          </w:p>
        </w:tc>
        <w:bookmarkEnd w:id="6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22"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23" w:name="1344"/>
            <w:bookmarkEnd w:id="622"/>
            <w:r>
              <w:rPr>
                <w:rFonts w:ascii="Arial" w:hAnsi="Arial"/>
                <w:color w:val="293A55"/>
                <w:sz w:val="15"/>
              </w:rPr>
              <w:t>Докузат натрію (Docusate sodium)</w:t>
            </w:r>
          </w:p>
        </w:tc>
        <w:bookmarkEnd w:id="6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24"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25" w:name="1346"/>
            <w:bookmarkEnd w:id="624"/>
            <w:r>
              <w:rPr>
                <w:rFonts w:ascii="Arial" w:hAnsi="Arial"/>
                <w:color w:val="293A55"/>
                <w:sz w:val="15"/>
              </w:rPr>
              <w:t>Сена (Senna)</w:t>
            </w:r>
          </w:p>
        </w:tc>
        <w:bookmarkEnd w:id="6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26"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27" w:name="1348"/>
            <w:bookmarkEnd w:id="626"/>
            <w:r>
              <w:rPr>
                <w:rFonts w:ascii="Arial" w:hAnsi="Arial"/>
                <w:color w:val="293A55"/>
                <w:sz w:val="15"/>
              </w:rPr>
              <w:t>Лактулоза (Lactulose)</w:t>
            </w:r>
          </w:p>
        </w:tc>
        <w:bookmarkEnd w:id="6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28" w:name="1349"/>
            <w:r>
              <w:rPr>
                <w:rFonts w:ascii="Arial" w:hAnsi="Arial"/>
                <w:color w:val="293A55"/>
                <w:sz w:val="15"/>
              </w:rPr>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29" w:name="1350"/>
            <w:bookmarkEnd w:id="628"/>
            <w:r>
              <w:rPr>
                <w:rFonts w:ascii="Arial" w:hAnsi="Arial"/>
                <w:color w:val="293A55"/>
                <w:sz w:val="15"/>
              </w:rPr>
              <w:t>Ністатин (Nystatin)</w:t>
            </w:r>
          </w:p>
        </w:tc>
        <w:bookmarkEnd w:id="6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30"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31" w:name="1352"/>
            <w:bookmarkEnd w:id="630"/>
            <w:r>
              <w:rPr>
                <w:rFonts w:ascii="Arial" w:hAnsi="Arial"/>
                <w:color w:val="293A55"/>
                <w:sz w:val="15"/>
              </w:rPr>
              <w:t>Вугілля активоване (Activated charcoal)</w:t>
            </w:r>
          </w:p>
        </w:tc>
        <w:bookmarkEnd w:id="6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32"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33" w:name="1354"/>
            <w:bookmarkEnd w:id="632"/>
            <w:r>
              <w:rPr>
                <w:rFonts w:ascii="Arial" w:hAnsi="Arial"/>
                <w:color w:val="293A55"/>
                <w:sz w:val="15"/>
              </w:rPr>
              <w:t xml:space="preserve">Солі для </w:t>
            </w:r>
            <w:r>
              <w:rPr>
                <w:rFonts w:ascii="Arial" w:hAnsi="Arial"/>
                <w:color w:val="293A55"/>
                <w:sz w:val="15"/>
              </w:rPr>
              <w:t>пероральної регідратації (Oral rehydration salts)</w:t>
            </w:r>
          </w:p>
        </w:tc>
        <w:bookmarkEnd w:id="6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34"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35" w:name="1356"/>
            <w:bookmarkEnd w:id="634"/>
            <w:r>
              <w:rPr>
                <w:rFonts w:ascii="Arial" w:hAnsi="Arial"/>
                <w:color w:val="293A55"/>
                <w:sz w:val="15"/>
              </w:rPr>
              <w:t>Лоперамід (Loperamide)</w:t>
            </w:r>
          </w:p>
        </w:tc>
        <w:bookmarkEnd w:id="6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36"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37" w:name="1358"/>
            <w:bookmarkEnd w:id="636"/>
            <w:r>
              <w:rPr>
                <w:rFonts w:ascii="Arial" w:hAnsi="Arial"/>
                <w:color w:val="293A55"/>
                <w:sz w:val="15"/>
              </w:rPr>
              <w:t>Сульфасалазин (Sulfasalazine)</w:t>
            </w:r>
          </w:p>
        </w:tc>
        <w:bookmarkEnd w:id="6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38"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39" w:name="1360"/>
            <w:bookmarkEnd w:id="638"/>
            <w:r>
              <w:rPr>
                <w:rFonts w:ascii="Arial" w:hAnsi="Arial"/>
                <w:color w:val="293A55"/>
                <w:sz w:val="15"/>
              </w:rPr>
              <w:t>Ферменти підшлункової залози (Pancreatic enzymes)</w:t>
            </w:r>
          </w:p>
        </w:tc>
        <w:bookmarkEnd w:id="6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40" w:name="2786"/>
            <w:r>
              <w:rPr>
                <w:rFonts w:ascii="Arial" w:hAnsi="Arial"/>
                <w:color w:val="293A55"/>
                <w:sz w:val="15"/>
              </w:rPr>
              <w:lastRenderedPageBreak/>
              <w:t>A03AD01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41" w:name="2787"/>
            <w:bookmarkEnd w:id="640"/>
            <w:r>
              <w:rPr>
                <w:rFonts w:ascii="Arial" w:hAnsi="Arial"/>
                <w:color w:val="293A55"/>
                <w:sz w:val="15"/>
              </w:rPr>
              <w:t>Папаверин (Papaverine)</w:t>
            </w:r>
          </w:p>
        </w:tc>
        <w:bookmarkEnd w:id="6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42" w:name="2788"/>
            <w:r>
              <w:rPr>
                <w:rFonts w:ascii="Arial" w:hAnsi="Arial"/>
                <w:color w:val="293A55"/>
                <w:sz w:val="15"/>
              </w:rPr>
              <w:t>A02BC05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43" w:name="2789"/>
            <w:bookmarkEnd w:id="642"/>
            <w:r>
              <w:rPr>
                <w:rFonts w:ascii="Arial" w:hAnsi="Arial"/>
                <w:color w:val="293A55"/>
                <w:sz w:val="15"/>
              </w:rPr>
              <w:t>Езомепразол (Esomeprazole)</w:t>
            </w:r>
          </w:p>
        </w:tc>
        <w:bookmarkEnd w:id="6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44" w:name="2790"/>
            <w:r>
              <w:rPr>
                <w:rFonts w:ascii="Arial" w:hAnsi="Arial"/>
                <w:color w:val="293A55"/>
                <w:sz w:val="15"/>
              </w:rPr>
              <w:t>A03AX</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45" w:name="2791"/>
            <w:bookmarkEnd w:id="644"/>
            <w:r>
              <w:rPr>
                <w:rFonts w:ascii="Arial" w:hAnsi="Arial"/>
                <w:color w:val="293A55"/>
                <w:sz w:val="15"/>
              </w:rPr>
              <w:t>Платифілін (Platyphylline)</w:t>
            </w:r>
          </w:p>
        </w:tc>
        <w:bookmarkEnd w:id="6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46" w:name="2792"/>
            <w:r>
              <w:rPr>
                <w:rFonts w:ascii="Arial" w:hAnsi="Arial"/>
                <w:color w:val="293A55"/>
                <w:sz w:val="15"/>
              </w:rPr>
              <w:t>A07AX03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47" w:name="2793"/>
            <w:bookmarkEnd w:id="646"/>
            <w:r>
              <w:rPr>
                <w:rFonts w:ascii="Arial" w:hAnsi="Arial"/>
                <w:color w:val="293A55"/>
                <w:sz w:val="15"/>
              </w:rPr>
              <w:t>Ніфуроксазид (Nifuroxazide)</w:t>
            </w:r>
          </w:p>
        </w:tc>
        <w:bookmarkEnd w:id="6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48" w:name="2794"/>
            <w:r>
              <w:rPr>
                <w:rFonts w:ascii="Arial" w:hAnsi="Arial"/>
                <w:color w:val="293A55"/>
                <w:sz w:val="15"/>
              </w:rPr>
              <w:t>A03FA03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49" w:name="2795"/>
            <w:bookmarkEnd w:id="648"/>
            <w:r>
              <w:rPr>
                <w:rFonts w:ascii="Arial" w:hAnsi="Arial"/>
                <w:color w:val="293A55"/>
                <w:sz w:val="15"/>
              </w:rPr>
              <w:t>Домперидон (Domperidone)</w:t>
            </w:r>
          </w:p>
        </w:tc>
        <w:bookmarkEnd w:id="6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50" w:name="2796"/>
            <w:r>
              <w:rPr>
                <w:rFonts w:ascii="Arial" w:hAnsi="Arial"/>
                <w:color w:val="293A55"/>
                <w:sz w:val="15"/>
              </w:rPr>
              <w:t>A02BX05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51" w:name="2797"/>
            <w:bookmarkEnd w:id="650"/>
            <w:r>
              <w:rPr>
                <w:rFonts w:ascii="Arial" w:hAnsi="Arial"/>
                <w:color w:val="293A55"/>
                <w:sz w:val="15"/>
              </w:rPr>
              <w:t>Вісмуту субцитрат (Bismuth subcitrate)</w:t>
            </w:r>
          </w:p>
        </w:tc>
        <w:bookmarkEnd w:id="6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52" w:name="2798"/>
            <w:r>
              <w:rPr>
                <w:rFonts w:ascii="Arial" w:hAnsi="Arial"/>
                <w:color w:val="293A55"/>
                <w:sz w:val="15"/>
              </w:rPr>
              <w:t>A02BA03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53" w:name="2799"/>
            <w:bookmarkEnd w:id="652"/>
            <w:r>
              <w:rPr>
                <w:rFonts w:ascii="Arial" w:hAnsi="Arial"/>
                <w:color w:val="293A55"/>
                <w:sz w:val="15"/>
              </w:rPr>
              <w:t>Фамотидин (Famotidine)</w:t>
            </w:r>
          </w:p>
        </w:tc>
        <w:bookmarkEnd w:id="6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54" w:name="2800"/>
            <w:r>
              <w:rPr>
                <w:rFonts w:ascii="Arial" w:hAnsi="Arial"/>
                <w:color w:val="293A55"/>
                <w:sz w:val="15"/>
              </w:rPr>
              <w:t>A03AA04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55" w:name="2801"/>
            <w:bookmarkEnd w:id="654"/>
            <w:r>
              <w:rPr>
                <w:rFonts w:ascii="Arial" w:hAnsi="Arial"/>
                <w:color w:val="293A55"/>
                <w:sz w:val="15"/>
              </w:rPr>
              <w:t>Мебеверин (Mebeverine)</w:t>
            </w:r>
          </w:p>
        </w:tc>
        <w:bookmarkEnd w:id="6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56" w:name="2802"/>
            <w:r>
              <w:rPr>
                <w:rFonts w:ascii="Arial" w:hAnsi="Arial"/>
                <w:color w:val="293A55"/>
                <w:sz w:val="15"/>
              </w:rPr>
              <w:t>A02BC02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57" w:name="2803"/>
            <w:bookmarkEnd w:id="656"/>
            <w:r>
              <w:rPr>
                <w:rFonts w:ascii="Arial" w:hAnsi="Arial"/>
                <w:color w:val="293A55"/>
                <w:sz w:val="15"/>
              </w:rPr>
              <w:t>Пантопразол (Pantoprazole)</w:t>
            </w:r>
          </w:p>
        </w:tc>
        <w:bookmarkEnd w:id="6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58" w:name="136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59" w:name="1362"/>
            <w:bookmarkEnd w:id="658"/>
            <w:r>
              <w:rPr>
                <w:rFonts w:ascii="Arial" w:hAnsi="Arial"/>
                <w:color w:val="293A55"/>
                <w:sz w:val="15"/>
              </w:rPr>
              <w:t>Інсуліни та інші лікарські засоби, які використовуються для лікування діабету</w:t>
            </w:r>
          </w:p>
        </w:tc>
        <w:bookmarkEnd w:id="6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60"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61" w:name="1364"/>
            <w:bookmarkEnd w:id="660"/>
            <w:r>
              <w:rPr>
                <w:rFonts w:ascii="Arial" w:hAnsi="Arial"/>
                <w:color w:val="293A55"/>
                <w:sz w:val="15"/>
              </w:rPr>
              <w:t>Метформін (Metformin)</w:t>
            </w:r>
          </w:p>
        </w:tc>
        <w:bookmarkEnd w:id="6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62"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63" w:name="1366"/>
            <w:bookmarkEnd w:id="662"/>
            <w:r>
              <w:rPr>
                <w:rFonts w:ascii="Arial" w:hAnsi="Arial"/>
                <w:color w:val="293A55"/>
                <w:sz w:val="15"/>
              </w:rPr>
              <w:t>Глібенкламід (Glibenclamide)</w:t>
            </w:r>
          </w:p>
        </w:tc>
        <w:bookmarkEnd w:id="6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64"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65" w:name="1368"/>
            <w:bookmarkEnd w:id="664"/>
            <w:r>
              <w:rPr>
                <w:rFonts w:ascii="Arial" w:hAnsi="Arial"/>
                <w:color w:val="293A55"/>
                <w:sz w:val="15"/>
              </w:rPr>
              <w:t>Гліклазид (Gliclazide)</w:t>
            </w:r>
          </w:p>
        </w:tc>
        <w:bookmarkEnd w:id="6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66"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67" w:name="1370"/>
            <w:bookmarkEnd w:id="666"/>
            <w:r>
              <w:rPr>
                <w:rFonts w:ascii="Arial" w:hAnsi="Arial"/>
                <w:color w:val="293A55"/>
                <w:sz w:val="15"/>
              </w:rPr>
              <w:t>Дапагліфлозин (Dapagliflozin)</w:t>
            </w:r>
          </w:p>
        </w:tc>
        <w:bookmarkEnd w:id="6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68"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69" w:name="1372"/>
            <w:bookmarkEnd w:id="668"/>
            <w:r>
              <w:rPr>
                <w:rFonts w:ascii="Arial" w:hAnsi="Arial"/>
                <w:color w:val="293A55"/>
                <w:sz w:val="15"/>
              </w:rPr>
              <w:t>Емпагліфлозин (Empagliflozin)</w:t>
            </w:r>
          </w:p>
        </w:tc>
        <w:bookmarkEnd w:id="6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70"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71" w:name="1374"/>
            <w:bookmarkEnd w:id="670"/>
            <w:r>
              <w:rPr>
                <w:rFonts w:ascii="Arial" w:hAnsi="Arial"/>
                <w:color w:val="293A55"/>
                <w:sz w:val="15"/>
              </w:rPr>
              <w:t>Інсуліни та аналоги швидкої дії</w:t>
            </w:r>
          </w:p>
        </w:tc>
        <w:bookmarkEnd w:id="6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72"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73" w:name="1376"/>
            <w:bookmarkEnd w:id="672"/>
            <w:r>
              <w:rPr>
                <w:rFonts w:ascii="Arial" w:hAnsi="Arial"/>
                <w:color w:val="293A55"/>
                <w:sz w:val="15"/>
              </w:rPr>
              <w:t>Інсулін людини (Insulin (human)</w:t>
            </w:r>
          </w:p>
        </w:tc>
        <w:bookmarkEnd w:id="6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74"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75" w:name="1378"/>
            <w:bookmarkEnd w:id="674"/>
            <w:r>
              <w:rPr>
                <w:rFonts w:ascii="Arial" w:hAnsi="Arial"/>
                <w:color w:val="293A55"/>
                <w:sz w:val="15"/>
              </w:rPr>
              <w:t>Інсулін лізпро (Insulin lispro)</w:t>
            </w:r>
          </w:p>
        </w:tc>
        <w:bookmarkEnd w:id="6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76"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77" w:name="1380"/>
            <w:bookmarkEnd w:id="676"/>
            <w:r>
              <w:rPr>
                <w:rFonts w:ascii="Arial" w:hAnsi="Arial"/>
                <w:color w:val="293A55"/>
                <w:sz w:val="15"/>
              </w:rPr>
              <w:t>Інсулін аспарт (Insulin aspart)</w:t>
            </w:r>
          </w:p>
        </w:tc>
        <w:bookmarkEnd w:id="6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78"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79" w:name="1382"/>
            <w:bookmarkEnd w:id="678"/>
            <w:r>
              <w:rPr>
                <w:rFonts w:ascii="Arial" w:hAnsi="Arial"/>
                <w:color w:val="293A55"/>
                <w:sz w:val="15"/>
              </w:rPr>
              <w:t>Інсулін глюлізин (Insulin glulisine)</w:t>
            </w:r>
          </w:p>
        </w:tc>
        <w:bookmarkEnd w:id="6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80"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81" w:name="1384"/>
            <w:bookmarkEnd w:id="680"/>
            <w:r>
              <w:rPr>
                <w:rFonts w:ascii="Arial" w:hAnsi="Arial"/>
                <w:color w:val="293A55"/>
                <w:sz w:val="15"/>
              </w:rPr>
              <w:t>Інсуліни та аналоги середньої тривалості дії</w:t>
            </w:r>
          </w:p>
        </w:tc>
        <w:bookmarkEnd w:id="6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82"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83" w:name="1386"/>
            <w:bookmarkEnd w:id="682"/>
            <w:r>
              <w:rPr>
                <w:rFonts w:ascii="Arial" w:hAnsi="Arial"/>
                <w:color w:val="293A55"/>
                <w:sz w:val="15"/>
              </w:rPr>
              <w:t>Інсулін людини (Insulin (human)</w:t>
            </w:r>
          </w:p>
        </w:tc>
        <w:bookmarkEnd w:id="6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84"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85" w:name="1388"/>
            <w:bookmarkEnd w:id="684"/>
            <w:r>
              <w:rPr>
                <w:rFonts w:ascii="Arial" w:hAnsi="Arial"/>
                <w:color w:val="293A55"/>
                <w:sz w:val="15"/>
              </w:rPr>
              <w:t>Комбінації інсулінів середньої та тривалої дії з інсулінами швидкої дії</w:t>
            </w:r>
          </w:p>
        </w:tc>
        <w:bookmarkEnd w:id="6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86"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87" w:name="1390"/>
            <w:bookmarkEnd w:id="686"/>
            <w:r>
              <w:rPr>
                <w:rFonts w:ascii="Arial" w:hAnsi="Arial"/>
                <w:color w:val="293A55"/>
                <w:sz w:val="15"/>
              </w:rPr>
              <w:t>Інсулін людини (Insulin (human)</w:t>
            </w:r>
          </w:p>
        </w:tc>
        <w:bookmarkEnd w:id="6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88"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89" w:name="1392"/>
            <w:bookmarkEnd w:id="688"/>
            <w:r>
              <w:rPr>
                <w:rFonts w:ascii="Arial" w:hAnsi="Arial"/>
                <w:color w:val="293A55"/>
                <w:sz w:val="15"/>
              </w:rPr>
              <w:t>Інсулін лізпро (Insulin lispro)</w:t>
            </w:r>
          </w:p>
        </w:tc>
        <w:bookmarkEnd w:id="6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90"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91" w:name="1394"/>
            <w:bookmarkEnd w:id="690"/>
            <w:r>
              <w:rPr>
                <w:rFonts w:ascii="Arial" w:hAnsi="Arial"/>
                <w:color w:val="293A55"/>
                <w:sz w:val="15"/>
              </w:rPr>
              <w:t>Інсулін аспарт (Insulin aspart)</w:t>
            </w:r>
          </w:p>
        </w:tc>
        <w:bookmarkEnd w:id="6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92" w:name="1395"/>
            <w:r>
              <w:rPr>
                <w:rFonts w:ascii="Arial" w:hAnsi="Arial"/>
                <w:color w:val="293A55"/>
                <w:sz w:val="15"/>
              </w:rPr>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93" w:name="1396"/>
            <w:bookmarkEnd w:id="692"/>
            <w:r>
              <w:rPr>
                <w:rFonts w:ascii="Arial" w:hAnsi="Arial"/>
                <w:color w:val="293A55"/>
                <w:sz w:val="15"/>
              </w:rPr>
              <w:t xml:space="preserve">Інсулін </w:t>
            </w:r>
            <w:r>
              <w:rPr>
                <w:rFonts w:ascii="Arial" w:hAnsi="Arial"/>
                <w:color w:val="293A55"/>
                <w:sz w:val="15"/>
              </w:rPr>
              <w:t>деглюдек та інсулін аспарт (Insulin degludec and insulin aspart)</w:t>
            </w:r>
          </w:p>
        </w:tc>
        <w:bookmarkEnd w:id="6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94"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95" w:name="1398"/>
            <w:bookmarkEnd w:id="694"/>
            <w:r>
              <w:rPr>
                <w:rFonts w:ascii="Arial" w:hAnsi="Arial"/>
                <w:color w:val="293A55"/>
                <w:sz w:val="15"/>
              </w:rPr>
              <w:t>Інсуліни та аналоги тривалої дії</w:t>
            </w:r>
          </w:p>
        </w:tc>
        <w:bookmarkEnd w:id="6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96"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97" w:name="1400"/>
            <w:bookmarkEnd w:id="696"/>
            <w:r>
              <w:rPr>
                <w:rFonts w:ascii="Arial" w:hAnsi="Arial"/>
                <w:color w:val="293A55"/>
                <w:sz w:val="15"/>
              </w:rPr>
              <w:t>Інсулін гларгін (Insulin glargine)</w:t>
            </w:r>
          </w:p>
        </w:tc>
        <w:bookmarkEnd w:id="6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698"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699" w:name="1402"/>
            <w:bookmarkEnd w:id="698"/>
            <w:r>
              <w:rPr>
                <w:rFonts w:ascii="Arial" w:hAnsi="Arial"/>
                <w:color w:val="293A55"/>
                <w:sz w:val="15"/>
              </w:rPr>
              <w:t>Інсулін детемір (Insulin detemir)</w:t>
            </w:r>
          </w:p>
        </w:tc>
        <w:bookmarkEnd w:id="6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00"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01" w:name="1404"/>
            <w:bookmarkEnd w:id="700"/>
            <w:r>
              <w:rPr>
                <w:rFonts w:ascii="Arial" w:hAnsi="Arial"/>
                <w:color w:val="293A55"/>
                <w:sz w:val="15"/>
              </w:rPr>
              <w:t>Інсулін деглюдек (Insulin degludec)</w:t>
            </w:r>
          </w:p>
        </w:tc>
        <w:bookmarkEnd w:id="7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02"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03" w:name="1406"/>
            <w:bookmarkEnd w:id="702"/>
            <w:r>
              <w:rPr>
                <w:rFonts w:ascii="Arial" w:hAnsi="Arial"/>
                <w:color w:val="293A55"/>
                <w:sz w:val="15"/>
              </w:rPr>
              <w:t xml:space="preserve">Інсулін </w:t>
            </w:r>
            <w:r>
              <w:rPr>
                <w:rFonts w:ascii="Arial" w:hAnsi="Arial"/>
                <w:color w:val="293A55"/>
                <w:sz w:val="15"/>
              </w:rPr>
              <w:t>гларгін та ліксисенатид (Insulin glargine and lixisenatide)</w:t>
            </w:r>
          </w:p>
        </w:tc>
        <w:bookmarkEnd w:id="7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04"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05" w:name="1408"/>
            <w:bookmarkEnd w:id="704"/>
            <w:r>
              <w:rPr>
                <w:rFonts w:ascii="Arial" w:hAnsi="Arial"/>
                <w:color w:val="293A55"/>
                <w:sz w:val="15"/>
              </w:rPr>
              <w:t>Інсулін деглюдек та ліраглутид (Insulin degludec and liraglutide)</w:t>
            </w:r>
          </w:p>
        </w:tc>
        <w:bookmarkEnd w:id="7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06"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07" w:name="1410"/>
            <w:bookmarkEnd w:id="706"/>
            <w:r>
              <w:rPr>
                <w:rFonts w:ascii="Arial" w:hAnsi="Arial"/>
                <w:color w:val="293A55"/>
                <w:sz w:val="15"/>
              </w:rPr>
              <w:t>Вітаміни та мінерали</w:t>
            </w:r>
          </w:p>
        </w:tc>
        <w:bookmarkEnd w:id="7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08"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09" w:name="1412"/>
            <w:bookmarkEnd w:id="708"/>
            <w:r>
              <w:rPr>
                <w:rFonts w:ascii="Arial" w:hAnsi="Arial"/>
                <w:color w:val="293A55"/>
                <w:sz w:val="15"/>
              </w:rPr>
              <w:t>Ергокальциферол (Ergocalciferol)</w:t>
            </w:r>
          </w:p>
        </w:tc>
        <w:bookmarkEnd w:id="7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10" w:name="1413"/>
            <w:r>
              <w:rPr>
                <w:rFonts w:ascii="Arial" w:hAnsi="Arial"/>
                <w:color w:val="293A55"/>
                <w:sz w:val="15"/>
              </w:rPr>
              <w:t>A11CC05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11" w:name="1414"/>
            <w:bookmarkEnd w:id="710"/>
            <w:r>
              <w:rPr>
                <w:rFonts w:ascii="Arial" w:hAnsi="Arial"/>
                <w:color w:val="293A55"/>
                <w:sz w:val="15"/>
              </w:rPr>
              <w:t>Холекальциферол (Colecalciferol)</w:t>
            </w:r>
          </w:p>
        </w:tc>
        <w:bookmarkEnd w:id="7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12" w:name="1415"/>
            <w:r>
              <w:rPr>
                <w:rFonts w:ascii="Arial" w:hAnsi="Arial"/>
                <w:color w:val="293A55"/>
                <w:sz w:val="15"/>
              </w:rPr>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13" w:name="1416"/>
            <w:bookmarkEnd w:id="712"/>
            <w:r>
              <w:rPr>
                <w:rFonts w:ascii="Arial" w:hAnsi="Arial"/>
                <w:color w:val="293A55"/>
                <w:sz w:val="15"/>
              </w:rPr>
              <w:t>Кальцію глюконат (Calcium gluconate)</w:t>
            </w:r>
          </w:p>
        </w:tc>
        <w:bookmarkEnd w:id="7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14"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15" w:name="1418"/>
            <w:bookmarkEnd w:id="714"/>
            <w:r>
              <w:rPr>
                <w:rFonts w:ascii="Arial" w:hAnsi="Arial"/>
                <w:color w:val="293A55"/>
                <w:sz w:val="15"/>
              </w:rPr>
              <w:t>Калію хлорид (Potassium chloride)</w:t>
            </w:r>
          </w:p>
        </w:tc>
        <w:bookmarkEnd w:id="7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16"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17" w:name="1420"/>
            <w:bookmarkEnd w:id="716"/>
            <w:r>
              <w:rPr>
                <w:rFonts w:ascii="Arial" w:hAnsi="Arial"/>
                <w:color w:val="293A55"/>
                <w:sz w:val="15"/>
              </w:rPr>
              <w:t>Сульфат цинку (Zinc sulfate)</w:t>
            </w:r>
          </w:p>
        </w:tc>
        <w:bookmarkEnd w:id="7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18"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19" w:name="1422"/>
            <w:bookmarkEnd w:id="718"/>
            <w:r>
              <w:rPr>
                <w:rFonts w:ascii="Arial" w:hAnsi="Arial"/>
                <w:color w:val="293A55"/>
                <w:sz w:val="15"/>
              </w:rPr>
              <w:t>Лікарські засоби, що впливають на коагуляцію</w:t>
            </w:r>
          </w:p>
        </w:tc>
        <w:bookmarkEnd w:id="7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20"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21" w:name="1424"/>
            <w:bookmarkEnd w:id="720"/>
            <w:r>
              <w:rPr>
                <w:rFonts w:ascii="Arial" w:hAnsi="Arial"/>
                <w:color w:val="293A55"/>
                <w:sz w:val="15"/>
              </w:rPr>
              <w:t>Варфарин (Warfarin)</w:t>
            </w:r>
          </w:p>
        </w:tc>
        <w:bookmarkEnd w:id="7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22"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23" w:name="1426"/>
            <w:bookmarkEnd w:id="722"/>
            <w:r>
              <w:rPr>
                <w:rFonts w:ascii="Arial" w:hAnsi="Arial"/>
                <w:color w:val="293A55"/>
                <w:sz w:val="15"/>
              </w:rPr>
              <w:t>Гепарин натрій (Heparin)</w:t>
            </w:r>
          </w:p>
        </w:tc>
        <w:bookmarkEnd w:id="7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24"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25" w:name="1428"/>
            <w:bookmarkEnd w:id="724"/>
            <w:r>
              <w:rPr>
                <w:rFonts w:ascii="Arial" w:hAnsi="Arial"/>
                <w:color w:val="293A55"/>
                <w:sz w:val="15"/>
              </w:rPr>
              <w:t xml:space="preserve">Далтепарин </w:t>
            </w:r>
            <w:r>
              <w:rPr>
                <w:rFonts w:ascii="Arial" w:hAnsi="Arial"/>
                <w:color w:val="293A55"/>
                <w:sz w:val="15"/>
              </w:rPr>
              <w:t>(Dalteparin)</w:t>
            </w:r>
          </w:p>
        </w:tc>
        <w:bookmarkEnd w:id="7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26"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27" w:name="1430"/>
            <w:bookmarkEnd w:id="726"/>
            <w:r>
              <w:rPr>
                <w:rFonts w:ascii="Arial" w:hAnsi="Arial"/>
                <w:color w:val="293A55"/>
                <w:sz w:val="15"/>
              </w:rPr>
              <w:t>Еноксапарин (Enoxaparin)</w:t>
            </w:r>
          </w:p>
        </w:tc>
        <w:bookmarkEnd w:id="7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28" w:name="1431"/>
            <w:r>
              <w:rPr>
                <w:rFonts w:ascii="Arial" w:hAnsi="Arial"/>
                <w:color w:val="293A55"/>
                <w:sz w:val="15"/>
              </w:rPr>
              <w:lastRenderedPageBreak/>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29" w:name="1432"/>
            <w:bookmarkEnd w:id="728"/>
            <w:r>
              <w:rPr>
                <w:rFonts w:ascii="Arial" w:hAnsi="Arial"/>
                <w:color w:val="293A55"/>
                <w:sz w:val="15"/>
              </w:rPr>
              <w:t>Надропарин (Nadroparin)</w:t>
            </w:r>
          </w:p>
        </w:tc>
        <w:bookmarkEnd w:id="7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30"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31" w:name="1434"/>
            <w:bookmarkEnd w:id="730"/>
            <w:r>
              <w:rPr>
                <w:rFonts w:ascii="Arial" w:hAnsi="Arial"/>
                <w:color w:val="293A55"/>
                <w:sz w:val="15"/>
              </w:rPr>
              <w:t>Апіксабан (Apixaban)</w:t>
            </w:r>
          </w:p>
        </w:tc>
        <w:bookmarkEnd w:id="7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32"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33" w:name="1436"/>
            <w:bookmarkEnd w:id="732"/>
            <w:r>
              <w:rPr>
                <w:rFonts w:ascii="Arial" w:hAnsi="Arial"/>
                <w:color w:val="293A55"/>
                <w:sz w:val="15"/>
              </w:rPr>
              <w:t>Дабігатрану етексилат (Dabigatran etexilate)</w:t>
            </w:r>
          </w:p>
        </w:tc>
        <w:bookmarkEnd w:id="7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34" w:name="1437"/>
            <w:r>
              <w:rPr>
                <w:rFonts w:ascii="Arial" w:hAnsi="Arial"/>
                <w:color w:val="293A55"/>
                <w:sz w:val="15"/>
              </w:rPr>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35" w:name="1438"/>
            <w:bookmarkEnd w:id="734"/>
            <w:r>
              <w:rPr>
                <w:rFonts w:ascii="Arial" w:hAnsi="Arial"/>
                <w:color w:val="293A55"/>
                <w:sz w:val="15"/>
              </w:rPr>
              <w:t>Фондапаринукс (Fondaparinux)</w:t>
            </w:r>
          </w:p>
        </w:tc>
        <w:bookmarkEnd w:id="7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36"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37" w:name="1440"/>
            <w:bookmarkEnd w:id="736"/>
            <w:r>
              <w:rPr>
                <w:rFonts w:ascii="Arial" w:hAnsi="Arial"/>
                <w:color w:val="293A55"/>
                <w:sz w:val="15"/>
              </w:rPr>
              <w:t>Фітоменадіон (Phytomenadione)</w:t>
            </w:r>
          </w:p>
        </w:tc>
        <w:bookmarkEnd w:id="7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38"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39" w:name="1442"/>
            <w:bookmarkEnd w:id="738"/>
            <w:r>
              <w:rPr>
                <w:rFonts w:ascii="Arial" w:hAnsi="Arial"/>
                <w:color w:val="293A55"/>
                <w:sz w:val="15"/>
              </w:rPr>
              <w:t>Транексамова кислота (Tranexamic acid)</w:t>
            </w:r>
          </w:p>
        </w:tc>
        <w:bookmarkEnd w:id="7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40"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41" w:name="1444"/>
            <w:bookmarkEnd w:id="740"/>
            <w:r>
              <w:rPr>
                <w:rFonts w:ascii="Arial" w:hAnsi="Arial"/>
                <w:color w:val="293A55"/>
                <w:sz w:val="15"/>
              </w:rPr>
              <w:t>Протамін (Protamine)</w:t>
            </w:r>
          </w:p>
        </w:tc>
        <w:bookmarkEnd w:id="7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42"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43" w:name="2380"/>
            <w:bookmarkEnd w:id="742"/>
            <w:r>
              <w:rPr>
                <w:rFonts w:ascii="Arial" w:hAnsi="Arial"/>
                <w:color w:val="293A55"/>
                <w:sz w:val="15"/>
              </w:rPr>
              <w:t>Ривароксабан (Rivaroxaban)</w:t>
            </w:r>
          </w:p>
        </w:tc>
        <w:bookmarkEnd w:id="7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44" w:name="2806"/>
            <w:r>
              <w:rPr>
                <w:rFonts w:ascii="Arial" w:hAnsi="Arial"/>
                <w:color w:val="293A55"/>
                <w:sz w:val="15"/>
              </w:rPr>
              <w:t>B02BX01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45" w:name="2807"/>
            <w:bookmarkEnd w:id="744"/>
            <w:r>
              <w:rPr>
                <w:rFonts w:ascii="Arial" w:hAnsi="Arial"/>
                <w:color w:val="293A55"/>
                <w:sz w:val="15"/>
              </w:rPr>
              <w:t>Етамзилат (Etamsylate)</w:t>
            </w:r>
          </w:p>
        </w:tc>
        <w:bookmarkEnd w:id="7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46" w:name="2808"/>
            <w:r>
              <w:rPr>
                <w:rFonts w:ascii="Arial" w:hAnsi="Arial"/>
                <w:color w:val="293A55"/>
                <w:sz w:val="15"/>
              </w:rPr>
              <w:t>B02AA01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47" w:name="2809"/>
            <w:bookmarkEnd w:id="746"/>
            <w:r>
              <w:rPr>
                <w:rFonts w:ascii="Arial" w:hAnsi="Arial"/>
                <w:color w:val="293A55"/>
                <w:sz w:val="15"/>
              </w:rPr>
              <w:t>Амінокапронова кислота (Aminocaproic acid)</w:t>
            </w:r>
          </w:p>
        </w:tc>
        <w:bookmarkEnd w:id="7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48" w:name="2810"/>
            <w:r>
              <w:rPr>
                <w:rFonts w:ascii="Arial" w:hAnsi="Arial"/>
                <w:color w:val="293A55"/>
                <w:sz w:val="15"/>
              </w:rPr>
              <w:t>B02AB01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49" w:name="2811"/>
            <w:bookmarkEnd w:id="748"/>
            <w:r>
              <w:rPr>
                <w:rFonts w:ascii="Arial" w:hAnsi="Arial"/>
                <w:color w:val="293A55"/>
                <w:sz w:val="15"/>
              </w:rPr>
              <w:t>Апротинін (Aprotinin)</w:t>
            </w:r>
          </w:p>
        </w:tc>
        <w:bookmarkEnd w:id="7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50"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51" w:name="1446"/>
            <w:bookmarkEnd w:id="750"/>
            <w:r>
              <w:rPr>
                <w:rFonts w:ascii="Arial" w:hAnsi="Arial"/>
                <w:color w:val="293A55"/>
                <w:sz w:val="15"/>
              </w:rPr>
              <w:t>Антиагрегантні лікарські засоби</w:t>
            </w:r>
          </w:p>
        </w:tc>
        <w:bookmarkEnd w:id="7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52" w:name="1447"/>
            <w:r>
              <w:rPr>
                <w:rFonts w:ascii="Arial" w:hAnsi="Arial"/>
                <w:color w:val="293A55"/>
                <w:sz w:val="15"/>
              </w:rPr>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53" w:name="1448"/>
            <w:bookmarkEnd w:id="752"/>
            <w:r>
              <w:rPr>
                <w:rFonts w:ascii="Arial" w:hAnsi="Arial"/>
                <w:color w:val="293A55"/>
                <w:sz w:val="15"/>
              </w:rPr>
              <w:t>Клопідогрель (Clopidogrel)</w:t>
            </w:r>
          </w:p>
        </w:tc>
        <w:bookmarkEnd w:id="7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54"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55" w:name="1450"/>
            <w:bookmarkEnd w:id="754"/>
            <w:r>
              <w:rPr>
                <w:rFonts w:ascii="Arial" w:hAnsi="Arial"/>
                <w:color w:val="293A55"/>
                <w:sz w:val="15"/>
              </w:rPr>
              <w:t>Кислота ацетилсаліцилова (Acetylsalicylic acid)</w:t>
            </w:r>
          </w:p>
        </w:tc>
        <w:bookmarkEnd w:id="7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56"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57" w:name="1452"/>
            <w:bookmarkEnd w:id="756"/>
            <w:r>
              <w:rPr>
                <w:rFonts w:ascii="Arial" w:hAnsi="Arial"/>
                <w:color w:val="293A55"/>
                <w:sz w:val="15"/>
              </w:rPr>
              <w:t>Тромболітичні лікарські засоби</w:t>
            </w:r>
          </w:p>
        </w:tc>
        <w:bookmarkEnd w:id="7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58"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59" w:name="1454"/>
            <w:bookmarkEnd w:id="758"/>
            <w:r>
              <w:rPr>
                <w:rFonts w:ascii="Arial" w:hAnsi="Arial"/>
                <w:color w:val="293A55"/>
                <w:sz w:val="15"/>
              </w:rPr>
              <w:t>Стрептокіназа (Streptokinase)</w:t>
            </w:r>
          </w:p>
        </w:tc>
        <w:bookmarkEnd w:id="7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60"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61" w:name="1456"/>
            <w:bookmarkEnd w:id="760"/>
            <w:r>
              <w:rPr>
                <w:rFonts w:ascii="Arial" w:hAnsi="Arial"/>
                <w:color w:val="293A55"/>
                <w:sz w:val="15"/>
              </w:rPr>
              <w:t>Альтеплаза (Alteplase)</w:t>
            </w:r>
          </w:p>
        </w:tc>
        <w:bookmarkEnd w:id="7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62"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63" w:name="1458"/>
            <w:bookmarkEnd w:id="762"/>
            <w:r>
              <w:rPr>
                <w:rFonts w:ascii="Arial" w:hAnsi="Arial"/>
                <w:color w:val="293A55"/>
                <w:sz w:val="15"/>
              </w:rPr>
              <w:t>Фактори коагуляції крові</w:t>
            </w:r>
          </w:p>
        </w:tc>
        <w:bookmarkEnd w:id="7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64"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65" w:name="1460"/>
            <w:bookmarkEnd w:id="764"/>
            <w:r>
              <w:rPr>
                <w:rFonts w:ascii="Arial" w:hAnsi="Arial"/>
                <w:color w:val="293A55"/>
                <w:sz w:val="15"/>
              </w:rPr>
              <w:t xml:space="preserve">Фактор коагуляції </w:t>
            </w:r>
            <w:r>
              <w:rPr>
                <w:rFonts w:ascii="Arial" w:hAnsi="Arial"/>
                <w:color w:val="293A55"/>
                <w:sz w:val="15"/>
              </w:rPr>
              <w:t>крові VIII (Coagulation factor VIII)</w:t>
            </w:r>
          </w:p>
        </w:tc>
        <w:bookmarkEnd w:id="7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66"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67" w:name="1462"/>
            <w:bookmarkEnd w:id="766"/>
            <w:r>
              <w:rPr>
                <w:rFonts w:ascii="Arial" w:hAnsi="Arial"/>
                <w:color w:val="293A55"/>
                <w:sz w:val="15"/>
              </w:rPr>
              <w:t>Фактор коагуляції крові IX (Coagulation factor IX)</w:t>
            </w:r>
          </w:p>
        </w:tc>
        <w:bookmarkEnd w:id="7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68"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69" w:name="1464"/>
            <w:bookmarkEnd w:id="768"/>
            <w:r>
              <w:rPr>
                <w:rFonts w:ascii="Arial" w:hAnsi="Arial"/>
                <w:color w:val="293A55"/>
                <w:sz w:val="15"/>
              </w:rPr>
              <w:t>Фактор фон Віллебранда та фактор коагуляції крові VIII в комбінації (Von Willebrand factor and coagulation factor VIII in combination)</w:t>
            </w:r>
          </w:p>
        </w:tc>
        <w:bookmarkEnd w:id="7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70"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71" w:name="2382"/>
            <w:bookmarkEnd w:id="770"/>
            <w:r>
              <w:rPr>
                <w:rFonts w:ascii="Arial" w:hAnsi="Arial"/>
                <w:color w:val="293A55"/>
                <w:sz w:val="15"/>
              </w:rPr>
              <w:t>Фібриноген людини (Fibrinogen, human)</w:t>
            </w:r>
          </w:p>
        </w:tc>
        <w:bookmarkEnd w:id="7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72"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73" w:name="1466"/>
            <w:bookmarkEnd w:id="772"/>
            <w:r>
              <w:rPr>
                <w:rFonts w:ascii="Arial" w:hAnsi="Arial"/>
                <w:color w:val="293A55"/>
                <w:sz w:val="15"/>
              </w:rPr>
              <w:t>Антианемічні лікарські засоби</w:t>
            </w:r>
          </w:p>
        </w:tc>
        <w:bookmarkEnd w:id="7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74"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75" w:name="1468"/>
            <w:bookmarkEnd w:id="774"/>
            <w:r>
              <w:rPr>
                <w:rFonts w:ascii="Arial" w:hAnsi="Arial"/>
                <w:color w:val="293A55"/>
                <w:sz w:val="15"/>
              </w:rPr>
              <w:t>Заліза фумарат (Ferrous fumarate)</w:t>
            </w:r>
          </w:p>
        </w:tc>
        <w:bookmarkEnd w:id="7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76"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77" w:name="1470"/>
            <w:bookmarkEnd w:id="776"/>
            <w:r>
              <w:rPr>
                <w:rFonts w:ascii="Arial" w:hAnsi="Arial"/>
                <w:color w:val="293A55"/>
                <w:sz w:val="15"/>
              </w:rPr>
              <w:t>Заліза сульфат (Ferrous sulfate)</w:t>
            </w:r>
          </w:p>
        </w:tc>
        <w:bookmarkEnd w:id="7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78"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79" w:name="1472"/>
            <w:bookmarkEnd w:id="778"/>
            <w:r>
              <w:rPr>
                <w:rFonts w:ascii="Arial" w:hAnsi="Arial"/>
                <w:color w:val="293A55"/>
                <w:sz w:val="15"/>
              </w:rPr>
              <w:t>Заліза фумарат та фолієва кислота (Ferrous fumarate and folic acid)</w:t>
            </w:r>
          </w:p>
        </w:tc>
        <w:bookmarkEnd w:id="7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80"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81" w:name="1474"/>
            <w:bookmarkEnd w:id="780"/>
            <w:r>
              <w:rPr>
                <w:rFonts w:ascii="Arial" w:hAnsi="Arial"/>
                <w:color w:val="293A55"/>
                <w:sz w:val="15"/>
              </w:rPr>
              <w:t>Заліза сульфат</w:t>
            </w:r>
            <w:r>
              <w:rPr>
                <w:rFonts w:ascii="Arial" w:hAnsi="Arial"/>
                <w:color w:val="293A55"/>
                <w:sz w:val="15"/>
              </w:rPr>
              <w:t xml:space="preserve"> та фолієва кислота (Ferrous sulfate and folic acid)</w:t>
            </w:r>
          </w:p>
        </w:tc>
        <w:bookmarkEnd w:id="7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82"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83" w:name="1476"/>
            <w:bookmarkEnd w:id="782"/>
            <w:r>
              <w:rPr>
                <w:rFonts w:ascii="Arial" w:hAnsi="Arial"/>
                <w:color w:val="293A55"/>
                <w:sz w:val="15"/>
              </w:rPr>
              <w:t>Ціанокобаламін (Cyanocobalamin)</w:t>
            </w:r>
          </w:p>
        </w:tc>
        <w:bookmarkEnd w:id="7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84"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85" w:name="1478"/>
            <w:bookmarkEnd w:id="784"/>
            <w:r>
              <w:rPr>
                <w:rFonts w:ascii="Arial" w:hAnsi="Arial"/>
                <w:color w:val="293A55"/>
                <w:sz w:val="15"/>
              </w:rPr>
              <w:t>Фолієва кислота (Folic acid)</w:t>
            </w:r>
          </w:p>
        </w:tc>
        <w:bookmarkEnd w:id="7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86" w:name="1479"/>
            <w:r>
              <w:rPr>
                <w:rFonts w:ascii="Arial" w:hAnsi="Arial"/>
                <w:color w:val="293A55"/>
                <w:sz w:val="15"/>
              </w:rPr>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87" w:name="1480"/>
            <w:bookmarkEnd w:id="786"/>
            <w:r>
              <w:rPr>
                <w:rFonts w:ascii="Arial" w:hAnsi="Arial"/>
                <w:color w:val="293A55"/>
                <w:sz w:val="15"/>
              </w:rPr>
              <w:t>Епоетин альфа (Erythropoietin)</w:t>
            </w:r>
          </w:p>
        </w:tc>
        <w:bookmarkEnd w:id="7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88"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89" w:name="1482"/>
            <w:bookmarkEnd w:id="788"/>
            <w:r>
              <w:rPr>
                <w:rFonts w:ascii="Arial" w:hAnsi="Arial"/>
                <w:color w:val="293A55"/>
                <w:sz w:val="15"/>
              </w:rPr>
              <w:t xml:space="preserve">Метокси поліетилен гліколь-епоетину бета (Methoxy polyethylene </w:t>
            </w:r>
            <w:r>
              <w:rPr>
                <w:rFonts w:ascii="Arial" w:hAnsi="Arial"/>
                <w:color w:val="293A55"/>
                <w:sz w:val="15"/>
              </w:rPr>
              <w:t>glycol-epoetin beta)</w:t>
            </w:r>
          </w:p>
        </w:tc>
        <w:bookmarkEnd w:id="7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90"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91" w:name="1484"/>
            <w:bookmarkEnd w:id="790"/>
            <w:r>
              <w:rPr>
                <w:rFonts w:ascii="Arial" w:hAnsi="Arial"/>
                <w:color w:val="293A55"/>
                <w:sz w:val="15"/>
              </w:rPr>
              <w:t>Дарбепоетин альфа (Darbepoetin alfa)</w:t>
            </w:r>
          </w:p>
        </w:tc>
        <w:bookmarkEnd w:id="7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92"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93" w:name="1486"/>
            <w:bookmarkEnd w:id="792"/>
            <w:r>
              <w:rPr>
                <w:rFonts w:ascii="Arial" w:hAnsi="Arial"/>
                <w:color w:val="293A55"/>
                <w:sz w:val="15"/>
              </w:rPr>
              <w:t>Плазмозамінники</w:t>
            </w:r>
          </w:p>
        </w:tc>
        <w:bookmarkEnd w:id="7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94"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95" w:name="1488"/>
            <w:bookmarkEnd w:id="794"/>
            <w:r>
              <w:rPr>
                <w:rFonts w:ascii="Arial" w:hAnsi="Arial"/>
                <w:color w:val="293A55"/>
                <w:sz w:val="15"/>
              </w:rPr>
              <w:t>Декстран (Dextran)</w:t>
            </w:r>
          </w:p>
        </w:tc>
        <w:bookmarkEnd w:id="7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96"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97" w:name="1490"/>
            <w:bookmarkEnd w:id="796"/>
            <w:r>
              <w:rPr>
                <w:rFonts w:ascii="Arial" w:hAnsi="Arial"/>
                <w:color w:val="293A55"/>
                <w:sz w:val="15"/>
              </w:rPr>
              <w:t>Гідроксиетилкрохмаль (Hydroxyethylstarch)</w:t>
            </w:r>
          </w:p>
        </w:tc>
        <w:bookmarkEnd w:id="7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798"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799" w:name="1492"/>
            <w:bookmarkEnd w:id="798"/>
            <w:r>
              <w:rPr>
                <w:rFonts w:ascii="Arial" w:hAnsi="Arial"/>
                <w:color w:val="293A55"/>
                <w:sz w:val="15"/>
              </w:rPr>
              <w:t>Лікарські засоби для парентерального застосування</w:t>
            </w:r>
          </w:p>
        </w:tc>
        <w:bookmarkEnd w:id="7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00"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01" w:name="1494"/>
            <w:bookmarkEnd w:id="800"/>
            <w:r>
              <w:rPr>
                <w:rFonts w:ascii="Arial" w:hAnsi="Arial"/>
                <w:color w:val="293A55"/>
                <w:sz w:val="15"/>
              </w:rPr>
              <w:t>Альбумін (Albumin)</w:t>
            </w:r>
          </w:p>
        </w:tc>
        <w:bookmarkEnd w:id="8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02"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03" w:name="1496"/>
            <w:bookmarkEnd w:id="802"/>
            <w:r>
              <w:rPr>
                <w:rFonts w:ascii="Arial" w:hAnsi="Arial"/>
                <w:color w:val="293A55"/>
                <w:sz w:val="15"/>
              </w:rPr>
              <w:t>Амінокислоти (Amino acids)</w:t>
            </w:r>
          </w:p>
        </w:tc>
        <w:bookmarkEnd w:id="8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04"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05" w:name="1498"/>
            <w:bookmarkEnd w:id="804"/>
            <w:r>
              <w:rPr>
                <w:rFonts w:ascii="Arial" w:hAnsi="Arial"/>
                <w:color w:val="293A55"/>
                <w:sz w:val="15"/>
              </w:rPr>
              <w:t>Жирові емульсії (Fat emulsions)</w:t>
            </w:r>
          </w:p>
        </w:tc>
        <w:bookmarkEnd w:id="8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06" w:name="1499"/>
            <w:r>
              <w:rPr>
                <w:rFonts w:ascii="Arial" w:hAnsi="Arial"/>
                <w:color w:val="293A55"/>
                <w:sz w:val="15"/>
              </w:rPr>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07" w:name="1500"/>
            <w:bookmarkEnd w:id="806"/>
            <w:r>
              <w:rPr>
                <w:rFonts w:ascii="Arial" w:hAnsi="Arial"/>
                <w:color w:val="293A55"/>
                <w:sz w:val="15"/>
              </w:rPr>
              <w:t>Комбінації (Combinations)</w:t>
            </w:r>
          </w:p>
        </w:tc>
        <w:bookmarkEnd w:id="8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08"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09" w:name="1502"/>
            <w:bookmarkEnd w:id="808"/>
            <w:r>
              <w:rPr>
                <w:rFonts w:ascii="Arial" w:hAnsi="Arial"/>
                <w:color w:val="293A55"/>
                <w:sz w:val="15"/>
              </w:rPr>
              <w:t>Електроліти (Electrolytes)</w:t>
            </w:r>
          </w:p>
        </w:tc>
        <w:bookmarkEnd w:id="8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10"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11" w:name="1504"/>
            <w:bookmarkEnd w:id="810"/>
            <w:r>
              <w:rPr>
                <w:rFonts w:ascii="Arial" w:hAnsi="Arial"/>
                <w:color w:val="293A55"/>
                <w:sz w:val="15"/>
              </w:rPr>
              <w:t>Глюкоза (Glucose)</w:t>
            </w:r>
          </w:p>
        </w:tc>
        <w:bookmarkEnd w:id="8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12"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13" w:name="1506"/>
            <w:bookmarkEnd w:id="812"/>
            <w:r>
              <w:rPr>
                <w:rFonts w:ascii="Arial" w:hAnsi="Arial"/>
                <w:color w:val="293A55"/>
                <w:sz w:val="15"/>
              </w:rPr>
              <w:t>Калію хлорид (Potassium chloride)</w:t>
            </w:r>
          </w:p>
        </w:tc>
        <w:bookmarkEnd w:id="8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14"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15" w:name="1508"/>
            <w:bookmarkEnd w:id="814"/>
            <w:r>
              <w:rPr>
                <w:rFonts w:ascii="Arial" w:hAnsi="Arial"/>
                <w:color w:val="293A55"/>
                <w:sz w:val="15"/>
              </w:rPr>
              <w:t>Натрію хлорид (Sodium chloride)</w:t>
            </w:r>
          </w:p>
        </w:tc>
        <w:bookmarkEnd w:id="8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16" w:name="1509"/>
            <w:r>
              <w:rPr>
                <w:rFonts w:ascii="Arial" w:hAnsi="Arial"/>
                <w:color w:val="293A55"/>
                <w:sz w:val="15"/>
              </w:rPr>
              <w:lastRenderedPageBreak/>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17" w:name="1510"/>
            <w:bookmarkEnd w:id="816"/>
            <w:r>
              <w:rPr>
                <w:rFonts w:ascii="Arial" w:hAnsi="Arial"/>
                <w:color w:val="293A55"/>
                <w:sz w:val="15"/>
              </w:rPr>
              <w:t>Натрію гідрокарбонат (Sodium bicarbonate)</w:t>
            </w:r>
          </w:p>
        </w:tc>
        <w:bookmarkEnd w:id="8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18" w:name="2814"/>
            <w:r>
              <w:rPr>
                <w:rFonts w:ascii="Arial" w:hAnsi="Arial"/>
                <w:color w:val="293A55"/>
                <w:sz w:val="15"/>
              </w:rPr>
              <w:t>B05XA07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19" w:name="2815"/>
            <w:bookmarkEnd w:id="818"/>
            <w:r>
              <w:rPr>
                <w:rFonts w:ascii="Arial" w:hAnsi="Arial"/>
                <w:color w:val="293A55"/>
                <w:sz w:val="15"/>
              </w:rPr>
              <w:t>Кальцію хлорид (Calcium chloride)</w:t>
            </w:r>
          </w:p>
        </w:tc>
        <w:bookmarkEnd w:id="8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20" w:name="2816"/>
            <w:r>
              <w:rPr>
                <w:rFonts w:ascii="Arial" w:hAnsi="Arial"/>
                <w:color w:val="293A55"/>
                <w:sz w:val="15"/>
              </w:rPr>
              <w:t>B05AA06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21" w:name="2817"/>
            <w:bookmarkEnd w:id="820"/>
            <w:r>
              <w:rPr>
                <w:rFonts w:ascii="Arial" w:hAnsi="Arial"/>
                <w:color w:val="293A55"/>
                <w:sz w:val="15"/>
              </w:rPr>
              <w:t>Препарати желатину (Gelatin agents)</w:t>
            </w:r>
          </w:p>
        </w:tc>
        <w:bookmarkEnd w:id="8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22"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23" w:name="1512"/>
            <w:bookmarkEnd w:id="822"/>
            <w:r>
              <w:rPr>
                <w:rFonts w:ascii="Arial" w:hAnsi="Arial"/>
                <w:color w:val="293A55"/>
                <w:sz w:val="15"/>
              </w:rPr>
              <w:t>Сечогінні лікарські засоби</w:t>
            </w:r>
          </w:p>
        </w:tc>
        <w:bookmarkEnd w:id="8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24"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25" w:name="1514"/>
            <w:bookmarkEnd w:id="824"/>
            <w:r>
              <w:rPr>
                <w:rFonts w:ascii="Arial" w:hAnsi="Arial"/>
                <w:color w:val="293A55"/>
                <w:sz w:val="15"/>
              </w:rPr>
              <w:t>Маніт (Mannitol)</w:t>
            </w:r>
          </w:p>
        </w:tc>
        <w:bookmarkEnd w:id="8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26"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27" w:name="1516"/>
            <w:bookmarkEnd w:id="826"/>
            <w:r>
              <w:rPr>
                <w:rFonts w:ascii="Arial" w:hAnsi="Arial"/>
                <w:color w:val="293A55"/>
                <w:sz w:val="15"/>
              </w:rPr>
              <w:t>Магнію сульфат (Magnesium sulfate)</w:t>
            </w:r>
          </w:p>
        </w:tc>
        <w:bookmarkEnd w:id="8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28"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29" w:name="1518"/>
            <w:bookmarkEnd w:id="828"/>
            <w:r>
              <w:rPr>
                <w:rFonts w:ascii="Arial" w:hAnsi="Arial"/>
                <w:color w:val="293A55"/>
                <w:sz w:val="15"/>
              </w:rPr>
              <w:t>Гідрохлортіазид (Hydrochlorothiazide)</w:t>
            </w:r>
          </w:p>
        </w:tc>
        <w:bookmarkEnd w:id="8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30"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31" w:name="1520"/>
            <w:bookmarkEnd w:id="830"/>
            <w:r>
              <w:rPr>
                <w:rFonts w:ascii="Arial" w:hAnsi="Arial"/>
                <w:color w:val="293A55"/>
                <w:sz w:val="15"/>
              </w:rPr>
              <w:t>Фуросемід (Furosemide)</w:t>
            </w:r>
          </w:p>
        </w:tc>
        <w:bookmarkEnd w:id="8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32" w:name="1521"/>
            <w:r>
              <w:rPr>
                <w:rFonts w:ascii="Arial" w:hAnsi="Arial"/>
                <w:color w:val="293A55"/>
                <w:sz w:val="15"/>
              </w:rPr>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33" w:name="1522"/>
            <w:bookmarkEnd w:id="832"/>
            <w:r>
              <w:rPr>
                <w:rFonts w:ascii="Arial" w:hAnsi="Arial"/>
                <w:color w:val="293A55"/>
                <w:sz w:val="15"/>
              </w:rPr>
              <w:t>Спіронолактон (Spironolactone)</w:t>
            </w:r>
          </w:p>
        </w:tc>
        <w:bookmarkEnd w:id="8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34"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35" w:name="1524"/>
            <w:bookmarkEnd w:id="834"/>
            <w:r>
              <w:rPr>
                <w:rFonts w:ascii="Arial" w:hAnsi="Arial"/>
                <w:color w:val="293A55"/>
                <w:sz w:val="15"/>
              </w:rPr>
              <w:t>Лікарські засоби для лікування захворювань серцево-судинної системи</w:t>
            </w:r>
          </w:p>
        </w:tc>
        <w:bookmarkEnd w:id="8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36"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37" w:name="1526"/>
            <w:bookmarkEnd w:id="836"/>
            <w:r>
              <w:rPr>
                <w:rFonts w:ascii="Arial" w:hAnsi="Arial"/>
                <w:color w:val="293A55"/>
                <w:sz w:val="15"/>
              </w:rPr>
              <w:t>Дигоксин (Digoxin)</w:t>
            </w:r>
          </w:p>
        </w:tc>
        <w:bookmarkEnd w:id="8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38"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39" w:name="1528"/>
            <w:bookmarkEnd w:id="838"/>
            <w:r>
              <w:rPr>
                <w:rFonts w:ascii="Arial" w:hAnsi="Arial"/>
                <w:color w:val="293A55"/>
                <w:sz w:val="15"/>
              </w:rPr>
              <w:t>Лідокаїн (Lidocaine)</w:t>
            </w:r>
          </w:p>
        </w:tc>
        <w:bookmarkEnd w:id="8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40"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41" w:name="1530"/>
            <w:bookmarkEnd w:id="840"/>
            <w:r>
              <w:rPr>
                <w:rFonts w:ascii="Arial" w:hAnsi="Arial"/>
                <w:color w:val="293A55"/>
                <w:sz w:val="15"/>
              </w:rPr>
              <w:t>Аміодарон (Amiodarone)</w:t>
            </w:r>
          </w:p>
        </w:tc>
        <w:bookmarkEnd w:id="8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42"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43" w:name="1532"/>
            <w:bookmarkEnd w:id="842"/>
            <w:r>
              <w:rPr>
                <w:rFonts w:ascii="Arial" w:hAnsi="Arial"/>
                <w:color w:val="293A55"/>
                <w:sz w:val="15"/>
              </w:rPr>
              <w:t>Норепінефрин (норадреналін) (Norepinephrine)</w:t>
            </w:r>
          </w:p>
        </w:tc>
        <w:bookmarkEnd w:id="8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44" w:name="1533"/>
            <w:r>
              <w:rPr>
                <w:rFonts w:ascii="Arial" w:hAnsi="Arial"/>
                <w:color w:val="293A55"/>
                <w:sz w:val="15"/>
              </w:rPr>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45" w:name="1534"/>
            <w:bookmarkEnd w:id="844"/>
            <w:r>
              <w:rPr>
                <w:rFonts w:ascii="Arial" w:hAnsi="Arial"/>
                <w:color w:val="293A55"/>
                <w:sz w:val="15"/>
              </w:rPr>
              <w:t>Допамін (Dopamine)</w:t>
            </w:r>
          </w:p>
        </w:tc>
        <w:bookmarkEnd w:id="8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46"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47" w:name="1536"/>
            <w:bookmarkEnd w:id="846"/>
            <w:r>
              <w:rPr>
                <w:rFonts w:ascii="Arial" w:hAnsi="Arial"/>
                <w:color w:val="293A55"/>
                <w:sz w:val="15"/>
              </w:rPr>
              <w:t>Фенілефрин (Phenylephrine)</w:t>
            </w:r>
          </w:p>
        </w:tc>
        <w:bookmarkEnd w:id="8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48"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49" w:name="1538"/>
            <w:bookmarkEnd w:id="848"/>
            <w:r>
              <w:rPr>
                <w:rFonts w:ascii="Arial" w:hAnsi="Arial"/>
                <w:color w:val="293A55"/>
                <w:sz w:val="15"/>
              </w:rPr>
              <w:t>Епінефрин (адреналін) (Epinephrine)</w:t>
            </w:r>
          </w:p>
        </w:tc>
        <w:bookmarkEnd w:id="8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50"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51" w:name="1540"/>
            <w:bookmarkEnd w:id="850"/>
            <w:r>
              <w:rPr>
                <w:rFonts w:ascii="Arial" w:hAnsi="Arial"/>
                <w:color w:val="293A55"/>
                <w:sz w:val="15"/>
              </w:rPr>
              <w:t>Нітрогліцерин (Glyceryl trinitrate)</w:t>
            </w:r>
          </w:p>
        </w:tc>
        <w:bookmarkEnd w:id="8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52"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53" w:name="1542"/>
            <w:bookmarkEnd w:id="852"/>
            <w:r>
              <w:rPr>
                <w:rFonts w:ascii="Arial" w:hAnsi="Arial"/>
                <w:color w:val="293A55"/>
                <w:sz w:val="15"/>
              </w:rPr>
              <w:t xml:space="preserve">Ізосорбіду </w:t>
            </w:r>
            <w:r>
              <w:rPr>
                <w:rFonts w:ascii="Arial" w:hAnsi="Arial"/>
                <w:color w:val="293A55"/>
                <w:sz w:val="15"/>
              </w:rPr>
              <w:t>динітрат (Isosorbide dinitrate)</w:t>
            </w:r>
          </w:p>
        </w:tc>
        <w:bookmarkEnd w:id="8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54"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55" w:name="1544"/>
            <w:bookmarkEnd w:id="854"/>
            <w:r>
              <w:rPr>
                <w:rFonts w:ascii="Arial" w:hAnsi="Arial"/>
                <w:color w:val="293A55"/>
                <w:sz w:val="15"/>
              </w:rPr>
              <w:t>Метилдопа (Methyldopa)</w:t>
            </w:r>
          </w:p>
        </w:tc>
        <w:bookmarkEnd w:id="8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56"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57" w:name="1546"/>
            <w:bookmarkEnd w:id="856"/>
            <w:r>
              <w:rPr>
                <w:rFonts w:ascii="Arial" w:hAnsi="Arial"/>
                <w:color w:val="293A55"/>
                <w:sz w:val="15"/>
              </w:rPr>
              <w:t>Клонідин (Clonidine)</w:t>
            </w:r>
          </w:p>
        </w:tc>
        <w:bookmarkEnd w:id="8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58"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59" w:name="1548"/>
            <w:bookmarkEnd w:id="858"/>
            <w:r>
              <w:rPr>
                <w:rFonts w:ascii="Arial" w:hAnsi="Arial"/>
                <w:color w:val="293A55"/>
                <w:sz w:val="15"/>
              </w:rPr>
              <w:t>Пропранолол (Propranolol)</w:t>
            </w:r>
          </w:p>
        </w:tc>
        <w:bookmarkEnd w:id="8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60"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61" w:name="1550"/>
            <w:bookmarkEnd w:id="860"/>
            <w:r>
              <w:rPr>
                <w:rFonts w:ascii="Arial" w:hAnsi="Arial"/>
                <w:color w:val="293A55"/>
                <w:sz w:val="15"/>
              </w:rPr>
              <w:t>Метопролол (Metoprolol)</w:t>
            </w:r>
          </w:p>
        </w:tc>
        <w:bookmarkEnd w:id="8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62"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63" w:name="1552"/>
            <w:bookmarkEnd w:id="862"/>
            <w:r>
              <w:rPr>
                <w:rFonts w:ascii="Arial" w:hAnsi="Arial"/>
                <w:color w:val="293A55"/>
                <w:sz w:val="15"/>
              </w:rPr>
              <w:t>Атенолол (Atenolol)</w:t>
            </w:r>
          </w:p>
        </w:tc>
        <w:bookmarkEnd w:id="8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64"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65" w:name="1554"/>
            <w:bookmarkEnd w:id="864"/>
            <w:r>
              <w:rPr>
                <w:rFonts w:ascii="Arial" w:hAnsi="Arial"/>
                <w:color w:val="293A55"/>
                <w:sz w:val="15"/>
              </w:rPr>
              <w:t>Бісопролол (Bisoprolol)</w:t>
            </w:r>
          </w:p>
        </w:tc>
        <w:bookmarkEnd w:id="8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66"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67" w:name="1556"/>
            <w:bookmarkEnd w:id="866"/>
            <w:r>
              <w:rPr>
                <w:rFonts w:ascii="Arial" w:hAnsi="Arial"/>
                <w:color w:val="293A55"/>
                <w:sz w:val="15"/>
              </w:rPr>
              <w:t>Карведилол (Carvedilol)</w:t>
            </w:r>
          </w:p>
        </w:tc>
        <w:bookmarkEnd w:id="8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68"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69" w:name="1558"/>
            <w:bookmarkEnd w:id="868"/>
            <w:r>
              <w:rPr>
                <w:rFonts w:ascii="Arial" w:hAnsi="Arial"/>
                <w:color w:val="293A55"/>
                <w:sz w:val="15"/>
              </w:rPr>
              <w:t>Амлодипін (Amlodipine)</w:t>
            </w:r>
          </w:p>
        </w:tc>
        <w:bookmarkEnd w:id="8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70"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71" w:name="1560"/>
            <w:bookmarkEnd w:id="870"/>
            <w:r>
              <w:rPr>
                <w:rFonts w:ascii="Arial" w:hAnsi="Arial"/>
                <w:color w:val="293A55"/>
                <w:sz w:val="15"/>
              </w:rPr>
              <w:t>Ніфедипін (Nifedipine)</w:t>
            </w:r>
          </w:p>
        </w:tc>
        <w:bookmarkEnd w:id="8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72"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73" w:name="1562"/>
            <w:bookmarkEnd w:id="872"/>
            <w:r>
              <w:rPr>
                <w:rFonts w:ascii="Arial" w:hAnsi="Arial"/>
                <w:color w:val="293A55"/>
                <w:sz w:val="15"/>
              </w:rPr>
              <w:t>Верапаміл (Verapamil)</w:t>
            </w:r>
          </w:p>
        </w:tc>
        <w:bookmarkEnd w:id="8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74"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75" w:name="1564"/>
            <w:bookmarkEnd w:id="874"/>
            <w:r>
              <w:rPr>
                <w:rFonts w:ascii="Arial" w:hAnsi="Arial"/>
                <w:color w:val="293A55"/>
                <w:sz w:val="15"/>
              </w:rPr>
              <w:t>Дилтіазем (Diltiazem)</w:t>
            </w:r>
          </w:p>
        </w:tc>
        <w:bookmarkEnd w:id="8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76"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77" w:name="1566"/>
            <w:bookmarkEnd w:id="876"/>
            <w:r>
              <w:rPr>
                <w:rFonts w:ascii="Arial" w:hAnsi="Arial"/>
                <w:color w:val="293A55"/>
                <w:sz w:val="15"/>
              </w:rPr>
              <w:t>Каптоприл (Captopril)</w:t>
            </w:r>
          </w:p>
        </w:tc>
        <w:bookmarkEnd w:id="8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78"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79" w:name="1568"/>
            <w:bookmarkEnd w:id="878"/>
            <w:r>
              <w:rPr>
                <w:rFonts w:ascii="Arial" w:hAnsi="Arial"/>
                <w:color w:val="293A55"/>
                <w:sz w:val="15"/>
              </w:rPr>
              <w:t>Еналаприл (Enalapril)</w:t>
            </w:r>
          </w:p>
        </w:tc>
        <w:bookmarkEnd w:id="8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80"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81" w:name="1570"/>
            <w:bookmarkEnd w:id="880"/>
            <w:r>
              <w:rPr>
                <w:rFonts w:ascii="Arial" w:hAnsi="Arial"/>
                <w:color w:val="293A55"/>
                <w:sz w:val="15"/>
              </w:rPr>
              <w:t>Лозартан (Losartan)</w:t>
            </w:r>
          </w:p>
        </w:tc>
        <w:bookmarkEnd w:id="8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82" w:name="1571"/>
            <w:r>
              <w:rPr>
                <w:rFonts w:ascii="Arial" w:hAnsi="Arial"/>
                <w:color w:val="293A55"/>
                <w:sz w:val="15"/>
              </w:rPr>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83" w:name="1572"/>
            <w:bookmarkEnd w:id="882"/>
            <w:r>
              <w:rPr>
                <w:rFonts w:ascii="Arial" w:hAnsi="Arial"/>
                <w:color w:val="293A55"/>
                <w:sz w:val="15"/>
              </w:rPr>
              <w:t>Симвастатин (Simvastatin)</w:t>
            </w:r>
          </w:p>
        </w:tc>
        <w:bookmarkEnd w:id="8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84"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85" w:name="2384"/>
            <w:bookmarkEnd w:id="884"/>
            <w:r>
              <w:rPr>
                <w:rFonts w:ascii="Arial" w:hAnsi="Arial"/>
                <w:color w:val="293A55"/>
                <w:sz w:val="15"/>
              </w:rPr>
              <w:t>Індапамід (Indapamide)</w:t>
            </w:r>
          </w:p>
        </w:tc>
        <w:bookmarkEnd w:id="8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86"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87" w:name="2386"/>
            <w:bookmarkEnd w:id="886"/>
            <w:r>
              <w:rPr>
                <w:rFonts w:ascii="Arial" w:hAnsi="Arial"/>
                <w:color w:val="293A55"/>
                <w:sz w:val="15"/>
              </w:rPr>
              <w:t>Лізиноприл + Гідрохлортіазид (Lisinopril + Hydrochlorothiazide)</w:t>
            </w:r>
          </w:p>
        </w:tc>
        <w:bookmarkEnd w:id="8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88"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89" w:name="2388"/>
            <w:bookmarkEnd w:id="888"/>
            <w:r>
              <w:rPr>
                <w:rFonts w:ascii="Arial" w:hAnsi="Arial"/>
                <w:color w:val="293A55"/>
                <w:sz w:val="15"/>
              </w:rPr>
              <w:t>Телмісартан + Амлодипін (Telmisartan + Amlodipine)</w:t>
            </w:r>
          </w:p>
        </w:tc>
        <w:bookmarkEnd w:id="8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90"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91" w:name="2390"/>
            <w:bookmarkEnd w:id="890"/>
            <w:r>
              <w:rPr>
                <w:rFonts w:ascii="Arial" w:hAnsi="Arial"/>
                <w:color w:val="293A55"/>
                <w:sz w:val="15"/>
              </w:rPr>
              <w:t>Телмісартан + Гідрохлортіазид (Telmisartan + Hydrochlorothiazide)</w:t>
            </w:r>
          </w:p>
        </w:tc>
        <w:bookmarkEnd w:id="8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92"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93" w:name="2392"/>
            <w:bookmarkEnd w:id="892"/>
            <w:r>
              <w:rPr>
                <w:rFonts w:ascii="Arial" w:hAnsi="Arial"/>
                <w:color w:val="293A55"/>
                <w:sz w:val="15"/>
              </w:rPr>
              <w:t>Торасемід (Torasemide)</w:t>
            </w:r>
          </w:p>
        </w:tc>
        <w:bookmarkEnd w:id="8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94" w:name="2820"/>
            <w:r>
              <w:rPr>
                <w:rFonts w:ascii="Arial" w:hAnsi="Arial"/>
                <w:color w:val="293A55"/>
                <w:sz w:val="15"/>
              </w:rPr>
              <w:t>G04BE03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95" w:name="2821"/>
            <w:bookmarkEnd w:id="894"/>
            <w:r>
              <w:rPr>
                <w:rFonts w:ascii="Arial" w:hAnsi="Arial"/>
                <w:color w:val="293A55"/>
                <w:sz w:val="15"/>
              </w:rPr>
              <w:t>Силденафіл (Sildenafil)</w:t>
            </w:r>
          </w:p>
        </w:tc>
        <w:bookmarkEnd w:id="8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96" w:name="2822"/>
            <w:r>
              <w:rPr>
                <w:rFonts w:ascii="Arial" w:hAnsi="Arial"/>
                <w:color w:val="293A55"/>
                <w:sz w:val="15"/>
              </w:rPr>
              <w:t>C09BB03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97" w:name="2823"/>
            <w:bookmarkEnd w:id="896"/>
            <w:r>
              <w:rPr>
                <w:rFonts w:ascii="Arial" w:hAnsi="Arial"/>
                <w:color w:val="293A55"/>
                <w:sz w:val="15"/>
              </w:rPr>
              <w:t>Лізиноприл + Амлодипін (Lisinopril + Amlodipine)</w:t>
            </w:r>
          </w:p>
        </w:tc>
        <w:bookmarkEnd w:id="8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898" w:name="2824"/>
            <w:r>
              <w:rPr>
                <w:rFonts w:ascii="Arial" w:hAnsi="Arial"/>
                <w:color w:val="293A55"/>
                <w:sz w:val="15"/>
              </w:rPr>
              <w:t>C09D 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899" w:name="2825"/>
            <w:bookmarkEnd w:id="898"/>
            <w:r>
              <w:rPr>
                <w:rFonts w:ascii="Arial" w:hAnsi="Arial"/>
                <w:color w:val="293A55"/>
                <w:sz w:val="15"/>
              </w:rPr>
              <w:t>Олмесартан медоксоміл + Амлодипін (Olmesartan medoxomil + Amlodipine)</w:t>
            </w:r>
          </w:p>
        </w:tc>
        <w:bookmarkEnd w:id="8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00" w:name="2826"/>
            <w:r>
              <w:rPr>
                <w:rFonts w:ascii="Arial" w:hAnsi="Arial"/>
                <w:color w:val="293A55"/>
                <w:sz w:val="15"/>
              </w:rPr>
              <w:t>C09DA08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01" w:name="2827"/>
            <w:bookmarkEnd w:id="900"/>
            <w:r>
              <w:rPr>
                <w:rFonts w:ascii="Arial" w:hAnsi="Arial"/>
                <w:color w:val="293A55"/>
                <w:sz w:val="15"/>
              </w:rPr>
              <w:t xml:space="preserve">Олмесартан медоксоміл + Гідрохлортіазид (Olmesartan </w:t>
            </w:r>
            <w:r>
              <w:rPr>
                <w:rFonts w:ascii="Arial" w:hAnsi="Arial"/>
                <w:color w:val="293A55"/>
                <w:sz w:val="15"/>
              </w:rPr>
              <w:t>medoxomil + Hydrochlorothiazide)</w:t>
            </w:r>
          </w:p>
        </w:tc>
        <w:bookmarkEnd w:id="9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02" w:name="2828"/>
            <w:r>
              <w:rPr>
                <w:rFonts w:ascii="Arial" w:hAnsi="Arial"/>
                <w:color w:val="293A55"/>
                <w:sz w:val="15"/>
              </w:rPr>
              <w:t>C09DA03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03" w:name="2829"/>
            <w:bookmarkEnd w:id="902"/>
            <w:r>
              <w:rPr>
                <w:rFonts w:ascii="Arial" w:hAnsi="Arial"/>
                <w:color w:val="293A55"/>
                <w:sz w:val="15"/>
              </w:rPr>
              <w:t>Валсартан + Гідрохлортіазид (Valsartan + Hydrochlorothiazide</w:t>
            </w:r>
          </w:p>
        </w:tc>
        <w:bookmarkEnd w:id="9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04" w:name="2830"/>
            <w:r>
              <w:rPr>
                <w:rFonts w:ascii="Arial" w:hAnsi="Arial"/>
                <w:color w:val="293A55"/>
                <w:sz w:val="15"/>
              </w:rPr>
              <w:t>C09DA06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05" w:name="2831"/>
            <w:bookmarkEnd w:id="904"/>
            <w:r>
              <w:rPr>
                <w:rFonts w:ascii="Arial" w:hAnsi="Arial"/>
                <w:color w:val="293A55"/>
                <w:sz w:val="15"/>
              </w:rPr>
              <w:t>Кандесартан + Гідрохлортіазид (Candesartan + Hydrochlorothiazide)</w:t>
            </w:r>
          </w:p>
        </w:tc>
        <w:bookmarkEnd w:id="9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06" w:name="2832"/>
            <w:r>
              <w:rPr>
                <w:rFonts w:ascii="Arial" w:hAnsi="Arial"/>
                <w:color w:val="293A55"/>
                <w:sz w:val="15"/>
              </w:rPr>
              <w:t>C10AA07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07" w:name="2833"/>
            <w:bookmarkEnd w:id="906"/>
            <w:r>
              <w:rPr>
                <w:rFonts w:ascii="Arial" w:hAnsi="Arial"/>
                <w:color w:val="293A55"/>
                <w:sz w:val="15"/>
              </w:rPr>
              <w:t>Розувастатин (Rosuvastatin)</w:t>
            </w:r>
          </w:p>
        </w:tc>
        <w:bookmarkEnd w:id="9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08" w:name="2834"/>
            <w:r>
              <w:rPr>
                <w:rFonts w:ascii="Arial" w:hAnsi="Arial"/>
                <w:color w:val="293A55"/>
                <w:sz w:val="15"/>
              </w:rPr>
              <w:lastRenderedPageBreak/>
              <w:t>C03DA04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09" w:name="2835"/>
            <w:bookmarkEnd w:id="908"/>
            <w:r>
              <w:rPr>
                <w:rFonts w:ascii="Arial" w:hAnsi="Arial"/>
                <w:color w:val="293A55"/>
                <w:sz w:val="15"/>
              </w:rPr>
              <w:t>Еплеренон (Eplerenone)</w:t>
            </w:r>
          </w:p>
        </w:tc>
        <w:bookmarkEnd w:id="9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10" w:name="2836"/>
            <w:r>
              <w:rPr>
                <w:rFonts w:ascii="Arial" w:hAnsi="Arial"/>
                <w:color w:val="293A55"/>
                <w:sz w:val="15"/>
              </w:rPr>
              <w:t>C02CA06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11" w:name="2837"/>
            <w:bookmarkEnd w:id="910"/>
            <w:r>
              <w:rPr>
                <w:rFonts w:ascii="Arial" w:hAnsi="Arial"/>
                <w:color w:val="293A55"/>
                <w:sz w:val="15"/>
              </w:rPr>
              <w:t>Урапідил (Urapidil)</w:t>
            </w:r>
          </w:p>
        </w:tc>
        <w:bookmarkEnd w:id="9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12" w:name="2838"/>
            <w:r>
              <w:rPr>
                <w:rFonts w:ascii="Arial" w:hAnsi="Arial"/>
                <w:color w:val="293A55"/>
                <w:sz w:val="15"/>
              </w:rPr>
              <w:t>C07AB12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13" w:name="2839"/>
            <w:bookmarkEnd w:id="912"/>
            <w:r>
              <w:rPr>
                <w:rFonts w:ascii="Arial" w:hAnsi="Arial"/>
                <w:color w:val="293A55"/>
                <w:sz w:val="15"/>
              </w:rPr>
              <w:t>Небіволол (Nebivolol)</w:t>
            </w:r>
          </w:p>
        </w:tc>
        <w:bookmarkEnd w:id="9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14" w:name="2840"/>
            <w:r>
              <w:rPr>
                <w:rFonts w:ascii="Arial" w:hAnsi="Arial"/>
                <w:color w:val="293A55"/>
                <w:sz w:val="15"/>
              </w:rPr>
              <w:t>C01CA07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15" w:name="2841"/>
            <w:bookmarkEnd w:id="914"/>
            <w:r>
              <w:rPr>
                <w:rFonts w:ascii="Arial" w:hAnsi="Arial"/>
                <w:color w:val="293A55"/>
                <w:sz w:val="15"/>
              </w:rPr>
              <w:t>Добутамін (Dobutamine)</w:t>
            </w:r>
          </w:p>
        </w:tc>
        <w:bookmarkEnd w:id="9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16" w:name="2842"/>
            <w:r>
              <w:rPr>
                <w:rFonts w:ascii="Arial" w:hAnsi="Arial"/>
                <w:color w:val="293A55"/>
                <w:sz w:val="15"/>
              </w:rPr>
              <w:t>C09AA05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17" w:name="2843"/>
            <w:bookmarkEnd w:id="916"/>
            <w:r>
              <w:rPr>
                <w:rFonts w:ascii="Arial" w:hAnsi="Arial"/>
                <w:color w:val="293A55"/>
                <w:sz w:val="15"/>
              </w:rPr>
              <w:t>Раміприл (Ramipril)</w:t>
            </w:r>
          </w:p>
        </w:tc>
        <w:bookmarkEnd w:id="9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18" w:name="2844"/>
            <w:r>
              <w:rPr>
                <w:rFonts w:ascii="Arial" w:hAnsi="Arial"/>
                <w:color w:val="293A55"/>
                <w:sz w:val="15"/>
              </w:rPr>
              <w:t>B01AC24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19" w:name="2845"/>
            <w:bookmarkEnd w:id="918"/>
            <w:r>
              <w:rPr>
                <w:rFonts w:ascii="Arial" w:hAnsi="Arial"/>
                <w:color w:val="293A55"/>
                <w:sz w:val="15"/>
              </w:rPr>
              <w:t>Тикагрелор (Ticagrelor)</w:t>
            </w:r>
          </w:p>
        </w:tc>
        <w:bookmarkEnd w:id="9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20" w:name="2846"/>
            <w:r>
              <w:rPr>
                <w:rFonts w:ascii="Arial" w:hAnsi="Arial"/>
                <w:color w:val="293A55"/>
                <w:sz w:val="15"/>
              </w:rPr>
              <w:t>C10AA05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21" w:name="2847"/>
            <w:bookmarkEnd w:id="920"/>
            <w:r>
              <w:rPr>
                <w:rFonts w:ascii="Arial" w:hAnsi="Arial"/>
                <w:color w:val="293A55"/>
                <w:sz w:val="15"/>
              </w:rPr>
              <w:t>Аторвастатин (Atorvastatin)</w:t>
            </w:r>
          </w:p>
        </w:tc>
        <w:bookmarkEnd w:id="9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22" w:name="2848"/>
            <w:r>
              <w:rPr>
                <w:rFonts w:ascii="Arial" w:hAnsi="Arial"/>
                <w:color w:val="293A55"/>
                <w:sz w:val="15"/>
              </w:rPr>
              <w:t>C09AA04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23" w:name="2849"/>
            <w:bookmarkEnd w:id="922"/>
            <w:r>
              <w:rPr>
                <w:rFonts w:ascii="Arial" w:hAnsi="Arial"/>
                <w:color w:val="293A55"/>
                <w:sz w:val="15"/>
              </w:rPr>
              <w:t>Периндоприл (Perindopril)</w:t>
            </w:r>
          </w:p>
        </w:tc>
        <w:bookmarkEnd w:id="9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24" w:name="2850"/>
            <w:r>
              <w:rPr>
                <w:rFonts w:ascii="Arial" w:hAnsi="Arial"/>
                <w:color w:val="293A55"/>
                <w:sz w:val="15"/>
              </w:rPr>
              <w:t>C08CA13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25" w:name="2851"/>
            <w:bookmarkEnd w:id="924"/>
            <w:r>
              <w:rPr>
                <w:rFonts w:ascii="Arial" w:hAnsi="Arial"/>
                <w:color w:val="293A55"/>
                <w:sz w:val="15"/>
              </w:rPr>
              <w:t>Лерканідипін (Lercanidipine)</w:t>
            </w:r>
          </w:p>
        </w:tc>
        <w:bookmarkEnd w:id="9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26"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27" w:name="1574"/>
            <w:bookmarkEnd w:id="926"/>
            <w:r>
              <w:rPr>
                <w:rFonts w:ascii="Arial" w:hAnsi="Arial"/>
                <w:color w:val="293A55"/>
                <w:sz w:val="15"/>
              </w:rPr>
              <w:t>Лікарські засоби, що застосовуються для лікування захворювань шкіри</w:t>
            </w:r>
          </w:p>
        </w:tc>
        <w:bookmarkEnd w:id="9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28"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29" w:name="1576"/>
            <w:bookmarkEnd w:id="928"/>
            <w:r>
              <w:rPr>
                <w:rFonts w:ascii="Arial" w:hAnsi="Arial"/>
                <w:color w:val="293A55"/>
                <w:sz w:val="15"/>
              </w:rPr>
              <w:t>Міконазол (Miconazole)</w:t>
            </w:r>
          </w:p>
        </w:tc>
        <w:bookmarkEnd w:id="9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30"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31" w:name="1578"/>
            <w:bookmarkEnd w:id="930"/>
            <w:r>
              <w:rPr>
                <w:rFonts w:ascii="Arial" w:hAnsi="Arial"/>
                <w:color w:val="293A55"/>
                <w:sz w:val="15"/>
              </w:rPr>
              <w:t>Саліцилова кислота (Salicylic acid)</w:t>
            </w:r>
          </w:p>
        </w:tc>
        <w:bookmarkEnd w:id="9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32"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33" w:name="1580"/>
            <w:bookmarkEnd w:id="932"/>
            <w:r>
              <w:rPr>
                <w:rFonts w:ascii="Arial" w:hAnsi="Arial"/>
                <w:color w:val="293A55"/>
                <w:sz w:val="15"/>
              </w:rPr>
              <w:t>Тербінафін (Terbinafine)</w:t>
            </w:r>
          </w:p>
        </w:tc>
        <w:bookmarkEnd w:id="9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34" w:name="1581"/>
            <w:r>
              <w:rPr>
                <w:rFonts w:ascii="Arial" w:hAnsi="Arial"/>
                <w:color w:val="293A55"/>
                <w:sz w:val="15"/>
              </w:rPr>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35" w:name="1582"/>
            <w:bookmarkEnd w:id="934"/>
            <w:r>
              <w:rPr>
                <w:rFonts w:ascii="Arial" w:hAnsi="Arial"/>
                <w:color w:val="293A55"/>
                <w:sz w:val="15"/>
              </w:rPr>
              <w:t>Гризеофульвін (Griseofulvin)</w:t>
            </w:r>
          </w:p>
        </w:tc>
        <w:bookmarkEnd w:id="9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36"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37" w:name="1584"/>
            <w:bookmarkEnd w:id="936"/>
            <w:r>
              <w:rPr>
                <w:rFonts w:ascii="Arial" w:hAnsi="Arial"/>
                <w:color w:val="293A55"/>
                <w:sz w:val="15"/>
              </w:rPr>
              <w:t>Каламін (Calamine)</w:t>
            </w:r>
          </w:p>
        </w:tc>
        <w:bookmarkEnd w:id="9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38"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39" w:name="1586"/>
            <w:bookmarkEnd w:id="938"/>
            <w:r>
              <w:rPr>
                <w:rFonts w:ascii="Arial" w:hAnsi="Arial"/>
                <w:color w:val="293A55"/>
                <w:sz w:val="15"/>
              </w:rPr>
              <w:t>Сечовина (Urea)</w:t>
            </w:r>
          </w:p>
        </w:tc>
        <w:bookmarkEnd w:id="9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40"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41" w:name="1588"/>
            <w:bookmarkEnd w:id="940"/>
            <w:r>
              <w:rPr>
                <w:rFonts w:ascii="Arial" w:hAnsi="Arial"/>
                <w:color w:val="293A55"/>
                <w:sz w:val="15"/>
              </w:rPr>
              <w:t>Декспантенол (Dexpanthenol)</w:t>
            </w:r>
          </w:p>
        </w:tc>
        <w:bookmarkEnd w:id="9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42"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43" w:name="1590"/>
            <w:bookmarkEnd w:id="942"/>
            <w:r>
              <w:rPr>
                <w:rFonts w:ascii="Arial" w:hAnsi="Arial"/>
                <w:color w:val="293A55"/>
                <w:sz w:val="15"/>
              </w:rPr>
              <w:t>Мупіроцин (Mupirocin)</w:t>
            </w:r>
          </w:p>
        </w:tc>
        <w:bookmarkEnd w:id="9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44"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45" w:name="1592"/>
            <w:bookmarkEnd w:id="944"/>
            <w:r>
              <w:rPr>
                <w:rFonts w:ascii="Arial" w:hAnsi="Arial"/>
                <w:color w:val="293A55"/>
                <w:sz w:val="15"/>
              </w:rPr>
              <w:t>Сульфадіазин срібла (Silver sulfadiazine)</w:t>
            </w:r>
          </w:p>
        </w:tc>
        <w:bookmarkEnd w:id="9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46"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47" w:name="1594"/>
            <w:bookmarkEnd w:id="946"/>
            <w:r>
              <w:rPr>
                <w:rFonts w:ascii="Arial" w:hAnsi="Arial"/>
                <w:color w:val="293A55"/>
                <w:sz w:val="15"/>
              </w:rPr>
              <w:t>Гідрокортизон (Hydrocortisone)</w:t>
            </w:r>
          </w:p>
        </w:tc>
        <w:bookmarkEnd w:id="9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48"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49" w:name="1596"/>
            <w:bookmarkEnd w:id="948"/>
            <w:r>
              <w:rPr>
                <w:rFonts w:ascii="Arial" w:hAnsi="Arial"/>
                <w:color w:val="293A55"/>
                <w:sz w:val="15"/>
              </w:rPr>
              <w:t>Бетаметазон (Betamethasone)</w:t>
            </w:r>
          </w:p>
        </w:tc>
        <w:bookmarkEnd w:id="9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50"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51" w:name="1598"/>
            <w:bookmarkEnd w:id="950"/>
            <w:r>
              <w:rPr>
                <w:rFonts w:ascii="Arial" w:hAnsi="Arial"/>
                <w:color w:val="293A55"/>
                <w:sz w:val="15"/>
              </w:rPr>
              <w:t xml:space="preserve">Пероксид бензоїлу (Benzoyl </w:t>
            </w:r>
            <w:r>
              <w:rPr>
                <w:rFonts w:ascii="Arial" w:hAnsi="Arial"/>
                <w:color w:val="293A55"/>
                <w:sz w:val="15"/>
              </w:rPr>
              <w:t>peroxide)</w:t>
            </w:r>
          </w:p>
        </w:tc>
        <w:bookmarkEnd w:id="9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52"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53" w:name="1600"/>
            <w:bookmarkEnd w:id="952"/>
            <w:r>
              <w:rPr>
                <w:rFonts w:ascii="Arial" w:hAnsi="Arial"/>
                <w:color w:val="293A55"/>
                <w:sz w:val="15"/>
              </w:rPr>
              <w:t>Антисептики</w:t>
            </w:r>
          </w:p>
        </w:tc>
        <w:bookmarkEnd w:id="9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54"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55" w:name="1602"/>
            <w:bookmarkEnd w:id="954"/>
            <w:r>
              <w:rPr>
                <w:rFonts w:ascii="Arial" w:hAnsi="Arial"/>
                <w:color w:val="293A55"/>
                <w:sz w:val="15"/>
              </w:rPr>
              <w:t>Хлоргексидин (Chlorhexidine)</w:t>
            </w:r>
          </w:p>
        </w:tc>
        <w:bookmarkEnd w:id="9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56" w:name="1603"/>
            <w:r>
              <w:rPr>
                <w:rFonts w:ascii="Arial" w:hAnsi="Arial"/>
                <w:color w:val="293A55"/>
                <w:sz w:val="15"/>
              </w:rPr>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57" w:name="1604"/>
            <w:bookmarkEnd w:id="956"/>
            <w:r>
              <w:rPr>
                <w:rFonts w:ascii="Arial" w:hAnsi="Arial"/>
                <w:color w:val="293A55"/>
                <w:sz w:val="15"/>
              </w:rPr>
              <w:t>Повідон-йод (Povidone-iodine)</w:t>
            </w:r>
          </w:p>
        </w:tc>
        <w:bookmarkEnd w:id="9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58"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59" w:name="1606"/>
            <w:bookmarkEnd w:id="958"/>
            <w:r>
              <w:rPr>
                <w:rFonts w:ascii="Arial" w:hAnsi="Arial"/>
                <w:color w:val="293A55"/>
                <w:sz w:val="15"/>
              </w:rPr>
              <w:t>Перманганат калію (Potassium permanganate)</w:t>
            </w:r>
          </w:p>
        </w:tc>
        <w:bookmarkEnd w:id="9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60"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61" w:name="1608"/>
            <w:bookmarkEnd w:id="960"/>
            <w:r>
              <w:rPr>
                <w:rFonts w:ascii="Arial" w:hAnsi="Arial"/>
                <w:color w:val="293A55"/>
                <w:sz w:val="15"/>
              </w:rPr>
              <w:t>Етанол (Ethanol)</w:t>
            </w:r>
          </w:p>
        </w:tc>
        <w:bookmarkEnd w:id="9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62"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63" w:name="1610"/>
            <w:bookmarkEnd w:id="962"/>
            <w:r>
              <w:rPr>
                <w:rFonts w:ascii="Arial" w:hAnsi="Arial"/>
                <w:color w:val="293A55"/>
                <w:sz w:val="15"/>
              </w:rPr>
              <w:t xml:space="preserve">Засіб на спиртовій основі для протирання рук (Alcohol based hand </w:t>
            </w:r>
            <w:r>
              <w:rPr>
                <w:rFonts w:ascii="Arial" w:hAnsi="Arial"/>
                <w:color w:val="293A55"/>
                <w:sz w:val="15"/>
              </w:rPr>
              <w:t>rub)</w:t>
            </w:r>
          </w:p>
        </w:tc>
        <w:bookmarkEnd w:id="9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64"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65" w:name="1612"/>
            <w:bookmarkEnd w:id="964"/>
            <w:r>
              <w:rPr>
                <w:rFonts w:ascii="Arial" w:hAnsi="Arial"/>
                <w:color w:val="293A55"/>
                <w:sz w:val="15"/>
              </w:rPr>
              <w:t>Лікарські засоби для лікування сечостатевої системи та статеві гормони</w:t>
            </w:r>
          </w:p>
        </w:tc>
        <w:bookmarkEnd w:id="9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66"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67" w:name="1614"/>
            <w:bookmarkEnd w:id="966"/>
            <w:r>
              <w:rPr>
                <w:rFonts w:ascii="Arial" w:hAnsi="Arial"/>
                <w:color w:val="293A55"/>
                <w:sz w:val="15"/>
              </w:rPr>
              <w:t>Клотримазол (Clotrimazole)</w:t>
            </w:r>
          </w:p>
        </w:tc>
        <w:bookmarkEnd w:id="9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68" w:name="1615"/>
            <w:r>
              <w:rPr>
                <w:rFonts w:ascii="Arial" w:hAnsi="Arial"/>
                <w:color w:val="293A55"/>
                <w:sz w:val="15"/>
              </w:rPr>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69" w:name="1616"/>
            <w:bookmarkEnd w:id="968"/>
            <w:r>
              <w:rPr>
                <w:rFonts w:ascii="Arial" w:hAnsi="Arial"/>
                <w:color w:val="293A55"/>
                <w:sz w:val="15"/>
              </w:rPr>
              <w:t>Алпростадил (простагландин E1) (Alprostadil)</w:t>
            </w:r>
          </w:p>
        </w:tc>
        <w:bookmarkEnd w:id="9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70"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71" w:name="1618"/>
            <w:bookmarkEnd w:id="970"/>
            <w:r>
              <w:rPr>
                <w:rFonts w:ascii="Arial" w:hAnsi="Arial"/>
                <w:color w:val="293A55"/>
                <w:sz w:val="15"/>
              </w:rPr>
              <w:t>Динопростон (простагландин E2) (Dinoprostone)</w:t>
            </w:r>
          </w:p>
        </w:tc>
        <w:bookmarkEnd w:id="9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72"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73" w:name="1620"/>
            <w:bookmarkEnd w:id="972"/>
            <w:r>
              <w:rPr>
                <w:rFonts w:ascii="Arial" w:hAnsi="Arial"/>
                <w:color w:val="293A55"/>
                <w:sz w:val="15"/>
              </w:rPr>
              <w:t xml:space="preserve">Мізопростол </w:t>
            </w:r>
            <w:r>
              <w:rPr>
                <w:rFonts w:ascii="Arial" w:hAnsi="Arial"/>
                <w:color w:val="293A55"/>
                <w:sz w:val="15"/>
              </w:rPr>
              <w:t>(Misoprostol)</w:t>
            </w:r>
          </w:p>
        </w:tc>
        <w:bookmarkEnd w:id="9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74"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75" w:name="1622"/>
            <w:bookmarkEnd w:id="974"/>
            <w:r>
              <w:rPr>
                <w:rFonts w:ascii="Arial" w:hAnsi="Arial"/>
                <w:color w:val="293A55"/>
                <w:sz w:val="15"/>
              </w:rPr>
              <w:t>Левоноргестрел-рилізинг внутрішньоматкової системи (Levonorgestrel-releasing intrauterine system)</w:t>
            </w:r>
          </w:p>
        </w:tc>
        <w:bookmarkEnd w:id="9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76"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77" w:name="1624"/>
            <w:bookmarkEnd w:id="976"/>
            <w:r>
              <w:rPr>
                <w:rFonts w:ascii="Arial" w:hAnsi="Arial"/>
                <w:color w:val="293A55"/>
                <w:sz w:val="15"/>
              </w:rPr>
              <w:t>Етинілестрадіол та левоноргестрел (Ethinylestradiol and levonorgestrel)</w:t>
            </w:r>
          </w:p>
        </w:tc>
        <w:bookmarkEnd w:id="9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78"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79" w:name="1626"/>
            <w:bookmarkEnd w:id="978"/>
            <w:r>
              <w:rPr>
                <w:rFonts w:ascii="Arial" w:hAnsi="Arial"/>
                <w:color w:val="293A55"/>
                <w:sz w:val="15"/>
              </w:rPr>
              <w:t>Медроксипрогестерону ацетат (Medroxyprogester</w:t>
            </w:r>
            <w:r>
              <w:rPr>
                <w:rFonts w:ascii="Arial" w:hAnsi="Arial"/>
                <w:color w:val="293A55"/>
                <w:sz w:val="15"/>
              </w:rPr>
              <w:t>one acetate)</w:t>
            </w:r>
          </w:p>
        </w:tc>
        <w:bookmarkEnd w:id="9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80"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81" w:name="1628"/>
            <w:bookmarkEnd w:id="980"/>
            <w:r>
              <w:rPr>
                <w:rFonts w:ascii="Arial" w:hAnsi="Arial"/>
                <w:color w:val="293A55"/>
                <w:sz w:val="15"/>
              </w:rPr>
              <w:t>Левоноргестрел (Levonorgestrel)</w:t>
            </w:r>
          </w:p>
        </w:tc>
        <w:bookmarkEnd w:id="9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82"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83" w:name="1630"/>
            <w:bookmarkEnd w:id="982"/>
            <w:r>
              <w:rPr>
                <w:rFonts w:ascii="Arial" w:hAnsi="Arial"/>
                <w:color w:val="293A55"/>
                <w:sz w:val="15"/>
              </w:rPr>
              <w:t>Тестостерон (Testosterone)</w:t>
            </w:r>
          </w:p>
        </w:tc>
        <w:bookmarkEnd w:id="9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84"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85" w:name="1632"/>
            <w:bookmarkEnd w:id="984"/>
            <w:r>
              <w:rPr>
                <w:rFonts w:ascii="Arial" w:hAnsi="Arial"/>
                <w:color w:val="293A55"/>
                <w:sz w:val="15"/>
              </w:rPr>
              <w:t>Медроксипрогестерону ацетат (Medroxyprogesterone acetate)</w:t>
            </w:r>
          </w:p>
        </w:tc>
        <w:bookmarkEnd w:id="9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86" w:name="1633"/>
            <w:r>
              <w:rPr>
                <w:rFonts w:ascii="Arial" w:hAnsi="Arial"/>
                <w:color w:val="293A55"/>
                <w:sz w:val="15"/>
              </w:rPr>
              <w:t>G03DA04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87" w:name="1634"/>
            <w:bookmarkEnd w:id="986"/>
            <w:r>
              <w:rPr>
                <w:rFonts w:ascii="Arial" w:hAnsi="Arial"/>
                <w:color w:val="293A55"/>
                <w:sz w:val="15"/>
              </w:rPr>
              <w:t>Прогестеронове вагінальне кільце (Progesterone vaginal ring)</w:t>
            </w:r>
          </w:p>
        </w:tc>
        <w:bookmarkEnd w:id="9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88"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89" w:name="1636"/>
            <w:bookmarkEnd w:id="988"/>
            <w:r>
              <w:rPr>
                <w:rFonts w:ascii="Arial" w:hAnsi="Arial"/>
                <w:color w:val="293A55"/>
                <w:sz w:val="15"/>
              </w:rPr>
              <w:t xml:space="preserve">Менотропін (Human </w:t>
            </w:r>
            <w:r>
              <w:rPr>
                <w:rFonts w:ascii="Arial" w:hAnsi="Arial"/>
                <w:color w:val="293A55"/>
                <w:sz w:val="15"/>
              </w:rPr>
              <w:t>menopausal gonadotrophin)</w:t>
            </w:r>
          </w:p>
        </w:tc>
        <w:bookmarkEnd w:id="9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90"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91" w:name="1638"/>
            <w:bookmarkEnd w:id="990"/>
            <w:r>
              <w:rPr>
                <w:rFonts w:ascii="Arial" w:hAnsi="Arial"/>
                <w:color w:val="293A55"/>
                <w:sz w:val="15"/>
              </w:rPr>
              <w:t>Фолітропін альфа (Follitropin alfa)</w:t>
            </w:r>
          </w:p>
        </w:tc>
        <w:bookmarkEnd w:id="9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92"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93" w:name="1640"/>
            <w:bookmarkEnd w:id="992"/>
            <w:r>
              <w:rPr>
                <w:rFonts w:ascii="Arial" w:hAnsi="Arial"/>
                <w:color w:val="293A55"/>
                <w:sz w:val="15"/>
              </w:rPr>
              <w:t>Кломіфен (Clomifene)</w:t>
            </w:r>
          </w:p>
        </w:tc>
        <w:bookmarkEnd w:id="9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94"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95" w:name="1642"/>
            <w:bookmarkEnd w:id="994"/>
            <w:r>
              <w:rPr>
                <w:rFonts w:ascii="Arial" w:hAnsi="Arial"/>
                <w:color w:val="293A55"/>
                <w:sz w:val="15"/>
              </w:rPr>
              <w:t>Міфепристон (Mifepristone)</w:t>
            </w:r>
          </w:p>
        </w:tc>
        <w:bookmarkEnd w:id="9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96" w:name="2854"/>
            <w:r>
              <w:rPr>
                <w:rFonts w:ascii="Arial" w:hAnsi="Arial"/>
                <w:color w:val="293A55"/>
                <w:sz w:val="15"/>
              </w:rPr>
              <w:t>G03DA04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97" w:name="2855"/>
            <w:bookmarkEnd w:id="996"/>
            <w:r>
              <w:rPr>
                <w:rFonts w:ascii="Arial" w:hAnsi="Arial"/>
                <w:color w:val="293A55"/>
                <w:sz w:val="15"/>
              </w:rPr>
              <w:t>Прогестерон</w:t>
            </w:r>
          </w:p>
        </w:tc>
        <w:bookmarkEnd w:id="9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998" w:name="1643"/>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999" w:name="1644"/>
            <w:bookmarkEnd w:id="998"/>
            <w:r>
              <w:rPr>
                <w:rFonts w:ascii="Arial" w:hAnsi="Arial"/>
                <w:color w:val="293A55"/>
                <w:sz w:val="15"/>
              </w:rPr>
              <w:t>Лікарські засоби гормонів для системного використання</w:t>
            </w:r>
          </w:p>
        </w:tc>
        <w:bookmarkEnd w:id="9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00"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01" w:name="1646"/>
            <w:bookmarkEnd w:id="1000"/>
            <w:r>
              <w:rPr>
                <w:rFonts w:ascii="Arial" w:hAnsi="Arial"/>
                <w:color w:val="293A55"/>
                <w:sz w:val="15"/>
              </w:rPr>
              <w:t>Соматропін (Somatropin)</w:t>
            </w:r>
          </w:p>
        </w:tc>
        <w:bookmarkEnd w:id="10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02"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03" w:name="1648"/>
            <w:bookmarkEnd w:id="1002"/>
            <w:r>
              <w:rPr>
                <w:rFonts w:ascii="Arial" w:hAnsi="Arial"/>
                <w:color w:val="293A55"/>
                <w:sz w:val="15"/>
              </w:rPr>
              <w:t>Десмопресин (Desmopressin)</w:t>
            </w:r>
          </w:p>
        </w:tc>
        <w:bookmarkEnd w:id="10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04"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05" w:name="1650"/>
            <w:bookmarkEnd w:id="1004"/>
            <w:r>
              <w:rPr>
                <w:rFonts w:ascii="Arial" w:hAnsi="Arial"/>
                <w:color w:val="293A55"/>
                <w:sz w:val="15"/>
              </w:rPr>
              <w:t>Терліпресин (Terlipressin)</w:t>
            </w:r>
          </w:p>
        </w:tc>
        <w:bookmarkEnd w:id="10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06" w:name="1651"/>
            <w:r>
              <w:rPr>
                <w:rFonts w:ascii="Arial" w:hAnsi="Arial"/>
                <w:color w:val="293A55"/>
                <w:sz w:val="15"/>
              </w:rPr>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07" w:name="1652"/>
            <w:bookmarkEnd w:id="1006"/>
            <w:r>
              <w:rPr>
                <w:rFonts w:ascii="Arial" w:hAnsi="Arial"/>
                <w:color w:val="293A55"/>
                <w:sz w:val="15"/>
              </w:rPr>
              <w:t>Окситоцин (Oxytocin)</w:t>
            </w:r>
          </w:p>
        </w:tc>
        <w:bookmarkEnd w:id="10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08"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09" w:name="1654"/>
            <w:bookmarkEnd w:id="1008"/>
            <w:r>
              <w:rPr>
                <w:rFonts w:ascii="Arial" w:hAnsi="Arial"/>
                <w:color w:val="293A55"/>
                <w:sz w:val="15"/>
              </w:rPr>
              <w:t>Флудрокортизон (Fludrocortisone)</w:t>
            </w:r>
          </w:p>
        </w:tc>
        <w:bookmarkEnd w:id="10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10"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11" w:name="1656"/>
            <w:bookmarkEnd w:id="1010"/>
            <w:r>
              <w:rPr>
                <w:rFonts w:ascii="Arial" w:hAnsi="Arial"/>
                <w:color w:val="293A55"/>
                <w:sz w:val="15"/>
              </w:rPr>
              <w:t>Гідрокортизон (Hydrocortisone)</w:t>
            </w:r>
          </w:p>
        </w:tc>
        <w:bookmarkEnd w:id="10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12"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13" w:name="1658"/>
            <w:bookmarkEnd w:id="1012"/>
            <w:r>
              <w:rPr>
                <w:rFonts w:ascii="Arial" w:hAnsi="Arial"/>
                <w:color w:val="293A55"/>
                <w:sz w:val="15"/>
              </w:rPr>
              <w:t>Дексаметазон (Dexamethasone)</w:t>
            </w:r>
          </w:p>
        </w:tc>
        <w:bookmarkEnd w:id="10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14"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15" w:name="1660"/>
            <w:bookmarkEnd w:id="1014"/>
            <w:r>
              <w:rPr>
                <w:rFonts w:ascii="Arial" w:hAnsi="Arial"/>
                <w:color w:val="293A55"/>
                <w:sz w:val="15"/>
              </w:rPr>
              <w:t xml:space="preserve">Метилпреднізолон </w:t>
            </w:r>
            <w:r>
              <w:rPr>
                <w:rFonts w:ascii="Arial" w:hAnsi="Arial"/>
                <w:color w:val="293A55"/>
                <w:sz w:val="15"/>
              </w:rPr>
              <w:t>(Methylprednisolone)</w:t>
            </w:r>
          </w:p>
        </w:tc>
        <w:bookmarkEnd w:id="10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16"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17" w:name="1662"/>
            <w:bookmarkEnd w:id="1016"/>
            <w:r>
              <w:rPr>
                <w:rFonts w:ascii="Arial" w:hAnsi="Arial"/>
                <w:color w:val="293A55"/>
                <w:sz w:val="15"/>
              </w:rPr>
              <w:t>Преднізолон (Prednisolone)</w:t>
            </w:r>
          </w:p>
        </w:tc>
        <w:bookmarkEnd w:id="10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18"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19" w:name="1664"/>
            <w:bookmarkEnd w:id="1018"/>
            <w:r>
              <w:rPr>
                <w:rFonts w:ascii="Arial" w:hAnsi="Arial"/>
                <w:color w:val="293A55"/>
                <w:sz w:val="15"/>
              </w:rPr>
              <w:t>Левотироксин (Levothyroxine)</w:t>
            </w:r>
          </w:p>
        </w:tc>
        <w:bookmarkEnd w:id="10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20"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21" w:name="1666"/>
            <w:bookmarkEnd w:id="1020"/>
            <w:r>
              <w:rPr>
                <w:rFonts w:ascii="Arial" w:hAnsi="Arial"/>
                <w:color w:val="293A55"/>
                <w:sz w:val="15"/>
              </w:rPr>
              <w:t>Глюкагон (Glucagon)</w:t>
            </w:r>
          </w:p>
        </w:tc>
        <w:bookmarkEnd w:id="10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22"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23" w:name="2394"/>
            <w:bookmarkEnd w:id="1022"/>
            <w:r>
              <w:rPr>
                <w:rFonts w:ascii="Arial" w:hAnsi="Arial"/>
                <w:color w:val="293A55"/>
                <w:sz w:val="15"/>
              </w:rPr>
              <w:t>Каберголін (Cabergoline)</w:t>
            </w:r>
          </w:p>
        </w:tc>
        <w:bookmarkEnd w:id="10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24" w:name="2858"/>
            <w:r>
              <w:rPr>
                <w:rFonts w:ascii="Arial" w:hAnsi="Arial"/>
                <w:color w:val="293A55"/>
                <w:sz w:val="15"/>
              </w:rPr>
              <w:t>H01CB02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25" w:name="2859"/>
            <w:bookmarkEnd w:id="1024"/>
            <w:r>
              <w:rPr>
                <w:rFonts w:ascii="Arial" w:hAnsi="Arial"/>
                <w:color w:val="293A55"/>
                <w:sz w:val="15"/>
              </w:rPr>
              <w:t>Октреотид (Octreotide)</w:t>
            </w:r>
          </w:p>
        </w:tc>
        <w:bookmarkEnd w:id="10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26"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27" w:name="1668"/>
            <w:bookmarkEnd w:id="1026"/>
            <w:r>
              <w:rPr>
                <w:rFonts w:ascii="Arial" w:hAnsi="Arial"/>
                <w:color w:val="293A55"/>
                <w:sz w:val="15"/>
              </w:rPr>
              <w:t>Антибактеріальні лікарські засоби</w:t>
            </w:r>
          </w:p>
        </w:tc>
        <w:bookmarkEnd w:id="10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28" w:name="1669"/>
            <w:r>
              <w:rPr>
                <w:rFonts w:ascii="Arial" w:hAnsi="Arial"/>
                <w:color w:val="293A55"/>
                <w:sz w:val="15"/>
              </w:rPr>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29" w:name="1670"/>
            <w:bookmarkEnd w:id="1028"/>
            <w:r>
              <w:rPr>
                <w:rFonts w:ascii="Arial" w:hAnsi="Arial"/>
                <w:color w:val="293A55"/>
                <w:sz w:val="15"/>
              </w:rPr>
              <w:t xml:space="preserve">Доксициклін </w:t>
            </w:r>
            <w:r>
              <w:rPr>
                <w:rFonts w:ascii="Arial" w:hAnsi="Arial"/>
                <w:color w:val="293A55"/>
                <w:sz w:val="15"/>
              </w:rPr>
              <w:t>(Doxycycline)</w:t>
            </w:r>
          </w:p>
        </w:tc>
        <w:bookmarkEnd w:id="10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30"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31" w:name="1672"/>
            <w:bookmarkEnd w:id="1030"/>
            <w:r>
              <w:rPr>
                <w:rFonts w:ascii="Arial" w:hAnsi="Arial"/>
                <w:color w:val="293A55"/>
                <w:sz w:val="15"/>
              </w:rPr>
              <w:t>Хлорамфенікол (Chloramphenicol)</w:t>
            </w:r>
          </w:p>
        </w:tc>
        <w:bookmarkEnd w:id="10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32"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33" w:name="1674"/>
            <w:bookmarkEnd w:id="1032"/>
            <w:r>
              <w:rPr>
                <w:rFonts w:ascii="Arial" w:hAnsi="Arial"/>
                <w:color w:val="293A55"/>
                <w:sz w:val="15"/>
              </w:rPr>
              <w:t>Ампіцилін (Ampicillin)</w:t>
            </w:r>
          </w:p>
        </w:tc>
        <w:bookmarkEnd w:id="10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34"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35" w:name="1676"/>
            <w:bookmarkEnd w:id="1034"/>
            <w:r>
              <w:rPr>
                <w:rFonts w:ascii="Arial" w:hAnsi="Arial"/>
                <w:color w:val="293A55"/>
                <w:sz w:val="15"/>
              </w:rPr>
              <w:t>Амоксицилін (Amoxicillin)</w:t>
            </w:r>
          </w:p>
        </w:tc>
        <w:bookmarkEnd w:id="10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36"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37" w:name="1678"/>
            <w:bookmarkEnd w:id="1036"/>
            <w:r>
              <w:rPr>
                <w:rFonts w:ascii="Arial" w:hAnsi="Arial"/>
                <w:color w:val="293A55"/>
                <w:sz w:val="15"/>
              </w:rPr>
              <w:t>Бензилпеніцилін (Benzylpenicillin)</w:t>
            </w:r>
          </w:p>
        </w:tc>
        <w:bookmarkEnd w:id="10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38"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39" w:name="1680"/>
            <w:bookmarkEnd w:id="1038"/>
            <w:r>
              <w:rPr>
                <w:rFonts w:ascii="Arial" w:hAnsi="Arial"/>
                <w:color w:val="293A55"/>
                <w:sz w:val="15"/>
              </w:rPr>
              <w:t>Амоксицилін та клавуланова кислота (Amoxicillin and beta-lactamase inhibitor)</w:t>
            </w:r>
          </w:p>
        </w:tc>
        <w:bookmarkEnd w:id="10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40"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41" w:name="1682"/>
            <w:bookmarkEnd w:id="1040"/>
            <w:r>
              <w:rPr>
                <w:rFonts w:ascii="Arial" w:hAnsi="Arial"/>
                <w:color w:val="293A55"/>
                <w:sz w:val="15"/>
              </w:rPr>
              <w:t>Піперацилін та тазобактам (Piperacillin and beta-lactamase inhibitor)</w:t>
            </w:r>
          </w:p>
        </w:tc>
        <w:bookmarkEnd w:id="10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42"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43" w:name="1684"/>
            <w:bookmarkEnd w:id="1042"/>
            <w:r>
              <w:rPr>
                <w:rFonts w:ascii="Arial" w:hAnsi="Arial"/>
                <w:color w:val="293A55"/>
                <w:sz w:val="15"/>
              </w:rPr>
              <w:t>Цефалексин (Cefalexin)</w:t>
            </w:r>
          </w:p>
        </w:tc>
        <w:bookmarkEnd w:id="10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44"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45" w:name="1686"/>
            <w:bookmarkEnd w:id="1044"/>
            <w:r>
              <w:rPr>
                <w:rFonts w:ascii="Arial" w:hAnsi="Arial"/>
                <w:color w:val="293A55"/>
                <w:sz w:val="15"/>
              </w:rPr>
              <w:t>Цефазолін (Cefazolin)</w:t>
            </w:r>
          </w:p>
        </w:tc>
        <w:bookmarkEnd w:id="10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46"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47" w:name="1688"/>
            <w:bookmarkEnd w:id="1046"/>
            <w:r>
              <w:rPr>
                <w:rFonts w:ascii="Arial" w:hAnsi="Arial"/>
                <w:color w:val="293A55"/>
                <w:sz w:val="15"/>
              </w:rPr>
              <w:t>Цефотаксим (Cefotaxime)</w:t>
            </w:r>
          </w:p>
        </w:tc>
        <w:bookmarkEnd w:id="10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48"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49" w:name="1690"/>
            <w:bookmarkEnd w:id="1048"/>
            <w:r>
              <w:rPr>
                <w:rFonts w:ascii="Arial" w:hAnsi="Arial"/>
                <w:color w:val="293A55"/>
                <w:sz w:val="15"/>
              </w:rPr>
              <w:t>Цефтазидим (Ceftazidime)</w:t>
            </w:r>
          </w:p>
        </w:tc>
        <w:bookmarkEnd w:id="10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50" w:name="1691"/>
            <w:r>
              <w:rPr>
                <w:rFonts w:ascii="Arial" w:hAnsi="Arial"/>
                <w:color w:val="293A55"/>
                <w:sz w:val="15"/>
              </w:rPr>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51" w:name="1692"/>
            <w:bookmarkEnd w:id="1050"/>
            <w:r>
              <w:rPr>
                <w:rFonts w:ascii="Arial" w:hAnsi="Arial"/>
                <w:color w:val="293A55"/>
                <w:sz w:val="15"/>
              </w:rPr>
              <w:t>Цефтріаксон (Ceftriaxone)</w:t>
            </w:r>
          </w:p>
        </w:tc>
        <w:bookmarkEnd w:id="10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52"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53" w:name="1694"/>
            <w:bookmarkEnd w:id="1052"/>
            <w:r>
              <w:rPr>
                <w:rFonts w:ascii="Arial" w:hAnsi="Arial"/>
                <w:color w:val="293A55"/>
                <w:sz w:val="15"/>
              </w:rPr>
              <w:t>Цефіксим (Cefixime)</w:t>
            </w:r>
          </w:p>
        </w:tc>
        <w:bookmarkEnd w:id="10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54"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55" w:name="1696"/>
            <w:bookmarkEnd w:id="1054"/>
            <w:r>
              <w:rPr>
                <w:rFonts w:ascii="Arial" w:hAnsi="Arial"/>
                <w:color w:val="293A55"/>
                <w:sz w:val="15"/>
              </w:rPr>
              <w:t>Цефтазидим та авібактам (Ceftazidime and beta-lactamase inhibitor)</w:t>
            </w:r>
          </w:p>
        </w:tc>
        <w:bookmarkEnd w:id="10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56"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57" w:name="1698"/>
            <w:bookmarkEnd w:id="1056"/>
            <w:r>
              <w:rPr>
                <w:rFonts w:ascii="Arial" w:hAnsi="Arial"/>
                <w:color w:val="293A55"/>
                <w:sz w:val="15"/>
              </w:rPr>
              <w:t>Цефепім (Cefepime)</w:t>
            </w:r>
          </w:p>
        </w:tc>
        <w:bookmarkEnd w:id="10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58"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59" w:name="1700"/>
            <w:bookmarkEnd w:id="1058"/>
            <w:r>
              <w:rPr>
                <w:rFonts w:ascii="Arial" w:hAnsi="Arial"/>
                <w:color w:val="293A55"/>
                <w:sz w:val="15"/>
              </w:rPr>
              <w:t>Меропенем (Meropenem)</w:t>
            </w:r>
          </w:p>
        </w:tc>
        <w:bookmarkEnd w:id="10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60"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61" w:name="1702"/>
            <w:bookmarkEnd w:id="1060"/>
            <w:r>
              <w:rPr>
                <w:rFonts w:ascii="Arial" w:hAnsi="Arial"/>
                <w:color w:val="293A55"/>
                <w:sz w:val="15"/>
              </w:rPr>
              <w:t>Іміпенем та циластатин (Imipenem and cilastatin)</w:t>
            </w:r>
          </w:p>
        </w:tc>
        <w:bookmarkEnd w:id="10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62"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63" w:name="1704"/>
            <w:bookmarkEnd w:id="1062"/>
            <w:r>
              <w:rPr>
                <w:rFonts w:ascii="Arial" w:hAnsi="Arial"/>
                <w:color w:val="293A55"/>
                <w:sz w:val="15"/>
              </w:rPr>
              <w:t xml:space="preserve">Сульфаметоксазол та триметоприм </w:t>
            </w:r>
            <w:r>
              <w:rPr>
                <w:rFonts w:ascii="Arial" w:hAnsi="Arial"/>
                <w:color w:val="293A55"/>
                <w:sz w:val="15"/>
              </w:rPr>
              <w:t>(Sulfamethoxazole and trimethoprim)</w:t>
            </w:r>
          </w:p>
        </w:tc>
        <w:bookmarkEnd w:id="10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64" w:name="1705"/>
            <w:r>
              <w:rPr>
                <w:rFonts w:ascii="Arial" w:hAnsi="Arial"/>
                <w:color w:val="293A55"/>
                <w:sz w:val="15"/>
              </w:rPr>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65" w:name="1706"/>
            <w:bookmarkEnd w:id="1064"/>
            <w:r>
              <w:rPr>
                <w:rFonts w:ascii="Arial" w:hAnsi="Arial"/>
                <w:color w:val="293A55"/>
                <w:sz w:val="15"/>
              </w:rPr>
              <w:t>Еритроміцин (Erythromycin)</w:t>
            </w:r>
          </w:p>
        </w:tc>
        <w:bookmarkEnd w:id="10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66"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67" w:name="1708"/>
            <w:bookmarkEnd w:id="1066"/>
            <w:r>
              <w:rPr>
                <w:rFonts w:ascii="Arial" w:hAnsi="Arial"/>
                <w:color w:val="293A55"/>
                <w:sz w:val="15"/>
              </w:rPr>
              <w:t>Кларитроміцин (Clarithromycin)</w:t>
            </w:r>
          </w:p>
        </w:tc>
        <w:bookmarkEnd w:id="10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68"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69" w:name="1710"/>
            <w:bookmarkEnd w:id="1068"/>
            <w:r>
              <w:rPr>
                <w:rFonts w:ascii="Arial" w:hAnsi="Arial"/>
                <w:color w:val="293A55"/>
                <w:sz w:val="15"/>
              </w:rPr>
              <w:t>Азитроміцин (Azithromycin)</w:t>
            </w:r>
          </w:p>
        </w:tc>
        <w:bookmarkEnd w:id="10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70"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71" w:name="1712"/>
            <w:bookmarkEnd w:id="1070"/>
            <w:r>
              <w:rPr>
                <w:rFonts w:ascii="Arial" w:hAnsi="Arial"/>
                <w:color w:val="293A55"/>
                <w:sz w:val="15"/>
              </w:rPr>
              <w:t>Кліндаміцин (Clindamycin)</w:t>
            </w:r>
          </w:p>
        </w:tc>
        <w:bookmarkEnd w:id="10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72"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73" w:name="1714"/>
            <w:bookmarkEnd w:id="1072"/>
            <w:r>
              <w:rPr>
                <w:rFonts w:ascii="Arial" w:hAnsi="Arial"/>
                <w:color w:val="293A55"/>
                <w:sz w:val="15"/>
              </w:rPr>
              <w:t>Стрептоміцин (Streptomycin)</w:t>
            </w:r>
          </w:p>
        </w:tc>
        <w:bookmarkEnd w:id="10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74"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75" w:name="1716"/>
            <w:bookmarkEnd w:id="1074"/>
            <w:r>
              <w:rPr>
                <w:rFonts w:ascii="Arial" w:hAnsi="Arial"/>
                <w:color w:val="293A55"/>
                <w:sz w:val="15"/>
              </w:rPr>
              <w:t>Гентаміцин (Gentamicin)</w:t>
            </w:r>
          </w:p>
        </w:tc>
        <w:bookmarkEnd w:id="10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76"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77" w:name="1718"/>
            <w:bookmarkEnd w:id="1076"/>
            <w:r>
              <w:rPr>
                <w:rFonts w:ascii="Arial" w:hAnsi="Arial"/>
                <w:color w:val="293A55"/>
                <w:sz w:val="15"/>
              </w:rPr>
              <w:t>Амікацин (Amikacin)</w:t>
            </w:r>
          </w:p>
        </w:tc>
        <w:bookmarkEnd w:id="10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78"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79" w:name="1720"/>
            <w:bookmarkEnd w:id="1078"/>
            <w:r>
              <w:rPr>
                <w:rFonts w:ascii="Arial" w:hAnsi="Arial"/>
                <w:color w:val="293A55"/>
                <w:sz w:val="15"/>
              </w:rPr>
              <w:t>Ципрофлоксацин (Ciprofloxacin)</w:t>
            </w:r>
          </w:p>
        </w:tc>
        <w:bookmarkEnd w:id="10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80"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81" w:name="1722"/>
            <w:bookmarkEnd w:id="1080"/>
            <w:r>
              <w:rPr>
                <w:rFonts w:ascii="Arial" w:hAnsi="Arial"/>
                <w:color w:val="293A55"/>
                <w:sz w:val="15"/>
              </w:rPr>
              <w:t>Левофлоксацин (Levofloxacin)</w:t>
            </w:r>
          </w:p>
        </w:tc>
        <w:bookmarkEnd w:id="10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82"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83" w:name="1724"/>
            <w:bookmarkEnd w:id="1082"/>
            <w:r>
              <w:rPr>
                <w:rFonts w:ascii="Arial" w:hAnsi="Arial"/>
                <w:color w:val="293A55"/>
                <w:sz w:val="15"/>
              </w:rPr>
              <w:t>Моксифлоксацин (Moxifloxacin)</w:t>
            </w:r>
          </w:p>
        </w:tc>
        <w:bookmarkEnd w:id="10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84"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85" w:name="1726"/>
            <w:bookmarkEnd w:id="1084"/>
            <w:r>
              <w:rPr>
                <w:rFonts w:ascii="Arial" w:hAnsi="Arial"/>
                <w:color w:val="293A55"/>
                <w:sz w:val="15"/>
              </w:rPr>
              <w:t>Ванкоміцин (Vancomycin)</w:t>
            </w:r>
          </w:p>
        </w:tc>
        <w:bookmarkEnd w:id="10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86"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87" w:name="1728"/>
            <w:bookmarkEnd w:id="1086"/>
            <w:r>
              <w:rPr>
                <w:rFonts w:ascii="Arial" w:hAnsi="Arial"/>
                <w:color w:val="293A55"/>
                <w:sz w:val="15"/>
              </w:rPr>
              <w:t>Колістин (Colistin)</w:t>
            </w:r>
          </w:p>
        </w:tc>
        <w:bookmarkEnd w:id="10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88"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89" w:name="1730"/>
            <w:bookmarkEnd w:id="1088"/>
            <w:r>
              <w:rPr>
                <w:rFonts w:ascii="Arial" w:hAnsi="Arial"/>
                <w:color w:val="293A55"/>
                <w:sz w:val="15"/>
              </w:rPr>
              <w:t>Метронідазол (Metronidazole)</w:t>
            </w:r>
          </w:p>
        </w:tc>
        <w:bookmarkEnd w:id="10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90" w:name="1731"/>
            <w:r>
              <w:rPr>
                <w:rFonts w:ascii="Arial" w:hAnsi="Arial"/>
                <w:color w:val="293A55"/>
                <w:sz w:val="15"/>
              </w:rPr>
              <w:lastRenderedPageBreak/>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91" w:name="1732"/>
            <w:bookmarkEnd w:id="1090"/>
            <w:r>
              <w:rPr>
                <w:rFonts w:ascii="Arial" w:hAnsi="Arial"/>
                <w:color w:val="293A55"/>
                <w:sz w:val="15"/>
              </w:rPr>
              <w:t>Нітрофурантоїн (Nitrofurantoin)</w:t>
            </w:r>
          </w:p>
        </w:tc>
        <w:bookmarkEnd w:id="10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92"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93" w:name="1734"/>
            <w:bookmarkEnd w:id="1092"/>
            <w:r>
              <w:rPr>
                <w:rFonts w:ascii="Arial" w:hAnsi="Arial"/>
                <w:color w:val="293A55"/>
                <w:sz w:val="15"/>
              </w:rPr>
              <w:t>Фосфоміцин (Fosfomycin)</w:t>
            </w:r>
          </w:p>
        </w:tc>
        <w:bookmarkEnd w:id="10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94"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95" w:name="1736"/>
            <w:bookmarkEnd w:id="1094"/>
            <w:r>
              <w:rPr>
                <w:rFonts w:ascii="Arial" w:hAnsi="Arial"/>
                <w:color w:val="293A55"/>
                <w:sz w:val="15"/>
              </w:rPr>
              <w:t>Лінезолід (Linezolid)</w:t>
            </w:r>
          </w:p>
        </w:tc>
        <w:bookmarkEnd w:id="10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96"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97" w:name="1738"/>
            <w:bookmarkEnd w:id="1096"/>
            <w:r>
              <w:rPr>
                <w:rFonts w:ascii="Arial" w:hAnsi="Arial"/>
                <w:color w:val="293A55"/>
                <w:sz w:val="15"/>
              </w:rPr>
              <w:t>Даптоміцин (Daptomycin)</w:t>
            </w:r>
          </w:p>
        </w:tc>
        <w:bookmarkEnd w:id="10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098"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099" w:name="1740"/>
            <w:bookmarkEnd w:id="1098"/>
            <w:r>
              <w:rPr>
                <w:rFonts w:ascii="Arial" w:hAnsi="Arial"/>
                <w:color w:val="293A55"/>
                <w:sz w:val="15"/>
              </w:rPr>
              <w:t>Канаміцин (Kanamycin)</w:t>
            </w:r>
          </w:p>
        </w:tc>
        <w:bookmarkEnd w:id="10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00"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01" w:name="1742"/>
            <w:bookmarkEnd w:id="1100"/>
            <w:r>
              <w:rPr>
                <w:rFonts w:ascii="Arial" w:hAnsi="Arial"/>
                <w:color w:val="293A55"/>
                <w:sz w:val="15"/>
              </w:rPr>
              <w:t>Офлоксацин (Ofloxacin)</w:t>
            </w:r>
          </w:p>
        </w:tc>
        <w:bookmarkEnd w:id="11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02" w:name="1743"/>
            <w:r>
              <w:rPr>
                <w:rFonts w:ascii="Arial" w:hAnsi="Arial"/>
                <w:color w:val="293A55"/>
                <w:sz w:val="15"/>
              </w:rPr>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03" w:name="1744"/>
            <w:bookmarkEnd w:id="1102"/>
            <w:r>
              <w:rPr>
                <w:rFonts w:ascii="Arial" w:hAnsi="Arial"/>
                <w:color w:val="293A55"/>
                <w:sz w:val="15"/>
              </w:rPr>
              <w:t>Спектиноміцин (Spectinomycin)</w:t>
            </w:r>
          </w:p>
        </w:tc>
        <w:bookmarkEnd w:id="11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04"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05" w:name="2396"/>
            <w:bookmarkEnd w:id="1104"/>
            <w:r>
              <w:rPr>
                <w:rFonts w:ascii="Arial" w:hAnsi="Arial"/>
                <w:color w:val="293A55"/>
                <w:sz w:val="15"/>
              </w:rPr>
              <w:t xml:space="preserve">Цефуроксим </w:t>
            </w:r>
            <w:r>
              <w:rPr>
                <w:rFonts w:ascii="Arial" w:hAnsi="Arial"/>
                <w:color w:val="293A55"/>
                <w:sz w:val="15"/>
              </w:rPr>
              <w:t>(Cefuroxime)</w:t>
            </w:r>
          </w:p>
        </w:tc>
        <w:bookmarkEnd w:id="11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06" w:name="2864"/>
            <w:r>
              <w:rPr>
                <w:rFonts w:ascii="Arial" w:hAnsi="Arial"/>
                <w:color w:val="293A55"/>
                <w:sz w:val="15"/>
              </w:rPr>
              <w:t>J01GB01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07" w:name="2865"/>
            <w:bookmarkEnd w:id="1106"/>
            <w:r>
              <w:rPr>
                <w:rFonts w:ascii="Arial" w:hAnsi="Arial"/>
                <w:color w:val="293A55"/>
                <w:sz w:val="15"/>
              </w:rPr>
              <w:t>Тобраміцин (Tobramycin)</w:t>
            </w:r>
          </w:p>
        </w:tc>
        <w:bookmarkEnd w:id="11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08" w:name="2866"/>
            <w:r>
              <w:rPr>
                <w:rFonts w:ascii="Arial" w:hAnsi="Arial"/>
                <w:color w:val="293A55"/>
                <w:sz w:val="15"/>
              </w:rPr>
              <w:t>J01DD62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09" w:name="2867"/>
            <w:bookmarkEnd w:id="1108"/>
            <w:r>
              <w:rPr>
                <w:rFonts w:ascii="Arial" w:hAnsi="Arial"/>
                <w:color w:val="293A55"/>
                <w:sz w:val="15"/>
              </w:rPr>
              <w:t>Цефоперазон / Сульбактам (Cefoperazone and beta-lactamase inhibitor)</w:t>
            </w:r>
          </w:p>
        </w:tc>
        <w:bookmarkEnd w:id="11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10"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11" w:name="1746"/>
            <w:bookmarkEnd w:id="1110"/>
            <w:r>
              <w:rPr>
                <w:rFonts w:ascii="Arial" w:hAnsi="Arial"/>
                <w:color w:val="293A55"/>
                <w:sz w:val="15"/>
              </w:rPr>
              <w:t>Протигрибкові лікарські засоби</w:t>
            </w:r>
          </w:p>
        </w:tc>
        <w:bookmarkEnd w:id="11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12"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13" w:name="1748"/>
            <w:bookmarkEnd w:id="1112"/>
            <w:r>
              <w:rPr>
                <w:rFonts w:ascii="Arial" w:hAnsi="Arial"/>
                <w:color w:val="293A55"/>
                <w:sz w:val="15"/>
              </w:rPr>
              <w:t>Амфотерицин B (Amphotericin B)</w:t>
            </w:r>
          </w:p>
        </w:tc>
        <w:bookmarkEnd w:id="11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14"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15" w:name="1750"/>
            <w:bookmarkEnd w:id="1114"/>
            <w:r>
              <w:rPr>
                <w:rFonts w:ascii="Arial" w:hAnsi="Arial"/>
                <w:color w:val="293A55"/>
                <w:sz w:val="15"/>
              </w:rPr>
              <w:t>Флуконазол (Fluconazole)</w:t>
            </w:r>
          </w:p>
        </w:tc>
        <w:bookmarkEnd w:id="11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16"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17" w:name="1752"/>
            <w:bookmarkEnd w:id="1116"/>
            <w:r>
              <w:rPr>
                <w:rFonts w:ascii="Arial" w:hAnsi="Arial"/>
                <w:color w:val="293A55"/>
                <w:sz w:val="15"/>
              </w:rPr>
              <w:t xml:space="preserve">Ітраконазол </w:t>
            </w:r>
            <w:r>
              <w:rPr>
                <w:rFonts w:ascii="Arial" w:hAnsi="Arial"/>
                <w:color w:val="293A55"/>
                <w:sz w:val="15"/>
              </w:rPr>
              <w:t>(Itraconazole)</w:t>
            </w:r>
          </w:p>
        </w:tc>
        <w:bookmarkEnd w:id="11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18"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19" w:name="1754"/>
            <w:bookmarkEnd w:id="1118"/>
            <w:r>
              <w:rPr>
                <w:rFonts w:ascii="Arial" w:hAnsi="Arial"/>
                <w:color w:val="293A55"/>
                <w:sz w:val="15"/>
              </w:rPr>
              <w:t>Вориконазол (Voriconazole)</w:t>
            </w:r>
          </w:p>
        </w:tc>
        <w:bookmarkEnd w:id="11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20" w:name="2870"/>
            <w:r>
              <w:rPr>
                <w:rFonts w:ascii="Arial" w:hAnsi="Arial"/>
                <w:color w:val="293A55"/>
                <w:sz w:val="15"/>
              </w:rPr>
              <w:t>J02AX05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21" w:name="2871"/>
            <w:bookmarkEnd w:id="1120"/>
            <w:r>
              <w:rPr>
                <w:rFonts w:ascii="Arial" w:hAnsi="Arial"/>
                <w:color w:val="293A55"/>
                <w:sz w:val="15"/>
              </w:rPr>
              <w:t>Мікафунгін (Micafungin)</w:t>
            </w:r>
          </w:p>
        </w:tc>
        <w:bookmarkEnd w:id="11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22" w:name="2872"/>
            <w:r>
              <w:rPr>
                <w:rFonts w:ascii="Arial" w:hAnsi="Arial"/>
                <w:color w:val="293A55"/>
                <w:sz w:val="15"/>
              </w:rPr>
              <w:t>J02AX04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23" w:name="2873"/>
            <w:bookmarkEnd w:id="1122"/>
            <w:r>
              <w:rPr>
                <w:rFonts w:ascii="Arial" w:hAnsi="Arial"/>
                <w:color w:val="293A55"/>
                <w:sz w:val="15"/>
              </w:rPr>
              <w:t>Каспофунгін (Caspofungin)</w:t>
            </w:r>
          </w:p>
        </w:tc>
        <w:bookmarkEnd w:id="11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24"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25" w:name="1756"/>
            <w:bookmarkEnd w:id="1124"/>
            <w:r>
              <w:rPr>
                <w:rFonts w:ascii="Arial" w:hAnsi="Arial"/>
                <w:color w:val="293A55"/>
                <w:sz w:val="15"/>
              </w:rPr>
              <w:t>Лікарські засоби проти мікобактерій</w:t>
            </w:r>
          </w:p>
        </w:tc>
        <w:bookmarkEnd w:id="11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26"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27" w:name="1758"/>
            <w:bookmarkEnd w:id="1126"/>
            <w:r>
              <w:rPr>
                <w:rFonts w:ascii="Arial" w:hAnsi="Arial"/>
                <w:color w:val="293A55"/>
                <w:sz w:val="15"/>
              </w:rPr>
              <w:t>Натрію аміносаліцилат (Sodium aminosalicylate)</w:t>
            </w:r>
          </w:p>
        </w:tc>
        <w:bookmarkEnd w:id="11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28" w:name="1759"/>
            <w:r>
              <w:rPr>
                <w:rFonts w:ascii="Arial" w:hAnsi="Arial"/>
                <w:color w:val="293A55"/>
                <w:sz w:val="15"/>
              </w:rPr>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29" w:name="1760"/>
            <w:bookmarkEnd w:id="1128"/>
            <w:r>
              <w:rPr>
                <w:rFonts w:ascii="Arial" w:hAnsi="Arial"/>
                <w:color w:val="293A55"/>
                <w:sz w:val="15"/>
              </w:rPr>
              <w:t>Циклосерин (Cycloserine)</w:t>
            </w:r>
          </w:p>
        </w:tc>
        <w:bookmarkEnd w:id="11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30"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31" w:name="1762"/>
            <w:bookmarkEnd w:id="1130"/>
            <w:r>
              <w:rPr>
                <w:rFonts w:ascii="Arial" w:hAnsi="Arial"/>
                <w:color w:val="293A55"/>
                <w:sz w:val="15"/>
              </w:rPr>
              <w:t>Рифампіцин (Rifampicin)</w:t>
            </w:r>
          </w:p>
        </w:tc>
        <w:bookmarkEnd w:id="11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32"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33" w:name="1764"/>
            <w:bookmarkEnd w:id="1132"/>
            <w:r>
              <w:rPr>
                <w:rFonts w:ascii="Arial" w:hAnsi="Arial"/>
                <w:color w:val="293A55"/>
                <w:sz w:val="15"/>
              </w:rPr>
              <w:t>Рифабутин (Rifabutin)</w:t>
            </w:r>
          </w:p>
        </w:tc>
        <w:bookmarkEnd w:id="11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34"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35" w:name="1766"/>
            <w:bookmarkEnd w:id="1134"/>
            <w:r>
              <w:rPr>
                <w:rFonts w:ascii="Arial" w:hAnsi="Arial"/>
                <w:color w:val="293A55"/>
                <w:sz w:val="15"/>
              </w:rPr>
              <w:t>Рифапентин (Rifapentine)</w:t>
            </w:r>
          </w:p>
        </w:tc>
        <w:bookmarkEnd w:id="11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36"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37" w:name="1768"/>
            <w:bookmarkEnd w:id="1136"/>
            <w:r>
              <w:rPr>
                <w:rFonts w:ascii="Arial" w:hAnsi="Arial"/>
                <w:color w:val="293A55"/>
                <w:sz w:val="15"/>
              </w:rPr>
              <w:t>Капреоміцин (Capreomycin)</w:t>
            </w:r>
          </w:p>
        </w:tc>
        <w:bookmarkEnd w:id="11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38"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39" w:name="1770"/>
            <w:bookmarkEnd w:id="1138"/>
            <w:r>
              <w:rPr>
                <w:rFonts w:ascii="Arial" w:hAnsi="Arial"/>
                <w:color w:val="293A55"/>
                <w:sz w:val="15"/>
              </w:rPr>
              <w:t>Ізоніазид (Isoniazid)</w:t>
            </w:r>
          </w:p>
        </w:tc>
        <w:bookmarkEnd w:id="11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40"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41" w:name="1772"/>
            <w:bookmarkEnd w:id="1140"/>
            <w:r>
              <w:rPr>
                <w:rFonts w:ascii="Arial" w:hAnsi="Arial"/>
                <w:color w:val="293A55"/>
                <w:sz w:val="15"/>
              </w:rPr>
              <w:t>Протіонамід (Protionamide)</w:t>
            </w:r>
          </w:p>
        </w:tc>
        <w:bookmarkEnd w:id="11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42"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43" w:name="1774"/>
            <w:bookmarkEnd w:id="1142"/>
            <w:r>
              <w:rPr>
                <w:rFonts w:ascii="Arial" w:hAnsi="Arial"/>
                <w:color w:val="293A55"/>
                <w:sz w:val="15"/>
              </w:rPr>
              <w:t>Етіонамід (Ethionamide)</w:t>
            </w:r>
          </w:p>
        </w:tc>
        <w:bookmarkEnd w:id="11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44"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45" w:name="1776"/>
            <w:bookmarkEnd w:id="1144"/>
            <w:r>
              <w:rPr>
                <w:rFonts w:ascii="Arial" w:hAnsi="Arial"/>
                <w:color w:val="293A55"/>
                <w:sz w:val="15"/>
              </w:rPr>
              <w:t xml:space="preserve">Піразинамід </w:t>
            </w:r>
            <w:r>
              <w:rPr>
                <w:rFonts w:ascii="Arial" w:hAnsi="Arial"/>
                <w:color w:val="293A55"/>
                <w:sz w:val="15"/>
              </w:rPr>
              <w:t>(Pyrazinamide)</w:t>
            </w:r>
          </w:p>
        </w:tc>
        <w:bookmarkEnd w:id="11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46"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47" w:name="1778"/>
            <w:bookmarkEnd w:id="1146"/>
            <w:r>
              <w:rPr>
                <w:rFonts w:ascii="Arial" w:hAnsi="Arial"/>
                <w:color w:val="293A55"/>
                <w:sz w:val="15"/>
              </w:rPr>
              <w:t>Етамбутол (Ethambutol)</w:t>
            </w:r>
          </w:p>
        </w:tc>
        <w:bookmarkEnd w:id="11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48"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49" w:name="1780"/>
            <w:bookmarkEnd w:id="1148"/>
            <w:r>
              <w:rPr>
                <w:rFonts w:ascii="Arial" w:hAnsi="Arial"/>
                <w:color w:val="293A55"/>
                <w:sz w:val="15"/>
              </w:rPr>
              <w:t>Теризидон (Terizidone)</w:t>
            </w:r>
          </w:p>
        </w:tc>
        <w:bookmarkEnd w:id="11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50" w:name="1781"/>
            <w:r>
              <w:rPr>
                <w:rFonts w:ascii="Arial" w:hAnsi="Arial"/>
                <w:color w:val="293A55"/>
                <w:sz w:val="15"/>
              </w:rPr>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51" w:name="1782"/>
            <w:bookmarkEnd w:id="1150"/>
            <w:r>
              <w:rPr>
                <w:rFonts w:ascii="Arial" w:hAnsi="Arial"/>
                <w:color w:val="293A55"/>
                <w:sz w:val="15"/>
              </w:rPr>
              <w:t>Деламанід (Delamanid)</w:t>
            </w:r>
          </w:p>
        </w:tc>
        <w:bookmarkEnd w:id="11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52"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53" w:name="1784"/>
            <w:bookmarkEnd w:id="1152"/>
            <w:r>
              <w:rPr>
                <w:rFonts w:ascii="Arial" w:hAnsi="Arial"/>
                <w:color w:val="293A55"/>
                <w:sz w:val="15"/>
              </w:rPr>
              <w:t>Ізоніазид та рифампіцин (lsoniazid and rifampicin)</w:t>
            </w:r>
          </w:p>
        </w:tc>
        <w:bookmarkEnd w:id="11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54"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55" w:name="1786"/>
            <w:bookmarkEnd w:id="1154"/>
            <w:r>
              <w:rPr>
                <w:rFonts w:ascii="Arial" w:hAnsi="Arial"/>
                <w:color w:val="293A55"/>
                <w:sz w:val="15"/>
              </w:rPr>
              <w:t>Етамбутол та ізоніазид (Ethambutol and isoniazid)</w:t>
            </w:r>
          </w:p>
        </w:tc>
        <w:bookmarkEnd w:id="11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56"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57" w:name="1788"/>
            <w:bookmarkEnd w:id="1156"/>
            <w:r>
              <w:rPr>
                <w:rFonts w:ascii="Arial" w:hAnsi="Arial"/>
                <w:color w:val="293A55"/>
                <w:sz w:val="15"/>
              </w:rPr>
              <w:t xml:space="preserve">Ізоніазід, </w:t>
            </w:r>
            <w:r>
              <w:rPr>
                <w:rFonts w:ascii="Arial" w:hAnsi="Arial"/>
                <w:color w:val="293A55"/>
                <w:sz w:val="15"/>
              </w:rPr>
              <w:t>піразинамід та рифампіцин (Isoniazid, pyrazinamide and rifampicin)</w:t>
            </w:r>
          </w:p>
        </w:tc>
        <w:bookmarkEnd w:id="11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58" w:name="1789"/>
            <w:r>
              <w:rPr>
                <w:rFonts w:ascii="Arial" w:hAnsi="Arial"/>
                <w:color w:val="293A55"/>
                <w:sz w:val="15"/>
              </w:rPr>
              <w:t>J04AM06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59" w:name="1790"/>
            <w:bookmarkEnd w:id="1158"/>
            <w:r>
              <w:rPr>
                <w:rFonts w:ascii="Arial" w:hAnsi="Arial"/>
                <w:color w:val="293A55"/>
                <w:sz w:val="15"/>
              </w:rPr>
              <w:t>Етамбутол, ізоніазид, піразинамід та рифампіцин (Ethambutol, isoniazid, pyrazinamide and rifampicin)</w:t>
            </w:r>
          </w:p>
        </w:tc>
        <w:bookmarkEnd w:id="11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60"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61" w:name="1792"/>
            <w:bookmarkEnd w:id="1160"/>
            <w:r>
              <w:rPr>
                <w:rFonts w:ascii="Arial" w:hAnsi="Arial"/>
                <w:color w:val="293A55"/>
                <w:sz w:val="15"/>
              </w:rPr>
              <w:t xml:space="preserve">Етамбутол, ізоніазид та рифампіцин (Ethambutol, isoniazid and </w:t>
            </w:r>
            <w:r>
              <w:rPr>
                <w:rFonts w:ascii="Arial" w:hAnsi="Arial"/>
                <w:color w:val="293A55"/>
                <w:sz w:val="15"/>
              </w:rPr>
              <w:t>rifampicin)</w:t>
            </w:r>
          </w:p>
        </w:tc>
        <w:bookmarkEnd w:id="11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62"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63" w:name="1794"/>
            <w:bookmarkEnd w:id="1162"/>
            <w:r>
              <w:rPr>
                <w:rFonts w:ascii="Arial" w:hAnsi="Arial"/>
                <w:color w:val="293A55"/>
                <w:sz w:val="15"/>
              </w:rPr>
              <w:t>Клофазимін (Clofazimine)</w:t>
            </w:r>
          </w:p>
        </w:tc>
        <w:bookmarkEnd w:id="11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64" w:name="179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65" w:name="1796"/>
            <w:bookmarkEnd w:id="1164"/>
            <w:r>
              <w:rPr>
                <w:rFonts w:ascii="Arial" w:hAnsi="Arial"/>
                <w:color w:val="293A55"/>
                <w:sz w:val="15"/>
              </w:rPr>
              <w:t>Прямі противірусні лікарські засоби</w:t>
            </w:r>
          </w:p>
        </w:tc>
        <w:bookmarkEnd w:id="11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66"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67" w:name="1798"/>
            <w:bookmarkEnd w:id="1166"/>
            <w:r>
              <w:rPr>
                <w:rFonts w:ascii="Arial" w:hAnsi="Arial"/>
                <w:color w:val="293A55"/>
                <w:sz w:val="15"/>
              </w:rPr>
              <w:t>Ацикловір (Aciclovir)</w:t>
            </w:r>
          </w:p>
        </w:tc>
        <w:bookmarkEnd w:id="11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68"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69" w:name="1800"/>
            <w:bookmarkEnd w:id="1168"/>
            <w:r>
              <w:rPr>
                <w:rFonts w:ascii="Arial" w:hAnsi="Arial"/>
                <w:color w:val="293A55"/>
                <w:sz w:val="15"/>
              </w:rPr>
              <w:t>Рибавірин (Ribavirin)</w:t>
            </w:r>
          </w:p>
        </w:tc>
        <w:bookmarkEnd w:id="11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70"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71" w:name="1802"/>
            <w:bookmarkEnd w:id="1170"/>
            <w:r>
              <w:rPr>
                <w:rFonts w:ascii="Arial" w:hAnsi="Arial"/>
                <w:color w:val="293A55"/>
                <w:sz w:val="15"/>
              </w:rPr>
              <w:t>Валганцикловір (Valganciclovir)</w:t>
            </w:r>
          </w:p>
        </w:tc>
        <w:bookmarkEnd w:id="11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72"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73" w:name="1804"/>
            <w:bookmarkEnd w:id="1172"/>
            <w:r>
              <w:rPr>
                <w:rFonts w:ascii="Arial" w:hAnsi="Arial"/>
                <w:color w:val="293A55"/>
                <w:sz w:val="15"/>
              </w:rPr>
              <w:t>Ритонавір (Ritonavir)</w:t>
            </w:r>
          </w:p>
        </w:tc>
        <w:bookmarkEnd w:id="11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74"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75" w:name="1806"/>
            <w:bookmarkEnd w:id="1174"/>
            <w:r>
              <w:rPr>
                <w:rFonts w:ascii="Arial" w:hAnsi="Arial"/>
                <w:color w:val="293A55"/>
                <w:sz w:val="15"/>
              </w:rPr>
              <w:t>Атазанавір (Atazanavir)</w:t>
            </w:r>
          </w:p>
        </w:tc>
        <w:bookmarkEnd w:id="11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76"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77" w:name="1808"/>
            <w:bookmarkEnd w:id="1176"/>
            <w:r>
              <w:rPr>
                <w:rFonts w:ascii="Arial" w:hAnsi="Arial"/>
                <w:color w:val="293A55"/>
                <w:sz w:val="15"/>
              </w:rPr>
              <w:t>Зидовудин (Zidovudine)</w:t>
            </w:r>
          </w:p>
        </w:tc>
        <w:bookmarkEnd w:id="11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78"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79" w:name="1810"/>
            <w:bookmarkEnd w:id="1178"/>
            <w:r>
              <w:rPr>
                <w:rFonts w:ascii="Arial" w:hAnsi="Arial"/>
                <w:color w:val="293A55"/>
                <w:sz w:val="15"/>
              </w:rPr>
              <w:t>Ламівудин (Lamivudine)</w:t>
            </w:r>
          </w:p>
        </w:tc>
        <w:bookmarkEnd w:id="11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80" w:name="1811"/>
            <w:r>
              <w:rPr>
                <w:rFonts w:ascii="Arial" w:hAnsi="Arial"/>
                <w:color w:val="293A55"/>
                <w:sz w:val="15"/>
              </w:rPr>
              <w:lastRenderedPageBreak/>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81" w:name="1812"/>
            <w:bookmarkEnd w:id="1180"/>
            <w:r>
              <w:rPr>
                <w:rFonts w:ascii="Arial" w:hAnsi="Arial"/>
                <w:color w:val="293A55"/>
                <w:sz w:val="15"/>
              </w:rPr>
              <w:t>Абакавір (Abacavir)</w:t>
            </w:r>
          </w:p>
        </w:tc>
        <w:bookmarkEnd w:id="11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82"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83" w:name="1814"/>
            <w:bookmarkEnd w:id="1182"/>
            <w:r>
              <w:rPr>
                <w:rFonts w:ascii="Arial" w:hAnsi="Arial"/>
                <w:color w:val="293A55"/>
                <w:sz w:val="15"/>
              </w:rPr>
              <w:t>Тенофовіру дизопроксилу фумарат (Tenofovir disoproxil fumarate)</w:t>
            </w:r>
          </w:p>
        </w:tc>
        <w:bookmarkEnd w:id="11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84"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85" w:name="1816"/>
            <w:bookmarkEnd w:id="1184"/>
            <w:r>
              <w:rPr>
                <w:rFonts w:ascii="Arial" w:hAnsi="Arial"/>
                <w:color w:val="293A55"/>
                <w:sz w:val="15"/>
              </w:rPr>
              <w:t>Ентекавір (Entecavir)</w:t>
            </w:r>
          </w:p>
        </w:tc>
        <w:bookmarkEnd w:id="11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86"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87" w:name="1818"/>
            <w:bookmarkEnd w:id="1186"/>
            <w:r>
              <w:rPr>
                <w:rFonts w:ascii="Arial" w:hAnsi="Arial"/>
                <w:color w:val="293A55"/>
                <w:sz w:val="15"/>
              </w:rPr>
              <w:t>Невірапін (Nevirapine)</w:t>
            </w:r>
          </w:p>
        </w:tc>
        <w:bookmarkEnd w:id="11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88"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89" w:name="1820"/>
            <w:bookmarkEnd w:id="1188"/>
            <w:r>
              <w:rPr>
                <w:rFonts w:ascii="Arial" w:hAnsi="Arial"/>
                <w:color w:val="293A55"/>
                <w:sz w:val="15"/>
              </w:rPr>
              <w:t xml:space="preserve">Ефавіренз </w:t>
            </w:r>
            <w:r>
              <w:rPr>
                <w:rFonts w:ascii="Arial" w:hAnsi="Arial"/>
                <w:color w:val="293A55"/>
                <w:sz w:val="15"/>
              </w:rPr>
              <w:t>(Efavirenz)</w:t>
            </w:r>
          </w:p>
        </w:tc>
        <w:bookmarkEnd w:id="11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90"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91" w:name="1822"/>
            <w:bookmarkEnd w:id="1190"/>
            <w:r>
              <w:rPr>
                <w:rFonts w:ascii="Arial" w:hAnsi="Arial"/>
                <w:color w:val="293A55"/>
                <w:sz w:val="15"/>
              </w:rPr>
              <w:t>Озельтамівір (Oseltamivir)</w:t>
            </w:r>
          </w:p>
        </w:tc>
        <w:bookmarkEnd w:id="11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92"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93" w:name="1824"/>
            <w:bookmarkEnd w:id="1192"/>
            <w:r>
              <w:rPr>
                <w:rFonts w:ascii="Arial" w:hAnsi="Arial"/>
                <w:color w:val="293A55"/>
                <w:sz w:val="15"/>
              </w:rPr>
              <w:t>Ралтегравір (Raltegravir)</w:t>
            </w:r>
          </w:p>
        </w:tc>
        <w:bookmarkEnd w:id="11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94"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95" w:name="1826"/>
            <w:bookmarkEnd w:id="1194"/>
            <w:r>
              <w:rPr>
                <w:rFonts w:ascii="Arial" w:hAnsi="Arial"/>
                <w:color w:val="293A55"/>
                <w:sz w:val="15"/>
              </w:rPr>
              <w:t>Софосбувір (Sofosbuvir)</w:t>
            </w:r>
          </w:p>
        </w:tc>
        <w:bookmarkEnd w:id="11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96"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97" w:name="1828"/>
            <w:bookmarkEnd w:id="1196"/>
            <w:r>
              <w:rPr>
                <w:rFonts w:ascii="Arial" w:hAnsi="Arial"/>
                <w:color w:val="293A55"/>
                <w:sz w:val="15"/>
              </w:rPr>
              <w:t>Ламівудин та зидовудин (Lamivudine and zidovudine)</w:t>
            </w:r>
          </w:p>
        </w:tc>
        <w:bookmarkEnd w:id="11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198"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199" w:name="1830"/>
            <w:bookmarkEnd w:id="1198"/>
            <w:r>
              <w:rPr>
                <w:rFonts w:ascii="Arial" w:hAnsi="Arial"/>
                <w:color w:val="293A55"/>
                <w:sz w:val="15"/>
              </w:rPr>
              <w:t>Абакавір та ламівудин (Abacavir and lamivudine)</w:t>
            </w:r>
          </w:p>
        </w:tc>
        <w:bookmarkEnd w:id="11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00" w:name="1831"/>
            <w:r>
              <w:rPr>
                <w:rFonts w:ascii="Arial" w:hAnsi="Arial"/>
                <w:color w:val="293A55"/>
                <w:sz w:val="15"/>
              </w:rPr>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01" w:name="1832"/>
            <w:bookmarkEnd w:id="1200"/>
            <w:r>
              <w:rPr>
                <w:rFonts w:ascii="Arial" w:hAnsi="Arial"/>
                <w:color w:val="293A55"/>
                <w:sz w:val="15"/>
              </w:rPr>
              <w:t xml:space="preserve">Емтрицитабін </w:t>
            </w:r>
            <w:r>
              <w:rPr>
                <w:rFonts w:ascii="Arial" w:hAnsi="Arial"/>
                <w:color w:val="293A55"/>
                <w:sz w:val="15"/>
              </w:rPr>
              <w:t>та тенофовір (Emtricitabine and tenofovir)</w:t>
            </w:r>
          </w:p>
        </w:tc>
        <w:bookmarkEnd w:id="12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02"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03" w:name="1834"/>
            <w:bookmarkEnd w:id="1202"/>
            <w:r>
              <w:rPr>
                <w:rFonts w:ascii="Arial" w:hAnsi="Arial"/>
                <w:color w:val="293A55"/>
                <w:sz w:val="15"/>
              </w:rPr>
              <w:t>Ефавіренз, емтрицитабін та тенофовір (Efavirenz, emtricitabine and tenofovir)</w:t>
            </w:r>
          </w:p>
        </w:tc>
        <w:bookmarkEnd w:id="12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04"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05" w:name="2398"/>
            <w:bookmarkEnd w:id="1204"/>
            <w:r>
              <w:rPr>
                <w:rFonts w:ascii="Arial" w:hAnsi="Arial"/>
                <w:color w:val="293A55"/>
                <w:sz w:val="15"/>
              </w:rPr>
              <w:t>Валацикловір (Valaciclovir)</w:t>
            </w:r>
          </w:p>
        </w:tc>
        <w:bookmarkEnd w:id="12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06"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07" w:name="2400"/>
            <w:bookmarkEnd w:id="1206"/>
            <w:r>
              <w:rPr>
                <w:rFonts w:ascii="Arial" w:hAnsi="Arial"/>
                <w:color w:val="293A55"/>
                <w:sz w:val="15"/>
              </w:rPr>
              <w:t>Долутегравір (Dolutegravir)</w:t>
            </w:r>
          </w:p>
        </w:tc>
        <w:bookmarkEnd w:id="12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08"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09" w:name="2402"/>
            <w:bookmarkEnd w:id="1208"/>
            <w:r>
              <w:rPr>
                <w:rFonts w:ascii="Arial" w:hAnsi="Arial"/>
                <w:color w:val="293A55"/>
                <w:sz w:val="15"/>
              </w:rPr>
              <w:t xml:space="preserve">Софосбувір + Велпатасвір (Sofosbuvir + </w:t>
            </w:r>
            <w:r>
              <w:rPr>
                <w:rFonts w:ascii="Arial" w:hAnsi="Arial"/>
                <w:color w:val="293A55"/>
                <w:sz w:val="15"/>
              </w:rPr>
              <w:t>Velpatasvir)</w:t>
            </w:r>
          </w:p>
        </w:tc>
        <w:bookmarkEnd w:id="12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10"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11" w:name="2404"/>
            <w:bookmarkEnd w:id="1210"/>
            <w:r>
              <w:rPr>
                <w:rFonts w:ascii="Arial" w:hAnsi="Arial"/>
                <w:color w:val="293A55"/>
                <w:sz w:val="15"/>
              </w:rPr>
              <w:t>Ледіпасвір + Софосбувір (Ledipasvir + Sofosbuvir)</w:t>
            </w:r>
          </w:p>
        </w:tc>
        <w:bookmarkEnd w:id="12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12"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13" w:name="1836"/>
            <w:bookmarkEnd w:id="1212"/>
            <w:r>
              <w:rPr>
                <w:rFonts w:ascii="Arial" w:hAnsi="Arial"/>
                <w:color w:val="293A55"/>
                <w:sz w:val="15"/>
              </w:rPr>
              <w:t>Вакцини, імунні сироватки та імуноглобуліни</w:t>
            </w:r>
          </w:p>
        </w:tc>
        <w:bookmarkEnd w:id="12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14"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15" w:name="1838"/>
            <w:bookmarkEnd w:id="1214"/>
            <w:r>
              <w:rPr>
                <w:rFonts w:ascii="Arial" w:hAnsi="Arial"/>
                <w:color w:val="293A55"/>
                <w:sz w:val="15"/>
              </w:rPr>
              <w:t>Дифтерійний антитоксин (Diphtheria antitoxin)</w:t>
            </w:r>
          </w:p>
        </w:tc>
        <w:bookmarkEnd w:id="12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16"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17" w:name="1840"/>
            <w:bookmarkEnd w:id="1216"/>
            <w:r>
              <w:rPr>
                <w:rFonts w:ascii="Arial" w:hAnsi="Arial"/>
                <w:color w:val="293A55"/>
                <w:sz w:val="15"/>
              </w:rPr>
              <w:t xml:space="preserve">Імуноглобулін людини нормальний, для екстраваскулярного введення </w:t>
            </w:r>
            <w:r>
              <w:rPr>
                <w:rFonts w:ascii="Arial" w:hAnsi="Arial"/>
                <w:color w:val="293A55"/>
                <w:sz w:val="15"/>
              </w:rPr>
              <w:t>(Immunoglobulins, normal human, for extravascular adm.)</w:t>
            </w:r>
          </w:p>
        </w:tc>
        <w:bookmarkEnd w:id="12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18" w:name="1841"/>
            <w:r>
              <w:rPr>
                <w:rFonts w:ascii="Arial" w:hAnsi="Arial"/>
                <w:color w:val="293A55"/>
                <w:sz w:val="15"/>
              </w:rPr>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19" w:name="1842"/>
            <w:bookmarkEnd w:id="1218"/>
            <w:r>
              <w:rPr>
                <w:rFonts w:ascii="Arial" w:hAnsi="Arial"/>
                <w:color w:val="293A55"/>
                <w:sz w:val="15"/>
              </w:rPr>
              <w:t>Імуноглобулін людини нормальний, для внутрішньовенного введення (Immunoglobulins, normal human, for intravascular adm.)</w:t>
            </w:r>
          </w:p>
        </w:tc>
        <w:bookmarkEnd w:id="12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20"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21" w:name="1844"/>
            <w:bookmarkEnd w:id="1220"/>
            <w:r>
              <w:rPr>
                <w:rFonts w:ascii="Arial" w:hAnsi="Arial"/>
                <w:color w:val="293A55"/>
                <w:sz w:val="15"/>
              </w:rPr>
              <w:t>Анти-D імуноглобулін (Anti-D immunoglobulin)</w:t>
            </w:r>
          </w:p>
        </w:tc>
        <w:bookmarkEnd w:id="12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22"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23" w:name="1846"/>
            <w:bookmarkEnd w:id="1222"/>
            <w:r>
              <w:rPr>
                <w:rFonts w:ascii="Arial" w:hAnsi="Arial"/>
                <w:color w:val="293A55"/>
                <w:sz w:val="15"/>
              </w:rPr>
              <w:t>Протиправцевий імуноглобулін (Anti-tetanus immunoglobulin)</w:t>
            </w:r>
          </w:p>
        </w:tc>
        <w:bookmarkEnd w:id="12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24"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25" w:name="1848"/>
            <w:bookmarkEnd w:id="1224"/>
            <w:r>
              <w:rPr>
                <w:rFonts w:ascii="Arial" w:hAnsi="Arial"/>
                <w:color w:val="293A55"/>
                <w:sz w:val="15"/>
              </w:rPr>
              <w:t>Антирабічний імуноглобулін (Anti-rabies immunoglobulin)</w:t>
            </w:r>
          </w:p>
        </w:tc>
        <w:bookmarkEnd w:id="12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26"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27" w:name="1850"/>
            <w:bookmarkEnd w:id="1226"/>
            <w:r>
              <w:rPr>
                <w:rFonts w:ascii="Arial" w:hAnsi="Arial"/>
                <w:color w:val="293A55"/>
                <w:sz w:val="15"/>
              </w:rPr>
              <w:t>Вакцина проти сказу (Rabies vaccine)</w:t>
            </w:r>
          </w:p>
        </w:tc>
        <w:bookmarkEnd w:id="12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28"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29" w:name="1852"/>
            <w:bookmarkEnd w:id="1228"/>
            <w:r>
              <w:rPr>
                <w:rFonts w:ascii="Arial" w:hAnsi="Arial"/>
                <w:color w:val="293A55"/>
                <w:sz w:val="15"/>
              </w:rPr>
              <w:t>Вакцина проти правця (Tetanus vaccine)</w:t>
            </w:r>
          </w:p>
        </w:tc>
        <w:bookmarkEnd w:id="12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30"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31" w:name="1854"/>
            <w:bookmarkEnd w:id="1230"/>
            <w:r>
              <w:rPr>
                <w:rFonts w:ascii="Arial" w:hAnsi="Arial"/>
                <w:color w:val="293A55"/>
                <w:sz w:val="15"/>
              </w:rPr>
              <w:t xml:space="preserve">Вакцина проти гепатиту B </w:t>
            </w:r>
            <w:r>
              <w:rPr>
                <w:rFonts w:ascii="Arial" w:hAnsi="Arial"/>
                <w:color w:val="293A55"/>
                <w:sz w:val="15"/>
              </w:rPr>
              <w:t>(Hepatitis B vaccine)</w:t>
            </w:r>
          </w:p>
        </w:tc>
        <w:bookmarkEnd w:id="12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32"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33" w:name="2406"/>
            <w:bookmarkEnd w:id="1232"/>
            <w:r>
              <w:rPr>
                <w:rFonts w:ascii="Arial" w:hAnsi="Arial"/>
                <w:color w:val="293A55"/>
                <w:sz w:val="15"/>
              </w:rPr>
              <w:t>Вакцина проти грипу (сезонна) (Influenza vaccine (seasonal)</w:t>
            </w:r>
          </w:p>
        </w:tc>
        <w:bookmarkEnd w:id="12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34"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35" w:name="1856"/>
            <w:bookmarkEnd w:id="1234"/>
            <w:r>
              <w:rPr>
                <w:rFonts w:ascii="Arial" w:hAnsi="Arial"/>
                <w:color w:val="293A55"/>
                <w:sz w:val="15"/>
              </w:rPr>
              <w:t>Протипухлинні та імуномодулюючі лікарські засоби</w:t>
            </w:r>
          </w:p>
        </w:tc>
        <w:bookmarkEnd w:id="12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36"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37" w:name="1858"/>
            <w:bookmarkEnd w:id="1236"/>
            <w:r>
              <w:rPr>
                <w:rFonts w:ascii="Arial" w:hAnsi="Arial"/>
                <w:color w:val="293A55"/>
                <w:sz w:val="15"/>
              </w:rPr>
              <w:t>Циклофосфамід (Cyclophosphamide)</w:t>
            </w:r>
          </w:p>
        </w:tc>
        <w:bookmarkEnd w:id="12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38" w:name="1859"/>
            <w:r>
              <w:rPr>
                <w:rFonts w:ascii="Arial" w:hAnsi="Arial"/>
                <w:color w:val="293A55"/>
                <w:sz w:val="15"/>
              </w:rPr>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39" w:name="1860"/>
            <w:bookmarkEnd w:id="1238"/>
            <w:r>
              <w:rPr>
                <w:rFonts w:ascii="Arial" w:hAnsi="Arial"/>
                <w:color w:val="293A55"/>
                <w:sz w:val="15"/>
              </w:rPr>
              <w:t>Хлорамбуцил (Chlorambucil)</w:t>
            </w:r>
          </w:p>
        </w:tc>
        <w:bookmarkEnd w:id="12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40"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41" w:name="1862"/>
            <w:bookmarkEnd w:id="1240"/>
            <w:r>
              <w:rPr>
                <w:rFonts w:ascii="Arial" w:hAnsi="Arial"/>
                <w:color w:val="293A55"/>
                <w:sz w:val="15"/>
              </w:rPr>
              <w:t>Мелфалан (Melphalan)</w:t>
            </w:r>
          </w:p>
        </w:tc>
        <w:bookmarkEnd w:id="12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42"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43" w:name="1864"/>
            <w:bookmarkEnd w:id="1242"/>
            <w:r>
              <w:rPr>
                <w:rFonts w:ascii="Arial" w:hAnsi="Arial"/>
                <w:color w:val="293A55"/>
                <w:sz w:val="15"/>
              </w:rPr>
              <w:t>Іфосфамід (Ifosfamide)</w:t>
            </w:r>
          </w:p>
        </w:tc>
        <w:bookmarkEnd w:id="12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44"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45" w:name="1866"/>
            <w:bookmarkEnd w:id="1244"/>
            <w:r>
              <w:rPr>
                <w:rFonts w:ascii="Arial" w:hAnsi="Arial"/>
                <w:color w:val="293A55"/>
                <w:sz w:val="15"/>
              </w:rPr>
              <w:t>Бендамустин (Bendamustine)</w:t>
            </w:r>
          </w:p>
        </w:tc>
        <w:bookmarkEnd w:id="12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46"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47" w:name="1868"/>
            <w:bookmarkEnd w:id="1246"/>
            <w:r>
              <w:rPr>
                <w:rFonts w:ascii="Arial" w:hAnsi="Arial"/>
                <w:color w:val="293A55"/>
                <w:sz w:val="15"/>
              </w:rPr>
              <w:t>Темозоломід (Temozolomide)</w:t>
            </w:r>
          </w:p>
        </w:tc>
        <w:bookmarkEnd w:id="12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48"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49" w:name="1870"/>
            <w:bookmarkEnd w:id="1248"/>
            <w:r>
              <w:rPr>
                <w:rFonts w:ascii="Arial" w:hAnsi="Arial"/>
                <w:color w:val="293A55"/>
                <w:sz w:val="15"/>
              </w:rPr>
              <w:t>Дакарбазин (Dacarbazine)</w:t>
            </w:r>
          </w:p>
        </w:tc>
        <w:bookmarkEnd w:id="12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50"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51" w:name="1872"/>
            <w:bookmarkEnd w:id="1250"/>
            <w:r>
              <w:rPr>
                <w:rFonts w:ascii="Arial" w:hAnsi="Arial"/>
                <w:color w:val="293A55"/>
                <w:sz w:val="15"/>
              </w:rPr>
              <w:t>Метотрексат (Methotrexate)</w:t>
            </w:r>
          </w:p>
        </w:tc>
        <w:bookmarkEnd w:id="12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52"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53" w:name="1874"/>
            <w:bookmarkEnd w:id="1252"/>
            <w:r>
              <w:rPr>
                <w:rFonts w:ascii="Arial" w:hAnsi="Arial"/>
                <w:color w:val="293A55"/>
                <w:sz w:val="15"/>
              </w:rPr>
              <w:t>Пеметрексед (Pemetrexed)</w:t>
            </w:r>
          </w:p>
        </w:tc>
        <w:bookmarkEnd w:id="12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54" w:name="1875"/>
            <w:r>
              <w:rPr>
                <w:rFonts w:ascii="Arial" w:hAnsi="Arial"/>
                <w:color w:val="293A55"/>
                <w:sz w:val="15"/>
              </w:rPr>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55" w:name="1876"/>
            <w:bookmarkEnd w:id="1254"/>
            <w:r>
              <w:rPr>
                <w:rFonts w:ascii="Arial" w:hAnsi="Arial"/>
                <w:color w:val="293A55"/>
                <w:sz w:val="15"/>
              </w:rPr>
              <w:t>Меркаптопурин (Mercaptopurine)</w:t>
            </w:r>
          </w:p>
        </w:tc>
        <w:bookmarkEnd w:id="12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56"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57" w:name="1878"/>
            <w:bookmarkEnd w:id="1256"/>
            <w:r>
              <w:rPr>
                <w:rFonts w:ascii="Arial" w:hAnsi="Arial"/>
                <w:color w:val="293A55"/>
                <w:sz w:val="15"/>
              </w:rPr>
              <w:t>Флударабін (Fludarabine)</w:t>
            </w:r>
          </w:p>
        </w:tc>
        <w:bookmarkEnd w:id="12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58"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59" w:name="1880"/>
            <w:bookmarkEnd w:id="1258"/>
            <w:r>
              <w:rPr>
                <w:rFonts w:ascii="Arial" w:hAnsi="Arial"/>
                <w:color w:val="293A55"/>
                <w:sz w:val="15"/>
              </w:rPr>
              <w:t>Цитарабін (Cytarabine)</w:t>
            </w:r>
          </w:p>
        </w:tc>
        <w:bookmarkEnd w:id="12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60"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61" w:name="1882"/>
            <w:bookmarkEnd w:id="1260"/>
            <w:r>
              <w:rPr>
                <w:rFonts w:ascii="Arial" w:hAnsi="Arial"/>
                <w:color w:val="293A55"/>
                <w:sz w:val="15"/>
              </w:rPr>
              <w:t>Фторурацил (Fluorouracil)</w:t>
            </w:r>
          </w:p>
        </w:tc>
        <w:bookmarkEnd w:id="12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62"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63" w:name="1884"/>
            <w:bookmarkEnd w:id="1262"/>
            <w:r>
              <w:rPr>
                <w:rFonts w:ascii="Arial" w:hAnsi="Arial"/>
                <w:color w:val="293A55"/>
                <w:sz w:val="15"/>
              </w:rPr>
              <w:t>Фторурацил (Fluorouracil)</w:t>
            </w:r>
          </w:p>
        </w:tc>
        <w:bookmarkEnd w:id="12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64"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65" w:name="1886"/>
            <w:bookmarkEnd w:id="1264"/>
            <w:r>
              <w:rPr>
                <w:rFonts w:ascii="Arial" w:hAnsi="Arial"/>
                <w:color w:val="293A55"/>
                <w:sz w:val="15"/>
              </w:rPr>
              <w:t>Гемцитабін (Gemcitabine)</w:t>
            </w:r>
          </w:p>
        </w:tc>
        <w:bookmarkEnd w:id="12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66"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67" w:name="1888"/>
            <w:bookmarkEnd w:id="1266"/>
            <w:r>
              <w:rPr>
                <w:rFonts w:ascii="Arial" w:hAnsi="Arial"/>
                <w:color w:val="293A55"/>
                <w:sz w:val="15"/>
              </w:rPr>
              <w:t>Капецитабін (Capecitabine)</w:t>
            </w:r>
          </w:p>
        </w:tc>
        <w:bookmarkEnd w:id="12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68"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69" w:name="1890"/>
            <w:bookmarkEnd w:id="1268"/>
            <w:r>
              <w:rPr>
                <w:rFonts w:ascii="Arial" w:hAnsi="Arial"/>
                <w:color w:val="293A55"/>
                <w:sz w:val="15"/>
              </w:rPr>
              <w:t>Азацитидин (Azacitidine)</w:t>
            </w:r>
          </w:p>
        </w:tc>
        <w:bookmarkEnd w:id="12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70" w:name="1891"/>
            <w:r>
              <w:rPr>
                <w:rFonts w:ascii="Arial" w:hAnsi="Arial"/>
                <w:color w:val="293A55"/>
                <w:sz w:val="15"/>
              </w:rPr>
              <w:lastRenderedPageBreak/>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71" w:name="1892"/>
            <w:bookmarkEnd w:id="1270"/>
            <w:r>
              <w:rPr>
                <w:rFonts w:ascii="Arial" w:hAnsi="Arial"/>
                <w:color w:val="293A55"/>
                <w:sz w:val="15"/>
              </w:rPr>
              <w:t xml:space="preserve">Вінбластин </w:t>
            </w:r>
            <w:r>
              <w:rPr>
                <w:rFonts w:ascii="Arial" w:hAnsi="Arial"/>
                <w:color w:val="293A55"/>
                <w:sz w:val="15"/>
              </w:rPr>
              <w:t>(Vinblastine)</w:t>
            </w:r>
          </w:p>
        </w:tc>
        <w:bookmarkEnd w:id="12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72"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73" w:name="1894"/>
            <w:bookmarkEnd w:id="1272"/>
            <w:r>
              <w:rPr>
                <w:rFonts w:ascii="Arial" w:hAnsi="Arial"/>
                <w:color w:val="293A55"/>
                <w:sz w:val="15"/>
              </w:rPr>
              <w:t>Вінкристин (Vincristine)</w:t>
            </w:r>
          </w:p>
        </w:tc>
        <w:bookmarkEnd w:id="12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74"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75" w:name="1896"/>
            <w:bookmarkEnd w:id="1274"/>
            <w:r>
              <w:rPr>
                <w:rFonts w:ascii="Arial" w:hAnsi="Arial"/>
                <w:color w:val="293A55"/>
                <w:sz w:val="15"/>
              </w:rPr>
              <w:t>Вінорелбін (Vinorelbine)</w:t>
            </w:r>
          </w:p>
        </w:tc>
        <w:bookmarkEnd w:id="12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76"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77" w:name="1898"/>
            <w:bookmarkEnd w:id="1276"/>
            <w:r>
              <w:rPr>
                <w:rFonts w:ascii="Arial" w:hAnsi="Arial"/>
                <w:color w:val="293A55"/>
                <w:sz w:val="15"/>
              </w:rPr>
              <w:t>Етопозид (Etoposide)</w:t>
            </w:r>
          </w:p>
        </w:tc>
        <w:bookmarkEnd w:id="12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78"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79" w:name="1900"/>
            <w:bookmarkEnd w:id="1278"/>
            <w:r>
              <w:rPr>
                <w:rFonts w:ascii="Arial" w:hAnsi="Arial"/>
                <w:color w:val="293A55"/>
                <w:sz w:val="15"/>
              </w:rPr>
              <w:t>Паклітаксел (Paclitaxel)</w:t>
            </w:r>
          </w:p>
        </w:tc>
        <w:bookmarkEnd w:id="12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80"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81" w:name="1902"/>
            <w:bookmarkEnd w:id="1280"/>
            <w:r>
              <w:rPr>
                <w:rFonts w:ascii="Arial" w:hAnsi="Arial"/>
                <w:color w:val="293A55"/>
                <w:sz w:val="15"/>
              </w:rPr>
              <w:t>Доцетаксел (Docetaxel)</w:t>
            </w:r>
          </w:p>
        </w:tc>
        <w:bookmarkEnd w:id="12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82"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83" w:name="1904"/>
            <w:bookmarkEnd w:id="1282"/>
            <w:r>
              <w:rPr>
                <w:rFonts w:ascii="Arial" w:hAnsi="Arial"/>
                <w:color w:val="293A55"/>
                <w:sz w:val="15"/>
              </w:rPr>
              <w:t>Іринотекан (Irinotecan)</w:t>
            </w:r>
          </w:p>
        </w:tc>
        <w:bookmarkEnd w:id="12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84"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85" w:name="1906"/>
            <w:bookmarkEnd w:id="1284"/>
            <w:r>
              <w:rPr>
                <w:rFonts w:ascii="Arial" w:hAnsi="Arial"/>
                <w:color w:val="293A55"/>
                <w:sz w:val="15"/>
              </w:rPr>
              <w:t>Дактиноміцин (Dactinomycin)</w:t>
            </w:r>
          </w:p>
        </w:tc>
        <w:bookmarkEnd w:id="12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86"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87" w:name="1908"/>
            <w:bookmarkEnd w:id="1286"/>
            <w:r>
              <w:rPr>
                <w:rFonts w:ascii="Arial" w:hAnsi="Arial"/>
                <w:color w:val="293A55"/>
                <w:sz w:val="15"/>
              </w:rPr>
              <w:t>Доксорубіцин (Doxorubicin)</w:t>
            </w:r>
          </w:p>
        </w:tc>
        <w:bookmarkEnd w:id="12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88"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89" w:name="1910"/>
            <w:bookmarkEnd w:id="1288"/>
            <w:r>
              <w:rPr>
                <w:rFonts w:ascii="Arial" w:hAnsi="Arial"/>
                <w:color w:val="293A55"/>
                <w:sz w:val="15"/>
              </w:rPr>
              <w:t>Даунорубіцин (Daunorubicin)</w:t>
            </w:r>
          </w:p>
        </w:tc>
        <w:bookmarkEnd w:id="12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90" w:name="1911"/>
            <w:r>
              <w:rPr>
                <w:rFonts w:ascii="Arial" w:hAnsi="Arial"/>
                <w:color w:val="293A55"/>
                <w:sz w:val="15"/>
              </w:rPr>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91" w:name="1912"/>
            <w:bookmarkEnd w:id="1290"/>
            <w:r>
              <w:rPr>
                <w:rFonts w:ascii="Arial" w:hAnsi="Arial"/>
                <w:color w:val="293A55"/>
                <w:sz w:val="15"/>
              </w:rPr>
              <w:t>Епірубіцин (Epirubicin)</w:t>
            </w:r>
          </w:p>
        </w:tc>
        <w:bookmarkEnd w:id="12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92"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93" w:name="1914"/>
            <w:bookmarkEnd w:id="1292"/>
            <w:r>
              <w:rPr>
                <w:rFonts w:ascii="Arial" w:hAnsi="Arial"/>
                <w:color w:val="293A55"/>
                <w:sz w:val="15"/>
              </w:rPr>
              <w:t>Ідарубіцин (Idarubicin)</w:t>
            </w:r>
          </w:p>
        </w:tc>
        <w:bookmarkEnd w:id="12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94"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95" w:name="1916"/>
            <w:bookmarkEnd w:id="1294"/>
            <w:r>
              <w:rPr>
                <w:rFonts w:ascii="Arial" w:hAnsi="Arial"/>
                <w:color w:val="293A55"/>
                <w:sz w:val="15"/>
              </w:rPr>
              <w:t>Мітоксантрон (Mitoxantrone)</w:t>
            </w:r>
          </w:p>
        </w:tc>
        <w:bookmarkEnd w:id="12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96"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97" w:name="1918"/>
            <w:bookmarkEnd w:id="1296"/>
            <w:r>
              <w:rPr>
                <w:rFonts w:ascii="Arial" w:hAnsi="Arial"/>
                <w:color w:val="293A55"/>
                <w:sz w:val="15"/>
              </w:rPr>
              <w:t>Блеоміцин (Bleomycin)</w:t>
            </w:r>
          </w:p>
        </w:tc>
        <w:bookmarkEnd w:id="12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298"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299" w:name="1920"/>
            <w:bookmarkEnd w:id="1298"/>
            <w:r>
              <w:rPr>
                <w:rFonts w:ascii="Arial" w:hAnsi="Arial"/>
                <w:color w:val="293A55"/>
                <w:sz w:val="15"/>
              </w:rPr>
              <w:t>Іматиніб (Imatinib)</w:t>
            </w:r>
          </w:p>
        </w:tc>
        <w:bookmarkEnd w:id="12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00"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01" w:name="1922"/>
            <w:bookmarkEnd w:id="1300"/>
            <w:r>
              <w:rPr>
                <w:rFonts w:ascii="Arial" w:hAnsi="Arial"/>
                <w:color w:val="293A55"/>
                <w:sz w:val="15"/>
              </w:rPr>
              <w:t xml:space="preserve">Дазатиніб </w:t>
            </w:r>
            <w:r>
              <w:rPr>
                <w:rFonts w:ascii="Arial" w:hAnsi="Arial"/>
                <w:color w:val="293A55"/>
                <w:sz w:val="15"/>
              </w:rPr>
              <w:t>(Dasatinib)</w:t>
            </w:r>
          </w:p>
        </w:tc>
        <w:bookmarkEnd w:id="13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02"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03" w:name="1924"/>
            <w:bookmarkEnd w:id="1302"/>
            <w:r>
              <w:rPr>
                <w:rFonts w:ascii="Arial" w:hAnsi="Arial"/>
                <w:color w:val="293A55"/>
                <w:sz w:val="15"/>
              </w:rPr>
              <w:t>Еверолімус (Everolimus)</w:t>
            </w:r>
          </w:p>
        </w:tc>
        <w:bookmarkEnd w:id="13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04"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05" w:name="1926"/>
            <w:bookmarkEnd w:id="1304"/>
            <w:r>
              <w:rPr>
                <w:rFonts w:ascii="Arial" w:hAnsi="Arial"/>
                <w:color w:val="293A55"/>
                <w:sz w:val="15"/>
              </w:rPr>
              <w:t>Ритуксимаб (Rituximab)</w:t>
            </w:r>
          </w:p>
        </w:tc>
        <w:bookmarkEnd w:id="13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06"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07" w:name="1928"/>
            <w:bookmarkEnd w:id="1306"/>
            <w:r>
              <w:rPr>
                <w:rFonts w:ascii="Arial" w:hAnsi="Arial"/>
                <w:color w:val="293A55"/>
                <w:sz w:val="15"/>
              </w:rPr>
              <w:t>Цисплатин (Cisplatin)</w:t>
            </w:r>
          </w:p>
        </w:tc>
        <w:bookmarkEnd w:id="13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08"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09" w:name="1930"/>
            <w:bookmarkEnd w:id="1308"/>
            <w:r>
              <w:rPr>
                <w:rFonts w:ascii="Arial" w:hAnsi="Arial"/>
                <w:color w:val="293A55"/>
                <w:sz w:val="15"/>
              </w:rPr>
              <w:t>Карбоплатин (Carboplatin)</w:t>
            </w:r>
          </w:p>
        </w:tc>
        <w:bookmarkEnd w:id="13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10" w:name="1931"/>
            <w:r>
              <w:rPr>
                <w:rFonts w:ascii="Arial" w:hAnsi="Arial"/>
                <w:color w:val="293A55"/>
                <w:sz w:val="15"/>
              </w:rPr>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11" w:name="1932"/>
            <w:bookmarkEnd w:id="1310"/>
            <w:r>
              <w:rPr>
                <w:rFonts w:ascii="Arial" w:hAnsi="Arial"/>
                <w:color w:val="293A55"/>
                <w:sz w:val="15"/>
              </w:rPr>
              <w:t>Оксаліплатин (Oxaliplatin)</w:t>
            </w:r>
          </w:p>
        </w:tc>
        <w:bookmarkEnd w:id="13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12"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13" w:name="1934"/>
            <w:bookmarkEnd w:id="1312"/>
            <w:r>
              <w:rPr>
                <w:rFonts w:ascii="Arial" w:hAnsi="Arial"/>
                <w:color w:val="293A55"/>
                <w:sz w:val="15"/>
              </w:rPr>
              <w:t>Прокарбазин (Procarbazine)</w:t>
            </w:r>
          </w:p>
        </w:tc>
        <w:bookmarkEnd w:id="13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14"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15" w:name="1936"/>
            <w:bookmarkEnd w:id="1314"/>
            <w:r>
              <w:rPr>
                <w:rFonts w:ascii="Arial" w:hAnsi="Arial"/>
                <w:color w:val="293A55"/>
                <w:sz w:val="15"/>
              </w:rPr>
              <w:t>Гефітиніб (Gefitinib)</w:t>
            </w:r>
          </w:p>
        </w:tc>
        <w:bookmarkEnd w:id="13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16"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17" w:name="1938"/>
            <w:bookmarkEnd w:id="1316"/>
            <w:r>
              <w:rPr>
                <w:rFonts w:ascii="Arial" w:hAnsi="Arial"/>
                <w:color w:val="293A55"/>
                <w:sz w:val="15"/>
              </w:rPr>
              <w:t>Сунітініб (Sunitinib)</w:t>
            </w:r>
          </w:p>
        </w:tc>
        <w:bookmarkEnd w:id="13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18"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19" w:name="1940"/>
            <w:bookmarkEnd w:id="1318"/>
            <w:r>
              <w:rPr>
                <w:rFonts w:ascii="Arial" w:hAnsi="Arial"/>
                <w:color w:val="293A55"/>
                <w:sz w:val="15"/>
              </w:rPr>
              <w:t>Третиноїн (Tretinoin)</w:t>
            </w:r>
          </w:p>
        </w:tc>
        <w:bookmarkEnd w:id="13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20"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21" w:name="1942"/>
            <w:bookmarkEnd w:id="1320"/>
            <w:r>
              <w:rPr>
                <w:rFonts w:ascii="Arial" w:hAnsi="Arial"/>
                <w:color w:val="293A55"/>
                <w:sz w:val="15"/>
              </w:rPr>
              <w:t>Бортезоміб (Bortezomib)</w:t>
            </w:r>
          </w:p>
        </w:tc>
        <w:bookmarkEnd w:id="13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22"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23" w:name="1944"/>
            <w:bookmarkEnd w:id="1322"/>
            <w:r>
              <w:rPr>
                <w:rFonts w:ascii="Arial" w:hAnsi="Arial"/>
                <w:color w:val="293A55"/>
                <w:sz w:val="15"/>
              </w:rPr>
              <w:t>Гідроксикарбамід (Hydroxycarbamide)</w:t>
            </w:r>
          </w:p>
        </w:tc>
        <w:bookmarkEnd w:id="13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24"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25" w:name="1946"/>
            <w:bookmarkEnd w:id="1324"/>
            <w:r>
              <w:rPr>
                <w:rFonts w:ascii="Arial" w:hAnsi="Arial"/>
                <w:color w:val="293A55"/>
                <w:sz w:val="15"/>
              </w:rPr>
              <w:t>Топотекан (Topotecan)</w:t>
            </w:r>
          </w:p>
        </w:tc>
        <w:bookmarkEnd w:id="13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26"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27" w:name="1948"/>
            <w:bookmarkEnd w:id="1326"/>
            <w:r>
              <w:rPr>
                <w:rFonts w:ascii="Arial" w:hAnsi="Arial"/>
                <w:color w:val="293A55"/>
                <w:sz w:val="15"/>
              </w:rPr>
              <w:t>Лейпрорелін (Leuprorelin)</w:t>
            </w:r>
          </w:p>
        </w:tc>
        <w:bookmarkEnd w:id="13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28"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29" w:name="1950"/>
            <w:bookmarkEnd w:id="1328"/>
            <w:r>
              <w:rPr>
                <w:rFonts w:ascii="Arial" w:hAnsi="Arial"/>
                <w:color w:val="293A55"/>
                <w:sz w:val="15"/>
              </w:rPr>
              <w:t>Гозерелін (Goserelin)</w:t>
            </w:r>
          </w:p>
        </w:tc>
        <w:bookmarkEnd w:id="13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30"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31" w:name="1952"/>
            <w:bookmarkEnd w:id="1330"/>
            <w:r>
              <w:rPr>
                <w:rFonts w:ascii="Arial" w:hAnsi="Arial"/>
                <w:color w:val="293A55"/>
                <w:sz w:val="15"/>
              </w:rPr>
              <w:t xml:space="preserve">Трипторелін </w:t>
            </w:r>
            <w:r>
              <w:rPr>
                <w:rFonts w:ascii="Arial" w:hAnsi="Arial"/>
                <w:color w:val="293A55"/>
                <w:sz w:val="15"/>
              </w:rPr>
              <w:t>(Triptorelin)</w:t>
            </w:r>
          </w:p>
        </w:tc>
        <w:bookmarkEnd w:id="13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32" w:name="1953"/>
            <w:r>
              <w:rPr>
                <w:rFonts w:ascii="Arial" w:hAnsi="Arial"/>
                <w:color w:val="293A55"/>
                <w:sz w:val="15"/>
              </w:rPr>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33" w:name="1954"/>
            <w:bookmarkEnd w:id="1332"/>
            <w:r>
              <w:rPr>
                <w:rFonts w:ascii="Arial" w:hAnsi="Arial"/>
                <w:color w:val="293A55"/>
                <w:sz w:val="15"/>
              </w:rPr>
              <w:t>Тамоксифен (Tamoxifen)</w:t>
            </w:r>
          </w:p>
        </w:tc>
        <w:bookmarkEnd w:id="13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34"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35" w:name="1956"/>
            <w:bookmarkEnd w:id="1334"/>
            <w:r>
              <w:rPr>
                <w:rFonts w:ascii="Arial" w:hAnsi="Arial"/>
                <w:color w:val="293A55"/>
                <w:sz w:val="15"/>
              </w:rPr>
              <w:t>Фулвестрант (Fulvestrant)</w:t>
            </w:r>
          </w:p>
        </w:tc>
        <w:bookmarkEnd w:id="13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36"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37" w:name="1958"/>
            <w:bookmarkEnd w:id="1336"/>
            <w:r>
              <w:rPr>
                <w:rFonts w:ascii="Arial" w:hAnsi="Arial"/>
                <w:color w:val="293A55"/>
                <w:sz w:val="15"/>
              </w:rPr>
              <w:t>Бікалутамід (Bicalutamide)</w:t>
            </w:r>
          </w:p>
        </w:tc>
        <w:bookmarkEnd w:id="13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38"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39" w:name="1960"/>
            <w:bookmarkEnd w:id="1338"/>
            <w:r>
              <w:rPr>
                <w:rFonts w:ascii="Arial" w:hAnsi="Arial"/>
                <w:color w:val="293A55"/>
                <w:sz w:val="15"/>
              </w:rPr>
              <w:t>Анастрозол (Anastrozole)</w:t>
            </w:r>
          </w:p>
        </w:tc>
        <w:bookmarkEnd w:id="13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40"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41" w:name="1962"/>
            <w:bookmarkEnd w:id="1340"/>
            <w:r>
              <w:rPr>
                <w:rFonts w:ascii="Arial" w:hAnsi="Arial"/>
                <w:color w:val="293A55"/>
                <w:sz w:val="15"/>
              </w:rPr>
              <w:t>Летрозол (Letrozole)</w:t>
            </w:r>
          </w:p>
        </w:tc>
        <w:bookmarkEnd w:id="13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42"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43" w:name="1964"/>
            <w:bookmarkEnd w:id="1342"/>
            <w:r>
              <w:rPr>
                <w:rFonts w:ascii="Arial" w:hAnsi="Arial"/>
                <w:color w:val="293A55"/>
                <w:sz w:val="15"/>
              </w:rPr>
              <w:t>Екземестан (Exemestane)</w:t>
            </w:r>
          </w:p>
        </w:tc>
        <w:bookmarkEnd w:id="13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44"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45" w:name="1966"/>
            <w:bookmarkEnd w:id="1344"/>
            <w:r>
              <w:rPr>
                <w:rFonts w:ascii="Arial" w:hAnsi="Arial"/>
                <w:color w:val="293A55"/>
                <w:sz w:val="15"/>
              </w:rPr>
              <w:t>Абіратерон (Abiraterone)</w:t>
            </w:r>
          </w:p>
        </w:tc>
        <w:bookmarkEnd w:id="13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46"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47" w:name="1968"/>
            <w:bookmarkEnd w:id="1346"/>
            <w:r>
              <w:rPr>
                <w:rFonts w:ascii="Arial" w:hAnsi="Arial"/>
                <w:color w:val="293A55"/>
                <w:sz w:val="15"/>
              </w:rPr>
              <w:t>Філграстим (Filgrastim)</w:t>
            </w:r>
          </w:p>
        </w:tc>
        <w:bookmarkEnd w:id="13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48" w:name="1969"/>
            <w:r>
              <w:rPr>
                <w:rFonts w:ascii="Arial" w:hAnsi="Arial"/>
                <w:color w:val="293A55"/>
                <w:sz w:val="15"/>
              </w:rPr>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49" w:name="1970"/>
            <w:bookmarkEnd w:id="1348"/>
            <w:r>
              <w:rPr>
                <w:rFonts w:ascii="Arial" w:hAnsi="Arial"/>
                <w:color w:val="293A55"/>
                <w:sz w:val="15"/>
              </w:rPr>
              <w:t>Інтерферон альфа-2b (Interferon alfa-2b)</w:t>
            </w:r>
          </w:p>
        </w:tc>
        <w:bookmarkEnd w:id="13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50"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51" w:name="1972"/>
            <w:bookmarkEnd w:id="1350"/>
            <w:r>
              <w:rPr>
                <w:rFonts w:ascii="Arial" w:hAnsi="Arial"/>
                <w:color w:val="293A55"/>
                <w:sz w:val="15"/>
              </w:rPr>
              <w:t>Інтерферон бета 1-a (Interferon beta-1a)</w:t>
            </w:r>
          </w:p>
        </w:tc>
        <w:bookmarkEnd w:id="13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52"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53" w:name="1974"/>
            <w:bookmarkEnd w:id="1352"/>
            <w:r>
              <w:rPr>
                <w:rFonts w:ascii="Arial" w:hAnsi="Arial"/>
                <w:color w:val="293A55"/>
                <w:sz w:val="15"/>
              </w:rPr>
              <w:t>Інтерферон бета 1-b (Interferon beta-1b)</w:t>
            </w:r>
          </w:p>
        </w:tc>
        <w:bookmarkEnd w:id="13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54"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55" w:name="1976"/>
            <w:bookmarkEnd w:id="1354"/>
            <w:r>
              <w:rPr>
                <w:rFonts w:ascii="Arial" w:hAnsi="Arial"/>
                <w:color w:val="293A55"/>
                <w:sz w:val="15"/>
              </w:rPr>
              <w:t>Пегільований інтерферон альфа (2b) (pegylated interferon alfa (2b)</w:t>
            </w:r>
          </w:p>
        </w:tc>
        <w:bookmarkEnd w:id="13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56"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57" w:name="1978"/>
            <w:bookmarkEnd w:id="1356"/>
            <w:r>
              <w:rPr>
                <w:rFonts w:ascii="Arial" w:hAnsi="Arial"/>
                <w:color w:val="293A55"/>
                <w:sz w:val="15"/>
              </w:rPr>
              <w:t>Пегільований інтерферон альфа (2a) (pegylated interferon alfa (2a)</w:t>
            </w:r>
          </w:p>
        </w:tc>
        <w:bookmarkEnd w:id="13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58"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59" w:name="1980"/>
            <w:bookmarkEnd w:id="1358"/>
            <w:r>
              <w:rPr>
                <w:rFonts w:ascii="Arial" w:hAnsi="Arial"/>
                <w:color w:val="293A55"/>
                <w:sz w:val="15"/>
              </w:rPr>
              <w:t>Мікофенолова кислота та її солі (Mycophenolic acid)</w:t>
            </w:r>
          </w:p>
        </w:tc>
        <w:bookmarkEnd w:id="13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60" w:name="1981"/>
            <w:r>
              <w:rPr>
                <w:rFonts w:ascii="Arial" w:hAnsi="Arial"/>
                <w:color w:val="293A55"/>
                <w:sz w:val="15"/>
              </w:rPr>
              <w:t>L04AD01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61" w:name="1982"/>
            <w:bookmarkEnd w:id="1360"/>
            <w:r>
              <w:rPr>
                <w:rFonts w:ascii="Arial" w:hAnsi="Arial"/>
                <w:color w:val="293A55"/>
                <w:sz w:val="15"/>
              </w:rPr>
              <w:t>Циклоспорин (Ciclosporin)</w:t>
            </w:r>
          </w:p>
        </w:tc>
        <w:bookmarkEnd w:id="13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62"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63" w:name="1984"/>
            <w:bookmarkEnd w:id="1362"/>
            <w:r>
              <w:rPr>
                <w:rFonts w:ascii="Arial" w:hAnsi="Arial"/>
                <w:color w:val="293A55"/>
                <w:sz w:val="15"/>
              </w:rPr>
              <w:t>Такролімус (Tacrolimus)</w:t>
            </w:r>
          </w:p>
        </w:tc>
        <w:bookmarkEnd w:id="13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64" w:name="1985"/>
            <w:r>
              <w:rPr>
                <w:rFonts w:ascii="Arial" w:hAnsi="Arial"/>
                <w:color w:val="293A55"/>
                <w:sz w:val="15"/>
              </w:rPr>
              <w:lastRenderedPageBreak/>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65" w:name="1986"/>
            <w:bookmarkEnd w:id="1364"/>
            <w:r>
              <w:rPr>
                <w:rFonts w:ascii="Arial" w:hAnsi="Arial"/>
                <w:color w:val="293A55"/>
                <w:sz w:val="15"/>
              </w:rPr>
              <w:t>Азатіоприн (Azathioprine)</w:t>
            </w:r>
          </w:p>
        </w:tc>
        <w:bookmarkEnd w:id="13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66"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67" w:name="1988"/>
            <w:bookmarkEnd w:id="1366"/>
            <w:r>
              <w:rPr>
                <w:rFonts w:ascii="Arial" w:hAnsi="Arial"/>
                <w:color w:val="293A55"/>
                <w:sz w:val="15"/>
              </w:rPr>
              <w:t>Леналідомід (Lenalidomide)</w:t>
            </w:r>
          </w:p>
        </w:tc>
        <w:bookmarkEnd w:id="13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68"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69" w:name="1990"/>
            <w:bookmarkEnd w:id="1368"/>
            <w:r>
              <w:rPr>
                <w:rFonts w:ascii="Arial" w:hAnsi="Arial"/>
                <w:color w:val="293A55"/>
                <w:sz w:val="15"/>
              </w:rPr>
              <w:t>Метотрексат (Methotrexate)</w:t>
            </w:r>
          </w:p>
        </w:tc>
        <w:bookmarkEnd w:id="13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70"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71" w:name="2408"/>
            <w:bookmarkEnd w:id="1370"/>
            <w:r>
              <w:rPr>
                <w:rFonts w:ascii="Arial" w:hAnsi="Arial"/>
                <w:color w:val="293A55"/>
                <w:sz w:val="15"/>
              </w:rPr>
              <w:t>Ерлотиніб (Erlotinib)</w:t>
            </w:r>
          </w:p>
        </w:tc>
        <w:bookmarkEnd w:id="13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72"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73" w:name="2410"/>
            <w:bookmarkEnd w:id="1372"/>
            <w:r>
              <w:rPr>
                <w:rFonts w:ascii="Arial" w:hAnsi="Arial"/>
                <w:color w:val="293A55"/>
                <w:sz w:val="15"/>
              </w:rPr>
              <w:t>Трастузумаб (Trastuzumab)</w:t>
            </w:r>
          </w:p>
        </w:tc>
        <w:bookmarkEnd w:id="13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74"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75" w:name="2412"/>
            <w:bookmarkEnd w:id="1374"/>
            <w:r>
              <w:rPr>
                <w:rFonts w:ascii="Arial" w:hAnsi="Arial"/>
                <w:color w:val="293A55"/>
                <w:sz w:val="15"/>
              </w:rPr>
              <w:t>Пегфілграстим (Pegfilgrastim)</w:t>
            </w:r>
          </w:p>
        </w:tc>
        <w:bookmarkEnd w:id="13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76"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77" w:name="1992"/>
            <w:bookmarkEnd w:id="1376"/>
            <w:r>
              <w:rPr>
                <w:rFonts w:ascii="Arial" w:hAnsi="Arial"/>
                <w:color w:val="293A55"/>
                <w:sz w:val="15"/>
              </w:rPr>
              <w:t>Лікарські засоби, що застосовуються при захворюваннях суглобів та кісток</w:t>
            </w:r>
          </w:p>
        </w:tc>
        <w:bookmarkEnd w:id="13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78"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79" w:name="1994"/>
            <w:bookmarkEnd w:id="1378"/>
            <w:r>
              <w:rPr>
                <w:rFonts w:ascii="Arial" w:hAnsi="Arial"/>
                <w:color w:val="293A55"/>
                <w:sz w:val="15"/>
              </w:rPr>
              <w:t>Пеніциламін (Penicillamine)</w:t>
            </w:r>
          </w:p>
        </w:tc>
        <w:bookmarkEnd w:id="13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80"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81" w:name="1996"/>
            <w:bookmarkEnd w:id="1380"/>
            <w:r>
              <w:rPr>
                <w:rFonts w:ascii="Arial" w:hAnsi="Arial"/>
                <w:color w:val="293A55"/>
                <w:sz w:val="15"/>
              </w:rPr>
              <w:t>Алопуринол (Allopurinol)</w:t>
            </w:r>
          </w:p>
        </w:tc>
        <w:bookmarkEnd w:id="13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82"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83" w:name="1998"/>
            <w:bookmarkEnd w:id="1382"/>
            <w:r>
              <w:rPr>
                <w:rFonts w:ascii="Arial" w:hAnsi="Arial"/>
                <w:color w:val="293A55"/>
                <w:sz w:val="15"/>
              </w:rPr>
              <w:t>Ібандронова кислота (Ibandronic acid)</w:t>
            </w:r>
          </w:p>
        </w:tc>
        <w:bookmarkEnd w:id="13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84" w:name="1999"/>
            <w:r>
              <w:rPr>
                <w:rFonts w:ascii="Arial" w:hAnsi="Arial"/>
                <w:color w:val="293A55"/>
                <w:sz w:val="15"/>
              </w:rPr>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85" w:name="2000"/>
            <w:bookmarkEnd w:id="1384"/>
            <w:r>
              <w:rPr>
                <w:rFonts w:ascii="Arial" w:hAnsi="Arial"/>
                <w:color w:val="293A55"/>
                <w:sz w:val="15"/>
              </w:rPr>
              <w:t>Золедронова кислота (Zoledronic acid)</w:t>
            </w:r>
          </w:p>
        </w:tc>
        <w:bookmarkEnd w:id="13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86"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87" w:name="2002"/>
            <w:bookmarkEnd w:id="1386"/>
            <w:r>
              <w:rPr>
                <w:rFonts w:ascii="Arial" w:hAnsi="Arial"/>
                <w:color w:val="293A55"/>
                <w:sz w:val="15"/>
              </w:rPr>
              <w:t>Гідроксихлорохін (Hydroxychloroquine)</w:t>
            </w:r>
          </w:p>
        </w:tc>
        <w:bookmarkEnd w:id="13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88"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89" w:name="2004"/>
            <w:bookmarkEnd w:id="1388"/>
            <w:r>
              <w:rPr>
                <w:rFonts w:ascii="Arial" w:hAnsi="Arial"/>
                <w:color w:val="293A55"/>
                <w:sz w:val="15"/>
              </w:rPr>
              <w:t xml:space="preserve">Анальгетики та протизапальні лікарські </w:t>
            </w:r>
            <w:r>
              <w:rPr>
                <w:rFonts w:ascii="Arial" w:hAnsi="Arial"/>
                <w:color w:val="293A55"/>
                <w:sz w:val="15"/>
              </w:rPr>
              <w:t>засоби</w:t>
            </w:r>
          </w:p>
        </w:tc>
        <w:bookmarkEnd w:id="13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90"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91" w:name="2006"/>
            <w:bookmarkEnd w:id="1390"/>
            <w:r>
              <w:rPr>
                <w:rFonts w:ascii="Arial" w:hAnsi="Arial"/>
                <w:color w:val="293A55"/>
                <w:sz w:val="15"/>
              </w:rPr>
              <w:t>Диклофенак (Diclofenac)</w:t>
            </w:r>
          </w:p>
        </w:tc>
        <w:bookmarkEnd w:id="13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92"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93" w:name="2008"/>
            <w:bookmarkEnd w:id="1392"/>
            <w:r>
              <w:rPr>
                <w:rFonts w:ascii="Arial" w:hAnsi="Arial"/>
                <w:color w:val="293A55"/>
                <w:sz w:val="15"/>
              </w:rPr>
              <w:t>Ібупрофен (Ibuprofen)</w:t>
            </w:r>
          </w:p>
        </w:tc>
        <w:bookmarkEnd w:id="13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94"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95" w:name="2010"/>
            <w:bookmarkEnd w:id="1394"/>
            <w:r>
              <w:rPr>
                <w:rFonts w:ascii="Arial" w:hAnsi="Arial"/>
                <w:color w:val="293A55"/>
                <w:sz w:val="15"/>
              </w:rPr>
              <w:t>Фентаніл (Fentanyl)</w:t>
            </w:r>
          </w:p>
        </w:tc>
        <w:bookmarkEnd w:id="13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96"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97" w:name="2012"/>
            <w:bookmarkEnd w:id="1396"/>
            <w:r>
              <w:rPr>
                <w:rFonts w:ascii="Arial" w:hAnsi="Arial"/>
                <w:color w:val="293A55"/>
                <w:sz w:val="15"/>
              </w:rPr>
              <w:t>Оксикодон (Oxycodone)</w:t>
            </w:r>
          </w:p>
        </w:tc>
        <w:bookmarkEnd w:id="13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398"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399" w:name="2014"/>
            <w:bookmarkEnd w:id="1398"/>
            <w:r>
              <w:rPr>
                <w:rFonts w:ascii="Arial" w:hAnsi="Arial"/>
                <w:color w:val="293A55"/>
                <w:sz w:val="15"/>
              </w:rPr>
              <w:t>Фентаніл (Fentanyl)</w:t>
            </w:r>
          </w:p>
        </w:tc>
        <w:bookmarkEnd w:id="13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00"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01" w:name="2016"/>
            <w:bookmarkEnd w:id="1400"/>
            <w:r>
              <w:rPr>
                <w:rFonts w:ascii="Arial" w:hAnsi="Arial"/>
                <w:color w:val="293A55"/>
                <w:sz w:val="15"/>
              </w:rPr>
              <w:t>Кислота ацетилсаліцилова (Acetylsalicylic acid)</w:t>
            </w:r>
          </w:p>
        </w:tc>
        <w:bookmarkEnd w:id="14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02" w:name="2017"/>
            <w:r>
              <w:rPr>
                <w:rFonts w:ascii="Arial" w:hAnsi="Arial"/>
                <w:color w:val="293A55"/>
                <w:sz w:val="15"/>
              </w:rPr>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03" w:name="2018"/>
            <w:bookmarkEnd w:id="1402"/>
            <w:r>
              <w:rPr>
                <w:rFonts w:ascii="Arial" w:hAnsi="Arial"/>
                <w:color w:val="293A55"/>
                <w:sz w:val="15"/>
              </w:rPr>
              <w:t xml:space="preserve">Метамізол натрію (Metamizole </w:t>
            </w:r>
            <w:r>
              <w:rPr>
                <w:rFonts w:ascii="Arial" w:hAnsi="Arial"/>
                <w:color w:val="293A55"/>
                <w:sz w:val="15"/>
              </w:rPr>
              <w:t>sodium)</w:t>
            </w:r>
          </w:p>
        </w:tc>
        <w:bookmarkEnd w:id="14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04"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05" w:name="2020"/>
            <w:bookmarkEnd w:id="1404"/>
            <w:r>
              <w:rPr>
                <w:rFonts w:ascii="Arial" w:hAnsi="Arial"/>
                <w:color w:val="293A55"/>
                <w:sz w:val="15"/>
              </w:rPr>
              <w:t>Парацетамол (Paracetamol)</w:t>
            </w:r>
          </w:p>
        </w:tc>
        <w:bookmarkEnd w:id="14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06" w:name="2874"/>
            <w:r>
              <w:rPr>
                <w:rFonts w:ascii="Arial" w:hAnsi="Arial"/>
                <w:color w:val="293A55"/>
                <w:sz w:val="15"/>
              </w:rPr>
              <w:t>N02AX</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07" w:name="2875"/>
            <w:bookmarkEnd w:id="1406"/>
            <w:r>
              <w:rPr>
                <w:rFonts w:ascii="Arial" w:hAnsi="Arial"/>
                <w:color w:val="293A55"/>
                <w:sz w:val="15"/>
              </w:rPr>
              <w:t>Тримеперидин (Trimeperidine)</w:t>
            </w:r>
          </w:p>
        </w:tc>
        <w:bookmarkEnd w:id="14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08" w:name="2876"/>
            <w:r>
              <w:rPr>
                <w:rFonts w:ascii="Arial" w:hAnsi="Arial"/>
                <w:color w:val="293A55"/>
                <w:sz w:val="15"/>
              </w:rPr>
              <w:t>N02AX02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09" w:name="2877"/>
            <w:bookmarkEnd w:id="1408"/>
            <w:r>
              <w:rPr>
                <w:rFonts w:ascii="Arial" w:hAnsi="Arial"/>
                <w:color w:val="293A55"/>
                <w:sz w:val="15"/>
              </w:rPr>
              <w:t>Трамадол (Tramadol)</w:t>
            </w:r>
          </w:p>
        </w:tc>
        <w:bookmarkEnd w:id="14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10" w:name="2878"/>
            <w:r>
              <w:rPr>
                <w:rFonts w:ascii="Arial" w:hAnsi="Arial"/>
                <w:color w:val="293A55"/>
                <w:sz w:val="15"/>
              </w:rPr>
              <w:t>N02BG06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11" w:name="2879"/>
            <w:bookmarkEnd w:id="1410"/>
            <w:r>
              <w:rPr>
                <w:rFonts w:ascii="Arial" w:hAnsi="Arial"/>
                <w:color w:val="293A55"/>
                <w:sz w:val="15"/>
              </w:rPr>
              <w:t>Нефопам (Nefopam)</w:t>
            </w:r>
          </w:p>
        </w:tc>
        <w:bookmarkEnd w:id="14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12" w:name="2880"/>
            <w:r>
              <w:rPr>
                <w:rFonts w:ascii="Arial" w:hAnsi="Arial"/>
                <w:color w:val="293A55"/>
                <w:sz w:val="15"/>
              </w:rPr>
              <w:t>M01AE03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13" w:name="2881"/>
            <w:bookmarkEnd w:id="1412"/>
            <w:r>
              <w:rPr>
                <w:rFonts w:ascii="Arial" w:hAnsi="Arial"/>
                <w:color w:val="293A55"/>
                <w:sz w:val="15"/>
              </w:rPr>
              <w:t>Кетопрофен (Ketoprofen)</w:t>
            </w:r>
          </w:p>
        </w:tc>
        <w:bookmarkEnd w:id="14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14" w:name="2882"/>
            <w:r>
              <w:rPr>
                <w:rFonts w:ascii="Arial" w:hAnsi="Arial"/>
                <w:color w:val="293A55"/>
                <w:sz w:val="15"/>
              </w:rPr>
              <w:t>M01AB15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15" w:name="2883"/>
            <w:bookmarkEnd w:id="1414"/>
            <w:r>
              <w:rPr>
                <w:rFonts w:ascii="Arial" w:hAnsi="Arial"/>
                <w:color w:val="293A55"/>
                <w:sz w:val="15"/>
              </w:rPr>
              <w:t>Кеторолак (Ketorolac)</w:t>
            </w:r>
          </w:p>
        </w:tc>
        <w:bookmarkEnd w:id="14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16" w:name="2884"/>
            <w:r>
              <w:rPr>
                <w:rFonts w:ascii="Arial" w:hAnsi="Arial"/>
                <w:color w:val="293A55"/>
                <w:sz w:val="15"/>
              </w:rPr>
              <w:t>M01AE17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17" w:name="2885"/>
            <w:bookmarkEnd w:id="1416"/>
            <w:r>
              <w:rPr>
                <w:rFonts w:ascii="Arial" w:hAnsi="Arial"/>
                <w:color w:val="293A55"/>
                <w:sz w:val="15"/>
              </w:rPr>
              <w:t>Декскетопрофен (Dexketoprofen)</w:t>
            </w:r>
          </w:p>
        </w:tc>
        <w:bookmarkEnd w:id="14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18" w:name="2886"/>
            <w:r>
              <w:rPr>
                <w:rFonts w:ascii="Arial" w:hAnsi="Arial"/>
                <w:color w:val="293A55"/>
                <w:sz w:val="15"/>
              </w:rPr>
              <w:t>M01AC05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19" w:name="2887"/>
            <w:bookmarkEnd w:id="1418"/>
            <w:r>
              <w:rPr>
                <w:rFonts w:ascii="Arial" w:hAnsi="Arial"/>
                <w:color w:val="293A55"/>
                <w:sz w:val="15"/>
              </w:rPr>
              <w:t>Лорноксикам (Lornoxicam)</w:t>
            </w:r>
          </w:p>
        </w:tc>
        <w:bookmarkEnd w:id="14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20" w:name="2888"/>
            <w:r>
              <w:rPr>
                <w:rFonts w:ascii="Arial" w:hAnsi="Arial"/>
                <w:color w:val="293A55"/>
                <w:sz w:val="15"/>
              </w:rPr>
              <w:t>M01AC06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21" w:name="2889"/>
            <w:bookmarkEnd w:id="1420"/>
            <w:r>
              <w:rPr>
                <w:rFonts w:ascii="Arial" w:hAnsi="Arial"/>
                <w:color w:val="293A55"/>
                <w:sz w:val="15"/>
              </w:rPr>
              <w:t>Мелоксикам (Meloxicam)</w:t>
            </w:r>
          </w:p>
        </w:tc>
        <w:bookmarkEnd w:id="14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22" w:name="2890"/>
            <w:r>
              <w:rPr>
                <w:rFonts w:ascii="Arial" w:hAnsi="Arial"/>
                <w:color w:val="293A55"/>
                <w:sz w:val="15"/>
              </w:rPr>
              <w:t>M01AX17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23" w:name="2891"/>
            <w:bookmarkEnd w:id="1422"/>
            <w:r>
              <w:rPr>
                <w:rFonts w:ascii="Arial" w:hAnsi="Arial"/>
                <w:color w:val="293A55"/>
                <w:sz w:val="15"/>
              </w:rPr>
              <w:t>Німесулід (Nimesulide)</w:t>
            </w:r>
          </w:p>
        </w:tc>
        <w:bookmarkEnd w:id="14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24"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25" w:name="2022"/>
            <w:bookmarkEnd w:id="1424"/>
            <w:r>
              <w:rPr>
                <w:rFonts w:ascii="Arial" w:hAnsi="Arial"/>
                <w:color w:val="293A55"/>
                <w:sz w:val="15"/>
              </w:rPr>
              <w:t>Міорелаксанти та інгібітори холіноестерази</w:t>
            </w:r>
          </w:p>
        </w:tc>
        <w:bookmarkEnd w:id="14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26"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27" w:name="2024"/>
            <w:bookmarkEnd w:id="1426"/>
            <w:r>
              <w:rPr>
                <w:rFonts w:ascii="Arial" w:hAnsi="Arial"/>
                <w:color w:val="293A55"/>
                <w:sz w:val="15"/>
              </w:rPr>
              <w:t>Суксаметоній (Suxamethonium)</w:t>
            </w:r>
          </w:p>
        </w:tc>
        <w:bookmarkEnd w:id="14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28"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29" w:name="2026"/>
            <w:bookmarkEnd w:id="1428"/>
            <w:r>
              <w:rPr>
                <w:rFonts w:ascii="Arial" w:hAnsi="Arial"/>
                <w:color w:val="293A55"/>
                <w:sz w:val="15"/>
              </w:rPr>
              <w:t>Атракуріум (Atracurium)</w:t>
            </w:r>
          </w:p>
        </w:tc>
        <w:bookmarkEnd w:id="14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30"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31" w:name="2028"/>
            <w:bookmarkEnd w:id="1430"/>
            <w:r>
              <w:rPr>
                <w:rFonts w:ascii="Arial" w:hAnsi="Arial"/>
                <w:color w:val="293A55"/>
                <w:sz w:val="15"/>
              </w:rPr>
              <w:t xml:space="preserve">Ботулінічний токсин типу A (Botulinum </w:t>
            </w:r>
            <w:r>
              <w:rPr>
                <w:rFonts w:ascii="Arial" w:hAnsi="Arial"/>
                <w:color w:val="293A55"/>
                <w:sz w:val="15"/>
              </w:rPr>
              <w:t>toxin)</w:t>
            </w:r>
          </w:p>
        </w:tc>
        <w:bookmarkEnd w:id="14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32"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33" w:name="2030"/>
            <w:bookmarkEnd w:id="1432"/>
            <w:r>
              <w:rPr>
                <w:rFonts w:ascii="Arial" w:hAnsi="Arial"/>
                <w:color w:val="293A55"/>
                <w:sz w:val="15"/>
              </w:rPr>
              <w:t>Неостигмін (Neostigmine)</w:t>
            </w:r>
          </w:p>
        </w:tc>
        <w:bookmarkEnd w:id="14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34"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35" w:name="2032"/>
            <w:bookmarkEnd w:id="1434"/>
            <w:r>
              <w:rPr>
                <w:rFonts w:ascii="Arial" w:hAnsi="Arial"/>
                <w:color w:val="293A55"/>
                <w:sz w:val="15"/>
              </w:rPr>
              <w:t>Піридостигмін (Pyridostigmine)</w:t>
            </w:r>
          </w:p>
        </w:tc>
        <w:bookmarkEnd w:id="14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36" w:name="2894"/>
            <w:r>
              <w:rPr>
                <w:rFonts w:ascii="Arial" w:hAnsi="Arial"/>
                <w:color w:val="293A55"/>
                <w:sz w:val="15"/>
              </w:rPr>
              <w:t>M03BX04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37" w:name="2895"/>
            <w:bookmarkEnd w:id="1436"/>
            <w:r>
              <w:rPr>
                <w:rFonts w:ascii="Arial" w:hAnsi="Arial"/>
                <w:color w:val="293A55"/>
                <w:sz w:val="15"/>
              </w:rPr>
              <w:t>Толперизон (Tolperisone)</w:t>
            </w:r>
          </w:p>
        </w:tc>
        <w:bookmarkEnd w:id="14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38"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39" w:name="2034"/>
            <w:bookmarkEnd w:id="1438"/>
            <w:r>
              <w:rPr>
                <w:rFonts w:ascii="Arial" w:hAnsi="Arial"/>
                <w:color w:val="293A55"/>
                <w:sz w:val="15"/>
              </w:rPr>
              <w:t>Лікарські засоби для загальної анестезії</w:t>
            </w:r>
          </w:p>
        </w:tc>
        <w:bookmarkEnd w:id="14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40"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41" w:name="2036"/>
            <w:bookmarkEnd w:id="1440"/>
            <w:r>
              <w:rPr>
                <w:rFonts w:ascii="Arial" w:hAnsi="Arial"/>
                <w:color w:val="293A55"/>
                <w:sz w:val="15"/>
              </w:rPr>
              <w:t>Ізофлуран (Isoflurane)</w:t>
            </w:r>
          </w:p>
        </w:tc>
        <w:bookmarkEnd w:id="14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42"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43" w:name="2038"/>
            <w:bookmarkEnd w:id="1442"/>
            <w:r>
              <w:rPr>
                <w:rFonts w:ascii="Arial" w:hAnsi="Arial"/>
                <w:color w:val="293A55"/>
                <w:sz w:val="15"/>
              </w:rPr>
              <w:t>Севофлуран (Sevoflurane)</w:t>
            </w:r>
          </w:p>
        </w:tc>
        <w:bookmarkEnd w:id="14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44" w:name="2039"/>
            <w:r>
              <w:rPr>
                <w:rFonts w:ascii="Arial" w:hAnsi="Arial"/>
                <w:color w:val="293A55"/>
                <w:sz w:val="15"/>
              </w:rPr>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45" w:name="2040"/>
            <w:bookmarkEnd w:id="1444"/>
            <w:r>
              <w:rPr>
                <w:rFonts w:ascii="Arial" w:hAnsi="Arial"/>
                <w:color w:val="293A55"/>
                <w:sz w:val="15"/>
              </w:rPr>
              <w:t>Тіопентал (Thiopental)</w:t>
            </w:r>
          </w:p>
        </w:tc>
        <w:bookmarkEnd w:id="14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46"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47" w:name="2042"/>
            <w:bookmarkEnd w:id="1446"/>
            <w:r>
              <w:rPr>
                <w:rFonts w:ascii="Arial" w:hAnsi="Arial"/>
                <w:color w:val="293A55"/>
                <w:sz w:val="15"/>
              </w:rPr>
              <w:t>Кетамін (Ketamine)</w:t>
            </w:r>
          </w:p>
        </w:tc>
        <w:bookmarkEnd w:id="14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48"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49" w:name="2044"/>
            <w:bookmarkEnd w:id="1448"/>
            <w:r>
              <w:rPr>
                <w:rFonts w:ascii="Arial" w:hAnsi="Arial"/>
                <w:color w:val="293A55"/>
                <w:sz w:val="15"/>
              </w:rPr>
              <w:t>Пропофол (Propofol)</w:t>
            </w:r>
          </w:p>
        </w:tc>
        <w:bookmarkEnd w:id="14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50"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51" w:name="2046"/>
            <w:bookmarkEnd w:id="1450"/>
            <w:r>
              <w:rPr>
                <w:rFonts w:ascii="Arial" w:hAnsi="Arial"/>
                <w:color w:val="293A55"/>
                <w:sz w:val="15"/>
              </w:rPr>
              <w:t>Азоту закис (Nitrous oxide)</w:t>
            </w:r>
          </w:p>
        </w:tc>
        <w:bookmarkEnd w:id="14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52"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53" w:name="2048"/>
            <w:bookmarkEnd w:id="1452"/>
            <w:r>
              <w:rPr>
                <w:rFonts w:ascii="Arial" w:hAnsi="Arial"/>
                <w:color w:val="293A55"/>
                <w:sz w:val="15"/>
              </w:rPr>
              <w:t>Місцеві анестетики</w:t>
            </w:r>
          </w:p>
        </w:tc>
        <w:bookmarkEnd w:id="14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54" w:name="2049"/>
            <w:r>
              <w:rPr>
                <w:rFonts w:ascii="Arial" w:hAnsi="Arial"/>
                <w:color w:val="293A55"/>
                <w:sz w:val="15"/>
              </w:rPr>
              <w:lastRenderedPageBreak/>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55" w:name="2050"/>
            <w:bookmarkEnd w:id="1454"/>
            <w:r>
              <w:rPr>
                <w:rFonts w:ascii="Arial" w:hAnsi="Arial"/>
                <w:color w:val="293A55"/>
                <w:sz w:val="15"/>
              </w:rPr>
              <w:t>Бупівакаїн (Bupivacaine)</w:t>
            </w:r>
          </w:p>
        </w:tc>
        <w:bookmarkEnd w:id="14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56"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57" w:name="2052"/>
            <w:bookmarkEnd w:id="1456"/>
            <w:r>
              <w:rPr>
                <w:rFonts w:ascii="Arial" w:hAnsi="Arial"/>
                <w:color w:val="293A55"/>
                <w:sz w:val="15"/>
              </w:rPr>
              <w:t>Лідокаїн (Lidocaine)</w:t>
            </w:r>
          </w:p>
        </w:tc>
        <w:bookmarkEnd w:id="14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58" w:name="2898"/>
            <w:r>
              <w:rPr>
                <w:rFonts w:ascii="Arial" w:hAnsi="Arial"/>
                <w:color w:val="293A55"/>
                <w:sz w:val="15"/>
              </w:rPr>
              <w:t>N01BB09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59" w:name="2899"/>
            <w:bookmarkEnd w:id="1458"/>
            <w:r>
              <w:rPr>
                <w:rFonts w:ascii="Arial" w:hAnsi="Arial"/>
                <w:color w:val="293A55"/>
                <w:sz w:val="15"/>
              </w:rPr>
              <w:t>Ропівакаїн (Ropivacaine)</w:t>
            </w:r>
          </w:p>
        </w:tc>
        <w:bookmarkEnd w:id="14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60" w:name="2900"/>
            <w:r>
              <w:rPr>
                <w:rFonts w:ascii="Arial" w:hAnsi="Arial"/>
                <w:color w:val="293A55"/>
                <w:sz w:val="15"/>
              </w:rPr>
              <w:t>N01BA02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61" w:name="2901"/>
            <w:bookmarkEnd w:id="1460"/>
            <w:r>
              <w:rPr>
                <w:rFonts w:ascii="Arial" w:hAnsi="Arial"/>
                <w:color w:val="293A55"/>
                <w:sz w:val="15"/>
              </w:rPr>
              <w:t>Прокаїн (Procaine)</w:t>
            </w:r>
          </w:p>
        </w:tc>
        <w:bookmarkEnd w:id="14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62" w:name="205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63" w:name="2054"/>
            <w:bookmarkEnd w:id="1462"/>
            <w:r>
              <w:rPr>
                <w:rFonts w:ascii="Arial" w:hAnsi="Arial"/>
                <w:color w:val="293A55"/>
                <w:sz w:val="15"/>
              </w:rPr>
              <w:t xml:space="preserve">Лікарські </w:t>
            </w:r>
            <w:r>
              <w:rPr>
                <w:rFonts w:ascii="Arial" w:hAnsi="Arial"/>
                <w:color w:val="293A55"/>
                <w:sz w:val="15"/>
              </w:rPr>
              <w:t>засоби, що застосовуються під час психічних та неврологічних захворювань</w:t>
            </w:r>
          </w:p>
        </w:tc>
        <w:bookmarkEnd w:id="14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64"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65" w:name="2056"/>
            <w:bookmarkEnd w:id="1464"/>
            <w:r>
              <w:rPr>
                <w:rFonts w:ascii="Arial" w:hAnsi="Arial"/>
                <w:color w:val="293A55"/>
                <w:sz w:val="15"/>
              </w:rPr>
              <w:t>Вальпроєва кислота (Valproic acid)</w:t>
            </w:r>
          </w:p>
        </w:tc>
        <w:bookmarkEnd w:id="14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66"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67" w:name="2058"/>
            <w:bookmarkEnd w:id="1466"/>
            <w:r>
              <w:rPr>
                <w:rFonts w:ascii="Arial" w:hAnsi="Arial"/>
                <w:color w:val="293A55"/>
                <w:sz w:val="15"/>
              </w:rPr>
              <w:t>Хлорпромазин (Chlorpromazine)</w:t>
            </w:r>
          </w:p>
        </w:tc>
        <w:bookmarkEnd w:id="14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68"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69" w:name="2060"/>
            <w:bookmarkEnd w:id="1468"/>
            <w:r>
              <w:rPr>
                <w:rFonts w:ascii="Arial" w:hAnsi="Arial"/>
                <w:color w:val="293A55"/>
                <w:sz w:val="15"/>
              </w:rPr>
              <w:t>Флуфеназин (Fluphenazine)</w:t>
            </w:r>
          </w:p>
        </w:tc>
        <w:bookmarkEnd w:id="14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70"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71" w:name="2062"/>
            <w:bookmarkEnd w:id="1470"/>
            <w:r>
              <w:rPr>
                <w:rFonts w:ascii="Arial" w:hAnsi="Arial"/>
                <w:color w:val="293A55"/>
                <w:sz w:val="15"/>
              </w:rPr>
              <w:t>Галоперидол (Haloperidol)</w:t>
            </w:r>
          </w:p>
        </w:tc>
        <w:bookmarkEnd w:id="14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72"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73" w:name="2064"/>
            <w:bookmarkEnd w:id="1472"/>
            <w:r>
              <w:rPr>
                <w:rFonts w:ascii="Arial" w:hAnsi="Arial"/>
                <w:color w:val="293A55"/>
                <w:sz w:val="15"/>
              </w:rPr>
              <w:t>Клозапін (Clozapine)</w:t>
            </w:r>
          </w:p>
        </w:tc>
        <w:bookmarkEnd w:id="14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74"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75" w:name="2066"/>
            <w:bookmarkEnd w:id="1474"/>
            <w:r>
              <w:rPr>
                <w:rFonts w:ascii="Arial" w:hAnsi="Arial"/>
                <w:color w:val="293A55"/>
                <w:sz w:val="15"/>
              </w:rPr>
              <w:t>Рисперидон (Risperidone)</w:t>
            </w:r>
          </w:p>
        </w:tc>
        <w:bookmarkEnd w:id="14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76"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77" w:name="2414"/>
            <w:bookmarkEnd w:id="1476"/>
            <w:r>
              <w:rPr>
                <w:rFonts w:ascii="Arial" w:hAnsi="Arial"/>
                <w:color w:val="293A55"/>
                <w:sz w:val="15"/>
              </w:rPr>
              <w:t>Оланзапін (Olanzapine)</w:t>
            </w:r>
          </w:p>
        </w:tc>
        <w:bookmarkEnd w:id="14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78"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79" w:name="2416"/>
            <w:bookmarkEnd w:id="1478"/>
            <w:r>
              <w:rPr>
                <w:rFonts w:ascii="Arial" w:hAnsi="Arial"/>
                <w:color w:val="293A55"/>
                <w:sz w:val="15"/>
              </w:rPr>
              <w:t>Арипіпразол (Aripiprazole)</w:t>
            </w:r>
          </w:p>
        </w:tc>
        <w:bookmarkEnd w:id="14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80"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81" w:name="2418"/>
            <w:bookmarkEnd w:id="1480"/>
            <w:r>
              <w:rPr>
                <w:rFonts w:ascii="Arial" w:hAnsi="Arial"/>
                <w:color w:val="293A55"/>
                <w:sz w:val="15"/>
              </w:rPr>
              <w:t>Кветіапін (Quetiapine)</w:t>
            </w:r>
          </w:p>
        </w:tc>
        <w:bookmarkEnd w:id="14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82"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83" w:name="2420"/>
            <w:bookmarkEnd w:id="1482"/>
            <w:r>
              <w:rPr>
                <w:rFonts w:ascii="Arial" w:hAnsi="Arial"/>
                <w:color w:val="293A55"/>
                <w:sz w:val="15"/>
              </w:rPr>
              <w:t>Есциталопрам (Escitalopram)</w:t>
            </w:r>
          </w:p>
        </w:tc>
        <w:bookmarkEnd w:id="14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84"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85" w:name="2422"/>
            <w:bookmarkEnd w:id="1484"/>
            <w:r>
              <w:rPr>
                <w:rFonts w:ascii="Arial" w:hAnsi="Arial"/>
                <w:color w:val="293A55"/>
                <w:sz w:val="15"/>
              </w:rPr>
              <w:t>Пароксетин (Paroxetine)</w:t>
            </w:r>
          </w:p>
        </w:tc>
        <w:bookmarkEnd w:id="14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86"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87" w:name="2424"/>
            <w:bookmarkEnd w:id="1486"/>
            <w:r>
              <w:rPr>
                <w:rFonts w:ascii="Arial" w:hAnsi="Arial"/>
                <w:color w:val="293A55"/>
                <w:sz w:val="15"/>
              </w:rPr>
              <w:t>Сертралін (Sertraline)</w:t>
            </w:r>
          </w:p>
        </w:tc>
        <w:bookmarkEnd w:id="14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88" w:name="2904"/>
            <w:r>
              <w:rPr>
                <w:rFonts w:ascii="Arial" w:hAnsi="Arial"/>
                <w:color w:val="293A55"/>
                <w:sz w:val="15"/>
              </w:rPr>
              <w:t>N05AF05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89" w:name="2905"/>
            <w:bookmarkEnd w:id="1488"/>
            <w:r>
              <w:rPr>
                <w:rFonts w:ascii="Arial" w:hAnsi="Arial"/>
                <w:color w:val="293A55"/>
                <w:sz w:val="15"/>
              </w:rPr>
              <w:t>Зуклопентиксол (Zuclopenthixol)</w:t>
            </w:r>
          </w:p>
        </w:tc>
        <w:bookmarkEnd w:id="14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90" w:name="2906"/>
            <w:r>
              <w:rPr>
                <w:rFonts w:ascii="Arial" w:hAnsi="Arial"/>
                <w:color w:val="293A55"/>
                <w:sz w:val="15"/>
              </w:rPr>
              <w:t>N03AX16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91" w:name="2907"/>
            <w:bookmarkEnd w:id="1490"/>
            <w:r>
              <w:rPr>
                <w:rFonts w:ascii="Arial" w:hAnsi="Arial"/>
                <w:color w:val="293A55"/>
                <w:sz w:val="15"/>
              </w:rPr>
              <w:t>Прегабалін (Pregabalin)</w:t>
            </w:r>
          </w:p>
        </w:tc>
        <w:bookmarkEnd w:id="14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92" w:name="2908"/>
            <w:r>
              <w:rPr>
                <w:rFonts w:ascii="Arial" w:hAnsi="Arial"/>
                <w:color w:val="293A55"/>
                <w:sz w:val="15"/>
              </w:rPr>
              <w:t>N06AX21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93" w:name="2909"/>
            <w:bookmarkEnd w:id="1492"/>
            <w:r>
              <w:rPr>
                <w:rFonts w:ascii="Arial" w:hAnsi="Arial"/>
                <w:color w:val="293A55"/>
                <w:sz w:val="15"/>
              </w:rPr>
              <w:t>Дулоксетин (Duloxetine)</w:t>
            </w:r>
          </w:p>
        </w:tc>
        <w:bookmarkEnd w:id="14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94" w:name="2910"/>
            <w:r>
              <w:rPr>
                <w:rFonts w:ascii="Arial" w:hAnsi="Arial"/>
                <w:color w:val="293A55"/>
                <w:sz w:val="15"/>
              </w:rPr>
              <w:t>N03AX12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95" w:name="2911"/>
            <w:bookmarkEnd w:id="1494"/>
            <w:r>
              <w:rPr>
                <w:rFonts w:ascii="Arial" w:hAnsi="Arial"/>
                <w:color w:val="293A55"/>
                <w:sz w:val="15"/>
              </w:rPr>
              <w:t>Габапентин (Gabapentine)</w:t>
            </w:r>
          </w:p>
        </w:tc>
        <w:bookmarkEnd w:id="14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96"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97" w:name="2068"/>
            <w:bookmarkEnd w:id="1496"/>
            <w:r>
              <w:rPr>
                <w:rFonts w:ascii="Arial" w:hAnsi="Arial"/>
                <w:color w:val="293A55"/>
                <w:sz w:val="15"/>
              </w:rPr>
              <w:t>Передопераційні та седативні лікарські засоби</w:t>
            </w:r>
          </w:p>
        </w:tc>
        <w:bookmarkEnd w:id="14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498"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499" w:name="2070"/>
            <w:bookmarkEnd w:id="1498"/>
            <w:r>
              <w:rPr>
                <w:rFonts w:ascii="Arial" w:hAnsi="Arial"/>
                <w:color w:val="293A55"/>
                <w:sz w:val="15"/>
              </w:rPr>
              <w:t>Діазепам (Diazepam)</w:t>
            </w:r>
          </w:p>
        </w:tc>
        <w:bookmarkEnd w:id="14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00"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01" w:name="2072"/>
            <w:bookmarkEnd w:id="1500"/>
            <w:r>
              <w:rPr>
                <w:rFonts w:ascii="Arial" w:hAnsi="Arial"/>
                <w:color w:val="293A55"/>
                <w:sz w:val="15"/>
              </w:rPr>
              <w:t>Мідазолам (Midazolam)</w:t>
            </w:r>
          </w:p>
        </w:tc>
        <w:bookmarkEnd w:id="15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02"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03" w:name="2074"/>
            <w:bookmarkEnd w:id="1502"/>
            <w:r>
              <w:rPr>
                <w:rFonts w:ascii="Arial" w:hAnsi="Arial"/>
                <w:color w:val="293A55"/>
                <w:sz w:val="15"/>
              </w:rPr>
              <w:t>Атропін (Atropine)</w:t>
            </w:r>
          </w:p>
        </w:tc>
        <w:bookmarkEnd w:id="15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04"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05" w:name="2076"/>
            <w:bookmarkEnd w:id="1504"/>
            <w:r>
              <w:rPr>
                <w:rFonts w:ascii="Arial" w:hAnsi="Arial"/>
                <w:color w:val="293A55"/>
                <w:sz w:val="15"/>
              </w:rPr>
              <w:t>Морфін (Morphine)</w:t>
            </w:r>
          </w:p>
        </w:tc>
        <w:bookmarkEnd w:id="15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06" w:name="207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07" w:name="2078"/>
            <w:bookmarkEnd w:id="1506"/>
            <w:r>
              <w:rPr>
                <w:rFonts w:ascii="Arial" w:hAnsi="Arial"/>
                <w:color w:val="293A55"/>
                <w:sz w:val="15"/>
              </w:rPr>
              <w:t>Лікарські засоби для лікування захворювань нервової системи</w:t>
            </w:r>
          </w:p>
        </w:tc>
        <w:bookmarkEnd w:id="15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08"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09" w:name="2080"/>
            <w:bookmarkEnd w:id="1508"/>
            <w:r>
              <w:rPr>
                <w:rFonts w:ascii="Arial" w:hAnsi="Arial"/>
                <w:color w:val="293A55"/>
                <w:sz w:val="15"/>
              </w:rPr>
              <w:t>Фенобарбітал (Phenobarbital)</w:t>
            </w:r>
          </w:p>
        </w:tc>
        <w:bookmarkEnd w:id="15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10"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11" w:name="2082"/>
            <w:bookmarkEnd w:id="1510"/>
            <w:r>
              <w:rPr>
                <w:rFonts w:ascii="Arial" w:hAnsi="Arial"/>
                <w:color w:val="293A55"/>
                <w:sz w:val="15"/>
              </w:rPr>
              <w:t>Фенітоїн (Phenytoin)</w:t>
            </w:r>
          </w:p>
        </w:tc>
        <w:bookmarkEnd w:id="15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12"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13" w:name="2084"/>
            <w:bookmarkEnd w:id="1512"/>
            <w:r>
              <w:rPr>
                <w:rFonts w:ascii="Arial" w:hAnsi="Arial"/>
                <w:color w:val="293A55"/>
                <w:sz w:val="15"/>
              </w:rPr>
              <w:t>Карбамазепін (Carbamazepine)</w:t>
            </w:r>
          </w:p>
        </w:tc>
        <w:bookmarkEnd w:id="15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14"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15" w:name="2086"/>
            <w:bookmarkEnd w:id="1514"/>
            <w:r>
              <w:rPr>
                <w:rFonts w:ascii="Arial" w:hAnsi="Arial"/>
                <w:color w:val="293A55"/>
                <w:sz w:val="15"/>
              </w:rPr>
              <w:t>Ламотриджин (Lamotrigine)</w:t>
            </w:r>
          </w:p>
        </w:tc>
        <w:bookmarkEnd w:id="15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16"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17" w:name="2088"/>
            <w:bookmarkEnd w:id="1516"/>
            <w:r>
              <w:rPr>
                <w:rFonts w:ascii="Arial" w:hAnsi="Arial"/>
                <w:color w:val="293A55"/>
                <w:sz w:val="15"/>
              </w:rPr>
              <w:t>Біпериден (Biperiden)</w:t>
            </w:r>
          </w:p>
        </w:tc>
        <w:bookmarkEnd w:id="15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18"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19" w:name="2090"/>
            <w:bookmarkEnd w:id="1518"/>
            <w:r>
              <w:rPr>
                <w:rFonts w:ascii="Arial" w:hAnsi="Arial"/>
                <w:color w:val="293A55"/>
                <w:sz w:val="15"/>
              </w:rPr>
              <w:t>Леводопа та карбідопа (Levodopa and carbidopa)</w:t>
            </w:r>
          </w:p>
        </w:tc>
        <w:bookmarkEnd w:id="15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20"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21" w:name="2092"/>
            <w:bookmarkEnd w:id="1520"/>
            <w:r>
              <w:rPr>
                <w:rFonts w:ascii="Arial" w:hAnsi="Arial"/>
                <w:color w:val="293A55"/>
                <w:sz w:val="15"/>
              </w:rPr>
              <w:t>Літію карбонат (Lithium carbonate)</w:t>
            </w:r>
          </w:p>
        </w:tc>
        <w:bookmarkEnd w:id="15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22"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23" w:name="2094"/>
            <w:bookmarkEnd w:id="1522"/>
            <w:r>
              <w:rPr>
                <w:rFonts w:ascii="Arial" w:hAnsi="Arial"/>
                <w:color w:val="293A55"/>
                <w:sz w:val="15"/>
              </w:rPr>
              <w:t>Лоразепам (Lorazepam)</w:t>
            </w:r>
          </w:p>
        </w:tc>
        <w:bookmarkEnd w:id="15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24" w:name="2095"/>
            <w:r>
              <w:rPr>
                <w:rFonts w:ascii="Arial" w:hAnsi="Arial"/>
                <w:color w:val="293A55"/>
                <w:sz w:val="15"/>
              </w:rPr>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25" w:name="2096"/>
            <w:bookmarkEnd w:id="1524"/>
            <w:r>
              <w:rPr>
                <w:rFonts w:ascii="Arial" w:hAnsi="Arial"/>
                <w:color w:val="293A55"/>
                <w:sz w:val="15"/>
              </w:rPr>
              <w:t>Кломіпрамін (Clomipramine)</w:t>
            </w:r>
          </w:p>
        </w:tc>
        <w:bookmarkEnd w:id="15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26"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27" w:name="2098"/>
            <w:bookmarkEnd w:id="1526"/>
            <w:r>
              <w:rPr>
                <w:rFonts w:ascii="Arial" w:hAnsi="Arial"/>
                <w:color w:val="293A55"/>
                <w:sz w:val="15"/>
              </w:rPr>
              <w:t>Амітриптилін (Amitriptyline)</w:t>
            </w:r>
          </w:p>
        </w:tc>
        <w:bookmarkEnd w:id="15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28"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29" w:name="2100"/>
            <w:bookmarkEnd w:id="1528"/>
            <w:r>
              <w:rPr>
                <w:rFonts w:ascii="Arial" w:hAnsi="Arial"/>
                <w:color w:val="293A55"/>
                <w:sz w:val="15"/>
              </w:rPr>
              <w:t xml:space="preserve">Флуоксетин </w:t>
            </w:r>
            <w:r>
              <w:rPr>
                <w:rFonts w:ascii="Arial" w:hAnsi="Arial"/>
                <w:color w:val="293A55"/>
                <w:sz w:val="15"/>
              </w:rPr>
              <w:t>(Fluoxetine)</w:t>
            </w:r>
          </w:p>
        </w:tc>
        <w:bookmarkEnd w:id="15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30"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31" w:name="2102"/>
            <w:bookmarkEnd w:id="1530"/>
            <w:r>
              <w:rPr>
                <w:rFonts w:ascii="Arial" w:hAnsi="Arial"/>
                <w:color w:val="293A55"/>
                <w:sz w:val="15"/>
              </w:rPr>
              <w:t>Кофеїн (Caffeine)</w:t>
            </w:r>
          </w:p>
        </w:tc>
        <w:bookmarkEnd w:id="15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32"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33" w:name="2426"/>
            <w:bookmarkEnd w:id="1532"/>
            <w:r>
              <w:rPr>
                <w:rFonts w:ascii="Arial" w:hAnsi="Arial"/>
                <w:color w:val="293A55"/>
                <w:sz w:val="15"/>
              </w:rPr>
              <w:t>Леветирацетам (Levetiracetam)</w:t>
            </w:r>
          </w:p>
        </w:tc>
        <w:bookmarkEnd w:id="15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34"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35" w:name="2428"/>
            <w:bookmarkEnd w:id="1534"/>
            <w:r>
              <w:rPr>
                <w:rFonts w:ascii="Arial" w:hAnsi="Arial"/>
                <w:color w:val="293A55"/>
                <w:sz w:val="15"/>
              </w:rPr>
              <w:t>Суматриптан (Sumatriptan)</w:t>
            </w:r>
          </w:p>
        </w:tc>
        <w:bookmarkEnd w:id="15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36" w:name="2914"/>
            <w:r>
              <w:rPr>
                <w:rFonts w:ascii="Arial" w:hAnsi="Arial"/>
                <w:color w:val="293A55"/>
                <w:sz w:val="15"/>
              </w:rPr>
              <w:t>N05CM18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37" w:name="2915"/>
            <w:bookmarkEnd w:id="1536"/>
            <w:r>
              <w:rPr>
                <w:rFonts w:ascii="Arial" w:hAnsi="Arial"/>
                <w:color w:val="293A55"/>
                <w:sz w:val="15"/>
              </w:rPr>
              <w:t>Дексмедетомідин (Dexmedetomidine)</w:t>
            </w:r>
          </w:p>
        </w:tc>
        <w:bookmarkEnd w:id="15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38" w:name="2916"/>
            <w:r>
              <w:rPr>
                <w:rFonts w:ascii="Arial" w:hAnsi="Arial"/>
                <w:color w:val="293A55"/>
                <w:sz w:val="15"/>
              </w:rPr>
              <w:t>N06AX16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39" w:name="2917"/>
            <w:bookmarkEnd w:id="1538"/>
            <w:r>
              <w:rPr>
                <w:rFonts w:ascii="Arial" w:hAnsi="Arial"/>
                <w:color w:val="293A55"/>
                <w:sz w:val="15"/>
              </w:rPr>
              <w:t>Венлафаксин (Venlafaxine)</w:t>
            </w:r>
          </w:p>
        </w:tc>
        <w:bookmarkEnd w:id="15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40" w:name="2918"/>
            <w:r>
              <w:rPr>
                <w:rFonts w:ascii="Arial" w:hAnsi="Arial"/>
                <w:color w:val="293A55"/>
                <w:sz w:val="15"/>
              </w:rPr>
              <w:t>N07CA01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41" w:name="2919"/>
            <w:bookmarkEnd w:id="1540"/>
            <w:r>
              <w:rPr>
                <w:rFonts w:ascii="Arial" w:hAnsi="Arial"/>
                <w:color w:val="293A55"/>
                <w:sz w:val="15"/>
              </w:rPr>
              <w:t>Бетагістин (Betahistine)</w:t>
            </w:r>
          </w:p>
        </w:tc>
        <w:bookmarkEnd w:id="15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42"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43" w:name="2104"/>
            <w:bookmarkEnd w:id="1542"/>
            <w:r>
              <w:rPr>
                <w:rFonts w:ascii="Arial" w:hAnsi="Arial"/>
                <w:color w:val="293A55"/>
                <w:sz w:val="15"/>
              </w:rPr>
              <w:t xml:space="preserve">Лікарські засоби, що </w:t>
            </w:r>
            <w:r>
              <w:rPr>
                <w:rFonts w:ascii="Arial" w:hAnsi="Arial"/>
                <w:color w:val="293A55"/>
                <w:sz w:val="15"/>
              </w:rPr>
              <w:t>використовуються при опіоїдній залежності</w:t>
            </w:r>
          </w:p>
        </w:tc>
        <w:bookmarkEnd w:id="15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44"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45" w:name="2106"/>
            <w:bookmarkEnd w:id="1544"/>
            <w:r>
              <w:rPr>
                <w:rFonts w:ascii="Arial" w:hAnsi="Arial"/>
                <w:color w:val="293A55"/>
                <w:sz w:val="15"/>
              </w:rPr>
              <w:t>Бупренорфін (Buprenorphine)</w:t>
            </w:r>
          </w:p>
        </w:tc>
        <w:bookmarkEnd w:id="15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46" w:name="2107"/>
            <w:r>
              <w:rPr>
                <w:rFonts w:ascii="Arial" w:hAnsi="Arial"/>
                <w:color w:val="293A55"/>
                <w:sz w:val="15"/>
              </w:rPr>
              <w:lastRenderedPageBreak/>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47" w:name="2108"/>
            <w:bookmarkEnd w:id="1546"/>
            <w:r>
              <w:rPr>
                <w:rFonts w:ascii="Arial" w:hAnsi="Arial"/>
                <w:color w:val="293A55"/>
                <w:sz w:val="15"/>
              </w:rPr>
              <w:t>Метадон (Methadone)</w:t>
            </w:r>
          </w:p>
        </w:tc>
        <w:bookmarkEnd w:id="15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48"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49" w:name="2110"/>
            <w:bookmarkEnd w:id="1548"/>
            <w:r>
              <w:rPr>
                <w:rFonts w:ascii="Arial" w:hAnsi="Arial"/>
                <w:color w:val="293A55"/>
                <w:sz w:val="15"/>
              </w:rPr>
              <w:t>Лікарські засоби для лікування гельмінтів</w:t>
            </w:r>
          </w:p>
        </w:tc>
        <w:bookmarkEnd w:id="15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50"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51" w:name="2112"/>
            <w:bookmarkEnd w:id="1550"/>
            <w:r>
              <w:rPr>
                <w:rFonts w:ascii="Arial" w:hAnsi="Arial"/>
                <w:color w:val="293A55"/>
                <w:sz w:val="15"/>
              </w:rPr>
              <w:t>Мебендазол (Mebendazole)</w:t>
            </w:r>
          </w:p>
        </w:tc>
        <w:bookmarkEnd w:id="15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52" w:name="2113"/>
            <w:r>
              <w:rPr>
                <w:rFonts w:ascii="Arial" w:hAnsi="Arial"/>
                <w:color w:val="293A55"/>
                <w:sz w:val="15"/>
              </w:rPr>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53" w:name="2114"/>
            <w:bookmarkEnd w:id="1552"/>
            <w:r>
              <w:rPr>
                <w:rFonts w:ascii="Arial" w:hAnsi="Arial"/>
                <w:color w:val="293A55"/>
                <w:sz w:val="15"/>
              </w:rPr>
              <w:t>Альбендазол (Albendazole)</w:t>
            </w:r>
          </w:p>
        </w:tc>
        <w:bookmarkEnd w:id="15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54"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55" w:name="2116"/>
            <w:bookmarkEnd w:id="1554"/>
            <w:r>
              <w:rPr>
                <w:rFonts w:ascii="Arial" w:hAnsi="Arial"/>
                <w:color w:val="293A55"/>
                <w:sz w:val="15"/>
              </w:rPr>
              <w:t>Пірантел (Pyrantel)</w:t>
            </w:r>
          </w:p>
        </w:tc>
        <w:bookmarkEnd w:id="15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56"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57" w:name="2118"/>
            <w:bookmarkEnd w:id="1556"/>
            <w:r>
              <w:rPr>
                <w:rFonts w:ascii="Arial" w:hAnsi="Arial"/>
                <w:color w:val="293A55"/>
                <w:sz w:val="15"/>
              </w:rPr>
              <w:t>Левамізол (Levamisole)</w:t>
            </w:r>
          </w:p>
        </w:tc>
        <w:bookmarkEnd w:id="15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58"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59" w:name="2120"/>
            <w:bookmarkEnd w:id="1558"/>
            <w:r>
              <w:rPr>
                <w:rFonts w:ascii="Arial" w:hAnsi="Arial"/>
                <w:color w:val="293A55"/>
                <w:sz w:val="15"/>
              </w:rPr>
              <w:t>Лікарські засоби для лікування педикульозу</w:t>
            </w:r>
          </w:p>
        </w:tc>
        <w:bookmarkEnd w:id="15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60"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61" w:name="2122"/>
            <w:bookmarkEnd w:id="1560"/>
            <w:r>
              <w:rPr>
                <w:rFonts w:ascii="Arial" w:hAnsi="Arial"/>
                <w:color w:val="293A55"/>
                <w:sz w:val="15"/>
              </w:rPr>
              <w:t>Перметрин (Permethrin)</w:t>
            </w:r>
          </w:p>
        </w:tc>
        <w:bookmarkEnd w:id="156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62"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63" w:name="2124"/>
            <w:bookmarkEnd w:id="1562"/>
            <w:r>
              <w:rPr>
                <w:rFonts w:ascii="Arial" w:hAnsi="Arial"/>
                <w:color w:val="293A55"/>
                <w:sz w:val="15"/>
              </w:rPr>
              <w:t>Бензилбензоат (Benzyl benzoate)</w:t>
            </w:r>
          </w:p>
        </w:tc>
        <w:bookmarkEnd w:id="156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64" w:name="212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65" w:name="2126"/>
            <w:bookmarkEnd w:id="1564"/>
            <w:r>
              <w:rPr>
                <w:rFonts w:ascii="Arial" w:hAnsi="Arial"/>
                <w:color w:val="293A55"/>
                <w:sz w:val="15"/>
              </w:rPr>
              <w:t>Лікарські засоби, що впливають на функцію органів дихання</w:t>
            </w:r>
          </w:p>
        </w:tc>
        <w:bookmarkEnd w:id="156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66"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67" w:name="2128"/>
            <w:bookmarkEnd w:id="1566"/>
            <w:r>
              <w:rPr>
                <w:rFonts w:ascii="Arial" w:hAnsi="Arial"/>
                <w:color w:val="293A55"/>
                <w:sz w:val="15"/>
              </w:rPr>
              <w:t>Ксилометазолін (Xylometazoline)</w:t>
            </w:r>
          </w:p>
        </w:tc>
        <w:bookmarkEnd w:id="156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68"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69" w:name="2130"/>
            <w:bookmarkEnd w:id="1568"/>
            <w:r>
              <w:rPr>
                <w:rFonts w:ascii="Arial" w:hAnsi="Arial"/>
                <w:color w:val="293A55"/>
                <w:sz w:val="15"/>
              </w:rPr>
              <w:t>Будесонід (Budesonide)</w:t>
            </w:r>
          </w:p>
        </w:tc>
        <w:bookmarkEnd w:id="156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70"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71" w:name="2132"/>
            <w:bookmarkEnd w:id="1570"/>
            <w:r>
              <w:rPr>
                <w:rFonts w:ascii="Arial" w:hAnsi="Arial"/>
                <w:color w:val="293A55"/>
                <w:sz w:val="15"/>
              </w:rPr>
              <w:t>Лоратадин (Loratadine)</w:t>
            </w:r>
          </w:p>
        </w:tc>
        <w:bookmarkEnd w:id="157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72"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73" w:name="2134"/>
            <w:bookmarkEnd w:id="1572"/>
            <w:r>
              <w:rPr>
                <w:rFonts w:ascii="Arial" w:hAnsi="Arial"/>
                <w:color w:val="293A55"/>
                <w:sz w:val="15"/>
              </w:rPr>
              <w:t>Сальбутамол (Salbutamol)</w:t>
            </w:r>
          </w:p>
        </w:tc>
        <w:bookmarkEnd w:id="157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74"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75" w:name="2136"/>
            <w:bookmarkEnd w:id="1574"/>
            <w:r>
              <w:rPr>
                <w:rFonts w:ascii="Arial" w:hAnsi="Arial"/>
                <w:color w:val="293A55"/>
                <w:sz w:val="15"/>
              </w:rPr>
              <w:t>Сальметерол та флютиказон (Salmeterol and fluticasone)</w:t>
            </w:r>
          </w:p>
        </w:tc>
        <w:bookmarkEnd w:id="157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76"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77" w:name="2138"/>
            <w:bookmarkEnd w:id="1576"/>
            <w:r>
              <w:rPr>
                <w:rFonts w:ascii="Arial" w:hAnsi="Arial"/>
                <w:color w:val="293A55"/>
                <w:sz w:val="15"/>
              </w:rPr>
              <w:t>Будесонід та формотерол (Formoterol and budesonide)</w:t>
            </w:r>
          </w:p>
        </w:tc>
        <w:bookmarkEnd w:id="157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78"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79" w:name="2140"/>
            <w:bookmarkEnd w:id="1578"/>
            <w:r>
              <w:rPr>
                <w:rFonts w:ascii="Arial" w:hAnsi="Arial"/>
                <w:color w:val="293A55"/>
                <w:sz w:val="15"/>
              </w:rPr>
              <w:t xml:space="preserve">Беклометазон </w:t>
            </w:r>
            <w:r>
              <w:rPr>
                <w:rFonts w:ascii="Arial" w:hAnsi="Arial"/>
                <w:color w:val="293A55"/>
                <w:sz w:val="15"/>
              </w:rPr>
              <w:t>(Beclometasone)</w:t>
            </w:r>
          </w:p>
        </w:tc>
        <w:bookmarkEnd w:id="157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80"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81" w:name="2142"/>
            <w:bookmarkEnd w:id="1580"/>
            <w:r>
              <w:rPr>
                <w:rFonts w:ascii="Arial" w:hAnsi="Arial"/>
                <w:color w:val="293A55"/>
                <w:sz w:val="15"/>
              </w:rPr>
              <w:t>Будесонід (Budesonide)</w:t>
            </w:r>
          </w:p>
        </w:tc>
        <w:bookmarkEnd w:id="158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82"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83" w:name="2144"/>
            <w:bookmarkEnd w:id="1582"/>
            <w:r>
              <w:rPr>
                <w:rFonts w:ascii="Arial" w:hAnsi="Arial"/>
                <w:color w:val="293A55"/>
                <w:sz w:val="15"/>
              </w:rPr>
              <w:t>Іпратропію бромід (Ipratropium bromide)</w:t>
            </w:r>
          </w:p>
        </w:tc>
        <w:bookmarkEnd w:id="158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84"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85" w:name="2146"/>
            <w:bookmarkEnd w:id="1584"/>
            <w:r>
              <w:rPr>
                <w:rFonts w:ascii="Arial" w:hAnsi="Arial"/>
                <w:color w:val="293A55"/>
                <w:sz w:val="15"/>
              </w:rPr>
              <w:t>Тіотропію бромід (Tiotropium bromide)</w:t>
            </w:r>
          </w:p>
        </w:tc>
        <w:bookmarkEnd w:id="158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86"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87" w:name="2148"/>
            <w:bookmarkEnd w:id="1586"/>
            <w:r>
              <w:rPr>
                <w:rFonts w:ascii="Arial" w:hAnsi="Arial"/>
                <w:color w:val="293A55"/>
                <w:sz w:val="15"/>
              </w:rPr>
              <w:t>Теофілін (Theophylline)</w:t>
            </w:r>
          </w:p>
        </w:tc>
        <w:bookmarkEnd w:id="158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88"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89" w:name="2150"/>
            <w:bookmarkEnd w:id="1588"/>
            <w:r>
              <w:rPr>
                <w:rFonts w:ascii="Arial" w:hAnsi="Arial"/>
                <w:color w:val="293A55"/>
                <w:sz w:val="15"/>
              </w:rPr>
              <w:t>Легеневі сурфактанти (Surfactant)</w:t>
            </w:r>
          </w:p>
        </w:tc>
        <w:bookmarkEnd w:id="158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90"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91" w:name="2152"/>
            <w:bookmarkEnd w:id="1590"/>
            <w:r>
              <w:rPr>
                <w:rFonts w:ascii="Arial" w:hAnsi="Arial"/>
                <w:color w:val="293A55"/>
                <w:sz w:val="15"/>
              </w:rPr>
              <w:t xml:space="preserve">Легеневі сурфактанти </w:t>
            </w:r>
            <w:r>
              <w:rPr>
                <w:rFonts w:ascii="Arial" w:hAnsi="Arial"/>
                <w:color w:val="293A55"/>
                <w:sz w:val="15"/>
              </w:rPr>
              <w:t>(Surfactant)</w:t>
            </w:r>
          </w:p>
        </w:tc>
        <w:bookmarkEnd w:id="159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92"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93" w:name="2154"/>
            <w:bookmarkEnd w:id="1592"/>
            <w:r>
              <w:rPr>
                <w:rFonts w:ascii="Arial" w:hAnsi="Arial"/>
                <w:color w:val="293A55"/>
                <w:sz w:val="15"/>
              </w:rPr>
              <w:t>Аміаку розчин концентрований (Ammonia)</w:t>
            </w:r>
          </w:p>
        </w:tc>
        <w:bookmarkEnd w:id="159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94" w:name="2922"/>
            <w:r>
              <w:rPr>
                <w:rFonts w:ascii="Arial" w:hAnsi="Arial"/>
                <w:color w:val="293A55"/>
                <w:sz w:val="15"/>
              </w:rPr>
              <w:t>R05CB01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95" w:name="2923"/>
            <w:bookmarkEnd w:id="1594"/>
            <w:r>
              <w:rPr>
                <w:rFonts w:ascii="Arial" w:hAnsi="Arial"/>
                <w:color w:val="293A55"/>
                <w:sz w:val="15"/>
              </w:rPr>
              <w:t>Ацетилцистеїн (Acetylcysteine)</w:t>
            </w:r>
          </w:p>
        </w:tc>
        <w:bookmarkEnd w:id="159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96" w:name="2924"/>
            <w:r>
              <w:rPr>
                <w:rFonts w:ascii="Arial" w:hAnsi="Arial"/>
                <w:color w:val="293A55"/>
                <w:sz w:val="15"/>
              </w:rPr>
              <w:t>R03AK08</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97" w:name="2925"/>
            <w:bookmarkEnd w:id="1596"/>
            <w:r>
              <w:rPr>
                <w:rFonts w:ascii="Arial" w:hAnsi="Arial"/>
                <w:color w:val="293A55"/>
                <w:sz w:val="15"/>
              </w:rPr>
              <w:t>Формотерол + Беклометазон (Formoterol + Beclometasone)</w:t>
            </w:r>
          </w:p>
        </w:tc>
        <w:bookmarkEnd w:id="159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598" w:name="2926"/>
            <w:r>
              <w:rPr>
                <w:rFonts w:ascii="Arial" w:hAnsi="Arial"/>
                <w:color w:val="293A55"/>
                <w:sz w:val="15"/>
              </w:rPr>
              <w:t>R05CB06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599" w:name="2927"/>
            <w:bookmarkEnd w:id="1598"/>
            <w:r>
              <w:rPr>
                <w:rFonts w:ascii="Arial" w:hAnsi="Arial"/>
                <w:color w:val="293A55"/>
                <w:sz w:val="15"/>
              </w:rPr>
              <w:t>Амброксол (Ambroxol)</w:t>
            </w:r>
          </w:p>
        </w:tc>
        <w:bookmarkEnd w:id="159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00"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01" w:name="2156"/>
            <w:bookmarkEnd w:id="1600"/>
            <w:r>
              <w:rPr>
                <w:rFonts w:ascii="Arial" w:hAnsi="Arial"/>
                <w:color w:val="293A55"/>
                <w:sz w:val="15"/>
              </w:rPr>
              <w:t>Лікарські засоби, що використовуються в офтальмології</w:t>
            </w:r>
          </w:p>
        </w:tc>
        <w:bookmarkEnd w:id="160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02"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03" w:name="2158"/>
            <w:bookmarkEnd w:id="1602"/>
            <w:r>
              <w:rPr>
                <w:rFonts w:ascii="Arial" w:hAnsi="Arial"/>
                <w:color w:val="293A55"/>
                <w:sz w:val="15"/>
              </w:rPr>
              <w:t>Тетрациклін (Tetracycline)</w:t>
            </w:r>
          </w:p>
        </w:tc>
        <w:bookmarkEnd w:id="160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04"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05" w:name="2160"/>
            <w:bookmarkEnd w:id="1604"/>
            <w:r>
              <w:rPr>
                <w:rFonts w:ascii="Arial" w:hAnsi="Arial"/>
                <w:color w:val="293A55"/>
                <w:sz w:val="15"/>
              </w:rPr>
              <w:t>Азитроміцин (Azithromycin)</w:t>
            </w:r>
          </w:p>
        </w:tc>
        <w:bookmarkEnd w:id="160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06"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07" w:name="2162"/>
            <w:bookmarkEnd w:id="1606"/>
            <w:r>
              <w:rPr>
                <w:rFonts w:ascii="Arial" w:hAnsi="Arial"/>
                <w:color w:val="293A55"/>
                <w:sz w:val="15"/>
              </w:rPr>
              <w:t>Офлоксацин (Ofloxacin)</w:t>
            </w:r>
          </w:p>
        </w:tc>
        <w:bookmarkEnd w:id="160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08" w:name="2163"/>
            <w:r>
              <w:rPr>
                <w:rFonts w:ascii="Arial" w:hAnsi="Arial"/>
                <w:color w:val="293A55"/>
                <w:sz w:val="15"/>
              </w:rPr>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09" w:name="2164"/>
            <w:bookmarkEnd w:id="1608"/>
            <w:r>
              <w:rPr>
                <w:rFonts w:ascii="Arial" w:hAnsi="Arial"/>
                <w:color w:val="293A55"/>
                <w:sz w:val="15"/>
              </w:rPr>
              <w:t>Пілокарпін (Pilocarpine)</w:t>
            </w:r>
          </w:p>
        </w:tc>
        <w:bookmarkEnd w:id="160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10"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11" w:name="2166"/>
            <w:bookmarkEnd w:id="1610"/>
            <w:r>
              <w:rPr>
                <w:rFonts w:ascii="Arial" w:hAnsi="Arial"/>
                <w:color w:val="293A55"/>
                <w:sz w:val="15"/>
              </w:rPr>
              <w:t>Ацетазоламід (Acetazolamide)</w:t>
            </w:r>
          </w:p>
        </w:tc>
        <w:bookmarkEnd w:id="161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12"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13" w:name="2168"/>
            <w:bookmarkEnd w:id="1612"/>
            <w:r>
              <w:rPr>
                <w:rFonts w:ascii="Arial" w:hAnsi="Arial"/>
                <w:color w:val="293A55"/>
                <w:sz w:val="15"/>
              </w:rPr>
              <w:t>Тимолол (Timolol)</w:t>
            </w:r>
          </w:p>
        </w:tc>
        <w:bookmarkEnd w:id="161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14"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15" w:name="2170"/>
            <w:bookmarkEnd w:id="1614"/>
            <w:r>
              <w:rPr>
                <w:rFonts w:ascii="Arial" w:hAnsi="Arial"/>
                <w:color w:val="293A55"/>
                <w:sz w:val="15"/>
              </w:rPr>
              <w:t>Латанопрост (Latanoprost)</w:t>
            </w:r>
          </w:p>
        </w:tc>
        <w:bookmarkEnd w:id="161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16"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17" w:name="2172"/>
            <w:bookmarkEnd w:id="1616"/>
            <w:r>
              <w:rPr>
                <w:rFonts w:ascii="Arial" w:hAnsi="Arial"/>
                <w:color w:val="293A55"/>
                <w:sz w:val="15"/>
              </w:rPr>
              <w:t xml:space="preserve">Атропін </w:t>
            </w:r>
            <w:r>
              <w:rPr>
                <w:rFonts w:ascii="Arial" w:hAnsi="Arial"/>
                <w:color w:val="293A55"/>
                <w:sz w:val="15"/>
              </w:rPr>
              <w:t>(Atropine)</w:t>
            </w:r>
          </w:p>
        </w:tc>
        <w:bookmarkEnd w:id="161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18"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19" w:name="2174"/>
            <w:bookmarkEnd w:id="1618"/>
            <w:r>
              <w:rPr>
                <w:rFonts w:ascii="Arial" w:hAnsi="Arial"/>
                <w:color w:val="293A55"/>
                <w:sz w:val="15"/>
              </w:rPr>
              <w:t>Циклопентолат (Cyclopentolate)</w:t>
            </w:r>
          </w:p>
        </w:tc>
        <w:bookmarkEnd w:id="161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20"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21" w:name="2176"/>
            <w:bookmarkEnd w:id="1620"/>
            <w:r>
              <w:rPr>
                <w:rFonts w:ascii="Arial" w:hAnsi="Arial"/>
                <w:color w:val="293A55"/>
                <w:sz w:val="15"/>
              </w:rPr>
              <w:t>Тропікамід (Tropicamide)</w:t>
            </w:r>
          </w:p>
        </w:tc>
        <w:bookmarkEnd w:id="162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22"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23" w:name="2178"/>
            <w:bookmarkEnd w:id="1622"/>
            <w:r>
              <w:rPr>
                <w:rFonts w:ascii="Arial" w:hAnsi="Arial"/>
                <w:color w:val="293A55"/>
                <w:sz w:val="15"/>
              </w:rPr>
              <w:t>Оксибупрокаїн (Oxybuprocaine)</w:t>
            </w:r>
          </w:p>
        </w:tc>
        <w:bookmarkEnd w:id="162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24"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25" w:name="2180"/>
            <w:bookmarkEnd w:id="1624"/>
            <w:r>
              <w:rPr>
                <w:rFonts w:ascii="Arial" w:hAnsi="Arial"/>
                <w:color w:val="293A55"/>
                <w:sz w:val="15"/>
              </w:rPr>
              <w:t>Інші лікарські засоби</w:t>
            </w:r>
          </w:p>
        </w:tc>
        <w:bookmarkEnd w:id="162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26" w:name="2181"/>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27" w:name="2182"/>
            <w:bookmarkEnd w:id="1626"/>
            <w:r>
              <w:rPr>
                <w:rFonts w:ascii="Arial" w:hAnsi="Arial"/>
                <w:color w:val="293A55"/>
                <w:sz w:val="15"/>
              </w:rPr>
              <w:t>Натрію тіосульфат (Sodium thiosulfate)</w:t>
            </w:r>
          </w:p>
        </w:tc>
        <w:bookmarkEnd w:id="162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28"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29" w:name="2184"/>
            <w:bookmarkEnd w:id="1628"/>
            <w:r>
              <w:rPr>
                <w:rFonts w:ascii="Arial" w:hAnsi="Arial"/>
                <w:color w:val="293A55"/>
                <w:sz w:val="15"/>
              </w:rPr>
              <w:t>Гіпосульфіт (Sodium thiosulfate)</w:t>
            </w:r>
          </w:p>
        </w:tc>
        <w:bookmarkEnd w:id="162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30"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31" w:name="2186"/>
            <w:bookmarkEnd w:id="1630"/>
            <w:r>
              <w:rPr>
                <w:rFonts w:ascii="Arial" w:hAnsi="Arial"/>
                <w:color w:val="293A55"/>
                <w:sz w:val="15"/>
              </w:rPr>
              <w:t>Налоксон</w:t>
            </w:r>
            <w:r>
              <w:rPr>
                <w:rFonts w:ascii="Arial" w:hAnsi="Arial"/>
                <w:color w:val="293A55"/>
                <w:sz w:val="15"/>
              </w:rPr>
              <w:t xml:space="preserve"> (Naloxone)</w:t>
            </w:r>
          </w:p>
        </w:tc>
        <w:bookmarkEnd w:id="163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32"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33" w:name="2188"/>
            <w:bookmarkEnd w:id="1632"/>
            <w:r>
              <w:rPr>
                <w:rFonts w:ascii="Arial" w:hAnsi="Arial"/>
                <w:color w:val="293A55"/>
                <w:sz w:val="15"/>
              </w:rPr>
              <w:t>Калію йодид (Potassium iodide)</w:t>
            </w:r>
          </w:p>
        </w:tc>
        <w:bookmarkEnd w:id="163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34"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35" w:name="2190"/>
            <w:bookmarkEnd w:id="1634"/>
            <w:r>
              <w:rPr>
                <w:rFonts w:ascii="Arial" w:hAnsi="Arial"/>
                <w:color w:val="293A55"/>
                <w:sz w:val="15"/>
              </w:rPr>
              <w:t>Деферасірокс (Deferasirox)</w:t>
            </w:r>
          </w:p>
        </w:tc>
        <w:bookmarkEnd w:id="163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36" w:name="2191"/>
            <w:r>
              <w:rPr>
                <w:rFonts w:ascii="Arial" w:hAnsi="Arial"/>
                <w:color w:val="293A55"/>
                <w:sz w:val="15"/>
              </w:rPr>
              <w:lastRenderedPageBreak/>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37" w:name="2192"/>
            <w:bookmarkEnd w:id="1636"/>
            <w:r>
              <w:rPr>
                <w:rFonts w:ascii="Arial" w:hAnsi="Arial"/>
                <w:color w:val="293A55"/>
                <w:sz w:val="15"/>
              </w:rPr>
              <w:t>Кальцію фолінат (Calcium folinate)</w:t>
            </w:r>
          </w:p>
        </w:tc>
        <w:bookmarkEnd w:id="163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38"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39" w:name="2194"/>
            <w:bookmarkEnd w:id="1638"/>
            <w:r>
              <w:rPr>
                <w:rFonts w:ascii="Arial" w:hAnsi="Arial"/>
                <w:color w:val="293A55"/>
                <w:sz w:val="15"/>
              </w:rPr>
              <w:t>Кисень (Oxygen)</w:t>
            </w:r>
          </w:p>
        </w:tc>
        <w:bookmarkEnd w:id="163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40"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41" w:name="2196"/>
            <w:bookmarkEnd w:id="1640"/>
            <w:r>
              <w:rPr>
                <w:rFonts w:ascii="Arial" w:hAnsi="Arial"/>
                <w:color w:val="293A55"/>
                <w:sz w:val="15"/>
              </w:rPr>
              <w:t>Вода для ін'єкцій (Water for injection)</w:t>
            </w:r>
          </w:p>
        </w:tc>
        <w:bookmarkEnd w:id="164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42"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43" w:name="2198"/>
            <w:bookmarkEnd w:id="1642"/>
            <w:r>
              <w:rPr>
                <w:rFonts w:ascii="Arial" w:hAnsi="Arial"/>
                <w:color w:val="293A55"/>
                <w:sz w:val="15"/>
              </w:rPr>
              <w:t>Туберкулін (Tuberculin)</w:t>
            </w:r>
          </w:p>
        </w:tc>
        <w:bookmarkEnd w:id="164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44"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45" w:name="2200"/>
            <w:bookmarkEnd w:id="1644"/>
            <w:r>
              <w:rPr>
                <w:rFonts w:ascii="Arial" w:hAnsi="Arial"/>
                <w:color w:val="293A55"/>
                <w:sz w:val="15"/>
              </w:rPr>
              <w:t>Рентгеноконтрастні лікарські засоби</w:t>
            </w:r>
          </w:p>
        </w:tc>
        <w:bookmarkEnd w:id="164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46"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47" w:name="2202"/>
            <w:bookmarkEnd w:id="1646"/>
            <w:r>
              <w:rPr>
                <w:rFonts w:ascii="Arial" w:hAnsi="Arial"/>
                <w:color w:val="293A55"/>
                <w:sz w:val="15"/>
              </w:rPr>
              <w:t>Діатризоєва кислота (Diatrizoic acid)</w:t>
            </w:r>
          </w:p>
        </w:tc>
        <w:bookmarkEnd w:id="164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48" w:name="2203"/>
            <w:r>
              <w:rPr>
                <w:rFonts w:ascii="Arial" w:hAnsi="Arial"/>
                <w:color w:val="293A55"/>
                <w:sz w:val="15"/>
              </w:rPr>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49" w:name="2204"/>
            <w:bookmarkEnd w:id="1648"/>
            <w:r>
              <w:rPr>
                <w:rFonts w:ascii="Arial" w:hAnsi="Arial"/>
                <w:color w:val="293A55"/>
                <w:sz w:val="15"/>
              </w:rPr>
              <w:t>Йогексол (Iohexol)</w:t>
            </w:r>
          </w:p>
        </w:tc>
        <w:bookmarkEnd w:id="164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50"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51" w:name="2206"/>
            <w:bookmarkEnd w:id="1650"/>
            <w:r>
              <w:rPr>
                <w:rFonts w:ascii="Arial" w:hAnsi="Arial"/>
                <w:color w:val="293A55"/>
                <w:sz w:val="15"/>
              </w:rPr>
              <w:t>Йопамідол (Iopamidol)</w:t>
            </w:r>
          </w:p>
        </w:tc>
        <w:bookmarkEnd w:id="1651"/>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52"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53" w:name="2208"/>
            <w:bookmarkEnd w:id="1652"/>
            <w:r>
              <w:rPr>
                <w:rFonts w:ascii="Arial" w:hAnsi="Arial"/>
                <w:color w:val="293A55"/>
                <w:sz w:val="15"/>
              </w:rPr>
              <w:t>Барію сульфат (Barium sulfate without suspending agents)</w:t>
            </w:r>
          </w:p>
        </w:tc>
        <w:bookmarkEnd w:id="1653"/>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54"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655" w:name="2440"/>
            <w:bookmarkEnd w:id="1654"/>
            <w:r>
              <w:rPr>
                <w:rFonts w:ascii="Arial" w:hAnsi="Arial"/>
                <w:color w:val="293A55"/>
                <w:sz w:val="15"/>
              </w:rPr>
              <w:t>Протиалергічні лікарські засоби</w:t>
            </w:r>
          </w:p>
        </w:tc>
        <w:bookmarkEnd w:id="1655"/>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56"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57" w:name="2436"/>
            <w:bookmarkEnd w:id="1656"/>
            <w:r>
              <w:rPr>
                <w:rFonts w:ascii="Arial" w:hAnsi="Arial"/>
                <w:color w:val="293A55"/>
                <w:sz w:val="15"/>
              </w:rPr>
              <w:t>Цетиризин (Cetirizine)</w:t>
            </w:r>
          </w:p>
        </w:tc>
        <w:bookmarkEnd w:id="1657"/>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58"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59" w:name="2438"/>
            <w:bookmarkEnd w:id="1658"/>
            <w:r>
              <w:rPr>
                <w:rFonts w:ascii="Arial" w:hAnsi="Arial"/>
                <w:color w:val="293A55"/>
                <w:sz w:val="15"/>
              </w:rPr>
              <w:t>Фексофенадин (Fexofenadine)</w:t>
            </w:r>
          </w:p>
        </w:tc>
        <w:bookmarkEnd w:id="1659"/>
      </w:tr>
      <w:tr w:rsidR="00FE015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60" w:name="2932"/>
            <w:r>
              <w:rPr>
                <w:rFonts w:ascii="Arial" w:hAnsi="Arial"/>
                <w:color w:val="293A55"/>
                <w:sz w:val="15"/>
              </w:rPr>
              <w:t>R06AA02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1" w:name="2933"/>
            <w:bookmarkEnd w:id="1660"/>
            <w:r>
              <w:rPr>
                <w:rFonts w:ascii="Arial" w:hAnsi="Arial"/>
                <w:color w:val="293A55"/>
                <w:sz w:val="15"/>
              </w:rPr>
              <w:t>Дифенгідраміну (Diphenhydramine)</w:t>
            </w:r>
          </w:p>
        </w:tc>
        <w:bookmarkEnd w:id="1661"/>
      </w:tr>
    </w:tbl>
    <w:p w:rsidR="00FE015E" w:rsidRDefault="00B74CE6">
      <w:pPr>
        <w:spacing w:after="75"/>
        <w:jc w:val="center"/>
      </w:pPr>
      <w:bookmarkStart w:id="1662" w:name="1218"/>
      <w:r>
        <w:rPr>
          <w:rFonts w:ascii="Arial" w:hAnsi="Arial"/>
          <w:b/>
          <w:color w:val="000000"/>
          <w:sz w:val="18"/>
        </w:rPr>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63" w:name="1219"/>
            <w:bookmarkEnd w:id="1662"/>
            <w:r>
              <w:rPr>
                <w:rFonts w:ascii="Arial" w:hAnsi="Arial"/>
                <w:color w:val="293A55"/>
                <w:sz w:val="15"/>
              </w:rPr>
              <w:t>Назва медичного виробу</w:t>
            </w:r>
          </w:p>
        </w:tc>
        <w:bookmarkEnd w:id="166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64" w:name="1220"/>
            <w:r>
              <w:rPr>
                <w:rFonts w:ascii="Arial" w:hAnsi="Arial"/>
                <w:color w:val="293A55"/>
                <w:sz w:val="15"/>
              </w:rPr>
              <w:t>Катетери і зонди</w:t>
            </w:r>
          </w:p>
        </w:tc>
        <w:bookmarkEnd w:id="166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5" w:name="1221"/>
            <w:r>
              <w:rPr>
                <w:rFonts w:ascii="Arial" w:hAnsi="Arial"/>
                <w:color w:val="293A55"/>
                <w:sz w:val="15"/>
              </w:rPr>
              <w:t>Катетери аспіраційні</w:t>
            </w:r>
          </w:p>
        </w:tc>
        <w:bookmarkEnd w:id="166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6" w:name="1222"/>
            <w:r>
              <w:rPr>
                <w:rFonts w:ascii="Arial" w:hAnsi="Arial"/>
                <w:color w:val="293A55"/>
                <w:sz w:val="15"/>
              </w:rPr>
              <w:t>Катетери внутрішньовенні</w:t>
            </w:r>
          </w:p>
        </w:tc>
        <w:bookmarkEnd w:id="166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7" w:name="1223"/>
            <w:r>
              <w:rPr>
                <w:rFonts w:ascii="Arial" w:hAnsi="Arial"/>
                <w:color w:val="293A55"/>
                <w:sz w:val="15"/>
              </w:rPr>
              <w:t>Катетери ентеральні</w:t>
            </w:r>
          </w:p>
        </w:tc>
        <w:bookmarkEnd w:id="166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8" w:name="1224"/>
            <w:r>
              <w:rPr>
                <w:rFonts w:ascii="Arial" w:hAnsi="Arial"/>
                <w:color w:val="293A55"/>
                <w:sz w:val="15"/>
              </w:rPr>
              <w:t>Катетери Нелатона</w:t>
            </w:r>
          </w:p>
        </w:tc>
        <w:bookmarkEnd w:id="166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69" w:name="1225"/>
            <w:r>
              <w:rPr>
                <w:rFonts w:ascii="Arial" w:hAnsi="Arial"/>
                <w:color w:val="293A55"/>
                <w:sz w:val="15"/>
              </w:rPr>
              <w:t>Катетери</w:t>
            </w:r>
            <w:r>
              <w:rPr>
                <w:rFonts w:ascii="Arial" w:hAnsi="Arial"/>
                <w:color w:val="293A55"/>
                <w:sz w:val="15"/>
              </w:rPr>
              <w:t xml:space="preserve"> Фолея</w:t>
            </w:r>
          </w:p>
        </w:tc>
        <w:bookmarkEnd w:id="166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0" w:name="1226"/>
            <w:r>
              <w:rPr>
                <w:rFonts w:ascii="Arial" w:hAnsi="Arial"/>
                <w:color w:val="293A55"/>
                <w:sz w:val="15"/>
              </w:rPr>
              <w:t>Катетери Пеццера</w:t>
            </w:r>
          </w:p>
        </w:tc>
        <w:bookmarkEnd w:id="167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1" w:name="1227"/>
            <w:r>
              <w:rPr>
                <w:rFonts w:ascii="Arial" w:hAnsi="Arial"/>
                <w:color w:val="293A55"/>
                <w:sz w:val="15"/>
              </w:rPr>
              <w:t>Катетери кисневі</w:t>
            </w:r>
          </w:p>
        </w:tc>
        <w:bookmarkEnd w:id="167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2" w:name="1228"/>
            <w:r>
              <w:rPr>
                <w:rFonts w:ascii="Arial" w:hAnsi="Arial"/>
                <w:color w:val="293A55"/>
                <w:sz w:val="15"/>
              </w:rPr>
              <w:t>Зонди шлункові</w:t>
            </w:r>
          </w:p>
        </w:tc>
        <w:bookmarkEnd w:id="167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3" w:name="1229"/>
            <w:r>
              <w:rPr>
                <w:rFonts w:ascii="Arial" w:hAnsi="Arial"/>
                <w:color w:val="293A55"/>
                <w:sz w:val="15"/>
              </w:rPr>
              <w:t>Зонди стравоходні</w:t>
            </w:r>
          </w:p>
        </w:tc>
        <w:bookmarkEnd w:id="167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4" w:name="1230"/>
            <w:r>
              <w:rPr>
                <w:rFonts w:ascii="Arial" w:hAnsi="Arial"/>
                <w:color w:val="293A55"/>
                <w:sz w:val="15"/>
              </w:rPr>
              <w:t>Зонди деоденальні</w:t>
            </w:r>
          </w:p>
        </w:tc>
        <w:bookmarkEnd w:id="167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5" w:name="1231"/>
            <w:r>
              <w:rPr>
                <w:rFonts w:ascii="Arial" w:hAnsi="Arial"/>
                <w:color w:val="293A55"/>
                <w:sz w:val="15"/>
              </w:rPr>
              <w:t>Зонди назогастральні</w:t>
            </w:r>
          </w:p>
        </w:tc>
        <w:bookmarkEnd w:id="167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76" w:name="1232"/>
            <w:r>
              <w:rPr>
                <w:rFonts w:ascii="Arial" w:hAnsi="Arial"/>
                <w:color w:val="293A55"/>
                <w:sz w:val="15"/>
              </w:rPr>
              <w:t>Трубки і дренажі</w:t>
            </w:r>
          </w:p>
        </w:tc>
        <w:bookmarkEnd w:id="167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7" w:name="1233"/>
            <w:r>
              <w:rPr>
                <w:rFonts w:ascii="Arial" w:hAnsi="Arial"/>
                <w:color w:val="293A55"/>
                <w:sz w:val="15"/>
              </w:rPr>
              <w:t>Трубки ендотрахеальні</w:t>
            </w:r>
          </w:p>
        </w:tc>
        <w:bookmarkEnd w:id="167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8" w:name="1234"/>
            <w:r>
              <w:rPr>
                <w:rFonts w:ascii="Arial" w:hAnsi="Arial"/>
                <w:color w:val="293A55"/>
                <w:sz w:val="15"/>
              </w:rPr>
              <w:t>Трубки трахеостомічні</w:t>
            </w:r>
          </w:p>
        </w:tc>
        <w:bookmarkEnd w:id="167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79" w:name="1235"/>
            <w:r>
              <w:rPr>
                <w:rFonts w:ascii="Arial" w:hAnsi="Arial"/>
                <w:color w:val="293A55"/>
                <w:sz w:val="15"/>
              </w:rPr>
              <w:t>Трубки ендоброніхіальні</w:t>
            </w:r>
          </w:p>
        </w:tc>
        <w:bookmarkEnd w:id="167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0" w:name="1236"/>
            <w:r>
              <w:rPr>
                <w:rFonts w:ascii="Arial" w:hAnsi="Arial"/>
                <w:color w:val="293A55"/>
                <w:sz w:val="15"/>
              </w:rPr>
              <w:t>Трубки газовивідні</w:t>
            </w:r>
          </w:p>
        </w:tc>
        <w:bookmarkEnd w:id="168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1" w:name="1237"/>
            <w:r>
              <w:rPr>
                <w:rFonts w:ascii="Arial" w:hAnsi="Arial"/>
                <w:color w:val="293A55"/>
                <w:sz w:val="15"/>
              </w:rPr>
              <w:t>Дренажі</w:t>
            </w:r>
          </w:p>
        </w:tc>
        <w:bookmarkEnd w:id="168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2" w:name="1238"/>
            <w:r>
              <w:rPr>
                <w:rFonts w:ascii="Arial" w:hAnsi="Arial"/>
                <w:color w:val="293A55"/>
                <w:sz w:val="15"/>
              </w:rPr>
              <w:t>Повітроводи</w:t>
            </w:r>
          </w:p>
        </w:tc>
        <w:bookmarkEnd w:id="168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3" w:name="1239"/>
            <w:r>
              <w:rPr>
                <w:rFonts w:ascii="Arial" w:hAnsi="Arial"/>
                <w:color w:val="293A55"/>
                <w:sz w:val="15"/>
              </w:rPr>
              <w:t>Сільфони</w:t>
            </w:r>
          </w:p>
        </w:tc>
        <w:bookmarkEnd w:id="168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84" w:name="1240"/>
            <w:r>
              <w:rPr>
                <w:rFonts w:ascii="Arial" w:hAnsi="Arial"/>
                <w:color w:val="293A55"/>
                <w:sz w:val="15"/>
              </w:rPr>
              <w:t>Витратні матеріали для проведення ін'єкцій та інфузій</w:t>
            </w:r>
          </w:p>
        </w:tc>
        <w:bookmarkEnd w:id="168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5" w:name="1241"/>
            <w:r>
              <w:rPr>
                <w:rFonts w:ascii="Arial" w:hAnsi="Arial"/>
                <w:color w:val="293A55"/>
                <w:sz w:val="15"/>
              </w:rPr>
              <w:t>Шприци ін'єкційні</w:t>
            </w:r>
          </w:p>
        </w:tc>
        <w:bookmarkEnd w:id="168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6" w:name="1242"/>
            <w:r>
              <w:rPr>
                <w:rFonts w:ascii="Arial" w:hAnsi="Arial"/>
                <w:color w:val="293A55"/>
                <w:sz w:val="15"/>
              </w:rPr>
              <w:t>Системи для переливання інфузійних розчинів</w:t>
            </w:r>
          </w:p>
        </w:tc>
        <w:bookmarkEnd w:id="168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7" w:name="1243"/>
            <w:r>
              <w:rPr>
                <w:rFonts w:ascii="Arial" w:hAnsi="Arial"/>
                <w:color w:val="293A55"/>
                <w:sz w:val="15"/>
              </w:rPr>
              <w:t>Системи для переливання крові</w:t>
            </w:r>
          </w:p>
        </w:tc>
        <w:bookmarkEnd w:id="168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8" w:name="1244"/>
            <w:r>
              <w:rPr>
                <w:rFonts w:ascii="Arial" w:hAnsi="Arial"/>
                <w:color w:val="293A55"/>
                <w:sz w:val="15"/>
              </w:rPr>
              <w:t>Подовжувачі інфузійних магістралей</w:t>
            </w:r>
          </w:p>
        </w:tc>
        <w:bookmarkEnd w:id="168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89" w:name="1245"/>
            <w:r>
              <w:rPr>
                <w:rFonts w:ascii="Arial" w:hAnsi="Arial"/>
                <w:color w:val="293A55"/>
                <w:sz w:val="15"/>
              </w:rPr>
              <w:t>Інфузійні помпи</w:t>
            </w:r>
          </w:p>
        </w:tc>
        <w:bookmarkEnd w:id="168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0" w:name="1246"/>
            <w:r>
              <w:rPr>
                <w:rFonts w:ascii="Arial" w:hAnsi="Arial"/>
                <w:color w:val="293A55"/>
                <w:sz w:val="15"/>
              </w:rPr>
              <w:t>Вата медична</w:t>
            </w:r>
          </w:p>
        </w:tc>
        <w:bookmarkEnd w:id="169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1" w:name="1247"/>
            <w:r>
              <w:rPr>
                <w:rFonts w:ascii="Arial" w:hAnsi="Arial"/>
                <w:color w:val="293A55"/>
                <w:sz w:val="15"/>
              </w:rPr>
              <w:t>Пластирі медичні</w:t>
            </w:r>
          </w:p>
        </w:tc>
        <w:bookmarkEnd w:id="169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2" w:name="1248"/>
            <w:r>
              <w:rPr>
                <w:rFonts w:ascii="Arial" w:hAnsi="Arial"/>
                <w:color w:val="293A55"/>
                <w:sz w:val="15"/>
              </w:rPr>
              <w:t>Скарифікатори</w:t>
            </w:r>
          </w:p>
        </w:tc>
        <w:bookmarkEnd w:id="169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3" w:name="1249"/>
            <w:r>
              <w:rPr>
                <w:rFonts w:ascii="Arial" w:hAnsi="Arial"/>
                <w:color w:val="293A55"/>
                <w:sz w:val="15"/>
              </w:rPr>
              <w:t>Канюлі внутрішньовенні</w:t>
            </w:r>
          </w:p>
        </w:tc>
        <w:bookmarkEnd w:id="169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4" w:name="1250"/>
            <w:r>
              <w:rPr>
                <w:rFonts w:ascii="Arial" w:hAnsi="Arial"/>
                <w:color w:val="293A55"/>
                <w:sz w:val="15"/>
              </w:rPr>
              <w:t>Серветки спиртові</w:t>
            </w:r>
          </w:p>
        </w:tc>
        <w:bookmarkEnd w:id="169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695" w:name="2442"/>
            <w:r>
              <w:rPr>
                <w:rFonts w:ascii="Arial" w:hAnsi="Arial"/>
                <w:color w:val="293A55"/>
                <w:sz w:val="15"/>
              </w:rPr>
              <w:lastRenderedPageBreak/>
              <w:t>Набори для катетеризації центральних вен</w:t>
            </w:r>
          </w:p>
        </w:tc>
        <w:bookmarkEnd w:id="169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696" w:name="1251"/>
            <w:r>
              <w:rPr>
                <w:rFonts w:ascii="Arial" w:hAnsi="Arial"/>
                <w:color w:val="293A55"/>
                <w:sz w:val="15"/>
              </w:rPr>
              <w:t>Бинти</w:t>
            </w:r>
          </w:p>
        </w:tc>
        <w:bookmarkEnd w:id="169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7" w:name="1252"/>
            <w:r>
              <w:rPr>
                <w:rFonts w:ascii="Arial" w:hAnsi="Arial"/>
                <w:color w:val="293A55"/>
                <w:sz w:val="15"/>
              </w:rPr>
              <w:t>Бинти гіпсові</w:t>
            </w:r>
          </w:p>
        </w:tc>
        <w:bookmarkEnd w:id="169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8" w:name="1253"/>
            <w:r>
              <w:rPr>
                <w:rFonts w:ascii="Arial" w:hAnsi="Arial"/>
                <w:color w:val="293A55"/>
                <w:sz w:val="15"/>
              </w:rPr>
              <w:t>Бинти марлеві</w:t>
            </w:r>
          </w:p>
        </w:tc>
        <w:bookmarkEnd w:id="169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699" w:name="1254"/>
            <w:r>
              <w:rPr>
                <w:rFonts w:ascii="Arial" w:hAnsi="Arial"/>
                <w:color w:val="293A55"/>
                <w:sz w:val="15"/>
              </w:rPr>
              <w:t>Бинти еластичні</w:t>
            </w:r>
          </w:p>
        </w:tc>
        <w:bookmarkEnd w:id="169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0" w:name="1255"/>
            <w:r>
              <w:rPr>
                <w:rFonts w:ascii="Arial" w:hAnsi="Arial"/>
                <w:color w:val="293A55"/>
                <w:sz w:val="15"/>
              </w:rPr>
              <w:t>Бинти полімерні</w:t>
            </w:r>
          </w:p>
        </w:tc>
        <w:bookmarkEnd w:id="170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01" w:name="1256"/>
            <w:r>
              <w:rPr>
                <w:rFonts w:ascii="Arial" w:hAnsi="Arial"/>
                <w:color w:val="293A55"/>
                <w:sz w:val="15"/>
              </w:rPr>
              <w:t>Медичні вироби для хірургії, анестезіології та інтенсивної терапії</w:t>
            </w:r>
          </w:p>
        </w:tc>
        <w:bookmarkEnd w:id="170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2" w:name="1257"/>
            <w:r>
              <w:rPr>
                <w:rFonts w:ascii="Arial" w:hAnsi="Arial"/>
                <w:color w:val="293A55"/>
                <w:sz w:val="15"/>
              </w:rPr>
              <w:t xml:space="preserve">Нитки хірургічні </w:t>
            </w:r>
            <w:r>
              <w:rPr>
                <w:rFonts w:ascii="Arial" w:hAnsi="Arial"/>
                <w:color w:val="293A55"/>
                <w:sz w:val="15"/>
              </w:rPr>
              <w:t>нестерильні без голки</w:t>
            </w:r>
          </w:p>
        </w:tc>
        <w:bookmarkEnd w:id="170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3" w:name="1258"/>
            <w:r>
              <w:rPr>
                <w:rFonts w:ascii="Arial" w:hAnsi="Arial"/>
                <w:color w:val="293A55"/>
                <w:sz w:val="15"/>
              </w:rPr>
              <w:t>Нитки хірургічні стерильні без голки</w:t>
            </w:r>
          </w:p>
        </w:tc>
        <w:bookmarkEnd w:id="170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4" w:name="1259"/>
            <w:r>
              <w:rPr>
                <w:rFonts w:ascii="Arial" w:hAnsi="Arial"/>
                <w:color w:val="293A55"/>
                <w:sz w:val="15"/>
              </w:rPr>
              <w:t>Нитки хірургічні стерильні з голкою</w:t>
            </w:r>
          </w:p>
        </w:tc>
        <w:bookmarkEnd w:id="170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5" w:name="1260"/>
            <w:r>
              <w:rPr>
                <w:rFonts w:ascii="Arial" w:hAnsi="Arial"/>
                <w:color w:val="293A55"/>
                <w:sz w:val="15"/>
              </w:rPr>
              <w:t>Шовний матеріал</w:t>
            </w:r>
          </w:p>
        </w:tc>
        <w:bookmarkEnd w:id="170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6" w:name="1261"/>
            <w:r>
              <w:rPr>
                <w:rFonts w:ascii="Arial" w:hAnsi="Arial"/>
                <w:color w:val="293A55"/>
                <w:sz w:val="15"/>
              </w:rPr>
              <w:t>Голки хірургічні</w:t>
            </w:r>
          </w:p>
        </w:tc>
        <w:bookmarkEnd w:id="170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7" w:name="1262"/>
            <w:r>
              <w:rPr>
                <w:rFonts w:ascii="Arial" w:hAnsi="Arial"/>
                <w:color w:val="293A55"/>
                <w:sz w:val="15"/>
              </w:rPr>
              <w:t>Скальпелі хірургічні</w:t>
            </w:r>
          </w:p>
        </w:tc>
        <w:bookmarkEnd w:id="170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8" w:name="1263"/>
            <w:r>
              <w:rPr>
                <w:rFonts w:ascii="Arial" w:hAnsi="Arial"/>
                <w:color w:val="293A55"/>
                <w:sz w:val="15"/>
              </w:rPr>
              <w:t>Хірургічні ножиці</w:t>
            </w:r>
          </w:p>
        </w:tc>
        <w:bookmarkEnd w:id="170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09" w:name="1264"/>
            <w:r>
              <w:rPr>
                <w:rFonts w:ascii="Arial" w:hAnsi="Arial"/>
                <w:color w:val="293A55"/>
                <w:sz w:val="15"/>
              </w:rPr>
              <w:t>Лезо для скальпеля</w:t>
            </w:r>
          </w:p>
        </w:tc>
        <w:bookmarkEnd w:id="170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0" w:name="1265"/>
            <w:r>
              <w:rPr>
                <w:rFonts w:ascii="Arial" w:hAnsi="Arial"/>
                <w:color w:val="293A55"/>
                <w:sz w:val="15"/>
              </w:rPr>
              <w:t>Покриття операційні</w:t>
            </w:r>
          </w:p>
        </w:tc>
        <w:bookmarkEnd w:id="171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1" w:name="1266"/>
            <w:r>
              <w:rPr>
                <w:rFonts w:ascii="Arial" w:hAnsi="Arial"/>
                <w:color w:val="293A55"/>
                <w:sz w:val="15"/>
              </w:rPr>
              <w:t>Набори для епідуральної анестезії</w:t>
            </w:r>
          </w:p>
        </w:tc>
        <w:bookmarkEnd w:id="171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2" w:name="1267"/>
            <w:r>
              <w:rPr>
                <w:rFonts w:ascii="Arial" w:hAnsi="Arial"/>
                <w:color w:val="293A55"/>
                <w:sz w:val="15"/>
              </w:rPr>
              <w:t>Набори</w:t>
            </w:r>
            <w:r>
              <w:rPr>
                <w:rFonts w:ascii="Arial" w:hAnsi="Arial"/>
                <w:color w:val="293A55"/>
                <w:sz w:val="15"/>
              </w:rPr>
              <w:t xml:space="preserve"> для катетеризації центральних вен</w:t>
            </w:r>
          </w:p>
        </w:tc>
        <w:bookmarkEnd w:id="171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3" w:name="1268"/>
            <w:r>
              <w:rPr>
                <w:rFonts w:ascii="Arial" w:hAnsi="Arial"/>
                <w:color w:val="293A55"/>
                <w:sz w:val="15"/>
              </w:rPr>
              <w:t>Голки для спінальної анестезії</w:t>
            </w:r>
          </w:p>
        </w:tc>
        <w:bookmarkEnd w:id="171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4" w:name="1269"/>
            <w:r>
              <w:rPr>
                <w:rFonts w:ascii="Arial" w:hAnsi="Arial"/>
                <w:color w:val="293A55"/>
                <w:sz w:val="15"/>
              </w:rPr>
              <w:t>Голик для люмбальної пункції</w:t>
            </w:r>
          </w:p>
        </w:tc>
        <w:bookmarkEnd w:id="171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5" w:name="1270"/>
            <w:r>
              <w:rPr>
                <w:rFonts w:ascii="Arial" w:hAnsi="Arial"/>
                <w:color w:val="293A55"/>
                <w:sz w:val="15"/>
              </w:rPr>
              <w:t>Маски кисневі</w:t>
            </w:r>
          </w:p>
        </w:tc>
        <w:bookmarkEnd w:id="171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6" w:name="1271"/>
            <w:r>
              <w:rPr>
                <w:rFonts w:ascii="Arial" w:hAnsi="Arial"/>
                <w:color w:val="293A55"/>
                <w:sz w:val="15"/>
              </w:rPr>
              <w:t>Назальні канюлі</w:t>
            </w:r>
          </w:p>
        </w:tc>
        <w:bookmarkEnd w:id="171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7" w:name="1272"/>
            <w:r>
              <w:rPr>
                <w:rFonts w:ascii="Arial" w:hAnsi="Arial"/>
                <w:color w:val="293A55"/>
                <w:sz w:val="15"/>
              </w:rPr>
              <w:t>Контури дихальні для анестезії</w:t>
            </w:r>
          </w:p>
        </w:tc>
        <w:bookmarkEnd w:id="171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8" w:name="1273"/>
            <w:r>
              <w:rPr>
                <w:rFonts w:ascii="Arial" w:hAnsi="Arial"/>
                <w:color w:val="293A55"/>
                <w:sz w:val="15"/>
              </w:rPr>
              <w:t>Фільтри дихальні</w:t>
            </w:r>
          </w:p>
        </w:tc>
        <w:bookmarkEnd w:id="171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19"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71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0" w:name="2443"/>
            <w:r>
              <w:rPr>
                <w:rFonts w:ascii="Arial" w:hAnsi="Arial"/>
                <w:color w:val="293A55"/>
                <w:sz w:val="15"/>
              </w:rPr>
              <w:t>Хірургічні ножиці</w:t>
            </w:r>
          </w:p>
        </w:tc>
        <w:bookmarkEnd w:id="172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1" w:name="2444"/>
            <w:r>
              <w:rPr>
                <w:rFonts w:ascii="Arial" w:hAnsi="Arial"/>
                <w:color w:val="293A55"/>
                <w:sz w:val="15"/>
              </w:rPr>
              <w:t xml:space="preserve">Операційні набори </w:t>
            </w:r>
            <w:r>
              <w:rPr>
                <w:rFonts w:ascii="Arial" w:hAnsi="Arial"/>
                <w:color w:val="293A55"/>
                <w:sz w:val="15"/>
              </w:rPr>
              <w:t>хірургічні</w:t>
            </w:r>
          </w:p>
        </w:tc>
        <w:bookmarkEnd w:id="172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2" w:name="2445"/>
            <w:r>
              <w:rPr>
                <w:rFonts w:ascii="Arial" w:hAnsi="Arial"/>
                <w:color w:val="293A55"/>
                <w:sz w:val="15"/>
              </w:rPr>
              <w:t>Степлер нашкірний</w:t>
            </w:r>
          </w:p>
        </w:tc>
        <w:bookmarkEnd w:id="172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3" w:name="2446"/>
            <w:r>
              <w:rPr>
                <w:rFonts w:ascii="Arial" w:hAnsi="Arial"/>
                <w:color w:val="293A55"/>
                <w:sz w:val="15"/>
              </w:rPr>
              <w:t>Кліпса (затискач, клема) атравматична</w:t>
            </w:r>
          </w:p>
        </w:tc>
        <w:bookmarkEnd w:id="172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4" w:name="2447"/>
            <w:r>
              <w:rPr>
                <w:rFonts w:ascii="Arial" w:hAnsi="Arial"/>
                <w:color w:val="293A55"/>
                <w:sz w:val="15"/>
              </w:rPr>
              <w:t>Голкотримач мікрохірургічний</w:t>
            </w:r>
          </w:p>
        </w:tc>
        <w:bookmarkEnd w:id="172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5" w:name="2448"/>
            <w:r>
              <w:rPr>
                <w:rFonts w:ascii="Arial" w:hAnsi="Arial"/>
                <w:color w:val="293A55"/>
                <w:sz w:val="15"/>
              </w:rPr>
              <w:t>Пінцети (мікрохірургічний, хірургічний)</w:t>
            </w:r>
          </w:p>
        </w:tc>
        <w:bookmarkEnd w:id="172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6" w:name="2449"/>
            <w:r>
              <w:rPr>
                <w:rFonts w:ascii="Arial" w:hAnsi="Arial"/>
                <w:color w:val="293A55"/>
                <w:sz w:val="15"/>
              </w:rPr>
              <w:t>Затискачі хірургічні</w:t>
            </w:r>
          </w:p>
        </w:tc>
        <w:bookmarkEnd w:id="172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7" w:name="2450"/>
            <w:r>
              <w:rPr>
                <w:rFonts w:ascii="Arial" w:hAnsi="Arial"/>
                <w:color w:val="293A55"/>
                <w:sz w:val="15"/>
              </w:rPr>
              <w:t>Корцанг хірургічний</w:t>
            </w:r>
          </w:p>
        </w:tc>
        <w:bookmarkEnd w:id="172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8" w:name="2451"/>
            <w:r>
              <w:rPr>
                <w:rFonts w:ascii="Arial" w:hAnsi="Arial"/>
                <w:color w:val="293A55"/>
                <w:sz w:val="15"/>
              </w:rPr>
              <w:t>Щипці хірургічні</w:t>
            </w:r>
          </w:p>
        </w:tc>
        <w:bookmarkEnd w:id="172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29" w:name="2452"/>
            <w:r>
              <w:rPr>
                <w:rFonts w:ascii="Arial" w:hAnsi="Arial"/>
                <w:color w:val="293A55"/>
                <w:sz w:val="15"/>
              </w:rPr>
              <w:t>Кліпсонакладач хірургічний</w:t>
            </w:r>
          </w:p>
        </w:tc>
        <w:bookmarkEnd w:id="172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0" w:name="2453"/>
            <w:r>
              <w:rPr>
                <w:rFonts w:ascii="Arial" w:hAnsi="Arial"/>
                <w:color w:val="293A55"/>
                <w:sz w:val="15"/>
              </w:rPr>
              <w:t>Трубка інтубаційна</w:t>
            </w:r>
          </w:p>
        </w:tc>
        <w:bookmarkEnd w:id="173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1" w:name="2454"/>
            <w:r>
              <w:rPr>
                <w:rFonts w:ascii="Arial" w:hAnsi="Arial"/>
                <w:color w:val="293A55"/>
                <w:sz w:val="15"/>
              </w:rPr>
              <w:t>Змінні</w:t>
            </w:r>
            <w:r>
              <w:rPr>
                <w:rFonts w:ascii="Arial" w:hAnsi="Arial"/>
                <w:color w:val="293A55"/>
                <w:sz w:val="15"/>
              </w:rPr>
              <w:t xml:space="preserve"> касети із скобами до ендоскопічного зшиваючо-ріжучого апарата</w:t>
            </w:r>
          </w:p>
        </w:tc>
        <w:bookmarkEnd w:id="173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2" w:name="2455"/>
            <w:r>
              <w:rPr>
                <w:rFonts w:ascii="Arial" w:hAnsi="Arial"/>
                <w:color w:val="293A55"/>
                <w:sz w:val="15"/>
              </w:rPr>
              <w:t>Подвійний гачок (гачок хірургічний двосторонній)</w:t>
            </w:r>
          </w:p>
        </w:tc>
        <w:bookmarkEnd w:id="173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3" w:name="2456"/>
            <w:r>
              <w:rPr>
                <w:rFonts w:ascii="Arial" w:hAnsi="Arial"/>
                <w:color w:val="293A55"/>
                <w:sz w:val="15"/>
              </w:rPr>
              <w:t>Зонди хірургічні</w:t>
            </w:r>
          </w:p>
        </w:tc>
        <w:bookmarkEnd w:id="173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4" w:name="2457"/>
            <w:r>
              <w:rPr>
                <w:rFonts w:ascii="Arial" w:hAnsi="Arial"/>
                <w:color w:val="293A55"/>
                <w:sz w:val="15"/>
              </w:rPr>
              <w:t>Дисектори хірургічні</w:t>
            </w:r>
          </w:p>
        </w:tc>
        <w:bookmarkEnd w:id="173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5" w:name="2458"/>
            <w:r>
              <w:rPr>
                <w:rFonts w:ascii="Arial" w:hAnsi="Arial"/>
                <w:color w:val="293A55"/>
                <w:sz w:val="15"/>
              </w:rPr>
              <w:t>Бур хірургічний</w:t>
            </w:r>
          </w:p>
        </w:tc>
        <w:bookmarkEnd w:id="173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6" w:name="2459"/>
            <w:r>
              <w:rPr>
                <w:rFonts w:ascii="Arial" w:hAnsi="Arial"/>
                <w:color w:val="293A55"/>
                <w:sz w:val="15"/>
              </w:rPr>
              <w:t>Шейверне лезо</w:t>
            </w:r>
          </w:p>
        </w:tc>
        <w:bookmarkEnd w:id="173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7" w:name="2460"/>
            <w:r>
              <w:rPr>
                <w:rFonts w:ascii="Arial" w:hAnsi="Arial"/>
                <w:color w:val="293A55"/>
                <w:sz w:val="15"/>
              </w:rPr>
              <w:t>Репозиційний гемостатичний кліпсуючий пристрій</w:t>
            </w:r>
          </w:p>
        </w:tc>
        <w:bookmarkEnd w:id="173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8" w:name="2461"/>
            <w:r>
              <w:rPr>
                <w:rFonts w:ascii="Arial" w:hAnsi="Arial"/>
                <w:color w:val="293A55"/>
                <w:sz w:val="15"/>
              </w:rPr>
              <w:t xml:space="preserve">Сверло (бур, фреза) </w:t>
            </w:r>
            <w:r>
              <w:rPr>
                <w:rFonts w:ascii="Arial" w:hAnsi="Arial"/>
                <w:color w:val="293A55"/>
                <w:sz w:val="15"/>
              </w:rPr>
              <w:t>Хадсона</w:t>
            </w:r>
          </w:p>
        </w:tc>
        <w:bookmarkEnd w:id="173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39" w:name="2462"/>
            <w:r>
              <w:rPr>
                <w:rFonts w:ascii="Arial" w:hAnsi="Arial"/>
                <w:color w:val="293A55"/>
                <w:sz w:val="15"/>
              </w:rPr>
              <w:t>Елеватор хірургічний</w:t>
            </w:r>
          </w:p>
        </w:tc>
        <w:bookmarkEnd w:id="173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40" w:name="1275"/>
            <w:r>
              <w:rPr>
                <w:rFonts w:ascii="Arial" w:hAnsi="Arial"/>
                <w:color w:val="293A55"/>
                <w:sz w:val="15"/>
              </w:rPr>
              <w:t>Медичні контейнери</w:t>
            </w:r>
          </w:p>
        </w:tc>
        <w:bookmarkEnd w:id="174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1" w:name="1276"/>
            <w:r>
              <w:rPr>
                <w:rFonts w:ascii="Arial" w:hAnsi="Arial"/>
                <w:color w:val="293A55"/>
                <w:sz w:val="15"/>
              </w:rPr>
              <w:t>Контейнери для калу</w:t>
            </w:r>
          </w:p>
        </w:tc>
        <w:bookmarkEnd w:id="174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2" w:name="1277"/>
            <w:r>
              <w:rPr>
                <w:rFonts w:ascii="Arial" w:hAnsi="Arial"/>
                <w:color w:val="293A55"/>
                <w:sz w:val="15"/>
              </w:rPr>
              <w:lastRenderedPageBreak/>
              <w:t>Контейнери для сечі</w:t>
            </w:r>
          </w:p>
        </w:tc>
        <w:bookmarkEnd w:id="174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43" w:name="1278"/>
            <w:r>
              <w:rPr>
                <w:rFonts w:ascii="Arial" w:hAnsi="Arial"/>
                <w:color w:val="293A55"/>
                <w:sz w:val="15"/>
              </w:rPr>
              <w:t>Засоби індивідуального захисту</w:t>
            </w:r>
          </w:p>
        </w:tc>
        <w:bookmarkEnd w:id="174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4" w:name="1279"/>
            <w:r>
              <w:rPr>
                <w:rFonts w:ascii="Arial" w:hAnsi="Arial"/>
                <w:color w:val="293A55"/>
                <w:sz w:val="15"/>
              </w:rPr>
              <w:t>Рукавички медичні</w:t>
            </w:r>
          </w:p>
        </w:tc>
        <w:bookmarkEnd w:id="174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5" w:name="1280"/>
            <w:r>
              <w:rPr>
                <w:rFonts w:ascii="Arial" w:hAnsi="Arial"/>
                <w:color w:val="293A55"/>
                <w:sz w:val="15"/>
              </w:rPr>
              <w:t>Маски медичні</w:t>
            </w:r>
          </w:p>
        </w:tc>
        <w:bookmarkEnd w:id="174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6" w:name="1281"/>
            <w:r>
              <w:rPr>
                <w:rFonts w:ascii="Arial" w:hAnsi="Arial"/>
                <w:color w:val="293A55"/>
                <w:sz w:val="15"/>
              </w:rPr>
              <w:t>Шапочки медичні</w:t>
            </w:r>
          </w:p>
        </w:tc>
        <w:bookmarkEnd w:id="174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7" w:name="1282"/>
            <w:r>
              <w:rPr>
                <w:rFonts w:ascii="Arial" w:hAnsi="Arial"/>
                <w:color w:val="293A55"/>
                <w:sz w:val="15"/>
              </w:rPr>
              <w:t>Халат медичний</w:t>
            </w:r>
          </w:p>
        </w:tc>
        <w:bookmarkEnd w:id="174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8" w:name="1283"/>
            <w:r>
              <w:rPr>
                <w:rFonts w:ascii="Arial" w:hAnsi="Arial"/>
                <w:color w:val="293A55"/>
                <w:sz w:val="15"/>
              </w:rPr>
              <w:t>Марля медична</w:t>
            </w:r>
          </w:p>
        </w:tc>
        <w:bookmarkEnd w:id="174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49" w:name="1284"/>
            <w:r>
              <w:rPr>
                <w:rFonts w:ascii="Arial" w:hAnsi="Arial"/>
                <w:color w:val="293A55"/>
                <w:sz w:val="15"/>
              </w:rPr>
              <w:t>Бахіли</w:t>
            </w:r>
          </w:p>
        </w:tc>
        <w:bookmarkEnd w:id="174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0" w:name="1285"/>
            <w:r>
              <w:rPr>
                <w:rFonts w:ascii="Arial" w:hAnsi="Arial"/>
                <w:color w:val="293A55"/>
                <w:sz w:val="15"/>
              </w:rPr>
              <w:t>Респіратори</w:t>
            </w:r>
          </w:p>
        </w:tc>
        <w:bookmarkEnd w:id="175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1" w:name="1286"/>
            <w:r>
              <w:rPr>
                <w:rFonts w:ascii="Arial" w:hAnsi="Arial"/>
                <w:color w:val="293A55"/>
                <w:sz w:val="15"/>
              </w:rPr>
              <w:t xml:space="preserve">Медичний одяг для оглядів, </w:t>
            </w:r>
            <w:r>
              <w:rPr>
                <w:rFonts w:ascii="Arial" w:hAnsi="Arial"/>
                <w:color w:val="293A55"/>
                <w:sz w:val="15"/>
              </w:rPr>
              <w:t>операцій та відвідувань</w:t>
            </w:r>
          </w:p>
        </w:tc>
        <w:bookmarkEnd w:id="175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52" w:name="1287"/>
            <w:r>
              <w:rPr>
                <w:rFonts w:ascii="Arial" w:hAnsi="Arial"/>
                <w:color w:val="293A55"/>
                <w:sz w:val="15"/>
              </w:rPr>
              <w:t>Витратні матеріали для діагностики</w:t>
            </w:r>
          </w:p>
        </w:tc>
        <w:bookmarkEnd w:id="175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3" w:name="1288"/>
            <w:r>
              <w:rPr>
                <w:rFonts w:ascii="Arial" w:hAnsi="Arial"/>
                <w:color w:val="293A55"/>
                <w:sz w:val="15"/>
              </w:rPr>
              <w:t>Наконечники</w:t>
            </w:r>
          </w:p>
        </w:tc>
        <w:bookmarkEnd w:id="175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4" w:name="1289"/>
            <w:r>
              <w:rPr>
                <w:rFonts w:ascii="Arial" w:hAnsi="Arial"/>
                <w:color w:val="293A55"/>
                <w:sz w:val="15"/>
              </w:rPr>
              <w:t>Пробірки</w:t>
            </w:r>
          </w:p>
        </w:tc>
        <w:bookmarkEnd w:id="175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5" w:name="1290"/>
            <w:r>
              <w:rPr>
                <w:rFonts w:ascii="Arial" w:hAnsi="Arial"/>
                <w:color w:val="293A55"/>
                <w:sz w:val="15"/>
              </w:rPr>
              <w:t>Тести для неонатального скринінгу</w:t>
            </w:r>
          </w:p>
        </w:tc>
        <w:bookmarkEnd w:id="175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6" w:name="1291"/>
            <w:r>
              <w:rPr>
                <w:rFonts w:ascii="Arial" w:hAnsi="Arial"/>
                <w:color w:val="293A55"/>
                <w:sz w:val="15"/>
              </w:rPr>
              <w:t>Швидкі тести на інфекційні захворювання</w:t>
            </w:r>
          </w:p>
        </w:tc>
        <w:bookmarkEnd w:id="175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7" w:name="1292"/>
            <w:r>
              <w:rPr>
                <w:rFonts w:ascii="Arial" w:hAnsi="Arial"/>
                <w:color w:val="293A55"/>
                <w:sz w:val="15"/>
              </w:rPr>
              <w:t>Комбіновані тести на наркотичні речовини</w:t>
            </w:r>
          </w:p>
        </w:tc>
        <w:bookmarkEnd w:id="175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8" w:name="1293"/>
            <w:r>
              <w:rPr>
                <w:rFonts w:ascii="Arial" w:hAnsi="Arial"/>
                <w:color w:val="293A55"/>
                <w:sz w:val="15"/>
              </w:rPr>
              <w:t>Тест-смужки для вимірювання глюкози в крові</w:t>
            </w:r>
          </w:p>
        </w:tc>
        <w:bookmarkEnd w:id="175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59" w:name="1294"/>
            <w:r>
              <w:rPr>
                <w:rFonts w:ascii="Arial" w:hAnsi="Arial"/>
                <w:color w:val="293A55"/>
                <w:sz w:val="15"/>
              </w:rPr>
              <w:t>Смужки ін</w:t>
            </w:r>
            <w:r>
              <w:rPr>
                <w:rFonts w:ascii="Arial" w:hAnsi="Arial"/>
                <w:color w:val="293A55"/>
                <w:sz w:val="15"/>
              </w:rPr>
              <w:t>дикаторні</w:t>
            </w:r>
          </w:p>
        </w:tc>
        <w:bookmarkEnd w:id="175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0" w:name="1295"/>
            <w:r>
              <w:rPr>
                <w:rFonts w:ascii="Arial" w:hAnsi="Arial"/>
                <w:color w:val="293A55"/>
                <w:sz w:val="15"/>
              </w:rPr>
              <w:t>Набори гінекологічні</w:t>
            </w:r>
          </w:p>
        </w:tc>
        <w:bookmarkEnd w:id="176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1" w:name="1296"/>
            <w:r>
              <w:rPr>
                <w:rFonts w:ascii="Arial" w:hAnsi="Arial"/>
                <w:color w:val="293A55"/>
                <w:sz w:val="15"/>
              </w:rPr>
              <w:t>Гель для ультразвукової діагностики</w:t>
            </w:r>
          </w:p>
        </w:tc>
        <w:bookmarkEnd w:id="176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62" w:name="1297"/>
            <w:r>
              <w:rPr>
                <w:rFonts w:ascii="Arial" w:hAnsi="Arial"/>
                <w:color w:val="293A55"/>
                <w:sz w:val="15"/>
              </w:rPr>
              <w:t>Медичні вироби для догляду за пацієнтами</w:t>
            </w:r>
          </w:p>
        </w:tc>
        <w:bookmarkEnd w:id="176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3" w:name="1298"/>
            <w:r>
              <w:rPr>
                <w:rFonts w:ascii="Arial" w:hAnsi="Arial"/>
                <w:color w:val="293A55"/>
                <w:sz w:val="15"/>
              </w:rPr>
              <w:t>Калоприймачі</w:t>
            </w:r>
          </w:p>
        </w:tc>
        <w:bookmarkEnd w:id="176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4" w:name="1299"/>
            <w:r>
              <w:rPr>
                <w:rFonts w:ascii="Arial" w:hAnsi="Arial"/>
                <w:color w:val="293A55"/>
                <w:sz w:val="15"/>
              </w:rPr>
              <w:t>Сечоприймачі</w:t>
            </w:r>
          </w:p>
        </w:tc>
        <w:bookmarkEnd w:id="176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5" w:name="1300"/>
            <w:r>
              <w:rPr>
                <w:rFonts w:ascii="Arial" w:hAnsi="Arial"/>
                <w:color w:val="293A55"/>
                <w:sz w:val="15"/>
              </w:rPr>
              <w:t>Підгузки</w:t>
            </w:r>
          </w:p>
        </w:tc>
        <w:bookmarkEnd w:id="176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6" w:name="1301"/>
            <w:r>
              <w:rPr>
                <w:rFonts w:ascii="Arial" w:hAnsi="Arial"/>
                <w:color w:val="293A55"/>
                <w:sz w:val="15"/>
              </w:rPr>
              <w:t>Пелюшки</w:t>
            </w:r>
          </w:p>
        </w:tc>
        <w:bookmarkEnd w:id="176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7" w:name="1302"/>
            <w:r>
              <w:rPr>
                <w:rFonts w:ascii="Arial" w:hAnsi="Arial"/>
                <w:color w:val="293A55"/>
                <w:sz w:val="15"/>
              </w:rPr>
              <w:t>Урологічні прокладки</w:t>
            </w:r>
          </w:p>
        </w:tc>
        <w:bookmarkEnd w:id="176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68" w:name="1303"/>
            <w:r>
              <w:rPr>
                <w:rFonts w:ascii="Arial" w:hAnsi="Arial"/>
                <w:color w:val="293A55"/>
                <w:sz w:val="15"/>
              </w:rPr>
              <w:t>Уропрезервативи</w:t>
            </w:r>
          </w:p>
        </w:tc>
        <w:bookmarkEnd w:id="176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69" w:name="1304"/>
            <w:r>
              <w:rPr>
                <w:rFonts w:ascii="Arial" w:hAnsi="Arial"/>
                <w:color w:val="293A55"/>
                <w:sz w:val="15"/>
              </w:rPr>
              <w:t>Медичні вироби для проведення променевої терапії</w:t>
            </w:r>
          </w:p>
        </w:tc>
        <w:bookmarkEnd w:id="176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0" w:name="1305"/>
            <w:r>
              <w:rPr>
                <w:rFonts w:ascii="Arial" w:hAnsi="Arial"/>
                <w:color w:val="293A55"/>
                <w:sz w:val="15"/>
              </w:rPr>
              <w:t>Обладнання для фіксації та позиціонування пацієнта при проведенні променевої терапії</w:t>
            </w:r>
          </w:p>
        </w:tc>
        <w:bookmarkEnd w:id="177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1" w:name="1306"/>
            <w:r>
              <w:rPr>
                <w:rFonts w:ascii="Arial" w:hAnsi="Arial"/>
                <w:color w:val="293A55"/>
                <w:sz w:val="15"/>
              </w:rPr>
              <w:t>Термопластичні маски для проведення променевної терапії</w:t>
            </w:r>
          </w:p>
        </w:tc>
        <w:bookmarkEnd w:id="177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2" w:name="1307"/>
            <w:r>
              <w:rPr>
                <w:rFonts w:ascii="Arial" w:hAnsi="Arial"/>
                <w:color w:val="293A55"/>
                <w:sz w:val="15"/>
              </w:rPr>
              <w:t>Дозиметричне обладнання для лінійного прискорювача</w:t>
            </w:r>
          </w:p>
        </w:tc>
        <w:bookmarkEnd w:id="177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73" w:name="1308"/>
            <w:r>
              <w:rPr>
                <w:rFonts w:ascii="Arial" w:hAnsi="Arial"/>
                <w:color w:val="293A55"/>
                <w:sz w:val="15"/>
              </w:rPr>
              <w:t>Медичні вироби, що використовуються в травматології та нейрох</w:t>
            </w:r>
            <w:r>
              <w:rPr>
                <w:rFonts w:ascii="Arial" w:hAnsi="Arial"/>
                <w:color w:val="293A55"/>
                <w:sz w:val="15"/>
              </w:rPr>
              <w:t>ірургії</w:t>
            </w:r>
          </w:p>
        </w:tc>
        <w:bookmarkEnd w:id="177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4" w:name="1309"/>
            <w:r>
              <w:rPr>
                <w:rFonts w:ascii="Arial" w:hAnsi="Arial"/>
                <w:color w:val="293A55"/>
                <w:sz w:val="15"/>
              </w:rPr>
              <w:t>Пластини та гвинти для проведення остеосинтезу</w:t>
            </w:r>
          </w:p>
        </w:tc>
        <w:bookmarkEnd w:id="177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5" w:name="1310"/>
            <w:r>
              <w:rPr>
                <w:rFonts w:ascii="Arial" w:hAnsi="Arial"/>
                <w:color w:val="293A55"/>
                <w:sz w:val="15"/>
              </w:rPr>
              <w:t>Стрижні та гвинти для проведення остеостинтезу</w:t>
            </w:r>
          </w:p>
        </w:tc>
        <w:bookmarkEnd w:id="177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6" w:name="1311"/>
            <w:r>
              <w:rPr>
                <w:rFonts w:ascii="Arial" w:hAnsi="Arial"/>
                <w:color w:val="293A55"/>
                <w:sz w:val="15"/>
              </w:rPr>
              <w:t>Апарати зовнішньої фіксації</w:t>
            </w:r>
          </w:p>
        </w:tc>
        <w:bookmarkEnd w:id="177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7" w:name="1312"/>
            <w:r>
              <w:rPr>
                <w:rFonts w:ascii="Arial" w:hAnsi="Arial"/>
                <w:color w:val="293A55"/>
                <w:sz w:val="15"/>
              </w:rPr>
              <w:t>Системи для транспедикулярної фіксації хребта</w:t>
            </w:r>
          </w:p>
        </w:tc>
        <w:bookmarkEnd w:id="177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78" w:name="1313"/>
            <w:r>
              <w:rPr>
                <w:rFonts w:ascii="Arial" w:hAnsi="Arial"/>
                <w:color w:val="293A55"/>
                <w:sz w:val="15"/>
              </w:rPr>
              <w:t>Міжхребцеві кейджі</w:t>
            </w:r>
          </w:p>
        </w:tc>
        <w:bookmarkEnd w:id="177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79" w:name="1314"/>
            <w:r>
              <w:rPr>
                <w:rFonts w:ascii="Arial" w:hAnsi="Arial"/>
                <w:color w:val="293A55"/>
                <w:sz w:val="15"/>
              </w:rPr>
              <w:t xml:space="preserve">Медичні вироби для лікування хворих із </w:t>
            </w:r>
            <w:r>
              <w:rPr>
                <w:rFonts w:ascii="Arial" w:hAnsi="Arial"/>
                <w:color w:val="293A55"/>
                <w:sz w:val="15"/>
              </w:rPr>
              <w:t>серцево-судинними захворюваннями</w:t>
            </w:r>
          </w:p>
        </w:tc>
        <w:bookmarkEnd w:id="177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0" w:name="1315"/>
            <w:r>
              <w:rPr>
                <w:rFonts w:ascii="Arial" w:hAnsi="Arial"/>
                <w:color w:val="293A55"/>
                <w:sz w:val="15"/>
              </w:rPr>
              <w:t>Стент-система коронарна</w:t>
            </w:r>
          </w:p>
        </w:tc>
        <w:bookmarkEnd w:id="178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1" w:name="1316"/>
            <w:r>
              <w:rPr>
                <w:rFonts w:ascii="Arial" w:hAnsi="Arial"/>
                <w:color w:val="293A55"/>
                <w:sz w:val="15"/>
              </w:rPr>
              <w:t>Коронарний балон-катетер</w:t>
            </w:r>
          </w:p>
        </w:tc>
        <w:bookmarkEnd w:id="178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2" w:name="1317"/>
            <w:r>
              <w:rPr>
                <w:rFonts w:ascii="Arial" w:hAnsi="Arial"/>
                <w:color w:val="293A55"/>
                <w:sz w:val="15"/>
              </w:rPr>
              <w:t>Коронарний провідник</w:t>
            </w:r>
          </w:p>
        </w:tc>
        <w:bookmarkEnd w:id="178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3" w:name="1318"/>
            <w:r>
              <w:rPr>
                <w:rFonts w:ascii="Arial" w:hAnsi="Arial"/>
                <w:color w:val="293A55"/>
                <w:sz w:val="15"/>
              </w:rPr>
              <w:t>Направляючий катетер</w:t>
            </w:r>
          </w:p>
        </w:tc>
        <w:bookmarkEnd w:id="178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4" w:name="1319"/>
            <w:r>
              <w:rPr>
                <w:rFonts w:ascii="Arial" w:hAnsi="Arial"/>
                <w:color w:val="293A55"/>
                <w:sz w:val="15"/>
              </w:rPr>
              <w:t>Аспіраційний катетер</w:t>
            </w:r>
          </w:p>
        </w:tc>
        <w:bookmarkEnd w:id="178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5" w:name="1320"/>
            <w:r>
              <w:rPr>
                <w:rFonts w:ascii="Arial" w:hAnsi="Arial"/>
                <w:color w:val="293A55"/>
                <w:sz w:val="15"/>
              </w:rPr>
              <w:t>Інтродюсер</w:t>
            </w:r>
          </w:p>
        </w:tc>
        <w:bookmarkEnd w:id="178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6" w:name="1321"/>
            <w:r>
              <w:rPr>
                <w:rFonts w:ascii="Arial" w:hAnsi="Arial"/>
                <w:color w:val="293A55"/>
                <w:sz w:val="15"/>
              </w:rPr>
              <w:t>Інфляційний пристрій</w:t>
            </w:r>
          </w:p>
        </w:tc>
        <w:bookmarkEnd w:id="178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87" w:name="1322"/>
            <w:r>
              <w:rPr>
                <w:rFonts w:ascii="Arial" w:hAnsi="Arial"/>
                <w:color w:val="293A55"/>
                <w:sz w:val="15"/>
              </w:rPr>
              <w:t>Набор діагностичний для проведення коронарографії</w:t>
            </w:r>
          </w:p>
        </w:tc>
        <w:bookmarkEnd w:id="178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88" w:name="2463"/>
            <w:r>
              <w:rPr>
                <w:rFonts w:ascii="Arial" w:hAnsi="Arial"/>
                <w:color w:val="293A55"/>
                <w:sz w:val="15"/>
              </w:rPr>
              <w:t>Кардіостимулятори</w:t>
            </w:r>
          </w:p>
        </w:tc>
        <w:bookmarkEnd w:id="178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89" w:name="2464"/>
            <w:r>
              <w:rPr>
                <w:rFonts w:ascii="Arial" w:hAnsi="Arial"/>
                <w:color w:val="293A55"/>
                <w:sz w:val="15"/>
              </w:rPr>
              <w:lastRenderedPageBreak/>
              <w:t>Протези судинні</w:t>
            </w:r>
          </w:p>
        </w:tc>
        <w:bookmarkEnd w:id="178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0" w:name="2465"/>
            <w:r>
              <w:rPr>
                <w:rFonts w:ascii="Arial" w:hAnsi="Arial"/>
                <w:color w:val="293A55"/>
                <w:sz w:val="15"/>
              </w:rPr>
              <w:t>Набори для ангіопластики</w:t>
            </w:r>
          </w:p>
        </w:tc>
        <w:bookmarkEnd w:id="179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1" w:name="2466"/>
            <w:r>
              <w:rPr>
                <w:rFonts w:ascii="Arial" w:hAnsi="Arial"/>
                <w:color w:val="293A55"/>
                <w:sz w:val="15"/>
              </w:rPr>
              <w:t>Штучні серцеві клапани</w:t>
            </w:r>
          </w:p>
        </w:tc>
        <w:bookmarkEnd w:id="179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92" w:name="1323"/>
            <w:r>
              <w:rPr>
                <w:rFonts w:ascii="Arial" w:hAnsi="Arial"/>
                <w:color w:val="293A55"/>
                <w:sz w:val="15"/>
              </w:rPr>
              <w:t>Медичне обладнання та спеціалізований санітарний транспорт</w:t>
            </w:r>
          </w:p>
        </w:tc>
        <w:bookmarkEnd w:id="179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793" w:name="1324"/>
            <w:r>
              <w:rPr>
                <w:rFonts w:ascii="Arial" w:hAnsi="Arial"/>
                <w:color w:val="293A55"/>
                <w:sz w:val="15"/>
              </w:rPr>
              <w:t>Спеціалізований санітарний транспорт</w:t>
            </w:r>
          </w:p>
        </w:tc>
        <w:bookmarkEnd w:id="179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794" w:name="2468"/>
            <w:r>
              <w:rPr>
                <w:rFonts w:ascii="Arial" w:hAnsi="Arial"/>
                <w:color w:val="293A55"/>
                <w:sz w:val="15"/>
              </w:rPr>
              <w:t>Медичні вироби, витратні матеріали та розчини для гемодіалізу</w:t>
            </w:r>
          </w:p>
        </w:tc>
        <w:bookmarkEnd w:id="179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5" w:name="2477"/>
            <w:r>
              <w:rPr>
                <w:rFonts w:ascii="Arial" w:hAnsi="Arial"/>
                <w:color w:val="293A55"/>
                <w:sz w:val="15"/>
              </w:rPr>
              <w:t xml:space="preserve">Кровопровідні магістралі до </w:t>
            </w:r>
            <w:r>
              <w:rPr>
                <w:rFonts w:ascii="Arial" w:hAnsi="Arial"/>
                <w:color w:val="293A55"/>
                <w:sz w:val="15"/>
              </w:rPr>
              <w:t>діалізатора (артерія-вена)</w:t>
            </w:r>
          </w:p>
        </w:tc>
        <w:bookmarkEnd w:id="179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6" w:name="2478"/>
            <w:r>
              <w:rPr>
                <w:rFonts w:ascii="Arial" w:hAnsi="Arial"/>
                <w:color w:val="293A55"/>
                <w:sz w:val="15"/>
              </w:rPr>
              <w:t>Фістульна голка (артеріальна/венозна) для проведення діалізу</w:t>
            </w:r>
          </w:p>
        </w:tc>
        <w:bookmarkEnd w:id="179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7" w:name="2479"/>
            <w:r>
              <w:rPr>
                <w:rFonts w:ascii="Arial" w:hAnsi="Arial"/>
                <w:color w:val="293A55"/>
                <w:sz w:val="15"/>
              </w:rPr>
              <w:t>Діалізатор</w:t>
            </w:r>
          </w:p>
        </w:tc>
        <w:bookmarkEnd w:id="179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8" w:name="2480"/>
            <w:r>
              <w:rPr>
                <w:rFonts w:ascii="Arial" w:hAnsi="Arial"/>
                <w:color w:val="293A55"/>
                <w:sz w:val="15"/>
              </w:rPr>
              <w:t>Фільтр для очищення діалізату</w:t>
            </w:r>
          </w:p>
        </w:tc>
        <w:bookmarkEnd w:id="179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799" w:name="2481"/>
            <w:r>
              <w:rPr>
                <w:rFonts w:ascii="Arial" w:hAnsi="Arial"/>
                <w:color w:val="293A55"/>
                <w:sz w:val="15"/>
              </w:rPr>
              <w:t>Рідкий концентрат кислотного компонента діалізуючого розчину (без вмісту глюкози / з глюкозою)</w:t>
            </w:r>
          </w:p>
        </w:tc>
        <w:bookmarkEnd w:id="179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0" w:name="2482"/>
            <w:r>
              <w:rPr>
                <w:rFonts w:ascii="Arial" w:hAnsi="Arial"/>
                <w:color w:val="293A55"/>
                <w:sz w:val="15"/>
              </w:rPr>
              <w:t xml:space="preserve">Порошковий картридж </w:t>
            </w:r>
            <w:r>
              <w:rPr>
                <w:rFonts w:ascii="Arial" w:hAnsi="Arial"/>
                <w:color w:val="293A55"/>
                <w:sz w:val="15"/>
              </w:rPr>
              <w:t>основного компонента</w:t>
            </w:r>
          </w:p>
        </w:tc>
        <w:bookmarkEnd w:id="180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1" w:name="2483"/>
            <w:r>
              <w:rPr>
                <w:rFonts w:ascii="Arial" w:hAnsi="Arial"/>
                <w:color w:val="293A55"/>
                <w:sz w:val="15"/>
              </w:rPr>
              <w:t>Ультрафільтр для додаткової очистки діалізуючого розчину</w:t>
            </w:r>
          </w:p>
        </w:tc>
        <w:bookmarkEnd w:id="180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2" w:name="2484"/>
            <w:r>
              <w:rPr>
                <w:rFonts w:ascii="Arial" w:hAnsi="Arial"/>
                <w:color w:val="293A55"/>
                <w:sz w:val="15"/>
              </w:rPr>
              <w:t>Набір трубок</w:t>
            </w:r>
          </w:p>
        </w:tc>
        <w:bookmarkEnd w:id="180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803" w:name="2486"/>
            <w:r>
              <w:rPr>
                <w:rFonts w:ascii="Arial" w:hAnsi="Arial"/>
                <w:color w:val="293A55"/>
                <w:sz w:val="15"/>
              </w:rPr>
              <w:t>Медичні вироби, витратні матеріали та розчини для перитонеального діалізу</w:t>
            </w:r>
          </w:p>
        </w:tc>
        <w:bookmarkEnd w:id="180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4" w:name="2496"/>
            <w:r>
              <w:rPr>
                <w:rFonts w:ascii="Arial" w:hAnsi="Arial"/>
                <w:color w:val="293A55"/>
                <w:sz w:val="15"/>
              </w:rPr>
              <w:t>Апарати для автоматизованого перитонеального діалізу</w:t>
            </w:r>
          </w:p>
        </w:tc>
        <w:bookmarkEnd w:id="180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5" w:name="2497"/>
            <w:r>
              <w:rPr>
                <w:rFonts w:ascii="Arial" w:hAnsi="Arial"/>
                <w:color w:val="293A55"/>
                <w:sz w:val="15"/>
              </w:rPr>
              <w:t>Гравітаційні системи для перитоне</w:t>
            </w:r>
            <w:r>
              <w:rPr>
                <w:rFonts w:ascii="Arial" w:hAnsi="Arial"/>
                <w:color w:val="293A55"/>
                <w:sz w:val="15"/>
              </w:rPr>
              <w:t>ального діалізу</w:t>
            </w:r>
          </w:p>
        </w:tc>
        <w:bookmarkEnd w:id="180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6" w:name="2498"/>
            <w:r>
              <w:rPr>
                <w:rFonts w:ascii="Arial" w:hAnsi="Arial"/>
                <w:color w:val="293A55"/>
                <w:sz w:val="15"/>
              </w:rPr>
              <w:t>Перитонеальні катетери</w:t>
            </w:r>
          </w:p>
        </w:tc>
        <w:bookmarkEnd w:id="180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7" w:name="2499"/>
            <w:r>
              <w:rPr>
                <w:rFonts w:ascii="Arial" w:hAnsi="Arial"/>
                <w:color w:val="293A55"/>
                <w:sz w:val="15"/>
              </w:rPr>
              <w:t>Магістралі для перитонеального діалізу</w:t>
            </w:r>
          </w:p>
        </w:tc>
        <w:bookmarkEnd w:id="180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8" w:name="2500"/>
            <w:r>
              <w:rPr>
                <w:rFonts w:ascii="Arial" w:hAnsi="Arial"/>
                <w:color w:val="293A55"/>
                <w:sz w:val="15"/>
              </w:rPr>
              <w:t>Адаптери до катетера для перитонеального діалізу</w:t>
            </w:r>
          </w:p>
        </w:tc>
        <w:bookmarkEnd w:id="180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09" w:name="2501"/>
            <w:r>
              <w:rPr>
                <w:rFonts w:ascii="Arial" w:hAnsi="Arial"/>
                <w:color w:val="293A55"/>
                <w:sz w:val="15"/>
              </w:rPr>
              <w:t>Касети для апаратів автоматизованого перитонеального діалізу</w:t>
            </w:r>
          </w:p>
        </w:tc>
        <w:bookmarkEnd w:id="180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10" w:name="2502"/>
            <w:r>
              <w:rPr>
                <w:rFonts w:ascii="Arial" w:hAnsi="Arial"/>
                <w:color w:val="293A55"/>
                <w:sz w:val="15"/>
              </w:rPr>
              <w:t xml:space="preserve">Дренажні комплекти для апаратів автоматизованого </w:t>
            </w:r>
            <w:r>
              <w:rPr>
                <w:rFonts w:ascii="Arial" w:hAnsi="Arial"/>
                <w:color w:val="293A55"/>
                <w:sz w:val="15"/>
              </w:rPr>
              <w:t>перитонеального діалізу</w:t>
            </w:r>
          </w:p>
        </w:tc>
        <w:bookmarkEnd w:id="181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11" w:name="2503"/>
            <w:r>
              <w:rPr>
                <w:rFonts w:ascii="Arial" w:hAnsi="Arial"/>
                <w:color w:val="293A55"/>
                <w:sz w:val="15"/>
              </w:rPr>
              <w:t>Роз'єднувальні (дезінфікуючі) ковпачки для перитонеального діалізу</w:t>
            </w:r>
          </w:p>
        </w:tc>
        <w:bookmarkEnd w:id="181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both"/>
            </w:pPr>
            <w:bookmarkStart w:id="1812" w:name="2504"/>
            <w:r>
              <w:rPr>
                <w:rFonts w:ascii="Arial" w:hAnsi="Arial"/>
                <w:color w:val="293A55"/>
                <w:sz w:val="15"/>
              </w:rPr>
              <w:t>Розчини для перитонеального діалізу</w:t>
            </w:r>
          </w:p>
        </w:tc>
        <w:bookmarkEnd w:id="181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813" w:name="2759"/>
            <w:r>
              <w:rPr>
                <w:rFonts w:ascii="Arial" w:hAnsi="Arial"/>
                <w:color w:val="293A55"/>
                <w:sz w:val="15"/>
              </w:rPr>
              <w:t>Медичні вироби, витратні матеріали та розчини для проведення гострої ниркової замісної терапії та плазмотерапії</w:t>
            </w:r>
          </w:p>
        </w:tc>
        <w:bookmarkEnd w:id="181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4" w:name="2760"/>
            <w:r>
              <w:rPr>
                <w:rFonts w:ascii="Arial" w:hAnsi="Arial"/>
                <w:color w:val="293A55"/>
                <w:sz w:val="15"/>
              </w:rPr>
              <w:t>Набори для пр</w:t>
            </w:r>
            <w:r>
              <w:rPr>
                <w:rFonts w:ascii="Arial" w:hAnsi="Arial"/>
                <w:color w:val="293A55"/>
                <w:sz w:val="15"/>
              </w:rPr>
              <w:t>оведення безперервної ниркової замісної терапії</w:t>
            </w:r>
          </w:p>
        </w:tc>
        <w:bookmarkEnd w:id="181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5" w:name="2761"/>
            <w:r>
              <w:rPr>
                <w:rFonts w:ascii="Arial" w:hAnsi="Arial"/>
                <w:color w:val="293A55"/>
                <w:sz w:val="15"/>
              </w:rPr>
              <w:t>Набори для проведення безперервної ниркової замісної терапії у дітей</w:t>
            </w:r>
          </w:p>
        </w:tc>
        <w:bookmarkEnd w:id="181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6" w:name="2762"/>
            <w:r>
              <w:rPr>
                <w:rFonts w:ascii="Arial" w:hAnsi="Arial"/>
                <w:color w:val="293A55"/>
                <w:sz w:val="15"/>
              </w:rPr>
              <w:t>Набори для проведення терапевтичного плазмообміну (плазмаферезу)</w:t>
            </w:r>
          </w:p>
        </w:tc>
        <w:bookmarkEnd w:id="181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7" w:name="2763"/>
            <w:r>
              <w:rPr>
                <w:rFonts w:ascii="Arial" w:hAnsi="Arial"/>
                <w:color w:val="293A55"/>
                <w:sz w:val="15"/>
              </w:rPr>
              <w:t>Мішок для збору фільтрату</w:t>
            </w:r>
          </w:p>
        </w:tc>
        <w:bookmarkEnd w:id="181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8" w:name="2764"/>
            <w:r>
              <w:rPr>
                <w:rFonts w:ascii="Arial" w:hAnsi="Arial"/>
                <w:color w:val="293A55"/>
                <w:sz w:val="15"/>
              </w:rPr>
              <w:t xml:space="preserve">Діалізатори (фільтри) для проведення </w:t>
            </w:r>
            <w:r>
              <w:rPr>
                <w:rFonts w:ascii="Arial" w:hAnsi="Arial"/>
                <w:color w:val="293A55"/>
                <w:sz w:val="15"/>
              </w:rPr>
              <w:t>гострого гемодіалізу та гемодіафільтрації</w:t>
            </w:r>
          </w:p>
        </w:tc>
        <w:bookmarkEnd w:id="181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19" w:name="2765"/>
            <w:r>
              <w:rPr>
                <w:rFonts w:ascii="Arial" w:hAnsi="Arial"/>
                <w:color w:val="293A55"/>
                <w:sz w:val="15"/>
              </w:rPr>
              <w:t>Кровопровідні магістралі для проведення гострого гемодіалізу</w:t>
            </w:r>
          </w:p>
        </w:tc>
        <w:bookmarkEnd w:id="181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0" w:name="2766"/>
            <w:r>
              <w:rPr>
                <w:rFonts w:ascii="Arial" w:hAnsi="Arial"/>
                <w:color w:val="293A55"/>
                <w:sz w:val="15"/>
              </w:rPr>
              <w:t>Системи для ультрафільтрації при гострій нирковій недостатності</w:t>
            </w:r>
          </w:p>
        </w:tc>
        <w:bookmarkEnd w:id="182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1" w:name="2767"/>
            <w:r>
              <w:rPr>
                <w:rFonts w:ascii="Arial" w:hAnsi="Arial"/>
                <w:color w:val="293A55"/>
                <w:sz w:val="15"/>
              </w:rPr>
              <w:t>Розчини для подовженого діалізу</w:t>
            </w:r>
          </w:p>
        </w:tc>
        <w:bookmarkEnd w:id="182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2" w:name="2768"/>
            <w:r>
              <w:rPr>
                <w:rFonts w:ascii="Arial" w:hAnsi="Arial"/>
                <w:color w:val="293A55"/>
                <w:sz w:val="15"/>
              </w:rPr>
              <w:t>Розчини для регіонарної антикоагуляції для подовженог</w:t>
            </w:r>
            <w:r>
              <w:rPr>
                <w:rFonts w:ascii="Arial" w:hAnsi="Arial"/>
                <w:color w:val="293A55"/>
                <w:sz w:val="15"/>
              </w:rPr>
              <w:t>о діалізу</w:t>
            </w:r>
          </w:p>
        </w:tc>
        <w:bookmarkEnd w:id="182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3" w:name="2769"/>
            <w:r>
              <w:rPr>
                <w:rFonts w:ascii="Arial" w:hAnsi="Arial"/>
                <w:color w:val="293A55"/>
                <w:sz w:val="15"/>
              </w:rPr>
              <w:t>Плазмофільтр</w:t>
            </w:r>
          </w:p>
        </w:tc>
        <w:bookmarkEnd w:id="182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824" w:name="2770"/>
            <w:r>
              <w:rPr>
                <w:rFonts w:ascii="Arial" w:hAnsi="Arial"/>
                <w:color w:val="293A55"/>
                <w:sz w:val="15"/>
              </w:rPr>
              <w:t>Медичні вироби та витратні матеріали для офтальмологічних хірургічних втручань</w:t>
            </w:r>
          </w:p>
        </w:tc>
        <w:bookmarkEnd w:id="1824"/>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5" w:name="2771"/>
            <w:r>
              <w:rPr>
                <w:rFonts w:ascii="Arial" w:hAnsi="Arial"/>
                <w:color w:val="293A55"/>
                <w:sz w:val="15"/>
              </w:rPr>
              <w:t>Інтраокулярна лінза</w:t>
            </w:r>
          </w:p>
        </w:tc>
        <w:bookmarkEnd w:id="1825"/>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6" w:name="2772"/>
            <w:r>
              <w:rPr>
                <w:rFonts w:ascii="Arial" w:hAnsi="Arial"/>
                <w:color w:val="293A55"/>
                <w:sz w:val="15"/>
              </w:rPr>
              <w:t>Матеріал віскоеластичний для офтальмології</w:t>
            </w:r>
          </w:p>
        </w:tc>
        <w:bookmarkEnd w:id="182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7" w:name="2773"/>
            <w:r>
              <w:rPr>
                <w:rFonts w:ascii="Arial" w:hAnsi="Arial"/>
                <w:color w:val="293A55"/>
                <w:sz w:val="15"/>
              </w:rPr>
              <w:t>Губка хірургічна офтальмологічна</w:t>
            </w:r>
          </w:p>
        </w:tc>
        <w:bookmarkEnd w:id="1827"/>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8" w:name="2774"/>
            <w:r>
              <w:rPr>
                <w:rFonts w:ascii="Arial" w:hAnsi="Arial"/>
                <w:color w:val="293A55"/>
                <w:sz w:val="15"/>
              </w:rPr>
              <w:t>Розчин для іригації ока</w:t>
            </w:r>
          </w:p>
        </w:tc>
        <w:bookmarkEnd w:id="1828"/>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29" w:name="2775"/>
            <w:r>
              <w:rPr>
                <w:rFonts w:ascii="Arial" w:hAnsi="Arial"/>
                <w:color w:val="293A55"/>
                <w:sz w:val="15"/>
              </w:rPr>
              <w:t>Зонд лазерний</w:t>
            </w:r>
          </w:p>
        </w:tc>
        <w:bookmarkEnd w:id="1829"/>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0" w:name="2776"/>
            <w:r>
              <w:rPr>
                <w:rFonts w:ascii="Arial" w:hAnsi="Arial"/>
                <w:color w:val="293A55"/>
                <w:sz w:val="15"/>
              </w:rPr>
              <w:t xml:space="preserve">Інжектори </w:t>
            </w:r>
            <w:r>
              <w:rPr>
                <w:rFonts w:ascii="Arial" w:hAnsi="Arial"/>
                <w:color w:val="293A55"/>
                <w:sz w:val="15"/>
              </w:rPr>
              <w:t>для складних лінз одноразового використання</w:t>
            </w:r>
          </w:p>
        </w:tc>
        <w:bookmarkEnd w:id="1830"/>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1" w:name="2777"/>
            <w:r>
              <w:rPr>
                <w:rFonts w:ascii="Arial" w:hAnsi="Arial"/>
                <w:color w:val="293A55"/>
                <w:sz w:val="15"/>
              </w:rPr>
              <w:t>Інтракапсулярне кільце</w:t>
            </w:r>
          </w:p>
        </w:tc>
        <w:bookmarkEnd w:id="1831"/>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2" w:name="2778"/>
            <w:r>
              <w:rPr>
                <w:rFonts w:ascii="Arial" w:hAnsi="Arial"/>
                <w:color w:val="293A55"/>
                <w:sz w:val="15"/>
              </w:rPr>
              <w:t>Картридж для введення інтраокулярної лінзи</w:t>
            </w:r>
          </w:p>
        </w:tc>
        <w:bookmarkEnd w:id="1832"/>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3" w:name="2779"/>
            <w:r>
              <w:rPr>
                <w:rFonts w:ascii="Arial" w:hAnsi="Arial"/>
                <w:color w:val="293A55"/>
                <w:sz w:val="15"/>
              </w:rPr>
              <w:t>Комплект для вакуумної факоемульсифікації</w:t>
            </w:r>
          </w:p>
        </w:tc>
        <w:bookmarkEnd w:id="1833"/>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4" w:name="2780"/>
            <w:r>
              <w:rPr>
                <w:rFonts w:ascii="Arial" w:hAnsi="Arial"/>
                <w:color w:val="293A55"/>
                <w:sz w:val="15"/>
              </w:rPr>
              <w:t>Офтальмологічний барвник для ока</w:t>
            </w:r>
          </w:p>
        </w:tc>
        <w:bookmarkEnd w:id="1834"/>
      </w:tr>
    </w:tbl>
    <w:p w:rsidR="00FE015E" w:rsidRDefault="00B74CE6">
      <w:pPr>
        <w:spacing w:after="75"/>
        <w:jc w:val="center"/>
      </w:pPr>
      <w:bookmarkStart w:id="1835" w:name="2781"/>
      <w:r>
        <w:rPr>
          <w:rFonts w:ascii="Arial" w:hAnsi="Arial"/>
          <w:b/>
          <w:color w:val="000000"/>
          <w:sz w:val="18"/>
        </w:rPr>
        <w:t>Дезінфекційні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jc w:val="center"/>
            </w:pPr>
            <w:bookmarkStart w:id="1836" w:name="2782"/>
            <w:bookmarkEnd w:id="1835"/>
            <w:r>
              <w:rPr>
                <w:rFonts w:ascii="Arial" w:hAnsi="Arial"/>
                <w:color w:val="293A55"/>
                <w:sz w:val="15"/>
              </w:rPr>
              <w:lastRenderedPageBreak/>
              <w:t>Назва дезінфекційного засобу</w:t>
            </w:r>
          </w:p>
        </w:tc>
        <w:bookmarkEnd w:id="1836"/>
      </w:tr>
      <w:tr w:rsidR="00FE015E">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FE015E" w:rsidRDefault="00B74CE6">
            <w:pPr>
              <w:spacing w:after="75"/>
            </w:pPr>
            <w:bookmarkStart w:id="1837" w:name="2783"/>
            <w:r>
              <w:rPr>
                <w:rFonts w:ascii="Arial" w:hAnsi="Arial"/>
                <w:color w:val="293A55"/>
                <w:sz w:val="15"/>
              </w:rPr>
              <w:t xml:space="preserve">Дезінфекційні </w:t>
            </w:r>
            <w:r>
              <w:rPr>
                <w:rFonts w:ascii="Arial" w:hAnsi="Arial"/>
                <w:color w:val="293A55"/>
                <w:sz w:val="15"/>
              </w:rPr>
              <w:t>засоби</w:t>
            </w:r>
          </w:p>
        </w:tc>
        <w:bookmarkEnd w:id="1837"/>
      </w:tr>
    </w:tbl>
    <w:p w:rsidR="00FE015E" w:rsidRDefault="00B74CE6">
      <w:pPr>
        <w:spacing w:after="75"/>
        <w:ind w:firstLine="240"/>
        <w:jc w:val="right"/>
      </w:pPr>
      <w:bookmarkStart w:id="1838" w:name="1173"/>
      <w:r>
        <w:rPr>
          <w:rFonts w:ascii="Arial" w:hAnsi="Arial"/>
          <w:color w:val="293A55"/>
          <w:sz w:val="18"/>
        </w:rPr>
        <w:t>(особливості доповнено додатком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05.01.2024 р. N 34,</w:t>
      </w:r>
      <w:r>
        <w:br/>
      </w:r>
      <w:r>
        <w:rPr>
          <w:rFonts w:ascii="Arial" w:hAnsi="Arial"/>
          <w:color w:val="293A55"/>
          <w:sz w:val="18"/>
        </w:rPr>
        <w:t>від 09.02.2024 р. N 131,</w:t>
      </w:r>
      <w:r>
        <w:br/>
      </w:r>
      <w:r>
        <w:rPr>
          <w:rFonts w:ascii="Arial" w:hAnsi="Arial"/>
          <w:color w:val="293A55"/>
          <w:sz w:val="18"/>
        </w:rPr>
        <w:t>від 02.04.2</w:t>
      </w:r>
      <w:r>
        <w:rPr>
          <w:rFonts w:ascii="Arial" w:hAnsi="Arial"/>
          <w:color w:val="293A55"/>
          <w:sz w:val="18"/>
        </w:rPr>
        <w:t>024 р. N 382,</w:t>
      </w:r>
      <w:r>
        <w:br/>
      </w:r>
      <w:r>
        <w:rPr>
          <w:rFonts w:ascii="Arial" w:hAnsi="Arial"/>
          <w:color w:val="293A55"/>
          <w:sz w:val="18"/>
        </w:rPr>
        <w:t>від 11.03.2025 р. N 278,</w:t>
      </w:r>
      <w:r>
        <w:br/>
      </w:r>
      <w:r>
        <w:rPr>
          <w:rFonts w:ascii="Arial" w:hAnsi="Arial"/>
          <w:color w:val="293A55"/>
          <w:sz w:val="18"/>
        </w:rPr>
        <w:t>від 27.05.2026 р. N 680)</w:t>
      </w:r>
    </w:p>
    <w:p w:rsidR="00FE015E" w:rsidRDefault="00B74CE6">
      <w:pPr>
        <w:spacing w:after="75"/>
        <w:ind w:firstLine="240"/>
        <w:jc w:val="both"/>
      </w:pPr>
      <w:bookmarkStart w:id="1839" w:name="2228"/>
      <w:bookmarkEnd w:id="1838"/>
      <w:r>
        <w:rPr>
          <w:rFonts w:ascii="Arial" w:hAnsi="Arial"/>
          <w:color w:val="293A55"/>
          <w:sz w:val="18"/>
        </w:rPr>
        <w:t xml:space="preserve"> </w:t>
      </w:r>
    </w:p>
    <w:p w:rsidR="00FE015E" w:rsidRDefault="00B74CE6">
      <w:pPr>
        <w:spacing w:after="75"/>
        <w:ind w:firstLine="240"/>
        <w:jc w:val="right"/>
      </w:pPr>
      <w:bookmarkStart w:id="1840" w:name="2229"/>
      <w:bookmarkEnd w:id="1839"/>
      <w:r>
        <w:rPr>
          <w:rFonts w:ascii="Arial" w:hAnsi="Arial"/>
          <w:color w:val="293A55"/>
          <w:sz w:val="18"/>
        </w:rPr>
        <w:t>Додаток 2</w:t>
      </w:r>
      <w:r>
        <w:br/>
      </w:r>
      <w:r>
        <w:rPr>
          <w:rFonts w:ascii="Arial" w:hAnsi="Arial"/>
          <w:color w:val="293A55"/>
          <w:sz w:val="18"/>
        </w:rPr>
        <w:t>до особливостей</w:t>
      </w:r>
    </w:p>
    <w:p w:rsidR="00FE015E" w:rsidRDefault="00B74CE6">
      <w:pPr>
        <w:pStyle w:val="3"/>
        <w:spacing w:after="225"/>
        <w:jc w:val="center"/>
      </w:pPr>
      <w:bookmarkStart w:id="1841" w:name="2230"/>
      <w:bookmarkEnd w:id="1840"/>
      <w:r>
        <w:rPr>
          <w:rFonts w:ascii="Arial" w:hAnsi="Arial"/>
          <w:color w:val="000000"/>
          <w:sz w:val="26"/>
        </w:rPr>
        <w:t>ПЕРЕЛІК</w:t>
      </w:r>
      <w:r>
        <w:br/>
      </w:r>
      <w:r>
        <w:rPr>
          <w:rFonts w:ascii="Arial" w:hAnsi="Arial"/>
          <w:color w:val="000000"/>
          <w:sz w:val="26"/>
        </w:rPr>
        <w:t>продуктів харчування, закупівля яких здійснюється замовниками з використанням електронного каталогу</w:t>
      </w:r>
    </w:p>
    <w:p w:rsidR="00FE015E" w:rsidRDefault="00B74CE6">
      <w:pPr>
        <w:pStyle w:val="3"/>
        <w:spacing w:after="225"/>
        <w:jc w:val="center"/>
      </w:pPr>
      <w:bookmarkStart w:id="1842" w:name="2231"/>
      <w:bookmarkEnd w:id="1841"/>
      <w:r>
        <w:rPr>
          <w:rFonts w:ascii="Arial" w:hAnsi="Arial"/>
          <w:color w:val="000000"/>
          <w:sz w:val="26"/>
        </w:rPr>
        <w:t>Продукція тваринництва та супутня продукція</w:t>
      </w:r>
    </w:p>
    <w:p w:rsidR="00FE015E" w:rsidRDefault="00B74CE6">
      <w:pPr>
        <w:spacing w:after="75"/>
        <w:ind w:firstLine="240"/>
        <w:jc w:val="both"/>
      </w:pPr>
      <w:bookmarkStart w:id="1843" w:name="2232"/>
      <w:bookmarkEnd w:id="1842"/>
      <w:r>
        <w:rPr>
          <w:rFonts w:ascii="Arial" w:hAnsi="Arial"/>
          <w:color w:val="293A55"/>
          <w:sz w:val="18"/>
        </w:rPr>
        <w:t>Яйця столові</w:t>
      </w:r>
      <w:r>
        <w:rPr>
          <w:rFonts w:ascii="Arial" w:hAnsi="Arial"/>
          <w:color w:val="293A55"/>
          <w:sz w:val="18"/>
        </w:rPr>
        <w:t xml:space="preserve"> курячі</w:t>
      </w:r>
    </w:p>
    <w:p w:rsidR="00FE015E" w:rsidRDefault="00B74CE6">
      <w:pPr>
        <w:pStyle w:val="3"/>
        <w:spacing w:after="225"/>
        <w:jc w:val="center"/>
      </w:pPr>
      <w:bookmarkStart w:id="1844" w:name="2233"/>
      <w:bookmarkEnd w:id="1843"/>
      <w:r>
        <w:rPr>
          <w:rFonts w:ascii="Arial" w:hAnsi="Arial"/>
          <w:color w:val="000000"/>
          <w:sz w:val="26"/>
        </w:rPr>
        <w:t>Зернові культури та картопля</w:t>
      </w:r>
    </w:p>
    <w:p w:rsidR="00FE015E" w:rsidRDefault="00B74CE6">
      <w:pPr>
        <w:spacing w:after="75"/>
        <w:ind w:firstLine="240"/>
        <w:jc w:val="both"/>
      </w:pPr>
      <w:bookmarkStart w:id="1845" w:name="2234"/>
      <w:bookmarkEnd w:id="1844"/>
      <w:r>
        <w:rPr>
          <w:rFonts w:ascii="Arial" w:hAnsi="Arial"/>
          <w:color w:val="293A55"/>
          <w:sz w:val="18"/>
        </w:rPr>
        <w:t>Картопля столова</w:t>
      </w:r>
    </w:p>
    <w:p w:rsidR="00FE015E" w:rsidRDefault="00B74CE6">
      <w:pPr>
        <w:pStyle w:val="3"/>
        <w:spacing w:after="225"/>
        <w:jc w:val="center"/>
      </w:pPr>
      <w:bookmarkStart w:id="1846" w:name="2235"/>
      <w:bookmarkEnd w:id="1845"/>
      <w:r>
        <w:rPr>
          <w:rFonts w:ascii="Arial" w:hAnsi="Arial"/>
          <w:color w:val="000000"/>
          <w:sz w:val="26"/>
        </w:rPr>
        <w:t>Овочі, фрукти та горіхи</w:t>
      </w:r>
    </w:p>
    <w:p w:rsidR="00FE015E" w:rsidRDefault="00B74CE6">
      <w:pPr>
        <w:spacing w:after="75"/>
        <w:ind w:firstLine="240"/>
        <w:jc w:val="both"/>
      </w:pPr>
      <w:bookmarkStart w:id="1847" w:name="2236"/>
      <w:bookmarkEnd w:id="1846"/>
      <w:r>
        <w:rPr>
          <w:rFonts w:ascii="Arial" w:hAnsi="Arial"/>
          <w:color w:val="293A55"/>
          <w:sz w:val="18"/>
        </w:rPr>
        <w:t>Цибуля ріпчаста свіжа</w:t>
      </w:r>
    </w:p>
    <w:p w:rsidR="00FE015E" w:rsidRDefault="00B74CE6">
      <w:pPr>
        <w:spacing w:after="75"/>
        <w:ind w:firstLine="240"/>
        <w:jc w:val="both"/>
      </w:pPr>
      <w:bookmarkStart w:id="1848" w:name="2237"/>
      <w:bookmarkEnd w:id="1847"/>
      <w:r>
        <w:rPr>
          <w:rFonts w:ascii="Arial" w:hAnsi="Arial"/>
          <w:color w:val="293A55"/>
          <w:sz w:val="18"/>
        </w:rPr>
        <w:t>Капуста білоголова свіжа</w:t>
      </w:r>
    </w:p>
    <w:p w:rsidR="00FE015E" w:rsidRDefault="00B74CE6">
      <w:pPr>
        <w:spacing w:after="75"/>
        <w:ind w:firstLine="240"/>
        <w:jc w:val="both"/>
      </w:pPr>
      <w:bookmarkStart w:id="1849" w:name="2238"/>
      <w:bookmarkEnd w:id="1848"/>
      <w:r>
        <w:rPr>
          <w:rFonts w:ascii="Arial" w:hAnsi="Arial"/>
          <w:color w:val="293A55"/>
          <w:sz w:val="18"/>
        </w:rPr>
        <w:t>Буряк столовий</w:t>
      </w:r>
    </w:p>
    <w:p w:rsidR="00FE015E" w:rsidRDefault="00B74CE6">
      <w:pPr>
        <w:spacing w:after="75"/>
        <w:ind w:firstLine="240"/>
        <w:jc w:val="both"/>
      </w:pPr>
      <w:bookmarkStart w:id="1850" w:name="2239"/>
      <w:bookmarkEnd w:id="1849"/>
      <w:r>
        <w:rPr>
          <w:rFonts w:ascii="Arial" w:hAnsi="Arial"/>
          <w:color w:val="293A55"/>
          <w:sz w:val="18"/>
        </w:rPr>
        <w:t>Морква свіжа</w:t>
      </w:r>
    </w:p>
    <w:p w:rsidR="00FE015E" w:rsidRDefault="00B74CE6">
      <w:pPr>
        <w:spacing w:after="75"/>
        <w:ind w:firstLine="240"/>
        <w:jc w:val="both"/>
      </w:pPr>
      <w:bookmarkStart w:id="1851" w:name="2240"/>
      <w:bookmarkEnd w:id="1850"/>
      <w:r>
        <w:rPr>
          <w:rFonts w:ascii="Arial" w:hAnsi="Arial"/>
          <w:color w:val="293A55"/>
          <w:sz w:val="18"/>
        </w:rPr>
        <w:t>Огірки свіжі</w:t>
      </w:r>
    </w:p>
    <w:p w:rsidR="00FE015E" w:rsidRDefault="00B74CE6">
      <w:pPr>
        <w:spacing w:after="75"/>
        <w:ind w:firstLine="240"/>
        <w:jc w:val="both"/>
      </w:pPr>
      <w:bookmarkStart w:id="1852" w:name="2241"/>
      <w:bookmarkEnd w:id="1851"/>
      <w:r>
        <w:rPr>
          <w:rFonts w:ascii="Arial" w:hAnsi="Arial"/>
          <w:color w:val="293A55"/>
          <w:sz w:val="18"/>
        </w:rPr>
        <w:t>Помідори (томати) свіжі</w:t>
      </w:r>
    </w:p>
    <w:p w:rsidR="00FE015E" w:rsidRDefault="00B74CE6">
      <w:pPr>
        <w:spacing w:after="75"/>
        <w:ind w:firstLine="240"/>
        <w:jc w:val="both"/>
      </w:pPr>
      <w:bookmarkStart w:id="1853" w:name="2242"/>
      <w:bookmarkEnd w:id="1852"/>
      <w:r>
        <w:rPr>
          <w:rFonts w:ascii="Arial" w:hAnsi="Arial"/>
          <w:color w:val="293A55"/>
          <w:sz w:val="18"/>
        </w:rPr>
        <w:t>Яблука свіжі</w:t>
      </w:r>
    </w:p>
    <w:p w:rsidR="00FE015E" w:rsidRDefault="00B74CE6">
      <w:pPr>
        <w:spacing w:after="75"/>
        <w:ind w:firstLine="240"/>
        <w:jc w:val="both"/>
      </w:pPr>
      <w:bookmarkStart w:id="1854" w:name="2243"/>
      <w:bookmarkEnd w:id="1853"/>
      <w:r>
        <w:rPr>
          <w:rFonts w:ascii="Arial" w:hAnsi="Arial"/>
          <w:color w:val="293A55"/>
          <w:sz w:val="18"/>
        </w:rPr>
        <w:t>Кабачки свіжі</w:t>
      </w:r>
    </w:p>
    <w:p w:rsidR="00FE015E" w:rsidRDefault="00B74CE6">
      <w:pPr>
        <w:pStyle w:val="3"/>
        <w:spacing w:after="225"/>
        <w:jc w:val="center"/>
      </w:pPr>
      <w:bookmarkStart w:id="1855" w:name="2244"/>
      <w:bookmarkEnd w:id="1854"/>
      <w:r>
        <w:rPr>
          <w:rFonts w:ascii="Arial" w:hAnsi="Arial"/>
          <w:color w:val="000000"/>
          <w:sz w:val="26"/>
        </w:rPr>
        <w:t>М'ясо</w:t>
      </w:r>
    </w:p>
    <w:p w:rsidR="00FE015E" w:rsidRDefault="00B74CE6">
      <w:pPr>
        <w:spacing w:after="75"/>
        <w:ind w:firstLine="240"/>
        <w:jc w:val="both"/>
      </w:pPr>
      <w:bookmarkStart w:id="1856" w:name="2245"/>
      <w:bookmarkEnd w:id="1855"/>
      <w:r>
        <w:rPr>
          <w:rFonts w:ascii="Arial" w:hAnsi="Arial"/>
          <w:color w:val="293A55"/>
          <w:sz w:val="18"/>
        </w:rPr>
        <w:t>Курятина</w:t>
      </w:r>
    </w:p>
    <w:p w:rsidR="00FE015E" w:rsidRDefault="00B74CE6">
      <w:pPr>
        <w:spacing w:after="75"/>
        <w:ind w:firstLine="240"/>
        <w:jc w:val="both"/>
      </w:pPr>
      <w:bookmarkStart w:id="1857" w:name="2246"/>
      <w:bookmarkEnd w:id="1856"/>
      <w:r>
        <w:rPr>
          <w:rFonts w:ascii="Arial" w:hAnsi="Arial"/>
          <w:color w:val="293A55"/>
          <w:sz w:val="18"/>
        </w:rPr>
        <w:t>Яловичина</w:t>
      </w:r>
    </w:p>
    <w:p w:rsidR="00FE015E" w:rsidRDefault="00B74CE6">
      <w:pPr>
        <w:spacing w:after="75"/>
        <w:ind w:firstLine="240"/>
        <w:jc w:val="both"/>
      </w:pPr>
      <w:bookmarkStart w:id="1858" w:name="2247"/>
      <w:bookmarkEnd w:id="1857"/>
      <w:r>
        <w:rPr>
          <w:rFonts w:ascii="Arial" w:hAnsi="Arial"/>
          <w:color w:val="293A55"/>
          <w:sz w:val="18"/>
        </w:rPr>
        <w:t>Свинина</w:t>
      </w:r>
    </w:p>
    <w:p w:rsidR="00FE015E" w:rsidRDefault="00B74CE6">
      <w:pPr>
        <w:pStyle w:val="3"/>
        <w:spacing w:after="225"/>
        <w:jc w:val="center"/>
      </w:pPr>
      <w:bookmarkStart w:id="1859" w:name="2248"/>
      <w:bookmarkEnd w:id="1858"/>
      <w:r>
        <w:rPr>
          <w:rFonts w:ascii="Arial" w:hAnsi="Arial"/>
          <w:color w:val="000000"/>
          <w:sz w:val="26"/>
        </w:rPr>
        <w:t xml:space="preserve">Риба, </w:t>
      </w:r>
      <w:r>
        <w:rPr>
          <w:rFonts w:ascii="Arial" w:hAnsi="Arial"/>
          <w:color w:val="000000"/>
          <w:sz w:val="26"/>
        </w:rPr>
        <w:t>рибне філе та інше м'ясо риби морожені</w:t>
      </w:r>
    </w:p>
    <w:p w:rsidR="00FE015E" w:rsidRDefault="00B74CE6">
      <w:pPr>
        <w:spacing w:after="75"/>
        <w:ind w:firstLine="240"/>
        <w:jc w:val="both"/>
      </w:pPr>
      <w:bookmarkStart w:id="1860" w:name="2249"/>
      <w:bookmarkEnd w:id="1859"/>
      <w:r>
        <w:rPr>
          <w:rFonts w:ascii="Arial" w:hAnsi="Arial"/>
          <w:color w:val="293A55"/>
          <w:sz w:val="18"/>
        </w:rPr>
        <w:t>Риба заморожена</w:t>
      </w:r>
    </w:p>
    <w:p w:rsidR="00FE015E" w:rsidRDefault="00B74CE6">
      <w:pPr>
        <w:pStyle w:val="3"/>
        <w:spacing w:after="225"/>
        <w:jc w:val="center"/>
      </w:pPr>
      <w:bookmarkStart w:id="1861" w:name="2250"/>
      <w:bookmarkEnd w:id="1860"/>
      <w:r>
        <w:rPr>
          <w:rFonts w:ascii="Arial" w:hAnsi="Arial"/>
          <w:color w:val="000000"/>
          <w:sz w:val="26"/>
        </w:rPr>
        <w:t>Рафіновані олії та жири</w:t>
      </w:r>
    </w:p>
    <w:p w:rsidR="00FE015E" w:rsidRDefault="00B74CE6">
      <w:pPr>
        <w:spacing w:after="75"/>
        <w:ind w:firstLine="240"/>
        <w:jc w:val="both"/>
      </w:pPr>
      <w:bookmarkStart w:id="1862" w:name="2251"/>
      <w:bookmarkEnd w:id="1861"/>
      <w:r>
        <w:rPr>
          <w:rFonts w:ascii="Arial" w:hAnsi="Arial"/>
          <w:color w:val="293A55"/>
          <w:sz w:val="18"/>
        </w:rPr>
        <w:t>Олія рафінована соняшникова</w:t>
      </w:r>
    </w:p>
    <w:p w:rsidR="00FE015E" w:rsidRDefault="00B74CE6">
      <w:pPr>
        <w:pStyle w:val="3"/>
        <w:spacing w:after="225"/>
        <w:jc w:val="center"/>
      </w:pPr>
      <w:bookmarkStart w:id="1863" w:name="2252"/>
      <w:bookmarkEnd w:id="1862"/>
      <w:r>
        <w:rPr>
          <w:rFonts w:ascii="Arial" w:hAnsi="Arial"/>
          <w:color w:val="000000"/>
          <w:sz w:val="26"/>
        </w:rPr>
        <w:lastRenderedPageBreak/>
        <w:t>Молоко та вершки</w:t>
      </w:r>
    </w:p>
    <w:p w:rsidR="00FE015E" w:rsidRDefault="00B74CE6">
      <w:pPr>
        <w:spacing w:after="75"/>
        <w:ind w:firstLine="240"/>
        <w:jc w:val="both"/>
      </w:pPr>
      <w:bookmarkStart w:id="1864" w:name="2253"/>
      <w:bookmarkEnd w:id="1863"/>
      <w:r>
        <w:rPr>
          <w:rFonts w:ascii="Arial" w:hAnsi="Arial"/>
          <w:color w:val="293A55"/>
          <w:sz w:val="18"/>
        </w:rPr>
        <w:t>Молоко коров'яче</w:t>
      </w:r>
    </w:p>
    <w:p w:rsidR="00FE015E" w:rsidRDefault="00B74CE6">
      <w:pPr>
        <w:pStyle w:val="3"/>
        <w:spacing w:after="225"/>
        <w:jc w:val="center"/>
      </w:pPr>
      <w:bookmarkStart w:id="1865" w:name="2254"/>
      <w:bookmarkEnd w:id="1864"/>
      <w:r>
        <w:rPr>
          <w:rFonts w:ascii="Arial" w:hAnsi="Arial"/>
          <w:color w:val="000000"/>
          <w:sz w:val="26"/>
        </w:rPr>
        <w:t>Вершкове масло</w:t>
      </w:r>
    </w:p>
    <w:p w:rsidR="00FE015E" w:rsidRDefault="00B74CE6">
      <w:pPr>
        <w:spacing w:after="75"/>
        <w:ind w:firstLine="240"/>
        <w:jc w:val="both"/>
      </w:pPr>
      <w:bookmarkStart w:id="1866" w:name="2255"/>
      <w:bookmarkEnd w:id="1865"/>
      <w:r>
        <w:rPr>
          <w:rFonts w:ascii="Arial" w:hAnsi="Arial"/>
          <w:color w:val="293A55"/>
          <w:sz w:val="18"/>
        </w:rPr>
        <w:t>Масло вершкове</w:t>
      </w:r>
    </w:p>
    <w:p w:rsidR="00FE015E" w:rsidRDefault="00B74CE6">
      <w:pPr>
        <w:pStyle w:val="3"/>
        <w:spacing w:after="225"/>
        <w:jc w:val="center"/>
      </w:pPr>
      <w:bookmarkStart w:id="1867" w:name="2256"/>
      <w:bookmarkEnd w:id="1866"/>
      <w:r>
        <w:rPr>
          <w:rFonts w:ascii="Arial" w:hAnsi="Arial"/>
          <w:color w:val="000000"/>
          <w:sz w:val="26"/>
        </w:rPr>
        <w:t>Сирні продукти</w:t>
      </w:r>
    </w:p>
    <w:p w:rsidR="00FE015E" w:rsidRDefault="00B74CE6">
      <w:pPr>
        <w:spacing w:after="75"/>
        <w:ind w:firstLine="240"/>
        <w:jc w:val="both"/>
      </w:pPr>
      <w:bookmarkStart w:id="1868" w:name="2257"/>
      <w:bookmarkEnd w:id="1867"/>
      <w:r>
        <w:rPr>
          <w:rFonts w:ascii="Arial" w:hAnsi="Arial"/>
          <w:color w:val="293A55"/>
          <w:sz w:val="18"/>
        </w:rPr>
        <w:t>Сир твердий</w:t>
      </w:r>
    </w:p>
    <w:p w:rsidR="00FE015E" w:rsidRDefault="00B74CE6">
      <w:pPr>
        <w:spacing w:after="75"/>
        <w:ind w:firstLine="240"/>
        <w:jc w:val="both"/>
      </w:pPr>
      <w:bookmarkStart w:id="1869" w:name="2258"/>
      <w:bookmarkEnd w:id="1868"/>
      <w:r>
        <w:rPr>
          <w:rFonts w:ascii="Arial" w:hAnsi="Arial"/>
          <w:color w:val="293A55"/>
          <w:sz w:val="18"/>
        </w:rPr>
        <w:t>Сир кисломолочний</w:t>
      </w:r>
    </w:p>
    <w:p w:rsidR="00FE015E" w:rsidRDefault="00B74CE6">
      <w:pPr>
        <w:pStyle w:val="3"/>
        <w:spacing w:after="225"/>
        <w:jc w:val="center"/>
      </w:pPr>
      <w:bookmarkStart w:id="1870" w:name="2259"/>
      <w:bookmarkEnd w:id="1869"/>
      <w:r>
        <w:rPr>
          <w:rFonts w:ascii="Arial" w:hAnsi="Arial"/>
          <w:color w:val="000000"/>
          <w:sz w:val="26"/>
        </w:rPr>
        <w:t>Молочні продукти різні</w:t>
      </w:r>
    </w:p>
    <w:p w:rsidR="00FE015E" w:rsidRDefault="00B74CE6">
      <w:pPr>
        <w:spacing w:after="75"/>
        <w:ind w:firstLine="240"/>
        <w:jc w:val="both"/>
      </w:pPr>
      <w:bookmarkStart w:id="1871" w:name="2260"/>
      <w:bookmarkEnd w:id="1870"/>
      <w:r>
        <w:rPr>
          <w:rFonts w:ascii="Arial" w:hAnsi="Arial"/>
          <w:color w:val="293A55"/>
          <w:sz w:val="18"/>
        </w:rPr>
        <w:t>Сметана</w:t>
      </w:r>
    </w:p>
    <w:p w:rsidR="00FE015E" w:rsidRDefault="00B74CE6">
      <w:pPr>
        <w:spacing w:after="75"/>
        <w:ind w:firstLine="240"/>
        <w:jc w:val="both"/>
      </w:pPr>
      <w:bookmarkStart w:id="1872" w:name="2261"/>
      <w:bookmarkEnd w:id="1871"/>
      <w:r>
        <w:rPr>
          <w:rFonts w:ascii="Arial" w:hAnsi="Arial"/>
          <w:color w:val="293A55"/>
          <w:sz w:val="18"/>
        </w:rPr>
        <w:t>Кефір</w:t>
      </w:r>
    </w:p>
    <w:p w:rsidR="00FE015E" w:rsidRDefault="00B74CE6">
      <w:pPr>
        <w:pStyle w:val="3"/>
        <w:spacing w:after="225"/>
        <w:jc w:val="center"/>
      </w:pPr>
      <w:bookmarkStart w:id="1873" w:name="2262"/>
      <w:bookmarkEnd w:id="1872"/>
      <w:r>
        <w:rPr>
          <w:rFonts w:ascii="Arial" w:hAnsi="Arial"/>
          <w:color w:val="000000"/>
          <w:sz w:val="26"/>
        </w:rPr>
        <w:t>Продукція борошномельно-круп'яної промисловості</w:t>
      </w:r>
    </w:p>
    <w:p w:rsidR="00FE015E" w:rsidRDefault="00B74CE6">
      <w:pPr>
        <w:spacing w:after="75"/>
        <w:ind w:firstLine="240"/>
        <w:jc w:val="both"/>
      </w:pPr>
      <w:bookmarkStart w:id="1874" w:name="2263"/>
      <w:bookmarkEnd w:id="1873"/>
      <w:r>
        <w:rPr>
          <w:rFonts w:ascii="Arial" w:hAnsi="Arial"/>
          <w:color w:val="293A55"/>
          <w:sz w:val="18"/>
        </w:rPr>
        <w:t>Борошно пшеничне</w:t>
      </w:r>
    </w:p>
    <w:p w:rsidR="00FE015E" w:rsidRDefault="00B74CE6">
      <w:pPr>
        <w:spacing w:after="75"/>
        <w:ind w:firstLine="240"/>
        <w:jc w:val="both"/>
      </w:pPr>
      <w:bookmarkStart w:id="1875" w:name="2264"/>
      <w:bookmarkEnd w:id="1874"/>
      <w:r>
        <w:rPr>
          <w:rFonts w:ascii="Arial" w:hAnsi="Arial"/>
          <w:color w:val="293A55"/>
          <w:sz w:val="18"/>
        </w:rPr>
        <w:t>Крупа гречана</w:t>
      </w:r>
    </w:p>
    <w:p w:rsidR="00FE015E" w:rsidRDefault="00B74CE6">
      <w:pPr>
        <w:spacing w:after="75"/>
        <w:ind w:firstLine="240"/>
        <w:jc w:val="both"/>
      </w:pPr>
      <w:bookmarkStart w:id="1876" w:name="2265"/>
      <w:bookmarkEnd w:id="1875"/>
      <w:r>
        <w:rPr>
          <w:rFonts w:ascii="Arial" w:hAnsi="Arial"/>
          <w:color w:val="293A55"/>
          <w:sz w:val="18"/>
        </w:rPr>
        <w:t>Крупа рисова</w:t>
      </w:r>
    </w:p>
    <w:p w:rsidR="00FE015E" w:rsidRDefault="00B74CE6">
      <w:pPr>
        <w:spacing w:after="75"/>
        <w:ind w:firstLine="240"/>
        <w:jc w:val="both"/>
      </w:pPr>
      <w:bookmarkStart w:id="1877" w:name="2266"/>
      <w:bookmarkEnd w:id="1876"/>
      <w:r>
        <w:rPr>
          <w:rFonts w:ascii="Arial" w:hAnsi="Arial"/>
          <w:color w:val="293A55"/>
          <w:sz w:val="18"/>
        </w:rPr>
        <w:t>Крупа кукурудзяна</w:t>
      </w:r>
    </w:p>
    <w:p w:rsidR="00FE015E" w:rsidRDefault="00B74CE6">
      <w:pPr>
        <w:spacing w:after="75"/>
        <w:ind w:firstLine="240"/>
        <w:jc w:val="both"/>
      </w:pPr>
      <w:bookmarkStart w:id="1878" w:name="2267"/>
      <w:bookmarkEnd w:id="1877"/>
      <w:r>
        <w:rPr>
          <w:rFonts w:ascii="Arial" w:hAnsi="Arial"/>
          <w:color w:val="293A55"/>
          <w:sz w:val="18"/>
        </w:rPr>
        <w:t>Крупа пшоняна</w:t>
      </w:r>
    </w:p>
    <w:p w:rsidR="00FE015E" w:rsidRDefault="00B74CE6">
      <w:pPr>
        <w:spacing w:after="75"/>
        <w:ind w:firstLine="240"/>
        <w:jc w:val="both"/>
      </w:pPr>
      <w:bookmarkStart w:id="1879" w:name="2268"/>
      <w:bookmarkEnd w:id="1878"/>
      <w:r>
        <w:rPr>
          <w:rFonts w:ascii="Arial" w:hAnsi="Arial"/>
          <w:color w:val="293A55"/>
          <w:sz w:val="18"/>
        </w:rPr>
        <w:t>Крупа пшенична</w:t>
      </w:r>
    </w:p>
    <w:p w:rsidR="00FE015E" w:rsidRDefault="00B74CE6">
      <w:pPr>
        <w:spacing w:after="75"/>
        <w:ind w:firstLine="240"/>
        <w:jc w:val="both"/>
      </w:pPr>
      <w:bookmarkStart w:id="1880" w:name="2269"/>
      <w:bookmarkEnd w:id="1879"/>
      <w:r>
        <w:rPr>
          <w:rFonts w:ascii="Arial" w:hAnsi="Arial"/>
          <w:color w:val="293A55"/>
          <w:sz w:val="18"/>
        </w:rPr>
        <w:t>Крупа ячмінна</w:t>
      </w:r>
    </w:p>
    <w:p w:rsidR="00FE015E" w:rsidRDefault="00B74CE6">
      <w:pPr>
        <w:spacing w:after="75"/>
        <w:ind w:firstLine="240"/>
        <w:jc w:val="both"/>
      </w:pPr>
      <w:bookmarkStart w:id="1881" w:name="2270"/>
      <w:bookmarkEnd w:id="1880"/>
      <w:r>
        <w:rPr>
          <w:rFonts w:ascii="Arial" w:hAnsi="Arial"/>
          <w:color w:val="293A55"/>
          <w:sz w:val="18"/>
        </w:rPr>
        <w:t>Крупа вівсяна</w:t>
      </w:r>
    </w:p>
    <w:p w:rsidR="00FE015E" w:rsidRDefault="00B74CE6">
      <w:pPr>
        <w:spacing w:after="75"/>
        <w:ind w:firstLine="240"/>
        <w:jc w:val="both"/>
      </w:pPr>
      <w:bookmarkStart w:id="1882" w:name="2271"/>
      <w:bookmarkEnd w:id="1881"/>
      <w:r>
        <w:rPr>
          <w:rFonts w:ascii="Arial" w:hAnsi="Arial"/>
          <w:color w:val="293A55"/>
          <w:sz w:val="18"/>
        </w:rPr>
        <w:t>Крупа кус-кус</w:t>
      </w:r>
    </w:p>
    <w:p w:rsidR="00FE015E" w:rsidRDefault="00B74CE6">
      <w:pPr>
        <w:pStyle w:val="3"/>
        <w:spacing w:after="225"/>
        <w:jc w:val="center"/>
      </w:pPr>
      <w:bookmarkStart w:id="1883" w:name="2272"/>
      <w:bookmarkEnd w:id="1882"/>
      <w:r>
        <w:rPr>
          <w:rFonts w:ascii="Arial" w:hAnsi="Arial"/>
          <w:color w:val="000000"/>
          <w:sz w:val="26"/>
        </w:rPr>
        <w:t>Цукор і супутня продукція</w:t>
      </w:r>
    </w:p>
    <w:p w:rsidR="00FE015E" w:rsidRDefault="00B74CE6">
      <w:pPr>
        <w:spacing w:after="75"/>
        <w:ind w:firstLine="240"/>
        <w:jc w:val="both"/>
      </w:pPr>
      <w:bookmarkStart w:id="1884" w:name="2273"/>
      <w:bookmarkEnd w:id="1883"/>
      <w:r>
        <w:rPr>
          <w:rFonts w:ascii="Arial" w:hAnsi="Arial"/>
          <w:color w:val="293A55"/>
          <w:sz w:val="18"/>
        </w:rPr>
        <w:t>Цукор буряковий</w:t>
      </w:r>
    </w:p>
    <w:p w:rsidR="00FE015E" w:rsidRDefault="00B74CE6">
      <w:pPr>
        <w:pStyle w:val="3"/>
        <w:spacing w:after="225"/>
        <w:jc w:val="center"/>
      </w:pPr>
      <w:bookmarkStart w:id="1885" w:name="2274"/>
      <w:bookmarkEnd w:id="1884"/>
      <w:r>
        <w:rPr>
          <w:rFonts w:ascii="Arial" w:hAnsi="Arial"/>
          <w:color w:val="000000"/>
          <w:sz w:val="26"/>
        </w:rPr>
        <w:t>Макаронні вироби</w:t>
      </w:r>
    </w:p>
    <w:p w:rsidR="00FE015E" w:rsidRDefault="00B74CE6">
      <w:pPr>
        <w:spacing w:after="75"/>
        <w:ind w:firstLine="240"/>
        <w:jc w:val="both"/>
      </w:pPr>
      <w:bookmarkStart w:id="1886" w:name="2275"/>
      <w:bookmarkEnd w:id="1885"/>
      <w:r>
        <w:rPr>
          <w:rFonts w:ascii="Arial" w:hAnsi="Arial"/>
          <w:color w:val="293A55"/>
          <w:sz w:val="18"/>
        </w:rPr>
        <w:t>Макаронні вироби</w:t>
      </w:r>
    </w:p>
    <w:p w:rsidR="00FE015E" w:rsidRDefault="00B74CE6">
      <w:pPr>
        <w:spacing w:after="75"/>
        <w:ind w:firstLine="240"/>
        <w:jc w:val="right"/>
      </w:pPr>
      <w:bookmarkStart w:id="1887" w:name="2276"/>
      <w:bookmarkEnd w:id="1886"/>
      <w:r>
        <w:rPr>
          <w:rFonts w:ascii="Arial" w:hAnsi="Arial"/>
          <w:color w:val="293A55"/>
          <w:sz w:val="18"/>
        </w:rPr>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FE015E" w:rsidRDefault="00B74CE6">
      <w:pPr>
        <w:spacing w:after="75"/>
        <w:ind w:firstLine="240"/>
        <w:jc w:val="both"/>
      </w:pPr>
      <w:bookmarkStart w:id="1888" w:name="234"/>
      <w:bookmarkEnd w:id="1887"/>
      <w:r>
        <w:rPr>
          <w:rFonts w:ascii="Arial" w:hAnsi="Arial"/>
          <w:color w:val="000000"/>
          <w:sz w:val="18"/>
        </w:rPr>
        <w:t xml:space="preserve"> </w:t>
      </w:r>
    </w:p>
    <w:p w:rsidR="00FE015E" w:rsidRDefault="00B74CE6">
      <w:pPr>
        <w:spacing w:after="75"/>
        <w:ind w:firstLine="240"/>
        <w:jc w:val="right"/>
      </w:pPr>
      <w:bookmarkStart w:id="1889" w:name="235"/>
      <w:bookmarkEnd w:id="188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12 жовтня 2022 р. N 1178</w:t>
      </w:r>
    </w:p>
    <w:p w:rsidR="00FE015E" w:rsidRDefault="00B74CE6">
      <w:pPr>
        <w:pStyle w:val="3"/>
        <w:spacing w:after="225"/>
        <w:jc w:val="center"/>
      </w:pPr>
      <w:bookmarkStart w:id="1890" w:name="236"/>
      <w:bookmarkEnd w:id="1889"/>
      <w:r>
        <w:rPr>
          <w:rFonts w:ascii="Arial" w:hAnsi="Arial"/>
          <w:color w:val="000000"/>
          <w:sz w:val="26"/>
        </w:rPr>
        <w:t>ЗМІНИ,</w:t>
      </w:r>
      <w:r>
        <w:br/>
      </w:r>
      <w:r>
        <w:rPr>
          <w:rFonts w:ascii="Arial" w:hAnsi="Arial"/>
          <w:color w:val="000000"/>
          <w:sz w:val="26"/>
        </w:rPr>
        <w:t>що вносяться до актів Кабінету Міністрів України</w:t>
      </w:r>
    </w:p>
    <w:p w:rsidR="00FE015E" w:rsidRDefault="00B74CE6">
      <w:pPr>
        <w:spacing w:after="75"/>
        <w:ind w:firstLine="240"/>
        <w:jc w:val="both"/>
      </w:pPr>
      <w:bookmarkStart w:id="1891" w:name="237"/>
      <w:bookmarkEnd w:id="1890"/>
      <w:r>
        <w:rPr>
          <w:rFonts w:ascii="Arial" w:hAnsi="Arial"/>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(Офіційний вісник України, 2016 р., N 22, ст. 855; 2019 р., N 66, </w:t>
      </w:r>
      <w:r>
        <w:rPr>
          <w:rFonts w:ascii="Arial" w:hAnsi="Arial"/>
          <w:color w:val="000000"/>
          <w:sz w:val="18"/>
        </w:rPr>
        <w:t>ст. 2258, N 90, ст. 3000):</w:t>
      </w:r>
    </w:p>
    <w:p w:rsidR="00FE015E" w:rsidRDefault="00B74CE6">
      <w:pPr>
        <w:spacing w:after="75"/>
        <w:ind w:firstLine="240"/>
        <w:jc w:val="both"/>
      </w:pPr>
      <w:bookmarkStart w:id="1892" w:name="238"/>
      <w:bookmarkEnd w:id="1891"/>
      <w:r>
        <w:rPr>
          <w:rFonts w:ascii="Arial" w:hAnsi="Arial"/>
          <w:color w:val="000000"/>
          <w:sz w:val="18"/>
        </w:rPr>
        <w:t>1) пункт 9 викласти в такій редакції:</w:t>
      </w:r>
    </w:p>
    <w:p w:rsidR="00FE015E" w:rsidRDefault="00B74CE6">
      <w:pPr>
        <w:spacing w:after="75"/>
        <w:ind w:firstLine="240"/>
        <w:jc w:val="both"/>
      </w:pPr>
      <w:bookmarkStart w:id="1893" w:name="239"/>
      <w:bookmarkEnd w:id="1892"/>
      <w:r>
        <w:rPr>
          <w:rFonts w:ascii="Arial" w:hAnsi="Arial"/>
          <w:color w:val="000000"/>
          <w:sz w:val="18"/>
        </w:rPr>
        <w:lastRenderedPageBreak/>
        <w:t>"9. У разі розміщення в електронній системі закупівель інформації шкідливого та/або образливого характеру, та/або інформації, що не стосується проведення закупівлі, Уповноважений орган на під</w:t>
      </w:r>
      <w:r>
        <w:rPr>
          <w:rFonts w:ascii="Arial" w:hAnsi="Arial"/>
          <w:color w:val="000000"/>
          <w:sz w:val="18"/>
        </w:rPr>
        <w:t>ставі рішення комісії приймає рішення про надання адміністраторові дозволу на припинення публічного доступу до такої інформації.</w:t>
      </w:r>
    </w:p>
    <w:p w:rsidR="00FE015E" w:rsidRDefault="00B74CE6">
      <w:pPr>
        <w:spacing w:after="75"/>
        <w:ind w:firstLine="240"/>
        <w:jc w:val="both"/>
      </w:pPr>
      <w:bookmarkStart w:id="1894" w:name="240"/>
      <w:bookmarkEnd w:id="1893"/>
      <w:r>
        <w:rPr>
          <w:rFonts w:ascii="Arial" w:hAnsi="Arial"/>
          <w:color w:val="000000"/>
          <w:sz w:val="18"/>
        </w:rPr>
        <w:t>У разі розміщення в електронній системі закупівель інформації, що містить персональні дані особи, яка не надавала згоду на їх п</w:t>
      </w:r>
      <w:r>
        <w:rPr>
          <w:rFonts w:ascii="Arial" w:hAnsi="Arial"/>
          <w:color w:val="000000"/>
          <w:sz w:val="18"/>
        </w:rPr>
        <w:t>ублікацію, Уповноважений орган приймає на підставі рішення комісії рішення про надання адміністраторові дозволу на припинення публічного доступу до такої інформації технічними засобами.";</w:t>
      </w:r>
    </w:p>
    <w:p w:rsidR="00FE015E" w:rsidRDefault="00B74CE6">
      <w:pPr>
        <w:spacing w:after="75"/>
        <w:ind w:firstLine="240"/>
        <w:jc w:val="both"/>
      </w:pPr>
      <w:bookmarkStart w:id="1895" w:name="241"/>
      <w:bookmarkEnd w:id="1894"/>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FE015E" w:rsidRDefault="00B74CE6">
      <w:pPr>
        <w:spacing w:after="75"/>
        <w:ind w:firstLine="240"/>
        <w:jc w:val="both"/>
      </w:pPr>
      <w:bookmarkStart w:id="1896" w:name="242"/>
      <w:bookmarkEnd w:id="1895"/>
      <w:r>
        <w:rPr>
          <w:rFonts w:ascii="Arial" w:hAnsi="Arial"/>
          <w:color w:val="000000"/>
          <w:sz w:val="18"/>
        </w:rPr>
        <w:t>"9</w:t>
      </w:r>
      <w:r>
        <w:rPr>
          <w:rFonts w:ascii="Arial" w:hAnsi="Arial"/>
          <w:color w:val="000000"/>
          <w:vertAlign w:val="superscript"/>
        </w:rPr>
        <w:t>1</w:t>
      </w:r>
      <w:r>
        <w:rPr>
          <w:rFonts w:ascii="Arial" w:hAnsi="Arial"/>
          <w:color w:val="000000"/>
          <w:sz w:val="18"/>
        </w:rPr>
        <w:t>. У разі оприлюдне</w:t>
      </w:r>
      <w:r>
        <w:rPr>
          <w:rFonts w:ascii="Arial" w:hAnsi="Arial"/>
          <w:color w:val="000000"/>
          <w:sz w:val="18"/>
        </w:rPr>
        <w:t>ння в електронній системі закупівель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 зверненням замовни</w:t>
      </w:r>
      <w:r>
        <w:rPr>
          <w:rFonts w:ascii="Arial" w:hAnsi="Arial"/>
          <w:color w:val="000000"/>
          <w:sz w:val="18"/>
        </w:rPr>
        <w:t>ка, що оприлюднив таку інформацію в електронній системі закупівель, адміністратор вчиняє дії в електронній системі закупівель з припинення публічного доступу до такої інформації на підставі рішення комісії про надання адміністраторові дозволу на припинення</w:t>
      </w:r>
      <w:r>
        <w:rPr>
          <w:rFonts w:ascii="Arial" w:hAnsi="Arial"/>
          <w:color w:val="000000"/>
          <w:sz w:val="18"/>
        </w:rPr>
        <w:t xml:space="preserve"> публічного доступу до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p w:rsidR="00FE015E" w:rsidRDefault="00B74CE6">
      <w:pPr>
        <w:spacing w:after="75"/>
        <w:ind w:firstLine="240"/>
        <w:jc w:val="both"/>
      </w:pPr>
      <w:bookmarkStart w:id="1897" w:name="243"/>
      <w:bookmarkEnd w:id="1896"/>
      <w:r>
        <w:rPr>
          <w:rFonts w:ascii="Arial" w:hAnsi="Arial"/>
          <w:color w:val="000000"/>
          <w:sz w:val="18"/>
        </w:rPr>
        <w:t xml:space="preserve">3) пункт 13 викласти в такій </w:t>
      </w:r>
      <w:r>
        <w:rPr>
          <w:rFonts w:ascii="Arial" w:hAnsi="Arial"/>
          <w:color w:val="000000"/>
          <w:sz w:val="18"/>
        </w:rPr>
        <w:t>редакції:</w:t>
      </w:r>
    </w:p>
    <w:p w:rsidR="00FE015E" w:rsidRDefault="00B74CE6">
      <w:pPr>
        <w:spacing w:after="75"/>
        <w:ind w:firstLine="240"/>
        <w:jc w:val="both"/>
      </w:pPr>
      <w:bookmarkStart w:id="1898" w:name="244"/>
      <w:bookmarkEnd w:id="1897"/>
      <w:r>
        <w:rPr>
          <w:rFonts w:ascii="Arial" w:hAnsi="Arial"/>
          <w:color w:val="000000"/>
          <w:sz w:val="18"/>
        </w:rPr>
        <w:t xml:space="preserve">"13. Умови використання електронної системи закупівель для здійснення закупівлі, вартість якої є меншою за вартість, визначену в </w:t>
      </w:r>
      <w:r>
        <w:rPr>
          <w:rFonts w:ascii="Arial" w:hAnsi="Arial"/>
          <w:color w:val="293A55"/>
          <w:sz w:val="18"/>
        </w:rPr>
        <w:t>частині третій статті 3 Закону</w:t>
      </w:r>
      <w:r>
        <w:rPr>
          <w:rFonts w:ascii="Arial" w:hAnsi="Arial"/>
          <w:color w:val="000000"/>
          <w:sz w:val="18"/>
        </w:rPr>
        <w:t xml:space="preserve">, з метою здійснення відбору постачальника товару (товарів), надавача послуг (послуги) </w:t>
      </w:r>
      <w:r>
        <w:rPr>
          <w:rFonts w:ascii="Arial" w:hAnsi="Arial"/>
          <w:color w:val="000000"/>
          <w:sz w:val="18"/>
        </w:rPr>
        <w:t>та виконавця робіт визначаються адміністратором.</w:t>
      </w:r>
    </w:p>
    <w:p w:rsidR="00FE015E" w:rsidRDefault="00B74CE6">
      <w:pPr>
        <w:spacing w:after="75"/>
        <w:ind w:firstLine="240"/>
        <w:jc w:val="both"/>
      </w:pPr>
      <w:bookmarkStart w:id="1899" w:name="245"/>
      <w:bookmarkEnd w:id="1898"/>
      <w:r>
        <w:rPr>
          <w:rFonts w:ascii="Arial" w:hAnsi="Arial"/>
          <w:color w:val="000000"/>
          <w:sz w:val="18"/>
        </w:rPr>
        <w:t>Умови використання замовниками електронної системи закупівель для здійснення закупівель (крім закупівель з використанням електронного каталогу) відповідно до пункту 11 особливостей здійснення публічних закуп</w:t>
      </w:r>
      <w:r>
        <w:rPr>
          <w:rFonts w:ascii="Arial" w:hAnsi="Arial"/>
          <w:color w:val="000000"/>
          <w:sz w:val="18"/>
        </w:rPr>
        <w:t xml:space="preserve">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w:t>
      </w:r>
      <w:r>
        <w:rPr>
          <w:rFonts w:ascii="Arial" w:hAnsi="Arial"/>
          <w:color w:val="000000"/>
          <w:sz w:val="18"/>
        </w:rPr>
        <w:t>в України від 12 жовтня 2022 р. N 1178, встановлюються адміністратором.";</w:t>
      </w:r>
    </w:p>
    <w:p w:rsidR="00FE015E" w:rsidRDefault="00B74CE6">
      <w:pPr>
        <w:spacing w:after="75"/>
        <w:ind w:firstLine="240"/>
        <w:jc w:val="both"/>
      </w:pPr>
      <w:bookmarkStart w:id="1900" w:name="246"/>
      <w:bookmarkEnd w:id="1899"/>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FE015E" w:rsidRDefault="00B74CE6">
      <w:pPr>
        <w:spacing w:after="75"/>
        <w:ind w:firstLine="240"/>
        <w:jc w:val="both"/>
      </w:pPr>
      <w:bookmarkStart w:id="1901" w:name="247"/>
      <w:bookmarkEnd w:id="1900"/>
      <w:r>
        <w:rPr>
          <w:rFonts w:ascii="Arial" w:hAnsi="Arial"/>
          <w:color w:val="000000"/>
          <w:sz w:val="18"/>
        </w:rPr>
        <w:t>"6</w:t>
      </w:r>
      <w:r>
        <w:rPr>
          <w:rFonts w:ascii="Arial" w:hAnsi="Arial"/>
          <w:color w:val="000000"/>
          <w:vertAlign w:val="superscript"/>
        </w:rPr>
        <w:t>1</w:t>
      </w:r>
      <w:r>
        <w:rPr>
          <w:rFonts w:ascii="Arial" w:hAnsi="Arial"/>
          <w:color w:val="000000"/>
          <w:sz w:val="18"/>
        </w:rPr>
        <w:t>) здійснювати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w:t>
      </w:r>
      <w:r>
        <w:rPr>
          <w:rFonts w:ascii="Arial" w:hAnsi="Arial"/>
          <w:color w:val="000000"/>
          <w:sz w:val="18"/>
        </w:rPr>
        <w:t>рядку;";</w:t>
      </w:r>
    </w:p>
    <w:p w:rsidR="00FE015E" w:rsidRDefault="00B74CE6">
      <w:pPr>
        <w:spacing w:after="75"/>
        <w:ind w:firstLine="240"/>
        <w:jc w:val="both"/>
      </w:pPr>
      <w:bookmarkStart w:id="1902" w:name="248"/>
      <w:bookmarkEnd w:id="1901"/>
      <w:r>
        <w:rPr>
          <w:rFonts w:ascii="Arial" w:hAnsi="Arial"/>
          <w:color w:val="000000"/>
          <w:sz w:val="18"/>
        </w:rPr>
        <w:t>5) пункт 26 доповнити підпунктом 10 такого змісту:</w:t>
      </w:r>
    </w:p>
    <w:p w:rsidR="00FE015E" w:rsidRDefault="00B74CE6">
      <w:pPr>
        <w:spacing w:after="75"/>
        <w:ind w:firstLine="240"/>
        <w:jc w:val="both"/>
      </w:pPr>
      <w:bookmarkStart w:id="1903" w:name="249"/>
      <w:bookmarkEnd w:id="1902"/>
      <w:r>
        <w:rPr>
          <w:rFonts w:ascii="Arial" w:hAnsi="Arial"/>
          <w:color w:val="000000"/>
          <w:sz w:val="18"/>
        </w:rPr>
        <w:t>"10) розгляд звернень адміністратора з питань функціонування електронної системи закупівель, у тому числі щодо необхідності здійснення адміністратором припинення публічного доступу до інформації в</w:t>
      </w:r>
      <w:r>
        <w:rPr>
          <w:rFonts w:ascii="Arial" w:hAnsi="Arial"/>
          <w:color w:val="000000"/>
          <w:sz w:val="18"/>
        </w:rPr>
        <w:t xml:space="preserve">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 а також розгляд звернень замовника щодо необхідності припинення адміністратором публічного доступу до інформації в електронній системі закупівель відповідно до пункту 9</w:t>
      </w:r>
      <w:r>
        <w:rPr>
          <w:rFonts w:ascii="Arial" w:hAnsi="Arial"/>
          <w:color w:val="000000"/>
          <w:vertAlign w:val="superscript"/>
        </w:rPr>
        <w:t>1</w:t>
      </w:r>
      <w:r>
        <w:rPr>
          <w:rFonts w:ascii="Arial" w:hAnsi="Arial"/>
          <w:color w:val="000000"/>
          <w:sz w:val="18"/>
        </w:rPr>
        <w:t xml:space="preserve"> цього Поря</w:t>
      </w:r>
      <w:r>
        <w:rPr>
          <w:rFonts w:ascii="Arial" w:hAnsi="Arial"/>
          <w:color w:val="000000"/>
          <w:sz w:val="18"/>
        </w:rPr>
        <w:t>дку.".</w:t>
      </w:r>
    </w:p>
    <w:p w:rsidR="00FE015E" w:rsidRDefault="00B74CE6">
      <w:pPr>
        <w:spacing w:after="75"/>
        <w:ind w:firstLine="240"/>
        <w:jc w:val="both"/>
      </w:pPr>
      <w:bookmarkStart w:id="1904" w:name="276"/>
      <w:bookmarkEnd w:id="1903"/>
      <w:r>
        <w:rPr>
          <w:rFonts w:ascii="Arial" w:hAnsi="Arial"/>
          <w:color w:val="293A55"/>
          <w:sz w:val="18"/>
        </w:rPr>
        <w:t>2. Пункт 2 втратив чинність</w:t>
      </w:r>
    </w:p>
    <w:p w:rsidR="00FE015E" w:rsidRDefault="00B74CE6">
      <w:pPr>
        <w:spacing w:after="75"/>
        <w:ind w:firstLine="240"/>
        <w:jc w:val="right"/>
      </w:pPr>
      <w:bookmarkStart w:id="1905" w:name="277"/>
      <w:bookmarkEnd w:id="190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11.11.2022 р. N 1275)</w:t>
      </w:r>
    </w:p>
    <w:p w:rsidR="00FE015E" w:rsidRDefault="00B74CE6">
      <w:pPr>
        <w:spacing w:after="75"/>
        <w:ind w:firstLine="240"/>
        <w:jc w:val="both"/>
      </w:pPr>
      <w:bookmarkStart w:id="1906" w:name="264"/>
      <w:bookmarkEnd w:id="1905"/>
      <w:r>
        <w:rPr>
          <w:rFonts w:ascii="Arial" w:hAnsi="Arial"/>
          <w:color w:val="000000"/>
          <w:sz w:val="18"/>
        </w:rPr>
        <w:t xml:space="preserve">3. Абзац перший </w:t>
      </w:r>
      <w:r>
        <w:rPr>
          <w:rFonts w:ascii="Arial" w:hAnsi="Arial"/>
          <w:color w:val="293A55"/>
          <w:sz w:val="18"/>
        </w:rPr>
        <w:t>підпункту 2 пункту 1 постанови Кабінету Міністрів України від 2 березня 2022 р. N 185 "Деякі питання здійснення публічних закупіве</w:t>
      </w:r>
      <w:r>
        <w:rPr>
          <w:rFonts w:ascii="Arial" w:hAnsi="Arial"/>
          <w:color w:val="293A55"/>
          <w:sz w:val="18"/>
        </w:rPr>
        <w:t>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(Офіційний вісник України, 2022 р., N 25, ст. 1267) викласти в такій редакції:</w:t>
      </w:r>
    </w:p>
    <w:p w:rsidR="00FE015E" w:rsidRDefault="00B74CE6">
      <w:pPr>
        <w:spacing w:after="75"/>
        <w:ind w:firstLine="240"/>
        <w:jc w:val="both"/>
      </w:pPr>
      <w:bookmarkStart w:id="1907" w:name="265"/>
      <w:bookmarkEnd w:id="1906"/>
      <w:r>
        <w:rPr>
          <w:rFonts w:ascii="Arial" w:hAnsi="Arial"/>
          <w:color w:val="000000"/>
          <w:sz w:val="18"/>
        </w:rPr>
        <w:t>"2) закупівля товарів, робіт і послуг, визначених підпунктом 1 пункту</w:t>
      </w:r>
      <w:r>
        <w:rPr>
          <w:rFonts w:ascii="Arial" w:hAnsi="Arial"/>
          <w:color w:val="000000"/>
          <w:sz w:val="18"/>
        </w:rPr>
        <w:t xml:space="preserve"> 1 цієї постанови, здійснюється відповідно до постанови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w:t>
      </w:r>
      <w:r>
        <w:rPr>
          <w:rFonts w:ascii="Arial" w:hAnsi="Arial"/>
          <w:color w:val="000000"/>
          <w:sz w:val="18"/>
        </w:rPr>
        <w:t>і закупівлі", на період дії правового режиму воєнного стану в Україні та протягом 90 днів з дня його припинення або скасування" з урахуванням таких положень:".</w:t>
      </w:r>
    </w:p>
    <w:p w:rsidR="00FE015E" w:rsidRDefault="00B74CE6">
      <w:pPr>
        <w:spacing w:after="75"/>
        <w:ind w:firstLine="240"/>
        <w:jc w:val="both"/>
      </w:pPr>
      <w:bookmarkStart w:id="1908" w:name="266"/>
      <w:bookmarkEnd w:id="1907"/>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2022 р. N 280 "П</w:t>
      </w:r>
      <w:r>
        <w:rPr>
          <w:rFonts w:ascii="Arial" w:hAnsi="Arial"/>
          <w:color w:val="293A55"/>
          <w:sz w:val="18"/>
        </w:rPr>
        <w:t>ро виділення коштів з резервного фонду державного бюджету"</w:t>
      </w:r>
      <w:r>
        <w:rPr>
          <w:rFonts w:ascii="Arial" w:hAnsi="Arial"/>
          <w:color w:val="000000"/>
          <w:sz w:val="18"/>
        </w:rPr>
        <w:t xml:space="preserve"> (Офіційний вісник України, 2022 р., N 33, ст. 1816) виключити.</w:t>
      </w:r>
    </w:p>
    <w:p w:rsidR="00FE015E" w:rsidRDefault="00B74CE6">
      <w:pPr>
        <w:spacing w:after="75"/>
        <w:ind w:firstLine="240"/>
        <w:jc w:val="both"/>
      </w:pPr>
      <w:bookmarkStart w:id="1909" w:name="267"/>
      <w:bookmarkEnd w:id="1908"/>
      <w:r>
        <w:rPr>
          <w:rFonts w:ascii="Arial" w:hAnsi="Arial"/>
          <w:color w:val="000000"/>
          <w:sz w:val="18"/>
        </w:rPr>
        <w:lastRenderedPageBreak/>
        <w:t xml:space="preserve">5. Абзац другий </w:t>
      </w:r>
      <w:r>
        <w:rPr>
          <w:rFonts w:ascii="Arial" w:hAnsi="Arial"/>
          <w:color w:val="293A55"/>
          <w:sz w:val="18"/>
        </w:rPr>
        <w:t>пункту 2 розпорядження Кабінету Міністрів України від 26 квітня 2022 р. N 340 "Про виділення коштів з резервного фонду</w:t>
      </w:r>
      <w:r>
        <w:rPr>
          <w:rFonts w:ascii="Arial" w:hAnsi="Arial"/>
          <w:color w:val="293A55"/>
          <w:sz w:val="18"/>
        </w:rPr>
        <w:t xml:space="preserve"> державного бюджету для ліквідації наслідків бойових дій в Харківській області"</w:t>
      </w:r>
      <w:r>
        <w:rPr>
          <w:rFonts w:ascii="Arial" w:hAnsi="Arial"/>
          <w:color w:val="000000"/>
          <w:sz w:val="18"/>
        </w:rPr>
        <w:t xml:space="preserve"> (Офіційний вісник України, 2022 р., N 39, ст. 2111) виключити.</w:t>
      </w:r>
    </w:p>
    <w:p w:rsidR="00FE015E" w:rsidRDefault="00B74CE6">
      <w:pPr>
        <w:spacing w:after="75"/>
        <w:ind w:firstLine="240"/>
        <w:jc w:val="both"/>
      </w:pPr>
      <w:bookmarkStart w:id="1910" w:name="268"/>
      <w:bookmarkEnd w:id="1909"/>
      <w:r>
        <w:rPr>
          <w:rFonts w:ascii="Arial" w:hAnsi="Arial"/>
          <w:color w:val="000000"/>
          <w:sz w:val="18"/>
        </w:rPr>
        <w:t xml:space="preserve">6. Абзац третій </w:t>
      </w:r>
      <w:r>
        <w:rPr>
          <w:rFonts w:ascii="Arial" w:hAnsi="Arial"/>
          <w:color w:val="293A55"/>
          <w:sz w:val="18"/>
        </w:rPr>
        <w:t xml:space="preserve">пункту 2 розпорядження Кабінету Міністрів України від 31 травня 2022 р. N 433 "Про виділення </w:t>
      </w:r>
      <w:r>
        <w:rPr>
          <w:rFonts w:ascii="Arial" w:hAnsi="Arial"/>
          <w:color w:val="293A55"/>
          <w:sz w:val="18"/>
        </w:rPr>
        <w:t>коштів з резервного фонду державного бюджету для ліквідації наслідків бойових дій в м. Києві"</w:t>
      </w:r>
      <w:r>
        <w:rPr>
          <w:rFonts w:ascii="Arial" w:hAnsi="Arial"/>
          <w:color w:val="000000"/>
          <w:sz w:val="18"/>
        </w:rPr>
        <w:t xml:space="preserve"> (Офіційний вісник України, 2022 р., N 46, ст. 2534, N 51, ст. 2905) виключити.</w:t>
      </w:r>
    </w:p>
    <w:p w:rsidR="00FE015E" w:rsidRDefault="00B74CE6">
      <w:pPr>
        <w:spacing w:after="75"/>
        <w:ind w:firstLine="240"/>
        <w:jc w:val="both"/>
      </w:pPr>
      <w:bookmarkStart w:id="1911" w:name="269"/>
      <w:bookmarkEnd w:id="1910"/>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 вересня 20</w:t>
      </w:r>
      <w:r>
        <w:rPr>
          <w:rFonts w:ascii="Arial" w:hAnsi="Arial"/>
          <w:color w:val="293A55"/>
          <w:sz w:val="18"/>
        </w:rPr>
        <w:t>22 р. N 809 "Про виділення коштів з резервного фонду державного бюджету для ліквідації наслідків бойових дій у Харківській області"</w:t>
      </w:r>
      <w:r>
        <w:rPr>
          <w:rFonts w:ascii="Arial" w:hAnsi="Arial"/>
          <w:color w:val="000000"/>
          <w:sz w:val="18"/>
        </w:rPr>
        <w:t xml:space="preserve"> виключити.</w:t>
      </w:r>
    </w:p>
    <w:p w:rsidR="00FE015E" w:rsidRDefault="00B74CE6">
      <w:pPr>
        <w:spacing w:after="75"/>
        <w:jc w:val="center"/>
      </w:pPr>
      <w:bookmarkStart w:id="1912" w:name="270"/>
      <w:bookmarkEnd w:id="1911"/>
      <w:r>
        <w:rPr>
          <w:rFonts w:ascii="Arial" w:hAnsi="Arial"/>
          <w:color w:val="000000"/>
          <w:sz w:val="18"/>
        </w:rPr>
        <w:t>____________</w:t>
      </w:r>
      <w:bookmarkStart w:id="1913" w:name="_GoBack"/>
      <w:bookmarkEnd w:id="1912"/>
      <w:bookmarkEnd w:id="1913"/>
    </w:p>
    <w:sectPr w:rsidR="00FE01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6F35E7"/>
    <w:multiLevelType w:val="multilevel"/>
    <w:tmpl w:val="314A5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181C04"/>
    <w:multiLevelType w:val="multilevel"/>
    <w:tmpl w:val="05DAC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FE015E"/>
    <w:rsid w:val="00B74CE6"/>
    <w:rsid w:val="00FE0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E13EE-FE15-4740-BC9D-158C769F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35168</Words>
  <Characters>200464</Characters>
  <Application>Microsoft Office Word</Application>
  <DocSecurity>0</DocSecurity>
  <Lines>1670</Lines>
  <Paragraphs>470</Paragraphs>
  <ScaleCrop>false</ScaleCrop>
  <Company/>
  <LinksUpToDate>false</LinksUpToDate>
  <CharactersWithSpaces>235162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2026-07-02T15:39:00Z</dcterms:created>
  <dcterms:modified xsi:type="dcterms:W3CDTF">2026-07-02T15:39:00Z</dcterms:modified>
</cp:coreProperties>
</file>