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4A" w:rsidRDefault="00012FDE">
      <w:pPr>
        <w:spacing w:after="75"/>
        <w:jc w:val="center"/>
      </w:pPr>
      <w:bookmarkStart w:id="0" w:name="406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74A" w:rsidRDefault="00012FDE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65074A" w:rsidRDefault="00012FDE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металобрухт</w:t>
      </w:r>
    </w:p>
    <w:p w:rsidR="0065074A" w:rsidRDefault="00012FDE">
      <w:pPr>
        <w:spacing w:after="75"/>
        <w:jc w:val="center"/>
      </w:pPr>
      <w:bookmarkStart w:id="3" w:name="413762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листопада 2000 року N 2114-III,</w:t>
      </w:r>
      <w:r>
        <w:br/>
      </w:r>
      <w:r>
        <w:rPr>
          <w:rFonts w:ascii="Arial" w:hAnsi="Arial"/>
          <w:color w:val="293A55"/>
          <w:sz w:val="18"/>
        </w:rPr>
        <w:t xml:space="preserve"> від 25 грудня 2002 року N 359-IV,</w:t>
      </w:r>
      <w:r>
        <w:br/>
      </w:r>
      <w:r>
        <w:rPr>
          <w:rFonts w:ascii="Arial" w:hAnsi="Arial"/>
          <w:color w:val="293A55"/>
          <w:sz w:val="18"/>
        </w:rPr>
        <w:t xml:space="preserve"> від 4 листопада 2004 року N 2165-IV,</w:t>
      </w:r>
      <w:r>
        <w:br/>
      </w:r>
      <w:r>
        <w:rPr>
          <w:rFonts w:ascii="Arial" w:hAnsi="Arial"/>
          <w:color w:val="293A55"/>
          <w:sz w:val="18"/>
        </w:rPr>
        <w:t xml:space="preserve"> від 19 січня 2006 року N 3370-IV,</w:t>
      </w:r>
      <w:r>
        <w:br/>
      </w:r>
      <w:r>
        <w:rPr>
          <w:rFonts w:ascii="Arial" w:hAnsi="Arial"/>
          <w:color w:val="293A55"/>
          <w:sz w:val="18"/>
        </w:rPr>
        <w:t xml:space="preserve">від 13 грудня 2006 </w:t>
      </w:r>
      <w:r>
        <w:rPr>
          <w:rFonts w:ascii="Arial" w:hAnsi="Arial"/>
          <w:color w:val="293A55"/>
          <w:sz w:val="18"/>
        </w:rPr>
        <w:t>року N 441-V</w:t>
      </w:r>
      <w:r>
        <w:br/>
      </w:r>
      <w:r>
        <w:rPr>
          <w:rFonts w:ascii="Arial" w:hAnsi="Arial"/>
          <w:color w:val="293A55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>від 31 травня 2007 року N 1106-V),</w:t>
      </w:r>
      <w:r>
        <w:br/>
      </w:r>
      <w:r>
        <w:rPr>
          <w:rFonts w:ascii="Arial" w:hAnsi="Arial"/>
          <w:color w:val="293A55"/>
          <w:sz w:val="18"/>
        </w:rPr>
        <w:t xml:space="preserve"> від 24 травня 2007 року N 1073-V,</w:t>
      </w:r>
      <w:r>
        <w:br/>
      </w:r>
      <w:r>
        <w:rPr>
          <w:rFonts w:ascii="Arial" w:hAnsi="Arial"/>
          <w:color w:val="293A55"/>
          <w:sz w:val="18"/>
        </w:rPr>
        <w:t xml:space="preserve"> від 17 грудня 2010 року N 2798-VI,</w:t>
      </w:r>
      <w:r>
        <w:br/>
      </w:r>
      <w:r>
        <w:rPr>
          <w:rFonts w:ascii="Arial" w:hAnsi="Arial"/>
          <w:color w:val="293A55"/>
          <w:sz w:val="18"/>
        </w:rPr>
        <w:t xml:space="preserve"> від 7 грудня 2011 року N 4075-VI,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5463-VI,</w:t>
      </w:r>
      <w:r>
        <w:br/>
      </w:r>
      <w:r>
        <w:rPr>
          <w:rFonts w:ascii="Arial" w:hAnsi="Arial"/>
          <w:color w:val="293A55"/>
          <w:sz w:val="18"/>
        </w:rPr>
        <w:t>від 14 жовтня 2014 року</w:t>
      </w:r>
      <w:r>
        <w:rPr>
          <w:rFonts w:ascii="Arial" w:hAnsi="Arial"/>
          <w:color w:val="293A55"/>
          <w:sz w:val="18"/>
        </w:rPr>
        <w:t xml:space="preserve"> N 1697-VII,</w:t>
      </w:r>
      <w:r>
        <w:br/>
      </w:r>
      <w:r>
        <w:rPr>
          <w:rFonts w:ascii="Arial" w:hAnsi="Arial"/>
          <w:color w:val="293A55"/>
          <w:sz w:val="18"/>
        </w:rPr>
        <w:t>від 2 березня 2015 року N 222-VIII,</w:t>
      </w:r>
      <w:r>
        <w:br/>
      </w:r>
      <w:r>
        <w:rPr>
          <w:rFonts w:ascii="Arial" w:hAnsi="Arial"/>
          <w:color w:val="293A55"/>
          <w:sz w:val="18"/>
        </w:rPr>
        <w:t>від 12 липня 2016 року N 1455-VIII,</w:t>
      </w:r>
      <w:r>
        <w:br/>
      </w:r>
      <w:r>
        <w:rPr>
          <w:rFonts w:ascii="Arial" w:hAnsi="Arial"/>
          <w:color w:val="293A55"/>
          <w:sz w:val="18"/>
        </w:rPr>
        <w:t>від 20 вересня 2019 року N 124-IX,</w:t>
      </w:r>
      <w:r>
        <w:br/>
      </w:r>
      <w:r>
        <w:rPr>
          <w:rFonts w:ascii="Arial" w:hAnsi="Arial"/>
          <w:color w:val="293A55"/>
          <w:sz w:val="18"/>
        </w:rPr>
        <w:t>від 14 липня 2020 року N 776-IX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п'ятнадцятим та шістнадцятим підпункту 2,</w:t>
      </w:r>
      <w:r>
        <w:br/>
      </w:r>
      <w:r>
        <w:rPr>
          <w:rFonts w:ascii="Arial" w:hAnsi="Arial"/>
          <w:color w:val="293A55"/>
          <w:sz w:val="18"/>
        </w:rPr>
        <w:t xml:space="preserve"> абзацами дев'ятнадцятим - тридцять в</w:t>
      </w:r>
      <w:r>
        <w:rPr>
          <w:rFonts w:ascii="Arial" w:hAnsi="Arial"/>
          <w:color w:val="293A55"/>
          <w:sz w:val="18"/>
        </w:rPr>
        <w:t>осьмим підпункту 4 пункту 3 розділу 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 липня 2020 року N 776-IX,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14 лютого 2021 року)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5074A">
        <w:trPr>
          <w:tblCellSpacing w:w="0" w:type="auto"/>
        </w:trPr>
        <w:tc>
          <w:tcPr>
            <w:tcW w:w="9690" w:type="dxa"/>
            <w:vAlign w:val="center"/>
          </w:tcPr>
          <w:p w:rsidR="0065074A" w:rsidRDefault="00012FDE">
            <w:pPr>
              <w:spacing w:after="75"/>
              <w:jc w:val="both"/>
            </w:pPr>
            <w:bookmarkStart w:id="4" w:name="414185"/>
            <w:bookmarkEnd w:id="3"/>
            <w:r>
              <w:rPr>
                <w:rFonts w:ascii="Arial" w:hAnsi="Arial"/>
                <w:color w:val="293A55"/>
                <w:sz w:val="15"/>
              </w:rPr>
              <w:t>(З дня припинення чи скасування воєнного стану в Україні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підпунктом 28 пункту</w:t>
            </w:r>
            <w:r>
              <w:rPr>
                <w:rFonts w:ascii="Arial" w:hAnsi="Arial"/>
                <w:color w:val="293A55"/>
                <w:sz w:val="15"/>
              </w:rPr>
              <w:t xml:space="preserve"> 5 статті 28 Закону України від 8 квітня 2026 року N 4840-IX)</w:t>
            </w:r>
          </w:p>
        </w:tc>
        <w:bookmarkEnd w:id="4"/>
      </w:tr>
      <w:tr w:rsidR="0065074A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5074A" w:rsidRDefault="00012FDE">
            <w:pPr>
              <w:spacing w:after="75"/>
              <w:jc w:val="both"/>
            </w:pPr>
            <w:bookmarkStart w:id="5" w:name="413829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"Міністерство зовнішніх економічних зв'язків і торгівлі України", "Міністерство промислової політики України", "Міністерство охорони навколишнього природного середовища </w:t>
            </w:r>
            <w:r>
              <w:rPr>
                <w:rFonts w:ascii="Arial" w:hAnsi="Arial"/>
                <w:color w:val="293A55"/>
                <w:sz w:val="15"/>
              </w:rPr>
              <w:t>та ядерної безпеки України" та "Державний комітет статистики України" в усіх відмінках замінено відповідно словами "центральний орган виконавчої влади з питань економіки", "центральний орган виконавчої влади з питань промислової політики", "центральний орг</w:t>
            </w:r>
            <w:r>
              <w:rPr>
                <w:rFonts w:ascii="Arial" w:hAnsi="Arial"/>
                <w:color w:val="293A55"/>
                <w:sz w:val="15"/>
              </w:rPr>
              <w:t>ан виконавчої влади з питань екології та природних ресурсів" та "центральний орган виконавчої влади з питань статистики" у відповідних відмінках, згідно із Законом України від 16 листопада 2000 року N 2114-III)</w:t>
            </w:r>
          </w:p>
        </w:tc>
        <w:bookmarkEnd w:id="5"/>
      </w:tr>
      <w:tr w:rsidR="0065074A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5074A" w:rsidRDefault="00012FDE">
            <w:pPr>
              <w:spacing w:after="75"/>
              <w:jc w:val="both"/>
            </w:pPr>
            <w:bookmarkStart w:id="6" w:name="413960"/>
            <w:r>
              <w:rPr>
                <w:rFonts w:ascii="Arial" w:hAnsi="Arial"/>
                <w:color w:val="293A55"/>
                <w:sz w:val="15"/>
              </w:rPr>
              <w:t>(У тексті Закону слова "суб'єкт підприємниць</w:t>
            </w:r>
            <w:r>
              <w:rPr>
                <w:rFonts w:ascii="Arial" w:hAnsi="Arial"/>
                <w:color w:val="293A55"/>
                <w:sz w:val="15"/>
              </w:rPr>
              <w:t>кої діяльності, який здійснює операції з металобрухтом" та "суб'єкт підприємницької діяльності з металобрухтом" в усіх відмінках і числах замінено словами "суб'єкт господарювання, який здійснює операції з металобрухтом" у відповідному відмінку і числі згід</w:t>
            </w:r>
            <w:r>
              <w:rPr>
                <w:rFonts w:ascii="Arial" w:hAnsi="Arial"/>
                <w:color w:val="293A55"/>
                <w:sz w:val="15"/>
              </w:rPr>
              <w:t>но із Законом України від 7 грудня 2011 року N 4075-VI)</w:t>
            </w:r>
          </w:p>
        </w:tc>
        <w:bookmarkEnd w:id="6"/>
      </w:tr>
    </w:tbl>
    <w:p w:rsidR="0065074A" w:rsidRDefault="00012FDE">
      <w:pPr>
        <w:spacing w:after="75"/>
        <w:ind w:firstLine="240"/>
        <w:jc w:val="both"/>
      </w:pPr>
      <w:bookmarkStart w:id="7" w:name="4"/>
      <w:r>
        <w:rPr>
          <w:rFonts w:ascii="Arial" w:hAnsi="Arial"/>
          <w:color w:val="000000"/>
          <w:sz w:val="18"/>
        </w:rPr>
        <w:t xml:space="preserve">Цей Закон регулює відносини, що виникають у процесі </w:t>
      </w:r>
      <w:r>
        <w:rPr>
          <w:rFonts w:ascii="Arial" w:hAnsi="Arial"/>
          <w:color w:val="293A55"/>
          <w:sz w:val="18"/>
        </w:rPr>
        <w:t>збирання, заготівлі та</w:t>
      </w:r>
      <w:r>
        <w:rPr>
          <w:rFonts w:ascii="Arial" w:hAnsi="Arial"/>
          <w:color w:val="000000"/>
          <w:sz w:val="18"/>
        </w:rPr>
        <w:t xml:space="preserve"> здійснення операцій з металобрухтом, який є найважливішою стратегічною та енергозберігаючою сировиною для металургійного виробництва, і спрямований на захист інтересів підприємств вітчизняної металургійної галузі та забезпечення екологічної безпеки довкіл</w:t>
      </w:r>
      <w:r>
        <w:rPr>
          <w:rFonts w:ascii="Arial" w:hAnsi="Arial"/>
          <w:color w:val="000000"/>
          <w:sz w:val="18"/>
        </w:rPr>
        <w:t>ля при утворенні, збиранні та використанні металобрухту.</w:t>
      </w:r>
    </w:p>
    <w:p w:rsidR="0065074A" w:rsidRDefault="00012FDE">
      <w:pPr>
        <w:spacing w:after="75"/>
        <w:ind w:firstLine="240"/>
        <w:jc w:val="right"/>
      </w:pPr>
      <w:bookmarkStart w:id="8" w:name="414032"/>
      <w:bookmarkEnd w:id="7"/>
      <w:r>
        <w:rPr>
          <w:rFonts w:ascii="Arial" w:hAnsi="Arial"/>
          <w:color w:val="293A55"/>
          <w:sz w:val="18"/>
        </w:rPr>
        <w:t>(преамбула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9" w:name="5"/>
      <w:bookmarkEnd w:id="8"/>
      <w:r>
        <w:rPr>
          <w:rFonts w:ascii="Arial" w:hAnsi="Arial"/>
          <w:color w:val="000000"/>
          <w:sz w:val="26"/>
        </w:rPr>
        <w:lastRenderedPageBreak/>
        <w:t>Розділ I. ЗАГАЛЬНІ ПОЛОЖЕННЯ</w:t>
      </w:r>
    </w:p>
    <w:p w:rsidR="0065074A" w:rsidRDefault="00012FDE">
      <w:pPr>
        <w:pStyle w:val="3"/>
        <w:spacing w:after="225"/>
        <w:jc w:val="center"/>
      </w:pPr>
      <w:bookmarkStart w:id="10" w:name="6"/>
      <w:bookmarkEnd w:id="9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65074A" w:rsidRDefault="00012FDE">
      <w:pPr>
        <w:spacing w:after="75"/>
        <w:ind w:firstLine="240"/>
        <w:jc w:val="both"/>
      </w:pPr>
      <w:bookmarkStart w:id="11" w:name="7"/>
      <w:bookmarkEnd w:id="10"/>
      <w:r>
        <w:rPr>
          <w:rFonts w:ascii="Arial" w:hAnsi="Arial"/>
          <w:color w:val="000000"/>
          <w:sz w:val="18"/>
        </w:rPr>
        <w:t>У цьому Законі наведені нижче терміни вживаються у т</w:t>
      </w:r>
      <w:r>
        <w:rPr>
          <w:rFonts w:ascii="Arial" w:hAnsi="Arial"/>
          <w:color w:val="000000"/>
          <w:sz w:val="18"/>
        </w:rPr>
        <w:t>акому значенні:</w:t>
      </w:r>
    </w:p>
    <w:p w:rsidR="0065074A" w:rsidRDefault="00012FDE">
      <w:pPr>
        <w:spacing w:after="75"/>
        <w:ind w:firstLine="240"/>
        <w:jc w:val="both"/>
      </w:pPr>
      <w:bookmarkStart w:id="12" w:name="8"/>
      <w:bookmarkEnd w:id="11"/>
      <w:r>
        <w:rPr>
          <w:rFonts w:ascii="Arial" w:hAnsi="Arial"/>
          <w:color w:val="293A55"/>
          <w:sz w:val="18"/>
        </w:rPr>
        <w:t>металобрухт - непридатні для прямого використання вироби або частини виробів, які за рішенням власника втратили експлуатаційну цінність внаслідок фізичного або морального зносу і містять у собі чорні або кольорові метали чи їх сплави, а так</w:t>
      </w:r>
      <w:r>
        <w:rPr>
          <w:rFonts w:ascii="Arial" w:hAnsi="Arial"/>
          <w:color w:val="293A55"/>
          <w:sz w:val="18"/>
        </w:rPr>
        <w:t>ож вироби з металу, що мають непоправний брак, залишки чорних і кольорових металів і їх сплавів;</w:t>
      </w:r>
    </w:p>
    <w:p w:rsidR="0065074A" w:rsidRDefault="00012FDE">
      <w:pPr>
        <w:spacing w:after="75"/>
        <w:ind w:firstLine="240"/>
        <w:jc w:val="right"/>
      </w:pPr>
      <w:bookmarkStart w:id="13" w:name="413763"/>
      <w:bookmarkEnd w:id="12"/>
      <w:r>
        <w:rPr>
          <w:rFonts w:ascii="Arial" w:hAnsi="Arial"/>
          <w:color w:val="293A55"/>
          <w:sz w:val="18"/>
        </w:rPr>
        <w:t>(абзац другий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25.12.2002 р. N 359-IV)</w:t>
      </w:r>
    </w:p>
    <w:p w:rsidR="0065074A" w:rsidRDefault="00012FDE">
      <w:pPr>
        <w:spacing w:after="75"/>
        <w:ind w:firstLine="240"/>
        <w:jc w:val="both"/>
      </w:pPr>
      <w:bookmarkStart w:id="14" w:name="9"/>
      <w:bookmarkEnd w:id="13"/>
      <w:r>
        <w:rPr>
          <w:rFonts w:ascii="Arial" w:hAnsi="Arial"/>
          <w:color w:val="000000"/>
          <w:sz w:val="18"/>
        </w:rPr>
        <w:t>в</w:t>
      </w:r>
      <w:r>
        <w:rPr>
          <w:rFonts w:ascii="Arial" w:hAnsi="Arial"/>
          <w:color w:val="000000"/>
          <w:sz w:val="18"/>
        </w:rPr>
        <w:t>ласник металобрухту - юридична або фізична особа, яка володіє, користується і розпоряджається належним їй металобрухтом у межах, визначених законом;</w:t>
      </w:r>
    </w:p>
    <w:p w:rsidR="0065074A" w:rsidRDefault="00012FDE">
      <w:pPr>
        <w:spacing w:after="75"/>
        <w:ind w:firstLine="240"/>
        <w:jc w:val="both"/>
      </w:pPr>
      <w:bookmarkStart w:id="15" w:name="414033"/>
      <w:bookmarkEnd w:id="14"/>
      <w:r>
        <w:rPr>
          <w:rFonts w:ascii="Arial" w:hAnsi="Arial"/>
          <w:color w:val="293A55"/>
          <w:sz w:val="18"/>
        </w:rPr>
        <w:t>операції з металобрухтом - переробка, металургійна переробка металобрухту;</w:t>
      </w:r>
    </w:p>
    <w:p w:rsidR="0065074A" w:rsidRDefault="00012FDE">
      <w:pPr>
        <w:spacing w:after="75"/>
        <w:ind w:firstLine="240"/>
        <w:jc w:val="right"/>
      </w:pPr>
      <w:bookmarkStart w:id="16" w:name="413878"/>
      <w:bookmarkEnd w:id="15"/>
      <w:r>
        <w:rPr>
          <w:rFonts w:ascii="Arial" w:hAnsi="Arial"/>
          <w:color w:val="293A55"/>
          <w:sz w:val="18"/>
        </w:rPr>
        <w:t>(абзац четвертий статті 1 у реда</w:t>
      </w:r>
      <w:r>
        <w:rPr>
          <w:rFonts w:ascii="Arial" w:hAnsi="Arial"/>
          <w:color w:val="293A55"/>
          <w:sz w:val="18"/>
        </w:rPr>
        <w:t>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від 14.07.2020 р. N 776-IX)</w:t>
      </w:r>
    </w:p>
    <w:p w:rsidR="0065074A" w:rsidRDefault="00012FDE">
      <w:pPr>
        <w:spacing w:after="75"/>
        <w:ind w:firstLine="240"/>
        <w:jc w:val="both"/>
      </w:pPr>
      <w:bookmarkStart w:id="17" w:name="414034"/>
      <w:bookmarkEnd w:id="16"/>
      <w:r>
        <w:rPr>
          <w:rFonts w:ascii="Arial" w:hAnsi="Arial"/>
          <w:color w:val="293A55"/>
          <w:sz w:val="18"/>
        </w:rPr>
        <w:t>збирання металобрухту - діяльність, пов'язана з переміщенням металобрухту від місця його утворення або знаходження до суб'єктів господарювання, що здійснюють заготівлю металобрух</w:t>
      </w:r>
      <w:r>
        <w:rPr>
          <w:rFonts w:ascii="Arial" w:hAnsi="Arial"/>
          <w:color w:val="293A55"/>
          <w:sz w:val="18"/>
        </w:rPr>
        <w:t>ту, та їхніх приймальних пунктів, спеціалізованих або спеціалізованих металургійних переробних підприємств та їхніх приймальних пунктів;</w:t>
      </w:r>
    </w:p>
    <w:p w:rsidR="0065074A" w:rsidRDefault="00012FDE">
      <w:pPr>
        <w:spacing w:after="75"/>
        <w:ind w:firstLine="240"/>
        <w:jc w:val="right"/>
      </w:pPr>
      <w:bookmarkStart w:id="18" w:name="413764"/>
      <w:bookmarkEnd w:id="17"/>
      <w:r>
        <w:rPr>
          <w:rFonts w:ascii="Arial" w:hAnsi="Arial"/>
          <w:color w:val="293A55"/>
          <w:sz w:val="18"/>
        </w:rPr>
        <w:t>(абзац п'ятий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>від 14.07.2020 р. N 776-IX)</w:t>
      </w:r>
    </w:p>
    <w:p w:rsidR="0065074A" w:rsidRDefault="00012FDE">
      <w:pPr>
        <w:spacing w:after="75"/>
        <w:ind w:firstLine="240"/>
        <w:jc w:val="both"/>
      </w:pPr>
      <w:bookmarkStart w:id="19" w:name="414035"/>
      <w:bookmarkEnd w:id="18"/>
      <w:r>
        <w:rPr>
          <w:rFonts w:ascii="Arial" w:hAnsi="Arial"/>
          <w:color w:val="293A55"/>
          <w:sz w:val="18"/>
        </w:rPr>
        <w:t xml:space="preserve">заготівля </w:t>
      </w:r>
      <w:r>
        <w:rPr>
          <w:rFonts w:ascii="Arial" w:hAnsi="Arial"/>
          <w:color w:val="293A55"/>
          <w:sz w:val="18"/>
        </w:rPr>
        <w:t>металобрухту - діяльність, пов'язана з купівлею, зберіганням та реалізацією металобрухту суб'єктами господарювання;</w:t>
      </w:r>
    </w:p>
    <w:p w:rsidR="0065074A" w:rsidRDefault="00012FDE">
      <w:pPr>
        <w:spacing w:after="75"/>
        <w:ind w:firstLine="240"/>
        <w:jc w:val="right"/>
      </w:pPr>
      <w:bookmarkStart w:id="20" w:name="413879"/>
      <w:bookmarkEnd w:id="19"/>
      <w:r>
        <w:rPr>
          <w:rFonts w:ascii="Arial" w:hAnsi="Arial"/>
          <w:color w:val="293A55"/>
          <w:sz w:val="18"/>
        </w:rPr>
        <w:t>(абзац шостий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</w:t>
      </w:r>
      <w:r>
        <w:rPr>
          <w:rFonts w:ascii="Arial" w:hAnsi="Arial"/>
          <w:color w:val="293A55"/>
          <w:sz w:val="18"/>
        </w:rPr>
        <w:t xml:space="preserve"> р. N 776-IX)</w:t>
      </w:r>
    </w:p>
    <w:p w:rsidR="0065074A" w:rsidRDefault="00012FDE">
      <w:pPr>
        <w:spacing w:after="75"/>
        <w:ind w:firstLine="240"/>
        <w:jc w:val="both"/>
      </w:pPr>
      <w:bookmarkStart w:id="21" w:name="414036"/>
      <w:bookmarkEnd w:id="20"/>
      <w:r>
        <w:rPr>
          <w:rFonts w:ascii="Arial" w:hAnsi="Arial"/>
          <w:color w:val="293A55"/>
          <w:sz w:val="18"/>
        </w:rPr>
        <w:t>переробка металобрухту - діяльність, пов'язана із доведенням металобрухту шляхом сортування або, в разі потреби, пресування, пакетування, дрібнення, різання до стану, що відповідає вимогам законодавства; вилучення металевої складової із шлакі</w:t>
      </w:r>
      <w:r>
        <w:rPr>
          <w:rFonts w:ascii="Arial" w:hAnsi="Arial"/>
          <w:color w:val="293A55"/>
          <w:sz w:val="18"/>
        </w:rPr>
        <w:t>в металургійної переробки чорних та кольорових металів і їх сплавів;</w:t>
      </w:r>
    </w:p>
    <w:p w:rsidR="0065074A" w:rsidRDefault="00012FDE">
      <w:pPr>
        <w:spacing w:after="75"/>
        <w:ind w:firstLine="240"/>
        <w:jc w:val="right"/>
      </w:pPr>
      <w:bookmarkStart w:id="22" w:name="413765"/>
      <w:bookmarkEnd w:id="21"/>
      <w:r>
        <w:rPr>
          <w:rFonts w:ascii="Arial" w:hAnsi="Arial"/>
          <w:color w:val="293A55"/>
          <w:sz w:val="18"/>
        </w:rPr>
        <w:t>(абзац сьомий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із змінами, внесеними згідно </w:t>
      </w:r>
      <w:r>
        <w:rPr>
          <w:rFonts w:ascii="Arial" w:hAnsi="Arial"/>
          <w:color w:val="293A55"/>
          <w:sz w:val="18"/>
        </w:rPr>
        <w:t>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124-IX,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3" w:name="14"/>
      <w:bookmarkEnd w:id="22"/>
      <w:r>
        <w:rPr>
          <w:rFonts w:ascii="Arial" w:hAnsi="Arial"/>
          <w:color w:val="293A55"/>
          <w:sz w:val="18"/>
        </w:rPr>
        <w:t xml:space="preserve">абзац восьмий статті 1 виключено </w:t>
      </w:r>
    </w:p>
    <w:p w:rsidR="0065074A" w:rsidRDefault="00012FDE">
      <w:pPr>
        <w:spacing w:after="75"/>
        <w:ind w:firstLine="240"/>
        <w:jc w:val="right"/>
      </w:pPr>
      <w:bookmarkStart w:id="24" w:name="413882"/>
      <w:bookmarkEnd w:id="23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25.12.2002 р. N 359-IV)</w:t>
      </w:r>
    </w:p>
    <w:p w:rsidR="0065074A" w:rsidRDefault="00012FDE">
      <w:pPr>
        <w:spacing w:after="75"/>
        <w:ind w:firstLine="240"/>
        <w:jc w:val="both"/>
      </w:pPr>
      <w:bookmarkStart w:id="25" w:name="15"/>
      <w:bookmarkEnd w:id="24"/>
      <w:r>
        <w:rPr>
          <w:rFonts w:ascii="Arial" w:hAnsi="Arial"/>
          <w:color w:val="293A55"/>
          <w:sz w:val="18"/>
        </w:rPr>
        <w:t xml:space="preserve">купівля та/або реалізація металобрухту - діяльність, пов'язана </w:t>
      </w:r>
      <w:r>
        <w:rPr>
          <w:rFonts w:ascii="Arial" w:hAnsi="Arial"/>
          <w:color w:val="293A55"/>
          <w:sz w:val="18"/>
        </w:rPr>
        <w:t>із передачею права власності на металобрухт іншому власнику в обмін на еквівалентну суму коштів або боргових зобов'язань;</w:t>
      </w:r>
    </w:p>
    <w:p w:rsidR="0065074A" w:rsidRDefault="00012FDE">
      <w:pPr>
        <w:spacing w:after="75"/>
        <w:ind w:firstLine="240"/>
        <w:jc w:val="right"/>
      </w:pPr>
      <w:bookmarkStart w:id="26" w:name="413883"/>
      <w:bookmarkEnd w:id="25"/>
      <w:r>
        <w:rPr>
          <w:rFonts w:ascii="Arial" w:hAnsi="Arial"/>
          <w:color w:val="293A55"/>
          <w:sz w:val="18"/>
        </w:rPr>
        <w:t>(абзац дев'ятий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25.12.2002 р. N 359-IV)</w:t>
      </w:r>
    </w:p>
    <w:p w:rsidR="0065074A" w:rsidRDefault="00012FDE">
      <w:pPr>
        <w:spacing w:after="75"/>
        <w:ind w:firstLine="240"/>
        <w:jc w:val="both"/>
      </w:pPr>
      <w:bookmarkStart w:id="27" w:name="16"/>
      <w:bookmarkEnd w:id="26"/>
      <w:r>
        <w:rPr>
          <w:rFonts w:ascii="Arial" w:hAnsi="Arial"/>
          <w:color w:val="293A55"/>
          <w:sz w:val="18"/>
        </w:rPr>
        <w:t xml:space="preserve">абзац десятий статті 1 виключено </w:t>
      </w:r>
    </w:p>
    <w:p w:rsidR="0065074A" w:rsidRDefault="00012FDE">
      <w:pPr>
        <w:spacing w:after="75"/>
        <w:ind w:firstLine="240"/>
        <w:jc w:val="right"/>
      </w:pPr>
      <w:bookmarkStart w:id="28" w:name="413884"/>
      <w:bookmarkEnd w:id="27"/>
      <w:r>
        <w:rPr>
          <w:rFonts w:ascii="Arial" w:hAnsi="Arial"/>
          <w:color w:val="293A55"/>
          <w:sz w:val="18"/>
        </w:rPr>
        <w:t>(згідно із Законом У</w:t>
      </w:r>
      <w:r>
        <w:rPr>
          <w:rFonts w:ascii="Arial" w:hAnsi="Arial"/>
          <w:color w:val="293A55"/>
          <w:sz w:val="18"/>
        </w:rPr>
        <w:t>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25.12.2002 р. N 359-IV)</w:t>
      </w:r>
    </w:p>
    <w:p w:rsidR="0065074A" w:rsidRDefault="00012FDE">
      <w:pPr>
        <w:spacing w:after="75"/>
        <w:ind w:firstLine="240"/>
        <w:jc w:val="both"/>
      </w:pPr>
      <w:bookmarkStart w:id="29" w:name="414037"/>
      <w:bookmarkEnd w:id="28"/>
      <w:r>
        <w:rPr>
          <w:rFonts w:ascii="Arial" w:hAnsi="Arial"/>
          <w:color w:val="293A55"/>
          <w:sz w:val="18"/>
        </w:rPr>
        <w:lastRenderedPageBreak/>
        <w:t>металургійна переробка металобрухту - переплавка металобрухту в металургійних агрегатах з використанням додаткових матеріалів та особливих технологічних режимів з метою зміни структури металу, доведення його хімічного ск</w:t>
      </w:r>
      <w:r>
        <w:rPr>
          <w:rFonts w:ascii="Arial" w:hAnsi="Arial"/>
          <w:color w:val="293A55"/>
          <w:sz w:val="18"/>
        </w:rPr>
        <w:t>ладу до параметрів, що відповідають вимогам законодавства, та отримання легованої сталі, відповідних марок кольорових металів і їх сплавів;</w:t>
      </w:r>
    </w:p>
    <w:p w:rsidR="0065074A" w:rsidRDefault="00012FDE">
      <w:pPr>
        <w:spacing w:after="75"/>
        <w:ind w:firstLine="240"/>
        <w:jc w:val="right"/>
      </w:pPr>
      <w:bookmarkStart w:id="30" w:name="413885"/>
      <w:bookmarkEnd w:id="29"/>
      <w:r>
        <w:rPr>
          <w:rFonts w:ascii="Arial" w:hAnsi="Arial"/>
          <w:color w:val="293A55"/>
          <w:sz w:val="18"/>
        </w:rPr>
        <w:t>(абзац одинадцятий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20.09.2019 р. N 124-IX,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31" w:name="414038"/>
      <w:bookmarkEnd w:id="30"/>
      <w:r>
        <w:rPr>
          <w:rFonts w:ascii="Arial" w:hAnsi="Arial"/>
          <w:color w:val="293A55"/>
          <w:sz w:val="18"/>
        </w:rPr>
        <w:t>спеціалізовані підприємства - суб'єкти господарювання всіх форм власності, що здійснюють заготівлю та/або переробку (надають послуги з переробки) металобрухту</w:t>
      </w:r>
      <w:r>
        <w:rPr>
          <w:rFonts w:ascii="Arial" w:hAnsi="Arial"/>
          <w:color w:val="293A55"/>
          <w:sz w:val="18"/>
        </w:rPr>
        <w:t>, відповідають вимогам цього Закону, у тому числі мають власну або орендовану ділянку з твердим покриттям, площа якої визначається суб'єктом господарювання з урахуванням його виробничих потреб;</w:t>
      </w:r>
    </w:p>
    <w:p w:rsidR="0065074A" w:rsidRDefault="00012FDE">
      <w:pPr>
        <w:spacing w:after="75"/>
        <w:ind w:firstLine="240"/>
        <w:jc w:val="right"/>
      </w:pPr>
      <w:bookmarkStart w:id="32" w:name="413767"/>
      <w:bookmarkEnd w:id="31"/>
      <w:r>
        <w:rPr>
          <w:rFonts w:ascii="Arial" w:hAnsi="Arial"/>
          <w:color w:val="293A55"/>
          <w:sz w:val="18"/>
        </w:rPr>
        <w:t>(абзац дванадцятий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</w:t>
      </w:r>
      <w:r>
        <w:rPr>
          <w:rFonts w:ascii="Arial" w:hAnsi="Arial"/>
          <w:color w:val="293A55"/>
          <w:sz w:val="18"/>
        </w:rPr>
        <w:t>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 від 19.01.2006 р. N 3370-IV,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24.05.2007 р. N 1073-V,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07.12.2011 р. N</w:t>
      </w:r>
      <w:r>
        <w:rPr>
          <w:rFonts w:ascii="Arial" w:hAnsi="Arial"/>
          <w:color w:val="293A55"/>
          <w:sz w:val="18"/>
        </w:rPr>
        <w:t xml:space="preserve"> 4075-VI,</w:t>
      </w:r>
      <w:r>
        <w:br/>
      </w:r>
      <w:r>
        <w:rPr>
          <w:rFonts w:ascii="Arial" w:hAnsi="Arial"/>
          <w:color w:val="293A55"/>
          <w:sz w:val="18"/>
        </w:rPr>
        <w:t>від 02.03.2015 р. N 222-VIII,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33" w:name="414039"/>
      <w:bookmarkEnd w:id="32"/>
      <w:r>
        <w:rPr>
          <w:rFonts w:ascii="Arial" w:hAnsi="Arial"/>
          <w:color w:val="293A55"/>
          <w:sz w:val="18"/>
        </w:rPr>
        <w:t xml:space="preserve">документи у сфері роботи з металобрухтом - документи, що містять дані про походження і власника металобрухту, відповідність його вимогам законодавства, нормам і </w:t>
      </w:r>
      <w:r>
        <w:rPr>
          <w:rFonts w:ascii="Arial" w:hAnsi="Arial"/>
          <w:color w:val="293A55"/>
          <w:sz w:val="18"/>
        </w:rPr>
        <w:t>правилам вибухової, пожежної, екологічної та радіаційної безпеки;</w:t>
      </w:r>
    </w:p>
    <w:p w:rsidR="0065074A" w:rsidRDefault="00012FDE">
      <w:pPr>
        <w:spacing w:after="75"/>
        <w:ind w:firstLine="240"/>
        <w:jc w:val="right"/>
      </w:pPr>
      <w:bookmarkStart w:id="34" w:name="413888"/>
      <w:bookmarkEnd w:id="33"/>
      <w:r>
        <w:rPr>
          <w:rFonts w:ascii="Arial" w:hAnsi="Arial"/>
          <w:color w:val="293A55"/>
          <w:sz w:val="18"/>
        </w:rPr>
        <w:t>(абзац тринадцятий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від 20.09.2019 р. N 124-IX,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35" w:name="414040"/>
      <w:bookmarkEnd w:id="34"/>
      <w:r>
        <w:rPr>
          <w:rFonts w:ascii="Arial" w:hAnsi="Arial"/>
          <w:color w:val="293A55"/>
          <w:sz w:val="18"/>
        </w:rPr>
        <w:t>аб</w:t>
      </w:r>
      <w:r>
        <w:rPr>
          <w:rFonts w:ascii="Arial" w:hAnsi="Arial"/>
          <w:color w:val="293A55"/>
          <w:sz w:val="18"/>
        </w:rPr>
        <w:t>зац чотирнадцятий статті 1 виключено</w:t>
      </w:r>
    </w:p>
    <w:p w:rsidR="0065074A" w:rsidRDefault="00012FDE">
      <w:pPr>
        <w:spacing w:after="75"/>
        <w:ind w:firstLine="240"/>
        <w:jc w:val="right"/>
      </w:pPr>
      <w:bookmarkStart w:id="36" w:name="413867"/>
      <w:bookmarkEnd w:id="35"/>
      <w:r>
        <w:rPr>
          <w:rFonts w:ascii="Arial" w:hAnsi="Arial"/>
          <w:color w:val="293A55"/>
          <w:sz w:val="18"/>
        </w:rPr>
        <w:t>(статтю 1 доповнено абзацом чотирнадцятим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абзац чотирнадцятий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</w:t>
      </w:r>
      <w:r>
        <w:rPr>
          <w:rFonts w:ascii="Arial" w:hAnsi="Arial"/>
          <w:color w:val="293A55"/>
          <w:sz w:val="18"/>
        </w:rPr>
        <w:t>коном України від 20.09.2019 р. N 124-IX,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37" w:name="414041"/>
      <w:bookmarkEnd w:id="36"/>
      <w:r>
        <w:rPr>
          <w:rFonts w:ascii="Arial" w:hAnsi="Arial"/>
          <w:color w:val="293A55"/>
          <w:sz w:val="18"/>
        </w:rPr>
        <w:t>абзац п'ятнадцятий статті 1 виключено</w:t>
      </w:r>
    </w:p>
    <w:p w:rsidR="0065074A" w:rsidRDefault="00012FDE">
      <w:pPr>
        <w:spacing w:after="75"/>
        <w:ind w:firstLine="240"/>
        <w:jc w:val="right"/>
      </w:pPr>
      <w:bookmarkStart w:id="38" w:name="413869"/>
      <w:bookmarkEnd w:id="37"/>
      <w:r>
        <w:rPr>
          <w:rFonts w:ascii="Arial" w:hAnsi="Arial"/>
          <w:color w:val="293A55"/>
          <w:sz w:val="18"/>
        </w:rPr>
        <w:t>(статтю 1 доповнено абзацом п'ятнадцятим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абзац </w:t>
      </w:r>
      <w:r>
        <w:rPr>
          <w:rFonts w:ascii="Arial" w:hAnsi="Arial"/>
          <w:color w:val="293A55"/>
          <w:sz w:val="18"/>
        </w:rPr>
        <w:t>п'ятнадцятий статті 1 виключено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39" w:name="414042"/>
      <w:bookmarkEnd w:id="38"/>
      <w:r>
        <w:rPr>
          <w:rFonts w:ascii="Arial" w:hAnsi="Arial"/>
          <w:color w:val="293A55"/>
          <w:sz w:val="18"/>
        </w:rPr>
        <w:t>абзац шістнадцятий статті 1 виключено</w:t>
      </w:r>
    </w:p>
    <w:p w:rsidR="0065074A" w:rsidRDefault="00012FDE">
      <w:pPr>
        <w:spacing w:after="75"/>
        <w:ind w:firstLine="240"/>
        <w:jc w:val="right"/>
      </w:pPr>
      <w:bookmarkStart w:id="40" w:name="413871"/>
      <w:bookmarkEnd w:id="39"/>
      <w:r>
        <w:rPr>
          <w:rFonts w:ascii="Arial" w:hAnsi="Arial"/>
          <w:color w:val="293A55"/>
          <w:sz w:val="18"/>
        </w:rPr>
        <w:t>(статтю 1 доповнено абзацом шістнадцятим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абзац шістнадцятий статті 1 із з</w:t>
      </w:r>
      <w:r>
        <w:rPr>
          <w:rFonts w:ascii="Arial" w:hAnsi="Arial"/>
          <w:color w:val="293A55"/>
          <w:sz w:val="18"/>
        </w:rPr>
        <w:t>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41" w:name="414043"/>
      <w:bookmarkEnd w:id="40"/>
      <w:r>
        <w:rPr>
          <w:rFonts w:ascii="Arial" w:hAnsi="Arial"/>
          <w:color w:val="293A55"/>
          <w:sz w:val="18"/>
        </w:rPr>
        <w:t>спеціалізовані металургійні переробні підприємства - підприємства, що здійснюють заготівлю, переробку (надають послуги</w:t>
      </w:r>
      <w:r>
        <w:rPr>
          <w:rFonts w:ascii="Arial" w:hAnsi="Arial"/>
          <w:color w:val="293A55"/>
          <w:sz w:val="18"/>
        </w:rPr>
        <w:t xml:space="preserve"> з переробки) та металургійну переробку металобрухту, відповідають вимогам цього Закону, мають власне або орендоване виробниче, технологічне обладнання (у тому числі піч), </w:t>
      </w:r>
      <w:r>
        <w:rPr>
          <w:rFonts w:ascii="Arial" w:hAnsi="Arial"/>
          <w:color w:val="293A55"/>
          <w:sz w:val="18"/>
        </w:rPr>
        <w:lastRenderedPageBreak/>
        <w:t>лабораторію для визначення відповідного хімічного складу продукції, які забезпечують</w:t>
      </w:r>
      <w:r>
        <w:rPr>
          <w:rFonts w:ascii="Arial" w:hAnsi="Arial"/>
          <w:color w:val="293A55"/>
          <w:sz w:val="18"/>
        </w:rPr>
        <w:t xml:space="preserve"> технологію металургійної переробки металобрухту, контроль технологічного процесу та якості отриманої продукції;</w:t>
      </w:r>
    </w:p>
    <w:p w:rsidR="0065074A" w:rsidRDefault="00012FDE">
      <w:pPr>
        <w:spacing w:after="75"/>
        <w:ind w:firstLine="240"/>
        <w:jc w:val="right"/>
      </w:pPr>
      <w:bookmarkStart w:id="42" w:name="413873"/>
      <w:bookmarkEnd w:id="41"/>
      <w:r>
        <w:rPr>
          <w:rFonts w:ascii="Arial" w:hAnsi="Arial"/>
          <w:color w:val="293A55"/>
          <w:sz w:val="18"/>
        </w:rPr>
        <w:t>(статтю 1 доповнено абзацом 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абзац сімнадцятий статті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</w:t>
      </w:r>
      <w:r>
        <w:rPr>
          <w:rFonts w:ascii="Arial" w:hAnsi="Arial"/>
          <w:color w:val="293A55"/>
          <w:sz w:val="18"/>
        </w:rPr>
        <w:t xml:space="preserve">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від 20.09.2019 р. N 124-IX,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43" w:name="414044"/>
      <w:bookmarkEnd w:id="42"/>
      <w:r>
        <w:rPr>
          <w:rFonts w:ascii="Arial" w:hAnsi="Arial"/>
          <w:color w:val="293A55"/>
          <w:sz w:val="18"/>
        </w:rPr>
        <w:t>приймальний пункт - виробничий підрозділ суб'єкта господа</w:t>
      </w:r>
      <w:r>
        <w:rPr>
          <w:rFonts w:ascii="Arial" w:hAnsi="Arial"/>
          <w:color w:val="293A55"/>
          <w:sz w:val="18"/>
        </w:rPr>
        <w:t>рювання, на базі якого проводиться заготівля металобрухту та який відповідає вимогам цього Закону.</w:t>
      </w:r>
    </w:p>
    <w:p w:rsidR="0065074A" w:rsidRDefault="00012FDE">
      <w:pPr>
        <w:spacing w:after="75"/>
        <w:ind w:firstLine="240"/>
        <w:jc w:val="right"/>
      </w:pPr>
      <w:bookmarkStart w:id="44" w:name="413772"/>
      <w:bookmarkEnd w:id="43"/>
      <w:r>
        <w:rPr>
          <w:rFonts w:ascii="Arial" w:hAnsi="Arial"/>
          <w:color w:val="293A55"/>
          <w:sz w:val="18"/>
        </w:rPr>
        <w:t>(статтю 1 доповнено абзацом вісімнадцятим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абзац вісімнадцятий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</w:t>
      </w:r>
      <w:r>
        <w:rPr>
          <w:rFonts w:ascii="Arial" w:hAnsi="Arial"/>
          <w:color w:val="293A55"/>
          <w:sz w:val="18"/>
        </w:rPr>
        <w:t>о із Законом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24.05.2007 р. N 1073-V,</w:t>
      </w:r>
      <w:r>
        <w:br/>
      </w:r>
      <w:r>
        <w:rPr>
          <w:rFonts w:ascii="Arial" w:hAnsi="Arial"/>
          <w:color w:val="293A55"/>
          <w:sz w:val="18"/>
        </w:rPr>
        <w:t>від 14.07.2020 р. N 776-IX)</w:t>
      </w:r>
    </w:p>
    <w:p w:rsidR="0065074A" w:rsidRDefault="00012FDE">
      <w:pPr>
        <w:spacing w:after="75"/>
        <w:ind w:firstLine="240"/>
        <w:jc w:val="both"/>
      </w:pPr>
      <w:bookmarkStart w:id="45" w:name="414045"/>
      <w:bookmarkEnd w:id="44"/>
      <w:r>
        <w:rPr>
          <w:rFonts w:ascii="Arial" w:hAnsi="Arial"/>
          <w:color w:val="293A55"/>
          <w:sz w:val="18"/>
        </w:rPr>
        <w:t>абзац дев'ятнадцятий статті 1 виключено</w:t>
      </w:r>
    </w:p>
    <w:p w:rsidR="0065074A" w:rsidRDefault="00012FDE">
      <w:pPr>
        <w:spacing w:after="75"/>
        <w:ind w:firstLine="240"/>
        <w:jc w:val="right"/>
      </w:pPr>
      <w:bookmarkStart w:id="46" w:name="413897"/>
      <w:bookmarkEnd w:id="45"/>
      <w:r>
        <w:rPr>
          <w:rFonts w:ascii="Arial" w:hAnsi="Arial"/>
          <w:color w:val="293A55"/>
          <w:sz w:val="18"/>
        </w:rPr>
        <w:t>(статтю 1 доповнено абзацом дев'ятнадцятим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</w:t>
      </w:r>
      <w:r>
        <w:rPr>
          <w:rFonts w:ascii="Arial" w:hAnsi="Arial"/>
          <w:color w:val="293A55"/>
          <w:sz w:val="18"/>
        </w:rPr>
        <w:t>2 р. N 359-IV,</w:t>
      </w:r>
      <w:r>
        <w:br/>
      </w:r>
      <w:r>
        <w:rPr>
          <w:rFonts w:ascii="Arial" w:hAnsi="Arial"/>
          <w:color w:val="293A55"/>
          <w:sz w:val="18"/>
        </w:rPr>
        <w:t>абзац дев'ятнадцятий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20.09.2019 р. N 124-IX,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47" w:name="414148"/>
      <w:bookmarkEnd w:id="46"/>
      <w:r>
        <w:rPr>
          <w:rFonts w:ascii="Arial" w:hAnsi="Arial"/>
          <w:color w:val="293A55"/>
          <w:sz w:val="18"/>
        </w:rPr>
        <w:t>Перелік суб'єктів господарювання, що здійснюють заготівлю та операції</w:t>
      </w:r>
      <w:r>
        <w:rPr>
          <w:rFonts w:ascii="Arial" w:hAnsi="Arial"/>
          <w:color w:val="293A55"/>
          <w:sz w:val="18"/>
        </w:rPr>
        <w:t xml:space="preserve"> з металобрухтом (далі - Перелік), - інформація про спеціалізовані підприємства, спеціалізовані металургійні переробні підприємства та їхні приймальні пункти, суб'єктів господарювання, що здійснюють заготівлю металобрухту, та їхні приймальні пункти.</w:t>
      </w:r>
    </w:p>
    <w:p w:rsidR="0065074A" w:rsidRDefault="00012FDE">
      <w:pPr>
        <w:spacing w:after="75"/>
        <w:ind w:firstLine="240"/>
        <w:jc w:val="right"/>
      </w:pPr>
      <w:bookmarkStart w:id="48" w:name="414149"/>
      <w:bookmarkEnd w:id="47"/>
      <w:r>
        <w:rPr>
          <w:rFonts w:ascii="Arial" w:hAnsi="Arial"/>
          <w:color w:val="293A55"/>
          <w:sz w:val="18"/>
        </w:rPr>
        <w:t>(статт</w:t>
      </w:r>
      <w:r>
        <w:rPr>
          <w:rFonts w:ascii="Arial" w:hAnsi="Arial"/>
          <w:color w:val="293A55"/>
          <w:sz w:val="18"/>
        </w:rPr>
        <w:t>ю 1 доповнено абзацом двадцятим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49" w:name="414047"/>
      <w:bookmarkEnd w:id="48"/>
      <w:r>
        <w:rPr>
          <w:rFonts w:ascii="Arial" w:hAnsi="Arial"/>
          <w:color w:val="000000"/>
          <w:sz w:val="26"/>
        </w:rPr>
        <w:t>Стаття 2. Законодавство про металобрухт</w:t>
      </w:r>
    </w:p>
    <w:p w:rsidR="0065074A" w:rsidRDefault="00012FDE">
      <w:pPr>
        <w:spacing w:after="75"/>
        <w:ind w:firstLine="240"/>
        <w:jc w:val="right"/>
      </w:pPr>
      <w:bookmarkStart w:id="50" w:name="414116"/>
      <w:bookmarkEnd w:id="49"/>
      <w:r>
        <w:rPr>
          <w:rFonts w:ascii="Arial" w:hAnsi="Arial"/>
          <w:color w:val="293A55"/>
          <w:sz w:val="18"/>
        </w:rPr>
        <w:t>(назва статті 2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51" w:name="414048"/>
      <w:bookmarkEnd w:id="50"/>
      <w:r>
        <w:rPr>
          <w:rFonts w:ascii="Arial" w:hAnsi="Arial"/>
          <w:color w:val="293A55"/>
          <w:sz w:val="18"/>
        </w:rPr>
        <w:t xml:space="preserve">Законодавство про металобрухт складається з цього Закону </w:t>
      </w:r>
      <w:r>
        <w:rPr>
          <w:rFonts w:ascii="Arial" w:hAnsi="Arial"/>
          <w:color w:val="293A55"/>
          <w:sz w:val="18"/>
        </w:rPr>
        <w:t>та інших нормативно-правових актів України.</w:t>
      </w:r>
    </w:p>
    <w:p w:rsidR="0065074A" w:rsidRDefault="00012FDE">
      <w:pPr>
        <w:spacing w:after="75"/>
        <w:ind w:firstLine="240"/>
        <w:jc w:val="right"/>
      </w:pPr>
      <w:bookmarkStart w:id="52" w:name="414117"/>
      <w:bookmarkEnd w:id="51"/>
      <w:r>
        <w:rPr>
          <w:rFonts w:ascii="Arial" w:hAnsi="Arial"/>
          <w:color w:val="293A55"/>
          <w:sz w:val="18"/>
        </w:rPr>
        <w:t>(частина перша 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53" w:name="22"/>
      <w:bookmarkEnd w:id="52"/>
      <w:r>
        <w:rPr>
          <w:rFonts w:ascii="Arial" w:hAnsi="Arial"/>
          <w:color w:val="293A55"/>
          <w:sz w:val="18"/>
        </w:rPr>
        <w:t>Закон України "Про відходи"</w:t>
      </w:r>
      <w:r>
        <w:rPr>
          <w:rFonts w:ascii="Arial" w:hAnsi="Arial"/>
          <w:color w:val="000000"/>
          <w:sz w:val="18"/>
        </w:rPr>
        <w:t xml:space="preserve"> не поширюється на відносини, що виникають у процесі </w:t>
      </w:r>
      <w:r>
        <w:rPr>
          <w:rFonts w:ascii="Arial" w:hAnsi="Arial"/>
          <w:color w:val="293A55"/>
          <w:sz w:val="18"/>
        </w:rPr>
        <w:t>збирання, заготівлі та</w:t>
      </w:r>
      <w:r>
        <w:rPr>
          <w:rFonts w:ascii="Arial" w:hAnsi="Arial"/>
          <w:color w:val="000000"/>
          <w:sz w:val="18"/>
        </w:rPr>
        <w:t xml:space="preserve"> здійснення операцій з металобр</w:t>
      </w:r>
      <w:r>
        <w:rPr>
          <w:rFonts w:ascii="Arial" w:hAnsi="Arial"/>
          <w:color w:val="000000"/>
          <w:sz w:val="18"/>
        </w:rPr>
        <w:t>ухтом.</w:t>
      </w:r>
    </w:p>
    <w:p w:rsidR="0065074A" w:rsidRDefault="00012FDE">
      <w:pPr>
        <w:spacing w:after="75"/>
        <w:ind w:firstLine="240"/>
        <w:jc w:val="right"/>
      </w:pPr>
      <w:bookmarkStart w:id="54" w:name="414118"/>
      <w:bookmarkEnd w:id="53"/>
      <w:r>
        <w:rPr>
          <w:rFonts w:ascii="Arial" w:hAnsi="Arial"/>
          <w:color w:val="293A55"/>
          <w:sz w:val="18"/>
        </w:rPr>
        <w:t>(частина друга статті 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55" w:name="23"/>
      <w:bookmarkEnd w:id="54"/>
      <w:r>
        <w:rPr>
          <w:rFonts w:ascii="Arial" w:hAnsi="Arial"/>
          <w:color w:val="000000"/>
          <w:sz w:val="26"/>
        </w:rPr>
        <w:t>Стаття 3. Операції з металобрухтом, що містить дорогоцінні метали</w:t>
      </w:r>
    </w:p>
    <w:p w:rsidR="0065074A" w:rsidRDefault="00012FDE">
      <w:pPr>
        <w:spacing w:after="75"/>
        <w:ind w:firstLine="240"/>
        <w:jc w:val="both"/>
      </w:pPr>
      <w:bookmarkStart w:id="56" w:name="24"/>
      <w:bookmarkEnd w:id="55"/>
      <w:r>
        <w:rPr>
          <w:rFonts w:ascii="Arial" w:hAnsi="Arial"/>
          <w:color w:val="000000"/>
          <w:sz w:val="18"/>
        </w:rPr>
        <w:t>Операції з металобрухтом, що містить дорогоцінні метали, здійснюються в порядку, в</w:t>
      </w:r>
      <w:r>
        <w:rPr>
          <w:rFonts w:ascii="Arial" w:hAnsi="Arial"/>
          <w:color w:val="000000"/>
          <w:sz w:val="18"/>
        </w:rPr>
        <w:t>изначеному законодавством.</w:t>
      </w:r>
    </w:p>
    <w:p w:rsidR="0065074A" w:rsidRDefault="00012FDE">
      <w:pPr>
        <w:pStyle w:val="3"/>
        <w:spacing w:after="225"/>
        <w:jc w:val="center"/>
      </w:pPr>
      <w:bookmarkStart w:id="57" w:name="414049"/>
      <w:bookmarkEnd w:id="56"/>
      <w:r>
        <w:rPr>
          <w:rFonts w:ascii="Arial" w:hAnsi="Arial"/>
          <w:color w:val="000000"/>
          <w:sz w:val="26"/>
        </w:rPr>
        <w:lastRenderedPageBreak/>
        <w:t>Стаття 4. Порядок здійснення заготівлі металобрухту та операцій з металобрухтом</w:t>
      </w:r>
    </w:p>
    <w:p w:rsidR="0065074A" w:rsidRDefault="00012FDE">
      <w:pPr>
        <w:spacing w:after="75"/>
        <w:ind w:firstLine="240"/>
        <w:jc w:val="right"/>
      </w:pPr>
      <w:bookmarkStart w:id="58" w:name="414119"/>
      <w:bookmarkEnd w:id="57"/>
      <w:r>
        <w:rPr>
          <w:rFonts w:ascii="Arial" w:hAnsi="Arial"/>
          <w:color w:val="293A55"/>
          <w:sz w:val="18"/>
        </w:rPr>
        <w:t>(назва статті 4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59" w:name="414050"/>
      <w:bookmarkEnd w:id="58"/>
      <w:r>
        <w:rPr>
          <w:rFonts w:ascii="Arial" w:hAnsi="Arial"/>
          <w:color w:val="293A55"/>
          <w:sz w:val="18"/>
        </w:rPr>
        <w:t>Заготівлю металобрухту здійснюють суб'єкти господарювання.</w:t>
      </w:r>
    </w:p>
    <w:p w:rsidR="0065074A" w:rsidRDefault="00012FDE">
      <w:pPr>
        <w:spacing w:after="75"/>
        <w:ind w:firstLine="240"/>
        <w:jc w:val="both"/>
      </w:pPr>
      <w:bookmarkStart w:id="60" w:name="414051"/>
      <w:bookmarkEnd w:id="59"/>
      <w:r>
        <w:rPr>
          <w:rFonts w:ascii="Arial" w:hAnsi="Arial"/>
          <w:color w:val="293A55"/>
          <w:sz w:val="18"/>
        </w:rPr>
        <w:t xml:space="preserve">Переробку (надання </w:t>
      </w:r>
      <w:r>
        <w:rPr>
          <w:rFonts w:ascii="Arial" w:hAnsi="Arial"/>
          <w:color w:val="293A55"/>
          <w:sz w:val="18"/>
        </w:rPr>
        <w:t>послуг з переробки) металобрухту здійснюють лише спеціалізовані або спеціалізовані металургійні переробні підприємства. Металургійну переробку металобрухту здійснюють лише спеціалізовані металургійні переробні підприємства.</w:t>
      </w:r>
    </w:p>
    <w:p w:rsidR="0065074A" w:rsidRDefault="00012FDE">
      <w:pPr>
        <w:spacing w:after="75"/>
        <w:ind w:firstLine="240"/>
        <w:jc w:val="right"/>
      </w:pPr>
      <w:bookmarkStart w:id="61" w:name="414120"/>
      <w:bookmarkEnd w:id="60"/>
      <w:r>
        <w:rPr>
          <w:rFonts w:ascii="Arial" w:hAnsi="Arial"/>
          <w:color w:val="293A55"/>
          <w:sz w:val="18"/>
        </w:rPr>
        <w:t>(частину першу статті 4 замінено</w:t>
      </w:r>
      <w:r>
        <w:rPr>
          <w:rFonts w:ascii="Arial" w:hAnsi="Arial"/>
          <w:color w:val="293A55"/>
          <w:sz w:val="18"/>
        </w:rPr>
        <w:t xml:space="preserve"> двома частинами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другу - тринадцяту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третьою - чотирнадцятою)</w:t>
      </w:r>
    </w:p>
    <w:p w:rsidR="0065074A" w:rsidRDefault="00012FDE">
      <w:pPr>
        <w:spacing w:after="75"/>
        <w:ind w:firstLine="240"/>
        <w:jc w:val="both"/>
      </w:pPr>
      <w:bookmarkStart w:id="62" w:name="413933"/>
      <w:bookmarkEnd w:id="61"/>
      <w:r>
        <w:rPr>
          <w:rFonts w:ascii="Arial" w:hAnsi="Arial"/>
          <w:color w:val="293A55"/>
          <w:sz w:val="18"/>
        </w:rPr>
        <w:t xml:space="preserve">Діяльність, пов'язана із заготівлею, переробкою брухту чорних та кольорових металів і </w:t>
      </w:r>
      <w:r>
        <w:rPr>
          <w:rFonts w:ascii="Arial" w:hAnsi="Arial"/>
          <w:color w:val="293A55"/>
          <w:sz w:val="18"/>
        </w:rPr>
        <w:t>його металургійною переробкою, провадиться в порядку, встановленому законодавством.</w:t>
      </w:r>
    </w:p>
    <w:p w:rsidR="0065074A" w:rsidRDefault="00012FDE">
      <w:pPr>
        <w:spacing w:after="75"/>
        <w:ind w:firstLine="240"/>
        <w:jc w:val="right"/>
      </w:pPr>
      <w:bookmarkStart w:id="63" w:name="413934"/>
      <w:bookmarkEnd w:id="62"/>
      <w:r>
        <w:rPr>
          <w:rFonts w:ascii="Arial" w:hAnsi="Arial"/>
          <w:color w:val="293A55"/>
          <w:sz w:val="18"/>
        </w:rPr>
        <w:t>(статтю 4 доповнено новою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третьою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19.01.2006 р. N 3370-IV,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третю - тринадцяту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частинами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четвертою - чотирнадцятою,</w:t>
      </w:r>
      <w:r>
        <w:br/>
      </w:r>
      <w:r>
        <w:rPr>
          <w:rFonts w:ascii="Arial" w:hAnsi="Arial"/>
          <w:color w:val="293A55"/>
          <w:sz w:val="18"/>
        </w:rPr>
        <w:t>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02.03.2015 р. N 222-VIII)</w:t>
      </w:r>
    </w:p>
    <w:p w:rsidR="0065074A" w:rsidRDefault="00012FDE">
      <w:pPr>
        <w:spacing w:after="75"/>
        <w:ind w:firstLine="240"/>
        <w:jc w:val="both"/>
      </w:pPr>
      <w:bookmarkStart w:id="64" w:name="414053"/>
      <w:bookmarkEnd w:id="63"/>
      <w:r>
        <w:rPr>
          <w:rFonts w:ascii="Arial" w:hAnsi="Arial"/>
          <w:color w:val="293A55"/>
          <w:sz w:val="18"/>
        </w:rPr>
        <w:t>Суб'єкти господарювання, що здійснюють заготівлю металобрухту, мають право згідно із законодавством відкривати приймальні пункти, що здійснюють заго</w:t>
      </w:r>
      <w:r>
        <w:rPr>
          <w:rFonts w:ascii="Arial" w:hAnsi="Arial"/>
          <w:color w:val="293A55"/>
          <w:sz w:val="18"/>
        </w:rPr>
        <w:t>тівлю металобрухту.</w:t>
      </w:r>
    </w:p>
    <w:p w:rsidR="0065074A" w:rsidRDefault="00012FDE">
      <w:pPr>
        <w:spacing w:after="75"/>
        <w:ind w:firstLine="240"/>
        <w:jc w:val="right"/>
      </w:pPr>
      <w:bookmarkStart w:id="65" w:name="414121"/>
      <w:bookmarkEnd w:id="64"/>
      <w:r>
        <w:rPr>
          <w:rFonts w:ascii="Arial" w:hAnsi="Arial"/>
          <w:color w:val="293A55"/>
          <w:sz w:val="18"/>
        </w:rPr>
        <w:t>(статтю 4 доповнено новою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четверту - чотирнадцяту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п'ятою - п'ятнадцятою)</w:t>
      </w:r>
    </w:p>
    <w:p w:rsidR="0065074A" w:rsidRDefault="00012FDE">
      <w:pPr>
        <w:spacing w:after="75"/>
        <w:ind w:firstLine="240"/>
        <w:jc w:val="both"/>
      </w:pPr>
      <w:bookmarkStart w:id="66" w:name="414002"/>
      <w:bookmarkEnd w:id="65"/>
      <w:r>
        <w:rPr>
          <w:rFonts w:ascii="Arial" w:hAnsi="Arial"/>
          <w:color w:val="293A55"/>
          <w:sz w:val="18"/>
        </w:rPr>
        <w:t>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виключено</w:t>
      </w:r>
    </w:p>
    <w:p w:rsidR="0065074A" w:rsidRDefault="00012FDE">
      <w:pPr>
        <w:spacing w:after="75"/>
        <w:ind w:firstLine="240"/>
        <w:jc w:val="right"/>
      </w:pPr>
      <w:bookmarkStart w:id="67" w:name="413900"/>
      <w:bookmarkEnd w:id="66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п'ята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222-VIII)</w:t>
      </w:r>
    </w:p>
    <w:p w:rsidR="0065074A" w:rsidRDefault="00012FDE">
      <w:pPr>
        <w:spacing w:after="75"/>
        <w:ind w:firstLine="240"/>
        <w:jc w:val="both"/>
      </w:pPr>
      <w:bookmarkStart w:id="68" w:name="414005"/>
      <w:bookmarkEnd w:id="67"/>
      <w:r>
        <w:rPr>
          <w:rFonts w:ascii="Arial" w:hAnsi="Arial"/>
          <w:color w:val="293A55"/>
          <w:sz w:val="18"/>
        </w:rPr>
        <w:t>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виключено</w:t>
      </w:r>
    </w:p>
    <w:p w:rsidR="0065074A" w:rsidRDefault="00012FDE">
      <w:pPr>
        <w:spacing w:after="75"/>
        <w:ind w:firstLine="240"/>
        <w:jc w:val="right"/>
      </w:pPr>
      <w:bookmarkStart w:id="69" w:name="413901"/>
      <w:bookmarkEnd w:id="68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>згідно із Законом України від 2</w:t>
      </w:r>
      <w:r>
        <w:rPr>
          <w:rFonts w:ascii="Arial" w:hAnsi="Arial"/>
          <w:color w:val="293A55"/>
          <w:sz w:val="18"/>
        </w:rPr>
        <w:t>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04.11.2004 р. N 2165-IV,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222-VIII)</w:t>
      </w:r>
    </w:p>
    <w:p w:rsidR="0065074A" w:rsidRDefault="00012FDE">
      <w:pPr>
        <w:spacing w:after="75"/>
        <w:ind w:firstLine="240"/>
        <w:jc w:val="both"/>
      </w:pPr>
      <w:bookmarkStart w:id="70" w:name="414054"/>
      <w:bookmarkEnd w:id="69"/>
      <w:r>
        <w:rPr>
          <w:rFonts w:ascii="Arial" w:hAnsi="Arial"/>
          <w:color w:val="293A55"/>
          <w:sz w:val="18"/>
        </w:rPr>
        <w:t>Спеціалізоване або спеціалізоване металургійне переробне підприємство має право згідно із законодавством відкр</w:t>
      </w:r>
      <w:r>
        <w:rPr>
          <w:rFonts w:ascii="Arial" w:hAnsi="Arial"/>
          <w:color w:val="293A55"/>
          <w:sz w:val="18"/>
        </w:rPr>
        <w:t>ивати приймальні пункти, що здійснюють заготівлю металобрухту, а також створювати відокремлені підрозділи, що здійснюють заготівлю та переробку металобрухту.</w:t>
      </w:r>
    </w:p>
    <w:p w:rsidR="0065074A" w:rsidRDefault="00012FDE">
      <w:pPr>
        <w:spacing w:after="75"/>
        <w:ind w:firstLine="240"/>
        <w:jc w:val="right"/>
      </w:pPr>
      <w:bookmarkStart w:id="71" w:name="414011"/>
      <w:bookmarkEnd w:id="70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сьома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02.03.2015 р. N 222-V</w:t>
      </w:r>
      <w:r>
        <w:rPr>
          <w:rFonts w:ascii="Arial" w:hAnsi="Arial"/>
          <w:color w:val="293A55"/>
          <w:sz w:val="18"/>
        </w:rPr>
        <w:t>III,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72" w:name="413780"/>
      <w:bookmarkEnd w:id="71"/>
      <w:r>
        <w:rPr>
          <w:rFonts w:ascii="Arial" w:hAnsi="Arial"/>
          <w:color w:val="293A55"/>
          <w:sz w:val="18"/>
        </w:rPr>
        <w:t>Спеціалізоване або спеціалізоване металургійне переробне підприємство має право відкривати приймальні пункти в будь-яких регіонах України без обмежень.</w:t>
      </w:r>
    </w:p>
    <w:p w:rsidR="0065074A" w:rsidRDefault="00012FDE">
      <w:pPr>
        <w:spacing w:after="75"/>
        <w:ind w:firstLine="240"/>
        <w:jc w:val="both"/>
      </w:pPr>
      <w:bookmarkStart w:id="73" w:name="414008"/>
      <w:bookmarkEnd w:id="72"/>
      <w:r>
        <w:rPr>
          <w:rFonts w:ascii="Arial" w:hAnsi="Arial"/>
          <w:color w:val="293A55"/>
          <w:sz w:val="18"/>
        </w:rPr>
        <w:t>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виключено</w:t>
      </w:r>
    </w:p>
    <w:p w:rsidR="0065074A" w:rsidRDefault="00012FDE">
      <w:pPr>
        <w:spacing w:after="75"/>
        <w:ind w:firstLine="240"/>
        <w:jc w:val="right"/>
      </w:pPr>
      <w:bookmarkStart w:id="74" w:name="413947"/>
      <w:bookmarkEnd w:id="73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</w:t>
      </w:r>
      <w:r>
        <w:rPr>
          <w:rFonts w:ascii="Arial" w:hAnsi="Arial"/>
          <w:color w:val="293A55"/>
          <w:sz w:val="18"/>
        </w:rPr>
        <w:t>ев'ята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07.12.2011 р. N 4075-VI,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222-VIII)</w:t>
      </w:r>
    </w:p>
    <w:p w:rsidR="0065074A" w:rsidRDefault="00012FDE">
      <w:pPr>
        <w:spacing w:after="75"/>
        <w:ind w:firstLine="240"/>
        <w:jc w:val="both"/>
      </w:pPr>
      <w:bookmarkStart w:id="75" w:name="414056"/>
      <w:bookmarkEnd w:id="74"/>
      <w:r>
        <w:rPr>
          <w:rFonts w:ascii="Arial" w:hAnsi="Arial"/>
          <w:color w:val="293A55"/>
          <w:sz w:val="18"/>
        </w:rPr>
        <w:lastRenderedPageBreak/>
        <w:t>Приймання металобрухту від фізичних осіб обов'язково оформлюється актом приймання, що є первинн</w:t>
      </w:r>
      <w:r>
        <w:rPr>
          <w:rFonts w:ascii="Arial" w:hAnsi="Arial"/>
          <w:color w:val="293A55"/>
          <w:sz w:val="18"/>
        </w:rPr>
        <w:t>им документом обліку металобрухту, в якому зазначаються прізвище, ім'я, по батькові фізичної особи, вага, вартість та опис металобрухту. Приймання металобрухту від фізичних осіб здійснюється із заповненням розрахункового документа - спрощеної розрахункової</w:t>
      </w:r>
      <w:r>
        <w:rPr>
          <w:rFonts w:ascii="Arial" w:hAnsi="Arial"/>
          <w:color w:val="293A55"/>
          <w:sz w:val="18"/>
        </w:rPr>
        <w:t xml:space="preserve"> квитанції.</w:t>
      </w:r>
    </w:p>
    <w:p w:rsidR="0065074A" w:rsidRDefault="00012FDE">
      <w:pPr>
        <w:spacing w:after="75"/>
        <w:ind w:firstLine="240"/>
        <w:jc w:val="right"/>
      </w:pPr>
      <w:bookmarkStart w:id="76" w:name="414123"/>
      <w:bookmarkEnd w:id="75"/>
      <w:r>
        <w:rPr>
          <w:rFonts w:ascii="Arial" w:hAnsi="Arial"/>
          <w:color w:val="293A55"/>
          <w:sz w:val="18"/>
        </w:rPr>
        <w:t>(частина десята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77" w:name="414057"/>
      <w:bookmarkEnd w:id="76"/>
      <w:r>
        <w:rPr>
          <w:rFonts w:ascii="Arial" w:hAnsi="Arial"/>
          <w:color w:val="293A55"/>
          <w:sz w:val="18"/>
        </w:rPr>
        <w:t>Частину одинадцяту статті 4 виключено</w:t>
      </w:r>
    </w:p>
    <w:p w:rsidR="0065074A" w:rsidRDefault="00012FDE">
      <w:pPr>
        <w:spacing w:after="75"/>
        <w:ind w:firstLine="240"/>
        <w:jc w:val="right"/>
      </w:pPr>
      <w:bookmarkStart w:id="78" w:name="413948"/>
      <w:bookmarkEnd w:id="77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07.12.2011 р. N 4075-VI,</w:t>
      </w:r>
      <w:r>
        <w:br/>
      </w:r>
      <w:r>
        <w:rPr>
          <w:rFonts w:ascii="Arial" w:hAnsi="Arial"/>
          <w:color w:val="293A55"/>
          <w:sz w:val="18"/>
        </w:rPr>
        <w:t>виключена згідно із</w:t>
      </w:r>
      <w:r>
        <w:rPr>
          <w:rFonts w:ascii="Arial" w:hAnsi="Arial"/>
          <w:color w:val="293A55"/>
          <w:sz w:val="18"/>
        </w:rPr>
        <w:t xml:space="preserve">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79" w:name="414058"/>
      <w:bookmarkEnd w:id="78"/>
      <w:r>
        <w:rPr>
          <w:rFonts w:ascii="Arial" w:hAnsi="Arial"/>
          <w:color w:val="293A55"/>
          <w:sz w:val="18"/>
        </w:rPr>
        <w:t>Заготівля, переробка, металургійна переробка металобрухту фізичними особами забороняються.</w:t>
      </w:r>
    </w:p>
    <w:p w:rsidR="0065074A" w:rsidRDefault="00012FDE">
      <w:pPr>
        <w:spacing w:after="75"/>
        <w:ind w:firstLine="240"/>
        <w:jc w:val="right"/>
      </w:pPr>
      <w:bookmarkStart w:id="80" w:name="413903"/>
      <w:bookmarkEnd w:id="79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дванадцята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</w:t>
      </w:r>
      <w:r>
        <w:rPr>
          <w:rFonts w:ascii="Arial" w:hAnsi="Arial"/>
          <w:color w:val="293A55"/>
          <w:sz w:val="18"/>
        </w:rPr>
        <w:t>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81" w:name="414059"/>
      <w:bookmarkEnd w:id="80"/>
      <w:r>
        <w:rPr>
          <w:rFonts w:ascii="Arial" w:hAnsi="Arial"/>
          <w:color w:val="293A55"/>
          <w:sz w:val="18"/>
        </w:rPr>
        <w:t>Приймання металобрухту від суб'єктів господарювання оформлюється актом приймання, в якому зазначаються найменування та ідентифікаційний код юридичної особи в Єдиному державному реєстрі підприємств та організацій У</w:t>
      </w:r>
      <w:r>
        <w:rPr>
          <w:rFonts w:ascii="Arial" w:hAnsi="Arial"/>
          <w:color w:val="293A55"/>
          <w:sz w:val="18"/>
        </w:rPr>
        <w:t>країни або реєстраційний номер облікової картки платника податків фізичної особи - підприємця чи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</w:t>
      </w:r>
      <w:r>
        <w:rPr>
          <w:rFonts w:ascii="Arial" w:hAnsi="Arial"/>
          <w:color w:val="293A55"/>
          <w:sz w:val="18"/>
        </w:rPr>
        <w:t xml:space="preserve">тків та повідомили про це відповідний контролюючий орган і мають відмітку в паспорті) та місцезнаходження з Єдиного державного реєстру юридичних осіб, фізичних осіб - підприємців та громадських формувань. Порядок приймання, зберігання і методи випробувань </w:t>
      </w:r>
      <w:r>
        <w:rPr>
          <w:rFonts w:ascii="Arial" w:hAnsi="Arial"/>
          <w:color w:val="293A55"/>
          <w:sz w:val="18"/>
        </w:rPr>
        <w:t>металобрухту чорних та кольорових металів встановлюються відповідно до вимог законодавства.</w:t>
      </w:r>
    </w:p>
    <w:p w:rsidR="0065074A" w:rsidRDefault="00012FDE">
      <w:pPr>
        <w:spacing w:after="75"/>
        <w:ind w:firstLine="240"/>
        <w:jc w:val="right"/>
      </w:pPr>
      <w:bookmarkStart w:id="82" w:name="413904"/>
      <w:bookmarkEnd w:id="81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20.09.2019 р. N 124-IX,</w:t>
      </w:r>
      <w:r>
        <w:br/>
      </w:r>
      <w:r>
        <w:rPr>
          <w:rFonts w:ascii="Arial" w:hAnsi="Arial"/>
          <w:color w:val="293A55"/>
          <w:sz w:val="18"/>
        </w:rPr>
        <w:t>у р</w:t>
      </w:r>
      <w:r>
        <w:rPr>
          <w:rFonts w:ascii="Arial" w:hAnsi="Arial"/>
          <w:color w:val="293A55"/>
          <w:sz w:val="18"/>
        </w:rPr>
        <w:t>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83" w:name="413786"/>
      <w:bookmarkEnd w:id="82"/>
      <w:r>
        <w:rPr>
          <w:rFonts w:ascii="Arial" w:hAnsi="Arial"/>
          <w:color w:val="293A55"/>
          <w:sz w:val="18"/>
        </w:rPr>
        <w:t>Оформлення документів, що засвідчують набуття права власності на металобрухт, та актів приймання металобрухту є обов'язковим. Ці документи повинні знаходитися у власника металобрухту та зберігатися протяго</w:t>
      </w:r>
      <w:r>
        <w:rPr>
          <w:rFonts w:ascii="Arial" w:hAnsi="Arial"/>
          <w:color w:val="293A55"/>
          <w:sz w:val="18"/>
        </w:rPr>
        <w:t>м одного року.</w:t>
      </w:r>
    </w:p>
    <w:p w:rsidR="0065074A" w:rsidRDefault="00012FDE">
      <w:pPr>
        <w:spacing w:after="75"/>
        <w:ind w:firstLine="240"/>
        <w:jc w:val="right"/>
      </w:pPr>
      <w:bookmarkStart w:id="84" w:name="413905"/>
      <w:bookmarkEnd w:id="83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25.12.2002 р. N 359-IV)</w:t>
      </w:r>
    </w:p>
    <w:p w:rsidR="0065074A" w:rsidRDefault="00012FDE">
      <w:pPr>
        <w:spacing w:after="75"/>
        <w:ind w:firstLine="240"/>
        <w:jc w:val="both"/>
      </w:pPr>
      <w:bookmarkStart w:id="85" w:name="414060"/>
      <w:bookmarkEnd w:id="84"/>
      <w:r>
        <w:rPr>
          <w:rFonts w:ascii="Arial" w:hAnsi="Arial"/>
          <w:color w:val="293A55"/>
          <w:sz w:val="18"/>
        </w:rPr>
        <w:t>Суб'єктам господарювання забороняється залучати до заготівлі металобрухту, проведення операцій з металобрухтом осіб віком до 18 років.</w:t>
      </w:r>
    </w:p>
    <w:p w:rsidR="0065074A" w:rsidRDefault="00012FDE">
      <w:pPr>
        <w:spacing w:after="75"/>
        <w:ind w:firstLine="240"/>
        <w:jc w:val="right"/>
      </w:pPr>
      <w:bookmarkStart w:id="86" w:name="414127"/>
      <w:bookmarkEnd w:id="85"/>
      <w:r>
        <w:rPr>
          <w:rFonts w:ascii="Arial" w:hAnsi="Arial"/>
          <w:color w:val="293A55"/>
          <w:sz w:val="18"/>
        </w:rPr>
        <w:t>(частина п'ятнадцята</w:t>
      </w:r>
      <w:r>
        <w:rPr>
          <w:rFonts w:ascii="Arial" w:hAnsi="Arial"/>
          <w:color w:val="293A55"/>
          <w:sz w:val="18"/>
        </w:rPr>
        <w:t xml:space="preserve"> статті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14.07.2020 р. N 776-IX)</w:t>
      </w:r>
    </w:p>
    <w:p w:rsidR="0065074A" w:rsidRDefault="00012FDE">
      <w:pPr>
        <w:spacing w:after="75"/>
        <w:ind w:firstLine="240"/>
        <w:jc w:val="right"/>
      </w:pPr>
      <w:bookmarkStart w:id="87" w:name="413788"/>
      <w:bookmarkEnd w:id="86"/>
      <w:r>
        <w:rPr>
          <w:rFonts w:ascii="Arial" w:hAnsi="Arial"/>
          <w:color w:val="293A55"/>
          <w:sz w:val="18"/>
        </w:rPr>
        <w:t>(стаття 4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16.11.2000 р. N 2114-III)</w:t>
      </w:r>
    </w:p>
    <w:p w:rsidR="0065074A" w:rsidRDefault="00012FDE">
      <w:pPr>
        <w:spacing w:after="75"/>
        <w:ind w:firstLine="240"/>
        <w:jc w:val="both"/>
      </w:pPr>
      <w:bookmarkStart w:id="88" w:name="414150"/>
      <w:bookmarkEnd w:id="87"/>
      <w:r>
        <w:rPr>
          <w:rFonts w:ascii="Arial" w:hAnsi="Arial"/>
          <w:color w:val="293A55"/>
          <w:sz w:val="18"/>
        </w:rPr>
        <w:t>Приймання на брухт технічних засобів телекомунікацій, споруд електрозв'язку або їх частин, іншого телекомунікаційного обладн</w:t>
      </w:r>
      <w:r>
        <w:rPr>
          <w:rFonts w:ascii="Arial" w:hAnsi="Arial"/>
          <w:color w:val="293A55"/>
          <w:sz w:val="18"/>
        </w:rPr>
        <w:t>ання дозволяється лише від суб'єктів господарювання, що використовують зазначене майно під час провадження своєї господарської діяльності, за наявності оригіналу або належним чином засвідченої копії чи витягу з відповідного акта про списання такого майна з</w:t>
      </w:r>
      <w:r>
        <w:rPr>
          <w:rFonts w:ascii="Arial" w:hAnsi="Arial"/>
          <w:color w:val="293A55"/>
          <w:sz w:val="18"/>
        </w:rPr>
        <w:t xml:space="preserve"> балансу та документів, що підтверджують його використання в господарській діяльності.</w:t>
      </w:r>
    </w:p>
    <w:p w:rsidR="0065074A" w:rsidRDefault="00012FDE">
      <w:pPr>
        <w:spacing w:after="75"/>
        <w:ind w:firstLine="240"/>
        <w:jc w:val="both"/>
      </w:pPr>
      <w:bookmarkStart w:id="89" w:name="414151"/>
      <w:bookmarkEnd w:id="88"/>
      <w:r>
        <w:rPr>
          <w:rFonts w:ascii="Arial" w:hAnsi="Arial"/>
          <w:color w:val="293A55"/>
          <w:sz w:val="18"/>
        </w:rPr>
        <w:t>Перелік таких технічних засобів телекомунікацій, споруд електрозв'язку або їх частин, іншого телекомунікаційного обладнання, які можуть здаватися на брухт виключно від с</w:t>
      </w:r>
      <w:r>
        <w:rPr>
          <w:rFonts w:ascii="Arial" w:hAnsi="Arial"/>
          <w:color w:val="293A55"/>
          <w:sz w:val="18"/>
        </w:rPr>
        <w:t>уб'єктів господарювання, що використовують зазначене майно під час провадження своєї господарської діяльності, затверджується центральним органом виконавчої влади, що забезпечує формування та реалізує державну промислову політику, за погодженням із централ</w:t>
      </w:r>
      <w:r>
        <w:rPr>
          <w:rFonts w:ascii="Arial" w:hAnsi="Arial"/>
          <w:color w:val="293A55"/>
          <w:sz w:val="18"/>
        </w:rPr>
        <w:t>ьним органом виконавчої влади в галузі зв'язку та органом державного регулювання у сфері телекомунікацій.</w:t>
      </w:r>
    </w:p>
    <w:p w:rsidR="0065074A" w:rsidRDefault="00012FDE">
      <w:pPr>
        <w:spacing w:after="75"/>
        <w:ind w:firstLine="240"/>
        <w:jc w:val="both"/>
      </w:pPr>
      <w:bookmarkStart w:id="90" w:name="414152"/>
      <w:bookmarkEnd w:id="89"/>
      <w:r>
        <w:rPr>
          <w:rFonts w:ascii="Arial" w:hAnsi="Arial"/>
          <w:color w:val="293A55"/>
          <w:sz w:val="18"/>
        </w:rPr>
        <w:t>Внесення інформації про суб'єктів господарювання, що здійснюють заготівлю металобрухту та/або операції з металобрухтом, до Переліку здійснюється центр</w:t>
      </w:r>
      <w:r>
        <w:rPr>
          <w:rFonts w:ascii="Arial" w:hAnsi="Arial"/>
          <w:color w:val="293A55"/>
          <w:sz w:val="18"/>
        </w:rPr>
        <w:t xml:space="preserve">альним органом виконавчої влади, що </w:t>
      </w:r>
      <w:r>
        <w:rPr>
          <w:rFonts w:ascii="Arial" w:hAnsi="Arial"/>
          <w:color w:val="293A55"/>
          <w:sz w:val="18"/>
        </w:rPr>
        <w:lastRenderedPageBreak/>
        <w:t>забезпечує формування та реалізує державну промислову політику, за затвердженою ним формою в повідомному порядку.</w:t>
      </w:r>
    </w:p>
    <w:p w:rsidR="0065074A" w:rsidRDefault="00012FDE">
      <w:pPr>
        <w:spacing w:after="75"/>
        <w:ind w:firstLine="240"/>
        <w:jc w:val="both"/>
      </w:pPr>
      <w:bookmarkStart w:id="91" w:name="414153"/>
      <w:bookmarkEnd w:id="90"/>
      <w:r>
        <w:rPr>
          <w:rFonts w:ascii="Arial" w:hAnsi="Arial"/>
          <w:color w:val="293A55"/>
          <w:sz w:val="18"/>
        </w:rPr>
        <w:t>Для внесення інформації до Переліку суб'єкт господарювання подає в електронній формі до центрального орган</w:t>
      </w:r>
      <w:r>
        <w:rPr>
          <w:rFonts w:ascii="Arial" w:hAnsi="Arial"/>
          <w:color w:val="293A55"/>
          <w:sz w:val="18"/>
        </w:rPr>
        <w:t>у виконавчої влади, що забезпечує формування та реалізує державну промислову політику, заяву про внесення інформації до Переліку (далі - заява).</w:t>
      </w:r>
    </w:p>
    <w:p w:rsidR="0065074A" w:rsidRDefault="00012FDE">
      <w:pPr>
        <w:spacing w:after="75"/>
        <w:ind w:firstLine="240"/>
        <w:jc w:val="both"/>
      </w:pPr>
      <w:bookmarkStart w:id="92" w:name="414154"/>
      <w:bookmarkEnd w:id="91"/>
      <w:r>
        <w:rPr>
          <w:rFonts w:ascii="Arial" w:hAnsi="Arial"/>
          <w:color w:val="293A55"/>
          <w:sz w:val="18"/>
        </w:rPr>
        <w:t>Заява повинна містити таку інформацію:</w:t>
      </w:r>
    </w:p>
    <w:p w:rsidR="0065074A" w:rsidRDefault="00012FDE">
      <w:pPr>
        <w:spacing w:after="75"/>
        <w:ind w:firstLine="240"/>
        <w:jc w:val="both"/>
      </w:pPr>
      <w:bookmarkStart w:id="93" w:name="414155"/>
      <w:bookmarkEnd w:id="92"/>
      <w:r>
        <w:rPr>
          <w:rFonts w:ascii="Arial" w:hAnsi="Arial"/>
          <w:color w:val="293A55"/>
          <w:sz w:val="18"/>
        </w:rPr>
        <w:t>для юридичних осіб - ідентифікаційний код юридичної особи в Єдиному держ</w:t>
      </w:r>
      <w:r>
        <w:rPr>
          <w:rFonts w:ascii="Arial" w:hAnsi="Arial"/>
          <w:color w:val="293A55"/>
          <w:sz w:val="18"/>
        </w:rPr>
        <w:t>авному реєстрі підприємств та організацій України; для фізичних осіб - підприємців - реєстраційний номер облікової картки платника податків або серію та номер паспорта (для фізичних осіб, які через свої релігійні переконання відмовилися від прийняття реєст</w:t>
      </w:r>
      <w:r>
        <w:rPr>
          <w:rFonts w:ascii="Arial" w:hAnsi="Arial"/>
          <w:color w:val="293A55"/>
          <w:sz w:val="18"/>
        </w:rPr>
        <w:t>раційного номера облікової картки платника податків та повідомили про це відповідний контролюючий орган і мають відмітку в паспорті);</w:t>
      </w:r>
    </w:p>
    <w:p w:rsidR="0065074A" w:rsidRDefault="00012FDE">
      <w:pPr>
        <w:spacing w:after="75"/>
        <w:ind w:firstLine="240"/>
        <w:jc w:val="both"/>
      </w:pPr>
      <w:bookmarkStart w:id="94" w:name="414156"/>
      <w:bookmarkEnd w:id="93"/>
      <w:r>
        <w:rPr>
          <w:rFonts w:ascii="Arial" w:hAnsi="Arial"/>
          <w:color w:val="293A55"/>
          <w:sz w:val="18"/>
        </w:rPr>
        <w:t>найменування суб'єкта господарювання;</w:t>
      </w:r>
    </w:p>
    <w:p w:rsidR="0065074A" w:rsidRDefault="00012FDE">
      <w:pPr>
        <w:spacing w:after="75"/>
        <w:ind w:firstLine="240"/>
        <w:jc w:val="both"/>
      </w:pPr>
      <w:bookmarkStart w:id="95" w:name="414157"/>
      <w:bookmarkEnd w:id="94"/>
      <w:r>
        <w:rPr>
          <w:rFonts w:ascii="Arial" w:hAnsi="Arial"/>
          <w:color w:val="293A55"/>
          <w:sz w:val="18"/>
        </w:rPr>
        <w:t>місцезнаходження суб'єкта господарювання;</w:t>
      </w:r>
    </w:p>
    <w:p w:rsidR="0065074A" w:rsidRDefault="00012FDE">
      <w:pPr>
        <w:spacing w:after="75"/>
        <w:ind w:firstLine="240"/>
        <w:jc w:val="both"/>
      </w:pPr>
      <w:bookmarkStart w:id="96" w:name="414158"/>
      <w:bookmarkEnd w:id="95"/>
      <w:r>
        <w:rPr>
          <w:rFonts w:ascii="Arial" w:hAnsi="Arial"/>
          <w:color w:val="293A55"/>
          <w:sz w:val="18"/>
        </w:rPr>
        <w:t>місце провадження діяльності (у тому числі</w:t>
      </w:r>
      <w:r>
        <w:rPr>
          <w:rFonts w:ascii="Arial" w:hAnsi="Arial"/>
          <w:color w:val="293A55"/>
          <w:sz w:val="18"/>
        </w:rPr>
        <w:t xml:space="preserve"> місце розташування приймальних пунктів і відокремлених підрозділів - за наявності);</w:t>
      </w:r>
    </w:p>
    <w:p w:rsidR="0065074A" w:rsidRDefault="00012FDE">
      <w:pPr>
        <w:spacing w:after="75"/>
        <w:ind w:firstLine="240"/>
        <w:jc w:val="both"/>
      </w:pPr>
      <w:bookmarkStart w:id="97" w:name="414159"/>
      <w:bookmarkEnd w:id="96"/>
      <w:r>
        <w:rPr>
          <w:rFonts w:ascii="Arial" w:hAnsi="Arial"/>
          <w:color w:val="293A55"/>
          <w:sz w:val="18"/>
        </w:rPr>
        <w:t>номер телефону, електронну адресу;</w:t>
      </w:r>
    </w:p>
    <w:p w:rsidR="0065074A" w:rsidRDefault="00012FDE">
      <w:pPr>
        <w:spacing w:after="75"/>
        <w:ind w:firstLine="240"/>
        <w:jc w:val="both"/>
      </w:pPr>
      <w:bookmarkStart w:id="98" w:name="414160"/>
      <w:bookmarkEnd w:id="97"/>
      <w:r>
        <w:rPr>
          <w:rFonts w:ascii="Arial" w:hAnsi="Arial"/>
          <w:color w:val="293A55"/>
          <w:sz w:val="18"/>
        </w:rPr>
        <w:t xml:space="preserve">для спеціалізованих та спеціалізованих металургійних переробних підприємств - додатково дозвіл центрального органу виконавчої влади, що </w:t>
      </w:r>
      <w:r>
        <w:rPr>
          <w:rFonts w:ascii="Arial" w:hAnsi="Arial"/>
          <w:color w:val="293A55"/>
          <w:sz w:val="18"/>
        </w:rPr>
        <w:t>реалізує державну політику у сфері охорони праці.</w:t>
      </w:r>
    </w:p>
    <w:p w:rsidR="0065074A" w:rsidRDefault="00012FDE">
      <w:pPr>
        <w:spacing w:after="75"/>
        <w:ind w:firstLine="240"/>
        <w:jc w:val="both"/>
      </w:pPr>
      <w:bookmarkStart w:id="99" w:name="414161"/>
      <w:bookmarkEnd w:id="98"/>
      <w:r>
        <w:rPr>
          <w:rFonts w:ascii="Arial" w:hAnsi="Arial"/>
          <w:color w:val="293A55"/>
          <w:sz w:val="18"/>
        </w:rPr>
        <w:t>Заява подається виключно в електронній формі з використанням електронного сертифікованого ключа та на безоплатній основі.</w:t>
      </w:r>
    </w:p>
    <w:p w:rsidR="0065074A" w:rsidRDefault="00012FDE">
      <w:pPr>
        <w:spacing w:after="75"/>
        <w:ind w:firstLine="240"/>
        <w:jc w:val="both"/>
      </w:pPr>
      <w:bookmarkStart w:id="100" w:name="414162"/>
      <w:bookmarkEnd w:id="99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та реалізує державну пр</w:t>
      </w:r>
      <w:r>
        <w:rPr>
          <w:rFonts w:ascii="Arial" w:hAnsi="Arial"/>
          <w:color w:val="293A55"/>
          <w:sz w:val="18"/>
        </w:rPr>
        <w:t>омислову політику, протягом п'яти робочих днів з дня надходження заяви вносить інформацію про суб'єкта господарювання до Переліку.</w:t>
      </w:r>
    </w:p>
    <w:p w:rsidR="0065074A" w:rsidRDefault="00012FDE">
      <w:pPr>
        <w:spacing w:after="75"/>
        <w:ind w:firstLine="240"/>
        <w:jc w:val="both"/>
      </w:pPr>
      <w:bookmarkStart w:id="101" w:name="414163"/>
      <w:bookmarkEnd w:id="100"/>
      <w:r>
        <w:rPr>
          <w:rFonts w:ascii="Arial" w:hAnsi="Arial"/>
          <w:color w:val="293A55"/>
          <w:sz w:val="18"/>
        </w:rPr>
        <w:t>Якщо протягом зазначеного строку центральний орган виконавчої влади, що забезпечує формування та реалізує державну промислову</w:t>
      </w:r>
      <w:r>
        <w:rPr>
          <w:rFonts w:ascii="Arial" w:hAnsi="Arial"/>
          <w:color w:val="293A55"/>
          <w:sz w:val="18"/>
        </w:rPr>
        <w:t xml:space="preserve"> політику, не надав відповіді на подану заяву, суб'єкт господарювання вважається автоматично внесеним до Переліку.</w:t>
      </w:r>
    </w:p>
    <w:p w:rsidR="0065074A" w:rsidRDefault="00012FDE">
      <w:pPr>
        <w:spacing w:after="75"/>
        <w:ind w:firstLine="240"/>
        <w:jc w:val="both"/>
      </w:pPr>
      <w:bookmarkStart w:id="102" w:name="414164"/>
      <w:bookmarkEnd w:id="101"/>
      <w:r>
        <w:rPr>
          <w:rFonts w:ascii="Arial" w:hAnsi="Arial"/>
          <w:color w:val="293A55"/>
          <w:sz w:val="18"/>
        </w:rPr>
        <w:t>Без подання заяви до Переліку вноситься інформація про тих суб'єктів господарювання, яким центральний орган виконавчої влади, що забезпечує ф</w:t>
      </w:r>
      <w:r>
        <w:rPr>
          <w:rFonts w:ascii="Arial" w:hAnsi="Arial"/>
          <w:color w:val="293A55"/>
          <w:sz w:val="18"/>
        </w:rPr>
        <w:t>ормування та реалізує державну промислову політику, видав атестати спеціалізованих металургійних переробних підприємств після набрання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ліцензування видів господарської діяльності".</w:t>
      </w:r>
    </w:p>
    <w:p w:rsidR="0065074A" w:rsidRDefault="00012FDE">
      <w:pPr>
        <w:spacing w:after="75"/>
        <w:ind w:firstLine="240"/>
        <w:jc w:val="both"/>
      </w:pPr>
      <w:bookmarkStart w:id="103" w:name="414165"/>
      <w:bookmarkEnd w:id="102"/>
      <w:r>
        <w:rPr>
          <w:rFonts w:ascii="Arial" w:hAnsi="Arial"/>
          <w:color w:val="293A55"/>
          <w:sz w:val="18"/>
        </w:rPr>
        <w:t>Центральний орган виконавчої влади, що забезп</w:t>
      </w:r>
      <w:r>
        <w:rPr>
          <w:rFonts w:ascii="Arial" w:hAnsi="Arial"/>
          <w:color w:val="293A55"/>
          <w:sz w:val="18"/>
        </w:rPr>
        <w:t>ечує формування та реалізує державну промислову політику, оприлюднює на своєму офіційному веб-сайті Перелік і забезпечує до нього відкритий та безоплатний доступ.</w:t>
      </w:r>
    </w:p>
    <w:p w:rsidR="0065074A" w:rsidRDefault="00012FDE">
      <w:pPr>
        <w:spacing w:after="75"/>
        <w:ind w:firstLine="240"/>
        <w:jc w:val="both"/>
      </w:pPr>
      <w:bookmarkStart w:id="104" w:name="414166"/>
      <w:bookmarkEnd w:id="103"/>
      <w:r>
        <w:rPr>
          <w:rFonts w:ascii="Arial" w:hAnsi="Arial"/>
          <w:color w:val="293A55"/>
          <w:sz w:val="18"/>
        </w:rPr>
        <w:t>Підставами для виключення інформації про суб'єкта господарювання з Переліку є заява такого су</w:t>
      </w:r>
      <w:r>
        <w:rPr>
          <w:rFonts w:ascii="Arial" w:hAnsi="Arial"/>
          <w:color w:val="293A55"/>
          <w:sz w:val="18"/>
        </w:rPr>
        <w:t>б'єкта господарювання, копія свідоцтва про смерть (для фізичної особи - підприємця), відомості про державну реєстрацію припинення юридичної особи (державну реєстрацію припинення підприємницької діяльності фізичної особи - підприємця) в Єдиному державному р</w:t>
      </w:r>
      <w:r>
        <w:rPr>
          <w:rFonts w:ascii="Arial" w:hAnsi="Arial"/>
          <w:color w:val="293A55"/>
          <w:sz w:val="18"/>
        </w:rPr>
        <w:t>еєстрі юридичних осіб, фізичних осіб - підприємців та громадських формувань або рішення суду.</w:t>
      </w:r>
    </w:p>
    <w:p w:rsidR="0065074A" w:rsidRDefault="00012FDE">
      <w:pPr>
        <w:spacing w:after="75"/>
        <w:ind w:firstLine="240"/>
        <w:jc w:val="both"/>
      </w:pPr>
      <w:bookmarkStart w:id="105" w:name="414167"/>
      <w:bookmarkEnd w:id="104"/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та реалізує державну промислову політику, не пізніше п'яти робочих днів з дня виключення з Переліку п</w:t>
      </w:r>
      <w:r>
        <w:rPr>
          <w:rFonts w:ascii="Arial" w:hAnsi="Arial"/>
          <w:color w:val="293A55"/>
          <w:sz w:val="18"/>
        </w:rPr>
        <w:t>овідомляє про це відповідного суб'єкта господарювання або уповноважену ним особу шляхом розміщення повідомлення на своєму офіційному веб-сайті, де розміщений Перелік (у разі необхідності - у письмовій формі за запитом) із зазначенням підстав, дати і номера</w:t>
      </w:r>
      <w:r>
        <w:rPr>
          <w:rFonts w:ascii="Arial" w:hAnsi="Arial"/>
          <w:color w:val="293A55"/>
          <w:sz w:val="18"/>
        </w:rPr>
        <w:t xml:space="preserve"> рішення.</w:t>
      </w:r>
    </w:p>
    <w:p w:rsidR="0065074A" w:rsidRDefault="00012FDE">
      <w:pPr>
        <w:spacing w:after="75"/>
        <w:ind w:firstLine="240"/>
        <w:jc w:val="both"/>
      </w:pPr>
      <w:bookmarkStart w:id="106" w:name="414168"/>
      <w:bookmarkEnd w:id="105"/>
      <w:r>
        <w:rPr>
          <w:rFonts w:ascii="Arial" w:hAnsi="Arial"/>
          <w:color w:val="293A55"/>
          <w:sz w:val="18"/>
        </w:rPr>
        <w:t>Не потребує внесення до Переліку інформація про суб'єктів господарювання, у яких металобрухт утворився в результаті їхньої господарської діяльності і які є його першими власниками, за умови наявності підтвердних документів.</w:t>
      </w:r>
    </w:p>
    <w:p w:rsidR="0065074A" w:rsidRDefault="00012FDE">
      <w:pPr>
        <w:spacing w:after="75"/>
        <w:ind w:firstLine="240"/>
        <w:jc w:val="right"/>
      </w:pPr>
      <w:bookmarkStart w:id="107" w:name="414169"/>
      <w:bookmarkEnd w:id="106"/>
      <w:r>
        <w:rPr>
          <w:rFonts w:ascii="Arial" w:hAnsi="Arial"/>
          <w:color w:val="293A55"/>
          <w:sz w:val="18"/>
        </w:rPr>
        <w:t>(статтю 4 доповнено ча</w:t>
      </w:r>
      <w:r>
        <w:rPr>
          <w:rFonts w:ascii="Arial" w:hAnsi="Arial"/>
          <w:color w:val="293A55"/>
          <w:sz w:val="18"/>
        </w:rPr>
        <w:t>стинами шістнадцятою - двадцять восьмою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108" w:name="414062"/>
      <w:bookmarkEnd w:id="107"/>
      <w:r>
        <w:rPr>
          <w:rFonts w:ascii="Arial" w:hAnsi="Arial"/>
          <w:color w:val="000000"/>
          <w:sz w:val="26"/>
        </w:rPr>
        <w:lastRenderedPageBreak/>
        <w:t>Розділ II</w:t>
      </w:r>
      <w:r>
        <w:br/>
      </w:r>
      <w:r>
        <w:rPr>
          <w:rFonts w:ascii="Arial" w:hAnsi="Arial"/>
          <w:color w:val="000000"/>
          <w:sz w:val="26"/>
        </w:rPr>
        <w:t>ВИМОГИ ДО СУБ'ЄКТІВ ГОСПОДАРЮВАННЯ, ЩО ЗДІЙСНЮЮТЬ ЗАГОТІВЛЮ МЕТАЛОБРУХТУ ТА ОПЕРАЦІЇ З МЕТАЛОБРУХТОМ</w:t>
      </w:r>
    </w:p>
    <w:p w:rsidR="0065074A" w:rsidRDefault="00012FDE">
      <w:pPr>
        <w:spacing w:after="75"/>
        <w:ind w:firstLine="240"/>
        <w:jc w:val="right"/>
      </w:pPr>
      <w:bookmarkStart w:id="109" w:name="414128"/>
      <w:bookmarkEnd w:id="108"/>
      <w:r>
        <w:rPr>
          <w:rFonts w:ascii="Arial" w:hAnsi="Arial"/>
          <w:color w:val="293A55"/>
          <w:sz w:val="18"/>
        </w:rPr>
        <w:t>(назва розділу II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110" w:name="414063"/>
      <w:bookmarkEnd w:id="109"/>
      <w:r>
        <w:rPr>
          <w:rFonts w:ascii="Arial" w:hAnsi="Arial"/>
          <w:color w:val="000000"/>
          <w:sz w:val="26"/>
        </w:rPr>
        <w:t>Стаття 5. Вимоги до суб'єктів господарювання, що здійснюють заготівлю металобрухту та операції з металобрухтом</w:t>
      </w:r>
    </w:p>
    <w:p w:rsidR="0065074A" w:rsidRDefault="00012FDE">
      <w:pPr>
        <w:spacing w:after="75"/>
        <w:ind w:firstLine="240"/>
        <w:jc w:val="right"/>
      </w:pPr>
      <w:bookmarkStart w:id="111" w:name="414129"/>
      <w:bookmarkEnd w:id="110"/>
      <w:r>
        <w:rPr>
          <w:rFonts w:ascii="Arial" w:hAnsi="Arial"/>
          <w:color w:val="293A55"/>
          <w:sz w:val="18"/>
        </w:rPr>
        <w:t>(назва статті 5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12" w:name="414064"/>
      <w:bookmarkEnd w:id="111"/>
      <w:r>
        <w:rPr>
          <w:rFonts w:ascii="Arial" w:hAnsi="Arial"/>
          <w:color w:val="293A55"/>
          <w:sz w:val="18"/>
        </w:rPr>
        <w:t xml:space="preserve">Суб'єкти господарювання, що </w:t>
      </w:r>
      <w:r>
        <w:rPr>
          <w:rFonts w:ascii="Arial" w:hAnsi="Arial"/>
          <w:color w:val="293A55"/>
          <w:sz w:val="18"/>
        </w:rPr>
        <w:t>здійснюють операції з металобрухтом, повинні мати кваліфікованих спеціалістів, відповідне обладнання та устаткування на праві власності або оренди.</w:t>
      </w:r>
    </w:p>
    <w:p w:rsidR="0065074A" w:rsidRDefault="00012FDE">
      <w:pPr>
        <w:spacing w:after="75"/>
        <w:ind w:firstLine="240"/>
        <w:jc w:val="right"/>
      </w:pPr>
      <w:bookmarkStart w:id="113" w:name="413907"/>
      <w:bookmarkEnd w:id="112"/>
      <w:r>
        <w:rPr>
          <w:rFonts w:ascii="Arial" w:hAnsi="Arial"/>
          <w:color w:val="293A55"/>
          <w:sz w:val="18"/>
        </w:rPr>
        <w:t>(частина перша 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 від 2</w:t>
      </w:r>
      <w:r>
        <w:rPr>
          <w:rFonts w:ascii="Arial" w:hAnsi="Arial"/>
          <w:color w:val="293A55"/>
          <w:sz w:val="18"/>
        </w:rPr>
        <w:t>4.05.2007 р. N 1073-V,</w:t>
      </w:r>
      <w:r>
        <w:br/>
      </w:r>
      <w:r>
        <w:rPr>
          <w:rFonts w:ascii="Arial" w:hAnsi="Arial"/>
          <w:color w:val="293A55"/>
          <w:sz w:val="18"/>
        </w:rPr>
        <w:t xml:space="preserve"> від 17.12.2010 р. N 2798-VI,</w:t>
      </w:r>
      <w:r>
        <w:br/>
      </w:r>
      <w:r>
        <w:rPr>
          <w:rFonts w:ascii="Arial" w:hAnsi="Arial"/>
          <w:color w:val="293A55"/>
          <w:sz w:val="18"/>
        </w:rPr>
        <w:t xml:space="preserve"> від 07.12.2011 р. N 4075-VI,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14" w:name="414065"/>
      <w:bookmarkEnd w:id="113"/>
      <w:r>
        <w:rPr>
          <w:rFonts w:ascii="Arial" w:hAnsi="Arial"/>
          <w:color w:val="293A55"/>
          <w:sz w:val="18"/>
        </w:rPr>
        <w:t>Приймальні пункти повинні мати власну або орендовану ділянку з твердим покриттям, площа я</w:t>
      </w:r>
      <w:r>
        <w:rPr>
          <w:rFonts w:ascii="Arial" w:hAnsi="Arial"/>
          <w:color w:val="293A55"/>
          <w:sz w:val="18"/>
        </w:rPr>
        <w:t>кої визначається суб'єктом господарювання з урахуванням його виробничих потреб, або контейнер (будь-яку іншу відповідну ємність, тару), які забезпечують зберігання металобрухту у спосіб, що унеможливлює проникнення шкідливих речовин у ґрунт. Кожен приймаль</w:t>
      </w:r>
      <w:r>
        <w:rPr>
          <w:rFonts w:ascii="Arial" w:hAnsi="Arial"/>
          <w:color w:val="293A55"/>
          <w:sz w:val="18"/>
        </w:rPr>
        <w:t>ний пункт повинен мати вагове обладнання, що відповідає його виробничим потребам, систему відеоспостереження, відеозапису, архівування та зберігати створену в процесі відеоспостереження інформацію не менше трьох місяців.</w:t>
      </w:r>
    </w:p>
    <w:p w:rsidR="0065074A" w:rsidRDefault="00012FDE">
      <w:pPr>
        <w:spacing w:after="75"/>
        <w:ind w:firstLine="240"/>
        <w:jc w:val="right"/>
      </w:pPr>
      <w:bookmarkStart w:id="115" w:name="414131"/>
      <w:bookmarkEnd w:id="114"/>
      <w:r>
        <w:rPr>
          <w:rFonts w:ascii="Arial" w:hAnsi="Arial"/>
          <w:color w:val="293A55"/>
          <w:sz w:val="18"/>
        </w:rPr>
        <w:t xml:space="preserve">(статтю 5 доповнено новою частиною </w:t>
      </w:r>
      <w:r>
        <w:rPr>
          <w:rFonts w:ascii="Arial" w:hAnsi="Arial"/>
          <w:color w:val="293A55"/>
          <w:sz w:val="18"/>
        </w:rPr>
        <w:t>другою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776-IX,</w:t>
      </w:r>
      <w:r>
        <w:br/>
      </w:r>
      <w:r>
        <w:rPr>
          <w:rFonts w:ascii="Arial" w:hAnsi="Arial"/>
          <w:color w:val="293A55"/>
          <w:sz w:val="18"/>
        </w:rPr>
        <w:t>у зв'язку з цим частини другу і третю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частинами третьою і четвертою)</w:t>
      </w:r>
    </w:p>
    <w:p w:rsidR="0065074A" w:rsidRDefault="00012FDE">
      <w:pPr>
        <w:spacing w:after="75"/>
        <w:ind w:firstLine="240"/>
        <w:jc w:val="both"/>
      </w:pPr>
      <w:bookmarkStart w:id="116" w:name="35"/>
      <w:bookmarkEnd w:id="115"/>
      <w:r>
        <w:rPr>
          <w:rFonts w:ascii="Arial" w:hAnsi="Arial"/>
          <w:color w:val="293A55"/>
          <w:sz w:val="18"/>
        </w:rPr>
        <w:t>Суб'єкти господарювання, які здійснюють операції з металобрухтом</w:t>
      </w:r>
      <w:r>
        <w:rPr>
          <w:rFonts w:ascii="Arial" w:hAnsi="Arial"/>
          <w:color w:val="000000"/>
          <w:sz w:val="18"/>
        </w:rPr>
        <w:t xml:space="preserve">, повинні забезпечити контроль за </w:t>
      </w:r>
      <w:r>
        <w:rPr>
          <w:rFonts w:ascii="Arial" w:hAnsi="Arial"/>
          <w:color w:val="293A55"/>
          <w:sz w:val="18"/>
        </w:rPr>
        <w:t>вибухов</w:t>
      </w:r>
      <w:r>
        <w:rPr>
          <w:rFonts w:ascii="Arial" w:hAnsi="Arial"/>
          <w:color w:val="293A55"/>
          <w:sz w:val="18"/>
        </w:rPr>
        <w:t>ою, пожежною</w:t>
      </w:r>
      <w:r>
        <w:rPr>
          <w:rFonts w:ascii="Arial" w:hAnsi="Arial"/>
          <w:color w:val="000000"/>
          <w:sz w:val="18"/>
        </w:rPr>
        <w:t>, екологічною та радіаційною безпекою відповідно до законодавства.</w:t>
      </w:r>
    </w:p>
    <w:p w:rsidR="0065074A" w:rsidRDefault="00012FDE">
      <w:pPr>
        <w:spacing w:after="75"/>
        <w:ind w:firstLine="240"/>
      </w:pPr>
      <w:bookmarkStart w:id="117" w:name="413909"/>
      <w:bookmarkEnd w:id="116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25.12.2002 р. N 359-IV)</w:t>
      </w:r>
    </w:p>
    <w:p w:rsidR="0065074A" w:rsidRDefault="00012FDE">
      <w:pPr>
        <w:spacing w:after="75"/>
        <w:ind w:firstLine="240"/>
        <w:jc w:val="both"/>
      </w:pPr>
      <w:bookmarkStart w:id="118" w:name="414012"/>
      <w:bookmarkEnd w:id="117"/>
      <w:r>
        <w:rPr>
          <w:rFonts w:ascii="Arial" w:hAnsi="Arial"/>
          <w:color w:val="293A55"/>
          <w:sz w:val="18"/>
        </w:rPr>
        <w:t>Частину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5 виключено </w:t>
      </w:r>
    </w:p>
    <w:p w:rsidR="0065074A" w:rsidRDefault="00012FDE">
      <w:pPr>
        <w:spacing w:after="75"/>
        <w:ind w:firstLine="240"/>
        <w:jc w:val="right"/>
      </w:pPr>
      <w:bookmarkStart w:id="119" w:name="413789"/>
      <w:bookmarkEnd w:id="118"/>
      <w:r>
        <w:rPr>
          <w:rFonts w:ascii="Arial" w:hAnsi="Arial"/>
          <w:color w:val="293A55"/>
          <w:sz w:val="18"/>
        </w:rPr>
        <w:t>(статтю 5 доповнено частиною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222-VIII)</w:t>
      </w:r>
    </w:p>
    <w:p w:rsidR="0065074A" w:rsidRDefault="00012FDE">
      <w:pPr>
        <w:pStyle w:val="3"/>
        <w:spacing w:after="225"/>
        <w:jc w:val="center"/>
      </w:pPr>
      <w:bookmarkStart w:id="120" w:name="414066"/>
      <w:bookmarkEnd w:id="119"/>
      <w:r>
        <w:rPr>
          <w:rFonts w:ascii="Arial" w:hAnsi="Arial"/>
          <w:color w:val="000000"/>
          <w:sz w:val="26"/>
        </w:rPr>
        <w:t>Стаття 6. Вимоги до оформлення заготівлі металобру</w:t>
      </w:r>
      <w:r>
        <w:rPr>
          <w:rFonts w:ascii="Arial" w:hAnsi="Arial"/>
          <w:color w:val="000000"/>
          <w:sz w:val="26"/>
        </w:rPr>
        <w:t>хту та операцій з металобрухтом</w:t>
      </w:r>
    </w:p>
    <w:p w:rsidR="0065074A" w:rsidRDefault="00012FDE">
      <w:pPr>
        <w:spacing w:after="75"/>
        <w:ind w:firstLine="240"/>
        <w:jc w:val="right"/>
      </w:pPr>
      <w:bookmarkStart w:id="121" w:name="414132"/>
      <w:bookmarkEnd w:id="120"/>
      <w:r>
        <w:rPr>
          <w:rFonts w:ascii="Arial" w:hAnsi="Arial"/>
          <w:color w:val="293A55"/>
          <w:sz w:val="18"/>
        </w:rPr>
        <w:t>(назва статті 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22" w:name="37"/>
      <w:bookmarkEnd w:id="121"/>
      <w:r>
        <w:rPr>
          <w:rFonts w:ascii="Arial" w:hAnsi="Arial"/>
          <w:color w:val="293A55"/>
          <w:sz w:val="18"/>
        </w:rPr>
        <w:t>Суб'єкти господарювання</w:t>
      </w:r>
      <w:r>
        <w:rPr>
          <w:rFonts w:ascii="Arial" w:hAnsi="Arial"/>
          <w:color w:val="000000"/>
          <w:sz w:val="18"/>
        </w:rPr>
        <w:t xml:space="preserve">, які здійснюють реалізацію металобрухту, повинні засвідчувати його відповідним документом про відповідність металобрухту </w:t>
      </w:r>
      <w:r>
        <w:rPr>
          <w:rFonts w:ascii="Arial" w:hAnsi="Arial"/>
          <w:color w:val="293A55"/>
          <w:sz w:val="18"/>
        </w:rPr>
        <w:t xml:space="preserve">вимогам </w:t>
      </w:r>
      <w:r>
        <w:rPr>
          <w:rFonts w:ascii="Arial" w:hAnsi="Arial"/>
          <w:color w:val="293A55"/>
          <w:sz w:val="18"/>
        </w:rPr>
        <w:t>нормативно-правових актів</w:t>
      </w:r>
      <w:r>
        <w:rPr>
          <w:rFonts w:ascii="Arial" w:hAnsi="Arial"/>
          <w:color w:val="000000"/>
          <w:sz w:val="18"/>
        </w:rPr>
        <w:t>.</w:t>
      </w:r>
    </w:p>
    <w:p w:rsidR="0065074A" w:rsidRDefault="00012FDE">
      <w:pPr>
        <w:spacing w:after="75"/>
        <w:ind w:firstLine="240"/>
        <w:jc w:val="right"/>
      </w:pPr>
      <w:bookmarkStart w:id="123" w:name="413951"/>
      <w:bookmarkEnd w:id="122"/>
      <w:r>
        <w:rPr>
          <w:rFonts w:ascii="Arial" w:hAnsi="Arial"/>
          <w:color w:val="293A55"/>
          <w:sz w:val="18"/>
        </w:rPr>
        <w:lastRenderedPageBreak/>
        <w:t>(частина перша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07.12.2011 р. N 4075-VI,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65074A" w:rsidRDefault="00012FDE">
      <w:pPr>
        <w:spacing w:after="75"/>
        <w:ind w:firstLine="240"/>
        <w:jc w:val="both"/>
      </w:pPr>
      <w:bookmarkStart w:id="124" w:name="413912"/>
      <w:bookmarkEnd w:id="123"/>
      <w:r>
        <w:rPr>
          <w:rFonts w:ascii="Arial" w:hAnsi="Arial"/>
          <w:color w:val="293A55"/>
          <w:sz w:val="18"/>
        </w:rPr>
        <w:t>Частину другу статті 6 виключено</w:t>
      </w:r>
    </w:p>
    <w:p w:rsidR="0065074A" w:rsidRDefault="00012FDE">
      <w:pPr>
        <w:spacing w:after="75"/>
        <w:ind w:firstLine="240"/>
        <w:jc w:val="right"/>
      </w:pPr>
      <w:bookmarkStart w:id="125" w:name="413913"/>
      <w:bookmarkEnd w:id="12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25.12.2002 р. N 359-IV)</w:t>
      </w:r>
    </w:p>
    <w:p w:rsidR="0065074A" w:rsidRDefault="00012FDE">
      <w:pPr>
        <w:spacing w:after="75"/>
        <w:ind w:firstLine="240"/>
        <w:jc w:val="both"/>
      </w:pPr>
      <w:bookmarkStart w:id="126" w:name="414067"/>
      <w:bookmarkEnd w:id="125"/>
      <w:r>
        <w:rPr>
          <w:rFonts w:ascii="Arial" w:hAnsi="Arial"/>
          <w:color w:val="293A55"/>
          <w:sz w:val="18"/>
        </w:rPr>
        <w:t>Оплата ку</w:t>
      </w:r>
      <w:r>
        <w:rPr>
          <w:rFonts w:ascii="Arial" w:hAnsi="Arial"/>
          <w:color w:val="293A55"/>
          <w:sz w:val="18"/>
        </w:rPr>
        <w:t>пленого у фізичних осіб металобрухту може здійснюватися готівкою через каси суб'єктів господарювання, що здійснюють заготівлю або операції з металобрухтом, у тому числі їхніх приймальних пунктів, або шляхом безготівкового розрахунку відповідно до законодав</w:t>
      </w:r>
      <w:r>
        <w:rPr>
          <w:rFonts w:ascii="Arial" w:hAnsi="Arial"/>
          <w:color w:val="293A55"/>
          <w:sz w:val="18"/>
        </w:rPr>
        <w:t>ства, або готівкою при купівлі металобрухту у фізичних осіб фізичними особами - підприємцями, або в інший спосіб, передбачений законодавством.</w:t>
      </w:r>
    </w:p>
    <w:p w:rsidR="0065074A" w:rsidRDefault="00012FDE">
      <w:pPr>
        <w:spacing w:after="75"/>
        <w:ind w:firstLine="240"/>
        <w:jc w:val="right"/>
      </w:pPr>
      <w:bookmarkStart w:id="127" w:name="413792"/>
      <w:bookmarkEnd w:id="126"/>
      <w:r>
        <w:rPr>
          <w:rFonts w:ascii="Arial" w:hAnsi="Arial"/>
          <w:color w:val="293A55"/>
          <w:sz w:val="18"/>
        </w:rPr>
        <w:t>(статтю 6 доповнено частиною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частина третя стат</w:t>
      </w:r>
      <w:r>
        <w:rPr>
          <w:rFonts w:ascii="Arial" w:hAnsi="Arial"/>
          <w:color w:val="293A55"/>
          <w:sz w:val="18"/>
        </w:rPr>
        <w:t>ті 6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24.05.2007 р. N 1073-V,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17.12.2010 р. N 2798-VI,</w:t>
      </w:r>
      <w:r>
        <w:br/>
      </w:r>
      <w:r>
        <w:rPr>
          <w:rFonts w:ascii="Arial" w:hAnsi="Arial"/>
          <w:color w:val="293A55"/>
          <w:sz w:val="18"/>
        </w:rPr>
        <w:t xml:space="preserve"> від 07.12.2011 р. N 4075-VI,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28" w:name="414068"/>
      <w:bookmarkEnd w:id="127"/>
      <w:r>
        <w:rPr>
          <w:rFonts w:ascii="Arial" w:hAnsi="Arial"/>
          <w:color w:val="293A55"/>
          <w:sz w:val="18"/>
        </w:rPr>
        <w:t>Необхідним та достатнім документ</w:t>
      </w:r>
      <w:r>
        <w:rPr>
          <w:rFonts w:ascii="Arial" w:hAnsi="Arial"/>
          <w:color w:val="293A55"/>
          <w:sz w:val="18"/>
        </w:rPr>
        <w:t>ом для покупця металобрухту щодо підтвердження джерел походження металобрухту від продавця (постачальника) є акт приймання, що містить дані про джерело походження металобрухту.</w:t>
      </w:r>
    </w:p>
    <w:p w:rsidR="0065074A" w:rsidRDefault="00012FDE">
      <w:pPr>
        <w:spacing w:after="75"/>
        <w:ind w:firstLine="240"/>
        <w:jc w:val="right"/>
      </w:pPr>
      <w:bookmarkStart w:id="129" w:name="414134"/>
      <w:bookmarkEnd w:id="128"/>
      <w:r>
        <w:rPr>
          <w:rFonts w:ascii="Arial" w:hAnsi="Arial"/>
          <w:color w:val="293A55"/>
          <w:sz w:val="18"/>
        </w:rPr>
        <w:t>(статтю 6 доповнено частиною четвертою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</w:t>
      </w:r>
      <w:r>
        <w:rPr>
          <w:rFonts w:ascii="Arial" w:hAnsi="Arial"/>
          <w:color w:val="293A55"/>
          <w:sz w:val="18"/>
        </w:rPr>
        <w:t>0 р. N 776-IX)</w:t>
      </w:r>
    </w:p>
    <w:p w:rsidR="0065074A" w:rsidRDefault="00012FDE">
      <w:pPr>
        <w:spacing w:after="75"/>
        <w:ind w:firstLine="240"/>
        <w:jc w:val="both"/>
      </w:pPr>
      <w:bookmarkStart w:id="130" w:name="414069"/>
      <w:bookmarkEnd w:id="129"/>
      <w:r>
        <w:rPr>
          <w:rFonts w:ascii="Arial" w:hAnsi="Arial"/>
          <w:color w:val="293A55"/>
          <w:sz w:val="18"/>
        </w:rPr>
        <w:t>Відповідальність за достовірність даних про джерело походження металобрухту, зазначених у акті приймання, покладається виключно на продавця (постачальника) металобрухту та не може бути покладена на покупця.</w:t>
      </w:r>
    </w:p>
    <w:p w:rsidR="0065074A" w:rsidRDefault="00012FDE">
      <w:pPr>
        <w:spacing w:after="75"/>
        <w:ind w:firstLine="240"/>
        <w:jc w:val="right"/>
      </w:pPr>
      <w:bookmarkStart w:id="131" w:name="414135"/>
      <w:bookmarkEnd w:id="130"/>
      <w:r>
        <w:rPr>
          <w:rFonts w:ascii="Arial" w:hAnsi="Arial"/>
          <w:color w:val="293A55"/>
          <w:sz w:val="18"/>
        </w:rPr>
        <w:t>(статтю 6 доповнено частиною п'ято</w:t>
      </w:r>
      <w:r>
        <w:rPr>
          <w:rFonts w:ascii="Arial" w:hAnsi="Arial"/>
          <w:color w:val="293A55"/>
          <w:sz w:val="18"/>
        </w:rPr>
        <w:t>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32" w:name="414070"/>
      <w:bookmarkEnd w:id="131"/>
      <w:r>
        <w:rPr>
          <w:rFonts w:ascii="Arial" w:hAnsi="Arial"/>
          <w:color w:val="293A55"/>
          <w:sz w:val="18"/>
        </w:rPr>
        <w:t>Під час здійснення заготівлі металобрухту та операцій з металобрухтом покупець не несе відповідальності за правовідносини продавця (постачальника) з іншими суб'єктами господарювання і фізичними особа</w:t>
      </w:r>
      <w:r>
        <w:rPr>
          <w:rFonts w:ascii="Arial" w:hAnsi="Arial"/>
          <w:color w:val="293A55"/>
          <w:sz w:val="18"/>
        </w:rPr>
        <w:t>ми - учасниками попередніх ланцюгів постачання металобрухту.</w:t>
      </w:r>
    </w:p>
    <w:p w:rsidR="0065074A" w:rsidRDefault="00012FDE">
      <w:pPr>
        <w:spacing w:after="75"/>
        <w:ind w:firstLine="240"/>
        <w:jc w:val="right"/>
      </w:pPr>
      <w:bookmarkStart w:id="133" w:name="414136"/>
      <w:bookmarkEnd w:id="132"/>
      <w:r>
        <w:rPr>
          <w:rFonts w:ascii="Arial" w:hAnsi="Arial"/>
          <w:color w:val="293A55"/>
          <w:sz w:val="18"/>
        </w:rPr>
        <w:t>(статтю 6 доповнено частиною шостою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134" w:name="39"/>
      <w:bookmarkEnd w:id="133"/>
      <w:r>
        <w:rPr>
          <w:rFonts w:ascii="Arial" w:hAnsi="Arial"/>
          <w:color w:val="000000"/>
          <w:sz w:val="26"/>
        </w:rPr>
        <w:t xml:space="preserve">Стаття 7. Виключена </w:t>
      </w:r>
    </w:p>
    <w:p w:rsidR="0065074A" w:rsidRDefault="00012FDE">
      <w:pPr>
        <w:spacing w:after="75"/>
        <w:ind w:firstLine="240"/>
        <w:jc w:val="right"/>
      </w:pPr>
      <w:bookmarkStart w:id="135" w:name="413795"/>
      <w:bookmarkEnd w:id="13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16.11.2000 р. N 2114-III)</w:t>
      </w:r>
    </w:p>
    <w:p w:rsidR="0065074A" w:rsidRDefault="00012FDE">
      <w:pPr>
        <w:pStyle w:val="3"/>
        <w:spacing w:after="225"/>
        <w:jc w:val="center"/>
      </w:pPr>
      <w:bookmarkStart w:id="136" w:name="43"/>
      <w:bookmarkEnd w:id="135"/>
      <w:r>
        <w:rPr>
          <w:rFonts w:ascii="Arial" w:hAnsi="Arial"/>
          <w:color w:val="000000"/>
          <w:sz w:val="26"/>
        </w:rPr>
        <w:t xml:space="preserve">Стаття 8. Виключена </w:t>
      </w:r>
    </w:p>
    <w:p w:rsidR="0065074A" w:rsidRDefault="00012FDE">
      <w:pPr>
        <w:spacing w:after="75"/>
        <w:ind w:firstLine="240"/>
        <w:jc w:val="right"/>
      </w:pPr>
      <w:bookmarkStart w:id="137" w:name="413914"/>
      <w:bookmarkEnd w:id="13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25.12.2002 р. N 359-IV)</w:t>
      </w:r>
    </w:p>
    <w:p w:rsidR="0065074A" w:rsidRDefault="00012FDE">
      <w:pPr>
        <w:pStyle w:val="3"/>
        <w:spacing w:after="225"/>
        <w:jc w:val="center"/>
      </w:pPr>
      <w:bookmarkStart w:id="138" w:name="413915"/>
      <w:bookmarkEnd w:id="137"/>
      <w:r>
        <w:rPr>
          <w:rFonts w:ascii="Arial" w:hAnsi="Arial"/>
          <w:color w:val="000000"/>
          <w:sz w:val="26"/>
        </w:rPr>
        <w:t>Стаття 9. Експорт металобрухту</w:t>
      </w:r>
    </w:p>
    <w:p w:rsidR="0065074A" w:rsidRDefault="00012FDE">
      <w:pPr>
        <w:spacing w:after="75"/>
        <w:ind w:firstLine="240"/>
        <w:jc w:val="both"/>
      </w:pPr>
      <w:bookmarkStart w:id="139" w:name="414029"/>
      <w:bookmarkEnd w:id="138"/>
      <w:r>
        <w:rPr>
          <w:rFonts w:ascii="Arial" w:hAnsi="Arial"/>
          <w:color w:val="293A55"/>
          <w:sz w:val="18"/>
        </w:rPr>
        <w:t>Частину першу статті 9 виключено</w:t>
      </w:r>
    </w:p>
    <w:p w:rsidR="0065074A" w:rsidRDefault="00012FDE">
      <w:pPr>
        <w:spacing w:after="75"/>
        <w:ind w:firstLine="240"/>
        <w:jc w:val="right"/>
      </w:pPr>
      <w:bookmarkStart w:id="140" w:name="414030"/>
      <w:bookmarkEnd w:id="13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12.07.2016 р. N 1455-VIII)</w:t>
      </w:r>
    </w:p>
    <w:p w:rsidR="0065074A" w:rsidRDefault="00012FDE">
      <w:pPr>
        <w:spacing w:after="75"/>
        <w:ind w:firstLine="240"/>
        <w:jc w:val="both"/>
      </w:pPr>
      <w:bookmarkStart w:id="141" w:name="413940"/>
      <w:bookmarkEnd w:id="140"/>
      <w:r>
        <w:rPr>
          <w:rFonts w:ascii="Arial" w:hAnsi="Arial"/>
          <w:color w:val="293A55"/>
          <w:sz w:val="18"/>
        </w:rPr>
        <w:t>Частину другу статті 9 виключено</w:t>
      </w:r>
    </w:p>
    <w:p w:rsidR="0065074A" w:rsidRDefault="00012FDE">
      <w:pPr>
        <w:spacing w:after="75"/>
        <w:ind w:firstLine="240"/>
        <w:jc w:val="right"/>
      </w:pPr>
      <w:bookmarkStart w:id="142" w:name="413941"/>
      <w:bookmarkEnd w:id="141"/>
      <w:r>
        <w:rPr>
          <w:rFonts w:ascii="Arial" w:hAnsi="Arial"/>
          <w:color w:val="293A55"/>
          <w:sz w:val="18"/>
        </w:rPr>
        <w:lastRenderedPageBreak/>
        <w:t>(згідно із Законом України від 13.12.2006 р.</w:t>
      </w:r>
      <w:r>
        <w:rPr>
          <w:rFonts w:ascii="Arial" w:hAnsi="Arial"/>
          <w:color w:val="293A55"/>
          <w:sz w:val="18"/>
        </w:rPr>
        <w:t xml:space="preserve"> N 441-V,</w:t>
      </w:r>
      <w:r>
        <w:br/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31.05.2007 р. N 1106-V)</w:t>
      </w:r>
    </w:p>
    <w:p w:rsidR="0065074A" w:rsidRDefault="00012FDE">
      <w:pPr>
        <w:spacing w:after="75"/>
        <w:ind w:firstLine="240"/>
        <w:jc w:val="both"/>
      </w:pPr>
      <w:bookmarkStart w:id="143" w:name="413918"/>
      <w:bookmarkEnd w:id="142"/>
      <w:r>
        <w:rPr>
          <w:rFonts w:ascii="Arial" w:hAnsi="Arial"/>
          <w:color w:val="293A55"/>
          <w:sz w:val="18"/>
        </w:rPr>
        <w:t>Експорт металобрухту, який утворився у військових частинах, військових установах, військових навчальних закладах Збройних Сил України та інших військових формуваннях, утворени</w:t>
      </w:r>
      <w:r>
        <w:rPr>
          <w:rFonts w:ascii="Arial" w:hAnsi="Arial"/>
          <w:color w:val="293A55"/>
          <w:sz w:val="18"/>
        </w:rPr>
        <w:t>х відповідно до законів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якого затверджується Кабінетом Міністрів України, забороняється. Експорт списаних на металобрухт агрегатів машин, кораблів, плавзасобів, військової техніки, рухомого складу залізничного транспорту в нерозібраному ст</w:t>
      </w:r>
      <w:r>
        <w:rPr>
          <w:rFonts w:ascii="Arial" w:hAnsi="Arial"/>
          <w:color w:val="293A55"/>
          <w:sz w:val="18"/>
        </w:rPr>
        <w:t>ані забороняється.</w:t>
      </w:r>
    </w:p>
    <w:p w:rsidR="0065074A" w:rsidRDefault="00012FDE">
      <w:pPr>
        <w:spacing w:after="75"/>
        <w:ind w:firstLine="240"/>
        <w:jc w:val="both"/>
      </w:pPr>
      <w:bookmarkStart w:id="144" w:name="413919"/>
      <w:bookmarkEnd w:id="143"/>
      <w:r>
        <w:rPr>
          <w:rFonts w:ascii="Arial" w:hAnsi="Arial"/>
          <w:color w:val="293A55"/>
          <w:sz w:val="18"/>
        </w:rPr>
        <w:t>Протягом 9 років з дня набрання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ставки вивізного (експортного) мита на брухт легованих чорних металів, брухт кольорових металів та напівфабрикати з їх використанням"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експорт (вивезення) товарів, зазначених у</w:t>
      </w:r>
      <w:r>
        <w:rPr>
          <w:rFonts w:ascii="Arial" w:hAnsi="Arial"/>
          <w:color w:val="293A55"/>
          <w:sz w:val="18"/>
        </w:rPr>
        <w:t xml:space="preserve"> статті 1 зазначеного Закону, здійснюється тільки спеціалізованими металургійними переробними підприємствами, на яких виготовлені такі товари, за наявності експортного сертифіката якості.</w:t>
      </w:r>
    </w:p>
    <w:p w:rsidR="0065074A" w:rsidRDefault="00012FDE">
      <w:pPr>
        <w:spacing w:after="75"/>
        <w:ind w:firstLine="240"/>
        <w:jc w:val="right"/>
      </w:pPr>
      <w:bookmarkStart w:id="145" w:name="413944"/>
      <w:bookmarkEnd w:id="144"/>
      <w:r>
        <w:rPr>
          <w:rFonts w:ascii="Arial" w:hAnsi="Arial"/>
          <w:color w:val="293A55"/>
          <w:sz w:val="18"/>
        </w:rPr>
        <w:t>(частина четверта статті 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Закону України від 13.12.2006 </w:t>
      </w:r>
      <w:r>
        <w:rPr>
          <w:rFonts w:ascii="Arial" w:hAnsi="Arial"/>
          <w:color w:val="293A55"/>
          <w:sz w:val="18"/>
        </w:rPr>
        <w:t>р. N 441-V,</w:t>
      </w:r>
      <w:r>
        <w:br/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31.05.2007 р. N 1106-V,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17.12.2010 р. N 2798-VI,</w:t>
      </w:r>
      <w:r>
        <w:br/>
      </w:r>
      <w:r>
        <w:rPr>
          <w:rFonts w:ascii="Arial" w:hAnsi="Arial"/>
          <w:color w:val="293A55"/>
          <w:sz w:val="18"/>
        </w:rPr>
        <w:t>від 20.09.2019 р. N 124-IX)</w:t>
      </w:r>
    </w:p>
    <w:p w:rsidR="0065074A" w:rsidRDefault="00012FDE">
      <w:pPr>
        <w:spacing w:after="75"/>
        <w:ind w:firstLine="240"/>
        <w:jc w:val="both"/>
      </w:pPr>
      <w:bookmarkStart w:id="146" w:name="413942"/>
      <w:bookmarkEnd w:id="145"/>
      <w:r>
        <w:rPr>
          <w:rFonts w:ascii="Arial" w:hAnsi="Arial"/>
          <w:color w:val="293A55"/>
          <w:sz w:val="18"/>
        </w:rPr>
        <w:t>Частину п'яту статті 9 виключено</w:t>
      </w:r>
    </w:p>
    <w:p w:rsidR="0065074A" w:rsidRDefault="00012FDE">
      <w:pPr>
        <w:spacing w:after="75"/>
        <w:ind w:firstLine="240"/>
        <w:jc w:val="right"/>
      </w:pPr>
      <w:bookmarkStart w:id="147" w:name="413943"/>
      <w:bookmarkEnd w:id="146"/>
      <w:r>
        <w:rPr>
          <w:rFonts w:ascii="Arial" w:hAnsi="Arial"/>
          <w:color w:val="293A55"/>
          <w:sz w:val="18"/>
        </w:rPr>
        <w:t>(згідно із Законом України від 1</w:t>
      </w:r>
      <w:r>
        <w:rPr>
          <w:rFonts w:ascii="Arial" w:hAnsi="Arial"/>
          <w:color w:val="293A55"/>
          <w:sz w:val="18"/>
        </w:rPr>
        <w:t>3.12.2006 р. N 441-V,</w:t>
      </w:r>
      <w:r>
        <w:br/>
      </w:r>
      <w:r>
        <w:rPr>
          <w:rFonts w:ascii="Arial" w:hAnsi="Arial"/>
          <w:color w:val="293A55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31.05.2007 р. N 1106-V)</w:t>
      </w:r>
    </w:p>
    <w:p w:rsidR="0065074A" w:rsidRDefault="00012FDE">
      <w:pPr>
        <w:spacing w:after="75"/>
        <w:ind w:firstLine="240"/>
        <w:jc w:val="right"/>
      </w:pPr>
      <w:bookmarkStart w:id="148" w:name="413802"/>
      <w:bookmarkEnd w:id="147"/>
      <w:r>
        <w:rPr>
          <w:rFonts w:ascii="Arial" w:hAnsi="Arial"/>
          <w:color w:val="293A55"/>
          <w:sz w:val="18"/>
        </w:rPr>
        <w:t>(стаття 9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від 25.12.2002 р. N 359-IV)</w:t>
      </w:r>
    </w:p>
    <w:p w:rsidR="0065074A" w:rsidRDefault="00012FDE">
      <w:pPr>
        <w:pStyle w:val="3"/>
        <w:spacing w:after="225"/>
        <w:jc w:val="center"/>
      </w:pPr>
      <w:bookmarkStart w:id="149" w:name="413955"/>
      <w:bookmarkEnd w:id="148"/>
      <w:r>
        <w:rPr>
          <w:rFonts w:ascii="Arial" w:hAnsi="Arial"/>
          <w:color w:val="000000"/>
          <w:sz w:val="26"/>
        </w:rPr>
        <w:t>Стаття 10. Імпорт металобрухту</w:t>
      </w:r>
    </w:p>
    <w:p w:rsidR="0065074A" w:rsidRDefault="00012FDE">
      <w:pPr>
        <w:spacing w:after="75"/>
        <w:ind w:firstLine="240"/>
        <w:jc w:val="both"/>
      </w:pPr>
      <w:bookmarkStart w:id="150" w:name="413956"/>
      <w:bookmarkEnd w:id="149"/>
      <w:r>
        <w:rPr>
          <w:rFonts w:ascii="Arial" w:hAnsi="Arial"/>
          <w:color w:val="293A55"/>
          <w:sz w:val="18"/>
        </w:rPr>
        <w:t>Порядок імпорту (ввезення) та транз</w:t>
      </w:r>
      <w:r>
        <w:rPr>
          <w:rFonts w:ascii="Arial" w:hAnsi="Arial"/>
          <w:color w:val="293A55"/>
          <w:sz w:val="18"/>
        </w:rPr>
        <w:t>иту металобрухту територією України визначається Кабінетом Міністрів України.</w:t>
      </w:r>
    </w:p>
    <w:p w:rsidR="0065074A" w:rsidRDefault="00012FDE">
      <w:pPr>
        <w:spacing w:after="75"/>
        <w:ind w:firstLine="240"/>
        <w:jc w:val="both"/>
      </w:pPr>
      <w:bookmarkStart w:id="151" w:name="413957"/>
      <w:bookmarkEnd w:id="150"/>
      <w:r>
        <w:rPr>
          <w:rFonts w:ascii="Arial" w:hAnsi="Arial"/>
          <w:color w:val="293A55"/>
          <w:sz w:val="18"/>
        </w:rPr>
        <w:t>Суб'єкт господарювання, який здійснює операції з металобрухтом і є суб'єктом зовнішньоекономічної діяльності, що не має власних виробничих потужностей для екологічно безпечної пе</w:t>
      </w:r>
      <w:r>
        <w:rPr>
          <w:rFonts w:ascii="Arial" w:hAnsi="Arial"/>
          <w:color w:val="293A55"/>
          <w:sz w:val="18"/>
        </w:rPr>
        <w:t>реробки, металургійної переробки металобрухту, здійснює його імпорт (ввезення) на територію України після укладення контракту (договору, угоди) з відповідним підприємством на переробку, металургійну переробку металобрухту на території України відповідно до</w:t>
      </w:r>
      <w:r>
        <w:rPr>
          <w:rFonts w:ascii="Arial" w:hAnsi="Arial"/>
          <w:color w:val="293A55"/>
          <w:sz w:val="18"/>
        </w:rPr>
        <w:t xml:space="preserve"> порядку, зазначеного у частині першій цієї статті.</w:t>
      </w:r>
    </w:p>
    <w:p w:rsidR="0065074A" w:rsidRDefault="00012FDE">
      <w:pPr>
        <w:spacing w:after="75"/>
        <w:ind w:firstLine="240"/>
        <w:jc w:val="right"/>
      </w:pPr>
      <w:bookmarkStart w:id="152" w:name="413958"/>
      <w:bookmarkEnd w:id="151"/>
      <w:r>
        <w:rPr>
          <w:rFonts w:ascii="Arial" w:hAnsi="Arial"/>
          <w:color w:val="293A55"/>
          <w:sz w:val="18"/>
        </w:rPr>
        <w:t>(стаття 10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07.12.2011 р. N 4075-VI)</w:t>
      </w:r>
    </w:p>
    <w:p w:rsidR="0065074A" w:rsidRDefault="00012FDE">
      <w:pPr>
        <w:pStyle w:val="3"/>
        <w:spacing w:after="225"/>
        <w:jc w:val="center"/>
      </w:pPr>
      <w:bookmarkStart w:id="153" w:name="414071"/>
      <w:bookmarkEnd w:id="152"/>
      <w:r>
        <w:rPr>
          <w:rFonts w:ascii="Arial" w:hAnsi="Arial"/>
          <w:color w:val="000000"/>
          <w:sz w:val="26"/>
        </w:rPr>
        <w:t>Стаття 11. Облік заготівлі металобрухту та операцій з металобрухтом</w:t>
      </w:r>
    </w:p>
    <w:p w:rsidR="0065074A" w:rsidRDefault="00012FDE">
      <w:pPr>
        <w:spacing w:after="75"/>
        <w:ind w:firstLine="240"/>
        <w:jc w:val="right"/>
      </w:pPr>
      <w:bookmarkStart w:id="154" w:name="414170"/>
      <w:bookmarkEnd w:id="153"/>
      <w:r>
        <w:rPr>
          <w:rFonts w:ascii="Arial" w:hAnsi="Arial"/>
          <w:color w:val="293A55"/>
          <w:sz w:val="18"/>
        </w:rPr>
        <w:t>(назва статті 11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</w:t>
      </w:r>
      <w:r>
        <w:rPr>
          <w:rFonts w:ascii="Arial" w:hAnsi="Arial"/>
          <w:color w:val="293A55"/>
          <w:sz w:val="18"/>
        </w:rPr>
        <w:t>X)</w:t>
      </w:r>
    </w:p>
    <w:p w:rsidR="0065074A" w:rsidRDefault="00012FDE">
      <w:pPr>
        <w:spacing w:after="75"/>
        <w:ind w:firstLine="240"/>
        <w:jc w:val="both"/>
      </w:pPr>
      <w:bookmarkStart w:id="155" w:name="53"/>
      <w:bookmarkEnd w:id="154"/>
      <w:r>
        <w:rPr>
          <w:rFonts w:ascii="Arial" w:hAnsi="Arial"/>
          <w:color w:val="293A55"/>
          <w:sz w:val="18"/>
        </w:rPr>
        <w:t>Суб'єкти господарювання, які здійснюють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заготівлю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операції з металобрухтом,</w:t>
      </w:r>
      <w:r>
        <w:rPr>
          <w:rFonts w:ascii="Arial" w:hAnsi="Arial"/>
          <w:color w:val="000000"/>
          <w:sz w:val="18"/>
        </w:rPr>
        <w:t xml:space="preserve"> ведуть бухгалтерський та оперативний облік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операцій з металобрухтом, а також статистичну звітність згідно із законодавством.</w:t>
      </w:r>
    </w:p>
    <w:p w:rsidR="0065074A" w:rsidRDefault="00012FDE">
      <w:pPr>
        <w:spacing w:after="75"/>
        <w:ind w:firstLine="240"/>
        <w:jc w:val="right"/>
      </w:pPr>
      <w:bookmarkStart w:id="156" w:name="414171"/>
      <w:bookmarkEnd w:id="155"/>
      <w:r>
        <w:rPr>
          <w:rFonts w:ascii="Arial" w:hAnsi="Arial"/>
          <w:color w:val="293A55"/>
          <w:sz w:val="18"/>
        </w:rPr>
        <w:t>(частина п</w:t>
      </w:r>
      <w:r>
        <w:rPr>
          <w:rFonts w:ascii="Arial" w:hAnsi="Arial"/>
          <w:color w:val="293A55"/>
          <w:sz w:val="18"/>
        </w:rPr>
        <w:t>ерша статті 11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57" w:name="54"/>
      <w:bookmarkEnd w:id="156"/>
      <w:r>
        <w:rPr>
          <w:rFonts w:ascii="Arial" w:hAnsi="Arial"/>
          <w:color w:val="293A55"/>
          <w:sz w:val="18"/>
        </w:rPr>
        <w:t xml:space="preserve">Центральний орган виконавчої влади, що реалізує державну політику у сфері статистики, в межах своєї компетенції організовує і забезпечує збирання статистичної </w:t>
      </w:r>
      <w:r>
        <w:rPr>
          <w:rFonts w:ascii="Arial" w:hAnsi="Arial"/>
          <w:color w:val="293A55"/>
          <w:sz w:val="18"/>
        </w:rPr>
        <w:t>інформації та разом із центральним органом виконавчої влади, що реалізує державну промислову політику, розробляють методології статистичних показників, що відображають стан здійснення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операцій з металобрухтом.</w:t>
      </w:r>
    </w:p>
    <w:p w:rsidR="0065074A" w:rsidRDefault="00012FDE">
      <w:pPr>
        <w:spacing w:after="75"/>
        <w:ind w:firstLine="240"/>
        <w:jc w:val="right"/>
      </w:pPr>
      <w:bookmarkStart w:id="158" w:name="413803"/>
      <w:bookmarkEnd w:id="157"/>
      <w:r>
        <w:rPr>
          <w:rFonts w:ascii="Arial" w:hAnsi="Arial"/>
          <w:color w:val="293A55"/>
          <w:sz w:val="18"/>
        </w:rPr>
        <w:lastRenderedPageBreak/>
        <w:t>(частина друга статт</w:t>
      </w:r>
      <w:r>
        <w:rPr>
          <w:rFonts w:ascii="Arial" w:hAnsi="Arial"/>
          <w:color w:val="293A55"/>
          <w:sz w:val="18"/>
        </w:rPr>
        <w:t>і 11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16.11.2000 р. N 2114-III,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 від 16.10.2012 р. N 5463-VI,</w:t>
      </w:r>
      <w:r>
        <w:br/>
      </w:r>
      <w:r>
        <w:rPr>
          <w:rFonts w:ascii="Arial" w:hAnsi="Arial"/>
          <w:color w:val="293A55"/>
          <w:sz w:val="18"/>
        </w:rPr>
        <w:t>від 02.03.2015 р. N 222-VIII,</w:t>
      </w:r>
      <w:r>
        <w:br/>
      </w:r>
      <w:r>
        <w:rPr>
          <w:rFonts w:ascii="Arial" w:hAnsi="Arial"/>
          <w:color w:val="293A55"/>
          <w:sz w:val="18"/>
        </w:rPr>
        <w:t>від 14.07.2020 р. N 776-IX)</w:t>
      </w:r>
    </w:p>
    <w:p w:rsidR="0065074A" w:rsidRDefault="00012FDE">
      <w:pPr>
        <w:pStyle w:val="3"/>
        <w:spacing w:after="225"/>
        <w:jc w:val="center"/>
      </w:pPr>
      <w:bookmarkStart w:id="159" w:name="414072"/>
      <w:bookmarkEnd w:id="158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>ДЕРЖАВНЕ РЕГУЛЮВ</w:t>
      </w:r>
      <w:r>
        <w:rPr>
          <w:rFonts w:ascii="Arial" w:hAnsi="Arial"/>
          <w:color w:val="000000"/>
          <w:sz w:val="26"/>
        </w:rPr>
        <w:t>АННЯ ТА ДЕРЖАВНИЙ КОНТРОЛЬ ЗА ЗДІЙСНЕННЯМ ЗАГОТІВЛІ МЕТАЛОБРУХТУ ТА ОПЕРАЦІЙ З МЕТАЛОБРУХТОМ</w:t>
      </w:r>
    </w:p>
    <w:p w:rsidR="0065074A" w:rsidRDefault="00012FDE">
      <w:pPr>
        <w:spacing w:after="75"/>
        <w:ind w:firstLine="240"/>
        <w:jc w:val="right"/>
      </w:pPr>
      <w:bookmarkStart w:id="160" w:name="413996"/>
      <w:bookmarkEnd w:id="159"/>
      <w:r>
        <w:rPr>
          <w:rFonts w:ascii="Arial" w:hAnsi="Arial"/>
          <w:color w:val="293A55"/>
          <w:sz w:val="18"/>
        </w:rPr>
        <w:t>(назва розділу III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14.10.2014 р. N 1697-VII,</w:t>
      </w:r>
      <w:r>
        <w:br/>
      </w:r>
      <w:r>
        <w:rPr>
          <w:rFonts w:ascii="Arial" w:hAnsi="Arial"/>
          <w:color w:val="293A55"/>
          <w:sz w:val="18"/>
        </w:rPr>
        <w:t>від 14.07.2020 р. N 776-IX)</w:t>
      </w:r>
    </w:p>
    <w:p w:rsidR="0065074A" w:rsidRDefault="00012FDE">
      <w:pPr>
        <w:pStyle w:val="3"/>
        <w:spacing w:after="225"/>
        <w:jc w:val="center"/>
      </w:pPr>
      <w:bookmarkStart w:id="161" w:name="414073"/>
      <w:bookmarkEnd w:id="160"/>
      <w:r>
        <w:rPr>
          <w:rFonts w:ascii="Arial" w:hAnsi="Arial"/>
          <w:color w:val="000000"/>
          <w:sz w:val="26"/>
        </w:rPr>
        <w:t>Стаття 12. Органи, що здійснюють державне регулювання заго</w:t>
      </w:r>
      <w:r>
        <w:rPr>
          <w:rFonts w:ascii="Arial" w:hAnsi="Arial"/>
          <w:color w:val="000000"/>
          <w:sz w:val="26"/>
        </w:rPr>
        <w:t>тівлі металобрухту та операцій з металобрухтом</w:t>
      </w:r>
    </w:p>
    <w:p w:rsidR="0065074A" w:rsidRDefault="00012FDE">
      <w:pPr>
        <w:spacing w:after="75"/>
        <w:ind w:firstLine="240"/>
        <w:jc w:val="right"/>
      </w:pPr>
      <w:bookmarkStart w:id="162" w:name="414172"/>
      <w:bookmarkEnd w:id="161"/>
      <w:r>
        <w:rPr>
          <w:rFonts w:ascii="Arial" w:hAnsi="Arial"/>
          <w:color w:val="293A55"/>
          <w:sz w:val="18"/>
        </w:rPr>
        <w:t>(назва статті 12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63" w:name="414074"/>
      <w:bookmarkEnd w:id="162"/>
      <w:r>
        <w:rPr>
          <w:rFonts w:ascii="Arial" w:hAnsi="Arial"/>
          <w:color w:val="293A55"/>
          <w:sz w:val="18"/>
        </w:rPr>
        <w:t xml:space="preserve">Органами, що здійснюють державне регулювання заготівлі металобрухту та операцій з металобрухтом, є Верховна Рада України, Кабінет </w:t>
      </w:r>
      <w:r>
        <w:rPr>
          <w:rFonts w:ascii="Arial" w:hAnsi="Arial"/>
          <w:color w:val="293A55"/>
          <w:sz w:val="18"/>
        </w:rPr>
        <w:t>Міністрів України, центральний орган виконавчої влади, що забезпечує формування та реалізує державну промислову політику, інші центральні органи виконавчої влади відповідно до їхньої компетенції.</w:t>
      </w:r>
    </w:p>
    <w:p w:rsidR="0065074A" w:rsidRDefault="00012FDE">
      <w:pPr>
        <w:spacing w:after="75"/>
        <w:ind w:firstLine="240"/>
        <w:jc w:val="right"/>
      </w:pPr>
      <w:bookmarkStart w:id="164" w:name="413965"/>
      <w:bookmarkEnd w:id="163"/>
      <w:r>
        <w:rPr>
          <w:rFonts w:ascii="Arial" w:hAnsi="Arial"/>
          <w:color w:val="293A55"/>
          <w:sz w:val="18"/>
        </w:rPr>
        <w:t>(частина перша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</w:t>
      </w:r>
      <w:r>
        <w:rPr>
          <w:rFonts w:ascii="Arial" w:hAnsi="Arial"/>
          <w:color w:val="293A55"/>
          <w:sz w:val="18"/>
        </w:rPr>
        <w:t>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65" w:name="413806"/>
      <w:bookmarkEnd w:id="164"/>
      <w:r>
        <w:rPr>
          <w:rFonts w:ascii="Arial" w:hAnsi="Arial"/>
          <w:color w:val="293A55"/>
          <w:sz w:val="18"/>
        </w:rPr>
        <w:t>Методологічне та нормативно-правове забезпечення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здійснення операцій з металобрухтом здійснює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центральний орган виконавчої влади, що </w:t>
      </w:r>
      <w:r>
        <w:rPr>
          <w:rFonts w:ascii="Arial" w:hAnsi="Arial"/>
          <w:color w:val="293A55"/>
          <w:sz w:val="18"/>
        </w:rPr>
        <w:t>забезпечує формування державної промислової політики,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 до його повноважень.</w:t>
      </w:r>
    </w:p>
    <w:p w:rsidR="0065074A" w:rsidRDefault="00012FDE">
      <w:pPr>
        <w:spacing w:after="75"/>
        <w:ind w:firstLine="240"/>
        <w:jc w:val="right"/>
      </w:pPr>
      <w:bookmarkStart w:id="166" w:name="413966"/>
      <w:bookmarkEnd w:id="165"/>
      <w:r>
        <w:rPr>
          <w:rFonts w:ascii="Arial" w:hAnsi="Arial"/>
          <w:color w:val="293A55"/>
          <w:sz w:val="18"/>
        </w:rPr>
        <w:t>(частина друга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від 14.07.2020 р. N 776-IX)</w:t>
      </w:r>
    </w:p>
    <w:p w:rsidR="0065074A" w:rsidRDefault="00012FDE">
      <w:pPr>
        <w:spacing w:after="75"/>
        <w:ind w:firstLine="240"/>
        <w:jc w:val="both"/>
      </w:pPr>
      <w:bookmarkStart w:id="167" w:name="414075"/>
      <w:bookmarkEnd w:id="166"/>
      <w:r>
        <w:rPr>
          <w:rFonts w:ascii="Arial" w:hAnsi="Arial"/>
          <w:color w:val="293A55"/>
          <w:sz w:val="18"/>
        </w:rPr>
        <w:t>Частину третю статті 12 виключено</w:t>
      </w:r>
    </w:p>
    <w:p w:rsidR="0065074A" w:rsidRDefault="00012FDE">
      <w:pPr>
        <w:spacing w:after="75"/>
        <w:ind w:firstLine="240"/>
        <w:jc w:val="right"/>
      </w:pPr>
      <w:bookmarkStart w:id="168" w:name="414077"/>
      <w:bookmarkEnd w:id="167"/>
      <w:r>
        <w:rPr>
          <w:rFonts w:ascii="Arial" w:hAnsi="Arial"/>
          <w:color w:val="293A55"/>
          <w:sz w:val="18"/>
        </w:rPr>
        <w:t>(час</w:t>
      </w:r>
      <w:r>
        <w:rPr>
          <w:rFonts w:ascii="Arial" w:hAnsi="Arial"/>
          <w:color w:val="293A55"/>
          <w:sz w:val="18"/>
        </w:rPr>
        <w:t>тина третя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Законами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69" w:name="413810"/>
      <w:bookmarkEnd w:id="168"/>
      <w:r>
        <w:rPr>
          <w:rFonts w:ascii="Arial" w:hAnsi="Arial"/>
          <w:color w:val="293A55"/>
          <w:sz w:val="18"/>
        </w:rPr>
        <w:t>Виходячи з потреби брухту чорних металів Кабінет Міністрів У</w:t>
      </w:r>
      <w:r>
        <w:rPr>
          <w:rFonts w:ascii="Arial" w:hAnsi="Arial"/>
          <w:color w:val="293A55"/>
          <w:sz w:val="18"/>
        </w:rPr>
        <w:t>країни має право запроваджувати режим квотування або повну заборону його експорту. Дія цього положення не поширюється на експорт брухту та відходів чорних металів до країн, з якими Україна має відповідні взаємні міжнародні зобов'язання.</w:t>
      </w:r>
    </w:p>
    <w:p w:rsidR="0065074A" w:rsidRDefault="00012FDE">
      <w:pPr>
        <w:spacing w:after="75"/>
        <w:ind w:firstLine="240"/>
        <w:jc w:val="right"/>
      </w:pPr>
      <w:bookmarkStart w:id="170" w:name="413812"/>
      <w:bookmarkEnd w:id="169"/>
      <w:r>
        <w:rPr>
          <w:rFonts w:ascii="Arial" w:hAnsi="Arial"/>
          <w:color w:val="293A55"/>
          <w:sz w:val="18"/>
        </w:rPr>
        <w:t xml:space="preserve">(стаття 12 у </w:t>
      </w:r>
      <w:r>
        <w:rPr>
          <w:rFonts w:ascii="Arial" w:hAnsi="Arial"/>
          <w:color w:val="293A55"/>
          <w:sz w:val="18"/>
        </w:rPr>
        <w:t>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16.11.2000 р. N 2114-III)</w:t>
      </w:r>
    </w:p>
    <w:p w:rsidR="0065074A" w:rsidRDefault="00012FDE">
      <w:pPr>
        <w:pStyle w:val="3"/>
        <w:spacing w:after="225"/>
        <w:jc w:val="center"/>
      </w:pPr>
      <w:bookmarkStart w:id="171" w:name="414078"/>
      <w:bookmarkEnd w:id="170"/>
      <w:r>
        <w:rPr>
          <w:rFonts w:ascii="Arial" w:hAnsi="Arial"/>
          <w:color w:val="000000"/>
          <w:sz w:val="26"/>
        </w:rPr>
        <w:t>Стаття 13. Компетенція державних органів у здійсненні заготівлі металобрухту та операцій з металобрухтом</w:t>
      </w:r>
    </w:p>
    <w:p w:rsidR="0065074A" w:rsidRDefault="00012FDE">
      <w:pPr>
        <w:spacing w:after="75"/>
        <w:ind w:firstLine="240"/>
        <w:jc w:val="right"/>
      </w:pPr>
      <w:bookmarkStart w:id="172" w:name="414174"/>
      <w:bookmarkEnd w:id="171"/>
      <w:r>
        <w:rPr>
          <w:rFonts w:ascii="Arial" w:hAnsi="Arial"/>
          <w:color w:val="293A55"/>
          <w:sz w:val="18"/>
        </w:rPr>
        <w:t>(назва статті 13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73" w:name="413988"/>
      <w:bookmarkEnd w:id="172"/>
      <w:r>
        <w:rPr>
          <w:rFonts w:ascii="Arial" w:hAnsi="Arial"/>
          <w:color w:val="293A55"/>
          <w:sz w:val="18"/>
        </w:rPr>
        <w:lastRenderedPageBreak/>
        <w:t>Центральний орган викона</w:t>
      </w:r>
      <w:r>
        <w:rPr>
          <w:rFonts w:ascii="Arial" w:hAnsi="Arial"/>
          <w:color w:val="293A55"/>
          <w:sz w:val="18"/>
        </w:rPr>
        <w:t>вчої влади, що забезпечує формування державної промислової політики у здійсненні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операцій з металобрухтом у межах своїх повноважень:</w:t>
      </w:r>
    </w:p>
    <w:p w:rsidR="0065074A" w:rsidRDefault="00012FDE">
      <w:pPr>
        <w:spacing w:after="75"/>
        <w:ind w:firstLine="240"/>
        <w:jc w:val="right"/>
      </w:pPr>
      <w:bookmarkStart w:id="174" w:name="414175"/>
      <w:bookmarkEnd w:id="173"/>
      <w:r>
        <w:rPr>
          <w:rFonts w:ascii="Arial" w:hAnsi="Arial"/>
          <w:color w:val="293A55"/>
          <w:sz w:val="18"/>
        </w:rPr>
        <w:t>(абзац перший частини першої статті 13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14.07</w:t>
      </w:r>
      <w:r>
        <w:rPr>
          <w:rFonts w:ascii="Arial" w:hAnsi="Arial"/>
          <w:color w:val="293A55"/>
          <w:sz w:val="18"/>
        </w:rPr>
        <w:t>.2020 р. N 776-IX)</w:t>
      </w:r>
    </w:p>
    <w:p w:rsidR="0065074A" w:rsidRDefault="00012FDE">
      <w:pPr>
        <w:spacing w:after="75"/>
        <w:ind w:firstLine="240"/>
        <w:jc w:val="both"/>
      </w:pPr>
      <w:bookmarkStart w:id="175" w:name="413968"/>
      <w:bookmarkEnd w:id="174"/>
      <w:r>
        <w:rPr>
          <w:rFonts w:ascii="Arial" w:hAnsi="Arial"/>
          <w:color w:val="293A55"/>
          <w:sz w:val="18"/>
        </w:rPr>
        <w:t>забезпечує здійснення державної політики у здійсненні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операцій з металобрухтом;</w:t>
      </w:r>
    </w:p>
    <w:p w:rsidR="0065074A" w:rsidRDefault="00012FDE">
      <w:pPr>
        <w:spacing w:after="75"/>
        <w:ind w:firstLine="240"/>
        <w:jc w:val="right"/>
      </w:pPr>
      <w:bookmarkStart w:id="176" w:name="414176"/>
      <w:bookmarkEnd w:id="175"/>
      <w:r>
        <w:rPr>
          <w:rFonts w:ascii="Arial" w:hAnsi="Arial"/>
          <w:color w:val="293A55"/>
          <w:sz w:val="18"/>
        </w:rPr>
        <w:t>(абзац другий частини першої статті 13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77" w:name="413969"/>
      <w:bookmarkEnd w:id="176"/>
      <w:r>
        <w:rPr>
          <w:rFonts w:ascii="Arial" w:hAnsi="Arial"/>
          <w:color w:val="293A55"/>
          <w:sz w:val="18"/>
        </w:rPr>
        <w:t>здійснює методо</w:t>
      </w:r>
      <w:r>
        <w:rPr>
          <w:rFonts w:ascii="Arial" w:hAnsi="Arial"/>
          <w:color w:val="293A55"/>
          <w:sz w:val="18"/>
        </w:rPr>
        <w:t>логічне, нормативно-правове забезпечення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операцій з металобрухтом;</w:t>
      </w:r>
    </w:p>
    <w:p w:rsidR="0065074A" w:rsidRDefault="00012FDE">
      <w:pPr>
        <w:spacing w:after="75"/>
        <w:ind w:firstLine="240"/>
        <w:jc w:val="right"/>
      </w:pPr>
      <w:bookmarkStart w:id="178" w:name="414177"/>
      <w:bookmarkEnd w:id="177"/>
      <w:r>
        <w:rPr>
          <w:rFonts w:ascii="Arial" w:hAnsi="Arial"/>
          <w:color w:val="293A55"/>
          <w:sz w:val="18"/>
        </w:rPr>
        <w:t>(абзац третій частини першої статті 13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79" w:name="414079"/>
      <w:bookmarkEnd w:id="178"/>
      <w:r>
        <w:rPr>
          <w:rFonts w:ascii="Arial" w:hAnsi="Arial"/>
          <w:color w:val="293A55"/>
          <w:sz w:val="18"/>
        </w:rPr>
        <w:t>вносить та надає інформацію до/з Переліку.</w:t>
      </w:r>
    </w:p>
    <w:p w:rsidR="0065074A" w:rsidRDefault="00012FDE">
      <w:pPr>
        <w:spacing w:after="75"/>
        <w:ind w:firstLine="240"/>
        <w:jc w:val="right"/>
      </w:pPr>
      <w:bookmarkStart w:id="180" w:name="414178"/>
      <w:bookmarkEnd w:id="179"/>
      <w:r>
        <w:rPr>
          <w:rFonts w:ascii="Arial" w:hAnsi="Arial"/>
          <w:color w:val="293A55"/>
          <w:sz w:val="18"/>
        </w:rPr>
        <w:t>(час</w:t>
      </w:r>
      <w:r>
        <w:rPr>
          <w:rFonts w:ascii="Arial" w:hAnsi="Arial"/>
          <w:color w:val="293A55"/>
          <w:sz w:val="18"/>
        </w:rPr>
        <w:t>тину першу статті 13 доповнено абзацом четвертим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81" w:name="413970"/>
      <w:bookmarkEnd w:id="180"/>
      <w:r>
        <w:rPr>
          <w:rFonts w:ascii="Arial" w:hAnsi="Arial"/>
          <w:color w:val="293A55"/>
          <w:sz w:val="18"/>
        </w:rPr>
        <w:t>Центральний орган виконавчої влади, що реалізує державну промислову політику у здійсненні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операцій з металобрухтом у межах сво</w:t>
      </w:r>
      <w:r>
        <w:rPr>
          <w:rFonts w:ascii="Arial" w:hAnsi="Arial"/>
          <w:color w:val="293A55"/>
          <w:sz w:val="18"/>
        </w:rPr>
        <w:t>їх повноважень:</w:t>
      </w:r>
    </w:p>
    <w:p w:rsidR="0065074A" w:rsidRDefault="00012FDE">
      <w:pPr>
        <w:spacing w:after="75"/>
        <w:ind w:firstLine="240"/>
        <w:jc w:val="right"/>
      </w:pPr>
      <w:bookmarkStart w:id="182" w:name="414179"/>
      <w:bookmarkEnd w:id="181"/>
      <w:r>
        <w:rPr>
          <w:rFonts w:ascii="Arial" w:hAnsi="Arial"/>
          <w:color w:val="293A55"/>
          <w:sz w:val="18"/>
        </w:rPr>
        <w:t>(абзац перший частини другої статті 13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83" w:name="413971"/>
      <w:bookmarkEnd w:id="182"/>
      <w:r>
        <w:rPr>
          <w:rFonts w:ascii="Arial" w:hAnsi="Arial"/>
          <w:color w:val="293A55"/>
          <w:sz w:val="18"/>
        </w:rPr>
        <w:t>здійснює із залученням інших державних та недержавних організацій аналіз потенційних запасів та складає щорічний баланс утво</w:t>
      </w:r>
      <w:r>
        <w:rPr>
          <w:rFonts w:ascii="Arial" w:hAnsi="Arial"/>
          <w:color w:val="293A55"/>
          <w:sz w:val="18"/>
        </w:rPr>
        <w:t>рення та споживання металобрухту в Україні;</w:t>
      </w:r>
    </w:p>
    <w:p w:rsidR="0065074A" w:rsidRDefault="00012FDE">
      <w:pPr>
        <w:spacing w:after="75"/>
        <w:ind w:firstLine="240"/>
        <w:jc w:val="both"/>
      </w:pPr>
      <w:bookmarkStart w:id="184" w:name="414080"/>
      <w:bookmarkEnd w:id="183"/>
      <w:r>
        <w:rPr>
          <w:rFonts w:ascii="Arial" w:hAnsi="Arial"/>
          <w:color w:val="293A55"/>
          <w:sz w:val="18"/>
        </w:rPr>
        <w:t>абзац третій частини другої статті 13 виключено</w:t>
      </w:r>
    </w:p>
    <w:p w:rsidR="0065074A" w:rsidRDefault="00012FDE">
      <w:pPr>
        <w:spacing w:after="75"/>
        <w:ind w:firstLine="240"/>
        <w:jc w:val="right"/>
      </w:pPr>
      <w:bookmarkStart w:id="185" w:name="414180"/>
      <w:bookmarkEnd w:id="184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14.07.2020 р. N 776-IX)</w:t>
      </w:r>
    </w:p>
    <w:p w:rsidR="0065074A" w:rsidRDefault="00012FDE">
      <w:pPr>
        <w:spacing w:after="75"/>
        <w:ind w:firstLine="240"/>
        <w:jc w:val="both"/>
      </w:pPr>
      <w:bookmarkStart w:id="186" w:name="413973"/>
      <w:bookmarkEnd w:id="185"/>
      <w:r>
        <w:rPr>
          <w:rFonts w:ascii="Arial" w:hAnsi="Arial"/>
          <w:color w:val="293A55"/>
          <w:sz w:val="18"/>
        </w:rPr>
        <w:t>залучає для вирішення зазначених питань фахівців провідних спеціалізованих металургійних переробних підприєм</w:t>
      </w:r>
      <w:r>
        <w:rPr>
          <w:rFonts w:ascii="Arial" w:hAnsi="Arial"/>
          <w:color w:val="293A55"/>
          <w:sz w:val="18"/>
        </w:rPr>
        <w:t>ств, виробничі об'єднання, асоціації, спілки та інші форми об'єднань підприємств, що зайняті в зазначеній сфері діяльності;</w:t>
      </w:r>
    </w:p>
    <w:p w:rsidR="0065074A" w:rsidRDefault="00012FDE">
      <w:pPr>
        <w:spacing w:after="75"/>
        <w:ind w:firstLine="240"/>
        <w:jc w:val="both"/>
      </w:pPr>
      <w:bookmarkStart w:id="187" w:name="414020"/>
      <w:bookmarkEnd w:id="186"/>
      <w:r>
        <w:rPr>
          <w:rFonts w:ascii="Arial" w:hAnsi="Arial"/>
          <w:color w:val="293A55"/>
          <w:sz w:val="18"/>
        </w:rPr>
        <w:t>абзац п'ятий частини другої статті 13 виключено</w:t>
      </w:r>
    </w:p>
    <w:p w:rsidR="0065074A" w:rsidRDefault="00012FDE">
      <w:pPr>
        <w:spacing w:after="75"/>
        <w:ind w:firstLine="240"/>
        <w:jc w:val="right"/>
      </w:pPr>
      <w:bookmarkStart w:id="188" w:name="414021"/>
      <w:bookmarkEnd w:id="18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222-VIII)</w:t>
      </w:r>
    </w:p>
    <w:p w:rsidR="0065074A" w:rsidRDefault="00012FDE">
      <w:pPr>
        <w:spacing w:after="75"/>
        <w:ind w:firstLine="240"/>
        <w:jc w:val="both"/>
      </w:pPr>
      <w:bookmarkStart w:id="189" w:name="414022"/>
      <w:bookmarkEnd w:id="188"/>
      <w:r>
        <w:rPr>
          <w:rFonts w:ascii="Arial" w:hAnsi="Arial"/>
          <w:color w:val="293A55"/>
          <w:sz w:val="18"/>
        </w:rPr>
        <w:t xml:space="preserve">абзац шостий частини другої статті 13 виключено </w:t>
      </w:r>
    </w:p>
    <w:p w:rsidR="0065074A" w:rsidRDefault="00012FDE">
      <w:pPr>
        <w:spacing w:after="75"/>
        <w:ind w:firstLine="240"/>
        <w:jc w:val="right"/>
      </w:pPr>
      <w:bookmarkStart w:id="190" w:name="414023"/>
      <w:bookmarkEnd w:id="189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222-VIII)</w:t>
      </w:r>
    </w:p>
    <w:p w:rsidR="0065074A" w:rsidRDefault="00012FDE">
      <w:pPr>
        <w:spacing w:after="75"/>
        <w:ind w:firstLine="240"/>
        <w:jc w:val="both"/>
      </w:pPr>
      <w:bookmarkStart w:id="191" w:name="414024"/>
      <w:bookmarkEnd w:id="190"/>
      <w:r>
        <w:rPr>
          <w:rFonts w:ascii="Arial" w:hAnsi="Arial"/>
          <w:color w:val="293A55"/>
          <w:sz w:val="18"/>
        </w:rPr>
        <w:t xml:space="preserve">абзац сьомий частини другої статті 13 виключено </w:t>
      </w:r>
    </w:p>
    <w:p w:rsidR="0065074A" w:rsidRDefault="00012FDE">
      <w:pPr>
        <w:spacing w:after="75"/>
        <w:ind w:firstLine="240"/>
        <w:jc w:val="right"/>
      </w:pPr>
      <w:bookmarkStart w:id="192" w:name="414025"/>
      <w:bookmarkEnd w:id="191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N 222-VIII)</w:t>
      </w:r>
    </w:p>
    <w:p w:rsidR="0065074A" w:rsidRDefault="00012FDE">
      <w:pPr>
        <w:spacing w:after="75"/>
        <w:ind w:firstLine="240"/>
        <w:jc w:val="right"/>
      </w:pPr>
      <w:bookmarkStart w:id="193" w:name="413979"/>
      <w:bookmarkEnd w:id="192"/>
      <w:r>
        <w:rPr>
          <w:rFonts w:ascii="Arial" w:hAnsi="Arial"/>
          <w:color w:val="293A55"/>
          <w:sz w:val="18"/>
        </w:rPr>
        <w:t xml:space="preserve">(частина перша статті 13 із змінами, </w:t>
      </w:r>
      <w:r>
        <w:rPr>
          <w:rFonts w:ascii="Arial" w:hAnsi="Arial"/>
          <w:color w:val="293A55"/>
          <w:sz w:val="18"/>
        </w:rPr>
        <w:t>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Законами України від 19.01.2006 р. N 3370-IV,</w:t>
      </w:r>
      <w:r>
        <w:br/>
      </w:r>
      <w:r>
        <w:rPr>
          <w:rFonts w:ascii="Arial" w:hAnsi="Arial"/>
          <w:color w:val="293A55"/>
          <w:sz w:val="18"/>
        </w:rPr>
        <w:t>від 07.12.2011 р. N 4075-VI,</w:t>
      </w:r>
      <w:r>
        <w:br/>
      </w:r>
      <w:r>
        <w:rPr>
          <w:rFonts w:ascii="Arial" w:hAnsi="Arial"/>
          <w:color w:val="293A55"/>
          <w:sz w:val="18"/>
        </w:rPr>
        <w:t xml:space="preserve"> замінено двома частинами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 xml:space="preserve"> у зв'язку з цим частини другу та третю</w:t>
      </w:r>
      <w:r>
        <w:br/>
      </w:r>
      <w:r>
        <w:rPr>
          <w:rFonts w:ascii="Arial" w:hAnsi="Arial"/>
          <w:color w:val="293A55"/>
          <w:sz w:val="18"/>
        </w:rPr>
        <w:t xml:space="preserve"> вважати частинами третьою та четверто</w:t>
      </w:r>
      <w:r>
        <w:rPr>
          <w:rFonts w:ascii="Arial" w:hAnsi="Arial"/>
          <w:color w:val="293A55"/>
          <w:sz w:val="18"/>
        </w:rPr>
        <w:t>ю)</w:t>
      </w:r>
    </w:p>
    <w:p w:rsidR="0065074A" w:rsidRDefault="00012FDE">
      <w:pPr>
        <w:spacing w:after="75"/>
        <w:ind w:firstLine="240"/>
        <w:jc w:val="both"/>
      </w:pPr>
      <w:bookmarkStart w:id="194" w:name="414081"/>
      <w:bookmarkEnd w:id="193"/>
      <w:r>
        <w:rPr>
          <w:rFonts w:ascii="Arial" w:hAnsi="Arial"/>
          <w:color w:val="293A55"/>
          <w:sz w:val="18"/>
        </w:rPr>
        <w:t>вносить та надає інформацію до/з Переліку.</w:t>
      </w:r>
    </w:p>
    <w:p w:rsidR="0065074A" w:rsidRDefault="00012FDE">
      <w:pPr>
        <w:spacing w:after="75"/>
        <w:ind w:firstLine="240"/>
        <w:jc w:val="right"/>
      </w:pPr>
      <w:bookmarkStart w:id="195" w:name="414181"/>
      <w:bookmarkEnd w:id="194"/>
      <w:r>
        <w:rPr>
          <w:rFonts w:ascii="Arial" w:hAnsi="Arial"/>
          <w:color w:val="293A55"/>
          <w:sz w:val="18"/>
        </w:rPr>
        <w:t>(частину другу статті 13 доповнено абзацом восьмим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96" w:name="413823"/>
      <w:bookmarkEnd w:id="195"/>
      <w:r>
        <w:rPr>
          <w:rFonts w:ascii="Arial" w:hAnsi="Arial"/>
          <w:color w:val="293A55"/>
          <w:sz w:val="18"/>
        </w:rPr>
        <w:t>Місцеві державні адміністрації у здійсненні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операцій з металобрухтом:</w:t>
      </w:r>
    </w:p>
    <w:p w:rsidR="0065074A" w:rsidRDefault="00012FDE">
      <w:pPr>
        <w:spacing w:after="75"/>
        <w:ind w:firstLine="240"/>
        <w:jc w:val="right"/>
      </w:pPr>
      <w:bookmarkStart w:id="197" w:name="414182"/>
      <w:bookmarkEnd w:id="196"/>
      <w:r>
        <w:rPr>
          <w:rFonts w:ascii="Arial" w:hAnsi="Arial"/>
          <w:color w:val="293A55"/>
          <w:sz w:val="18"/>
        </w:rPr>
        <w:t>(абзац п</w:t>
      </w:r>
      <w:r>
        <w:rPr>
          <w:rFonts w:ascii="Arial" w:hAnsi="Arial"/>
          <w:color w:val="293A55"/>
          <w:sz w:val="18"/>
        </w:rPr>
        <w:t>ерший частини третьої статті 13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198" w:name="414082"/>
      <w:bookmarkEnd w:id="197"/>
      <w:r>
        <w:rPr>
          <w:rFonts w:ascii="Arial" w:hAnsi="Arial"/>
          <w:color w:val="293A55"/>
          <w:sz w:val="18"/>
        </w:rPr>
        <w:t>абзац другий частини третьої статті 13 виключено</w:t>
      </w:r>
    </w:p>
    <w:p w:rsidR="0065074A" w:rsidRDefault="00012FDE">
      <w:pPr>
        <w:spacing w:after="75"/>
        <w:ind w:firstLine="240"/>
        <w:jc w:val="right"/>
      </w:pPr>
      <w:bookmarkStart w:id="199" w:name="414183"/>
      <w:bookmarkEnd w:id="198"/>
      <w:r>
        <w:rPr>
          <w:rFonts w:ascii="Arial" w:hAnsi="Arial"/>
          <w:color w:val="293A55"/>
          <w:sz w:val="18"/>
        </w:rPr>
        <w:lastRenderedPageBreak/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14.07.2020 р. N 776-IX)</w:t>
      </w:r>
    </w:p>
    <w:p w:rsidR="0065074A" w:rsidRDefault="00012FDE">
      <w:pPr>
        <w:spacing w:after="75"/>
        <w:ind w:firstLine="240"/>
        <w:jc w:val="both"/>
      </w:pPr>
      <w:bookmarkStart w:id="200" w:name="414083"/>
      <w:bookmarkEnd w:id="199"/>
      <w:r>
        <w:rPr>
          <w:rFonts w:ascii="Arial" w:hAnsi="Arial"/>
          <w:color w:val="293A55"/>
          <w:sz w:val="18"/>
        </w:rPr>
        <w:t>здійснюють контроль за додержанням спеціал</w:t>
      </w:r>
      <w:r>
        <w:rPr>
          <w:rFonts w:ascii="Arial" w:hAnsi="Arial"/>
          <w:color w:val="293A55"/>
          <w:sz w:val="18"/>
        </w:rPr>
        <w:t>ізованими або спеціалізованими металургійними переробними підприємствами, їхніми приймальними пунктами встановлених цим Законом вимог;</w:t>
      </w:r>
    </w:p>
    <w:p w:rsidR="0065074A" w:rsidRDefault="00012FDE">
      <w:pPr>
        <w:spacing w:after="75"/>
        <w:ind w:firstLine="240"/>
        <w:jc w:val="right"/>
      </w:pPr>
      <w:bookmarkStart w:id="201" w:name="414184"/>
      <w:bookmarkEnd w:id="200"/>
      <w:r>
        <w:rPr>
          <w:rFonts w:ascii="Arial" w:hAnsi="Arial"/>
          <w:color w:val="293A55"/>
          <w:sz w:val="18"/>
        </w:rPr>
        <w:t>(абзац третій частини третьої статті 13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02" w:name="413826"/>
      <w:bookmarkEnd w:id="201"/>
      <w:r>
        <w:rPr>
          <w:rFonts w:ascii="Arial" w:hAnsi="Arial"/>
          <w:color w:val="293A55"/>
          <w:sz w:val="18"/>
        </w:rPr>
        <w:t xml:space="preserve">виявляють порушення вимог </w:t>
      </w:r>
      <w:r>
        <w:rPr>
          <w:rFonts w:ascii="Arial" w:hAnsi="Arial"/>
          <w:color w:val="293A55"/>
          <w:sz w:val="18"/>
        </w:rPr>
        <w:t>цього Закону спеціалізованими або спеціалізованими металургійними переробними підприємствами та їх приймальними пунктами на територіях відповідних адміністративних одиниць.</w:t>
      </w:r>
    </w:p>
    <w:p w:rsidR="0065074A" w:rsidRDefault="00012FDE">
      <w:pPr>
        <w:spacing w:after="75"/>
        <w:ind w:firstLine="240"/>
        <w:jc w:val="both"/>
      </w:pPr>
      <w:bookmarkStart w:id="203" w:name="414084"/>
      <w:bookmarkEnd w:id="202"/>
      <w:r>
        <w:rPr>
          <w:rFonts w:ascii="Arial" w:hAnsi="Arial"/>
          <w:color w:val="293A55"/>
          <w:sz w:val="18"/>
        </w:rPr>
        <w:t>Частину четверту статті 13 виключено</w:t>
      </w:r>
    </w:p>
    <w:p w:rsidR="0065074A" w:rsidRDefault="00012FDE">
      <w:pPr>
        <w:spacing w:after="75"/>
        <w:ind w:firstLine="240"/>
        <w:jc w:val="right"/>
      </w:pPr>
      <w:bookmarkStart w:id="204" w:name="413925"/>
      <w:bookmarkEnd w:id="203"/>
      <w:r>
        <w:rPr>
          <w:rFonts w:ascii="Arial" w:hAnsi="Arial"/>
          <w:color w:val="293A55"/>
          <w:sz w:val="18"/>
        </w:rPr>
        <w:t>(частина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четверта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13 із змінами, внесен</w:t>
      </w:r>
      <w:r>
        <w:rPr>
          <w:rFonts w:ascii="Arial" w:hAnsi="Arial"/>
          <w:color w:val="293A55"/>
          <w:sz w:val="18"/>
        </w:rPr>
        <w:t>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19.01.2006 р. N 3370-IV,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</w:t>
      </w:r>
      <w:r>
        <w:rPr>
          <w:rFonts w:ascii="Arial" w:hAnsi="Arial"/>
          <w:color w:val="293A55"/>
          <w:sz w:val="18"/>
        </w:rPr>
        <w:t>X)</w:t>
      </w:r>
    </w:p>
    <w:p w:rsidR="0065074A" w:rsidRDefault="00012FDE">
      <w:pPr>
        <w:spacing w:after="75"/>
        <w:ind w:firstLine="240"/>
        <w:jc w:val="right"/>
      </w:pPr>
      <w:bookmarkStart w:id="205" w:name="413828"/>
      <w:bookmarkEnd w:id="204"/>
      <w:r>
        <w:rPr>
          <w:rFonts w:ascii="Arial" w:hAnsi="Arial"/>
          <w:color w:val="293A55"/>
          <w:sz w:val="18"/>
        </w:rPr>
        <w:t>(стаття 13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16.11.2000 р. N 2114-III)</w:t>
      </w:r>
    </w:p>
    <w:p w:rsidR="0065074A" w:rsidRDefault="00012FDE">
      <w:pPr>
        <w:pStyle w:val="3"/>
        <w:spacing w:after="225"/>
        <w:jc w:val="center"/>
      </w:pPr>
      <w:bookmarkStart w:id="206" w:name="414085"/>
      <w:bookmarkEnd w:id="205"/>
      <w:r>
        <w:rPr>
          <w:rFonts w:ascii="Arial" w:hAnsi="Arial"/>
          <w:color w:val="000000"/>
          <w:sz w:val="26"/>
        </w:rPr>
        <w:t>Стаття 14. Державний контроль за здійсненням заготівлі металобрухту та операцій з металобрухтом</w:t>
      </w:r>
    </w:p>
    <w:p w:rsidR="0065074A" w:rsidRDefault="00012FDE">
      <w:pPr>
        <w:spacing w:after="75"/>
        <w:ind w:firstLine="240"/>
        <w:jc w:val="both"/>
      </w:pPr>
      <w:bookmarkStart w:id="207" w:name="414086"/>
      <w:bookmarkEnd w:id="206"/>
      <w:r>
        <w:rPr>
          <w:rFonts w:ascii="Arial" w:hAnsi="Arial"/>
          <w:color w:val="293A55"/>
          <w:sz w:val="18"/>
        </w:rPr>
        <w:t>Державний контроль за здійсненням заготівлі металобрухту та операцій з металобрухтом здій</w:t>
      </w:r>
      <w:r>
        <w:rPr>
          <w:rFonts w:ascii="Arial" w:hAnsi="Arial"/>
          <w:color w:val="293A55"/>
          <w:sz w:val="18"/>
        </w:rPr>
        <w:t>снюють місцеві державні адміністрації.</w:t>
      </w:r>
    </w:p>
    <w:p w:rsidR="0065074A" w:rsidRDefault="00012FDE">
      <w:pPr>
        <w:spacing w:after="75"/>
        <w:ind w:firstLine="240"/>
        <w:jc w:val="both"/>
      </w:pPr>
      <w:bookmarkStart w:id="208" w:name="414087"/>
      <w:bookmarkEnd w:id="207"/>
      <w:r>
        <w:rPr>
          <w:rFonts w:ascii="Arial" w:hAnsi="Arial"/>
          <w:color w:val="293A55"/>
          <w:sz w:val="18"/>
        </w:rPr>
        <w:t>Контроль за здійсненням заготівлі металобрухту та операцій з металобрухтом здійснюється у порядку, встановленому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основні засади державного нагляду (контролю) у сфері господарської діяльності".</w:t>
      </w:r>
    </w:p>
    <w:p w:rsidR="0065074A" w:rsidRDefault="00012FDE">
      <w:pPr>
        <w:spacing w:after="75"/>
        <w:ind w:firstLine="240"/>
        <w:jc w:val="right"/>
      </w:pPr>
      <w:bookmarkStart w:id="209" w:name="414090"/>
      <w:bookmarkEnd w:id="208"/>
      <w:r>
        <w:rPr>
          <w:rFonts w:ascii="Arial" w:hAnsi="Arial"/>
          <w:color w:val="293A55"/>
          <w:sz w:val="18"/>
        </w:rPr>
        <w:t>(ст</w:t>
      </w:r>
      <w:r>
        <w:rPr>
          <w:rFonts w:ascii="Arial" w:hAnsi="Arial"/>
          <w:color w:val="293A55"/>
          <w:sz w:val="18"/>
        </w:rPr>
        <w:t>аття 14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Законами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від 14.10.2014 р. N 1697-VII,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210" w:name="414091"/>
      <w:bookmarkEnd w:id="209"/>
      <w:r>
        <w:rPr>
          <w:rFonts w:ascii="Arial" w:hAnsi="Arial"/>
          <w:color w:val="000000"/>
          <w:sz w:val="26"/>
        </w:rPr>
        <w:t xml:space="preserve">Стаття 15. Повноваження органів державного контролю за здійсненням заготівлі </w:t>
      </w:r>
      <w:r>
        <w:rPr>
          <w:rFonts w:ascii="Arial" w:hAnsi="Arial"/>
          <w:color w:val="000000"/>
          <w:sz w:val="26"/>
        </w:rPr>
        <w:t>металобрухту та операцій з металобрухтом</w:t>
      </w:r>
    </w:p>
    <w:p w:rsidR="0065074A" w:rsidRDefault="00012FDE">
      <w:pPr>
        <w:spacing w:after="75"/>
        <w:ind w:firstLine="240"/>
        <w:jc w:val="right"/>
      </w:pPr>
      <w:bookmarkStart w:id="211" w:name="414137"/>
      <w:bookmarkEnd w:id="210"/>
      <w:r>
        <w:rPr>
          <w:rFonts w:ascii="Arial" w:hAnsi="Arial"/>
          <w:color w:val="293A55"/>
          <w:sz w:val="18"/>
        </w:rPr>
        <w:t>(назва статті 15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12" w:name="414092"/>
      <w:bookmarkEnd w:id="211"/>
      <w:r>
        <w:rPr>
          <w:rFonts w:ascii="Arial" w:hAnsi="Arial"/>
          <w:color w:val="293A55"/>
          <w:sz w:val="18"/>
        </w:rPr>
        <w:t>Органи державного контролю за здійсненням заготівлі металобрухту та операцій з металобрухтом відповідно до своєї компетенції мають право:</w:t>
      </w:r>
    </w:p>
    <w:p w:rsidR="0065074A" w:rsidRDefault="00012FDE">
      <w:pPr>
        <w:spacing w:after="75"/>
        <w:ind w:firstLine="240"/>
        <w:jc w:val="right"/>
      </w:pPr>
      <w:bookmarkStart w:id="213" w:name="414138"/>
      <w:bookmarkEnd w:id="212"/>
      <w:r>
        <w:rPr>
          <w:rFonts w:ascii="Arial" w:hAnsi="Arial"/>
          <w:color w:val="293A55"/>
          <w:sz w:val="18"/>
        </w:rPr>
        <w:t>(абза</w:t>
      </w:r>
      <w:r>
        <w:rPr>
          <w:rFonts w:ascii="Arial" w:hAnsi="Arial"/>
          <w:color w:val="293A55"/>
          <w:sz w:val="18"/>
        </w:rPr>
        <w:t>ц перший частини першої статті 15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14" w:name="72"/>
      <w:bookmarkEnd w:id="213"/>
      <w:r>
        <w:rPr>
          <w:rFonts w:ascii="Arial" w:hAnsi="Arial"/>
          <w:color w:val="000000"/>
          <w:sz w:val="18"/>
        </w:rPr>
        <w:t xml:space="preserve">перевіряти додержання вимог законодавства України, що регулює здійснення </w:t>
      </w:r>
      <w:r>
        <w:rPr>
          <w:rFonts w:ascii="Arial" w:hAnsi="Arial"/>
          <w:color w:val="293A55"/>
          <w:sz w:val="18"/>
        </w:rPr>
        <w:t>заготівлі металобрухту та</w:t>
      </w:r>
      <w:r>
        <w:rPr>
          <w:rFonts w:ascii="Arial" w:hAnsi="Arial"/>
          <w:color w:val="000000"/>
          <w:sz w:val="18"/>
        </w:rPr>
        <w:t xml:space="preserve"> операцій з металобрухтом;</w:t>
      </w:r>
    </w:p>
    <w:p w:rsidR="0065074A" w:rsidRDefault="00012FDE">
      <w:pPr>
        <w:spacing w:after="75"/>
        <w:ind w:firstLine="240"/>
        <w:jc w:val="right"/>
      </w:pPr>
      <w:bookmarkStart w:id="215" w:name="414139"/>
      <w:bookmarkEnd w:id="214"/>
      <w:r>
        <w:rPr>
          <w:rFonts w:ascii="Arial" w:hAnsi="Arial"/>
          <w:color w:val="293A55"/>
          <w:sz w:val="18"/>
        </w:rPr>
        <w:t xml:space="preserve">(абзац другий частини першої статті 15 із </w:t>
      </w:r>
      <w:r>
        <w:rPr>
          <w:rFonts w:ascii="Arial" w:hAnsi="Arial"/>
          <w:color w:val="293A55"/>
          <w:sz w:val="18"/>
        </w:rPr>
        <w:t>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16" w:name="414093"/>
      <w:bookmarkEnd w:id="215"/>
      <w:r>
        <w:rPr>
          <w:rFonts w:ascii="Arial" w:hAnsi="Arial"/>
          <w:color w:val="293A55"/>
          <w:sz w:val="18"/>
        </w:rPr>
        <w:t>здійснювати планові та позапланові заходи державного контролю;</w:t>
      </w:r>
    </w:p>
    <w:p w:rsidR="0065074A" w:rsidRDefault="00012FDE">
      <w:pPr>
        <w:spacing w:after="75"/>
        <w:ind w:firstLine="240"/>
        <w:jc w:val="right"/>
      </w:pPr>
      <w:bookmarkStart w:id="217" w:name="413927"/>
      <w:bookmarkEnd w:id="216"/>
      <w:r>
        <w:rPr>
          <w:rFonts w:ascii="Arial" w:hAnsi="Arial"/>
          <w:color w:val="293A55"/>
          <w:sz w:val="18"/>
        </w:rPr>
        <w:t>(абзац третій частини першої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25.12.2002 р. N 359-IV,</w:t>
      </w:r>
      <w:r>
        <w:br/>
      </w:r>
      <w:r>
        <w:rPr>
          <w:rFonts w:ascii="Arial" w:hAnsi="Arial"/>
          <w:color w:val="293A55"/>
          <w:sz w:val="18"/>
        </w:rPr>
        <w:t>у р</w:t>
      </w:r>
      <w:r>
        <w:rPr>
          <w:rFonts w:ascii="Arial" w:hAnsi="Arial"/>
          <w:color w:val="293A55"/>
          <w:sz w:val="18"/>
        </w:rPr>
        <w:t>едакції Закону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18" w:name="414026"/>
      <w:bookmarkEnd w:id="217"/>
      <w:r>
        <w:rPr>
          <w:rFonts w:ascii="Arial" w:hAnsi="Arial"/>
          <w:color w:val="293A55"/>
          <w:sz w:val="18"/>
        </w:rPr>
        <w:t xml:space="preserve">абзац четвертий частини першої статті 15 виключено </w:t>
      </w:r>
    </w:p>
    <w:p w:rsidR="0065074A" w:rsidRDefault="00012FDE">
      <w:pPr>
        <w:spacing w:after="75"/>
        <w:ind w:firstLine="240"/>
        <w:jc w:val="right"/>
      </w:pPr>
      <w:bookmarkStart w:id="219" w:name="413938"/>
      <w:bookmarkEnd w:id="218"/>
      <w:r>
        <w:rPr>
          <w:rFonts w:ascii="Arial" w:hAnsi="Arial"/>
          <w:color w:val="293A55"/>
          <w:sz w:val="18"/>
        </w:rPr>
        <w:lastRenderedPageBreak/>
        <w:t>(абзац четвертий частини першої статті 15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19.01.2006 р. N 3370-IV,</w:t>
      </w:r>
      <w:r>
        <w:br/>
      </w:r>
      <w:r>
        <w:rPr>
          <w:rFonts w:ascii="Arial" w:hAnsi="Arial"/>
          <w:color w:val="293A55"/>
          <w:sz w:val="18"/>
        </w:rPr>
        <w:t>виключено 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02.03.2015 р. </w:t>
      </w:r>
      <w:r>
        <w:rPr>
          <w:rFonts w:ascii="Arial" w:hAnsi="Arial"/>
          <w:color w:val="293A55"/>
          <w:sz w:val="18"/>
        </w:rPr>
        <w:t>N 222-VIII)</w:t>
      </w:r>
    </w:p>
    <w:p w:rsidR="0065074A" w:rsidRDefault="00012FDE">
      <w:pPr>
        <w:spacing w:after="75"/>
        <w:ind w:firstLine="240"/>
        <w:jc w:val="both"/>
      </w:pPr>
      <w:bookmarkStart w:id="220" w:name="414094"/>
      <w:bookmarkEnd w:id="219"/>
      <w:r>
        <w:rPr>
          <w:rFonts w:ascii="Arial" w:hAnsi="Arial"/>
          <w:color w:val="293A55"/>
          <w:sz w:val="18"/>
        </w:rPr>
        <w:t>вимагати від суб'єкта господарювання усунення виявлених порушень законодавства;</w:t>
      </w:r>
    </w:p>
    <w:p w:rsidR="0065074A" w:rsidRDefault="00012FDE">
      <w:pPr>
        <w:spacing w:after="75"/>
        <w:ind w:firstLine="240"/>
        <w:jc w:val="right"/>
      </w:pPr>
      <w:bookmarkStart w:id="221" w:name="414141"/>
      <w:bookmarkEnd w:id="220"/>
      <w:r>
        <w:rPr>
          <w:rFonts w:ascii="Arial" w:hAnsi="Arial"/>
          <w:color w:val="293A55"/>
          <w:sz w:val="18"/>
        </w:rPr>
        <w:t>(частину першу статті 15 доповнено абзацом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22" w:name="414095"/>
      <w:bookmarkEnd w:id="221"/>
      <w:r>
        <w:rPr>
          <w:rFonts w:ascii="Arial" w:hAnsi="Arial"/>
          <w:color w:val="293A55"/>
          <w:sz w:val="18"/>
        </w:rPr>
        <w:t>вимагати припинення дій, що перешкоджають здійсненню держав</w:t>
      </w:r>
      <w:r>
        <w:rPr>
          <w:rFonts w:ascii="Arial" w:hAnsi="Arial"/>
          <w:color w:val="293A55"/>
          <w:sz w:val="18"/>
        </w:rPr>
        <w:t>ного контролю;</w:t>
      </w:r>
    </w:p>
    <w:p w:rsidR="0065074A" w:rsidRDefault="00012FDE">
      <w:pPr>
        <w:spacing w:after="75"/>
        <w:ind w:firstLine="240"/>
        <w:jc w:val="right"/>
      </w:pPr>
      <w:bookmarkStart w:id="223" w:name="414142"/>
      <w:bookmarkEnd w:id="222"/>
      <w:r>
        <w:rPr>
          <w:rFonts w:ascii="Arial" w:hAnsi="Arial"/>
          <w:color w:val="293A55"/>
          <w:sz w:val="18"/>
        </w:rPr>
        <w:t>(частину першу статті 15 доповнено абзацом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24" w:name="414096"/>
      <w:bookmarkEnd w:id="223"/>
      <w:r>
        <w:rPr>
          <w:rFonts w:ascii="Arial" w:hAnsi="Arial"/>
          <w:color w:val="293A55"/>
          <w:sz w:val="18"/>
        </w:rPr>
        <w:t>одержувати пояснення, довідки, документи, матеріали, відомості з питань, що виникають під час здійснення державного контролю;</w:t>
      </w:r>
    </w:p>
    <w:p w:rsidR="0065074A" w:rsidRDefault="00012FDE">
      <w:pPr>
        <w:spacing w:after="75"/>
        <w:ind w:firstLine="240"/>
        <w:jc w:val="right"/>
      </w:pPr>
      <w:bookmarkStart w:id="225" w:name="414143"/>
      <w:bookmarkEnd w:id="224"/>
      <w:r>
        <w:rPr>
          <w:rFonts w:ascii="Arial" w:hAnsi="Arial"/>
          <w:color w:val="293A55"/>
          <w:sz w:val="18"/>
        </w:rPr>
        <w:t>(частину п</w:t>
      </w:r>
      <w:r>
        <w:rPr>
          <w:rFonts w:ascii="Arial" w:hAnsi="Arial"/>
          <w:color w:val="293A55"/>
          <w:sz w:val="18"/>
        </w:rPr>
        <w:t>ершу статті 15 доповнено абзацом сьомим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26" w:name="414097"/>
      <w:bookmarkEnd w:id="225"/>
      <w:r>
        <w:rPr>
          <w:rFonts w:ascii="Arial" w:hAnsi="Arial"/>
          <w:color w:val="293A55"/>
          <w:sz w:val="18"/>
        </w:rPr>
        <w:t>надавати (надсилати) суб'єктам господарювання обов'язкові для виконання приписи про усунення порушень і недоліків.</w:t>
      </w:r>
    </w:p>
    <w:p w:rsidR="0065074A" w:rsidRDefault="00012FDE">
      <w:pPr>
        <w:spacing w:after="75"/>
        <w:ind w:firstLine="240"/>
        <w:jc w:val="right"/>
      </w:pPr>
      <w:bookmarkStart w:id="227" w:name="414144"/>
      <w:bookmarkEnd w:id="226"/>
      <w:r>
        <w:rPr>
          <w:rFonts w:ascii="Arial" w:hAnsi="Arial"/>
          <w:color w:val="293A55"/>
          <w:sz w:val="18"/>
        </w:rPr>
        <w:t>(частину першу статті 15 доповнено абзацом вос</w:t>
      </w:r>
      <w:r>
        <w:rPr>
          <w:rFonts w:ascii="Arial" w:hAnsi="Arial"/>
          <w:color w:val="293A55"/>
          <w:sz w:val="18"/>
        </w:rPr>
        <w:t>ьмим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28" w:name="414098"/>
      <w:bookmarkEnd w:id="227"/>
      <w:r>
        <w:rPr>
          <w:rFonts w:ascii="Arial" w:hAnsi="Arial"/>
          <w:color w:val="293A55"/>
          <w:sz w:val="18"/>
        </w:rPr>
        <w:t>Частину другу статті 15 виключено</w:t>
      </w:r>
    </w:p>
    <w:p w:rsidR="0065074A" w:rsidRDefault="00012FDE">
      <w:pPr>
        <w:spacing w:after="75"/>
        <w:ind w:firstLine="240"/>
        <w:jc w:val="right"/>
      </w:pPr>
      <w:bookmarkStart w:id="229" w:name="413985"/>
      <w:bookmarkEnd w:id="228"/>
      <w:r>
        <w:rPr>
          <w:rFonts w:ascii="Arial" w:hAnsi="Arial"/>
          <w:color w:val="293A55"/>
          <w:sz w:val="18"/>
        </w:rPr>
        <w:t>(частина друга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від 02.03.2015 р. N 222-VIII,</w:t>
      </w:r>
      <w:r>
        <w:br/>
      </w:r>
      <w:r>
        <w:rPr>
          <w:rFonts w:ascii="Arial" w:hAnsi="Arial"/>
          <w:color w:val="293A55"/>
          <w:sz w:val="18"/>
        </w:rPr>
        <w:t>виключена згідно із Законом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spacing w:after="75"/>
        <w:ind w:firstLine="240"/>
        <w:jc w:val="both"/>
      </w:pPr>
      <w:bookmarkStart w:id="230" w:name="414099"/>
      <w:bookmarkEnd w:id="229"/>
      <w:r>
        <w:rPr>
          <w:rFonts w:ascii="Arial" w:hAnsi="Arial"/>
          <w:color w:val="293A55"/>
          <w:sz w:val="18"/>
        </w:rPr>
        <w:t>Місцеві державні адміністрації у разі виявлення порушення вимог цього Закону суб'єктами господарювання на територіях відповідних адміністративно-територіальних одиниць передають матеріали щодо таких порушень до відповід</w:t>
      </w:r>
      <w:r>
        <w:rPr>
          <w:rFonts w:ascii="Arial" w:hAnsi="Arial"/>
          <w:color w:val="293A55"/>
          <w:sz w:val="18"/>
        </w:rPr>
        <w:t>них правоохоронних органів.</w:t>
      </w:r>
    </w:p>
    <w:p w:rsidR="0065074A" w:rsidRDefault="00012FDE">
      <w:pPr>
        <w:spacing w:after="75"/>
        <w:ind w:firstLine="240"/>
        <w:jc w:val="right"/>
      </w:pPr>
      <w:bookmarkStart w:id="231" w:name="413986"/>
      <w:bookmarkEnd w:id="230"/>
      <w:r>
        <w:rPr>
          <w:rFonts w:ascii="Arial" w:hAnsi="Arial"/>
          <w:color w:val="293A55"/>
          <w:sz w:val="18"/>
        </w:rPr>
        <w:t>(частина третя статті 15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5463-VI,</w:t>
      </w:r>
      <w:r>
        <w:br/>
      </w:r>
      <w:r>
        <w:rPr>
          <w:rFonts w:ascii="Arial" w:hAnsi="Arial"/>
          <w:color w:val="293A55"/>
          <w:sz w:val="18"/>
        </w:rPr>
        <w:t>у редакції Закону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232" w:name="414100"/>
      <w:bookmarkEnd w:id="231"/>
      <w:r>
        <w:rPr>
          <w:rFonts w:ascii="Arial" w:hAnsi="Arial"/>
          <w:color w:val="000000"/>
          <w:sz w:val="26"/>
        </w:rPr>
        <w:t xml:space="preserve">Стаття 16. Відповідальність за порушення вимог законодавства, що </w:t>
      </w:r>
      <w:r>
        <w:rPr>
          <w:rFonts w:ascii="Arial" w:hAnsi="Arial"/>
          <w:color w:val="000000"/>
          <w:sz w:val="26"/>
        </w:rPr>
        <w:t>регулює здійснення заготівлі металобрухту та операцій з металобрухтом</w:t>
      </w:r>
    </w:p>
    <w:p w:rsidR="0065074A" w:rsidRDefault="00012FDE">
      <w:pPr>
        <w:spacing w:after="75"/>
        <w:ind w:firstLine="240"/>
        <w:jc w:val="both"/>
      </w:pPr>
      <w:bookmarkStart w:id="233" w:name="414101"/>
      <w:bookmarkEnd w:id="232"/>
      <w:r>
        <w:rPr>
          <w:rFonts w:ascii="Arial" w:hAnsi="Arial"/>
          <w:color w:val="293A55"/>
          <w:sz w:val="18"/>
        </w:rPr>
        <w:t>Особи, винні у порушенні законодавства, що регулює здійснення заготівлі металобрухту та операцій з металобрухтом, несуть адміністративну, цивільно-правову чи кримінальну відповідальність</w:t>
      </w:r>
      <w:r>
        <w:rPr>
          <w:rFonts w:ascii="Arial" w:hAnsi="Arial"/>
          <w:color w:val="293A55"/>
          <w:sz w:val="18"/>
        </w:rPr>
        <w:t xml:space="preserve"> згідно із законами України.</w:t>
      </w:r>
    </w:p>
    <w:p w:rsidR="0065074A" w:rsidRDefault="00012FDE">
      <w:pPr>
        <w:spacing w:after="75"/>
        <w:ind w:firstLine="240"/>
        <w:jc w:val="right"/>
      </w:pPr>
      <w:bookmarkStart w:id="234" w:name="414147"/>
      <w:bookmarkEnd w:id="233"/>
      <w:r>
        <w:rPr>
          <w:rFonts w:ascii="Arial" w:hAnsi="Arial"/>
          <w:color w:val="293A55"/>
          <w:sz w:val="18"/>
        </w:rPr>
        <w:t>(стаття 16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14.07.2020 р. N 776-IX)</w:t>
      </w:r>
    </w:p>
    <w:p w:rsidR="0065074A" w:rsidRDefault="00012FDE">
      <w:pPr>
        <w:pStyle w:val="3"/>
        <w:spacing w:after="225"/>
        <w:jc w:val="center"/>
      </w:pPr>
      <w:bookmarkStart w:id="235" w:name="79"/>
      <w:bookmarkEnd w:id="234"/>
      <w:r>
        <w:rPr>
          <w:rFonts w:ascii="Arial" w:hAnsi="Arial"/>
          <w:color w:val="000000"/>
          <w:sz w:val="26"/>
        </w:rPr>
        <w:t>Розділ IV. МІЖНАРОДНЕ СПІВРОБІТНИЦТВО</w:t>
      </w:r>
    </w:p>
    <w:p w:rsidR="0065074A" w:rsidRDefault="00012FDE">
      <w:pPr>
        <w:pStyle w:val="3"/>
        <w:spacing w:after="225"/>
        <w:jc w:val="center"/>
      </w:pPr>
      <w:bookmarkStart w:id="236" w:name="80"/>
      <w:bookmarkEnd w:id="235"/>
      <w:r>
        <w:rPr>
          <w:rFonts w:ascii="Arial" w:hAnsi="Arial"/>
          <w:color w:val="000000"/>
          <w:sz w:val="26"/>
        </w:rPr>
        <w:t>Стаття 17. Міжнародне співробітництво у здійсненні операцій з металобрухтом</w:t>
      </w:r>
    </w:p>
    <w:p w:rsidR="0065074A" w:rsidRDefault="00012FDE">
      <w:pPr>
        <w:spacing w:after="75"/>
        <w:ind w:firstLine="240"/>
        <w:jc w:val="both"/>
      </w:pPr>
      <w:bookmarkStart w:id="237" w:name="81"/>
      <w:bookmarkEnd w:id="236"/>
      <w:r>
        <w:rPr>
          <w:rFonts w:ascii="Arial" w:hAnsi="Arial"/>
          <w:color w:val="000000"/>
          <w:sz w:val="18"/>
        </w:rPr>
        <w:t>Участь України у міжнародному співробітництві у</w:t>
      </w:r>
      <w:r>
        <w:rPr>
          <w:rFonts w:ascii="Arial" w:hAnsi="Arial"/>
          <w:color w:val="000000"/>
          <w:sz w:val="18"/>
        </w:rPr>
        <w:t xml:space="preserve"> здійсненні операцій з металобрухтом реалізується шляхом:</w:t>
      </w:r>
    </w:p>
    <w:p w:rsidR="0065074A" w:rsidRDefault="00012FDE">
      <w:pPr>
        <w:spacing w:after="75"/>
        <w:ind w:firstLine="240"/>
        <w:jc w:val="both"/>
      </w:pPr>
      <w:bookmarkStart w:id="238" w:name="82"/>
      <w:bookmarkEnd w:id="237"/>
      <w:r>
        <w:rPr>
          <w:rFonts w:ascii="Arial" w:hAnsi="Arial"/>
          <w:color w:val="000000"/>
          <w:sz w:val="18"/>
        </w:rPr>
        <w:t>участі у роботі міжнародних організацій з питань розроблення нових методів збагачення металовідходів, сучасного обладнання, технологій переробки металобрухту;</w:t>
      </w:r>
    </w:p>
    <w:p w:rsidR="0065074A" w:rsidRDefault="00012FDE">
      <w:pPr>
        <w:spacing w:after="75"/>
        <w:ind w:firstLine="240"/>
        <w:jc w:val="both"/>
      </w:pPr>
      <w:bookmarkStart w:id="239" w:name="83"/>
      <w:bookmarkEnd w:id="238"/>
      <w:r>
        <w:rPr>
          <w:rFonts w:ascii="Arial" w:hAnsi="Arial"/>
          <w:color w:val="000000"/>
          <w:sz w:val="18"/>
        </w:rPr>
        <w:t>виконання міжнародних наукових програм,</w:t>
      </w:r>
      <w:r>
        <w:rPr>
          <w:rFonts w:ascii="Arial" w:hAnsi="Arial"/>
          <w:color w:val="000000"/>
          <w:sz w:val="18"/>
        </w:rPr>
        <w:t xml:space="preserve"> обміну інформацією, технологіями;</w:t>
      </w:r>
    </w:p>
    <w:p w:rsidR="0065074A" w:rsidRDefault="00012FDE">
      <w:pPr>
        <w:spacing w:after="75"/>
        <w:ind w:firstLine="240"/>
        <w:jc w:val="both"/>
      </w:pPr>
      <w:bookmarkStart w:id="240" w:name="84"/>
      <w:bookmarkEnd w:id="239"/>
      <w:r>
        <w:rPr>
          <w:rFonts w:ascii="Arial" w:hAnsi="Arial"/>
          <w:color w:val="000000"/>
          <w:sz w:val="18"/>
        </w:rPr>
        <w:lastRenderedPageBreak/>
        <w:t>здійснення міжнародних професійних, наукових і виробничих контактів.</w:t>
      </w:r>
    </w:p>
    <w:p w:rsidR="0065074A" w:rsidRDefault="00012FDE">
      <w:pPr>
        <w:pStyle w:val="3"/>
        <w:spacing w:after="225"/>
        <w:jc w:val="center"/>
      </w:pPr>
      <w:bookmarkStart w:id="241" w:name="85"/>
      <w:bookmarkEnd w:id="240"/>
      <w:r>
        <w:rPr>
          <w:rFonts w:ascii="Arial" w:hAnsi="Arial"/>
          <w:color w:val="000000"/>
          <w:sz w:val="26"/>
        </w:rPr>
        <w:t>Розділ V. ПРИКІНЦЕВІ ПОЛОЖЕННЯ</w:t>
      </w:r>
    </w:p>
    <w:p w:rsidR="0065074A" w:rsidRDefault="00012FDE">
      <w:pPr>
        <w:spacing w:after="75"/>
        <w:ind w:firstLine="240"/>
        <w:jc w:val="both"/>
      </w:pPr>
      <w:bookmarkStart w:id="242" w:name="86"/>
      <w:bookmarkEnd w:id="241"/>
      <w:r>
        <w:rPr>
          <w:rFonts w:ascii="Arial" w:hAnsi="Arial"/>
          <w:color w:val="000000"/>
          <w:sz w:val="18"/>
        </w:rPr>
        <w:t>1. Цей Закон набирає чинності з дня його опублікування.</w:t>
      </w:r>
    </w:p>
    <w:p w:rsidR="0065074A" w:rsidRDefault="00012FDE">
      <w:pPr>
        <w:spacing w:after="75"/>
        <w:ind w:firstLine="240"/>
        <w:jc w:val="both"/>
      </w:pPr>
      <w:bookmarkStart w:id="243" w:name="87"/>
      <w:bookmarkEnd w:id="242"/>
      <w:r>
        <w:rPr>
          <w:rFonts w:ascii="Arial" w:hAnsi="Arial"/>
          <w:color w:val="000000"/>
          <w:sz w:val="18"/>
        </w:rPr>
        <w:t xml:space="preserve">2. До приведення законодавства у відповідність із цим Законом </w:t>
      </w:r>
      <w:r>
        <w:rPr>
          <w:rFonts w:ascii="Arial" w:hAnsi="Arial"/>
          <w:color w:val="000000"/>
          <w:sz w:val="18"/>
        </w:rPr>
        <w:t>закони та інші нормативно-правові акти застосовуються у частині, що не суперечить цьому Закону.</w:t>
      </w:r>
    </w:p>
    <w:p w:rsidR="0065074A" w:rsidRDefault="00012FDE">
      <w:pPr>
        <w:spacing w:after="75"/>
        <w:ind w:firstLine="240"/>
        <w:jc w:val="both"/>
      </w:pPr>
      <w:bookmarkStart w:id="244" w:name="88"/>
      <w:bookmarkEnd w:id="243"/>
      <w:r>
        <w:rPr>
          <w:rFonts w:ascii="Arial" w:hAnsi="Arial"/>
          <w:color w:val="000000"/>
          <w:sz w:val="18"/>
        </w:rPr>
        <w:t>3. Кабінету Міністрів України у чотиримісячний термін:</w:t>
      </w:r>
    </w:p>
    <w:p w:rsidR="0065074A" w:rsidRDefault="00012FDE">
      <w:pPr>
        <w:spacing w:after="75"/>
        <w:ind w:firstLine="240"/>
        <w:jc w:val="both"/>
      </w:pPr>
      <w:bookmarkStart w:id="245" w:name="89"/>
      <w:bookmarkEnd w:id="244"/>
      <w:r>
        <w:rPr>
          <w:rFonts w:ascii="Arial" w:hAnsi="Arial"/>
          <w:color w:val="000000"/>
          <w:sz w:val="18"/>
        </w:rPr>
        <w:t>подати на розгляд Верховної Ради України пропозиції щодо приведення законів України у відповідність із ци</w:t>
      </w:r>
      <w:r>
        <w:rPr>
          <w:rFonts w:ascii="Arial" w:hAnsi="Arial"/>
          <w:color w:val="000000"/>
          <w:sz w:val="18"/>
        </w:rPr>
        <w:t>м Законом;</w:t>
      </w:r>
    </w:p>
    <w:p w:rsidR="0065074A" w:rsidRDefault="00012FDE">
      <w:pPr>
        <w:spacing w:after="75"/>
        <w:ind w:firstLine="240"/>
        <w:jc w:val="both"/>
      </w:pPr>
      <w:bookmarkStart w:id="246" w:name="90"/>
      <w:bookmarkEnd w:id="245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з цим Законом;</w:t>
      </w:r>
    </w:p>
    <w:p w:rsidR="0065074A" w:rsidRDefault="00012FDE">
      <w:pPr>
        <w:spacing w:after="75"/>
        <w:ind w:firstLine="240"/>
        <w:jc w:val="both"/>
      </w:pPr>
      <w:bookmarkStart w:id="247" w:name="91"/>
      <w:bookmarkEnd w:id="246"/>
      <w:r>
        <w:rPr>
          <w:rFonts w:ascii="Arial" w:hAnsi="Arial"/>
          <w:color w:val="000000"/>
          <w:sz w:val="18"/>
        </w:rPr>
        <w:t>забезпечити перегляд і скасування міністерствами та іншими центральними органами виконавчої влади їх нормативно-правових актів, що суперечать цьому Закону;</w:t>
      </w:r>
    </w:p>
    <w:p w:rsidR="0065074A" w:rsidRDefault="00012FDE">
      <w:pPr>
        <w:spacing w:after="75"/>
        <w:ind w:firstLine="240"/>
        <w:jc w:val="both"/>
      </w:pPr>
      <w:bookmarkStart w:id="248" w:name="92"/>
      <w:bookmarkEnd w:id="247"/>
      <w:r>
        <w:rPr>
          <w:rFonts w:ascii="Arial" w:hAnsi="Arial"/>
          <w:color w:val="000000"/>
          <w:sz w:val="18"/>
        </w:rPr>
        <w:t>відповідно до компет</w:t>
      </w:r>
      <w:r>
        <w:rPr>
          <w:rFonts w:ascii="Arial" w:hAnsi="Arial"/>
          <w:color w:val="000000"/>
          <w:sz w:val="18"/>
        </w:rPr>
        <w:t>енції забезпечити прийняття нормативно-правових актів, передбачених цим Законом.</w:t>
      </w:r>
    </w:p>
    <w:p w:rsidR="0065074A" w:rsidRDefault="00012FDE">
      <w:pPr>
        <w:spacing w:after="75"/>
        <w:ind w:firstLine="240"/>
        <w:jc w:val="both"/>
      </w:pPr>
      <w:bookmarkStart w:id="249" w:name="93"/>
      <w:bookmarkEnd w:id="24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65074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074A" w:rsidRDefault="00012FDE">
            <w:pPr>
              <w:spacing w:after="75"/>
              <w:jc w:val="center"/>
            </w:pPr>
            <w:bookmarkStart w:id="250" w:name="95"/>
            <w:bookmarkEnd w:id="249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5074A" w:rsidRDefault="00012FDE">
            <w:pPr>
              <w:spacing w:after="75"/>
              <w:jc w:val="center"/>
            </w:pPr>
            <w:bookmarkStart w:id="251" w:name="96"/>
            <w:bookmarkEnd w:id="250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1"/>
      </w:tr>
      <w:tr w:rsidR="0065074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5074A" w:rsidRDefault="00012FDE">
            <w:pPr>
              <w:spacing w:after="75"/>
              <w:jc w:val="center"/>
            </w:pPr>
            <w:bookmarkStart w:id="252" w:name="97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5 травня 1999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619-XIV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65074A" w:rsidRDefault="00012FDE">
            <w:pPr>
              <w:spacing w:after="75"/>
            </w:pPr>
            <w:bookmarkStart w:id="253" w:name="407"/>
            <w:bookmarkEnd w:id="2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53"/>
      </w:tr>
    </w:tbl>
    <w:p w:rsidR="00012FDE" w:rsidRDefault="00012FDE" w:rsidP="006F2DA5">
      <w:pPr>
        <w:spacing w:after="75"/>
        <w:ind w:firstLine="240"/>
        <w:jc w:val="both"/>
      </w:pPr>
      <w:bookmarkStart w:id="254" w:name="_GoBack"/>
      <w:bookmarkEnd w:id="254"/>
    </w:p>
    <w:sectPr w:rsidR="00012F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2872"/>
    <w:multiLevelType w:val="multilevel"/>
    <w:tmpl w:val="A6907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81A3A"/>
    <w:multiLevelType w:val="multilevel"/>
    <w:tmpl w:val="8D267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74A"/>
    <w:rsid w:val="00012FDE"/>
    <w:rsid w:val="0065074A"/>
    <w:rsid w:val="006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083F7-A3D8-4449-9754-C1144B17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5872</Words>
  <Characters>33473</Characters>
  <Application>Microsoft Office Word</Application>
  <DocSecurity>0</DocSecurity>
  <Lines>278</Lines>
  <Paragraphs>78</Paragraphs>
  <ScaleCrop>false</ScaleCrop>
  <Company/>
  <LinksUpToDate>false</LinksUpToDate>
  <CharactersWithSpaces>39267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2026-04-24T13:47:00Z</dcterms:created>
  <dcterms:modified xsi:type="dcterms:W3CDTF">2026-04-24T13:47:00Z</dcterms:modified>
</cp:coreProperties>
</file>