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F8" w:rsidRDefault="00610FC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706F8" w:rsidRDefault="00610FC9">
      <w:pPr>
        <w:pStyle w:val="2"/>
        <w:spacing w:after="225"/>
        <w:jc w:val="center"/>
      </w:pPr>
      <w:bookmarkStart w:id="1" w:name="2"/>
      <w:bookmarkEnd w:id="0"/>
      <w:r>
        <w:rPr>
          <w:rFonts w:ascii="Arial" w:hAnsi="Arial"/>
          <w:color w:val="000000"/>
          <w:sz w:val="34"/>
        </w:rPr>
        <w:t>ЗАКОН УКРАЇНИ</w:t>
      </w:r>
    </w:p>
    <w:p w:rsidR="00B706F8" w:rsidRDefault="00610FC9">
      <w:pPr>
        <w:pStyle w:val="2"/>
        <w:spacing w:after="225"/>
        <w:jc w:val="center"/>
      </w:pPr>
      <w:bookmarkStart w:id="2" w:name="3"/>
      <w:bookmarkEnd w:id="1"/>
      <w:r>
        <w:rPr>
          <w:rFonts w:ascii="Arial" w:hAnsi="Arial"/>
          <w:color w:val="000000"/>
          <w:sz w:val="34"/>
        </w:rPr>
        <w:t>Про побічні продукти тваринного походження, не призначені для споживання людиною</w:t>
      </w:r>
    </w:p>
    <w:p w:rsidR="00B706F8" w:rsidRDefault="00610FC9">
      <w:pPr>
        <w:spacing w:after="75"/>
        <w:jc w:val="center"/>
      </w:pPr>
      <w:bookmarkStart w:id="3" w:name="28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вересня 2016 року N 1531-VIII,</w:t>
      </w:r>
      <w:r>
        <w:br/>
      </w:r>
      <w:r>
        <w:rPr>
          <w:rFonts w:ascii="Arial" w:hAnsi="Arial"/>
          <w:color w:val="293A55"/>
          <w:sz w:val="18"/>
        </w:rPr>
        <w:t>від 16 грудня 2020 року N 1089-IX,</w:t>
      </w:r>
      <w:r>
        <w:br/>
      </w:r>
      <w:r>
        <w:rPr>
          <w:rFonts w:ascii="Arial" w:hAnsi="Arial"/>
          <w:color w:val="293A55"/>
          <w:sz w:val="18"/>
        </w:rPr>
        <w:t xml:space="preserve">від 4 лютого 2021 року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w:t>
      </w:r>
      <w:r>
        <w:br/>
      </w:r>
      <w:r>
        <w:rPr>
          <w:rFonts w:ascii="Arial" w:hAnsi="Arial"/>
          <w:color w:val="293A55"/>
          <w:sz w:val="18"/>
        </w:rPr>
        <w:t xml:space="preserve"> зміни, 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10 жовтня 2024 року N 4017-IX,</w:t>
      </w:r>
      <w:r>
        <w:rPr>
          <w:rFonts w:ascii="Arial" w:hAnsi="Arial"/>
          <w:color w:val="000000"/>
          <w:sz w:val="18"/>
        </w:rPr>
        <w:t xml:space="preserve"> </w:t>
      </w:r>
      <w:r>
        <w:rPr>
          <w:rFonts w:ascii="Arial" w:hAnsi="Arial"/>
          <w:color w:val="293A55"/>
          <w:sz w:val="18"/>
        </w:rPr>
        <w:t>від 17 грудня 2024 року N 4147-IX,</w:t>
      </w:r>
      <w:r>
        <w:br/>
      </w:r>
      <w:r>
        <w:rPr>
          <w:rFonts w:ascii="Arial" w:hAnsi="Arial"/>
          <w:color w:val="293A55"/>
          <w:sz w:val="18"/>
        </w:rPr>
        <w:t xml:space="preserve"> від 27 березня 2025 року N 4341-IX),</w:t>
      </w:r>
      <w:r>
        <w:br/>
      </w:r>
      <w:r>
        <w:rPr>
          <w:rFonts w:ascii="Arial" w:hAnsi="Arial"/>
          <w:color w:val="293A55"/>
          <w:sz w:val="18"/>
        </w:rPr>
        <w:t xml:space="preserve"> від 13 грудня</w:t>
      </w:r>
      <w:r>
        <w:rPr>
          <w:rFonts w:ascii="Arial" w:hAnsi="Arial"/>
          <w:color w:val="293A55"/>
          <w:sz w:val="18"/>
        </w:rPr>
        <w:t xml:space="preserve"> 2022 року N 2849-IX,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B706F8">
        <w:trPr>
          <w:tblCellSpacing w:w="0" w:type="auto"/>
        </w:trPr>
        <w:tc>
          <w:tcPr>
            <w:tcW w:w="9690" w:type="dxa"/>
            <w:vAlign w:val="center"/>
          </w:tcPr>
          <w:p w:rsidR="00B706F8" w:rsidRDefault="00610FC9">
            <w:pPr>
              <w:spacing w:after="75"/>
              <w:jc w:val="both"/>
            </w:pPr>
            <w:bookmarkStart w:id="4" w:name="588"/>
            <w:bookmarkEnd w:id="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4"/>
      </w:tr>
      <w:tr w:rsidR="00B706F8">
        <w:trPr>
          <w:tblCellSpacing w:w="0" w:type="auto"/>
        </w:trPr>
        <w:tc>
          <w:tcPr>
            <w:tcW w:w="9690" w:type="dxa"/>
            <w:vAlign w:val="center"/>
          </w:tcPr>
          <w:p w:rsidR="00B706F8" w:rsidRDefault="00610FC9">
            <w:pPr>
              <w:spacing w:after="75"/>
              <w:jc w:val="both"/>
            </w:pPr>
            <w:bookmarkStart w:id="5" w:name="1197"/>
            <w:r>
              <w:rPr>
                <w:rFonts w:ascii="Arial" w:hAnsi="Arial"/>
                <w:color w:val="293A55"/>
                <w:sz w:val="15"/>
              </w:rPr>
              <w:t>(У</w:t>
            </w:r>
            <w:r>
              <w:rPr>
                <w:rFonts w:ascii="Arial" w:hAnsi="Arial"/>
                <w:color w:val="293A55"/>
                <w:sz w:val="15"/>
              </w:rPr>
              <w:t xml:space="preserve"> тексті Закону слова "водні організми (</w:t>
            </w:r>
            <w:proofErr w:type="spellStart"/>
            <w:r>
              <w:rPr>
                <w:rFonts w:ascii="Arial" w:hAnsi="Arial"/>
                <w:color w:val="293A55"/>
                <w:sz w:val="15"/>
              </w:rPr>
              <w:t>гідробіонти</w:t>
            </w:r>
            <w:proofErr w:type="spellEnd"/>
            <w:r>
              <w:rPr>
                <w:rFonts w:ascii="Arial" w:hAnsi="Arial"/>
                <w:color w:val="293A55"/>
                <w:sz w:val="15"/>
              </w:rPr>
              <w:t>)" у всіх відмінках замінено словами "водні тварини" у відповідному відмінку; слова "забезпечує формування державної політики" замінено словами "забезпечує формування та реалізує державну політику" згідно і</w:t>
            </w:r>
            <w:r>
              <w:rPr>
                <w:rFonts w:ascii="Arial" w:hAnsi="Arial"/>
                <w:color w:val="293A55"/>
                <w:sz w:val="15"/>
              </w:rPr>
              <w:t>з Законом України від 16 грудня 2025 року N 4718-IX)</w:t>
            </w:r>
          </w:p>
        </w:tc>
        <w:bookmarkEnd w:id="5"/>
      </w:tr>
    </w:tbl>
    <w:p w:rsidR="00B706F8" w:rsidRDefault="00610FC9">
      <w:pPr>
        <w:spacing w:after="75"/>
        <w:ind w:firstLine="240"/>
        <w:jc w:val="both"/>
      </w:pPr>
      <w:bookmarkStart w:id="6" w:name="4"/>
      <w:r>
        <w:rPr>
          <w:rFonts w:ascii="Arial" w:hAnsi="Arial"/>
          <w:color w:val="000000"/>
          <w:sz w:val="18"/>
        </w:rPr>
        <w:t xml:space="preserve">Цей Закон визначає організаційні та правові засади діяльності фізичних та юридичних осіб, пов'язаної з утворенням, збиранням, перевезенням, зберіганням, обробленням, переробкою, утилізацією, видаленням </w:t>
      </w:r>
      <w:r>
        <w:rPr>
          <w:rFonts w:ascii="Arial" w:hAnsi="Arial"/>
          <w:color w:val="000000"/>
          <w:sz w:val="18"/>
        </w:rPr>
        <w:t>побічних продуктів тваринного походження, не призначених або визнаних непридатними для споживання людиною, продуктів оброблення, переробки побічних продуктів тваринного походження, не призначених для споживання людиною.</w:t>
      </w:r>
    </w:p>
    <w:p w:rsidR="00B706F8" w:rsidRDefault="00610FC9">
      <w:pPr>
        <w:pStyle w:val="3"/>
        <w:spacing w:after="225"/>
        <w:jc w:val="center"/>
      </w:pPr>
      <w:bookmarkStart w:id="7" w:name="5"/>
      <w:bookmarkEnd w:id="6"/>
      <w:r>
        <w:rPr>
          <w:rFonts w:ascii="Arial" w:hAnsi="Arial"/>
          <w:color w:val="000000"/>
          <w:sz w:val="26"/>
        </w:rPr>
        <w:t>Розділ I</w:t>
      </w:r>
      <w:r>
        <w:br/>
      </w:r>
      <w:r>
        <w:rPr>
          <w:rFonts w:ascii="Arial" w:hAnsi="Arial"/>
          <w:color w:val="000000"/>
          <w:sz w:val="26"/>
        </w:rPr>
        <w:t>ЗАГАЛЬНІ ПОЛОЖЕННЯ</w:t>
      </w:r>
    </w:p>
    <w:p w:rsidR="00B706F8" w:rsidRDefault="00610FC9">
      <w:pPr>
        <w:pStyle w:val="3"/>
        <w:spacing w:after="225"/>
        <w:jc w:val="center"/>
      </w:pPr>
      <w:bookmarkStart w:id="8" w:name="6"/>
      <w:bookmarkEnd w:id="7"/>
      <w:r>
        <w:rPr>
          <w:rFonts w:ascii="Arial" w:hAnsi="Arial"/>
          <w:color w:val="000000"/>
          <w:sz w:val="26"/>
        </w:rPr>
        <w:t>Стаття 1</w:t>
      </w:r>
      <w:r>
        <w:rPr>
          <w:rFonts w:ascii="Arial" w:hAnsi="Arial"/>
          <w:color w:val="000000"/>
          <w:sz w:val="26"/>
        </w:rPr>
        <w:t>. Визначення термінів</w:t>
      </w:r>
    </w:p>
    <w:p w:rsidR="00B706F8" w:rsidRDefault="00610FC9">
      <w:pPr>
        <w:spacing w:after="75"/>
        <w:ind w:firstLine="240"/>
        <w:jc w:val="both"/>
      </w:pPr>
      <w:bookmarkStart w:id="9" w:name="7"/>
      <w:bookmarkEnd w:id="8"/>
      <w:r>
        <w:rPr>
          <w:rFonts w:ascii="Arial" w:hAnsi="Arial"/>
          <w:color w:val="000000"/>
          <w:sz w:val="18"/>
        </w:rPr>
        <w:t>1. У цьому Законі терміни вживаються в такому значенні:</w:t>
      </w:r>
    </w:p>
    <w:p w:rsidR="00B706F8" w:rsidRDefault="00610FC9">
      <w:pPr>
        <w:spacing w:after="75"/>
        <w:ind w:firstLine="240"/>
        <w:jc w:val="both"/>
      </w:pPr>
      <w:bookmarkStart w:id="10" w:name="8"/>
      <w:bookmarkEnd w:id="9"/>
      <w:r>
        <w:rPr>
          <w:rFonts w:ascii="Arial" w:hAnsi="Arial"/>
          <w:color w:val="000000"/>
          <w:sz w:val="18"/>
        </w:rPr>
        <w:t>1) видалення побічних продуктів тваринного походження, не призначених для споживання людиною, - здійснення операцій (спалення, захоронення або інші методи, дозволені законодавств</w:t>
      </w:r>
      <w:r>
        <w:rPr>
          <w:rFonts w:ascii="Arial" w:hAnsi="Arial"/>
          <w:color w:val="000000"/>
          <w:sz w:val="18"/>
        </w:rPr>
        <w:t>ом), що не призводять до утилізації побічних продуктів тваринного походження, не призначених для споживання людиною;</w:t>
      </w:r>
    </w:p>
    <w:p w:rsidR="00B706F8" w:rsidRDefault="00610FC9">
      <w:pPr>
        <w:spacing w:after="75"/>
        <w:ind w:firstLine="240"/>
        <w:jc w:val="both"/>
      </w:pPr>
      <w:bookmarkStart w:id="11" w:name="9"/>
      <w:bookmarkEnd w:id="10"/>
      <w:r>
        <w:rPr>
          <w:rFonts w:ascii="Arial" w:hAnsi="Arial"/>
          <w:color w:val="000000"/>
          <w:sz w:val="18"/>
        </w:rPr>
        <w:t xml:space="preserve">2) гній - будь-які екскременти </w:t>
      </w:r>
      <w:r>
        <w:rPr>
          <w:rFonts w:ascii="Arial" w:hAnsi="Arial"/>
          <w:color w:val="293A55"/>
          <w:sz w:val="18"/>
        </w:rPr>
        <w:t>та/або сеча</w:t>
      </w:r>
      <w:r>
        <w:rPr>
          <w:rFonts w:ascii="Arial" w:hAnsi="Arial"/>
          <w:color w:val="000000"/>
          <w:sz w:val="18"/>
        </w:rPr>
        <w:t xml:space="preserve"> сільськогосподарських тварин, крім риби, з підстилкою або без неї;</w:t>
      </w:r>
    </w:p>
    <w:p w:rsidR="00B706F8" w:rsidRDefault="00610FC9">
      <w:pPr>
        <w:spacing w:after="75"/>
        <w:ind w:firstLine="240"/>
        <w:jc w:val="right"/>
      </w:pPr>
      <w:bookmarkStart w:id="12" w:name="287"/>
      <w:bookmarkEnd w:id="11"/>
      <w:r>
        <w:rPr>
          <w:rFonts w:ascii="Arial" w:hAnsi="Arial"/>
          <w:color w:val="293A55"/>
          <w:sz w:val="18"/>
        </w:rPr>
        <w:t>(пункт 2 частини першої статт</w:t>
      </w:r>
      <w:r>
        <w:rPr>
          <w:rFonts w:ascii="Arial" w:hAnsi="Arial"/>
          <w:color w:val="293A55"/>
          <w:sz w:val="18"/>
        </w:rPr>
        <w:t>і 1 із змінами, внесеними</w:t>
      </w:r>
      <w:r>
        <w:br/>
      </w:r>
      <w:r>
        <w:rPr>
          <w:rFonts w:ascii="Arial" w:hAnsi="Arial"/>
          <w:color w:val="293A55"/>
          <w:sz w:val="18"/>
        </w:rPr>
        <w:t xml:space="preserve"> згідно із Законом України від 20.09.2016 р. N 1531-VIII)</w:t>
      </w:r>
    </w:p>
    <w:p w:rsidR="00B706F8" w:rsidRDefault="00610FC9">
      <w:pPr>
        <w:spacing w:after="75"/>
        <w:ind w:firstLine="240"/>
        <w:jc w:val="both"/>
      </w:pPr>
      <w:bookmarkStart w:id="13" w:name="879"/>
      <w:bookmarkEnd w:id="12"/>
      <w:r>
        <w:rPr>
          <w:rFonts w:ascii="Arial" w:hAnsi="Arial"/>
          <w:color w:val="293A55"/>
          <w:sz w:val="18"/>
        </w:rPr>
        <w:t>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експлуатаційний дозвіл - документ, що видається операторові ринку за результатами інспектування його потужності (об'єкта) на предмет її відповідності вимогам </w:t>
      </w:r>
      <w:r>
        <w:rPr>
          <w:rFonts w:ascii="Arial" w:hAnsi="Arial"/>
          <w:color w:val="293A55"/>
          <w:sz w:val="18"/>
        </w:rPr>
        <w:t xml:space="preserve">законодавства про побічні продукти </w:t>
      </w:r>
      <w:r>
        <w:rPr>
          <w:rFonts w:ascii="Arial" w:hAnsi="Arial"/>
          <w:color w:val="293A55"/>
          <w:sz w:val="18"/>
        </w:rPr>
        <w:lastRenderedPageBreak/>
        <w:t>тваринного походження та посвідчує право оператора ринку здійснювати на цій потужності (об'єкті) визначене цим Законом поводження з побічними продуктами тваринного походження та продуктами їх оброблення, переробки;</w:t>
      </w:r>
    </w:p>
    <w:p w:rsidR="00B706F8" w:rsidRDefault="00610FC9">
      <w:pPr>
        <w:spacing w:after="75"/>
        <w:ind w:firstLine="240"/>
        <w:jc w:val="right"/>
      </w:pPr>
      <w:bookmarkStart w:id="14" w:name="880"/>
      <w:bookmarkEnd w:id="13"/>
      <w:r>
        <w:rPr>
          <w:rFonts w:ascii="Arial" w:hAnsi="Arial"/>
          <w:color w:val="293A55"/>
          <w:sz w:val="18"/>
        </w:rPr>
        <w:t>(части</w:t>
      </w:r>
      <w:r>
        <w:rPr>
          <w:rFonts w:ascii="Arial" w:hAnsi="Arial"/>
          <w:color w:val="293A55"/>
          <w:sz w:val="18"/>
        </w:rPr>
        <w:t>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w:t>
      </w:r>
      <w:r>
        <w:rPr>
          <w:rFonts w:ascii="Arial" w:hAnsi="Arial"/>
          <w:color w:val="293A55"/>
          <w:sz w:val="18"/>
        </w:rPr>
        <w:t>4147-IX,</w:t>
      </w:r>
      <w:r>
        <w:rPr>
          <w:rFonts w:ascii="Arial" w:hAnsi="Arial"/>
          <w:color w:val="000000"/>
          <w:sz w:val="18"/>
        </w:rPr>
        <w:t xml:space="preserve"> </w:t>
      </w:r>
      <w:r>
        <w:rPr>
          <w:rFonts w:ascii="Arial" w:hAnsi="Arial"/>
          <w:color w:val="293A55"/>
          <w:sz w:val="18"/>
        </w:rPr>
        <w:t>від 27.03.2025 р. N 4341-IX,</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частини першої статті 1 із змінами, внесеними</w:t>
      </w:r>
      <w:r>
        <w:br/>
      </w:r>
      <w:r>
        <w:rPr>
          <w:rFonts w:ascii="Arial" w:hAnsi="Arial"/>
          <w:color w:val="293A55"/>
          <w:sz w:val="18"/>
        </w:rPr>
        <w:t xml:space="preserve"> згідно із Законом України від 16.12.2025 р. N 4718-IX)</w:t>
      </w:r>
    </w:p>
    <w:p w:rsidR="00B706F8" w:rsidRDefault="00610FC9">
      <w:pPr>
        <w:spacing w:after="75"/>
        <w:ind w:firstLine="240"/>
        <w:jc w:val="both"/>
      </w:pPr>
      <w:bookmarkStart w:id="15" w:name="10"/>
      <w:bookmarkEnd w:id="14"/>
      <w:r>
        <w:rPr>
          <w:rFonts w:ascii="Arial" w:hAnsi="Arial"/>
          <w:color w:val="000000"/>
          <w:sz w:val="18"/>
        </w:rPr>
        <w:t xml:space="preserve">3) зберігання побічних продуктів тваринного походження, не призначених для споживання людиною, - тимчасове </w:t>
      </w:r>
      <w:r>
        <w:rPr>
          <w:rFonts w:ascii="Arial" w:hAnsi="Arial"/>
          <w:color w:val="000000"/>
          <w:sz w:val="18"/>
        </w:rPr>
        <w:t>перебування побічних продуктів тваринного походження, не призначених для споживання людиною, з метою їх подальшого оброблення, переробки, утилізації чи видалення на спеціально облаштованих майданчиках, у бункерах, контейнерах, холодильних установках, конст</w:t>
      </w:r>
      <w:r>
        <w:rPr>
          <w:rFonts w:ascii="Arial" w:hAnsi="Arial"/>
          <w:color w:val="000000"/>
          <w:sz w:val="18"/>
        </w:rPr>
        <w:t>рукція яких запобігає потраплянню побічних продуктів тваринного походження, не призначених для споживання людиною, у ґрунт та водні об'єкти;</w:t>
      </w:r>
    </w:p>
    <w:p w:rsidR="00B706F8" w:rsidRDefault="00610FC9">
      <w:pPr>
        <w:spacing w:after="75"/>
        <w:ind w:firstLine="240"/>
        <w:jc w:val="both"/>
      </w:pPr>
      <w:bookmarkStart w:id="16" w:name="11"/>
      <w:bookmarkEnd w:id="15"/>
      <w:r>
        <w:rPr>
          <w:rFonts w:ascii="Arial" w:hAnsi="Arial"/>
          <w:color w:val="000000"/>
          <w:sz w:val="18"/>
        </w:rPr>
        <w:t>4) збирання побічних продуктів тваринного походження, не призначених для споживання людиною, - діяльність, пов'язан</w:t>
      </w:r>
      <w:r>
        <w:rPr>
          <w:rFonts w:ascii="Arial" w:hAnsi="Arial"/>
          <w:color w:val="000000"/>
          <w:sz w:val="18"/>
        </w:rPr>
        <w:t>а з прийманням, вилученням, перевезенням, зберіганням побічних продуктів тваринного походження, не призначених для споживання людиною, з метою їх подальшого оброблення, переробки, утилізації чи видалення;</w:t>
      </w:r>
    </w:p>
    <w:p w:rsidR="00B706F8" w:rsidRDefault="00610FC9">
      <w:pPr>
        <w:spacing w:after="75"/>
        <w:ind w:firstLine="240"/>
        <w:jc w:val="both"/>
      </w:pPr>
      <w:bookmarkStart w:id="17" w:name="12"/>
      <w:bookmarkEnd w:id="16"/>
      <w:r>
        <w:rPr>
          <w:rFonts w:ascii="Arial" w:hAnsi="Arial"/>
          <w:color w:val="000000"/>
          <w:sz w:val="18"/>
        </w:rPr>
        <w:t>5) знезараження побічних продуктів тваринного поход</w:t>
      </w:r>
      <w:r>
        <w:rPr>
          <w:rFonts w:ascii="Arial" w:hAnsi="Arial"/>
          <w:color w:val="000000"/>
          <w:sz w:val="18"/>
        </w:rPr>
        <w:t>ження, не призначених для споживання людиною, - заходи, спрямовані на знищення патогенних та умовно патогенних збудників у приміщеннях, обладнанні, інструментах, матеріалах, речовинах та побічних продуктах тваринного походження, не призначених для споживан</w:t>
      </w:r>
      <w:r>
        <w:rPr>
          <w:rFonts w:ascii="Arial" w:hAnsi="Arial"/>
          <w:color w:val="000000"/>
          <w:sz w:val="18"/>
        </w:rPr>
        <w:t>ня людиною;</w:t>
      </w:r>
    </w:p>
    <w:p w:rsidR="00B706F8" w:rsidRDefault="00610FC9">
      <w:pPr>
        <w:spacing w:after="75"/>
        <w:ind w:firstLine="240"/>
        <w:jc w:val="both"/>
      </w:pPr>
      <w:bookmarkStart w:id="18" w:name="13"/>
      <w:bookmarkEnd w:id="17"/>
      <w:r>
        <w:rPr>
          <w:rFonts w:ascii="Arial" w:hAnsi="Arial"/>
          <w:color w:val="000000"/>
          <w:sz w:val="18"/>
        </w:rPr>
        <w:t>6) знешкодження побічних продуктів тваринного походження, не призначених для споживання людиною, - механічне, фізико-хімічне чи біологічне оброблення небезпечних побічних продуктів тваринного походження, не призначених для споживання людиною, з</w:t>
      </w:r>
      <w:r>
        <w:rPr>
          <w:rFonts w:ascii="Arial" w:hAnsi="Arial"/>
          <w:color w:val="000000"/>
          <w:sz w:val="18"/>
        </w:rPr>
        <w:t xml:space="preserve"> метою зниження ризику поширення інфекційних хвороб;</w:t>
      </w:r>
    </w:p>
    <w:p w:rsidR="00B706F8" w:rsidRDefault="00610FC9">
      <w:pPr>
        <w:spacing w:after="75"/>
        <w:ind w:firstLine="240"/>
        <w:jc w:val="both"/>
      </w:pPr>
      <w:bookmarkStart w:id="19" w:name="881"/>
      <w:bookmarkEnd w:id="18"/>
      <w:r>
        <w:rPr>
          <w:rFonts w:ascii="Arial" w:hAnsi="Arial"/>
          <w:color w:val="293A55"/>
          <w:sz w:val="18"/>
        </w:rPr>
        <w:t>6</w:t>
      </w:r>
      <w:r>
        <w:rPr>
          <w:rFonts w:ascii="Arial" w:hAnsi="Arial"/>
          <w:color w:val="000000"/>
          <w:vertAlign w:val="superscript"/>
        </w:rPr>
        <w:t>1</w:t>
      </w:r>
      <w:r>
        <w:rPr>
          <w:rFonts w:ascii="Arial" w:hAnsi="Arial"/>
          <w:color w:val="293A55"/>
          <w:sz w:val="18"/>
        </w:rPr>
        <w:t>) компетентний орган - центральний орган виконавчої влади, що реалізує державну політику у сфері ветеринарної медицини;</w:t>
      </w:r>
    </w:p>
    <w:p w:rsidR="00B706F8" w:rsidRDefault="00610FC9">
      <w:pPr>
        <w:spacing w:after="75"/>
        <w:ind w:firstLine="240"/>
        <w:jc w:val="right"/>
      </w:pPr>
      <w:bookmarkStart w:id="20" w:name="882"/>
      <w:bookmarkEnd w:id="19"/>
      <w:r>
        <w:rPr>
          <w:rFonts w:ascii="Arial" w:hAnsi="Arial"/>
          <w:color w:val="293A55"/>
          <w:sz w:val="18"/>
        </w:rPr>
        <w:t>(частину першу статті 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04.02</w:t>
      </w:r>
      <w:r>
        <w:rPr>
          <w:rFonts w:ascii="Arial" w:hAnsi="Arial"/>
          <w:color w:val="293A55"/>
          <w:sz w:val="18"/>
        </w:rPr>
        <w:t>.2021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21" w:name="14"/>
      <w:bookmarkEnd w:id="20"/>
      <w:r>
        <w:rPr>
          <w:rFonts w:ascii="Arial" w:hAnsi="Arial"/>
          <w:color w:val="000000"/>
          <w:sz w:val="18"/>
        </w:rPr>
        <w:t xml:space="preserve">7) критичні контрольні точки - етапи </w:t>
      </w:r>
      <w:r>
        <w:rPr>
          <w:rFonts w:ascii="Arial" w:hAnsi="Arial"/>
          <w:color w:val="000000"/>
          <w:sz w:val="18"/>
        </w:rPr>
        <w:t>чи операції у процесі оброблення, переробки побічних продуктів тваринного походження, не призначених для споживання людиною, під час яких можна відслідкувати та усунути ризики виробництва неякісних чи небезпечних продуктів тваринного походження, або продук</w:t>
      </w:r>
      <w:r>
        <w:rPr>
          <w:rFonts w:ascii="Arial" w:hAnsi="Arial"/>
          <w:color w:val="000000"/>
          <w:sz w:val="18"/>
        </w:rPr>
        <w:t>тів оброблення, переробки побічних продуктів тваринного походження, не призначених для споживання людиною;</w:t>
      </w:r>
    </w:p>
    <w:p w:rsidR="00B706F8" w:rsidRDefault="00610FC9">
      <w:pPr>
        <w:spacing w:after="75"/>
        <w:ind w:firstLine="240"/>
        <w:jc w:val="both"/>
      </w:pPr>
      <w:bookmarkStart w:id="22" w:name="15"/>
      <w:bookmarkEnd w:id="21"/>
      <w:r>
        <w:rPr>
          <w:rFonts w:ascii="Arial" w:hAnsi="Arial"/>
          <w:color w:val="000000"/>
          <w:sz w:val="18"/>
        </w:rPr>
        <w:t>8) маркування побічних продуктів тваринного походження, не призначених для споживання людиною, - слова, описи, знаки, найменування торгової марки, зо</w:t>
      </w:r>
      <w:r>
        <w:rPr>
          <w:rFonts w:ascii="Arial" w:hAnsi="Arial"/>
          <w:color w:val="000000"/>
          <w:sz w:val="18"/>
        </w:rPr>
        <w:t>браження чи символи, що стосуються побічних продуктів тваринного походження, не призначених для споживання людиною, чи продуктів оброблення, переробки побічних продуктів тваринного походження, не призначених для споживання людиною, чи пов'язаних з ними пос</w:t>
      </w:r>
      <w:r>
        <w:rPr>
          <w:rFonts w:ascii="Arial" w:hAnsi="Arial"/>
          <w:color w:val="000000"/>
          <w:sz w:val="18"/>
        </w:rPr>
        <w:t xml:space="preserve">луг і розміщені на будь-якій упаковці, етикетці (стікері), споживчій тарі, </w:t>
      </w:r>
      <w:proofErr w:type="spellStart"/>
      <w:r>
        <w:rPr>
          <w:rFonts w:ascii="Arial" w:hAnsi="Arial"/>
          <w:color w:val="000000"/>
          <w:sz w:val="18"/>
        </w:rPr>
        <w:t>контретикетці</w:t>
      </w:r>
      <w:proofErr w:type="spellEnd"/>
      <w:r>
        <w:rPr>
          <w:rFonts w:ascii="Arial" w:hAnsi="Arial"/>
          <w:color w:val="000000"/>
          <w:sz w:val="18"/>
        </w:rPr>
        <w:t xml:space="preserve">, </w:t>
      </w:r>
      <w:proofErr w:type="spellStart"/>
      <w:r>
        <w:rPr>
          <w:rFonts w:ascii="Arial" w:hAnsi="Arial"/>
          <w:color w:val="000000"/>
          <w:sz w:val="18"/>
        </w:rPr>
        <w:t>кольєретці</w:t>
      </w:r>
      <w:proofErr w:type="spellEnd"/>
      <w:r>
        <w:rPr>
          <w:rFonts w:ascii="Arial" w:hAnsi="Arial"/>
          <w:color w:val="000000"/>
          <w:sz w:val="18"/>
        </w:rPr>
        <w:t>, ярлику, пробці, листку-вкладиші, документі, повідомленні, інших елементах упаковки, що супроводжують чи належать до таких продуктів;</w:t>
      </w:r>
    </w:p>
    <w:p w:rsidR="00B706F8" w:rsidRDefault="00610FC9">
      <w:pPr>
        <w:spacing w:after="75"/>
        <w:ind w:firstLine="240"/>
        <w:jc w:val="both"/>
      </w:pPr>
      <w:bookmarkStart w:id="23" w:name="16"/>
      <w:bookmarkEnd w:id="22"/>
      <w:r>
        <w:rPr>
          <w:rFonts w:ascii="Arial" w:hAnsi="Arial"/>
          <w:color w:val="000000"/>
          <w:sz w:val="18"/>
        </w:rPr>
        <w:t>9) обіг побічних прод</w:t>
      </w:r>
      <w:r>
        <w:rPr>
          <w:rFonts w:ascii="Arial" w:hAnsi="Arial"/>
          <w:color w:val="000000"/>
          <w:sz w:val="18"/>
        </w:rPr>
        <w:t>уктів тваринного походження, не призначених для споживання людиною, - види діяльності, пов'язаної з поводженням з побічними продуктами тваринного походження, не призначеними для споживання людиною, їх реалізацією або будь-якою іншою формою передачі на плат</w:t>
      </w:r>
      <w:r>
        <w:rPr>
          <w:rFonts w:ascii="Arial" w:hAnsi="Arial"/>
          <w:color w:val="000000"/>
          <w:sz w:val="18"/>
        </w:rPr>
        <w:t>ній чи безоплатній основі відповідно до цього Закону;</w:t>
      </w:r>
    </w:p>
    <w:p w:rsidR="00B706F8" w:rsidRDefault="00610FC9">
      <w:pPr>
        <w:spacing w:after="75"/>
        <w:ind w:firstLine="240"/>
        <w:jc w:val="both"/>
      </w:pPr>
      <w:bookmarkStart w:id="24" w:name="17"/>
      <w:bookmarkEnd w:id="23"/>
      <w:r>
        <w:rPr>
          <w:rFonts w:ascii="Arial" w:hAnsi="Arial"/>
          <w:color w:val="000000"/>
          <w:sz w:val="18"/>
        </w:rPr>
        <w:t xml:space="preserve">10) оброблення, переробка побічних продуктів тваринного походження, не призначених для споживання людиною, - здійснення будь-яких технологічних операцій, пов'язаних із зміною фізичних чи біологічних </w:t>
      </w:r>
      <w:r>
        <w:rPr>
          <w:rFonts w:ascii="Arial" w:hAnsi="Arial"/>
          <w:color w:val="000000"/>
          <w:sz w:val="18"/>
        </w:rPr>
        <w:lastRenderedPageBreak/>
        <w:t>вла</w:t>
      </w:r>
      <w:r>
        <w:rPr>
          <w:rFonts w:ascii="Arial" w:hAnsi="Arial"/>
          <w:color w:val="000000"/>
          <w:sz w:val="18"/>
        </w:rPr>
        <w:t>стивостей побічних продуктів тваринного походження, не призначених для споживання людиною, у тому числі шляхом стерилізації під тиском;</w:t>
      </w:r>
    </w:p>
    <w:p w:rsidR="00B706F8" w:rsidRDefault="00610FC9">
      <w:pPr>
        <w:spacing w:after="75"/>
        <w:ind w:firstLine="240"/>
        <w:jc w:val="both"/>
      </w:pPr>
      <w:bookmarkStart w:id="25" w:name="18"/>
      <w:bookmarkEnd w:id="24"/>
      <w:r>
        <w:rPr>
          <w:rFonts w:ascii="Arial" w:hAnsi="Arial"/>
          <w:color w:val="000000"/>
          <w:sz w:val="18"/>
        </w:rPr>
        <w:t>11) оператор ринку - суб'єкт господарювання, що вчиняє будь-які дії з побічними продуктами тваринного походження, не при</w:t>
      </w:r>
      <w:r>
        <w:rPr>
          <w:rFonts w:ascii="Arial" w:hAnsi="Arial"/>
          <w:color w:val="000000"/>
          <w:sz w:val="18"/>
        </w:rPr>
        <w:t>значеними для споживання людиною, та бере участь у їх обігу;</w:t>
      </w:r>
    </w:p>
    <w:p w:rsidR="00B706F8" w:rsidRDefault="00610FC9">
      <w:pPr>
        <w:spacing w:after="75"/>
        <w:ind w:firstLine="240"/>
        <w:jc w:val="both"/>
      </w:pPr>
      <w:bookmarkStart w:id="26" w:name="288"/>
      <w:bookmarkEnd w:id="25"/>
      <w:r>
        <w:rPr>
          <w:rFonts w:ascii="Arial" w:hAnsi="Arial"/>
          <w:color w:val="293A55"/>
          <w:sz w:val="18"/>
        </w:rPr>
        <w:t>11</w:t>
      </w:r>
      <w:r>
        <w:rPr>
          <w:rFonts w:ascii="Arial" w:hAnsi="Arial"/>
          <w:color w:val="000000"/>
          <w:vertAlign w:val="superscript"/>
        </w:rPr>
        <w:t>1</w:t>
      </w:r>
      <w:r>
        <w:rPr>
          <w:rFonts w:ascii="Arial" w:hAnsi="Arial"/>
          <w:color w:val="293A55"/>
          <w:sz w:val="18"/>
        </w:rPr>
        <w:t xml:space="preserve">) органічні добрива та </w:t>
      </w:r>
      <w:proofErr w:type="spellStart"/>
      <w:r>
        <w:rPr>
          <w:rFonts w:ascii="Arial" w:hAnsi="Arial"/>
          <w:color w:val="293A55"/>
          <w:sz w:val="18"/>
        </w:rPr>
        <w:t>покращувачі</w:t>
      </w:r>
      <w:proofErr w:type="spellEnd"/>
      <w:r>
        <w:rPr>
          <w:rFonts w:ascii="Arial" w:hAnsi="Arial"/>
          <w:color w:val="293A55"/>
          <w:sz w:val="18"/>
        </w:rPr>
        <w:t xml:space="preserve"> ґрунту - продукти тваринного походження, що використовуються для забезпечення чи покращення живлення рослин та/або фізичних, хімічних властивостей, біологічн</w:t>
      </w:r>
      <w:r>
        <w:rPr>
          <w:rFonts w:ascii="Arial" w:hAnsi="Arial"/>
          <w:color w:val="293A55"/>
          <w:sz w:val="18"/>
        </w:rPr>
        <w:t>ої активності ґрунту та які можуть включати компостовані або перероблені гній, немінералізоване гуано, вміст травного тракту та залишки їх біологічної переробки;</w:t>
      </w:r>
    </w:p>
    <w:p w:rsidR="00B706F8" w:rsidRDefault="00610FC9">
      <w:pPr>
        <w:spacing w:after="75"/>
        <w:ind w:firstLine="240"/>
        <w:jc w:val="right"/>
      </w:pPr>
      <w:bookmarkStart w:id="27" w:name="289"/>
      <w:bookmarkEnd w:id="26"/>
      <w:r>
        <w:rPr>
          <w:rFonts w:ascii="Arial" w:hAnsi="Arial"/>
          <w:color w:val="293A55"/>
          <w:sz w:val="18"/>
        </w:rPr>
        <w:t>(частину першу статті 1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20.09.2016 р. N 1531-VIII)</w:t>
      </w:r>
    </w:p>
    <w:p w:rsidR="00B706F8" w:rsidRDefault="00610FC9">
      <w:pPr>
        <w:spacing w:after="75"/>
        <w:ind w:firstLine="240"/>
        <w:jc w:val="both"/>
      </w:pPr>
      <w:bookmarkStart w:id="28" w:name="19"/>
      <w:bookmarkEnd w:id="27"/>
      <w:r>
        <w:rPr>
          <w:rFonts w:ascii="Arial" w:hAnsi="Arial"/>
          <w:color w:val="000000"/>
          <w:sz w:val="18"/>
        </w:rPr>
        <w:t>12) перевезення побічних продуктів тваринного походження, не призначених для споживання людиною, - транспортування побічних продуктів тваринного походження, не призначених для споживання людиною, ві</w:t>
      </w:r>
      <w:r>
        <w:rPr>
          <w:rFonts w:ascii="Arial" w:hAnsi="Arial"/>
          <w:color w:val="000000"/>
          <w:sz w:val="18"/>
        </w:rPr>
        <w:t>д місць їх утворення або зберігання до місць та/або потужностей (об'єктів) з їх оброблення, переробки, утилізації чи видалення;</w:t>
      </w:r>
    </w:p>
    <w:p w:rsidR="00B706F8" w:rsidRDefault="00610FC9">
      <w:pPr>
        <w:spacing w:after="75"/>
        <w:ind w:firstLine="240"/>
        <w:jc w:val="both"/>
      </w:pPr>
      <w:bookmarkStart w:id="29" w:name="20"/>
      <w:bookmarkEnd w:id="28"/>
      <w:r>
        <w:rPr>
          <w:rFonts w:ascii="Arial" w:hAnsi="Arial"/>
          <w:color w:val="000000"/>
          <w:sz w:val="18"/>
        </w:rPr>
        <w:t>13) побічні продукти тваринного походження, не призначені для споживання людиною (далі - побічні продукти тваринного походження)</w:t>
      </w:r>
      <w:r>
        <w:rPr>
          <w:rFonts w:ascii="Arial" w:hAnsi="Arial"/>
          <w:color w:val="000000"/>
          <w:sz w:val="18"/>
        </w:rPr>
        <w:t>, - туша або частини туш забитих, загиблих тварин, сировина та продукти тваринного походження, що не призначені або визнані непридатними для споживання людиною;</w:t>
      </w:r>
    </w:p>
    <w:p w:rsidR="00B706F8" w:rsidRDefault="00610FC9">
      <w:pPr>
        <w:spacing w:after="75"/>
        <w:ind w:firstLine="240"/>
        <w:jc w:val="both"/>
      </w:pPr>
      <w:bookmarkStart w:id="30" w:name="21"/>
      <w:bookmarkEnd w:id="29"/>
      <w:r>
        <w:rPr>
          <w:rFonts w:ascii="Arial" w:hAnsi="Arial"/>
          <w:color w:val="000000"/>
          <w:sz w:val="18"/>
        </w:rPr>
        <w:t>14) поводження з побічними продуктами тваринного походження - дії, спрямовані на утворення, зби</w:t>
      </w:r>
      <w:r>
        <w:rPr>
          <w:rFonts w:ascii="Arial" w:hAnsi="Arial"/>
          <w:color w:val="000000"/>
          <w:sz w:val="18"/>
        </w:rPr>
        <w:t>рання, перевезення, зберігання, оброблення, переробку</w:t>
      </w:r>
      <w:r>
        <w:rPr>
          <w:rFonts w:ascii="Arial" w:hAnsi="Arial"/>
          <w:color w:val="293A55"/>
          <w:sz w:val="18"/>
        </w:rPr>
        <w:t>, маркування</w:t>
      </w:r>
      <w:r>
        <w:rPr>
          <w:rFonts w:ascii="Arial" w:hAnsi="Arial"/>
          <w:color w:val="000000"/>
          <w:sz w:val="18"/>
        </w:rPr>
        <w:t>, знешкодження, утилізацію, видалення, ввезення на територію України, вивезення з території України, транзит через територію України побічних продуктів тваринного походження;</w:t>
      </w:r>
    </w:p>
    <w:p w:rsidR="00B706F8" w:rsidRDefault="00610FC9">
      <w:pPr>
        <w:spacing w:after="75"/>
        <w:ind w:firstLine="240"/>
        <w:jc w:val="right"/>
      </w:pPr>
      <w:bookmarkStart w:id="31" w:name="883"/>
      <w:bookmarkEnd w:id="30"/>
      <w:r>
        <w:rPr>
          <w:rFonts w:ascii="Arial" w:hAnsi="Arial"/>
          <w:color w:val="293A55"/>
          <w:sz w:val="18"/>
        </w:rPr>
        <w:t>(пункт 14 частин</w:t>
      </w:r>
      <w:r>
        <w:rPr>
          <w:rFonts w:ascii="Arial" w:hAnsi="Arial"/>
          <w:color w:val="293A55"/>
          <w:sz w:val="18"/>
        </w:rPr>
        <w:t>и першої статті 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w:t>
      </w:r>
      <w:r>
        <w:rPr>
          <w:rFonts w:ascii="Arial" w:hAnsi="Arial"/>
          <w:color w:val="293A55"/>
          <w:sz w:val="18"/>
        </w:rPr>
        <w:t xml:space="preserve">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32" w:name="884"/>
      <w:bookmarkEnd w:id="31"/>
      <w:r>
        <w:rPr>
          <w:rFonts w:ascii="Arial" w:hAnsi="Arial"/>
          <w:color w:val="293A55"/>
          <w:sz w:val="18"/>
        </w:rPr>
        <w:t>14</w:t>
      </w:r>
      <w:r>
        <w:rPr>
          <w:rFonts w:ascii="Arial" w:hAnsi="Arial"/>
          <w:color w:val="000000"/>
          <w:vertAlign w:val="superscript"/>
        </w:rPr>
        <w:t>1</w:t>
      </w:r>
      <w:r>
        <w:rPr>
          <w:rFonts w:ascii="Arial" w:hAnsi="Arial"/>
          <w:color w:val="293A55"/>
          <w:sz w:val="18"/>
        </w:rPr>
        <w:t xml:space="preserve">) постійне маркування - маркування продуктів оброблення, переробки побічних продуктів тваринного походження за допомогою </w:t>
      </w:r>
      <w:proofErr w:type="spellStart"/>
      <w:r>
        <w:rPr>
          <w:rFonts w:ascii="Arial" w:hAnsi="Arial"/>
          <w:color w:val="293A55"/>
          <w:sz w:val="18"/>
        </w:rPr>
        <w:t>гліцерол</w:t>
      </w:r>
      <w:proofErr w:type="spellEnd"/>
      <w:r>
        <w:rPr>
          <w:rFonts w:ascii="Arial" w:hAnsi="Arial"/>
          <w:color w:val="293A55"/>
          <w:sz w:val="18"/>
        </w:rPr>
        <w:t xml:space="preserve"> </w:t>
      </w:r>
      <w:proofErr w:type="spellStart"/>
      <w:r>
        <w:rPr>
          <w:rFonts w:ascii="Arial" w:hAnsi="Arial"/>
          <w:color w:val="293A55"/>
          <w:sz w:val="18"/>
        </w:rPr>
        <w:t>тригептаноату</w:t>
      </w:r>
      <w:proofErr w:type="spellEnd"/>
      <w:r>
        <w:rPr>
          <w:rFonts w:ascii="Arial" w:hAnsi="Arial"/>
          <w:color w:val="293A55"/>
          <w:sz w:val="18"/>
        </w:rPr>
        <w:t xml:space="preserve"> (ГТГ);</w:t>
      </w:r>
    </w:p>
    <w:p w:rsidR="00B706F8" w:rsidRDefault="00610FC9">
      <w:pPr>
        <w:spacing w:after="75"/>
        <w:ind w:firstLine="240"/>
        <w:jc w:val="right"/>
      </w:pPr>
      <w:bookmarkStart w:id="33" w:name="885"/>
      <w:bookmarkEnd w:id="32"/>
      <w:r>
        <w:rPr>
          <w:rFonts w:ascii="Arial" w:hAnsi="Arial"/>
          <w:color w:val="293A55"/>
          <w:sz w:val="18"/>
        </w:rPr>
        <w:t>(частину першу статті 1 доповнено пунктом 14</w:t>
      </w:r>
      <w:r>
        <w:rPr>
          <w:rFonts w:ascii="Arial" w:hAnsi="Arial"/>
          <w:color w:val="000000"/>
          <w:vertAlign w:val="superscript"/>
        </w:rPr>
        <w:t>1</w:t>
      </w:r>
      <w:r>
        <w:br/>
      </w:r>
      <w:r>
        <w:rPr>
          <w:rFonts w:ascii="Arial" w:hAnsi="Arial"/>
          <w:color w:val="293A55"/>
          <w:sz w:val="18"/>
        </w:rPr>
        <w:t xml:space="preserve"> згідно із Законо</w:t>
      </w:r>
      <w:r>
        <w:rPr>
          <w:rFonts w:ascii="Arial" w:hAnsi="Arial"/>
          <w:color w:val="293A55"/>
          <w:sz w:val="18"/>
        </w:rPr>
        <w:t>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34" w:name="22"/>
      <w:bookmarkEnd w:id="33"/>
      <w:r>
        <w:rPr>
          <w:rFonts w:ascii="Arial" w:hAnsi="Arial"/>
          <w:color w:val="000000"/>
          <w:sz w:val="18"/>
        </w:rPr>
        <w:t>15) потужності (об</w:t>
      </w:r>
      <w:r>
        <w:rPr>
          <w:rFonts w:ascii="Arial" w:hAnsi="Arial"/>
          <w:color w:val="000000"/>
          <w:sz w:val="18"/>
        </w:rPr>
        <w:t>'єкти) з оброблення, переробки побічних продуктів тваринного походження - територія, споруди або комплекс споруд, приміщення, будівлі, обладнання та інші засоби, у тому числі транспортні засоби, що використовуються у процесі збирання, перевезення, зберіган</w:t>
      </w:r>
      <w:r>
        <w:rPr>
          <w:rFonts w:ascii="Arial" w:hAnsi="Arial"/>
          <w:color w:val="000000"/>
          <w:sz w:val="18"/>
        </w:rPr>
        <w:t>ня, оброблення, переробки, знешкодження, утилізації та видалення побічних продуктів тваринного походження відповідно до цього Закону;</w:t>
      </w:r>
    </w:p>
    <w:p w:rsidR="00B706F8" w:rsidRDefault="00610FC9">
      <w:pPr>
        <w:spacing w:after="75"/>
        <w:ind w:firstLine="240"/>
        <w:jc w:val="both"/>
      </w:pPr>
      <w:bookmarkStart w:id="35" w:name="23"/>
      <w:bookmarkEnd w:id="34"/>
      <w:r>
        <w:rPr>
          <w:rFonts w:ascii="Arial" w:hAnsi="Arial"/>
          <w:color w:val="000000"/>
          <w:sz w:val="18"/>
        </w:rPr>
        <w:t xml:space="preserve">16) </w:t>
      </w:r>
      <w:r>
        <w:rPr>
          <w:rFonts w:ascii="Arial" w:hAnsi="Arial"/>
          <w:color w:val="293A55"/>
          <w:sz w:val="18"/>
        </w:rPr>
        <w:t>продукти оброблення, переробки побічних продуктів тваринного походження - продукти, отримані в результаті однієї чи бі</w:t>
      </w:r>
      <w:r>
        <w:rPr>
          <w:rFonts w:ascii="Arial" w:hAnsi="Arial"/>
          <w:color w:val="293A55"/>
          <w:sz w:val="18"/>
        </w:rPr>
        <w:t>льше обробок, перетворень або етапів оброблення побічних продуктів тваринного походження;</w:t>
      </w:r>
    </w:p>
    <w:p w:rsidR="00B706F8" w:rsidRDefault="00610FC9">
      <w:pPr>
        <w:spacing w:after="75"/>
        <w:ind w:firstLine="240"/>
        <w:jc w:val="right"/>
      </w:pPr>
      <w:bookmarkStart w:id="36" w:name="290"/>
      <w:bookmarkEnd w:id="35"/>
      <w:r>
        <w:rPr>
          <w:rFonts w:ascii="Arial" w:hAnsi="Arial"/>
          <w:color w:val="293A55"/>
          <w:sz w:val="18"/>
        </w:rPr>
        <w:t>(пункт 16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20.09.2016 р. N 1531-VIII,</w:t>
      </w:r>
      <w:r>
        <w:br/>
      </w:r>
      <w:r>
        <w:rPr>
          <w:rFonts w:ascii="Arial" w:hAnsi="Arial"/>
          <w:color w:val="293A55"/>
          <w:sz w:val="18"/>
        </w:rPr>
        <w:t>від 16.12.2025 р. N 4718-IX)</w:t>
      </w:r>
    </w:p>
    <w:p w:rsidR="00B706F8" w:rsidRDefault="00610FC9">
      <w:pPr>
        <w:spacing w:after="75"/>
        <w:ind w:firstLine="240"/>
        <w:jc w:val="both"/>
      </w:pPr>
      <w:bookmarkStart w:id="37" w:name="24"/>
      <w:bookmarkEnd w:id="36"/>
      <w:r>
        <w:rPr>
          <w:rFonts w:ascii="Arial" w:hAnsi="Arial"/>
          <w:color w:val="000000"/>
          <w:sz w:val="18"/>
        </w:rPr>
        <w:t xml:space="preserve">17) </w:t>
      </w:r>
      <w:proofErr w:type="spellStart"/>
      <w:r>
        <w:rPr>
          <w:rFonts w:ascii="Arial" w:hAnsi="Arial"/>
          <w:color w:val="000000"/>
          <w:sz w:val="18"/>
        </w:rPr>
        <w:t>простежуваність</w:t>
      </w:r>
      <w:proofErr w:type="spellEnd"/>
      <w:r>
        <w:rPr>
          <w:rFonts w:ascii="Arial" w:hAnsi="Arial"/>
          <w:color w:val="000000"/>
          <w:sz w:val="18"/>
        </w:rPr>
        <w:t xml:space="preserve"> по</w:t>
      </w:r>
      <w:r>
        <w:rPr>
          <w:rFonts w:ascii="Arial" w:hAnsi="Arial"/>
          <w:color w:val="000000"/>
          <w:sz w:val="18"/>
        </w:rPr>
        <w:t>бічних продуктів тваринного походження - можливість документально ідентифікувати оператора ринку, час, місце, предмет та інші умови обігу, достатні для встановлення походження побічних продуктів тваринного походження, на всіх етапах поводження з ними;</w:t>
      </w:r>
    </w:p>
    <w:p w:rsidR="00B706F8" w:rsidRDefault="00610FC9">
      <w:pPr>
        <w:spacing w:after="75"/>
        <w:ind w:firstLine="240"/>
        <w:jc w:val="both"/>
      </w:pPr>
      <w:bookmarkStart w:id="38" w:name="886"/>
      <w:bookmarkEnd w:id="37"/>
      <w:r>
        <w:rPr>
          <w:rFonts w:ascii="Arial" w:hAnsi="Arial"/>
          <w:color w:val="293A55"/>
          <w:sz w:val="18"/>
        </w:rPr>
        <w:t xml:space="preserve">18) </w:t>
      </w:r>
      <w:r>
        <w:rPr>
          <w:rFonts w:ascii="Arial" w:hAnsi="Arial"/>
          <w:color w:val="293A55"/>
          <w:sz w:val="18"/>
        </w:rPr>
        <w:t xml:space="preserve">ризиковий матеріал - тканини тваринного походження, що мають високий рівень ризику інфікування збудником </w:t>
      </w:r>
      <w:proofErr w:type="spellStart"/>
      <w:r>
        <w:rPr>
          <w:rFonts w:ascii="Arial" w:hAnsi="Arial"/>
          <w:color w:val="293A55"/>
          <w:sz w:val="18"/>
        </w:rPr>
        <w:t>губчастоподібної</w:t>
      </w:r>
      <w:proofErr w:type="spellEnd"/>
      <w:r>
        <w:rPr>
          <w:rFonts w:ascii="Arial" w:hAnsi="Arial"/>
          <w:color w:val="293A55"/>
          <w:sz w:val="18"/>
        </w:rPr>
        <w:t xml:space="preserve"> </w:t>
      </w:r>
      <w:proofErr w:type="spellStart"/>
      <w:r>
        <w:rPr>
          <w:rFonts w:ascii="Arial" w:hAnsi="Arial"/>
          <w:color w:val="293A55"/>
          <w:sz w:val="18"/>
        </w:rPr>
        <w:t>енцефалопатії</w:t>
      </w:r>
      <w:proofErr w:type="spellEnd"/>
      <w:r>
        <w:rPr>
          <w:rFonts w:ascii="Arial" w:hAnsi="Arial"/>
          <w:color w:val="293A55"/>
          <w:sz w:val="18"/>
        </w:rPr>
        <w:t xml:space="preserve"> великої рогатої худоби:</w:t>
      </w:r>
    </w:p>
    <w:p w:rsidR="00B706F8" w:rsidRDefault="00610FC9">
      <w:pPr>
        <w:spacing w:after="75"/>
        <w:ind w:firstLine="240"/>
        <w:jc w:val="both"/>
      </w:pPr>
      <w:bookmarkStart w:id="39" w:name="887"/>
      <w:bookmarkEnd w:id="38"/>
      <w:r>
        <w:rPr>
          <w:rFonts w:ascii="Arial" w:hAnsi="Arial"/>
          <w:color w:val="293A55"/>
          <w:sz w:val="18"/>
        </w:rPr>
        <w:t>для тварин, які походять з території країни або зони з контрольованим або невизначеним ризиком щ</w:t>
      </w:r>
      <w:r>
        <w:rPr>
          <w:rFonts w:ascii="Arial" w:hAnsi="Arial"/>
          <w:color w:val="293A55"/>
          <w:sz w:val="18"/>
        </w:rPr>
        <w:t xml:space="preserve">одо </w:t>
      </w:r>
      <w:proofErr w:type="spellStart"/>
      <w:r>
        <w:rPr>
          <w:rFonts w:ascii="Arial" w:hAnsi="Arial"/>
          <w:color w:val="293A55"/>
          <w:sz w:val="18"/>
        </w:rPr>
        <w:t>губчастоподібної</w:t>
      </w:r>
      <w:proofErr w:type="spellEnd"/>
      <w:r>
        <w:rPr>
          <w:rFonts w:ascii="Arial" w:hAnsi="Arial"/>
          <w:color w:val="293A55"/>
          <w:sz w:val="18"/>
        </w:rPr>
        <w:t xml:space="preserve"> </w:t>
      </w:r>
      <w:proofErr w:type="spellStart"/>
      <w:r>
        <w:rPr>
          <w:rFonts w:ascii="Arial" w:hAnsi="Arial"/>
          <w:color w:val="293A55"/>
          <w:sz w:val="18"/>
        </w:rPr>
        <w:t>енцефалопатії</w:t>
      </w:r>
      <w:proofErr w:type="spellEnd"/>
      <w:r>
        <w:rPr>
          <w:rFonts w:ascii="Arial" w:hAnsi="Arial"/>
          <w:color w:val="293A55"/>
          <w:sz w:val="18"/>
        </w:rPr>
        <w:t xml:space="preserve"> великої рогатої худоби, - череп, крім нижньої щелепи, включаючи головний мозок та очі, спинний мозок великої рогатої худоби віком старше 12 місяців; хребетний стовп, включаючи дорзальний корінцевий ганглій, крім хребців х</w:t>
      </w:r>
      <w:r>
        <w:rPr>
          <w:rFonts w:ascii="Arial" w:hAnsi="Arial"/>
          <w:color w:val="293A55"/>
          <w:sz w:val="18"/>
        </w:rPr>
        <w:t xml:space="preserve">воста, остистих і поперечних відростків шийного </w:t>
      </w:r>
      <w:r>
        <w:rPr>
          <w:rFonts w:ascii="Arial" w:hAnsi="Arial"/>
          <w:color w:val="293A55"/>
          <w:sz w:val="18"/>
        </w:rPr>
        <w:lastRenderedPageBreak/>
        <w:t xml:space="preserve">відділу хребта, грудних і поперекових хребців, серединного крижового </w:t>
      </w:r>
      <w:proofErr w:type="spellStart"/>
      <w:r>
        <w:rPr>
          <w:rFonts w:ascii="Arial" w:hAnsi="Arial"/>
          <w:color w:val="293A55"/>
          <w:sz w:val="18"/>
        </w:rPr>
        <w:t>гребеня</w:t>
      </w:r>
      <w:proofErr w:type="spellEnd"/>
      <w:r>
        <w:rPr>
          <w:rFonts w:ascii="Arial" w:hAnsi="Arial"/>
          <w:color w:val="293A55"/>
          <w:sz w:val="18"/>
        </w:rPr>
        <w:t xml:space="preserve"> та крил крижів великої рогатої худоби віком старше 30 місяців; мигдалики, останні чотири метри тонкої кишки, сліпа кишка та брижа в</w:t>
      </w:r>
      <w:r>
        <w:rPr>
          <w:rFonts w:ascii="Arial" w:hAnsi="Arial"/>
          <w:color w:val="293A55"/>
          <w:sz w:val="18"/>
        </w:rPr>
        <w:t xml:space="preserve">еликої рогатої худоби будь-якого віку; череп, включаючи мозок та очі, мигдалики та спинний мозок овець та кіз віком старше 12 місяців або овець та кіз, у яких з'явилися постійні різці в </w:t>
      </w:r>
      <w:proofErr w:type="spellStart"/>
      <w:r>
        <w:rPr>
          <w:rFonts w:ascii="Arial" w:hAnsi="Arial"/>
          <w:color w:val="293A55"/>
          <w:sz w:val="18"/>
        </w:rPr>
        <w:t>яснах</w:t>
      </w:r>
      <w:proofErr w:type="spellEnd"/>
      <w:r>
        <w:rPr>
          <w:rFonts w:ascii="Arial" w:hAnsi="Arial"/>
          <w:color w:val="293A55"/>
          <w:sz w:val="18"/>
        </w:rPr>
        <w:t>; селезінка та клубова кишка овець та кіз;</w:t>
      </w:r>
    </w:p>
    <w:p w:rsidR="00B706F8" w:rsidRDefault="00610FC9">
      <w:pPr>
        <w:spacing w:after="75"/>
        <w:ind w:firstLine="240"/>
        <w:jc w:val="both"/>
      </w:pPr>
      <w:bookmarkStart w:id="40" w:name="888"/>
      <w:bookmarkEnd w:id="39"/>
      <w:r>
        <w:rPr>
          <w:rFonts w:ascii="Arial" w:hAnsi="Arial"/>
          <w:color w:val="293A55"/>
          <w:sz w:val="18"/>
        </w:rPr>
        <w:t xml:space="preserve">для тварин, які </w:t>
      </w:r>
      <w:r>
        <w:rPr>
          <w:rFonts w:ascii="Arial" w:hAnsi="Arial"/>
          <w:color w:val="293A55"/>
          <w:sz w:val="18"/>
        </w:rPr>
        <w:t xml:space="preserve">походять з території країни або зони з незначним ризиком щодо </w:t>
      </w:r>
      <w:proofErr w:type="spellStart"/>
      <w:r>
        <w:rPr>
          <w:rFonts w:ascii="Arial" w:hAnsi="Arial"/>
          <w:color w:val="293A55"/>
          <w:sz w:val="18"/>
        </w:rPr>
        <w:t>губчастоподібної</w:t>
      </w:r>
      <w:proofErr w:type="spellEnd"/>
      <w:r>
        <w:rPr>
          <w:rFonts w:ascii="Arial" w:hAnsi="Arial"/>
          <w:color w:val="293A55"/>
          <w:sz w:val="18"/>
        </w:rPr>
        <w:t xml:space="preserve"> </w:t>
      </w:r>
      <w:proofErr w:type="spellStart"/>
      <w:r>
        <w:rPr>
          <w:rFonts w:ascii="Arial" w:hAnsi="Arial"/>
          <w:color w:val="293A55"/>
          <w:sz w:val="18"/>
        </w:rPr>
        <w:t>енцефалопатії</w:t>
      </w:r>
      <w:proofErr w:type="spellEnd"/>
      <w:r>
        <w:rPr>
          <w:rFonts w:ascii="Arial" w:hAnsi="Arial"/>
          <w:color w:val="293A55"/>
          <w:sz w:val="18"/>
        </w:rPr>
        <w:t xml:space="preserve"> великої рогатої худоби, - череп, крім нижньої щелепи, включаючи головний мозок та очі, спинний мозок великої рогатої худоби віком старше 12 місяців; череп, включаю</w:t>
      </w:r>
      <w:r>
        <w:rPr>
          <w:rFonts w:ascii="Arial" w:hAnsi="Arial"/>
          <w:color w:val="293A55"/>
          <w:sz w:val="18"/>
        </w:rPr>
        <w:t xml:space="preserve">чи мозок та очі, мигдалики та спинний мозок овець та кіз, віком старше 12 місяців або овець та кіз, у яких з'явилися постійні різці в </w:t>
      </w:r>
      <w:proofErr w:type="spellStart"/>
      <w:r>
        <w:rPr>
          <w:rFonts w:ascii="Arial" w:hAnsi="Arial"/>
          <w:color w:val="293A55"/>
          <w:sz w:val="18"/>
        </w:rPr>
        <w:t>яснах</w:t>
      </w:r>
      <w:proofErr w:type="spellEnd"/>
      <w:r>
        <w:rPr>
          <w:rFonts w:ascii="Arial" w:hAnsi="Arial"/>
          <w:color w:val="293A55"/>
          <w:sz w:val="18"/>
        </w:rPr>
        <w:t>; селезінка та клубова кишка овець та кіз;</w:t>
      </w:r>
    </w:p>
    <w:p w:rsidR="00B706F8" w:rsidRDefault="00610FC9">
      <w:pPr>
        <w:spacing w:after="75"/>
        <w:ind w:firstLine="240"/>
        <w:jc w:val="right"/>
      </w:pPr>
      <w:bookmarkStart w:id="41" w:name="889"/>
      <w:bookmarkEnd w:id="40"/>
      <w:r>
        <w:rPr>
          <w:rFonts w:ascii="Arial" w:hAnsi="Arial"/>
          <w:color w:val="293A55"/>
          <w:sz w:val="18"/>
        </w:rPr>
        <w:t>(пункт 18 частини першої статті 1 у редакції</w:t>
      </w:r>
      <w:r>
        <w:br/>
      </w:r>
      <w:r>
        <w:rPr>
          <w:rFonts w:ascii="Arial" w:hAnsi="Arial"/>
          <w:color w:val="293A55"/>
          <w:sz w:val="18"/>
        </w:rPr>
        <w:t xml:space="preserve"> Закону України від 04.02.202</w:t>
      </w:r>
      <w:r>
        <w:rPr>
          <w:rFonts w:ascii="Arial" w:hAnsi="Arial"/>
          <w:color w:val="293A55"/>
          <w:sz w:val="18"/>
        </w:rPr>
        <w:t>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42" w:name="26"/>
      <w:bookmarkEnd w:id="41"/>
      <w:r>
        <w:rPr>
          <w:rFonts w:ascii="Arial" w:hAnsi="Arial"/>
          <w:color w:val="000000"/>
          <w:sz w:val="18"/>
        </w:rPr>
        <w:t xml:space="preserve">19) розміщення на ринку - будь-яка </w:t>
      </w:r>
      <w:r>
        <w:rPr>
          <w:rFonts w:ascii="Arial" w:hAnsi="Arial"/>
          <w:color w:val="000000"/>
          <w:sz w:val="18"/>
        </w:rPr>
        <w:t>операція щодо відчуження побічних продуктів тваринного походження або продуктів оброблення, переробки побічних продуктів тваринного походження третій особі або зберігання для постачання третім особам;</w:t>
      </w:r>
    </w:p>
    <w:p w:rsidR="00B706F8" w:rsidRDefault="00610FC9">
      <w:pPr>
        <w:spacing w:after="75"/>
        <w:ind w:firstLine="240"/>
        <w:jc w:val="both"/>
      </w:pPr>
      <w:bookmarkStart w:id="43" w:name="27"/>
      <w:bookmarkEnd w:id="42"/>
      <w:r>
        <w:rPr>
          <w:rFonts w:ascii="Arial" w:hAnsi="Arial"/>
          <w:color w:val="000000"/>
          <w:sz w:val="18"/>
        </w:rPr>
        <w:t xml:space="preserve">20) стерилізація під тиском - </w:t>
      </w:r>
      <w:r>
        <w:rPr>
          <w:rFonts w:ascii="Arial" w:hAnsi="Arial"/>
          <w:color w:val="293A55"/>
          <w:sz w:val="18"/>
        </w:rPr>
        <w:t>переробка</w:t>
      </w:r>
      <w:r>
        <w:rPr>
          <w:rFonts w:ascii="Arial" w:hAnsi="Arial"/>
          <w:color w:val="000000"/>
          <w:sz w:val="18"/>
        </w:rPr>
        <w:t xml:space="preserve"> побічних продук</w:t>
      </w:r>
      <w:r>
        <w:rPr>
          <w:rFonts w:ascii="Arial" w:hAnsi="Arial"/>
          <w:color w:val="000000"/>
          <w:sz w:val="18"/>
        </w:rPr>
        <w:t>тів тваринного походження після зменшення їх розміру до часток не більш як 50 міліметрів при температурі вище 133° C протягом не менш як 20 хвилин без перерви при абсолютному тиску не менш як 3 бари;</w:t>
      </w:r>
    </w:p>
    <w:p w:rsidR="00B706F8" w:rsidRDefault="00610FC9">
      <w:pPr>
        <w:spacing w:after="75"/>
        <w:ind w:firstLine="240"/>
        <w:jc w:val="right"/>
      </w:pPr>
      <w:bookmarkStart w:id="44" w:name="890"/>
      <w:bookmarkEnd w:id="43"/>
      <w:r>
        <w:rPr>
          <w:rFonts w:ascii="Arial" w:hAnsi="Arial"/>
          <w:color w:val="293A55"/>
          <w:sz w:val="18"/>
        </w:rPr>
        <w:t>(пункт 20 частини першої статті 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45" w:name="28"/>
      <w:bookmarkEnd w:id="44"/>
      <w:r>
        <w:rPr>
          <w:rFonts w:ascii="Arial" w:hAnsi="Arial"/>
          <w:color w:val="000000"/>
          <w:sz w:val="18"/>
        </w:rPr>
        <w:t>2</w:t>
      </w:r>
      <w:r>
        <w:rPr>
          <w:rFonts w:ascii="Arial" w:hAnsi="Arial"/>
          <w:color w:val="000000"/>
          <w:sz w:val="18"/>
        </w:rPr>
        <w:t>1) утилізація побічних продуктів тваринного походження - використання побічних продуктів тваринного походження як матеріальних ресурсів до або після здійснення оброблення, переробки, а також спалення з отриманням теплової енергії, пари, гарячої води тощо</w:t>
      </w:r>
      <w:r>
        <w:rPr>
          <w:rFonts w:ascii="Arial" w:hAnsi="Arial"/>
          <w:color w:val="293A55"/>
          <w:sz w:val="18"/>
        </w:rPr>
        <w:t>;</w:t>
      </w:r>
    </w:p>
    <w:p w:rsidR="00B706F8" w:rsidRDefault="00610FC9">
      <w:pPr>
        <w:spacing w:after="75"/>
        <w:ind w:firstLine="240"/>
        <w:jc w:val="both"/>
      </w:pPr>
      <w:bookmarkStart w:id="46" w:name="891"/>
      <w:bookmarkEnd w:id="45"/>
      <w:r>
        <w:rPr>
          <w:rFonts w:ascii="Arial" w:hAnsi="Arial"/>
          <w:color w:val="293A55"/>
          <w:sz w:val="18"/>
        </w:rPr>
        <w:t>22) шлам з центрифуги або сепаратора від переробки молока - продукт, що утворюється внаслідок очищення сирого молока та відділення від сирого молока знежиреного молока та вершків.</w:t>
      </w:r>
    </w:p>
    <w:p w:rsidR="00B706F8" w:rsidRDefault="00610FC9">
      <w:pPr>
        <w:spacing w:after="75"/>
        <w:ind w:firstLine="240"/>
        <w:jc w:val="right"/>
      </w:pPr>
      <w:bookmarkStart w:id="47" w:name="892"/>
      <w:bookmarkEnd w:id="46"/>
      <w:r>
        <w:rPr>
          <w:rFonts w:ascii="Arial" w:hAnsi="Arial"/>
          <w:color w:val="293A55"/>
          <w:sz w:val="18"/>
        </w:rPr>
        <w:t>(частину першу статті 1 доповнено пунктом 22</w:t>
      </w:r>
      <w:r>
        <w:br/>
      </w:r>
      <w:r>
        <w:rPr>
          <w:rFonts w:ascii="Arial" w:hAnsi="Arial"/>
          <w:color w:val="293A55"/>
          <w:sz w:val="18"/>
        </w:rPr>
        <w:t xml:space="preserve"> згідно із Законом України від </w:t>
      </w:r>
      <w:r>
        <w:rPr>
          <w:rFonts w:ascii="Arial" w:hAnsi="Arial"/>
          <w:color w:val="293A55"/>
          <w:sz w:val="18"/>
        </w:rPr>
        <w:t>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48" w:name="1173"/>
      <w:bookmarkEnd w:id="47"/>
      <w:r>
        <w:rPr>
          <w:rFonts w:ascii="Arial" w:hAnsi="Arial"/>
          <w:color w:val="293A55"/>
          <w:sz w:val="18"/>
        </w:rPr>
        <w:t>2. Терміни "забруднююча речовина</w:t>
      </w:r>
      <w:r>
        <w:rPr>
          <w:rFonts w:ascii="Arial" w:hAnsi="Arial"/>
          <w:color w:val="293A55"/>
          <w:sz w:val="18"/>
        </w:rPr>
        <w:t>" і "хвороба тварин, що підлягає повідомленню"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B706F8" w:rsidRDefault="00610FC9">
      <w:pPr>
        <w:spacing w:after="75"/>
        <w:ind w:firstLine="240"/>
        <w:jc w:val="right"/>
      </w:pPr>
      <w:bookmarkStart w:id="49" w:name="291"/>
      <w:bookmarkEnd w:id="48"/>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20.09.2016 р. N 1531-VIII,</w:t>
      </w:r>
      <w:r>
        <w:br/>
      </w:r>
      <w:r>
        <w:rPr>
          <w:rFonts w:ascii="Arial" w:hAnsi="Arial"/>
          <w:color w:val="293A55"/>
          <w:sz w:val="18"/>
        </w:rPr>
        <w:t>ві</w:t>
      </w:r>
      <w:r>
        <w:rPr>
          <w:rFonts w:ascii="Arial" w:hAnsi="Arial"/>
          <w:color w:val="293A55"/>
          <w:sz w:val="18"/>
        </w:rPr>
        <w:t>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r>
        <w:br/>
      </w:r>
      <w:r>
        <w:rPr>
          <w:rFonts w:ascii="Arial" w:hAnsi="Arial"/>
          <w:color w:val="293A55"/>
          <w:sz w:val="18"/>
        </w:rPr>
        <w:t xml:space="preserve">у редакції Закону України від </w:t>
      </w:r>
      <w:r>
        <w:rPr>
          <w:rFonts w:ascii="Arial" w:hAnsi="Arial"/>
          <w:color w:val="293A55"/>
          <w:sz w:val="18"/>
        </w:rPr>
        <w:t>16.12.2025 р. N 4718-IX)</w:t>
      </w:r>
    </w:p>
    <w:p w:rsidR="00B706F8" w:rsidRDefault="00610FC9">
      <w:pPr>
        <w:pStyle w:val="3"/>
        <w:spacing w:after="225"/>
        <w:jc w:val="center"/>
      </w:pPr>
      <w:bookmarkStart w:id="50" w:name="30"/>
      <w:bookmarkEnd w:id="49"/>
      <w:r>
        <w:rPr>
          <w:rFonts w:ascii="Arial" w:hAnsi="Arial"/>
          <w:color w:val="000000"/>
          <w:sz w:val="26"/>
        </w:rPr>
        <w:t>Стаття 2. Сфера застосування цього Закону</w:t>
      </w:r>
    </w:p>
    <w:p w:rsidR="00B706F8" w:rsidRDefault="00610FC9">
      <w:pPr>
        <w:spacing w:after="75"/>
        <w:ind w:firstLine="240"/>
        <w:jc w:val="both"/>
      </w:pPr>
      <w:bookmarkStart w:id="51" w:name="31"/>
      <w:bookmarkEnd w:id="50"/>
      <w:r>
        <w:rPr>
          <w:rFonts w:ascii="Arial" w:hAnsi="Arial"/>
          <w:color w:val="000000"/>
          <w:sz w:val="18"/>
        </w:rPr>
        <w:t>1. Дія цього Закону поширюється на побічні продукти тваринного походження, продукти оброблення, переробки побічних продуктів тваринного походження.</w:t>
      </w:r>
    </w:p>
    <w:p w:rsidR="00B706F8" w:rsidRDefault="00610FC9">
      <w:pPr>
        <w:spacing w:after="75"/>
        <w:ind w:firstLine="240"/>
        <w:jc w:val="both"/>
      </w:pPr>
      <w:bookmarkStart w:id="52" w:name="1175"/>
      <w:bookmarkEnd w:id="51"/>
      <w:r>
        <w:rPr>
          <w:rFonts w:ascii="Arial" w:hAnsi="Arial"/>
          <w:color w:val="293A55"/>
          <w:sz w:val="18"/>
        </w:rPr>
        <w:t>Дія цього Закону поширюється на побічні п</w:t>
      </w:r>
      <w:r>
        <w:rPr>
          <w:rFonts w:ascii="Arial" w:hAnsi="Arial"/>
          <w:color w:val="293A55"/>
          <w:sz w:val="18"/>
        </w:rPr>
        <w:t>родукти тваринного походження, що утворилися внаслідок заходів з ліквідації інфекційних та/або інвазійних хвороб тварин, якщо інше не встановлено законодавством про ветеринарну медицину.</w:t>
      </w:r>
    </w:p>
    <w:p w:rsidR="00B706F8" w:rsidRDefault="00610FC9">
      <w:pPr>
        <w:spacing w:after="75"/>
        <w:ind w:firstLine="240"/>
        <w:jc w:val="right"/>
      </w:pPr>
      <w:bookmarkStart w:id="53" w:name="895"/>
      <w:bookmarkEnd w:id="52"/>
      <w:r>
        <w:rPr>
          <w:rFonts w:ascii="Arial" w:hAnsi="Arial"/>
          <w:color w:val="293A55"/>
          <w:sz w:val="18"/>
        </w:rPr>
        <w:lastRenderedPageBreak/>
        <w:t>(частину першу статті 2 доповнено абзацом другим</w:t>
      </w:r>
      <w:r>
        <w:br/>
      </w:r>
      <w:r>
        <w:rPr>
          <w:rFonts w:ascii="Arial" w:hAnsi="Arial"/>
          <w:color w:val="293A55"/>
          <w:sz w:val="18"/>
        </w:rPr>
        <w:t xml:space="preserve"> згідно із Законом У</w:t>
      </w:r>
      <w:r>
        <w:rPr>
          <w:rFonts w:ascii="Arial" w:hAnsi="Arial"/>
          <w:color w:val="293A55"/>
          <w:sz w:val="18"/>
        </w:rPr>
        <w:t>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r>
        <w:br/>
      </w:r>
      <w:r>
        <w:rPr>
          <w:rFonts w:ascii="Arial" w:hAnsi="Arial"/>
          <w:color w:val="293A55"/>
          <w:sz w:val="18"/>
        </w:rPr>
        <w:t xml:space="preserve">абзац другий частини </w:t>
      </w:r>
      <w:r>
        <w:rPr>
          <w:rFonts w:ascii="Arial" w:hAnsi="Arial"/>
          <w:color w:val="293A55"/>
          <w:sz w:val="18"/>
        </w:rPr>
        <w:t>першої статті 2 із змінами, внесеними</w:t>
      </w:r>
      <w:r>
        <w:br/>
      </w:r>
      <w:r>
        <w:rPr>
          <w:rFonts w:ascii="Arial" w:hAnsi="Arial"/>
          <w:color w:val="293A55"/>
          <w:sz w:val="18"/>
        </w:rPr>
        <w:t xml:space="preserve"> згідно із Законом України від 16.12.2025 р. N 4718-IX)</w:t>
      </w:r>
    </w:p>
    <w:p w:rsidR="00B706F8" w:rsidRDefault="00610FC9">
      <w:pPr>
        <w:spacing w:after="75"/>
        <w:ind w:firstLine="240"/>
        <w:jc w:val="both"/>
      </w:pPr>
      <w:bookmarkStart w:id="54" w:name="32"/>
      <w:bookmarkEnd w:id="53"/>
      <w:r>
        <w:rPr>
          <w:rFonts w:ascii="Arial" w:hAnsi="Arial"/>
          <w:color w:val="000000"/>
          <w:sz w:val="18"/>
        </w:rPr>
        <w:t>2. Дія цього Закону не поширюється на такі побічні продукти тваринного походження:</w:t>
      </w:r>
    </w:p>
    <w:p w:rsidR="00B706F8" w:rsidRDefault="00610FC9">
      <w:pPr>
        <w:spacing w:after="75"/>
        <w:ind w:firstLine="240"/>
        <w:jc w:val="both"/>
      </w:pPr>
      <w:bookmarkStart w:id="55" w:name="33"/>
      <w:bookmarkEnd w:id="54"/>
      <w:r>
        <w:rPr>
          <w:rFonts w:ascii="Arial" w:hAnsi="Arial"/>
          <w:color w:val="000000"/>
          <w:sz w:val="18"/>
        </w:rPr>
        <w:t xml:space="preserve">1) усю тушу або частини туш диких тварин, </w:t>
      </w:r>
      <w:r>
        <w:rPr>
          <w:rFonts w:ascii="Arial" w:hAnsi="Arial"/>
          <w:color w:val="293A55"/>
          <w:sz w:val="18"/>
        </w:rPr>
        <w:t>крім мисливської здобичі, які</w:t>
      </w:r>
      <w:r>
        <w:rPr>
          <w:rFonts w:ascii="Arial" w:hAnsi="Arial"/>
          <w:color w:val="000000"/>
          <w:sz w:val="18"/>
        </w:rPr>
        <w:t xml:space="preserve"> не підо</w:t>
      </w:r>
      <w:r>
        <w:rPr>
          <w:rFonts w:ascii="Arial" w:hAnsi="Arial"/>
          <w:color w:val="000000"/>
          <w:sz w:val="18"/>
        </w:rPr>
        <w:t xml:space="preserve">зрюються в інфекції або впливі інфекційного захворювання, яке передається людині або тварині, крім </w:t>
      </w:r>
      <w:r>
        <w:rPr>
          <w:rFonts w:ascii="Arial" w:hAnsi="Arial"/>
          <w:color w:val="293A55"/>
          <w:sz w:val="18"/>
        </w:rPr>
        <w:t>водних тварин</w:t>
      </w:r>
      <w:r>
        <w:rPr>
          <w:rFonts w:ascii="Arial" w:hAnsi="Arial"/>
          <w:color w:val="000000"/>
          <w:sz w:val="18"/>
        </w:rPr>
        <w:t>, виловлених з метою розміщення на ринку;</w:t>
      </w:r>
    </w:p>
    <w:p w:rsidR="00B706F8" w:rsidRDefault="00610FC9">
      <w:pPr>
        <w:spacing w:after="75"/>
        <w:ind w:firstLine="240"/>
        <w:jc w:val="right"/>
      </w:pPr>
      <w:bookmarkStart w:id="56" w:name="896"/>
      <w:bookmarkEnd w:id="55"/>
      <w:r>
        <w:rPr>
          <w:rFonts w:ascii="Arial" w:hAnsi="Arial"/>
          <w:color w:val="293A55"/>
          <w:sz w:val="18"/>
        </w:rPr>
        <w:t>(пункт 1 частини другої статті 2 із змінами, внесеними</w:t>
      </w:r>
      <w:r>
        <w:br/>
      </w:r>
      <w:r>
        <w:rPr>
          <w:rFonts w:ascii="Arial" w:hAnsi="Arial"/>
          <w:color w:val="293A55"/>
          <w:sz w:val="18"/>
        </w:rPr>
        <w:t xml:space="preserve"> згідно із Законом України від 04.02.2021 р.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57" w:name="34"/>
      <w:bookmarkEnd w:id="56"/>
      <w:r>
        <w:rPr>
          <w:rFonts w:ascii="Arial" w:hAnsi="Arial"/>
          <w:color w:val="000000"/>
          <w:sz w:val="18"/>
        </w:rPr>
        <w:t>2) репродуктивний матеріал, призначений для селе</w:t>
      </w:r>
      <w:r>
        <w:rPr>
          <w:rFonts w:ascii="Arial" w:hAnsi="Arial"/>
          <w:color w:val="000000"/>
          <w:sz w:val="18"/>
        </w:rPr>
        <w:t>кційних цілей та відтворення;</w:t>
      </w:r>
    </w:p>
    <w:p w:rsidR="00B706F8" w:rsidRDefault="00610FC9">
      <w:pPr>
        <w:spacing w:after="75"/>
        <w:ind w:firstLine="240"/>
        <w:jc w:val="both"/>
      </w:pPr>
      <w:bookmarkStart w:id="58" w:name="35"/>
      <w:bookmarkEnd w:id="57"/>
      <w:r>
        <w:rPr>
          <w:rFonts w:ascii="Arial" w:hAnsi="Arial"/>
          <w:color w:val="000000"/>
          <w:sz w:val="18"/>
        </w:rPr>
        <w:t>3) мушлі молюсків з видаленими м'якими тканинами і плоттю;</w:t>
      </w:r>
    </w:p>
    <w:p w:rsidR="00B706F8" w:rsidRDefault="00610FC9">
      <w:pPr>
        <w:spacing w:after="75"/>
        <w:ind w:firstLine="240"/>
        <w:jc w:val="both"/>
      </w:pPr>
      <w:bookmarkStart w:id="59" w:name="36"/>
      <w:bookmarkEnd w:id="58"/>
      <w:r>
        <w:rPr>
          <w:rFonts w:ascii="Arial" w:hAnsi="Arial"/>
          <w:color w:val="000000"/>
          <w:sz w:val="18"/>
        </w:rPr>
        <w:t>4) побічні продукти тваринного походження із суден, що добуті у процесі їх промислу і скидаються в море, крім матеріалу, отриманого з потрошіння риби на борту, в якому</w:t>
      </w:r>
      <w:r>
        <w:rPr>
          <w:rFonts w:ascii="Arial" w:hAnsi="Arial"/>
          <w:color w:val="000000"/>
          <w:sz w:val="18"/>
        </w:rPr>
        <w:t xml:space="preserve"> виявлено ознаки хвороби, у тому числі паразитів, небезпечних для людини;</w:t>
      </w:r>
    </w:p>
    <w:p w:rsidR="00B706F8" w:rsidRDefault="00610FC9">
      <w:pPr>
        <w:spacing w:after="75"/>
        <w:ind w:firstLine="240"/>
        <w:jc w:val="both"/>
      </w:pPr>
      <w:bookmarkStart w:id="60" w:name="37"/>
      <w:bookmarkEnd w:id="59"/>
      <w:r>
        <w:rPr>
          <w:rFonts w:ascii="Arial" w:hAnsi="Arial"/>
          <w:color w:val="000000"/>
          <w:sz w:val="18"/>
        </w:rPr>
        <w:t>5) неперероблений корм для домашніх тварин у торгових мережах, де розділення і зберігання здійснюються виключно з метою постачання споживачеві безпосередньо на місці;</w:t>
      </w:r>
    </w:p>
    <w:p w:rsidR="00B706F8" w:rsidRDefault="00610FC9">
      <w:pPr>
        <w:spacing w:after="75"/>
        <w:ind w:firstLine="240"/>
        <w:jc w:val="both"/>
      </w:pPr>
      <w:bookmarkStart w:id="61" w:name="38"/>
      <w:bookmarkEnd w:id="60"/>
      <w:r>
        <w:rPr>
          <w:rFonts w:ascii="Arial" w:hAnsi="Arial"/>
          <w:color w:val="000000"/>
          <w:sz w:val="18"/>
        </w:rPr>
        <w:t>6) неперероблен</w:t>
      </w:r>
      <w:r>
        <w:rPr>
          <w:rFonts w:ascii="Arial" w:hAnsi="Arial"/>
          <w:color w:val="000000"/>
          <w:sz w:val="18"/>
        </w:rPr>
        <w:t>і корми, отримані в домашніх умовах, або тварини, вбиті в господарстві, де їх утримували, призначені для годування домашніх тварин, крім випадків, якщо в таких продуктах виявлено ознаки зараження інфекційними агентами, небезпечними для людини та тварини;</w:t>
      </w:r>
    </w:p>
    <w:p w:rsidR="00B706F8" w:rsidRDefault="00610FC9">
      <w:pPr>
        <w:spacing w:after="75"/>
        <w:ind w:firstLine="240"/>
        <w:jc w:val="both"/>
      </w:pPr>
      <w:bookmarkStart w:id="62" w:name="897"/>
      <w:bookmarkEnd w:id="61"/>
      <w:r>
        <w:rPr>
          <w:rFonts w:ascii="Arial" w:hAnsi="Arial"/>
          <w:color w:val="293A55"/>
          <w:sz w:val="18"/>
        </w:rPr>
        <w:t>7</w:t>
      </w:r>
      <w:r>
        <w:rPr>
          <w:rFonts w:ascii="Arial" w:hAnsi="Arial"/>
          <w:color w:val="293A55"/>
          <w:sz w:val="18"/>
        </w:rPr>
        <w:t>) сире молоко, молозиво та продукти, отримані із сирого молока та молозива, що отримані, зберігаються, утилізуються або використовуються в господарстві походження;</w:t>
      </w:r>
    </w:p>
    <w:p w:rsidR="00B706F8" w:rsidRDefault="00610FC9">
      <w:pPr>
        <w:spacing w:after="75"/>
        <w:ind w:firstLine="240"/>
        <w:jc w:val="right"/>
      </w:pPr>
      <w:bookmarkStart w:id="63" w:name="898"/>
      <w:bookmarkEnd w:id="62"/>
      <w:r>
        <w:rPr>
          <w:rFonts w:ascii="Arial" w:hAnsi="Arial"/>
          <w:color w:val="293A55"/>
          <w:sz w:val="18"/>
        </w:rPr>
        <w:t>(пункт 7 частини другої статті 2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spacing w:after="75"/>
        <w:ind w:firstLine="240"/>
        <w:jc w:val="both"/>
      </w:pPr>
      <w:bookmarkStart w:id="64" w:name="40"/>
      <w:bookmarkEnd w:id="63"/>
      <w:r>
        <w:rPr>
          <w:rFonts w:ascii="Arial" w:hAnsi="Arial"/>
          <w:color w:val="000000"/>
          <w:sz w:val="18"/>
        </w:rPr>
        <w:t xml:space="preserve">8) продукти тваринного походження, радіаційне забруднення </w:t>
      </w:r>
      <w:r>
        <w:rPr>
          <w:rFonts w:ascii="Arial" w:hAnsi="Arial"/>
          <w:color w:val="000000"/>
          <w:sz w:val="18"/>
        </w:rPr>
        <w:t>яких перевищує максимально допустимий рівень відповідно до законодавства</w:t>
      </w:r>
      <w:r>
        <w:rPr>
          <w:rFonts w:ascii="Arial" w:hAnsi="Arial"/>
          <w:color w:val="293A55"/>
          <w:sz w:val="18"/>
        </w:rPr>
        <w:t>;</w:t>
      </w:r>
    </w:p>
    <w:p w:rsidR="00B706F8" w:rsidRDefault="00610FC9">
      <w:pPr>
        <w:spacing w:after="75"/>
        <w:ind w:firstLine="240"/>
        <w:jc w:val="both"/>
      </w:pPr>
      <w:bookmarkStart w:id="65" w:name="899"/>
      <w:bookmarkEnd w:id="64"/>
      <w:r>
        <w:rPr>
          <w:rFonts w:ascii="Arial" w:hAnsi="Arial"/>
          <w:color w:val="293A55"/>
          <w:sz w:val="18"/>
        </w:rPr>
        <w:t>9) відходи закладів громадського харчування, крім відходів, які:</w:t>
      </w:r>
    </w:p>
    <w:p w:rsidR="00B706F8" w:rsidRDefault="00610FC9">
      <w:pPr>
        <w:spacing w:after="75"/>
        <w:ind w:firstLine="240"/>
        <w:jc w:val="both"/>
      </w:pPr>
      <w:bookmarkStart w:id="66" w:name="900"/>
      <w:bookmarkEnd w:id="65"/>
      <w:r>
        <w:rPr>
          <w:rFonts w:ascii="Arial" w:hAnsi="Arial"/>
          <w:color w:val="293A55"/>
          <w:sz w:val="18"/>
        </w:rPr>
        <w:t>походять із транспортних засобів, за допомогою яких здійснюються міжнародні перевезення;</w:t>
      </w:r>
    </w:p>
    <w:p w:rsidR="00B706F8" w:rsidRDefault="00610FC9">
      <w:pPr>
        <w:spacing w:after="75"/>
        <w:ind w:firstLine="240"/>
        <w:jc w:val="both"/>
      </w:pPr>
      <w:bookmarkStart w:id="67" w:name="901"/>
      <w:bookmarkEnd w:id="66"/>
      <w:r>
        <w:rPr>
          <w:rFonts w:ascii="Arial" w:hAnsi="Arial"/>
          <w:color w:val="293A55"/>
          <w:sz w:val="18"/>
        </w:rPr>
        <w:t xml:space="preserve">призначені для годування </w:t>
      </w:r>
      <w:r>
        <w:rPr>
          <w:rFonts w:ascii="Arial" w:hAnsi="Arial"/>
          <w:color w:val="293A55"/>
          <w:sz w:val="18"/>
        </w:rPr>
        <w:t>тварин;</w:t>
      </w:r>
    </w:p>
    <w:p w:rsidR="00B706F8" w:rsidRDefault="00610FC9">
      <w:pPr>
        <w:spacing w:after="75"/>
        <w:ind w:firstLine="240"/>
        <w:jc w:val="both"/>
      </w:pPr>
      <w:bookmarkStart w:id="68" w:name="902"/>
      <w:bookmarkEnd w:id="67"/>
      <w:r>
        <w:rPr>
          <w:rFonts w:ascii="Arial" w:hAnsi="Arial"/>
          <w:color w:val="293A55"/>
          <w:sz w:val="18"/>
        </w:rPr>
        <w:t>призначені для переробки шляхом стерилізації під тиском або переробки іншими методами, визначеними законодавством про побічні продукти тваринного походження;</w:t>
      </w:r>
    </w:p>
    <w:p w:rsidR="00B706F8" w:rsidRDefault="00610FC9">
      <w:pPr>
        <w:spacing w:after="75"/>
        <w:ind w:firstLine="240"/>
        <w:jc w:val="both"/>
      </w:pPr>
      <w:bookmarkStart w:id="69" w:name="903"/>
      <w:bookmarkEnd w:id="68"/>
      <w:r>
        <w:rPr>
          <w:rFonts w:ascii="Arial" w:hAnsi="Arial"/>
          <w:color w:val="293A55"/>
          <w:sz w:val="18"/>
        </w:rPr>
        <w:t>призначені для перетворення на біогаз чи компост;</w:t>
      </w:r>
    </w:p>
    <w:p w:rsidR="00B706F8" w:rsidRDefault="00610FC9">
      <w:pPr>
        <w:spacing w:after="75"/>
        <w:ind w:firstLine="240"/>
        <w:jc w:val="right"/>
      </w:pPr>
      <w:bookmarkStart w:id="70" w:name="905"/>
      <w:bookmarkEnd w:id="69"/>
      <w:r>
        <w:rPr>
          <w:rFonts w:ascii="Arial" w:hAnsi="Arial"/>
          <w:color w:val="293A55"/>
          <w:sz w:val="18"/>
        </w:rPr>
        <w:t>(частину другу статті 2 доповнено пункто</w:t>
      </w:r>
      <w:r>
        <w:rPr>
          <w:rFonts w:ascii="Arial" w:hAnsi="Arial"/>
          <w:color w:val="293A55"/>
          <w:sz w:val="18"/>
        </w:rPr>
        <w:t>м 9</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w:t>
      </w:r>
      <w:r>
        <w:rPr>
          <w:rFonts w:ascii="Arial" w:hAnsi="Arial"/>
          <w:color w:val="293A55"/>
          <w:sz w:val="18"/>
        </w:rPr>
        <w:t>X)</w:t>
      </w:r>
    </w:p>
    <w:p w:rsidR="00B706F8" w:rsidRDefault="00610FC9">
      <w:pPr>
        <w:spacing w:after="75"/>
        <w:ind w:firstLine="240"/>
        <w:jc w:val="both"/>
      </w:pPr>
      <w:bookmarkStart w:id="71" w:name="904"/>
      <w:bookmarkEnd w:id="70"/>
      <w:r>
        <w:rPr>
          <w:rFonts w:ascii="Arial" w:hAnsi="Arial"/>
          <w:color w:val="293A55"/>
          <w:sz w:val="18"/>
        </w:rPr>
        <w:t>10) екскременти та/або сечу, крім гною та немінералізованого гуано.</w:t>
      </w:r>
    </w:p>
    <w:p w:rsidR="00B706F8" w:rsidRDefault="00610FC9">
      <w:pPr>
        <w:spacing w:after="75"/>
        <w:ind w:firstLine="240"/>
        <w:jc w:val="right"/>
      </w:pPr>
      <w:bookmarkStart w:id="72" w:name="906"/>
      <w:bookmarkEnd w:id="71"/>
      <w:r>
        <w:rPr>
          <w:rFonts w:ascii="Arial" w:hAnsi="Arial"/>
          <w:color w:val="293A55"/>
          <w:sz w:val="18"/>
        </w:rPr>
        <w:t>(частину другу статті 2 доповнено пунктом 10</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w:t>
      </w:r>
      <w:r>
        <w:rPr>
          <w:rFonts w:ascii="Arial" w:hAnsi="Arial"/>
          <w:color w:val="293A55"/>
          <w:sz w:val="18"/>
        </w:rPr>
        <w:t>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27.03.2025 р. N 4341-IX)</w:t>
      </w:r>
    </w:p>
    <w:p w:rsidR="00B706F8" w:rsidRDefault="00610FC9">
      <w:pPr>
        <w:pStyle w:val="3"/>
        <w:spacing w:after="225"/>
        <w:jc w:val="center"/>
      </w:pPr>
      <w:bookmarkStart w:id="73" w:name="907"/>
      <w:bookmarkEnd w:id="72"/>
      <w:r>
        <w:rPr>
          <w:rFonts w:ascii="Arial" w:hAnsi="Arial"/>
          <w:color w:val="000000"/>
          <w:sz w:val="26"/>
        </w:rPr>
        <w:lastRenderedPageBreak/>
        <w:t>Стаття 3. Законодавство про побічні продукти тваринного походження</w:t>
      </w:r>
    </w:p>
    <w:p w:rsidR="00B706F8" w:rsidRDefault="00610FC9">
      <w:pPr>
        <w:spacing w:after="75"/>
        <w:ind w:firstLine="240"/>
        <w:jc w:val="both"/>
      </w:pPr>
      <w:bookmarkStart w:id="74" w:name="1177"/>
      <w:bookmarkEnd w:id="73"/>
      <w:r>
        <w:rPr>
          <w:rFonts w:ascii="Arial" w:hAnsi="Arial"/>
          <w:color w:val="293A55"/>
          <w:sz w:val="18"/>
        </w:rPr>
        <w:t>1. Законодавство про побічні продукти тваринного походження складається з</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Закону України "Про ветеринарну медицину та благополуччя тварин"</w:t>
      </w:r>
      <w:r>
        <w:rPr>
          <w:rFonts w:ascii="Arial" w:hAnsi="Arial"/>
          <w:color w:val="000000"/>
          <w:sz w:val="18"/>
        </w:rPr>
        <w:t xml:space="preserve"> </w:t>
      </w:r>
      <w:r>
        <w:rPr>
          <w:rFonts w:ascii="Arial" w:hAnsi="Arial"/>
          <w:color w:val="293A55"/>
          <w:sz w:val="18"/>
        </w:rPr>
        <w:t>та виданих відповідно до них підзаконних нормативно-правових актів.</w:t>
      </w:r>
    </w:p>
    <w:p w:rsidR="00B706F8" w:rsidRDefault="00610FC9">
      <w:pPr>
        <w:spacing w:after="75"/>
        <w:ind w:firstLine="240"/>
        <w:jc w:val="right"/>
      </w:pPr>
      <w:bookmarkStart w:id="75" w:name="1178"/>
      <w:bookmarkEnd w:id="74"/>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16.12.2025 р. N 4718-IX)</w:t>
      </w:r>
    </w:p>
    <w:p w:rsidR="00B706F8" w:rsidRDefault="00610FC9">
      <w:pPr>
        <w:spacing w:after="75"/>
        <w:ind w:firstLine="240"/>
        <w:jc w:val="both"/>
      </w:pPr>
      <w:bookmarkStart w:id="76" w:name="909"/>
      <w:bookmarkEnd w:id="75"/>
      <w:r>
        <w:rPr>
          <w:rFonts w:ascii="Arial" w:hAnsi="Arial"/>
          <w:color w:val="293A55"/>
          <w:sz w:val="18"/>
        </w:rPr>
        <w:t xml:space="preserve">2. Якщо </w:t>
      </w:r>
      <w:r>
        <w:rPr>
          <w:rFonts w:ascii="Arial" w:hAnsi="Arial"/>
          <w:color w:val="293A55"/>
          <w:sz w:val="18"/>
        </w:rPr>
        <w:t>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B706F8" w:rsidRDefault="00610FC9">
      <w:pPr>
        <w:spacing w:after="75"/>
        <w:ind w:firstLine="240"/>
        <w:jc w:val="right"/>
      </w:pPr>
      <w:bookmarkStart w:id="77" w:name="911"/>
      <w:bookmarkEnd w:id="76"/>
      <w:r>
        <w:rPr>
          <w:rFonts w:ascii="Arial" w:hAnsi="Arial"/>
          <w:color w:val="293A55"/>
          <w:sz w:val="18"/>
        </w:rPr>
        <w:t>(стаття 3 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10.10.2024 р. N 4017-IX,</w:t>
      </w:r>
      <w:r>
        <w:br/>
      </w:r>
      <w:r>
        <w:rPr>
          <w:rFonts w:ascii="Arial" w:hAnsi="Arial"/>
          <w:color w:val="293A55"/>
          <w:sz w:val="18"/>
        </w:rPr>
        <w:t>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 xml:space="preserve"> від 17.12.2024 р. N 4147-IX</w:t>
      </w:r>
      <w:r>
        <w:rPr>
          <w:rFonts w:ascii="Arial" w:hAnsi="Arial"/>
          <w:color w:val="293A55"/>
          <w:sz w:val="18"/>
        </w:rPr>
        <w:t>,</w:t>
      </w:r>
      <w:r>
        <w:rPr>
          <w:rFonts w:ascii="Arial" w:hAnsi="Arial"/>
          <w:color w:val="000000"/>
          <w:sz w:val="18"/>
        </w:rPr>
        <w:t xml:space="preserve"> </w:t>
      </w:r>
      <w:r>
        <w:rPr>
          <w:rFonts w:ascii="Arial" w:hAnsi="Arial"/>
          <w:color w:val="293A55"/>
          <w:sz w:val="18"/>
        </w:rPr>
        <w:t>від 27.03.2025 р. N 4341-IX)</w:t>
      </w:r>
    </w:p>
    <w:p w:rsidR="00B706F8" w:rsidRDefault="00610FC9">
      <w:pPr>
        <w:pStyle w:val="3"/>
        <w:spacing w:after="225"/>
        <w:jc w:val="center"/>
      </w:pPr>
      <w:bookmarkStart w:id="78" w:name="43"/>
      <w:bookmarkEnd w:id="77"/>
      <w:r>
        <w:rPr>
          <w:rFonts w:ascii="Arial" w:hAnsi="Arial"/>
          <w:color w:val="000000"/>
          <w:sz w:val="26"/>
        </w:rPr>
        <w:t>Розділ II</w:t>
      </w:r>
      <w:r>
        <w:br/>
      </w:r>
      <w:r>
        <w:rPr>
          <w:rFonts w:ascii="Arial" w:hAnsi="Arial"/>
          <w:color w:val="000000"/>
          <w:sz w:val="26"/>
        </w:rPr>
        <w:t>ПОВНОВАЖЕННЯ ОРГАНІВ ДЕРЖАВНОГО УПРАВЛІННЯ ТА ОРГАНІВ МІСЦЕВОГО САМОВРЯДУВАННЯ У СФЕРІ ПОВОДЖЕННЯ З ПОБІЧНИМИ ПРОДУКТАМИ ТВАРИННОГО ПОХОДЖЕННЯ</w:t>
      </w:r>
    </w:p>
    <w:p w:rsidR="00B706F8" w:rsidRDefault="00610FC9">
      <w:pPr>
        <w:pStyle w:val="3"/>
        <w:spacing w:after="225"/>
        <w:jc w:val="center"/>
      </w:pPr>
      <w:bookmarkStart w:id="79" w:name="44"/>
      <w:bookmarkEnd w:id="78"/>
      <w:r>
        <w:rPr>
          <w:rFonts w:ascii="Arial" w:hAnsi="Arial"/>
          <w:color w:val="000000"/>
          <w:sz w:val="26"/>
        </w:rPr>
        <w:t>Стаття 4. Органи державного управління у сфері поводження з побічними пр</w:t>
      </w:r>
      <w:r>
        <w:rPr>
          <w:rFonts w:ascii="Arial" w:hAnsi="Arial"/>
          <w:color w:val="000000"/>
          <w:sz w:val="26"/>
        </w:rPr>
        <w:t>одуктами тваринного походження</w:t>
      </w:r>
    </w:p>
    <w:p w:rsidR="00B706F8" w:rsidRDefault="00610FC9">
      <w:pPr>
        <w:spacing w:after="75"/>
        <w:ind w:firstLine="240"/>
        <w:jc w:val="both"/>
      </w:pPr>
      <w:bookmarkStart w:id="80" w:name="45"/>
      <w:bookmarkEnd w:id="79"/>
      <w:r>
        <w:rPr>
          <w:rFonts w:ascii="Arial" w:hAnsi="Arial"/>
          <w:color w:val="000000"/>
          <w:sz w:val="18"/>
        </w:rPr>
        <w:t>1. Державне управління у сфері поводження з побічними продуктами тваринного походження здійснюють Кабінет Міністрів України, центральний орган виконавчої влади, що забезпечує формування та реалізує державну політику у сфері в</w:t>
      </w:r>
      <w:r>
        <w:rPr>
          <w:rFonts w:ascii="Arial" w:hAnsi="Arial"/>
          <w:color w:val="000000"/>
          <w:sz w:val="18"/>
        </w:rPr>
        <w:t>етеринарної медицини, компетентний орган, місцеві державні адміністрації.</w:t>
      </w:r>
    </w:p>
    <w:p w:rsidR="00B706F8" w:rsidRDefault="00610FC9">
      <w:pPr>
        <w:spacing w:after="75"/>
        <w:ind w:firstLine="240"/>
        <w:jc w:val="right"/>
      </w:pPr>
      <w:bookmarkStart w:id="81" w:name="913"/>
      <w:bookmarkEnd w:id="80"/>
      <w:r>
        <w:rPr>
          <w:rFonts w:ascii="Arial" w:hAnsi="Arial"/>
          <w:color w:val="000000"/>
          <w:sz w:val="18"/>
        </w:rPr>
        <w:t>(частина перша статті 4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w:t>
      </w:r>
      <w:r>
        <w:rPr>
          <w:rFonts w:ascii="Arial" w:hAnsi="Arial"/>
          <w:color w:val="293A55"/>
          <w:sz w:val="18"/>
        </w:rPr>
        <w:t>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82" w:name="46"/>
      <w:bookmarkEnd w:id="81"/>
      <w:r>
        <w:rPr>
          <w:rFonts w:ascii="Arial" w:hAnsi="Arial"/>
          <w:color w:val="000000"/>
          <w:sz w:val="26"/>
        </w:rPr>
        <w:t>Стаття 5. Повноваження Кабінету Міністрів України у сфері поводження з побічними продуктами тваринного походження</w:t>
      </w:r>
    </w:p>
    <w:p w:rsidR="00B706F8" w:rsidRDefault="00610FC9">
      <w:pPr>
        <w:spacing w:after="75"/>
        <w:ind w:firstLine="240"/>
        <w:jc w:val="both"/>
      </w:pPr>
      <w:bookmarkStart w:id="83" w:name="47"/>
      <w:bookmarkEnd w:id="82"/>
      <w:r>
        <w:rPr>
          <w:rFonts w:ascii="Arial" w:hAnsi="Arial"/>
          <w:color w:val="000000"/>
          <w:sz w:val="18"/>
        </w:rPr>
        <w:t>1. До повноважень Кабін</w:t>
      </w:r>
      <w:r>
        <w:rPr>
          <w:rFonts w:ascii="Arial" w:hAnsi="Arial"/>
          <w:color w:val="000000"/>
          <w:sz w:val="18"/>
        </w:rPr>
        <w:t>ету Міністрів України у сфері поводження з побічними продуктами тваринного походження належить:</w:t>
      </w:r>
    </w:p>
    <w:p w:rsidR="00B706F8" w:rsidRDefault="00610FC9">
      <w:pPr>
        <w:spacing w:after="75"/>
        <w:ind w:firstLine="240"/>
        <w:jc w:val="both"/>
      </w:pPr>
      <w:bookmarkStart w:id="84" w:name="48"/>
      <w:bookmarkEnd w:id="83"/>
      <w:r>
        <w:rPr>
          <w:rFonts w:ascii="Arial" w:hAnsi="Arial"/>
          <w:color w:val="000000"/>
          <w:sz w:val="18"/>
        </w:rPr>
        <w:t>1) забезпечення проведення державної політики у сфері поводження з побічними продуктами тваринного походження;</w:t>
      </w:r>
    </w:p>
    <w:p w:rsidR="00B706F8" w:rsidRDefault="00610FC9">
      <w:pPr>
        <w:spacing w:after="75"/>
        <w:ind w:firstLine="240"/>
        <w:jc w:val="both"/>
      </w:pPr>
      <w:bookmarkStart w:id="85" w:name="49"/>
      <w:bookmarkEnd w:id="84"/>
      <w:r>
        <w:rPr>
          <w:rFonts w:ascii="Arial" w:hAnsi="Arial"/>
          <w:color w:val="000000"/>
          <w:sz w:val="18"/>
        </w:rPr>
        <w:t>2) забезпечення розроблення і виконання загальнод</w:t>
      </w:r>
      <w:r>
        <w:rPr>
          <w:rFonts w:ascii="Arial" w:hAnsi="Arial"/>
          <w:color w:val="000000"/>
          <w:sz w:val="18"/>
        </w:rPr>
        <w:t>ержавних і міждержавних програм поводження з побічними продуктами тваринного походження;</w:t>
      </w:r>
    </w:p>
    <w:p w:rsidR="00B706F8" w:rsidRDefault="00610FC9">
      <w:pPr>
        <w:spacing w:after="75"/>
        <w:ind w:firstLine="240"/>
        <w:jc w:val="both"/>
      </w:pPr>
      <w:bookmarkStart w:id="86" w:name="50"/>
      <w:bookmarkEnd w:id="85"/>
      <w:r>
        <w:rPr>
          <w:rFonts w:ascii="Arial" w:hAnsi="Arial"/>
          <w:color w:val="000000"/>
          <w:sz w:val="18"/>
        </w:rPr>
        <w:t>3) спрямування та координація роботи центральних та місцевих органів виконавчої влади у сфері поводження з побічними продуктами тваринного походження;</w:t>
      </w:r>
    </w:p>
    <w:p w:rsidR="00B706F8" w:rsidRDefault="00610FC9">
      <w:pPr>
        <w:spacing w:after="75"/>
        <w:ind w:firstLine="240"/>
        <w:jc w:val="both"/>
      </w:pPr>
      <w:bookmarkStart w:id="87" w:name="51"/>
      <w:bookmarkEnd w:id="86"/>
      <w:r>
        <w:rPr>
          <w:rFonts w:ascii="Arial" w:hAnsi="Arial"/>
          <w:color w:val="000000"/>
          <w:sz w:val="18"/>
        </w:rPr>
        <w:t>4) здійснення ін</w:t>
      </w:r>
      <w:r>
        <w:rPr>
          <w:rFonts w:ascii="Arial" w:hAnsi="Arial"/>
          <w:color w:val="000000"/>
          <w:sz w:val="18"/>
        </w:rPr>
        <w:t>ших повноважень, передбачених законом.</w:t>
      </w:r>
    </w:p>
    <w:p w:rsidR="00B706F8" w:rsidRDefault="00610FC9">
      <w:pPr>
        <w:pStyle w:val="3"/>
        <w:spacing w:after="225"/>
        <w:jc w:val="center"/>
      </w:pPr>
      <w:bookmarkStart w:id="88" w:name="52"/>
      <w:bookmarkEnd w:id="87"/>
      <w:r>
        <w:rPr>
          <w:rFonts w:ascii="Arial" w:hAnsi="Arial"/>
          <w:color w:val="000000"/>
          <w:sz w:val="26"/>
        </w:rPr>
        <w:lastRenderedPageBreak/>
        <w:t xml:space="preserve">Стаття 6. Повноваження центрального органу виконавчої влади, що </w:t>
      </w:r>
      <w:r>
        <w:rPr>
          <w:rFonts w:ascii="Arial" w:hAnsi="Arial"/>
          <w:color w:val="293A55"/>
          <w:sz w:val="26"/>
        </w:rPr>
        <w:t>забезпечує формування та реалізує державну політику</w:t>
      </w:r>
      <w:r>
        <w:rPr>
          <w:rFonts w:ascii="Arial" w:hAnsi="Arial"/>
          <w:color w:val="000000"/>
          <w:sz w:val="26"/>
        </w:rPr>
        <w:t xml:space="preserve"> </w:t>
      </w:r>
      <w:r>
        <w:rPr>
          <w:rFonts w:ascii="Arial" w:hAnsi="Arial"/>
          <w:color w:val="293A55"/>
          <w:sz w:val="26"/>
        </w:rPr>
        <w:t>у сфері ветеринарної медицини</w:t>
      </w:r>
    </w:p>
    <w:p w:rsidR="00B706F8" w:rsidRDefault="00610FC9">
      <w:pPr>
        <w:spacing w:after="75"/>
        <w:ind w:firstLine="240"/>
        <w:jc w:val="right"/>
      </w:pPr>
      <w:bookmarkStart w:id="89" w:name="914"/>
      <w:bookmarkEnd w:id="88"/>
      <w:r>
        <w:rPr>
          <w:rFonts w:ascii="Arial" w:hAnsi="Arial"/>
          <w:color w:val="000000"/>
          <w:sz w:val="18"/>
        </w:rPr>
        <w:t>(назва статті 6 із змінами, внесеними згідно із</w:t>
      </w:r>
      <w:r>
        <w:br/>
      </w:r>
      <w:r>
        <w:rPr>
          <w:rFonts w:ascii="Arial" w:hAnsi="Arial"/>
          <w:color w:val="000000"/>
          <w:sz w:val="18"/>
        </w:rPr>
        <w:t xml:space="preserve"> Законом України від 04</w:t>
      </w:r>
      <w:r>
        <w:rPr>
          <w:rFonts w:ascii="Arial" w:hAnsi="Arial"/>
          <w:color w:val="000000"/>
          <w:sz w:val="18"/>
        </w:rPr>
        <w:t>.02.2021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90" w:name="53"/>
      <w:bookmarkEnd w:id="89"/>
      <w:r>
        <w:rPr>
          <w:rFonts w:ascii="Arial" w:hAnsi="Arial"/>
          <w:color w:val="000000"/>
          <w:sz w:val="18"/>
        </w:rPr>
        <w:t xml:space="preserve">1. До повноважень центрального </w:t>
      </w:r>
      <w:r>
        <w:rPr>
          <w:rFonts w:ascii="Arial" w:hAnsi="Arial"/>
          <w:color w:val="000000"/>
          <w:sz w:val="18"/>
        </w:rPr>
        <w:t>органу виконавчої влади, що забезпечує формування та реалізує державну політику у сфері ветеринарної медицини належить:</w:t>
      </w:r>
    </w:p>
    <w:p w:rsidR="00B706F8" w:rsidRDefault="00610FC9">
      <w:pPr>
        <w:spacing w:after="75"/>
        <w:ind w:firstLine="240"/>
        <w:jc w:val="right"/>
      </w:pPr>
      <w:bookmarkStart w:id="91" w:name="915"/>
      <w:bookmarkEnd w:id="90"/>
      <w:r>
        <w:rPr>
          <w:rFonts w:ascii="Arial" w:hAnsi="Arial"/>
          <w:color w:val="000000"/>
          <w:sz w:val="18"/>
        </w:rPr>
        <w:t>(абзац перший частини першої статті 6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92" w:name="54"/>
      <w:bookmarkEnd w:id="91"/>
      <w:r>
        <w:rPr>
          <w:rFonts w:ascii="Arial" w:hAnsi="Arial"/>
          <w:color w:val="000000"/>
          <w:sz w:val="18"/>
        </w:rPr>
        <w:t xml:space="preserve">1) встановлення вимог до годівлі тварин побічними продуктами тваринного </w:t>
      </w:r>
      <w:r>
        <w:rPr>
          <w:rFonts w:ascii="Arial" w:hAnsi="Arial"/>
          <w:color w:val="000000"/>
          <w:sz w:val="18"/>
        </w:rPr>
        <w:t>походження;</w:t>
      </w:r>
    </w:p>
    <w:p w:rsidR="00B706F8" w:rsidRDefault="00610FC9">
      <w:pPr>
        <w:spacing w:after="75"/>
        <w:ind w:firstLine="240"/>
        <w:jc w:val="both"/>
      </w:pPr>
      <w:bookmarkStart w:id="93" w:name="55"/>
      <w:bookmarkEnd w:id="92"/>
      <w:r>
        <w:rPr>
          <w:rFonts w:ascii="Arial" w:hAnsi="Arial"/>
          <w:color w:val="000000"/>
          <w:sz w:val="18"/>
        </w:rPr>
        <w:t>2) встановлення ветеринарно-санітарних вимог під час поводження з побічними продуктами тваринного походження;</w:t>
      </w:r>
    </w:p>
    <w:p w:rsidR="00B706F8" w:rsidRDefault="00610FC9">
      <w:pPr>
        <w:spacing w:after="75"/>
        <w:ind w:firstLine="240"/>
        <w:jc w:val="both"/>
      </w:pPr>
      <w:bookmarkStart w:id="94" w:name="56"/>
      <w:bookmarkEnd w:id="93"/>
      <w:r>
        <w:rPr>
          <w:rFonts w:ascii="Arial" w:hAnsi="Arial"/>
          <w:color w:val="000000"/>
          <w:sz w:val="18"/>
        </w:rPr>
        <w:t xml:space="preserve">3) встановлення ветеринарно-санітарних </w:t>
      </w:r>
      <w:r>
        <w:rPr>
          <w:rFonts w:ascii="Arial" w:hAnsi="Arial"/>
          <w:color w:val="293A55"/>
          <w:sz w:val="18"/>
        </w:rPr>
        <w:t>вимог</w:t>
      </w:r>
      <w:r>
        <w:rPr>
          <w:rFonts w:ascii="Arial" w:hAnsi="Arial"/>
          <w:color w:val="000000"/>
          <w:sz w:val="18"/>
        </w:rPr>
        <w:t xml:space="preserve"> до потужностей (об'єктів) з оброблення, переробки побічних продуктів тваринного походженн</w:t>
      </w:r>
      <w:r>
        <w:rPr>
          <w:rFonts w:ascii="Arial" w:hAnsi="Arial"/>
          <w:color w:val="000000"/>
          <w:sz w:val="18"/>
        </w:rPr>
        <w:t>я;</w:t>
      </w:r>
    </w:p>
    <w:p w:rsidR="00B706F8" w:rsidRDefault="00610FC9">
      <w:pPr>
        <w:spacing w:after="75"/>
        <w:ind w:firstLine="240"/>
        <w:jc w:val="both"/>
      </w:pPr>
      <w:bookmarkStart w:id="95" w:name="916"/>
      <w:bookmarkEnd w:id="94"/>
      <w:r>
        <w:rPr>
          <w:rFonts w:ascii="Arial" w:hAnsi="Arial"/>
          <w:color w:val="000000"/>
          <w:sz w:val="18"/>
        </w:rPr>
        <w:t>4) затвердження порядку ведення Державного реєстру потужностей (об'єктів) з обігу побічних продуктів тваринного походження та продуктів їх оброблення, переробки;</w:t>
      </w:r>
    </w:p>
    <w:p w:rsidR="00B706F8" w:rsidRDefault="00610FC9">
      <w:pPr>
        <w:spacing w:after="75"/>
        <w:ind w:firstLine="240"/>
        <w:jc w:val="right"/>
      </w:pPr>
      <w:bookmarkStart w:id="96" w:name="917"/>
      <w:bookmarkEnd w:id="95"/>
      <w:r>
        <w:rPr>
          <w:rFonts w:ascii="Arial" w:hAnsi="Arial"/>
          <w:color w:val="000000"/>
          <w:sz w:val="18"/>
        </w:rPr>
        <w:t>(пункт 4 частини першої статті 6 у редакції</w:t>
      </w:r>
      <w:r>
        <w:br/>
      </w:r>
      <w:r>
        <w:rPr>
          <w:rFonts w:ascii="Arial" w:hAnsi="Arial"/>
          <w:color w:val="000000"/>
          <w:sz w:val="18"/>
        </w:rPr>
        <w:t xml:space="preserve"> Закону України від 04.02.2021 р. N 1206-IX,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97" w:name="918"/>
      <w:bookmarkEnd w:id="96"/>
      <w:r>
        <w:rPr>
          <w:rFonts w:ascii="Arial" w:hAnsi="Arial"/>
          <w:color w:val="000000"/>
          <w:sz w:val="18"/>
        </w:rPr>
        <w:t>5) пункт 5 частини першої статті 6 виключено</w:t>
      </w:r>
    </w:p>
    <w:p w:rsidR="00B706F8" w:rsidRDefault="00610FC9">
      <w:pPr>
        <w:spacing w:after="75"/>
        <w:ind w:firstLine="240"/>
        <w:jc w:val="right"/>
      </w:pPr>
      <w:bookmarkStart w:id="98" w:name="919"/>
      <w:bookmarkEnd w:id="97"/>
      <w:r>
        <w:rPr>
          <w:rFonts w:ascii="Arial" w:hAnsi="Arial"/>
          <w:color w:val="000000"/>
          <w:sz w:val="18"/>
        </w:rPr>
        <w:t>(згідно із Зак</w:t>
      </w:r>
      <w:r>
        <w:rPr>
          <w:rFonts w:ascii="Arial" w:hAnsi="Arial"/>
          <w:color w:val="000000"/>
          <w:sz w:val="18"/>
        </w:rPr>
        <w:t>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99" w:name="59"/>
      <w:bookmarkEnd w:id="98"/>
      <w:r>
        <w:rPr>
          <w:rFonts w:ascii="Arial" w:hAnsi="Arial"/>
          <w:color w:val="000000"/>
          <w:sz w:val="18"/>
        </w:rPr>
        <w:t xml:space="preserve">6) здійснення </w:t>
      </w:r>
      <w:r>
        <w:rPr>
          <w:rFonts w:ascii="Arial" w:hAnsi="Arial"/>
          <w:color w:val="000000"/>
          <w:sz w:val="18"/>
        </w:rPr>
        <w:t>інших повноважень, передбачених законом.</w:t>
      </w:r>
    </w:p>
    <w:p w:rsidR="00B706F8" w:rsidRDefault="00610FC9">
      <w:pPr>
        <w:pStyle w:val="3"/>
        <w:spacing w:after="225"/>
        <w:jc w:val="center"/>
      </w:pPr>
      <w:bookmarkStart w:id="100" w:name="60"/>
      <w:bookmarkEnd w:id="99"/>
      <w:r>
        <w:rPr>
          <w:rFonts w:ascii="Arial" w:hAnsi="Arial"/>
          <w:color w:val="000000"/>
          <w:sz w:val="26"/>
        </w:rPr>
        <w:t xml:space="preserve">Стаття 7. Повноваження </w:t>
      </w:r>
      <w:r>
        <w:rPr>
          <w:rFonts w:ascii="Arial" w:hAnsi="Arial"/>
          <w:color w:val="293A55"/>
          <w:sz w:val="26"/>
        </w:rPr>
        <w:t>компетентного органу</w:t>
      </w:r>
      <w:r>
        <w:rPr>
          <w:rFonts w:ascii="Arial" w:hAnsi="Arial"/>
          <w:color w:val="000000"/>
          <w:sz w:val="26"/>
        </w:rPr>
        <w:t xml:space="preserve"> у сфері поводження з побічними продуктами тваринного походження</w:t>
      </w:r>
    </w:p>
    <w:p w:rsidR="00B706F8" w:rsidRDefault="00610FC9">
      <w:pPr>
        <w:spacing w:after="75"/>
        <w:ind w:firstLine="240"/>
        <w:jc w:val="right"/>
      </w:pPr>
      <w:bookmarkStart w:id="101" w:name="920"/>
      <w:bookmarkEnd w:id="100"/>
      <w:r>
        <w:rPr>
          <w:rFonts w:ascii="Arial" w:hAnsi="Arial"/>
          <w:color w:val="000000"/>
          <w:sz w:val="18"/>
        </w:rPr>
        <w:t>(назва статті 7 із змінами, внесеними згідно із</w:t>
      </w:r>
      <w:r>
        <w:br/>
      </w:r>
      <w:r>
        <w:rPr>
          <w:rFonts w:ascii="Arial" w:hAnsi="Arial"/>
          <w:color w:val="000000"/>
          <w:sz w:val="18"/>
        </w:rPr>
        <w:t xml:space="preserve"> Законом України від 04.02.2021 р. N 1206-IX,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02" w:name="61"/>
      <w:bookmarkEnd w:id="101"/>
      <w:r>
        <w:rPr>
          <w:rFonts w:ascii="Arial" w:hAnsi="Arial"/>
          <w:color w:val="000000"/>
          <w:sz w:val="18"/>
        </w:rPr>
        <w:t xml:space="preserve">1. До повноважень компетентного органу у сфері поводження з побічними </w:t>
      </w:r>
      <w:r>
        <w:rPr>
          <w:rFonts w:ascii="Arial" w:hAnsi="Arial"/>
          <w:color w:val="000000"/>
          <w:sz w:val="18"/>
        </w:rPr>
        <w:t>продуктами тваринного походження належить:</w:t>
      </w:r>
    </w:p>
    <w:p w:rsidR="00B706F8" w:rsidRDefault="00610FC9">
      <w:pPr>
        <w:spacing w:after="75"/>
        <w:ind w:firstLine="240"/>
        <w:jc w:val="right"/>
      </w:pPr>
      <w:bookmarkStart w:id="103" w:name="921"/>
      <w:bookmarkEnd w:id="102"/>
      <w:r>
        <w:rPr>
          <w:rFonts w:ascii="Arial" w:hAnsi="Arial"/>
          <w:color w:val="000000"/>
          <w:sz w:val="18"/>
        </w:rPr>
        <w:t>(абзац перший частини першої статті 7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 xml:space="preserve">Законами України від 12.05.2022 </w:t>
      </w:r>
      <w:r>
        <w:rPr>
          <w:rFonts w:ascii="Arial" w:hAnsi="Arial"/>
          <w:color w:val="293A55"/>
          <w:sz w:val="18"/>
        </w:rPr>
        <w:t>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04" w:name="922"/>
      <w:bookmarkEnd w:id="103"/>
      <w:r>
        <w:rPr>
          <w:rFonts w:ascii="Arial" w:hAnsi="Arial"/>
          <w:color w:val="000000"/>
          <w:sz w:val="18"/>
        </w:rPr>
        <w:lastRenderedPageBreak/>
        <w:t>1) здійснення державного контролю за діяльністю операторів ринку, які здійснюють обіг побічних продуктів тваринного походження та продуктів їх оброблення,</w:t>
      </w:r>
      <w:r>
        <w:rPr>
          <w:rFonts w:ascii="Arial" w:hAnsi="Arial"/>
          <w:color w:val="000000"/>
          <w:sz w:val="18"/>
        </w:rPr>
        <w:t xml:space="preserve"> переробки;</w:t>
      </w:r>
    </w:p>
    <w:p w:rsidR="00B706F8" w:rsidRDefault="00610FC9">
      <w:pPr>
        <w:spacing w:after="75"/>
        <w:ind w:firstLine="240"/>
        <w:jc w:val="right"/>
      </w:pPr>
      <w:bookmarkStart w:id="105" w:name="925"/>
      <w:bookmarkEnd w:id="104"/>
      <w:r>
        <w:rPr>
          <w:rFonts w:ascii="Arial" w:hAnsi="Arial"/>
          <w:color w:val="000000"/>
          <w:sz w:val="18"/>
        </w:rPr>
        <w:t>(пункт 1 частини першої статті 7 у редакції</w:t>
      </w:r>
      <w:r>
        <w:br/>
      </w:r>
      <w:r>
        <w:rPr>
          <w:rFonts w:ascii="Arial" w:hAnsi="Arial"/>
          <w:color w:val="000000"/>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w:t>
      </w:r>
      <w:r>
        <w:rPr>
          <w:rFonts w:ascii="Arial" w:hAnsi="Arial"/>
          <w:color w:val="293A55"/>
          <w:sz w:val="18"/>
        </w:rPr>
        <w:t xml:space="preserve">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06" w:name="923"/>
      <w:bookmarkEnd w:id="105"/>
      <w:r>
        <w:rPr>
          <w:rFonts w:ascii="Arial" w:hAnsi="Arial"/>
          <w:color w:val="000000"/>
          <w:sz w:val="18"/>
        </w:rPr>
        <w:t>2) погодження технічних умов, технологічних інструкцій щодо оброблення, переробки, утилізації та видалення побічних продуктів тваринного походження;</w:t>
      </w:r>
    </w:p>
    <w:p w:rsidR="00B706F8" w:rsidRDefault="00610FC9">
      <w:pPr>
        <w:spacing w:after="75"/>
        <w:ind w:firstLine="240"/>
        <w:jc w:val="right"/>
      </w:pPr>
      <w:bookmarkStart w:id="107" w:name="926"/>
      <w:bookmarkEnd w:id="106"/>
      <w:r>
        <w:rPr>
          <w:rFonts w:ascii="Arial" w:hAnsi="Arial"/>
          <w:color w:val="000000"/>
          <w:sz w:val="18"/>
        </w:rPr>
        <w:t>(пункт 2 частини першої статті 7 у редакції</w:t>
      </w:r>
      <w:r>
        <w:br/>
      </w:r>
      <w:r>
        <w:rPr>
          <w:rFonts w:ascii="Arial" w:hAnsi="Arial"/>
          <w:color w:val="000000"/>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08" w:name="64"/>
      <w:bookmarkEnd w:id="107"/>
      <w:r>
        <w:rPr>
          <w:rFonts w:ascii="Arial" w:hAnsi="Arial"/>
          <w:color w:val="000000"/>
          <w:sz w:val="18"/>
        </w:rPr>
        <w:t>3) вжиття не</w:t>
      </w:r>
      <w:r>
        <w:rPr>
          <w:rFonts w:ascii="Arial" w:hAnsi="Arial"/>
          <w:color w:val="000000"/>
          <w:sz w:val="18"/>
        </w:rPr>
        <w:t>відкладних заходів у разі погіршення епізоотичної ситуації, пов'язаної з поводженням з побічними продуктами тваринного походження;</w:t>
      </w:r>
    </w:p>
    <w:p w:rsidR="00B706F8" w:rsidRDefault="00610FC9">
      <w:pPr>
        <w:spacing w:after="75"/>
        <w:ind w:firstLine="240"/>
        <w:jc w:val="both"/>
      </w:pPr>
      <w:bookmarkStart w:id="109" w:name="924"/>
      <w:bookmarkEnd w:id="108"/>
      <w:r>
        <w:rPr>
          <w:rFonts w:ascii="Arial" w:hAnsi="Arial"/>
          <w:color w:val="000000"/>
          <w:sz w:val="18"/>
        </w:rPr>
        <w:t>4) ведення Державного реєстру потужностей (об'єктів) з обігу побічних продуктів тваринного походження та продуктів їх обробле</w:t>
      </w:r>
      <w:r>
        <w:rPr>
          <w:rFonts w:ascii="Arial" w:hAnsi="Arial"/>
          <w:color w:val="000000"/>
          <w:sz w:val="18"/>
        </w:rPr>
        <w:t>ння, переробки;</w:t>
      </w:r>
    </w:p>
    <w:p w:rsidR="00B706F8" w:rsidRDefault="00610FC9">
      <w:pPr>
        <w:spacing w:after="75"/>
        <w:ind w:firstLine="240"/>
        <w:jc w:val="right"/>
      </w:pPr>
      <w:bookmarkStart w:id="110" w:name="927"/>
      <w:bookmarkEnd w:id="109"/>
      <w:r>
        <w:rPr>
          <w:rFonts w:ascii="Arial" w:hAnsi="Arial"/>
          <w:color w:val="000000"/>
          <w:sz w:val="18"/>
        </w:rPr>
        <w:t>(пункт 4 частини першої статті 7 у редакції</w:t>
      </w:r>
      <w:r>
        <w:br/>
      </w:r>
      <w:r>
        <w:rPr>
          <w:rFonts w:ascii="Arial" w:hAnsi="Arial"/>
          <w:color w:val="000000"/>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w:t>
      </w:r>
      <w:r>
        <w:rPr>
          <w:rFonts w:ascii="Arial" w:hAnsi="Arial"/>
          <w:color w:val="293A55"/>
          <w:sz w:val="18"/>
        </w:rPr>
        <w:t>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11" w:name="66"/>
      <w:bookmarkEnd w:id="110"/>
      <w:r>
        <w:rPr>
          <w:rFonts w:ascii="Arial" w:hAnsi="Arial"/>
          <w:color w:val="000000"/>
          <w:sz w:val="18"/>
        </w:rPr>
        <w:t>5) встановлення обмеження на обіг побічних продуктів тваринного походження;</w:t>
      </w:r>
    </w:p>
    <w:p w:rsidR="00B706F8" w:rsidRDefault="00610FC9">
      <w:pPr>
        <w:spacing w:after="75"/>
        <w:ind w:firstLine="240"/>
        <w:jc w:val="both"/>
      </w:pPr>
      <w:bookmarkStart w:id="112" w:name="928"/>
      <w:bookmarkEnd w:id="111"/>
      <w:r>
        <w:rPr>
          <w:rFonts w:ascii="Arial" w:hAnsi="Arial"/>
          <w:color w:val="000000"/>
          <w:sz w:val="18"/>
        </w:rPr>
        <w:t>6) пункт 6 частини першої статті 7 виключено</w:t>
      </w:r>
    </w:p>
    <w:p w:rsidR="00B706F8" w:rsidRDefault="00610FC9">
      <w:pPr>
        <w:spacing w:after="75"/>
        <w:ind w:firstLine="240"/>
        <w:jc w:val="right"/>
      </w:pPr>
      <w:bookmarkStart w:id="113" w:name="929"/>
      <w:bookmarkEnd w:id="112"/>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w:t>
      </w:r>
      <w:r>
        <w:rPr>
          <w:rFonts w:ascii="Arial" w:hAnsi="Arial"/>
          <w:color w:val="293A55"/>
          <w:sz w:val="18"/>
        </w:rPr>
        <w:t>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14" w:name="68"/>
      <w:bookmarkEnd w:id="113"/>
      <w:r>
        <w:rPr>
          <w:rFonts w:ascii="Arial" w:hAnsi="Arial"/>
          <w:color w:val="000000"/>
          <w:sz w:val="18"/>
        </w:rPr>
        <w:t>7) вжиття заходів у межах своїх повноважень для усунення порушень цього Закону та притя</w:t>
      </w:r>
      <w:r>
        <w:rPr>
          <w:rFonts w:ascii="Arial" w:hAnsi="Arial"/>
          <w:color w:val="000000"/>
          <w:sz w:val="18"/>
        </w:rPr>
        <w:t>гнення винних осіб до відповідальності відповідно до закону;</w:t>
      </w:r>
    </w:p>
    <w:p w:rsidR="00B706F8" w:rsidRDefault="00610FC9">
      <w:pPr>
        <w:spacing w:after="75"/>
        <w:ind w:firstLine="240"/>
        <w:jc w:val="both"/>
      </w:pPr>
      <w:bookmarkStart w:id="115" w:name="69"/>
      <w:bookmarkEnd w:id="114"/>
      <w:r>
        <w:rPr>
          <w:rFonts w:ascii="Arial" w:hAnsi="Arial"/>
          <w:color w:val="000000"/>
          <w:sz w:val="18"/>
        </w:rPr>
        <w:t>8) здійснення інших повноважень, передбачених законом.</w:t>
      </w:r>
    </w:p>
    <w:p w:rsidR="00B706F8" w:rsidRDefault="00610FC9">
      <w:pPr>
        <w:pStyle w:val="3"/>
        <w:spacing w:after="225"/>
        <w:jc w:val="center"/>
      </w:pPr>
      <w:bookmarkStart w:id="116" w:name="70"/>
      <w:bookmarkEnd w:id="115"/>
      <w:r>
        <w:rPr>
          <w:rFonts w:ascii="Arial" w:hAnsi="Arial"/>
          <w:color w:val="000000"/>
          <w:sz w:val="26"/>
        </w:rPr>
        <w:t>Стаття 8. Повноваження місцевих державних адміністрацій у сфері поводження з побічними продуктами тваринного походження</w:t>
      </w:r>
    </w:p>
    <w:p w:rsidR="00B706F8" w:rsidRDefault="00610FC9">
      <w:pPr>
        <w:spacing w:after="75"/>
        <w:ind w:firstLine="240"/>
        <w:jc w:val="both"/>
      </w:pPr>
      <w:bookmarkStart w:id="117" w:name="71"/>
      <w:bookmarkEnd w:id="116"/>
      <w:r>
        <w:rPr>
          <w:rFonts w:ascii="Arial" w:hAnsi="Arial"/>
          <w:color w:val="000000"/>
          <w:sz w:val="18"/>
        </w:rPr>
        <w:t xml:space="preserve">1. До повноважень </w:t>
      </w:r>
      <w:r>
        <w:rPr>
          <w:rFonts w:ascii="Arial" w:hAnsi="Arial"/>
          <w:color w:val="000000"/>
          <w:sz w:val="18"/>
        </w:rPr>
        <w:t>місцевих державних адміністрацій у сфері поводження з побічними продуктами тваринного походження належить:</w:t>
      </w:r>
    </w:p>
    <w:p w:rsidR="00B706F8" w:rsidRDefault="00610FC9">
      <w:pPr>
        <w:spacing w:after="75"/>
        <w:ind w:firstLine="240"/>
        <w:jc w:val="both"/>
      </w:pPr>
      <w:bookmarkStart w:id="118" w:name="72"/>
      <w:bookmarkEnd w:id="117"/>
      <w:r>
        <w:rPr>
          <w:rFonts w:ascii="Arial" w:hAnsi="Arial"/>
          <w:color w:val="000000"/>
          <w:sz w:val="18"/>
        </w:rPr>
        <w:t>1) організація розроблення та забезпечення виконання регіональних і місцевих програм поводження з побічними продуктами тваринного походження;</w:t>
      </w:r>
    </w:p>
    <w:p w:rsidR="00B706F8" w:rsidRDefault="00610FC9">
      <w:pPr>
        <w:spacing w:after="75"/>
        <w:ind w:firstLine="240"/>
        <w:jc w:val="both"/>
      </w:pPr>
      <w:bookmarkStart w:id="119" w:name="73"/>
      <w:bookmarkEnd w:id="118"/>
      <w:r>
        <w:rPr>
          <w:rFonts w:ascii="Arial" w:hAnsi="Arial"/>
          <w:color w:val="000000"/>
          <w:sz w:val="18"/>
        </w:rPr>
        <w:t xml:space="preserve">2) </w:t>
      </w:r>
      <w:r>
        <w:rPr>
          <w:rFonts w:ascii="Arial" w:hAnsi="Arial"/>
          <w:color w:val="000000"/>
          <w:sz w:val="18"/>
        </w:rPr>
        <w:t>організація заходів щодо забезпечення ліквідації несанкціонованих і неконтрольованих звалищ побічних продуктів тваринного походження;</w:t>
      </w:r>
    </w:p>
    <w:p w:rsidR="00B706F8" w:rsidRDefault="00610FC9">
      <w:pPr>
        <w:spacing w:after="75"/>
        <w:ind w:firstLine="240"/>
        <w:jc w:val="both"/>
      </w:pPr>
      <w:bookmarkStart w:id="120" w:name="74"/>
      <w:bookmarkEnd w:id="119"/>
      <w:r>
        <w:rPr>
          <w:rFonts w:ascii="Arial" w:hAnsi="Arial"/>
          <w:color w:val="000000"/>
          <w:sz w:val="18"/>
        </w:rPr>
        <w:t>3) здійснення інших повноважень, передбачених законом.</w:t>
      </w:r>
    </w:p>
    <w:p w:rsidR="00B706F8" w:rsidRDefault="00610FC9">
      <w:pPr>
        <w:pStyle w:val="3"/>
        <w:spacing w:after="225"/>
        <w:jc w:val="center"/>
      </w:pPr>
      <w:bookmarkStart w:id="121" w:name="75"/>
      <w:bookmarkEnd w:id="120"/>
      <w:r>
        <w:rPr>
          <w:rFonts w:ascii="Arial" w:hAnsi="Arial"/>
          <w:color w:val="000000"/>
          <w:sz w:val="26"/>
        </w:rPr>
        <w:t>Стаття 9. Повноваження органів місцевого самоврядування у сфері пов</w:t>
      </w:r>
      <w:r>
        <w:rPr>
          <w:rFonts w:ascii="Arial" w:hAnsi="Arial"/>
          <w:color w:val="000000"/>
          <w:sz w:val="26"/>
        </w:rPr>
        <w:t>одження з побічними продуктами тваринного походження</w:t>
      </w:r>
    </w:p>
    <w:p w:rsidR="00B706F8" w:rsidRDefault="00610FC9">
      <w:pPr>
        <w:spacing w:after="75"/>
        <w:ind w:firstLine="240"/>
        <w:jc w:val="both"/>
      </w:pPr>
      <w:bookmarkStart w:id="122" w:name="76"/>
      <w:bookmarkEnd w:id="121"/>
      <w:r>
        <w:rPr>
          <w:rFonts w:ascii="Arial" w:hAnsi="Arial"/>
          <w:color w:val="000000"/>
          <w:sz w:val="18"/>
        </w:rPr>
        <w:t>1. Органи місцевого самоврядування у сфері поводження з побічними продуктами тваринного походження забезпечують:</w:t>
      </w:r>
    </w:p>
    <w:p w:rsidR="00B706F8" w:rsidRDefault="00610FC9">
      <w:pPr>
        <w:spacing w:after="75"/>
        <w:ind w:firstLine="240"/>
        <w:jc w:val="both"/>
      </w:pPr>
      <w:bookmarkStart w:id="123" w:name="77"/>
      <w:bookmarkEnd w:id="122"/>
      <w:r>
        <w:rPr>
          <w:rFonts w:ascii="Arial" w:hAnsi="Arial"/>
          <w:color w:val="000000"/>
          <w:sz w:val="18"/>
        </w:rPr>
        <w:t>1) затвердження місцевих і регіональних програм поводження з побічними продуктами тваринно</w:t>
      </w:r>
      <w:r>
        <w:rPr>
          <w:rFonts w:ascii="Arial" w:hAnsi="Arial"/>
          <w:color w:val="000000"/>
          <w:sz w:val="18"/>
        </w:rPr>
        <w:t>го походження та здійснення контролю за їх виконанням;</w:t>
      </w:r>
    </w:p>
    <w:p w:rsidR="00B706F8" w:rsidRDefault="00610FC9">
      <w:pPr>
        <w:spacing w:after="75"/>
        <w:ind w:firstLine="240"/>
        <w:jc w:val="both"/>
      </w:pPr>
      <w:bookmarkStart w:id="124" w:name="78"/>
      <w:bookmarkEnd w:id="123"/>
      <w:r>
        <w:rPr>
          <w:rFonts w:ascii="Arial" w:hAnsi="Arial"/>
          <w:color w:val="000000"/>
          <w:sz w:val="18"/>
        </w:rPr>
        <w:lastRenderedPageBreak/>
        <w:t>2) ліквідацію несанкціонованих і неконтрольованих звалищ побічних продуктів тваринного походження;</w:t>
      </w:r>
    </w:p>
    <w:p w:rsidR="00B706F8" w:rsidRDefault="00610FC9">
      <w:pPr>
        <w:spacing w:after="75"/>
        <w:ind w:firstLine="240"/>
        <w:jc w:val="both"/>
      </w:pPr>
      <w:bookmarkStart w:id="125" w:name="79"/>
      <w:bookmarkEnd w:id="124"/>
      <w:r>
        <w:rPr>
          <w:rFonts w:ascii="Arial" w:hAnsi="Arial"/>
          <w:color w:val="000000"/>
          <w:sz w:val="18"/>
        </w:rPr>
        <w:t>3) належне облаштування місць захоронення побічних продуктів тваринного походження;</w:t>
      </w:r>
    </w:p>
    <w:p w:rsidR="00B706F8" w:rsidRDefault="00610FC9">
      <w:pPr>
        <w:spacing w:after="75"/>
        <w:ind w:firstLine="240"/>
        <w:jc w:val="both"/>
      </w:pPr>
      <w:bookmarkStart w:id="126" w:name="80"/>
      <w:bookmarkEnd w:id="125"/>
      <w:r>
        <w:rPr>
          <w:rFonts w:ascii="Arial" w:hAnsi="Arial"/>
          <w:color w:val="000000"/>
          <w:sz w:val="18"/>
        </w:rPr>
        <w:t>4) здійснення інши</w:t>
      </w:r>
      <w:r>
        <w:rPr>
          <w:rFonts w:ascii="Arial" w:hAnsi="Arial"/>
          <w:color w:val="000000"/>
          <w:sz w:val="18"/>
        </w:rPr>
        <w:t>х повноважень, передбачених законом.</w:t>
      </w:r>
    </w:p>
    <w:p w:rsidR="00B706F8" w:rsidRDefault="00610FC9">
      <w:pPr>
        <w:pStyle w:val="3"/>
        <w:spacing w:after="225"/>
        <w:jc w:val="center"/>
      </w:pPr>
      <w:bookmarkStart w:id="127" w:name="81"/>
      <w:bookmarkEnd w:id="126"/>
      <w:r>
        <w:rPr>
          <w:rFonts w:ascii="Arial" w:hAnsi="Arial"/>
          <w:color w:val="000000"/>
          <w:sz w:val="26"/>
        </w:rPr>
        <w:t>Розділ III</w:t>
      </w:r>
      <w:r>
        <w:br/>
      </w:r>
      <w:r>
        <w:rPr>
          <w:rFonts w:ascii="Arial" w:hAnsi="Arial"/>
          <w:color w:val="000000"/>
          <w:sz w:val="26"/>
        </w:rPr>
        <w:t>КАТЕГОРІЇ ПОБІЧНИХ ПРОДУКТІВ ТВАРИННОГО ПОХОДЖЕННЯ</w:t>
      </w:r>
    </w:p>
    <w:p w:rsidR="00B706F8" w:rsidRDefault="00610FC9">
      <w:pPr>
        <w:pStyle w:val="3"/>
        <w:spacing w:after="225"/>
        <w:jc w:val="center"/>
      </w:pPr>
      <w:bookmarkStart w:id="128" w:name="82"/>
      <w:bookmarkEnd w:id="127"/>
      <w:r>
        <w:rPr>
          <w:rFonts w:ascii="Arial" w:hAnsi="Arial"/>
          <w:color w:val="000000"/>
          <w:sz w:val="26"/>
        </w:rPr>
        <w:t>Стаття 10. Категорії побічних продуктів тваринного походження</w:t>
      </w:r>
    </w:p>
    <w:p w:rsidR="00B706F8" w:rsidRDefault="00610FC9">
      <w:pPr>
        <w:spacing w:after="75"/>
        <w:ind w:firstLine="240"/>
        <w:jc w:val="both"/>
      </w:pPr>
      <w:bookmarkStart w:id="129" w:name="83"/>
      <w:bookmarkEnd w:id="128"/>
      <w:r>
        <w:rPr>
          <w:rFonts w:ascii="Arial" w:hAnsi="Arial"/>
          <w:color w:val="000000"/>
          <w:sz w:val="18"/>
        </w:rPr>
        <w:t>1. Побічні продукти тваринного походження належать до категорій I - III залежно від ступеня риз</w:t>
      </w:r>
      <w:r>
        <w:rPr>
          <w:rFonts w:ascii="Arial" w:hAnsi="Arial"/>
          <w:color w:val="000000"/>
          <w:sz w:val="18"/>
        </w:rPr>
        <w:t>ику для здоров'я людини та тварини.</w:t>
      </w:r>
    </w:p>
    <w:p w:rsidR="00B706F8" w:rsidRDefault="00610FC9">
      <w:pPr>
        <w:spacing w:after="75"/>
        <w:ind w:firstLine="240"/>
        <w:jc w:val="both"/>
      </w:pPr>
      <w:bookmarkStart w:id="130" w:name="84"/>
      <w:bookmarkEnd w:id="129"/>
      <w:r>
        <w:rPr>
          <w:rFonts w:ascii="Arial" w:hAnsi="Arial"/>
          <w:color w:val="000000"/>
          <w:sz w:val="18"/>
        </w:rPr>
        <w:t xml:space="preserve">2. Поводження з побічними продуктами тваринного походження, що належать до категорій I - III, здійснюється згідно з </w:t>
      </w:r>
      <w:r>
        <w:rPr>
          <w:rFonts w:ascii="Arial" w:hAnsi="Arial"/>
          <w:color w:val="293A55"/>
          <w:sz w:val="18"/>
        </w:rPr>
        <w:t>порядком</w:t>
      </w:r>
      <w:r>
        <w:rPr>
          <w:rFonts w:ascii="Arial" w:hAnsi="Arial"/>
          <w:color w:val="000000"/>
          <w:sz w:val="18"/>
        </w:rPr>
        <w:t>, затвердженим центральним органом виконавчої влади, що забезпечує формування та реалізує держав</w:t>
      </w:r>
      <w:r>
        <w:rPr>
          <w:rFonts w:ascii="Arial" w:hAnsi="Arial"/>
          <w:color w:val="000000"/>
          <w:sz w:val="18"/>
        </w:rPr>
        <w:t>ну політику у сфері ветеринарної медицини, за погодженням з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rsidR="00B706F8" w:rsidRDefault="00610FC9">
      <w:pPr>
        <w:spacing w:after="75"/>
        <w:ind w:firstLine="240"/>
        <w:jc w:val="right"/>
      </w:pPr>
      <w:bookmarkStart w:id="131" w:name="930"/>
      <w:bookmarkEnd w:id="130"/>
      <w:r>
        <w:rPr>
          <w:rFonts w:ascii="Arial" w:hAnsi="Arial"/>
          <w:color w:val="000000"/>
          <w:sz w:val="18"/>
        </w:rPr>
        <w:t>(частина друга статті 10 із змінами, внесеними</w:t>
      </w:r>
      <w:r>
        <w:br/>
      </w:r>
      <w:r>
        <w:rPr>
          <w:rFonts w:ascii="Arial" w:hAnsi="Arial"/>
          <w:color w:val="000000"/>
          <w:sz w:val="18"/>
        </w:rPr>
        <w:t xml:space="preserve"> зг</w:t>
      </w:r>
      <w:r>
        <w:rPr>
          <w:rFonts w:ascii="Arial" w:hAnsi="Arial"/>
          <w:color w:val="000000"/>
          <w:sz w:val="18"/>
        </w:rPr>
        <w:t>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r>
        <w:br/>
      </w:r>
      <w:r>
        <w:rPr>
          <w:rFonts w:ascii="Arial" w:hAnsi="Arial"/>
          <w:color w:val="000000"/>
          <w:sz w:val="18"/>
        </w:rPr>
        <w:t>із з</w:t>
      </w:r>
      <w:r>
        <w:rPr>
          <w:rFonts w:ascii="Arial" w:hAnsi="Arial"/>
          <w:color w:val="000000"/>
          <w:sz w:val="18"/>
        </w:rPr>
        <w:t>мінами, внесеними згідно із</w:t>
      </w:r>
      <w:r>
        <w:br/>
      </w:r>
      <w:r>
        <w:rPr>
          <w:rFonts w:ascii="Arial" w:hAnsi="Arial"/>
          <w:color w:val="000000"/>
          <w:sz w:val="18"/>
        </w:rPr>
        <w:t xml:space="preserve"> Законом України від 16.12.2025 р. N 4718-IX)</w:t>
      </w:r>
    </w:p>
    <w:p w:rsidR="00B706F8" w:rsidRDefault="00610FC9">
      <w:pPr>
        <w:pStyle w:val="3"/>
        <w:spacing w:after="225"/>
        <w:jc w:val="center"/>
      </w:pPr>
      <w:bookmarkStart w:id="132" w:name="85"/>
      <w:bookmarkEnd w:id="131"/>
      <w:r>
        <w:rPr>
          <w:rFonts w:ascii="Arial" w:hAnsi="Arial"/>
          <w:color w:val="000000"/>
          <w:sz w:val="26"/>
        </w:rPr>
        <w:t>Стаття 11. Побічні продукти тваринного походження, що належать до категорії I</w:t>
      </w:r>
    </w:p>
    <w:p w:rsidR="00B706F8" w:rsidRDefault="00610FC9">
      <w:pPr>
        <w:spacing w:after="75"/>
        <w:ind w:firstLine="240"/>
        <w:jc w:val="both"/>
      </w:pPr>
      <w:bookmarkStart w:id="133" w:name="86"/>
      <w:bookmarkEnd w:id="132"/>
      <w:r>
        <w:rPr>
          <w:rFonts w:ascii="Arial" w:hAnsi="Arial"/>
          <w:color w:val="000000"/>
          <w:sz w:val="18"/>
        </w:rPr>
        <w:t>1. Побічними продуктами тваринного походження, що належать до категорії I, є:</w:t>
      </w:r>
    </w:p>
    <w:p w:rsidR="00B706F8" w:rsidRDefault="00610FC9">
      <w:pPr>
        <w:spacing w:after="75"/>
        <w:ind w:firstLine="240"/>
        <w:jc w:val="both"/>
      </w:pPr>
      <w:bookmarkStart w:id="134" w:name="87"/>
      <w:bookmarkEnd w:id="133"/>
      <w:r>
        <w:rPr>
          <w:rFonts w:ascii="Arial" w:hAnsi="Arial"/>
          <w:color w:val="000000"/>
          <w:sz w:val="18"/>
        </w:rPr>
        <w:t>1) туші та їх частини, у т</w:t>
      </w:r>
      <w:r>
        <w:rPr>
          <w:rFonts w:ascii="Arial" w:hAnsi="Arial"/>
          <w:color w:val="000000"/>
          <w:sz w:val="18"/>
        </w:rPr>
        <w:t>ому числі шкіра та шкури:</w:t>
      </w:r>
    </w:p>
    <w:p w:rsidR="00B706F8" w:rsidRDefault="00610FC9">
      <w:pPr>
        <w:spacing w:after="75"/>
        <w:ind w:firstLine="240"/>
        <w:jc w:val="right"/>
      </w:pPr>
      <w:bookmarkStart w:id="135" w:name="931"/>
      <w:bookmarkEnd w:id="134"/>
      <w:r>
        <w:rPr>
          <w:rFonts w:ascii="Arial" w:hAnsi="Arial"/>
          <w:color w:val="000000"/>
          <w:sz w:val="18"/>
        </w:rPr>
        <w:t>(абзац перший пункту 1 частини першої статті 11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w:t>
      </w:r>
      <w:r>
        <w:rPr>
          <w:rFonts w:ascii="Arial" w:hAnsi="Arial"/>
          <w:color w:val="293A55"/>
          <w:sz w:val="18"/>
        </w:rPr>
        <w:t>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36" w:name="88"/>
      <w:bookmarkEnd w:id="135"/>
      <w:r>
        <w:rPr>
          <w:rFonts w:ascii="Arial" w:hAnsi="Arial"/>
          <w:color w:val="000000"/>
          <w:sz w:val="18"/>
        </w:rPr>
        <w:t xml:space="preserve">тварин, підозрюваних у зараженні трансмісивною </w:t>
      </w:r>
      <w:proofErr w:type="spellStart"/>
      <w:r>
        <w:rPr>
          <w:rFonts w:ascii="Arial" w:hAnsi="Arial"/>
          <w:color w:val="000000"/>
          <w:sz w:val="18"/>
        </w:rPr>
        <w:t>губчастоподібною</w:t>
      </w:r>
      <w:proofErr w:type="spellEnd"/>
      <w:r>
        <w:rPr>
          <w:rFonts w:ascii="Arial" w:hAnsi="Arial"/>
          <w:color w:val="000000"/>
          <w:sz w:val="18"/>
        </w:rPr>
        <w:t xml:space="preserve"> </w:t>
      </w:r>
      <w:proofErr w:type="spellStart"/>
      <w:r>
        <w:rPr>
          <w:rFonts w:ascii="Arial" w:hAnsi="Arial"/>
          <w:color w:val="000000"/>
          <w:sz w:val="18"/>
        </w:rPr>
        <w:t>енцефалопатією</w:t>
      </w:r>
      <w:proofErr w:type="spellEnd"/>
      <w:r>
        <w:rPr>
          <w:rFonts w:ascii="Arial" w:hAnsi="Arial"/>
          <w:color w:val="000000"/>
          <w:sz w:val="18"/>
        </w:rPr>
        <w:t>, та тварин, у яких відповідно до вимог законодавства України встановлено наявність</w:t>
      </w:r>
      <w:r>
        <w:rPr>
          <w:rFonts w:ascii="Arial" w:hAnsi="Arial"/>
          <w:color w:val="000000"/>
          <w:sz w:val="18"/>
        </w:rPr>
        <w:t xml:space="preserve"> трансмісивної </w:t>
      </w:r>
      <w:proofErr w:type="spellStart"/>
      <w:r>
        <w:rPr>
          <w:rFonts w:ascii="Arial" w:hAnsi="Arial"/>
          <w:color w:val="000000"/>
          <w:sz w:val="18"/>
        </w:rPr>
        <w:t>губчастоподібної</w:t>
      </w:r>
      <w:proofErr w:type="spellEnd"/>
      <w:r>
        <w:rPr>
          <w:rFonts w:ascii="Arial" w:hAnsi="Arial"/>
          <w:color w:val="000000"/>
          <w:sz w:val="18"/>
        </w:rPr>
        <w:t xml:space="preserve"> </w:t>
      </w:r>
      <w:proofErr w:type="spellStart"/>
      <w:r>
        <w:rPr>
          <w:rFonts w:ascii="Arial" w:hAnsi="Arial"/>
          <w:color w:val="000000"/>
          <w:sz w:val="18"/>
        </w:rPr>
        <w:t>енцефалопатії</w:t>
      </w:r>
      <w:proofErr w:type="spellEnd"/>
      <w:r>
        <w:rPr>
          <w:rFonts w:ascii="Arial" w:hAnsi="Arial"/>
          <w:color w:val="000000"/>
          <w:sz w:val="18"/>
        </w:rPr>
        <w:t>;</w:t>
      </w:r>
    </w:p>
    <w:p w:rsidR="00B706F8" w:rsidRDefault="00610FC9">
      <w:pPr>
        <w:spacing w:after="75"/>
        <w:ind w:firstLine="240"/>
        <w:jc w:val="right"/>
      </w:pPr>
      <w:bookmarkStart w:id="137" w:name="932"/>
      <w:bookmarkEnd w:id="136"/>
      <w:r>
        <w:rPr>
          <w:rFonts w:ascii="Arial" w:hAnsi="Arial"/>
          <w:color w:val="000000"/>
          <w:sz w:val="18"/>
        </w:rPr>
        <w:t>(абзац другий пункту 1 частини першої статті 11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w:t>
      </w:r>
      <w:r>
        <w:rPr>
          <w:rFonts w:ascii="Arial" w:hAnsi="Arial"/>
          <w:color w:val="293A55"/>
          <w:sz w:val="18"/>
        </w:rPr>
        <w:t>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38" w:name="89"/>
      <w:bookmarkEnd w:id="137"/>
      <w:r>
        <w:rPr>
          <w:rFonts w:ascii="Arial" w:hAnsi="Arial"/>
          <w:color w:val="000000"/>
          <w:sz w:val="18"/>
        </w:rPr>
        <w:t xml:space="preserve">тварин, забитих (загиблих) у результаті вжиття заходів з ліквідації </w:t>
      </w:r>
      <w:proofErr w:type="spellStart"/>
      <w:r>
        <w:rPr>
          <w:rFonts w:ascii="Arial" w:hAnsi="Arial"/>
          <w:color w:val="000000"/>
          <w:sz w:val="18"/>
        </w:rPr>
        <w:t>губчастоподібної</w:t>
      </w:r>
      <w:proofErr w:type="spellEnd"/>
      <w:r>
        <w:rPr>
          <w:rFonts w:ascii="Arial" w:hAnsi="Arial"/>
          <w:color w:val="000000"/>
          <w:sz w:val="18"/>
        </w:rPr>
        <w:t xml:space="preserve"> </w:t>
      </w:r>
      <w:proofErr w:type="spellStart"/>
      <w:r>
        <w:rPr>
          <w:rFonts w:ascii="Arial" w:hAnsi="Arial"/>
          <w:color w:val="000000"/>
          <w:sz w:val="18"/>
        </w:rPr>
        <w:t>енцефалопатії</w:t>
      </w:r>
      <w:proofErr w:type="spellEnd"/>
      <w:r>
        <w:rPr>
          <w:rFonts w:ascii="Arial" w:hAnsi="Arial"/>
          <w:color w:val="000000"/>
          <w:sz w:val="18"/>
        </w:rPr>
        <w:t>;</w:t>
      </w:r>
    </w:p>
    <w:p w:rsidR="00B706F8" w:rsidRDefault="00610FC9">
      <w:pPr>
        <w:spacing w:after="75"/>
        <w:ind w:firstLine="240"/>
        <w:jc w:val="both"/>
      </w:pPr>
      <w:bookmarkStart w:id="139" w:name="90"/>
      <w:bookmarkEnd w:id="138"/>
      <w:r>
        <w:rPr>
          <w:rFonts w:ascii="Arial" w:hAnsi="Arial"/>
          <w:color w:val="000000"/>
          <w:sz w:val="18"/>
        </w:rPr>
        <w:t>тварин, що використовуються для наукових</w:t>
      </w:r>
      <w:r>
        <w:rPr>
          <w:rFonts w:ascii="Arial" w:hAnsi="Arial"/>
          <w:color w:val="000000"/>
          <w:sz w:val="18"/>
        </w:rPr>
        <w:t xml:space="preserve"> цілей;</w:t>
      </w:r>
    </w:p>
    <w:p w:rsidR="00B706F8" w:rsidRDefault="00610FC9">
      <w:pPr>
        <w:spacing w:after="75"/>
        <w:ind w:firstLine="240"/>
        <w:jc w:val="both"/>
      </w:pPr>
      <w:bookmarkStart w:id="140" w:name="91"/>
      <w:bookmarkEnd w:id="139"/>
      <w:r>
        <w:rPr>
          <w:rFonts w:ascii="Arial" w:hAnsi="Arial"/>
          <w:color w:val="000000"/>
          <w:sz w:val="18"/>
        </w:rPr>
        <w:t>диких тварин, що підозрюються у зараженні хворобами, які передаються людям або тваринам;</w:t>
      </w:r>
    </w:p>
    <w:p w:rsidR="00B706F8" w:rsidRDefault="00610FC9">
      <w:pPr>
        <w:spacing w:after="75"/>
        <w:ind w:firstLine="240"/>
        <w:jc w:val="both"/>
      </w:pPr>
      <w:bookmarkStart w:id="141" w:name="933"/>
      <w:bookmarkEnd w:id="140"/>
      <w:r>
        <w:rPr>
          <w:rFonts w:ascii="Arial" w:hAnsi="Arial"/>
          <w:color w:val="000000"/>
          <w:sz w:val="18"/>
        </w:rPr>
        <w:t>домашніх тварин, тварин із зоопарку та цирку та інших тварин, крім тварин, вирощених на фермі, та диких тварин;</w:t>
      </w:r>
    </w:p>
    <w:p w:rsidR="00B706F8" w:rsidRDefault="00610FC9">
      <w:pPr>
        <w:spacing w:after="75"/>
        <w:ind w:firstLine="240"/>
        <w:jc w:val="right"/>
      </w:pPr>
      <w:bookmarkStart w:id="142" w:name="934"/>
      <w:bookmarkEnd w:id="141"/>
      <w:r>
        <w:rPr>
          <w:rFonts w:ascii="Arial" w:hAnsi="Arial"/>
          <w:color w:val="000000"/>
          <w:sz w:val="18"/>
        </w:rPr>
        <w:t>(абзац шостий пункту 1 частини першої статті 11</w:t>
      </w:r>
      <w:r>
        <w:br/>
      </w:r>
      <w:r>
        <w:rPr>
          <w:rFonts w:ascii="Arial" w:hAnsi="Arial"/>
          <w:color w:val="000000"/>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43" w:name="93"/>
      <w:bookmarkEnd w:id="142"/>
      <w:r>
        <w:rPr>
          <w:rFonts w:ascii="Arial" w:hAnsi="Arial"/>
          <w:color w:val="000000"/>
          <w:sz w:val="18"/>
        </w:rPr>
        <w:lastRenderedPageBreak/>
        <w:t>2) ризиковий матеріал та уся туша або частини туш загиблих тварин, в яких не видалено ризиковий матеріал на момент утилізації чи видалення;</w:t>
      </w:r>
    </w:p>
    <w:p w:rsidR="00B706F8" w:rsidRDefault="00610FC9">
      <w:pPr>
        <w:spacing w:after="75"/>
        <w:ind w:firstLine="240"/>
        <w:jc w:val="both"/>
      </w:pPr>
      <w:bookmarkStart w:id="144" w:name="94"/>
      <w:bookmarkEnd w:id="143"/>
      <w:r>
        <w:rPr>
          <w:rFonts w:ascii="Arial" w:hAnsi="Arial"/>
          <w:color w:val="000000"/>
          <w:sz w:val="18"/>
        </w:rPr>
        <w:t xml:space="preserve">3) побічні продукти тваринного походження, зібрані в результаті очищення стічних вод згідно з правилами вжиття </w:t>
      </w:r>
      <w:r>
        <w:rPr>
          <w:rFonts w:ascii="Arial" w:hAnsi="Arial"/>
          <w:color w:val="000000"/>
          <w:sz w:val="18"/>
        </w:rPr>
        <w:t>ветеринарно-санітарних заходів з потужностей (об'єктів) з оброблення, переробки побічних продуктів тваринного походження, що належать до категорії I, або підприємств, де видаляється ризиковий матеріал;</w:t>
      </w:r>
    </w:p>
    <w:p w:rsidR="00B706F8" w:rsidRDefault="00610FC9">
      <w:pPr>
        <w:spacing w:after="75"/>
        <w:ind w:firstLine="240"/>
        <w:jc w:val="both"/>
      </w:pPr>
      <w:bookmarkStart w:id="145" w:name="935"/>
      <w:bookmarkEnd w:id="144"/>
      <w:r>
        <w:rPr>
          <w:rFonts w:ascii="Arial" w:hAnsi="Arial"/>
          <w:color w:val="000000"/>
          <w:sz w:val="18"/>
        </w:rPr>
        <w:t>4) відходи закладів громадського харчування, які поход</w:t>
      </w:r>
      <w:r>
        <w:rPr>
          <w:rFonts w:ascii="Arial" w:hAnsi="Arial"/>
          <w:color w:val="000000"/>
          <w:sz w:val="18"/>
        </w:rPr>
        <w:t>ять із транспортних засобів, за допомогою яких здійснюються міжнародні перевезення;</w:t>
      </w:r>
    </w:p>
    <w:p w:rsidR="00B706F8" w:rsidRDefault="00610FC9">
      <w:pPr>
        <w:spacing w:after="75"/>
        <w:ind w:firstLine="240"/>
        <w:jc w:val="right"/>
      </w:pPr>
      <w:bookmarkStart w:id="146" w:name="936"/>
      <w:bookmarkEnd w:id="145"/>
      <w:r>
        <w:rPr>
          <w:rFonts w:ascii="Arial" w:hAnsi="Arial"/>
          <w:color w:val="000000"/>
          <w:sz w:val="18"/>
        </w:rPr>
        <w:t>(пункт 4 частини першої статті 11 у редакції</w:t>
      </w:r>
      <w:r>
        <w:br/>
      </w:r>
      <w:r>
        <w:rPr>
          <w:rFonts w:ascii="Arial" w:hAnsi="Arial"/>
          <w:color w:val="000000"/>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 xml:space="preserve">Законами України </w:t>
      </w:r>
      <w:r>
        <w:rPr>
          <w:rFonts w:ascii="Arial" w:hAnsi="Arial"/>
          <w:color w:val="293A55"/>
          <w:sz w:val="18"/>
        </w:rPr>
        <w:t>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47" w:name="96"/>
      <w:bookmarkEnd w:id="146"/>
      <w:r>
        <w:rPr>
          <w:rFonts w:ascii="Arial" w:hAnsi="Arial"/>
          <w:color w:val="000000"/>
          <w:sz w:val="18"/>
        </w:rPr>
        <w:t xml:space="preserve">5) суміші побічних продуктів тваринного походження, що належать до категорії I, з побічними продуктами тваринного походження, що належать </w:t>
      </w:r>
      <w:r>
        <w:rPr>
          <w:rFonts w:ascii="Arial" w:hAnsi="Arial"/>
          <w:color w:val="000000"/>
          <w:sz w:val="18"/>
        </w:rPr>
        <w:t>до категорії II та/або III;</w:t>
      </w:r>
    </w:p>
    <w:p w:rsidR="00B706F8" w:rsidRDefault="00610FC9">
      <w:pPr>
        <w:spacing w:after="75"/>
        <w:ind w:firstLine="240"/>
        <w:jc w:val="both"/>
      </w:pPr>
      <w:bookmarkStart w:id="148" w:name="937"/>
      <w:bookmarkEnd w:id="147"/>
      <w:r>
        <w:rPr>
          <w:rFonts w:ascii="Arial" w:hAnsi="Arial"/>
          <w:color w:val="000000"/>
          <w:sz w:val="18"/>
        </w:rPr>
        <w:t>6) побічні продукти тваринного походження, отримані від тварин, які були піддані обробці речовинами або іншими продуктами, не зареєстрованими відповідно до вимог законодавства про ветеринарну медицину, для цілей та за умов, відм</w:t>
      </w:r>
      <w:r>
        <w:rPr>
          <w:rFonts w:ascii="Arial" w:hAnsi="Arial"/>
          <w:color w:val="000000"/>
          <w:sz w:val="18"/>
        </w:rPr>
        <w:t>інних від визначених законодавством про ветеринарну медицину;</w:t>
      </w:r>
    </w:p>
    <w:p w:rsidR="00B706F8" w:rsidRDefault="00610FC9">
      <w:pPr>
        <w:spacing w:after="75"/>
        <w:ind w:firstLine="240"/>
        <w:jc w:val="right"/>
      </w:pPr>
      <w:bookmarkStart w:id="149" w:name="939"/>
      <w:bookmarkEnd w:id="148"/>
      <w:r>
        <w:rPr>
          <w:rFonts w:ascii="Arial" w:hAnsi="Arial"/>
          <w:color w:val="000000"/>
          <w:sz w:val="18"/>
        </w:rPr>
        <w:t>(частину першу статті 11 доповнено пунктом 6</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w:t>
      </w:r>
      <w:r>
        <w:rPr>
          <w:rFonts w:ascii="Arial" w:hAnsi="Arial"/>
          <w:color w:val="293A55"/>
          <w:sz w:val="18"/>
        </w:rPr>
        <w:t>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r>
        <w:br/>
      </w:r>
      <w:r>
        <w:rPr>
          <w:rFonts w:ascii="Arial" w:hAnsi="Arial"/>
          <w:color w:val="000000"/>
          <w:sz w:val="18"/>
        </w:rPr>
        <w:t>пункт 6 частини першої статті 11 із змінами, внесеними</w:t>
      </w:r>
      <w:r>
        <w:br/>
      </w:r>
      <w:r>
        <w:rPr>
          <w:rFonts w:ascii="Arial" w:hAnsi="Arial"/>
          <w:color w:val="000000"/>
          <w:sz w:val="18"/>
        </w:rPr>
        <w:t xml:space="preserve"> згідно із Законом України від 16.12.2025 р. N 4718-IX)</w:t>
      </w:r>
    </w:p>
    <w:p w:rsidR="00B706F8" w:rsidRDefault="00610FC9">
      <w:pPr>
        <w:spacing w:after="75"/>
        <w:ind w:firstLine="240"/>
        <w:jc w:val="both"/>
      </w:pPr>
      <w:bookmarkStart w:id="150" w:name="938"/>
      <w:bookmarkEnd w:id="149"/>
      <w:r>
        <w:rPr>
          <w:rFonts w:ascii="Arial" w:hAnsi="Arial"/>
          <w:color w:val="000000"/>
          <w:sz w:val="18"/>
        </w:rPr>
        <w:t>7) побічні продукти тваринного походжен</w:t>
      </w:r>
      <w:r>
        <w:rPr>
          <w:rFonts w:ascii="Arial" w:hAnsi="Arial"/>
          <w:color w:val="000000"/>
          <w:sz w:val="18"/>
        </w:rPr>
        <w:t xml:space="preserve">ня, що містять залишки хлорорганічних </w:t>
      </w:r>
      <w:proofErr w:type="spellStart"/>
      <w:r>
        <w:rPr>
          <w:rFonts w:ascii="Arial" w:hAnsi="Arial"/>
          <w:color w:val="000000"/>
          <w:sz w:val="18"/>
        </w:rPr>
        <w:t>сполук</w:t>
      </w:r>
      <w:proofErr w:type="spellEnd"/>
      <w:r>
        <w:rPr>
          <w:rFonts w:ascii="Arial" w:hAnsi="Arial"/>
          <w:color w:val="000000"/>
          <w:sz w:val="18"/>
        </w:rPr>
        <w:t xml:space="preserve"> (включаючи </w:t>
      </w:r>
      <w:proofErr w:type="spellStart"/>
      <w:r>
        <w:rPr>
          <w:rFonts w:ascii="Arial" w:hAnsi="Arial"/>
          <w:color w:val="000000"/>
          <w:sz w:val="18"/>
        </w:rPr>
        <w:t>поліхлоровані</w:t>
      </w:r>
      <w:proofErr w:type="spellEnd"/>
      <w:r>
        <w:rPr>
          <w:rFonts w:ascii="Arial" w:hAnsi="Arial"/>
          <w:color w:val="000000"/>
          <w:sz w:val="18"/>
        </w:rPr>
        <w:t xml:space="preserve"> </w:t>
      </w:r>
      <w:proofErr w:type="spellStart"/>
      <w:r>
        <w:rPr>
          <w:rFonts w:ascii="Arial" w:hAnsi="Arial"/>
          <w:color w:val="000000"/>
          <w:sz w:val="18"/>
        </w:rPr>
        <w:t>біфеніли</w:t>
      </w:r>
      <w:proofErr w:type="spellEnd"/>
      <w:r>
        <w:rPr>
          <w:rFonts w:ascii="Arial" w:hAnsi="Arial"/>
          <w:color w:val="000000"/>
          <w:sz w:val="18"/>
        </w:rPr>
        <w:t xml:space="preserve"> (ПХБ), фосфорорганічних </w:t>
      </w:r>
      <w:proofErr w:type="spellStart"/>
      <w:r>
        <w:rPr>
          <w:rFonts w:ascii="Arial" w:hAnsi="Arial"/>
          <w:color w:val="000000"/>
          <w:sz w:val="18"/>
        </w:rPr>
        <w:t>сполук</w:t>
      </w:r>
      <w:proofErr w:type="spellEnd"/>
      <w:r>
        <w:rPr>
          <w:rFonts w:ascii="Arial" w:hAnsi="Arial"/>
          <w:color w:val="000000"/>
          <w:sz w:val="18"/>
        </w:rPr>
        <w:t xml:space="preserve">, хімічних елементів, </w:t>
      </w:r>
      <w:proofErr w:type="spellStart"/>
      <w:r>
        <w:rPr>
          <w:rFonts w:ascii="Arial" w:hAnsi="Arial"/>
          <w:color w:val="000000"/>
          <w:sz w:val="18"/>
        </w:rPr>
        <w:t>мікотоксинів</w:t>
      </w:r>
      <w:proofErr w:type="spellEnd"/>
      <w:r>
        <w:rPr>
          <w:rFonts w:ascii="Arial" w:hAnsi="Arial"/>
          <w:color w:val="000000"/>
          <w:sz w:val="18"/>
        </w:rPr>
        <w:t>, барвників, а також інших забруднюючих речовин з навколишнього природного середовища, рівень вмісту яких перевищ</w:t>
      </w:r>
      <w:r>
        <w:rPr>
          <w:rFonts w:ascii="Arial" w:hAnsi="Arial"/>
          <w:color w:val="000000"/>
          <w:sz w:val="18"/>
        </w:rPr>
        <w:t>ує максимально допустимі рівні, встановлені законодавством.</w:t>
      </w:r>
    </w:p>
    <w:p w:rsidR="00B706F8" w:rsidRDefault="00610FC9">
      <w:pPr>
        <w:spacing w:after="75"/>
        <w:ind w:firstLine="240"/>
        <w:jc w:val="right"/>
      </w:pPr>
      <w:bookmarkStart w:id="151" w:name="940"/>
      <w:bookmarkEnd w:id="150"/>
      <w:r>
        <w:rPr>
          <w:rFonts w:ascii="Arial" w:hAnsi="Arial"/>
          <w:color w:val="000000"/>
          <w:sz w:val="18"/>
        </w:rPr>
        <w:t>(частину першу статті 11 доповнено пунктом 7</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w:t>
      </w:r>
      <w:r>
        <w:rPr>
          <w:rFonts w:ascii="Arial" w:hAnsi="Arial"/>
          <w:color w:val="293A55"/>
          <w:sz w:val="18"/>
        </w:rPr>
        <w:t>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152" w:name="97"/>
      <w:bookmarkEnd w:id="151"/>
      <w:r>
        <w:rPr>
          <w:rFonts w:ascii="Arial" w:hAnsi="Arial"/>
          <w:color w:val="000000"/>
          <w:sz w:val="26"/>
        </w:rPr>
        <w:t>Стаття 12. Побічні продукти тваринного походження, що належать до категорії II</w:t>
      </w:r>
    </w:p>
    <w:p w:rsidR="00B706F8" w:rsidRDefault="00610FC9">
      <w:pPr>
        <w:spacing w:after="75"/>
        <w:ind w:firstLine="240"/>
        <w:jc w:val="both"/>
      </w:pPr>
      <w:bookmarkStart w:id="153" w:name="98"/>
      <w:bookmarkEnd w:id="152"/>
      <w:r>
        <w:rPr>
          <w:rFonts w:ascii="Arial" w:hAnsi="Arial"/>
          <w:color w:val="000000"/>
          <w:sz w:val="18"/>
        </w:rPr>
        <w:t>1. Побічними продуктами тваринного походження, що належать до категорії I</w:t>
      </w:r>
      <w:r>
        <w:rPr>
          <w:rFonts w:ascii="Arial" w:hAnsi="Arial"/>
          <w:color w:val="000000"/>
          <w:sz w:val="18"/>
        </w:rPr>
        <w:t>I, є:</w:t>
      </w:r>
    </w:p>
    <w:p w:rsidR="00B706F8" w:rsidRDefault="00610FC9">
      <w:pPr>
        <w:spacing w:after="75"/>
        <w:ind w:firstLine="240"/>
        <w:jc w:val="both"/>
      </w:pPr>
      <w:bookmarkStart w:id="154" w:name="99"/>
      <w:bookmarkEnd w:id="153"/>
      <w:r>
        <w:rPr>
          <w:rFonts w:ascii="Arial" w:hAnsi="Arial"/>
          <w:color w:val="000000"/>
          <w:sz w:val="18"/>
        </w:rPr>
        <w:t>1) туші та їх частини, крім зазначених у статтях 11 та 13 цього Закону, тварин, що загинули від інфекційних хвороб, у тому числі тварин, підозрюваних у зараженні та/або захворюванні, а також репродуктивний матеріал, не призначений для селекційних ціл</w:t>
      </w:r>
      <w:r>
        <w:rPr>
          <w:rFonts w:ascii="Arial" w:hAnsi="Arial"/>
          <w:color w:val="000000"/>
          <w:sz w:val="18"/>
        </w:rPr>
        <w:t>ей, плоди, ембріони, відходи інкубації, отримані від таких тварин;</w:t>
      </w:r>
    </w:p>
    <w:p w:rsidR="00B706F8" w:rsidRDefault="00610FC9">
      <w:pPr>
        <w:spacing w:after="75"/>
        <w:ind w:firstLine="240"/>
        <w:jc w:val="right"/>
      </w:pPr>
      <w:bookmarkStart w:id="155" w:name="941"/>
      <w:bookmarkEnd w:id="154"/>
      <w:r>
        <w:rPr>
          <w:rFonts w:ascii="Arial" w:hAnsi="Arial"/>
          <w:color w:val="000000"/>
          <w:sz w:val="18"/>
        </w:rPr>
        <w:t>(пункт 1 частини першої статті 12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w:t>
      </w:r>
      <w:r>
        <w:rPr>
          <w:rFonts w:ascii="Arial" w:hAnsi="Arial"/>
          <w:color w:val="293A55"/>
          <w:sz w:val="18"/>
        </w:rPr>
        <w:t>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56" w:name="100"/>
      <w:bookmarkEnd w:id="155"/>
      <w:r>
        <w:rPr>
          <w:rFonts w:ascii="Arial" w:hAnsi="Arial"/>
          <w:color w:val="000000"/>
          <w:sz w:val="18"/>
        </w:rPr>
        <w:t xml:space="preserve">2) побічні продукти тваринного походження, що містять залишки речовин, зареєстрованих відповідно до законодавства про ветеринарну </w:t>
      </w:r>
      <w:r>
        <w:rPr>
          <w:rFonts w:ascii="Arial" w:hAnsi="Arial"/>
          <w:color w:val="000000"/>
          <w:sz w:val="18"/>
        </w:rPr>
        <w:t>медицину, та/або забруднюючі речовини, крім зазначених у пункті 7 частини першої статті 11 цього Закону, які перевищують допустимий рівень, встановлений згідно із законодавством;</w:t>
      </w:r>
    </w:p>
    <w:p w:rsidR="00B706F8" w:rsidRDefault="00610FC9">
      <w:pPr>
        <w:spacing w:after="75"/>
        <w:ind w:firstLine="240"/>
        <w:jc w:val="right"/>
      </w:pPr>
      <w:bookmarkStart w:id="157" w:name="942"/>
      <w:bookmarkEnd w:id="156"/>
      <w:r>
        <w:rPr>
          <w:rFonts w:ascii="Arial" w:hAnsi="Arial"/>
          <w:color w:val="000000"/>
          <w:sz w:val="18"/>
        </w:rPr>
        <w:t>(пункт 2 частини першої статті 12 із змінами,</w:t>
      </w:r>
      <w:r>
        <w:br/>
      </w:r>
      <w:r>
        <w:rPr>
          <w:rFonts w:ascii="Arial" w:hAnsi="Arial"/>
          <w:color w:val="000000"/>
          <w:sz w:val="18"/>
        </w:rPr>
        <w:t xml:space="preserve"> внесеними згідно із Законом Ук</w:t>
      </w:r>
      <w:r>
        <w:rPr>
          <w:rFonts w:ascii="Arial" w:hAnsi="Arial"/>
          <w:color w:val="000000"/>
          <w:sz w:val="18"/>
        </w:rPr>
        <w:t>раїни від 04.02.2021 р. N 1206-IX,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r>
        <w:br/>
      </w:r>
      <w:r>
        <w:rPr>
          <w:rFonts w:ascii="Arial" w:hAnsi="Arial"/>
          <w:color w:val="000000"/>
          <w:sz w:val="18"/>
        </w:rPr>
        <w:t xml:space="preserve">із змінами, внесеними </w:t>
      </w:r>
      <w:r>
        <w:rPr>
          <w:rFonts w:ascii="Arial" w:hAnsi="Arial"/>
          <w:color w:val="000000"/>
          <w:sz w:val="18"/>
        </w:rPr>
        <w:t>згідно із</w:t>
      </w:r>
      <w:r>
        <w:br/>
      </w:r>
      <w:r>
        <w:rPr>
          <w:rFonts w:ascii="Arial" w:hAnsi="Arial"/>
          <w:color w:val="000000"/>
          <w:sz w:val="18"/>
        </w:rPr>
        <w:t xml:space="preserve"> Законом України від 16.12.2025 р. N 4718-IX)</w:t>
      </w:r>
    </w:p>
    <w:p w:rsidR="00B706F8" w:rsidRDefault="00610FC9">
      <w:pPr>
        <w:spacing w:after="75"/>
        <w:ind w:firstLine="240"/>
        <w:jc w:val="both"/>
      </w:pPr>
      <w:bookmarkStart w:id="158" w:name="101"/>
      <w:bookmarkEnd w:id="157"/>
      <w:r>
        <w:rPr>
          <w:rFonts w:ascii="Arial" w:hAnsi="Arial"/>
          <w:color w:val="000000"/>
          <w:sz w:val="18"/>
        </w:rPr>
        <w:t>3) продукти тваринного походження, визначені непридатними для споживання людиною у зв'язку із зараженням інфекційними хворобами;</w:t>
      </w:r>
    </w:p>
    <w:p w:rsidR="00B706F8" w:rsidRDefault="00610FC9">
      <w:pPr>
        <w:spacing w:after="75"/>
        <w:ind w:firstLine="240"/>
        <w:jc w:val="both"/>
      </w:pPr>
      <w:bookmarkStart w:id="159" w:name="102"/>
      <w:bookmarkEnd w:id="158"/>
      <w:r>
        <w:rPr>
          <w:rFonts w:ascii="Arial" w:hAnsi="Arial"/>
          <w:color w:val="000000"/>
          <w:sz w:val="18"/>
        </w:rPr>
        <w:t>4) залишки, зібрані в результаті очищення стічних вод згідно з правилам</w:t>
      </w:r>
      <w:r>
        <w:rPr>
          <w:rFonts w:ascii="Arial" w:hAnsi="Arial"/>
          <w:color w:val="000000"/>
          <w:sz w:val="18"/>
        </w:rPr>
        <w:t xml:space="preserve">и вжиття ветеринарно-санітарних заходів з потужностей (об'єктів) з оброблення, переробки побічних продуктів тваринного походження, що належать до категорії II, або з </w:t>
      </w:r>
      <w:proofErr w:type="spellStart"/>
      <w:r>
        <w:rPr>
          <w:rFonts w:ascii="Arial" w:hAnsi="Arial"/>
          <w:color w:val="000000"/>
          <w:sz w:val="18"/>
        </w:rPr>
        <w:t>боєнь</w:t>
      </w:r>
      <w:proofErr w:type="spellEnd"/>
      <w:r>
        <w:rPr>
          <w:rFonts w:ascii="Arial" w:hAnsi="Arial"/>
          <w:color w:val="000000"/>
          <w:sz w:val="18"/>
        </w:rPr>
        <w:t>, крім тих, що є побічними продуктами тваринного походження, що належать до категорії</w:t>
      </w:r>
      <w:r>
        <w:rPr>
          <w:rFonts w:ascii="Arial" w:hAnsi="Arial"/>
          <w:color w:val="000000"/>
          <w:sz w:val="18"/>
        </w:rPr>
        <w:t xml:space="preserve"> I, або контактували з такими побічними продуктами тваринного походження;</w:t>
      </w:r>
    </w:p>
    <w:p w:rsidR="00B706F8" w:rsidRDefault="00610FC9">
      <w:pPr>
        <w:spacing w:after="75"/>
        <w:ind w:firstLine="240"/>
        <w:jc w:val="both"/>
      </w:pPr>
      <w:bookmarkStart w:id="160" w:name="103"/>
      <w:bookmarkEnd w:id="159"/>
      <w:r>
        <w:rPr>
          <w:rFonts w:ascii="Arial" w:hAnsi="Arial"/>
          <w:color w:val="000000"/>
          <w:sz w:val="18"/>
        </w:rPr>
        <w:t>5) продукти тваринного походження, які імпортовані/експортовані і не відповідають вимогам законодавства про харчові продукти, корми, побічні продукти тваринного походження;</w:t>
      </w:r>
    </w:p>
    <w:p w:rsidR="00B706F8" w:rsidRDefault="00610FC9">
      <w:pPr>
        <w:spacing w:after="75"/>
        <w:ind w:firstLine="240"/>
        <w:jc w:val="right"/>
      </w:pPr>
      <w:bookmarkStart w:id="161" w:name="943"/>
      <w:bookmarkEnd w:id="160"/>
      <w:r>
        <w:rPr>
          <w:rFonts w:ascii="Arial" w:hAnsi="Arial"/>
          <w:color w:val="000000"/>
          <w:sz w:val="18"/>
        </w:rPr>
        <w:t xml:space="preserve">(пункт 5 </w:t>
      </w:r>
      <w:r>
        <w:rPr>
          <w:rFonts w:ascii="Arial" w:hAnsi="Arial"/>
          <w:color w:val="000000"/>
          <w:sz w:val="18"/>
        </w:rPr>
        <w:t>частини першої статті 12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w:t>
      </w:r>
      <w:r>
        <w:rPr>
          <w:rFonts w:ascii="Arial" w:hAnsi="Arial"/>
          <w:color w:val="293A55"/>
          <w:sz w:val="18"/>
        </w:rPr>
        <w:t>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162" w:name="104"/>
      <w:bookmarkEnd w:id="161"/>
      <w:r>
        <w:rPr>
          <w:rFonts w:ascii="Arial" w:hAnsi="Arial"/>
          <w:color w:val="000000"/>
          <w:sz w:val="18"/>
        </w:rPr>
        <w:t>6) гній, немінералізоване гуано і вміст травного тракту;</w:t>
      </w:r>
    </w:p>
    <w:p w:rsidR="00B706F8" w:rsidRDefault="00610FC9">
      <w:pPr>
        <w:spacing w:after="75"/>
        <w:ind w:firstLine="240"/>
        <w:jc w:val="right"/>
      </w:pPr>
      <w:bookmarkStart w:id="163" w:name="292"/>
      <w:bookmarkEnd w:id="162"/>
      <w:r>
        <w:rPr>
          <w:rFonts w:ascii="Arial" w:hAnsi="Arial"/>
          <w:color w:val="000000"/>
          <w:sz w:val="18"/>
        </w:rPr>
        <w:t>(пункт 6 частини першої статті 12 із змінами, внесеними</w:t>
      </w:r>
      <w:r>
        <w:br/>
      </w:r>
      <w:r>
        <w:rPr>
          <w:rFonts w:ascii="Arial" w:hAnsi="Arial"/>
          <w:color w:val="000000"/>
          <w:sz w:val="18"/>
        </w:rPr>
        <w:t xml:space="preserve"> згідно із Законом України від 20.09.2016 р. N 1531-VIII)</w:t>
      </w:r>
    </w:p>
    <w:p w:rsidR="00B706F8" w:rsidRDefault="00610FC9">
      <w:pPr>
        <w:spacing w:after="75"/>
        <w:ind w:firstLine="240"/>
        <w:jc w:val="both"/>
      </w:pPr>
      <w:bookmarkStart w:id="164" w:name="105"/>
      <w:bookmarkEnd w:id="163"/>
      <w:r>
        <w:rPr>
          <w:rFonts w:ascii="Arial" w:hAnsi="Arial"/>
          <w:color w:val="000000"/>
          <w:sz w:val="18"/>
        </w:rPr>
        <w:t>7) суміші побічних продуктів тваринного</w:t>
      </w:r>
      <w:r>
        <w:rPr>
          <w:rFonts w:ascii="Arial" w:hAnsi="Arial"/>
          <w:color w:val="000000"/>
          <w:sz w:val="18"/>
        </w:rPr>
        <w:t xml:space="preserve"> походження, що належать до категорії II, з побічними продуктами тваринного походження, що належать до категорії III;</w:t>
      </w:r>
    </w:p>
    <w:p w:rsidR="00B706F8" w:rsidRDefault="00610FC9">
      <w:pPr>
        <w:spacing w:after="75"/>
        <w:ind w:firstLine="240"/>
        <w:jc w:val="both"/>
      </w:pPr>
      <w:bookmarkStart w:id="165" w:name="944"/>
      <w:bookmarkEnd w:id="164"/>
      <w:r>
        <w:rPr>
          <w:rFonts w:ascii="Arial" w:hAnsi="Arial"/>
          <w:color w:val="000000"/>
          <w:sz w:val="18"/>
        </w:rPr>
        <w:t>8) побічні продукти тваринного походження, що не належать до категорії I та категорії III.</w:t>
      </w:r>
    </w:p>
    <w:p w:rsidR="00B706F8" w:rsidRDefault="00610FC9">
      <w:pPr>
        <w:spacing w:after="75"/>
        <w:ind w:firstLine="240"/>
        <w:jc w:val="right"/>
      </w:pPr>
      <w:bookmarkStart w:id="166" w:name="945"/>
      <w:bookmarkEnd w:id="165"/>
      <w:r>
        <w:rPr>
          <w:rFonts w:ascii="Arial" w:hAnsi="Arial"/>
          <w:color w:val="000000"/>
          <w:sz w:val="18"/>
        </w:rPr>
        <w:t>(частину першу статті 12 доповнено пунктом 8</w:t>
      </w:r>
      <w:r>
        <w:br/>
      </w:r>
      <w:r>
        <w:rPr>
          <w:rFonts w:ascii="Arial" w:hAnsi="Arial"/>
          <w:color w:val="000000"/>
          <w:sz w:val="18"/>
        </w:rPr>
        <w:t xml:space="preserve"> з</w:t>
      </w:r>
      <w:r>
        <w:rPr>
          <w:rFonts w:ascii="Arial" w:hAnsi="Arial"/>
          <w:color w:val="000000"/>
          <w:sz w:val="18"/>
        </w:rPr>
        <w:t>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167" w:name="946"/>
      <w:bookmarkEnd w:id="166"/>
      <w:r>
        <w:rPr>
          <w:rFonts w:ascii="Arial" w:hAnsi="Arial"/>
          <w:color w:val="000000"/>
          <w:sz w:val="26"/>
        </w:rPr>
        <w:t>Стаття 13. Побічні продукти тваринного походження, що належать до категорії III</w:t>
      </w:r>
    </w:p>
    <w:p w:rsidR="00B706F8" w:rsidRDefault="00610FC9">
      <w:pPr>
        <w:spacing w:after="75"/>
        <w:ind w:firstLine="240"/>
        <w:jc w:val="both"/>
      </w:pPr>
      <w:bookmarkStart w:id="168" w:name="947"/>
      <w:bookmarkEnd w:id="167"/>
      <w:r>
        <w:rPr>
          <w:rFonts w:ascii="Arial" w:hAnsi="Arial"/>
          <w:color w:val="000000"/>
          <w:sz w:val="18"/>
        </w:rPr>
        <w:t>1. Побічними продуктами тваринного походження, що належать до категорії III, є:</w:t>
      </w:r>
    </w:p>
    <w:p w:rsidR="00B706F8" w:rsidRDefault="00610FC9">
      <w:pPr>
        <w:spacing w:after="75"/>
        <w:ind w:firstLine="240"/>
        <w:jc w:val="both"/>
      </w:pPr>
      <w:bookmarkStart w:id="169" w:name="948"/>
      <w:bookmarkEnd w:id="168"/>
      <w:r>
        <w:rPr>
          <w:rFonts w:ascii="Arial" w:hAnsi="Arial"/>
          <w:color w:val="000000"/>
          <w:sz w:val="18"/>
        </w:rPr>
        <w:t>1) туші та частини забитих тварин або, у разі мисливської здобичі, цілі впольовані тварини або ї</w:t>
      </w:r>
      <w:r>
        <w:rPr>
          <w:rFonts w:ascii="Arial" w:hAnsi="Arial"/>
          <w:color w:val="000000"/>
          <w:sz w:val="18"/>
        </w:rPr>
        <w:t>х частини, які придатні до споживання людиною відповідно до вимог законодавства України, але не призначені для споживання людиною у зв'язку з комерційними цілями;</w:t>
      </w:r>
    </w:p>
    <w:p w:rsidR="00B706F8" w:rsidRDefault="00610FC9">
      <w:pPr>
        <w:spacing w:after="75"/>
        <w:ind w:firstLine="240"/>
        <w:jc w:val="both"/>
      </w:pPr>
      <w:bookmarkStart w:id="170" w:name="949"/>
      <w:bookmarkEnd w:id="169"/>
      <w:r>
        <w:rPr>
          <w:rFonts w:ascii="Arial" w:hAnsi="Arial"/>
          <w:color w:val="000000"/>
          <w:sz w:val="18"/>
        </w:rPr>
        <w:t xml:space="preserve">2) туші та їх нижчезазначені частини, отримані з тварин, які були забиті на бійні та визнані </w:t>
      </w:r>
      <w:r>
        <w:rPr>
          <w:rFonts w:ascii="Arial" w:hAnsi="Arial"/>
          <w:color w:val="000000"/>
          <w:sz w:val="18"/>
        </w:rPr>
        <w:t xml:space="preserve">придатними до забою для споживання людиною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огляду, проведеного відповідно до вимог законодавства про державний контроль, або цілі тварини та їх нижчезазначені частини, що є мисливською здобиччю, впольованою для споживання люд</w:t>
      </w:r>
      <w:r>
        <w:rPr>
          <w:rFonts w:ascii="Arial" w:hAnsi="Arial"/>
          <w:color w:val="000000"/>
          <w:sz w:val="18"/>
        </w:rPr>
        <w:t>иною відповідно до вимог законодавства:</w:t>
      </w:r>
    </w:p>
    <w:p w:rsidR="00B706F8" w:rsidRDefault="00610FC9">
      <w:pPr>
        <w:spacing w:after="75"/>
        <w:ind w:firstLine="240"/>
        <w:jc w:val="both"/>
      </w:pPr>
      <w:bookmarkStart w:id="171" w:name="950"/>
      <w:bookmarkEnd w:id="170"/>
      <w:r>
        <w:rPr>
          <w:rFonts w:ascii="Arial" w:hAnsi="Arial"/>
          <w:color w:val="000000"/>
          <w:sz w:val="18"/>
        </w:rPr>
        <w:t>туші тварин або частини тварин, що визнані непридатними для споживання людиною відповідно до вимог законодавства та щодо яких не виявлено ознак захворювання інфекційними хворобами, що можуть передаватися людині або т</w:t>
      </w:r>
      <w:r>
        <w:rPr>
          <w:rFonts w:ascii="Arial" w:hAnsi="Arial"/>
          <w:color w:val="000000"/>
          <w:sz w:val="18"/>
        </w:rPr>
        <w:t>варинам;</w:t>
      </w:r>
    </w:p>
    <w:p w:rsidR="00B706F8" w:rsidRDefault="00610FC9">
      <w:pPr>
        <w:spacing w:after="75"/>
        <w:ind w:firstLine="240"/>
        <w:jc w:val="both"/>
      </w:pPr>
      <w:bookmarkStart w:id="172" w:name="951"/>
      <w:bookmarkEnd w:id="171"/>
      <w:r>
        <w:rPr>
          <w:rFonts w:ascii="Arial" w:hAnsi="Arial"/>
          <w:color w:val="000000"/>
          <w:sz w:val="18"/>
        </w:rPr>
        <w:t>голови свійської птиці;</w:t>
      </w:r>
    </w:p>
    <w:p w:rsidR="00B706F8" w:rsidRDefault="00610FC9">
      <w:pPr>
        <w:spacing w:after="75"/>
        <w:ind w:firstLine="240"/>
        <w:jc w:val="both"/>
      </w:pPr>
      <w:bookmarkStart w:id="173" w:name="952"/>
      <w:bookmarkEnd w:id="172"/>
      <w:r>
        <w:rPr>
          <w:rFonts w:ascii="Arial" w:hAnsi="Arial"/>
          <w:color w:val="000000"/>
          <w:sz w:val="18"/>
        </w:rPr>
        <w:t>шкіри та шкури, включаючи їх шматки та обрізки, роги та копита, включаючи фаланги, зап'ясткові та п'ясткові кістки, а також плеснові та передплеснові кістки, що отримані із тварин, інших ніж жуйні, які відповідно до вимог з</w:t>
      </w:r>
      <w:r>
        <w:rPr>
          <w:rFonts w:ascii="Arial" w:hAnsi="Arial"/>
          <w:color w:val="000000"/>
          <w:sz w:val="18"/>
        </w:rPr>
        <w:t xml:space="preserve">аконодавства підлягають дослідженню на трансмісивну </w:t>
      </w:r>
      <w:proofErr w:type="spellStart"/>
      <w:r>
        <w:rPr>
          <w:rFonts w:ascii="Arial" w:hAnsi="Arial"/>
          <w:color w:val="000000"/>
          <w:sz w:val="18"/>
        </w:rPr>
        <w:t>губчастоподібну</w:t>
      </w:r>
      <w:proofErr w:type="spellEnd"/>
      <w:r>
        <w:rPr>
          <w:rFonts w:ascii="Arial" w:hAnsi="Arial"/>
          <w:color w:val="000000"/>
          <w:sz w:val="18"/>
        </w:rPr>
        <w:t xml:space="preserve"> </w:t>
      </w:r>
      <w:proofErr w:type="spellStart"/>
      <w:r>
        <w:rPr>
          <w:rFonts w:ascii="Arial" w:hAnsi="Arial"/>
          <w:color w:val="000000"/>
          <w:sz w:val="18"/>
        </w:rPr>
        <w:t>енцефалопатію</w:t>
      </w:r>
      <w:proofErr w:type="spellEnd"/>
      <w:r>
        <w:rPr>
          <w:rFonts w:ascii="Arial" w:hAnsi="Arial"/>
          <w:color w:val="000000"/>
          <w:sz w:val="18"/>
        </w:rPr>
        <w:t xml:space="preserve">, та із жуйних тварин, які досліджені на трансмісивну </w:t>
      </w:r>
      <w:proofErr w:type="spellStart"/>
      <w:r>
        <w:rPr>
          <w:rFonts w:ascii="Arial" w:hAnsi="Arial"/>
          <w:color w:val="000000"/>
          <w:sz w:val="18"/>
        </w:rPr>
        <w:t>губчастоподібну</w:t>
      </w:r>
      <w:proofErr w:type="spellEnd"/>
      <w:r>
        <w:rPr>
          <w:rFonts w:ascii="Arial" w:hAnsi="Arial"/>
          <w:color w:val="000000"/>
          <w:sz w:val="18"/>
        </w:rPr>
        <w:t xml:space="preserve"> </w:t>
      </w:r>
      <w:proofErr w:type="spellStart"/>
      <w:r>
        <w:rPr>
          <w:rFonts w:ascii="Arial" w:hAnsi="Arial"/>
          <w:color w:val="000000"/>
          <w:sz w:val="18"/>
        </w:rPr>
        <w:t>енцефалопатію</w:t>
      </w:r>
      <w:proofErr w:type="spellEnd"/>
      <w:r>
        <w:rPr>
          <w:rFonts w:ascii="Arial" w:hAnsi="Arial"/>
          <w:color w:val="000000"/>
          <w:sz w:val="18"/>
        </w:rPr>
        <w:t xml:space="preserve"> з негативними результатами;</w:t>
      </w:r>
    </w:p>
    <w:p w:rsidR="00B706F8" w:rsidRDefault="00610FC9">
      <w:pPr>
        <w:spacing w:after="75"/>
        <w:ind w:firstLine="240"/>
        <w:jc w:val="both"/>
      </w:pPr>
      <w:bookmarkStart w:id="174" w:name="953"/>
      <w:bookmarkEnd w:id="173"/>
      <w:r>
        <w:rPr>
          <w:rFonts w:ascii="Arial" w:hAnsi="Arial"/>
          <w:color w:val="000000"/>
          <w:sz w:val="18"/>
        </w:rPr>
        <w:t>щетина свиней;</w:t>
      </w:r>
    </w:p>
    <w:p w:rsidR="00B706F8" w:rsidRDefault="00610FC9">
      <w:pPr>
        <w:spacing w:after="75"/>
        <w:ind w:firstLine="240"/>
        <w:jc w:val="both"/>
      </w:pPr>
      <w:bookmarkStart w:id="175" w:name="954"/>
      <w:bookmarkEnd w:id="174"/>
      <w:r>
        <w:rPr>
          <w:rFonts w:ascii="Arial" w:hAnsi="Arial"/>
          <w:color w:val="000000"/>
          <w:sz w:val="18"/>
        </w:rPr>
        <w:t>пір'я;</w:t>
      </w:r>
    </w:p>
    <w:p w:rsidR="00B706F8" w:rsidRDefault="00610FC9">
      <w:pPr>
        <w:spacing w:after="75"/>
        <w:ind w:firstLine="240"/>
        <w:jc w:val="both"/>
      </w:pPr>
      <w:bookmarkStart w:id="176" w:name="955"/>
      <w:bookmarkEnd w:id="175"/>
      <w:r>
        <w:rPr>
          <w:rFonts w:ascii="Arial" w:hAnsi="Arial"/>
          <w:color w:val="000000"/>
          <w:sz w:val="18"/>
        </w:rPr>
        <w:lastRenderedPageBreak/>
        <w:t>3) побічні продукти тваринного походження</w:t>
      </w:r>
      <w:r>
        <w:rPr>
          <w:rFonts w:ascii="Arial" w:hAnsi="Arial"/>
          <w:color w:val="000000"/>
          <w:sz w:val="18"/>
        </w:rPr>
        <w:t>, отримані під час виготовлення продуктів, призначених для споживання людиною, включаючи знежирені кістки, шкварки та шлам з центрифуги або сепаратора від переробки молока;</w:t>
      </w:r>
    </w:p>
    <w:p w:rsidR="00B706F8" w:rsidRDefault="00610FC9">
      <w:pPr>
        <w:spacing w:after="75"/>
        <w:ind w:firstLine="240"/>
        <w:jc w:val="both"/>
      </w:pPr>
      <w:bookmarkStart w:id="177" w:name="956"/>
      <w:bookmarkEnd w:id="176"/>
      <w:r>
        <w:rPr>
          <w:rFonts w:ascii="Arial" w:hAnsi="Arial"/>
          <w:color w:val="000000"/>
          <w:sz w:val="18"/>
        </w:rPr>
        <w:t>4) нижчезазначений матеріал, отриманий із тварин, які не мали жодних ознак захворюв</w:t>
      </w:r>
      <w:r>
        <w:rPr>
          <w:rFonts w:ascii="Arial" w:hAnsi="Arial"/>
          <w:color w:val="000000"/>
          <w:sz w:val="18"/>
        </w:rPr>
        <w:t>ань, що можуть передаватись людям або тваринам:</w:t>
      </w:r>
    </w:p>
    <w:p w:rsidR="00B706F8" w:rsidRDefault="00610FC9">
      <w:pPr>
        <w:spacing w:after="75"/>
        <w:ind w:firstLine="240"/>
        <w:jc w:val="both"/>
      </w:pPr>
      <w:bookmarkStart w:id="178" w:name="957"/>
      <w:bookmarkEnd w:id="177"/>
      <w:r>
        <w:rPr>
          <w:rFonts w:ascii="Arial" w:hAnsi="Arial"/>
          <w:color w:val="000000"/>
          <w:sz w:val="18"/>
        </w:rPr>
        <w:t>черепашки і панцирі молюсків та ракоподібних з м'якими тканинами або м'ясом;</w:t>
      </w:r>
    </w:p>
    <w:p w:rsidR="00B706F8" w:rsidRDefault="00610FC9">
      <w:pPr>
        <w:spacing w:after="75"/>
        <w:ind w:firstLine="240"/>
        <w:jc w:val="both"/>
      </w:pPr>
      <w:bookmarkStart w:id="179" w:name="958"/>
      <w:bookmarkEnd w:id="178"/>
      <w:r>
        <w:rPr>
          <w:rFonts w:ascii="Arial" w:hAnsi="Arial"/>
          <w:color w:val="000000"/>
          <w:sz w:val="18"/>
        </w:rPr>
        <w:t xml:space="preserve">матеріали, що отримані з наземних тварин: побічні продукти з інкубатора, яйця, </w:t>
      </w:r>
      <w:proofErr w:type="spellStart"/>
      <w:r>
        <w:rPr>
          <w:rFonts w:ascii="Arial" w:hAnsi="Arial"/>
          <w:color w:val="000000"/>
          <w:sz w:val="18"/>
        </w:rPr>
        <w:t>яйцепродукти</w:t>
      </w:r>
      <w:proofErr w:type="spellEnd"/>
      <w:r>
        <w:rPr>
          <w:rFonts w:ascii="Arial" w:hAnsi="Arial"/>
          <w:color w:val="000000"/>
          <w:sz w:val="18"/>
        </w:rPr>
        <w:t>, включаючи шкаралупи яєць;</w:t>
      </w:r>
    </w:p>
    <w:p w:rsidR="00B706F8" w:rsidRDefault="00610FC9">
      <w:pPr>
        <w:spacing w:after="75"/>
        <w:ind w:firstLine="240"/>
        <w:jc w:val="both"/>
      </w:pPr>
      <w:bookmarkStart w:id="180" w:name="959"/>
      <w:bookmarkEnd w:id="179"/>
      <w:r>
        <w:rPr>
          <w:rFonts w:ascii="Arial" w:hAnsi="Arial"/>
          <w:color w:val="000000"/>
          <w:sz w:val="18"/>
        </w:rPr>
        <w:t>добовий моло</w:t>
      </w:r>
      <w:r>
        <w:rPr>
          <w:rFonts w:ascii="Arial" w:hAnsi="Arial"/>
          <w:color w:val="000000"/>
          <w:sz w:val="18"/>
        </w:rPr>
        <w:t>дняк, забитий для комерційних цілей;</w:t>
      </w:r>
    </w:p>
    <w:p w:rsidR="00B706F8" w:rsidRDefault="00610FC9">
      <w:pPr>
        <w:spacing w:after="75"/>
        <w:ind w:firstLine="240"/>
        <w:jc w:val="both"/>
      </w:pPr>
      <w:bookmarkStart w:id="181" w:name="960"/>
      <w:bookmarkEnd w:id="180"/>
      <w:r>
        <w:rPr>
          <w:rFonts w:ascii="Arial" w:hAnsi="Arial"/>
          <w:color w:val="000000"/>
          <w:sz w:val="18"/>
        </w:rPr>
        <w:t xml:space="preserve">5) кров нижчезазначених тварин, які не виявляли ознак захворювання на хворобу, що може передаватися через кров людині або тваринам, які були забиті на бійні та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огляду, проведеного відповід</w:t>
      </w:r>
      <w:r>
        <w:rPr>
          <w:rFonts w:ascii="Arial" w:hAnsi="Arial"/>
          <w:color w:val="000000"/>
          <w:sz w:val="18"/>
        </w:rPr>
        <w:t>но до вимог законодавства про державний контроль, визнані придатними до забою для споживання людиною відповідно до вимог законодавства України:</w:t>
      </w:r>
    </w:p>
    <w:p w:rsidR="00B706F8" w:rsidRDefault="00610FC9">
      <w:pPr>
        <w:spacing w:after="75"/>
        <w:ind w:firstLine="240"/>
        <w:jc w:val="both"/>
      </w:pPr>
      <w:bookmarkStart w:id="182" w:name="961"/>
      <w:bookmarkEnd w:id="181"/>
      <w:r>
        <w:rPr>
          <w:rFonts w:ascii="Arial" w:hAnsi="Arial"/>
          <w:color w:val="000000"/>
          <w:sz w:val="18"/>
        </w:rPr>
        <w:t xml:space="preserve">тварини, інші ніж жуйні, які відповідно до вимог законодавства підлягають дослідженню на трансмісивну </w:t>
      </w:r>
      <w:proofErr w:type="spellStart"/>
      <w:r>
        <w:rPr>
          <w:rFonts w:ascii="Arial" w:hAnsi="Arial"/>
          <w:color w:val="000000"/>
          <w:sz w:val="18"/>
        </w:rPr>
        <w:t>губчастопо</w:t>
      </w:r>
      <w:r>
        <w:rPr>
          <w:rFonts w:ascii="Arial" w:hAnsi="Arial"/>
          <w:color w:val="000000"/>
          <w:sz w:val="18"/>
        </w:rPr>
        <w:t>дібну</w:t>
      </w:r>
      <w:proofErr w:type="spellEnd"/>
      <w:r>
        <w:rPr>
          <w:rFonts w:ascii="Arial" w:hAnsi="Arial"/>
          <w:color w:val="000000"/>
          <w:sz w:val="18"/>
        </w:rPr>
        <w:t xml:space="preserve"> </w:t>
      </w:r>
      <w:proofErr w:type="spellStart"/>
      <w:r>
        <w:rPr>
          <w:rFonts w:ascii="Arial" w:hAnsi="Arial"/>
          <w:color w:val="000000"/>
          <w:sz w:val="18"/>
        </w:rPr>
        <w:t>енцефалопатію</w:t>
      </w:r>
      <w:proofErr w:type="spellEnd"/>
      <w:r>
        <w:rPr>
          <w:rFonts w:ascii="Arial" w:hAnsi="Arial"/>
          <w:color w:val="000000"/>
          <w:sz w:val="18"/>
        </w:rPr>
        <w:t>;</w:t>
      </w:r>
    </w:p>
    <w:p w:rsidR="00B706F8" w:rsidRDefault="00610FC9">
      <w:pPr>
        <w:spacing w:after="75"/>
        <w:ind w:firstLine="240"/>
        <w:jc w:val="both"/>
      </w:pPr>
      <w:bookmarkStart w:id="183" w:name="962"/>
      <w:bookmarkEnd w:id="182"/>
      <w:r>
        <w:rPr>
          <w:rFonts w:ascii="Arial" w:hAnsi="Arial"/>
          <w:color w:val="000000"/>
          <w:sz w:val="18"/>
        </w:rPr>
        <w:t xml:space="preserve">жуйні тварини, досліджені на трансмісивну </w:t>
      </w:r>
      <w:proofErr w:type="spellStart"/>
      <w:r>
        <w:rPr>
          <w:rFonts w:ascii="Arial" w:hAnsi="Arial"/>
          <w:color w:val="000000"/>
          <w:sz w:val="18"/>
        </w:rPr>
        <w:t>губчастоподібну</w:t>
      </w:r>
      <w:proofErr w:type="spellEnd"/>
      <w:r>
        <w:rPr>
          <w:rFonts w:ascii="Arial" w:hAnsi="Arial"/>
          <w:color w:val="000000"/>
          <w:sz w:val="18"/>
        </w:rPr>
        <w:t xml:space="preserve"> </w:t>
      </w:r>
      <w:proofErr w:type="spellStart"/>
      <w:r>
        <w:rPr>
          <w:rFonts w:ascii="Arial" w:hAnsi="Arial"/>
          <w:color w:val="000000"/>
          <w:sz w:val="18"/>
        </w:rPr>
        <w:t>енцефалопатію</w:t>
      </w:r>
      <w:proofErr w:type="spellEnd"/>
      <w:r>
        <w:rPr>
          <w:rFonts w:ascii="Arial" w:hAnsi="Arial"/>
          <w:color w:val="000000"/>
          <w:sz w:val="18"/>
        </w:rPr>
        <w:t xml:space="preserve"> з негативними результатами;</w:t>
      </w:r>
    </w:p>
    <w:p w:rsidR="00B706F8" w:rsidRDefault="00610FC9">
      <w:pPr>
        <w:spacing w:after="75"/>
        <w:ind w:firstLine="240"/>
        <w:jc w:val="both"/>
      </w:pPr>
      <w:bookmarkStart w:id="184" w:name="963"/>
      <w:bookmarkEnd w:id="183"/>
      <w:r>
        <w:rPr>
          <w:rFonts w:ascii="Arial" w:hAnsi="Arial"/>
          <w:color w:val="000000"/>
          <w:sz w:val="18"/>
        </w:rPr>
        <w:t>6) кров, плацента, вовна, пір'я, шерсть, роги, частини копит і сире молоко, що отримані з живих тварин, які не виявляли ознак захворюва</w:t>
      </w:r>
      <w:r>
        <w:rPr>
          <w:rFonts w:ascii="Arial" w:hAnsi="Arial"/>
          <w:color w:val="000000"/>
          <w:sz w:val="18"/>
        </w:rPr>
        <w:t>ння, що передається людині або тваринам;</w:t>
      </w:r>
    </w:p>
    <w:p w:rsidR="00B706F8" w:rsidRDefault="00610FC9">
      <w:pPr>
        <w:spacing w:after="75"/>
        <w:ind w:firstLine="240"/>
        <w:jc w:val="both"/>
      </w:pPr>
      <w:bookmarkStart w:id="185" w:name="964"/>
      <w:bookmarkEnd w:id="184"/>
      <w:r>
        <w:rPr>
          <w:rFonts w:ascii="Arial" w:hAnsi="Arial"/>
          <w:color w:val="000000"/>
          <w:sz w:val="18"/>
        </w:rPr>
        <w:t>7) водні тварини та їх частини (крім морських ссавців), у яких не виявлено ознак захворювання інфекційних хвороб, що можуть передаватися людині або тваринам;</w:t>
      </w:r>
    </w:p>
    <w:p w:rsidR="00B706F8" w:rsidRDefault="00610FC9">
      <w:pPr>
        <w:spacing w:after="75"/>
        <w:ind w:firstLine="240"/>
        <w:jc w:val="both"/>
      </w:pPr>
      <w:bookmarkStart w:id="186" w:name="965"/>
      <w:bookmarkEnd w:id="185"/>
      <w:r>
        <w:rPr>
          <w:rFonts w:ascii="Arial" w:hAnsi="Arial"/>
          <w:color w:val="000000"/>
          <w:sz w:val="18"/>
        </w:rPr>
        <w:t>8) побічні продукти тваринного походження з водних тварин</w:t>
      </w:r>
      <w:r>
        <w:rPr>
          <w:rFonts w:ascii="Arial" w:hAnsi="Arial"/>
          <w:color w:val="000000"/>
          <w:sz w:val="18"/>
        </w:rPr>
        <w:t>, які походять із потужностей, що здійснюють виробництво харчових продуктів;</w:t>
      </w:r>
    </w:p>
    <w:p w:rsidR="00B706F8" w:rsidRDefault="00610FC9">
      <w:pPr>
        <w:spacing w:after="75"/>
        <w:ind w:firstLine="240"/>
        <w:jc w:val="both"/>
      </w:pPr>
      <w:bookmarkStart w:id="187" w:name="966"/>
      <w:bookmarkEnd w:id="186"/>
      <w:r>
        <w:rPr>
          <w:rFonts w:ascii="Arial" w:hAnsi="Arial"/>
          <w:color w:val="000000"/>
          <w:sz w:val="18"/>
        </w:rPr>
        <w:t>9) туші та/або частини туш гризунів, зайцеподібних хутрових тварин, крім побічних продуктів тваринного походження, зазначених в абзацах четвертому - шостому пункту 1 частини першо</w:t>
      </w:r>
      <w:r>
        <w:rPr>
          <w:rFonts w:ascii="Arial" w:hAnsi="Arial"/>
          <w:color w:val="000000"/>
          <w:sz w:val="18"/>
        </w:rPr>
        <w:t>ї статті 11 та пунктах 1 - 7 частини першої статті 12 цього Закону;</w:t>
      </w:r>
    </w:p>
    <w:p w:rsidR="00B706F8" w:rsidRDefault="00610FC9">
      <w:pPr>
        <w:spacing w:after="75"/>
        <w:ind w:firstLine="240"/>
        <w:jc w:val="right"/>
      </w:pPr>
      <w:bookmarkStart w:id="188" w:name="1182"/>
      <w:bookmarkEnd w:id="187"/>
      <w:r>
        <w:rPr>
          <w:rFonts w:ascii="Arial" w:hAnsi="Arial"/>
          <w:color w:val="000000"/>
          <w:sz w:val="18"/>
        </w:rPr>
        <w:t>(пункт 9 частини першої статті 13 із змінами, внесеними</w:t>
      </w:r>
      <w:r>
        <w:br/>
      </w:r>
      <w:r>
        <w:rPr>
          <w:rFonts w:ascii="Arial" w:hAnsi="Arial"/>
          <w:color w:val="000000"/>
          <w:sz w:val="18"/>
        </w:rPr>
        <w:t xml:space="preserve"> згідно із Законом України від 16.12.2025 р. N 4718-IX)</w:t>
      </w:r>
    </w:p>
    <w:p w:rsidR="00B706F8" w:rsidRDefault="00610FC9">
      <w:pPr>
        <w:spacing w:after="75"/>
        <w:ind w:firstLine="240"/>
        <w:jc w:val="both"/>
      </w:pPr>
      <w:bookmarkStart w:id="189" w:name="967"/>
      <w:bookmarkEnd w:id="188"/>
      <w:r>
        <w:rPr>
          <w:rFonts w:ascii="Arial" w:hAnsi="Arial"/>
          <w:color w:val="000000"/>
          <w:sz w:val="18"/>
        </w:rPr>
        <w:t xml:space="preserve">10) корми тваринного походження, що не використовуються для годівлі тварин, </w:t>
      </w:r>
      <w:r>
        <w:rPr>
          <w:rFonts w:ascii="Arial" w:hAnsi="Arial"/>
          <w:color w:val="000000"/>
          <w:sz w:val="18"/>
        </w:rPr>
        <w:t>у тому числі через проблеми виробництва або дефекти упаковки чи інші дефекти, що не становлять ризику для людини або тварин;</w:t>
      </w:r>
    </w:p>
    <w:p w:rsidR="00B706F8" w:rsidRDefault="00610FC9">
      <w:pPr>
        <w:spacing w:after="75"/>
        <w:ind w:firstLine="240"/>
        <w:jc w:val="both"/>
      </w:pPr>
      <w:bookmarkStart w:id="190" w:name="968"/>
      <w:bookmarkEnd w:id="189"/>
      <w:r>
        <w:rPr>
          <w:rFonts w:ascii="Arial" w:hAnsi="Arial"/>
          <w:color w:val="000000"/>
          <w:sz w:val="18"/>
        </w:rPr>
        <w:t>11) продукти тваринного походження або харчові продукти, що містять продукти тваринного походження, які не призначені для споживанн</w:t>
      </w:r>
      <w:r>
        <w:rPr>
          <w:rFonts w:ascii="Arial" w:hAnsi="Arial"/>
          <w:color w:val="000000"/>
          <w:sz w:val="18"/>
        </w:rPr>
        <w:t>я людиною у зв'язку з комерційними цілями або через проблеми виробництва, дефекти упаковки чи інші дефекти, що не становлять загрози для здоров'я людини або тварин;</w:t>
      </w:r>
    </w:p>
    <w:p w:rsidR="00B706F8" w:rsidRDefault="00610FC9">
      <w:pPr>
        <w:spacing w:after="75"/>
        <w:ind w:firstLine="240"/>
        <w:jc w:val="both"/>
      </w:pPr>
      <w:bookmarkStart w:id="191" w:name="969"/>
      <w:bookmarkEnd w:id="190"/>
      <w:r>
        <w:rPr>
          <w:rFonts w:ascii="Arial" w:hAnsi="Arial"/>
          <w:color w:val="000000"/>
          <w:sz w:val="18"/>
        </w:rPr>
        <w:t>12) відходи закладів громадського харчування, крім відходів, що походять із транспортних за</w:t>
      </w:r>
      <w:r>
        <w:rPr>
          <w:rFonts w:ascii="Arial" w:hAnsi="Arial"/>
          <w:color w:val="000000"/>
          <w:sz w:val="18"/>
        </w:rPr>
        <w:t>собів, за допомогою яких здійснюються міжнародні перевезення;</w:t>
      </w:r>
    </w:p>
    <w:p w:rsidR="00B706F8" w:rsidRDefault="00610FC9">
      <w:pPr>
        <w:spacing w:after="75"/>
        <w:ind w:firstLine="240"/>
        <w:jc w:val="both"/>
      </w:pPr>
      <w:bookmarkStart w:id="192" w:name="970"/>
      <w:bookmarkEnd w:id="191"/>
      <w:r>
        <w:rPr>
          <w:rFonts w:ascii="Arial" w:hAnsi="Arial"/>
          <w:color w:val="000000"/>
          <w:sz w:val="18"/>
        </w:rPr>
        <w:t xml:space="preserve">13) жирова тканина тварин, які не мали жодних ознак захворювання на хвороби, що можуть передаватися людині або тваринам, які були забиті на бійні та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огляду, провед</w:t>
      </w:r>
      <w:r>
        <w:rPr>
          <w:rFonts w:ascii="Arial" w:hAnsi="Arial"/>
          <w:color w:val="000000"/>
          <w:sz w:val="18"/>
        </w:rPr>
        <w:t>еного відповідно до вимог законодавства про державний контроль, визнані придатними до забою для споживання людиною;</w:t>
      </w:r>
    </w:p>
    <w:p w:rsidR="00B706F8" w:rsidRDefault="00610FC9">
      <w:pPr>
        <w:spacing w:after="75"/>
        <w:ind w:firstLine="240"/>
        <w:jc w:val="both"/>
      </w:pPr>
      <w:bookmarkStart w:id="193" w:name="971"/>
      <w:bookmarkEnd w:id="192"/>
      <w:r>
        <w:rPr>
          <w:rFonts w:ascii="Arial" w:hAnsi="Arial"/>
          <w:color w:val="000000"/>
          <w:sz w:val="18"/>
        </w:rPr>
        <w:t>14) водні тварини та наземні безхребетні (крім видів, що є збудниками захворювань, які можуть передаватися людині або тваринам);</w:t>
      </w:r>
    </w:p>
    <w:p w:rsidR="00B706F8" w:rsidRDefault="00610FC9">
      <w:pPr>
        <w:spacing w:after="75"/>
        <w:ind w:firstLine="240"/>
        <w:jc w:val="both"/>
      </w:pPr>
      <w:bookmarkStart w:id="194" w:name="972"/>
      <w:bookmarkEnd w:id="193"/>
      <w:r>
        <w:rPr>
          <w:rFonts w:ascii="Arial" w:hAnsi="Arial"/>
          <w:color w:val="000000"/>
          <w:sz w:val="18"/>
        </w:rPr>
        <w:t xml:space="preserve">15) шкіри, </w:t>
      </w:r>
      <w:r>
        <w:rPr>
          <w:rFonts w:ascii="Arial" w:hAnsi="Arial"/>
          <w:color w:val="000000"/>
          <w:sz w:val="18"/>
        </w:rPr>
        <w:t>шкури, копита, пір'я, шерсть, роги, щетина, хутро мертвих тварин, які не мали жодних ознак захворювання на хвороби, що можуть передаватися людині або тваринам, крім тварин, зазначених у пункті 2 цієї частини;</w:t>
      </w:r>
    </w:p>
    <w:p w:rsidR="00B706F8" w:rsidRDefault="00610FC9">
      <w:pPr>
        <w:spacing w:after="75"/>
        <w:ind w:firstLine="240"/>
        <w:jc w:val="both"/>
      </w:pPr>
      <w:bookmarkStart w:id="195" w:name="1183"/>
      <w:bookmarkEnd w:id="194"/>
      <w:r>
        <w:rPr>
          <w:rFonts w:ascii="Arial" w:hAnsi="Arial"/>
          <w:color w:val="000000"/>
          <w:sz w:val="18"/>
        </w:rPr>
        <w:t>16) побічні продукти тваринного походження, отр</w:t>
      </w:r>
      <w:r>
        <w:rPr>
          <w:rFonts w:ascii="Arial" w:hAnsi="Arial"/>
          <w:color w:val="000000"/>
          <w:sz w:val="18"/>
        </w:rPr>
        <w:t>имані із свійської птиці та/або зайцеподібних, забитих у господарстві походження, та:</w:t>
      </w:r>
    </w:p>
    <w:p w:rsidR="00B706F8" w:rsidRDefault="00610FC9">
      <w:pPr>
        <w:spacing w:after="75"/>
        <w:ind w:firstLine="240"/>
        <w:jc w:val="both"/>
      </w:pPr>
      <w:bookmarkStart w:id="196" w:name="1184"/>
      <w:bookmarkEnd w:id="195"/>
      <w:r>
        <w:rPr>
          <w:rFonts w:ascii="Arial" w:hAnsi="Arial"/>
          <w:color w:val="000000"/>
          <w:sz w:val="18"/>
        </w:rPr>
        <w:t xml:space="preserve">м'ясо яких постачається виробником у невеликих обсягах кінцевим споживачам та/або локальним закладам роздрібної торгівлі, що постачають таке м'ясо безпосередньо кінцевим </w:t>
      </w:r>
      <w:r>
        <w:rPr>
          <w:rFonts w:ascii="Arial" w:hAnsi="Arial"/>
          <w:color w:val="000000"/>
          <w:sz w:val="18"/>
        </w:rPr>
        <w:t>споживачам відповідно до вимог законодавства про безпечність та окремі показники якості харчових продуктів;</w:t>
      </w:r>
    </w:p>
    <w:p w:rsidR="00B706F8" w:rsidRDefault="00610FC9">
      <w:pPr>
        <w:spacing w:after="75"/>
        <w:ind w:firstLine="240"/>
        <w:jc w:val="both"/>
      </w:pPr>
      <w:bookmarkStart w:id="197" w:name="1185"/>
      <w:bookmarkEnd w:id="196"/>
      <w:r>
        <w:rPr>
          <w:rFonts w:ascii="Arial" w:hAnsi="Arial"/>
          <w:color w:val="000000"/>
          <w:sz w:val="18"/>
        </w:rPr>
        <w:lastRenderedPageBreak/>
        <w:t>щодо яких не виявлено ознак захворювання інфекційними хворобами, що можуть передаватися людині або тваринам.</w:t>
      </w:r>
    </w:p>
    <w:p w:rsidR="00B706F8" w:rsidRDefault="00610FC9">
      <w:pPr>
        <w:spacing w:after="75"/>
        <w:ind w:firstLine="240"/>
        <w:jc w:val="right"/>
      </w:pPr>
      <w:bookmarkStart w:id="198" w:name="1186"/>
      <w:bookmarkEnd w:id="197"/>
      <w:r>
        <w:rPr>
          <w:rFonts w:ascii="Arial" w:hAnsi="Arial"/>
          <w:color w:val="000000"/>
          <w:sz w:val="18"/>
        </w:rPr>
        <w:t xml:space="preserve">(частину першу статті 13 доповнено </w:t>
      </w:r>
      <w:r>
        <w:rPr>
          <w:rFonts w:ascii="Arial" w:hAnsi="Arial"/>
          <w:color w:val="000000"/>
          <w:sz w:val="18"/>
        </w:rPr>
        <w:t>пунктом 16</w:t>
      </w:r>
      <w:r>
        <w:br/>
      </w:r>
      <w:r>
        <w:rPr>
          <w:rFonts w:ascii="Arial" w:hAnsi="Arial"/>
          <w:color w:val="000000"/>
          <w:sz w:val="18"/>
        </w:rPr>
        <w:t xml:space="preserve"> згідно із Законом України від 16.12.2025 р. N 4718-IX)</w:t>
      </w:r>
    </w:p>
    <w:p w:rsidR="00B706F8" w:rsidRDefault="00610FC9">
      <w:pPr>
        <w:spacing w:after="75"/>
        <w:ind w:firstLine="240"/>
        <w:jc w:val="right"/>
      </w:pPr>
      <w:bookmarkStart w:id="199" w:name="973"/>
      <w:bookmarkEnd w:id="198"/>
      <w:r>
        <w:rPr>
          <w:rFonts w:ascii="Arial" w:hAnsi="Arial"/>
          <w:color w:val="000000"/>
          <w:sz w:val="18"/>
        </w:rPr>
        <w:t>(стаття 13 у редакції Закону</w:t>
      </w:r>
      <w:r>
        <w:br/>
      </w:r>
      <w:r>
        <w:rPr>
          <w:rFonts w:ascii="Arial" w:hAnsi="Arial"/>
          <w:color w:val="000000"/>
          <w:sz w:val="18"/>
        </w:rPr>
        <w:t xml:space="preserve">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200" w:name="119"/>
      <w:bookmarkEnd w:id="199"/>
      <w:r>
        <w:rPr>
          <w:rFonts w:ascii="Arial" w:hAnsi="Arial"/>
          <w:color w:val="000000"/>
          <w:sz w:val="26"/>
        </w:rPr>
        <w:t>Стаття 14. Поводження з побічними продуктами тваринного походження, що належать до категорії I</w:t>
      </w:r>
    </w:p>
    <w:p w:rsidR="00B706F8" w:rsidRDefault="00610FC9">
      <w:pPr>
        <w:spacing w:after="75"/>
        <w:ind w:firstLine="240"/>
        <w:jc w:val="both"/>
      </w:pPr>
      <w:bookmarkStart w:id="201" w:name="974"/>
      <w:bookmarkEnd w:id="200"/>
      <w:r>
        <w:rPr>
          <w:rFonts w:ascii="Arial" w:hAnsi="Arial"/>
          <w:color w:val="000000"/>
          <w:sz w:val="18"/>
        </w:rPr>
        <w:t>1. Побічні продукти тваринного походження, що належать до категорії I, підляг</w:t>
      </w:r>
      <w:r>
        <w:rPr>
          <w:rFonts w:ascii="Arial" w:hAnsi="Arial"/>
          <w:color w:val="000000"/>
          <w:sz w:val="18"/>
        </w:rPr>
        <w:t>ають:</w:t>
      </w:r>
    </w:p>
    <w:p w:rsidR="00B706F8" w:rsidRDefault="00610FC9">
      <w:pPr>
        <w:spacing w:after="75"/>
        <w:ind w:firstLine="240"/>
        <w:jc w:val="both"/>
      </w:pPr>
      <w:bookmarkStart w:id="202" w:name="975"/>
      <w:bookmarkEnd w:id="201"/>
      <w:r>
        <w:rPr>
          <w:rFonts w:ascii="Arial" w:hAnsi="Arial"/>
          <w:color w:val="000000"/>
          <w:sz w:val="18"/>
        </w:rPr>
        <w:t>1) видаленню шляхом спалення без попередньої переробки або з попередньою переробкою із застосуванням стерилізації під тиском та нанесенням постійного маркування;</w:t>
      </w:r>
    </w:p>
    <w:p w:rsidR="00B706F8" w:rsidRDefault="00610FC9">
      <w:pPr>
        <w:spacing w:after="75"/>
        <w:ind w:firstLine="240"/>
        <w:jc w:val="both"/>
      </w:pPr>
      <w:bookmarkStart w:id="203" w:name="976"/>
      <w:bookmarkEnd w:id="202"/>
      <w:r>
        <w:rPr>
          <w:rFonts w:ascii="Arial" w:hAnsi="Arial"/>
          <w:color w:val="000000"/>
          <w:sz w:val="18"/>
        </w:rPr>
        <w:t>2) видаленню або утилізації шляхом спільного спалення без попередньої переробки або з по</w:t>
      </w:r>
      <w:r>
        <w:rPr>
          <w:rFonts w:ascii="Arial" w:hAnsi="Arial"/>
          <w:color w:val="000000"/>
          <w:sz w:val="18"/>
        </w:rPr>
        <w:t>передньою переробкою із застосуванням стерилізації під тиском та нанесенням постійного маркування;</w:t>
      </w:r>
    </w:p>
    <w:p w:rsidR="00B706F8" w:rsidRDefault="00610FC9">
      <w:pPr>
        <w:spacing w:after="75"/>
        <w:ind w:firstLine="240"/>
        <w:jc w:val="both"/>
      </w:pPr>
      <w:bookmarkStart w:id="204" w:name="977"/>
      <w:bookmarkEnd w:id="203"/>
      <w:r>
        <w:rPr>
          <w:rFonts w:ascii="Arial" w:hAnsi="Arial"/>
          <w:color w:val="000000"/>
          <w:sz w:val="18"/>
        </w:rPr>
        <w:t xml:space="preserve">3) видаленню шляхом захоронення із застосуванням попередньої стерилізації під тиском та нанесенням постійного маркування (зазначена вимога не застосовується </w:t>
      </w:r>
      <w:r>
        <w:rPr>
          <w:rFonts w:ascii="Arial" w:hAnsi="Arial"/>
          <w:color w:val="000000"/>
          <w:sz w:val="18"/>
        </w:rPr>
        <w:t>до побічних продуктів тваринного походження, визначених абзацами другим і третім пункту 1 частини першої статті 11 цього Закону);</w:t>
      </w:r>
    </w:p>
    <w:p w:rsidR="00B706F8" w:rsidRDefault="00610FC9">
      <w:pPr>
        <w:spacing w:after="75"/>
        <w:ind w:firstLine="240"/>
        <w:jc w:val="both"/>
      </w:pPr>
      <w:bookmarkStart w:id="205" w:name="978"/>
      <w:bookmarkEnd w:id="204"/>
      <w:r>
        <w:rPr>
          <w:rFonts w:ascii="Arial" w:hAnsi="Arial"/>
          <w:color w:val="000000"/>
          <w:sz w:val="18"/>
        </w:rPr>
        <w:t>4) використанню як паливо для згоряння з попередньою переробкою або без неї.</w:t>
      </w:r>
    </w:p>
    <w:p w:rsidR="00B706F8" w:rsidRDefault="00610FC9">
      <w:pPr>
        <w:spacing w:after="75"/>
        <w:ind w:firstLine="240"/>
        <w:jc w:val="right"/>
      </w:pPr>
      <w:bookmarkStart w:id="206" w:name="979"/>
      <w:bookmarkEnd w:id="205"/>
      <w:r>
        <w:rPr>
          <w:rFonts w:ascii="Arial" w:hAnsi="Arial"/>
          <w:color w:val="000000"/>
          <w:sz w:val="18"/>
        </w:rPr>
        <w:t>(частина перша статті 14 у редакції</w:t>
      </w:r>
      <w:r>
        <w:br/>
      </w:r>
      <w:r>
        <w:rPr>
          <w:rFonts w:ascii="Arial" w:hAnsi="Arial"/>
          <w:color w:val="000000"/>
          <w:sz w:val="18"/>
        </w:rPr>
        <w:t xml:space="preserve"> Закону Украї</w:t>
      </w:r>
      <w:r>
        <w:rPr>
          <w:rFonts w:ascii="Arial" w:hAnsi="Arial"/>
          <w:color w:val="000000"/>
          <w:sz w:val="18"/>
        </w:rPr>
        <w:t>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07" w:name="121"/>
      <w:bookmarkEnd w:id="206"/>
      <w:r>
        <w:rPr>
          <w:rFonts w:ascii="Arial" w:hAnsi="Arial"/>
          <w:color w:val="000000"/>
          <w:sz w:val="18"/>
        </w:rPr>
        <w:t>2. Ввезення побічних прод</w:t>
      </w:r>
      <w:r>
        <w:rPr>
          <w:rFonts w:ascii="Arial" w:hAnsi="Arial"/>
          <w:color w:val="000000"/>
          <w:sz w:val="18"/>
        </w:rPr>
        <w:t>уктів тваринного походження, що належать до категорії I, на територію України заборонено.</w:t>
      </w:r>
    </w:p>
    <w:p w:rsidR="00B706F8" w:rsidRDefault="00610FC9">
      <w:pPr>
        <w:pStyle w:val="3"/>
        <w:spacing w:after="225"/>
        <w:jc w:val="center"/>
      </w:pPr>
      <w:bookmarkStart w:id="208" w:name="293"/>
      <w:bookmarkEnd w:id="207"/>
      <w:r>
        <w:rPr>
          <w:rFonts w:ascii="Arial" w:hAnsi="Arial"/>
          <w:color w:val="000000"/>
          <w:sz w:val="26"/>
        </w:rPr>
        <w:t>Стаття 15. Поводження з побічними продуктами тваринного походження, що належать до категорії II</w:t>
      </w:r>
    </w:p>
    <w:p w:rsidR="00B706F8" w:rsidRDefault="00610FC9">
      <w:pPr>
        <w:spacing w:after="75"/>
        <w:ind w:firstLine="240"/>
        <w:jc w:val="both"/>
      </w:pPr>
      <w:bookmarkStart w:id="209" w:name="980"/>
      <w:bookmarkEnd w:id="208"/>
      <w:r>
        <w:rPr>
          <w:rFonts w:ascii="Arial" w:hAnsi="Arial"/>
          <w:color w:val="000000"/>
          <w:sz w:val="18"/>
        </w:rPr>
        <w:t>1. Побічні продукти тваринного походження, що належать до категорії II</w:t>
      </w:r>
      <w:r>
        <w:rPr>
          <w:rFonts w:ascii="Arial" w:hAnsi="Arial"/>
          <w:color w:val="000000"/>
          <w:sz w:val="18"/>
        </w:rPr>
        <w:t>, підлягають:</w:t>
      </w:r>
    </w:p>
    <w:p w:rsidR="00B706F8" w:rsidRDefault="00610FC9">
      <w:pPr>
        <w:spacing w:after="75"/>
        <w:ind w:firstLine="240"/>
        <w:jc w:val="both"/>
      </w:pPr>
      <w:bookmarkStart w:id="210" w:name="981"/>
      <w:bookmarkEnd w:id="209"/>
      <w:r>
        <w:rPr>
          <w:rFonts w:ascii="Arial" w:hAnsi="Arial"/>
          <w:color w:val="000000"/>
          <w:sz w:val="18"/>
        </w:rPr>
        <w:t>1) видаленню шляхом спалення без попередньої переробки або з попередньою переробкою із застосуванням стерилізації під тиском та нанесенням постійного маркування;</w:t>
      </w:r>
    </w:p>
    <w:p w:rsidR="00B706F8" w:rsidRDefault="00610FC9">
      <w:pPr>
        <w:spacing w:after="75"/>
        <w:ind w:firstLine="240"/>
        <w:jc w:val="both"/>
      </w:pPr>
      <w:bookmarkStart w:id="211" w:name="982"/>
      <w:bookmarkEnd w:id="210"/>
      <w:r>
        <w:rPr>
          <w:rFonts w:ascii="Arial" w:hAnsi="Arial"/>
          <w:color w:val="000000"/>
          <w:sz w:val="18"/>
        </w:rPr>
        <w:t xml:space="preserve">2) видаленню або утилізації шляхом спільного спалення без попередньої переробки </w:t>
      </w:r>
      <w:r>
        <w:rPr>
          <w:rFonts w:ascii="Arial" w:hAnsi="Arial"/>
          <w:color w:val="000000"/>
          <w:sz w:val="18"/>
        </w:rPr>
        <w:t>або з попередньою переробкою із застосуванням стерилізації під тиском та нанесенням постійного маркування;</w:t>
      </w:r>
    </w:p>
    <w:p w:rsidR="00B706F8" w:rsidRDefault="00610FC9">
      <w:pPr>
        <w:spacing w:after="75"/>
        <w:ind w:firstLine="240"/>
        <w:jc w:val="both"/>
      </w:pPr>
      <w:bookmarkStart w:id="212" w:name="983"/>
      <w:bookmarkEnd w:id="211"/>
      <w:r>
        <w:rPr>
          <w:rFonts w:ascii="Arial" w:hAnsi="Arial"/>
          <w:color w:val="000000"/>
          <w:sz w:val="18"/>
        </w:rPr>
        <w:t>3) видаленню шляхом захоронення із застосуванням попередньої стерилізації під тиском та нанесенням постійного маркування;</w:t>
      </w:r>
    </w:p>
    <w:p w:rsidR="00B706F8" w:rsidRDefault="00610FC9">
      <w:pPr>
        <w:spacing w:after="75"/>
        <w:ind w:firstLine="240"/>
        <w:jc w:val="both"/>
      </w:pPr>
      <w:bookmarkStart w:id="213" w:name="984"/>
      <w:bookmarkEnd w:id="212"/>
      <w:r>
        <w:rPr>
          <w:rFonts w:ascii="Arial" w:hAnsi="Arial"/>
          <w:color w:val="000000"/>
          <w:sz w:val="18"/>
        </w:rPr>
        <w:t>4) використанню для виробни</w:t>
      </w:r>
      <w:r>
        <w:rPr>
          <w:rFonts w:ascii="Arial" w:hAnsi="Arial"/>
          <w:color w:val="000000"/>
          <w:sz w:val="18"/>
        </w:rPr>
        <w:t xml:space="preserve">цтва органічних добрив або </w:t>
      </w:r>
      <w:proofErr w:type="spellStart"/>
      <w:r>
        <w:rPr>
          <w:rFonts w:ascii="Arial" w:hAnsi="Arial"/>
          <w:color w:val="000000"/>
          <w:sz w:val="18"/>
        </w:rPr>
        <w:t>покращувачів</w:t>
      </w:r>
      <w:proofErr w:type="spellEnd"/>
      <w:r>
        <w:rPr>
          <w:rFonts w:ascii="Arial" w:hAnsi="Arial"/>
          <w:color w:val="000000"/>
          <w:sz w:val="18"/>
        </w:rPr>
        <w:t xml:space="preserve"> ґрунту для розміщення на ринку відповідно до статті 19 цього Закону після оброблення шляхом стерилізації під тиском з постійним маркуванням отриманого матеріалу;</w:t>
      </w:r>
    </w:p>
    <w:p w:rsidR="00B706F8" w:rsidRDefault="00610FC9">
      <w:pPr>
        <w:spacing w:after="75"/>
        <w:ind w:firstLine="240"/>
        <w:jc w:val="both"/>
      </w:pPr>
      <w:bookmarkStart w:id="214" w:name="985"/>
      <w:bookmarkEnd w:id="213"/>
      <w:r>
        <w:rPr>
          <w:rFonts w:ascii="Arial" w:hAnsi="Arial"/>
          <w:color w:val="000000"/>
          <w:sz w:val="18"/>
        </w:rPr>
        <w:t>5) компостуванню або перетворенню на біогаз із застосу</w:t>
      </w:r>
      <w:r>
        <w:rPr>
          <w:rFonts w:ascii="Arial" w:hAnsi="Arial"/>
          <w:color w:val="000000"/>
          <w:sz w:val="18"/>
        </w:rPr>
        <w:t xml:space="preserve">ванням попередньої стерилізації під тиском та постійним маркуванням отриманого матеріалу, а щодо молока і молочних продуктів, молозива, яєць і </w:t>
      </w:r>
      <w:proofErr w:type="spellStart"/>
      <w:r>
        <w:rPr>
          <w:rFonts w:ascii="Arial" w:hAnsi="Arial"/>
          <w:color w:val="000000"/>
          <w:sz w:val="18"/>
        </w:rPr>
        <w:t>яйцепродуктів</w:t>
      </w:r>
      <w:proofErr w:type="spellEnd"/>
      <w:r>
        <w:rPr>
          <w:rFonts w:ascii="Arial" w:hAnsi="Arial"/>
          <w:color w:val="000000"/>
          <w:sz w:val="18"/>
        </w:rPr>
        <w:t>, гною, вмісту травного тракту, відокремленого від травного тракту (якщо щодо таких побічних продукт</w:t>
      </w:r>
      <w:r>
        <w:rPr>
          <w:rFonts w:ascii="Arial" w:hAnsi="Arial"/>
          <w:color w:val="000000"/>
          <w:sz w:val="18"/>
        </w:rPr>
        <w:t>ів компетентним органом у порядку здійснення заходів державного контролю відповідно до вимог закону не встановлено ризик поширення хвороб), - з попереднім обробленням або без такого оброблення;</w:t>
      </w:r>
    </w:p>
    <w:p w:rsidR="00B706F8" w:rsidRDefault="00610FC9">
      <w:pPr>
        <w:spacing w:after="75"/>
        <w:ind w:firstLine="240"/>
        <w:jc w:val="both"/>
      </w:pPr>
      <w:bookmarkStart w:id="215" w:name="986"/>
      <w:bookmarkEnd w:id="214"/>
      <w:r>
        <w:rPr>
          <w:rFonts w:ascii="Arial" w:hAnsi="Arial"/>
          <w:color w:val="000000"/>
          <w:sz w:val="18"/>
        </w:rPr>
        <w:t>6) внесенню в ґрунт (виключно для гною, вмісту травного тракту</w:t>
      </w:r>
      <w:r>
        <w:rPr>
          <w:rFonts w:ascii="Arial" w:hAnsi="Arial"/>
          <w:color w:val="000000"/>
          <w:sz w:val="18"/>
        </w:rPr>
        <w:t>, відокремленого від травного тракту, молока, молочних продуктів, молозива, якщо щодо таких побічних продуктів компетентним органом у порядку здійснення заходів державного контролю відповідно до вимог закону не встановлено ризик поширення хвороб);</w:t>
      </w:r>
    </w:p>
    <w:p w:rsidR="00B706F8" w:rsidRDefault="00610FC9">
      <w:pPr>
        <w:spacing w:after="75"/>
        <w:ind w:firstLine="240"/>
        <w:jc w:val="both"/>
      </w:pPr>
      <w:bookmarkStart w:id="216" w:name="987"/>
      <w:bookmarkEnd w:id="215"/>
      <w:r>
        <w:rPr>
          <w:rFonts w:ascii="Arial" w:hAnsi="Arial"/>
          <w:color w:val="000000"/>
          <w:sz w:val="18"/>
        </w:rPr>
        <w:lastRenderedPageBreak/>
        <w:t>7) для п</w:t>
      </w:r>
      <w:r>
        <w:rPr>
          <w:rFonts w:ascii="Arial" w:hAnsi="Arial"/>
          <w:color w:val="000000"/>
          <w:sz w:val="18"/>
        </w:rPr>
        <w:t>обічних продуктів тваринного походження, отриманих з водних тварин, - силосуванню, компостуванню або перетворенню на біогаз;</w:t>
      </w:r>
    </w:p>
    <w:p w:rsidR="00B706F8" w:rsidRDefault="00610FC9">
      <w:pPr>
        <w:spacing w:after="75"/>
        <w:ind w:firstLine="240"/>
        <w:jc w:val="both"/>
      </w:pPr>
      <w:bookmarkStart w:id="217" w:name="988"/>
      <w:bookmarkEnd w:id="216"/>
      <w:r>
        <w:rPr>
          <w:rFonts w:ascii="Arial" w:hAnsi="Arial"/>
          <w:color w:val="000000"/>
          <w:sz w:val="18"/>
        </w:rPr>
        <w:t>8) використанню як паливо для згоряння з попередньою переробкою або без неї.</w:t>
      </w:r>
    </w:p>
    <w:p w:rsidR="00B706F8" w:rsidRDefault="00610FC9">
      <w:pPr>
        <w:spacing w:after="75"/>
        <w:ind w:firstLine="240"/>
        <w:jc w:val="right"/>
      </w:pPr>
      <w:bookmarkStart w:id="218" w:name="989"/>
      <w:bookmarkEnd w:id="217"/>
      <w:r>
        <w:rPr>
          <w:rFonts w:ascii="Arial" w:hAnsi="Arial"/>
          <w:color w:val="000000"/>
          <w:sz w:val="18"/>
        </w:rPr>
        <w:t>(частина перша статті 15 у редакції</w:t>
      </w:r>
      <w:r>
        <w:br/>
      </w:r>
      <w:r>
        <w:rPr>
          <w:rFonts w:ascii="Arial" w:hAnsi="Arial"/>
          <w:color w:val="000000"/>
          <w:sz w:val="18"/>
        </w:rPr>
        <w:t xml:space="preserve"> Закону України ві</w:t>
      </w:r>
      <w:r>
        <w:rPr>
          <w:rFonts w:ascii="Arial" w:hAnsi="Arial"/>
          <w:color w:val="000000"/>
          <w:sz w:val="18"/>
        </w:rPr>
        <w:t>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19" w:name="990"/>
      <w:bookmarkEnd w:id="218"/>
      <w:r>
        <w:rPr>
          <w:rFonts w:ascii="Arial" w:hAnsi="Arial"/>
          <w:color w:val="000000"/>
          <w:sz w:val="18"/>
        </w:rPr>
        <w:t xml:space="preserve">2. Частину другу статті 15 </w:t>
      </w:r>
      <w:r>
        <w:rPr>
          <w:rFonts w:ascii="Arial" w:hAnsi="Arial"/>
          <w:color w:val="000000"/>
          <w:sz w:val="18"/>
        </w:rPr>
        <w:t>виключено</w:t>
      </w:r>
    </w:p>
    <w:p w:rsidR="00B706F8" w:rsidRDefault="00610FC9">
      <w:pPr>
        <w:spacing w:after="75"/>
        <w:ind w:firstLine="240"/>
        <w:jc w:val="right"/>
      </w:pPr>
      <w:bookmarkStart w:id="220" w:name="1151"/>
      <w:bookmarkEnd w:id="219"/>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w:t>
      </w:r>
      <w:r>
        <w:rPr>
          <w:rFonts w:ascii="Arial" w:hAnsi="Arial"/>
          <w:color w:val="293A55"/>
          <w:sz w:val="18"/>
        </w:rPr>
        <w:t xml:space="preserve"> 4341-IX</w:t>
      </w:r>
      <w:r>
        <w:rPr>
          <w:rFonts w:ascii="Arial" w:hAnsi="Arial"/>
          <w:color w:val="000000"/>
          <w:sz w:val="18"/>
        </w:rPr>
        <w:t>)</w:t>
      </w:r>
    </w:p>
    <w:p w:rsidR="00B706F8" w:rsidRDefault="00610FC9">
      <w:pPr>
        <w:spacing w:after="75"/>
        <w:ind w:firstLine="240"/>
        <w:jc w:val="right"/>
      </w:pPr>
      <w:bookmarkStart w:id="221" w:name="301"/>
      <w:bookmarkEnd w:id="220"/>
      <w:r>
        <w:rPr>
          <w:rFonts w:ascii="Arial" w:hAnsi="Arial"/>
          <w:color w:val="000000"/>
          <w:sz w:val="18"/>
        </w:rPr>
        <w:t>(стаття 15 у редакції Закону України</w:t>
      </w:r>
      <w:r>
        <w:br/>
      </w:r>
      <w:r>
        <w:rPr>
          <w:rFonts w:ascii="Arial" w:hAnsi="Arial"/>
          <w:color w:val="000000"/>
          <w:sz w:val="18"/>
        </w:rPr>
        <w:t xml:space="preserve"> від 20.09.2016 р. N 1531-VIII)</w:t>
      </w:r>
    </w:p>
    <w:p w:rsidR="00B706F8" w:rsidRDefault="00610FC9">
      <w:pPr>
        <w:pStyle w:val="3"/>
        <w:spacing w:after="225"/>
        <w:jc w:val="center"/>
      </w:pPr>
      <w:bookmarkStart w:id="222" w:name="991"/>
      <w:bookmarkEnd w:id="221"/>
      <w:r>
        <w:rPr>
          <w:rFonts w:ascii="Arial" w:hAnsi="Arial"/>
          <w:color w:val="000000"/>
          <w:sz w:val="26"/>
        </w:rPr>
        <w:t>Стаття 16. Поводження з побічними продуктами тваринного походження, що належать до категорії III</w:t>
      </w:r>
    </w:p>
    <w:p w:rsidR="00B706F8" w:rsidRDefault="00610FC9">
      <w:pPr>
        <w:spacing w:after="75"/>
        <w:ind w:firstLine="240"/>
        <w:jc w:val="both"/>
      </w:pPr>
      <w:bookmarkStart w:id="223" w:name="992"/>
      <w:bookmarkEnd w:id="222"/>
      <w:r>
        <w:rPr>
          <w:rFonts w:ascii="Arial" w:hAnsi="Arial"/>
          <w:color w:val="000000"/>
          <w:sz w:val="18"/>
        </w:rPr>
        <w:t xml:space="preserve">1. Побічні продукти тваринного походження, що належать до категорії III, </w:t>
      </w:r>
      <w:r>
        <w:rPr>
          <w:rFonts w:ascii="Arial" w:hAnsi="Arial"/>
          <w:color w:val="000000"/>
          <w:sz w:val="18"/>
        </w:rPr>
        <w:t>підлягають:</w:t>
      </w:r>
    </w:p>
    <w:p w:rsidR="00B706F8" w:rsidRDefault="00610FC9">
      <w:pPr>
        <w:spacing w:after="75"/>
        <w:ind w:firstLine="240"/>
        <w:jc w:val="both"/>
      </w:pPr>
      <w:bookmarkStart w:id="224" w:name="993"/>
      <w:bookmarkEnd w:id="223"/>
      <w:r>
        <w:rPr>
          <w:rFonts w:ascii="Arial" w:hAnsi="Arial"/>
          <w:color w:val="000000"/>
          <w:sz w:val="18"/>
        </w:rPr>
        <w:t>1) видаленню шляхом спалення з попередньою переробкою або без неї;</w:t>
      </w:r>
    </w:p>
    <w:p w:rsidR="00B706F8" w:rsidRDefault="00610FC9">
      <w:pPr>
        <w:spacing w:after="75"/>
        <w:ind w:firstLine="240"/>
        <w:jc w:val="both"/>
      </w:pPr>
      <w:bookmarkStart w:id="225" w:name="994"/>
      <w:bookmarkEnd w:id="224"/>
      <w:r>
        <w:rPr>
          <w:rFonts w:ascii="Arial" w:hAnsi="Arial"/>
          <w:color w:val="000000"/>
          <w:sz w:val="18"/>
        </w:rPr>
        <w:t>2) видаленню або утилізації шляхом спільного спалення з попередньою переробкою або без неї;</w:t>
      </w:r>
    </w:p>
    <w:p w:rsidR="00B706F8" w:rsidRDefault="00610FC9">
      <w:pPr>
        <w:spacing w:after="75"/>
        <w:ind w:firstLine="240"/>
        <w:jc w:val="both"/>
      </w:pPr>
      <w:bookmarkStart w:id="226" w:name="995"/>
      <w:bookmarkEnd w:id="225"/>
      <w:r>
        <w:rPr>
          <w:rFonts w:ascii="Arial" w:hAnsi="Arial"/>
          <w:color w:val="000000"/>
          <w:sz w:val="18"/>
        </w:rPr>
        <w:t>3) захороненню після попередньої переробки;</w:t>
      </w:r>
    </w:p>
    <w:p w:rsidR="00B706F8" w:rsidRDefault="00610FC9">
      <w:pPr>
        <w:spacing w:after="75"/>
        <w:ind w:firstLine="240"/>
        <w:jc w:val="both"/>
      </w:pPr>
      <w:bookmarkStart w:id="227" w:name="996"/>
      <w:bookmarkEnd w:id="226"/>
      <w:r>
        <w:rPr>
          <w:rFonts w:ascii="Arial" w:hAnsi="Arial"/>
          <w:color w:val="000000"/>
          <w:sz w:val="18"/>
        </w:rPr>
        <w:t>4) переробці з метою виробництва:</w:t>
      </w:r>
    </w:p>
    <w:p w:rsidR="00B706F8" w:rsidRDefault="00610FC9">
      <w:pPr>
        <w:spacing w:after="75"/>
        <w:ind w:firstLine="240"/>
        <w:jc w:val="both"/>
      </w:pPr>
      <w:bookmarkStart w:id="228" w:name="997"/>
      <w:bookmarkEnd w:id="227"/>
      <w:r>
        <w:rPr>
          <w:rFonts w:ascii="Arial" w:hAnsi="Arial"/>
          <w:color w:val="000000"/>
          <w:sz w:val="18"/>
        </w:rPr>
        <w:t xml:space="preserve">кормів </w:t>
      </w:r>
      <w:r>
        <w:rPr>
          <w:rFonts w:ascii="Arial" w:hAnsi="Arial"/>
          <w:color w:val="000000"/>
          <w:sz w:val="18"/>
        </w:rPr>
        <w:t>для свійських нехутрових тварин.</w:t>
      </w:r>
    </w:p>
    <w:p w:rsidR="00B706F8" w:rsidRDefault="00610FC9">
      <w:pPr>
        <w:spacing w:after="75"/>
        <w:ind w:firstLine="240"/>
        <w:jc w:val="both"/>
      </w:pPr>
      <w:bookmarkStart w:id="229" w:name="998"/>
      <w:bookmarkEnd w:id="228"/>
      <w:r>
        <w:rPr>
          <w:rFonts w:ascii="Arial" w:hAnsi="Arial"/>
          <w:color w:val="000000"/>
          <w:sz w:val="18"/>
        </w:rPr>
        <w:t>Для виробництва зазначених кормів забороняється використання побічних продуктів тваринного походження, визначених пунктами 12, 15 частини першої статті 13 цього Закону;</w:t>
      </w:r>
    </w:p>
    <w:p w:rsidR="00B706F8" w:rsidRDefault="00610FC9">
      <w:pPr>
        <w:spacing w:after="75"/>
        <w:ind w:firstLine="240"/>
        <w:jc w:val="both"/>
      </w:pPr>
      <w:bookmarkStart w:id="230" w:name="999"/>
      <w:bookmarkEnd w:id="229"/>
      <w:r>
        <w:rPr>
          <w:rFonts w:ascii="Arial" w:hAnsi="Arial"/>
          <w:color w:val="000000"/>
          <w:sz w:val="18"/>
        </w:rPr>
        <w:t>кормів для хутрових тварин для розміщення на ринку від</w:t>
      </w:r>
      <w:r>
        <w:rPr>
          <w:rFonts w:ascii="Arial" w:hAnsi="Arial"/>
          <w:color w:val="000000"/>
          <w:sz w:val="18"/>
        </w:rPr>
        <w:t>повідно до вимог законодавства про побічні продукти тваринного походження;</w:t>
      </w:r>
    </w:p>
    <w:p w:rsidR="00B706F8" w:rsidRDefault="00610FC9">
      <w:pPr>
        <w:spacing w:after="75"/>
        <w:ind w:firstLine="240"/>
        <w:jc w:val="both"/>
      </w:pPr>
      <w:bookmarkStart w:id="231" w:name="1000"/>
      <w:bookmarkEnd w:id="230"/>
      <w:r>
        <w:rPr>
          <w:rFonts w:ascii="Arial" w:hAnsi="Arial"/>
          <w:color w:val="000000"/>
          <w:sz w:val="18"/>
        </w:rPr>
        <w:t>кормів для домашніх тварин для розміщення на ринку відповідно до вимог законодавства про побічні продукти тваринного походження;</w:t>
      </w:r>
    </w:p>
    <w:p w:rsidR="00B706F8" w:rsidRDefault="00610FC9">
      <w:pPr>
        <w:spacing w:after="75"/>
        <w:ind w:firstLine="240"/>
        <w:jc w:val="both"/>
      </w:pPr>
      <w:bookmarkStart w:id="232" w:name="1001"/>
      <w:bookmarkEnd w:id="231"/>
      <w:r>
        <w:rPr>
          <w:rFonts w:ascii="Arial" w:hAnsi="Arial"/>
          <w:color w:val="000000"/>
          <w:sz w:val="18"/>
        </w:rPr>
        <w:t xml:space="preserve">органічних добрив та </w:t>
      </w:r>
      <w:proofErr w:type="spellStart"/>
      <w:r>
        <w:rPr>
          <w:rFonts w:ascii="Arial" w:hAnsi="Arial"/>
          <w:color w:val="000000"/>
          <w:sz w:val="18"/>
        </w:rPr>
        <w:t>покращувачів</w:t>
      </w:r>
      <w:proofErr w:type="spellEnd"/>
      <w:r>
        <w:rPr>
          <w:rFonts w:ascii="Arial" w:hAnsi="Arial"/>
          <w:color w:val="000000"/>
          <w:sz w:val="18"/>
        </w:rPr>
        <w:t xml:space="preserve"> ґрунту для розміще</w:t>
      </w:r>
      <w:r>
        <w:rPr>
          <w:rFonts w:ascii="Arial" w:hAnsi="Arial"/>
          <w:color w:val="000000"/>
          <w:sz w:val="18"/>
        </w:rPr>
        <w:t>ння на ринку відповідно до статті 19 цього Закону;</w:t>
      </w:r>
    </w:p>
    <w:p w:rsidR="00B706F8" w:rsidRDefault="00610FC9">
      <w:pPr>
        <w:spacing w:after="75"/>
        <w:ind w:firstLine="240"/>
        <w:jc w:val="both"/>
      </w:pPr>
      <w:bookmarkStart w:id="233" w:name="1002"/>
      <w:bookmarkEnd w:id="232"/>
      <w:r>
        <w:rPr>
          <w:rFonts w:ascii="Arial" w:hAnsi="Arial"/>
          <w:color w:val="000000"/>
          <w:sz w:val="18"/>
        </w:rPr>
        <w:t>5) використанню для виробництва сирих кормів для домашніх тварин;</w:t>
      </w:r>
    </w:p>
    <w:p w:rsidR="00B706F8" w:rsidRDefault="00610FC9">
      <w:pPr>
        <w:spacing w:after="75"/>
        <w:ind w:firstLine="240"/>
        <w:jc w:val="both"/>
      </w:pPr>
      <w:bookmarkStart w:id="234" w:name="1003"/>
      <w:bookmarkEnd w:id="233"/>
      <w:r>
        <w:rPr>
          <w:rFonts w:ascii="Arial" w:hAnsi="Arial"/>
          <w:color w:val="000000"/>
          <w:sz w:val="18"/>
        </w:rPr>
        <w:t>6) компостуванню або перетворенню на біогаз;</w:t>
      </w:r>
    </w:p>
    <w:p w:rsidR="00B706F8" w:rsidRDefault="00610FC9">
      <w:pPr>
        <w:spacing w:after="75"/>
        <w:ind w:firstLine="240"/>
        <w:jc w:val="both"/>
      </w:pPr>
      <w:bookmarkStart w:id="235" w:name="1004"/>
      <w:bookmarkEnd w:id="234"/>
      <w:r>
        <w:rPr>
          <w:rFonts w:ascii="Arial" w:hAnsi="Arial"/>
          <w:color w:val="000000"/>
          <w:sz w:val="18"/>
        </w:rPr>
        <w:t>7) для побічних продуктів тваринного походження, отриманих з водних тварин, - силосуванню, ком</w:t>
      </w:r>
      <w:r>
        <w:rPr>
          <w:rFonts w:ascii="Arial" w:hAnsi="Arial"/>
          <w:color w:val="000000"/>
          <w:sz w:val="18"/>
        </w:rPr>
        <w:t>постуванню або перетворенню на біогаз;</w:t>
      </w:r>
    </w:p>
    <w:p w:rsidR="00B706F8" w:rsidRDefault="00610FC9">
      <w:pPr>
        <w:spacing w:after="75"/>
        <w:ind w:firstLine="240"/>
        <w:jc w:val="both"/>
      </w:pPr>
      <w:bookmarkStart w:id="236" w:name="1005"/>
      <w:bookmarkEnd w:id="235"/>
      <w:r>
        <w:rPr>
          <w:rFonts w:ascii="Arial" w:hAnsi="Arial"/>
          <w:color w:val="000000"/>
          <w:sz w:val="18"/>
        </w:rPr>
        <w:t>8) використанню як паливо для згоряння з попередньою переробкою або без неї;</w:t>
      </w:r>
    </w:p>
    <w:p w:rsidR="00B706F8" w:rsidRDefault="00610FC9">
      <w:pPr>
        <w:spacing w:after="75"/>
        <w:ind w:firstLine="240"/>
        <w:jc w:val="both"/>
      </w:pPr>
      <w:bookmarkStart w:id="237" w:name="1006"/>
      <w:bookmarkEnd w:id="236"/>
      <w:r>
        <w:rPr>
          <w:rFonts w:ascii="Arial" w:hAnsi="Arial"/>
          <w:color w:val="000000"/>
          <w:sz w:val="18"/>
        </w:rPr>
        <w:t xml:space="preserve">9) використанню для виробництва косметичних продуктів, активних медичних приладів для </w:t>
      </w:r>
      <w:proofErr w:type="spellStart"/>
      <w:r>
        <w:rPr>
          <w:rFonts w:ascii="Arial" w:hAnsi="Arial"/>
          <w:color w:val="000000"/>
          <w:sz w:val="18"/>
        </w:rPr>
        <w:t>імплантування</w:t>
      </w:r>
      <w:proofErr w:type="spellEnd"/>
      <w:r>
        <w:rPr>
          <w:rFonts w:ascii="Arial" w:hAnsi="Arial"/>
          <w:color w:val="000000"/>
          <w:sz w:val="18"/>
        </w:rPr>
        <w:t xml:space="preserve">, медичних приладів для діагностики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w:t>
      </w:r>
      <w:r>
        <w:rPr>
          <w:rFonts w:ascii="Arial" w:hAnsi="Arial"/>
          <w:color w:val="000000"/>
          <w:sz w:val="18"/>
        </w:rPr>
        <w:t>tro</w:t>
      </w:r>
      <w:proofErr w:type="spellEnd"/>
      <w:r>
        <w:rPr>
          <w:rFonts w:ascii="Arial" w:hAnsi="Arial"/>
          <w:color w:val="000000"/>
          <w:sz w:val="18"/>
        </w:rPr>
        <w:t>, ветеринарних лікарських засобів, медичних продуктів для розміщення на ринку відповідно до вимог законодавства про побічні продукти тваринного походження;</w:t>
      </w:r>
    </w:p>
    <w:p w:rsidR="00B706F8" w:rsidRDefault="00610FC9">
      <w:pPr>
        <w:spacing w:after="75"/>
        <w:ind w:firstLine="240"/>
        <w:jc w:val="right"/>
      </w:pPr>
      <w:bookmarkStart w:id="238" w:name="1187"/>
      <w:bookmarkEnd w:id="237"/>
      <w:r>
        <w:rPr>
          <w:rFonts w:ascii="Arial" w:hAnsi="Arial"/>
          <w:color w:val="000000"/>
          <w:sz w:val="18"/>
        </w:rPr>
        <w:t>(пункт 9 частини першої статті 16 із змінами, внесеними</w:t>
      </w:r>
      <w:r>
        <w:br/>
      </w:r>
      <w:r>
        <w:rPr>
          <w:rFonts w:ascii="Arial" w:hAnsi="Arial"/>
          <w:color w:val="000000"/>
          <w:sz w:val="18"/>
        </w:rPr>
        <w:t xml:space="preserve"> згідно із Законом України від 16.12.2025</w:t>
      </w:r>
      <w:r>
        <w:rPr>
          <w:rFonts w:ascii="Arial" w:hAnsi="Arial"/>
          <w:color w:val="000000"/>
          <w:sz w:val="18"/>
        </w:rPr>
        <w:t xml:space="preserve"> р. N 4718-IX)</w:t>
      </w:r>
    </w:p>
    <w:p w:rsidR="00B706F8" w:rsidRDefault="00610FC9">
      <w:pPr>
        <w:spacing w:after="75"/>
        <w:ind w:firstLine="240"/>
        <w:jc w:val="both"/>
      </w:pPr>
      <w:bookmarkStart w:id="239" w:name="1007"/>
      <w:bookmarkEnd w:id="238"/>
      <w:r>
        <w:rPr>
          <w:rFonts w:ascii="Arial" w:hAnsi="Arial"/>
          <w:color w:val="000000"/>
          <w:sz w:val="18"/>
        </w:rPr>
        <w:t>10) для побічних продуктів тваринного походження, визначених пунктом 12 частини першої статті 13 цього Закону, - переробці шляхом стерилізації під тиском або іншими рівноцінними методами, компостуванню або перетворенню на біогаз.</w:t>
      </w:r>
    </w:p>
    <w:p w:rsidR="00B706F8" w:rsidRDefault="00610FC9">
      <w:pPr>
        <w:spacing w:after="75"/>
        <w:ind w:firstLine="240"/>
        <w:jc w:val="both"/>
      </w:pPr>
      <w:bookmarkStart w:id="240" w:name="1008"/>
      <w:bookmarkEnd w:id="239"/>
      <w:r>
        <w:rPr>
          <w:rFonts w:ascii="Arial" w:hAnsi="Arial"/>
          <w:color w:val="000000"/>
          <w:sz w:val="18"/>
        </w:rPr>
        <w:t xml:space="preserve">2. Вимоги </w:t>
      </w:r>
      <w:r>
        <w:rPr>
          <w:rFonts w:ascii="Arial" w:hAnsi="Arial"/>
          <w:color w:val="000000"/>
          <w:sz w:val="18"/>
        </w:rPr>
        <w:t>пункту 4 частини першої цієї статті не застосовуються до побічних продуктів тваринного походження, що змінилися шляхом розкладання або псування та становлять ризик для здоров'я людини або тварин.</w:t>
      </w:r>
    </w:p>
    <w:p w:rsidR="00B706F8" w:rsidRDefault="00610FC9">
      <w:pPr>
        <w:spacing w:after="75"/>
        <w:ind w:firstLine="240"/>
        <w:jc w:val="right"/>
      </w:pPr>
      <w:bookmarkStart w:id="241" w:name="1010"/>
      <w:bookmarkEnd w:id="240"/>
      <w:r>
        <w:rPr>
          <w:rFonts w:ascii="Arial" w:hAnsi="Arial"/>
          <w:color w:val="000000"/>
          <w:sz w:val="18"/>
        </w:rPr>
        <w:lastRenderedPageBreak/>
        <w:t>(стаття 16 із змінами, внесеними згідно із</w:t>
      </w:r>
      <w:r>
        <w:br/>
      </w:r>
      <w:r>
        <w:rPr>
          <w:rFonts w:ascii="Arial" w:hAnsi="Arial"/>
          <w:color w:val="000000"/>
          <w:sz w:val="18"/>
        </w:rPr>
        <w:t xml:space="preserve"> Законом України </w:t>
      </w:r>
      <w:r>
        <w:rPr>
          <w:rFonts w:ascii="Arial" w:hAnsi="Arial"/>
          <w:color w:val="000000"/>
          <w:sz w:val="18"/>
        </w:rPr>
        <w:t>від 20.09.2016 р. N 1531-VIII,</w:t>
      </w:r>
      <w:r>
        <w:br/>
      </w:r>
      <w:r>
        <w:rPr>
          <w:rFonts w:ascii="Arial" w:hAnsi="Arial"/>
          <w:color w:val="000000"/>
          <w:sz w:val="18"/>
        </w:rPr>
        <w:t>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242" w:name="133"/>
      <w:bookmarkEnd w:id="241"/>
      <w:r>
        <w:rPr>
          <w:rFonts w:ascii="Arial" w:hAnsi="Arial"/>
          <w:color w:val="000000"/>
          <w:sz w:val="26"/>
        </w:rPr>
        <w:t>Стаття 17. Інше поводження з побічними продуктами тваринного походження</w:t>
      </w:r>
    </w:p>
    <w:p w:rsidR="00B706F8" w:rsidRDefault="00610FC9">
      <w:pPr>
        <w:spacing w:after="75"/>
        <w:ind w:firstLine="240"/>
        <w:jc w:val="both"/>
      </w:pPr>
      <w:bookmarkStart w:id="243" w:name="134"/>
      <w:bookmarkEnd w:id="242"/>
      <w:r>
        <w:rPr>
          <w:rFonts w:ascii="Arial" w:hAnsi="Arial"/>
          <w:color w:val="000000"/>
          <w:sz w:val="18"/>
        </w:rPr>
        <w:t>1. Побічні продукти тваринного походження, за умови дотримання ветеринарно-санітарних вимог, можуть бути представлені на виставках, ярмарках, використовува</w:t>
      </w:r>
      <w:r>
        <w:rPr>
          <w:rFonts w:ascii="Arial" w:hAnsi="Arial"/>
          <w:color w:val="000000"/>
          <w:sz w:val="18"/>
        </w:rPr>
        <w:t>тися для діагностики, освітніх та дослідницьких цілей з подальшою обов'язковою утилізацією/видаленням або поверненням їх оператору ринку.</w:t>
      </w:r>
    </w:p>
    <w:p w:rsidR="00B706F8" w:rsidRDefault="00610FC9">
      <w:pPr>
        <w:spacing w:after="75"/>
        <w:ind w:firstLine="240"/>
        <w:jc w:val="both"/>
      </w:pPr>
      <w:bookmarkStart w:id="244" w:name="1188"/>
      <w:bookmarkEnd w:id="243"/>
      <w:r>
        <w:rPr>
          <w:rFonts w:ascii="Arial" w:hAnsi="Arial"/>
          <w:color w:val="000000"/>
          <w:sz w:val="18"/>
        </w:rPr>
        <w:t>2. Компетентний орган на підставі аналізу ризиків може прийняти рішення про інше спеціальне поводження з побічними про</w:t>
      </w:r>
      <w:r>
        <w:rPr>
          <w:rFonts w:ascii="Arial" w:hAnsi="Arial"/>
          <w:color w:val="000000"/>
          <w:sz w:val="18"/>
        </w:rPr>
        <w:t>дуктами тваринного походження та продуктами їх оброблення, переробки, ніж передбачено статтями 14 - 16 цього Закону та частиною першою цієї статті. Порядок спеціального поводження з побічними продуктами тваринного походження та продуктами їх оброблення, пе</w:t>
      </w:r>
      <w:r>
        <w:rPr>
          <w:rFonts w:ascii="Arial" w:hAnsi="Arial"/>
          <w:color w:val="000000"/>
          <w:sz w:val="18"/>
        </w:rPr>
        <w:t>реробки затверджується центральним органом виконавчої влади, що забезпечує формування та реалізує державну політику у сфері ветеринарної медицини.</w:t>
      </w:r>
    </w:p>
    <w:p w:rsidR="00B706F8" w:rsidRDefault="00610FC9">
      <w:pPr>
        <w:spacing w:after="75"/>
        <w:ind w:firstLine="240"/>
        <w:jc w:val="right"/>
      </w:pPr>
      <w:bookmarkStart w:id="245" w:name="1014"/>
      <w:bookmarkEnd w:id="244"/>
      <w:r>
        <w:rPr>
          <w:rFonts w:ascii="Arial" w:hAnsi="Arial"/>
          <w:color w:val="000000"/>
          <w:sz w:val="18"/>
        </w:rPr>
        <w:t>(статтю 17 доповнено частиною другою</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r>
        <w:br/>
      </w:r>
      <w:r>
        <w:rPr>
          <w:rFonts w:ascii="Arial" w:hAnsi="Arial"/>
          <w:color w:val="000000"/>
          <w:sz w:val="18"/>
        </w:rPr>
        <w:t>частина друга статті 17 у редакції</w:t>
      </w:r>
      <w:r>
        <w:br/>
      </w:r>
      <w:r>
        <w:rPr>
          <w:rFonts w:ascii="Arial" w:hAnsi="Arial"/>
          <w:color w:val="000000"/>
          <w:sz w:val="18"/>
        </w:rPr>
        <w:t xml:space="preserve"> Закону України від 16.12.2025 р. N 47</w:t>
      </w:r>
      <w:r>
        <w:rPr>
          <w:rFonts w:ascii="Arial" w:hAnsi="Arial"/>
          <w:color w:val="000000"/>
          <w:sz w:val="18"/>
        </w:rPr>
        <w:t>18-IX)</w:t>
      </w:r>
    </w:p>
    <w:p w:rsidR="00B706F8" w:rsidRDefault="00610FC9">
      <w:pPr>
        <w:pStyle w:val="3"/>
        <w:spacing w:after="225"/>
        <w:jc w:val="center"/>
      </w:pPr>
      <w:bookmarkStart w:id="246" w:name="135"/>
      <w:bookmarkEnd w:id="245"/>
      <w:r>
        <w:rPr>
          <w:rFonts w:ascii="Arial" w:hAnsi="Arial"/>
          <w:color w:val="000000"/>
          <w:sz w:val="26"/>
        </w:rPr>
        <w:t>Стаття 18. Поводження з продуктами оброблення, переробки побічних продуктів тваринного походження</w:t>
      </w:r>
    </w:p>
    <w:p w:rsidR="00B706F8" w:rsidRDefault="00610FC9">
      <w:pPr>
        <w:spacing w:after="75"/>
        <w:ind w:firstLine="240"/>
        <w:jc w:val="both"/>
      </w:pPr>
      <w:bookmarkStart w:id="247" w:name="136"/>
      <w:bookmarkEnd w:id="246"/>
      <w:r>
        <w:rPr>
          <w:rFonts w:ascii="Arial" w:hAnsi="Arial"/>
          <w:color w:val="000000"/>
          <w:sz w:val="18"/>
        </w:rPr>
        <w:t>1. Продукти оброблення, переробки побічних продуктів тваринного походження, що належать до категорій II і III, на потужностях (об'єктах), що зареєстров</w:t>
      </w:r>
      <w:r>
        <w:rPr>
          <w:rFonts w:ascii="Arial" w:hAnsi="Arial"/>
          <w:color w:val="000000"/>
          <w:sz w:val="18"/>
        </w:rPr>
        <w:t>ані або на які отримано експлуатаційний дозвіл відповідно до вимог цього Закону, можуть бути розміщені на ринку чи утилізовані відповідно до законодавства.</w:t>
      </w:r>
    </w:p>
    <w:p w:rsidR="00B706F8" w:rsidRDefault="00610FC9">
      <w:pPr>
        <w:spacing w:after="75"/>
        <w:ind w:firstLine="240"/>
        <w:jc w:val="right"/>
      </w:pPr>
      <w:bookmarkStart w:id="248" w:name="1015"/>
      <w:bookmarkEnd w:id="247"/>
      <w:r>
        <w:rPr>
          <w:rFonts w:ascii="Arial" w:hAnsi="Arial"/>
          <w:color w:val="000000"/>
          <w:sz w:val="18"/>
        </w:rPr>
        <w:t>(частина перша статті 18 із змінами, внесеними</w:t>
      </w:r>
      <w:r>
        <w:br/>
      </w:r>
      <w:r>
        <w:rPr>
          <w:rFonts w:ascii="Arial" w:hAnsi="Arial"/>
          <w:color w:val="000000"/>
          <w:sz w:val="18"/>
        </w:rPr>
        <w:t xml:space="preserve"> згідно із Законом України від 04.02.2021 р. N 1206-I</w:t>
      </w:r>
      <w:r>
        <w:rPr>
          <w:rFonts w:ascii="Arial" w:hAnsi="Arial"/>
          <w:color w:val="000000"/>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49" w:name="137"/>
      <w:bookmarkEnd w:id="248"/>
      <w:r>
        <w:rPr>
          <w:rFonts w:ascii="Arial" w:hAnsi="Arial"/>
          <w:color w:val="000000"/>
          <w:sz w:val="18"/>
        </w:rPr>
        <w:t xml:space="preserve">2. Продукти оброблення, переробки побічних продуктів </w:t>
      </w:r>
      <w:r>
        <w:rPr>
          <w:rFonts w:ascii="Arial" w:hAnsi="Arial"/>
          <w:color w:val="000000"/>
          <w:sz w:val="18"/>
        </w:rPr>
        <w:t>тваринного походження після їх утворення повинні негайно маркуватися оператором ринку та містити інформацію, чітко викладену українською мовою у формі, що привертає увагу і не стирається, а саме:</w:t>
      </w:r>
    </w:p>
    <w:p w:rsidR="00B706F8" w:rsidRDefault="00610FC9">
      <w:pPr>
        <w:spacing w:after="75"/>
        <w:ind w:firstLine="240"/>
        <w:jc w:val="both"/>
      </w:pPr>
      <w:bookmarkStart w:id="250" w:name="138"/>
      <w:bookmarkEnd w:id="249"/>
      <w:r>
        <w:rPr>
          <w:rFonts w:ascii="Arial" w:hAnsi="Arial"/>
          <w:color w:val="000000"/>
          <w:sz w:val="18"/>
        </w:rPr>
        <w:t>1) категорію побічних продуктів тваринного походження, з яко</w:t>
      </w:r>
      <w:r>
        <w:rPr>
          <w:rFonts w:ascii="Arial" w:hAnsi="Arial"/>
          <w:color w:val="000000"/>
          <w:sz w:val="18"/>
        </w:rPr>
        <w:t>ї виготовлено продукт;</w:t>
      </w:r>
    </w:p>
    <w:p w:rsidR="00B706F8" w:rsidRDefault="00610FC9">
      <w:pPr>
        <w:spacing w:after="75"/>
        <w:ind w:firstLine="240"/>
        <w:jc w:val="both"/>
      </w:pPr>
      <w:bookmarkStart w:id="251" w:name="139"/>
      <w:bookmarkEnd w:id="250"/>
      <w:r>
        <w:rPr>
          <w:rFonts w:ascii="Arial" w:hAnsi="Arial"/>
          <w:color w:val="000000"/>
          <w:sz w:val="18"/>
        </w:rPr>
        <w:t>2) назву продукту;</w:t>
      </w:r>
    </w:p>
    <w:p w:rsidR="00B706F8" w:rsidRDefault="00610FC9">
      <w:pPr>
        <w:spacing w:after="75"/>
        <w:ind w:firstLine="240"/>
        <w:jc w:val="both"/>
      </w:pPr>
      <w:bookmarkStart w:id="252" w:name="140"/>
      <w:bookmarkEnd w:id="251"/>
      <w:r>
        <w:rPr>
          <w:rFonts w:ascii="Arial" w:hAnsi="Arial"/>
          <w:color w:val="000000"/>
          <w:sz w:val="18"/>
        </w:rPr>
        <w:t>3) ім'я або найменування виробника та адресу чи місцезнаходження виробничих потужностей;</w:t>
      </w:r>
    </w:p>
    <w:p w:rsidR="00B706F8" w:rsidRDefault="00610FC9">
      <w:pPr>
        <w:spacing w:after="75"/>
        <w:ind w:firstLine="240"/>
        <w:jc w:val="both"/>
      </w:pPr>
      <w:bookmarkStart w:id="253" w:name="141"/>
      <w:bookmarkEnd w:id="252"/>
      <w:r>
        <w:rPr>
          <w:rFonts w:ascii="Arial" w:hAnsi="Arial"/>
          <w:color w:val="000000"/>
          <w:sz w:val="18"/>
        </w:rPr>
        <w:t>4) якісний та кількісний склад компонентів;</w:t>
      </w:r>
    </w:p>
    <w:p w:rsidR="00B706F8" w:rsidRDefault="00610FC9">
      <w:pPr>
        <w:spacing w:after="75"/>
        <w:ind w:firstLine="240"/>
        <w:jc w:val="both"/>
      </w:pPr>
      <w:bookmarkStart w:id="254" w:name="142"/>
      <w:bookmarkEnd w:id="253"/>
      <w:r>
        <w:rPr>
          <w:rFonts w:ascii="Arial" w:hAnsi="Arial"/>
          <w:color w:val="000000"/>
          <w:sz w:val="18"/>
        </w:rPr>
        <w:t>5) інструкцію для застосування та всі рекомендації стосовно безпечності чи можлив</w:t>
      </w:r>
      <w:r>
        <w:rPr>
          <w:rFonts w:ascii="Arial" w:hAnsi="Arial"/>
          <w:color w:val="000000"/>
          <w:sz w:val="18"/>
        </w:rPr>
        <w:t>их наслідків споживання (використання).</w:t>
      </w:r>
    </w:p>
    <w:p w:rsidR="00B706F8" w:rsidRDefault="00610FC9">
      <w:pPr>
        <w:spacing w:after="75"/>
        <w:ind w:firstLine="240"/>
        <w:jc w:val="both"/>
      </w:pPr>
      <w:bookmarkStart w:id="255" w:name="143"/>
      <w:bookmarkEnd w:id="254"/>
      <w:r>
        <w:rPr>
          <w:rFonts w:ascii="Arial" w:hAnsi="Arial"/>
          <w:color w:val="000000"/>
          <w:sz w:val="18"/>
        </w:rPr>
        <w:t>3. Забороняється використовувати продукти оброблення, переробки побічних продуктів тваринного походження для годівлі жуйних тварин, якщо такі продукти чи корми містять тваринний білок жуйних тварин, крім молока та мо</w:t>
      </w:r>
      <w:r>
        <w:rPr>
          <w:rFonts w:ascii="Arial" w:hAnsi="Arial"/>
          <w:color w:val="000000"/>
          <w:sz w:val="18"/>
        </w:rPr>
        <w:t>лочних продуктів.</w:t>
      </w:r>
    </w:p>
    <w:p w:rsidR="00B706F8" w:rsidRDefault="00610FC9">
      <w:pPr>
        <w:spacing w:after="75"/>
        <w:ind w:firstLine="240"/>
        <w:jc w:val="both"/>
      </w:pPr>
      <w:bookmarkStart w:id="256" w:name="144"/>
      <w:bookmarkEnd w:id="255"/>
      <w:r>
        <w:rPr>
          <w:rFonts w:ascii="Arial" w:hAnsi="Arial"/>
          <w:color w:val="000000"/>
          <w:sz w:val="18"/>
        </w:rPr>
        <w:lastRenderedPageBreak/>
        <w:t>4. Забороняється годівля сільськогосподарських тварин, крім хутрових звірів, залишками харчових продуктів, відходами закладів харчування або кормовими матеріалами, що містять або походять з відходів закладів громадського харчування.</w:t>
      </w:r>
    </w:p>
    <w:p w:rsidR="00B706F8" w:rsidRDefault="00610FC9">
      <w:pPr>
        <w:spacing w:after="75"/>
        <w:ind w:firstLine="240"/>
        <w:jc w:val="both"/>
      </w:pPr>
      <w:bookmarkStart w:id="257" w:name="145"/>
      <w:bookmarkEnd w:id="256"/>
      <w:r>
        <w:rPr>
          <w:rFonts w:ascii="Arial" w:hAnsi="Arial"/>
          <w:color w:val="000000"/>
          <w:sz w:val="18"/>
        </w:rPr>
        <w:t>5. За</w:t>
      </w:r>
      <w:r>
        <w:rPr>
          <w:rFonts w:ascii="Arial" w:hAnsi="Arial"/>
          <w:color w:val="000000"/>
          <w:sz w:val="18"/>
        </w:rPr>
        <w:t>бороняється використовувати для годівлі тварин продукти оброблення, переробки побічних продуктів тваринного походження, утворені після оброблення, переробки побічних продуктів тваринного походження, що належать до категорій I і II.</w:t>
      </w:r>
    </w:p>
    <w:p w:rsidR="00B706F8" w:rsidRDefault="00610FC9">
      <w:pPr>
        <w:pStyle w:val="3"/>
        <w:spacing w:after="225"/>
        <w:jc w:val="center"/>
      </w:pPr>
      <w:bookmarkStart w:id="258" w:name="306"/>
      <w:bookmarkEnd w:id="257"/>
      <w:r>
        <w:rPr>
          <w:rFonts w:ascii="Arial" w:hAnsi="Arial"/>
          <w:color w:val="000000"/>
          <w:sz w:val="26"/>
        </w:rPr>
        <w:t>Стаття 19. Органічні доб</w:t>
      </w:r>
      <w:r>
        <w:rPr>
          <w:rFonts w:ascii="Arial" w:hAnsi="Arial"/>
          <w:color w:val="000000"/>
          <w:sz w:val="26"/>
        </w:rPr>
        <w:t xml:space="preserve">рива та </w:t>
      </w:r>
      <w:proofErr w:type="spellStart"/>
      <w:r>
        <w:rPr>
          <w:rFonts w:ascii="Arial" w:hAnsi="Arial"/>
          <w:color w:val="000000"/>
          <w:sz w:val="26"/>
        </w:rPr>
        <w:t>покращувачі</w:t>
      </w:r>
      <w:proofErr w:type="spellEnd"/>
      <w:r>
        <w:rPr>
          <w:rFonts w:ascii="Arial" w:hAnsi="Arial"/>
          <w:color w:val="000000"/>
          <w:sz w:val="26"/>
        </w:rPr>
        <w:t xml:space="preserve"> ґрунту</w:t>
      </w:r>
    </w:p>
    <w:p w:rsidR="00B706F8" w:rsidRDefault="00610FC9">
      <w:pPr>
        <w:spacing w:after="75"/>
        <w:ind w:firstLine="240"/>
        <w:jc w:val="right"/>
      </w:pPr>
      <w:bookmarkStart w:id="259" w:name="307"/>
      <w:bookmarkEnd w:id="258"/>
      <w:r>
        <w:rPr>
          <w:rFonts w:ascii="Arial" w:hAnsi="Arial"/>
          <w:color w:val="000000"/>
          <w:sz w:val="18"/>
        </w:rPr>
        <w:t>(назва статті 19 у редакції Закону України</w:t>
      </w:r>
      <w:r>
        <w:br/>
      </w:r>
      <w:r>
        <w:rPr>
          <w:rFonts w:ascii="Arial" w:hAnsi="Arial"/>
          <w:color w:val="000000"/>
          <w:sz w:val="18"/>
        </w:rPr>
        <w:t xml:space="preserve"> від 20.09.2016 р. N 1531-VIII)</w:t>
      </w:r>
    </w:p>
    <w:p w:rsidR="00B706F8" w:rsidRDefault="00610FC9">
      <w:pPr>
        <w:spacing w:after="75"/>
        <w:ind w:firstLine="240"/>
        <w:jc w:val="both"/>
      </w:pPr>
      <w:bookmarkStart w:id="260" w:name="150"/>
      <w:bookmarkEnd w:id="259"/>
      <w:r>
        <w:rPr>
          <w:rFonts w:ascii="Arial" w:hAnsi="Arial"/>
          <w:color w:val="000000"/>
          <w:sz w:val="18"/>
        </w:rPr>
        <w:t xml:space="preserve">1. Органічні добрива та </w:t>
      </w:r>
      <w:proofErr w:type="spellStart"/>
      <w:r>
        <w:rPr>
          <w:rFonts w:ascii="Arial" w:hAnsi="Arial"/>
          <w:color w:val="000000"/>
          <w:sz w:val="18"/>
        </w:rPr>
        <w:t>покращувачі</w:t>
      </w:r>
      <w:proofErr w:type="spellEnd"/>
      <w:r>
        <w:rPr>
          <w:rFonts w:ascii="Arial" w:hAnsi="Arial"/>
          <w:color w:val="000000"/>
          <w:sz w:val="18"/>
        </w:rPr>
        <w:t xml:space="preserve"> ґрунту, утворені в результаті оброблення, переробки побічних продуктів тваринного походження, можуть бути розміщені на</w:t>
      </w:r>
      <w:r>
        <w:rPr>
          <w:rFonts w:ascii="Arial" w:hAnsi="Arial"/>
          <w:color w:val="000000"/>
          <w:sz w:val="18"/>
        </w:rPr>
        <w:t xml:space="preserve"> ринку та/або використовуватися за умови, що вони отримані з побічних продуктів тваринного походження, що належать до категорії II або III, вироблені з дотриманням вимог, передбачених статтями 15 та 16 цього Закону, на потужностях (об'єктах), на які отрима</w:t>
      </w:r>
      <w:r>
        <w:rPr>
          <w:rFonts w:ascii="Arial" w:hAnsi="Arial"/>
          <w:color w:val="000000"/>
          <w:sz w:val="18"/>
        </w:rPr>
        <w:t xml:space="preserve">но експлуатаційний дозвіл відповідно до вимог цього Закону. Можуть бути розміщені на ринку і використані в якості органічних добрив або </w:t>
      </w:r>
      <w:proofErr w:type="spellStart"/>
      <w:r>
        <w:rPr>
          <w:rFonts w:ascii="Arial" w:hAnsi="Arial"/>
          <w:color w:val="000000"/>
          <w:sz w:val="18"/>
        </w:rPr>
        <w:t>покращувачів</w:t>
      </w:r>
      <w:proofErr w:type="spellEnd"/>
      <w:r>
        <w:rPr>
          <w:rFonts w:ascii="Arial" w:hAnsi="Arial"/>
          <w:color w:val="000000"/>
          <w:sz w:val="18"/>
        </w:rPr>
        <w:t xml:space="preserve"> ґрунту також залишки, утворені внаслідок перетворення побічних продуктів тваринного походження на біогаз аб</w:t>
      </w:r>
      <w:r>
        <w:rPr>
          <w:rFonts w:ascii="Arial" w:hAnsi="Arial"/>
          <w:color w:val="000000"/>
          <w:sz w:val="18"/>
        </w:rPr>
        <w:t>о компост.</w:t>
      </w:r>
    </w:p>
    <w:p w:rsidR="00B706F8" w:rsidRDefault="00610FC9">
      <w:pPr>
        <w:spacing w:after="75"/>
        <w:ind w:firstLine="240"/>
        <w:jc w:val="right"/>
      </w:pPr>
      <w:bookmarkStart w:id="261" w:name="309"/>
      <w:bookmarkEnd w:id="260"/>
      <w:r>
        <w:rPr>
          <w:rFonts w:ascii="Arial" w:hAnsi="Arial"/>
          <w:color w:val="000000"/>
          <w:sz w:val="18"/>
        </w:rPr>
        <w:t>(частина перша статті 19 у редакції</w:t>
      </w:r>
      <w:r>
        <w:br/>
      </w:r>
      <w:r>
        <w:rPr>
          <w:rFonts w:ascii="Arial" w:hAnsi="Arial"/>
          <w:color w:val="000000"/>
          <w:sz w:val="18"/>
        </w:rPr>
        <w:t xml:space="preserve"> Закону України від 20.09.2016 р. N 1531-VIII,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w:t>
      </w:r>
      <w:r>
        <w:rPr>
          <w:rFonts w:ascii="Arial" w:hAnsi="Arial"/>
          <w:color w:val="293A55"/>
          <w:sz w:val="18"/>
        </w:rPr>
        <w:t>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62" w:name="151"/>
      <w:bookmarkEnd w:id="261"/>
      <w:r>
        <w:rPr>
          <w:rFonts w:ascii="Arial" w:hAnsi="Arial"/>
          <w:color w:val="000000"/>
          <w:sz w:val="18"/>
        </w:rPr>
        <w:t xml:space="preserve">2. У разі використання м'ясо-кісткового борошна, оброблених білків як органічних добрив чи </w:t>
      </w:r>
      <w:proofErr w:type="spellStart"/>
      <w:r>
        <w:rPr>
          <w:rFonts w:ascii="Arial" w:hAnsi="Arial"/>
          <w:color w:val="000000"/>
          <w:sz w:val="18"/>
        </w:rPr>
        <w:t>покращувачів</w:t>
      </w:r>
      <w:proofErr w:type="spellEnd"/>
      <w:r>
        <w:rPr>
          <w:rFonts w:ascii="Arial" w:hAnsi="Arial"/>
          <w:color w:val="000000"/>
          <w:sz w:val="18"/>
        </w:rPr>
        <w:t xml:space="preserve"> ґрунту вони мають змішуватися з компо</w:t>
      </w:r>
      <w:r>
        <w:rPr>
          <w:rFonts w:ascii="Arial" w:hAnsi="Arial"/>
          <w:color w:val="000000"/>
          <w:sz w:val="18"/>
        </w:rPr>
        <w:t>нентом, що виключає подальше використання суміші для годівлі тварин.</w:t>
      </w:r>
    </w:p>
    <w:p w:rsidR="00B706F8" w:rsidRDefault="00610FC9">
      <w:pPr>
        <w:spacing w:after="75"/>
        <w:ind w:firstLine="240"/>
        <w:jc w:val="right"/>
      </w:pPr>
      <w:bookmarkStart w:id="263" w:name="310"/>
      <w:bookmarkEnd w:id="262"/>
      <w:r>
        <w:rPr>
          <w:rFonts w:ascii="Arial" w:hAnsi="Arial"/>
          <w:color w:val="000000"/>
          <w:sz w:val="18"/>
        </w:rPr>
        <w:t>(частина друга статті 19 із змінами, внесеними</w:t>
      </w:r>
      <w:r>
        <w:br/>
      </w:r>
      <w:r>
        <w:rPr>
          <w:rFonts w:ascii="Arial" w:hAnsi="Arial"/>
          <w:color w:val="000000"/>
          <w:sz w:val="18"/>
        </w:rPr>
        <w:t xml:space="preserve"> згідно із Законом України від 20.09.2016 р. N 1531-VIII)</w:t>
      </w:r>
    </w:p>
    <w:p w:rsidR="00B706F8" w:rsidRDefault="00610FC9">
      <w:pPr>
        <w:pStyle w:val="3"/>
        <w:spacing w:after="225"/>
        <w:jc w:val="center"/>
      </w:pPr>
      <w:bookmarkStart w:id="264" w:name="152"/>
      <w:bookmarkEnd w:id="263"/>
      <w:r>
        <w:rPr>
          <w:rFonts w:ascii="Arial" w:hAnsi="Arial"/>
          <w:color w:val="000000"/>
          <w:sz w:val="26"/>
        </w:rPr>
        <w:t>Розділ IV</w:t>
      </w:r>
      <w:r>
        <w:br/>
      </w:r>
      <w:r>
        <w:rPr>
          <w:rFonts w:ascii="Arial" w:hAnsi="Arial"/>
          <w:color w:val="000000"/>
          <w:sz w:val="26"/>
        </w:rPr>
        <w:t>ОПЕРАТОРИ РИНКУ</w:t>
      </w:r>
    </w:p>
    <w:p w:rsidR="00B706F8" w:rsidRDefault="00610FC9">
      <w:pPr>
        <w:pStyle w:val="3"/>
        <w:spacing w:after="225"/>
        <w:jc w:val="center"/>
      </w:pPr>
      <w:bookmarkStart w:id="265" w:name="153"/>
      <w:bookmarkEnd w:id="264"/>
      <w:r>
        <w:rPr>
          <w:rFonts w:ascii="Arial" w:hAnsi="Arial"/>
          <w:color w:val="000000"/>
          <w:sz w:val="26"/>
        </w:rPr>
        <w:t>Стаття 20. Обов'язки та права операторів ринку у сфері п</w:t>
      </w:r>
      <w:r>
        <w:rPr>
          <w:rFonts w:ascii="Arial" w:hAnsi="Arial"/>
          <w:color w:val="000000"/>
          <w:sz w:val="26"/>
        </w:rPr>
        <w:t>оводження з побічними продуктами тваринного походження</w:t>
      </w:r>
    </w:p>
    <w:p w:rsidR="00B706F8" w:rsidRDefault="00610FC9">
      <w:pPr>
        <w:spacing w:after="75"/>
        <w:ind w:firstLine="240"/>
        <w:jc w:val="both"/>
      </w:pPr>
      <w:bookmarkStart w:id="266" w:name="154"/>
      <w:bookmarkEnd w:id="265"/>
      <w:r>
        <w:rPr>
          <w:rFonts w:ascii="Arial" w:hAnsi="Arial"/>
          <w:color w:val="000000"/>
          <w:sz w:val="18"/>
        </w:rPr>
        <w:t>1. Оператори ринку у сфері поводження з побічними продуктами тваринного походження незалежно від форми власності зобов'язані:</w:t>
      </w:r>
    </w:p>
    <w:p w:rsidR="00B706F8" w:rsidRDefault="00610FC9">
      <w:pPr>
        <w:spacing w:after="75"/>
        <w:ind w:firstLine="240"/>
        <w:jc w:val="both"/>
      </w:pPr>
      <w:bookmarkStart w:id="267" w:name="155"/>
      <w:bookmarkEnd w:id="266"/>
      <w:r>
        <w:rPr>
          <w:rFonts w:ascii="Arial" w:hAnsi="Arial"/>
          <w:color w:val="000000"/>
          <w:sz w:val="18"/>
        </w:rPr>
        <w:t>1) направляти утворені на їхніх потужностях побічні продукти тваринного пох</w:t>
      </w:r>
      <w:r>
        <w:rPr>
          <w:rFonts w:ascii="Arial" w:hAnsi="Arial"/>
          <w:color w:val="000000"/>
          <w:sz w:val="18"/>
        </w:rPr>
        <w:t>одження на оброблення, переробку з метою подальшої утилізації або для здійснення операцій з видалення;</w:t>
      </w:r>
    </w:p>
    <w:p w:rsidR="00B706F8" w:rsidRDefault="00610FC9">
      <w:pPr>
        <w:spacing w:after="75"/>
        <w:ind w:firstLine="240"/>
        <w:jc w:val="both"/>
      </w:pPr>
      <w:bookmarkStart w:id="268" w:name="156"/>
      <w:bookmarkEnd w:id="267"/>
      <w:r>
        <w:rPr>
          <w:rFonts w:ascii="Arial" w:hAnsi="Arial"/>
          <w:color w:val="000000"/>
          <w:sz w:val="18"/>
        </w:rPr>
        <w:t>2) розробляти, вводити в дію та застосовувати постійно діючі процедури, засновані на принципах системи аналізу небезпечних факторів та контролю у критичн</w:t>
      </w:r>
      <w:r>
        <w:rPr>
          <w:rFonts w:ascii="Arial" w:hAnsi="Arial"/>
          <w:color w:val="000000"/>
          <w:sz w:val="18"/>
        </w:rPr>
        <w:t>их точках, а також забезпечувати належну підготовку осіб, відповідальних за постійно діючі процедури під час оброблення, переробки побічних продуктів тваринного походження;</w:t>
      </w:r>
    </w:p>
    <w:p w:rsidR="00B706F8" w:rsidRDefault="00610FC9">
      <w:pPr>
        <w:spacing w:after="75"/>
        <w:ind w:firstLine="240"/>
        <w:jc w:val="both"/>
      </w:pPr>
      <w:bookmarkStart w:id="269" w:name="157"/>
      <w:bookmarkEnd w:id="268"/>
      <w:r>
        <w:rPr>
          <w:rFonts w:ascii="Arial" w:hAnsi="Arial"/>
          <w:color w:val="000000"/>
          <w:sz w:val="18"/>
        </w:rPr>
        <w:t>3) залучати спеціалістів ветеринарної медицини для визначення категорій, до яких на</w:t>
      </w:r>
      <w:r>
        <w:rPr>
          <w:rFonts w:ascii="Arial" w:hAnsi="Arial"/>
          <w:color w:val="000000"/>
          <w:sz w:val="18"/>
        </w:rPr>
        <w:t>лежать побічні продукти тваринного походження, що утворюються на їх потужностях (об'єктах) з оброблення, переробки побічних продуктів тваринного походження, відповідно до цього Закону;</w:t>
      </w:r>
    </w:p>
    <w:p w:rsidR="00B706F8" w:rsidRDefault="00610FC9">
      <w:pPr>
        <w:spacing w:after="75"/>
        <w:ind w:firstLine="240"/>
        <w:jc w:val="both"/>
      </w:pPr>
      <w:bookmarkStart w:id="270" w:name="158"/>
      <w:bookmarkEnd w:id="269"/>
      <w:r>
        <w:rPr>
          <w:rFonts w:ascii="Arial" w:hAnsi="Arial"/>
          <w:color w:val="000000"/>
          <w:sz w:val="18"/>
        </w:rPr>
        <w:t xml:space="preserve">4) відшкодовувати шкоду, завдану юридичній чи фізичній особі внаслідок </w:t>
      </w:r>
      <w:r>
        <w:rPr>
          <w:rFonts w:ascii="Arial" w:hAnsi="Arial"/>
          <w:color w:val="000000"/>
          <w:sz w:val="18"/>
        </w:rPr>
        <w:t>порушення встановлених правил поводження з побічними продуктами тваринного походження, відповідно до закону;</w:t>
      </w:r>
    </w:p>
    <w:p w:rsidR="00B706F8" w:rsidRDefault="00610FC9">
      <w:pPr>
        <w:spacing w:after="75"/>
        <w:ind w:firstLine="240"/>
        <w:jc w:val="both"/>
      </w:pPr>
      <w:bookmarkStart w:id="271" w:name="159"/>
      <w:bookmarkEnd w:id="270"/>
      <w:r>
        <w:rPr>
          <w:rFonts w:ascii="Arial" w:hAnsi="Arial"/>
          <w:color w:val="000000"/>
          <w:sz w:val="18"/>
        </w:rPr>
        <w:t>5) забезпечувати:</w:t>
      </w:r>
    </w:p>
    <w:p w:rsidR="00B706F8" w:rsidRDefault="00610FC9">
      <w:pPr>
        <w:spacing w:after="75"/>
        <w:ind w:firstLine="240"/>
        <w:jc w:val="both"/>
      </w:pPr>
      <w:bookmarkStart w:id="272" w:name="1017"/>
      <w:bookmarkEnd w:id="271"/>
      <w:r>
        <w:rPr>
          <w:rFonts w:ascii="Arial" w:hAnsi="Arial"/>
          <w:color w:val="000000"/>
          <w:sz w:val="18"/>
        </w:rPr>
        <w:t>абзац другий пункту 5 частини першої статті 20 виключено</w:t>
      </w:r>
    </w:p>
    <w:p w:rsidR="00B706F8" w:rsidRDefault="00610FC9">
      <w:pPr>
        <w:spacing w:after="75"/>
        <w:ind w:firstLine="240"/>
        <w:jc w:val="right"/>
      </w:pPr>
      <w:bookmarkStart w:id="273" w:name="1018"/>
      <w:bookmarkEnd w:id="272"/>
      <w:r>
        <w:rPr>
          <w:rFonts w:ascii="Arial" w:hAnsi="Arial"/>
          <w:color w:val="000000"/>
          <w:sz w:val="18"/>
        </w:rPr>
        <w:lastRenderedPageBreak/>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74" w:name="161"/>
      <w:bookmarkEnd w:id="273"/>
      <w:r>
        <w:rPr>
          <w:rFonts w:ascii="Arial" w:hAnsi="Arial"/>
          <w:color w:val="000000"/>
          <w:sz w:val="18"/>
        </w:rPr>
        <w:t>фіксацію факту виконаних робіт з оброблення, переробки, утилізації побіч</w:t>
      </w:r>
      <w:r>
        <w:rPr>
          <w:rFonts w:ascii="Arial" w:hAnsi="Arial"/>
          <w:color w:val="000000"/>
          <w:sz w:val="18"/>
        </w:rPr>
        <w:t>них продуктів тваринного походження на власних потужностях (об'єктах) з оброблення, переробки побічних продуктів тваринного походження із складенням акта виконаних робіт;</w:t>
      </w:r>
    </w:p>
    <w:p w:rsidR="00B706F8" w:rsidRDefault="00610FC9">
      <w:pPr>
        <w:spacing w:after="75"/>
        <w:ind w:firstLine="240"/>
        <w:jc w:val="both"/>
      </w:pPr>
      <w:bookmarkStart w:id="275" w:name="162"/>
      <w:bookmarkEnd w:id="274"/>
      <w:r>
        <w:rPr>
          <w:rFonts w:ascii="Arial" w:hAnsi="Arial"/>
          <w:color w:val="000000"/>
          <w:sz w:val="18"/>
        </w:rPr>
        <w:t xml:space="preserve">складення акта приймання-передачі та акта виконаних робіт у разі надання послуг з </w:t>
      </w:r>
      <w:r>
        <w:rPr>
          <w:rFonts w:ascii="Arial" w:hAnsi="Arial"/>
          <w:color w:val="000000"/>
          <w:sz w:val="18"/>
        </w:rPr>
        <w:t>оброблення, переробки, утилізації чи видалення відповідно до договору про надання послуг з оброблення, переробки, утилізації чи видалення побічних продуктів тваринного походження;</w:t>
      </w:r>
    </w:p>
    <w:p w:rsidR="00B706F8" w:rsidRDefault="00610FC9">
      <w:pPr>
        <w:spacing w:after="75"/>
        <w:ind w:firstLine="240"/>
        <w:jc w:val="both"/>
      </w:pPr>
      <w:bookmarkStart w:id="276" w:name="163"/>
      <w:bookmarkEnd w:id="275"/>
      <w:r>
        <w:rPr>
          <w:rFonts w:ascii="Arial" w:hAnsi="Arial"/>
          <w:color w:val="000000"/>
          <w:sz w:val="18"/>
        </w:rPr>
        <w:t>створення належних санітарних умов на потужностях (об'єктах) з оброблення, п</w:t>
      </w:r>
      <w:r>
        <w:rPr>
          <w:rFonts w:ascii="Arial" w:hAnsi="Arial"/>
          <w:color w:val="000000"/>
          <w:sz w:val="18"/>
        </w:rPr>
        <w:t>ереробки побічних продуктів тваринного походження під час поводження з такими продуктами та роздільне збирання даних продуктів;</w:t>
      </w:r>
    </w:p>
    <w:p w:rsidR="00B706F8" w:rsidRDefault="00610FC9">
      <w:pPr>
        <w:spacing w:after="75"/>
        <w:ind w:firstLine="240"/>
        <w:jc w:val="both"/>
      </w:pPr>
      <w:bookmarkStart w:id="277" w:name="164"/>
      <w:bookmarkEnd w:id="276"/>
      <w:r>
        <w:rPr>
          <w:rFonts w:ascii="Arial" w:hAnsi="Arial"/>
          <w:color w:val="000000"/>
          <w:sz w:val="18"/>
        </w:rPr>
        <w:t>ведення обліку та надання компетентному органу інформації про кількість і якість утворюваних побічних продуктів тваринного поход</w:t>
      </w:r>
      <w:r>
        <w:rPr>
          <w:rFonts w:ascii="Arial" w:hAnsi="Arial"/>
          <w:color w:val="000000"/>
          <w:sz w:val="18"/>
        </w:rPr>
        <w:t>ження;</w:t>
      </w:r>
    </w:p>
    <w:p w:rsidR="00B706F8" w:rsidRDefault="00610FC9">
      <w:pPr>
        <w:spacing w:after="75"/>
        <w:ind w:firstLine="240"/>
        <w:jc w:val="right"/>
      </w:pPr>
      <w:bookmarkStart w:id="278" w:name="1019"/>
      <w:bookmarkEnd w:id="277"/>
      <w:r>
        <w:rPr>
          <w:rFonts w:ascii="Arial" w:hAnsi="Arial"/>
          <w:color w:val="000000"/>
          <w:sz w:val="18"/>
        </w:rPr>
        <w:t>(абзац шостий пункту 5 частини першої статті 20 із змінами,</w:t>
      </w:r>
      <w:r>
        <w:br/>
      </w:r>
      <w:r>
        <w:rPr>
          <w:rFonts w:ascii="Arial" w:hAnsi="Arial"/>
          <w:color w:val="000000"/>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w:t>
      </w:r>
      <w:r>
        <w:rPr>
          <w:rFonts w:ascii="Arial" w:hAnsi="Arial"/>
          <w:color w:val="293A55"/>
          <w:sz w:val="18"/>
        </w:rPr>
        <w:t>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79" w:name="165"/>
      <w:bookmarkEnd w:id="278"/>
      <w:r>
        <w:rPr>
          <w:rFonts w:ascii="Arial" w:hAnsi="Arial"/>
          <w:color w:val="000000"/>
          <w:sz w:val="18"/>
        </w:rPr>
        <w:t>ведення обліку руху побічних продуктів тваринного походження відповідно до їх категорій та надання центральному органу виконавчої влади, що реалізує державну політику у галузі вете</w:t>
      </w:r>
      <w:r>
        <w:rPr>
          <w:rFonts w:ascii="Arial" w:hAnsi="Arial"/>
          <w:color w:val="000000"/>
          <w:sz w:val="18"/>
        </w:rPr>
        <w:t>ринарної медицини, відповідної інформації;</w:t>
      </w:r>
    </w:p>
    <w:p w:rsidR="00B706F8" w:rsidRDefault="00610FC9">
      <w:pPr>
        <w:spacing w:after="75"/>
        <w:ind w:firstLine="240"/>
        <w:jc w:val="both"/>
      </w:pPr>
      <w:bookmarkStart w:id="280" w:name="166"/>
      <w:bookmarkEnd w:id="279"/>
      <w:r>
        <w:rPr>
          <w:rFonts w:ascii="Arial" w:hAnsi="Arial"/>
          <w:color w:val="000000"/>
          <w:sz w:val="18"/>
        </w:rPr>
        <w:t>якість продукції та достовірність інформації, що надається споживачу, а також відповідність такої інформації вимогам законодавства;</w:t>
      </w:r>
    </w:p>
    <w:p w:rsidR="00B706F8" w:rsidRDefault="00610FC9">
      <w:pPr>
        <w:spacing w:after="75"/>
        <w:ind w:firstLine="240"/>
        <w:jc w:val="both"/>
      </w:pPr>
      <w:bookmarkStart w:id="281" w:name="1020"/>
      <w:bookmarkEnd w:id="280"/>
      <w:r>
        <w:rPr>
          <w:rFonts w:ascii="Arial" w:hAnsi="Arial"/>
          <w:color w:val="000000"/>
          <w:sz w:val="18"/>
        </w:rPr>
        <w:t>6) пункт 6 частини першої статті 20 виключено</w:t>
      </w:r>
    </w:p>
    <w:p w:rsidR="00B706F8" w:rsidRDefault="00610FC9">
      <w:pPr>
        <w:spacing w:after="75"/>
        <w:ind w:firstLine="240"/>
        <w:jc w:val="right"/>
      </w:pPr>
      <w:bookmarkStart w:id="282" w:name="1021"/>
      <w:bookmarkEnd w:id="281"/>
      <w:r>
        <w:rPr>
          <w:rFonts w:ascii="Arial" w:hAnsi="Arial"/>
          <w:color w:val="000000"/>
          <w:sz w:val="18"/>
        </w:rPr>
        <w:t>(згідно із Законом України</w:t>
      </w:r>
      <w:r>
        <w:br/>
      </w:r>
      <w:r>
        <w:rPr>
          <w:rFonts w:ascii="Arial" w:hAnsi="Arial"/>
          <w:color w:val="000000"/>
          <w:sz w:val="18"/>
        </w:rPr>
        <w:t xml:space="preserve"> від 04.</w:t>
      </w:r>
      <w:r>
        <w:rPr>
          <w:rFonts w:ascii="Arial" w:hAnsi="Arial"/>
          <w:color w:val="000000"/>
          <w:sz w:val="18"/>
        </w:rPr>
        <w:t>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83" w:name="168"/>
      <w:bookmarkEnd w:id="282"/>
      <w:r>
        <w:rPr>
          <w:rFonts w:ascii="Arial" w:hAnsi="Arial"/>
          <w:color w:val="000000"/>
          <w:sz w:val="18"/>
        </w:rPr>
        <w:t>7) дотримуватися інших вимог законо</w:t>
      </w:r>
      <w:r>
        <w:rPr>
          <w:rFonts w:ascii="Arial" w:hAnsi="Arial"/>
          <w:color w:val="000000"/>
          <w:sz w:val="18"/>
        </w:rPr>
        <w:t>давства щодо поводження з побічними продуктами тваринного походження;</w:t>
      </w:r>
    </w:p>
    <w:p w:rsidR="00B706F8" w:rsidRDefault="00610FC9">
      <w:pPr>
        <w:spacing w:after="75"/>
        <w:ind w:firstLine="240"/>
        <w:jc w:val="both"/>
      </w:pPr>
      <w:bookmarkStart w:id="284" w:name="1022"/>
      <w:bookmarkEnd w:id="283"/>
      <w:r>
        <w:rPr>
          <w:rFonts w:ascii="Arial" w:hAnsi="Arial"/>
          <w:color w:val="000000"/>
          <w:sz w:val="18"/>
        </w:rPr>
        <w:t xml:space="preserve">8) здійснювати обіг побічних продуктів тваринного походження та продуктів їх оброблення, переробки на потужностях (об'єктах), що зареєстровані або на які отримано експлуатаційний дозвіл </w:t>
      </w:r>
      <w:r>
        <w:rPr>
          <w:rFonts w:ascii="Arial" w:hAnsi="Arial"/>
          <w:color w:val="000000"/>
          <w:sz w:val="18"/>
        </w:rPr>
        <w:t>відповідно до вимог цього Закону.</w:t>
      </w:r>
    </w:p>
    <w:p w:rsidR="00B706F8" w:rsidRDefault="00610FC9">
      <w:pPr>
        <w:spacing w:after="75"/>
        <w:ind w:firstLine="240"/>
        <w:jc w:val="right"/>
      </w:pPr>
      <w:bookmarkStart w:id="285" w:name="1023"/>
      <w:bookmarkEnd w:id="284"/>
      <w:r>
        <w:rPr>
          <w:rFonts w:ascii="Arial" w:hAnsi="Arial"/>
          <w:color w:val="000000"/>
          <w:sz w:val="18"/>
        </w:rPr>
        <w:t>(частину першу статті 20 доповнено пунктом 8</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w:t>
      </w:r>
      <w:r>
        <w:rPr>
          <w:rFonts w:ascii="Arial" w:hAnsi="Arial"/>
          <w:color w:val="293A55"/>
          <w:sz w:val="18"/>
        </w:rPr>
        <w:t>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86" w:name="169"/>
      <w:bookmarkEnd w:id="285"/>
      <w:r>
        <w:rPr>
          <w:rFonts w:ascii="Arial" w:hAnsi="Arial"/>
          <w:color w:val="000000"/>
          <w:sz w:val="18"/>
        </w:rPr>
        <w:t>2. Якщо оператор ринку має підстави вважати, що продукти оброблення, переробки побічних продуктів тваринного походження, які він ввів в обіг, можуть становити небезпеку для здоро</w:t>
      </w:r>
      <w:r>
        <w:rPr>
          <w:rFonts w:ascii="Arial" w:hAnsi="Arial"/>
          <w:color w:val="000000"/>
          <w:sz w:val="18"/>
        </w:rPr>
        <w:t>в'я людини та тварини, він протягом дня письмово, а також за допомогою засобів електронних комунікацій інформує компетентний орган, органи місцевого самоврядування про це, а також про заходи, вжиті для запобігання виникненню ризиків для людини та тварини.</w:t>
      </w:r>
    </w:p>
    <w:p w:rsidR="00B706F8" w:rsidRDefault="00610FC9">
      <w:pPr>
        <w:spacing w:after="75"/>
        <w:ind w:firstLine="240"/>
        <w:jc w:val="right"/>
      </w:pPr>
      <w:bookmarkStart w:id="287" w:name="311"/>
      <w:bookmarkEnd w:id="286"/>
      <w:r>
        <w:rPr>
          <w:rFonts w:ascii="Arial" w:hAnsi="Arial"/>
          <w:color w:val="000000"/>
          <w:sz w:val="18"/>
        </w:rPr>
        <w:t>(частина друга статті 20 із змінами, внесеними</w:t>
      </w:r>
      <w:r>
        <w:br/>
      </w:r>
      <w:r>
        <w:rPr>
          <w:rFonts w:ascii="Arial" w:hAnsi="Arial"/>
          <w:color w:val="000000"/>
          <w:sz w:val="18"/>
        </w:rPr>
        <w:t xml:space="preserve"> згідно із Законами України від 16.12.2020 р. N 1089-IX,</w:t>
      </w:r>
      <w:r>
        <w:br/>
      </w:r>
      <w:r>
        <w:rPr>
          <w:rFonts w:ascii="Arial" w:hAnsi="Arial"/>
          <w:color w:val="000000"/>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w:t>
      </w:r>
      <w:r>
        <w:rPr>
          <w:rFonts w:ascii="Arial" w:hAnsi="Arial"/>
          <w:color w:val="293A55"/>
          <w:sz w:val="18"/>
        </w:rPr>
        <w:t>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88" w:name="170"/>
      <w:bookmarkEnd w:id="287"/>
      <w:r>
        <w:rPr>
          <w:rFonts w:ascii="Arial" w:hAnsi="Arial"/>
          <w:color w:val="000000"/>
          <w:sz w:val="18"/>
        </w:rPr>
        <w:lastRenderedPageBreak/>
        <w:t>3. Оператор ринку щомісяця звітує компетентному органу про свою діяльність для запобігання виникненню або зменшення ризиків, що становлять побічні продукти тваринного походження та</w:t>
      </w:r>
      <w:r>
        <w:rPr>
          <w:rFonts w:ascii="Arial" w:hAnsi="Arial"/>
          <w:color w:val="000000"/>
          <w:sz w:val="18"/>
        </w:rPr>
        <w:t xml:space="preserve"> продукти оброблення, переробки побічних продуктів тваринного походження, які він ввів або вводить в обіг.</w:t>
      </w:r>
    </w:p>
    <w:p w:rsidR="00B706F8" w:rsidRDefault="00610FC9">
      <w:pPr>
        <w:spacing w:after="75"/>
        <w:ind w:firstLine="240"/>
        <w:jc w:val="right"/>
      </w:pPr>
      <w:bookmarkStart w:id="289" w:name="1025"/>
      <w:bookmarkEnd w:id="288"/>
      <w:r>
        <w:rPr>
          <w:rFonts w:ascii="Arial" w:hAnsi="Arial"/>
          <w:color w:val="000000"/>
          <w:sz w:val="18"/>
        </w:rPr>
        <w:t>(частина третя статті 20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w:t>
      </w:r>
      <w:r>
        <w:rPr>
          <w:rFonts w:ascii="Arial" w:hAnsi="Arial"/>
          <w:color w:val="000000"/>
          <w:sz w:val="18"/>
        </w:rPr>
        <w:t>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90" w:name="171"/>
      <w:bookmarkEnd w:id="289"/>
      <w:r>
        <w:rPr>
          <w:rFonts w:ascii="Arial" w:hAnsi="Arial"/>
          <w:color w:val="000000"/>
          <w:sz w:val="18"/>
        </w:rPr>
        <w:t xml:space="preserve">4. У разі встановлення під час здійснення державного контролю невідповідності потужностей (об'єктів) з </w:t>
      </w:r>
      <w:r>
        <w:rPr>
          <w:rFonts w:ascii="Arial" w:hAnsi="Arial"/>
          <w:color w:val="000000"/>
          <w:sz w:val="18"/>
        </w:rPr>
        <w:t>оброблення, переробки побічних продуктів тваринного походження вимогам законодавства оператор ринку зобов'язаний вжити необхідних заходів для усунення такої невідповідності.</w:t>
      </w:r>
    </w:p>
    <w:p w:rsidR="00B706F8" w:rsidRDefault="00610FC9">
      <w:pPr>
        <w:spacing w:after="75"/>
        <w:ind w:firstLine="240"/>
        <w:jc w:val="both"/>
      </w:pPr>
      <w:bookmarkStart w:id="291" w:name="172"/>
      <w:bookmarkEnd w:id="290"/>
      <w:r>
        <w:rPr>
          <w:rFonts w:ascii="Arial" w:hAnsi="Arial"/>
          <w:color w:val="000000"/>
          <w:sz w:val="18"/>
        </w:rPr>
        <w:t>5. Оператор ринку, що провадить діяльність з оброблення, переробки побічних продук</w:t>
      </w:r>
      <w:r>
        <w:rPr>
          <w:rFonts w:ascii="Arial" w:hAnsi="Arial"/>
          <w:color w:val="000000"/>
          <w:sz w:val="18"/>
        </w:rPr>
        <w:t>тів тваринного походження та має намір припинити діяльність, зобов'язаний письмово повідомити про це компетентному органу за місцезнаходженням такої потужності (об'єкта) не пізніше ніж за два місяці до дати припинення діяльності та оприлюднити інформацію п</w:t>
      </w:r>
      <w:r>
        <w:rPr>
          <w:rFonts w:ascii="Arial" w:hAnsi="Arial"/>
          <w:color w:val="000000"/>
          <w:sz w:val="18"/>
        </w:rPr>
        <w:t>ро припинення діяльності в медіа.</w:t>
      </w:r>
    </w:p>
    <w:p w:rsidR="00B706F8" w:rsidRDefault="00610FC9">
      <w:pPr>
        <w:spacing w:after="75"/>
        <w:ind w:firstLine="240"/>
        <w:jc w:val="right"/>
      </w:pPr>
      <w:bookmarkStart w:id="292" w:name="1026"/>
      <w:bookmarkEnd w:id="291"/>
      <w:r>
        <w:rPr>
          <w:rFonts w:ascii="Arial" w:hAnsi="Arial"/>
          <w:color w:val="000000"/>
          <w:sz w:val="18"/>
        </w:rPr>
        <w:t>(частина п'ята статті 20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93" w:name="173"/>
      <w:bookmarkEnd w:id="292"/>
      <w:r>
        <w:rPr>
          <w:rFonts w:ascii="Arial" w:hAnsi="Arial"/>
          <w:color w:val="000000"/>
          <w:sz w:val="18"/>
        </w:rPr>
        <w:t>6. Оператори ринку, що здійснюють перевезення побічних продуктів тваринного походження, зобов'язані перевозити такі продукти з використанням транспортних засобів та гермети</w:t>
      </w:r>
      <w:r>
        <w:rPr>
          <w:rFonts w:ascii="Arial" w:hAnsi="Arial"/>
          <w:color w:val="000000"/>
          <w:sz w:val="18"/>
        </w:rPr>
        <w:t>чних контейнерів для перевезення побічних продуктів тваринного походження, які унеможливлюють витік рідин від таких продуктів, доступ до побічних продуктів тваринного походження птахів, тварин, гризунів та мають конструкцію, що забезпечує ефективне очищенн</w:t>
      </w:r>
      <w:r>
        <w:rPr>
          <w:rFonts w:ascii="Arial" w:hAnsi="Arial"/>
          <w:color w:val="000000"/>
          <w:sz w:val="18"/>
        </w:rPr>
        <w:t>я та дезінфекцію.</w:t>
      </w:r>
    </w:p>
    <w:p w:rsidR="00B706F8" w:rsidRDefault="00610FC9">
      <w:pPr>
        <w:spacing w:after="75"/>
        <w:ind w:firstLine="240"/>
        <w:jc w:val="both"/>
      </w:pPr>
      <w:bookmarkStart w:id="294" w:name="174"/>
      <w:bookmarkEnd w:id="293"/>
      <w:r>
        <w:rPr>
          <w:rFonts w:ascii="Arial" w:hAnsi="Arial"/>
          <w:color w:val="000000"/>
          <w:sz w:val="18"/>
        </w:rPr>
        <w:t>7. Оператори ринку незалежно від форми власності мають право на:</w:t>
      </w:r>
    </w:p>
    <w:p w:rsidR="00B706F8" w:rsidRDefault="00610FC9">
      <w:pPr>
        <w:spacing w:after="75"/>
        <w:ind w:firstLine="240"/>
        <w:jc w:val="both"/>
      </w:pPr>
      <w:bookmarkStart w:id="295" w:name="175"/>
      <w:bookmarkEnd w:id="294"/>
      <w:r>
        <w:rPr>
          <w:rFonts w:ascii="Arial" w:hAnsi="Arial"/>
          <w:color w:val="000000"/>
          <w:sz w:val="18"/>
        </w:rPr>
        <w:t>1) будівництво та експлуатацію потужностей (об'єктів) поводження з побічними продуктами тваринного походження з урахуванням вимог цього Закону;</w:t>
      </w:r>
    </w:p>
    <w:p w:rsidR="00B706F8" w:rsidRDefault="00610FC9">
      <w:pPr>
        <w:spacing w:after="75"/>
        <w:ind w:firstLine="240"/>
        <w:jc w:val="both"/>
      </w:pPr>
      <w:bookmarkStart w:id="296" w:name="176"/>
      <w:bookmarkEnd w:id="295"/>
      <w:r>
        <w:rPr>
          <w:rFonts w:ascii="Arial" w:hAnsi="Arial"/>
          <w:color w:val="000000"/>
          <w:sz w:val="18"/>
        </w:rPr>
        <w:t>2) зберігання побічних продук</w:t>
      </w:r>
      <w:r>
        <w:rPr>
          <w:rFonts w:ascii="Arial" w:hAnsi="Arial"/>
          <w:color w:val="000000"/>
          <w:sz w:val="18"/>
        </w:rPr>
        <w:t>тів тваринного походження відповідно до ветеринарно-санітарних вимог;</w:t>
      </w:r>
    </w:p>
    <w:p w:rsidR="00B706F8" w:rsidRDefault="00610FC9">
      <w:pPr>
        <w:spacing w:after="75"/>
        <w:ind w:firstLine="240"/>
        <w:jc w:val="both"/>
      </w:pPr>
      <w:bookmarkStart w:id="297" w:name="177"/>
      <w:bookmarkEnd w:id="296"/>
      <w:r>
        <w:rPr>
          <w:rFonts w:ascii="Arial" w:hAnsi="Arial"/>
          <w:color w:val="000000"/>
          <w:sz w:val="18"/>
        </w:rPr>
        <w:t>3) внесення компетентному органу пропозицій щодо розміщення, проектування, будівництва та експлуатації потужностей (об'єктів) поводження з побічними продуктами тваринного походження;</w:t>
      </w:r>
    </w:p>
    <w:p w:rsidR="00B706F8" w:rsidRDefault="00610FC9">
      <w:pPr>
        <w:spacing w:after="75"/>
        <w:ind w:firstLine="240"/>
        <w:jc w:val="right"/>
      </w:pPr>
      <w:bookmarkStart w:id="298" w:name="1027"/>
      <w:bookmarkEnd w:id="297"/>
      <w:r>
        <w:rPr>
          <w:rFonts w:ascii="Arial" w:hAnsi="Arial"/>
          <w:color w:val="000000"/>
          <w:sz w:val="18"/>
        </w:rPr>
        <w:t>(пу</w:t>
      </w:r>
      <w:r>
        <w:rPr>
          <w:rFonts w:ascii="Arial" w:hAnsi="Arial"/>
          <w:color w:val="000000"/>
          <w:sz w:val="18"/>
        </w:rPr>
        <w:t>нкт 3 частини сьомої статті 20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w:t>
      </w:r>
      <w:r>
        <w:rPr>
          <w:rFonts w:ascii="Arial" w:hAnsi="Arial"/>
          <w:color w:val="293A55"/>
          <w:sz w:val="18"/>
        </w:rPr>
        <w:t>.12.2024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299" w:name="178"/>
      <w:bookmarkEnd w:id="298"/>
      <w:r>
        <w:rPr>
          <w:rFonts w:ascii="Arial" w:hAnsi="Arial"/>
          <w:color w:val="000000"/>
          <w:sz w:val="18"/>
        </w:rPr>
        <w:t>4) участь у розробленні та виконанні місцевих, регіональних та загальнодержавної програм поводження з побічними продуктами тваринного походження;</w:t>
      </w:r>
    </w:p>
    <w:p w:rsidR="00B706F8" w:rsidRDefault="00610FC9">
      <w:pPr>
        <w:spacing w:after="75"/>
        <w:ind w:firstLine="240"/>
        <w:jc w:val="both"/>
      </w:pPr>
      <w:bookmarkStart w:id="300" w:name="179"/>
      <w:bookmarkEnd w:id="299"/>
      <w:r>
        <w:rPr>
          <w:rFonts w:ascii="Arial" w:hAnsi="Arial"/>
          <w:color w:val="000000"/>
          <w:sz w:val="18"/>
        </w:rPr>
        <w:t>5) надання послуг з оброблення, переробки, утилізації чи в</w:t>
      </w:r>
      <w:r>
        <w:rPr>
          <w:rFonts w:ascii="Arial" w:hAnsi="Arial"/>
          <w:color w:val="000000"/>
          <w:sz w:val="18"/>
        </w:rPr>
        <w:t>идалення побічних продуктів тваринного походження з дотриманням вимог цього Закону.</w:t>
      </w:r>
    </w:p>
    <w:p w:rsidR="00B706F8" w:rsidRDefault="00610FC9">
      <w:pPr>
        <w:spacing w:after="75"/>
        <w:ind w:firstLine="240"/>
        <w:jc w:val="both"/>
      </w:pPr>
      <w:bookmarkStart w:id="301" w:name="1028"/>
      <w:bookmarkEnd w:id="300"/>
      <w:r>
        <w:rPr>
          <w:rFonts w:ascii="Arial" w:hAnsi="Arial"/>
          <w:color w:val="000000"/>
          <w:sz w:val="18"/>
        </w:rPr>
        <w:t>6) пункт 6 частини сьомої статті 20 виключено</w:t>
      </w:r>
    </w:p>
    <w:p w:rsidR="00B706F8" w:rsidRDefault="00610FC9">
      <w:pPr>
        <w:spacing w:after="75"/>
        <w:ind w:firstLine="240"/>
        <w:jc w:val="right"/>
      </w:pPr>
      <w:bookmarkStart w:id="302" w:name="1029"/>
      <w:bookmarkEnd w:id="301"/>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303" w:name="1030"/>
      <w:bookmarkEnd w:id="302"/>
      <w:r>
        <w:rPr>
          <w:rFonts w:ascii="Arial" w:hAnsi="Arial"/>
          <w:color w:val="000000"/>
          <w:sz w:val="26"/>
        </w:rPr>
        <w:t>Стаття 20</w:t>
      </w:r>
      <w:r>
        <w:rPr>
          <w:rFonts w:ascii="Arial" w:hAnsi="Arial"/>
          <w:color w:val="000000"/>
          <w:vertAlign w:val="superscript"/>
        </w:rPr>
        <w:t>1</w:t>
      </w:r>
      <w:r>
        <w:rPr>
          <w:rFonts w:ascii="Arial" w:hAnsi="Arial"/>
          <w:color w:val="000000"/>
          <w:sz w:val="26"/>
        </w:rPr>
        <w:t>. Експлуатаційний дозвіл</w:t>
      </w:r>
    </w:p>
    <w:p w:rsidR="00B706F8" w:rsidRDefault="00610FC9">
      <w:pPr>
        <w:spacing w:after="75"/>
        <w:ind w:firstLine="240"/>
        <w:jc w:val="both"/>
      </w:pPr>
      <w:bookmarkStart w:id="304" w:name="1031"/>
      <w:bookmarkEnd w:id="303"/>
      <w:r>
        <w:rPr>
          <w:rFonts w:ascii="Arial" w:hAnsi="Arial"/>
          <w:color w:val="000000"/>
          <w:sz w:val="18"/>
        </w:rPr>
        <w:t xml:space="preserve">1. Експлуатаційний дозвіл видається компетентним органом на потужність (об'єкт), що </w:t>
      </w:r>
      <w:r>
        <w:rPr>
          <w:rFonts w:ascii="Arial" w:hAnsi="Arial"/>
          <w:color w:val="000000"/>
          <w:sz w:val="18"/>
        </w:rPr>
        <w:t>призначена для:</w:t>
      </w:r>
    </w:p>
    <w:p w:rsidR="00B706F8" w:rsidRDefault="00610FC9">
      <w:pPr>
        <w:spacing w:after="75"/>
        <w:ind w:firstLine="240"/>
        <w:jc w:val="both"/>
      </w:pPr>
      <w:bookmarkStart w:id="305" w:name="1032"/>
      <w:bookmarkEnd w:id="304"/>
      <w:r>
        <w:rPr>
          <w:rFonts w:ascii="Arial" w:hAnsi="Arial"/>
          <w:color w:val="000000"/>
          <w:sz w:val="18"/>
        </w:rPr>
        <w:t>1) переробки побічних продуктів тваринного походження шляхом стерилізації під тиском або іншими рівноцінними методами;</w:t>
      </w:r>
    </w:p>
    <w:p w:rsidR="00B706F8" w:rsidRDefault="00610FC9">
      <w:pPr>
        <w:spacing w:after="75"/>
        <w:ind w:firstLine="240"/>
        <w:jc w:val="both"/>
      </w:pPr>
      <w:bookmarkStart w:id="306" w:name="1033"/>
      <w:bookmarkEnd w:id="305"/>
      <w:r>
        <w:rPr>
          <w:rFonts w:ascii="Arial" w:hAnsi="Arial"/>
          <w:color w:val="000000"/>
          <w:sz w:val="18"/>
        </w:rPr>
        <w:lastRenderedPageBreak/>
        <w:t>2) видалення побічних продуктів тваринного походження та продуктів їх оброблення, переробки шляхом спалення;</w:t>
      </w:r>
    </w:p>
    <w:p w:rsidR="00B706F8" w:rsidRDefault="00610FC9">
      <w:pPr>
        <w:spacing w:after="75"/>
        <w:ind w:firstLine="240"/>
        <w:jc w:val="both"/>
      </w:pPr>
      <w:bookmarkStart w:id="307" w:name="1034"/>
      <w:bookmarkEnd w:id="306"/>
      <w:r>
        <w:rPr>
          <w:rFonts w:ascii="Arial" w:hAnsi="Arial"/>
          <w:color w:val="000000"/>
          <w:sz w:val="18"/>
        </w:rPr>
        <w:t>3) видалення</w:t>
      </w:r>
      <w:r>
        <w:rPr>
          <w:rFonts w:ascii="Arial" w:hAnsi="Arial"/>
          <w:color w:val="000000"/>
          <w:sz w:val="18"/>
        </w:rPr>
        <w:t xml:space="preserve"> та утилізації побічних продуктів тваринного походження та продуктів їх оброблення, переробки шляхом спільного спалення;</w:t>
      </w:r>
    </w:p>
    <w:p w:rsidR="00B706F8" w:rsidRDefault="00610FC9">
      <w:pPr>
        <w:spacing w:after="75"/>
        <w:ind w:firstLine="240"/>
        <w:jc w:val="both"/>
      </w:pPr>
      <w:bookmarkStart w:id="308" w:name="1035"/>
      <w:bookmarkEnd w:id="307"/>
      <w:r>
        <w:rPr>
          <w:rFonts w:ascii="Arial" w:hAnsi="Arial"/>
          <w:color w:val="000000"/>
          <w:sz w:val="18"/>
        </w:rPr>
        <w:t>4) використання побічних продуктів тваринного походження та продуктів їх оброблення, переробки як палива для згоряння;</w:t>
      </w:r>
    </w:p>
    <w:p w:rsidR="00B706F8" w:rsidRDefault="00610FC9">
      <w:pPr>
        <w:spacing w:after="75"/>
        <w:ind w:firstLine="240"/>
        <w:jc w:val="both"/>
      </w:pPr>
      <w:bookmarkStart w:id="309" w:name="1036"/>
      <w:bookmarkEnd w:id="308"/>
      <w:r>
        <w:rPr>
          <w:rFonts w:ascii="Arial" w:hAnsi="Arial"/>
          <w:color w:val="000000"/>
          <w:sz w:val="18"/>
        </w:rPr>
        <w:t>5) виробництва к</w:t>
      </w:r>
      <w:r>
        <w:rPr>
          <w:rFonts w:ascii="Arial" w:hAnsi="Arial"/>
          <w:color w:val="000000"/>
          <w:sz w:val="18"/>
        </w:rPr>
        <w:t>ормів для домашніх тварин;</w:t>
      </w:r>
    </w:p>
    <w:p w:rsidR="00B706F8" w:rsidRDefault="00610FC9">
      <w:pPr>
        <w:spacing w:after="75"/>
        <w:ind w:firstLine="240"/>
        <w:jc w:val="both"/>
      </w:pPr>
      <w:bookmarkStart w:id="310" w:name="1037"/>
      <w:bookmarkEnd w:id="309"/>
      <w:r>
        <w:rPr>
          <w:rFonts w:ascii="Arial" w:hAnsi="Arial"/>
          <w:color w:val="000000"/>
          <w:sz w:val="18"/>
        </w:rPr>
        <w:t xml:space="preserve">6) виробництва органічних добрив та </w:t>
      </w:r>
      <w:proofErr w:type="spellStart"/>
      <w:r>
        <w:rPr>
          <w:rFonts w:ascii="Arial" w:hAnsi="Arial"/>
          <w:color w:val="000000"/>
          <w:sz w:val="18"/>
        </w:rPr>
        <w:t>покращувачів</w:t>
      </w:r>
      <w:proofErr w:type="spellEnd"/>
      <w:r>
        <w:rPr>
          <w:rFonts w:ascii="Arial" w:hAnsi="Arial"/>
          <w:color w:val="000000"/>
          <w:sz w:val="18"/>
        </w:rPr>
        <w:t xml:space="preserve"> ґрунту;</w:t>
      </w:r>
    </w:p>
    <w:p w:rsidR="00B706F8" w:rsidRDefault="00610FC9">
      <w:pPr>
        <w:spacing w:after="75"/>
        <w:ind w:firstLine="240"/>
        <w:jc w:val="both"/>
      </w:pPr>
      <w:bookmarkStart w:id="311" w:name="1038"/>
      <w:bookmarkEnd w:id="310"/>
      <w:r>
        <w:rPr>
          <w:rFonts w:ascii="Arial" w:hAnsi="Arial"/>
          <w:color w:val="000000"/>
          <w:sz w:val="18"/>
        </w:rPr>
        <w:t>7) компостування та перетворення на біогаз побічних продуктів тваринного походження та продуктів їх оброблення, переробки;</w:t>
      </w:r>
    </w:p>
    <w:p w:rsidR="00B706F8" w:rsidRDefault="00610FC9">
      <w:pPr>
        <w:spacing w:after="75"/>
        <w:ind w:firstLine="240"/>
        <w:jc w:val="both"/>
      </w:pPr>
      <w:bookmarkStart w:id="312" w:name="1039"/>
      <w:bookmarkEnd w:id="311"/>
      <w:r>
        <w:rPr>
          <w:rFonts w:ascii="Arial" w:hAnsi="Arial"/>
          <w:color w:val="000000"/>
          <w:sz w:val="18"/>
        </w:rPr>
        <w:t>8) операцій, що проводяться безпосередньо після з</w:t>
      </w:r>
      <w:r>
        <w:rPr>
          <w:rFonts w:ascii="Arial" w:hAnsi="Arial"/>
          <w:color w:val="000000"/>
          <w:sz w:val="18"/>
        </w:rPr>
        <w:t>бирання побічних продуктів тваринного походження: сортування, розрізання, охолодження, замороження, соління, зняття шкіри та шкури, видалення ризикового матеріалу;</w:t>
      </w:r>
    </w:p>
    <w:p w:rsidR="00B706F8" w:rsidRDefault="00610FC9">
      <w:pPr>
        <w:spacing w:after="75"/>
        <w:ind w:firstLine="240"/>
        <w:jc w:val="both"/>
      </w:pPr>
      <w:bookmarkStart w:id="313" w:name="1040"/>
      <w:bookmarkEnd w:id="312"/>
      <w:r>
        <w:rPr>
          <w:rFonts w:ascii="Arial" w:hAnsi="Arial"/>
          <w:color w:val="000000"/>
          <w:sz w:val="18"/>
        </w:rPr>
        <w:t>9) зберігання побічних продуктів тваринного походження;</w:t>
      </w:r>
    </w:p>
    <w:p w:rsidR="00B706F8" w:rsidRDefault="00610FC9">
      <w:pPr>
        <w:spacing w:after="75"/>
        <w:ind w:firstLine="240"/>
        <w:jc w:val="both"/>
      </w:pPr>
      <w:bookmarkStart w:id="314" w:name="1041"/>
      <w:bookmarkEnd w:id="313"/>
      <w:r>
        <w:rPr>
          <w:rFonts w:ascii="Arial" w:hAnsi="Arial"/>
          <w:color w:val="000000"/>
          <w:sz w:val="18"/>
        </w:rPr>
        <w:t>10) зберігання продуктів оброблення,</w:t>
      </w:r>
      <w:r>
        <w:rPr>
          <w:rFonts w:ascii="Arial" w:hAnsi="Arial"/>
          <w:color w:val="000000"/>
          <w:sz w:val="18"/>
        </w:rPr>
        <w:t xml:space="preserve"> переробки побічних продуктів тваринного походження, призначених для:</w:t>
      </w:r>
    </w:p>
    <w:p w:rsidR="00B706F8" w:rsidRDefault="00610FC9">
      <w:pPr>
        <w:spacing w:after="75"/>
        <w:ind w:firstLine="240"/>
        <w:jc w:val="both"/>
      </w:pPr>
      <w:bookmarkStart w:id="315" w:name="1042"/>
      <w:bookmarkEnd w:id="314"/>
      <w:r>
        <w:rPr>
          <w:rFonts w:ascii="Arial" w:hAnsi="Arial"/>
          <w:color w:val="000000"/>
          <w:sz w:val="18"/>
        </w:rPr>
        <w:t>видалення шляхом захоронення, спалення, спільного спалення;</w:t>
      </w:r>
    </w:p>
    <w:p w:rsidR="00B706F8" w:rsidRDefault="00610FC9">
      <w:pPr>
        <w:spacing w:after="75"/>
        <w:ind w:firstLine="240"/>
        <w:jc w:val="both"/>
      </w:pPr>
      <w:bookmarkStart w:id="316" w:name="1043"/>
      <w:bookmarkEnd w:id="315"/>
      <w:r>
        <w:rPr>
          <w:rFonts w:ascii="Arial" w:hAnsi="Arial"/>
          <w:color w:val="000000"/>
          <w:sz w:val="18"/>
        </w:rPr>
        <w:t>утилізації шляхом спільного спалення;</w:t>
      </w:r>
    </w:p>
    <w:p w:rsidR="00B706F8" w:rsidRDefault="00610FC9">
      <w:pPr>
        <w:spacing w:after="75"/>
        <w:ind w:firstLine="240"/>
        <w:jc w:val="both"/>
      </w:pPr>
      <w:bookmarkStart w:id="317" w:name="1044"/>
      <w:bookmarkEnd w:id="316"/>
      <w:r>
        <w:rPr>
          <w:rFonts w:ascii="Arial" w:hAnsi="Arial"/>
          <w:color w:val="000000"/>
          <w:sz w:val="18"/>
        </w:rPr>
        <w:t>використання як палива для згоряння;</w:t>
      </w:r>
    </w:p>
    <w:p w:rsidR="00B706F8" w:rsidRDefault="00610FC9">
      <w:pPr>
        <w:spacing w:after="75"/>
        <w:ind w:firstLine="240"/>
        <w:jc w:val="both"/>
      </w:pPr>
      <w:bookmarkStart w:id="318" w:name="1045"/>
      <w:bookmarkEnd w:id="317"/>
      <w:r>
        <w:rPr>
          <w:rFonts w:ascii="Arial" w:hAnsi="Arial"/>
          <w:color w:val="000000"/>
          <w:sz w:val="18"/>
        </w:rPr>
        <w:t>використання як корму;</w:t>
      </w:r>
    </w:p>
    <w:p w:rsidR="00B706F8" w:rsidRDefault="00610FC9">
      <w:pPr>
        <w:spacing w:after="75"/>
        <w:ind w:firstLine="240"/>
        <w:jc w:val="both"/>
      </w:pPr>
      <w:bookmarkStart w:id="319" w:name="1046"/>
      <w:bookmarkEnd w:id="318"/>
      <w:r>
        <w:rPr>
          <w:rFonts w:ascii="Arial" w:hAnsi="Arial"/>
          <w:color w:val="000000"/>
          <w:sz w:val="18"/>
        </w:rPr>
        <w:t>використання як органічних д</w:t>
      </w:r>
      <w:r>
        <w:rPr>
          <w:rFonts w:ascii="Arial" w:hAnsi="Arial"/>
          <w:color w:val="000000"/>
          <w:sz w:val="18"/>
        </w:rPr>
        <w:t xml:space="preserve">обрив та </w:t>
      </w:r>
      <w:proofErr w:type="spellStart"/>
      <w:r>
        <w:rPr>
          <w:rFonts w:ascii="Arial" w:hAnsi="Arial"/>
          <w:color w:val="000000"/>
          <w:sz w:val="18"/>
        </w:rPr>
        <w:t>покращувачів</w:t>
      </w:r>
      <w:proofErr w:type="spellEnd"/>
      <w:r>
        <w:rPr>
          <w:rFonts w:ascii="Arial" w:hAnsi="Arial"/>
          <w:color w:val="000000"/>
          <w:sz w:val="18"/>
        </w:rPr>
        <w:t xml:space="preserve"> ґрунту, крім зберігання у місці безпосереднього використання (внесення у ґрунт).</w:t>
      </w:r>
    </w:p>
    <w:p w:rsidR="00B706F8" w:rsidRDefault="00610FC9">
      <w:pPr>
        <w:spacing w:after="75"/>
        <w:ind w:firstLine="240"/>
        <w:jc w:val="both"/>
      </w:pPr>
      <w:bookmarkStart w:id="320" w:name="1047"/>
      <w:bookmarkEnd w:id="319"/>
      <w:r>
        <w:rPr>
          <w:rFonts w:ascii="Arial" w:hAnsi="Arial"/>
          <w:color w:val="000000"/>
          <w:sz w:val="18"/>
        </w:rPr>
        <w:t>2. Вимоги пункту 2 частини першої цієї статті не поширюються на відведені місця чи об'єкти, на використання яких отримано дозвіл на здійснення операцій у</w:t>
      </w:r>
      <w:r>
        <w:rPr>
          <w:rFonts w:ascii="Arial" w:hAnsi="Arial"/>
          <w:color w:val="000000"/>
          <w:sz w:val="18"/>
        </w:rPr>
        <w:t xml:space="preserve"> сфері поводження з відходами відповідно до вимог законодавства про відходи.</w:t>
      </w:r>
    </w:p>
    <w:p w:rsidR="00B706F8" w:rsidRDefault="00610FC9">
      <w:pPr>
        <w:spacing w:after="75"/>
        <w:ind w:firstLine="240"/>
        <w:jc w:val="both"/>
      </w:pPr>
      <w:bookmarkStart w:id="321" w:name="1048"/>
      <w:bookmarkEnd w:id="320"/>
      <w:r>
        <w:rPr>
          <w:rFonts w:ascii="Arial" w:hAnsi="Arial"/>
          <w:color w:val="000000"/>
          <w:sz w:val="18"/>
        </w:rPr>
        <w:t>3. Вимоги абзацу п'ятого пункту 10 частини першої цієї статті не поширюються на потужності, які зареєстровані або на які отримано експлуатаційний дозвіл відповідно до вимог законо</w:t>
      </w:r>
      <w:r>
        <w:rPr>
          <w:rFonts w:ascii="Arial" w:hAnsi="Arial"/>
          <w:color w:val="000000"/>
          <w:sz w:val="18"/>
        </w:rPr>
        <w:t>давства про безпечність та гігієну кормів.</w:t>
      </w:r>
    </w:p>
    <w:p w:rsidR="00B706F8" w:rsidRDefault="00610FC9">
      <w:pPr>
        <w:spacing w:after="75"/>
        <w:ind w:firstLine="240"/>
        <w:jc w:val="both"/>
      </w:pPr>
      <w:bookmarkStart w:id="322" w:name="1049"/>
      <w:bookmarkEnd w:id="321"/>
      <w:r>
        <w:rPr>
          <w:rFonts w:ascii="Arial" w:hAnsi="Arial"/>
          <w:color w:val="000000"/>
          <w:sz w:val="18"/>
        </w:rPr>
        <w:t>4. Оператор ринку зобов'язаний отримати експлуатаційний дозвіл на кожну окрему потужність (об'єкт), зазначену в частині першій цієї статті, до початку її експлуатації.</w:t>
      </w:r>
    </w:p>
    <w:p w:rsidR="00B706F8" w:rsidRDefault="00610FC9">
      <w:pPr>
        <w:spacing w:after="75"/>
        <w:ind w:firstLine="240"/>
        <w:jc w:val="both"/>
      </w:pPr>
      <w:bookmarkStart w:id="323" w:name="1050"/>
      <w:bookmarkEnd w:id="322"/>
      <w:r>
        <w:rPr>
          <w:rFonts w:ascii="Arial" w:hAnsi="Arial"/>
          <w:color w:val="000000"/>
          <w:sz w:val="18"/>
        </w:rPr>
        <w:t xml:space="preserve">5. Для отримання експлуатаційного дозволу до </w:t>
      </w:r>
      <w:r>
        <w:rPr>
          <w:rFonts w:ascii="Arial" w:hAnsi="Arial"/>
          <w:color w:val="000000"/>
          <w:sz w:val="18"/>
        </w:rPr>
        <w:t>територіального органу компетентного органу за місцезнаходженням потужності (об'єкта) подається заява про видачу експлуатаційного дозволу, яка повинна містити найменування, ідентифікаційний код згідно з Єдиним державним реєстром юридичних осіб, фізичних ос</w:t>
      </w:r>
      <w:r>
        <w:rPr>
          <w:rFonts w:ascii="Arial" w:hAnsi="Arial"/>
          <w:color w:val="000000"/>
          <w:sz w:val="18"/>
        </w:rPr>
        <w:t>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серію та номер паспорта (для фізичних осіб, які через свої релігійні переконання відмовляються від прийня</w:t>
      </w:r>
      <w:r>
        <w:rPr>
          <w:rFonts w:ascii="Arial" w:hAnsi="Arial"/>
          <w:color w:val="000000"/>
          <w:sz w:val="18"/>
        </w:rPr>
        <w:t>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назву (опис) потужності (об'єкта), її адресу, категорії побічних продуктів та п</w:t>
      </w:r>
      <w:r>
        <w:rPr>
          <w:rFonts w:ascii="Arial" w:hAnsi="Arial"/>
          <w:color w:val="000000"/>
          <w:sz w:val="18"/>
        </w:rPr>
        <w:t>родуктів їх оброблення, переробки, заплановані види діяльності, види продуктів, що виробляються (заплановано виробляти). Заява про видачу експлуатаційного дозволу засвідчується підписом оператора ринку або уповноваженої ним особи.</w:t>
      </w:r>
    </w:p>
    <w:p w:rsidR="00B706F8" w:rsidRDefault="00610FC9">
      <w:pPr>
        <w:spacing w:after="75"/>
        <w:ind w:firstLine="240"/>
        <w:jc w:val="right"/>
      </w:pPr>
      <w:bookmarkStart w:id="324" w:name="1190"/>
      <w:bookmarkEnd w:id="323"/>
      <w:r>
        <w:rPr>
          <w:rFonts w:ascii="Arial" w:hAnsi="Arial"/>
          <w:color w:val="000000"/>
          <w:sz w:val="18"/>
        </w:rPr>
        <w:t>(частина п'ята статті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16.12.2025 р. N 4718-IX)</w:t>
      </w:r>
    </w:p>
    <w:p w:rsidR="00B706F8" w:rsidRDefault="00610FC9">
      <w:pPr>
        <w:spacing w:after="75"/>
        <w:ind w:firstLine="240"/>
        <w:jc w:val="both"/>
      </w:pPr>
      <w:bookmarkStart w:id="325" w:name="1051"/>
      <w:bookmarkEnd w:id="324"/>
      <w:r>
        <w:rPr>
          <w:rFonts w:ascii="Arial" w:hAnsi="Arial"/>
          <w:color w:val="000000"/>
          <w:sz w:val="18"/>
        </w:rPr>
        <w:t>6. Протягом 15 календарних днів з дня реєстрації територіальним органом компетентного органу заяви про видачу експлуатаційного дозволу державний ветеринарний інспектор проводить</w:t>
      </w:r>
      <w:r>
        <w:rPr>
          <w:rFonts w:ascii="Arial" w:hAnsi="Arial"/>
          <w:color w:val="000000"/>
          <w:sz w:val="18"/>
        </w:rPr>
        <w:t xml:space="preserve"> інспектування потужності (об'єкта), зазначеної в заяві, за результатами якого визначається відповідність потужності (об'єкта) вимогам законодавства про побічні продукти тваринного походження.</w:t>
      </w:r>
    </w:p>
    <w:p w:rsidR="00B706F8" w:rsidRDefault="00610FC9">
      <w:pPr>
        <w:spacing w:after="75"/>
        <w:ind w:firstLine="240"/>
        <w:jc w:val="both"/>
      </w:pPr>
      <w:bookmarkStart w:id="326" w:name="1052"/>
      <w:bookmarkEnd w:id="325"/>
      <w:r>
        <w:rPr>
          <w:rFonts w:ascii="Arial" w:hAnsi="Arial"/>
          <w:color w:val="000000"/>
          <w:sz w:val="18"/>
        </w:rPr>
        <w:t>7. Видача експлуатаційного дозволу або прийняття рішення про ві</w:t>
      </w:r>
      <w:r>
        <w:rPr>
          <w:rFonts w:ascii="Arial" w:hAnsi="Arial"/>
          <w:color w:val="000000"/>
          <w:sz w:val="18"/>
        </w:rPr>
        <w:t>дмову у видачі експлуатаційного дозволу здійснюється територіальним органом компетентного органу протягом 30 календарних днів з дня надходження заяви про видачу експлуатаційного дозволу.</w:t>
      </w:r>
    </w:p>
    <w:p w:rsidR="00B706F8" w:rsidRDefault="00610FC9">
      <w:pPr>
        <w:spacing w:after="75"/>
        <w:ind w:firstLine="240"/>
        <w:jc w:val="both"/>
      </w:pPr>
      <w:bookmarkStart w:id="327" w:name="1053"/>
      <w:bookmarkEnd w:id="326"/>
      <w:r>
        <w:rPr>
          <w:rFonts w:ascii="Arial" w:hAnsi="Arial"/>
          <w:color w:val="000000"/>
          <w:sz w:val="18"/>
        </w:rPr>
        <w:lastRenderedPageBreak/>
        <w:t>8. Експлуатаційний дозвіл видається на необмежений строк, якщо за рез</w:t>
      </w:r>
      <w:r>
        <w:rPr>
          <w:rFonts w:ascii="Arial" w:hAnsi="Arial"/>
          <w:color w:val="000000"/>
          <w:sz w:val="18"/>
        </w:rPr>
        <w:t>ультатами інспектування встановлено, що потужність (об'єкт) відповідає вимогам законодавства про побічні продукти тваринного походження.</w:t>
      </w:r>
    </w:p>
    <w:p w:rsidR="00B706F8" w:rsidRDefault="00610FC9">
      <w:pPr>
        <w:spacing w:after="75"/>
        <w:ind w:firstLine="240"/>
        <w:jc w:val="both"/>
      </w:pPr>
      <w:bookmarkStart w:id="328" w:name="1054"/>
      <w:bookmarkEnd w:id="327"/>
      <w:r>
        <w:rPr>
          <w:rFonts w:ascii="Arial" w:hAnsi="Arial"/>
          <w:color w:val="000000"/>
          <w:sz w:val="18"/>
        </w:rPr>
        <w:t xml:space="preserve">9. Якщо за результатами інспектування встановлено, що потужність (об'єкт) відповідає вимогам законодавства про побічні </w:t>
      </w:r>
      <w:r>
        <w:rPr>
          <w:rFonts w:ascii="Arial" w:hAnsi="Arial"/>
          <w:color w:val="000000"/>
          <w:sz w:val="18"/>
        </w:rPr>
        <w:t>продукти тваринного походження лише щодо інфраструктури та обладнання, на таку потужність (об'єкт) компетентний орган видає тимчасовий експлуатаційний дозвіл строком на три місяці.</w:t>
      </w:r>
    </w:p>
    <w:p w:rsidR="00B706F8" w:rsidRDefault="00610FC9">
      <w:pPr>
        <w:spacing w:after="75"/>
        <w:ind w:firstLine="240"/>
        <w:jc w:val="both"/>
      </w:pPr>
      <w:bookmarkStart w:id="329" w:name="1055"/>
      <w:bookmarkEnd w:id="328"/>
      <w:r>
        <w:rPr>
          <w:rFonts w:ascii="Arial" w:hAnsi="Arial"/>
          <w:color w:val="000000"/>
          <w:sz w:val="18"/>
        </w:rPr>
        <w:t xml:space="preserve">Якщо результати повторного інспектування потужності (об'єкта), проведеного </w:t>
      </w:r>
      <w:r>
        <w:rPr>
          <w:rFonts w:ascii="Arial" w:hAnsi="Arial"/>
          <w:color w:val="000000"/>
          <w:sz w:val="18"/>
        </w:rPr>
        <w:t>протягом трьох місяців з дня видачі тимчасового дозволу, підтвердять відповідність потужності (об'єкта) всім вимогам законодавства про побічні продукти тваринного походження, компетентний орган видає на таку потужність (об'єкт) експлуатаційний дозвіл на не</w:t>
      </w:r>
      <w:r>
        <w:rPr>
          <w:rFonts w:ascii="Arial" w:hAnsi="Arial"/>
          <w:color w:val="000000"/>
          <w:sz w:val="18"/>
        </w:rPr>
        <w:t>обмежений строк.</w:t>
      </w:r>
    </w:p>
    <w:p w:rsidR="00B706F8" w:rsidRDefault="00610FC9">
      <w:pPr>
        <w:spacing w:after="75"/>
        <w:ind w:firstLine="240"/>
        <w:jc w:val="both"/>
      </w:pPr>
      <w:bookmarkStart w:id="330" w:name="1056"/>
      <w:bookmarkEnd w:id="329"/>
      <w:r>
        <w:rPr>
          <w:rFonts w:ascii="Arial" w:hAnsi="Arial"/>
          <w:color w:val="000000"/>
          <w:sz w:val="18"/>
        </w:rPr>
        <w:t>Якщо результати такого інспектування свідчать про те, що оператор ринку усунув окремі невідповідності вимогам законодавства про побічні продукти тваринного походження, але потужність (об'єкт) все ще не відповідає всім вимогам зазначеного з</w:t>
      </w:r>
      <w:r>
        <w:rPr>
          <w:rFonts w:ascii="Arial" w:hAnsi="Arial"/>
          <w:color w:val="000000"/>
          <w:sz w:val="18"/>
        </w:rPr>
        <w:t>аконодавства, компетентний орган може продовжити строк дії тимчасового експлуатаційного дозволу до шести місяців.</w:t>
      </w:r>
    </w:p>
    <w:p w:rsidR="00B706F8" w:rsidRDefault="00610FC9">
      <w:pPr>
        <w:spacing w:after="75"/>
        <w:ind w:firstLine="240"/>
        <w:jc w:val="both"/>
      </w:pPr>
      <w:bookmarkStart w:id="331" w:name="1057"/>
      <w:bookmarkEnd w:id="330"/>
      <w:r>
        <w:rPr>
          <w:rFonts w:ascii="Arial" w:hAnsi="Arial"/>
          <w:color w:val="000000"/>
          <w:sz w:val="18"/>
        </w:rPr>
        <w:t>10. Оператор ринку, який здійснив реконструкцію споруд та/або встановив нові виробничі лінії на потужності (об'єкті), на яку вже видано експлу</w:t>
      </w:r>
      <w:r>
        <w:rPr>
          <w:rFonts w:ascii="Arial" w:hAnsi="Arial"/>
          <w:color w:val="000000"/>
          <w:sz w:val="18"/>
        </w:rPr>
        <w:t>атаційний дозвіл, та/або має намір здійснювати на такій потужності (об'єкті) види діяльності, не передбачені експлуатаційним дозволом (якщо такі види діяльності потребують експлуатаційного дозволу), повинен не пізніш як за 15 календарних днів до відновленн</w:t>
      </w:r>
      <w:r>
        <w:rPr>
          <w:rFonts w:ascii="Arial" w:hAnsi="Arial"/>
          <w:color w:val="000000"/>
          <w:sz w:val="18"/>
        </w:rPr>
        <w:t>я експлуатації потужності (об'єкта) звернутися до територіального органу компетентного органу із заявою про проведення позапланового інспектування потужності (об'єкта).</w:t>
      </w:r>
    </w:p>
    <w:p w:rsidR="00B706F8" w:rsidRDefault="00610FC9">
      <w:pPr>
        <w:spacing w:after="75"/>
        <w:ind w:firstLine="240"/>
        <w:jc w:val="both"/>
      </w:pPr>
      <w:bookmarkStart w:id="332" w:name="1058"/>
      <w:bookmarkEnd w:id="331"/>
      <w:r>
        <w:rPr>
          <w:rFonts w:ascii="Arial" w:hAnsi="Arial"/>
          <w:color w:val="000000"/>
          <w:sz w:val="18"/>
        </w:rPr>
        <w:t xml:space="preserve">Протягом 15 календарних днів після надходження до територіального органу компетентного </w:t>
      </w:r>
      <w:r>
        <w:rPr>
          <w:rFonts w:ascii="Arial" w:hAnsi="Arial"/>
          <w:color w:val="000000"/>
          <w:sz w:val="18"/>
        </w:rPr>
        <w:t>органу відповідної заяви оператора ринку державний ветеринарний інспектор проводить інспектування зазначених у такій заяві потужностей (об'єктів).</w:t>
      </w:r>
    </w:p>
    <w:p w:rsidR="00B706F8" w:rsidRDefault="00610FC9">
      <w:pPr>
        <w:spacing w:after="75"/>
        <w:ind w:firstLine="240"/>
        <w:jc w:val="both"/>
      </w:pPr>
      <w:bookmarkStart w:id="333" w:name="1059"/>
      <w:bookmarkEnd w:id="332"/>
      <w:r>
        <w:rPr>
          <w:rFonts w:ascii="Arial" w:hAnsi="Arial"/>
          <w:color w:val="000000"/>
          <w:sz w:val="18"/>
        </w:rPr>
        <w:t>Оператор ринку має право використовувати відповідні потужності (об'єкти) та/або здійснювати нові види діяльно</w:t>
      </w:r>
      <w:r>
        <w:rPr>
          <w:rFonts w:ascii="Arial" w:hAnsi="Arial"/>
          <w:color w:val="000000"/>
          <w:sz w:val="18"/>
        </w:rPr>
        <w:t>сті на таких потужностях (об'єктах) після отримання акта за результатами інспектування, що підтверджує відповідність цих потужностей (об'єктів) та/або видів діяльності вимогам законодавства про побічні продукти тваринного походження.</w:t>
      </w:r>
    </w:p>
    <w:p w:rsidR="00B706F8" w:rsidRDefault="00610FC9">
      <w:pPr>
        <w:spacing w:after="75"/>
        <w:ind w:firstLine="240"/>
        <w:jc w:val="both"/>
      </w:pPr>
      <w:bookmarkStart w:id="334" w:name="1060"/>
      <w:bookmarkEnd w:id="333"/>
      <w:r>
        <w:rPr>
          <w:rFonts w:ascii="Arial" w:hAnsi="Arial"/>
          <w:color w:val="000000"/>
          <w:sz w:val="18"/>
        </w:rPr>
        <w:t>11. За видачу експлуат</w:t>
      </w:r>
      <w:r>
        <w:rPr>
          <w:rFonts w:ascii="Arial" w:hAnsi="Arial"/>
          <w:color w:val="000000"/>
          <w:sz w:val="18"/>
        </w:rPr>
        <w:t>аційного дозволу справляється адміністративний збір у розмірі 0,17 мінімальної заробітної плати за місяць, що зараховується до державного бюджету.</w:t>
      </w:r>
    </w:p>
    <w:p w:rsidR="00B706F8" w:rsidRDefault="00610FC9">
      <w:pPr>
        <w:spacing w:after="75"/>
        <w:ind w:firstLine="240"/>
        <w:jc w:val="both"/>
      </w:pPr>
      <w:bookmarkStart w:id="335" w:name="1061"/>
      <w:bookmarkEnd w:id="334"/>
      <w:r>
        <w:rPr>
          <w:rFonts w:ascii="Arial" w:hAnsi="Arial"/>
          <w:color w:val="000000"/>
          <w:sz w:val="18"/>
        </w:rPr>
        <w:t>12. Видача експлуатаційного дозволу здійснюється після пред'явлення оператором ринку документа, що підтверджу</w:t>
      </w:r>
      <w:r>
        <w:rPr>
          <w:rFonts w:ascii="Arial" w:hAnsi="Arial"/>
          <w:color w:val="000000"/>
          <w:sz w:val="18"/>
        </w:rPr>
        <w:t>є сплату адміністративного збору за його видачу.</w:t>
      </w:r>
    </w:p>
    <w:p w:rsidR="00B706F8" w:rsidRDefault="00610FC9">
      <w:pPr>
        <w:spacing w:after="75"/>
        <w:ind w:firstLine="240"/>
        <w:jc w:val="both"/>
      </w:pPr>
      <w:bookmarkStart w:id="336" w:name="1062"/>
      <w:bookmarkEnd w:id="335"/>
      <w:r>
        <w:rPr>
          <w:rFonts w:ascii="Arial" w:hAnsi="Arial"/>
          <w:color w:val="000000"/>
          <w:sz w:val="18"/>
        </w:rPr>
        <w:t>13. Одночасно з видачею експлуатаційного дозволу на потужність (об'єкт) компетентний орган вносить відомості про таку потужність та відповідного оператора ринку до Державного реєстру потужностей (об'єктів) з</w:t>
      </w:r>
      <w:r>
        <w:rPr>
          <w:rFonts w:ascii="Arial" w:hAnsi="Arial"/>
          <w:color w:val="000000"/>
          <w:sz w:val="18"/>
        </w:rPr>
        <w:t xml:space="preserve"> обігу побічних продуктів тваринного походження та продуктів їх оброблення, переробки.</w:t>
      </w:r>
    </w:p>
    <w:p w:rsidR="00B706F8" w:rsidRDefault="00610FC9">
      <w:pPr>
        <w:spacing w:after="75"/>
        <w:ind w:firstLine="240"/>
        <w:jc w:val="both"/>
      </w:pPr>
      <w:bookmarkStart w:id="337" w:name="1063"/>
      <w:bookmarkEnd w:id="336"/>
      <w:r>
        <w:rPr>
          <w:rFonts w:ascii="Arial" w:hAnsi="Arial"/>
          <w:color w:val="000000"/>
          <w:sz w:val="18"/>
        </w:rPr>
        <w:t>Кожній потужності (об'єкту), на яку видано експлуатаційний дозвіл, присвоюється реєстраційний номер. Компетентний орган забезпечує відкритий та безоплатний доступ до Дер</w:t>
      </w:r>
      <w:r>
        <w:rPr>
          <w:rFonts w:ascii="Arial" w:hAnsi="Arial"/>
          <w:color w:val="000000"/>
          <w:sz w:val="18"/>
        </w:rPr>
        <w:t>жавного реєстру потужностей (об'єктів) з обігу побічних продуктів тваринного походження та продуктів їх оброблення, переробки шляхом його оприлюднення на своєму офіційному веб-сайті.</w:t>
      </w:r>
    </w:p>
    <w:p w:rsidR="00B706F8" w:rsidRDefault="00610FC9">
      <w:pPr>
        <w:spacing w:after="75"/>
        <w:ind w:firstLine="240"/>
        <w:jc w:val="both"/>
      </w:pPr>
      <w:bookmarkStart w:id="338" w:name="1064"/>
      <w:bookmarkEnd w:id="337"/>
      <w:r>
        <w:rPr>
          <w:rFonts w:ascii="Arial" w:hAnsi="Arial"/>
          <w:color w:val="000000"/>
          <w:sz w:val="18"/>
        </w:rPr>
        <w:t>Порядок формування та ведення Державного реєстру потужностей (об'єктів) з</w:t>
      </w:r>
      <w:r>
        <w:rPr>
          <w:rFonts w:ascii="Arial" w:hAnsi="Arial"/>
          <w:color w:val="000000"/>
          <w:sz w:val="18"/>
        </w:rPr>
        <w:t xml:space="preserve"> обігу побічних продуктів тваринного походження та продуктів їх оброблення, переробки затверджується центральним органом виконавчої влади, що забезпечує формування та реалізує державну політику у сфері ветеринарної медицини.</w:t>
      </w:r>
    </w:p>
    <w:p w:rsidR="00B706F8" w:rsidRDefault="00610FC9">
      <w:pPr>
        <w:spacing w:after="75"/>
        <w:ind w:firstLine="240"/>
        <w:jc w:val="both"/>
      </w:pPr>
      <w:bookmarkStart w:id="339" w:name="1065"/>
      <w:bookmarkEnd w:id="338"/>
      <w:r>
        <w:rPr>
          <w:rFonts w:ascii="Arial" w:hAnsi="Arial"/>
          <w:color w:val="000000"/>
          <w:sz w:val="18"/>
        </w:rPr>
        <w:t>14. Підставою для відмови у вид</w:t>
      </w:r>
      <w:r>
        <w:rPr>
          <w:rFonts w:ascii="Arial" w:hAnsi="Arial"/>
          <w:color w:val="000000"/>
          <w:sz w:val="18"/>
        </w:rPr>
        <w:t>ачі експлуатаційного дозволу є:</w:t>
      </w:r>
    </w:p>
    <w:p w:rsidR="00B706F8" w:rsidRDefault="00610FC9">
      <w:pPr>
        <w:spacing w:after="75"/>
        <w:ind w:firstLine="240"/>
        <w:jc w:val="both"/>
      </w:pPr>
      <w:bookmarkStart w:id="340" w:name="1066"/>
      <w:bookmarkEnd w:id="339"/>
      <w:r>
        <w:rPr>
          <w:rFonts w:ascii="Arial" w:hAnsi="Arial"/>
          <w:color w:val="000000"/>
          <w:sz w:val="18"/>
        </w:rPr>
        <w:t>1) відсутність у заяві про видачу експлуатаційного дозволу необхідної інформації, передбаченої частиною п'ятою цієї статті;</w:t>
      </w:r>
    </w:p>
    <w:p w:rsidR="00B706F8" w:rsidRDefault="00610FC9">
      <w:pPr>
        <w:spacing w:after="75"/>
        <w:ind w:firstLine="240"/>
        <w:jc w:val="both"/>
      </w:pPr>
      <w:bookmarkStart w:id="341" w:name="1067"/>
      <w:bookmarkEnd w:id="340"/>
      <w:r>
        <w:rPr>
          <w:rFonts w:ascii="Arial" w:hAnsi="Arial"/>
          <w:color w:val="000000"/>
          <w:sz w:val="18"/>
        </w:rPr>
        <w:t>2) виявлення у заяві про видачу експлуатаційного дозволу недостовірних відомостей;</w:t>
      </w:r>
    </w:p>
    <w:p w:rsidR="00B706F8" w:rsidRDefault="00610FC9">
      <w:pPr>
        <w:spacing w:after="75"/>
        <w:ind w:firstLine="240"/>
        <w:jc w:val="both"/>
      </w:pPr>
      <w:bookmarkStart w:id="342" w:name="1068"/>
      <w:bookmarkEnd w:id="341"/>
      <w:r>
        <w:rPr>
          <w:rFonts w:ascii="Arial" w:hAnsi="Arial"/>
          <w:color w:val="000000"/>
          <w:sz w:val="18"/>
        </w:rPr>
        <w:t xml:space="preserve">3) </w:t>
      </w:r>
      <w:r>
        <w:rPr>
          <w:rFonts w:ascii="Arial" w:hAnsi="Arial"/>
          <w:color w:val="000000"/>
          <w:sz w:val="18"/>
        </w:rPr>
        <w:t>невідповідність потужності (об'єкта) вимогам законодавства про побічні продукти тваринного походження.</w:t>
      </w:r>
    </w:p>
    <w:p w:rsidR="00B706F8" w:rsidRDefault="00610FC9">
      <w:pPr>
        <w:spacing w:after="75"/>
        <w:ind w:firstLine="240"/>
        <w:jc w:val="both"/>
      </w:pPr>
      <w:bookmarkStart w:id="343" w:name="1069"/>
      <w:bookmarkEnd w:id="342"/>
      <w:r>
        <w:rPr>
          <w:rFonts w:ascii="Arial" w:hAnsi="Arial"/>
          <w:color w:val="000000"/>
          <w:sz w:val="18"/>
        </w:rPr>
        <w:t>Відмова у видачі експлуатаційного дозволу з інших підстав забороняється.</w:t>
      </w:r>
    </w:p>
    <w:p w:rsidR="00B706F8" w:rsidRDefault="00610FC9">
      <w:pPr>
        <w:spacing w:after="75"/>
        <w:ind w:firstLine="240"/>
        <w:jc w:val="both"/>
      </w:pPr>
      <w:bookmarkStart w:id="344" w:name="1070"/>
      <w:bookmarkEnd w:id="343"/>
      <w:r>
        <w:rPr>
          <w:rFonts w:ascii="Arial" w:hAnsi="Arial"/>
          <w:color w:val="000000"/>
          <w:sz w:val="18"/>
        </w:rPr>
        <w:t>Рішення про відмову у видачі експлуатаційного дозволу приймається, за умови забе</w:t>
      </w:r>
      <w:r>
        <w:rPr>
          <w:rFonts w:ascii="Arial" w:hAnsi="Arial"/>
          <w:color w:val="000000"/>
          <w:sz w:val="18"/>
        </w:rPr>
        <w:t xml:space="preserve">зпечення права особи на участь в адміністративному провадженні відповідно до </w:t>
      </w:r>
      <w:r>
        <w:rPr>
          <w:rFonts w:ascii="Arial" w:hAnsi="Arial"/>
          <w:color w:val="293A55"/>
          <w:sz w:val="18"/>
        </w:rPr>
        <w:t>Закону України "Про адміністративну процедуру"</w:t>
      </w:r>
      <w:r>
        <w:rPr>
          <w:rFonts w:ascii="Arial" w:hAnsi="Arial"/>
          <w:color w:val="000000"/>
          <w:sz w:val="18"/>
        </w:rPr>
        <w:t>.</w:t>
      </w:r>
    </w:p>
    <w:p w:rsidR="00B706F8" w:rsidRDefault="00610FC9">
      <w:pPr>
        <w:spacing w:after="75"/>
        <w:ind w:firstLine="240"/>
        <w:jc w:val="both"/>
      </w:pPr>
      <w:bookmarkStart w:id="345" w:name="1071"/>
      <w:bookmarkEnd w:id="344"/>
      <w:r>
        <w:rPr>
          <w:rFonts w:ascii="Arial" w:hAnsi="Arial"/>
          <w:color w:val="000000"/>
          <w:sz w:val="18"/>
        </w:rPr>
        <w:lastRenderedPageBreak/>
        <w:t>15. Рішення про відмову у видачі експлуатаційного дозволу повинно бути обґрунтованим з посиланням на вимоги законодавства про побіч</w:t>
      </w:r>
      <w:r>
        <w:rPr>
          <w:rFonts w:ascii="Arial" w:hAnsi="Arial"/>
          <w:color w:val="000000"/>
          <w:sz w:val="18"/>
        </w:rPr>
        <w:t>ні продукти тваринного походження, яких не було дотримано оператором ринку.</w:t>
      </w:r>
    </w:p>
    <w:p w:rsidR="00B706F8" w:rsidRDefault="00610FC9">
      <w:pPr>
        <w:spacing w:after="75"/>
        <w:ind w:firstLine="240"/>
        <w:jc w:val="both"/>
      </w:pPr>
      <w:bookmarkStart w:id="346" w:name="1072"/>
      <w:bookmarkEnd w:id="345"/>
      <w:r>
        <w:rPr>
          <w:rFonts w:ascii="Arial" w:hAnsi="Arial"/>
          <w:color w:val="000000"/>
          <w:sz w:val="18"/>
        </w:rPr>
        <w:t>16. Копія рішення про відмову у видачі експлуатаційного дозволу надається (надсилається поштовим відправленням) оператору ринку у строк, встановлений для видачі експлуатаційного до</w:t>
      </w:r>
      <w:r>
        <w:rPr>
          <w:rFonts w:ascii="Arial" w:hAnsi="Arial"/>
          <w:color w:val="000000"/>
          <w:sz w:val="18"/>
        </w:rPr>
        <w:t>зволу, але не пізніше трьох робочих днів з дня прийняття такого рішення.</w:t>
      </w:r>
    </w:p>
    <w:p w:rsidR="00B706F8" w:rsidRDefault="00610FC9">
      <w:pPr>
        <w:spacing w:after="75"/>
        <w:ind w:firstLine="240"/>
        <w:jc w:val="both"/>
      </w:pPr>
      <w:bookmarkStart w:id="347" w:name="1073"/>
      <w:bookmarkEnd w:id="346"/>
      <w:r>
        <w:rPr>
          <w:rFonts w:ascii="Arial" w:hAnsi="Arial"/>
          <w:color w:val="000000"/>
          <w:sz w:val="18"/>
        </w:rPr>
        <w:t>17. Після усунення причин, що стали підставою для відмови у видачі експлуатаційного дозволу, оператор ринку має право повторно звернутися із заявою про видачу експлуатаційного дозволу</w:t>
      </w:r>
      <w:r>
        <w:rPr>
          <w:rFonts w:ascii="Arial" w:hAnsi="Arial"/>
          <w:color w:val="000000"/>
          <w:sz w:val="18"/>
        </w:rPr>
        <w:t>.</w:t>
      </w:r>
    </w:p>
    <w:p w:rsidR="00B706F8" w:rsidRDefault="00610FC9">
      <w:pPr>
        <w:spacing w:after="75"/>
        <w:ind w:firstLine="240"/>
        <w:jc w:val="both"/>
      </w:pPr>
      <w:bookmarkStart w:id="348" w:name="1074"/>
      <w:bookmarkEnd w:id="347"/>
      <w:r>
        <w:rPr>
          <w:rFonts w:ascii="Arial" w:hAnsi="Arial"/>
          <w:color w:val="000000"/>
          <w:sz w:val="18"/>
        </w:rPr>
        <w:t>18. Рішення про відмову у видачі експлуатаційного дозволу може бути оскаржено до центрального органу виконавчої влади, що забезпечує формування та реалізує державну політику у сфері ветеринарної медицини, або до суду.</w:t>
      </w:r>
    </w:p>
    <w:p w:rsidR="00B706F8" w:rsidRDefault="00610FC9">
      <w:pPr>
        <w:spacing w:after="75"/>
        <w:ind w:firstLine="240"/>
        <w:jc w:val="both"/>
      </w:pPr>
      <w:bookmarkStart w:id="349" w:name="1075"/>
      <w:bookmarkEnd w:id="348"/>
      <w:r>
        <w:rPr>
          <w:rFonts w:ascii="Arial" w:hAnsi="Arial"/>
          <w:color w:val="000000"/>
          <w:sz w:val="18"/>
        </w:rPr>
        <w:t xml:space="preserve">19. Переоформлення експлуатаційного </w:t>
      </w:r>
      <w:r>
        <w:rPr>
          <w:rFonts w:ascii="Arial" w:hAnsi="Arial"/>
          <w:color w:val="000000"/>
          <w:sz w:val="18"/>
        </w:rPr>
        <w:t>дозволу здійснюється територіальним органом компетентного органу безоплатно у разі реорганізації оператора ринку - юридичної особи шляхом злиття, приєднання, поділу або виділу. У такому разі експлуатаційний дозвіл, отриманий оператором ринку, підлягає пере</w:t>
      </w:r>
      <w:r>
        <w:rPr>
          <w:rFonts w:ascii="Arial" w:hAnsi="Arial"/>
          <w:color w:val="000000"/>
          <w:sz w:val="18"/>
        </w:rPr>
        <w:t>оформленню на його правонаступника.</w:t>
      </w:r>
    </w:p>
    <w:p w:rsidR="00B706F8" w:rsidRDefault="00610FC9">
      <w:pPr>
        <w:spacing w:after="75"/>
        <w:ind w:firstLine="240"/>
        <w:jc w:val="both"/>
      </w:pPr>
      <w:bookmarkStart w:id="350" w:name="1076"/>
      <w:bookmarkEnd w:id="349"/>
      <w:r>
        <w:rPr>
          <w:rFonts w:ascii="Arial" w:hAnsi="Arial"/>
          <w:color w:val="000000"/>
          <w:sz w:val="18"/>
        </w:rPr>
        <w:t>20. Дублікат експлуатаційного дозволу видається територіальним органом компетентного органу безоплатно у разі:</w:t>
      </w:r>
    </w:p>
    <w:p w:rsidR="00B706F8" w:rsidRDefault="00610FC9">
      <w:pPr>
        <w:spacing w:after="75"/>
        <w:ind w:firstLine="240"/>
        <w:jc w:val="both"/>
      </w:pPr>
      <w:bookmarkStart w:id="351" w:name="1077"/>
      <w:bookmarkEnd w:id="350"/>
      <w:r>
        <w:rPr>
          <w:rFonts w:ascii="Arial" w:hAnsi="Arial"/>
          <w:color w:val="000000"/>
          <w:sz w:val="18"/>
        </w:rPr>
        <w:t>1) втрати експлуатаційного дозволу;</w:t>
      </w:r>
    </w:p>
    <w:p w:rsidR="00B706F8" w:rsidRDefault="00610FC9">
      <w:pPr>
        <w:spacing w:after="75"/>
        <w:ind w:firstLine="240"/>
        <w:jc w:val="both"/>
      </w:pPr>
      <w:bookmarkStart w:id="352" w:name="1078"/>
      <w:bookmarkEnd w:id="351"/>
      <w:r>
        <w:rPr>
          <w:rFonts w:ascii="Arial" w:hAnsi="Arial"/>
          <w:color w:val="000000"/>
          <w:sz w:val="18"/>
        </w:rPr>
        <w:t>2) пошкодження бланка експлуатаційного дозволу. Протягом п'яти робочих дн</w:t>
      </w:r>
      <w:r>
        <w:rPr>
          <w:rFonts w:ascii="Arial" w:hAnsi="Arial"/>
          <w:color w:val="000000"/>
          <w:sz w:val="18"/>
        </w:rPr>
        <w:t xml:space="preserve">ів після виникнення підстави для видачі дубліката експлуатаційного дозволу оператор ринку зобов'язаний звернутися з відповідною заявою до територіального органу компетентного органу. Дублікат експлуатаційного дозволу видається протягом двох робочих днів з </w:t>
      </w:r>
      <w:r>
        <w:rPr>
          <w:rFonts w:ascii="Arial" w:hAnsi="Arial"/>
          <w:color w:val="000000"/>
          <w:sz w:val="18"/>
        </w:rPr>
        <w:t>моменту реєстрації відповідної заяви оператора ринку.</w:t>
      </w:r>
    </w:p>
    <w:p w:rsidR="00B706F8" w:rsidRDefault="00610FC9">
      <w:pPr>
        <w:spacing w:after="75"/>
        <w:ind w:firstLine="240"/>
        <w:jc w:val="both"/>
      </w:pPr>
      <w:bookmarkStart w:id="353" w:name="1079"/>
      <w:bookmarkEnd w:id="352"/>
      <w:r>
        <w:rPr>
          <w:rFonts w:ascii="Arial" w:hAnsi="Arial"/>
          <w:color w:val="000000"/>
          <w:sz w:val="18"/>
        </w:rPr>
        <w:t>У разі видачі дубліката експлуатаційного дозволу територіальний орган компетентного органу приймає рішення про визнання недійсним експлуатаційного дозволу, який було втрачено або пошкоджено.</w:t>
      </w:r>
    </w:p>
    <w:p w:rsidR="00B706F8" w:rsidRDefault="00610FC9">
      <w:pPr>
        <w:spacing w:after="75"/>
        <w:ind w:firstLine="240"/>
        <w:jc w:val="both"/>
      </w:pPr>
      <w:bookmarkStart w:id="354" w:name="1080"/>
      <w:bookmarkEnd w:id="353"/>
      <w:r>
        <w:rPr>
          <w:rFonts w:ascii="Arial" w:hAnsi="Arial"/>
          <w:color w:val="000000"/>
          <w:sz w:val="18"/>
        </w:rPr>
        <w:t>21. Операто</w:t>
      </w:r>
      <w:r>
        <w:rPr>
          <w:rFonts w:ascii="Arial" w:hAnsi="Arial"/>
          <w:color w:val="000000"/>
          <w:sz w:val="18"/>
        </w:rPr>
        <w:t>р ринку, який має намір припинити використання потужності (об'єкта), на яку отримано експлуатаційний дозвіл, зобов'язаний звернутися до територіального органу компетентного органу із заявою про анулювання відповідного експлуатаційного дозволу не пізніше ні</w:t>
      </w:r>
      <w:r>
        <w:rPr>
          <w:rFonts w:ascii="Arial" w:hAnsi="Arial"/>
          <w:color w:val="000000"/>
          <w:sz w:val="18"/>
        </w:rPr>
        <w:t>ж за п'ять робочих днів до припинення використання такої потужності (об'єкта) за призначенням, передбаченим експлуатаційним дозволом.</w:t>
      </w:r>
    </w:p>
    <w:p w:rsidR="00B706F8" w:rsidRDefault="00610FC9">
      <w:pPr>
        <w:spacing w:after="75"/>
        <w:ind w:firstLine="240"/>
        <w:jc w:val="both"/>
      </w:pPr>
      <w:bookmarkStart w:id="355" w:name="1081"/>
      <w:bookmarkEnd w:id="354"/>
      <w:r>
        <w:rPr>
          <w:rFonts w:ascii="Arial" w:hAnsi="Arial"/>
          <w:color w:val="000000"/>
          <w:sz w:val="18"/>
        </w:rPr>
        <w:t>22. Територіальний орган компетентного органу анулює експлуатаційний дозвіл за наявності однієї з таких підстав:</w:t>
      </w:r>
    </w:p>
    <w:p w:rsidR="00B706F8" w:rsidRDefault="00610FC9">
      <w:pPr>
        <w:spacing w:after="75"/>
        <w:ind w:firstLine="240"/>
        <w:jc w:val="both"/>
      </w:pPr>
      <w:bookmarkStart w:id="356" w:name="1082"/>
      <w:bookmarkEnd w:id="355"/>
      <w:r>
        <w:rPr>
          <w:rFonts w:ascii="Arial" w:hAnsi="Arial"/>
          <w:color w:val="000000"/>
          <w:sz w:val="18"/>
        </w:rPr>
        <w:t xml:space="preserve">1) </w:t>
      </w:r>
      <w:r>
        <w:rPr>
          <w:rFonts w:ascii="Arial" w:hAnsi="Arial"/>
          <w:color w:val="000000"/>
          <w:sz w:val="18"/>
        </w:rPr>
        <w:t>звернення оператора ринку із заявою про анулювання експлуатаційного дозволу;</w:t>
      </w:r>
    </w:p>
    <w:p w:rsidR="00B706F8" w:rsidRDefault="00610FC9">
      <w:pPr>
        <w:spacing w:after="75"/>
        <w:ind w:firstLine="240"/>
        <w:jc w:val="both"/>
      </w:pPr>
      <w:bookmarkStart w:id="357" w:name="1083"/>
      <w:bookmarkEnd w:id="356"/>
      <w:r>
        <w:rPr>
          <w:rFonts w:ascii="Arial" w:hAnsi="Arial"/>
          <w:color w:val="000000"/>
          <w:sz w:val="18"/>
        </w:rPr>
        <w:t>2) ліквідація оператора ринку - юридичної особи;</w:t>
      </w:r>
    </w:p>
    <w:p w:rsidR="00B706F8" w:rsidRDefault="00610FC9">
      <w:pPr>
        <w:spacing w:after="75"/>
        <w:ind w:firstLine="240"/>
        <w:jc w:val="both"/>
      </w:pPr>
      <w:bookmarkStart w:id="358" w:name="1084"/>
      <w:bookmarkEnd w:id="357"/>
      <w:r>
        <w:rPr>
          <w:rFonts w:ascii="Arial" w:hAnsi="Arial"/>
          <w:color w:val="000000"/>
          <w:sz w:val="18"/>
        </w:rPr>
        <w:t>3) припинення підприємницької діяльності оператора ринку - фізичної особи - підприємця.</w:t>
      </w:r>
    </w:p>
    <w:p w:rsidR="00B706F8" w:rsidRDefault="00610FC9">
      <w:pPr>
        <w:spacing w:after="75"/>
        <w:ind w:firstLine="240"/>
        <w:jc w:val="both"/>
      </w:pPr>
      <w:bookmarkStart w:id="359" w:name="1085"/>
      <w:bookmarkEnd w:id="358"/>
      <w:r>
        <w:rPr>
          <w:rFonts w:ascii="Arial" w:hAnsi="Arial"/>
          <w:color w:val="000000"/>
          <w:sz w:val="18"/>
        </w:rPr>
        <w:t>23. Територіальний орган компетентного орг</w:t>
      </w:r>
      <w:r>
        <w:rPr>
          <w:rFonts w:ascii="Arial" w:hAnsi="Arial"/>
          <w:color w:val="000000"/>
          <w:sz w:val="18"/>
        </w:rPr>
        <w:t>ану звертається до суду з позовом про застосування заходу реагування у вигляді анулювання експлуатаційного дозволу за наявності хоча б однієї з таких підстав:</w:t>
      </w:r>
    </w:p>
    <w:p w:rsidR="00B706F8" w:rsidRDefault="00610FC9">
      <w:pPr>
        <w:spacing w:after="75"/>
        <w:ind w:firstLine="240"/>
        <w:jc w:val="both"/>
      </w:pPr>
      <w:bookmarkStart w:id="360" w:name="1086"/>
      <w:bookmarkEnd w:id="359"/>
      <w:r>
        <w:rPr>
          <w:rFonts w:ascii="Arial" w:hAnsi="Arial"/>
          <w:color w:val="000000"/>
          <w:sz w:val="18"/>
        </w:rPr>
        <w:t>1) встановлення факту наявності в заяві або інших документах, поданих для отримання експлуатаційн</w:t>
      </w:r>
      <w:r>
        <w:rPr>
          <w:rFonts w:ascii="Arial" w:hAnsi="Arial"/>
          <w:color w:val="000000"/>
          <w:sz w:val="18"/>
        </w:rPr>
        <w:t>ого дозволу, недостовірної інформації;</w:t>
      </w:r>
    </w:p>
    <w:p w:rsidR="00B706F8" w:rsidRDefault="00610FC9">
      <w:pPr>
        <w:spacing w:after="75"/>
        <w:ind w:firstLine="240"/>
        <w:jc w:val="both"/>
      </w:pPr>
      <w:bookmarkStart w:id="361" w:name="1087"/>
      <w:bookmarkEnd w:id="360"/>
      <w:r>
        <w:rPr>
          <w:rFonts w:ascii="Arial" w:hAnsi="Arial"/>
          <w:color w:val="000000"/>
          <w:sz w:val="18"/>
        </w:rPr>
        <w:t>2) спливу одного року після виявлення невідповідності потужності (об'єкта) вимогам законодавства про побічні продукти тваринного походження, якщо протягом цього строку оператор ринку не усунув зазначену невідповідніст</w:t>
      </w:r>
      <w:r>
        <w:rPr>
          <w:rFonts w:ascii="Arial" w:hAnsi="Arial"/>
          <w:color w:val="000000"/>
          <w:sz w:val="18"/>
        </w:rPr>
        <w:t>ь.</w:t>
      </w:r>
    </w:p>
    <w:p w:rsidR="00B706F8" w:rsidRDefault="00610FC9">
      <w:pPr>
        <w:spacing w:after="75"/>
        <w:ind w:firstLine="240"/>
        <w:jc w:val="both"/>
      </w:pPr>
      <w:bookmarkStart w:id="362" w:name="1088"/>
      <w:bookmarkEnd w:id="361"/>
      <w:r>
        <w:rPr>
          <w:rFonts w:ascii="Arial" w:hAnsi="Arial"/>
          <w:color w:val="000000"/>
          <w:sz w:val="18"/>
        </w:rPr>
        <w:t>24. Відомості про анулювання експлуатаційного дозволу вносяться компетентним органом до Державного реєстру потужностей (об'єктів) з обігу побічних продуктів тваринного походження та продуктів їх оброблення, переробки.</w:t>
      </w:r>
    </w:p>
    <w:p w:rsidR="00B706F8" w:rsidRDefault="00610FC9">
      <w:pPr>
        <w:spacing w:after="75"/>
        <w:ind w:firstLine="240"/>
        <w:jc w:val="both"/>
      </w:pPr>
      <w:bookmarkStart w:id="363" w:name="1089"/>
      <w:bookmarkEnd w:id="362"/>
      <w:r>
        <w:rPr>
          <w:rFonts w:ascii="Arial" w:hAnsi="Arial"/>
          <w:color w:val="000000"/>
          <w:sz w:val="18"/>
        </w:rPr>
        <w:t>25. Порядок видачі, переоформлення,</w:t>
      </w:r>
      <w:r>
        <w:rPr>
          <w:rFonts w:ascii="Arial" w:hAnsi="Arial"/>
          <w:color w:val="000000"/>
          <w:sz w:val="18"/>
        </w:rPr>
        <w:t xml:space="preserve"> видачі дубліката та анулювання експлуатаційного дозволу компетентним органом, а також форма експлуатаційного дозволу затверджуються Кабінетом Міністрів України.</w:t>
      </w:r>
    </w:p>
    <w:p w:rsidR="00B706F8" w:rsidRDefault="00610FC9">
      <w:pPr>
        <w:spacing w:after="75"/>
        <w:ind w:firstLine="240"/>
        <w:jc w:val="right"/>
      </w:pPr>
      <w:bookmarkStart w:id="364" w:name="1113"/>
      <w:bookmarkEnd w:id="363"/>
      <w:r>
        <w:rPr>
          <w:rFonts w:ascii="Arial" w:hAnsi="Arial"/>
          <w:color w:val="000000"/>
          <w:sz w:val="18"/>
        </w:rPr>
        <w:t>(Закон доповнено статтею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04.02.2021 р. N 1206-IX,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lastRenderedPageBreak/>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365" w:name="1090"/>
      <w:bookmarkEnd w:id="364"/>
      <w:r>
        <w:rPr>
          <w:rFonts w:ascii="Arial" w:hAnsi="Arial"/>
          <w:color w:val="000000"/>
          <w:sz w:val="26"/>
        </w:rPr>
        <w:t>Стаття 20</w:t>
      </w:r>
      <w:r>
        <w:rPr>
          <w:rFonts w:ascii="Arial" w:hAnsi="Arial"/>
          <w:color w:val="000000"/>
          <w:vertAlign w:val="superscript"/>
        </w:rPr>
        <w:t>2</w:t>
      </w:r>
      <w:r>
        <w:rPr>
          <w:rFonts w:ascii="Arial" w:hAnsi="Arial"/>
          <w:color w:val="000000"/>
          <w:sz w:val="26"/>
        </w:rPr>
        <w:t>. Державна реєстрація потужностей (об'єктів)</w:t>
      </w:r>
    </w:p>
    <w:p w:rsidR="00B706F8" w:rsidRDefault="00610FC9">
      <w:pPr>
        <w:spacing w:after="75"/>
        <w:ind w:firstLine="240"/>
        <w:jc w:val="both"/>
      </w:pPr>
      <w:bookmarkStart w:id="366" w:name="1091"/>
      <w:bookmarkEnd w:id="365"/>
      <w:r>
        <w:rPr>
          <w:rFonts w:ascii="Arial" w:hAnsi="Arial"/>
          <w:color w:val="000000"/>
          <w:sz w:val="18"/>
        </w:rPr>
        <w:t xml:space="preserve">1. </w:t>
      </w:r>
      <w:r>
        <w:rPr>
          <w:rFonts w:ascii="Arial" w:hAnsi="Arial"/>
          <w:color w:val="000000"/>
          <w:sz w:val="18"/>
        </w:rPr>
        <w:t>Оператори ринку, які провадять діяльність, що не потребує отримання експлуатаційного дозволу, зобов'язані повідомити компетентний орган про потужності (об'єкти), які вони мають намір використовувати на будь-якій стадії обігу побічних продуктів тваринного п</w:t>
      </w:r>
      <w:r>
        <w:rPr>
          <w:rFonts w:ascii="Arial" w:hAnsi="Arial"/>
          <w:color w:val="000000"/>
          <w:sz w:val="18"/>
        </w:rPr>
        <w:t>оходження та продуктів їх оброблення, переробки, з метою їх державної реєстрації.</w:t>
      </w:r>
    </w:p>
    <w:p w:rsidR="00B706F8" w:rsidRDefault="00610FC9">
      <w:pPr>
        <w:spacing w:after="75"/>
        <w:ind w:firstLine="240"/>
        <w:jc w:val="both"/>
      </w:pPr>
      <w:bookmarkStart w:id="367" w:name="1092"/>
      <w:bookmarkEnd w:id="366"/>
      <w:r>
        <w:rPr>
          <w:rFonts w:ascii="Arial" w:hAnsi="Arial"/>
          <w:color w:val="000000"/>
          <w:sz w:val="18"/>
        </w:rPr>
        <w:t>2. Державна реєстрація потужностей (об'єктів) здійснюється територіальним органом компетентного органу шляхом внесення відповідної інформації до Державного реєстру потужносте</w:t>
      </w:r>
      <w:r>
        <w:rPr>
          <w:rFonts w:ascii="Arial" w:hAnsi="Arial"/>
          <w:color w:val="000000"/>
          <w:sz w:val="18"/>
        </w:rPr>
        <w:t>й (об'єктів) з обігу побічних продуктів тваринного походження та продуктів їх оброблення, переробки на безоплатній основі. Кожній потужності у Державному реєстрі потужностей (об'єктів) з обігу побічних продуктів тваринного походження та продуктів їх обробл</w:t>
      </w:r>
      <w:r>
        <w:rPr>
          <w:rFonts w:ascii="Arial" w:hAnsi="Arial"/>
          <w:color w:val="000000"/>
          <w:sz w:val="18"/>
        </w:rPr>
        <w:t>ення, переробки присвоюється реєстраційний номер. Компетентний орган забезпечує відкритий та безоплатний доступ до відомостей про зареєстровані потужності (об'єкти), що містяться у Державному реєстрі потужностей (об'єктів) з обігу побічних продуктів тварин</w:t>
      </w:r>
      <w:r>
        <w:rPr>
          <w:rFonts w:ascii="Arial" w:hAnsi="Arial"/>
          <w:color w:val="000000"/>
          <w:sz w:val="18"/>
        </w:rPr>
        <w:t>ного походження та продуктів їх оброблення, переробки, шляхом його оприлюднення на своєму офіційному веб-сайті.</w:t>
      </w:r>
    </w:p>
    <w:p w:rsidR="00B706F8" w:rsidRDefault="00610FC9">
      <w:pPr>
        <w:spacing w:after="75"/>
        <w:ind w:firstLine="240"/>
        <w:jc w:val="both"/>
      </w:pPr>
      <w:bookmarkStart w:id="368" w:name="1093"/>
      <w:bookmarkEnd w:id="367"/>
      <w:r>
        <w:rPr>
          <w:rFonts w:ascii="Arial" w:hAnsi="Arial"/>
          <w:color w:val="000000"/>
          <w:sz w:val="18"/>
        </w:rPr>
        <w:t>3. Не підлягають державній реєстрації потужності (об'єкти), на яких безпосередньо утворюються побічні продукти тваринного походження та:</w:t>
      </w:r>
    </w:p>
    <w:p w:rsidR="00B706F8" w:rsidRDefault="00610FC9">
      <w:pPr>
        <w:spacing w:after="75"/>
        <w:ind w:firstLine="240"/>
        <w:jc w:val="both"/>
      </w:pPr>
      <w:bookmarkStart w:id="369" w:name="1094"/>
      <w:bookmarkEnd w:id="368"/>
      <w:r>
        <w:rPr>
          <w:rFonts w:ascii="Arial" w:hAnsi="Arial"/>
          <w:color w:val="000000"/>
          <w:sz w:val="18"/>
        </w:rPr>
        <w:t xml:space="preserve">1) які </w:t>
      </w:r>
      <w:r>
        <w:rPr>
          <w:rFonts w:ascii="Arial" w:hAnsi="Arial"/>
          <w:color w:val="000000"/>
          <w:sz w:val="18"/>
        </w:rPr>
        <w:t>зареєстровані або на які видано експлуатаційний дозвіл відповідно до вимог законодавства про безпечність та окремі показники якості харчових продуктів;</w:t>
      </w:r>
    </w:p>
    <w:p w:rsidR="00B706F8" w:rsidRDefault="00610FC9">
      <w:pPr>
        <w:spacing w:after="75"/>
        <w:ind w:firstLine="240"/>
        <w:jc w:val="both"/>
      </w:pPr>
      <w:bookmarkStart w:id="370" w:name="1095"/>
      <w:bookmarkEnd w:id="369"/>
      <w:r>
        <w:rPr>
          <w:rFonts w:ascii="Arial" w:hAnsi="Arial"/>
          <w:color w:val="000000"/>
          <w:sz w:val="18"/>
        </w:rPr>
        <w:t>2) або на яких утримуються або вирощуються тварини.</w:t>
      </w:r>
    </w:p>
    <w:p w:rsidR="00B706F8" w:rsidRDefault="00610FC9">
      <w:pPr>
        <w:spacing w:after="75"/>
        <w:ind w:firstLine="240"/>
        <w:jc w:val="both"/>
      </w:pPr>
      <w:bookmarkStart w:id="371" w:name="1096"/>
      <w:bookmarkEnd w:id="370"/>
      <w:r>
        <w:rPr>
          <w:rFonts w:ascii="Arial" w:hAnsi="Arial"/>
          <w:color w:val="000000"/>
          <w:sz w:val="18"/>
        </w:rPr>
        <w:t>4. Для внесення потужності (об'єкта), що підлягає де</w:t>
      </w:r>
      <w:r>
        <w:rPr>
          <w:rFonts w:ascii="Arial" w:hAnsi="Arial"/>
          <w:color w:val="000000"/>
          <w:sz w:val="18"/>
        </w:rPr>
        <w:t>ржавній реєстрації, до Державного реєстру потужностей (об'єктів) з обігу побічних продуктів тваринного походження та продуктів їх оброблення, переробки оператор ринку повідомляє про намір використання такої потужності шляхом подання заяви про державну реєс</w:t>
      </w:r>
      <w:r>
        <w:rPr>
          <w:rFonts w:ascii="Arial" w:hAnsi="Arial"/>
          <w:color w:val="000000"/>
          <w:sz w:val="18"/>
        </w:rPr>
        <w:t>трацію потужності (об'єкта) до територіального органу компетентного органу за місцезнаходженням потужності не пізніше ніж за 10 календарних днів до початку її роботи. У заяві про державну реєстрацію потужності (об'єкта) зазначаються: найменування, ідентифі</w:t>
      </w:r>
      <w:r>
        <w:rPr>
          <w:rFonts w:ascii="Arial" w:hAnsi="Arial"/>
          <w:color w:val="000000"/>
          <w:sz w:val="18"/>
        </w:rPr>
        <w:t>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w:t>
      </w:r>
      <w:r>
        <w:rPr>
          <w:rFonts w:ascii="Arial" w:hAnsi="Arial"/>
          <w:color w:val="000000"/>
          <w:sz w:val="18"/>
        </w:rPr>
        <w:t>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w:t>
      </w:r>
      <w:r>
        <w:rPr>
          <w:rFonts w:ascii="Arial" w:hAnsi="Arial"/>
          <w:color w:val="000000"/>
          <w:sz w:val="18"/>
        </w:rPr>
        <w:t>а (опис) потужності (об'єкта), її адреса, категорії побічних продуктів тваринного походження та продуктів їх оброблення, переробки, заплановані види діяльності, види продуктів, виробництво та/або обіг яких планується здійснювати. Заява про державну реєстра</w:t>
      </w:r>
      <w:r>
        <w:rPr>
          <w:rFonts w:ascii="Arial" w:hAnsi="Arial"/>
          <w:color w:val="000000"/>
          <w:sz w:val="18"/>
        </w:rPr>
        <w:t>цію потужності (об'єкта) засвідчується підписом оператора ринку або уповноваженої ним особи, може подаватися в електронному або паперовому вигляді та підлягає реєстрації компетентним органом у день її надходження.</w:t>
      </w:r>
    </w:p>
    <w:p w:rsidR="00B706F8" w:rsidRDefault="00610FC9">
      <w:pPr>
        <w:spacing w:after="75"/>
        <w:ind w:firstLine="240"/>
        <w:jc w:val="right"/>
      </w:pPr>
      <w:bookmarkStart w:id="372" w:name="1191"/>
      <w:bookmarkEnd w:id="371"/>
      <w:r>
        <w:rPr>
          <w:rFonts w:ascii="Arial" w:hAnsi="Arial"/>
          <w:color w:val="000000"/>
          <w:sz w:val="18"/>
        </w:rPr>
        <w:t>(абзац перший частини четвертої статті 20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16.12.2025 р. N 4718-IX)</w:t>
      </w:r>
    </w:p>
    <w:p w:rsidR="00B706F8" w:rsidRDefault="00610FC9">
      <w:pPr>
        <w:spacing w:after="75"/>
        <w:ind w:firstLine="240"/>
        <w:jc w:val="both"/>
      </w:pPr>
      <w:bookmarkStart w:id="373" w:name="1097"/>
      <w:bookmarkEnd w:id="372"/>
      <w:r>
        <w:rPr>
          <w:rFonts w:ascii="Arial" w:hAnsi="Arial"/>
          <w:color w:val="000000"/>
          <w:sz w:val="18"/>
        </w:rPr>
        <w:t>Оператор ринку зобов'язаний повідомляти територіальний орган компетентного органу про будь-які зміни у своїй діяльності, що зумовлюють необхідність внесення змін до Державного р</w:t>
      </w:r>
      <w:r>
        <w:rPr>
          <w:rFonts w:ascii="Arial" w:hAnsi="Arial"/>
          <w:color w:val="000000"/>
          <w:sz w:val="18"/>
        </w:rPr>
        <w:t>еєстру потужностей (об'єктів) з обігу побічних продуктів тваринного походження та продуктів їх оброблення, переробки, протягом 10 робочих днів після настання таких змін.</w:t>
      </w:r>
    </w:p>
    <w:p w:rsidR="00B706F8" w:rsidRDefault="00610FC9">
      <w:pPr>
        <w:spacing w:after="75"/>
        <w:ind w:firstLine="240"/>
        <w:jc w:val="both"/>
      </w:pPr>
      <w:bookmarkStart w:id="374" w:name="1098"/>
      <w:bookmarkEnd w:id="373"/>
      <w:r>
        <w:rPr>
          <w:rFonts w:ascii="Arial" w:hAnsi="Arial"/>
          <w:color w:val="000000"/>
          <w:sz w:val="18"/>
        </w:rPr>
        <w:t xml:space="preserve">5. Державна реєстрація потужності (об'єкта) здійснюється протягом 10 календарних днів </w:t>
      </w:r>
      <w:r>
        <w:rPr>
          <w:rFonts w:ascii="Arial" w:hAnsi="Arial"/>
          <w:color w:val="000000"/>
          <w:sz w:val="18"/>
        </w:rPr>
        <w:t>після реєстрації відповідної заяви оператора ринку. Копія рішення про державну реєстрацію потужності (об'єкта) надається (надсилається) оператору ринку протягом трьох робочих днів з дня його прийняття.</w:t>
      </w:r>
    </w:p>
    <w:p w:rsidR="00B706F8" w:rsidRDefault="00610FC9">
      <w:pPr>
        <w:spacing w:after="75"/>
        <w:ind w:firstLine="240"/>
        <w:jc w:val="both"/>
      </w:pPr>
      <w:bookmarkStart w:id="375" w:name="1099"/>
      <w:bookmarkEnd w:id="374"/>
      <w:r>
        <w:rPr>
          <w:rFonts w:ascii="Arial" w:hAnsi="Arial"/>
          <w:color w:val="000000"/>
          <w:sz w:val="18"/>
        </w:rPr>
        <w:t>6. Підставою для відмови у державній реєстрації потужн</w:t>
      </w:r>
      <w:r>
        <w:rPr>
          <w:rFonts w:ascii="Arial" w:hAnsi="Arial"/>
          <w:color w:val="000000"/>
          <w:sz w:val="18"/>
        </w:rPr>
        <w:t>ості (об'єкта) є невідповідність заяви встановленій формі та/або надання неповної інформації у поданій заяві. Відмова у державній реєстрації потужностей (об'єктів) з інших підстав забороняється. Копія рішення про відмову у державній реєстрації потужності (</w:t>
      </w:r>
      <w:r>
        <w:rPr>
          <w:rFonts w:ascii="Arial" w:hAnsi="Arial"/>
          <w:color w:val="000000"/>
          <w:sz w:val="18"/>
        </w:rPr>
        <w:t>об'єкта) надається (надсилається) оператору ринку невідкладно, а за наявності обґрунтованих причин - не пізніше трьох робочих днів з дня його прийняття.</w:t>
      </w:r>
    </w:p>
    <w:p w:rsidR="00B706F8" w:rsidRDefault="00610FC9">
      <w:pPr>
        <w:spacing w:after="75"/>
        <w:ind w:firstLine="240"/>
        <w:jc w:val="both"/>
      </w:pPr>
      <w:bookmarkStart w:id="376" w:name="1100"/>
      <w:bookmarkEnd w:id="375"/>
      <w:r>
        <w:rPr>
          <w:rFonts w:ascii="Arial" w:hAnsi="Arial"/>
          <w:color w:val="000000"/>
          <w:sz w:val="18"/>
        </w:rPr>
        <w:lastRenderedPageBreak/>
        <w:t>Рішення про відмову у державній реєстрації потужності (об'єкта) приймається, за умови забезпечення прав</w:t>
      </w:r>
      <w:r>
        <w:rPr>
          <w:rFonts w:ascii="Arial" w:hAnsi="Arial"/>
          <w:color w:val="000000"/>
          <w:sz w:val="18"/>
        </w:rPr>
        <w:t xml:space="preserve">а особи на участь в адміністративному провадженні відповідно до </w:t>
      </w:r>
      <w:r>
        <w:rPr>
          <w:rFonts w:ascii="Arial" w:hAnsi="Arial"/>
          <w:color w:val="293A55"/>
          <w:sz w:val="18"/>
        </w:rPr>
        <w:t>Закону України "Про адміністративну процедуру"</w:t>
      </w:r>
      <w:r>
        <w:rPr>
          <w:rFonts w:ascii="Arial" w:hAnsi="Arial"/>
          <w:color w:val="000000"/>
          <w:sz w:val="18"/>
        </w:rPr>
        <w:t>.</w:t>
      </w:r>
    </w:p>
    <w:p w:rsidR="00B706F8" w:rsidRDefault="00610FC9">
      <w:pPr>
        <w:spacing w:after="75"/>
        <w:ind w:firstLine="240"/>
        <w:jc w:val="both"/>
      </w:pPr>
      <w:bookmarkStart w:id="377" w:name="1101"/>
      <w:bookmarkEnd w:id="376"/>
      <w:r>
        <w:rPr>
          <w:rFonts w:ascii="Arial" w:hAnsi="Arial"/>
          <w:color w:val="000000"/>
          <w:sz w:val="18"/>
        </w:rPr>
        <w:t>Після усунення причин, що стали підставою для відмови у державній реєстрації потужності (об'єкта), оператор ринку може повторно звернутися до те</w:t>
      </w:r>
      <w:r>
        <w:rPr>
          <w:rFonts w:ascii="Arial" w:hAnsi="Arial"/>
          <w:color w:val="000000"/>
          <w:sz w:val="18"/>
        </w:rPr>
        <w:t>риторіального органу компетентного органу із заявою про державну реєстрацію потужності (об'єкта).</w:t>
      </w:r>
    </w:p>
    <w:p w:rsidR="00B706F8" w:rsidRDefault="00610FC9">
      <w:pPr>
        <w:spacing w:after="75"/>
        <w:ind w:firstLine="240"/>
        <w:jc w:val="both"/>
      </w:pPr>
      <w:bookmarkStart w:id="378" w:name="1102"/>
      <w:bookmarkEnd w:id="377"/>
      <w:r>
        <w:rPr>
          <w:rFonts w:ascii="Arial" w:hAnsi="Arial"/>
          <w:color w:val="000000"/>
          <w:sz w:val="18"/>
        </w:rPr>
        <w:t>7. Якщо протягом 15 робочих днів з дня реєстрації в територіальному органі компетентного органу заяви про державну реєстрацію потужності (об'єкта) така реєстр</w:t>
      </w:r>
      <w:r>
        <w:rPr>
          <w:rFonts w:ascii="Arial" w:hAnsi="Arial"/>
          <w:color w:val="000000"/>
          <w:sz w:val="18"/>
        </w:rPr>
        <w:t>ація не здійснена, а копія рішення про відмову у державній реєстрації потужності (об'єкта) не надана (не надіслана) оператору ринку, він набуває право здійснювати обіг побічних продуктів тваринного походження та продуктів їх оброблення, переробки на відпов</w:t>
      </w:r>
      <w:r>
        <w:rPr>
          <w:rFonts w:ascii="Arial" w:hAnsi="Arial"/>
          <w:color w:val="000000"/>
          <w:sz w:val="18"/>
        </w:rPr>
        <w:t>ідній потужності (об'єкті) за принципом мовчазної згоди.</w:t>
      </w:r>
    </w:p>
    <w:p w:rsidR="00B706F8" w:rsidRDefault="00610FC9">
      <w:pPr>
        <w:spacing w:after="75"/>
        <w:ind w:firstLine="240"/>
        <w:jc w:val="both"/>
      </w:pPr>
      <w:bookmarkStart w:id="379" w:name="1103"/>
      <w:bookmarkEnd w:id="378"/>
      <w:r>
        <w:rPr>
          <w:rFonts w:ascii="Arial" w:hAnsi="Arial"/>
          <w:color w:val="000000"/>
          <w:sz w:val="18"/>
        </w:rPr>
        <w:t>8. Оператор ринку, який має намір припинити використання зареєстрованої потужності (об'єкта), зобов'язаний звернутися до територіального органу компетентного органу із заявою про скасування державної</w:t>
      </w:r>
      <w:r>
        <w:rPr>
          <w:rFonts w:ascii="Arial" w:hAnsi="Arial"/>
          <w:color w:val="000000"/>
          <w:sz w:val="18"/>
        </w:rPr>
        <w:t xml:space="preserve"> реєстрації потужності (об'єкта) протягом 10 робочих днів до дня припинення використання такої потужності (об'єкта).</w:t>
      </w:r>
    </w:p>
    <w:p w:rsidR="00B706F8" w:rsidRDefault="00610FC9">
      <w:pPr>
        <w:spacing w:after="75"/>
        <w:ind w:firstLine="240"/>
        <w:jc w:val="both"/>
      </w:pPr>
      <w:bookmarkStart w:id="380" w:name="1104"/>
      <w:bookmarkEnd w:id="379"/>
      <w:r>
        <w:rPr>
          <w:rFonts w:ascii="Arial" w:hAnsi="Arial"/>
          <w:color w:val="000000"/>
          <w:sz w:val="18"/>
        </w:rPr>
        <w:t>9. Територіальний орган компетентного органу скасовує державну реєстрацію потужності (об'єкта) за наявності однієї з таких підстав:</w:t>
      </w:r>
    </w:p>
    <w:p w:rsidR="00B706F8" w:rsidRDefault="00610FC9">
      <w:pPr>
        <w:spacing w:after="75"/>
        <w:ind w:firstLine="240"/>
        <w:jc w:val="both"/>
      </w:pPr>
      <w:bookmarkStart w:id="381" w:name="1105"/>
      <w:bookmarkEnd w:id="380"/>
      <w:r>
        <w:rPr>
          <w:rFonts w:ascii="Arial" w:hAnsi="Arial"/>
          <w:color w:val="000000"/>
          <w:sz w:val="18"/>
        </w:rPr>
        <w:t>1) звер</w:t>
      </w:r>
      <w:r>
        <w:rPr>
          <w:rFonts w:ascii="Arial" w:hAnsi="Arial"/>
          <w:color w:val="000000"/>
          <w:sz w:val="18"/>
        </w:rPr>
        <w:t>нення оператора ринку до компетентного органу із заявою про скасування державної реєстрації потужності (об'єкта);</w:t>
      </w:r>
    </w:p>
    <w:p w:rsidR="00B706F8" w:rsidRDefault="00610FC9">
      <w:pPr>
        <w:spacing w:after="75"/>
        <w:ind w:firstLine="240"/>
        <w:jc w:val="both"/>
      </w:pPr>
      <w:bookmarkStart w:id="382" w:name="1106"/>
      <w:bookmarkEnd w:id="381"/>
      <w:r>
        <w:rPr>
          <w:rFonts w:ascii="Arial" w:hAnsi="Arial"/>
          <w:color w:val="000000"/>
          <w:sz w:val="18"/>
        </w:rPr>
        <w:t>2) ліквідація оператора ринку - юридичної особи;</w:t>
      </w:r>
    </w:p>
    <w:p w:rsidR="00B706F8" w:rsidRDefault="00610FC9">
      <w:pPr>
        <w:spacing w:after="75"/>
        <w:ind w:firstLine="240"/>
        <w:jc w:val="both"/>
      </w:pPr>
      <w:bookmarkStart w:id="383" w:name="1107"/>
      <w:bookmarkEnd w:id="382"/>
      <w:r>
        <w:rPr>
          <w:rFonts w:ascii="Arial" w:hAnsi="Arial"/>
          <w:color w:val="000000"/>
          <w:sz w:val="18"/>
        </w:rPr>
        <w:t>3) припинення підприємницької діяльності оператора ринку - фізичної особи - підприємця.</w:t>
      </w:r>
    </w:p>
    <w:p w:rsidR="00B706F8" w:rsidRDefault="00610FC9">
      <w:pPr>
        <w:spacing w:after="75"/>
        <w:ind w:firstLine="240"/>
        <w:jc w:val="both"/>
      </w:pPr>
      <w:bookmarkStart w:id="384" w:name="1108"/>
      <w:bookmarkEnd w:id="383"/>
      <w:r>
        <w:rPr>
          <w:rFonts w:ascii="Arial" w:hAnsi="Arial"/>
          <w:color w:val="000000"/>
          <w:sz w:val="18"/>
        </w:rPr>
        <w:t xml:space="preserve">10. </w:t>
      </w:r>
      <w:r>
        <w:rPr>
          <w:rFonts w:ascii="Arial" w:hAnsi="Arial"/>
          <w:color w:val="000000"/>
          <w:sz w:val="18"/>
        </w:rPr>
        <w:t>Територіальний орган компетентного органу звертається до суду з позовом про застосування заходу реагування у вигляді скасування державної реєстрації потужності (об'єкта) за наявності хоча б однієї з таких підстав:</w:t>
      </w:r>
    </w:p>
    <w:p w:rsidR="00B706F8" w:rsidRDefault="00610FC9">
      <w:pPr>
        <w:spacing w:after="75"/>
        <w:ind w:firstLine="240"/>
        <w:jc w:val="both"/>
      </w:pPr>
      <w:bookmarkStart w:id="385" w:name="1109"/>
      <w:bookmarkEnd w:id="384"/>
      <w:r>
        <w:rPr>
          <w:rFonts w:ascii="Arial" w:hAnsi="Arial"/>
          <w:color w:val="000000"/>
          <w:sz w:val="18"/>
        </w:rPr>
        <w:t>1) встановлення факту наявності в заяві пр</w:t>
      </w:r>
      <w:r>
        <w:rPr>
          <w:rFonts w:ascii="Arial" w:hAnsi="Arial"/>
          <w:color w:val="000000"/>
          <w:sz w:val="18"/>
        </w:rPr>
        <w:t>о державну реєстрацію потужності (об'єкта) недостовірних відомостей;</w:t>
      </w:r>
    </w:p>
    <w:p w:rsidR="00B706F8" w:rsidRDefault="00610FC9">
      <w:pPr>
        <w:spacing w:after="75"/>
        <w:ind w:firstLine="240"/>
        <w:jc w:val="both"/>
      </w:pPr>
      <w:bookmarkStart w:id="386" w:name="1110"/>
      <w:bookmarkEnd w:id="385"/>
      <w:r>
        <w:rPr>
          <w:rFonts w:ascii="Arial" w:hAnsi="Arial"/>
          <w:color w:val="000000"/>
          <w:sz w:val="18"/>
        </w:rPr>
        <w:t>2) спливу одного року після виявлення компетентним органом невідповідності потужності (об'єкта) вимогам законодавства про побічні продукти тваринного походження, якщо протягом цього строк</w:t>
      </w:r>
      <w:r>
        <w:rPr>
          <w:rFonts w:ascii="Arial" w:hAnsi="Arial"/>
          <w:color w:val="000000"/>
          <w:sz w:val="18"/>
        </w:rPr>
        <w:t>у оператор ринку не усунув зазначену невідповідність.</w:t>
      </w:r>
    </w:p>
    <w:p w:rsidR="00B706F8" w:rsidRDefault="00610FC9">
      <w:pPr>
        <w:spacing w:after="75"/>
        <w:ind w:firstLine="240"/>
        <w:jc w:val="both"/>
      </w:pPr>
      <w:bookmarkStart w:id="387" w:name="1111"/>
      <w:bookmarkEnd w:id="386"/>
      <w:r>
        <w:rPr>
          <w:rFonts w:ascii="Arial" w:hAnsi="Arial"/>
          <w:color w:val="000000"/>
          <w:sz w:val="18"/>
        </w:rPr>
        <w:t>11. Відомості про скасування державної реєстрації потужності (об'єкта) вносяться компетентним органом до Державного реєстру потужностей (об'єктів) з обігу побічних продуктів тваринного походження та про</w:t>
      </w:r>
      <w:r>
        <w:rPr>
          <w:rFonts w:ascii="Arial" w:hAnsi="Arial"/>
          <w:color w:val="000000"/>
          <w:sz w:val="18"/>
        </w:rPr>
        <w:t>дуктів їх оброблення, переробки.</w:t>
      </w:r>
    </w:p>
    <w:p w:rsidR="00B706F8" w:rsidRDefault="00610FC9">
      <w:pPr>
        <w:spacing w:after="75"/>
        <w:ind w:firstLine="240"/>
        <w:jc w:val="both"/>
      </w:pPr>
      <w:bookmarkStart w:id="388" w:name="1112"/>
      <w:bookmarkEnd w:id="387"/>
      <w:r>
        <w:rPr>
          <w:rFonts w:ascii="Arial" w:hAnsi="Arial"/>
          <w:color w:val="000000"/>
          <w:sz w:val="18"/>
        </w:rPr>
        <w:t>12. Порядок здійснення державної реєстрації потужностей (об'єктів) затверджується Кабінетом Міністрів України.</w:t>
      </w:r>
    </w:p>
    <w:p w:rsidR="00B706F8" w:rsidRDefault="00610FC9">
      <w:pPr>
        <w:spacing w:after="75"/>
        <w:ind w:firstLine="240"/>
        <w:jc w:val="right"/>
      </w:pPr>
      <w:bookmarkStart w:id="389" w:name="1114"/>
      <w:bookmarkEnd w:id="388"/>
      <w:r>
        <w:rPr>
          <w:rFonts w:ascii="Arial" w:hAnsi="Arial"/>
          <w:color w:val="000000"/>
          <w:sz w:val="18"/>
        </w:rPr>
        <w:t>(Закон доповнено статтею 20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w:t>
      </w:r>
      <w:r>
        <w:rPr>
          <w:rFonts w:ascii="Arial" w:hAnsi="Arial"/>
          <w:color w:val="293A55"/>
          <w:sz w:val="18"/>
        </w:rPr>
        <w:t>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390" w:name="181"/>
      <w:bookmarkEnd w:id="389"/>
      <w:r>
        <w:rPr>
          <w:rFonts w:ascii="Arial" w:hAnsi="Arial"/>
          <w:color w:val="000000"/>
          <w:sz w:val="26"/>
        </w:rPr>
        <w:t xml:space="preserve">Стаття 21. Вимоги до потужностей (об'єктів) з оброблення, переробки побічних </w:t>
      </w:r>
      <w:r>
        <w:rPr>
          <w:rFonts w:ascii="Arial" w:hAnsi="Arial"/>
          <w:color w:val="000000"/>
          <w:sz w:val="26"/>
        </w:rPr>
        <w:t>продуктів тваринного походження</w:t>
      </w:r>
    </w:p>
    <w:p w:rsidR="00B706F8" w:rsidRDefault="00610FC9">
      <w:pPr>
        <w:spacing w:after="75"/>
        <w:ind w:firstLine="240"/>
        <w:jc w:val="both"/>
      </w:pPr>
      <w:bookmarkStart w:id="391" w:name="182"/>
      <w:bookmarkEnd w:id="390"/>
      <w:r>
        <w:rPr>
          <w:rFonts w:ascii="Arial" w:hAnsi="Arial"/>
          <w:color w:val="000000"/>
          <w:sz w:val="18"/>
        </w:rPr>
        <w:t>1. Потужності (об'єкти) з оброблення, переробки продуктів тваринного походження повинні відповідати ветеринарно-санітарним вимогам.</w:t>
      </w:r>
    </w:p>
    <w:p w:rsidR="00B706F8" w:rsidRDefault="00610FC9">
      <w:pPr>
        <w:spacing w:after="75"/>
        <w:ind w:firstLine="240"/>
        <w:jc w:val="both"/>
      </w:pPr>
      <w:bookmarkStart w:id="392" w:name="183"/>
      <w:bookmarkEnd w:id="391"/>
      <w:r>
        <w:rPr>
          <w:rFonts w:ascii="Arial" w:hAnsi="Arial"/>
          <w:color w:val="000000"/>
          <w:sz w:val="18"/>
        </w:rPr>
        <w:t>2. Потужності (об'єкти) з оброблення, переробки побічних продуктів тваринного походження пов</w:t>
      </w:r>
      <w:r>
        <w:rPr>
          <w:rFonts w:ascii="Arial" w:hAnsi="Arial"/>
          <w:color w:val="000000"/>
          <w:sz w:val="18"/>
        </w:rPr>
        <w:t xml:space="preserve">инні мати виробничі, складські приміщення, інженерне забезпечення з газо-, </w:t>
      </w:r>
      <w:proofErr w:type="spellStart"/>
      <w:r>
        <w:rPr>
          <w:rFonts w:ascii="Arial" w:hAnsi="Arial"/>
          <w:color w:val="000000"/>
          <w:sz w:val="18"/>
        </w:rPr>
        <w:t>електро</w:t>
      </w:r>
      <w:proofErr w:type="spellEnd"/>
      <w:r>
        <w:rPr>
          <w:rFonts w:ascii="Arial" w:hAnsi="Arial"/>
          <w:color w:val="000000"/>
          <w:sz w:val="18"/>
        </w:rPr>
        <w:t>-, водопостачання, водовідведення, очисні споруди та іншу необхідну інфраструктуру.</w:t>
      </w:r>
    </w:p>
    <w:p w:rsidR="00B706F8" w:rsidRDefault="00610FC9">
      <w:pPr>
        <w:spacing w:after="75"/>
        <w:ind w:firstLine="240"/>
        <w:jc w:val="both"/>
      </w:pPr>
      <w:bookmarkStart w:id="393" w:name="184"/>
      <w:bookmarkEnd w:id="392"/>
      <w:r>
        <w:rPr>
          <w:rFonts w:ascii="Arial" w:hAnsi="Arial"/>
          <w:color w:val="000000"/>
          <w:sz w:val="18"/>
        </w:rPr>
        <w:t>3. Потужності (об'єкти) з оброблення, переробки побічних продуктів тваринного походження п</w:t>
      </w:r>
      <w:r>
        <w:rPr>
          <w:rFonts w:ascii="Arial" w:hAnsi="Arial"/>
          <w:color w:val="000000"/>
          <w:sz w:val="18"/>
        </w:rPr>
        <w:t>овинні бути:</w:t>
      </w:r>
    </w:p>
    <w:p w:rsidR="00B706F8" w:rsidRDefault="00610FC9">
      <w:pPr>
        <w:spacing w:after="75"/>
        <w:ind w:firstLine="240"/>
        <w:jc w:val="both"/>
      </w:pPr>
      <w:bookmarkStart w:id="394" w:name="185"/>
      <w:bookmarkEnd w:id="393"/>
      <w:r>
        <w:rPr>
          <w:rFonts w:ascii="Arial" w:hAnsi="Arial"/>
          <w:color w:val="000000"/>
          <w:sz w:val="18"/>
        </w:rPr>
        <w:t>1) розміщені окремо від бійні або інших підприємств, на яких переробляються харчові продукти чи виробляються продукти тваринного походження;</w:t>
      </w:r>
    </w:p>
    <w:p w:rsidR="00B706F8" w:rsidRDefault="00610FC9">
      <w:pPr>
        <w:spacing w:after="75"/>
        <w:ind w:firstLine="240"/>
        <w:jc w:val="both"/>
      </w:pPr>
      <w:bookmarkStart w:id="395" w:name="186"/>
      <w:bookmarkEnd w:id="394"/>
      <w:r>
        <w:rPr>
          <w:rFonts w:ascii="Arial" w:hAnsi="Arial"/>
          <w:color w:val="000000"/>
          <w:sz w:val="18"/>
        </w:rPr>
        <w:lastRenderedPageBreak/>
        <w:t>2) забезпечені технологічним обладнанням, спеціалізованим транспортом, що гарантує заявлений обсяг обр</w:t>
      </w:r>
      <w:r>
        <w:rPr>
          <w:rFonts w:ascii="Arial" w:hAnsi="Arial"/>
          <w:color w:val="000000"/>
          <w:sz w:val="18"/>
        </w:rPr>
        <w:t>облення, переробки відповідно до ветеринарно-санітарних вимог;</w:t>
      </w:r>
    </w:p>
    <w:p w:rsidR="00B706F8" w:rsidRDefault="00610FC9">
      <w:pPr>
        <w:spacing w:after="75"/>
        <w:ind w:firstLine="240"/>
        <w:jc w:val="both"/>
      </w:pPr>
      <w:bookmarkStart w:id="396" w:name="187"/>
      <w:bookmarkEnd w:id="395"/>
      <w:r>
        <w:rPr>
          <w:rFonts w:ascii="Arial" w:hAnsi="Arial"/>
          <w:color w:val="000000"/>
          <w:sz w:val="18"/>
        </w:rPr>
        <w:t>3) забезпечені кваліфікованим персоналом.</w:t>
      </w:r>
    </w:p>
    <w:p w:rsidR="00B706F8" w:rsidRDefault="00610FC9">
      <w:pPr>
        <w:spacing w:after="75"/>
        <w:ind w:firstLine="240"/>
        <w:jc w:val="both"/>
      </w:pPr>
      <w:bookmarkStart w:id="397" w:name="188"/>
      <w:bookmarkEnd w:id="396"/>
      <w:r>
        <w:rPr>
          <w:rFonts w:ascii="Arial" w:hAnsi="Arial"/>
          <w:color w:val="000000"/>
          <w:sz w:val="18"/>
        </w:rPr>
        <w:t>4. Потужності (об'єкти) з оброблення, переробки побічних продуктів тваринного походження, що належать до категорії III, повинні бути відокремлені від п</w:t>
      </w:r>
      <w:r>
        <w:rPr>
          <w:rFonts w:ascii="Arial" w:hAnsi="Arial"/>
          <w:color w:val="000000"/>
          <w:sz w:val="18"/>
        </w:rPr>
        <w:t>отужностей (об'єктів) з оброблення, переробки побічних продуктів тваринного походження, що належать до категорій I і II.</w:t>
      </w:r>
    </w:p>
    <w:p w:rsidR="00B706F8" w:rsidRDefault="00610FC9">
      <w:pPr>
        <w:spacing w:after="75"/>
        <w:ind w:firstLine="240"/>
        <w:jc w:val="both"/>
      </w:pPr>
      <w:bookmarkStart w:id="398" w:name="189"/>
      <w:bookmarkEnd w:id="397"/>
      <w:r>
        <w:rPr>
          <w:rFonts w:ascii="Arial" w:hAnsi="Arial"/>
          <w:color w:val="000000"/>
          <w:sz w:val="18"/>
        </w:rPr>
        <w:t>5. Розташування будівель, споруд, інших засобів на території потужностей (об'єктів) з оброблення, переробки побічних продуктів тваринно</w:t>
      </w:r>
      <w:r>
        <w:rPr>
          <w:rFonts w:ascii="Arial" w:hAnsi="Arial"/>
          <w:color w:val="000000"/>
          <w:sz w:val="18"/>
        </w:rPr>
        <w:t>го походження повинно забезпечувати можливість переміщення транспортних засобів таким чином, щоб шляхи перевезення побічних продуктів тваринного походження і продуктів оброблення, переробки побічних продуктів тваринного походження не перетиналися.</w:t>
      </w:r>
    </w:p>
    <w:p w:rsidR="00B706F8" w:rsidRDefault="00610FC9">
      <w:pPr>
        <w:spacing w:after="75"/>
        <w:ind w:firstLine="240"/>
        <w:jc w:val="both"/>
      </w:pPr>
      <w:bookmarkStart w:id="399" w:name="190"/>
      <w:bookmarkEnd w:id="398"/>
      <w:r>
        <w:rPr>
          <w:rFonts w:ascii="Arial" w:hAnsi="Arial"/>
          <w:color w:val="000000"/>
          <w:sz w:val="18"/>
        </w:rPr>
        <w:t>6. Розмі</w:t>
      </w:r>
      <w:r>
        <w:rPr>
          <w:rFonts w:ascii="Arial" w:hAnsi="Arial"/>
          <w:color w:val="000000"/>
          <w:sz w:val="18"/>
        </w:rPr>
        <w:t>щення потужностей (об'єктів) з оброблення, переробки побічних продуктів тваринного походження повинно здійснюватися з дотриманням усіх вимог щодо планування і забудови, санітарно-захисних зон відповідно до законодавства.</w:t>
      </w:r>
    </w:p>
    <w:p w:rsidR="00B706F8" w:rsidRDefault="00610FC9">
      <w:pPr>
        <w:spacing w:after="75"/>
        <w:ind w:firstLine="240"/>
        <w:jc w:val="both"/>
      </w:pPr>
      <w:bookmarkStart w:id="400" w:name="191"/>
      <w:bookmarkEnd w:id="399"/>
      <w:r>
        <w:rPr>
          <w:rFonts w:ascii="Arial" w:hAnsi="Arial"/>
          <w:color w:val="000000"/>
          <w:sz w:val="18"/>
        </w:rPr>
        <w:t xml:space="preserve">7. Ветеринарно-санітарні вимоги до </w:t>
      </w:r>
      <w:r>
        <w:rPr>
          <w:rFonts w:ascii="Arial" w:hAnsi="Arial"/>
          <w:color w:val="000000"/>
          <w:sz w:val="18"/>
        </w:rPr>
        <w:t>потужностей (об'єктів) з оброблення, переробки побічних продуктів тваринного походження встановлюються центральним органом виконавчої влади, що забезпечує формування та реалізує державну політику у сфері ветеринарної медицини.</w:t>
      </w:r>
    </w:p>
    <w:p w:rsidR="00B706F8" w:rsidRDefault="00610FC9">
      <w:pPr>
        <w:spacing w:after="75"/>
        <w:ind w:firstLine="240"/>
        <w:jc w:val="right"/>
      </w:pPr>
      <w:bookmarkStart w:id="401" w:name="1192"/>
      <w:bookmarkEnd w:id="400"/>
      <w:r>
        <w:rPr>
          <w:rFonts w:ascii="Arial" w:hAnsi="Arial"/>
          <w:color w:val="000000"/>
          <w:sz w:val="18"/>
        </w:rPr>
        <w:t>(частина сьома статті 21 із з</w:t>
      </w:r>
      <w:r>
        <w:rPr>
          <w:rFonts w:ascii="Arial" w:hAnsi="Arial"/>
          <w:color w:val="000000"/>
          <w:sz w:val="18"/>
        </w:rPr>
        <w:t>мінами, внесеними</w:t>
      </w:r>
      <w:r>
        <w:br/>
      </w:r>
      <w:r>
        <w:rPr>
          <w:rFonts w:ascii="Arial" w:hAnsi="Arial"/>
          <w:color w:val="000000"/>
          <w:sz w:val="18"/>
        </w:rPr>
        <w:t xml:space="preserve"> згідно із Законом України від 16.12.2025 р. N 4718-IX)</w:t>
      </w:r>
    </w:p>
    <w:p w:rsidR="00B706F8" w:rsidRDefault="00610FC9">
      <w:pPr>
        <w:pStyle w:val="3"/>
        <w:spacing w:after="225"/>
        <w:jc w:val="center"/>
      </w:pPr>
      <w:bookmarkStart w:id="402" w:name="1193"/>
      <w:bookmarkEnd w:id="401"/>
      <w:r>
        <w:rPr>
          <w:rFonts w:ascii="Arial" w:hAnsi="Arial"/>
          <w:color w:val="000000"/>
          <w:sz w:val="26"/>
        </w:rPr>
        <w:t>Стаття 21</w:t>
      </w:r>
      <w:r>
        <w:rPr>
          <w:rFonts w:ascii="Arial" w:hAnsi="Arial"/>
          <w:color w:val="000000"/>
          <w:vertAlign w:val="superscript"/>
        </w:rPr>
        <w:t>1</w:t>
      </w:r>
      <w:r>
        <w:rPr>
          <w:rFonts w:ascii="Arial" w:hAnsi="Arial"/>
          <w:color w:val="000000"/>
          <w:sz w:val="26"/>
        </w:rPr>
        <w:t>. Виключена</w:t>
      </w:r>
    </w:p>
    <w:p w:rsidR="00B706F8" w:rsidRDefault="00610FC9">
      <w:pPr>
        <w:spacing w:after="75"/>
        <w:ind w:firstLine="240"/>
        <w:jc w:val="right"/>
      </w:pPr>
      <w:bookmarkStart w:id="403" w:name="1128"/>
      <w:bookmarkEnd w:id="402"/>
      <w:r>
        <w:rPr>
          <w:rFonts w:ascii="Arial" w:hAnsi="Arial"/>
          <w:color w:val="000000"/>
          <w:sz w:val="18"/>
        </w:rPr>
        <w:t>(Закон доповнено статтею 21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w:t>
      </w:r>
      <w:r>
        <w:rPr>
          <w:rFonts w:ascii="Arial" w:hAnsi="Arial"/>
          <w:color w:val="293A55"/>
          <w:sz w:val="18"/>
        </w:rPr>
        <w:t>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r>
        <w:br/>
      </w:r>
      <w:r>
        <w:rPr>
          <w:rFonts w:ascii="Arial" w:hAnsi="Arial"/>
          <w:color w:val="000000"/>
          <w:sz w:val="18"/>
        </w:rPr>
        <w:t>статтю 21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 згідно із</w:t>
      </w:r>
      <w:r>
        <w:br/>
      </w:r>
      <w:r>
        <w:rPr>
          <w:rFonts w:ascii="Arial" w:hAnsi="Arial"/>
          <w:color w:val="000000"/>
          <w:sz w:val="18"/>
        </w:rPr>
        <w:t xml:space="preserve"> Законом України від 16.12.2025 р. N 4718-IX)</w:t>
      </w:r>
    </w:p>
    <w:p w:rsidR="00B706F8" w:rsidRDefault="00610FC9">
      <w:pPr>
        <w:pStyle w:val="3"/>
        <w:spacing w:after="225"/>
        <w:jc w:val="center"/>
      </w:pPr>
      <w:bookmarkStart w:id="404" w:name="1194"/>
      <w:bookmarkEnd w:id="403"/>
      <w:r>
        <w:rPr>
          <w:rFonts w:ascii="Arial" w:hAnsi="Arial"/>
          <w:color w:val="000000"/>
          <w:sz w:val="26"/>
        </w:rPr>
        <w:t>Стаття 21</w:t>
      </w:r>
      <w:r>
        <w:rPr>
          <w:rFonts w:ascii="Arial" w:hAnsi="Arial"/>
          <w:color w:val="000000"/>
          <w:vertAlign w:val="superscript"/>
        </w:rPr>
        <w:t>2</w:t>
      </w:r>
      <w:r>
        <w:rPr>
          <w:rFonts w:ascii="Arial" w:hAnsi="Arial"/>
          <w:color w:val="000000"/>
          <w:sz w:val="26"/>
        </w:rPr>
        <w:t>. Виключена</w:t>
      </w:r>
    </w:p>
    <w:p w:rsidR="00B706F8" w:rsidRDefault="00610FC9">
      <w:pPr>
        <w:spacing w:after="75"/>
        <w:ind w:firstLine="240"/>
        <w:jc w:val="right"/>
      </w:pPr>
      <w:bookmarkStart w:id="405" w:name="1129"/>
      <w:bookmarkEnd w:id="404"/>
      <w:r>
        <w:rPr>
          <w:rFonts w:ascii="Arial" w:hAnsi="Arial"/>
          <w:color w:val="000000"/>
          <w:sz w:val="18"/>
        </w:rPr>
        <w:t>(Закон доповнено статтею 21</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r>
        <w:br/>
      </w:r>
      <w:r>
        <w:rPr>
          <w:rFonts w:ascii="Arial" w:hAnsi="Arial"/>
          <w:color w:val="000000"/>
          <w:sz w:val="18"/>
        </w:rPr>
        <w:t>с</w:t>
      </w:r>
      <w:r>
        <w:rPr>
          <w:rFonts w:ascii="Arial" w:hAnsi="Arial"/>
          <w:color w:val="000000"/>
          <w:sz w:val="18"/>
        </w:rPr>
        <w:t>таттю 21</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виключено згідно із</w:t>
      </w:r>
      <w:r>
        <w:br/>
      </w:r>
      <w:r>
        <w:rPr>
          <w:rFonts w:ascii="Arial" w:hAnsi="Arial"/>
          <w:color w:val="000000"/>
          <w:sz w:val="18"/>
        </w:rPr>
        <w:t xml:space="preserve"> Законом України від 16.12.2025 р. N 4718-IX)</w:t>
      </w:r>
    </w:p>
    <w:p w:rsidR="00B706F8" w:rsidRDefault="00610FC9">
      <w:pPr>
        <w:pStyle w:val="3"/>
        <w:spacing w:after="225"/>
        <w:jc w:val="center"/>
      </w:pPr>
      <w:bookmarkStart w:id="406" w:name="192"/>
      <w:bookmarkEnd w:id="405"/>
      <w:r>
        <w:rPr>
          <w:rFonts w:ascii="Arial" w:hAnsi="Arial"/>
          <w:color w:val="000000"/>
          <w:sz w:val="26"/>
        </w:rPr>
        <w:t xml:space="preserve">Стаття 22. </w:t>
      </w:r>
      <w:proofErr w:type="spellStart"/>
      <w:r>
        <w:rPr>
          <w:rFonts w:ascii="Arial" w:hAnsi="Arial"/>
          <w:color w:val="000000"/>
          <w:sz w:val="26"/>
        </w:rPr>
        <w:t>Простежуваність</w:t>
      </w:r>
      <w:proofErr w:type="spellEnd"/>
    </w:p>
    <w:p w:rsidR="00B706F8" w:rsidRDefault="00610FC9">
      <w:pPr>
        <w:spacing w:after="75"/>
        <w:ind w:firstLine="240"/>
        <w:jc w:val="both"/>
      </w:pPr>
      <w:bookmarkStart w:id="407" w:name="193"/>
      <w:bookmarkEnd w:id="406"/>
      <w:r>
        <w:rPr>
          <w:rFonts w:ascii="Arial" w:hAnsi="Arial"/>
          <w:color w:val="000000"/>
          <w:sz w:val="18"/>
        </w:rPr>
        <w:t xml:space="preserve">1. Оператори ринку на всіх стадіях утворення та обігу побічних продуктів тваринного походження повинні забезпечувати </w:t>
      </w:r>
      <w:proofErr w:type="spellStart"/>
      <w:r>
        <w:rPr>
          <w:rFonts w:ascii="Arial" w:hAnsi="Arial"/>
          <w:color w:val="000000"/>
          <w:sz w:val="18"/>
        </w:rPr>
        <w:t>простежуваність</w:t>
      </w:r>
      <w:proofErr w:type="spellEnd"/>
      <w:r>
        <w:rPr>
          <w:rFonts w:ascii="Arial" w:hAnsi="Arial"/>
          <w:color w:val="000000"/>
          <w:sz w:val="18"/>
        </w:rPr>
        <w:t xml:space="preserve"> таких продуктів.</w:t>
      </w:r>
    </w:p>
    <w:p w:rsidR="00B706F8" w:rsidRDefault="00610FC9">
      <w:pPr>
        <w:spacing w:after="75"/>
        <w:ind w:firstLine="240"/>
        <w:jc w:val="both"/>
      </w:pPr>
      <w:bookmarkStart w:id="408" w:name="194"/>
      <w:bookmarkEnd w:id="407"/>
      <w:r>
        <w:rPr>
          <w:rFonts w:ascii="Arial" w:hAnsi="Arial"/>
          <w:color w:val="000000"/>
          <w:sz w:val="18"/>
        </w:rPr>
        <w:t xml:space="preserve">2. </w:t>
      </w:r>
      <w:r>
        <w:rPr>
          <w:rFonts w:ascii="Arial" w:hAnsi="Arial"/>
          <w:color w:val="000000"/>
          <w:sz w:val="18"/>
        </w:rPr>
        <w:t>Оператори ринку, що здійснюють поводження з побічними продуктами тваринного походження, зобов'язані вести облік таких продуктів і супровідної документації. Відповідні записи (документація) повинні зберігатися протягом трьох років.</w:t>
      </w:r>
    </w:p>
    <w:p w:rsidR="00B706F8" w:rsidRDefault="00610FC9">
      <w:pPr>
        <w:spacing w:after="75"/>
        <w:ind w:firstLine="240"/>
        <w:jc w:val="right"/>
      </w:pPr>
      <w:bookmarkStart w:id="409" w:name="1130"/>
      <w:bookmarkEnd w:id="408"/>
      <w:r>
        <w:rPr>
          <w:rFonts w:ascii="Arial" w:hAnsi="Arial"/>
          <w:color w:val="000000"/>
          <w:sz w:val="18"/>
        </w:rPr>
        <w:t xml:space="preserve">(частина друга статті 22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w:t>
      </w:r>
      <w:r>
        <w:rPr>
          <w:rFonts w:ascii="Arial" w:hAnsi="Arial"/>
          <w:color w:val="293A55"/>
          <w:sz w:val="18"/>
        </w:rPr>
        <w:t>.2025 р. N 4341-IX</w:t>
      </w:r>
      <w:r>
        <w:rPr>
          <w:rFonts w:ascii="Arial" w:hAnsi="Arial"/>
          <w:color w:val="000000"/>
          <w:sz w:val="18"/>
        </w:rPr>
        <w:t>)</w:t>
      </w:r>
    </w:p>
    <w:p w:rsidR="00B706F8" w:rsidRDefault="00610FC9">
      <w:pPr>
        <w:spacing w:after="75"/>
        <w:ind w:firstLine="240"/>
        <w:jc w:val="both"/>
      </w:pPr>
      <w:bookmarkStart w:id="410" w:name="195"/>
      <w:bookmarkEnd w:id="409"/>
      <w:r>
        <w:rPr>
          <w:rFonts w:ascii="Arial" w:hAnsi="Arial"/>
          <w:color w:val="000000"/>
          <w:sz w:val="18"/>
        </w:rPr>
        <w:t xml:space="preserve">3. Документація, якою супроводжуються побічні продукти тваринного походження або продукти оброблення, переробки побічних продуктів тваринного походження під час перевезення, має включати </w:t>
      </w:r>
      <w:r>
        <w:rPr>
          <w:rFonts w:ascii="Arial" w:hAnsi="Arial"/>
          <w:color w:val="000000"/>
          <w:sz w:val="18"/>
        </w:rPr>
        <w:lastRenderedPageBreak/>
        <w:t>інформацію про походження, пункт призначення, кіл</w:t>
      </w:r>
      <w:r>
        <w:rPr>
          <w:rFonts w:ascii="Arial" w:hAnsi="Arial"/>
          <w:color w:val="000000"/>
          <w:sz w:val="18"/>
        </w:rPr>
        <w:t>ькість та категорію таких продуктів, їх опис та маркування відповідно до законодавства.</w:t>
      </w:r>
    </w:p>
    <w:p w:rsidR="00B706F8" w:rsidRDefault="00610FC9">
      <w:pPr>
        <w:spacing w:after="75"/>
        <w:ind w:firstLine="240"/>
        <w:jc w:val="both"/>
      </w:pPr>
      <w:bookmarkStart w:id="411" w:name="196"/>
      <w:bookmarkEnd w:id="410"/>
      <w:r>
        <w:rPr>
          <w:rFonts w:ascii="Arial" w:hAnsi="Arial"/>
          <w:color w:val="000000"/>
          <w:sz w:val="18"/>
        </w:rPr>
        <w:t xml:space="preserve">4. Оператори ринку повинні бути здатні встановити інших операторів ринку, які постачають їм побічні продукти тваринного походження та продукти оброблення, переробки </w:t>
      </w:r>
      <w:r>
        <w:rPr>
          <w:rFonts w:ascii="Arial" w:hAnsi="Arial"/>
          <w:color w:val="000000"/>
          <w:sz w:val="18"/>
        </w:rPr>
        <w:t>побічних продуктів тваринного походження. Така інформація має бути доступною компетентному органу за його запитом.</w:t>
      </w:r>
    </w:p>
    <w:p w:rsidR="00B706F8" w:rsidRDefault="00610FC9">
      <w:pPr>
        <w:spacing w:after="75"/>
        <w:ind w:firstLine="240"/>
        <w:jc w:val="right"/>
      </w:pPr>
      <w:bookmarkStart w:id="412" w:name="1131"/>
      <w:bookmarkEnd w:id="411"/>
      <w:r>
        <w:rPr>
          <w:rFonts w:ascii="Arial" w:hAnsi="Arial"/>
          <w:color w:val="000000"/>
          <w:sz w:val="18"/>
        </w:rPr>
        <w:t>(частина четверта статті 22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293A55"/>
          <w:sz w:val="18"/>
        </w:rPr>
        <w:t>.</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13" w:name="197"/>
      <w:bookmarkEnd w:id="412"/>
      <w:r>
        <w:rPr>
          <w:rFonts w:ascii="Arial" w:hAnsi="Arial"/>
          <w:color w:val="000000"/>
          <w:sz w:val="18"/>
        </w:rPr>
        <w:t>5. Оператори ринку повинні бути здатні встановити операторів ринку, до яких направляють побіч</w:t>
      </w:r>
      <w:r>
        <w:rPr>
          <w:rFonts w:ascii="Arial" w:hAnsi="Arial"/>
          <w:color w:val="000000"/>
          <w:sz w:val="18"/>
        </w:rPr>
        <w:t>ні продукти тваринного походження. Така інформація має бути доступною компетентному органу за його запитом.</w:t>
      </w:r>
    </w:p>
    <w:p w:rsidR="00B706F8" w:rsidRDefault="00610FC9">
      <w:pPr>
        <w:spacing w:after="75"/>
        <w:ind w:firstLine="240"/>
        <w:jc w:val="right"/>
      </w:pPr>
      <w:bookmarkStart w:id="414" w:name="1132"/>
      <w:bookmarkEnd w:id="413"/>
      <w:r>
        <w:rPr>
          <w:rFonts w:ascii="Arial" w:hAnsi="Arial"/>
          <w:color w:val="000000"/>
          <w:sz w:val="18"/>
        </w:rPr>
        <w:t>(частина п'ята статті 22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w:t>
      </w:r>
      <w:r>
        <w:rPr>
          <w:rFonts w:ascii="Arial" w:hAnsi="Arial"/>
          <w:color w:val="000000"/>
          <w:sz w:val="18"/>
        </w:rPr>
        <w:t>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15" w:name="198"/>
      <w:bookmarkEnd w:id="414"/>
      <w:r>
        <w:rPr>
          <w:rFonts w:ascii="Arial" w:hAnsi="Arial"/>
          <w:color w:val="000000"/>
          <w:sz w:val="18"/>
        </w:rPr>
        <w:t xml:space="preserve">6.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продукти оброблення, переробки побічних продуктів тваринного походж</w:t>
      </w:r>
      <w:r>
        <w:rPr>
          <w:rFonts w:ascii="Arial" w:hAnsi="Arial"/>
          <w:color w:val="000000"/>
          <w:sz w:val="18"/>
        </w:rPr>
        <w:t>ення, що вводяться в обіг або ймовірно будуть введені в обіг, повинні бути марковані відповідно до вимог законодавства про побічні продукти тваринного походження.</w:t>
      </w:r>
    </w:p>
    <w:p w:rsidR="00B706F8" w:rsidRDefault="00610FC9">
      <w:pPr>
        <w:spacing w:after="75"/>
        <w:ind w:firstLine="240"/>
        <w:jc w:val="right"/>
      </w:pPr>
      <w:bookmarkStart w:id="416" w:name="1133"/>
      <w:bookmarkEnd w:id="415"/>
      <w:r>
        <w:rPr>
          <w:rFonts w:ascii="Arial" w:hAnsi="Arial"/>
          <w:color w:val="000000"/>
          <w:sz w:val="18"/>
        </w:rPr>
        <w:t>(частина шоста статті 22 із змінами, внесеними</w:t>
      </w:r>
      <w:r>
        <w:br/>
      </w:r>
      <w:r>
        <w:rPr>
          <w:rFonts w:ascii="Arial" w:hAnsi="Arial"/>
          <w:color w:val="000000"/>
          <w:sz w:val="18"/>
        </w:rPr>
        <w:t xml:space="preserve"> згідно із Законом України від 04.02.2021 р. N</w:t>
      </w:r>
      <w:r>
        <w:rPr>
          <w:rFonts w:ascii="Arial" w:hAnsi="Arial"/>
          <w:color w:val="000000"/>
          <w:sz w:val="18"/>
        </w:rPr>
        <w:t xml:space="preserve">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17" w:name="1134"/>
      <w:bookmarkEnd w:id="416"/>
      <w:r>
        <w:rPr>
          <w:rFonts w:ascii="Arial" w:hAnsi="Arial"/>
          <w:color w:val="000000"/>
          <w:sz w:val="18"/>
        </w:rPr>
        <w:t xml:space="preserve">7. </w:t>
      </w:r>
      <w:r>
        <w:rPr>
          <w:rFonts w:ascii="Arial" w:hAnsi="Arial"/>
          <w:color w:val="293A55"/>
          <w:sz w:val="18"/>
        </w:rPr>
        <w:t>Вимоги</w:t>
      </w:r>
      <w:r>
        <w:rPr>
          <w:rFonts w:ascii="Arial" w:hAnsi="Arial"/>
          <w:color w:val="000000"/>
          <w:sz w:val="18"/>
        </w:rPr>
        <w:t xml:space="preserve"> щодо </w:t>
      </w:r>
      <w:proofErr w:type="spellStart"/>
      <w:r>
        <w:rPr>
          <w:rFonts w:ascii="Arial" w:hAnsi="Arial"/>
          <w:color w:val="000000"/>
          <w:sz w:val="18"/>
        </w:rPr>
        <w:t>простежуваності</w:t>
      </w:r>
      <w:proofErr w:type="spellEnd"/>
      <w:r>
        <w:rPr>
          <w:rFonts w:ascii="Arial" w:hAnsi="Arial"/>
          <w:color w:val="000000"/>
          <w:sz w:val="18"/>
        </w:rPr>
        <w:t xml:space="preserve"> побічних продукті</w:t>
      </w:r>
      <w:r>
        <w:rPr>
          <w:rFonts w:ascii="Arial" w:hAnsi="Arial"/>
          <w:color w:val="000000"/>
          <w:sz w:val="18"/>
        </w:rPr>
        <w:t>в тваринного походження затверджуються центральним органом виконавчої влади, що забезпечує формування та реалізує державну політику у сфері ветеринарної медицини.</w:t>
      </w:r>
    </w:p>
    <w:p w:rsidR="00B706F8" w:rsidRDefault="00610FC9">
      <w:pPr>
        <w:spacing w:after="75"/>
        <w:ind w:firstLine="240"/>
        <w:jc w:val="right"/>
      </w:pPr>
      <w:bookmarkStart w:id="418" w:name="1135"/>
      <w:bookmarkEnd w:id="417"/>
      <w:r>
        <w:rPr>
          <w:rFonts w:ascii="Arial" w:hAnsi="Arial"/>
          <w:color w:val="000000"/>
          <w:sz w:val="18"/>
        </w:rPr>
        <w:t>(статтю 22 доповнено частиною сьомою</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pStyle w:val="3"/>
        <w:spacing w:after="225"/>
        <w:jc w:val="center"/>
      </w:pPr>
      <w:bookmarkStart w:id="419" w:name="199"/>
      <w:bookmarkEnd w:id="418"/>
      <w:r>
        <w:rPr>
          <w:rFonts w:ascii="Arial" w:hAnsi="Arial"/>
          <w:color w:val="000000"/>
          <w:sz w:val="26"/>
        </w:rPr>
        <w:t>Стаття 23. Система аналізу ризиків у критичних контрольних</w:t>
      </w:r>
      <w:r>
        <w:rPr>
          <w:rFonts w:ascii="Arial" w:hAnsi="Arial"/>
          <w:color w:val="000000"/>
          <w:sz w:val="26"/>
        </w:rPr>
        <w:t xml:space="preserve"> точках</w:t>
      </w:r>
    </w:p>
    <w:p w:rsidR="00B706F8" w:rsidRDefault="00610FC9">
      <w:pPr>
        <w:spacing w:after="75"/>
        <w:ind w:firstLine="240"/>
        <w:jc w:val="both"/>
      </w:pPr>
      <w:bookmarkStart w:id="420" w:name="200"/>
      <w:bookmarkEnd w:id="419"/>
      <w:r>
        <w:rPr>
          <w:rFonts w:ascii="Arial" w:hAnsi="Arial"/>
          <w:color w:val="000000"/>
          <w:sz w:val="18"/>
        </w:rPr>
        <w:t>1. Оператори ринку повинні проводити із складенням відповідного акта внутрішні перевірки на своїх потужностях (об'єктах), засновані на принципах системи аналізу ризиків у критичних контрольних точках, під час провадження таких видів діяльності:</w:t>
      </w:r>
    </w:p>
    <w:p w:rsidR="00B706F8" w:rsidRDefault="00610FC9">
      <w:pPr>
        <w:spacing w:after="75"/>
        <w:ind w:firstLine="240"/>
        <w:jc w:val="both"/>
      </w:pPr>
      <w:bookmarkStart w:id="421" w:name="201"/>
      <w:bookmarkEnd w:id="420"/>
      <w:r>
        <w:rPr>
          <w:rFonts w:ascii="Arial" w:hAnsi="Arial"/>
          <w:color w:val="000000"/>
          <w:sz w:val="18"/>
        </w:rPr>
        <w:t xml:space="preserve">1) </w:t>
      </w:r>
      <w:r>
        <w:rPr>
          <w:rFonts w:ascii="Arial" w:hAnsi="Arial"/>
          <w:color w:val="000000"/>
          <w:sz w:val="18"/>
        </w:rPr>
        <w:t>оброблення, переробка побічних продуктів тваринного походження;</w:t>
      </w:r>
    </w:p>
    <w:p w:rsidR="00B706F8" w:rsidRDefault="00610FC9">
      <w:pPr>
        <w:spacing w:after="75"/>
        <w:ind w:firstLine="240"/>
        <w:jc w:val="both"/>
      </w:pPr>
      <w:bookmarkStart w:id="422" w:name="202"/>
      <w:bookmarkEnd w:id="421"/>
      <w:r>
        <w:rPr>
          <w:rFonts w:ascii="Arial" w:hAnsi="Arial"/>
          <w:color w:val="000000"/>
          <w:sz w:val="18"/>
        </w:rPr>
        <w:t>2) перетворення побічних продуктів тваринного походження на біогаз чи компост.</w:t>
      </w:r>
    </w:p>
    <w:p w:rsidR="00B706F8" w:rsidRDefault="00610FC9">
      <w:pPr>
        <w:spacing w:after="75"/>
        <w:ind w:firstLine="240"/>
        <w:jc w:val="both"/>
      </w:pPr>
      <w:bookmarkStart w:id="423" w:name="203"/>
      <w:bookmarkEnd w:id="422"/>
      <w:r>
        <w:rPr>
          <w:rFonts w:ascii="Arial" w:hAnsi="Arial"/>
          <w:color w:val="000000"/>
          <w:sz w:val="18"/>
        </w:rPr>
        <w:t>2. Оператори ринку повинні забезпечити, щоб побічні продукти тваринного походження та продукти оброблення, переро</w:t>
      </w:r>
      <w:r>
        <w:rPr>
          <w:rFonts w:ascii="Arial" w:hAnsi="Arial"/>
          <w:color w:val="000000"/>
          <w:sz w:val="18"/>
        </w:rPr>
        <w:t>бки побічних продуктів тваринного походження, які не відповідають вимогам цього Закону, не залишали межі їхніх потужностей (об'єктів), крім випадків, коли це здійснюється з метою видалення, зокрема якщо:</w:t>
      </w:r>
    </w:p>
    <w:p w:rsidR="00B706F8" w:rsidRDefault="00610FC9">
      <w:pPr>
        <w:spacing w:after="75"/>
        <w:ind w:firstLine="240"/>
        <w:jc w:val="both"/>
      </w:pPr>
      <w:bookmarkStart w:id="424" w:name="204"/>
      <w:bookmarkEnd w:id="423"/>
      <w:r>
        <w:rPr>
          <w:rFonts w:ascii="Arial" w:hAnsi="Arial"/>
          <w:color w:val="000000"/>
          <w:sz w:val="18"/>
        </w:rPr>
        <w:t>1) на потужності, на яких здійснюється оброблення, п</w:t>
      </w:r>
      <w:r>
        <w:rPr>
          <w:rFonts w:ascii="Arial" w:hAnsi="Arial"/>
          <w:color w:val="000000"/>
          <w:sz w:val="18"/>
        </w:rPr>
        <w:t>ереробка побічних продуктів тваринного походження, що належать до категорії II або III, потрапили побічні продукти тваринного походження, що належать до категорії I;</w:t>
      </w:r>
    </w:p>
    <w:p w:rsidR="00B706F8" w:rsidRDefault="00610FC9">
      <w:pPr>
        <w:spacing w:after="75"/>
        <w:ind w:firstLine="240"/>
        <w:jc w:val="both"/>
      </w:pPr>
      <w:bookmarkStart w:id="425" w:name="205"/>
      <w:bookmarkEnd w:id="424"/>
      <w:r>
        <w:rPr>
          <w:rFonts w:ascii="Arial" w:hAnsi="Arial"/>
          <w:color w:val="000000"/>
          <w:sz w:val="18"/>
        </w:rPr>
        <w:t>2) на потужності, на яких здійснюється оброблення, переробка, утилізація чи видалення побі</w:t>
      </w:r>
      <w:r>
        <w:rPr>
          <w:rFonts w:ascii="Arial" w:hAnsi="Arial"/>
          <w:color w:val="000000"/>
          <w:sz w:val="18"/>
        </w:rPr>
        <w:t>чних продуктів тваринного походження, потрапили побічні продукти тваринного походження або продукти оброблення, переробки побічних продуктів тваринного походження, радіаційне забруднення яких перевищує максимально допустимий рівень відповідно до законодавс</w:t>
      </w:r>
      <w:r>
        <w:rPr>
          <w:rFonts w:ascii="Arial" w:hAnsi="Arial"/>
          <w:color w:val="000000"/>
          <w:sz w:val="18"/>
        </w:rPr>
        <w:t>тва.</w:t>
      </w:r>
    </w:p>
    <w:p w:rsidR="00B706F8" w:rsidRDefault="00610FC9">
      <w:pPr>
        <w:spacing w:after="75"/>
        <w:ind w:firstLine="240"/>
        <w:jc w:val="both"/>
      </w:pPr>
      <w:bookmarkStart w:id="426" w:name="206"/>
      <w:bookmarkEnd w:id="425"/>
      <w:r>
        <w:rPr>
          <w:rFonts w:ascii="Arial" w:hAnsi="Arial"/>
          <w:color w:val="000000"/>
          <w:sz w:val="18"/>
        </w:rPr>
        <w:t>3. Оператори ринку повинні, зокрема:</w:t>
      </w:r>
    </w:p>
    <w:p w:rsidR="00B706F8" w:rsidRDefault="00610FC9">
      <w:pPr>
        <w:spacing w:after="75"/>
        <w:ind w:firstLine="240"/>
        <w:jc w:val="both"/>
      </w:pPr>
      <w:bookmarkStart w:id="427" w:name="207"/>
      <w:bookmarkEnd w:id="426"/>
      <w:r>
        <w:rPr>
          <w:rFonts w:ascii="Arial" w:hAnsi="Arial"/>
          <w:color w:val="000000"/>
          <w:sz w:val="18"/>
        </w:rPr>
        <w:lastRenderedPageBreak/>
        <w:t>1) виявляти будь-які ризики для здоров'я людини та тварини, які мають бути усунені або зменшені до прийнятного рівня та яким треба запобігти;</w:t>
      </w:r>
    </w:p>
    <w:p w:rsidR="00B706F8" w:rsidRDefault="00610FC9">
      <w:pPr>
        <w:spacing w:after="75"/>
        <w:ind w:firstLine="240"/>
        <w:jc w:val="both"/>
      </w:pPr>
      <w:bookmarkStart w:id="428" w:name="208"/>
      <w:bookmarkEnd w:id="427"/>
      <w:r>
        <w:rPr>
          <w:rFonts w:ascii="Arial" w:hAnsi="Arial"/>
          <w:color w:val="000000"/>
          <w:sz w:val="18"/>
        </w:rPr>
        <w:t>2) виявляти критичні контрольні точки на етапах чи операціях, на яких ко</w:t>
      </w:r>
      <w:r>
        <w:rPr>
          <w:rFonts w:ascii="Arial" w:hAnsi="Arial"/>
          <w:color w:val="000000"/>
          <w:sz w:val="18"/>
        </w:rPr>
        <w:t>нтроль є необхідним для запобігання або усунення небезпеки або її зменшення до прийнятного рівня;</w:t>
      </w:r>
    </w:p>
    <w:p w:rsidR="00B706F8" w:rsidRDefault="00610FC9">
      <w:pPr>
        <w:spacing w:after="75"/>
        <w:ind w:firstLine="240"/>
        <w:jc w:val="both"/>
      </w:pPr>
      <w:bookmarkStart w:id="429" w:name="209"/>
      <w:bookmarkEnd w:id="428"/>
      <w:r>
        <w:rPr>
          <w:rFonts w:ascii="Arial" w:hAnsi="Arial"/>
          <w:color w:val="000000"/>
          <w:sz w:val="18"/>
        </w:rPr>
        <w:t>3) вживати коригувальних дій, якщо за результатами проведення моніторингу на виробництві визначено, що критична контрольна точка не перебуває під контролем;</w:t>
      </w:r>
    </w:p>
    <w:p w:rsidR="00B706F8" w:rsidRDefault="00610FC9">
      <w:pPr>
        <w:spacing w:after="75"/>
        <w:ind w:firstLine="240"/>
        <w:jc w:val="both"/>
      </w:pPr>
      <w:bookmarkStart w:id="430" w:name="210"/>
      <w:bookmarkEnd w:id="429"/>
      <w:r>
        <w:rPr>
          <w:rFonts w:ascii="Arial" w:hAnsi="Arial"/>
          <w:color w:val="000000"/>
          <w:sz w:val="18"/>
        </w:rPr>
        <w:t>4</w:t>
      </w:r>
      <w:r>
        <w:rPr>
          <w:rFonts w:ascii="Arial" w:hAnsi="Arial"/>
          <w:color w:val="000000"/>
          <w:sz w:val="18"/>
        </w:rPr>
        <w:t>) проводити перевірки з метою підтвердження ефективності заходів, зазначених у пунктах 1 - 3 цієї частини, та складати відповідні акти.</w:t>
      </w:r>
    </w:p>
    <w:p w:rsidR="00B706F8" w:rsidRDefault="00610FC9">
      <w:pPr>
        <w:spacing w:after="75"/>
        <w:ind w:firstLine="240"/>
        <w:jc w:val="both"/>
      </w:pPr>
      <w:bookmarkStart w:id="431" w:name="211"/>
      <w:bookmarkEnd w:id="430"/>
      <w:r>
        <w:rPr>
          <w:rFonts w:ascii="Arial" w:hAnsi="Arial"/>
          <w:color w:val="000000"/>
          <w:sz w:val="18"/>
        </w:rPr>
        <w:t>4. Якщо процес оброблення, переробки, зберігання або реалізації зазнає змін, оператори ринку повинні внести відповідні з</w:t>
      </w:r>
      <w:r>
        <w:rPr>
          <w:rFonts w:ascii="Arial" w:hAnsi="Arial"/>
          <w:color w:val="000000"/>
          <w:sz w:val="18"/>
        </w:rPr>
        <w:t>міни до системи аналізу ризиків у критичних контрольних точках.</w:t>
      </w:r>
    </w:p>
    <w:p w:rsidR="00B706F8" w:rsidRDefault="00610FC9">
      <w:pPr>
        <w:pStyle w:val="3"/>
        <w:spacing w:after="225"/>
        <w:jc w:val="center"/>
      </w:pPr>
      <w:bookmarkStart w:id="432" w:name="212"/>
      <w:bookmarkEnd w:id="431"/>
      <w:r>
        <w:rPr>
          <w:rFonts w:ascii="Arial" w:hAnsi="Arial"/>
          <w:color w:val="000000"/>
          <w:sz w:val="26"/>
        </w:rPr>
        <w:t>Стаття 24. Фінансування заходів, пов'язаних з утилізацією та видаленням побічних продуктів тваринного походження</w:t>
      </w:r>
    </w:p>
    <w:p w:rsidR="00B706F8" w:rsidRDefault="00610FC9">
      <w:pPr>
        <w:spacing w:after="75"/>
        <w:ind w:firstLine="240"/>
        <w:jc w:val="both"/>
      </w:pPr>
      <w:bookmarkStart w:id="433" w:name="213"/>
      <w:bookmarkEnd w:id="432"/>
      <w:r>
        <w:rPr>
          <w:rFonts w:ascii="Arial" w:hAnsi="Arial"/>
          <w:color w:val="000000"/>
          <w:sz w:val="18"/>
        </w:rPr>
        <w:t>1. Утилізація та видалення побічних продуктів тваринного походження здійснюютьс</w:t>
      </w:r>
      <w:r>
        <w:rPr>
          <w:rFonts w:ascii="Arial" w:hAnsi="Arial"/>
          <w:color w:val="000000"/>
          <w:sz w:val="18"/>
        </w:rPr>
        <w:t>я за рахунок коштів оператора ринку.</w:t>
      </w:r>
    </w:p>
    <w:p w:rsidR="00B706F8" w:rsidRDefault="00610FC9">
      <w:pPr>
        <w:spacing w:after="75"/>
        <w:ind w:firstLine="240"/>
        <w:jc w:val="both"/>
      </w:pPr>
      <w:bookmarkStart w:id="434" w:name="214"/>
      <w:bookmarkEnd w:id="433"/>
      <w:r>
        <w:rPr>
          <w:rFonts w:ascii="Arial" w:hAnsi="Arial"/>
          <w:color w:val="000000"/>
          <w:sz w:val="18"/>
        </w:rPr>
        <w:t xml:space="preserve">2. Фінансування заходів, пов'язаних з утилізацією та видаленням побічних продуктів тваринного походження, може здійснюватися за рахунок коштів державного та місцевих бюджетів, інших джерел, не заборонених законом, </w:t>
      </w:r>
      <w:r>
        <w:rPr>
          <w:rFonts w:ascii="Arial" w:hAnsi="Arial"/>
          <w:color w:val="000000"/>
          <w:sz w:val="18"/>
        </w:rPr>
        <w:t>шляхом надання суб'єктам господарювання дотацій (субсидій) для часткової компенсації витрат, пов'язаних з утилізацією та видаленням побічних продуктів тваринного походження.</w:t>
      </w:r>
    </w:p>
    <w:p w:rsidR="00B706F8" w:rsidRDefault="00610FC9">
      <w:pPr>
        <w:spacing w:after="75"/>
        <w:ind w:firstLine="240"/>
        <w:jc w:val="both"/>
      </w:pPr>
      <w:bookmarkStart w:id="435" w:name="215"/>
      <w:bookmarkEnd w:id="434"/>
      <w:r>
        <w:rPr>
          <w:rFonts w:ascii="Arial" w:hAnsi="Arial"/>
          <w:color w:val="000000"/>
          <w:sz w:val="18"/>
        </w:rPr>
        <w:t>Порядок використання коштів, передбачених у Державному бюджеті України для фінансу</w:t>
      </w:r>
      <w:r>
        <w:rPr>
          <w:rFonts w:ascii="Arial" w:hAnsi="Arial"/>
          <w:color w:val="000000"/>
          <w:sz w:val="18"/>
        </w:rPr>
        <w:t>вання заходів, пов'язаних з утилізацією та видаленням побічних продуктів тваринного походження, затверджується Кабінетом Міністрів України.</w:t>
      </w:r>
    </w:p>
    <w:p w:rsidR="00B706F8" w:rsidRDefault="00610FC9">
      <w:pPr>
        <w:pStyle w:val="3"/>
        <w:spacing w:after="225"/>
        <w:jc w:val="center"/>
      </w:pPr>
      <w:bookmarkStart w:id="436" w:name="216"/>
      <w:bookmarkEnd w:id="435"/>
      <w:r>
        <w:rPr>
          <w:rFonts w:ascii="Arial" w:hAnsi="Arial"/>
          <w:color w:val="000000"/>
          <w:sz w:val="26"/>
        </w:rPr>
        <w:t>Розділ V</w:t>
      </w:r>
      <w:r>
        <w:br/>
      </w:r>
      <w:r>
        <w:rPr>
          <w:rFonts w:ascii="Arial" w:hAnsi="Arial"/>
          <w:color w:val="000000"/>
          <w:sz w:val="26"/>
        </w:rPr>
        <w:t>ВІДПОВІДАЛЬНІСТЬ ЗА ПОРУШЕННЯ ЗАКОНОДАВСТВА ПРО ПОБІЧНІ ПРОДУКТИ ТВАРИННОГО ПОХОДЖЕННЯ</w:t>
      </w:r>
    </w:p>
    <w:p w:rsidR="00B706F8" w:rsidRDefault="00610FC9">
      <w:pPr>
        <w:pStyle w:val="3"/>
        <w:spacing w:after="225"/>
        <w:jc w:val="center"/>
      </w:pPr>
      <w:bookmarkStart w:id="437" w:name="217"/>
      <w:bookmarkEnd w:id="436"/>
      <w:r>
        <w:rPr>
          <w:rFonts w:ascii="Arial" w:hAnsi="Arial"/>
          <w:color w:val="000000"/>
          <w:sz w:val="26"/>
        </w:rPr>
        <w:t>Стаття 25. Відповіда</w:t>
      </w:r>
      <w:r>
        <w:rPr>
          <w:rFonts w:ascii="Arial" w:hAnsi="Arial"/>
          <w:color w:val="000000"/>
          <w:sz w:val="26"/>
        </w:rPr>
        <w:t>льність за порушення законодавства про побічні продукти тваринного походження</w:t>
      </w:r>
    </w:p>
    <w:p w:rsidR="00B706F8" w:rsidRDefault="00610FC9">
      <w:pPr>
        <w:spacing w:after="75"/>
        <w:ind w:firstLine="240"/>
        <w:jc w:val="both"/>
      </w:pPr>
      <w:bookmarkStart w:id="438" w:name="1136"/>
      <w:bookmarkEnd w:id="437"/>
      <w:r>
        <w:rPr>
          <w:rFonts w:ascii="Arial" w:hAnsi="Arial"/>
          <w:color w:val="000000"/>
          <w:sz w:val="18"/>
        </w:rPr>
        <w:t>1. Особи, винні в порушенні вимог законодавства про побічні продукти тваринного походження, несуть відповідальність відповідно до закону.</w:t>
      </w:r>
    </w:p>
    <w:p w:rsidR="00B706F8" w:rsidRDefault="00610FC9">
      <w:pPr>
        <w:spacing w:after="75"/>
        <w:ind w:firstLine="240"/>
        <w:jc w:val="right"/>
      </w:pPr>
      <w:bookmarkStart w:id="439" w:name="1137"/>
      <w:bookmarkEnd w:id="438"/>
      <w:r>
        <w:rPr>
          <w:rFonts w:ascii="Arial" w:hAnsi="Arial"/>
          <w:color w:val="000000"/>
          <w:sz w:val="18"/>
        </w:rPr>
        <w:t>(частина перша статті 25 у редакції</w:t>
      </w:r>
      <w:r>
        <w:br/>
      </w:r>
      <w:r>
        <w:rPr>
          <w:rFonts w:ascii="Arial" w:hAnsi="Arial"/>
          <w:color w:val="000000"/>
          <w:sz w:val="18"/>
        </w:rPr>
        <w:t xml:space="preserve"> Зак</w:t>
      </w:r>
      <w:r>
        <w:rPr>
          <w:rFonts w:ascii="Arial" w:hAnsi="Arial"/>
          <w:color w:val="000000"/>
          <w:sz w:val="18"/>
        </w:rPr>
        <w:t>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40" w:name="1142"/>
      <w:bookmarkEnd w:id="439"/>
      <w:r>
        <w:rPr>
          <w:rFonts w:ascii="Arial" w:hAnsi="Arial"/>
          <w:color w:val="000000"/>
          <w:sz w:val="18"/>
        </w:rPr>
        <w:t xml:space="preserve">2. Частину другу </w:t>
      </w:r>
      <w:r>
        <w:rPr>
          <w:rFonts w:ascii="Arial" w:hAnsi="Arial"/>
          <w:color w:val="000000"/>
          <w:sz w:val="18"/>
        </w:rPr>
        <w:t>статті 25 виключено</w:t>
      </w:r>
    </w:p>
    <w:p w:rsidR="00B706F8" w:rsidRDefault="00610FC9">
      <w:pPr>
        <w:spacing w:after="75"/>
        <w:ind w:firstLine="240"/>
        <w:jc w:val="right"/>
      </w:pPr>
      <w:bookmarkStart w:id="441" w:name="1153"/>
      <w:bookmarkEnd w:id="440"/>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27.03.2025 р. N 4341-IX</w:t>
      </w:r>
      <w:r>
        <w:rPr>
          <w:rFonts w:ascii="Arial" w:hAnsi="Arial"/>
          <w:color w:val="000000"/>
          <w:sz w:val="18"/>
        </w:rPr>
        <w:t>)</w:t>
      </w:r>
    </w:p>
    <w:p w:rsidR="00B706F8" w:rsidRDefault="00610FC9">
      <w:pPr>
        <w:spacing w:after="75"/>
        <w:ind w:firstLine="240"/>
        <w:jc w:val="both"/>
      </w:pPr>
      <w:bookmarkStart w:id="442" w:name="1140"/>
      <w:bookmarkEnd w:id="441"/>
      <w:r>
        <w:rPr>
          <w:rFonts w:ascii="Arial" w:hAnsi="Arial"/>
          <w:color w:val="000000"/>
          <w:sz w:val="18"/>
        </w:rPr>
        <w:t>3. Частину третю статті 25 виключено</w:t>
      </w:r>
    </w:p>
    <w:p w:rsidR="00B706F8" w:rsidRDefault="00610FC9">
      <w:pPr>
        <w:spacing w:after="75"/>
        <w:ind w:firstLine="240"/>
        <w:jc w:val="right"/>
      </w:pPr>
      <w:bookmarkStart w:id="443" w:name="1155"/>
      <w:bookmarkEnd w:id="442"/>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44" w:name="1143"/>
      <w:bookmarkEnd w:id="443"/>
      <w:r>
        <w:rPr>
          <w:rFonts w:ascii="Arial" w:hAnsi="Arial"/>
          <w:color w:val="000000"/>
          <w:sz w:val="18"/>
        </w:rPr>
        <w:t>4. Частину четверту статті 25 виключено</w:t>
      </w:r>
    </w:p>
    <w:p w:rsidR="00B706F8" w:rsidRDefault="00610FC9">
      <w:pPr>
        <w:spacing w:after="75"/>
        <w:ind w:firstLine="240"/>
        <w:jc w:val="right"/>
      </w:pPr>
      <w:bookmarkStart w:id="445" w:name="592"/>
      <w:bookmarkEnd w:id="444"/>
      <w:r>
        <w:rPr>
          <w:rFonts w:ascii="Arial" w:hAnsi="Arial"/>
          <w:color w:val="000000"/>
          <w:sz w:val="18"/>
        </w:rPr>
        <w:lastRenderedPageBreak/>
        <w:t>(частина четверта статті 25 із змінами, внесеними</w:t>
      </w:r>
      <w:r>
        <w:br/>
      </w:r>
      <w:r>
        <w:rPr>
          <w:rFonts w:ascii="Arial" w:hAnsi="Arial"/>
          <w:color w:val="000000"/>
          <w:sz w:val="18"/>
        </w:rPr>
        <w:t xml:space="preserve"> згідно із Законом України від 10.10.2024 р. N 4017-IX,</w:t>
      </w:r>
      <w:r>
        <w:br/>
      </w:r>
      <w:r>
        <w:rPr>
          <w:rFonts w:ascii="Arial" w:hAnsi="Arial"/>
          <w:color w:val="000000"/>
          <w:sz w:val="18"/>
        </w:rPr>
        <w:t>виключена згідно із Законом</w:t>
      </w:r>
      <w:r>
        <w:br/>
      </w:r>
      <w:r>
        <w:rPr>
          <w:rFonts w:ascii="Arial" w:hAnsi="Arial"/>
          <w:color w:val="000000"/>
          <w:sz w:val="18"/>
        </w:rPr>
        <w:t xml:space="preserve"> України від 04.02.20</w:t>
      </w:r>
      <w:r>
        <w:rPr>
          <w:rFonts w:ascii="Arial" w:hAnsi="Arial"/>
          <w:color w:val="000000"/>
          <w:sz w:val="18"/>
        </w:rPr>
        <w:t>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46" w:name="1138"/>
      <w:bookmarkEnd w:id="445"/>
      <w:r>
        <w:rPr>
          <w:rFonts w:ascii="Arial" w:hAnsi="Arial"/>
          <w:color w:val="000000"/>
          <w:sz w:val="18"/>
        </w:rPr>
        <w:t>5. Частину п'яту статті 25 виключено</w:t>
      </w:r>
    </w:p>
    <w:p w:rsidR="00B706F8" w:rsidRDefault="00610FC9">
      <w:pPr>
        <w:spacing w:after="75"/>
        <w:ind w:firstLine="240"/>
        <w:jc w:val="right"/>
      </w:pPr>
      <w:bookmarkStart w:id="447" w:name="1157"/>
      <w:bookmarkEnd w:id="446"/>
      <w:r>
        <w:rPr>
          <w:rFonts w:ascii="Arial" w:hAnsi="Arial"/>
          <w:color w:val="000000"/>
          <w:sz w:val="18"/>
        </w:rPr>
        <w:t>(згі</w:t>
      </w:r>
      <w:r>
        <w:rPr>
          <w:rFonts w:ascii="Arial" w:hAnsi="Arial"/>
          <w:color w:val="000000"/>
          <w:sz w:val="18"/>
        </w:rPr>
        <w:t>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48" w:name="1139"/>
      <w:bookmarkEnd w:id="447"/>
      <w:r>
        <w:rPr>
          <w:rFonts w:ascii="Arial" w:hAnsi="Arial"/>
          <w:color w:val="000000"/>
          <w:sz w:val="18"/>
        </w:rPr>
        <w:t xml:space="preserve">6. </w:t>
      </w:r>
      <w:r>
        <w:rPr>
          <w:rFonts w:ascii="Arial" w:hAnsi="Arial"/>
          <w:color w:val="000000"/>
          <w:sz w:val="18"/>
        </w:rPr>
        <w:t>Частину шосту статті 25 виключено</w:t>
      </w:r>
    </w:p>
    <w:p w:rsidR="00B706F8" w:rsidRDefault="00610FC9">
      <w:pPr>
        <w:spacing w:after="75"/>
        <w:ind w:firstLine="240"/>
        <w:jc w:val="right"/>
      </w:pPr>
      <w:bookmarkStart w:id="449" w:name="1159"/>
      <w:bookmarkEnd w:id="448"/>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w:t>
      </w:r>
      <w:r>
        <w:rPr>
          <w:rFonts w:ascii="Arial" w:hAnsi="Arial"/>
          <w:color w:val="293A55"/>
          <w:sz w:val="18"/>
        </w:rPr>
        <w:t>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50" w:name="1144"/>
      <w:bookmarkEnd w:id="449"/>
      <w:r>
        <w:rPr>
          <w:rFonts w:ascii="Arial" w:hAnsi="Arial"/>
          <w:color w:val="000000"/>
          <w:sz w:val="18"/>
        </w:rPr>
        <w:t>7. Частину сьому статті 25 виключено</w:t>
      </w:r>
    </w:p>
    <w:p w:rsidR="00B706F8" w:rsidRDefault="00610FC9">
      <w:pPr>
        <w:spacing w:after="75"/>
        <w:ind w:firstLine="240"/>
        <w:jc w:val="right"/>
      </w:pPr>
      <w:bookmarkStart w:id="451" w:name="1161"/>
      <w:bookmarkEnd w:id="450"/>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w:t>
      </w:r>
      <w:r>
        <w:rPr>
          <w:rFonts w:ascii="Arial" w:hAnsi="Arial"/>
          <w:color w:val="293A55"/>
          <w:sz w:val="18"/>
        </w:rPr>
        <w:t xml:space="preserve">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52" w:name="1145"/>
      <w:bookmarkEnd w:id="451"/>
      <w:r>
        <w:rPr>
          <w:rFonts w:ascii="Arial" w:hAnsi="Arial"/>
          <w:color w:val="000000"/>
          <w:sz w:val="18"/>
        </w:rPr>
        <w:t>8. Частину восьму статті 25 виключено</w:t>
      </w:r>
    </w:p>
    <w:p w:rsidR="00B706F8" w:rsidRDefault="00610FC9">
      <w:pPr>
        <w:spacing w:after="75"/>
        <w:ind w:firstLine="240"/>
        <w:jc w:val="right"/>
      </w:pPr>
      <w:bookmarkStart w:id="453" w:name="1163"/>
      <w:bookmarkEnd w:id="452"/>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w:t>
      </w:r>
      <w:r>
        <w:rPr>
          <w:rFonts w:ascii="Arial" w:hAnsi="Arial"/>
          <w:color w:val="293A55"/>
          <w:sz w:val="18"/>
        </w:rPr>
        <w:t>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54" w:name="1146"/>
      <w:bookmarkEnd w:id="453"/>
      <w:r>
        <w:rPr>
          <w:rFonts w:ascii="Arial" w:hAnsi="Arial"/>
          <w:color w:val="000000"/>
          <w:sz w:val="18"/>
        </w:rPr>
        <w:t>9. Частину дев'яту статті 25 виключено</w:t>
      </w:r>
    </w:p>
    <w:p w:rsidR="00B706F8" w:rsidRDefault="00610FC9">
      <w:pPr>
        <w:spacing w:after="75"/>
        <w:ind w:firstLine="240"/>
        <w:jc w:val="right"/>
      </w:pPr>
      <w:bookmarkStart w:id="455" w:name="1165"/>
      <w:bookmarkEnd w:id="454"/>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w:t>
      </w:r>
      <w:r>
        <w:rPr>
          <w:rFonts w:ascii="Arial" w:hAnsi="Arial"/>
          <w:color w:val="000000"/>
          <w:sz w:val="18"/>
        </w:rPr>
        <w:t>,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56" w:name="1147"/>
      <w:bookmarkEnd w:id="455"/>
      <w:r>
        <w:rPr>
          <w:rFonts w:ascii="Arial" w:hAnsi="Arial"/>
          <w:color w:val="000000"/>
          <w:sz w:val="18"/>
        </w:rPr>
        <w:t>10. Частину десяту статті 25 виключено</w:t>
      </w:r>
    </w:p>
    <w:p w:rsidR="00B706F8" w:rsidRDefault="00610FC9">
      <w:pPr>
        <w:spacing w:after="75"/>
        <w:ind w:firstLine="240"/>
        <w:jc w:val="right"/>
      </w:pPr>
      <w:bookmarkStart w:id="457" w:name="1167"/>
      <w:bookmarkEnd w:id="456"/>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58" w:name="1148"/>
      <w:bookmarkEnd w:id="457"/>
      <w:r>
        <w:rPr>
          <w:rFonts w:ascii="Arial" w:hAnsi="Arial"/>
          <w:color w:val="000000"/>
          <w:sz w:val="18"/>
        </w:rPr>
        <w:t>11. Частину одинадцяту статті 25 виключено</w:t>
      </w:r>
    </w:p>
    <w:p w:rsidR="00B706F8" w:rsidRDefault="00610FC9">
      <w:pPr>
        <w:spacing w:after="75"/>
        <w:ind w:firstLine="240"/>
        <w:jc w:val="right"/>
      </w:pPr>
      <w:bookmarkStart w:id="459" w:name="1169"/>
      <w:bookmarkEnd w:id="458"/>
      <w:r>
        <w:rPr>
          <w:rFonts w:ascii="Arial" w:hAnsi="Arial"/>
          <w:color w:val="000000"/>
          <w:sz w:val="18"/>
        </w:rPr>
        <w:t>(згідно із Законом України</w:t>
      </w:r>
      <w:r>
        <w:br/>
      </w:r>
      <w:r>
        <w:rPr>
          <w:rFonts w:ascii="Arial" w:hAnsi="Arial"/>
          <w:color w:val="000000"/>
          <w:sz w:val="18"/>
        </w:rPr>
        <w:t xml:space="preserve"> від</w:t>
      </w:r>
      <w:r>
        <w:rPr>
          <w:rFonts w:ascii="Arial" w:hAnsi="Arial"/>
          <w:color w:val="000000"/>
          <w:sz w:val="18"/>
        </w:rPr>
        <w:t xml:space="preserve">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 4341-IX</w:t>
      </w:r>
      <w:r>
        <w:rPr>
          <w:rFonts w:ascii="Arial" w:hAnsi="Arial"/>
          <w:color w:val="000000"/>
          <w:sz w:val="18"/>
        </w:rPr>
        <w:t>)</w:t>
      </w:r>
    </w:p>
    <w:p w:rsidR="00B706F8" w:rsidRDefault="00610FC9">
      <w:pPr>
        <w:spacing w:after="75"/>
        <w:ind w:firstLine="240"/>
        <w:jc w:val="both"/>
      </w:pPr>
      <w:bookmarkStart w:id="460" w:name="1149"/>
      <w:bookmarkEnd w:id="459"/>
      <w:r>
        <w:rPr>
          <w:rFonts w:ascii="Arial" w:hAnsi="Arial"/>
          <w:color w:val="000000"/>
          <w:sz w:val="18"/>
        </w:rPr>
        <w:t>12. Частину дванадцяту статті 25</w:t>
      </w:r>
      <w:r>
        <w:rPr>
          <w:rFonts w:ascii="Arial" w:hAnsi="Arial"/>
          <w:color w:val="000000"/>
          <w:sz w:val="18"/>
        </w:rPr>
        <w:t xml:space="preserve"> виключено</w:t>
      </w:r>
    </w:p>
    <w:p w:rsidR="00B706F8" w:rsidRDefault="00610FC9">
      <w:pPr>
        <w:spacing w:after="75"/>
        <w:ind w:firstLine="240"/>
        <w:jc w:val="right"/>
      </w:pPr>
      <w:bookmarkStart w:id="461" w:name="1171"/>
      <w:bookmarkEnd w:id="460"/>
      <w:r>
        <w:rPr>
          <w:rFonts w:ascii="Arial" w:hAnsi="Arial"/>
          <w:color w:val="000000"/>
          <w:sz w:val="18"/>
        </w:rPr>
        <w:t>(згідно із Законом України</w:t>
      </w:r>
      <w:r>
        <w:br/>
      </w:r>
      <w:r>
        <w:rPr>
          <w:rFonts w:ascii="Arial" w:hAnsi="Arial"/>
          <w:color w:val="000000"/>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000000"/>
          <w:sz w:val="18"/>
        </w:rPr>
        <w:t>, враховуючи зміни, внесені</w:t>
      </w:r>
      <w:r>
        <w:br/>
      </w:r>
      <w:r>
        <w:rPr>
          <w:rFonts w:ascii="Arial" w:hAnsi="Arial"/>
          <w:color w:val="293A55"/>
          <w:sz w:val="18"/>
        </w:rPr>
        <w:lastRenderedPageBreak/>
        <w:t>Законами України від 12.05.2022 р. N 2246-IX</w:t>
      </w:r>
      <w:r>
        <w:rPr>
          <w:rFonts w:ascii="Arial" w:hAnsi="Arial"/>
          <w:color w:val="000000"/>
          <w:sz w:val="18"/>
        </w:rPr>
        <w:t xml:space="preserve">, </w:t>
      </w:r>
      <w:r>
        <w:rPr>
          <w:rFonts w:ascii="Arial" w:hAnsi="Arial"/>
          <w:color w:val="293A55"/>
          <w:sz w:val="18"/>
        </w:rPr>
        <w:t>від 10.10.2024 р. N 4017-IX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17.12.2024 р. N 4147-IX</w:t>
      </w:r>
      <w:r>
        <w:rPr>
          <w:rFonts w:ascii="Arial" w:hAnsi="Arial"/>
          <w:color w:val="000000"/>
          <w:sz w:val="18"/>
        </w:rPr>
        <w:t xml:space="preserve">, </w:t>
      </w:r>
      <w:r>
        <w:rPr>
          <w:rFonts w:ascii="Arial" w:hAnsi="Arial"/>
          <w:color w:val="293A55"/>
          <w:sz w:val="18"/>
        </w:rPr>
        <w:t>від 27.03.2025 р. N</w:t>
      </w:r>
      <w:r>
        <w:rPr>
          <w:rFonts w:ascii="Arial" w:hAnsi="Arial"/>
          <w:color w:val="293A55"/>
          <w:sz w:val="18"/>
        </w:rPr>
        <w:t xml:space="preserve"> 4341-IX</w:t>
      </w:r>
      <w:r>
        <w:rPr>
          <w:rFonts w:ascii="Arial" w:hAnsi="Arial"/>
          <w:color w:val="000000"/>
          <w:sz w:val="18"/>
        </w:rPr>
        <w:t>)</w:t>
      </w:r>
    </w:p>
    <w:p w:rsidR="00B706F8" w:rsidRDefault="00610FC9">
      <w:pPr>
        <w:pStyle w:val="3"/>
        <w:spacing w:after="225"/>
        <w:jc w:val="center"/>
      </w:pPr>
      <w:bookmarkStart w:id="462" w:name="253"/>
      <w:bookmarkEnd w:id="461"/>
      <w:r>
        <w:rPr>
          <w:rFonts w:ascii="Arial" w:hAnsi="Arial"/>
          <w:color w:val="000000"/>
          <w:sz w:val="26"/>
        </w:rPr>
        <w:t>Розділ VI</w:t>
      </w:r>
      <w:r>
        <w:br/>
      </w:r>
      <w:r>
        <w:rPr>
          <w:rFonts w:ascii="Arial" w:hAnsi="Arial"/>
          <w:color w:val="000000"/>
          <w:sz w:val="26"/>
        </w:rPr>
        <w:t>МІЖНАРОДНЕ СПІВРОБІТНИЦТВО У СФЕРІ ПОВОДЖЕННЯ З ПОБІЧНИМИ ПРОДУКТАМИ ТВАРИННОГО ПОХОДЖЕННЯ</w:t>
      </w:r>
    </w:p>
    <w:p w:rsidR="00B706F8" w:rsidRDefault="00610FC9">
      <w:pPr>
        <w:pStyle w:val="3"/>
        <w:spacing w:after="225"/>
        <w:jc w:val="center"/>
      </w:pPr>
      <w:bookmarkStart w:id="463" w:name="254"/>
      <w:bookmarkEnd w:id="462"/>
      <w:r>
        <w:rPr>
          <w:rFonts w:ascii="Arial" w:hAnsi="Arial"/>
          <w:color w:val="000000"/>
          <w:sz w:val="26"/>
        </w:rPr>
        <w:t>Стаття 26. Міжнародне співробітництво у сфері поводження з побічними продуктами тваринного походження</w:t>
      </w:r>
    </w:p>
    <w:p w:rsidR="00B706F8" w:rsidRDefault="00610FC9">
      <w:pPr>
        <w:spacing w:after="75"/>
        <w:ind w:firstLine="240"/>
        <w:jc w:val="both"/>
      </w:pPr>
      <w:bookmarkStart w:id="464" w:name="255"/>
      <w:bookmarkEnd w:id="463"/>
      <w:r>
        <w:rPr>
          <w:rFonts w:ascii="Arial" w:hAnsi="Arial"/>
          <w:color w:val="000000"/>
          <w:sz w:val="18"/>
        </w:rPr>
        <w:t xml:space="preserve">1. Міжнародне співробітництво у сфері </w:t>
      </w:r>
      <w:r>
        <w:rPr>
          <w:rFonts w:ascii="Arial" w:hAnsi="Arial"/>
          <w:color w:val="000000"/>
          <w:sz w:val="18"/>
        </w:rPr>
        <w:t>поводження з побічними продуктами тваринного походження здійснюється шляхом:</w:t>
      </w:r>
    </w:p>
    <w:p w:rsidR="00B706F8" w:rsidRDefault="00610FC9">
      <w:pPr>
        <w:spacing w:after="75"/>
        <w:ind w:firstLine="240"/>
        <w:jc w:val="both"/>
      </w:pPr>
      <w:bookmarkStart w:id="465" w:name="256"/>
      <w:bookmarkEnd w:id="464"/>
      <w:r>
        <w:rPr>
          <w:rFonts w:ascii="Arial" w:hAnsi="Arial"/>
          <w:color w:val="000000"/>
          <w:sz w:val="18"/>
        </w:rPr>
        <w:t>1) участі в роботі міжнародних організацій, конференцій, симпозіумів, виставок тощо;</w:t>
      </w:r>
    </w:p>
    <w:p w:rsidR="00B706F8" w:rsidRDefault="00610FC9">
      <w:pPr>
        <w:spacing w:after="75"/>
        <w:ind w:firstLine="240"/>
        <w:jc w:val="both"/>
      </w:pPr>
      <w:bookmarkStart w:id="466" w:name="257"/>
      <w:bookmarkEnd w:id="465"/>
      <w:r>
        <w:rPr>
          <w:rFonts w:ascii="Arial" w:hAnsi="Arial"/>
          <w:color w:val="000000"/>
          <w:sz w:val="18"/>
        </w:rPr>
        <w:t>2) укладання міжнародних договорів.</w:t>
      </w:r>
    </w:p>
    <w:p w:rsidR="00B706F8" w:rsidRDefault="00610FC9">
      <w:pPr>
        <w:spacing w:after="75"/>
        <w:ind w:firstLine="240"/>
        <w:jc w:val="both"/>
      </w:pPr>
      <w:bookmarkStart w:id="467" w:name="258"/>
      <w:bookmarkEnd w:id="466"/>
      <w:r>
        <w:rPr>
          <w:rFonts w:ascii="Arial" w:hAnsi="Arial"/>
          <w:color w:val="000000"/>
          <w:sz w:val="18"/>
        </w:rPr>
        <w:t>2. У разі якщо міжнародними договорами, згода на обов'язко</w:t>
      </w:r>
      <w:r>
        <w:rPr>
          <w:rFonts w:ascii="Arial" w:hAnsi="Arial"/>
          <w:color w:val="000000"/>
          <w:sz w:val="18"/>
        </w:rPr>
        <w:t>вість яких надана Верховною Радою України, встановлені інші правила, ніж ті, що передбачені цим Законом, застосовуються правила міжнародних договорів.</w:t>
      </w:r>
    </w:p>
    <w:p w:rsidR="00B706F8" w:rsidRDefault="00610FC9">
      <w:pPr>
        <w:pStyle w:val="3"/>
        <w:spacing w:after="225"/>
        <w:jc w:val="center"/>
      </w:pPr>
      <w:bookmarkStart w:id="468" w:name="259"/>
      <w:bookmarkEnd w:id="467"/>
      <w:r>
        <w:rPr>
          <w:rFonts w:ascii="Arial" w:hAnsi="Arial"/>
          <w:color w:val="000000"/>
          <w:sz w:val="26"/>
        </w:rPr>
        <w:t>Розділ VII</w:t>
      </w:r>
      <w:r>
        <w:br/>
      </w:r>
      <w:r>
        <w:rPr>
          <w:rFonts w:ascii="Arial" w:hAnsi="Arial"/>
          <w:color w:val="000000"/>
          <w:sz w:val="26"/>
        </w:rPr>
        <w:t>ПРИКІНЦЕВІ ПОЛОЖЕННЯ</w:t>
      </w:r>
    </w:p>
    <w:p w:rsidR="00B706F8" w:rsidRDefault="00610FC9">
      <w:pPr>
        <w:spacing w:after="75"/>
        <w:ind w:firstLine="240"/>
        <w:jc w:val="both"/>
      </w:pPr>
      <w:bookmarkStart w:id="469" w:name="260"/>
      <w:bookmarkEnd w:id="468"/>
      <w:r>
        <w:rPr>
          <w:rFonts w:ascii="Arial" w:hAnsi="Arial"/>
          <w:color w:val="000000"/>
          <w:sz w:val="18"/>
        </w:rPr>
        <w:t>1. Цей Закон набирає чинності через рік з дня, наступного за днем його оп</w:t>
      </w:r>
      <w:r>
        <w:rPr>
          <w:rFonts w:ascii="Arial" w:hAnsi="Arial"/>
          <w:color w:val="000000"/>
          <w:sz w:val="18"/>
        </w:rPr>
        <w:t>ублікування, крім пункту 3 цього розділу, який набирає чинності з дня, наступного за днем опублікування цього Закону.</w:t>
      </w:r>
    </w:p>
    <w:p w:rsidR="00B706F8" w:rsidRDefault="00610FC9">
      <w:pPr>
        <w:spacing w:after="75"/>
        <w:ind w:firstLine="240"/>
        <w:jc w:val="both"/>
      </w:pPr>
      <w:bookmarkStart w:id="470" w:name="261"/>
      <w:bookmarkEnd w:id="469"/>
      <w:r>
        <w:rPr>
          <w:rFonts w:ascii="Arial" w:hAnsi="Arial"/>
          <w:color w:val="000000"/>
          <w:sz w:val="18"/>
        </w:rPr>
        <w:t>2. Внести зміни до таких законів України:</w:t>
      </w:r>
    </w:p>
    <w:p w:rsidR="00B706F8" w:rsidRDefault="00610FC9">
      <w:pPr>
        <w:spacing w:after="75"/>
        <w:ind w:firstLine="240"/>
        <w:jc w:val="both"/>
      </w:pPr>
      <w:bookmarkStart w:id="471" w:name="262"/>
      <w:bookmarkEnd w:id="470"/>
      <w:r>
        <w:rPr>
          <w:rFonts w:ascii="Arial" w:hAnsi="Arial"/>
          <w:color w:val="000000"/>
          <w:sz w:val="18"/>
        </w:rPr>
        <w:t xml:space="preserve">1) у </w:t>
      </w:r>
      <w:r>
        <w:rPr>
          <w:rFonts w:ascii="Arial" w:hAnsi="Arial"/>
          <w:color w:val="293A55"/>
          <w:sz w:val="18"/>
        </w:rPr>
        <w:t>Законі України "Про відходи"</w:t>
      </w:r>
      <w:r>
        <w:rPr>
          <w:rFonts w:ascii="Arial" w:hAnsi="Arial"/>
          <w:color w:val="000000"/>
          <w:sz w:val="18"/>
        </w:rPr>
        <w:t xml:space="preserve"> (Відомості Верховної Ради України, 1998 р., N 36 - 37, ст. 242</w:t>
      </w:r>
      <w:r>
        <w:rPr>
          <w:rFonts w:ascii="Arial" w:hAnsi="Arial"/>
          <w:color w:val="000000"/>
          <w:sz w:val="18"/>
        </w:rPr>
        <w:t xml:space="preserve"> із наступними змінами):</w:t>
      </w:r>
    </w:p>
    <w:p w:rsidR="00B706F8" w:rsidRDefault="00610FC9">
      <w:pPr>
        <w:spacing w:after="75"/>
        <w:ind w:firstLine="240"/>
        <w:jc w:val="both"/>
      </w:pPr>
      <w:bookmarkStart w:id="472" w:name="263"/>
      <w:bookmarkEnd w:id="471"/>
      <w:r>
        <w:rPr>
          <w:rFonts w:ascii="Arial" w:hAnsi="Arial"/>
          <w:color w:val="000000"/>
          <w:sz w:val="18"/>
        </w:rPr>
        <w:t>а) абзац двадцять другий статті 1 виключити;</w:t>
      </w:r>
    </w:p>
    <w:p w:rsidR="00B706F8" w:rsidRDefault="00610FC9">
      <w:pPr>
        <w:spacing w:after="75"/>
        <w:ind w:firstLine="240"/>
        <w:jc w:val="both"/>
      </w:pPr>
      <w:bookmarkStart w:id="473" w:name="264"/>
      <w:bookmarkEnd w:id="472"/>
      <w:r>
        <w:rPr>
          <w:rFonts w:ascii="Arial" w:hAnsi="Arial"/>
          <w:color w:val="000000"/>
          <w:sz w:val="18"/>
        </w:rPr>
        <w:t>б) статтю 4 після частини першої доповнити новою частиною такого змісту:</w:t>
      </w:r>
    </w:p>
    <w:p w:rsidR="00B706F8" w:rsidRDefault="00610FC9">
      <w:pPr>
        <w:spacing w:after="75"/>
        <w:ind w:firstLine="240"/>
        <w:jc w:val="both"/>
      </w:pPr>
      <w:bookmarkStart w:id="474" w:name="265"/>
      <w:bookmarkEnd w:id="473"/>
      <w:r>
        <w:rPr>
          <w:rFonts w:ascii="Arial" w:hAnsi="Arial"/>
          <w:color w:val="000000"/>
          <w:sz w:val="18"/>
        </w:rPr>
        <w:t>"Дія цього Закону не поширюється на відносини у сфері поводження з побічними продуктами тваринного походження, не</w:t>
      </w:r>
      <w:r>
        <w:rPr>
          <w:rFonts w:ascii="Arial" w:hAnsi="Arial"/>
          <w:color w:val="000000"/>
          <w:sz w:val="18"/>
        </w:rPr>
        <w:t xml:space="preserve"> призначені для споживання людиною".</w:t>
      </w:r>
    </w:p>
    <w:p w:rsidR="00B706F8" w:rsidRDefault="00610FC9">
      <w:pPr>
        <w:spacing w:after="75"/>
        <w:ind w:firstLine="240"/>
        <w:jc w:val="both"/>
      </w:pPr>
      <w:bookmarkStart w:id="475" w:name="266"/>
      <w:bookmarkEnd w:id="474"/>
      <w:r>
        <w:rPr>
          <w:rFonts w:ascii="Arial" w:hAnsi="Arial"/>
          <w:color w:val="000000"/>
          <w:sz w:val="18"/>
        </w:rPr>
        <w:t>У зв'язку з цим частину другу вважати частиною третьою;</w:t>
      </w:r>
    </w:p>
    <w:p w:rsidR="00B706F8" w:rsidRDefault="00610FC9">
      <w:pPr>
        <w:spacing w:after="75"/>
        <w:ind w:firstLine="240"/>
        <w:jc w:val="both"/>
      </w:pPr>
      <w:bookmarkStart w:id="476" w:name="267"/>
      <w:bookmarkEnd w:id="475"/>
      <w:r>
        <w:rPr>
          <w:rFonts w:ascii="Arial" w:hAnsi="Arial"/>
          <w:color w:val="000000"/>
          <w:sz w:val="18"/>
        </w:rPr>
        <w:t>в) статтю 35</w:t>
      </w:r>
      <w:r>
        <w:rPr>
          <w:rFonts w:ascii="Arial" w:hAnsi="Arial"/>
          <w:color w:val="000000"/>
          <w:vertAlign w:val="superscript"/>
        </w:rPr>
        <w:t>2</w:t>
      </w:r>
      <w:r>
        <w:rPr>
          <w:rFonts w:ascii="Arial" w:hAnsi="Arial"/>
          <w:color w:val="000000"/>
          <w:sz w:val="18"/>
        </w:rPr>
        <w:t xml:space="preserve"> виключити;</w:t>
      </w:r>
    </w:p>
    <w:p w:rsidR="00B706F8" w:rsidRDefault="00610FC9">
      <w:pPr>
        <w:spacing w:after="75"/>
        <w:ind w:firstLine="240"/>
        <w:jc w:val="both"/>
      </w:pPr>
      <w:bookmarkStart w:id="477" w:name="268"/>
      <w:bookmarkEnd w:id="476"/>
      <w:r>
        <w:rPr>
          <w:rFonts w:ascii="Arial" w:hAnsi="Arial"/>
          <w:color w:val="000000"/>
          <w:sz w:val="18"/>
        </w:rPr>
        <w:t xml:space="preserve">2) у </w:t>
      </w:r>
      <w:r>
        <w:rPr>
          <w:rFonts w:ascii="Arial" w:hAnsi="Arial"/>
          <w:color w:val="293A55"/>
          <w:sz w:val="18"/>
        </w:rPr>
        <w:t>Законі України "Про ветеринарну медицину"</w:t>
      </w:r>
      <w:r>
        <w:rPr>
          <w:rFonts w:ascii="Arial" w:hAnsi="Arial"/>
          <w:color w:val="000000"/>
          <w:sz w:val="18"/>
        </w:rPr>
        <w:t xml:space="preserve"> (Відомості Верховної Ради України, 2007 р., N 5 - 6, ст. 53; 2009 р., N 6, ст. 22; 2012 р.,</w:t>
      </w:r>
      <w:r>
        <w:rPr>
          <w:rFonts w:ascii="Arial" w:hAnsi="Arial"/>
          <w:color w:val="000000"/>
          <w:sz w:val="18"/>
        </w:rPr>
        <w:t xml:space="preserve"> N 4, ст. 17; 2014 р., N 23, ст. 873):</w:t>
      </w:r>
    </w:p>
    <w:p w:rsidR="00B706F8" w:rsidRDefault="00610FC9">
      <w:pPr>
        <w:spacing w:after="75"/>
        <w:ind w:firstLine="240"/>
        <w:jc w:val="both"/>
      </w:pPr>
      <w:bookmarkStart w:id="478" w:name="269"/>
      <w:bookmarkEnd w:id="477"/>
      <w:r>
        <w:rPr>
          <w:rFonts w:ascii="Arial" w:hAnsi="Arial"/>
          <w:color w:val="000000"/>
          <w:sz w:val="18"/>
        </w:rPr>
        <w:t>а) у статті 1 термін "неїстівні продукти тваринного походження" викласти в такій редакції:</w:t>
      </w:r>
    </w:p>
    <w:p w:rsidR="00B706F8" w:rsidRDefault="00610FC9">
      <w:pPr>
        <w:spacing w:after="75"/>
        <w:ind w:firstLine="240"/>
        <w:jc w:val="both"/>
      </w:pPr>
      <w:bookmarkStart w:id="479" w:name="270"/>
      <w:bookmarkEnd w:id="478"/>
      <w:r>
        <w:rPr>
          <w:rFonts w:ascii="Arial" w:hAnsi="Arial"/>
          <w:color w:val="000000"/>
          <w:sz w:val="18"/>
        </w:rPr>
        <w:t>"неїстівні продукти тваринного походження - побічні продукти тваринного походження, не призначені для споживання людиною, а та</w:t>
      </w:r>
      <w:r>
        <w:rPr>
          <w:rFonts w:ascii="Arial" w:hAnsi="Arial"/>
          <w:color w:val="000000"/>
          <w:sz w:val="18"/>
        </w:rPr>
        <w:t>кож ті, які не використовуються для споживання людиною, але використовуються для фармацевтичних, хірургічних, сільськогосподарських та промислових цілей";</w:t>
      </w:r>
    </w:p>
    <w:p w:rsidR="00B706F8" w:rsidRDefault="00610FC9">
      <w:pPr>
        <w:spacing w:after="75"/>
        <w:ind w:firstLine="240"/>
        <w:jc w:val="both"/>
      </w:pPr>
      <w:bookmarkStart w:id="480" w:name="271"/>
      <w:bookmarkEnd w:id="479"/>
      <w:r>
        <w:rPr>
          <w:rFonts w:ascii="Arial" w:hAnsi="Arial"/>
          <w:color w:val="000000"/>
          <w:sz w:val="18"/>
        </w:rPr>
        <w:t>б) пункт 17 частини сьомої статті 7 викласти в такій редакції:</w:t>
      </w:r>
    </w:p>
    <w:p w:rsidR="00B706F8" w:rsidRDefault="00610FC9">
      <w:pPr>
        <w:spacing w:after="75"/>
        <w:ind w:firstLine="240"/>
        <w:jc w:val="both"/>
      </w:pPr>
      <w:bookmarkStart w:id="481" w:name="272"/>
      <w:bookmarkEnd w:id="480"/>
      <w:r>
        <w:rPr>
          <w:rFonts w:ascii="Arial" w:hAnsi="Arial"/>
          <w:color w:val="000000"/>
          <w:sz w:val="18"/>
        </w:rPr>
        <w:t>"17) здійснення державного ветеринарно</w:t>
      </w:r>
      <w:r>
        <w:rPr>
          <w:rFonts w:ascii="Arial" w:hAnsi="Arial"/>
          <w:color w:val="000000"/>
          <w:sz w:val="18"/>
        </w:rPr>
        <w:t>-санітарного нагляду за поводженням з побічними продуктами тваринного походження, не призначеними для споживання людиною";</w:t>
      </w:r>
    </w:p>
    <w:p w:rsidR="00B706F8" w:rsidRDefault="00610FC9">
      <w:pPr>
        <w:spacing w:after="75"/>
        <w:ind w:firstLine="240"/>
        <w:jc w:val="both"/>
      </w:pPr>
      <w:bookmarkStart w:id="482" w:name="273"/>
      <w:bookmarkEnd w:id="481"/>
      <w:r>
        <w:rPr>
          <w:rFonts w:ascii="Arial" w:hAnsi="Arial"/>
          <w:color w:val="000000"/>
          <w:sz w:val="18"/>
        </w:rPr>
        <w:t>в) частину шосту статті 50 виключити.</w:t>
      </w:r>
    </w:p>
    <w:p w:rsidR="00B706F8" w:rsidRDefault="00610FC9">
      <w:pPr>
        <w:spacing w:after="75"/>
        <w:ind w:firstLine="240"/>
        <w:jc w:val="both"/>
      </w:pPr>
      <w:bookmarkStart w:id="483" w:name="274"/>
      <w:bookmarkEnd w:id="482"/>
      <w:r>
        <w:rPr>
          <w:rFonts w:ascii="Arial" w:hAnsi="Arial"/>
          <w:color w:val="000000"/>
          <w:sz w:val="18"/>
        </w:rPr>
        <w:t>3. Кабінету Міністрів України протягом року з дня, наступного за днем опублікування цього Закон</w:t>
      </w:r>
      <w:r>
        <w:rPr>
          <w:rFonts w:ascii="Arial" w:hAnsi="Arial"/>
          <w:color w:val="000000"/>
          <w:sz w:val="18"/>
        </w:rPr>
        <w:t>у:</w:t>
      </w:r>
    </w:p>
    <w:p w:rsidR="00B706F8" w:rsidRDefault="00610FC9">
      <w:pPr>
        <w:spacing w:after="75"/>
        <w:ind w:firstLine="240"/>
        <w:jc w:val="both"/>
      </w:pPr>
      <w:bookmarkStart w:id="484" w:name="275"/>
      <w:bookmarkEnd w:id="483"/>
      <w:r>
        <w:rPr>
          <w:rFonts w:ascii="Arial" w:hAnsi="Arial"/>
          <w:color w:val="000000"/>
          <w:sz w:val="18"/>
        </w:rPr>
        <w:t>подати до Верховної Ради України пропозиції щодо внесення змін до законів України, що випливають з цього Закону;</w:t>
      </w:r>
    </w:p>
    <w:p w:rsidR="00B706F8" w:rsidRDefault="00610FC9">
      <w:pPr>
        <w:spacing w:after="75"/>
        <w:ind w:firstLine="240"/>
        <w:jc w:val="both"/>
      </w:pPr>
      <w:bookmarkStart w:id="485" w:name="276"/>
      <w:bookmarkEnd w:id="484"/>
      <w:r>
        <w:rPr>
          <w:rFonts w:ascii="Arial" w:hAnsi="Arial"/>
          <w:color w:val="000000"/>
          <w:sz w:val="18"/>
        </w:rPr>
        <w:t>привести свої нормативно-правові акти у відповідність із цим Законом;</w:t>
      </w:r>
    </w:p>
    <w:p w:rsidR="00B706F8" w:rsidRDefault="00610FC9">
      <w:pPr>
        <w:spacing w:after="75"/>
        <w:ind w:firstLine="240"/>
        <w:jc w:val="both"/>
      </w:pPr>
      <w:bookmarkStart w:id="486" w:name="277"/>
      <w:bookmarkEnd w:id="485"/>
      <w:r>
        <w:rPr>
          <w:rFonts w:ascii="Arial" w:hAnsi="Arial"/>
          <w:color w:val="000000"/>
          <w:sz w:val="18"/>
        </w:rPr>
        <w:t xml:space="preserve">забезпечити прийняття нормативно-правових актів, передбачених цим </w:t>
      </w:r>
      <w:r>
        <w:rPr>
          <w:rFonts w:ascii="Arial" w:hAnsi="Arial"/>
          <w:color w:val="000000"/>
          <w:sz w:val="18"/>
        </w:rPr>
        <w:t>Законом;</w:t>
      </w:r>
    </w:p>
    <w:p w:rsidR="00B706F8" w:rsidRDefault="00610FC9">
      <w:pPr>
        <w:spacing w:after="75"/>
        <w:ind w:firstLine="240"/>
        <w:jc w:val="both"/>
      </w:pPr>
      <w:bookmarkStart w:id="487" w:name="278"/>
      <w:bookmarkEnd w:id="486"/>
      <w:r>
        <w:rPr>
          <w:rFonts w:ascii="Arial" w:hAnsi="Arial"/>
          <w:color w:val="000000"/>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B706F8" w:rsidRDefault="00610FC9">
      <w:pPr>
        <w:spacing w:after="75"/>
        <w:ind w:firstLine="240"/>
        <w:jc w:val="both"/>
      </w:pPr>
      <w:bookmarkStart w:id="488" w:name="279"/>
      <w:bookmarkEnd w:id="487"/>
      <w:r>
        <w:rPr>
          <w:rFonts w:ascii="Arial" w:hAnsi="Arial"/>
          <w:color w:val="000000"/>
          <w:sz w:val="18"/>
        </w:rPr>
        <w:lastRenderedPageBreak/>
        <w:t>забезпечити набрання чинності нормативно-правовими актами, зазначеними в абзацах третьому -</w:t>
      </w:r>
      <w:r>
        <w:rPr>
          <w:rFonts w:ascii="Arial" w:hAnsi="Arial"/>
          <w:color w:val="000000"/>
          <w:sz w:val="18"/>
        </w:rPr>
        <w:t xml:space="preserve"> п'ятому цього пункту, одночасно з набранням чинності цим Законом.</w:t>
      </w:r>
    </w:p>
    <w:p w:rsidR="00B706F8" w:rsidRDefault="00610FC9">
      <w:pPr>
        <w:spacing w:after="75"/>
        <w:ind w:firstLine="240"/>
        <w:jc w:val="both"/>
      </w:pPr>
      <w:bookmarkStart w:id="489" w:name="280"/>
      <w:bookmarkEnd w:id="48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3"/>
        <w:gridCol w:w="4630"/>
      </w:tblGrid>
      <w:tr w:rsidR="00B706F8">
        <w:trPr>
          <w:trHeight w:val="120"/>
          <w:tblCellSpacing w:w="0" w:type="auto"/>
        </w:trPr>
        <w:tc>
          <w:tcPr>
            <w:tcW w:w="4845" w:type="dxa"/>
            <w:vAlign w:val="center"/>
          </w:tcPr>
          <w:p w:rsidR="00B706F8" w:rsidRDefault="00610FC9">
            <w:pPr>
              <w:spacing w:after="75"/>
              <w:jc w:val="center"/>
            </w:pPr>
            <w:bookmarkStart w:id="490" w:name="281"/>
            <w:bookmarkEnd w:id="489"/>
            <w:r>
              <w:rPr>
                <w:rFonts w:ascii="Arial" w:hAnsi="Arial"/>
                <w:b/>
                <w:color w:val="000000"/>
                <w:sz w:val="18"/>
              </w:rPr>
              <w:t>Президент України</w:t>
            </w:r>
          </w:p>
        </w:tc>
        <w:tc>
          <w:tcPr>
            <w:tcW w:w="4845" w:type="dxa"/>
            <w:vAlign w:val="center"/>
          </w:tcPr>
          <w:p w:rsidR="00B706F8" w:rsidRDefault="00610FC9">
            <w:pPr>
              <w:spacing w:after="75"/>
              <w:jc w:val="center"/>
            </w:pPr>
            <w:bookmarkStart w:id="491" w:name="282"/>
            <w:bookmarkEnd w:id="490"/>
            <w:r>
              <w:rPr>
                <w:rFonts w:ascii="Arial" w:hAnsi="Arial"/>
                <w:b/>
                <w:color w:val="000000"/>
                <w:sz w:val="18"/>
              </w:rPr>
              <w:t>П. ПОРОШЕНКО</w:t>
            </w:r>
          </w:p>
        </w:tc>
        <w:bookmarkEnd w:id="491"/>
      </w:tr>
      <w:tr w:rsidR="00B706F8">
        <w:trPr>
          <w:trHeight w:val="120"/>
          <w:tblCellSpacing w:w="0" w:type="auto"/>
        </w:trPr>
        <w:tc>
          <w:tcPr>
            <w:tcW w:w="4845" w:type="dxa"/>
            <w:vAlign w:val="center"/>
          </w:tcPr>
          <w:p w:rsidR="00B706F8" w:rsidRDefault="00610FC9">
            <w:pPr>
              <w:spacing w:after="75"/>
              <w:jc w:val="center"/>
            </w:pPr>
            <w:bookmarkStart w:id="492" w:name="283"/>
            <w:r>
              <w:rPr>
                <w:rFonts w:ascii="Arial" w:hAnsi="Arial"/>
                <w:b/>
                <w:color w:val="000000"/>
                <w:sz w:val="18"/>
              </w:rPr>
              <w:t>м. Київ</w:t>
            </w:r>
            <w:r>
              <w:br/>
            </w:r>
            <w:r>
              <w:rPr>
                <w:rFonts w:ascii="Arial" w:hAnsi="Arial"/>
                <w:b/>
                <w:color w:val="000000"/>
                <w:sz w:val="18"/>
              </w:rPr>
              <w:t>7 квітня 2015 року</w:t>
            </w:r>
            <w:r>
              <w:br/>
            </w:r>
            <w:r>
              <w:rPr>
                <w:rFonts w:ascii="Arial" w:hAnsi="Arial"/>
                <w:b/>
                <w:color w:val="000000"/>
                <w:sz w:val="18"/>
              </w:rPr>
              <w:t>N 287-VIII</w:t>
            </w:r>
          </w:p>
        </w:tc>
        <w:tc>
          <w:tcPr>
            <w:tcW w:w="4845" w:type="dxa"/>
            <w:vAlign w:val="center"/>
          </w:tcPr>
          <w:p w:rsidR="00B706F8" w:rsidRDefault="00610FC9">
            <w:pPr>
              <w:spacing w:after="75"/>
              <w:jc w:val="center"/>
            </w:pPr>
            <w:bookmarkStart w:id="493" w:name="284"/>
            <w:bookmarkEnd w:id="492"/>
            <w:r>
              <w:rPr>
                <w:rFonts w:ascii="Arial" w:hAnsi="Arial"/>
                <w:color w:val="000000"/>
                <w:sz w:val="18"/>
              </w:rPr>
              <w:t xml:space="preserve"> </w:t>
            </w:r>
          </w:p>
        </w:tc>
        <w:bookmarkEnd w:id="493"/>
      </w:tr>
    </w:tbl>
    <w:p w:rsidR="00610FC9" w:rsidRDefault="00610FC9" w:rsidP="00A04933">
      <w:pPr>
        <w:spacing w:after="75"/>
        <w:ind w:firstLine="240"/>
        <w:jc w:val="both"/>
      </w:pPr>
      <w:bookmarkStart w:id="494" w:name="_GoBack"/>
      <w:bookmarkEnd w:id="494"/>
    </w:p>
    <w:sectPr w:rsidR="00610F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232245"/>
    <w:multiLevelType w:val="multilevel"/>
    <w:tmpl w:val="CD32A1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842D33"/>
    <w:multiLevelType w:val="multilevel"/>
    <w:tmpl w:val="8DA0B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706F8"/>
    <w:rsid w:val="00610FC9"/>
    <w:rsid w:val="00A04933"/>
    <w:rsid w:val="00B7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F9D75-30C0-4DC8-A432-7E9C2761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14162</Words>
  <Characters>80729</Characters>
  <Application>Microsoft Office Word</Application>
  <DocSecurity>0</DocSecurity>
  <Lines>672</Lines>
  <Paragraphs>189</Paragraphs>
  <ScaleCrop>false</ScaleCrop>
  <Company/>
  <LinksUpToDate>false</LinksUpToDate>
  <CharactersWithSpaces>94702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2026-02-28T14:45:00Z</dcterms:created>
  <dcterms:modified xsi:type="dcterms:W3CDTF">2026-02-28T14:45:00Z</dcterms:modified>
</cp:coreProperties>
</file>