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0E6" w:rsidRDefault="00697C37">
      <w:pPr>
        <w:spacing w:after="75"/>
        <w:jc w:val="center"/>
      </w:pPr>
      <w:bookmarkStart w:id="0" w:name="394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0E6" w:rsidRDefault="00697C37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ЗАКОН УКРАЇНИ</w:t>
      </w:r>
    </w:p>
    <w:p w:rsidR="004F60E6" w:rsidRDefault="00697C37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 xml:space="preserve">Про реабілітацію </w:t>
      </w:r>
      <w:r>
        <w:rPr>
          <w:rFonts w:ascii="Arial" w:hAnsi="Arial"/>
          <w:color w:val="293A55"/>
          <w:sz w:val="34"/>
        </w:rPr>
        <w:t>осіб з інвалідністю</w:t>
      </w:r>
      <w:r>
        <w:rPr>
          <w:rFonts w:ascii="Arial" w:hAnsi="Arial"/>
          <w:color w:val="000000"/>
          <w:sz w:val="34"/>
        </w:rPr>
        <w:t xml:space="preserve"> в Україні</w:t>
      </w:r>
    </w:p>
    <w:p w:rsidR="004F60E6" w:rsidRDefault="00697C37">
      <w:pPr>
        <w:spacing w:after="75"/>
        <w:ind w:firstLine="240"/>
        <w:jc w:val="right"/>
      </w:pPr>
      <w:bookmarkStart w:id="3" w:name="529"/>
      <w:bookmarkEnd w:id="2"/>
      <w:r>
        <w:rPr>
          <w:rFonts w:ascii="Arial" w:hAnsi="Arial"/>
          <w:color w:val="293A55"/>
          <w:sz w:val="18"/>
        </w:rPr>
        <w:t>(назва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19.12.2017 р. N 2249-VIII)</w:t>
      </w:r>
    </w:p>
    <w:p w:rsidR="004F60E6" w:rsidRDefault="00697C37">
      <w:pPr>
        <w:spacing w:after="75"/>
        <w:jc w:val="center"/>
      </w:pPr>
      <w:bookmarkStart w:id="4" w:name="396"/>
      <w:bookmarkEnd w:id="3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20 грудня 2005 року N 3235-IV,</w:t>
      </w:r>
      <w:r>
        <w:br/>
      </w:r>
      <w:r>
        <w:rPr>
          <w:rFonts w:ascii="Arial" w:hAnsi="Arial"/>
          <w:color w:val="293A55"/>
          <w:sz w:val="18"/>
        </w:rPr>
        <w:t xml:space="preserve"> від 19 грудня 2006 року N 489-V</w:t>
      </w:r>
      <w:r>
        <w:br/>
      </w:r>
      <w:r>
        <w:rPr>
          <w:rFonts w:ascii="Arial" w:hAnsi="Arial"/>
          <w:color w:val="293A55"/>
          <w:sz w:val="18"/>
        </w:rPr>
        <w:t>(окремі положення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від 19 грудня 2006 року N 489-V</w:t>
      </w:r>
      <w:r>
        <w:br/>
      </w:r>
      <w:r>
        <w:rPr>
          <w:rFonts w:ascii="Arial" w:hAnsi="Arial"/>
          <w:color w:val="293A55"/>
          <w:sz w:val="18"/>
        </w:rPr>
        <w:t xml:space="preserve"> визнано такими, що не відповідають Конституції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(є неконституційними),</w:t>
      </w:r>
      <w:r>
        <w:br/>
      </w:r>
      <w:r>
        <w:rPr>
          <w:rFonts w:ascii="Arial" w:hAnsi="Arial"/>
          <w:color w:val="293A55"/>
          <w:sz w:val="18"/>
        </w:rPr>
        <w:t xml:space="preserve"> згідно з Рішенням Конституційного Суду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9 липня 2007 року N 6-рп/2</w:t>
      </w:r>
      <w:r>
        <w:rPr>
          <w:rFonts w:ascii="Arial" w:hAnsi="Arial"/>
          <w:color w:val="293A55"/>
          <w:sz w:val="18"/>
        </w:rPr>
        <w:t>007),</w:t>
      </w:r>
      <w:r>
        <w:br/>
      </w:r>
      <w:r>
        <w:rPr>
          <w:rFonts w:ascii="Arial" w:hAnsi="Arial"/>
          <w:color w:val="293A55"/>
          <w:sz w:val="18"/>
        </w:rPr>
        <w:t xml:space="preserve"> від 13 квітня 2007 року N 932-V,</w:t>
      </w:r>
      <w:r>
        <w:br/>
      </w:r>
      <w:r>
        <w:rPr>
          <w:rFonts w:ascii="Arial" w:hAnsi="Arial"/>
          <w:color w:val="293A55"/>
          <w:sz w:val="18"/>
        </w:rPr>
        <w:t xml:space="preserve"> від 15 січня 2009 року N 878-VI,</w:t>
      </w:r>
      <w:r>
        <w:br/>
      </w:r>
      <w:r>
        <w:rPr>
          <w:rFonts w:ascii="Arial" w:hAnsi="Arial"/>
          <w:color w:val="293A55"/>
          <w:sz w:val="18"/>
        </w:rPr>
        <w:t xml:space="preserve"> від 18 листопада 2011 року N 4064-VI,</w:t>
      </w:r>
      <w:r>
        <w:br/>
      </w:r>
      <w:r>
        <w:rPr>
          <w:rFonts w:ascii="Arial" w:hAnsi="Arial"/>
          <w:color w:val="293A55"/>
          <w:sz w:val="18"/>
        </w:rPr>
        <w:t xml:space="preserve"> від 22 грудня 2011 року N 4213-VI,</w:t>
      </w:r>
      <w:r>
        <w:br/>
      </w:r>
      <w:r>
        <w:rPr>
          <w:rFonts w:ascii="Arial" w:hAnsi="Arial"/>
          <w:color w:val="293A55"/>
          <w:sz w:val="18"/>
        </w:rPr>
        <w:t xml:space="preserve"> від 18 вересня 2012 року N 5290-VI,</w:t>
      </w:r>
      <w:r>
        <w:br/>
      </w:r>
      <w:r>
        <w:rPr>
          <w:rFonts w:ascii="Arial" w:hAnsi="Arial"/>
          <w:color w:val="293A55"/>
          <w:sz w:val="18"/>
        </w:rPr>
        <w:t xml:space="preserve"> від 16 жовтня 2012 року N 5462-VI,</w:t>
      </w:r>
      <w:r>
        <w:br/>
      </w:r>
      <w:r>
        <w:rPr>
          <w:rFonts w:ascii="Arial" w:hAnsi="Arial"/>
          <w:color w:val="293A55"/>
          <w:sz w:val="18"/>
        </w:rPr>
        <w:t>від 4 липня 2014 року N 1590-VII,</w:t>
      </w:r>
      <w:r>
        <w:br/>
      </w:r>
      <w:r>
        <w:rPr>
          <w:rFonts w:ascii="Arial" w:hAnsi="Arial"/>
          <w:color w:val="293A55"/>
          <w:sz w:val="18"/>
        </w:rPr>
        <w:t xml:space="preserve"> від 23 липня 2014 року N 1609-VII,</w:t>
      </w:r>
      <w:r>
        <w:br/>
      </w:r>
      <w:r>
        <w:rPr>
          <w:rFonts w:ascii="Arial" w:hAnsi="Arial"/>
          <w:color w:val="293A55"/>
          <w:sz w:val="18"/>
        </w:rPr>
        <w:t>від 15 січня 2015 року N 124-VIII,</w:t>
      </w:r>
      <w:r>
        <w:br/>
      </w:r>
      <w:r>
        <w:rPr>
          <w:rFonts w:ascii="Arial" w:hAnsi="Arial"/>
          <w:color w:val="293A55"/>
          <w:sz w:val="18"/>
        </w:rPr>
        <w:t>від 10 листопада 2015 року N 766-VIII,</w:t>
      </w:r>
      <w:r>
        <w:br/>
      </w:r>
      <w:r>
        <w:rPr>
          <w:rFonts w:ascii="Arial" w:hAnsi="Arial"/>
          <w:color w:val="293A55"/>
          <w:sz w:val="18"/>
        </w:rPr>
        <w:t>від 6 червня 2017 року N 2078-VIII,</w:t>
      </w:r>
      <w:r>
        <w:br/>
      </w:r>
      <w:r>
        <w:rPr>
          <w:rFonts w:ascii="Arial" w:hAnsi="Arial"/>
          <w:color w:val="293A55"/>
          <w:sz w:val="18"/>
        </w:rPr>
        <w:t>від 19 грудня 2017 року N 2249-VIII,</w:t>
      </w:r>
      <w:r>
        <w:br/>
      </w:r>
      <w:r>
        <w:rPr>
          <w:rFonts w:ascii="Arial" w:hAnsi="Arial"/>
          <w:color w:val="293A55"/>
          <w:sz w:val="18"/>
        </w:rPr>
        <w:t>від 13 березня 2018 року N 2318-VIII,</w:t>
      </w:r>
      <w:r>
        <w:br/>
      </w:r>
      <w:r>
        <w:rPr>
          <w:rFonts w:ascii="Arial" w:hAnsi="Arial"/>
          <w:color w:val="293A55"/>
          <w:sz w:val="18"/>
        </w:rPr>
        <w:t>від 19 червня 2018 року N 2462-VIII</w:t>
      </w:r>
      <w:r>
        <w:rPr>
          <w:rFonts w:ascii="Arial" w:hAnsi="Arial"/>
          <w:color w:val="293A55"/>
          <w:sz w:val="18"/>
        </w:rPr>
        <w:t>,</w:t>
      </w:r>
      <w:r>
        <w:br/>
      </w:r>
      <w:r>
        <w:rPr>
          <w:rFonts w:ascii="Arial" w:hAnsi="Arial"/>
          <w:color w:val="293A55"/>
          <w:sz w:val="18"/>
        </w:rPr>
        <w:t>від 17 січня 2019 року N 2671-VIII</w:t>
      </w:r>
      <w:r>
        <w:br/>
      </w:r>
      <w:r>
        <w:rPr>
          <w:rFonts w:ascii="Arial" w:hAnsi="Arial"/>
          <w:i/>
          <w:color w:val="000000"/>
          <w:sz w:val="18"/>
        </w:rPr>
        <w:t>(який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січня 2020 року),</w:t>
      </w:r>
      <w:r>
        <w:br/>
      </w:r>
      <w:r>
        <w:rPr>
          <w:rFonts w:ascii="Arial" w:hAnsi="Arial"/>
          <w:color w:val="293A55"/>
          <w:sz w:val="18"/>
        </w:rPr>
        <w:t>від 6 червня 2019 року N 2740-VIII,</w:t>
      </w:r>
      <w:r>
        <w:br/>
      </w:r>
      <w:r>
        <w:rPr>
          <w:rFonts w:ascii="Arial" w:hAnsi="Arial"/>
          <w:color w:val="293A55"/>
          <w:sz w:val="18"/>
        </w:rPr>
        <w:t>від 2 жовтня 2019 року N 139-IX,</w:t>
      </w:r>
      <w:r>
        <w:br/>
      </w:r>
      <w:r>
        <w:rPr>
          <w:rFonts w:ascii="Arial" w:hAnsi="Arial"/>
          <w:color w:val="293A55"/>
          <w:sz w:val="18"/>
        </w:rPr>
        <w:t>від 5 грудня 2019 року N 341-IX,</w:t>
      </w:r>
      <w:r>
        <w:br/>
      </w:r>
      <w:r>
        <w:rPr>
          <w:rFonts w:ascii="Arial" w:hAnsi="Arial"/>
          <w:color w:val="293A55"/>
          <w:sz w:val="18"/>
        </w:rPr>
        <w:t>від 3 грудня 2020 року N 1053-IX</w:t>
      </w:r>
      <w:r>
        <w:br/>
      </w:r>
      <w:r>
        <w:rPr>
          <w:rFonts w:ascii="Arial" w:hAnsi="Arial"/>
          <w:i/>
          <w:color w:val="000000"/>
          <w:sz w:val="18"/>
        </w:rPr>
        <w:t>(який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30 червня 2021 </w:t>
      </w:r>
      <w:r>
        <w:rPr>
          <w:rFonts w:ascii="Arial" w:hAnsi="Arial"/>
          <w:color w:val="293A55"/>
          <w:sz w:val="18"/>
        </w:rPr>
        <w:t>року;</w:t>
      </w:r>
      <w:r>
        <w:br/>
      </w:r>
      <w:r>
        <w:rPr>
          <w:rFonts w:ascii="Arial" w:hAnsi="Arial"/>
          <w:color w:val="293A55"/>
          <w:sz w:val="18"/>
        </w:rPr>
        <w:t>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абзацами шістнадцятим - дев'ятнадцятим,</w:t>
      </w:r>
      <w:r>
        <w:br/>
      </w:r>
      <w:r>
        <w:rPr>
          <w:rFonts w:ascii="Arial" w:hAnsi="Arial"/>
          <w:color w:val="293A55"/>
          <w:sz w:val="18"/>
        </w:rPr>
        <w:t xml:space="preserve"> сорок першим - сорок шостим підпункту 4 пункту 2 розділу V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3 грудня 2020 року N 1053-IX, вводяться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30 грудня 2022 року),</w:t>
      </w:r>
      <w:r>
        <w:br/>
      </w:r>
      <w:r>
        <w:rPr>
          <w:rFonts w:ascii="Arial" w:hAnsi="Arial"/>
          <w:color w:val="293A55"/>
          <w:sz w:val="18"/>
        </w:rPr>
        <w:t>від 2 листопада 2021 року N 1848-IX</w:t>
      </w:r>
      <w:r>
        <w:br/>
      </w:r>
      <w:r>
        <w:rPr>
          <w:rFonts w:ascii="Arial" w:hAnsi="Arial"/>
          <w:i/>
          <w:color w:val="000000"/>
          <w:sz w:val="18"/>
        </w:rPr>
        <w:t>(зміни, в</w:t>
      </w:r>
      <w:r>
        <w:rPr>
          <w:rFonts w:ascii="Arial" w:hAnsi="Arial"/>
          <w:i/>
          <w:color w:val="000000"/>
          <w:sz w:val="18"/>
        </w:rPr>
        <w:t>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абзацом п'ятим пункту 3 розділу 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 листопада 2021 року N 1848-IX,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липня 2022 року),</w:t>
      </w:r>
      <w:r>
        <w:br/>
      </w:r>
      <w:r>
        <w:rPr>
          <w:rFonts w:ascii="Arial" w:hAnsi="Arial"/>
          <w:color w:val="293A55"/>
          <w:sz w:val="18"/>
        </w:rPr>
        <w:t>від 15 грудня 2021 року N 1962-IX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підпунктом 2 пункту 5 розділу 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15 грудня 2021 року</w:t>
      </w:r>
      <w:r>
        <w:rPr>
          <w:rFonts w:ascii="Arial" w:hAnsi="Arial"/>
          <w:color w:val="293A55"/>
          <w:sz w:val="18"/>
        </w:rPr>
        <w:t xml:space="preserve"> N 1962-IX,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липня 2022 року),</w:t>
      </w:r>
      <w:r>
        <w:br/>
      </w:r>
      <w:r>
        <w:rPr>
          <w:rFonts w:ascii="Arial" w:hAnsi="Arial"/>
          <w:color w:val="293A55"/>
          <w:sz w:val="18"/>
        </w:rPr>
        <w:t>від 24 березня 2022 року N 2153-IX,</w:t>
      </w:r>
      <w:r>
        <w:br/>
      </w:r>
      <w:r>
        <w:rPr>
          <w:rFonts w:ascii="Arial" w:hAnsi="Arial"/>
          <w:color w:val="293A55"/>
          <w:sz w:val="18"/>
        </w:rPr>
        <w:t>від 1 квітня 2022 року N 2168-IX,</w:t>
      </w:r>
      <w:r>
        <w:br/>
      </w:r>
      <w:r>
        <w:rPr>
          <w:rFonts w:ascii="Arial" w:hAnsi="Arial"/>
          <w:color w:val="293A55"/>
          <w:sz w:val="18"/>
        </w:rPr>
        <w:t>від 12 січня 2023 року N 2864-IX,</w:t>
      </w:r>
      <w:r>
        <w:br/>
      </w:r>
      <w:r>
        <w:rPr>
          <w:rFonts w:ascii="Arial" w:hAnsi="Arial"/>
          <w:color w:val="293A55"/>
          <w:sz w:val="18"/>
        </w:rPr>
        <w:lastRenderedPageBreak/>
        <w:t>від 20 березня 2023 року N 2980-IX,</w:t>
      </w:r>
      <w:r>
        <w:br/>
      </w:r>
      <w:r>
        <w:rPr>
          <w:rFonts w:ascii="Arial" w:hAnsi="Arial"/>
          <w:color w:val="293A55"/>
          <w:sz w:val="18"/>
        </w:rPr>
        <w:t>від 9 листопада 2023 року N 3460-IX,</w:t>
      </w:r>
      <w:r>
        <w:br/>
      </w:r>
      <w:r>
        <w:rPr>
          <w:rFonts w:ascii="Arial" w:hAnsi="Arial"/>
          <w:color w:val="293A55"/>
          <w:sz w:val="18"/>
        </w:rPr>
        <w:t xml:space="preserve">від 21 серпня 2024 року N </w:t>
      </w:r>
      <w:r>
        <w:rPr>
          <w:rFonts w:ascii="Arial" w:hAnsi="Arial"/>
          <w:color w:val="293A55"/>
          <w:sz w:val="18"/>
        </w:rPr>
        <w:t>3911-IX</w:t>
      </w:r>
      <w:r>
        <w:br/>
      </w:r>
      <w:r>
        <w:rPr>
          <w:rFonts w:ascii="Arial" w:hAnsi="Arial"/>
          <w:i/>
          <w:color w:val="000000"/>
          <w:sz w:val="18"/>
        </w:rPr>
        <w:t>(який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18 грудня 2024 року;</w:t>
      </w:r>
      <w:r>
        <w:br/>
      </w:r>
      <w:r>
        <w:rPr>
          <w:rFonts w:ascii="Arial" w:hAnsi="Arial"/>
          <w:color w:val="293A55"/>
          <w:sz w:val="18"/>
        </w:rPr>
        <w:t>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підпунктом 1 пункту 5 розділу 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21 серпня 2024 року N 3911-IX, вводяться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жовтня 2024 року),</w:t>
      </w:r>
      <w:r>
        <w:br/>
      </w:r>
      <w:r>
        <w:rPr>
          <w:rFonts w:ascii="Arial" w:hAnsi="Arial"/>
          <w:color w:val="293A55"/>
          <w:sz w:val="18"/>
        </w:rPr>
        <w:t>від 29 жовтня 2024 року N 4030-IX,</w:t>
      </w:r>
      <w:r>
        <w:br/>
      </w:r>
      <w:r>
        <w:rPr>
          <w:rFonts w:ascii="Arial" w:hAnsi="Arial"/>
          <w:color w:val="293A55"/>
          <w:sz w:val="18"/>
        </w:rPr>
        <w:t>від 19 листопада 2024 року N 40</w:t>
      </w:r>
      <w:r>
        <w:rPr>
          <w:rFonts w:ascii="Arial" w:hAnsi="Arial"/>
          <w:color w:val="293A55"/>
          <w:sz w:val="18"/>
        </w:rPr>
        <w:t>59-IX,</w:t>
      </w:r>
      <w:r>
        <w:br/>
      </w:r>
      <w:r>
        <w:rPr>
          <w:rFonts w:ascii="Arial" w:hAnsi="Arial"/>
          <w:color w:val="293A55"/>
          <w:sz w:val="18"/>
        </w:rPr>
        <w:t>від 19 грудня 2024 року N 4170-IX</w:t>
      </w:r>
      <w:r>
        <w:br/>
      </w:r>
      <w:r>
        <w:rPr>
          <w:rFonts w:ascii="Arial" w:hAnsi="Arial"/>
          <w:i/>
          <w:color w:val="000000"/>
          <w:sz w:val="18"/>
        </w:rPr>
        <w:t>(який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січня 2025 року;</w:t>
      </w:r>
      <w:r>
        <w:br/>
      </w:r>
      <w:r>
        <w:rPr>
          <w:rFonts w:ascii="Arial" w:hAnsi="Arial"/>
          <w:color w:val="293A55"/>
          <w:sz w:val="18"/>
        </w:rPr>
        <w:t>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абзацом четвертим підпункту 1,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підпунктом 9</w:t>
      </w:r>
      <w:r>
        <w:br/>
      </w:r>
      <w:r>
        <w:rPr>
          <w:rFonts w:ascii="Arial" w:hAnsi="Arial"/>
          <w:color w:val="293A55"/>
          <w:sz w:val="18"/>
        </w:rPr>
        <w:t xml:space="preserve"> пункту 21 розділу I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від 19 грудня 2024 року N 4170-IX,</w:t>
      </w:r>
      <w:r>
        <w:br/>
      </w:r>
      <w:r>
        <w:rPr>
          <w:rFonts w:ascii="Arial" w:hAnsi="Arial"/>
          <w:color w:val="293A55"/>
          <w:sz w:val="18"/>
        </w:rPr>
        <w:t xml:space="preserve"> вводяться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січня 2026 року),</w:t>
      </w:r>
      <w:r>
        <w:br/>
      </w:r>
      <w:r>
        <w:rPr>
          <w:rFonts w:ascii="Arial" w:hAnsi="Arial"/>
          <w:color w:val="293A55"/>
          <w:sz w:val="18"/>
        </w:rPr>
        <w:t>від</w:t>
      </w:r>
      <w:r>
        <w:rPr>
          <w:rFonts w:ascii="Arial" w:hAnsi="Arial"/>
          <w:color w:val="293A55"/>
          <w:sz w:val="18"/>
        </w:rPr>
        <w:t xml:space="preserve"> 15 січня 2025 року N 4219-IX</w:t>
      </w:r>
      <w:r>
        <w:br/>
      </w:r>
      <w:r>
        <w:rPr>
          <w:rFonts w:ascii="Arial" w:hAnsi="Arial"/>
          <w:i/>
          <w:color w:val="000000"/>
          <w:sz w:val="18"/>
        </w:rPr>
        <w:t>(який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січня 2026 року),</w:t>
      </w:r>
      <w:r>
        <w:br/>
      </w:r>
      <w:r>
        <w:rPr>
          <w:rFonts w:ascii="Arial" w:hAnsi="Arial"/>
          <w:color w:val="293A55"/>
          <w:sz w:val="18"/>
        </w:rPr>
        <w:t>від 3 грудня 2025 року N 4695-IX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4F60E6">
        <w:trPr>
          <w:tblCellSpacing w:w="0" w:type="auto"/>
        </w:trPr>
        <w:tc>
          <w:tcPr>
            <w:tcW w:w="9690" w:type="dxa"/>
            <w:vAlign w:val="center"/>
          </w:tcPr>
          <w:p w:rsidR="004F60E6" w:rsidRDefault="00697C37">
            <w:pPr>
              <w:spacing w:after="75"/>
              <w:jc w:val="both"/>
            </w:pPr>
            <w:bookmarkStart w:id="5" w:name="587"/>
            <w:bookmarkEnd w:id="4"/>
            <w:r>
              <w:rPr>
                <w:rFonts w:ascii="Arial" w:hAnsi="Arial"/>
                <w:color w:val="293A55"/>
                <w:sz w:val="15"/>
              </w:rPr>
              <w:t>(Зміни до частини сімнадцятої статті 26, передбачені підпунктом 1 пункту 10 розділу І Закону України від 5 грудня 2019 року N 341-IX, внесені не буду</w:t>
            </w:r>
            <w:r>
              <w:rPr>
                <w:rFonts w:ascii="Arial" w:hAnsi="Arial"/>
                <w:color w:val="293A55"/>
                <w:sz w:val="15"/>
              </w:rPr>
              <w:t>ть у зв'язку з її виключенням згідно з підпунктом 2 пункту 8 розділу І Закону України від 2 жовтня 2019 року N 139-IX)</w:t>
            </w:r>
          </w:p>
        </w:tc>
        <w:bookmarkEnd w:id="5"/>
      </w:tr>
      <w:tr w:rsidR="004F60E6">
        <w:trPr>
          <w:tblCellSpacing w:w="0" w:type="auto"/>
        </w:trPr>
        <w:tc>
          <w:tcPr>
            <w:tcW w:w="9690" w:type="dxa"/>
            <w:vAlign w:val="center"/>
          </w:tcPr>
          <w:p w:rsidR="004F60E6" w:rsidRDefault="00697C37">
            <w:pPr>
              <w:spacing w:after="75"/>
              <w:jc w:val="both"/>
            </w:pPr>
            <w:bookmarkStart w:id="6" w:name="844"/>
            <w:r>
              <w:rPr>
                <w:rFonts w:ascii="Arial" w:hAnsi="Arial"/>
                <w:color w:val="293A55"/>
                <w:sz w:val="15"/>
              </w:rPr>
              <w:t xml:space="preserve">(Зміни до частини першої статті 23, передбачені пунктом 7 розділу І Закону України від 18 грудня 2024 року N 4158-IX, внесені не будуть </w:t>
            </w:r>
            <w:r>
              <w:rPr>
                <w:rFonts w:ascii="Arial" w:hAnsi="Arial"/>
                <w:color w:val="293A55"/>
                <w:sz w:val="15"/>
              </w:rPr>
              <w:t>у зв'язку з викладенням статті 23 з 1 січня 2025 року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у новій редакції згідно із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Законом України від 19 грудня 2024 року N 4170-IX)</w:t>
            </w:r>
          </w:p>
        </w:tc>
        <w:bookmarkEnd w:id="6"/>
      </w:tr>
      <w:tr w:rsidR="004F60E6">
        <w:trPr>
          <w:tblCellSpacing w:w="0" w:type="auto"/>
        </w:trPr>
        <w:tc>
          <w:tcPr>
            <w:tcW w:w="9690" w:type="dxa"/>
            <w:vAlign w:val="center"/>
          </w:tcPr>
          <w:p w:rsidR="004F60E6" w:rsidRDefault="00697C37">
            <w:pPr>
              <w:spacing w:after="75"/>
              <w:jc w:val="both"/>
            </w:pPr>
            <w:bookmarkStart w:id="7" w:name="712"/>
            <w:r>
              <w:rPr>
                <w:rFonts w:ascii="Arial" w:hAnsi="Arial"/>
                <w:color w:val="293A55"/>
                <w:sz w:val="15"/>
              </w:rPr>
              <w:t>(Установлено, що у 2023 році стаття 29 цього Закону застосовується у порядку, на умовах та у строки, що визначені Кабінетом</w:t>
            </w:r>
            <w:r>
              <w:rPr>
                <w:rFonts w:ascii="Arial" w:hAnsi="Arial"/>
                <w:color w:val="293A55"/>
                <w:sz w:val="15"/>
              </w:rPr>
              <w:t xml:space="preserve"> Міністрів України, згідно із Законом України від 3 листопада 2022 року N 2710-IX)</w:t>
            </w:r>
          </w:p>
        </w:tc>
        <w:bookmarkEnd w:id="7"/>
      </w:tr>
      <w:tr w:rsidR="004F60E6">
        <w:trPr>
          <w:tblCellSpacing w:w="0" w:type="auto"/>
        </w:trPr>
        <w:tc>
          <w:tcPr>
            <w:tcW w:w="9690" w:type="dxa"/>
            <w:vAlign w:val="center"/>
          </w:tcPr>
          <w:p w:rsidR="004F60E6" w:rsidRDefault="00697C37">
            <w:pPr>
              <w:spacing w:after="75"/>
              <w:jc w:val="both"/>
            </w:pPr>
            <w:bookmarkStart w:id="8" w:name="512"/>
            <w:r>
              <w:rPr>
                <w:rFonts w:ascii="Arial" w:hAnsi="Arial"/>
                <w:color w:val="293A55"/>
                <w:sz w:val="15"/>
              </w:rPr>
              <w:t>(У тексті Закону слова "центральний орган виконавчої влади у сфері праці та соціальної політики" та "орган праці та соціального захисту населення" в усіх відмінках і числах</w:t>
            </w:r>
            <w:r>
              <w:rPr>
                <w:rFonts w:ascii="Arial" w:hAnsi="Arial"/>
                <w:color w:val="293A55"/>
                <w:sz w:val="15"/>
              </w:rPr>
              <w:t xml:space="preserve"> замінено відповідно словами "центральний орган виконавчої влади, що забезпечує формування державної політики у сферах трудових відносин, соціального захисту населення" та "місцева державна адміністрація" у відповідному відмінку згідно із Законом України в</w:t>
            </w:r>
            <w:r>
              <w:rPr>
                <w:rFonts w:ascii="Arial" w:hAnsi="Arial"/>
                <w:color w:val="293A55"/>
                <w:sz w:val="15"/>
              </w:rPr>
              <w:t>ід 16 жовтня 2012 року N 5462-VI)</w:t>
            </w:r>
          </w:p>
        </w:tc>
        <w:bookmarkEnd w:id="8"/>
      </w:tr>
      <w:tr w:rsidR="004F60E6">
        <w:trPr>
          <w:tblCellSpacing w:w="0" w:type="auto"/>
        </w:trPr>
        <w:tc>
          <w:tcPr>
            <w:tcW w:w="9690" w:type="dxa"/>
            <w:vAlign w:val="center"/>
          </w:tcPr>
          <w:p w:rsidR="004F60E6" w:rsidRDefault="00697C37">
            <w:pPr>
              <w:spacing w:after="75"/>
              <w:jc w:val="both"/>
            </w:pPr>
            <w:bookmarkStart w:id="9" w:name="549"/>
            <w:r>
              <w:rPr>
                <w:rFonts w:ascii="Arial" w:hAnsi="Arial"/>
                <w:color w:val="293A55"/>
                <w:sz w:val="15"/>
              </w:rPr>
              <w:t>(У тексті Закону слова "інвалід", "дитина-інвалід" і "інвалід з дитинства" в усіх відмінках і числах замінено відповідно словами "особа з інвалідністю", "дитина з інвалідністю" і "особа з інвалідністю з дитинства" у відпо</w:t>
            </w:r>
            <w:r>
              <w:rPr>
                <w:rFonts w:ascii="Arial" w:hAnsi="Arial"/>
                <w:color w:val="293A55"/>
                <w:sz w:val="15"/>
              </w:rPr>
              <w:t>відному відмінку і числі згідно із Законом України від 19 грудня 2017 року N 2249-VIII)</w:t>
            </w:r>
          </w:p>
        </w:tc>
        <w:bookmarkEnd w:id="9"/>
      </w:tr>
      <w:tr w:rsidR="004F60E6">
        <w:trPr>
          <w:tblCellSpacing w:w="0" w:type="auto"/>
        </w:trPr>
        <w:tc>
          <w:tcPr>
            <w:tcW w:w="9690" w:type="dxa"/>
            <w:vAlign w:val="center"/>
          </w:tcPr>
          <w:p w:rsidR="004F60E6" w:rsidRDefault="00697C37">
            <w:pPr>
              <w:spacing w:after="75"/>
              <w:jc w:val="both"/>
            </w:pPr>
            <w:bookmarkStart w:id="10" w:name="658"/>
            <w:r>
              <w:rPr>
                <w:rFonts w:ascii="Arial" w:hAnsi="Arial"/>
                <w:color w:val="293A55"/>
                <w:sz w:val="15"/>
              </w:rPr>
              <w:t xml:space="preserve">(У тексті Закону слова "реабілітаційна установа" у всіх відмінках і числах замінено словами "реабілітаційний заклад" у відповідному відмінку і числі згідно із Законом </w:t>
            </w:r>
            <w:r>
              <w:rPr>
                <w:rFonts w:ascii="Arial" w:hAnsi="Arial"/>
                <w:color w:val="293A55"/>
                <w:sz w:val="15"/>
              </w:rPr>
              <w:t>України від 3 грудня 2020 року N 1053-IX</w:t>
            </w:r>
            <w:r>
              <w:rPr>
                <w:rFonts w:ascii="Arial" w:hAnsi="Arial"/>
                <w:i/>
                <w:color w:val="000000"/>
                <w:sz w:val="15"/>
              </w:rPr>
              <w:t>, який вводиться в дію з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30 червня 2021 року)</w:t>
            </w:r>
          </w:p>
        </w:tc>
        <w:bookmarkEnd w:id="10"/>
      </w:tr>
      <w:tr w:rsidR="004F60E6">
        <w:trPr>
          <w:tblCellSpacing w:w="0" w:type="auto"/>
        </w:trPr>
        <w:tc>
          <w:tcPr>
            <w:tcW w:w="9690" w:type="dxa"/>
            <w:vAlign w:val="center"/>
          </w:tcPr>
          <w:p w:rsidR="004F60E6" w:rsidRDefault="00697C37">
            <w:pPr>
              <w:spacing w:after="75"/>
              <w:jc w:val="both"/>
            </w:pPr>
            <w:bookmarkStart w:id="11" w:name="697"/>
            <w:r>
              <w:rPr>
                <w:rFonts w:ascii="Arial" w:hAnsi="Arial"/>
                <w:color w:val="293A55"/>
                <w:sz w:val="15"/>
              </w:rPr>
              <w:t>(У тексті Закону слова "навчальні заклади", "спеціальний автотранспорт", "вироби медичного призначення" у всіх відмінках замінено словами "заклади освіти", "автомобіль",</w:t>
            </w:r>
            <w:r>
              <w:rPr>
                <w:rFonts w:ascii="Arial" w:hAnsi="Arial"/>
                <w:color w:val="293A55"/>
                <w:sz w:val="15"/>
              </w:rPr>
              <w:t xml:space="preserve"> "медичні вироби" у відповідному відмінку згідно із Законом України від 2 листопада 2021 року N 1848-IX)</w:t>
            </w:r>
          </w:p>
        </w:tc>
        <w:bookmarkEnd w:id="11"/>
      </w:tr>
      <w:tr w:rsidR="004F60E6">
        <w:trPr>
          <w:tblCellSpacing w:w="0" w:type="auto"/>
        </w:trPr>
        <w:tc>
          <w:tcPr>
            <w:tcW w:w="9690" w:type="dxa"/>
            <w:vAlign w:val="center"/>
          </w:tcPr>
          <w:p w:rsidR="004F60E6" w:rsidRDefault="00697C37">
            <w:pPr>
              <w:spacing w:after="75"/>
              <w:jc w:val="both"/>
            </w:pPr>
            <w:bookmarkStart w:id="12" w:name="710"/>
            <w:r>
              <w:rPr>
                <w:rFonts w:ascii="Arial" w:hAnsi="Arial"/>
                <w:color w:val="293A55"/>
                <w:sz w:val="15"/>
              </w:rPr>
              <w:t>(У тексті Закону слова "технічні та інші засоби реабілітації" в усіх відмінках замінено словами "допоміжні засоби реабілітації" у відповідному відмінк</w:t>
            </w:r>
            <w:r>
              <w:rPr>
                <w:rFonts w:ascii="Arial" w:hAnsi="Arial"/>
                <w:color w:val="293A55"/>
                <w:sz w:val="15"/>
              </w:rPr>
              <w:t>у згідно із Законом України від 15 грудня 2021 року N 1962-IX)</w:t>
            </w:r>
          </w:p>
        </w:tc>
        <w:bookmarkEnd w:id="12"/>
      </w:tr>
      <w:tr w:rsidR="004F60E6">
        <w:trPr>
          <w:tblCellSpacing w:w="0" w:type="auto"/>
        </w:trPr>
        <w:tc>
          <w:tcPr>
            <w:tcW w:w="9690" w:type="dxa"/>
            <w:vAlign w:val="center"/>
          </w:tcPr>
          <w:p w:rsidR="004F60E6" w:rsidRDefault="00697C37">
            <w:pPr>
              <w:spacing w:after="75"/>
              <w:jc w:val="both"/>
            </w:pPr>
            <w:bookmarkStart w:id="13" w:name="709"/>
            <w:r>
              <w:rPr>
                <w:rFonts w:ascii="Arial" w:hAnsi="Arial"/>
                <w:color w:val="293A55"/>
                <w:sz w:val="15"/>
              </w:rPr>
              <w:t>(У тексті Закону слова "лікарсько-консультативні комісії лікувально-профілактичних закладів" у всіх відмінках замінено словами "лікарсько-консультативні комісії закладів охорони здоров'я" у ві</w:t>
            </w:r>
            <w:r>
              <w:rPr>
                <w:rFonts w:ascii="Arial" w:hAnsi="Arial"/>
                <w:color w:val="293A55"/>
                <w:sz w:val="15"/>
              </w:rPr>
              <w:t>дповідному відмінку згідно із Законом України від 1 квітня 2022 року N 2168-IX)</w:t>
            </w:r>
          </w:p>
        </w:tc>
        <w:bookmarkEnd w:id="13"/>
      </w:tr>
      <w:tr w:rsidR="004F60E6">
        <w:trPr>
          <w:tblCellSpacing w:w="0" w:type="auto"/>
        </w:trPr>
        <w:tc>
          <w:tcPr>
            <w:tcW w:w="9690" w:type="dxa"/>
            <w:vAlign w:val="center"/>
          </w:tcPr>
          <w:p w:rsidR="004F60E6" w:rsidRDefault="00697C37">
            <w:pPr>
              <w:spacing w:after="75"/>
              <w:jc w:val="both"/>
            </w:pPr>
            <w:bookmarkStart w:id="14" w:name="849"/>
            <w:r>
              <w:rPr>
                <w:rFonts w:ascii="Arial" w:hAnsi="Arial"/>
                <w:color w:val="293A55"/>
                <w:sz w:val="15"/>
              </w:rPr>
              <w:t>(У тексті Закону: слова "життєдіяльність" у всіх відмінках замінено словами "повсякденне функціонування" у відповідному відмінку; слова "обмеження життєдіяльності" у всіх відм</w:t>
            </w:r>
            <w:r>
              <w:rPr>
                <w:rFonts w:ascii="Arial" w:hAnsi="Arial"/>
                <w:color w:val="293A55"/>
                <w:sz w:val="15"/>
              </w:rPr>
              <w:t>інках і числах замінено словами "обмеження повсякденного функціонування" у відповідному відмінку і числі, крім назви Міжнародної класифікації функціонування, обмеження життєдіяльності та здоров'я; слова "обмеження повсякденного функціонування особи" у всіх</w:t>
            </w:r>
            <w:r>
              <w:rPr>
                <w:rFonts w:ascii="Arial" w:hAnsi="Arial"/>
                <w:color w:val="293A55"/>
                <w:sz w:val="15"/>
              </w:rPr>
              <w:t xml:space="preserve"> відмінках замінено словами "обмеження повсякденного функціонування" у відповідному відмінку; слова "компенсатори обмежень життєдіяльності особи" у всіх відмінках замінено словами "способи та засоби адаптації середовища" у відповідному відмінку; слова "оці</w:t>
            </w:r>
            <w:r>
              <w:rPr>
                <w:rFonts w:ascii="Arial" w:hAnsi="Arial"/>
                <w:color w:val="293A55"/>
                <w:sz w:val="15"/>
              </w:rPr>
              <w:t>нювання повсякденного функціонування особи" у всіх відмінках замінено словами "оцінювання повсякденного функціонування" у відповідному відмінку" згідно із Законом України від 19 грудня 2024 року N 4170-IX</w:t>
            </w:r>
            <w:r>
              <w:rPr>
                <w:rFonts w:ascii="Arial" w:hAnsi="Arial"/>
                <w:i/>
                <w:color w:val="000000"/>
                <w:sz w:val="15"/>
              </w:rPr>
              <w:t>; зміни, внесені підпунктом 9 пункту 21 розділу І За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кону України від 19 грудня 2024 року N 4170-IX, вводяться в дію з </w:t>
            </w:r>
            <w:r>
              <w:rPr>
                <w:rFonts w:ascii="Arial" w:hAnsi="Arial"/>
                <w:color w:val="293A55"/>
                <w:sz w:val="15"/>
              </w:rPr>
              <w:t>1 січня 2026 року)</w:t>
            </w:r>
          </w:p>
        </w:tc>
        <w:bookmarkEnd w:id="14"/>
      </w:tr>
    </w:tbl>
    <w:p w:rsidR="004F60E6" w:rsidRDefault="00697C37">
      <w:pPr>
        <w:spacing w:after="75"/>
        <w:ind w:firstLine="240"/>
        <w:jc w:val="both"/>
      </w:pPr>
      <w:bookmarkStart w:id="15" w:name="4"/>
      <w:r>
        <w:rPr>
          <w:rFonts w:ascii="Arial" w:hAnsi="Arial"/>
          <w:color w:val="293A55"/>
          <w:sz w:val="18"/>
        </w:rPr>
        <w:t>Цей Закон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Конституції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визначає основні засади створення правових, соціально-економічних, організаційних умов для усунення або компенсації наслідків,</w:t>
      </w:r>
      <w:r>
        <w:rPr>
          <w:rFonts w:ascii="Arial" w:hAnsi="Arial"/>
          <w:color w:val="293A55"/>
          <w:sz w:val="18"/>
        </w:rPr>
        <w:t xml:space="preserve"> спричинених стійким порушенням здоров'я організму, функціонування системи підтримання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особами з інвалідністю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фізичного, психічного, соціального благополуччя, сприяння їм у досягненні соціальної та матеріальної незалежності.</w:t>
      </w:r>
    </w:p>
    <w:p w:rsidR="004F60E6" w:rsidRDefault="00697C37">
      <w:pPr>
        <w:spacing w:after="75"/>
        <w:ind w:firstLine="240"/>
        <w:jc w:val="right"/>
      </w:pPr>
      <w:bookmarkStart w:id="16" w:name="411"/>
      <w:bookmarkEnd w:id="15"/>
      <w:r>
        <w:rPr>
          <w:rFonts w:ascii="Arial" w:hAnsi="Arial"/>
          <w:color w:val="293A55"/>
          <w:sz w:val="18"/>
        </w:rPr>
        <w:t>(преамбула із змінами, внесеним</w:t>
      </w:r>
      <w:r>
        <w:rPr>
          <w:rFonts w:ascii="Arial" w:hAnsi="Arial"/>
          <w:color w:val="293A55"/>
          <w:sz w:val="18"/>
        </w:rPr>
        <w:t>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22.12.2011 р. N 4213-VI)</w:t>
      </w:r>
    </w:p>
    <w:p w:rsidR="004F60E6" w:rsidRDefault="00697C37">
      <w:pPr>
        <w:pStyle w:val="3"/>
        <w:spacing w:after="225"/>
        <w:jc w:val="center"/>
      </w:pPr>
      <w:bookmarkStart w:id="17" w:name="5"/>
      <w:bookmarkEnd w:id="16"/>
      <w:r>
        <w:rPr>
          <w:rFonts w:ascii="Arial" w:hAnsi="Arial"/>
          <w:color w:val="000000"/>
          <w:sz w:val="26"/>
        </w:rPr>
        <w:lastRenderedPageBreak/>
        <w:t>Розділ I. ЗАГАЛЬНІ ПОЛОЖЕННЯ</w:t>
      </w:r>
    </w:p>
    <w:p w:rsidR="004F60E6" w:rsidRDefault="00697C37">
      <w:pPr>
        <w:pStyle w:val="3"/>
        <w:spacing w:after="225"/>
        <w:jc w:val="center"/>
      </w:pPr>
      <w:bookmarkStart w:id="18" w:name="6"/>
      <w:bookmarkEnd w:id="17"/>
      <w:r>
        <w:rPr>
          <w:rFonts w:ascii="Arial" w:hAnsi="Arial"/>
          <w:color w:val="000000"/>
          <w:sz w:val="26"/>
        </w:rPr>
        <w:t>Стаття 1. Визначення термінів</w:t>
      </w:r>
    </w:p>
    <w:p w:rsidR="004F60E6" w:rsidRDefault="00697C37">
      <w:pPr>
        <w:spacing w:after="75"/>
        <w:ind w:firstLine="240"/>
        <w:jc w:val="both"/>
      </w:pPr>
      <w:bookmarkStart w:id="19" w:name="7"/>
      <w:bookmarkEnd w:id="18"/>
      <w:r>
        <w:rPr>
          <w:rFonts w:ascii="Arial" w:hAnsi="Arial"/>
          <w:color w:val="000000"/>
          <w:sz w:val="18"/>
        </w:rPr>
        <w:t>У цьому Законі наведені нижче терміни вживаються в такому значенні:</w:t>
      </w:r>
    </w:p>
    <w:p w:rsidR="004F60E6" w:rsidRDefault="00697C37">
      <w:pPr>
        <w:spacing w:after="75"/>
        <w:ind w:firstLine="240"/>
        <w:jc w:val="both"/>
      </w:pPr>
      <w:bookmarkStart w:id="20" w:name="850"/>
      <w:bookmarkEnd w:id="19"/>
      <w:r>
        <w:rPr>
          <w:rFonts w:ascii="Arial" w:hAnsi="Arial"/>
          <w:color w:val="293A55"/>
          <w:sz w:val="18"/>
        </w:rPr>
        <w:t>абзац другий частини першої статті 1 виключено</w:t>
      </w:r>
    </w:p>
    <w:p w:rsidR="004F60E6" w:rsidRDefault="00697C37">
      <w:pPr>
        <w:spacing w:after="75"/>
        <w:ind w:firstLine="240"/>
        <w:jc w:val="right"/>
      </w:pPr>
      <w:bookmarkStart w:id="21" w:name="414"/>
      <w:bookmarkEnd w:id="20"/>
      <w:r>
        <w:rPr>
          <w:rFonts w:ascii="Arial" w:hAnsi="Arial"/>
          <w:color w:val="293A55"/>
          <w:sz w:val="18"/>
        </w:rPr>
        <w:t>(абзац другий статті 1 у</w:t>
      </w:r>
      <w:r>
        <w:rPr>
          <w:rFonts w:ascii="Arial" w:hAnsi="Arial"/>
          <w:color w:val="293A55"/>
          <w:sz w:val="18"/>
        </w:rPr>
        <w:t xml:space="preserve">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22.12.2011 р. N 4213-VI,</w:t>
      </w:r>
      <w:r>
        <w:br/>
      </w:r>
      <w:r>
        <w:rPr>
          <w:rFonts w:ascii="Arial" w:hAnsi="Arial"/>
          <w:color w:val="293A55"/>
          <w:sz w:val="18"/>
        </w:rPr>
        <w:t>від 03.12.2020 р. N 1053-IX,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30.06.2021 р.,</w:t>
      </w:r>
      <w:r>
        <w:br/>
      </w:r>
      <w:r>
        <w:rPr>
          <w:rFonts w:ascii="Arial" w:hAnsi="Arial"/>
          <w:color w:val="293A55"/>
          <w:sz w:val="18"/>
        </w:rPr>
        <w:t>виключено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15.01.2025 р. N 4219-IX,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р.)</w:t>
      </w:r>
    </w:p>
    <w:p w:rsidR="004F60E6" w:rsidRDefault="00697C37">
      <w:pPr>
        <w:spacing w:after="75"/>
        <w:ind w:firstLine="240"/>
        <w:jc w:val="both"/>
      </w:pPr>
      <w:bookmarkStart w:id="22" w:name="590"/>
      <w:bookmarkEnd w:id="21"/>
      <w:r>
        <w:rPr>
          <w:rFonts w:ascii="Arial" w:hAnsi="Arial"/>
          <w:color w:val="293A55"/>
          <w:sz w:val="18"/>
        </w:rPr>
        <w:t>дитина з інвалідністю - особа</w:t>
      </w:r>
      <w:r>
        <w:rPr>
          <w:rFonts w:ascii="Arial" w:hAnsi="Arial"/>
          <w:color w:val="293A55"/>
          <w:sz w:val="18"/>
        </w:rPr>
        <w:t xml:space="preserve"> до досягнення нею повноліття (віком до 18 років) зі стійким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обмеженням повсякденного функціонування, якій у порядку, визначеному законодавством, встановлено інвалідність;</w:t>
      </w:r>
    </w:p>
    <w:p w:rsidR="004F60E6" w:rsidRDefault="00697C37">
      <w:pPr>
        <w:spacing w:after="75"/>
        <w:ind w:firstLine="240"/>
        <w:jc w:val="right"/>
      </w:pPr>
      <w:bookmarkStart w:id="23" w:name="415"/>
      <w:bookmarkEnd w:id="22"/>
      <w:r>
        <w:rPr>
          <w:rFonts w:ascii="Arial" w:hAnsi="Arial"/>
          <w:color w:val="293A55"/>
          <w:sz w:val="18"/>
        </w:rPr>
        <w:t>(абзац третій статті 1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22.12.2011 р. N 4213-VI,</w:t>
      </w:r>
      <w:r>
        <w:br/>
      </w:r>
      <w:r>
        <w:rPr>
          <w:rFonts w:ascii="Arial" w:hAnsi="Arial"/>
          <w:color w:val="293A55"/>
          <w:sz w:val="18"/>
        </w:rPr>
        <w:t xml:space="preserve">від </w:t>
      </w:r>
      <w:r>
        <w:rPr>
          <w:rFonts w:ascii="Arial" w:hAnsi="Arial"/>
          <w:color w:val="293A55"/>
          <w:sz w:val="18"/>
        </w:rPr>
        <w:t>03.12.2020 р. N 1053-IX,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30.06.2021 р.)</w:t>
      </w:r>
    </w:p>
    <w:p w:rsidR="004F60E6" w:rsidRDefault="00697C37">
      <w:pPr>
        <w:spacing w:after="75"/>
        <w:ind w:firstLine="240"/>
        <w:jc w:val="both"/>
      </w:pPr>
      <w:bookmarkStart w:id="24" w:name="852"/>
      <w:bookmarkEnd w:id="23"/>
      <w:r>
        <w:rPr>
          <w:rFonts w:ascii="Arial" w:hAnsi="Arial"/>
          <w:color w:val="293A55"/>
          <w:sz w:val="18"/>
        </w:rPr>
        <w:t>інвалідність - міра втрати здоров'я у зв'язку із захворюванням, травмою (її наслідками) або вродженими порушеннями, що при взаємодії із зовнішнім середовищем може призводити до обмеження життєд</w:t>
      </w:r>
      <w:r>
        <w:rPr>
          <w:rFonts w:ascii="Arial" w:hAnsi="Arial"/>
          <w:color w:val="293A55"/>
          <w:sz w:val="18"/>
        </w:rPr>
        <w:t>іяльності особи, внаслідок чого держава зобов'язана створити умови для реалізації нею прав нарівні з іншими громадянами та забезпечити її соціальний захист;</w:t>
      </w:r>
    </w:p>
    <w:p w:rsidR="004F60E6" w:rsidRDefault="00697C37">
      <w:pPr>
        <w:spacing w:after="75"/>
        <w:ind w:firstLine="240"/>
        <w:jc w:val="right"/>
      </w:pPr>
      <w:bookmarkStart w:id="25" w:name="416"/>
      <w:bookmarkEnd w:id="24"/>
      <w:r>
        <w:rPr>
          <w:rFonts w:ascii="Arial" w:hAnsi="Arial"/>
          <w:color w:val="293A55"/>
          <w:sz w:val="18"/>
        </w:rPr>
        <w:t>(абзац четвертий статті 1 у редакції</w:t>
      </w:r>
      <w:r>
        <w:br/>
      </w:r>
      <w:r>
        <w:rPr>
          <w:rFonts w:ascii="Arial" w:hAnsi="Arial"/>
          <w:color w:val="293A55"/>
          <w:sz w:val="18"/>
        </w:rPr>
        <w:t>Законів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22.12.2011 р. N 4213-VI,</w:t>
      </w:r>
      <w:r>
        <w:br/>
      </w:r>
      <w:r>
        <w:rPr>
          <w:rFonts w:ascii="Arial" w:hAnsi="Arial"/>
          <w:color w:val="293A55"/>
          <w:sz w:val="18"/>
        </w:rPr>
        <w:t>від 15.01.2025 р.</w:t>
      </w:r>
      <w:r>
        <w:rPr>
          <w:rFonts w:ascii="Arial" w:hAnsi="Arial"/>
          <w:color w:val="293A55"/>
          <w:sz w:val="18"/>
        </w:rPr>
        <w:t xml:space="preserve"> N 4219-IX,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р.)</w:t>
      </w:r>
    </w:p>
    <w:p w:rsidR="004F60E6" w:rsidRDefault="00697C37">
      <w:pPr>
        <w:spacing w:after="75"/>
        <w:ind w:firstLine="240"/>
        <w:jc w:val="both"/>
      </w:pPr>
      <w:bookmarkStart w:id="26" w:name="11"/>
      <w:bookmarkEnd w:id="25"/>
      <w:r>
        <w:rPr>
          <w:rFonts w:ascii="Arial" w:hAnsi="Arial"/>
          <w:color w:val="000000"/>
          <w:sz w:val="18"/>
        </w:rPr>
        <w:t>втрата здоров'я - наявність хвороб і фізичних дефектів, які призводять до фізичного, душевного і соціального неблагополуччя;</w:t>
      </w:r>
    </w:p>
    <w:p w:rsidR="004F60E6" w:rsidRDefault="00697C37">
      <w:pPr>
        <w:spacing w:after="75"/>
        <w:ind w:firstLine="240"/>
        <w:jc w:val="both"/>
      </w:pPr>
      <w:bookmarkStart w:id="27" w:name="593"/>
      <w:bookmarkEnd w:id="26"/>
      <w:r>
        <w:rPr>
          <w:rFonts w:ascii="Arial" w:hAnsi="Arial"/>
          <w:color w:val="293A55"/>
          <w:sz w:val="18"/>
        </w:rPr>
        <w:t>абзац шостий статті 1 виключено</w:t>
      </w:r>
    </w:p>
    <w:p w:rsidR="004F60E6" w:rsidRDefault="00697C37">
      <w:pPr>
        <w:spacing w:after="75"/>
        <w:ind w:firstLine="240"/>
        <w:jc w:val="right"/>
      </w:pPr>
      <w:bookmarkStart w:id="28" w:name="594"/>
      <w:bookmarkEnd w:id="27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03.12.2020 р. N 1</w:t>
      </w:r>
      <w:r>
        <w:rPr>
          <w:rFonts w:ascii="Arial" w:hAnsi="Arial"/>
          <w:color w:val="293A55"/>
          <w:sz w:val="18"/>
        </w:rPr>
        <w:t>053-IX,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30.06.2021 р.)</w:t>
      </w:r>
    </w:p>
    <w:p w:rsidR="004F60E6" w:rsidRDefault="00697C37">
      <w:pPr>
        <w:spacing w:after="75"/>
        <w:ind w:firstLine="240"/>
        <w:jc w:val="both"/>
      </w:pPr>
      <w:bookmarkStart w:id="29" w:name="595"/>
      <w:bookmarkEnd w:id="28"/>
      <w:r>
        <w:rPr>
          <w:rFonts w:ascii="Arial" w:hAnsi="Arial"/>
          <w:color w:val="293A55"/>
          <w:sz w:val="18"/>
        </w:rPr>
        <w:t>абзац сьомий статті 1 виключено</w:t>
      </w:r>
    </w:p>
    <w:p w:rsidR="004F60E6" w:rsidRDefault="00697C37">
      <w:pPr>
        <w:spacing w:after="75"/>
        <w:ind w:firstLine="240"/>
        <w:jc w:val="right"/>
      </w:pPr>
      <w:bookmarkStart w:id="30" w:name="417"/>
      <w:bookmarkEnd w:id="29"/>
      <w:r>
        <w:rPr>
          <w:rFonts w:ascii="Arial" w:hAnsi="Arial"/>
          <w:color w:val="293A55"/>
          <w:sz w:val="18"/>
        </w:rPr>
        <w:t>(абзац сьомий статті 1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22.12.2011 р. N 4213-VI,</w:t>
      </w:r>
      <w:r>
        <w:br/>
      </w:r>
      <w:r>
        <w:rPr>
          <w:rFonts w:ascii="Arial" w:hAnsi="Arial"/>
          <w:color w:val="293A55"/>
          <w:sz w:val="18"/>
        </w:rPr>
        <w:t>виключено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03.12.2020 р. N 1053-IX,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30.06.2021</w:t>
      </w:r>
      <w:r>
        <w:rPr>
          <w:rFonts w:ascii="Arial" w:hAnsi="Arial"/>
          <w:color w:val="293A55"/>
          <w:sz w:val="18"/>
        </w:rPr>
        <w:t xml:space="preserve"> р.)</w:t>
      </w:r>
    </w:p>
    <w:p w:rsidR="004F60E6" w:rsidRDefault="00697C37">
      <w:pPr>
        <w:spacing w:after="75"/>
        <w:ind w:firstLine="240"/>
        <w:jc w:val="both"/>
      </w:pPr>
      <w:bookmarkStart w:id="31" w:name="762"/>
      <w:bookmarkEnd w:id="30"/>
      <w:r>
        <w:rPr>
          <w:rFonts w:ascii="Arial" w:hAnsi="Arial"/>
          <w:color w:val="293A55"/>
          <w:sz w:val="18"/>
        </w:rPr>
        <w:t>медико-соціальна експертиза дитини - встановлення ступеня стійкого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обмеження повсякденного функціонування, підгрупи інвалідності, причини і часу їх настання, а також доопрацювання та затвердження індивідуальної програми реабілітації дитини з інвалідні</w:t>
      </w:r>
      <w:r>
        <w:rPr>
          <w:rFonts w:ascii="Arial" w:hAnsi="Arial"/>
          <w:color w:val="293A55"/>
          <w:sz w:val="18"/>
        </w:rPr>
        <w:t>стю в рамках стратегії компенсації на основі індивідуального реабілітаційного плану та комплексного реабілітаційного обстеження особи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обмеженням повсякденного функціонування;</w:t>
      </w:r>
    </w:p>
    <w:p w:rsidR="004F60E6" w:rsidRDefault="00697C37">
      <w:pPr>
        <w:spacing w:after="75"/>
        <w:ind w:firstLine="240"/>
        <w:jc w:val="right"/>
      </w:pPr>
      <w:bookmarkStart w:id="32" w:name="598"/>
      <w:bookmarkEnd w:id="31"/>
      <w:r>
        <w:rPr>
          <w:rFonts w:ascii="Arial" w:hAnsi="Arial"/>
          <w:color w:val="293A55"/>
          <w:sz w:val="18"/>
        </w:rPr>
        <w:t>(абзац восьмий статті 1 у редакції</w:t>
      </w:r>
      <w:r>
        <w:br/>
      </w:r>
      <w:r>
        <w:rPr>
          <w:rFonts w:ascii="Arial" w:hAnsi="Arial"/>
          <w:color w:val="293A55"/>
          <w:sz w:val="18"/>
        </w:rPr>
        <w:t>Законів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03.12.2020 р. N 1053-IX,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30.06.2021 р.,</w:t>
      </w:r>
      <w:r>
        <w:br/>
      </w:r>
      <w:r>
        <w:rPr>
          <w:rFonts w:ascii="Arial" w:hAnsi="Arial"/>
          <w:color w:val="293A55"/>
          <w:sz w:val="18"/>
        </w:rPr>
        <w:t>від 29.10.2024 р. N 4030-IX,</w:t>
      </w:r>
      <w:r>
        <w:br/>
      </w:r>
      <w:r>
        <w:rPr>
          <w:rFonts w:ascii="Arial" w:hAnsi="Arial"/>
          <w:color w:val="293A55"/>
          <w:sz w:val="18"/>
        </w:rPr>
        <w:t>від 19.12.2024 р. N 4170-IX,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01.01.2025 р.)</w:t>
      </w:r>
    </w:p>
    <w:p w:rsidR="004F60E6" w:rsidRDefault="00697C37">
      <w:pPr>
        <w:spacing w:after="75"/>
        <w:ind w:firstLine="240"/>
        <w:jc w:val="both"/>
      </w:pPr>
      <w:bookmarkStart w:id="33" w:name="599"/>
      <w:bookmarkEnd w:id="32"/>
      <w:r>
        <w:rPr>
          <w:rFonts w:ascii="Arial" w:hAnsi="Arial"/>
          <w:color w:val="293A55"/>
          <w:sz w:val="18"/>
        </w:rPr>
        <w:t>абзац дев'ятий статті 1 виключено</w:t>
      </w:r>
    </w:p>
    <w:p w:rsidR="004F60E6" w:rsidRDefault="00697C37">
      <w:pPr>
        <w:spacing w:after="75"/>
        <w:ind w:firstLine="240"/>
        <w:jc w:val="right"/>
      </w:pPr>
      <w:bookmarkStart w:id="34" w:name="418"/>
      <w:bookmarkEnd w:id="33"/>
      <w:r>
        <w:rPr>
          <w:rFonts w:ascii="Arial" w:hAnsi="Arial"/>
          <w:color w:val="293A55"/>
          <w:sz w:val="18"/>
        </w:rPr>
        <w:t>(абзац дев'ятий статті 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22.12.201</w:t>
      </w:r>
      <w:r>
        <w:rPr>
          <w:rFonts w:ascii="Arial" w:hAnsi="Arial"/>
          <w:color w:val="293A55"/>
          <w:sz w:val="18"/>
        </w:rPr>
        <w:t>1 р. N 4213-VI,</w:t>
      </w:r>
      <w:r>
        <w:br/>
      </w:r>
      <w:r>
        <w:rPr>
          <w:rFonts w:ascii="Arial" w:hAnsi="Arial"/>
          <w:color w:val="293A55"/>
          <w:sz w:val="18"/>
        </w:rPr>
        <w:lastRenderedPageBreak/>
        <w:t>виключено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03.12.2020 р. N 1053-IX,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30.06.2021 р.)</w:t>
      </w:r>
    </w:p>
    <w:p w:rsidR="004F60E6" w:rsidRDefault="00697C37">
      <w:pPr>
        <w:spacing w:after="75"/>
        <w:ind w:firstLine="240"/>
        <w:jc w:val="both"/>
      </w:pPr>
      <w:bookmarkStart w:id="35" w:name="600"/>
      <w:bookmarkEnd w:id="34"/>
      <w:r>
        <w:rPr>
          <w:rFonts w:ascii="Arial" w:hAnsi="Arial"/>
          <w:color w:val="293A55"/>
          <w:sz w:val="18"/>
        </w:rPr>
        <w:t>абзац десятий статті 1 виключено</w:t>
      </w:r>
    </w:p>
    <w:p w:rsidR="004F60E6" w:rsidRDefault="00697C37">
      <w:pPr>
        <w:spacing w:after="75"/>
        <w:ind w:firstLine="240"/>
        <w:jc w:val="right"/>
      </w:pPr>
      <w:bookmarkStart w:id="36" w:name="605"/>
      <w:bookmarkEnd w:id="35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03.12.2020 р. N 1053-IX,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30.06.2021 р.)</w:t>
      </w:r>
    </w:p>
    <w:p w:rsidR="004F60E6" w:rsidRDefault="00697C37">
      <w:pPr>
        <w:spacing w:after="75"/>
        <w:ind w:firstLine="240"/>
        <w:jc w:val="both"/>
      </w:pPr>
      <w:bookmarkStart w:id="37" w:name="853"/>
      <w:bookmarkEnd w:id="36"/>
      <w:r>
        <w:rPr>
          <w:rFonts w:ascii="Arial" w:hAnsi="Arial"/>
          <w:color w:val="293A55"/>
          <w:sz w:val="18"/>
        </w:rPr>
        <w:t>реабіліт</w:t>
      </w:r>
      <w:r>
        <w:rPr>
          <w:rFonts w:ascii="Arial" w:hAnsi="Arial"/>
          <w:color w:val="293A55"/>
          <w:sz w:val="18"/>
        </w:rPr>
        <w:t>ація осіб з інвалідністю - система реабілітаційних заходів для осіб з інвалідністю, що проводяться у формах, визначених цим Законом;</w:t>
      </w:r>
    </w:p>
    <w:p w:rsidR="004F60E6" w:rsidRDefault="00697C37">
      <w:pPr>
        <w:spacing w:after="75"/>
        <w:ind w:firstLine="240"/>
        <w:jc w:val="right"/>
      </w:pPr>
      <w:bookmarkStart w:id="38" w:name="419"/>
      <w:bookmarkEnd w:id="37"/>
      <w:r>
        <w:rPr>
          <w:rFonts w:ascii="Arial" w:hAnsi="Arial"/>
          <w:color w:val="293A55"/>
          <w:sz w:val="18"/>
        </w:rPr>
        <w:t>(абзац одинадцятий статті 1 у редакції</w:t>
      </w:r>
      <w:r>
        <w:br/>
      </w:r>
      <w:r>
        <w:rPr>
          <w:rFonts w:ascii="Arial" w:hAnsi="Arial"/>
          <w:color w:val="293A55"/>
          <w:sz w:val="18"/>
        </w:rPr>
        <w:t>Законів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22.12.2011 р. N 4213-VI,</w:t>
      </w:r>
      <w:r>
        <w:br/>
      </w:r>
      <w:r>
        <w:rPr>
          <w:rFonts w:ascii="Arial" w:hAnsi="Arial"/>
          <w:color w:val="293A55"/>
          <w:sz w:val="18"/>
        </w:rPr>
        <w:t>від 15.01.2025 р. N 4219-IX,</w:t>
      </w:r>
      <w:r>
        <w:br/>
      </w:r>
      <w:r>
        <w:rPr>
          <w:rFonts w:ascii="Arial" w:hAnsi="Arial"/>
          <w:i/>
          <w:color w:val="000000"/>
          <w:sz w:val="18"/>
        </w:rPr>
        <w:t>який вводи</w:t>
      </w:r>
      <w:r>
        <w:rPr>
          <w:rFonts w:ascii="Arial" w:hAnsi="Arial"/>
          <w:i/>
          <w:color w:val="000000"/>
          <w:sz w:val="18"/>
        </w:rPr>
        <w:t>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р.)</w:t>
      </w:r>
    </w:p>
    <w:p w:rsidR="004F60E6" w:rsidRDefault="00697C37">
      <w:pPr>
        <w:spacing w:after="75"/>
        <w:ind w:firstLine="240"/>
        <w:jc w:val="both"/>
      </w:pPr>
      <w:bookmarkStart w:id="39" w:name="601"/>
      <w:bookmarkEnd w:id="38"/>
      <w:r>
        <w:rPr>
          <w:rFonts w:ascii="Arial" w:hAnsi="Arial"/>
          <w:color w:val="293A55"/>
          <w:sz w:val="18"/>
        </w:rPr>
        <w:t>абзац дванадцятий статті 1 виключено</w:t>
      </w:r>
    </w:p>
    <w:p w:rsidR="004F60E6" w:rsidRDefault="00697C37">
      <w:pPr>
        <w:spacing w:after="75"/>
        <w:ind w:firstLine="240"/>
        <w:jc w:val="right"/>
      </w:pPr>
      <w:bookmarkStart w:id="40" w:name="606"/>
      <w:bookmarkEnd w:id="39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03.12.2020 р. N 1053-IX,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30.06.2021 р.)</w:t>
      </w:r>
    </w:p>
    <w:p w:rsidR="004F60E6" w:rsidRDefault="00697C37">
      <w:pPr>
        <w:spacing w:after="75"/>
        <w:ind w:firstLine="240"/>
        <w:jc w:val="both"/>
      </w:pPr>
      <w:bookmarkStart w:id="41" w:name="854"/>
      <w:bookmarkEnd w:id="40"/>
      <w:r>
        <w:rPr>
          <w:rFonts w:ascii="Arial" w:hAnsi="Arial"/>
          <w:color w:val="293A55"/>
          <w:sz w:val="18"/>
        </w:rPr>
        <w:t>реабілітаційні заходи - комплекс психологічних, педагогічних, професійних, фізкультурно-спортивн</w:t>
      </w:r>
      <w:r>
        <w:rPr>
          <w:rFonts w:ascii="Arial" w:hAnsi="Arial"/>
          <w:color w:val="293A55"/>
          <w:sz w:val="18"/>
        </w:rPr>
        <w:t>их, соціальних заходів та заходів у сфері охорони здоров'я, спрямованих на надання особам допомоги у відновленні та компенсації порушених або втрачених функцій організму для досягнення і підтримання соціальної та матеріальної незалежності, адаптації та інт</w:t>
      </w:r>
      <w:r>
        <w:rPr>
          <w:rFonts w:ascii="Arial" w:hAnsi="Arial"/>
          <w:color w:val="293A55"/>
          <w:sz w:val="18"/>
        </w:rPr>
        <w:t>еграції в суспільство, а також забезпечення осіб з інвалідністю допоміжними засобами реабілітації і медичними виробами;</w:t>
      </w:r>
    </w:p>
    <w:p w:rsidR="004F60E6" w:rsidRDefault="00697C37">
      <w:pPr>
        <w:spacing w:after="75"/>
        <w:ind w:firstLine="240"/>
        <w:jc w:val="right"/>
      </w:pPr>
      <w:bookmarkStart w:id="42" w:name="857"/>
      <w:bookmarkEnd w:id="41"/>
      <w:r>
        <w:rPr>
          <w:rFonts w:ascii="Arial" w:hAnsi="Arial"/>
          <w:color w:val="293A55"/>
          <w:sz w:val="18"/>
        </w:rPr>
        <w:t>(абзац тринадцятий частини першої статті 1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Закону України від 15.01.2025 р. N 4219-IX,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р.)</w:t>
      </w:r>
    </w:p>
    <w:p w:rsidR="004F60E6" w:rsidRDefault="00697C37">
      <w:pPr>
        <w:spacing w:after="75"/>
        <w:ind w:firstLine="240"/>
        <w:jc w:val="both"/>
      </w:pPr>
      <w:bookmarkStart w:id="43" w:name="602"/>
      <w:bookmarkEnd w:id="42"/>
      <w:r>
        <w:rPr>
          <w:rFonts w:ascii="Arial" w:hAnsi="Arial"/>
          <w:color w:val="293A55"/>
          <w:sz w:val="18"/>
        </w:rPr>
        <w:t>абзац чотирнадцятий статті 1 виключено</w:t>
      </w:r>
    </w:p>
    <w:p w:rsidR="004F60E6" w:rsidRDefault="00697C37">
      <w:pPr>
        <w:spacing w:after="75"/>
        <w:ind w:firstLine="240"/>
        <w:jc w:val="right"/>
      </w:pPr>
      <w:bookmarkStart w:id="44" w:name="607"/>
      <w:bookmarkEnd w:id="43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03.12.2020 р. N 1053-IX,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30.06.2021 р.)</w:t>
      </w:r>
    </w:p>
    <w:p w:rsidR="004F60E6" w:rsidRDefault="00697C37">
      <w:pPr>
        <w:spacing w:after="75"/>
        <w:ind w:firstLine="240"/>
        <w:jc w:val="both"/>
      </w:pPr>
      <w:bookmarkStart w:id="45" w:name="21"/>
      <w:bookmarkEnd w:id="44"/>
      <w:r>
        <w:rPr>
          <w:rFonts w:ascii="Arial" w:hAnsi="Arial"/>
          <w:color w:val="000000"/>
          <w:sz w:val="18"/>
        </w:rPr>
        <w:t>психолого-педагогічна реабілітація - система психологічних та педагогічних заходів, спрямованих на формування способів ов</w:t>
      </w:r>
      <w:r>
        <w:rPr>
          <w:rFonts w:ascii="Arial" w:hAnsi="Arial"/>
          <w:color w:val="000000"/>
          <w:sz w:val="18"/>
        </w:rPr>
        <w:t>олодіння знаннями, уміннями і навичками, надання психологічної допомоги, зокрема щодо формування самоутвердження і належної самооцінки особою своїх можливостей, засвоєння правил суспільної поведінки шляхом здійснення системної навчально-виховної роботи;</w:t>
      </w:r>
    </w:p>
    <w:p w:rsidR="004F60E6" w:rsidRDefault="00697C37">
      <w:pPr>
        <w:spacing w:after="75"/>
        <w:ind w:firstLine="240"/>
        <w:jc w:val="both"/>
      </w:pPr>
      <w:bookmarkStart w:id="46" w:name="22"/>
      <w:bookmarkEnd w:id="45"/>
      <w:r>
        <w:rPr>
          <w:rFonts w:ascii="Arial" w:hAnsi="Arial"/>
          <w:color w:val="000000"/>
          <w:sz w:val="18"/>
        </w:rPr>
        <w:t>пр</w:t>
      </w:r>
      <w:r>
        <w:rPr>
          <w:rFonts w:ascii="Arial" w:hAnsi="Arial"/>
          <w:color w:val="000000"/>
          <w:sz w:val="18"/>
        </w:rPr>
        <w:t>офесійна реабілітація - система заходів, спрямованих на підготовку особи до професійної діяльності, відновлення чи здобуття професійної працездатності шляхом адаптації, реадаптації, навчання, перенавчання чи перекваліфікації з можливим подальшим працевлашт</w:t>
      </w:r>
      <w:r>
        <w:rPr>
          <w:rFonts w:ascii="Arial" w:hAnsi="Arial"/>
          <w:color w:val="000000"/>
          <w:sz w:val="18"/>
        </w:rPr>
        <w:t xml:space="preserve">уванням та необхідним соціальним супроводженням з урахуванням особистих </w:t>
      </w:r>
      <w:proofErr w:type="spellStart"/>
      <w:r>
        <w:rPr>
          <w:rFonts w:ascii="Arial" w:hAnsi="Arial"/>
          <w:color w:val="000000"/>
          <w:sz w:val="18"/>
        </w:rPr>
        <w:t>схильностей</w:t>
      </w:r>
      <w:proofErr w:type="spellEnd"/>
      <w:r>
        <w:rPr>
          <w:rFonts w:ascii="Arial" w:hAnsi="Arial"/>
          <w:color w:val="000000"/>
          <w:sz w:val="18"/>
        </w:rPr>
        <w:t xml:space="preserve"> та побажань особи;</w:t>
      </w:r>
    </w:p>
    <w:p w:rsidR="004F60E6" w:rsidRDefault="00697C37">
      <w:pPr>
        <w:spacing w:after="75"/>
        <w:ind w:firstLine="240"/>
        <w:jc w:val="both"/>
      </w:pPr>
      <w:bookmarkStart w:id="47" w:name="858"/>
      <w:bookmarkEnd w:id="46"/>
      <w:r>
        <w:rPr>
          <w:rFonts w:ascii="Arial" w:hAnsi="Arial"/>
          <w:color w:val="293A55"/>
          <w:sz w:val="18"/>
        </w:rPr>
        <w:t>абзац сімнадцятий частини першої статті 1 виключено</w:t>
      </w:r>
    </w:p>
    <w:p w:rsidR="004F60E6" w:rsidRDefault="00697C37">
      <w:pPr>
        <w:spacing w:after="75"/>
        <w:ind w:firstLine="240"/>
        <w:jc w:val="right"/>
      </w:pPr>
      <w:bookmarkStart w:id="48" w:name="859"/>
      <w:bookmarkEnd w:id="47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15.01.2025 р. N 4219-IX,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р.)</w:t>
      </w:r>
    </w:p>
    <w:p w:rsidR="004F60E6" w:rsidRDefault="00697C37">
      <w:pPr>
        <w:spacing w:after="75"/>
        <w:ind w:firstLine="240"/>
        <w:jc w:val="both"/>
      </w:pPr>
      <w:bookmarkStart w:id="49" w:name="24"/>
      <w:bookmarkEnd w:id="48"/>
      <w:r>
        <w:rPr>
          <w:rFonts w:ascii="Arial" w:hAnsi="Arial"/>
          <w:color w:val="000000"/>
          <w:sz w:val="18"/>
        </w:rPr>
        <w:t>фізкул</w:t>
      </w:r>
      <w:r>
        <w:rPr>
          <w:rFonts w:ascii="Arial" w:hAnsi="Arial"/>
          <w:color w:val="000000"/>
          <w:sz w:val="18"/>
        </w:rPr>
        <w:t>ьтурно-спортивна реабілітація - система заходів, розроблених із застосуванням фізичних вправ для відновлення здоров'я особи та спрямованих на відновлення і компенсацію за допомогою занять фізичною культурою і спортом функціональних можливостей її організму</w:t>
      </w:r>
      <w:r>
        <w:rPr>
          <w:rFonts w:ascii="Arial" w:hAnsi="Arial"/>
          <w:color w:val="000000"/>
          <w:sz w:val="18"/>
        </w:rPr>
        <w:t xml:space="preserve"> для покращення фізичного і психологічного стану;</w:t>
      </w:r>
    </w:p>
    <w:p w:rsidR="004F60E6" w:rsidRDefault="00697C37">
      <w:pPr>
        <w:spacing w:after="75"/>
        <w:ind w:firstLine="240"/>
        <w:jc w:val="both"/>
      </w:pPr>
      <w:bookmarkStart w:id="50" w:name="603"/>
      <w:bookmarkEnd w:id="49"/>
      <w:r>
        <w:rPr>
          <w:rFonts w:ascii="Arial" w:hAnsi="Arial"/>
          <w:color w:val="293A55"/>
          <w:sz w:val="18"/>
        </w:rPr>
        <w:t>абзац дев'ятнадцятий статті 1 виключено</w:t>
      </w:r>
    </w:p>
    <w:p w:rsidR="004F60E6" w:rsidRDefault="00697C37">
      <w:pPr>
        <w:spacing w:after="75"/>
        <w:ind w:firstLine="240"/>
        <w:jc w:val="right"/>
      </w:pPr>
      <w:bookmarkStart w:id="51" w:name="608"/>
      <w:bookmarkEnd w:id="50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03.12.2020 р. N 1053-IX,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30.06.2021 р.)</w:t>
      </w:r>
    </w:p>
    <w:p w:rsidR="004F60E6" w:rsidRDefault="00697C37">
      <w:pPr>
        <w:spacing w:after="75"/>
        <w:ind w:firstLine="240"/>
        <w:jc w:val="both"/>
      </w:pPr>
      <w:bookmarkStart w:id="52" w:name="26"/>
      <w:bookmarkEnd w:id="51"/>
      <w:r>
        <w:rPr>
          <w:rFonts w:ascii="Arial" w:hAnsi="Arial"/>
          <w:color w:val="293A55"/>
          <w:sz w:val="18"/>
        </w:rPr>
        <w:t xml:space="preserve">соціальна реабілітація - система заходів, спрямованих на створення і </w:t>
      </w:r>
      <w:r>
        <w:rPr>
          <w:rFonts w:ascii="Arial" w:hAnsi="Arial"/>
          <w:color w:val="293A55"/>
          <w:sz w:val="18"/>
        </w:rPr>
        <w:t>забезпечення умов для повернення особи до активної участі у житті, відновлення її соціального статусу та здатності до самостійної суспільної і родинно-побутової діяльності шляхом соціально-</w:t>
      </w:r>
      <w:proofErr w:type="spellStart"/>
      <w:r>
        <w:rPr>
          <w:rFonts w:ascii="Arial" w:hAnsi="Arial"/>
          <w:color w:val="293A55"/>
          <w:sz w:val="18"/>
        </w:rPr>
        <w:t>середовищної</w:t>
      </w:r>
      <w:proofErr w:type="spellEnd"/>
      <w:r>
        <w:rPr>
          <w:rFonts w:ascii="Arial" w:hAnsi="Arial"/>
          <w:color w:val="293A55"/>
          <w:sz w:val="18"/>
        </w:rPr>
        <w:t xml:space="preserve"> орієнтації та соціально-побутової адаптації, задоволен</w:t>
      </w:r>
      <w:r>
        <w:rPr>
          <w:rFonts w:ascii="Arial" w:hAnsi="Arial"/>
          <w:color w:val="293A55"/>
          <w:sz w:val="18"/>
        </w:rPr>
        <w:t>ня потреби у забезпеченні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допоміжними засобами реабілітації;</w:t>
      </w:r>
    </w:p>
    <w:p w:rsidR="004F60E6" w:rsidRDefault="00697C37">
      <w:pPr>
        <w:spacing w:after="75"/>
        <w:ind w:firstLine="240"/>
        <w:jc w:val="right"/>
      </w:pPr>
      <w:bookmarkStart w:id="53" w:name="562"/>
      <w:bookmarkEnd w:id="52"/>
      <w:r>
        <w:rPr>
          <w:rFonts w:ascii="Arial" w:hAnsi="Arial"/>
          <w:color w:val="293A55"/>
          <w:sz w:val="18"/>
        </w:rPr>
        <w:lastRenderedPageBreak/>
        <w:t>(абзац двадцятий статті 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17.01.2019 р. N 2671-VIII,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01.01.2020 р.)</w:t>
      </w:r>
    </w:p>
    <w:p w:rsidR="004F60E6" w:rsidRDefault="00697C37">
      <w:pPr>
        <w:spacing w:after="75"/>
        <w:ind w:firstLine="240"/>
        <w:jc w:val="both"/>
      </w:pPr>
      <w:bookmarkStart w:id="54" w:name="27"/>
      <w:bookmarkEnd w:id="53"/>
      <w:r>
        <w:rPr>
          <w:rFonts w:ascii="Arial" w:hAnsi="Arial"/>
          <w:color w:val="000000"/>
          <w:sz w:val="18"/>
        </w:rPr>
        <w:t>психологічна реабілітація - система заходів, спрямо</w:t>
      </w:r>
      <w:r>
        <w:rPr>
          <w:rFonts w:ascii="Arial" w:hAnsi="Arial"/>
          <w:color w:val="000000"/>
          <w:sz w:val="18"/>
        </w:rPr>
        <w:t>ваних на відновлення, корекцію психологічних функцій, якостей, властивостей особи, створення сприятливих умов для розвитку та утвердження особистості;</w:t>
      </w:r>
    </w:p>
    <w:p w:rsidR="004F60E6" w:rsidRDefault="00697C37">
      <w:pPr>
        <w:spacing w:after="75"/>
        <w:ind w:firstLine="240"/>
        <w:jc w:val="both"/>
      </w:pPr>
      <w:bookmarkStart w:id="55" w:name="28"/>
      <w:bookmarkEnd w:id="54"/>
      <w:r>
        <w:rPr>
          <w:rFonts w:ascii="Arial" w:hAnsi="Arial"/>
          <w:color w:val="000000"/>
          <w:sz w:val="18"/>
        </w:rPr>
        <w:t>соціальна допомога - система заходів, спрямованих на повернення особи до активного життя та праці, віднов</w:t>
      </w:r>
      <w:r>
        <w:rPr>
          <w:rFonts w:ascii="Arial" w:hAnsi="Arial"/>
          <w:color w:val="000000"/>
          <w:sz w:val="18"/>
        </w:rPr>
        <w:t xml:space="preserve">лення соціального статусу і формування в особи якостей, установок щодо пристосування </w:t>
      </w:r>
      <w:r>
        <w:rPr>
          <w:rFonts w:ascii="Arial" w:hAnsi="Arial"/>
          <w:color w:val="293A55"/>
          <w:sz w:val="18"/>
        </w:rPr>
        <w:t>до умов нормального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повсякденного функціонування</w:t>
      </w:r>
      <w:r>
        <w:rPr>
          <w:rFonts w:ascii="Arial" w:hAnsi="Arial"/>
          <w:color w:val="000000"/>
          <w:sz w:val="18"/>
        </w:rPr>
        <w:t xml:space="preserve"> шляхом правового і матеріального захисту її існування, підготовки до самообслуговування з формуванням здатності до пересув</w:t>
      </w:r>
      <w:r>
        <w:rPr>
          <w:rFonts w:ascii="Arial" w:hAnsi="Arial"/>
          <w:color w:val="000000"/>
          <w:sz w:val="18"/>
        </w:rPr>
        <w:t>ання і спілкування, повсякденних життєвих потреб тощо;</w:t>
      </w:r>
    </w:p>
    <w:p w:rsidR="004F60E6" w:rsidRDefault="00697C37">
      <w:pPr>
        <w:spacing w:after="75"/>
        <w:ind w:firstLine="240"/>
        <w:jc w:val="right"/>
      </w:pPr>
      <w:bookmarkStart w:id="56" w:name="847"/>
      <w:bookmarkEnd w:id="55"/>
      <w:r>
        <w:rPr>
          <w:rFonts w:ascii="Arial" w:hAnsi="Arial"/>
          <w:color w:val="293A55"/>
          <w:sz w:val="18"/>
        </w:rPr>
        <w:t>(абзац двадцять другий частини першої статті 1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19.12.2024 р. N 4170-IX,</w:t>
      </w:r>
      <w:r>
        <w:br/>
      </w:r>
      <w:r>
        <w:rPr>
          <w:rFonts w:ascii="Arial" w:hAnsi="Arial"/>
          <w:i/>
          <w:color w:val="000000"/>
          <w:sz w:val="18"/>
        </w:rPr>
        <w:t>зміни, внесені абзацом четвертим</w:t>
      </w:r>
      <w:r>
        <w:br/>
      </w:r>
      <w:r>
        <w:rPr>
          <w:rFonts w:ascii="Arial" w:hAnsi="Arial"/>
          <w:i/>
          <w:color w:val="000000"/>
          <w:sz w:val="18"/>
        </w:rPr>
        <w:t xml:space="preserve"> підпункту 1 пункту 21 розділу І Закону Укр</w:t>
      </w:r>
      <w:r>
        <w:rPr>
          <w:rFonts w:ascii="Arial" w:hAnsi="Arial"/>
          <w:i/>
          <w:color w:val="000000"/>
          <w:sz w:val="18"/>
        </w:rPr>
        <w:t>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19.12.2024 р. N 4170-IX, вводяться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р.)</w:t>
      </w:r>
    </w:p>
    <w:p w:rsidR="004F60E6" w:rsidRDefault="00697C37">
      <w:pPr>
        <w:spacing w:after="75"/>
        <w:ind w:firstLine="240"/>
        <w:jc w:val="both"/>
      </w:pPr>
      <w:bookmarkStart w:id="57" w:name="604"/>
      <w:bookmarkEnd w:id="56"/>
      <w:r>
        <w:rPr>
          <w:rFonts w:ascii="Arial" w:hAnsi="Arial"/>
          <w:color w:val="293A55"/>
          <w:sz w:val="18"/>
        </w:rPr>
        <w:t>абзац двадцять третій статті 1 виключено</w:t>
      </w:r>
    </w:p>
    <w:p w:rsidR="004F60E6" w:rsidRDefault="00697C37">
      <w:pPr>
        <w:spacing w:after="75"/>
        <w:ind w:firstLine="240"/>
        <w:jc w:val="right"/>
      </w:pPr>
      <w:bookmarkStart w:id="58" w:name="609"/>
      <w:bookmarkEnd w:id="57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03.12.2020 р. N 1053-IX,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30.06.2021 р.)</w:t>
      </w:r>
    </w:p>
    <w:p w:rsidR="004F60E6" w:rsidRDefault="00697C37">
      <w:pPr>
        <w:spacing w:after="75"/>
        <w:ind w:firstLine="240"/>
        <w:jc w:val="both"/>
      </w:pPr>
      <w:bookmarkStart w:id="59" w:name="30"/>
      <w:bookmarkEnd w:id="58"/>
      <w:r>
        <w:rPr>
          <w:rFonts w:ascii="Arial" w:hAnsi="Arial"/>
          <w:color w:val="000000"/>
          <w:sz w:val="18"/>
        </w:rPr>
        <w:t>професійна орієнтація - науково обґрунтована система</w:t>
      </w:r>
      <w:r>
        <w:rPr>
          <w:rFonts w:ascii="Arial" w:hAnsi="Arial"/>
          <w:color w:val="000000"/>
          <w:sz w:val="18"/>
        </w:rPr>
        <w:t xml:space="preserve"> форм, методів, засобів впливу на особу для сприяння її професійному самовизначенню на основі врахування стану здоров'я, освітнього і професійно-кваліфікаційного рівнів, інтересів, здібностей, індивідуальних, психофізіологічних особливостей та потреб галуз</w:t>
      </w:r>
      <w:r>
        <w:rPr>
          <w:rFonts w:ascii="Arial" w:hAnsi="Arial"/>
          <w:color w:val="000000"/>
          <w:sz w:val="18"/>
        </w:rPr>
        <w:t>ей економіки;</w:t>
      </w:r>
    </w:p>
    <w:p w:rsidR="004F60E6" w:rsidRDefault="00697C37">
      <w:pPr>
        <w:spacing w:after="75"/>
        <w:ind w:firstLine="240"/>
        <w:jc w:val="both"/>
      </w:pPr>
      <w:bookmarkStart w:id="60" w:name="31"/>
      <w:bookmarkEnd w:id="59"/>
      <w:r>
        <w:rPr>
          <w:rFonts w:ascii="Arial" w:hAnsi="Arial"/>
          <w:color w:val="000000"/>
          <w:sz w:val="18"/>
        </w:rPr>
        <w:t>професійний відбір - науково обґрунтована система визначення ступеня придатності особи до конкретної професії, спеціальності (робочого місця, посади) відповідно до встановлених законодавством нормативних вимог;</w:t>
      </w:r>
    </w:p>
    <w:p w:rsidR="004F60E6" w:rsidRDefault="00697C37">
      <w:pPr>
        <w:spacing w:after="75"/>
        <w:ind w:firstLine="240"/>
        <w:jc w:val="both"/>
      </w:pPr>
      <w:bookmarkStart w:id="61" w:name="32"/>
      <w:bookmarkEnd w:id="60"/>
      <w:r>
        <w:rPr>
          <w:rFonts w:ascii="Arial" w:hAnsi="Arial"/>
          <w:color w:val="000000"/>
          <w:sz w:val="18"/>
        </w:rPr>
        <w:t xml:space="preserve">професійна адаптація - система </w:t>
      </w:r>
      <w:r>
        <w:rPr>
          <w:rFonts w:ascii="Arial" w:hAnsi="Arial"/>
          <w:color w:val="000000"/>
          <w:sz w:val="18"/>
        </w:rPr>
        <w:t>заходів, спрямованих на забезпечення успішного професійного становлення працюючої особи, формування в неї професійних якостей, установок, потреби активно і творчо працювати;</w:t>
      </w:r>
    </w:p>
    <w:p w:rsidR="004F60E6" w:rsidRDefault="00697C37">
      <w:pPr>
        <w:spacing w:after="75"/>
        <w:ind w:firstLine="240"/>
        <w:jc w:val="both"/>
      </w:pPr>
      <w:bookmarkStart w:id="62" w:name="33"/>
      <w:bookmarkEnd w:id="61"/>
      <w:r>
        <w:rPr>
          <w:rFonts w:ascii="Arial" w:hAnsi="Arial"/>
          <w:color w:val="000000"/>
          <w:sz w:val="18"/>
        </w:rPr>
        <w:t>психологічна підтримка - система соціально-психологічних, психолого-педагогічних с</w:t>
      </w:r>
      <w:r>
        <w:rPr>
          <w:rFonts w:ascii="Arial" w:hAnsi="Arial"/>
          <w:color w:val="000000"/>
          <w:sz w:val="18"/>
        </w:rPr>
        <w:t xml:space="preserve">пособів і методів допомоги особі з метою оптимізації її психоемоційного стану в процесі формування здібностей і самосвідомості, сприяння соціально-професійному самовизначенню, підвищенню конкурентоспроможності на ринку праці та спрямуванню зусиль особи на </w:t>
      </w:r>
      <w:r>
        <w:rPr>
          <w:rFonts w:ascii="Arial" w:hAnsi="Arial"/>
          <w:color w:val="000000"/>
          <w:sz w:val="18"/>
        </w:rPr>
        <w:t>реалізацію власної професійної кар'єри;</w:t>
      </w:r>
    </w:p>
    <w:p w:rsidR="004F60E6" w:rsidRDefault="00697C37">
      <w:pPr>
        <w:spacing w:after="75"/>
        <w:ind w:firstLine="240"/>
        <w:jc w:val="both"/>
      </w:pPr>
      <w:bookmarkStart w:id="63" w:name="34"/>
      <w:bookmarkEnd w:id="62"/>
      <w:r>
        <w:rPr>
          <w:rFonts w:ascii="Arial" w:hAnsi="Arial"/>
          <w:color w:val="000000"/>
          <w:sz w:val="18"/>
        </w:rPr>
        <w:t>психолого-педагогічний супровід - системна діяльність практичного психолога та корекційного педагога, спрямована на створення комплексної системи клініко-психологічних, психолого-педагогічних і психотерапевтичних умо</w:t>
      </w:r>
      <w:r>
        <w:rPr>
          <w:rFonts w:ascii="Arial" w:hAnsi="Arial"/>
          <w:color w:val="000000"/>
          <w:sz w:val="18"/>
        </w:rPr>
        <w:t>в, що сприяють засвоєнню знань, умінь і навичок, успішній адаптації, реабілітації, особистісному становленню особи, нормалізації сімейних стосунків, її інтеграції в соціум;</w:t>
      </w:r>
    </w:p>
    <w:p w:rsidR="004F60E6" w:rsidRDefault="00697C37">
      <w:pPr>
        <w:spacing w:after="75"/>
        <w:ind w:firstLine="240"/>
        <w:jc w:val="both"/>
      </w:pPr>
      <w:bookmarkStart w:id="64" w:name="35"/>
      <w:bookmarkEnd w:id="63"/>
      <w:r>
        <w:rPr>
          <w:rFonts w:ascii="Arial" w:hAnsi="Arial"/>
          <w:color w:val="000000"/>
          <w:sz w:val="18"/>
        </w:rPr>
        <w:t>психологічна адаптація - система заходів, спрямованих на формування в особи здатнос</w:t>
      </w:r>
      <w:r>
        <w:rPr>
          <w:rFonts w:ascii="Arial" w:hAnsi="Arial"/>
          <w:color w:val="000000"/>
          <w:sz w:val="18"/>
        </w:rPr>
        <w:t>ті пристосовуватися до існуючих у суспільстві вимог та критеріїв за рахунок присвоєння їй норм і цінностей даного суспільства;</w:t>
      </w:r>
    </w:p>
    <w:p w:rsidR="004F60E6" w:rsidRDefault="00697C37">
      <w:pPr>
        <w:spacing w:after="75"/>
        <w:ind w:firstLine="240"/>
        <w:jc w:val="both"/>
      </w:pPr>
      <w:bookmarkStart w:id="65" w:name="860"/>
      <w:bookmarkEnd w:id="64"/>
      <w:r>
        <w:rPr>
          <w:rFonts w:ascii="Arial" w:hAnsi="Arial"/>
          <w:color w:val="293A55"/>
          <w:sz w:val="18"/>
        </w:rPr>
        <w:t>абзац тридцятий частини першої статті 1 виключено</w:t>
      </w:r>
    </w:p>
    <w:p w:rsidR="004F60E6" w:rsidRDefault="00697C37">
      <w:pPr>
        <w:spacing w:after="75"/>
        <w:ind w:firstLine="240"/>
        <w:jc w:val="right"/>
      </w:pPr>
      <w:bookmarkStart w:id="66" w:name="861"/>
      <w:bookmarkEnd w:id="65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15.01.2025 р. N 4219-IX,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р.)</w:t>
      </w:r>
    </w:p>
    <w:p w:rsidR="004F60E6" w:rsidRDefault="00697C37">
      <w:pPr>
        <w:spacing w:after="75"/>
        <w:ind w:firstLine="240"/>
        <w:jc w:val="both"/>
      </w:pPr>
      <w:bookmarkStart w:id="67" w:name="862"/>
      <w:bookmarkEnd w:id="66"/>
      <w:r>
        <w:rPr>
          <w:rFonts w:ascii="Arial" w:hAnsi="Arial"/>
          <w:color w:val="293A55"/>
          <w:sz w:val="18"/>
        </w:rPr>
        <w:t>абзац тридцять перший частини першої статті 1 виключено</w:t>
      </w:r>
    </w:p>
    <w:p w:rsidR="004F60E6" w:rsidRDefault="00697C37">
      <w:pPr>
        <w:spacing w:after="75"/>
        <w:ind w:firstLine="240"/>
        <w:jc w:val="right"/>
      </w:pPr>
      <w:bookmarkStart w:id="68" w:name="863"/>
      <w:bookmarkEnd w:id="67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15.01.2025 р. N 4219-IX,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р.)</w:t>
      </w:r>
    </w:p>
    <w:p w:rsidR="004F60E6" w:rsidRDefault="00697C37">
      <w:pPr>
        <w:spacing w:after="75"/>
        <w:ind w:firstLine="240"/>
        <w:jc w:val="both"/>
      </w:pPr>
      <w:bookmarkStart w:id="69" w:name="763"/>
      <w:bookmarkEnd w:id="68"/>
      <w:r>
        <w:rPr>
          <w:rFonts w:ascii="Arial" w:hAnsi="Arial"/>
          <w:color w:val="293A55"/>
          <w:sz w:val="18"/>
        </w:rPr>
        <w:t>індивідуальна програма реабілітації особи з інвалідністю - комплекс оптимальних видів, фо</w:t>
      </w:r>
      <w:r>
        <w:rPr>
          <w:rFonts w:ascii="Arial" w:hAnsi="Arial"/>
          <w:color w:val="293A55"/>
          <w:sz w:val="18"/>
        </w:rPr>
        <w:t xml:space="preserve">рм, обсягів, строків реабілітаційних заходів з визначенням порядку і місця їх проведення, спрямованих на відновлення та компенсацію порушених або втрачених функцій організму і здатності особи до виконання певних видів діяльності, в якій також зазначаються </w:t>
      </w:r>
      <w:r>
        <w:rPr>
          <w:rFonts w:ascii="Arial" w:hAnsi="Arial"/>
          <w:color w:val="293A55"/>
          <w:sz w:val="18"/>
        </w:rPr>
        <w:t xml:space="preserve">види діяльності, протипоказані особі з інвалідністю для здійснення </w:t>
      </w:r>
      <w:r>
        <w:rPr>
          <w:rFonts w:ascii="Arial" w:hAnsi="Arial"/>
          <w:color w:val="293A55"/>
          <w:sz w:val="18"/>
        </w:rPr>
        <w:lastRenderedPageBreak/>
        <w:t>трудової діяльності, визначені у рекомендаціях за результатами комплексної оцінки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обмежень повсякденного функціонування;</w:t>
      </w:r>
    </w:p>
    <w:p w:rsidR="004F60E6" w:rsidRDefault="00697C37">
      <w:pPr>
        <w:spacing w:after="75"/>
        <w:ind w:firstLine="240"/>
        <w:jc w:val="right"/>
      </w:pPr>
      <w:bookmarkStart w:id="70" w:name="811"/>
      <w:bookmarkEnd w:id="69"/>
      <w:r>
        <w:rPr>
          <w:rFonts w:ascii="Arial" w:hAnsi="Arial"/>
          <w:color w:val="293A55"/>
          <w:sz w:val="18"/>
        </w:rPr>
        <w:t>(абзац тридцять другий частини першої статті 1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Закону Ук</w:t>
      </w:r>
      <w:r>
        <w:rPr>
          <w:rFonts w:ascii="Arial" w:hAnsi="Arial"/>
          <w:color w:val="293A55"/>
          <w:sz w:val="18"/>
        </w:rPr>
        <w:t>раїни від 19.12.2024 р. N 4170-IX,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01.01.2025 р.)</w:t>
      </w:r>
    </w:p>
    <w:p w:rsidR="004F60E6" w:rsidRDefault="00697C37">
      <w:pPr>
        <w:spacing w:after="75"/>
        <w:ind w:firstLine="240"/>
        <w:jc w:val="both"/>
      </w:pPr>
      <w:bookmarkStart w:id="71" w:name="39"/>
      <w:bookmarkEnd w:id="70"/>
      <w:r>
        <w:rPr>
          <w:rFonts w:ascii="Arial" w:hAnsi="Arial"/>
          <w:color w:val="293A55"/>
          <w:sz w:val="18"/>
        </w:rPr>
        <w:t>реабілітаційний заклад</w:t>
      </w:r>
      <w:r>
        <w:rPr>
          <w:rFonts w:ascii="Arial" w:hAnsi="Arial"/>
          <w:color w:val="000000"/>
          <w:sz w:val="18"/>
        </w:rPr>
        <w:t xml:space="preserve"> - установа, підприємство, заклад, у тому числі їх відділення, структурні підрозділи, незалежно від форми власності, що здійснює реабілітацію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 і </w:t>
      </w:r>
      <w:r>
        <w:rPr>
          <w:rFonts w:ascii="Arial" w:hAnsi="Arial"/>
          <w:color w:val="293A55"/>
          <w:sz w:val="18"/>
        </w:rPr>
        <w:t>дітей з інвалідністю</w:t>
      </w:r>
      <w:r>
        <w:rPr>
          <w:rFonts w:ascii="Arial" w:hAnsi="Arial"/>
          <w:color w:val="000000"/>
          <w:sz w:val="18"/>
        </w:rPr>
        <w:t xml:space="preserve"> відповідно до державних соціальних нормативів у сфері реабілітації</w:t>
      </w:r>
      <w:r>
        <w:rPr>
          <w:rFonts w:ascii="Arial" w:hAnsi="Arial"/>
          <w:color w:val="293A55"/>
          <w:sz w:val="18"/>
        </w:rPr>
        <w:t>;</w:t>
      </w:r>
    </w:p>
    <w:p w:rsidR="004F60E6" w:rsidRDefault="00697C37">
      <w:pPr>
        <w:spacing w:after="75"/>
        <w:ind w:firstLine="240"/>
        <w:jc w:val="both"/>
      </w:pPr>
      <w:bookmarkStart w:id="72" w:name="420"/>
      <w:bookmarkEnd w:id="71"/>
      <w:r>
        <w:rPr>
          <w:rFonts w:ascii="Arial" w:hAnsi="Arial"/>
          <w:color w:val="293A55"/>
          <w:sz w:val="18"/>
        </w:rPr>
        <w:t>догляд за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особою з інвалідністю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(дитиною з інвалідністю) - сукупність соціальних послуг, спрямованих на соціально-побутову допомогу та підтримку, захист і забезпече</w:t>
      </w:r>
      <w:r>
        <w:rPr>
          <w:rFonts w:ascii="Arial" w:hAnsi="Arial"/>
          <w:color w:val="293A55"/>
          <w:sz w:val="18"/>
        </w:rPr>
        <w:t>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повсякденного функціонування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особи з інвалідністю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(дитини з інвалідністю);</w:t>
      </w:r>
    </w:p>
    <w:p w:rsidR="004F60E6" w:rsidRDefault="00697C37">
      <w:pPr>
        <w:spacing w:after="75"/>
        <w:ind w:firstLine="240"/>
        <w:jc w:val="right"/>
      </w:pPr>
      <w:bookmarkStart w:id="73" w:name="421"/>
      <w:bookmarkEnd w:id="72"/>
      <w:r>
        <w:rPr>
          <w:rFonts w:ascii="Arial" w:hAnsi="Arial"/>
          <w:color w:val="293A55"/>
          <w:sz w:val="18"/>
        </w:rPr>
        <w:t>(статтю 1 доповнено абзацом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22.12.2011 р. N 4213-VI)</w:t>
      </w:r>
    </w:p>
    <w:p w:rsidR="004F60E6" w:rsidRDefault="00697C37">
      <w:pPr>
        <w:spacing w:after="75"/>
        <w:ind w:firstLine="240"/>
        <w:jc w:val="both"/>
      </w:pPr>
      <w:bookmarkStart w:id="74" w:name="764"/>
      <w:bookmarkEnd w:id="73"/>
      <w:r>
        <w:rPr>
          <w:rFonts w:ascii="Arial" w:hAnsi="Arial"/>
          <w:color w:val="293A55"/>
          <w:sz w:val="18"/>
        </w:rPr>
        <w:t>індивідуальна програма реабілітації дитини з інвалідністю - комплекс оптимальних видів, форм,</w:t>
      </w:r>
      <w:r>
        <w:rPr>
          <w:rFonts w:ascii="Arial" w:hAnsi="Arial"/>
          <w:color w:val="293A55"/>
          <w:sz w:val="18"/>
        </w:rPr>
        <w:t xml:space="preserve"> обсягів, строків реабілітаційних заходів з визначенням порядку і місця їх проведення, спрямованих на відновлення та компенсацію порушених або втрачених функцій організму і здатності дитини до виконання певних видів діяльності, визначених лікарсько-консуль</w:t>
      </w:r>
      <w:r>
        <w:rPr>
          <w:rFonts w:ascii="Arial" w:hAnsi="Arial"/>
          <w:color w:val="293A55"/>
          <w:sz w:val="18"/>
        </w:rPr>
        <w:t>тативною комісією закладу охорони здоров'я при встановленні інвалідності;</w:t>
      </w:r>
    </w:p>
    <w:p w:rsidR="004F60E6" w:rsidRDefault="00697C37">
      <w:pPr>
        <w:spacing w:after="75"/>
        <w:ind w:firstLine="240"/>
        <w:jc w:val="right"/>
      </w:pPr>
      <w:bookmarkStart w:id="75" w:name="812"/>
      <w:bookmarkEnd w:id="74"/>
      <w:r>
        <w:rPr>
          <w:rFonts w:ascii="Arial" w:hAnsi="Arial"/>
          <w:color w:val="293A55"/>
          <w:sz w:val="18"/>
        </w:rPr>
        <w:t>(частину першу статті 1 доповнено абзацом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19.12.2024 р. N 4170-IX,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01.01.2025 р.)</w:t>
      </w:r>
    </w:p>
    <w:p w:rsidR="004F60E6" w:rsidRDefault="00697C37">
      <w:pPr>
        <w:spacing w:after="75"/>
        <w:ind w:firstLine="240"/>
        <w:jc w:val="both"/>
      </w:pPr>
      <w:bookmarkStart w:id="76" w:name="864"/>
      <w:bookmarkEnd w:id="75"/>
      <w:r>
        <w:rPr>
          <w:rFonts w:ascii="Arial" w:hAnsi="Arial"/>
          <w:color w:val="293A55"/>
          <w:sz w:val="18"/>
        </w:rPr>
        <w:t>допоміжний засіб реабілітації - будь-який зовн</w:t>
      </w:r>
      <w:r>
        <w:rPr>
          <w:rFonts w:ascii="Arial" w:hAnsi="Arial"/>
          <w:color w:val="293A55"/>
          <w:sz w:val="18"/>
        </w:rPr>
        <w:t>ішній продукт (включаючи пристрої, обладнання, прилади чи програмне забезпечення), спеціально вироблений або загальнодоступний, основною метою якого є підтримка або поліпшення функціонування організму для досягнення і підтримання соціальної та матеріальної</w:t>
      </w:r>
      <w:r>
        <w:rPr>
          <w:rFonts w:ascii="Arial" w:hAnsi="Arial"/>
          <w:color w:val="293A55"/>
          <w:sz w:val="18"/>
        </w:rPr>
        <w:t xml:space="preserve"> незалежності особи і таким чином сприяння її добробуту. Допоміжні засоби реабілітації також використовуються для запобігання виникненню порушень та вторинних станів здоров'я.</w:t>
      </w:r>
    </w:p>
    <w:p w:rsidR="004F60E6" w:rsidRDefault="00697C37">
      <w:pPr>
        <w:spacing w:after="75"/>
        <w:ind w:firstLine="240"/>
        <w:jc w:val="right"/>
      </w:pPr>
      <w:bookmarkStart w:id="77" w:name="865"/>
      <w:bookmarkEnd w:id="76"/>
      <w:r>
        <w:rPr>
          <w:rFonts w:ascii="Arial" w:hAnsi="Arial"/>
          <w:color w:val="293A55"/>
          <w:sz w:val="18"/>
        </w:rPr>
        <w:t>(частину першу статті 1 доповнено абзацом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15.01.2025 р. N 4219-IX,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р.)</w:t>
      </w:r>
    </w:p>
    <w:p w:rsidR="004F60E6" w:rsidRDefault="00697C37">
      <w:pPr>
        <w:spacing w:after="75"/>
        <w:ind w:firstLine="240"/>
        <w:jc w:val="both"/>
      </w:pPr>
      <w:bookmarkStart w:id="78" w:name="866"/>
      <w:bookmarkEnd w:id="77"/>
      <w:r>
        <w:rPr>
          <w:rFonts w:ascii="Arial" w:hAnsi="Arial"/>
          <w:color w:val="293A55"/>
          <w:sz w:val="18"/>
        </w:rPr>
        <w:t>Терміни "особа з інвалідністю" та "робоче місце особи з інвалідністю" вживаються в цьому Законі у значеннях, наведених 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 України "Про основи соціальної зах</w:t>
      </w:r>
      <w:r>
        <w:rPr>
          <w:rFonts w:ascii="Arial" w:hAnsi="Arial"/>
          <w:color w:val="293A55"/>
          <w:sz w:val="18"/>
        </w:rPr>
        <w:t>ищеності осіб з інвалідністю в Україні".</w:t>
      </w:r>
    </w:p>
    <w:p w:rsidR="004F60E6" w:rsidRDefault="00697C37">
      <w:pPr>
        <w:spacing w:after="75"/>
        <w:ind w:firstLine="240"/>
        <w:jc w:val="right"/>
      </w:pPr>
      <w:bookmarkStart w:id="79" w:name="867"/>
      <w:bookmarkEnd w:id="78"/>
      <w:r>
        <w:rPr>
          <w:rFonts w:ascii="Arial" w:hAnsi="Arial"/>
          <w:color w:val="293A55"/>
          <w:sz w:val="18"/>
        </w:rPr>
        <w:t>(статтю 1 доповнено новою частиною другою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15.01.2025 р. N 4219-IX,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р.,</w:t>
      </w:r>
      <w:r>
        <w:br/>
      </w:r>
      <w:r>
        <w:rPr>
          <w:rFonts w:ascii="Arial" w:hAnsi="Arial"/>
          <w:color w:val="293A55"/>
          <w:sz w:val="18"/>
        </w:rPr>
        <w:t>у зв'язку з цим частину другу вважати частиною третьою)</w:t>
      </w:r>
    </w:p>
    <w:p w:rsidR="004F60E6" w:rsidRDefault="00697C37">
      <w:pPr>
        <w:spacing w:after="75"/>
        <w:ind w:firstLine="240"/>
        <w:jc w:val="both"/>
      </w:pPr>
      <w:bookmarkStart w:id="80" w:name="610"/>
      <w:bookmarkEnd w:id="79"/>
      <w:r>
        <w:rPr>
          <w:rFonts w:ascii="Arial" w:hAnsi="Arial"/>
          <w:color w:val="293A55"/>
          <w:sz w:val="18"/>
        </w:rPr>
        <w:t xml:space="preserve">Інші терміни, наведені </w:t>
      </w:r>
      <w:r>
        <w:rPr>
          <w:rFonts w:ascii="Arial" w:hAnsi="Arial"/>
          <w:color w:val="293A55"/>
          <w:sz w:val="18"/>
        </w:rPr>
        <w:t>у цьому Законі, вживаються у визначеннях, наведених 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1 Основ законодавства України про охорону здоров'я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1 Закону України "Про реабілітацію у сфері охорони здоров'я".</w:t>
      </w:r>
    </w:p>
    <w:p w:rsidR="004F60E6" w:rsidRDefault="00697C37">
      <w:pPr>
        <w:spacing w:after="75"/>
        <w:ind w:firstLine="240"/>
        <w:jc w:val="right"/>
      </w:pPr>
      <w:bookmarkStart w:id="81" w:name="611"/>
      <w:bookmarkEnd w:id="80"/>
      <w:r>
        <w:rPr>
          <w:rFonts w:ascii="Arial" w:hAnsi="Arial"/>
          <w:color w:val="293A55"/>
          <w:sz w:val="18"/>
        </w:rPr>
        <w:t>(статтю 1 доповнено частиною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третьою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03.1</w:t>
      </w:r>
      <w:r>
        <w:rPr>
          <w:rFonts w:ascii="Arial" w:hAnsi="Arial"/>
          <w:color w:val="293A55"/>
          <w:sz w:val="18"/>
        </w:rPr>
        <w:t>2.2020 р. N 1053-IX,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30.06.2021 р.)</w:t>
      </w:r>
    </w:p>
    <w:p w:rsidR="004F60E6" w:rsidRDefault="00697C37">
      <w:pPr>
        <w:pStyle w:val="3"/>
        <w:spacing w:after="225"/>
        <w:jc w:val="center"/>
      </w:pPr>
      <w:bookmarkStart w:id="82" w:name="40"/>
      <w:bookmarkEnd w:id="81"/>
      <w:r>
        <w:rPr>
          <w:rFonts w:ascii="Arial" w:hAnsi="Arial"/>
          <w:color w:val="000000"/>
          <w:sz w:val="26"/>
        </w:rPr>
        <w:t xml:space="preserve">Стаття 2. Законодавство України з питань реабілітації </w:t>
      </w:r>
      <w:r>
        <w:rPr>
          <w:rFonts w:ascii="Arial" w:hAnsi="Arial"/>
          <w:color w:val="293A55"/>
          <w:sz w:val="26"/>
        </w:rPr>
        <w:t>осіб з інвалідністю</w:t>
      </w:r>
    </w:p>
    <w:p w:rsidR="004F60E6" w:rsidRDefault="00697C37">
      <w:pPr>
        <w:spacing w:after="75"/>
        <w:ind w:firstLine="240"/>
        <w:jc w:val="both"/>
      </w:pPr>
      <w:bookmarkStart w:id="83" w:name="41"/>
      <w:bookmarkEnd w:id="82"/>
      <w:r>
        <w:rPr>
          <w:rFonts w:ascii="Arial" w:hAnsi="Arial"/>
          <w:color w:val="000000"/>
          <w:sz w:val="18"/>
        </w:rPr>
        <w:t xml:space="preserve">Законодавство України з питань реабілітації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 ґрунтується на </w:t>
      </w:r>
      <w:r>
        <w:rPr>
          <w:rFonts w:ascii="Arial" w:hAnsi="Arial"/>
          <w:color w:val="293A55"/>
          <w:sz w:val="18"/>
        </w:rPr>
        <w:t>Конституції України</w:t>
      </w:r>
      <w:r>
        <w:rPr>
          <w:rFonts w:ascii="Arial" w:hAnsi="Arial"/>
          <w:color w:val="000000"/>
          <w:sz w:val="18"/>
        </w:rPr>
        <w:t xml:space="preserve"> і складається з цього За</w:t>
      </w:r>
      <w:r>
        <w:rPr>
          <w:rFonts w:ascii="Arial" w:hAnsi="Arial"/>
          <w:color w:val="000000"/>
          <w:sz w:val="18"/>
        </w:rPr>
        <w:t xml:space="preserve">кону, </w:t>
      </w:r>
      <w:r>
        <w:rPr>
          <w:rFonts w:ascii="Arial" w:hAnsi="Arial"/>
          <w:color w:val="293A55"/>
          <w:sz w:val="18"/>
        </w:rPr>
        <w:t>Основ законодавства України про охорону здоров'я,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реабілітацію у сфері охорони здоров'я",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державні соціальні стандарти і державні соціальні гарантії"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основи соціальної захищеності осіб з інвалідністю в Україні"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со</w:t>
      </w:r>
      <w:r>
        <w:rPr>
          <w:rFonts w:ascii="Arial" w:hAnsi="Arial"/>
          <w:color w:val="293A55"/>
          <w:sz w:val="18"/>
        </w:rPr>
        <w:t>ціальні послуги"</w:t>
      </w:r>
      <w:r>
        <w:rPr>
          <w:rFonts w:ascii="Arial" w:hAnsi="Arial"/>
          <w:color w:val="000000"/>
          <w:sz w:val="18"/>
        </w:rPr>
        <w:t>, інших нормативно-правових актів, що регулюють правовідносини у цій сфері, та міжнародних договорів України, згода на обов'язковість яких надана Верховною Радою України.</w:t>
      </w:r>
    </w:p>
    <w:p w:rsidR="004F60E6" w:rsidRDefault="00697C37">
      <w:pPr>
        <w:spacing w:after="75"/>
        <w:ind w:firstLine="240"/>
        <w:jc w:val="right"/>
      </w:pPr>
      <w:bookmarkStart w:id="84" w:name="530"/>
      <w:bookmarkEnd w:id="83"/>
      <w:r>
        <w:rPr>
          <w:rFonts w:ascii="Arial" w:hAnsi="Arial"/>
          <w:color w:val="293A55"/>
          <w:sz w:val="18"/>
        </w:rPr>
        <w:t>(стаття 2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19.12</w:t>
      </w:r>
      <w:r>
        <w:rPr>
          <w:rFonts w:ascii="Arial" w:hAnsi="Arial"/>
          <w:color w:val="293A55"/>
          <w:sz w:val="18"/>
        </w:rPr>
        <w:t>.2017 р. N 2249-VIII,</w:t>
      </w:r>
      <w:r>
        <w:br/>
      </w:r>
      <w:r>
        <w:rPr>
          <w:rFonts w:ascii="Arial" w:hAnsi="Arial"/>
          <w:color w:val="293A55"/>
          <w:sz w:val="18"/>
        </w:rPr>
        <w:lastRenderedPageBreak/>
        <w:t>від 03.12.2020 р. N 1053-IX,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30.06.2021 р.)</w:t>
      </w:r>
    </w:p>
    <w:p w:rsidR="004F60E6" w:rsidRDefault="00697C37">
      <w:pPr>
        <w:pStyle w:val="3"/>
        <w:spacing w:after="225"/>
        <w:jc w:val="center"/>
      </w:pPr>
      <w:bookmarkStart w:id="85" w:name="42"/>
      <w:bookmarkEnd w:id="84"/>
      <w:r>
        <w:rPr>
          <w:rFonts w:ascii="Arial" w:hAnsi="Arial"/>
          <w:color w:val="000000"/>
          <w:sz w:val="26"/>
        </w:rPr>
        <w:t xml:space="preserve">Стаття 3. Основні завдання законодавства України з питань реабілітації </w:t>
      </w:r>
      <w:r>
        <w:rPr>
          <w:rFonts w:ascii="Arial" w:hAnsi="Arial"/>
          <w:color w:val="293A55"/>
          <w:sz w:val="26"/>
        </w:rPr>
        <w:t>осіб з інвалідністю</w:t>
      </w:r>
    </w:p>
    <w:p w:rsidR="004F60E6" w:rsidRDefault="00697C37">
      <w:pPr>
        <w:spacing w:after="75"/>
        <w:ind w:firstLine="240"/>
        <w:jc w:val="both"/>
      </w:pPr>
      <w:bookmarkStart w:id="86" w:name="43"/>
      <w:bookmarkEnd w:id="85"/>
      <w:r>
        <w:rPr>
          <w:rFonts w:ascii="Arial" w:hAnsi="Arial"/>
          <w:color w:val="000000"/>
          <w:sz w:val="18"/>
        </w:rPr>
        <w:t xml:space="preserve">Основними завданнями законодавства України з питань реабілітації </w:t>
      </w:r>
      <w:r>
        <w:rPr>
          <w:rFonts w:ascii="Arial" w:hAnsi="Arial"/>
          <w:color w:val="293A55"/>
          <w:sz w:val="18"/>
        </w:rPr>
        <w:t xml:space="preserve">осіб з </w:t>
      </w:r>
      <w:r>
        <w:rPr>
          <w:rFonts w:ascii="Arial" w:hAnsi="Arial"/>
          <w:color w:val="293A55"/>
          <w:sz w:val="18"/>
        </w:rPr>
        <w:t>інвалідністю</w:t>
      </w:r>
      <w:r>
        <w:rPr>
          <w:rFonts w:ascii="Arial" w:hAnsi="Arial"/>
          <w:color w:val="000000"/>
          <w:sz w:val="18"/>
        </w:rPr>
        <w:t xml:space="preserve"> є:</w:t>
      </w:r>
    </w:p>
    <w:p w:rsidR="004F60E6" w:rsidRDefault="00697C37">
      <w:pPr>
        <w:spacing w:after="75"/>
        <w:ind w:firstLine="240"/>
        <w:jc w:val="both"/>
      </w:pPr>
      <w:bookmarkStart w:id="87" w:name="44"/>
      <w:bookmarkEnd w:id="86"/>
      <w:r>
        <w:rPr>
          <w:rFonts w:ascii="Arial" w:hAnsi="Arial"/>
          <w:color w:val="000000"/>
          <w:sz w:val="18"/>
        </w:rPr>
        <w:t xml:space="preserve">створення умов для усунення </w:t>
      </w:r>
      <w:r>
        <w:rPr>
          <w:rFonts w:ascii="Arial" w:hAnsi="Arial"/>
          <w:color w:val="293A55"/>
          <w:sz w:val="18"/>
        </w:rPr>
        <w:t>обмежень повсякденного функціонування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, відновлення і компенсації їх порушених або втрачених </w:t>
      </w:r>
      <w:proofErr w:type="spellStart"/>
      <w:r>
        <w:rPr>
          <w:rFonts w:ascii="Arial" w:hAnsi="Arial"/>
          <w:color w:val="000000"/>
          <w:sz w:val="18"/>
        </w:rPr>
        <w:t>здатностей</w:t>
      </w:r>
      <w:proofErr w:type="spellEnd"/>
      <w:r>
        <w:rPr>
          <w:rFonts w:ascii="Arial" w:hAnsi="Arial"/>
          <w:color w:val="000000"/>
          <w:sz w:val="18"/>
        </w:rPr>
        <w:t xml:space="preserve"> до побутової, професійної, суспільної діяльності;</w:t>
      </w:r>
    </w:p>
    <w:p w:rsidR="004F60E6" w:rsidRDefault="00697C37">
      <w:pPr>
        <w:spacing w:after="75"/>
        <w:ind w:firstLine="240"/>
        <w:jc w:val="both"/>
      </w:pPr>
      <w:bookmarkStart w:id="88" w:name="45"/>
      <w:bookmarkEnd w:id="87"/>
      <w:r>
        <w:rPr>
          <w:rFonts w:ascii="Arial" w:hAnsi="Arial"/>
          <w:color w:val="000000"/>
          <w:sz w:val="18"/>
        </w:rPr>
        <w:t>визначення основних завдань системи реа</w:t>
      </w:r>
      <w:r>
        <w:rPr>
          <w:rFonts w:ascii="Arial" w:hAnsi="Arial"/>
          <w:color w:val="000000"/>
          <w:sz w:val="18"/>
        </w:rPr>
        <w:t xml:space="preserve">білітації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>, видів і форм реабілітаційних заходів;</w:t>
      </w:r>
    </w:p>
    <w:p w:rsidR="004F60E6" w:rsidRDefault="00697C37">
      <w:pPr>
        <w:spacing w:after="75"/>
        <w:ind w:firstLine="240"/>
        <w:jc w:val="both"/>
      </w:pPr>
      <w:bookmarkStart w:id="89" w:name="46"/>
      <w:bookmarkEnd w:id="88"/>
      <w:r>
        <w:rPr>
          <w:rFonts w:ascii="Arial" w:hAnsi="Arial"/>
          <w:color w:val="000000"/>
          <w:sz w:val="18"/>
        </w:rPr>
        <w:t>розмежування повноважень між центральними і місцевими органами виконавчої влади, органами місцевого самоврядування;</w:t>
      </w:r>
    </w:p>
    <w:p w:rsidR="004F60E6" w:rsidRDefault="00697C37">
      <w:pPr>
        <w:spacing w:after="75"/>
        <w:ind w:firstLine="240"/>
        <w:jc w:val="both"/>
      </w:pPr>
      <w:bookmarkStart w:id="90" w:name="47"/>
      <w:bookmarkEnd w:id="89"/>
      <w:r>
        <w:rPr>
          <w:rFonts w:ascii="Arial" w:hAnsi="Arial"/>
          <w:color w:val="000000"/>
          <w:sz w:val="18"/>
        </w:rPr>
        <w:t>регламентування матеріально-технічного, кадрового, фінансового, науково</w:t>
      </w:r>
      <w:r>
        <w:rPr>
          <w:rFonts w:ascii="Arial" w:hAnsi="Arial"/>
          <w:color w:val="000000"/>
          <w:sz w:val="18"/>
        </w:rPr>
        <w:t xml:space="preserve">го забезпечення системи реабілітації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>;</w:t>
      </w:r>
    </w:p>
    <w:p w:rsidR="004F60E6" w:rsidRDefault="00697C37">
      <w:pPr>
        <w:spacing w:after="75"/>
        <w:ind w:firstLine="240"/>
        <w:jc w:val="both"/>
      </w:pPr>
      <w:bookmarkStart w:id="91" w:name="48"/>
      <w:bookmarkEnd w:id="90"/>
      <w:r>
        <w:rPr>
          <w:rFonts w:ascii="Arial" w:hAnsi="Arial"/>
          <w:color w:val="000000"/>
          <w:sz w:val="18"/>
        </w:rPr>
        <w:t xml:space="preserve">структурно-організаційне забезпечення державної соціальної політики по відношенню до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 і </w:t>
      </w:r>
      <w:r>
        <w:rPr>
          <w:rFonts w:ascii="Arial" w:hAnsi="Arial"/>
          <w:color w:val="293A55"/>
          <w:sz w:val="18"/>
        </w:rPr>
        <w:t>дітей з інвалідністю</w:t>
      </w:r>
      <w:r>
        <w:rPr>
          <w:rFonts w:ascii="Arial" w:hAnsi="Arial"/>
          <w:color w:val="000000"/>
          <w:sz w:val="18"/>
        </w:rPr>
        <w:t>;</w:t>
      </w:r>
    </w:p>
    <w:p w:rsidR="004F60E6" w:rsidRDefault="00697C37">
      <w:pPr>
        <w:spacing w:after="75"/>
        <w:ind w:firstLine="240"/>
        <w:jc w:val="both"/>
      </w:pPr>
      <w:bookmarkStart w:id="92" w:name="49"/>
      <w:bookmarkEnd w:id="91"/>
      <w:r>
        <w:rPr>
          <w:rFonts w:ascii="Arial" w:hAnsi="Arial"/>
          <w:color w:val="000000"/>
          <w:sz w:val="18"/>
        </w:rPr>
        <w:t xml:space="preserve">сприяння залученню громадських організацій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 до реа</w:t>
      </w:r>
      <w:r>
        <w:rPr>
          <w:rFonts w:ascii="Arial" w:hAnsi="Arial"/>
          <w:color w:val="000000"/>
          <w:sz w:val="18"/>
        </w:rPr>
        <w:t>лізації державної політики у цій сфері.</w:t>
      </w:r>
    </w:p>
    <w:p w:rsidR="004F60E6" w:rsidRDefault="00697C37">
      <w:pPr>
        <w:pStyle w:val="3"/>
        <w:spacing w:after="225"/>
        <w:jc w:val="center"/>
      </w:pPr>
      <w:bookmarkStart w:id="93" w:name="50"/>
      <w:bookmarkEnd w:id="92"/>
      <w:r>
        <w:rPr>
          <w:rFonts w:ascii="Arial" w:hAnsi="Arial"/>
          <w:color w:val="000000"/>
          <w:sz w:val="26"/>
        </w:rPr>
        <w:t>Стаття 4. Сфера дії Закону</w:t>
      </w:r>
    </w:p>
    <w:p w:rsidR="004F60E6" w:rsidRDefault="00697C37">
      <w:pPr>
        <w:spacing w:after="75"/>
        <w:ind w:firstLine="240"/>
        <w:jc w:val="both"/>
      </w:pPr>
      <w:bookmarkStart w:id="94" w:name="51"/>
      <w:bookmarkEnd w:id="93"/>
      <w:r>
        <w:rPr>
          <w:rFonts w:ascii="Arial" w:hAnsi="Arial"/>
          <w:color w:val="000000"/>
          <w:sz w:val="18"/>
        </w:rPr>
        <w:t>Дія цього Закону поширюється на:</w:t>
      </w:r>
    </w:p>
    <w:p w:rsidR="004F60E6" w:rsidRDefault="00697C37">
      <w:pPr>
        <w:spacing w:after="75"/>
        <w:ind w:firstLine="240"/>
        <w:jc w:val="both"/>
      </w:pPr>
      <w:bookmarkStart w:id="95" w:name="52"/>
      <w:bookmarkEnd w:id="94"/>
      <w:r>
        <w:rPr>
          <w:rFonts w:ascii="Arial" w:hAnsi="Arial"/>
          <w:color w:val="000000"/>
          <w:sz w:val="18"/>
        </w:rPr>
        <w:t xml:space="preserve">громадян України, які в установленому порядку визнані </w:t>
      </w:r>
      <w:r>
        <w:rPr>
          <w:rFonts w:ascii="Arial" w:hAnsi="Arial"/>
          <w:color w:val="293A55"/>
          <w:sz w:val="18"/>
        </w:rPr>
        <w:t>особами з інвалідністю</w:t>
      </w:r>
      <w:r>
        <w:rPr>
          <w:rFonts w:ascii="Arial" w:hAnsi="Arial"/>
          <w:color w:val="000000"/>
          <w:sz w:val="18"/>
        </w:rPr>
        <w:t>;</w:t>
      </w:r>
    </w:p>
    <w:p w:rsidR="004F60E6" w:rsidRDefault="00697C37">
      <w:pPr>
        <w:spacing w:after="75"/>
        <w:ind w:firstLine="240"/>
        <w:jc w:val="both"/>
      </w:pPr>
      <w:bookmarkStart w:id="96" w:name="53"/>
      <w:bookmarkEnd w:id="95"/>
      <w:r>
        <w:rPr>
          <w:rFonts w:ascii="Arial" w:hAnsi="Arial"/>
          <w:color w:val="000000"/>
          <w:sz w:val="18"/>
        </w:rPr>
        <w:t xml:space="preserve">сім'ї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дітей з інвалідністю</w:t>
      </w:r>
      <w:r>
        <w:rPr>
          <w:rFonts w:ascii="Arial" w:hAnsi="Arial"/>
          <w:color w:val="000000"/>
          <w:sz w:val="18"/>
        </w:rPr>
        <w:t>;</w:t>
      </w:r>
    </w:p>
    <w:p w:rsidR="004F60E6" w:rsidRDefault="00697C37">
      <w:pPr>
        <w:spacing w:after="75"/>
        <w:ind w:firstLine="240"/>
        <w:jc w:val="both"/>
      </w:pPr>
      <w:bookmarkStart w:id="97" w:name="54"/>
      <w:bookmarkEnd w:id="96"/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 з числа і</w:t>
      </w:r>
      <w:r>
        <w:rPr>
          <w:rFonts w:ascii="Arial" w:hAnsi="Arial"/>
          <w:color w:val="000000"/>
          <w:sz w:val="18"/>
        </w:rPr>
        <w:t xml:space="preserve">ноземців, осіб без громадянства, які постійно проживають в Україні, та осіб, </w:t>
      </w:r>
      <w:r>
        <w:rPr>
          <w:rFonts w:ascii="Arial" w:hAnsi="Arial"/>
          <w:color w:val="293A55"/>
          <w:sz w:val="18"/>
        </w:rPr>
        <w:t>яких визнано біженцями чи особами, які потребують додаткового захисту</w:t>
      </w:r>
      <w:r>
        <w:rPr>
          <w:rFonts w:ascii="Arial" w:hAnsi="Arial"/>
          <w:color w:val="000000"/>
          <w:sz w:val="18"/>
        </w:rPr>
        <w:t>, якщо інше не передбачено законами України чи міжнародними договорами, згода на обов'язковість яких надана Ве</w:t>
      </w:r>
      <w:r>
        <w:rPr>
          <w:rFonts w:ascii="Arial" w:hAnsi="Arial"/>
          <w:color w:val="000000"/>
          <w:sz w:val="18"/>
        </w:rPr>
        <w:t>рховною Радою України;</w:t>
      </w:r>
    </w:p>
    <w:p w:rsidR="004F60E6" w:rsidRDefault="00697C37">
      <w:pPr>
        <w:spacing w:after="75"/>
        <w:ind w:firstLine="240"/>
        <w:jc w:val="right"/>
      </w:pPr>
      <w:bookmarkStart w:id="98" w:name="466"/>
      <w:bookmarkEnd w:id="97"/>
      <w:r>
        <w:rPr>
          <w:rFonts w:ascii="Arial" w:hAnsi="Arial"/>
          <w:color w:val="293A55"/>
          <w:sz w:val="18"/>
        </w:rPr>
        <w:t>(абзац четвертий статті 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18.09.2012 р. N 5290-VI)</w:t>
      </w:r>
    </w:p>
    <w:p w:rsidR="004F60E6" w:rsidRDefault="00697C37">
      <w:pPr>
        <w:spacing w:after="75"/>
        <w:ind w:firstLine="240"/>
        <w:jc w:val="both"/>
      </w:pPr>
      <w:bookmarkStart w:id="99" w:name="55"/>
      <w:bookmarkEnd w:id="98"/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 з числа іноземців та осіб без громадянства, які на законних підставах тимчасово перебувають в Україні і мають</w:t>
      </w:r>
      <w:r>
        <w:rPr>
          <w:rFonts w:ascii="Arial" w:hAnsi="Arial"/>
          <w:color w:val="000000"/>
          <w:sz w:val="18"/>
        </w:rPr>
        <w:t xml:space="preserve"> право на реабілітацію згідно із законами України чи міжнародними договорами, згода на обов'язковість яких надана Верховною Радою України</w:t>
      </w:r>
      <w:r>
        <w:rPr>
          <w:rFonts w:ascii="Arial" w:hAnsi="Arial"/>
          <w:color w:val="293A55"/>
          <w:sz w:val="18"/>
        </w:rPr>
        <w:t xml:space="preserve">; </w:t>
      </w:r>
    </w:p>
    <w:p w:rsidR="004F60E6" w:rsidRDefault="00697C37">
      <w:pPr>
        <w:spacing w:after="75"/>
        <w:ind w:firstLine="240"/>
        <w:jc w:val="both"/>
      </w:pPr>
      <w:bookmarkStart w:id="100" w:name="716"/>
      <w:bookmarkEnd w:id="99"/>
      <w:r>
        <w:rPr>
          <w:rFonts w:ascii="Arial" w:hAnsi="Arial"/>
          <w:color w:val="293A55"/>
          <w:sz w:val="18"/>
        </w:rPr>
        <w:t>військовослужбовців (резервістів, військовозобов'язаних, добровольців Сил територіальної оборони) Збройних Сил Украї</w:t>
      </w:r>
      <w:r>
        <w:rPr>
          <w:rFonts w:ascii="Arial" w:hAnsi="Arial"/>
          <w:color w:val="293A55"/>
          <w:sz w:val="18"/>
        </w:rPr>
        <w:t xml:space="preserve">ни, Національної гвардії України, Служби безпеки України, Служби зовнішньої розвідки України, Державної прикордонної служби України, Державної спеціальної служби транспорту, військовослужбовців військових прокуратур, осіб рядового та начальницького складу </w:t>
      </w:r>
      <w:r>
        <w:rPr>
          <w:rFonts w:ascii="Arial" w:hAnsi="Arial"/>
          <w:color w:val="293A55"/>
          <w:sz w:val="18"/>
        </w:rPr>
        <w:t>підрозділів оперативного забезпечення зон проведення антитерористичної операції центрального органу виконавчої влади, що реалізує державну податкову політику, державну політику у сфері державної митної справи, поліцейських, осіб рядового, начальницького ск</w:t>
      </w:r>
      <w:r>
        <w:rPr>
          <w:rFonts w:ascii="Arial" w:hAnsi="Arial"/>
          <w:color w:val="293A55"/>
          <w:sz w:val="18"/>
        </w:rPr>
        <w:t>ладу, військовослужбовців Міністерства внутрішніх справ України, Управління державної охорони України, Державної служби спеціального зв'язку та захисту інформації України, Державної служби України з надзвичайних ситуацій, Державної пенітенціарної служби Ук</w:t>
      </w:r>
      <w:r>
        <w:rPr>
          <w:rFonts w:ascii="Arial" w:hAnsi="Arial"/>
          <w:color w:val="293A55"/>
          <w:sz w:val="18"/>
        </w:rPr>
        <w:t>раїни, інших утворених відповідно до законів України військових формувань, осіб, які входили до складу добровольчого формування територіальної громади, які захищали незалежність, суверенітет та територіальну цілісність України і брали безпосередню участь в</w:t>
      </w:r>
      <w:r>
        <w:rPr>
          <w:rFonts w:ascii="Arial" w:hAnsi="Arial"/>
          <w:color w:val="293A55"/>
          <w:sz w:val="18"/>
        </w:rPr>
        <w:t xml:space="preserve"> антитерористичній операції, перебуваючи безпосередньо в районах проведення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</w:t>
      </w:r>
      <w:r>
        <w:rPr>
          <w:rFonts w:ascii="Arial" w:hAnsi="Arial"/>
          <w:color w:val="293A55"/>
          <w:sz w:val="18"/>
        </w:rPr>
        <w:t>у Донецькій та Луганській областях, перебуваючи безпосередньо в районах та у період здійснення зазначених заходів, у заходах, необхідних для забезпечення оборони України, захисту безпеки населення та інтересів держави у зв'язку з військовою агресією Російс</w:t>
      </w:r>
      <w:r>
        <w:rPr>
          <w:rFonts w:ascii="Arial" w:hAnsi="Arial"/>
          <w:color w:val="293A55"/>
          <w:sz w:val="18"/>
        </w:rPr>
        <w:t xml:space="preserve">ької Федерації проти України, а також працівників підприємств, установ, організацій, які залучалися та брали безпосередню участь у забезпеченні проведення антитерористичної операції, перебуваючи безпосередньо в районах та у період </w:t>
      </w:r>
      <w:r>
        <w:rPr>
          <w:rFonts w:ascii="Arial" w:hAnsi="Arial"/>
          <w:color w:val="293A55"/>
          <w:sz w:val="18"/>
        </w:rPr>
        <w:lastRenderedPageBreak/>
        <w:t>її проведення, у забезпеч</w:t>
      </w:r>
      <w:r>
        <w:rPr>
          <w:rFonts w:ascii="Arial" w:hAnsi="Arial"/>
          <w:color w:val="293A55"/>
          <w:sz w:val="18"/>
        </w:rPr>
        <w:t>енні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перебуваючи безпосередньо в районах та у період здійснення зазначених заходів, у заходах</w:t>
      </w:r>
      <w:r>
        <w:rPr>
          <w:rFonts w:ascii="Arial" w:hAnsi="Arial"/>
          <w:color w:val="293A55"/>
          <w:sz w:val="18"/>
        </w:rPr>
        <w:t>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України, а також мирних громадян, які проживали в районах проведення антитерористичної операції, у райо</w:t>
      </w:r>
      <w:r>
        <w:rPr>
          <w:rFonts w:ascii="Arial" w:hAnsi="Arial"/>
          <w:color w:val="293A55"/>
          <w:sz w:val="18"/>
        </w:rPr>
        <w:t>нах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 умови, якщо такими особами не вчинено кримінальних правопорушень, в частині забезпечен</w:t>
      </w:r>
      <w:r>
        <w:rPr>
          <w:rFonts w:ascii="Arial" w:hAnsi="Arial"/>
          <w:color w:val="293A55"/>
          <w:sz w:val="18"/>
        </w:rPr>
        <w:t>ня їх медичними виробами, допоміжними засобами реабілітації, послугами медичної реабілітації, санаторно-курортним оздоровленням незалежно від встановлення їм інвалідності відповідно до чинного законодавства;</w:t>
      </w:r>
    </w:p>
    <w:p w:rsidR="004F60E6" w:rsidRDefault="00697C37">
      <w:pPr>
        <w:spacing w:after="75"/>
        <w:ind w:firstLine="240"/>
        <w:jc w:val="right"/>
      </w:pPr>
      <w:bookmarkStart w:id="101" w:name="520"/>
      <w:bookmarkEnd w:id="100"/>
      <w:r>
        <w:rPr>
          <w:rFonts w:ascii="Arial" w:hAnsi="Arial"/>
          <w:color w:val="293A55"/>
          <w:sz w:val="18"/>
        </w:rPr>
        <w:t>(статтю 4 доповнено новим абзацом шостим</w:t>
      </w:r>
      <w:r>
        <w:br/>
      </w:r>
      <w:r>
        <w:rPr>
          <w:rFonts w:ascii="Arial" w:hAnsi="Arial"/>
          <w:color w:val="293A55"/>
          <w:sz w:val="18"/>
        </w:rPr>
        <w:t xml:space="preserve"> згідно</w:t>
      </w:r>
      <w:r>
        <w:rPr>
          <w:rFonts w:ascii="Arial" w:hAnsi="Arial"/>
          <w:color w:val="293A55"/>
          <w:sz w:val="18"/>
        </w:rPr>
        <w:t xml:space="preserve"> із Законом України від 23.07.2014 р. N 1609-VII,</w:t>
      </w:r>
      <w:r>
        <w:br/>
      </w:r>
      <w:r>
        <w:rPr>
          <w:rFonts w:ascii="Arial" w:hAnsi="Arial"/>
          <w:color w:val="293A55"/>
          <w:sz w:val="18"/>
        </w:rPr>
        <w:t>у зв'язку з цим абзац шостий вважати абзацом сьомим,</w:t>
      </w:r>
      <w:r>
        <w:br/>
      </w:r>
      <w:r>
        <w:rPr>
          <w:rFonts w:ascii="Arial" w:hAnsi="Arial"/>
          <w:color w:val="293A55"/>
          <w:sz w:val="18"/>
        </w:rPr>
        <w:t>абзац шостий статті 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10.11.2015 р. N 766-VIII,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19.06.2018 р. N 2462-</w:t>
      </w:r>
      <w:r>
        <w:rPr>
          <w:rFonts w:ascii="Arial" w:hAnsi="Arial"/>
          <w:color w:val="293A55"/>
          <w:sz w:val="18"/>
        </w:rPr>
        <w:t>VIII,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24.03.2022 р. N 2153-IX,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21.08.2024 р. N 3911-IX,</w:t>
      </w:r>
      <w:r>
        <w:br/>
      </w:r>
      <w:r>
        <w:rPr>
          <w:rFonts w:ascii="Arial" w:hAnsi="Arial"/>
          <w:i/>
          <w:color w:val="000000"/>
          <w:sz w:val="18"/>
        </w:rPr>
        <w:t>зміни, внесені підпунктом 1 пункту 5 розділу І Закону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21.08.2024 р. N 3911-IX, вводяться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01.10.2024 р.)</w:t>
      </w:r>
    </w:p>
    <w:p w:rsidR="004F60E6" w:rsidRDefault="00697C37">
      <w:pPr>
        <w:spacing w:after="75"/>
        <w:ind w:firstLine="240"/>
        <w:jc w:val="both"/>
      </w:pPr>
      <w:bookmarkStart w:id="102" w:name="868"/>
      <w:bookmarkEnd w:id="101"/>
      <w:r>
        <w:rPr>
          <w:rFonts w:ascii="Arial" w:hAnsi="Arial"/>
          <w:i/>
          <w:color w:val="000000"/>
          <w:sz w:val="18"/>
        </w:rPr>
        <w:t>(абзацом другим підпункту 2 пункту 5 розділу І Закону України від 15.01.2025 р. N 4219-IX передбачено зміни до абзацу шостого статті 4)</w:t>
      </w:r>
    </w:p>
    <w:p w:rsidR="004F60E6" w:rsidRDefault="00697C37">
      <w:pPr>
        <w:spacing w:after="75"/>
        <w:ind w:firstLine="240"/>
        <w:jc w:val="both"/>
      </w:pPr>
      <w:bookmarkStart w:id="103" w:name="717"/>
      <w:bookmarkEnd w:id="102"/>
      <w:r>
        <w:rPr>
          <w:rFonts w:ascii="Arial" w:hAnsi="Arial"/>
          <w:color w:val="293A55"/>
          <w:sz w:val="18"/>
        </w:rPr>
        <w:t xml:space="preserve">осіб, які у період дії воєнного стану в Україні або окремих її місцевостях під час служби, трудової та </w:t>
      </w:r>
      <w:r>
        <w:rPr>
          <w:rFonts w:ascii="Arial" w:hAnsi="Arial"/>
          <w:color w:val="293A55"/>
          <w:sz w:val="18"/>
        </w:rPr>
        <w:t xml:space="preserve">іншої діяльності, проживання на відповідній території отримали поранення, контузію, каліцтво або захворювання внаслідок військової агресії Російської Федерації проти України, перебуваючи безпосередньо в районах проведення воєнних (бойових) дій та у період </w:t>
      </w:r>
      <w:r>
        <w:rPr>
          <w:rFonts w:ascii="Arial" w:hAnsi="Arial"/>
          <w:color w:val="293A55"/>
          <w:sz w:val="18"/>
        </w:rPr>
        <w:t xml:space="preserve">здійснення воєнних (бойових) дій або в районах, що піддавалися бомбардуванням, </w:t>
      </w:r>
      <w:proofErr w:type="spellStart"/>
      <w:r>
        <w:rPr>
          <w:rFonts w:ascii="Arial" w:hAnsi="Arial"/>
          <w:color w:val="293A55"/>
          <w:sz w:val="18"/>
        </w:rPr>
        <w:t>авіаударам</w:t>
      </w:r>
      <w:proofErr w:type="spellEnd"/>
      <w:r>
        <w:rPr>
          <w:rFonts w:ascii="Arial" w:hAnsi="Arial"/>
          <w:color w:val="293A55"/>
          <w:sz w:val="18"/>
        </w:rPr>
        <w:t xml:space="preserve"> та іншим збройним нападам, у частині забезпечення їх допоміжними засобами реабілітації, медичними виробами, реабілітаційними послугами незалежно від встановлення їм і</w:t>
      </w:r>
      <w:r>
        <w:rPr>
          <w:rFonts w:ascii="Arial" w:hAnsi="Arial"/>
          <w:color w:val="293A55"/>
          <w:sz w:val="18"/>
        </w:rPr>
        <w:t>нвалідності у порядку та на умовах, визначених Кабінетом Міністрів України;</w:t>
      </w:r>
    </w:p>
    <w:p w:rsidR="004F60E6" w:rsidRDefault="00697C37">
      <w:pPr>
        <w:spacing w:after="75"/>
        <w:ind w:firstLine="240"/>
        <w:jc w:val="right"/>
      </w:pPr>
      <w:bookmarkStart w:id="104" w:name="708"/>
      <w:bookmarkEnd w:id="103"/>
      <w:r>
        <w:rPr>
          <w:rFonts w:ascii="Arial" w:hAnsi="Arial"/>
          <w:color w:val="293A55"/>
          <w:sz w:val="18"/>
        </w:rPr>
        <w:t>(статтю 4 доповнено новим абзацом сьомим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01.04.2022 р. N 2168-IX,</w:t>
      </w:r>
      <w:r>
        <w:br/>
      </w:r>
      <w:r>
        <w:rPr>
          <w:rFonts w:ascii="Arial" w:hAnsi="Arial"/>
          <w:color w:val="293A55"/>
          <w:sz w:val="18"/>
        </w:rPr>
        <w:t>у зв'язку з цим абзац сьомий вважати абзацом восьмим,</w:t>
      </w:r>
      <w:r>
        <w:br/>
      </w:r>
      <w:r>
        <w:rPr>
          <w:rFonts w:ascii="Arial" w:hAnsi="Arial"/>
          <w:color w:val="293A55"/>
          <w:sz w:val="18"/>
        </w:rPr>
        <w:t>абзац сьомий статті 4 у редак</w:t>
      </w:r>
      <w:r>
        <w:rPr>
          <w:rFonts w:ascii="Arial" w:hAnsi="Arial"/>
          <w:color w:val="293A55"/>
          <w:sz w:val="18"/>
        </w:rPr>
        <w:t>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21.08.2024 р. N 3911-IX,</w:t>
      </w:r>
      <w:r>
        <w:br/>
      </w:r>
      <w:r>
        <w:rPr>
          <w:rFonts w:ascii="Arial" w:hAnsi="Arial"/>
          <w:i/>
          <w:color w:val="000000"/>
          <w:sz w:val="18"/>
        </w:rPr>
        <w:t>зміни, внесені підпунктом 1 пункту 5 розділу І Закону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21.08.2024 р. N 3911-IX, вводяться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01.10.2024 р.)</w:t>
      </w:r>
    </w:p>
    <w:p w:rsidR="004F60E6" w:rsidRDefault="00697C37">
      <w:pPr>
        <w:spacing w:after="75"/>
        <w:ind w:firstLine="240"/>
        <w:jc w:val="both"/>
      </w:pPr>
      <w:bookmarkStart w:id="105" w:name="869"/>
      <w:bookmarkEnd w:id="104"/>
      <w:r>
        <w:rPr>
          <w:rFonts w:ascii="Arial" w:hAnsi="Arial"/>
          <w:i/>
          <w:color w:val="000000"/>
          <w:sz w:val="18"/>
        </w:rPr>
        <w:t xml:space="preserve">(абзацом третім підпункту 2 пункту 5 розділу І Закону України від 15.01.2025 р. N </w:t>
      </w:r>
      <w:r>
        <w:rPr>
          <w:rFonts w:ascii="Arial" w:hAnsi="Arial"/>
          <w:i/>
          <w:color w:val="000000"/>
          <w:sz w:val="18"/>
        </w:rPr>
        <w:t>4219-IX передбачено зміни до абзацу сьомого статті 4)</w:t>
      </w:r>
    </w:p>
    <w:p w:rsidR="004F60E6" w:rsidRDefault="00697C37">
      <w:pPr>
        <w:spacing w:after="75"/>
        <w:ind w:firstLine="240"/>
        <w:jc w:val="both"/>
      </w:pPr>
      <w:bookmarkStart w:id="106" w:name="398"/>
      <w:bookmarkEnd w:id="105"/>
      <w:r>
        <w:rPr>
          <w:rFonts w:ascii="Arial" w:hAnsi="Arial"/>
          <w:color w:val="293A55"/>
          <w:sz w:val="18"/>
        </w:rPr>
        <w:t xml:space="preserve">жінок після </w:t>
      </w:r>
      <w:proofErr w:type="spellStart"/>
      <w:r>
        <w:rPr>
          <w:rFonts w:ascii="Arial" w:hAnsi="Arial"/>
          <w:color w:val="293A55"/>
          <w:sz w:val="18"/>
        </w:rPr>
        <w:t>мастектомії</w:t>
      </w:r>
      <w:proofErr w:type="spellEnd"/>
      <w:r>
        <w:rPr>
          <w:rFonts w:ascii="Arial" w:hAnsi="Arial"/>
          <w:color w:val="293A55"/>
          <w:sz w:val="18"/>
        </w:rPr>
        <w:t xml:space="preserve"> в частині забезпечення їх протезно-ортопедичними виробами.</w:t>
      </w:r>
    </w:p>
    <w:p w:rsidR="004F60E6" w:rsidRDefault="00697C37">
      <w:pPr>
        <w:spacing w:after="75"/>
        <w:ind w:firstLine="240"/>
        <w:jc w:val="right"/>
      </w:pPr>
      <w:bookmarkStart w:id="107" w:name="399"/>
      <w:bookmarkEnd w:id="106"/>
      <w:r>
        <w:rPr>
          <w:rFonts w:ascii="Arial" w:hAnsi="Arial"/>
          <w:color w:val="293A55"/>
          <w:sz w:val="18"/>
        </w:rPr>
        <w:t>(статтю 4 доповнено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восьмим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</w:t>
      </w:r>
      <w:r>
        <w:br/>
      </w:r>
      <w:r>
        <w:rPr>
          <w:rFonts w:ascii="Arial" w:hAnsi="Arial"/>
          <w:color w:val="293A55"/>
          <w:sz w:val="18"/>
        </w:rPr>
        <w:t xml:space="preserve"> із Законом України від 13.04.2007 р. N 932-V)</w:t>
      </w:r>
    </w:p>
    <w:p w:rsidR="004F60E6" w:rsidRDefault="00697C37">
      <w:pPr>
        <w:pStyle w:val="3"/>
        <w:spacing w:after="225"/>
        <w:jc w:val="center"/>
      </w:pPr>
      <w:bookmarkStart w:id="108" w:name="56"/>
      <w:bookmarkEnd w:id="107"/>
      <w:r>
        <w:rPr>
          <w:rFonts w:ascii="Arial" w:hAnsi="Arial"/>
          <w:color w:val="000000"/>
          <w:sz w:val="26"/>
        </w:rPr>
        <w:t>Стаття 5. Реалізація державно</w:t>
      </w:r>
      <w:r>
        <w:rPr>
          <w:rFonts w:ascii="Arial" w:hAnsi="Arial"/>
          <w:color w:val="000000"/>
          <w:sz w:val="26"/>
        </w:rPr>
        <w:t xml:space="preserve">ї політики у сфері реабілітації </w:t>
      </w:r>
      <w:r>
        <w:rPr>
          <w:rFonts w:ascii="Arial" w:hAnsi="Arial"/>
          <w:color w:val="293A55"/>
          <w:sz w:val="26"/>
        </w:rPr>
        <w:t>осіб з інвалідністю</w:t>
      </w:r>
    </w:p>
    <w:p w:rsidR="004F60E6" w:rsidRDefault="00697C37">
      <w:pPr>
        <w:spacing w:after="75"/>
        <w:ind w:firstLine="240"/>
        <w:jc w:val="both"/>
      </w:pPr>
      <w:bookmarkStart w:id="109" w:name="57"/>
      <w:bookmarkEnd w:id="108"/>
      <w:r>
        <w:rPr>
          <w:rFonts w:ascii="Arial" w:hAnsi="Arial"/>
          <w:color w:val="000000"/>
          <w:sz w:val="18"/>
        </w:rPr>
        <w:t xml:space="preserve">Державна політика України у сфері реабілітації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>:</w:t>
      </w:r>
    </w:p>
    <w:p w:rsidR="004F60E6" w:rsidRDefault="00697C37">
      <w:pPr>
        <w:spacing w:after="75"/>
        <w:ind w:firstLine="240"/>
        <w:jc w:val="both"/>
      </w:pPr>
      <w:bookmarkStart w:id="110" w:name="870"/>
      <w:bookmarkEnd w:id="109"/>
      <w:r>
        <w:rPr>
          <w:rFonts w:ascii="Arial" w:hAnsi="Arial"/>
          <w:color w:val="293A55"/>
          <w:sz w:val="18"/>
        </w:rPr>
        <w:t>забезпечує координованість системи реабілітації, що реалізується через своєчасність, безперервність та комплексність реабілітаційних зах</w:t>
      </w:r>
      <w:r>
        <w:rPr>
          <w:rFonts w:ascii="Arial" w:hAnsi="Arial"/>
          <w:color w:val="293A55"/>
          <w:sz w:val="18"/>
        </w:rPr>
        <w:t>одів, а також доступність допоміжних засобів реабілітації і медичних виробів, реабілітаційних послуг, відповідність їх потребам особи з інвалідністю, дитини з інвалідністю;</w:t>
      </w:r>
    </w:p>
    <w:p w:rsidR="004F60E6" w:rsidRDefault="00697C37">
      <w:pPr>
        <w:spacing w:after="75"/>
        <w:ind w:firstLine="240"/>
        <w:jc w:val="right"/>
      </w:pPr>
      <w:bookmarkStart w:id="111" w:name="871"/>
      <w:bookmarkEnd w:id="110"/>
      <w:r>
        <w:rPr>
          <w:rFonts w:ascii="Arial" w:hAnsi="Arial"/>
          <w:color w:val="293A55"/>
          <w:sz w:val="18"/>
        </w:rPr>
        <w:lastRenderedPageBreak/>
        <w:t>(абзац другий частини першої статті 5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Закону України від 15.01.2025 р. </w:t>
      </w:r>
      <w:r>
        <w:rPr>
          <w:rFonts w:ascii="Arial" w:hAnsi="Arial"/>
          <w:color w:val="293A55"/>
          <w:sz w:val="18"/>
        </w:rPr>
        <w:t>N 4219-IX,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р.)</w:t>
      </w:r>
    </w:p>
    <w:p w:rsidR="004F60E6" w:rsidRDefault="00697C37">
      <w:pPr>
        <w:spacing w:after="75"/>
        <w:ind w:firstLine="240"/>
        <w:jc w:val="both"/>
      </w:pPr>
      <w:bookmarkStart w:id="112" w:name="59"/>
      <w:bookmarkEnd w:id="111"/>
      <w:r>
        <w:rPr>
          <w:rFonts w:ascii="Arial" w:hAnsi="Arial"/>
          <w:color w:val="000000"/>
          <w:sz w:val="18"/>
        </w:rPr>
        <w:t xml:space="preserve">регламентує правові, економічні, соціальні умови надання </w:t>
      </w:r>
      <w:r>
        <w:rPr>
          <w:rFonts w:ascii="Arial" w:hAnsi="Arial"/>
          <w:color w:val="293A55"/>
          <w:sz w:val="18"/>
        </w:rPr>
        <w:t>особам з інвалідністю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дітям з інвалідністю</w:t>
      </w:r>
      <w:r>
        <w:rPr>
          <w:rFonts w:ascii="Arial" w:hAnsi="Arial"/>
          <w:color w:val="000000"/>
          <w:sz w:val="18"/>
        </w:rPr>
        <w:t xml:space="preserve"> реабілітаційних послуг з урахуванням їх функціональних можливостей, потреби у </w:t>
      </w:r>
      <w:r>
        <w:rPr>
          <w:rFonts w:ascii="Arial" w:hAnsi="Arial"/>
          <w:color w:val="293A55"/>
          <w:sz w:val="18"/>
        </w:rPr>
        <w:t>медичних виробах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допоміжних</w:t>
      </w:r>
      <w:r>
        <w:rPr>
          <w:rFonts w:ascii="Arial" w:hAnsi="Arial"/>
          <w:color w:val="293A55"/>
          <w:sz w:val="18"/>
        </w:rPr>
        <w:t xml:space="preserve"> засобах реабілітації</w:t>
      </w:r>
      <w:r>
        <w:rPr>
          <w:rFonts w:ascii="Arial" w:hAnsi="Arial"/>
          <w:color w:val="000000"/>
          <w:sz w:val="18"/>
        </w:rPr>
        <w:t>;</w:t>
      </w:r>
    </w:p>
    <w:p w:rsidR="004F60E6" w:rsidRDefault="00697C37">
      <w:pPr>
        <w:spacing w:after="75"/>
        <w:ind w:firstLine="240"/>
        <w:jc w:val="both"/>
      </w:pPr>
      <w:bookmarkStart w:id="113" w:name="60"/>
      <w:bookmarkEnd w:id="112"/>
      <w:r>
        <w:rPr>
          <w:rFonts w:ascii="Arial" w:hAnsi="Arial"/>
          <w:color w:val="000000"/>
          <w:sz w:val="18"/>
        </w:rPr>
        <w:t>гарантує матеріально-технічне, фінансове, кадрове і наукове забезпечення системи реабілітації;</w:t>
      </w:r>
    </w:p>
    <w:p w:rsidR="004F60E6" w:rsidRDefault="00697C37">
      <w:pPr>
        <w:spacing w:after="75"/>
        <w:ind w:firstLine="240"/>
        <w:jc w:val="both"/>
      </w:pPr>
      <w:bookmarkStart w:id="114" w:name="61"/>
      <w:bookmarkEnd w:id="113"/>
      <w:r>
        <w:rPr>
          <w:rFonts w:ascii="Arial" w:hAnsi="Arial"/>
          <w:color w:val="000000"/>
          <w:sz w:val="18"/>
        </w:rPr>
        <w:t>визначає умови для відновлення або здобуття трудових навичок, отримання освіти, професійної перепідготовки і працевлаштування з урахування</w:t>
      </w:r>
      <w:r>
        <w:rPr>
          <w:rFonts w:ascii="Arial" w:hAnsi="Arial"/>
          <w:color w:val="000000"/>
          <w:sz w:val="18"/>
        </w:rPr>
        <w:t xml:space="preserve">м функціональних можливостей осіб з інвалідністю, сприяння виробничій діяльності підприємств та організацій громадських організацій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>;</w:t>
      </w:r>
    </w:p>
    <w:p w:rsidR="004F60E6" w:rsidRDefault="00697C37">
      <w:pPr>
        <w:spacing w:after="75"/>
        <w:ind w:firstLine="240"/>
        <w:jc w:val="both"/>
      </w:pPr>
      <w:bookmarkStart w:id="115" w:name="62"/>
      <w:bookmarkEnd w:id="114"/>
      <w:r>
        <w:rPr>
          <w:rFonts w:ascii="Arial" w:hAnsi="Arial"/>
          <w:color w:val="000000"/>
          <w:sz w:val="18"/>
        </w:rPr>
        <w:t xml:space="preserve">забезпечує </w:t>
      </w:r>
      <w:r>
        <w:rPr>
          <w:rFonts w:ascii="Arial" w:hAnsi="Arial"/>
          <w:color w:val="293A55"/>
          <w:sz w:val="18"/>
        </w:rPr>
        <w:t>реабілітаційним закладам</w:t>
      </w:r>
      <w:r>
        <w:rPr>
          <w:rFonts w:ascii="Arial" w:hAnsi="Arial"/>
          <w:color w:val="000000"/>
          <w:sz w:val="18"/>
        </w:rPr>
        <w:t xml:space="preserve"> незалежно від їх відомчого підпорядкування, типу і форми власності </w:t>
      </w:r>
      <w:r>
        <w:rPr>
          <w:rFonts w:ascii="Arial" w:hAnsi="Arial"/>
          <w:color w:val="000000"/>
          <w:sz w:val="18"/>
        </w:rPr>
        <w:t xml:space="preserve">рівні умови для здійснення реабілітації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дітей з інвалідністю</w:t>
      </w:r>
      <w:r>
        <w:rPr>
          <w:rFonts w:ascii="Arial" w:hAnsi="Arial"/>
          <w:color w:val="000000"/>
          <w:sz w:val="18"/>
        </w:rPr>
        <w:t>;</w:t>
      </w:r>
    </w:p>
    <w:p w:rsidR="004F60E6" w:rsidRDefault="00697C37">
      <w:pPr>
        <w:spacing w:after="75"/>
        <w:ind w:firstLine="240"/>
        <w:jc w:val="both"/>
      </w:pPr>
      <w:bookmarkStart w:id="116" w:name="63"/>
      <w:bookmarkEnd w:id="115"/>
      <w:r>
        <w:rPr>
          <w:rFonts w:ascii="Arial" w:hAnsi="Arial"/>
          <w:color w:val="000000"/>
          <w:sz w:val="18"/>
        </w:rPr>
        <w:t xml:space="preserve">формулює вимоги до об'єктів соціальної інфраструктури та інформації для створення безперешкодного доступу до них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 шляхом усунення природних, комунікаційних і архітектурних перешкод;</w:t>
      </w:r>
    </w:p>
    <w:p w:rsidR="004F60E6" w:rsidRDefault="00697C37">
      <w:pPr>
        <w:spacing w:after="75"/>
        <w:ind w:firstLine="240"/>
        <w:jc w:val="both"/>
      </w:pPr>
      <w:bookmarkStart w:id="117" w:name="64"/>
      <w:bookmarkEnd w:id="116"/>
      <w:r>
        <w:rPr>
          <w:rFonts w:ascii="Arial" w:hAnsi="Arial"/>
          <w:color w:val="000000"/>
          <w:sz w:val="18"/>
        </w:rPr>
        <w:t xml:space="preserve">сприяє участі громадських організацій, у тому числі громадських організацій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>, у формуванні і реалізації державної політики у цій сфері.</w:t>
      </w:r>
    </w:p>
    <w:p w:rsidR="004F60E6" w:rsidRDefault="00697C37">
      <w:pPr>
        <w:spacing w:after="75"/>
        <w:ind w:firstLine="240"/>
        <w:jc w:val="both"/>
      </w:pPr>
      <w:bookmarkStart w:id="118" w:name="613"/>
      <w:bookmarkEnd w:id="117"/>
      <w:r>
        <w:rPr>
          <w:rFonts w:ascii="Arial" w:hAnsi="Arial"/>
          <w:color w:val="293A55"/>
          <w:sz w:val="18"/>
        </w:rPr>
        <w:t xml:space="preserve">Реалізація державної політики у </w:t>
      </w:r>
      <w:r>
        <w:rPr>
          <w:rFonts w:ascii="Arial" w:hAnsi="Arial"/>
          <w:color w:val="293A55"/>
          <w:sz w:val="18"/>
        </w:rPr>
        <w:t>сфері реабілітації осіб з інвалідністю покладається на органи виконавчої влади та органи місцевого самоврядування, які у співпраці та партнерстві з громадськими об'єднаннями осіб з обмеженнями повсякденного функціонування, осіб з інвалідністю, фахівців з р</w:t>
      </w:r>
      <w:r>
        <w:rPr>
          <w:rFonts w:ascii="Arial" w:hAnsi="Arial"/>
          <w:color w:val="293A55"/>
          <w:sz w:val="18"/>
        </w:rPr>
        <w:t>еабілітації, медичних працівників, уповноваженими органами професійного самоврядування забезпечують розроблення і виконання програм для запобігання виникненню інвалідності, для відновлення або компенсації функціональних порушень шляхом реабілітації у сфері</w:t>
      </w:r>
      <w:r>
        <w:rPr>
          <w:rFonts w:ascii="Arial" w:hAnsi="Arial"/>
          <w:color w:val="293A55"/>
          <w:sz w:val="18"/>
        </w:rPr>
        <w:t xml:space="preserve"> охорони здоров'я, психолого-педагогічної, психологічної, професійної, трудової, фізкультурно-спортивної, соціальної реабілітації осіб з інвалідністю, дітей з інвалідністю.</w:t>
      </w:r>
    </w:p>
    <w:p w:rsidR="004F60E6" w:rsidRDefault="00697C37">
      <w:pPr>
        <w:spacing w:after="75"/>
        <w:ind w:firstLine="240"/>
        <w:jc w:val="right"/>
      </w:pPr>
      <w:bookmarkStart w:id="119" w:name="614"/>
      <w:bookmarkEnd w:id="118"/>
      <w:r>
        <w:rPr>
          <w:rFonts w:ascii="Arial" w:hAnsi="Arial"/>
          <w:color w:val="293A55"/>
          <w:sz w:val="18"/>
        </w:rPr>
        <w:t>(частина друга статті 5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03.12.2020 р. N 1053-IX,</w:t>
      </w:r>
      <w:r>
        <w:br/>
      </w:r>
      <w:r>
        <w:rPr>
          <w:rFonts w:ascii="Arial" w:hAnsi="Arial"/>
          <w:i/>
          <w:color w:val="000000"/>
          <w:sz w:val="18"/>
        </w:rPr>
        <w:t>яки</w:t>
      </w:r>
      <w:r>
        <w:rPr>
          <w:rFonts w:ascii="Arial" w:hAnsi="Arial"/>
          <w:i/>
          <w:color w:val="000000"/>
          <w:sz w:val="18"/>
        </w:rPr>
        <w:t>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30.06.2021 р.)</w:t>
      </w:r>
    </w:p>
    <w:p w:rsidR="004F60E6" w:rsidRDefault="00697C37">
      <w:pPr>
        <w:pStyle w:val="3"/>
        <w:spacing w:after="225"/>
        <w:jc w:val="center"/>
      </w:pPr>
      <w:bookmarkStart w:id="120" w:name="66"/>
      <w:bookmarkEnd w:id="119"/>
      <w:r>
        <w:rPr>
          <w:rFonts w:ascii="Arial" w:hAnsi="Arial"/>
          <w:color w:val="000000"/>
          <w:sz w:val="26"/>
        </w:rPr>
        <w:t xml:space="preserve">Стаття 6. Державне управління системою реабілітації </w:t>
      </w:r>
      <w:r>
        <w:rPr>
          <w:rFonts w:ascii="Arial" w:hAnsi="Arial"/>
          <w:color w:val="293A55"/>
          <w:sz w:val="26"/>
        </w:rPr>
        <w:t>осіб з інвалідністю</w:t>
      </w:r>
    </w:p>
    <w:p w:rsidR="004F60E6" w:rsidRDefault="00697C37">
      <w:pPr>
        <w:spacing w:after="75"/>
        <w:ind w:firstLine="240"/>
        <w:jc w:val="both"/>
      </w:pPr>
      <w:bookmarkStart w:id="121" w:name="67"/>
      <w:bookmarkEnd w:id="120"/>
      <w:r>
        <w:rPr>
          <w:rFonts w:ascii="Arial" w:hAnsi="Arial"/>
          <w:color w:val="000000"/>
          <w:sz w:val="18"/>
        </w:rPr>
        <w:t xml:space="preserve">Державне управління системою реабілітації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 покладається на центральні і місцеві органи виконавчої влади, органи місцевого самовряд</w:t>
      </w:r>
      <w:r>
        <w:rPr>
          <w:rFonts w:ascii="Arial" w:hAnsi="Arial"/>
          <w:color w:val="000000"/>
          <w:sz w:val="18"/>
        </w:rPr>
        <w:t xml:space="preserve">ування, які в межах своїх повноважень здійснюють керівництво підприємствами, установами, закладами системи реабілітації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>, аналітично-прогнозну діяльність, визначають тенденції розвитку і вплив демографічної, соціально-економічної, еколог</w:t>
      </w:r>
      <w:r>
        <w:rPr>
          <w:rFonts w:ascii="Arial" w:hAnsi="Arial"/>
          <w:color w:val="000000"/>
          <w:sz w:val="18"/>
        </w:rPr>
        <w:t xml:space="preserve">ічної ситуації, інфраструктури виробничої та невиробничої сфер, ринку праці на стан інвалідності населення, формують напрями взаємодії різних ланок системи реабілітації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>, стратегічні напрями її розвитку, узагальнюють світовий і вітчизнян</w:t>
      </w:r>
      <w:r>
        <w:rPr>
          <w:rFonts w:ascii="Arial" w:hAnsi="Arial"/>
          <w:color w:val="000000"/>
          <w:sz w:val="18"/>
        </w:rPr>
        <w:t>ий досвід у цій сфері.</w:t>
      </w:r>
    </w:p>
    <w:p w:rsidR="004F60E6" w:rsidRDefault="00697C37">
      <w:pPr>
        <w:spacing w:after="75"/>
        <w:ind w:firstLine="240"/>
        <w:jc w:val="both"/>
      </w:pPr>
      <w:bookmarkStart w:id="122" w:name="575"/>
      <w:bookmarkEnd w:id="121"/>
      <w:r>
        <w:rPr>
          <w:rFonts w:ascii="Arial" w:hAnsi="Arial"/>
          <w:color w:val="293A55"/>
          <w:sz w:val="18"/>
        </w:rPr>
        <w:t>Державне управління системою реабілітації осіб з інвалідністю у межах своєї компетенції здійснюють центральні органи виконавчої влади, що забезпечують формування державної політики у сферах соціального захисту населення, охорони здор</w:t>
      </w:r>
      <w:r>
        <w:rPr>
          <w:rFonts w:ascii="Arial" w:hAnsi="Arial"/>
          <w:color w:val="293A55"/>
          <w:sz w:val="18"/>
        </w:rPr>
        <w:t>ов'я, освіти, культури, фізичної культури і спорту, будівництва та архітектури, інші центральні органи виконавчої влади, які у межах своїх повноважень займаються формуванням і (чи) реалізацією державної політики у сфері соціального захисту населення та/або</w:t>
      </w:r>
      <w:r>
        <w:rPr>
          <w:rFonts w:ascii="Arial" w:hAnsi="Arial"/>
          <w:color w:val="293A55"/>
          <w:sz w:val="18"/>
        </w:rPr>
        <w:t xml:space="preserve"> здійснюють заходи з реабілітації осіб з інвалідністю, дітей з інвалідністю.</w:t>
      </w:r>
    </w:p>
    <w:p w:rsidR="004F60E6" w:rsidRDefault="00697C37">
      <w:pPr>
        <w:spacing w:after="75"/>
        <w:ind w:firstLine="240"/>
        <w:jc w:val="right"/>
      </w:pPr>
      <w:bookmarkStart w:id="123" w:name="467"/>
      <w:bookmarkEnd w:id="122"/>
      <w:r>
        <w:rPr>
          <w:rFonts w:ascii="Arial" w:hAnsi="Arial"/>
          <w:color w:val="293A55"/>
          <w:sz w:val="18"/>
        </w:rPr>
        <w:t>(частина друга статті 6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16.10.2012 р. N 5462-VI,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05.12.2019 р. N 341-IX)</w:t>
      </w:r>
    </w:p>
    <w:p w:rsidR="004F60E6" w:rsidRDefault="00697C37">
      <w:pPr>
        <w:spacing w:after="75"/>
        <w:ind w:firstLine="240"/>
        <w:jc w:val="both"/>
      </w:pPr>
      <w:bookmarkStart w:id="124" w:name="69"/>
      <w:bookmarkEnd w:id="123"/>
      <w:r>
        <w:rPr>
          <w:rFonts w:ascii="Arial" w:hAnsi="Arial"/>
          <w:color w:val="000000"/>
          <w:sz w:val="18"/>
        </w:rPr>
        <w:t>Центральні органи вико</w:t>
      </w:r>
      <w:r>
        <w:rPr>
          <w:rFonts w:ascii="Arial" w:hAnsi="Arial"/>
          <w:color w:val="000000"/>
          <w:sz w:val="18"/>
        </w:rPr>
        <w:t>навчої влади в межах своїх повноважень координують діяльність місцевих органів виконавчої влади у здійсненні реабілітаційних заходів, організовують розробку та виконання цільових державних програм, запроваджують правові, економічні та організаційні механіз</w:t>
      </w:r>
      <w:r>
        <w:rPr>
          <w:rFonts w:ascii="Arial" w:hAnsi="Arial"/>
          <w:color w:val="000000"/>
          <w:sz w:val="18"/>
        </w:rPr>
        <w:t xml:space="preserve">ми, що стимулюють ефективну діяльність </w:t>
      </w:r>
      <w:r>
        <w:rPr>
          <w:rFonts w:ascii="Arial" w:hAnsi="Arial"/>
          <w:color w:val="293A55"/>
          <w:sz w:val="18"/>
        </w:rPr>
        <w:t>реабілітаційних закладів</w:t>
      </w:r>
      <w:r>
        <w:rPr>
          <w:rFonts w:ascii="Arial" w:hAnsi="Arial"/>
          <w:color w:val="000000"/>
          <w:sz w:val="18"/>
        </w:rPr>
        <w:t xml:space="preserve"> і забезпечують розвиток їх мережі, сприяють міжнародному співробітництву.</w:t>
      </w:r>
    </w:p>
    <w:p w:rsidR="004F60E6" w:rsidRDefault="00697C37">
      <w:pPr>
        <w:pStyle w:val="3"/>
        <w:spacing w:after="225"/>
        <w:jc w:val="center"/>
      </w:pPr>
      <w:bookmarkStart w:id="125" w:name="813"/>
      <w:bookmarkEnd w:id="124"/>
      <w:r>
        <w:rPr>
          <w:rFonts w:ascii="Arial" w:hAnsi="Arial"/>
          <w:color w:val="000000"/>
          <w:sz w:val="26"/>
        </w:rPr>
        <w:lastRenderedPageBreak/>
        <w:t>Стаття 7. Інвалідність та особливості її встановлення дітям та окремим категоріям осіб</w:t>
      </w:r>
    </w:p>
    <w:p w:rsidR="004F60E6" w:rsidRDefault="00697C37">
      <w:pPr>
        <w:spacing w:after="75"/>
        <w:ind w:firstLine="240"/>
        <w:jc w:val="both"/>
      </w:pPr>
      <w:bookmarkStart w:id="126" w:name="814"/>
      <w:bookmarkEnd w:id="125"/>
      <w:r>
        <w:rPr>
          <w:rFonts w:ascii="Arial" w:hAnsi="Arial"/>
          <w:color w:val="293A55"/>
          <w:sz w:val="18"/>
        </w:rPr>
        <w:t>Залежно від ступеня стійкого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об</w:t>
      </w:r>
      <w:r>
        <w:rPr>
          <w:rFonts w:ascii="Arial" w:hAnsi="Arial"/>
          <w:color w:val="293A55"/>
          <w:sz w:val="18"/>
        </w:rPr>
        <w:t>меження повсякденного функціонування, спричиненого стійким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обмеженням повсякденного функціонування, зумовленим захворюванням, травмою (її наслідками) або вродженими порушеннями, при взаємодії із зовнішнім середовищем, особі, визнаній особою з інвалідністю,</w:t>
      </w:r>
      <w:r>
        <w:rPr>
          <w:rFonts w:ascii="Arial" w:hAnsi="Arial"/>
          <w:color w:val="293A55"/>
          <w:sz w:val="18"/>
        </w:rPr>
        <w:t xml:space="preserve"> встановлюється перша, друга чи третя група інвалідності.</w:t>
      </w:r>
    </w:p>
    <w:p w:rsidR="004F60E6" w:rsidRDefault="00697C37">
      <w:pPr>
        <w:spacing w:after="75"/>
        <w:ind w:firstLine="240"/>
        <w:jc w:val="both"/>
      </w:pPr>
      <w:bookmarkStart w:id="127" w:name="815"/>
      <w:bookmarkEnd w:id="126"/>
      <w:r>
        <w:rPr>
          <w:rFonts w:ascii="Arial" w:hAnsi="Arial"/>
          <w:color w:val="293A55"/>
          <w:sz w:val="18"/>
        </w:rPr>
        <w:t>Перша група інвалідності поділяється на підгрупи А і Б залежно від ступеня стійкого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обмеження повсякденного функціонування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особи з інвалідністю та обсягів потреби в постійному догляді, допомозі або </w:t>
      </w:r>
      <w:r>
        <w:rPr>
          <w:rFonts w:ascii="Arial" w:hAnsi="Arial"/>
          <w:color w:val="293A55"/>
          <w:sz w:val="18"/>
        </w:rPr>
        <w:t>диспансерному нагляді.</w:t>
      </w:r>
    </w:p>
    <w:p w:rsidR="004F60E6" w:rsidRDefault="00697C37">
      <w:pPr>
        <w:spacing w:after="75"/>
        <w:ind w:firstLine="240"/>
        <w:jc w:val="both"/>
      </w:pPr>
      <w:bookmarkStart w:id="128" w:name="816"/>
      <w:bookmarkEnd w:id="127"/>
      <w:r>
        <w:rPr>
          <w:rFonts w:ascii="Arial" w:hAnsi="Arial"/>
          <w:color w:val="293A55"/>
          <w:sz w:val="18"/>
        </w:rPr>
        <w:t>Підгрупа А першої групи інвалідності встановлюється особам з виключно високим ступенем стійкого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обмеження повсякденного функціонування, надзвичайною залежністю від постійного догляду, допомоги інших осіб або диспансерного нагляду, як</w:t>
      </w:r>
      <w:r>
        <w:rPr>
          <w:rFonts w:ascii="Arial" w:hAnsi="Arial"/>
          <w:color w:val="293A55"/>
          <w:sz w:val="18"/>
        </w:rPr>
        <w:t>і фактично не здатні до самообслуговування.</w:t>
      </w:r>
    </w:p>
    <w:p w:rsidR="004F60E6" w:rsidRDefault="00697C37">
      <w:pPr>
        <w:spacing w:after="75"/>
        <w:ind w:firstLine="240"/>
        <w:jc w:val="both"/>
      </w:pPr>
      <w:bookmarkStart w:id="129" w:name="817"/>
      <w:bookmarkEnd w:id="128"/>
      <w:r>
        <w:rPr>
          <w:rFonts w:ascii="Arial" w:hAnsi="Arial"/>
          <w:color w:val="293A55"/>
          <w:sz w:val="18"/>
        </w:rPr>
        <w:t>Підгрупа Б першої групи інвалідності встановлюється особам з високим ступенем стійкого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обмеження повсякденного функціонування, значною залежністю від інших осіб у забезпеченні життєво важливих соціально-побутових</w:t>
      </w:r>
      <w:r>
        <w:rPr>
          <w:rFonts w:ascii="Arial" w:hAnsi="Arial"/>
          <w:color w:val="293A55"/>
          <w:sz w:val="18"/>
        </w:rPr>
        <w:t xml:space="preserve"> функцій, які частково здатні до виконання окремих видів самообслуговування.</w:t>
      </w:r>
    </w:p>
    <w:p w:rsidR="004F60E6" w:rsidRDefault="00697C37">
      <w:pPr>
        <w:spacing w:after="75"/>
        <w:ind w:firstLine="240"/>
        <w:jc w:val="both"/>
      </w:pPr>
      <w:bookmarkStart w:id="130" w:name="818"/>
      <w:bookmarkEnd w:id="129"/>
      <w:r>
        <w:rPr>
          <w:rFonts w:ascii="Arial" w:hAnsi="Arial"/>
          <w:color w:val="293A55"/>
          <w:sz w:val="18"/>
        </w:rPr>
        <w:t>Дітям інвалідність встановлюється лікарсько-консультативними комісіями закладів охорони здоров'я у порядку, визначеному законодавством.</w:t>
      </w:r>
    </w:p>
    <w:p w:rsidR="004F60E6" w:rsidRDefault="00697C37">
      <w:pPr>
        <w:spacing w:after="75"/>
        <w:ind w:firstLine="240"/>
        <w:jc w:val="both"/>
      </w:pPr>
      <w:bookmarkStart w:id="131" w:name="819"/>
      <w:bookmarkEnd w:id="130"/>
      <w:r>
        <w:rPr>
          <w:rFonts w:ascii="Arial" w:hAnsi="Arial"/>
          <w:color w:val="293A55"/>
          <w:sz w:val="18"/>
        </w:rPr>
        <w:t>Дитина направляється лікуючим лікарем до лі</w:t>
      </w:r>
      <w:r>
        <w:rPr>
          <w:rFonts w:ascii="Arial" w:hAnsi="Arial"/>
          <w:color w:val="293A55"/>
          <w:sz w:val="18"/>
        </w:rPr>
        <w:t>карсько-консультативної комісії закладу охорони здоров'я для підтвердження стійкого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обмеження повсякденного функціонування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встановлення категорії "дитина з інвалідністю" або "дитина з інвалідністю підгрупи А".</w:t>
      </w:r>
    </w:p>
    <w:p w:rsidR="004F60E6" w:rsidRDefault="00697C37">
      <w:pPr>
        <w:spacing w:after="75"/>
        <w:ind w:firstLine="240"/>
        <w:jc w:val="both"/>
      </w:pPr>
      <w:bookmarkStart w:id="132" w:name="820"/>
      <w:bookmarkEnd w:id="131"/>
      <w:r>
        <w:rPr>
          <w:rFonts w:ascii="Arial" w:hAnsi="Arial"/>
          <w:color w:val="293A55"/>
          <w:sz w:val="18"/>
        </w:rPr>
        <w:t xml:space="preserve">Лікарсько-консультативна комісія закладу </w:t>
      </w:r>
      <w:r>
        <w:rPr>
          <w:rFonts w:ascii="Arial" w:hAnsi="Arial"/>
          <w:color w:val="293A55"/>
          <w:sz w:val="18"/>
        </w:rPr>
        <w:t>охорони здоров'я встановлює дитині категорію "дитина з інвалідністю", а дитині з виключно високим ступенем стійкого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обмеження повсякденного функціонування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з надзвичайною залежністю від постійного догляду, допомоги інших осіб або диспансерного нагляду, я</w:t>
      </w:r>
      <w:r>
        <w:rPr>
          <w:rFonts w:ascii="Arial" w:hAnsi="Arial"/>
          <w:color w:val="293A55"/>
          <w:sz w:val="18"/>
        </w:rPr>
        <w:t>ка фактично не здатна до самообслуговування, - категорію "дитина з інвалідністю підгрупи А".</w:t>
      </w:r>
    </w:p>
    <w:p w:rsidR="004F60E6" w:rsidRDefault="00697C37">
      <w:pPr>
        <w:spacing w:after="75"/>
        <w:ind w:firstLine="240"/>
        <w:jc w:val="both"/>
      </w:pPr>
      <w:bookmarkStart w:id="133" w:name="821"/>
      <w:bookmarkEnd w:id="132"/>
      <w:r>
        <w:rPr>
          <w:rFonts w:ascii="Arial" w:hAnsi="Arial"/>
          <w:color w:val="293A55"/>
          <w:sz w:val="18"/>
        </w:rPr>
        <w:t>Лікарсько-консультативні комісії закладів охорони здоров'я:</w:t>
      </w:r>
    </w:p>
    <w:p w:rsidR="004F60E6" w:rsidRDefault="00697C37">
      <w:pPr>
        <w:spacing w:after="75"/>
        <w:ind w:firstLine="240"/>
        <w:jc w:val="both"/>
      </w:pPr>
      <w:bookmarkStart w:id="134" w:name="822"/>
      <w:bookmarkEnd w:id="133"/>
      <w:r>
        <w:rPr>
          <w:rFonts w:ascii="Arial" w:hAnsi="Arial"/>
          <w:color w:val="293A55"/>
          <w:sz w:val="18"/>
        </w:rPr>
        <w:t>визначають наявність стійкого розладу функцій організму дитини та відповідно можливі обмеження її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повся</w:t>
      </w:r>
      <w:r>
        <w:rPr>
          <w:rFonts w:ascii="Arial" w:hAnsi="Arial"/>
          <w:color w:val="293A55"/>
          <w:sz w:val="18"/>
        </w:rPr>
        <w:t>кденного функціонування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при взаємодії із зовнішнім середовищем;</w:t>
      </w:r>
    </w:p>
    <w:p w:rsidR="004F60E6" w:rsidRDefault="00697C37">
      <w:pPr>
        <w:spacing w:after="75"/>
        <w:ind w:firstLine="240"/>
        <w:jc w:val="both"/>
      </w:pPr>
      <w:bookmarkStart w:id="135" w:name="823"/>
      <w:bookmarkEnd w:id="134"/>
      <w:r>
        <w:rPr>
          <w:rFonts w:ascii="Arial" w:hAnsi="Arial"/>
          <w:color w:val="293A55"/>
          <w:sz w:val="18"/>
        </w:rPr>
        <w:t>складають (коригують) та затверджують індивідуальну програму реабілітації дитини з інвалідністю на основі індивідуального реабілітаційного плану (за наявності) та комплексного реабілітаційного</w:t>
      </w:r>
      <w:r>
        <w:rPr>
          <w:rFonts w:ascii="Arial" w:hAnsi="Arial"/>
          <w:color w:val="293A55"/>
          <w:sz w:val="18"/>
        </w:rPr>
        <w:t xml:space="preserve"> обстеження дитини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обмеженням повсякденного функціонування, в якій визначаються реабілітаційні заходи і строки їх проведення, та здійснюють контроль за повнотою та ефективністю виконання такої програми;</w:t>
      </w:r>
    </w:p>
    <w:p w:rsidR="004F60E6" w:rsidRDefault="00697C37">
      <w:pPr>
        <w:spacing w:after="75"/>
        <w:ind w:firstLine="240"/>
        <w:jc w:val="both"/>
      </w:pPr>
      <w:bookmarkStart w:id="136" w:name="824"/>
      <w:bookmarkEnd w:id="135"/>
      <w:r>
        <w:rPr>
          <w:rFonts w:ascii="Arial" w:hAnsi="Arial"/>
          <w:color w:val="293A55"/>
          <w:sz w:val="18"/>
        </w:rPr>
        <w:t>надають консультативну допомогу з питань реабілітац</w:t>
      </w:r>
      <w:r>
        <w:rPr>
          <w:rFonts w:ascii="Arial" w:hAnsi="Arial"/>
          <w:color w:val="293A55"/>
          <w:sz w:val="18"/>
        </w:rPr>
        <w:t>ії дітей з інвалідністю, стороннього догляду, допомоги або диспансерного нагляду за ними;</w:t>
      </w:r>
    </w:p>
    <w:p w:rsidR="004F60E6" w:rsidRDefault="00697C37">
      <w:pPr>
        <w:spacing w:after="75"/>
        <w:ind w:firstLine="240"/>
        <w:jc w:val="both"/>
      </w:pPr>
      <w:bookmarkStart w:id="137" w:name="825"/>
      <w:bookmarkEnd w:id="136"/>
      <w:r>
        <w:rPr>
          <w:rFonts w:ascii="Arial" w:hAnsi="Arial"/>
          <w:color w:val="293A55"/>
          <w:sz w:val="18"/>
        </w:rPr>
        <w:t>забезпечують своєчасний огляд (переогляд) дітей з обмеженнями повсякденного функціонування і дітей з інвалідністю та за результатами огляду (переогляду) вносять інфор</w:t>
      </w:r>
      <w:r>
        <w:rPr>
          <w:rFonts w:ascii="Arial" w:hAnsi="Arial"/>
          <w:color w:val="293A55"/>
          <w:sz w:val="18"/>
        </w:rPr>
        <w:t>мацію про дітей з інвалідністю до централізованого банку даних з проблем інвалідності.</w:t>
      </w:r>
    </w:p>
    <w:p w:rsidR="004F60E6" w:rsidRDefault="00697C37">
      <w:pPr>
        <w:spacing w:after="75"/>
        <w:ind w:firstLine="240"/>
        <w:jc w:val="both"/>
      </w:pPr>
      <w:bookmarkStart w:id="138" w:name="826"/>
      <w:bookmarkEnd w:id="137"/>
      <w:r>
        <w:rPr>
          <w:rFonts w:ascii="Arial" w:hAnsi="Arial"/>
          <w:color w:val="293A55"/>
          <w:sz w:val="18"/>
        </w:rPr>
        <w:t>Послуги лікарсько-консультативних комісій з огляду дітей надаються безоплатно.</w:t>
      </w:r>
    </w:p>
    <w:p w:rsidR="004F60E6" w:rsidRDefault="00697C37">
      <w:pPr>
        <w:spacing w:after="75"/>
        <w:ind w:firstLine="240"/>
        <w:jc w:val="both"/>
      </w:pPr>
      <w:bookmarkStart w:id="139" w:name="827"/>
      <w:bookmarkEnd w:id="138"/>
      <w:r>
        <w:rPr>
          <w:rFonts w:ascii="Arial" w:hAnsi="Arial"/>
          <w:color w:val="293A55"/>
          <w:sz w:val="18"/>
        </w:rPr>
        <w:t>Положення про порядок, умови та критерії встановлення дітям інвалідності лікарсько-консуль</w:t>
      </w:r>
      <w:r>
        <w:rPr>
          <w:rFonts w:ascii="Arial" w:hAnsi="Arial"/>
          <w:color w:val="293A55"/>
          <w:sz w:val="18"/>
        </w:rPr>
        <w:t>тативними комісіями закладів охорони здоров'я та положення про індивідуальну програму реабілітації дитини з інвалідністю затверджуються Кабінетом Міністрів України.</w:t>
      </w:r>
    </w:p>
    <w:p w:rsidR="004F60E6" w:rsidRDefault="00697C37">
      <w:pPr>
        <w:spacing w:after="75"/>
        <w:ind w:firstLine="240"/>
        <w:jc w:val="both"/>
      </w:pPr>
      <w:bookmarkStart w:id="140" w:name="828"/>
      <w:bookmarkEnd w:id="139"/>
      <w:r>
        <w:rPr>
          <w:rFonts w:ascii="Arial" w:hAnsi="Arial"/>
          <w:color w:val="293A55"/>
          <w:sz w:val="18"/>
        </w:rPr>
        <w:t>Дитина може бути направлена на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оцінювання повсякденного функціонування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не раніше ніж за два</w:t>
      </w:r>
      <w:r>
        <w:rPr>
          <w:rFonts w:ascii="Arial" w:hAnsi="Arial"/>
          <w:color w:val="293A55"/>
          <w:sz w:val="18"/>
        </w:rPr>
        <w:t xml:space="preserve"> місяці до досягнення нею 18-річного віку. У разі якщо однією з причин інвалідності є інвалідність з дитинства та в інших випадках, визначених Кабінетом Міністрів України, зазначаються дві причини інвалідності.</w:t>
      </w:r>
    </w:p>
    <w:p w:rsidR="004F60E6" w:rsidRDefault="00697C37">
      <w:pPr>
        <w:spacing w:after="75"/>
        <w:ind w:firstLine="240"/>
        <w:jc w:val="both"/>
      </w:pPr>
      <w:bookmarkStart w:id="141" w:name="829"/>
      <w:bookmarkEnd w:id="140"/>
      <w:r>
        <w:rPr>
          <w:rFonts w:ascii="Arial" w:hAnsi="Arial"/>
          <w:color w:val="293A55"/>
          <w:sz w:val="18"/>
        </w:rPr>
        <w:t>Особам, які звертаються для встановлення інва</w:t>
      </w:r>
      <w:r>
        <w:rPr>
          <w:rFonts w:ascii="Arial" w:hAnsi="Arial"/>
          <w:color w:val="293A55"/>
          <w:sz w:val="18"/>
        </w:rPr>
        <w:t>лідності, зумовленої наявністю анатомічних дефектів та захворювань, при яких група інвалідності встановлюється без строку повторного оцінювання, а також особам з інвалідністю, у яких строк повторного огляду або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оцінювання повсякденного функціонування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наста</w:t>
      </w:r>
      <w:r>
        <w:rPr>
          <w:rFonts w:ascii="Arial" w:hAnsi="Arial"/>
          <w:color w:val="293A55"/>
          <w:sz w:val="18"/>
        </w:rPr>
        <w:t>є після досягнення пенсійного віку, встановленого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статтею 26 Закону України "Про загальнообов'язкове державне пенсійне страхування", відповідна група інвалідності встановлюється без зазначення строку повторного огляду (оцінювання повсякденного функціонуван</w:t>
      </w:r>
      <w:r>
        <w:rPr>
          <w:rFonts w:ascii="Arial" w:hAnsi="Arial"/>
          <w:color w:val="293A55"/>
          <w:sz w:val="18"/>
        </w:rPr>
        <w:t>ня) (безстроково).</w:t>
      </w:r>
    </w:p>
    <w:p w:rsidR="004F60E6" w:rsidRDefault="00697C37">
      <w:pPr>
        <w:spacing w:after="75"/>
        <w:ind w:firstLine="240"/>
        <w:jc w:val="both"/>
      </w:pPr>
      <w:bookmarkStart w:id="142" w:name="830"/>
      <w:bookmarkEnd w:id="141"/>
      <w:r>
        <w:rPr>
          <w:rFonts w:ascii="Arial" w:hAnsi="Arial"/>
          <w:color w:val="293A55"/>
          <w:sz w:val="18"/>
        </w:rPr>
        <w:lastRenderedPageBreak/>
        <w:t>Особам, які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перебуваючи безпосередньо в районах антитерористичної операції у пері</w:t>
      </w:r>
      <w:r>
        <w:rPr>
          <w:rFonts w:ascii="Arial" w:hAnsi="Arial"/>
          <w:color w:val="293A55"/>
          <w:sz w:val="18"/>
        </w:rPr>
        <w:t>од її проведення, під час безпосередньої участі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забезпечення їх здійснення, під час безпосе</w:t>
      </w:r>
      <w:r>
        <w:rPr>
          <w:rFonts w:ascii="Arial" w:hAnsi="Arial"/>
          <w:color w:val="293A55"/>
          <w:sz w:val="18"/>
        </w:rPr>
        <w:t xml:space="preserve">редньої участі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України, перебуваючи безпосередньо в районах та у період здійснення зазначених </w:t>
      </w:r>
      <w:r>
        <w:rPr>
          <w:rFonts w:ascii="Arial" w:hAnsi="Arial"/>
          <w:color w:val="293A55"/>
          <w:sz w:val="18"/>
        </w:rPr>
        <w:t>заходів, отримали ушкодження, які призвели до необоротної втрати (у тому числі ампутації) верхніх та/або нижніх кінцівок (їх частин), необоротної втрати іншого органу або повної стійкої втрати органом його функцій, що призвело до інвалідності, група інвалі</w:t>
      </w:r>
      <w:r>
        <w:rPr>
          <w:rFonts w:ascii="Arial" w:hAnsi="Arial"/>
          <w:color w:val="293A55"/>
          <w:sz w:val="18"/>
        </w:rPr>
        <w:t>дності встановлюється без зазначення строку повторного огляду (оцінювання повсякденного функціонування) (безстроково) та на ступінь вище визначених законодавством критеріїв встановлення групи інвалідності, але не вище першої групи. Переогляд з метою підвищ</w:t>
      </w:r>
      <w:r>
        <w:rPr>
          <w:rFonts w:ascii="Arial" w:hAnsi="Arial"/>
          <w:color w:val="293A55"/>
          <w:sz w:val="18"/>
        </w:rPr>
        <w:t>ення групи інвалідності таким особам проводиться на підставі особистої заяви особи з інвалідністю або її законного представника у разі настання змін у стані здоров'я і працездатності особи з інвалідністю або за рішенням суду.</w:t>
      </w:r>
    </w:p>
    <w:p w:rsidR="004F60E6" w:rsidRDefault="00697C37">
      <w:pPr>
        <w:spacing w:after="75"/>
        <w:ind w:firstLine="240"/>
        <w:jc w:val="both"/>
      </w:pPr>
      <w:bookmarkStart w:id="143" w:name="831"/>
      <w:bookmarkEnd w:id="142"/>
      <w:r>
        <w:rPr>
          <w:rFonts w:ascii="Arial" w:hAnsi="Arial"/>
          <w:color w:val="293A55"/>
          <w:sz w:val="18"/>
        </w:rPr>
        <w:t xml:space="preserve">Порядок проведення оцінювання </w:t>
      </w:r>
      <w:r>
        <w:rPr>
          <w:rFonts w:ascii="Arial" w:hAnsi="Arial"/>
          <w:color w:val="293A55"/>
          <w:sz w:val="18"/>
        </w:rPr>
        <w:t>повсякденного функціонування, критерії встановлення інвалідності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затверджуються Кабінетом Міністрів України з обов'язковим проведенням консультацій з громадськістю в порядку, визначеному Кабінетом Міністрів України.</w:t>
      </w:r>
    </w:p>
    <w:p w:rsidR="004F60E6" w:rsidRDefault="00697C37">
      <w:pPr>
        <w:spacing w:after="75"/>
        <w:ind w:firstLine="240"/>
        <w:jc w:val="right"/>
      </w:pPr>
      <w:bookmarkStart w:id="144" w:name="450"/>
      <w:bookmarkEnd w:id="143"/>
      <w:r>
        <w:rPr>
          <w:rFonts w:ascii="Arial" w:hAnsi="Arial"/>
          <w:color w:val="293A55"/>
          <w:sz w:val="18"/>
        </w:rPr>
        <w:t>(стаття 7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</w:t>
      </w:r>
      <w:r>
        <w:rPr>
          <w:rFonts w:ascii="Arial" w:hAnsi="Arial"/>
          <w:color w:val="293A55"/>
          <w:sz w:val="18"/>
        </w:rPr>
        <w:t xml:space="preserve"> 22.12.2011 р. N 4213-VI,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 України від 04.07.2014 р. N 1590-VII,</w:t>
      </w:r>
      <w:r>
        <w:br/>
      </w:r>
      <w:r>
        <w:rPr>
          <w:rFonts w:ascii="Arial" w:hAnsi="Arial"/>
          <w:color w:val="293A55"/>
          <w:sz w:val="18"/>
        </w:rPr>
        <w:t>від 19.12.2017 р. N 2249-VIII,</w:t>
      </w:r>
      <w:r>
        <w:br/>
      </w:r>
      <w:r>
        <w:rPr>
          <w:rFonts w:ascii="Arial" w:hAnsi="Arial"/>
          <w:color w:val="293A55"/>
          <w:sz w:val="18"/>
        </w:rPr>
        <w:t>від 13.03.2018 р. N 2318-VIII,</w:t>
      </w:r>
      <w:r>
        <w:br/>
      </w:r>
      <w:r>
        <w:rPr>
          <w:rFonts w:ascii="Arial" w:hAnsi="Arial"/>
          <w:color w:val="293A55"/>
          <w:sz w:val="18"/>
        </w:rPr>
        <w:t>від 03.12.2020 р. N 1053-IX,</w:t>
      </w:r>
      <w:r>
        <w:br/>
      </w:r>
      <w:r>
        <w:rPr>
          <w:rFonts w:ascii="Arial" w:hAnsi="Arial"/>
          <w:color w:val="293A55"/>
          <w:sz w:val="18"/>
        </w:rPr>
        <w:t>від 02.11.2021 р. N 1848-IX,</w:t>
      </w:r>
      <w:r>
        <w:br/>
      </w:r>
      <w:r>
        <w:rPr>
          <w:rFonts w:ascii="Arial" w:hAnsi="Arial"/>
          <w:color w:val="293A55"/>
          <w:sz w:val="18"/>
        </w:rPr>
        <w:t>від 12.01.2023 р. N 2864-IX,</w:t>
      </w:r>
      <w:r>
        <w:br/>
      </w:r>
      <w:r>
        <w:rPr>
          <w:rFonts w:ascii="Arial" w:hAnsi="Arial"/>
          <w:color w:val="293A55"/>
          <w:sz w:val="18"/>
        </w:rPr>
        <w:t>в</w:t>
      </w:r>
      <w:r>
        <w:rPr>
          <w:rFonts w:ascii="Arial" w:hAnsi="Arial"/>
          <w:color w:val="293A55"/>
          <w:sz w:val="18"/>
        </w:rPr>
        <w:t>ід 20.03.2023 р. N 2980-IX,</w:t>
      </w:r>
      <w:r>
        <w:br/>
      </w:r>
      <w:r>
        <w:rPr>
          <w:rFonts w:ascii="Arial" w:hAnsi="Arial"/>
          <w:color w:val="293A55"/>
          <w:sz w:val="18"/>
        </w:rPr>
        <w:t>від 29.10.2024 р. N 4030-IX,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19.12.2024 р. N 4170-IX,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01.01.2025 р.)</w:t>
      </w:r>
    </w:p>
    <w:p w:rsidR="004F60E6" w:rsidRDefault="00697C37">
      <w:pPr>
        <w:pStyle w:val="3"/>
        <w:spacing w:after="225"/>
        <w:jc w:val="center"/>
      </w:pPr>
      <w:bookmarkStart w:id="145" w:name="784"/>
      <w:bookmarkEnd w:id="144"/>
      <w:r>
        <w:rPr>
          <w:rFonts w:ascii="Arial" w:hAnsi="Arial"/>
          <w:color w:val="000000"/>
          <w:sz w:val="26"/>
        </w:rPr>
        <w:t>Стаття 8. Виключена</w:t>
      </w:r>
    </w:p>
    <w:p w:rsidR="004F60E6" w:rsidRDefault="00697C37">
      <w:pPr>
        <w:spacing w:after="75"/>
        <w:ind w:firstLine="240"/>
        <w:jc w:val="right"/>
      </w:pPr>
      <w:bookmarkStart w:id="146" w:name="834"/>
      <w:bookmarkEnd w:id="145"/>
      <w:r>
        <w:rPr>
          <w:rFonts w:ascii="Arial" w:hAnsi="Arial"/>
          <w:color w:val="293A55"/>
          <w:sz w:val="18"/>
        </w:rPr>
        <w:t>(стаття 8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16.10.2012 р. N 5462-VI,</w:t>
      </w:r>
      <w:r>
        <w:br/>
      </w:r>
      <w:r>
        <w:rPr>
          <w:rFonts w:ascii="Arial" w:hAnsi="Arial"/>
          <w:color w:val="293A55"/>
          <w:sz w:val="18"/>
        </w:rPr>
        <w:t>виключена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19.12.2024 р. N 4170-IX,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01.01.2025 р.)</w:t>
      </w:r>
    </w:p>
    <w:p w:rsidR="004F60E6" w:rsidRDefault="00697C37">
      <w:pPr>
        <w:pStyle w:val="3"/>
        <w:spacing w:after="225"/>
        <w:jc w:val="center"/>
      </w:pPr>
      <w:bookmarkStart w:id="147" w:name="94"/>
      <w:bookmarkEnd w:id="146"/>
      <w:r>
        <w:rPr>
          <w:rFonts w:ascii="Arial" w:hAnsi="Arial"/>
          <w:color w:val="000000"/>
          <w:sz w:val="26"/>
        </w:rPr>
        <w:t xml:space="preserve">Розділ II. ПОВНОВАЖЕННЯ ОРГАНІВ ВИКОНАВЧОЇ ВЛАДИ У СФЕРІ РЕАБІЛІТАЦІЇ </w:t>
      </w:r>
      <w:r>
        <w:rPr>
          <w:rFonts w:ascii="Arial" w:hAnsi="Arial"/>
          <w:color w:val="293A55"/>
          <w:sz w:val="26"/>
        </w:rPr>
        <w:t>ОСІБ З ІНВАЛІДНІСТЮ</w:t>
      </w:r>
    </w:p>
    <w:p w:rsidR="004F60E6" w:rsidRDefault="00697C37">
      <w:pPr>
        <w:pStyle w:val="3"/>
        <w:spacing w:after="225"/>
        <w:jc w:val="center"/>
      </w:pPr>
      <w:bookmarkStart w:id="148" w:name="469"/>
      <w:bookmarkEnd w:id="147"/>
      <w:r>
        <w:rPr>
          <w:rFonts w:ascii="Arial" w:hAnsi="Arial"/>
          <w:color w:val="000000"/>
          <w:sz w:val="26"/>
        </w:rPr>
        <w:t>Стаття 9. Повнов</w:t>
      </w:r>
      <w:r>
        <w:rPr>
          <w:rFonts w:ascii="Arial" w:hAnsi="Arial"/>
          <w:color w:val="000000"/>
          <w:sz w:val="26"/>
        </w:rPr>
        <w:t xml:space="preserve">аження центрального органу виконавчої влади, що забезпечує формування державної політики у </w:t>
      </w:r>
      <w:r>
        <w:rPr>
          <w:rFonts w:ascii="Arial" w:hAnsi="Arial"/>
          <w:color w:val="293A55"/>
          <w:sz w:val="26"/>
        </w:rPr>
        <w:t>сфері</w:t>
      </w:r>
      <w:r>
        <w:rPr>
          <w:rFonts w:ascii="Arial" w:hAnsi="Arial"/>
          <w:color w:val="000000"/>
          <w:sz w:val="26"/>
        </w:rPr>
        <w:t xml:space="preserve"> </w:t>
      </w:r>
      <w:r>
        <w:rPr>
          <w:rFonts w:ascii="Arial" w:hAnsi="Arial"/>
          <w:color w:val="293A55"/>
          <w:sz w:val="26"/>
        </w:rPr>
        <w:t>соціального захисту населення</w:t>
      </w:r>
    </w:p>
    <w:p w:rsidR="004F60E6" w:rsidRDefault="00697C37">
      <w:pPr>
        <w:spacing w:after="75"/>
        <w:ind w:firstLine="240"/>
        <w:jc w:val="right"/>
      </w:pPr>
      <w:bookmarkStart w:id="149" w:name="582"/>
      <w:bookmarkEnd w:id="148"/>
      <w:r>
        <w:rPr>
          <w:rFonts w:ascii="Arial" w:hAnsi="Arial"/>
          <w:color w:val="293A55"/>
          <w:sz w:val="18"/>
        </w:rPr>
        <w:t>(назва статті 9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05.12.2019 р. N 341-IX)</w:t>
      </w:r>
    </w:p>
    <w:p w:rsidR="004F60E6" w:rsidRDefault="00697C37">
      <w:pPr>
        <w:spacing w:after="75"/>
        <w:ind w:firstLine="240"/>
        <w:jc w:val="both"/>
      </w:pPr>
      <w:bookmarkStart w:id="150" w:name="470"/>
      <w:bookmarkEnd w:id="149"/>
      <w:r>
        <w:rPr>
          <w:rFonts w:ascii="Arial" w:hAnsi="Arial"/>
          <w:color w:val="293A55"/>
          <w:sz w:val="18"/>
        </w:rPr>
        <w:t xml:space="preserve">Центральний орган виконавчої влади, </w:t>
      </w:r>
      <w:r>
        <w:rPr>
          <w:rFonts w:ascii="Arial" w:hAnsi="Arial"/>
          <w:color w:val="293A55"/>
          <w:sz w:val="18"/>
        </w:rPr>
        <w:t>що забезпечує формування державної політики 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сфері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соціального захисту населення, у межах своїх повноважень щодо здійснення державної політики у сфері реабілітації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осіб з інвалідністю:</w:t>
      </w:r>
    </w:p>
    <w:p w:rsidR="004F60E6" w:rsidRDefault="00697C37">
      <w:pPr>
        <w:spacing w:after="75"/>
        <w:ind w:firstLine="240"/>
        <w:jc w:val="right"/>
      </w:pPr>
      <w:bookmarkStart w:id="151" w:name="583"/>
      <w:bookmarkEnd w:id="150"/>
      <w:r>
        <w:rPr>
          <w:rFonts w:ascii="Arial" w:hAnsi="Arial"/>
          <w:color w:val="293A55"/>
          <w:sz w:val="18"/>
        </w:rPr>
        <w:lastRenderedPageBreak/>
        <w:t>(абзац перший частини першої статті 9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</w:t>
      </w:r>
      <w:r>
        <w:rPr>
          <w:rFonts w:ascii="Arial" w:hAnsi="Arial"/>
          <w:color w:val="293A55"/>
          <w:sz w:val="18"/>
        </w:rPr>
        <w:t xml:space="preserve"> Законом України від 05.12.2019 р. N 341-IX)</w:t>
      </w:r>
    </w:p>
    <w:p w:rsidR="004F60E6" w:rsidRDefault="00697C37">
      <w:pPr>
        <w:spacing w:after="75"/>
        <w:ind w:firstLine="240"/>
        <w:jc w:val="both"/>
      </w:pPr>
      <w:bookmarkStart w:id="152" w:name="471"/>
      <w:bookmarkEnd w:id="151"/>
      <w:r>
        <w:rPr>
          <w:rFonts w:ascii="Arial" w:hAnsi="Arial"/>
          <w:color w:val="293A55"/>
          <w:sz w:val="18"/>
        </w:rPr>
        <w:t>розробляє нормативно-правові акти з питань соціального захисту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осіб з інвалідністю,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дітей з інвалідністю, здійснює контроль за додержанням законодавства, що регламентує правовідносини у сфері соціального захисту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осіб з інвалідністю;</w:t>
      </w:r>
    </w:p>
    <w:p w:rsidR="004F60E6" w:rsidRDefault="00697C37">
      <w:pPr>
        <w:spacing w:after="75"/>
        <w:ind w:firstLine="240"/>
        <w:jc w:val="both"/>
      </w:pPr>
      <w:bookmarkStart w:id="153" w:name="472"/>
      <w:bookmarkEnd w:id="152"/>
      <w:r>
        <w:rPr>
          <w:rFonts w:ascii="Arial" w:hAnsi="Arial"/>
          <w:color w:val="293A55"/>
          <w:sz w:val="18"/>
        </w:rPr>
        <w:t>організовує розроблення та впровадження державних соціальних нормативів у сфері реабілітації,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Державної типової програми реабілітації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 основі матеріалів відповідних центральних органів виконавчої влади;</w:t>
      </w:r>
    </w:p>
    <w:p w:rsidR="004F60E6" w:rsidRDefault="00697C37">
      <w:pPr>
        <w:spacing w:after="75"/>
        <w:ind w:firstLine="240"/>
        <w:jc w:val="both"/>
      </w:pPr>
      <w:bookmarkStart w:id="154" w:name="473"/>
      <w:bookmarkEnd w:id="153"/>
      <w:r>
        <w:rPr>
          <w:rFonts w:ascii="Arial" w:hAnsi="Arial"/>
          <w:color w:val="293A55"/>
          <w:sz w:val="18"/>
        </w:rPr>
        <w:t>бере учас</w:t>
      </w:r>
      <w:r>
        <w:rPr>
          <w:rFonts w:ascii="Arial" w:hAnsi="Arial"/>
          <w:color w:val="293A55"/>
          <w:sz w:val="18"/>
        </w:rPr>
        <w:t>ть у розробленні державних і цільових програм, заходів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реабілітації у сфері охорони здоров'я, психологічної, фізичної, трудової, фізкультурно-спортивної, соціальної реабілітації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осіб з інвалідністю,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дітей з інвалідністю;</w:t>
      </w:r>
    </w:p>
    <w:p w:rsidR="004F60E6" w:rsidRDefault="00697C37">
      <w:pPr>
        <w:spacing w:after="75"/>
        <w:ind w:firstLine="240"/>
        <w:jc w:val="right"/>
      </w:pPr>
      <w:bookmarkStart w:id="155" w:name="615"/>
      <w:bookmarkEnd w:id="154"/>
      <w:r>
        <w:rPr>
          <w:rFonts w:ascii="Arial" w:hAnsi="Arial"/>
          <w:color w:val="293A55"/>
          <w:sz w:val="18"/>
        </w:rPr>
        <w:t xml:space="preserve">(абзац четвертий статті 9 із </w:t>
      </w:r>
      <w:r>
        <w:rPr>
          <w:rFonts w:ascii="Arial" w:hAnsi="Arial"/>
          <w:color w:val="293A55"/>
          <w:sz w:val="18"/>
        </w:rPr>
        <w:t>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03.12.2020 р. N 1053-IX,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30.06.2021 р.)</w:t>
      </w:r>
    </w:p>
    <w:p w:rsidR="004F60E6" w:rsidRDefault="00697C37">
      <w:pPr>
        <w:spacing w:after="75"/>
        <w:ind w:firstLine="240"/>
        <w:jc w:val="both"/>
      </w:pPr>
      <w:bookmarkStart w:id="156" w:name="474"/>
      <w:bookmarkEnd w:id="155"/>
      <w:r>
        <w:rPr>
          <w:rFonts w:ascii="Arial" w:hAnsi="Arial"/>
          <w:color w:val="293A55"/>
          <w:sz w:val="18"/>
        </w:rPr>
        <w:t>організовує роботу щодо призначення та виплати державної соціальної допомоги особам з інвалідністю з дитинства та дітям з інвалідністю, грошови</w:t>
      </w:r>
      <w:r>
        <w:rPr>
          <w:rFonts w:ascii="Arial" w:hAnsi="Arial"/>
          <w:color w:val="293A55"/>
          <w:sz w:val="18"/>
        </w:rPr>
        <w:t>х компенсацій особам з інвалідністю на бензин, ремонт і технічне обслуговування автомобілів та на транспортне обслуговування, замість санаторно-курортної путівки та вартості самостійного санаторно-курортного лікування, забезпечення їх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допоміжними засобами </w:t>
      </w:r>
      <w:r>
        <w:rPr>
          <w:rFonts w:ascii="Arial" w:hAnsi="Arial"/>
          <w:color w:val="293A55"/>
          <w:sz w:val="18"/>
        </w:rPr>
        <w:t>реабілітації, автомобілями, а також санаторно-курортним лікуванням;</w:t>
      </w:r>
    </w:p>
    <w:p w:rsidR="004F60E6" w:rsidRDefault="00697C37">
      <w:pPr>
        <w:spacing w:after="75"/>
        <w:ind w:firstLine="240"/>
        <w:jc w:val="right"/>
      </w:pPr>
      <w:bookmarkStart w:id="157" w:name="563"/>
      <w:bookmarkEnd w:id="156"/>
      <w:r>
        <w:rPr>
          <w:rFonts w:ascii="Arial" w:hAnsi="Arial"/>
          <w:color w:val="293A55"/>
          <w:sz w:val="18"/>
        </w:rPr>
        <w:t>(абзац п'ятий статті 9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17.01.2019 р. N 2671-VIII,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01.01.2020 р.)</w:t>
      </w:r>
    </w:p>
    <w:p w:rsidR="004F60E6" w:rsidRDefault="00697C37">
      <w:pPr>
        <w:spacing w:after="75"/>
        <w:ind w:firstLine="240"/>
        <w:jc w:val="both"/>
      </w:pPr>
      <w:bookmarkStart w:id="158" w:name="475"/>
      <w:bookmarkEnd w:id="157"/>
      <w:r>
        <w:rPr>
          <w:rFonts w:ascii="Arial" w:hAnsi="Arial"/>
          <w:color w:val="293A55"/>
          <w:sz w:val="18"/>
        </w:rPr>
        <w:t xml:space="preserve">розробляє правові, економічні та організаційні </w:t>
      </w:r>
      <w:r>
        <w:rPr>
          <w:rFonts w:ascii="Arial" w:hAnsi="Arial"/>
          <w:color w:val="293A55"/>
          <w:sz w:val="18"/>
        </w:rPr>
        <w:t>механізми, що стимулюють ефективну діяльність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реабілітаційних закладів, санаторіїв для осіб з інвалідністю та дітей з інвалідністю, підприємств та установ протезної галузі і забезпечують оптимізацію та розвиток їх мережі;</w:t>
      </w:r>
    </w:p>
    <w:p w:rsidR="004F60E6" w:rsidRDefault="00697C37">
      <w:pPr>
        <w:spacing w:after="75"/>
        <w:ind w:firstLine="240"/>
        <w:jc w:val="right"/>
      </w:pPr>
      <w:bookmarkStart w:id="159" w:name="564"/>
      <w:bookmarkEnd w:id="158"/>
      <w:r>
        <w:rPr>
          <w:rFonts w:ascii="Arial" w:hAnsi="Arial"/>
          <w:color w:val="293A55"/>
          <w:sz w:val="18"/>
        </w:rPr>
        <w:t>(абзац шостий статті 9 із змінами,</w:t>
      </w:r>
      <w:r>
        <w:rPr>
          <w:rFonts w:ascii="Arial" w:hAnsi="Arial"/>
          <w:color w:val="293A55"/>
          <w:sz w:val="18"/>
        </w:rPr>
        <w:t xml:space="preserve">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17.01.2019 р. N 2671-VIII,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01.01.2020 р.)</w:t>
      </w:r>
    </w:p>
    <w:p w:rsidR="004F60E6" w:rsidRDefault="00697C37">
      <w:pPr>
        <w:spacing w:after="75"/>
        <w:ind w:firstLine="240"/>
        <w:jc w:val="both"/>
      </w:pPr>
      <w:bookmarkStart w:id="160" w:name="476"/>
      <w:bookmarkEnd w:id="159"/>
      <w:r>
        <w:rPr>
          <w:rFonts w:ascii="Arial" w:hAnsi="Arial"/>
          <w:color w:val="293A55"/>
          <w:sz w:val="18"/>
        </w:rPr>
        <w:t>забезпечує в межах своїх повноважень контроль за виробництвом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допоміжних засобів реабілітації;</w:t>
      </w:r>
    </w:p>
    <w:p w:rsidR="004F60E6" w:rsidRDefault="00697C37">
      <w:pPr>
        <w:spacing w:after="75"/>
        <w:ind w:firstLine="240"/>
        <w:jc w:val="right"/>
      </w:pPr>
      <w:bookmarkStart w:id="161" w:name="522"/>
      <w:bookmarkEnd w:id="160"/>
      <w:r>
        <w:rPr>
          <w:rFonts w:ascii="Arial" w:hAnsi="Arial"/>
          <w:color w:val="293A55"/>
          <w:sz w:val="18"/>
        </w:rPr>
        <w:t>(абзац сьомий статті 9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</w:t>
      </w:r>
      <w:r>
        <w:rPr>
          <w:rFonts w:ascii="Arial" w:hAnsi="Arial"/>
          <w:color w:val="293A55"/>
          <w:sz w:val="18"/>
        </w:rPr>
        <w:t>15.01.2015 р. N 124-VIII)</w:t>
      </w:r>
    </w:p>
    <w:p w:rsidR="004F60E6" w:rsidRDefault="00697C37">
      <w:pPr>
        <w:spacing w:after="75"/>
        <w:ind w:firstLine="240"/>
        <w:jc w:val="both"/>
      </w:pPr>
      <w:bookmarkStart w:id="162" w:name="477"/>
      <w:bookmarkEnd w:id="161"/>
      <w:r>
        <w:rPr>
          <w:rFonts w:ascii="Arial" w:hAnsi="Arial"/>
          <w:color w:val="293A55"/>
          <w:sz w:val="18"/>
        </w:rPr>
        <w:t>здійснює методологічне забезпечення, організовує впровадження реабілітаційних заходів, визначає напрями фінансування для забезпечення потреби 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допоміжних засобах реабілітації, автомобілях, санаторно-курортному лікуванні, соціальн</w:t>
      </w:r>
      <w:r>
        <w:rPr>
          <w:rFonts w:ascii="Arial" w:hAnsi="Arial"/>
          <w:color w:val="293A55"/>
          <w:sz w:val="18"/>
        </w:rPr>
        <w:t>ій, трудовій та професійній реабілітації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осіб з інвалідністю;</w:t>
      </w:r>
    </w:p>
    <w:p w:rsidR="004F60E6" w:rsidRDefault="00697C37">
      <w:pPr>
        <w:spacing w:after="75"/>
        <w:ind w:firstLine="240"/>
        <w:jc w:val="both"/>
      </w:pPr>
      <w:bookmarkStart w:id="163" w:name="478"/>
      <w:bookmarkEnd w:id="162"/>
      <w:r>
        <w:rPr>
          <w:rFonts w:ascii="Arial" w:hAnsi="Arial"/>
          <w:color w:val="293A55"/>
          <w:sz w:val="18"/>
        </w:rPr>
        <w:t>забезпечує ведення Централізованого банку даних з проблем інвалідності;</w:t>
      </w:r>
    </w:p>
    <w:p w:rsidR="004F60E6" w:rsidRDefault="00697C37">
      <w:pPr>
        <w:spacing w:after="75"/>
        <w:ind w:firstLine="240"/>
        <w:jc w:val="both"/>
      </w:pPr>
      <w:bookmarkStart w:id="164" w:name="479"/>
      <w:bookmarkEnd w:id="163"/>
      <w:r>
        <w:rPr>
          <w:rFonts w:ascii="Arial" w:hAnsi="Arial"/>
          <w:color w:val="293A55"/>
          <w:sz w:val="18"/>
        </w:rPr>
        <w:t xml:space="preserve">координує роботу центральних та місцевих органів виконавчої влади, органів місцевого самоврядування, підприємств, установ </w:t>
      </w:r>
      <w:r>
        <w:rPr>
          <w:rFonts w:ascii="Arial" w:hAnsi="Arial"/>
          <w:color w:val="293A55"/>
          <w:sz w:val="18"/>
        </w:rPr>
        <w:t>та організацій щодо імплементації 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реалізації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Конвенції ООН про права осіб з інвалідністю;</w:t>
      </w:r>
    </w:p>
    <w:p w:rsidR="004F60E6" w:rsidRDefault="00697C37">
      <w:pPr>
        <w:spacing w:after="75"/>
        <w:ind w:firstLine="240"/>
        <w:jc w:val="right"/>
      </w:pPr>
      <w:bookmarkStart w:id="165" w:name="534"/>
      <w:bookmarkEnd w:id="164"/>
      <w:r>
        <w:rPr>
          <w:rFonts w:ascii="Arial" w:hAnsi="Arial"/>
          <w:color w:val="293A55"/>
          <w:sz w:val="18"/>
        </w:rPr>
        <w:t>(абзац десятий статті 9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19.12.2017 р. N 2249-VIII)</w:t>
      </w:r>
    </w:p>
    <w:p w:rsidR="004F60E6" w:rsidRDefault="00697C37">
      <w:pPr>
        <w:spacing w:after="75"/>
        <w:ind w:firstLine="240"/>
        <w:jc w:val="both"/>
      </w:pPr>
      <w:bookmarkStart w:id="166" w:name="872"/>
      <w:bookmarkEnd w:id="165"/>
      <w:r>
        <w:rPr>
          <w:rFonts w:ascii="Arial" w:hAnsi="Arial"/>
          <w:color w:val="293A55"/>
          <w:sz w:val="18"/>
        </w:rPr>
        <w:t>абзац одинадцятий статті 9 виключено</w:t>
      </w:r>
    </w:p>
    <w:p w:rsidR="004F60E6" w:rsidRDefault="00697C37">
      <w:pPr>
        <w:spacing w:after="75"/>
        <w:ind w:firstLine="240"/>
        <w:jc w:val="right"/>
      </w:pPr>
      <w:bookmarkStart w:id="167" w:name="873"/>
      <w:bookmarkEnd w:id="166"/>
      <w:r>
        <w:rPr>
          <w:rFonts w:ascii="Arial" w:hAnsi="Arial"/>
          <w:color w:val="293A55"/>
          <w:sz w:val="18"/>
        </w:rPr>
        <w:t>(згідно із Законом Укр</w:t>
      </w:r>
      <w:r>
        <w:rPr>
          <w:rFonts w:ascii="Arial" w:hAnsi="Arial"/>
          <w:color w:val="293A55"/>
          <w:sz w:val="18"/>
        </w:rPr>
        <w:t>аїни</w:t>
      </w:r>
      <w:r>
        <w:br/>
      </w:r>
      <w:r>
        <w:rPr>
          <w:rFonts w:ascii="Arial" w:hAnsi="Arial"/>
          <w:color w:val="293A55"/>
          <w:sz w:val="18"/>
        </w:rPr>
        <w:t xml:space="preserve"> від 15.01.2025 р. N 4219-IX,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р.)</w:t>
      </w:r>
    </w:p>
    <w:p w:rsidR="004F60E6" w:rsidRDefault="00697C37">
      <w:pPr>
        <w:spacing w:after="75"/>
        <w:ind w:firstLine="240"/>
        <w:jc w:val="both"/>
      </w:pPr>
      <w:bookmarkStart w:id="168" w:name="481"/>
      <w:bookmarkEnd w:id="167"/>
      <w:r>
        <w:rPr>
          <w:rFonts w:ascii="Arial" w:hAnsi="Arial"/>
          <w:color w:val="293A55"/>
          <w:sz w:val="18"/>
        </w:rPr>
        <w:t>разом з іншими центральними та місцевими органами виконавчої влади, органами місцевого самоврядування, підприємствами, установами, організаціями бере участь у створенні безперешкодног</w:t>
      </w:r>
      <w:r>
        <w:rPr>
          <w:rFonts w:ascii="Arial" w:hAnsi="Arial"/>
          <w:color w:val="293A55"/>
          <w:sz w:val="18"/>
        </w:rPr>
        <w:t xml:space="preserve">о середовища для </w:t>
      </w:r>
      <w:proofErr w:type="spellStart"/>
      <w:r>
        <w:rPr>
          <w:rFonts w:ascii="Arial" w:hAnsi="Arial"/>
          <w:color w:val="293A55"/>
          <w:sz w:val="18"/>
        </w:rPr>
        <w:t>маломобільних</w:t>
      </w:r>
      <w:proofErr w:type="spellEnd"/>
      <w:r>
        <w:rPr>
          <w:rFonts w:ascii="Arial" w:hAnsi="Arial"/>
          <w:color w:val="293A55"/>
          <w:sz w:val="18"/>
        </w:rPr>
        <w:t xml:space="preserve"> категорій населення;</w:t>
      </w:r>
    </w:p>
    <w:p w:rsidR="004F60E6" w:rsidRDefault="00697C37">
      <w:pPr>
        <w:spacing w:after="75"/>
        <w:ind w:firstLine="240"/>
        <w:jc w:val="both"/>
      </w:pPr>
      <w:bookmarkStart w:id="169" w:name="482"/>
      <w:bookmarkEnd w:id="168"/>
      <w:r>
        <w:rPr>
          <w:rFonts w:ascii="Arial" w:hAnsi="Arial"/>
          <w:color w:val="293A55"/>
          <w:sz w:val="18"/>
        </w:rPr>
        <w:t>сприяє роботі громадських організацій, у тому числі громадських організацій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осіб з інвалідністю, залучає їх до співпраці та партнерства у цій сфері;</w:t>
      </w:r>
    </w:p>
    <w:p w:rsidR="004F60E6" w:rsidRDefault="00697C37">
      <w:pPr>
        <w:spacing w:after="75"/>
        <w:ind w:firstLine="240"/>
        <w:jc w:val="both"/>
      </w:pPr>
      <w:bookmarkStart w:id="170" w:name="483"/>
      <w:bookmarkEnd w:id="169"/>
      <w:r>
        <w:rPr>
          <w:rFonts w:ascii="Arial" w:hAnsi="Arial"/>
          <w:color w:val="293A55"/>
          <w:sz w:val="18"/>
        </w:rPr>
        <w:t>здійснює розподіл коштів, передбачених у Державному бюд</w:t>
      </w:r>
      <w:r>
        <w:rPr>
          <w:rFonts w:ascii="Arial" w:hAnsi="Arial"/>
          <w:color w:val="293A55"/>
          <w:sz w:val="18"/>
        </w:rPr>
        <w:t>жеті України, для підтримки громадських організацій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ветеранів, що мають статус всеукраїнських;</w:t>
      </w:r>
    </w:p>
    <w:p w:rsidR="004F60E6" w:rsidRDefault="00697C37">
      <w:pPr>
        <w:spacing w:after="75"/>
        <w:ind w:firstLine="240"/>
        <w:jc w:val="both"/>
      </w:pPr>
      <w:bookmarkStart w:id="171" w:name="484"/>
      <w:bookmarkEnd w:id="170"/>
      <w:r>
        <w:rPr>
          <w:rFonts w:ascii="Arial" w:hAnsi="Arial"/>
          <w:color w:val="293A55"/>
          <w:sz w:val="18"/>
        </w:rPr>
        <w:t>сприяє міжнародному співробітництву у сфері реабілітації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осіб з інвалідністю;</w:t>
      </w:r>
    </w:p>
    <w:p w:rsidR="004F60E6" w:rsidRDefault="00697C37">
      <w:pPr>
        <w:spacing w:after="75"/>
        <w:ind w:firstLine="240"/>
        <w:jc w:val="both"/>
      </w:pPr>
      <w:bookmarkStart w:id="172" w:name="485"/>
      <w:bookmarkEnd w:id="171"/>
      <w:r>
        <w:rPr>
          <w:rFonts w:ascii="Arial" w:hAnsi="Arial"/>
          <w:color w:val="293A55"/>
          <w:sz w:val="18"/>
        </w:rPr>
        <w:lastRenderedPageBreak/>
        <w:t xml:space="preserve">здійснює інші повноваження, визначені законами та покладені </w:t>
      </w:r>
      <w:r>
        <w:rPr>
          <w:rFonts w:ascii="Arial" w:hAnsi="Arial"/>
          <w:color w:val="293A55"/>
          <w:sz w:val="18"/>
        </w:rPr>
        <w:t>на нього актами Президента України.</w:t>
      </w:r>
    </w:p>
    <w:p w:rsidR="004F60E6" w:rsidRDefault="00697C37">
      <w:pPr>
        <w:spacing w:after="75"/>
        <w:ind w:firstLine="240"/>
        <w:jc w:val="right"/>
      </w:pPr>
      <w:bookmarkStart w:id="173" w:name="487"/>
      <w:bookmarkEnd w:id="172"/>
      <w:r>
        <w:rPr>
          <w:rFonts w:ascii="Arial" w:hAnsi="Arial"/>
          <w:color w:val="293A55"/>
          <w:sz w:val="18"/>
        </w:rPr>
        <w:t>(стаття 9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22.12.2011 р. N 4213-VI,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16.10.2012 р. N 5462-VI)</w:t>
      </w:r>
    </w:p>
    <w:p w:rsidR="004F60E6" w:rsidRDefault="00697C37">
      <w:pPr>
        <w:pStyle w:val="3"/>
        <w:spacing w:after="225"/>
        <w:jc w:val="center"/>
      </w:pPr>
      <w:bookmarkStart w:id="174" w:name="491"/>
      <w:bookmarkEnd w:id="173"/>
      <w:r>
        <w:rPr>
          <w:rFonts w:ascii="Arial" w:hAnsi="Arial"/>
          <w:color w:val="000000"/>
          <w:sz w:val="26"/>
        </w:rPr>
        <w:t>Стаття 9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26"/>
        </w:rPr>
        <w:t xml:space="preserve">. Повноваження центрального органу виконавчої влади, що реалізує </w:t>
      </w:r>
      <w:r>
        <w:rPr>
          <w:rFonts w:ascii="Arial" w:hAnsi="Arial"/>
          <w:color w:val="000000"/>
          <w:sz w:val="26"/>
        </w:rPr>
        <w:t xml:space="preserve">державну політику у сфері соціального захисту </w:t>
      </w:r>
      <w:r>
        <w:rPr>
          <w:rFonts w:ascii="Arial" w:hAnsi="Arial"/>
          <w:color w:val="293A55"/>
          <w:sz w:val="26"/>
        </w:rPr>
        <w:t>осіб з інвалідністю</w:t>
      </w:r>
      <w:r>
        <w:rPr>
          <w:rFonts w:ascii="Arial" w:hAnsi="Arial"/>
          <w:color w:val="000000"/>
          <w:sz w:val="26"/>
        </w:rPr>
        <w:t xml:space="preserve"> </w:t>
      </w:r>
      <w:r>
        <w:rPr>
          <w:rFonts w:ascii="Arial" w:hAnsi="Arial"/>
          <w:color w:val="293A55"/>
          <w:sz w:val="26"/>
        </w:rPr>
        <w:t>та ветеранів війни</w:t>
      </w:r>
    </w:p>
    <w:p w:rsidR="004F60E6" w:rsidRDefault="00697C37">
      <w:pPr>
        <w:spacing w:after="75"/>
        <w:ind w:firstLine="240"/>
        <w:jc w:val="both"/>
      </w:pPr>
      <w:bookmarkStart w:id="175" w:name="492"/>
      <w:bookmarkEnd w:id="174"/>
      <w:r>
        <w:rPr>
          <w:rFonts w:ascii="Arial" w:hAnsi="Arial"/>
          <w:color w:val="293A55"/>
          <w:sz w:val="18"/>
        </w:rPr>
        <w:t>Центральний орган виконавчої влади, що реалізує державну політику у сфері соціального захисту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ветеранів війни, у межах своїх повноважень щодо здійсн</w:t>
      </w:r>
      <w:r>
        <w:rPr>
          <w:rFonts w:ascii="Arial" w:hAnsi="Arial"/>
          <w:color w:val="293A55"/>
          <w:sz w:val="18"/>
        </w:rPr>
        <w:t>ення державної політики у сфері реабілітації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осіб з інвалідністю:</w:t>
      </w:r>
    </w:p>
    <w:p w:rsidR="004F60E6" w:rsidRDefault="00697C37">
      <w:pPr>
        <w:spacing w:after="75"/>
        <w:ind w:firstLine="240"/>
        <w:jc w:val="both"/>
      </w:pPr>
      <w:bookmarkStart w:id="176" w:name="493"/>
      <w:bookmarkEnd w:id="175"/>
      <w:r>
        <w:rPr>
          <w:rFonts w:ascii="Arial" w:hAnsi="Arial"/>
          <w:color w:val="293A55"/>
          <w:sz w:val="18"/>
        </w:rPr>
        <w:t>здійснює моніторинг забезпечення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санаторно-курортними путівками, автомобілями,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допоміжними засобами реабілітації; виплати грошових компенсацій на бензин, ремонт і технічн</w:t>
      </w:r>
      <w:r>
        <w:rPr>
          <w:rFonts w:ascii="Arial" w:hAnsi="Arial"/>
          <w:color w:val="293A55"/>
          <w:sz w:val="18"/>
        </w:rPr>
        <w:t>е обслуговування автомобілів та на транспортне обслуговування, замість санаторно-курортної путівки та вартості самостійного санаторно-курортного лікування, аналіз відповідності розмірів цих компенсацій їх фактичним витратам;</w:t>
      </w:r>
    </w:p>
    <w:p w:rsidR="004F60E6" w:rsidRDefault="00697C37">
      <w:pPr>
        <w:spacing w:after="75"/>
        <w:ind w:firstLine="240"/>
        <w:jc w:val="both"/>
      </w:pPr>
      <w:bookmarkStart w:id="177" w:name="535"/>
      <w:bookmarkEnd w:id="176"/>
      <w:r>
        <w:rPr>
          <w:rFonts w:ascii="Arial" w:hAnsi="Arial"/>
          <w:color w:val="293A55"/>
          <w:sz w:val="18"/>
        </w:rPr>
        <w:t xml:space="preserve">забезпечує координацію заходів </w:t>
      </w:r>
      <w:r>
        <w:rPr>
          <w:rFonts w:ascii="Arial" w:hAnsi="Arial"/>
          <w:color w:val="293A55"/>
          <w:sz w:val="18"/>
        </w:rPr>
        <w:t>центральних та місцевих органів виконавчої влади, органів місцевого самоврядування, підприємств, установ та організацій щодо імплементації та реалізації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Конвенції ООН про права осіб з інвалідністю, готує та подає центральному органу виконавчої влади, що за</w:t>
      </w:r>
      <w:r>
        <w:rPr>
          <w:rFonts w:ascii="Arial" w:hAnsi="Arial"/>
          <w:color w:val="293A55"/>
          <w:sz w:val="18"/>
        </w:rPr>
        <w:t>безпечує формування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державної політики у сфері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соціального захисту населення, звіт про вжиті заходи та проект доповіді у Комітет з прав інвалідів ООН;</w:t>
      </w:r>
    </w:p>
    <w:p w:rsidR="004F60E6" w:rsidRDefault="00697C37">
      <w:pPr>
        <w:spacing w:after="75"/>
        <w:ind w:firstLine="240"/>
        <w:jc w:val="right"/>
      </w:pPr>
      <w:bookmarkStart w:id="178" w:name="536"/>
      <w:bookmarkEnd w:id="177"/>
      <w:r>
        <w:rPr>
          <w:rFonts w:ascii="Arial" w:hAnsi="Arial"/>
          <w:color w:val="293A55"/>
          <w:sz w:val="18"/>
        </w:rPr>
        <w:t>(абзац третій статті 9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19.12.2017 р. N 2249-VIII,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</w:t>
      </w:r>
      <w:r>
        <w:rPr>
          <w:rFonts w:ascii="Arial" w:hAnsi="Arial"/>
          <w:color w:val="293A55"/>
          <w:sz w:val="18"/>
        </w:rPr>
        <w:t>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05.12.2019 р. N 341-IX)</w:t>
      </w:r>
    </w:p>
    <w:p w:rsidR="004F60E6" w:rsidRDefault="00697C37">
      <w:pPr>
        <w:spacing w:after="75"/>
        <w:ind w:firstLine="240"/>
        <w:jc w:val="both"/>
      </w:pPr>
      <w:bookmarkStart w:id="179" w:name="495"/>
      <w:bookmarkEnd w:id="178"/>
      <w:r>
        <w:rPr>
          <w:rFonts w:ascii="Arial" w:hAnsi="Arial"/>
          <w:color w:val="293A55"/>
          <w:sz w:val="18"/>
        </w:rPr>
        <w:t>співпрацює з громадськими організаціями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 ветеранів, здійснює моніторинг заходів, проведених цими організаціями, аналізує ефективність таких заходів;</w:t>
      </w:r>
    </w:p>
    <w:p w:rsidR="004F60E6" w:rsidRDefault="00697C37">
      <w:pPr>
        <w:spacing w:after="75"/>
        <w:ind w:firstLine="240"/>
        <w:jc w:val="both"/>
      </w:pPr>
      <w:bookmarkStart w:id="180" w:name="496"/>
      <w:bookmarkEnd w:id="179"/>
      <w:r>
        <w:rPr>
          <w:rFonts w:ascii="Arial" w:hAnsi="Arial"/>
          <w:color w:val="293A55"/>
          <w:sz w:val="18"/>
        </w:rPr>
        <w:t>аналізує разом із громадськими о</w:t>
      </w:r>
      <w:r>
        <w:rPr>
          <w:rFonts w:ascii="Arial" w:hAnsi="Arial"/>
          <w:color w:val="293A55"/>
          <w:sz w:val="18"/>
        </w:rPr>
        <w:t>рганізаціями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рівень доступності для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та інших </w:t>
      </w:r>
      <w:proofErr w:type="spellStart"/>
      <w:r>
        <w:rPr>
          <w:rFonts w:ascii="Arial" w:hAnsi="Arial"/>
          <w:color w:val="293A55"/>
          <w:sz w:val="18"/>
        </w:rPr>
        <w:t>маломобільних</w:t>
      </w:r>
      <w:proofErr w:type="spellEnd"/>
      <w:r>
        <w:rPr>
          <w:rFonts w:ascii="Arial" w:hAnsi="Arial"/>
          <w:color w:val="293A55"/>
          <w:sz w:val="18"/>
        </w:rPr>
        <w:t xml:space="preserve"> категорій населення об'єктів житлово-комунального та громадського призначення, транспорту, інформації та зв'язку, а також інших об'єктів і послуг та вносить </w:t>
      </w:r>
      <w:r>
        <w:rPr>
          <w:rFonts w:ascii="Arial" w:hAnsi="Arial"/>
          <w:color w:val="293A55"/>
          <w:sz w:val="18"/>
        </w:rPr>
        <w:t>центральним і місцевим органам виконавчої влади, органам місцевого самоврядування пропозиції щодо створення безперешкодного середовища;</w:t>
      </w:r>
    </w:p>
    <w:p w:rsidR="004F60E6" w:rsidRDefault="00697C37">
      <w:pPr>
        <w:spacing w:after="75"/>
        <w:ind w:firstLine="240"/>
        <w:jc w:val="both"/>
      </w:pPr>
      <w:bookmarkStart w:id="181" w:name="497"/>
      <w:bookmarkEnd w:id="180"/>
      <w:r>
        <w:rPr>
          <w:rFonts w:ascii="Arial" w:hAnsi="Arial"/>
          <w:color w:val="293A55"/>
          <w:sz w:val="18"/>
        </w:rPr>
        <w:t>аналізує стан наповнення Централізованого банку даних з проблем інвалідності в частині забезпечення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санаторно-курортними путівками, автомобілями,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допоміжними засобами реабілітації, виплати грошових компенсацій на бензин, ремонт і технічне обслуговування автомобілів та на транспортне обслуговування, замість санаторно-курортної путівки та вартості самостій</w:t>
      </w:r>
      <w:r>
        <w:rPr>
          <w:rFonts w:ascii="Arial" w:hAnsi="Arial"/>
          <w:color w:val="293A55"/>
          <w:sz w:val="18"/>
        </w:rPr>
        <w:t>ного санаторно-курортного лікування;</w:t>
      </w:r>
    </w:p>
    <w:p w:rsidR="004F60E6" w:rsidRDefault="00697C37">
      <w:pPr>
        <w:spacing w:after="75"/>
        <w:ind w:firstLine="240"/>
        <w:jc w:val="both"/>
      </w:pPr>
      <w:bookmarkStart w:id="182" w:name="498"/>
      <w:bookmarkEnd w:id="181"/>
      <w:r>
        <w:rPr>
          <w:rFonts w:ascii="Arial" w:hAnsi="Arial"/>
          <w:color w:val="293A55"/>
          <w:sz w:val="18"/>
        </w:rPr>
        <w:t>здійснює інші повноваження, визначені законами та покладені на нього актами Президента України.</w:t>
      </w:r>
    </w:p>
    <w:p w:rsidR="004F60E6" w:rsidRDefault="00697C37">
      <w:pPr>
        <w:spacing w:after="75"/>
        <w:ind w:firstLine="240"/>
        <w:jc w:val="right"/>
      </w:pPr>
      <w:bookmarkStart w:id="183" w:name="499"/>
      <w:bookmarkEnd w:id="182"/>
      <w:r>
        <w:rPr>
          <w:rFonts w:ascii="Arial" w:hAnsi="Arial"/>
          <w:color w:val="293A55"/>
          <w:sz w:val="18"/>
        </w:rPr>
        <w:t>(Закон доповнено статтею 9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16.10.2012 р. N 5462-VI)</w:t>
      </w:r>
    </w:p>
    <w:p w:rsidR="004F60E6" w:rsidRDefault="00697C37">
      <w:pPr>
        <w:pStyle w:val="3"/>
        <w:spacing w:after="225"/>
        <w:jc w:val="center"/>
      </w:pPr>
      <w:bookmarkStart w:id="184" w:name="110"/>
      <w:bookmarkEnd w:id="183"/>
      <w:r>
        <w:rPr>
          <w:rFonts w:ascii="Arial" w:hAnsi="Arial"/>
          <w:color w:val="000000"/>
          <w:sz w:val="26"/>
        </w:rPr>
        <w:t xml:space="preserve">Стаття 10. Основні повноваження центральних органів виконавчої влади, які беруть участь у здійсненні державної політики у сфері реабілітації </w:t>
      </w:r>
      <w:r>
        <w:rPr>
          <w:rFonts w:ascii="Arial" w:hAnsi="Arial"/>
          <w:color w:val="293A55"/>
          <w:sz w:val="26"/>
        </w:rPr>
        <w:t>осіб з інвалідністю</w:t>
      </w:r>
    </w:p>
    <w:p w:rsidR="004F60E6" w:rsidRDefault="00697C37">
      <w:pPr>
        <w:spacing w:after="75"/>
        <w:ind w:firstLine="240"/>
        <w:jc w:val="both"/>
      </w:pPr>
      <w:bookmarkStart w:id="185" w:name="111"/>
      <w:bookmarkEnd w:id="184"/>
      <w:r>
        <w:rPr>
          <w:rFonts w:ascii="Arial" w:hAnsi="Arial"/>
          <w:color w:val="000000"/>
          <w:sz w:val="18"/>
        </w:rPr>
        <w:t>Центральні органи виконавчої влади беруть участь у здійсненні державної політики у сфері реабіл</w:t>
      </w:r>
      <w:r>
        <w:rPr>
          <w:rFonts w:ascii="Arial" w:hAnsi="Arial"/>
          <w:color w:val="000000"/>
          <w:sz w:val="18"/>
        </w:rPr>
        <w:t xml:space="preserve">ітації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 та в межах своїх повноважень забезпечують:</w:t>
      </w:r>
    </w:p>
    <w:p w:rsidR="004F60E6" w:rsidRDefault="00697C37">
      <w:pPr>
        <w:spacing w:after="75"/>
        <w:ind w:firstLine="240"/>
        <w:jc w:val="both"/>
      </w:pPr>
      <w:bookmarkStart w:id="186" w:name="112"/>
      <w:bookmarkEnd w:id="185"/>
      <w:r>
        <w:rPr>
          <w:rFonts w:ascii="Arial" w:hAnsi="Arial"/>
          <w:color w:val="000000"/>
          <w:sz w:val="18"/>
        </w:rPr>
        <w:t xml:space="preserve">контроль за втіленням державної політики у сфері реабілітації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>;</w:t>
      </w:r>
    </w:p>
    <w:p w:rsidR="004F60E6" w:rsidRDefault="00697C37">
      <w:pPr>
        <w:spacing w:after="75"/>
        <w:ind w:firstLine="240"/>
        <w:jc w:val="both"/>
      </w:pPr>
      <w:bookmarkStart w:id="187" w:name="113"/>
      <w:bookmarkEnd w:id="186"/>
      <w:r>
        <w:rPr>
          <w:rFonts w:ascii="Arial" w:hAnsi="Arial"/>
          <w:color w:val="000000"/>
          <w:sz w:val="18"/>
        </w:rPr>
        <w:lastRenderedPageBreak/>
        <w:t xml:space="preserve">розробку нормативно-правових актів з питань соціального захисту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дітей з інвалідніс</w:t>
      </w:r>
      <w:r>
        <w:rPr>
          <w:rFonts w:ascii="Arial" w:hAnsi="Arial"/>
          <w:color w:val="293A55"/>
          <w:sz w:val="18"/>
        </w:rPr>
        <w:t>тю</w:t>
      </w:r>
      <w:r>
        <w:rPr>
          <w:rFonts w:ascii="Arial" w:hAnsi="Arial"/>
          <w:color w:val="000000"/>
          <w:sz w:val="18"/>
        </w:rPr>
        <w:t xml:space="preserve">, контроль за додержанням законодавства, що регламентує правовідносини у сфері соціального захисту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>;</w:t>
      </w:r>
    </w:p>
    <w:p w:rsidR="004F60E6" w:rsidRDefault="00697C37">
      <w:pPr>
        <w:spacing w:after="75"/>
        <w:ind w:firstLine="240"/>
        <w:jc w:val="both"/>
      </w:pPr>
      <w:bookmarkStart w:id="188" w:name="114"/>
      <w:bookmarkEnd w:id="187"/>
      <w:r>
        <w:rPr>
          <w:rFonts w:ascii="Arial" w:hAnsi="Arial"/>
          <w:color w:val="000000"/>
          <w:sz w:val="18"/>
        </w:rPr>
        <w:t xml:space="preserve">розробку галузевих програм розвитку системи реабілітації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>, а також участь у розробці таких міжгалузевих програм;</w:t>
      </w:r>
    </w:p>
    <w:p w:rsidR="004F60E6" w:rsidRDefault="00697C37">
      <w:pPr>
        <w:spacing w:after="75"/>
        <w:ind w:firstLine="240"/>
        <w:jc w:val="both"/>
      </w:pPr>
      <w:bookmarkStart w:id="189" w:name="115"/>
      <w:bookmarkEnd w:id="188"/>
      <w:r>
        <w:rPr>
          <w:rFonts w:ascii="Arial" w:hAnsi="Arial"/>
          <w:color w:val="000000"/>
          <w:sz w:val="18"/>
        </w:rPr>
        <w:t>уч</w:t>
      </w:r>
      <w:r>
        <w:rPr>
          <w:rFonts w:ascii="Arial" w:hAnsi="Arial"/>
          <w:color w:val="000000"/>
          <w:sz w:val="18"/>
        </w:rPr>
        <w:t xml:space="preserve">асть у розробці єдиних науково обґрунтованих державних соціальних нормативів у сфері реабілітації, критеріїв та вимог до реабілітаційних заходів, Державної типової програми реабілітації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>, вимог щодо медичного, освітнього, науково-методич</w:t>
      </w:r>
      <w:r>
        <w:rPr>
          <w:rFonts w:ascii="Arial" w:hAnsi="Arial"/>
          <w:color w:val="000000"/>
          <w:sz w:val="18"/>
        </w:rPr>
        <w:t xml:space="preserve">ного, матеріально-технічного, фінансового і кадрового забезпечення </w:t>
      </w:r>
      <w:r>
        <w:rPr>
          <w:rFonts w:ascii="Arial" w:hAnsi="Arial"/>
          <w:color w:val="293A55"/>
          <w:sz w:val="18"/>
        </w:rPr>
        <w:t>реабілітаційних закладів</w:t>
      </w:r>
      <w:r>
        <w:rPr>
          <w:rFonts w:ascii="Arial" w:hAnsi="Arial"/>
          <w:color w:val="000000"/>
          <w:sz w:val="18"/>
        </w:rPr>
        <w:t>;</w:t>
      </w:r>
    </w:p>
    <w:p w:rsidR="004F60E6" w:rsidRDefault="00697C37">
      <w:pPr>
        <w:spacing w:after="75"/>
        <w:ind w:firstLine="240"/>
        <w:jc w:val="both"/>
      </w:pPr>
      <w:bookmarkStart w:id="190" w:name="555"/>
      <w:bookmarkEnd w:id="189"/>
      <w:r>
        <w:rPr>
          <w:rFonts w:ascii="Arial" w:hAnsi="Arial"/>
          <w:color w:val="293A55"/>
          <w:sz w:val="18"/>
        </w:rPr>
        <w:t>контроль відповідності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медичних виробів,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допоміжних засобів реабілітації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вимогам, встановленим законодавством;</w:t>
      </w:r>
    </w:p>
    <w:p w:rsidR="004F60E6" w:rsidRDefault="00697C37">
      <w:pPr>
        <w:spacing w:after="75"/>
        <w:ind w:firstLine="240"/>
        <w:jc w:val="right"/>
      </w:pPr>
      <w:bookmarkStart w:id="191" w:name="556"/>
      <w:bookmarkEnd w:id="190"/>
      <w:r>
        <w:rPr>
          <w:rFonts w:ascii="Arial" w:hAnsi="Arial"/>
          <w:color w:val="293A55"/>
          <w:sz w:val="18"/>
        </w:rPr>
        <w:t>(абзац шостий статті 10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</w:t>
      </w:r>
      <w:r>
        <w:rPr>
          <w:rFonts w:ascii="Arial" w:hAnsi="Arial"/>
          <w:color w:val="293A55"/>
          <w:sz w:val="18"/>
        </w:rPr>
        <w:t>ід 06.06.2019 р. N 2740-VIII)</w:t>
      </w:r>
    </w:p>
    <w:p w:rsidR="004F60E6" w:rsidRDefault="00697C37">
      <w:pPr>
        <w:spacing w:after="75"/>
        <w:ind w:firstLine="240"/>
        <w:jc w:val="both"/>
      </w:pPr>
      <w:bookmarkStart w:id="192" w:name="117"/>
      <w:bookmarkEnd w:id="191"/>
      <w:r>
        <w:rPr>
          <w:rFonts w:ascii="Arial" w:hAnsi="Arial"/>
          <w:color w:val="000000"/>
          <w:sz w:val="18"/>
        </w:rPr>
        <w:t xml:space="preserve">затвердження типових положень про </w:t>
      </w:r>
      <w:r>
        <w:rPr>
          <w:rFonts w:ascii="Arial" w:hAnsi="Arial"/>
          <w:color w:val="293A55"/>
          <w:sz w:val="18"/>
        </w:rPr>
        <w:t>реабілітаційні заклади</w:t>
      </w:r>
      <w:r>
        <w:rPr>
          <w:rFonts w:ascii="Arial" w:hAnsi="Arial"/>
          <w:color w:val="000000"/>
          <w:sz w:val="18"/>
        </w:rPr>
        <w:t xml:space="preserve">, положень (статутів) </w:t>
      </w:r>
      <w:r>
        <w:rPr>
          <w:rFonts w:ascii="Arial" w:hAnsi="Arial"/>
          <w:color w:val="293A55"/>
          <w:sz w:val="18"/>
        </w:rPr>
        <w:t>реабілітаційних закладів</w:t>
      </w:r>
      <w:r>
        <w:rPr>
          <w:rFonts w:ascii="Arial" w:hAnsi="Arial"/>
          <w:color w:val="000000"/>
          <w:sz w:val="18"/>
        </w:rPr>
        <w:t xml:space="preserve"> своєї сфери управління;</w:t>
      </w:r>
    </w:p>
    <w:p w:rsidR="004F60E6" w:rsidRDefault="00697C37">
      <w:pPr>
        <w:spacing w:after="75"/>
        <w:ind w:firstLine="240"/>
        <w:jc w:val="both"/>
      </w:pPr>
      <w:bookmarkStart w:id="193" w:name="118"/>
      <w:bookmarkEnd w:id="192"/>
      <w:r>
        <w:rPr>
          <w:rFonts w:ascii="Arial" w:hAnsi="Arial"/>
          <w:color w:val="000000"/>
          <w:sz w:val="18"/>
        </w:rPr>
        <w:t xml:space="preserve">створення умов для забезпечення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дітей з інвалідністю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допоміжними засобами реаб</w:t>
      </w:r>
      <w:r>
        <w:rPr>
          <w:rFonts w:ascii="Arial" w:hAnsi="Arial"/>
          <w:color w:val="293A55"/>
          <w:sz w:val="18"/>
        </w:rPr>
        <w:t>ілітації,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медичними виробами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реабілітаційними послугами</w:t>
      </w:r>
      <w:r>
        <w:rPr>
          <w:rFonts w:ascii="Arial" w:hAnsi="Arial"/>
          <w:color w:val="000000"/>
          <w:sz w:val="18"/>
        </w:rPr>
        <w:t>;</w:t>
      </w:r>
    </w:p>
    <w:p w:rsidR="004F60E6" w:rsidRDefault="00697C37">
      <w:pPr>
        <w:spacing w:after="75"/>
        <w:ind w:firstLine="240"/>
        <w:jc w:val="right"/>
      </w:pPr>
      <w:bookmarkStart w:id="194" w:name="452"/>
      <w:bookmarkEnd w:id="193"/>
      <w:r>
        <w:rPr>
          <w:rFonts w:ascii="Arial" w:hAnsi="Arial"/>
          <w:color w:val="293A55"/>
          <w:sz w:val="18"/>
        </w:rPr>
        <w:t>(абзац восьмий статті 10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22.12.2011 р. N 4213-VI)</w:t>
      </w:r>
    </w:p>
    <w:p w:rsidR="004F60E6" w:rsidRDefault="00697C37">
      <w:pPr>
        <w:spacing w:after="75"/>
        <w:ind w:firstLine="240"/>
        <w:jc w:val="both"/>
      </w:pPr>
      <w:bookmarkStart w:id="195" w:name="119"/>
      <w:bookmarkEnd w:id="194"/>
      <w:r>
        <w:rPr>
          <w:rFonts w:ascii="Arial" w:hAnsi="Arial"/>
          <w:color w:val="000000"/>
          <w:sz w:val="18"/>
        </w:rPr>
        <w:t xml:space="preserve">організацію професійної підготовки кадрів для системи реабілітації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>, впров</w:t>
      </w:r>
      <w:r>
        <w:rPr>
          <w:rFonts w:ascii="Arial" w:hAnsi="Arial"/>
          <w:color w:val="000000"/>
          <w:sz w:val="18"/>
        </w:rPr>
        <w:t>адження новітніх реабілітаційних методик і технологій, передового досвіду у цій сфері;</w:t>
      </w:r>
    </w:p>
    <w:p w:rsidR="004F60E6" w:rsidRDefault="00697C37">
      <w:pPr>
        <w:spacing w:after="75"/>
        <w:ind w:firstLine="240"/>
        <w:jc w:val="both"/>
      </w:pPr>
      <w:bookmarkStart w:id="196" w:name="120"/>
      <w:bookmarkEnd w:id="195"/>
      <w:r>
        <w:rPr>
          <w:rFonts w:ascii="Arial" w:hAnsi="Arial"/>
          <w:color w:val="000000"/>
          <w:sz w:val="18"/>
        </w:rPr>
        <w:t>науково-методичне керівництво, контроль за дотриманням нормативно-правових актів, державних соціальних нормативів у сфері реабілітації, критеріїв та вимог до реабілітаці</w:t>
      </w:r>
      <w:r>
        <w:rPr>
          <w:rFonts w:ascii="Arial" w:hAnsi="Arial"/>
          <w:color w:val="000000"/>
          <w:sz w:val="18"/>
        </w:rPr>
        <w:t xml:space="preserve">йних заходів, перевірку діяльності </w:t>
      </w:r>
      <w:r>
        <w:rPr>
          <w:rFonts w:ascii="Arial" w:hAnsi="Arial"/>
          <w:color w:val="293A55"/>
          <w:sz w:val="18"/>
        </w:rPr>
        <w:t>реабілітаційних закладів</w:t>
      </w:r>
      <w:r>
        <w:rPr>
          <w:rFonts w:ascii="Arial" w:hAnsi="Arial"/>
          <w:color w:val="000000"/>
          <w:sz w:val="18"/>
        </w:rPr>
        <w:t>;</w:t>
      </w:r>
    </w:p>
    <w:p w:rsidR="004F60E6" w:rsidRDefault="00697C37">
      <w:pPr>
        <w:spacing w:after="75"/>
        <w:ind w:firstLine="240"/>
        <w:jc w:val="both"/>
      </w:pPr>
      <w:bookmarkStart w:id="197" w:name="121"/>
      <w:bookmarkEnd w:id="196"/>
      <w:r>
        <w:rPr>
          <w:rFonts w:ascii="Arial" w:hAnsi="Arial"/>
          <w:color w:val="000000"/>
          <w:sz w:val="18"/>
        </w:rPr>
        <w:t xml:space="preserve">доступність для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 об'єктів соціальної інфраструктури та інформації, виготовлення спеціального виробничого і побутового обладнання, пристосувань для полегшення побуту і праці ціє</w:t>
      </w:r>
      <w:r>
        <w:rPr>
          <w:rFonts w:ascii="Arial" w:hAnsi="Arial"/>
          <w:color w:val="000000"/>
          <w:sz w:val="18"/>
        </w:rPr>
        <w:t>ї категорії громадян;</w:t>
      </w:r>
    </w:p>
    <w:p w:rsidR="004F60E6" w:rsidRDefault="00697C37">
      <w:pPr>
        <w:spacing w:after="75"/>
        <w:ind w:firstLine="240"/>
        <w:jc w:val="both"/>
      </w:pPr>
      <w:bookmarkStart w:id="198" w:name="122"/>
      <w:bookmarkEnd w:id="197"/>
      <w:r>
        <w:rPr>
          <w:rFonts w:ascii="Arial" w:hAnsi="Arial"/>
          <w:color w:val="000000"/>
          <w:sz w:val="18"/>
        </w:rPr>
        <w:t>участь у створенні і підтримці міжвідомчого інформаційного простору з проблем інвалідності;</w:t>
      </w:r>
    </w:p>
    <w:p w:rsidR="004F60E6" w:rsidRDefault="00697C37">
      <w:pPr>
        <w:spacing w:after="75"/>
        <w:ind w:firstLine="240"/>
        <w:jc w:val="both"/>
      </w:pPr>
      <w:bookmarkStart w:id="199" w:name="123"/>
      <w:bookmarkEnd w:id="198"/>
      <w:r>
        <w:rPr>
          <w:rFonts w:ascii="Arial" w:hAnsi="Arial"/>
          <w:color w:val="000000"/>
          <w:sz w:val="18"/>
        </w:rPr>
        <w:t xml:space="preserve">співробітництво з державними органами і </w:t>
      </w:r>
      <w:r>
        <w:rPr>
          <w:rFonts w:ascii="Arial" w:hAnsi="Arial"/>
          <w:color w:val="293A55"/>
          <w:sz w:val="18"/>
        </w:rPr>
        <w:t>реабілітаційними закладами</w:t>
      </w:r>
      <w:r>
        <w:rPr>
          <w:rFonts w:ascii="Arial" w:hAnsi="Arial"/>
          <w:color w:val="000000"/>
          <w:sz w:val="18"/>
        </w:rPr>
        <w:t xml:space="preserve"> іноземних держав.</w:t>
      </w:r>
    </w:p>
    <w:p w:rsidR="004F60E6" w:rsidRDefault="00697C37">
      <w:pPr>
        <w:pStyle w:val="3"/>
        <w:spacing w:after="225"/>
        <w:jc w:val="center"/>
      </w:pPr>
      <w:bookmarkStart w:id="200" w:name="124"/>
      <w:bookmarkEnd w:id="199"/>
      <w:r>
        <w:rPr>
          <w:rFonts w:ascii="Arial" w:hAnsi="Arial"/>
          <w:color w:val="000000"/>
          <w:sz w:val="26"/>
        </w:rPr>
        <w:t xml:space="preserve">Стаття 11. Основні повноваження місцевих органів виконавчої влади та органів місцевого самоврядування у сфері реабілітації </w:t>
      </w:r>
      <w:r>
        <w:rPr>
          <w:rFonts w:ascii="Arial" w:hAnsi="Arial"/>
          <w:color w:val="293A55"/>
          <w:sz w:val="26"/>
        </w:rPr>
        <w:t>осіб з інвалідністю</w:t>
      </w:r>
    </w:p>
    <w:p w:rsidR="004F60E6" w:rsidRDefault="00697C37">
      <w:pPr>
        <w:spacing w:after="75"/>
        <w:ind w:firstLine="240"/>
        <w:jc w:val="both"/>
      </w:pPr>
      <w:bookmarkStart w:id="201" w:name="125"/>
      <w:bookmarkEnd w:id="200"/>
      <w:r>
        <w:rPr>
          <w:rFonts w:ascii="Arial" w:hAnsi="Arial"/>
          <w:color w:val="000000"/>
          <w:sz w:val="18"/>
        </w:rPr>
        <w:t>Місцеві органи виконавчої влади та органи місцевого самоврядування в межах повноважень, передбачених нормативно-п</w:t>
      </w:r>
      <w:r>
        <w:rPr>
          <w:rFonts w:ascii="Arial" w:hAnsi="Arial"/>
          <w:color w:val="000000"/>
          <w:sz w:val="18"/>
        </w:rPr>
        <w:t>равовими актами:</w:t>
      </w:r>
    </w:p>
    <w:p w:rsidR="004F60E6" w:rsidRDefault="00697C37">
      <w:pPr>
        <w:spacing w:after="75"/>
        <w:ind w:firstLine="240"/>
        <w:jc w:val="both"/>
      </w:pPr>
      <w:bookmarkStart w:id="202" w:name="126"/>
      <w:bookmarkEnd w:id="201"/>
      <w:r>
        <w:rPr>
          <w:rFonts w:ascii="Arial" w:hAnsi="Arial"/>
          <w:color w:val="000000"/>
          <w:sz w:val="18"/>
        </w:rPr>
        <w:t xml:space="preserve">вживають заходів щодо розширення мережі </w:t>
      </w:r>
      <w:r>
        <w:rPr>
          <w:rFonts w:ascii="Arial" w:hAnsi="Arial"/>
          <w:color w:val="293A55"/>
          <w:sz w:val="18"/>
        </w:rPr>
        <w:t>реабілітаційних закладів</w:t>
      </w:r>
      <w:r>
        <w:rPr>
          <w:rFonts w:ascii="Arial" w:hAnsi="Arial"/>
          <w:color w:val="000000"/>
          <w:sz w:val="18"/>
        </w:rPr>
        <w:t xml:space="preserve">, у тому числі шляхом створення недержавних </w:t>
      </w:r>
      <w:r>
        <w:rPr>
          <w:rFonts w:ascii="Arial" w:hAnsi="Arial"/>
          <w:color w:val="293A55"/>
          <w:sz w:val="18"/>
        </w:rPr>
        <w:t>реабілітаційних закладів</w:t>
      </w:r>
      <w:r>
        <w:rPr>
          <w:rFonts w:ascii="Arial" w:hAnsi="Arial"/>
          <w:color w:val="000000"/>
          <w:sz w:val="18"/>
        </w:rPr>
        <w:t>;</w:t>
      </w:r>
    </w:p>
    <w:p w:rsidR="004F60E6" w:rsidRDefault="00697C37">
      <w:pPr>
        <w:spacing w:after="75"/>
        <w:ind w:firstLine="240"/>
        <w:jc w:val="both"/>
      </w:pPr>
      <w:bookmarkStart w:id="203" w:name="127"/>
      <w:bookmarkEnd w:id="202"/>
      <w:r>
        <w:rPr>
          <w:rFonts w:ascii="Arial" w:hAnsi="Arial"/>
          <w:color w:val="000000"/>
          <w:sz w:val="18"/>
        </w:rPr>
        <w:t xml:space="preserve">організують виконання державних програм у сфері реабілітації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>;</w:t>
      </w:r>
    </w:p>
    <w:p w:rsidR="004F60E6" w:rsidRDefault="00697C37">
      <w:pPr>
        <w:spacing w:after="75"/>
        <w:ind w:firstLine="240"/>
        <w:jc w:val="both"/>
      </w:pPr>
      <w:bookmarkStart w:id="204" w:name="570"/>
      <w:bookmarkEnd w:id="203"/>
      <w:r>
        <w:rPr>
          <w:rFonts w:ascii="Arial" w:hAnsi="Arial"/>
          <w:color w:val="293A55"/>
          <w:sz w:val="18"/>
        </w:rPr>
        <w:t xml:space="preserve">абзац четвертий статті </w:t>
      </w:r>
      <w:r>
        <w:rPr>
          <w:rFonts w:ascii="Arial" w:hAnsi="Arial"/>
          <w:color w:val="293A55"/>
          <w:sz w:val="18"/>
        </w:rPr>
        <w:t>11 виключено</w:t>
      </w:r>
    </w:p>
    <w:p w:rsidR="004F60E6" w:rsidRDefault="00697C37">
      <w:pPr>
        <w:spacing w:after="75"/>
        <w:ind w:firstLine="240"/>
        <w:jc w:val="right"/>
      </w:pPr>
      <w:bookmarkStart w:id="205" w:name="571"/>
      <w:bookmarkEnd w:id="204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02.10.2019 р. N 139-IX)</w:t>
      </w:r>
    </w:p>
    <w:p w:rsidR="004F60E6" w:rsidRDefault="00697C37">
      <w:pPr>
        <w:spacing w:after="75"/>
        <w:ind w:firstLine="240"/>
        <w:jc w:val="both"/>
      </w:pPr>
      <w:bookmarkStart w:id="206" w:name="785"/>
      <w:bookmarkEnd w:id="205"/>
      <w:r>
        <w:rPr>
          <w:rFonts w:ascii="Arial" w:hAnsi="Arial"/>
          <w:color w:val="293A55"/>
          <w:sz w:val="18"/>
        </w:rPr>
        <w:t>створюють умови для забезпечення осіб з інвалідністю, дітей з інвалідністю, виходячи з їхніх потреб та відповідно до рекомендацій медико-соціальних експертних комісій, експертних команд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оцінювання повсякденного функціонування, лікарсько-консультативних комісій, допоміжними засобами реабілітації, медичними виробами та реабілітаційними послугами відповідно до законодавства;</w:t>
      </w:r>
    </w:p>
    <w:p w:rsidR="004F60E6" w:rsidRDefault="00697C37">
      <w:pPr>
        <w:spacing w:after="75"/>
        <w:ind w:firstLine="240"/>
        <w:jc w:val="right"/>
      </w:pPr>
      <w:bookmarkStart w:id="207" w:name="453"/>
      <w:bookmarkEnd w:id="206"/>
      <w:r>
        <w:rPr>
          <w:rFonts w:ascii="Arial" w:hAnsi="Arial"/>
          <w:color w:val="293A55"/>
          <w:sz w:val="18"/>
        </w:rPr>
        <w:t>(абзац п'ятий статті 11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22.12.2011 р. N 4213-VI,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19.12.2024 р. N 4170-IX)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01.01.2025 р.)</w:t>
      </w:r>
    </w:p>
    <w:p w:rsidR="004F60E6" w:rsidRDefault="00697C37">
      <w:pPr>
        <w:spacing w:after="75"/>
        <w:ind w:firstLine="240"/>
        <w:jc w:val="both"/>
      </w:pPr>
      <w:bookmarkStart w:id="208" w:name="130"/>
      <w:bookmarkEnd w:id="207"/>
      <w:r>
        <w:rPr>
          <w:rFonts w:ascii="Arial" w:hAnsi="Arial"/>
          <w:color w:val="000000"/>
          <w:sz w:val="18"/>
        </w:rPr>
        <w:lastRenderedPageBreak/>
        <w:t xml:space="preserve">створюють умови для розвитку творчих здібностей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дітей з інвалідністю</w:t>
      </w:r>
      <w:r>
        <w:rPr>
          <w:rFonts w:ascii="Arial" w:hAnsi="Arial"/>
          <w:color w:val="000000"/>
          <w:sz w:val="18"/>
        </w:rPr>
        <w:t xml:space="preserve">, занять фізичною </w:t>
      </w:r>
      <w:r>
        <w:rPr>
          <w:rFonts w:ascii="Arial" w:hAnsi="Arial"/>
          <w:color w:val="000000"/>
          <w:sz w:val="18"/>
        </w:rPr>
        <w:t xml:space="preserve">культурою і спортом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дітей з інвалідністю</w:t>
      </w:r>
      <w:r>
        <w:rPr>
          <w:rFonts w:ascii="Arial" w:hAnsi="Arial"/>
          <w:color w:val="000000"/>
          <w:sz w:val="18"/>
        </w:rPr>
        <w:t>;</w:t>
      </w:r>
    </w:p>
    <w:p w:rsidR="004F60E6" w:rsidRDefault="00697C37">
      <w:pPr>
        <w:spacing w:after="75"/>
        <w:ind w:firstLine="240"/>
        <w:jc w:val="both"/>
      </w:pPr>
      <w:bookmarkStart w:id="209" w:name="131"/>
      <w:bookmarkEnd w:id="208"/>
      <w:r>
        <w:rPr>
          <w:rFonts w:ascii="Arial" w:hAnsi="Arial"/>
          <w:color w:val="000000"/>
          <w:sz w:val="18"/>
        </w:rPr>
        <w:t xml:space="preserve">затверджують положення (статути) </w:t>
      </w:r>
      <w:r>
        <w:rPr>
          <w:rFonts w:ascii="Arial" w:hAnsi="Arial"/>
          <w:color w:val="293A55"/>
          <w:sz w:val="18"/>
        </w:rPr>
        <w:t>реабілітаційних закладів</w:t>
      </w:r>
      <w:r>
        <w:rPr>
          <w:rFonts w:ascii="Arial" w:hAnsi="Arial"/>
          <w:color w:val="000000"/>
          <w:sz w:val="18"/>
        </w:rPr>
        <w:t xml:space="preserve"> комунальної форми власності, погоджують положення (статути) </w:t>
      </w:r>
      <w:r>
        <w:rPr>
          <w:rFonts w:ascii="Arial" w:hAnsi="Arial"/>
          <w:color w:val="293A55"/>
          <w:sz w:val="18"/>
        </w:rPr>
        <w:t>реабілітаційних закладів</w:t>
      </w:r>
      <w:r>
        <w:rPr>
          <w:rFonts w:ascii="Arial" w:hAnsi="Arial"/>
          <w:color w:val="000000"/>
          <w:sz w:val="18"/>
        </w:rPr>
        <w:t xml:space="preserve"> недержавної форми власності;</w:t>
      </w:r>
    </w:p>
    <w:p w:rsidR="004F60E6" w:rsidRDefault="00697C37">
      <w:pPr>
        <w:spacing w:after="75"/>
        <w:ind w:firstLine="240"/>
        <w:jc w:val="both"/>
      </w:pPr>
      <w:bookmarkStart w:id="210" w:name="132"/>
      <w:bookmarkEnd w:id="209"/>
      <w:r>
        <w:rPr>
          <w:rFonts w:ascii="Arial" w:hAnsi="Arial"/>
          <w:color w:val="000000"/>
          <w:sz w:val="18"/>
        </w:rPr>
        <w:t>організують підготовк</w:t>
      </w:r>
      <w:r>
        <w:rPr>
          <w:rFonts w:ascii="Arial" w:hAnsi="Arial"/>
          <w:color w:val="000000"/>
          <w:sz w:val="18"/>
        </w:rPr>
        <w:t xml:space="preserve">у і підвищення кваліфікації кадрів з реабілітації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дітей з інвалідністю</w:t>
      </w:r>
      <w:r>
        <w:rPr>
          <w:rFonts w:ascii="Arial" w:hAnsi="Arial"/>
          <w:color w:val="000000"/>
          <w:sz w:val="18"/>
        </w:rPr>
        <w:t xml:space="preserve">, роботу з науково-методичного забезпечення </w:t>
      </w:r>
      <w:r>
        <w:rPr>
          <w:rFonts w:ascii="Arial" w:hAnsi="Arial"/>
          <w:color w:val="293A55"/>
          <w:sz w:val="18"/>
        </w:rPr>
        <w:t>реабілітаційних закладів</w:t>
      </w:r>
      <w:r>
        <w:rPr>
          <w:rFonts w:ascii="Arial" w:hAnsi="Arial"/>
          <w:color w:val="000000"/>
          <w:sz w:val="18"/>
        </w:rPr>
        <w:t>;</w:t>
      </w:r>
    </w:p>
    <w:p w:rsidR="004F60E6" w:rsidRDefault="00697C37">
      <w:pPr>
        <w:spacing w:after="75"/>
        <w:ind w:firstLine="240"/>
        <w:jc w:val="both"/>
      </w:pPr>
      <w:bookmarkStart w:id="211" w:name="133"/>
      <w:bookmarkEnd w:id="210"/>
      <w:r>
        <w:rPr>
          <w:rFonts w:ascii="Arial" w:hAnsi="Arial"/>
          <w:color w:val="000000"/>
          <w:sz w:val="18"/>
        </w:rPr>
        <w:t>забезпечують реалізацію державних програм, розробляють з урахуванням соціально-економічних, дем</w:t>
      </w:r>
      <w:r>
        <w:rPr>
          <w:rFonts w:ascii="Arial" w:hAnsi="Arial"/>
          <w:color w:val="000000"/>
          <w:sz w:val="18"/>
        </w:rPr>
        <w:t>ографічних та інших особливостей і фінансують регіональні, місцеві програми зазначеного напряму;</w:t>
      </w:r>
    </w:p>
    <w:p w:rsidR="004F60E6" w:rsidRDefault="00697C37">
      <w:pPr>
        <w:spacing w:after="75"/>
        <w:ind w:firstLine="240"/>
        <w:jc w:val="both"/>
      </w:pPr>
      <w:bookmarkStart w:id="212" w:name="134"/>
      <w:bookmarkEnd w:id="211"/>
      <w:r>
        <w:rPr>
          <w:rFonts w:ascii="Arial" w:hAnsi="Arial"/>
          <w:color w:val="000000"/>
          <w:sz w:val="18"/>
        </w:rPr>
        <w:t xml:space="preserve">сприяють роботі громадських організацій, у тому числі громадських організацій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>, залучають їх до співпраці та партнерства у цій сфері;</w:t>
      </w:r>
    </w:p>
    <w:p w:rsidR="004F60E6" w:rsidRDefault="00697C37">
      <w:pPr>
        <w:spacing w:after="75"/>
        <w:ind w:firstLine="240"/>
        <w:jc w:val="both"/>
      </w:pPr>
      <w:bookmarkStart w:id="213" w:name="135"/>
      <w:bookmarkEnd w:id="212"/>
      <w:r>
        <w:rPr>
          <w:rFonts w:ascii="Arial" w:hAnsi="Arial"/>
          <w:color w:val="000000"/>
          <w:sz w:val="18"/>
        </w:rPr>
        <w:t>беруть</w:t>
      </w:r>
      <w:r>
        <w:rPr>
          <w:rFonts w:ascii="Arial" w:hAnsi="Arial"/>
          <w:color w:val="000000"/>
          <w:sz w:val="18"/>
        </w:rPr>
        <w:t xml:space="preserve"> участь у створенні і підтримці міжвідомчого інформаційного простору з проблем інвалідності;</w:t>
      </w:r>
    </w:p>
    <w:p w:rsidR="004F60E6" w:rsidRDefault="00697C37">
      <w:pPr>
        <w:spacing w:after="75"/>
        <w:ind w:firstLine="240"/>
        <w:jc w:val="both"/>
      </w:pPr>
      <w:bookmarkStart w:id="214" w:name="136"/>
      <w:bookmarkEnd w:id="213"/>
      <w:r>
        <w:rPr>
          <w:rFonts w:ascii="Arial" w:hAnsi="Arial"/>
          <w:color w:val="000000"/>
          <w:sz w:val="18"/>
        </w:rPr>
        <w:t xml:space="preserve">організують інформування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 про зміни у законодавстві про реабілітацію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>.</w:t>
      </w:r>
    </w:p>
    <w:p w:rsidR="004F60E6" w:rsidRDefault="00697C37">
      <w:pPr>
        <w:pStyle w:val="3"/>
        <w:spacing w:after="225"/>
        <w:jc w:val="center"/>
      </w:pPr>
      <w:bookmarkStart w:id="215" w:name="137"/>
      <w:bookmarkEnd w:id="214"/>
      <w:r>
        <w:rPr>
          <w:rFonts w:ascii="Arial" w:hAnsi="Arial"/>
          <w:color w:val="000000"/>
          <w:sz w:val="26"/>
        </w:rPr>
        <w:t xml:space="preserve">Розділ III. СИСТЕМА РЕАБІЛІТАЦІЇ </w:t>
      </w:r>
      <w:r>
        <w:rPr>
          <w:rFonts w:ascii="Arial" w:hAnsi="Arial"/>
          <w:color w:val="293A55"/>
          <w:sz w:val="26"/>
        </w:rPr>
        <w:t>ОСІБ З ІНВАЛІДНІСТЮ</w:t>
      </w:r>
      <w:r>
        <w:rPr>
          <w:rFonts w:ascii="Arial" w:hAnsi="Arial"/>
          <w:color w:val="000000"/>
          <w:sz w:val="26"/>
        </w:rPr>
        <w:t xml:space="preserve">, </w:t>
      </w:r>
      <w:r>
        <w:rPr>
          <w:rFonts w:ascii="Arial" w:hAnsi="Arial"/>
          <w:color w:val="293A55"/>
          <w:sz w:val="26"/>
        </w:rPr>
        <w:t>ДІТЕЙ З ІНВАЛІДНІСТЮ</w:t>
      </w:r>
    </w:p>
    <w:p w:rsidR="004F60E6" w:rsidRDefault="00697C37">
      <w:pPr>
        <w:pStyle w:val="3"/>
        <w:spacing w:after="225"/>
        <w:jc w:val="center"/>
      </w:pPr>
      <w:bookmarkStart w:id="216" w:name="138"/>
      <w:bookmarkEnd w:id="215"/>
      <w:r>
        <w:rPr>
          <w:rFonts w:ascii="Arial" w:hAnsi="Arial"/>
          <w:color w:val="000000"/>
          <w:sz w:val="26"/>
        </w:rPr>
        <w:t xml:space="preserve">Стаття 12. Структура системи реабілітації </w:t>
      </w:r>
      <w:r>
        <w:rPr>
          <w:rFonts w:ascii="Arial" w:hAnsi="Arial"/>
          <w:color w:val="293A55"/>
          <w:sz w:val="26"/>
        </w:rPr>
        <w:t>осіб з інвалідністю</w:t>
      </w:r>
      <w:r>
        <w:rPr>
          <w:rFonts w:ascii="Arial" w:hAnsi="Arial"/>
          <w:color w:val="000000"/>
          <w:sz w:val="26"/>
        </w:rPr>
        <w:t xml:space="preserve">, </w:t>
      </w:r>
      <w:r>
        <w:rPr>
          <w:rFonts w:ascii="Arial" w:hAnsi="Arial"/>
          <w:color w:val="293A55"/>
          <w:sz w:val="26"/>
        </w:rPr>
        <w:t>дітей з інвалідністю</w:t>
      </w:r>
    </w:p>
    <w:p w:rsidR="004F60E6" w:rsidRDefault="00697C37">
      <w:pPr>
        <w:spacing w:after="75"/>
        <w:ind w:firstLine="240"/>
        <w:jc w:val="both"/>
      </w:pPr>
      <w:bookmarkStart w:id="217" w:name="668"/>
      <w:bookmarkEnd w:id="216"/>
      <w:r>
        <w:rPr>
          <w:rFonts w:ascii="Arial" w:hAnsi="Arial"/>
          <w:color w:val="293A55"/>
          <w:sz w:val="18"/>
        </w:rPr>
        <w:t>Систему реабілітації осіб з інвалідністю, дітей з інвалідністю складають:</w:t>
      </w:r>
    </w:p>
    <w:p w:rsidR="004F60E6" w:rsidRDefault="00697C37">
      <w:pPr>
        <w:spacing w:after="75"/>
        <w:ind w:firstLine="240"/>
        <w:jc w:val="both"/>
      </w:pPr>
      <w:bookmarkStart w:id="218" w:name="669"/>
      <w:bookmarkEnd w:id="217"/>
      <w:r>
        <w:rPr>
          <w:rFonts w:ascii="Arial" w:hAnsi="Arial"/>
          <w:color w:val="293A55"/>
          <w:sz w:val="18"/>
        </w:rPr>
        <w:t>органи виконавчої влади та органи місцевого самоврядування, які здійснюють уп</w:t>
      </w:r>
      <w:r>
        <w:rPr>
          <w:rFonts w:ascii="Arial" w:hAnsi="Arial"/>
          <w:color w:val="293A55"/>
          <w:sz w:val="18"/>
        </w:rPr>
        <w:t>равління системою реабілітації осіб з інвалідністю;</w:t>
      </w:r>
    </w:p>
    <w:p w:rsidR="004F60E6" w:rsidRDefault="00697C37">
      <w:pPr>
        <w:spacing w:after="75"/>
        <w:ind w:firstLine="240"/>
        <w:jc w:val="both"/>
      </w:pPr>
      <w:bookmarkStart w:id="219" w:name="670"/>
      <w:bookmarkEnd w:id="218"/>
      <w:r>
        <w:rPr>
          <w:rFonts w:ascii="Arial" w:hAnsi="Arial"/>
          <w:color w:val="293A55"/>
          <w:sz w:val="18"/>
        </w:rPr>
        <w:t>реабілітаційні заклади незалежно від відомчого підпорядкування, типу і форми власності;</w:t>
      </w:r>
    </w:p>
    <w:p w:rsidR="004F60E6" w:rsidRDefault="00697C37">
      <w:pPr>
        <w:spacing w:after="75"/>
        <w:ind w:firstLine="240"/>
        <w:jc w:val="both"/>
      </w:pPr>
      <w:bookmarkStart w:id="220" w:name="671"/>
      <w:bookmarkEnd w:id="219"/>
      <w:r>
        <w:rPr>
          <w:rFonts w:ascii="Arial" w:hAnsi="Arial"/>
          <w:color w:val="293A55"/>
          <w:sz w:val="18"/>
        </w:rPr>
        <w:t>будинки дитини - заклади дошкільної освіти системи охорони здоров'я для дітей з фізичними та/або інтелектуальними по</w:t>
      </w:r>
      <w:r>
        <w:rPr>
          <w:rFonts w:ascii="Arial" w:hAnsi="Arial"/>
          <w:color w:val="293A55"/>
          <w:sz w:val="18"/>
        </w:rPr>
        <w:t>рушеннями віком до чотирьох років незалежно від відомчого підпорядкування, типу і форми власності;</w:t>
      </w:r>
    </w:p>
    <w:p w:rsidR="004F60E6" w:rsidRDefault="00697C37">
      <w:pPr>
        <w:spacing w:after="75"/>
        <w:ind w:firstLine="240"/>
        <w:jc w:val="both"/>
      </w:pPr>
      <w:bookmarkStart w:id="221" w:name="672"/>
      <w:bookmarkEnd w:id="220"/>
      <w:r>
        <w:rPr>
          <w:rFonts w:ascii="Arial" w:hAnsi="Arial"/>
          <w:color w:val="293A55"/>
          <w:sz w:val="18"/>
        </w:rPr>
        <w:t xml:space="preserve">заклади дошкільної освіти (ясла-садки) комбінованого типу для дітей віком від двох місяців до шести (семи) років, у складі яких можуть бути групи загального </w:t>
      </w:r>
      <w:r>
        <w:rPr>
          <w:rFonts w:ascii="Arial" w:hAnsi="Arial"/>
          <w:color w:val="293A55"/>
          <w:sz w:val="18"/>
        </w:rPr>
        <w:t>розвитку, компенсуючого типу, сімейні, прогулянкові, в яких забезпечується дошкільна освіта з урахуванням стану здоров'я дітей, їх розумового, психологічного, фізичного розвитку, незалежно від відомчого підпорядкування, типу і форми власності;</w:t>
      </w:r>
    </w:p>
    <w:p w:rsidR="004F60E6" w:rsidRDefault="00697C37">
      <w:pPr>
        <w:spacing w:after="75"/>
        <w:ind w:firstLine="240"/>
        <w:jc w:val="both"/>
      </w:pPr>
      <w:bookmarkStart w:id="222" w:name="673"/>
      <w:bookmarkEnd w:id="221"/>
      <w:r>
        <w:rPr>
          <w:rFonts w:ascii="Arial" w:hAnsi="Arial"/>
          <w:color w:val="293A55"/>
          <w:sz w:val="18"/>
        </w:rPr>
        <w:t>заклади дошк</w:t>
      </w:r>
      <w:r>
        <w:rPr>
          <w:rFonts w:ascii="Arial" w:hAnsi="Arial"/>
          <w:color w:val="293A55"/>
          <w:sz w:val="18"/>
        </w:rPr>
        <w:t>ільної освіти (центри розвитку дитини) системи освіти, в яких забезпечуються фізичний, розумовий і психологічний розвиток, корекція психологічного і фізичного розвитку, оздоровлення дітей, які відвідують інші навчальні заклади чи виховуються вдома;</w:t>
      </w:r>
    </w:p>
    <w:p w:rsidR="004F60E6" w:rsidRDefault="00697C37">
      <w:pPr>
        <w:spacing w:after="75"/>
        <w:ind w:firstLine="240"/>
        <w:jc w:val="both"/>
      </w:pPr>
      <w:bookmarkStart w:id="223" w:name="674"/>
      <w:bookmarkEnd w:id="222"/>
      <w:r>
        <w:rPr>
          <w:rFonts w:ascii="Arial" w:hAnsi="Arial"/>
          <w:color w:val="293A55"/>
          <w:sz w:val="18"/>
        </w:rPr>
        <w:t>спеціал</w:t>
      </w:r>
      <w:r>
        <w:rPr>
          <w:rFonts w:ascii="Arial" w:hAnsi="Arial"/>
          <w:color w:val="293A55"/>
          <w:sz w:val="18"/>
        </w:rPr>
        <w:t>ьні заклади освіти - спеціальні заклади загальної середньої освіти та навчально-реабілітаційні центри для дітей, які потребують корекції фізичного та/або розумового розвитку;</w:t>
      </w:r>
    </w:p>
    <w:p w:rsidR="004F60E6" w:rsidRDefault="00697C37">
      <w:pPr>
        <w:spacing w:after="75"/>
        <w:ind w:firstLine="240"/>
        <w:jc w:val="both"/>
      </w:pPr>
      <w:bookmarkStart w:id="224" w:name="675"/>
      <w:bookmarkEnd w:id="223"/>
      <w:r>
        <w:rPr>
          <w:rFonts w:ascii="Arial" w:hAnsi="Arial"/>
          <w:color w:val="293A55"/>
          <w:sz w:val="18"/>
        </w:rPr>
        <w:t>заклади, які належать до сфери управління центральних органів виконавчої влади, щ</w:t>
      </w:r>
      <w:r>
        <w:rPr>
          <w:rFonts w:ascii="Arial" w:hAnsi="Arial"/>
          <w:color w:val="293A55"/>
          <w:sz w:val="18"/>
        </w:rPr>
        <w:t>о забезпечують формування та реалізують державну політику у сфері соціального захисту населення та охорони здоров'я;</w:t>
      </w:r>
    </w:p>
    <w:p w:rsidR="004F60E6" w:rsidRDefault="00697C37">
      <w:pPr>
        <w:spacing w:after="75"/>
        <w:ind w:firstLine="240"/>
        <w:jc w:val="both"/>
      </w:pPr>
      <w:bookmarkStart w:id="225" w:name="676"/>
      <w:bookmarkEnd w:id="224"/>
      <w:r>
        <w:rPr>
          <w:rFonts w:ascii="Arial" w:hAnsi="Arial"/>
          <w:color w:val="293A55"/>
          <w:sz w:val="18"/>
        </w:rPr>
        <w:t>заклади та установи незалежно від типу та форми власності, що надають соціальні послуги;</w:t>
      </w:r>
    </w:p>
    <w:p w:rsidR="004F60E6" w:rsidRDefault="00697C37">
      <w:pPr>
        <w:spacing w:after="75"/>
        <w:ind w:firstLine="240"/>
        <w:jc w:val="both"/>
      </w:pPr>
      <w:bookmarkStart w:id="226" w:name="677"/>
      <w:bookmarkEnd w:id="225"/>
      <w:r>
        <w:rPr>
          <w:rFonts w:ascii="Arial" w:hAnsi="Arial"/>
          <w:color w:val="293A55"/>
          <w:sz w:val="18"/>
        </w:rPr>
        <w:t>реабілітаційні відділення санаторно-курортних закл</w:t>
      </w:r>
      <w:r>
        <w:rPr>
          <w:rFonts w:ascii="Arial" w:hAnsi="Arial"/>
          <w:color w:val="293A55"/>
          <w:sz w:val="18"/>
        </w:rPr>
        <w:t>адів;</w:t>
      </w:r>
    </w:p>
    <w:p w:rsidR="004F60E6" w:rsidRDefault="00697C37">
      <w:pPr>
        <w:spacing w:after="75"/>
        <w:ind w:firstLine="240"/>
        <w:jc w:val="both"/>
      </w:pPr>
      <w:bookmarkStart w:id="227" w:name="678"/>
      <w:bookmarkEnd w:id="226"/>
      <w:r>
        <w:rPr>
          <w:rFonts w:ascii="Arial" w:hAnsi="Arial"/>
          <w:color w:val="293A55"/>
          <w:sz w:val="18"/>
        </w:rPr>
        <w:t>протезно-ортопедичні підприємства незалежно від відомчого підпорядкування, типу і форми власності;</w:t>
      </w:r>
    </w:p>
    <w:p w:rsidR="004F60E6" w:rsidRDefault="00697C37">
      <w:pPr>
        <w:spacing w:after="75"/>
        <w:ind w:firstLine="240"/>
        <w:jc w:val="both"/>
      </w:pPr>
      <w:bookmarkStart w:id="228" w:name="679"/>
      <w:bookmarkEnd w:id="227"/>
      <w:r>
        <w:rPr>
          <w:rFonts w:ascii="Arial" w:hAnsi="Arial"/>
          <w:color w:val="293A55"/>
          <w:sz w:val="18"/>
        </w:rPr>
        <w:t>установи культури, санаторно-курортні та оздоровчі заклади громадських організацій осіб з інвалідністю;</w:t>
      </w:r>
    </w:p>
    <w:p w:rsidR="004F60E6" w:rsidRDefault="00697C37">
      <w:pPr>
        <w:spacing w:after="75"/>
        <w:ind w:firstLine="240"/>
        <w:jc w:val="both"/>
      </w:pPr>
      <w:bookmarkStart w:id="229" w:name="680"/>
      <w:bookmarkEnd w:id="228"/>
      <w:r>
        <w:rPr>
          <w:rFonts w:ascii="Arial" w:hAnsi="Arial"/>
          <w:color w:val="293A55"/>
          <w:sz w:val="18"/>
        </w:rPr>
        <w:t>академічні та галузеві науково-дослідні, науков</w:t>
      </w:r>
      <w:r>
        <w:rPr>
          <w:rFonts w:ascii="Arial" w:hAnsi="Arial"/>
          <w:color w:val="293A55"/>
          <w:sz w:val="18"/>
        </w:rPr>
        <w:t>о-методичні установи, які беруть участь у здійсненні державної політики у сфері реабілітації осіб з інвалідністю.</w:t>
      </w:r>
    </w:p>
    <w:p w:rsidR="004F60E6" w:rsidRDefault="00697C37">
      <w:pPr>
        <w:spacing w:after="75"/>
        <w:ind w:firstLine="240"/>
        <w:jc w:val="right"/>
      </w:pPr>
      <w:bookmarkStart w:id="230" w:name="682"/>
      <w:bookmarkEnd w:id="229"/>
      <w:r>
        <w:rPr>
          <w:rFonts w:ascii="Arial" w:hAnsi="Arial"/>
          <w:color w:val="293A55"/>
          <w:sz w:val="18"/>
        </w:rPr>
        <w:t>(стаття 12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 України від 16.10.2012 р. N 5462-VI,</w:t>
      </w:r>
      <w:r>
        <w:br/>
      </w:r>
      <w:r>
        <w:rPr>
          <w:rFonts w:ascii="Arial" w:hAnsi="Arial"/>
          <w:color w:val="293A55"/>
          <w:sz w:val="18"/>
        </w:rPr>
        <w:t>від 17.01.2019 р. N 2671-VIII,</w:t>
      </w:r>
      <w:r>
        <w:br/>
      </w:r>
      <w:r>
        <w:rPr>
          <w:rFonts w:ascii="Arial" w:hAnsi="Arial"/>
          <w:i/>
          <w:color w:val="000000"/>
          <w:sz w:val="18"/>
        </w:rPr>
        <w:t xml:space="preserve">який вводиться в дію </w:t>
      </w:r>
      <w:r>
        <w:rPr>
          <w:rFonts w:ascii="Arial" w:hAnsi="Arial"/>
          <w:i/>
          <w:color w:val="000000"/>
          <w:sz w:val="18"/>
        </w:rPr>
        <w:t>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01.01.2020 р.,</w:t>
      </w:r>
      <w:r>
        <w:br/>
      </w:r>
      <w:r>
        <w:rPr>
          <w:rFonts w:ascii="Arial" w:hAnsi="Arial"/>
          <w:color w:val="293A55"/>
          <w:sz w:val="18"/>
        </w:rPr>
        <w:t>від 05.12.2019 р. N 341-IX,</w:t>
      </w:r>
      <w:r>
        <w:br/>
      </w:r>
      <w:r>
        <w:rPr>
          <w:rFonts w:ascii="Arial" w:hAnsi="Arial"/>
          <w:color w:val="293A55"/>
          <w:sz w:val="18"/>
        </w:rPr>
        <w:lastRenderedPageBreak/>
        <w:t>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02.11.2021 р. N 1848-IX)</w:t>
      </w:r>
    </w:p>
    <w:p w:rsidR="004F60E6" w:rsidRDefault="00697C37">
      <w:pPr>
        <w:pStyle w:val="3"/>
        <w:spacing w:after="225"/>
        <w:jc w:val="center"/>
      </w:pPr>
      <w:bookmarkStart w:id="231" w:name="616"/>
      <w:bookmarkEnd w:id="230"/>
      <w:r>
        <w:rPr>
          <w:rFonts w:ascii="Arial" w:hAnsi="Arial"/>
          <w:color w:val="000000"/>
          <w:sz w:val="26"/>
        </w:rPr>
        <w:t>Стаття 13. Типи реабілітаційних закладів</w:t>
      </w:r>
    </w:p>
    <w:p w:rsidR="004F60E6" w:rsidRDefault="00697C37">
      <w:pPr>
        <w:spacing w:after="75"/>
        <w:ind w:firstLine="240"/>
        <w:jc w:val="both"/>
      </w:pPr>
      <w:bookmarkStart w:id="232" w:name="617"/>
      <w:bookmarkEnd w:id="231"/>
      <w:r>
        <w:rPr>
          <w:rFonts w:ascii="Arial" w:hAnsi="Arial"/>
          <w:color w:val="293A55"/>
          <w:sz w:val="18"/>
        </w:rPr>
        <w:t>Реабілітаційні заклади залежно від змісту реабілітаційних заходів, які вони здійснюють, відносяться до таких типів</w:t>
      </w:r>
      <w:r>
        <w:rPr>
          <w:rFonts w:ascii="Arial" w:hAnsi="Arial"/>
          <w:color w:val="293A55"/>
          <w:sz w:val="18"/>
        </w:rPr>
        <w:t>:</w:t>
      </w:r>
    </w:p>
    <w:p w:rsidR="004F60E6" w:rsidRDefault="00697C37">
      <w:pPr>
        <w:spacing w:after="75"/>
        <w:ind w:firstLine="240"/>
        <w:jc w:val="both"/>
      </w:pPr>
      <w:bookmarkStart w:id="233" w:name="618"/>
      <w:bookmarkEnd w:id="232"/>
      <w:r>
        <w:rPr>
          <w:rFonts w:ascii="Arial" w:hAnsi="Arial"/>
          <w:color w:val="293A55"/>
          <w:sz w:val="18"/>
        </w:rPr>
        <w:t>реабілітації у сфері охорони здоров'я;</w:t>
      </w:r>
    </w:p>
    <w:p w:rsidR="004F60E6" w:rsidRDefault="00697C37">
      <w:pPr>
        <w:spacing w:after="75"/>
        <w:ind w:firstLine="240"/>
        <w:jc w:val="both"/>
      </w:pPr>
      <w:bookmarkStart w:id="234" w:name="619"/>
      <w:bookmarkEnd w:id="233"/>
      <w:r>
        <w:rPr>
          <w:rFonts w:ascii="Arial" w:hAnsi="Arial"/>
          <w:color w:val="293A55"/>
          <w:sz w:val="18"/>
        </w:rPr>
        <w:t>медико-соціальної реабілітації;</w:t>
      </w:r>
    </w:p>
    <w:p w:rsidR="004F60E6" w:rsidRDefault="00697C37">
      <w:pPr>
        <w:spacing w:after="75"/>
        <w:ind w:firstLine="240"/>
        <w:jc w:val="both"/>
      </w:pPr>
      <w:bookmarkStart w:id="235" w:name="620"/>
      <w:bookmarkEnd w:id="234"/>
      <w:r>
        <w:rPr>
          <w:rFonts w:ascii="Arial" w:hAnsi="Arial"/>
          <w:color w:val="293A55"/>
          <w:sz w:val="18"/>
        </w:rPr>
        <w:t>соціальної реабілітації;</w:t>
      </w:r>
    </w:p>
    <w:p w:rsidR="004F60E6" w:rsidRDefault="00697C37">
      <w:pPr>
        <w:spacing w:after="75"/>
        <w:ind w:firstLine="240"/>
        <w:jc w:val="both"/>
      </w:pPr>
      <w:bookmarkStart w:id="236" w:name="621"/>
      <w:bookmarkEnd w:id="235"/>
      <w:r>
        <w:rPr>
          <w:rFonts w:ascii="Arial" w:hAnsi="Arial"/>
          <w:color w:val="293A55"/>
          <w:sz w:val="18"/>
        </w:rPr>
        <w:t>психолого-педагогічної реабілітації;</w:t>
      </w:r>
    </w:p>
    <w:p w:rsidR="004F60E6" w:rsidRDefault="00697C37">
      <w:pPr>
        <w:spacing w:after="75"/>
        <w:ind w:firstLine="240"/>
        <w:jc w:val="both"/>
      </w:pPr>
      <w:bookmarkStart w:id="237" w:name="622"/>
      <w:bookmarkEnd w:id="236"/>
      <w:r>
        <w:rPr>
          <w:rFonts w:ascii="Arial" w:hAnsi="Arial"/>
          <w:color w:val="293A55"/>
          <w:sz w:val="18"/>
        </w:rPr>
        <w:t>професійної реабілітації;</w:t>
      </w:r>
    </w:p>
    <w:p w:rsidR="004F60E6" w:rsidRDefault="00697C37">
      <w:pPr>
        <w:spacing w:after="75"/>
        <w:ind w:firstLine="240"/>
        <w:jc w:val="both"/>
      </w:pPr>
      <w:bookmarkStart w:id="238" w:name="623"/>
      <w:bookmarkEnd w:id="237"/>
      <w:r>
        <w:rPr>
          <w:rFonts w:ascii="Arial" w:hAnsi="Arial"/>
          <w:color w:val="293A55"/>
          <w:sz w:val="18"/>
        </w:rPr>
        <w:t>трудової реабілітації;</w:t>
      </w:r>
    </w:p>
    <w:p w:rsidR="004F60E6" w:rsidRDefault="00697C37">
      <w:pPr>
        <w:spacing w:after="75"/>
        <w:ind w:firstLine="240"/>
        <w:jc w:val="both"/>
      </w:pPr>
      <w:bookmarkStart w:id="239" w:name="624"/>
      <w:bookmarkEnd w:id="238"/>
      <w:r>
        <w:rPr>
          <w:rFonts w:ascii="Arial" w:hAnsi="Arial"/>
          <w:color w:val="293A55"/>
          <w:sz w:val="18"/>
        </w:rPr>
        <w:t>фізкультурно-спортивної реабілітації.</w:t>
      </w:r>
    </w:p>
    <w:p w:rsidR="004F60E6" w:rsidRDefault="00697C37">
      <w:pPr>
        <w:spacing w:after="75"/>
        <w:ind w:firstLine="240"/>
        <w:jc w:val="both"/>
      </w:pPr>
      <w:bookmarkStart w:id="240" w:name="625"/>
      <w:bookmarkEnd w:id="239"/>
      <w:r>
        <w:rPr>
          <w:rFonts w:ascii="Arial" w:hAnsi="Arial"/>
          <w:color w:val="293A55"/>
          <w:sz w:val="18"/>
        </w:rPr>
        <w:t>Реабілітаційні заклади можуть бути</w:t>
      </w:r>
      <w:r>
        <w:rPr>
          <w:rFonts w:ascii="Arial" w:hAnsi="Arial"/>
          <w:color w:val="293A55"/>
          <w:sz w:val="18"/>
        </w:rPr>
        <w:t xml:space="preserve"> змішаного типу.</w:t>
      </w:r>
    </w:p>
    <w:p w:rsidR="004F60E6" w:rsidRDefault="00697C37">
      <w:pPr>
        <w:spacing w:after="75"/>
        <w:ind w:firstLine="240"/>
        <w:jc w:val="right"/>
      </w:pPr>
      <w:bookmarkStart w:id="241" w:name="626"/>
      <w:bookmarkEnd w:id="240"/>
      <w:r>
        <w:rPr>
          <w:rFonts w:ascii="Arial" w:hAnsi="Arial"/>
          <w:color w:val="293A55"/>
          <w:sz w:val="18"/>
        </w:rPr>
        <w:t>(стаття 13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03.12.2020 р. N 1053-IX,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30.06.2021 р.)</w:t>
      </w:r>
    </w:p>
    <w:p w:rsidR="004F60E6" w:rsidRDefault="00697C37">
      <w:pPr>
        <w:pStyle w:val="3"/>
        <w:spacing w:after="225"/>
        <w:jc w:val="center"/>
      </w:pPr>
      <w:bookmarkStart w:id="242" w:name="166"/>
      <w:bookmarkEnd w:id="241"/>
      <w:r>
        <w:rPr>
          <w:rFonts w:ascii="Arial" w:hAnsi="Arial"/>
          <w:color w:val="000000"/>
          <w:sz w:val="26"/>
        </w:rPr>
        <w:t xml:space="preserve">Стаття 14. Створення та припинення діяльності </w:t>
      </w:r>
      <w:r>
        <w:rPr>
          <w:rFonts w:ascii="Arial" w:hAnsi="Arial"/>
          <w:color w:val="293A55"/>
          <w:sz w:val="26"/>
        </w:rPr>
        <w:t>реабілітаційних закладів</w:t>
      </w:r>
    </w:p>
    <w:p w:rsidR="004F60E6" w:rsidRDefault="00697C37">
      <w:pPr>
        <w:spacing w:after="75"/>
        <w:ind w:firstLine="240"/>
        <w:jc w:val="both"/>
      </w:pPr>
      <w:bookmarkStart w:id="243" w:name="167"/>
      <w:bookmarkEnd w:id="242"/>
      <w:r>
        <w:rPr>
          <w:rFonts w:ascii="Arial" w:hAnsi="Arial"/>
          <w:color w:val="293A55"/>
          <w:sz w:val="18"/>
        </w:rPr>
        <w:t>Реабілітаційні заклади</w:t>
      </w:r>
      <w:r>
        <w:rPr>
          <w:rFonts w:ascii="Arial" w:hAnsi="Arial"/>
          <w:color w:val="000000"/>
          <w:sz w:val="18"/>
        </w:rPr>
        <w:t xml:space="preserve"> в Україні створюються на основі державно</w:t>
      </w:r>
      <w:r>
        <w:rPr>
          <w:rFonts w:ascii="Arial" w:hAnsi="Arial"/>
          <w:color w:val="000000"/>
          <w:sz w:val="18"/>
        </w:rPr>
        <w:t>ї, комунальної і приватної власності, а також шляхом об'єднання майна різних форм власності.</w:t>
      </w:r>
    </w:p>
    <w:p w:rsidR="004F60E6" w:rsidRDefault="00697C37">
      <w:pPr>
        <w:spacing w:after="75"/>
        <w:ind w:firstLine="240"/>
        <w:jc w:val="both"/>
      </w:pPr>
      <w:bookmarkStart w:id="244" w:name="168"/>
      <w:bookmarkEnd w:id="243"/>
      <w:r>
        <w:rPr>
          <w:rFonts w:ascii="Arial" w:hAnsi="Arial"/>
          <w:color w:val="000000"/>
          <w:sz w:val="18"/>
        </w:rPr>
        <w:t xml:space="preserve">Порядок створення, реорганізації та ліквідації </w:t>
      </w:r>
      <w:r>
        <w:rPr>
          <w:rFonts w:ascii="Arial" w:hAnsi="Arial"/>
          <w:color w:val="293A55"/>
          <w:sz w:val="18"/>
        </w:rPr>
        <w:t>реабілітаційних закладів</w:t>
      </w:r>
      <w:r>
        <w:rPr>
          <w:rFonts w:ascii="Arial" w:hAnsi="Arial"/>
          <w:color w:val="000000"/>
          <w:sz w:val="18"/>
        </w:rPr>
        <w:t xml:space="preserve"> встановлюється законом.</w:t>
      </w:r>
    </w:p>
    <w:p w:rsidR="004F60E6" w:rsidRDefault="00697C37">
      <w:pPr>
        <w:spacing w:after="75"/>
        <w:ind w:firstLine="240"/>
        <w:jc w:val="both"/>
      </w:pPr>
      <w:bookmarkStart w:id="245" w:name="169"/>
      <w:bookmarkEnd w:id="244"/>
      <w:r>
        <w:rPr>
          <w:rFonts w:ascii="Arial" w:hAnsi="Arial"/>
          <w:color w:val="000000"/>
          <w:sz w:val="18"/>
        </w:rPr>
        <w:t xml:space="preserve">Потреба в державних </w:t>
      </w:r>
      <w:r>
        <w:rPr>
          <w:rFonts w:ascii="Arial" w:hAnsi="Arial"/>
          <w:color w:val="293A55"/>
          <w:sz w:val="18"/>
        </w:rPr>
        <w:t>реабілітаційних закладах</w:t>
      </w:r>
      <w:r>
        <w:rPr>
          <w:rFonts w:ascii="Arial" w:hAnsi="Arial"/>
          <w:color w:val="000000"/>
          <w:sz w:val="18"/>
        </w:rPr>
        <w:t xml:space="preserve"> визначається відповідн</w:t>
      </w:r>
      <w:r>
        <w:rPr>
          <w:rFonts w:ascii="Arial" w:hAnsi="Arial"/>
          <w:color w:val="000000"/>
          <w:sz w:val="18"/>
        </w:rPr>
        <w:t>о до соціально-економічних і демографічних потреб України та її регіонів центральними органами виконавчої влади в межах своїх повноважень. Рішення про їх створення приймаються Кабінетом Міністрів України</w:t>
      </w:r>
      <w:r>
        <w:rPr>
          <w:rFonts w:ascii="Arial" w:hAnsi="Arial"/>
          <w:color w:val="293A55"/>
          <w:sz w:val="18"/>
        </w:rPr>
        <w:t>, міністерствами, іншими центральними та місцевими ор</w:t>
      </w:r>
      <w:r>
        <w:rPr>
          <w:rFonts w:ascii="Arial" w:hAnsi="Arial"/>
          <w:color w:val="293A55"/>
          <w:sz w:val="18"/>
        </w:rPr>
        <w:t>ганами виконавчої влади</w:t>
      </w:r>
      <w:r>
        <w:rPr>
          <w:rFonts w:ascii="Arial" w:hAnsi="Arial"/>
          <w:color w:val="000000"/>
          <w:sz w:val="18"/>
        </w:rPr>
        <w:t>.</w:t>
      </w:r>
    </w:p>
    <w:p w:rsidR="004F60E6" w:rsidRDefault="00697C37">
      <w:pPr>
        <w:spacing w:after="75"/>
        <w:ind w:firstLine="240"/>
        <w:jc w:val="right"/>
      </w:pPr>
      <w:bookmarkStart w:id="246" w:name="502"/>
      <w:bookmarkEnd w:id="245"/>
      <w:r>
        <w:rPr>
          <w:rFonts w:ascii="Arial" w:hAnsi="Arial"/>
          <w:color w:val="293A55"/>
          <w:sz w:val="18"/>
        </w:rPr>
        <w:t>(частина третя статті 14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5462-VI)</w:t>
      </w:r>
    </w:p>
    <w:p w:rsidR="004F60E6" w:rsidRDefault="00697C37">
      <w:pPr>
        <w:spacing w:after="75"/>
        <w:ind w:firstLine="240"/>
        <w:jc w:val="both"/>
      </w:pPr>
      <w:bookmarkStart w:id="247" w:name="170"/>
      <w:bookmarkEnd w:id="246"/>
      <w:r>
        <w:rPr>
          <w:rFonts w:ascii="Arial" w:hAnsi="Arial"/>
          <w:color w:val="000000"/>
          <w:sz w:val="18"/>
        </w:rPr>
        <w:t xml:space="preserve">Потребу в комунальних </w:t>
      </w:r>
      <w:r>
        <w:rPr>
          <w:rFonts w:ascii="Arial" w:hAnsi="Arial"/>
          <w:color w:val="293A55"/>
          <w:sz w:val="18"/>
        </w:rPr>
        <w:t>реабілітаційних закладах</w:t>
      </w:r>
      <w:r>
        <w:rPr>
          <w:rFonts w:ascii="Arial" w:hAnsi="Arial"/>
          <w:color w:val="000000"/>
          <w:sz w:val="18"/>
        </w:rPr>
        <w:t xml:space="preserve"> визначають місцеві органи виконавчої влади. Рішення про їх створення приймаються </w:t>
      </w:r>
      <w:r>
        <w:rPr>
          <w:rFonts w:ascii="Arial" w:hAnsi="Arial"/>
          <w:color w:val="000000"/>
          <w:sz w:val="18"/>
        </w:rPr>
        <w:t>органами місцевого самоврядування.</w:t>
      </w:r>
    </w:p>
    <w:p w:rsidR="004F60E6" w:rsidRDefault="00697C37">
      <w:pPr>
        <w:spacing w:after="75"/>
        <w:ind w:firstLine="240"/>
        <w:jc w:val="both"/>
      </w:pPr>
      <w:bookmarkStart w:id="248" w:name="171"/>
      <w:bookmarkEnd w:id="247"/>
      <w:r>
        <w:rPr>
          <w:rFonts w:ascii="Arial" w:hAnsi="Arial"/>
          <w:color w:val="293A55"/>
          <w:sz w:val="18"/>
        </w:rPr>
        <w:t>Реабілітаційні заклади</w:t>
      </w:r>
      <w:r>
        <w:rPr>
          <w:rFonts w:ascii="Arial" w:hAnsi="Arial"/>
          <w:color w:val="000000"/>
          <w:sz w:val="18"/>
        </w:rPr>
        <w:t>, засновані на приватній власності (в тому числі власності громадських організацій), можуть надавати реабілітаційні послуги на професійній основі за рахунок власних коштів, залучених коштів або кошті</w:t>
      </w:r>
      <w:r>
        <w:rPr>
          <w:rFonts w:ascii="Arial" w:hAnsi="Arial"/>
          <w:color w:val="000000"/>
          <w:sz w:val="18"/>
        </w:rPr>
        <w:t>в державного чи місцевих бюджетів у порядку, встановленому Кабінетом Міністрів України.</w:t>
      </w:r>
    </w:p>
    <w:p w:rsidR="004F60E6" w:rsidRDefault="00697C37">
      <w:pPr>
        <w:spacing w:after="75"/>
        <w:ind w:firstLine="240"/>
        <w:jc w:val="both"/>
      </w:pPr>
      <w:bookmarkStart w:id="249" w:name="172"/>
      <w:bookmarkEnd w:id="248"/>
      <w:r>
        <w:rPr>
          <w:rFonts w:ascii="Arial" w:hAnsi="Arial"/>
          <w:color w:val="293A55"/>
          <w:sz w:val="18"/>
        </w:rPr>
        <w:t>Реабілітаційні заклади</w:t>
      </w:r>
      <w:r>
        <w:rPr>
          <w:rFonts w:ascii="Arial" w:hAnsi="Arial"/>
          <w:color w:val="000000"/>
          <w:sz w:val="18"/>
        </w:rPr>
        <w:t xml:space="preserve"> незалежно від свого статусу і відомчої підпорядкованості забезпечують якість реабілітації (</w:t>
      </w:r>
      <w:proofErr w:type="spellStart"/>
      <w:r>
        <w:rPr>
          <w:rFonts w:ascii="Arial" w:hAnsi="Arial"/>
          <w:color w:val="000000"/>
          <w:sz w:val="18"/>
        </w:rPr>
        <w:t>абілітації</w:t>
      </w:r>
      <w:proofErr w:type="spellEnd"/>
      <w:r>
        <w:rPr>
          <w:rFonts w:ascii="Arial" w:hAnsi="Arial"/>
          <w:color w:val="000000"/>
          <w:sz w:val="18"/>
        </w:rPr>
        <w:t>) відповідно до державних соціальних нормати</w:t>
      </w:r>
      <w:r>
        <w:rPr>
          <w:rFonts w:ascii="Arial" w:hAnsi="Arial"/>
          <w:color w:val="000000"/>
          <w:sz w:val="18"/>
        </w:rPr>
        <w:t>вів у сфері реабілітації, критеріїв і вимог до реабілітаційних заходів.</w:t>
      </w:r>
    </w:p>
    <w:p w:rsidR="004F60E6" w:rsidRDefault="00697C37">
      <w:pPr>
        <w:spacing w:after="75"/>
        <w:ind w:firstLine="240"/>
        <w:jc w:val="both"/>
      </w:pPr>
      <w:bookmarkStart w:id="250" w:name="173"/>
      <w:bookmarkEnd w:id="249"/>
      <w:r>
        <w:rPr>
          <w:rFonts w:ascii="Arial" w:hAnsi="Arial"/>
          <w:color w:val="293A55"/>
          <w:sz w:val="18"/>
        </w:rPr>
        <w:t>Частину сьому статті 14 виключено</w:t>
      </w:r>
    </w:p>
    <w:p w:rsidR="004F60E6" w:rsidRDefault="00697C37">
      <w:pPr>
        <w:spacing w:after="75"/>
        <w:ind w:firstLine="240"/>
        <w:jc w:val="right"/>
      </w:pPr>
      <w:bookmarkStart w:id="251" w:name="454"/>
      <w:bookmarkEnd w:id="250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22.12.2011 р. N 4213-VI)</w:t>
      </w:r>
    </w:p>
    <w:p w:rsidR="004F60E6" w:rsidRDefault="00697C37">
      <w:pPr>
        <w:pStyle w:val="3"/>
        <w:spacing w:after="225"/>
        <w:jc w:val="center"/>
      </w:pPr>
      <w:bookmarkStart w:id="252" w:name="174"/>
      <w:bookmarkEnd w:id="251"/>
      <w:r>
        <w:rPr>
          <w:rFonts w:ascii="Arial" w:hAnsi="Arial"/>
          <w:color w:val="000000"/>
          <w:sz w:val="26"/>
        </w:rPr>
        <w:t>Стаття 15. Державні соціальні нормативи у сфері реабілітації</w:t>
      </w:r>
    </w:p>
    <w:p w:rsidR="004F60E6" w:rsidRDefault="00697C37">
      <w:pPr>
        <w:spacing w:after="75"/>
        <w:ind w:firstLine="240"/>
        <w:jc w:val="both"/>
      </w:pPr>
      <w:bookmarkStart w:id="253" w:name="175"/>
      <w:bookmarkEnd w:id="252"/>
      <w:r>
        <w:rPr>
          <w:rFonts w:ascii="Arial" w:hAnsi="Arial"/>
          <w:color w:val="000000"/>
          <w:sz w:val="18"/>
        </w:rPr>
        <w:t>Державні соціальні нормативи у с</w:t>
      </w:r>
      <w:r>
        <w:rPr>
          <w:rFonts w:ascii="Arial" w:hAnsi="Arial"/>
          <w:color w:val="000000"/>
          <w:sz w:val="18"/>
        </w:rPr>
        <w:t xml:space="preserve">фері реабілітації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 встановлюють вимоги до змісту та обсягу реабілітаційних заходів з відновлення та компенсації обмежених функціональних можливостей </w:t>
      </w:r>
      <w:r>
        <w:rPr>
          <w:rFonts w:ascii="Arial" w:hAnsi="Arial"/>
          <w:color w:val="293A55"/>
          <w:sz w:val="18"/>
        </w:rPr>
        <w:t>особи з інвалідністю</w:t>
      </w:r>
      <w:r>
        <w:rPr>
          <w:rFonts w:ascii="Arial" w:hAnsi="Arial"/>
          <w:color w:val="000000"/>
          <w:sz w:val="18"/>
        </w:rPr>
        <w:t xml:space="preserve"> з урахуванням оцінки стану </w:t>
      </w:r>
      <w:r>
        <w:rPr>
          <w:rFonts w:ascii="Arial" w:hAnsi="Arial"/>
          <w:color w:val="293A55"/>
          <w:sz w:val="18"/>
        </w:rPr>
        <w:t>її</w:t>
      </w:r>
      <w:r>
        <w:rPr>
          <w:rFonts w:ascii="Arial" w:hAnsi="Arial"/>
          <w:color w:val="000000"/>
          <w:sz w:val="18"/>
        </w:rPr>
        <w:t xml:space="preserve"> здоров'я щодо здатності до самообслуг</w:t>
      </w:r>
      <w:r>
        <w:rPr>
          <w:rFonts w:ascii="Arial" w:hAnsi="Arial"/>
          <w:color w:val="000000"/>
          <w:sz w:val="18"/>
        </w:rPr>
        <w:t>овування, самостійного пересування, спілкування, контролювання своєї поведінки, навчання і зайняття трудовою діяльністю.</w:t>
      </w:r>
    </w:p>
    <w:p w:rsidR="004F60E6" w:rsidRDefault="00697C37">
      <w:pPr>
        <w:spacing w:after="75"/>
        <w:ind w:firstLine="240"/>
        <w:jc w:val="right"/>
      </w:pPr>
      <w:bookmarkStart w:id="254" w:name="537"/>
      <w:bookmarkEnd w:id="253"/>
      <w:r>
        <w:rPr>
          <w:rFonts w:ascii="Arial" w:hAnsi="Arial"/>
          <w:color w:val="293A55"/>
          <w:sz w:val="18"/>
        </w:rPr>
        <w:lastRenderedPageBreak/>
        <w:t>(частина перша статті 15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19.12.2017 р. N 2249-VIII)</w:t>
      </w:r>
    </w:p>
    <w:p w:rsidR="004F60E6" w:rsidRDefault="00697C37">
      <w:pPr>
        <w:spacing w:after="75"/>
        <w:ind w:firstLine="240"/>
        <w:jc w:val="both"/>
      </w:pPr>
      <w:bookmarkStart w:id="255" w:name="176"/>
      <w:bookmarkEnd w:id="254"/>
      <w:r>
        <w:rPr>
          <w:rFonts w:ascii="Arial" w:hAnsi="Arial"/>
          <w:color w:val="000000"/>
          <w:sz w:val="18"/>
        </w:rPr>
        <w:t>Державні соціальні нормативи у</w:t>
      </w:r>
      <w:r>
        <w:rPr>
          <w:rFonts w:ascii="Arial" w:hAnsi="Arial"/>
          <w:color w:val="000000"/>
          <w:sz w:val="18"/>
        </w:rPr>
        <w:t xml:space="preserve"> сфері реабілітації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 розробляються центральними органами виконавчої влади у межах їх повноважень, за участю </w:t>
      </w:r>
      <w:r>
        <w:rPr>
          <w:rFonts w:ascii="Arial" w:hAnsi="Arial"/>
          <w:color w:val="293A55"/>
          <w:sz w:val="18"/>
        </w:rPr>
        <w:t>реабілітаційних закладів</w:t>
      </w:r>
      <w:r>
        <w:rPr>
          <w:rFonts w:ascii="Arial" w:hAnsi="Arial"/>
          <w:color w:val="000000"/>
          <w:sz w:val="18"/>
        </w:rPr>
        <w:t>, відповідних науково-дослідних установ, на основі наукових досліджень.</w:t>
      </w:r>
    </w:p>
    <w:p w:rsidR="004F60E6" w:rsidRDefault="00697C37">
      <w:pPr>
        <w:pStyle w:val="3"/>
        <w:spacing w:after="225"/>
        <w:jc w:val="center"/>
      </w:pPr>
      <w:bookmarkStart w:id="256" w:name="177"/>
      <w:bookmarkEnd w:id="255"/>
      <w:r>
        <w:rPr>
          <w:rFonts w:ascii="Arial" w:hAnsi="Arial"/>
          <w:color w:val="000000"/>
          <w:sz w:val="26"/>
        </w:rPr>
        <w:t>Стаття 16. Державна типова програ</w:t>
      </w:r>
      <w:r>
        <w:rPr>
          <w:rFonts w:ascii="Arial" w:hAnsi="Arial"/>
          <w:color w:val="000000"/>
          <w:sz w:val="26"/>
        </w:rPr>
        <w:t xml:space="preserve">ма реабілітації </w:t>
      </w:r>
      <w:r>
        <w:rPr>
          <w:rFonts w:ascii="Arial" w:hAnsi="Arial"/>
          <w:color w:val="293A55"/>
          <w:sz w:val="26"/>
        </w:rPr>
        <w:t>осіб з інвалідністю</w:t>
      </w:r>
    </w:p>
    <w:p w:rsidR="004F60E6" w:rsidRDefault="00697C37">
      <w:pPr>
        <w:spacing w:after="75"/>
        <w:ind w:firstLine="240"/>
        <w:jc w:val="both"/>
      </w:pPr>
      <w:bookmarkStart w:id="257" w:name="627"/>
      <w:bookmarkEnd w:id="256"/>
      <w:r>
        <w:rPr>
          <w:rFonts w:ascii="Arial" w:hAnsi="Arial"/>
          <w:color w:val="293A55"/>
          <w:sz w:val="18"/>
        </w:rPr>
        <w:t>Державна типова програма реабілітації осіб з інвалідністю встановлює гарантований державою перелік послуг з реабілітації у сфері охорони здоров'я (узгоджених із Державним типовим планом реабілітації), психолого-педагогіч</w:t>
      </w:r>
      <w:r>
        <w:rPr>
          <w:rFonts w:ascii="Arial" w:hAnsi="Arial"/>
          <w:color w:val="293A55"/>
          <w:sz w:val="18"/>
        </w:rPr>
        <w:t>ної, професійної, трудової, фізкультурно-спортивної, побутової і соціальної реабілітації,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допоміжних засобів реабілітації, медичних виробів (медичних виробів), які надаються особі з інвалідністю, дитині з інвалідністю з урахуванням фактичних потреб, залежн</w:t>
      </w:r>
      <w:r>
        <w:rPr>
          <w:rFonts w:ascii="Arial" w:hAnsi="Arial"/>
          <w:color w:val="293A55"/>
          <w:sz w:val="18"/>
        </w:rPr>
        <w:t>о від результатів реабілітаційного обстеження безоплатно або на пільгових умовах.</w:t>
      </w:r>
    </w:p>
    <w:p w:rsidR="004F60E6" w:rsidRDefault="00697C37">
      <w:pPr>
        <w:spacing w:after="75"/>
        <w:ind w:firstLine="240"/>
        <w:jc w:val="right"/>
      </w:pPr>
      <w:bookmarkStart w:id="258" w:name="628"/>
      <w:bookmarkEnd w:id="257"/>
      <w:r>
        <w:rPr>
          <w:rFonts w:ascii="Arial" w:hAnsi="Arial"/>
          <w:color w:val="293A55"/>
          <w:sz w:val="18"/>
        </w:rPr>
        <w:t>(частина перша статті 16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03.12.2020 р. N 1053-IX,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30.06.2021 р.)</w:t>
      </w:r>
    </w:p>
    <w:p w:rsidR="004F60E6" w:rsidRDefault="00697C37">
      <w:pPr>
        <w:spacing w:after="75"/>
        <w:ind w:firstLine="240"/>
        <w:jc w:val="both"/>
      </w:pPr>
      <w:bookmarkStart w:id="259" w:name="786"/>
      <w:bookmarkEnd w:id="258"/>
      <w:r>
        <w:rPr>
          <w:rFonts w:ascii="Arial" w:hAnsi="Arial"/>
          <w:color w:val="293A55"/>
          <w:sz w:val="18"/>
        </w:rPr>
        <w:t xml:space="preserve">Державна типова програма реабілітації осіб з </w:t>
      </w:r>
      <w:r>
        <w:rPr>
          <w:rFonts w:ascii="Arial" w:hAnsi="Arial"/>
          <w:color w:val="293A55"/>
          <w:sz w:val="18"/>
        </w:rPr>
        <w:t>інвалідністю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 порядок її реалізації затверджуються Кабінетом Міністрів України з обов'язковим проведенням консультацій з громадськістю в порядку, визначеному Кабінетом Міністрів України.</w:t>
      </w:r>
    </w:p>
    <w:p w:rsidR="004F60E6" w:rsidRDefault="00697C37">
      <w:pPr>
        <w:spacing w:after="75"/>
        <w:ind w:firstLine="240"/>
        <w:jc w:val="right"/>
      </w:pPr>
      <w:bookmarkStart w:id="260" w:name="585"/>
      <w:bookmarkEnd w:id="259"/>
      <w:r>
        <w:rPr>
          <w:rFonts w:ascii="Arial" w:hAnsi="Arial"/>
          <w:color w:val="293A55"/>
          <w:sz w:val="18"/>
        </w:rPr>
        <w:t>(частина друга статті 16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</w:t>
      </w:r>
      <w:r>
        <w:rPr>
          <w:rFonts w:ascii="Arial" w:hAnsi="Arial"/>
          <w:color w:val="293A55"/>
          <w:sz w:val="18"/>
        </w:rPr>
        <w:t>раїни від 05.12.2019 р. N 341-IX,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19.12.2024 р. N 4170-IX,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01.01.2025 р.)</w:t>
      </w:r>
    </w:p>
    <w:p w:rsidR="004F60E6" w:rsidRDefault="00697C37">
      <w:pPr>
        <w:spacing w:after="75"/>
        <w:ind w:firstLine="240"/>
        <w:jc w:val="both"/>
      </w:pPr>
      <w:bookmarkStart w:id="261" w:name="787"/>
      <w:bookmarkEnd w:id="260"/>
      <w:r>
        <w:rPr>
          <w:rFonts w:ascii="Arial" w:hAnsi="Arial"/>
          <w:color w:val="293A55"/>
          <w:sz w:val="18"/>
        </w:rPr>
        <w:t>Державна типова програма реабілітації осіб з інвалідністю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 порядок її реалізації затверджуються Кабінетом Міністрів України за п</w:t>
      </w:r>
      <w:r>
        <w:rPr>
          <w:rFonts w:ascii="Arial" w:hAnsi="Arial"/>
          <w:color w:val="293A55"/>
          <w:sz w:val="18"/>
        </w:rPr>
        <w:t>огодженням Ради у справах осіб з інвалідністю.</w:t>
      </w:r>
    </w:p>
    <w:p w:rsidR="004F60E6" w:rsidRDefault="00697C37">
      <w:pPr>
        <w:spacing w:after="75"/>
        <w:ind w:firstLine="240"/>
        <w:jc w:val="right"/>
      </w:pPr>
      <w:bookmarkStart w:id="262" w:name="538"/>
      <w:bookmarkEnd w:id="261"/>
      <w:r>
        <w:rPr>
          <w:rFonts w:ascii="Arial" w:hAnsi="Arial"/>
          <w:color w:val="293A55"/>
          <w:sz w:val="18"/>
        </w:rPr>
        <w:t>(частина третя статті 16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19.12.2017 р. N 2249-VIII,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19.12.2024 р. N 4170-IX,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01.01.2025 р.)</w:t>
      </w:r>
    </w:p>
    <w:p w:rsidR="004F60E6" w:rsidRDefault="00697C37">
      <w:pPr>
        <w:pStyle w:val="3"/>
        <w:spacing w:after="225"/>
        <w:jc w:val="center"/>
      </w:pPr>
      <w:bookmarkStart w:id="263" w:name="181"/>
      <w:bookmarkEnd w:id="262"/>
      <w:r>
        <w:rPr>
          <w:rFonts w:ascii="Arial" w:hAnsi="Arial"/>
          <w:color w:val="000000"/>
          <w:sz w:val="26"/>
        </w:rPr>
        <w:t xml:space="preserve">Розділ IV. </w:t>
      </w:r>
      <w:r>
        <w:rPr>
          <w:rFonts w:ascii="Arial" w:hAnsi="Arial"/>
          <w:color w:val="000000"/>
          <w:sz w:val="26"/>
        </w:rPr>
        <w:t xml:space="preserve">ЗАБЕЗПЕЧЕННЯ ДІЯЛЬНОСТІ </w:t>
      </w:r>
      <w:r>
        <w:rPr>
          <w:rFonts w:ascii="Arial" w:hAnsi="Arial"/>
          <w:color w:val="293A55"/>
          <w:sz w:val="26"/>
        </w:rPr>
        <w:t>РЕАБІЛІТАЦІЙНИХ ЗАКЛАДІВ</w:t>
      </w:r>
    </w:p>
    <w:p w:rsidR="004F60E6" w:rsidRDefault="00697C37">
      <w:pPr>
        <w:pStyle w:val="3"/>
        <w:spacing w:after="225"/>
        <w:jc w:val="center"/>
      </w:pPr>
      <w:bookmarkStart w:id="264" w:name="182"/>
      <w:bookmarkEnd w:id="263"/>
      <w:r>
        <w:rPr>
          <w:rFonts w:ascii="Arial" w:hAnsi="Arial"/>
          <w:color w:val="000000"/>
          <w:sz w:val="26"/>
        </w:rPr>
        <w:t>Стаття 17. Організація реабілітаційного процесу</w:t>
      </w:r>
    </w:p>
    <w:p w:rsidR="004F60E6" w:rsidRDefault="00697C37">
      <w:pPr>
        <w:spacing w:after="75"/>
        <w:ind w:firstLine="240"/>
        <w:jc w:val="both"/>
      </w:pPr>
      <w:bookmarkStart w:id="265" w:name="183"/>
      <w:bookmarkEnd w:id="264"/>
      <w:r>
        <w:rPr>
          <w:rFonts w:ascii="Arial" w:hAnsi="Arial"/>
          <w:color w:val="000000"/>
          <w:sz w:val="18"/>
        </w:rPr>
        <w:t>Реабілітаційний процес включає такі складові:</w:t>
      </w:r>
    </w:p>
    <w:p w:rsidR="004F60E6" w:rsidRDefault="00697C37">
      <w:pPr>
        <w:spacing w:after="75"/>
        <w:ind w:firstLine="240"/>
        <w:jc w:val="both"/>
      </w:pPr>
      <w:bookmarkStart w:id="266" w:name="629"/>
      <w:bookmarkEnd w:id="265"/>
      <w:r>
        <w:rPr>
          <w:rFonts w:ascii="Arial" w:hAnsi="Arial"/>
          <w:color w:val="293A55"/>
          <w:sz w:val="18"/>
        </w:rPr>
        <w:t xml:space="preserve">заходи з реабілітації у сфері охорони здоров'я, протезування, </w:t>
      </w:r>
      <w:proofErr w:type="spellStart"/>
      <w:r>
        <w:rPr>
          <w:rFonts w:ascii="Arial" w:hAnsi="Arial"/>
          <w:color w:val="293A55"/>
          <w:sz w:val="18"/>
        </w:rPr>
        <w:t>ортезування</w:t>
      </w:r>
      <w:proofErr w:type="spellEnd"/>
      <w:r>
        <w:rPr>
          <w:rFonts w:ascii="Arial" w:hAnsi="Arial"/>
          <w:color w:val="293A55"/>
          <w:sz w:val="18"/>
        </w:rPr>
        <w:t>, санаторно-курортного лікування;</w:t>
      </w:r>
    </w:p>
    <w:p w:rsidR="004F60E6" w:rsidRDefault="00697C37">
      <w:pPr>
        <w:spacing w:after="75"/>
        <w:ind w:firstLine="240"/>
        <w:jc w:val="right"/>
      </w:pPr>
      <w:bookmarkStart w:id="267" w:name="631"/>
      <w:bookmarkEnd w:id="266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293A55"/>
          <w:sz w:val="18"/>
        </w:rPr>
        <w:t xml:space="preserve"> другий частини першої статті 17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Закону України від 03.12.2020 р. N 1053-IX,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30.06.2021 р.)</w:t>
      </w:r>
    </w:p>
    <w:p w:rsidR="004F60E6" w:rsidRDefault="00697C37">
      <w:pPr>
        <w:spacing w:after="75"/>
        <w:ind w:firstLine="240"/>
        <w:jc w:val="both"/>
      </w:pPr>
      <w:bookmarkStart w:id="268" w:name="630"/>
      <w:bookmarkEnd w:id="267"/>
      <w:r>
        <w:rPr>
          <w:rFonts w:ascii="Arial" w:hAnsi="Arial"/>
          <w:color w:val="293A55"/>
          <w:sz w:val="18"/>
        </w:rPr>
        <w:t>медико-соціальна, соціальна, психологічна, психолого-педагогічна, професійна, трудова, фізкультурно-спортивна реабілітація, соціа</w:t>
      </w:r>
      <w:r>
        <w:rPr>
          <w:rFonts w:ascii="Arial" w:hAnsi="Arial"/>
          <w:color w:val="293A55"/>
          <w:sz w:val="18"/>
        </w:rPr>
        <w:t>льна адаптація;</w:t>
      </w:r>
    </w:p>
    <w:p w:rsidR="004F60E6" w:rsidRDefault="00697C37">
      <w:pPr>
        <w:spacing w:after="75"/>
        <w:ind w:firstLine="240"/>
        <w:jc w:val="right"/>
      </w:pPr>
      <w:bookmarkStart w:id="269" w:name="632"/>
      <w:bookmarkEnd w:id="268"/>
      <w:r>
        <w:rPr>
          <w:rFonts w:ascii="Arial" w:hAnsi="Arial"/>
          <w:color w:val="293A55"/>
          <w:sz w:val="18"/>
        </w:rPr>
        <w:t>(абзац третій частини першої статті 17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Закону України від 03.12.2020 р. N 1053-IX,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30.06.2021 р.)</w:t>
      </w:r>
    </w:p>
    <w:p w:rsidR="004F60E6" w:rsidRDefault="00697C37">
      <w:pPr>
        <w:spacing w:after="75"/>
        <w:ind w:firstLine="240"/>
        <w:jc w:val="both"/>
      </w:pPr>
      <w:bookmarkStart w:id="270" w:name="186"/>
      <w:bookmarkEnd w:id="269"/>
      <w:r>
        <w:rPr>
          <w:rFonts w:ascii="Arial" w:hAnsi="Arial"/>
          <w:color w:val="000000"/>
          <w:sz w:val="18"/>
        </w:rPr>
        <w:t xml:space="preserve">забезпечення </w:t>
      </w:r>
      <w:r>
        <w:rPr>
          <w:rFonts w:ascii="Arial" w:hAnsi="Arial"/>
          <w:color w:val="293A55"/>
          <w:sz w:val="18"/>
        </w:rPr>
        <w:t>допоміжними засобами реабілітації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медичними виробами</w:t>
      </w:r>
      <w:r>
        <w:rPr>
          <w:rFonts w:ascii="Arial" w:hAnsi="Arial"/>
          <w:color w:val="000000"/>
          <w:sz w:val="18"/>
        </w:rPr>
        <w:t>;</w:t>
      </w:r>
    </w:p>
    <w:p w:rsidR="004F60E6" w:rsidRDefault="00697C37">
      <w:pPr>
        <w:spacing w:after="75"/>
        <w:ind w:firstLine="240"/>
        <w:jc w:val="both"/>
      </w:pPr>
      <w:bookmarkStart w:id="271" w:name="187"/>
      <w:bookmarkEnd w:id="270"/>
      <w:r>
        <w:rPr>
          <w:rFonts w:ascii="Arial" w:hAnsi="Arial"/>
          <w:color w:val="000000"/>
          <w:sz w:val="18"/>
        </w:rPr>
        <w:t>освіта, професійна орієнтація, сприяння</w:t>
      </w:r>
      <w:r>
        <w:rPr>
          <w:rFonts w:ascii="Arial" w:hAnsi="Arial"/>
          <w:color w:val="000000"/>
          <w:sz w:val="18"/>
        </w:rPr>
        <w:t xml:space="preserve"> в працевлаштуванні, виробнича адаптація;</w:t>
      </w:r>
    </w:p>
    <w:p w:rsidR="004F60E6" w:rsidRDefault="00697C37">
      <w:pPr>
        <w:spacing w:after="75"/>
        <w:ind w:firstLine="240"/>
        <w:jc w:val="both"/>
      </w:pPr>
      <w:bookmarkStart w:id="272" w:name="188"/>
      <w:bookmarkEnd w:id="271"/>
      <w:r>
        <w:rPr>
          <w:rFonts w:ascii="Arial" w:hAnsi="Arial"/>
          <w:color w:val="000000"/>
          <w:sz w:val="18"/>
        </w:rPr>
        <w:t>фізкультурно-спортивні заходи, оздоровлення.</w:t>
      </w:r>
    </w:p>
    <w:p w:rsidR="004F60E6" w:rsidRDefault="00697C37">
      <w:pPr>
        <w:spacing w:after="75"/>
        <w:ind w:firstLine="240"/>
        <w:jc w:val="both"/>
      </w:pPr>
      <w:bookmarkStart w:id="273" w:name="633"/>
      <w:bookmarkEnd w:id="272"/>
      <w:r>
        <w:rPr>
          <w:rFonts w:ascii="Arial" w:hAnsi="Arial"/>
          <w:color w:val="293A55"/>
          <w:sz w:val="18"/>
        </w:rPr>
        <w:lastRenderedPageBreak/>
        <w:t>Реабілітаційні установи, реабілітаційні заклади, відділення, підрозділи здійснюють комплексну реабілітацію осіб з інвалідністю, дітей з інвалідністю шляхом реалізації за</w:t>
      </w:r>
      <w:r>
        <w:rPr>
          <w:rFonts w:ascii="Arial" w:hAnsi="Arial"/>
          <w:color w:val="293A55"/>
          <w:sz w:val="18"/>
        </w:rPr>
        <w:t>ходів з реабілітації у сфері охорони здоров'я, соціально-економічних, психологічних, педагогічних, професійних та інших реабілітаційних заходів, спрямованих на відновлення чи максимально можливу компенсацію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обмежень повсякденного функціонування, </w:t>
      </w:r>
      <w:r>
        <w:rPr>
          <w:rFonts w:ascii="Arial" w:hAnsi="Arial"/>
          <w:color w:val="293A55"/>
          <w:sz w:val="18"/>
        </w:rPr>
        <w:t>відновлення здоров'я та трудових навичок осіб з інвалідністю, дітей з інвалідністю, корекцію психічних процесів, здобуття такими особами освіти, їх трудову зайнятість незалежно від категорії і причин інвалідності.</w:t>
      </w:r>
    </w:p>
    <w:p w:rsidR="004F60E6" w:rsidRDefault="00697C37">
      <w:pPr>
        <w:spacing w:after="75"/>
        <w:ind w:firstLine="240"/>
        <w:jc w:val="right"/>
      </w:pPr>
      <w:bookmarkStart w:id="274" w:name="634"/>
      <w:bookmarkEnd w:id="273"/>
      <w:r>
        <w:rPr>
          <w:rFonts w:ascii="Arial" w:hAnsi="Arial"/>
          <w:color w:val="293A55"/>
          <w:sz w:val="18"/>
        </w:rPr>
        <w:t>(частина друга статті 17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</w:t>
      </w:r>
      <w:r>
        <w:rPr>
          <w:rFonts w:ascii="Arial" w:hAnsi="Arial"/>
          <w:color w:val="293A55"/>
          <w:sz w:val="18"/>
        </w:rPr>
        <w:t>у України від 03.12.2020 р. N 1053-IX,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30.06.2021 р.)</w:t>
      </w:r>
    </w:p>
    <w:p w:rsidR="004F60E6" w:rsidRDefault="00697C37">
      <w:pPr>
        <w:spacing w:after="75"/>
        <w:ind w:firstLine="240"/>
        <w:jc w:val="both"/>
      </w:pPr>
      <w:bookmarkStart w:id="275" w:name="190"/>
      <w:bookmarkEnd w:id="274"/>
      <w:r>
        <w:rPr>
          <w:rFonts w:ascii="Arial" w:hAnsi="Arial"/>
          <w:color w:val="293A55"/>
          <w:sz w:val="18"/>
        </w:rPr>
        <w:t>Реабілітаційні заклади</w:t>
      </w:r>
      <w:r>
        <w:rPr>
          <w:rFonts w:ascii="Arial" w:hAnsi="Arial"/>
          <w:color w:val="000000"/>
          <w:sz w:val="18"/>
        </w:rPr>
        <w:t xml:space="preserve"> можуть створювати реабілітаційні комісії, до складу яких входять провідні фахівці </w:t>
      </w:r>
      <w:r>
        <w:rPr>
          <w:rFonts w:ascii="Arial" w:hAnsi="Arial"/>
          <w:color w:val="293A55"/>
          <w:sz w:val="18"/>
        </w:rPr>
        <w:t>реабілітаційного закладу</w:t>
      </w:r>
      <w:r>
        <w:rPr>
          <w:rFonts w:ascii="Arial" w:hAnsi="Arial"/>
          <w:color w:val="000000"/>
          <w:sz w:val="18"/>
        </w:rPr>
        <w:t xml:space="preserve"> та представники місцевих органів виконавчої влади</w:t>
      </w:r>
      <w:r>
        <w:rPr>
          <w:rFonts w:ascii="Arial" w:hAnsi="Arial"/>
          <w:color w:val="000000"/>
          <w:sz w:val="18"/>
        </w:rPr>
        <w:t xml:space="preserve"> відповідно до типу </w:t>
      </w:r>
      <w:r>
        <w:rPr>
          <w:rFonts w:ascii="Arial" w:hAnsi="Arial"/>
          <w:color w:val="293A55"/>
          <w:sz w:val="18"/>
        </w:rPr>
        <w:t>реабілітаційного закладу</w:t>
      </w:r>
      <w:r>
        <w:rPr>
          <w:rFonts w:ascii="Arial" w:hAnsi="Arial"/>
          <w:color w:val="000000"/>
          <w:sz w:val="18"/>
        </w:rPr>
        <w:t>.</w:t>
      </w:r>
    </w:p>
    <w:p w:rsidR="004F60E6" w:rsidRDefault="00697C37">
      <w:pPr>
        <w:spacing w:after="75"/>
        <w:ind w:firstLine="240"/>
        <w:jc w:val="both"/>
      </w:pPr>
      <w:bookmarkStart w:id="276" w:name="191"/>
      <w:bookmarkEnd w:id="275"/>
      <w:r>
        <w:rPr>
          <w:rFonts w:ascii="Arial" w:hAnsi="Arial"/>
          <w:color w:val="000000"/>
          <w:sz w:val="18"/>
        </w:rPr>
        <w:t>Реабілітаційні комісії здійснюють:</w:t>
      </w:r>
    </w:p>
    <w:p w:rsidR="004F60E6" w:rsidRDefault="00697C37">
      <w:pPr>
        <w:spacing w:after="75"/>
        <w:ind w:firstLine="240"/>
        <w:jc w:val="both"/>
      </w:pPr>
      <w:bookmarkStart w:id="277" w:name="192"/>
      <w:bookmarkEnd w:id="276"/>
      <w:r>
        <w:rPr>
          <w:rFonts w:ascii="Arial" w:hAnsi="Arial"/>
          <w:color w:val="000000"/>
          <w:sz w:val="18"/>
        </w:rPr>
        <w:t>планування навчально-виховної та корекційно-відновлювальної роботи, контроль за її ефективністю;</w:t>
      </w:r>
    </w:p>
    <w:p w:rsidR="004F60E6" w:rsidRDefault="00697C37">
      <w:pPr>
        <w:spacing w:after="75"/>
        <w:ind w:firstLine="240"/>
        <w:jc w:val="both"/>
      </w:pPr>
      <w:bookmarkStart w:id="278" w:name="193"/>
      <w:bookmarkEnd w:id="277"/>
      <w:r>
        <w:rPr>
          <w:rFonts w:ascii="Arial" w:hAnsi="Arial"/>
          <w:color w:val="000000"/>
          <w:sz w:val="18"/>
        </w:rPr>
        <w:t>визначення реабілітаційних технологій, строків і тривалості проходження реабіл</w:t>
      </w:r>
      <w:r>
        <w:rPr>
          <w:rFonts w:ascii="Arial" w:hAnsi="Arial"/>
          <w:color w:val="000000"/>
          <w:sz w:val="18"/>
        </w:rPr>
        <w:t xml:space="preserve">ітації </w:t>
      </w:r>
      <w:r>
        <w:rPr>
          <w:rFonts w:ascii="Arial" w:hAnsi="Arial"/>
          <w:color w:val="293A55"/>
          <w:sz w:val="18"/>
        </w:rPr>
        <w:t>особою з інвалідністю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дитиною з інвалідністю</w:t>
      </w:r>
      <w:r>
        <w:rPr>
          <w:rFonts w:ascii="Arial" w:hAnsi="Arial"/>
          <w:color w:val="000000"/>
          <w:sz w:val="18"/>
        </w:rPr>
        <w:t xml:space="preserve"> відповідно до їх індивідуальної програми реабілітації з урахуванням реабілітаційного потенціалу </w:t>
      </w:r>
      <w:r>
        <w:rPr>
          <w:rFonts w:ascii="Arial" w:hAnsi="Arial"/>
          <w:color w:val="293A55"/>
          <w:sz w:val="18"/>
        </w:rPr>
        <w:t>особи з інвалідністю</w:t>
      </w:r>
      <w:r>
        <w:rPr>
          <w:rFonts w:ascii="Arial" w:hAnsi="Arial"/>
          <w:color w:val="000000"/>
          <w:sz w:val="18"/>
        </w:rPr>
        <w:t xml:space="preserve"> та реабілітаційного прогнозу;</w:t>
      </w:r>
    </w:p>
    <w:p w:rsidR="004F60E6" w:rsidRDefault="00697C37">
      <w:pPr>
        <w:spacing w:after="75"/>
        <w:ind w:firstLine="240"/>
        <w:jc w:val="both"/>
      </w:pPr>
      <w:bookmarkStart w:id="279" w:name="194"/>
      <w:bookmarkEnd w:id="278"/>
      <w:r>
        <w:rPr>
          <w:rFonts w:ascii="Arial" w:hAnsi="Arial"/>
          <w:color w:val="000000"/>
          <w:sz w:val="18"/>
        </w:rPr>
        <w:t>контроль за виконанням індивідуальної програми реабіліта</w:t>
      </w:r>
      <w:r>
        <w:rPr>
          <w:rFonts w:ascii="Arial" w:hAnsi="Arial"/>
          <w:color w:val="000000"/>
          <w:sz w:val="18"/>
        </w:rPr>
        <w:t xml:space="preserve">ції </w:t>
      </w:r>
      <w:r>
        <w:rPr>
          <w:rFonts w:ascii="Arial" w:hAnsi="Arial"/>
          <w:color w:val="293A55"/>
          <w:sz w:val="18"/>
        </w:rPr>
        <w:t>особи з інвалідністю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дитини з інвалідністю</w:t>
      </w:r>
      <w:r>
        <w:rPr>
          <w:rFonts w:ascii="Arial" w:hAnsi="Arial"/>
          <w:color w:val="000000"/>
          <w:sz w:val="18"/>
        </w:rPr>
        <w:t>;</w:t>
      </w:r>
    </w:p>
    <w:p w:rsidR="004F60E6" w:rsidRDefault="00697C37">
      <w:pPr>
        <w:spacing w:after="75"/>
        <w:ind w:firstLine="240"/>
        <w:jc w:val="both"/>
      </w:pPr>
      <w:bookmarkStart w:id="280" w:name="195"/>
      <w:bookmarkEnd w:id="279"/>
      <w:r>
        <w:rPr>
          <w:rFonts w:ascii="Arial" w:hAnsi="Arial"/>
          <w:color w:val="000000"/>
          <w:sz w:val="18"/>
        </w:rPr>
        <w:t>забезпечення послідовності, комплексності і безперервності виконання реабілітаційних заходів, оцінку їх результатів та ефективності;</w:t>
      </w:r>
    </w:p>
    <w:p w:rsidR="004F60E6" w:rsidRDefault="00697C37">
      <w:pPr>
        <w:spacing w:after="75"/>
        <w:ind w:firstLine="240"/>
        <w:jc w:val="both"/>
      </w:pPr>
      <w:bookmarkStart w:id="281" w:name="196"/>
      <w:bookmarkEnd w:id="280"/>
      <w:r>
        <w:rPr>
          <w:rFonts w:ascii="Arial" w:hAnsi="Arial"/>
          <w:color w:val="000000"/>
          <w:sz w:val="18"/>
        </w:rPr>
        <w:t xml:space="preserve">внесення змін до індивідуальної програми реабілітації </w:t>
      </w:r>
      <w:r>
        <w:rPr>
          <w:rFonts w:ascii="Arial" w:hAnsi="Arial"/>
          <w:color w:val="293A55"/>
          <w:sz w:val="18"/>
        </w:rPr>
        <w:t>особи з інвалідністю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дитини з інвалідністю</w:t>
      </w:r>
      <w:r>
        <w:rPr>
          <w:rFonts w:ascii="Arial" w:hAnsi="Arial"/>
          <w:color w:val="000000"/>
          <w:sz w:val="18"/>
        </w:rPr>
        <w:t xml:space="preserve"> у разі необхідності її оперативного коригування;</w:t>
      </w:r>
    </w:p>
    <w:p w:rsidR="004F60E6" w:rsidRDefault="00697C37">
      <w:pPr>
        <w:spacing w:after="75"/>
        <w:ind w:firstLine="240"/>
        <w:jc w:val="both"/>
      </w:pPr>
      <w:bookmarkStart w:id="282" w:name="197"/>
      <w:bookmarkEnd w:id="281"/>
      <w:r>
        <w:rPr>
          <w:rFonts w:ascii="Arial" w:hAnsi="Arial"/>
          <w:color w:val="000000"/>
          <w:sz w:val="18"/>
        </w:rPr>
        <w:t xml:space="preserve">затвердження висновку про виконання індивідуальної програми реабілітації </w:t>
      </w:r>
      <w:r>
        <w:rPr>
          <w:rFonts w:ascii="Arial" w:hAnsi="Arial"/>
          <w:color w:val="293A55"/>
          <w:sz w:val="18"/>
        </w:rPr>
        <w:t>особи з інвалідністю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дитини з інвалідністю</w:t>
      </w:r>
      <w:r>
        <w:rPr>
          <w:rFonts w:ascii="Arial" w:hAnsi="Arial"/>
          <w:color w:val="000000"/>
          <w:sz w:val="18"/>
        </w:rPr>
        <w:t>.</w:t>
      </w:r>
    </w:p>
    <w:p w:rsidR="004F60E6" w:rsidRDefault="00697C37">
      <w:pPr>
        <w:pStyle w:val="3"/>
        <w:spacing w:after="225"/>
        <w:jc w:val="center"/>
      </w:pPr>
      <w:bookmarkStart w:id="283" w:name="198"/>
      <w:bookmarkEnd w:id="282"/>
      <w:r>
        <w:rPr>
          <w:rFonts w:ascii="Arial" w:hAnsi="Arial"/>
          <w:color w:val="000000"/>
          <w:sz w:val="26"/>
        </w:rPr>
        <w:t xml:space="preserve">Стаття 18. Організація медичного обслуговування в </w:t>
      </w:r>
      <w:r>
        <w:rPr>
          <w:rFonts w:ascii="Arial" w:hAnsi="Arial"/>
          <w:color w:val="293A55"/>
          <w:sz w:val="26"/>
        </w:rPr>
        <w:t>реабілітаційних</w:t>
      </w:r>
      <w:r>
        <w:rPr>
          <w:rFonts w:ascii="Arial" w:hAnsi="Arial"/>
          <w:color w:val="293A55"/>
          <w:sz w:val="26"/>
        </w:rPr>
        <w:t xml:space="preserve"> закладах</w:t>
      </w:r>
    </w:p>
    <w:p w:rsidR="004F60E6" w:rsidRDefault="00697C37">
      <w:pPr>
        <w:spacing w:after="75"/>
        <w:ind w:firstLine="240"/>
        <w:jc w:val="both"/>
      </w:pPr>
      <w:bookmarkStart w:id="284" w:name="199"/>
      <w:bookmarkEnd w:id="283"/>
      <w:r>
        <w:rPr>
          <w:rFonts w:ascii="Arial" w:hAnsi="Arial"/>
          <w:color w:val="000000"/>
          <w:sz w:val="18"/>
        </w:rPr>
        <w:t xml:space="preserve">Заклади охорони здоров'я проводять медичний огляд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дітей з інвалідністю</w:t>
      </w:r>
      <w:r>
        <w:rPr>
          <w:rFonts w:ascii="Arial" w:hAnsi="Arial"/>
          <w:color w:val="000000"/>
          <w:sz w:val="18"/>
        </w:rPr>
        <w:t>, які проходять реабілітацію, моніторинг і корекцію стану здоров'я, здійснення лікувально-профілактичних заходів.</w:t>
      </w:r>
    </w:p>
    <w:p w:rsidR="004F60E6" w:rsidRDefault="00697C37">
      <w:pPr>
        <w:spacing w:after="75"/>
        <w:ind w:firstLine="240"/>
        <w:jc w:val="both"/>
      </w:pPr>
      <w:bookmarkStart w:id="285" w:name="200"/>
      <w:bookmarkEnd w:id="284"/>
      <w:r>
        <w:rPr>
          <w:rFonts w:ascii="Arial" w:hAnsi="Arial"/>
          <w:color w:val="293A55"/>
          <w:sz w:val="18"/>
        </w:rPr>
        <w:t>Особам з інвалідністю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 xml:space="preserve">дітям з </w:t>
      </w:r>
      <w:r>
        <w:rPr>
          <w:rFonts w:ascii="Arial" w:hAnsi="Arial"/>
          <w:color w:val="293A55"/>
          <w:sz w:val="18"/>
        </w:rPr>
        <w:t>інвалідністю</w:t>
      </w:r>
      <w:r>
        <w:rPr>
          <w:rFonts w:ascii="Arial" w:hAnsi="Arial"/>
          <w:color w:val="000000"/>
          <w:sz w:val="18"/>
        </w:rPr>
        <w:t xml:space="preserve">, які проходять реабілітацію в </w:t>
      </w:r>
      <w:r>
        <w:rPr>
          <w:rFonts w:ascii="Arial" w:hAnsi="Arial"/>
          <w:color w:val="293A55"/>
          <w:sz w:val="18"/>
        </w:rPr>
        <w:t>реабілітаційних закладах</w:t>
      </w:r>
      <w:r>
        <w:rPr>
          <w:rFonts w:ascii="Arial" w:hAnsi="Arial"/>
          <w:color w:val="000000"/>
          <w:sz w:val="18"/>
        </w:rPr>
        <w:t xml:space="preserve"> державної і комунальної форм власності, надається безоплатне медичне обслуговування.</w:t>
      </w:r>
    </w:p>
    <w:p w:rsidR="004F60E6" w:rsidRDefault="00697C37">
      <w:pPr>
        <w:spacing w:after="75"/>
        <w:ind w:firstLine="240"/>
        <w:jc w:val="both"/>
      </w:pPr>
      <w:bookmarkStart w:id="286" w:name="201"/>
      <w:bookmarkEnd w:id="285"/>
      <w:r>
        <w:rPr>
          <w:rFonts w:ascii="Arial" w:hAnsi="Arial"/>
          <w:color w:val="000000"/>
          <w:sz w:val="18"/>
        </w:rPr>
        <w:t xml:space="preserve">Контроль за станом здоров'я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дітей з інвалідністю</w:t>
      </w:r>
      <w:r>
        <w:rPr>
          <w:rFonts w:ascii="Arial" w:hAnsi="Arial"/>
          <w:color w:val="000000"/>
          <w:sz w:val="18"/>
        </w:rPr>
        <w:t>, які проходять реабілітацію, покл</w:t>
      </w:r>
      <w:r>
        <w:rPr>
          <w:rFonts w:ascii="Arial" w:hAnsi="Arial"/>
          <w:color w:val="000000"/>
          <w:sz w:val="18"/>
        </w:rPr>
        <w:t xml:space="preserve">адається на </w:t>
      </w:r>
      <w:r>
        <w:rPr>
          <w:rFonts w:ascii="Arial" w:hAnsi="Arial"/>
          <w:color w:val="293A55"/>
          <w:sz w:val="18"/>
        </w:rPr>
        <w:t>структурні підрозділи місцевих державних адміністрацій</w:t>
      </w:r>
      <w:r>
        <w:rPr>
          <w:rFonts w:ascii="Arial" w:hAnsi="Arial"/>
          <w:color w:val="000000"/>
          <w:sz w:val="18"/>
        </w:rPr>
        <w:t xml:space="preserve"> незалежно від відомчого підпорядкування </w:t>
      </w:r>
      <w:r>
        <w:rPr>
          <w:rFonts w:ascii="Arial" w:hAnsi="Arial"/>
          <w:color w:val="293A55"/>
          <w:sz w:val="18"/>
        </w:rPr>
        <w:t>реабілітаційних закладів</w:t>
      </w:r>
      <w:r>
        <w:rPr>
          <w:rFonts w:ascii="Arial" w:hAnsi="Arial"/>
          <w:color w:val="000000"/>
          <w:sz w:val="18"/>
        </w:rPr>
        <w:t>, їх типу і форми власності.</w:t>
      </w:r>
    </w:p>
    <w:p w:rsidR="004F60E6" w:rsidRDefault="00697C37">
      <w:pPr>
        <w:spacing w:after="75"/>
        <w:ind w:firstLine="240"/>
        <w:jc w:val="right"/>
      </w:pPr>
      <w:bookmarkStart w:id="287" w:name="503"/>
      <w:bookmarkEnd w:id="286"/>
      <w:r>
        <w:rPr>
          <w:rFonts w:ascii="Arial" w:hAnsi="Arial"/>
          <w:color w:val="293A55"/>
          <w:sz w:val="18"/>
        </w:rPr>
        <w:t>(частина третя статті 18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5462-VI)</w:t>
      </w:r>
    </w:p>
    <w:p w:rsidR="004F60E6" w:rsidRDefault="00697C37">
      <w:pPr>
        <w:spacing w:after="75"/>
        <w:ind w:firstLine="240"/>
        <w:jc w:val="both"/>
      </w:pPr>
      <w:bookmarkStart w:id="288" w:name="202"/>
      <w:bookmarkEnd w:id="287"/>
      <w:r>
        <w:rPr>
          <w:rFonts w:ascii="Arial" w:hAnsi="Arial"/>
          <w:color w:val="000000"/>
          <w:sz w:val="18"/>
        </w:rPr>
        <w:t xml:space="preserve">Порядок організації і перелік медичних послуг, що надаються </w:t>
      </w:r>
      <w:r>
        <w:rPr>
          <w:rFonts w:ascii="Arial" w:hAnsi="Arial"/>
          <w:color w:val="293A55"/>
          <w:sz w:val="18"/>
        </w:rPr>
        <w:t>реабілітаційними закладами</w:t>
      </w:r>
      <w:r>
        <w:rPr>
          <w:rFonts w:ascii="Arial" w:hAnsi="Arial"/>
          <w:color w:val="000000"/>
          <w:sz w:val="18"/>
        </w:rPr>
        <w:t xml:space="preserve"> державної і комунальної форм власності, встановлюються Кабінетом Міністрів України.</w:t>
      </w:r>
    </w:p>
    <w:p w:rsidR="004F60E6" w:rsidRDefault="00697C37">
      <w:pPr>
        <w:pStyle w:val="3"/>
        <w:spacing w:after="225"/>
        <w:jc w:val="center"/>
      </w:pPr>
      <w:bookmarkStart w:id="289" w:name="203"/>
      <w:bookmarkEnd w:id="288"/>
      <w:r>
        <w:rPr>
          <w:rFonts w:ascii="Arial" w:hAnsi="Arial"/>
          <w:color w:val="000000"/>
          <w:sz w:val="26"/>
        </w:rPr>
        <w:t>Стаття 19. Організація психол</w:t>
      </w:r>
      <w:r>
        <w:rPr>
          <w:rFonts w:ascii="Arial" w:hAnsi="Arial"/>
          <w:color w:val="000000"/>
          <w:sz w:val="26"/>
        </w:rPr>
        <w:t xml:space="preserve">огічної підтримки в </w:t>
      </w:r>
      <w:r>
        <w:rPr>
          <w:rFonts w:ascii="Arial" w:hAnsi="Arial"/>
          <w:color w:val="293A55"/>
          <w:sz w:val="26"/>
        </w:rPr>
        <w:t>реабілітаційних закладах</w:t>
      </w:r>
    </w:p>
    <w:p w:rsidR="004F60E6" w:rsidRDefault="00697C37">
      <w:pPr>
        <w:spacing w:after="75"/>
        <w:ind w:firstLine="240"/>
        <w:jc w:val="both"/>
      </w:pPr>
      <w:bookmarkStart w:id="290" w:name="204"/>
      <w:bookmarkEnd w:id="289"/>
      <w:r>
        <w:rPr>
          <w:rFonts w:ascii="Arial" w:hAnsi="Arial"/>
          <w:color w:val="000000"/>
          <w:sz w:val="18"/>
        </w:rPr>
        <w:t xml:space="preserve">Для організації психологічної підтримки і супроводу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дітей з інвалідністю</w:t>
      </w:r>
      <w:r>
        <w:rPr>
          <w:rFonts w:ascii="Arial" w:hAnsi="Arial"/>
          <w:color w:val="000000"/>
          <w:sz w:val="18"/>
        </w:rPr>
        <w:t xml:space="preserve">, їх сімей у </w:t>
      </w:r>
      <w:r>
        <w:rPr>
          <w:rFonts w:ascii="Arial" w:hAnsi="Arial"/>
          <w:color w:val="293A55"/>
          <w:sz w:val="18"/>
        </w:rPr>
        <w:t>реабілітаційних закладах</w:t>
      </w:r>
      <w:r>
        <w:rPr>
          <w:rFonts w:ascii="Arial" w:hAnsi="Arial"/>
          <w:color w:val="000000"/>
          <w:sz w:val="18"/>
        </w:rPr>
        <w:t xml:space="preserve"> може створюватися психологічна служба.</w:t>
      </w:r>
    </w:p>
    <w:p w:rsidR="004F60E6" w:rsidRDefault="00697C37">
      <w:pPr>
        <w:spacing w:after="75"/>
        <w:ind w:firstLine="240"/>
        <w:jc w:val="both"/>
      </w:pPr>
      <w:bookmarkStart w:id="291" w:name="205"/>
      <w:bookmarkEnd w:id="290"/>
      <w:r>
        <w:rPr>
          <w:rFonts w:ascii="Arial" w:hAnsi="Arial"/>
          <w:color w:val="000000"/>
          <w:sz w:val="18"/>
        </w:rPr>
        <w:t>На психологічну службу покладаються функц</w:t>
      </w:r>
      <w:r>
        <w:rPr>
          <w:rFonts w:ascii="Arial" w:hAnsi="Arial"/>
          <w:color w:val="000000"/>
          <w:sz w:val="18"/>
        </w:rPr>
        <w:t>ії щодо:</w:t>
      </w:r>
    </w:p>
    <w:p w:rsidR="004F60E6" w:rsidRDefault="00697C37">
      <w:pPr>
        <w:spacing w:after="75"/>
        <w:ind w:firstLine="240"/>
        <w:jc w:val="both"/>
      </w:pPr>
      <w:bookmarkStart w:id="292" w:name="206"/>
      <w:bookmarkEnd w:id="291"/>
      <w:r>
        <w:rPr>
          <w:rFonts w:ascii="Arial" w:hAnsi="Arial"/>
          <w:color w:val="000000"/>
          <w:sz w:val="18"/>
        </w:rPr>
        <w:t>забезпечення єдності психолого-педагогічних і медико-соціальних рекомендацій, професійного відбору та професійного навчання;</w:t>
      </w:r>
    </w:p>
    <w:p w:rsidR="004F60E6" w:rsidRDefault="00697C37">
      <w:pPr>
        <w:spacing w:after="75"/>
        <w:ind w:firstLine="240"/>
        <w:jc w:val="both"/>
      </w:pPr>
      <w:bookmarkStart w:id="293" w:name="207"/>
      <w:bookmarkEnd w:id="292"/>
      <w:r>
        <w:rPr>
          <w:rFonts w:ascii="Arial" w:hAnsi="Arial"/>
          <w:color w:val="000000"/>
          <w:sz w:val="18"/>
        </w:rPr>
        <w:t>діагностики та розвитку задатків і здібностей до професії;</w:t>
      </w:r>
    </w:p>
    <w:p w:rsidR="004F60E6" w:rsidRDefault="00697C37">
      <w:pPr>
        <w:spacing w:after="75"/>
        <w:ind w:firstLine="240"/>
        <w:jc w:val="both"/>
      </w:pPr>
      <w:bookmarkStart w:id="294" w:name="208"/>
      <w:bookmarkEnd w:id="293"/>
      <w:r>
        <w:rPr>
          <w:rFonts w:ascii="Arial" w:hAnsi="Arial"/>
          <w:color w:val="000000"/>
          <w:sz w:val="18"/>
        </w:rPr>
        <w:lastRenderedPageBreak/>
        <w:t>формування свідомого підходу до вибору (зміни) професії, спеціа</w:t>
      </w:r>
      <w:r>
        <w:rPr>
          <w:rFonts w:ascii="Arial" w:hAnsi="Arial"/>
          <w:color w:val="000000"/>
          <w:sz w:val="18"/>
        </w:rPr>
        <w:t>льності, виду та місця трудової діяльності відповідно до стану здоров'я, індивідуальних особливостей і потреб галузей економіки;</w:t>
      </w:r>
    </w:p>
    <w:p w:rsidR="004F60E6" w:rsidRDefault="00697C37">
      <w:pPr>
        <w:spacing w:after="75"/>
        <w:ind w:firstLine="240"/>
        <w:jc w:val="both"/>
      </w:pPr>
      <w:bookmarkStart w:id="295" w:name="211"/>
      <w:bookmarkEnd w:id="294"/>
      <w:r>
        <w:rPr>
          <w:rFonts w:ascii="Arial" w:hAnsi="Arial"/>
          <w:color w:val="000000"/>
          <w:sz w:val="18"/>
        </w:rPr>
        <w:t>створення сприятливих психологічних умов для розвитку задатків, здібностей, професійно важливих якостей особистості;</w:t>
      </w:r>
    </w:p>
    <w:p w:rsidR="004F60E6" w:rsidRDefault="00697C37">
      <w:pPr>
        <w:spacing w:after="75"/>
        <w:ind w:firstLine="240"/>
        <w:jc w:val="both"/>
      </w:pPr>
      <w:bookmarkStart w:id="296" w:name="212"/>
      <w:bookmarkEnd w:id="295"/>
      <w:r>
        <w:rPr>
          <w:rFonts w:ascii="Arial" w:hAnsi="Arial"/>
          <w:color w:val="000000"/>
          <w:sz w:val="18"/>
        </w:rPr>
        <w:t>психологіч</w:t>
      </w:r>
      <w:r>
        <w:rPr>
          <w:rFonts w:ascii="Arial" w:hAnsi="Arial"/>
          <w:color w:val="000000"/>
          <w:sz w:val="18"/>
        </w:rPr>
        <w:t>ного супроводу та систематичної психологічної підтримки в процесі професійної адаптації після працевлаштування;</w:t>
      </w:r>
    </w:p>
    <w:p w:rsidR="004F60E6" w:rsidRDefault="00697C37">
      <w:pPr>
        <w:spacing w:after="75"/>
        <w:ind w:firstLine="240"/>
        <w:jc w:val="both"/>
      </w:pPr>
      <w:bookmarkStart w:id="297" w:name="213"/>
      <w:bookmarkEnd w:id="296"/>
      <w:r>
        <w:rPr>
          <w:rFonts w:ascii="Arial" w:hAnsi="Arial"/>
          <w:color w:val="000000"/>
          <w:sz w:val="18"/>
        </w:rPr>
        <w:t xml:space="preserve">забезпечення психологічної підтримки та супроводу сім'ї </w:t>
      </w:r>
      <w:r>
        <w:rPr>
          <w:rFonts w:ascii="Arial" w:hAnsi="Arial"/>
          <w:color w:val="293A55"/>
          <w:sz w:val="18"/>
        </w:rPr>
        <w:t>особи з інвалідністю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дитини з інвалідністю</w:t>
      </w:r>
      <w:r>
        <w:rPr>
          <w:rFonts w:ascii="Arial" w:hAnsi="Arial"/>
          <w:color w:val="000000"/>
          <w:sz w:val="18"/>
        </w:rPr>
        <w:t>;</w:t>
      </w:r>
    </w:p>
    <w:p w:rsidR="004F60E6" w:rsidRDefault="00697C37">
      <w:pPr>
        <w:spacing w:after="75"/>
        <w:ind w:firstLine="240"/>
        <w:jc w:val="both"/>
      </w:pPr>
      <w:bookmarkStart w:id="298" w:name="214"/>
      <w:bookmarkEnd w:id="297"/>
      <w:r>
        <w:rPr>
          <w:rFonts w:ascii="Arial" w:hAnsi="Arial"/>
          <w:color w:val="000000"/>
          <w:sz w:val="18"/>
        </w:rPr>
        <w:t>участі у підготовці та перепідготовці спеці</w:t>
      </w:r>
      <w:r>
        <w:rPr>
          <w:rFonts w:ascii="Arial" w:hAnsi="Arial"/>
          <w:color w:val="000000"/>
          <w:sz w:val="18"/>
        </w:rPr>
        <w:t xml:space="preserve">алістів для </w:t>
      </w:r>
      <w:r>
        <w:rPr>
          <w:rFonts w:ascii="Arial" w:hAnsi="Arial"/>
          <w:color w:val="293A55"/>
          <w:sz w:val="18"/>
        </w:rPr>
        <w:t>реабілітаційних закладів</w:t>
      </w:r>
      <w:r>
        <w:rPr>
          <w:rFonts w:ascii="Arial" w:hAnsi="Arial"/>
          <w:color w:val="000000"/>
          <w:sz w:val="18"/>
        </w:rPr>
        <w:t>.</w:t>
      </w:r>
    </w:p>
    <w:p w:rsidR="004F60E6" w:rsidRDefault="00697C37">
      <w:pPr>
        <w:spacing w:after="75"/>
        <w:ind w:firstLine="240"/>
        <w:jc w:val="both"/>
      </w:pPr>
      <w:bookmarkStart w:id="299" w:name="215"/>
      <w:bookmarkEnd w:id="298"/>
      <w:r>
        <w:rPr>
          <w:rFonts w:ascii="Arial" w:hAnsi="Arial"/>
          <w:color w:val="293A55"/>
          <w:sz w:val="18"/>
        </w:rPr>
        <w:t>Особам з інвалідністю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дітям з інвалідністю</w:t>
      </w:r>
      <w:r>
        <w:rPr>
          <w:rFonts w:ascii="Arial" w:hAnsi="Arial"/>
          <w:color w:val="000000"/>
          <w:sz w:val="18"/>
        </w:rPr>
        <w:t xml:space="preserve">, які проходять реабілітацію в </w:t>
      </w:r>
      <w:r>
        <w:rPr>
          <w:rFonts w:ascii="Arial" w:hAnsi="Arial"/>
          <w:color w:val="293A55"/>
          <w:sz w:val="18"/>
        </w:rPr>
        <w:t>реабілітаційних закладах</w:t>
      </w:r>
      <w:r>
        <w:rPr>
          <w:rFonts w:ascii="Arial" w:hAnsi="Arial"/>
          <w:color w:val="000000"/>
          <w:sz w:val="18"/>
        </w:rPr>
        <w:t xml:space="preserve"> державної і комунальної форм власності, послуги психологічних служб надаються безоплатно.</w:t>
      </w:r>
    </w:p>
    <w:p w:rsidR="004F60E6" w:rsidRDefault="00697C37">
      <w:pPr>
        <w:pStyle w:val="3"/>
        <w:spacing w:after="225"/>
        <w:jc w:val="center"/>
      </w:pPr>
      <w:bookmarkStart w:id="300" w:name="216"/>
      <w:bookmarkEnd w:id="299"/>
      <w:r>
        <w:rPr>
          <w:rFonts w:ascii="Arial" w:hAnsi="Arial"/>
          <w:color w:val="000000"/>
          <w:sz w:val="26"/>
        </w:rPr>
        <w:t>Стаття 20. Організація харчув</w:t>
      </w:r>
      <w:r>
        <w:rPr>
          <w:rFonts w:ascii="Arial" w:hAnsi="Arial"/>
          <w:color w:val="000000"/>
          <w:sz w:val="26"/>
        </w:rPr>
        <w:t xml:space="preserve">ання в </w:t>
      </w:r>
      <w:r>
        <w:rPr>
          <w:rFonts w:ascii="Arial" w:hAnsi="Arial"/>
          <w:color w:val="293A55"/>
          <w:sz w:val="26"/>
        </w:rPr>
        <w:t>реабілітаційних закладах</w:t>
      </w:r>
    </w:p>
    <w:p w:rsidR="004F60E6" w:rsidRDefault="00697C37">
      <w:pPr>
        <w:spacing w:after="75"/>
        <w:ind w:firstLine="240"/>
        <w:jc w:val="both"/>
      </w:pPr>
      <w:bookmarkStart w:id="301" w:name="217"/>
      <w:bookmarkEnd w:id="300"/>
      <w:r>
        <w:rPr>
          <w:rFonts w:ascii="Arial" w:hAnsi="Arial"/>
          <w:color w:val="000000"/>
          <w:sz w:val="18"/>
        </w:rPr>
        <w:t xml:space="preserve">Організація та відповідальність за якість харчування в </w:t>
      </w:r>
      <w:r>
        <w:rPr>
          <w:rFonts w:ascii="Arial" w:hAnsi="Arial"/>
          <w:color w:val="293A55"/>
          <w:sz w:val="18"/>
        </w:rPr>
        <w:t>реабілітаційних закладах</w:t>
      </w:r>
      <w:r>
        <w:rPr>
          <w:rFonts w:ascii="Arial" w:hAnsi="Arial"/>
          <w:color w:val="000000"/>
          <w:sz w:val="18"/>
        </w:rPr>
        <w:t xml:space="preserve"> незалежно від відомчого підпорядкування, типу, форми власності покладається на засновників (власників) і керівників </w:t>
      </w:r>
      <w:r>
        <w:rPr>
          <w:rFonts w:ascii="Arial" w:hAnsi="Arial"/>
          <w:color w:val="293A55"/>
          <w:sz w:val="18"/>
        </w:rPr>
        <w:t>реабілітаційних закладів</w:t>
      </w:r>
      <w:r>
        <w:rPr>
          <w:rFonts w:ascii="Arial" w:hAnsi="Arial"/>
          <w:color w:val="000000"/>
          <w:sz w:val="18"/>
        </w:rPr>
        <w:t>.</w:t>
      </w:r>
    </w:p>
    <w:p w:rsidR="004F60E6" w:rsidRDefault="00697C37">
      <w:pPr>
        <w:spacing w:after="75"/>
        <w:ind w:firstLine="240"/>
        <w:jc w:val="both"/>
      </w:pPr>
      <w:bookmarkStart w:id="302" w:name="218"/>
      <w:bookmarkEnd w:id="301"/>
      <w:r>
        <w:rPr>
          <w:rFonts w:ascii="Arial" w:hAnsi="Arial"/>
          <w:color w:val="000000"/>
          <w:sz w:val="18"/>
        </w:rPr>
        <w:t>Ха</w:t>
      </w:r>
      <w:r>
        <w:rPr>
          <w:rFonts w:ascii="Arial" w:hAnsi="Arial"/>
          <w:color w:val="000000"/>
          <w:sz w:val="18"/>
        </w:rPr>
        <w:t xml:space="preserve">рчування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дітей з інвалідністю</w:t>
      </w:r>
      <w:r>
        <w:rPr>
          <w:rFonts w:ascii="Arial" w:hAnsi="Arial"/>
          <w:color w:val="000000"/>
          <w:sz w:val="18"/>
        </w:rPr>
        <w:t xml:space="preserve">, які проходять реабілітацію в </w:t>
      </w:r>
      <w:r>
        <w:rPr>
          <w:rFonts w:ascii="Arial" w:hAnsi="Arial"/>
          <w:color w:val="293A55"/>
          <w:sz w:val="18"/>
        </w:rPr>
        <w:t>реабілітаційних закладах</w:t>
      </w:r>
      <w:r>
        <w:rPr>
          <w:rFonts w:ascii="Arial" w:hAnsi="Arial"/>
          <w:color w:val="000000"/>
          <w:sz w:val="18"/>
        </w:rPr>
        <w:t xml:space="preserve"> державної і комунальної форм власності, здійснюється безоплатно.</w:t>
      </w:r>
    </w:p>
    <w:p w:rsidR="004F60E6" w:rsidRDefault="00697C37">
      <w:pPr>
        <w:spacing w:after="75"/>
        <w:ind w:firstLine="240"/>
        <w:jc w:val="both"/>
      </w:pPr>
      <w:bookmarkStart w:id="303" w:name="219"/>
      <w:bookmarkEnd w:id="302"/>
      <w:r>
        <w:rPr>
          <w:rFonts w:ascii="Arial" w:hAnsi="Arial"/>
          <w:color w:val="000000"/>
          <w:sz w:val="18"/>
        </w:rPr>
        <w:t xml:space="preserve">Порядок організації і норми харчування осіб, які проходять реабілітацію в </w:t>
      </w:r>
      <w:r>
        <w:rPr>
          <w:rFonts w:ascii="Arial" w:hAnsi="Arial"/>
          <w:color w:val="293A55"/>
          <w:sz w:val="18"/>
        </w:rPr>
        <w:t>реабілітаці</w:t>
      </w:r>
      <w:r>
        <w:rPr>
          <w:rFonts w:ascii="Arial" w:hAnsi="Arial"/>
          <w:color w:val="293A55"/>
          <w:sz w:val="18"/>
        </w:rPr>
        <w:t>йних закладах</w:t>
      </w:r>
      <w:r>
        <w:rPr>
          <w:rFonts w:ascii="Arial" w:hAnsi="Arial"/>
          <w:color w:val="000000"/>
          <w:sz w:val="18"/>
        </w:rPr>
        <w:t>, встановлюються Кабінетом Міністрів України.</w:t>
      </w:r>
    </w:p>
    <w:p w:rsidR="004F60E6" w:rsidRDefault="00697C37">
      <w:pPr>
        <w:pStyle w:val="3"/>
        <w:spacing w:after="225"/>
        <w:jc w:val="center"/>
      </w:pPr>
      <w:bookmarkStart w:id="304" w:name="220"/>
      <w:bookmarkEnd w:id="303"/>
      <w:r>
        <w:rPr>
          <w:rFonts w:ascii="Arial" w:hAnsi="Arial"/>
          <w:color w:val="000000"/>
          <w:sz w:val="26"/>
        </w:rPr>
        <w:t xml:space="preserve">Стаття 21. Наукове і методичне забезпечення </w:t>
      </w:r>
      <w:r>
        <w:rPr>
          <w:rFonts w:ascii="Arial" w:hAnsi="Arial"/>
          <w:color w:val="293A55"/>
          <w:sz w:val="26"/>
        </w:rPr>
        <w:t>реабілітаційних закладів</w:t>
      </w:r>
    </w:p>
    <w:p w:rsidR="004F60E6" w:rsidRDefault="00697C37">
      <w:pPr>
        <w:spacing w:after="75"/>
        <w:ind w:firstLine="240"/>
        <w:jc w:val="both"/>
      </w:pPr>
      <w:bookmarkStart w:id="305" w:name="221"/>
      <w:bookmarkEnd w:id="304"/>
      <w:r>
        <w:rPr>
          <w:rFonts w:ascii="Arial" w:hAnsi="Arial"/>
          <w:color w:val="293A55"/>
          <w:sz w:val="18"/>
        </w:rPr>
        <w:t>Наукове і методичне забезпечення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реабілітаційних закладів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державної і комунальної форм власності здійснюють центральні органи ви</w:t>
      </w:r>
      <w:r>
        <w:rPr>
          <w:rFonts w:ascii="Arial" w:hAnsi="Arial"/>
          <w:color w:val="293A55"/>
          <w:sz w:val="18"/>
        </w:rPr>
        <w:t>конавчої влади, які в межах своїх повноважень беруть участь у формуванні і реалізації державної соціальної політики та/або здійснюють заходи з реабілітації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осіб з інвалідністю,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дітей з інвалідністю.</w:t>
      </w:r>
    </w:p>
    <w:p w:rsidR="004F60E6" w:rsidRDefault="00697C37">
      <w:pPr>
        <w:spacing w:after="75"/>
        <w:ind w:firstLine="240"/>
        <w:jc w:val="right"/>
      </w:pPr>
      <w:bookmarkStart w:id="306" w:name="504"/>
      <w:bookmarkEnd w:id="305"/>
      <w:r>
        <w:rPr>
          <w:rFonts w:ascii="Arial" w:hAnsi="Arial"/>
          <w:color w:val="293A55"/>
          <w:sz w:val="18"/>
        </w:rPr>
        <w:t>(частина перша статті 21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5462-VI)</w:t>
      </w:r>
    </w:p>
    <w:p w:rsidR="004F60E6" w:rsidRDefault="00697C37">
      <w:pPr>
        <w:spacing w:after="75"/>
        <w:ind w:firstLine="240"/>
        <w:jc w:val="both"/>
      </w:pPr>
      <w:bookmarkStart w:id="307" w:name="222"/>
      <w:bookmarkEnd w:id="306"/>
      <w:r>
        <w:rPr>
          <w:rFonts w:ascii="Arial" w:hAnsi="Arial"/>
          <w:color w:val="000000"/>
          <w:sz w:val="18"/>
        </w:rPr>
        <w:t xml:space="preserve">Наукові дослідження у сфері реабілітації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 на замовлення центральних органів виконавчої влади здійснюють Національна академія наук України, Академія медичних наук України, Академія п</w:t>
      </w:r>
      <w:r>
        <w:rPr>
          <w:rFonts w:ascii="Arial" w:hAnsi="Arial"/>
          <w:color w:val="000000"/>
          <w:sz w:val="18"/>
        </w:rPr>
        <w:t xml:space="preserve">едагогічних наук України, академічні, галузеві науково-дослідні інститути, інші науково-методичні установи. </w:t>
      </w:r>
      <w:r>
        <w:rPr>
          <w:rFonts w:ascii="Arial" w:hAnsi="Arial"/>
          <w:color w:val="293A55"/>
          <w:sz w:val="18"/>
        </w:rPr>
        <w:t>Наукові дослідження у реабілітаційній галузі мають ґрунтуватися на моделі Міжнародної класифікації функціонування, обмеження життєдіяльності та здор</w:t>
      </w:r>
      <w:r>
        <w:rPr>
          <w:rFonts w:ascii="Arial" w:hAnsi="Arial"/>
          <w:color w:val="293A55"/>
          <w:sz w:val="18"/>
        </w:rPr>
        <w:t>ов'я.</w:t>
      </w:r>
    </w:p>
    <w:p w:rsidR="004F60E6" w:rsidRDefault="00697C37">
      <w:pPr>
        <w:spacing w:after="75"/>
        <w:ind w:firstLine="240"/>
        <w:jc w:val="right"/>
      </w:pPr>
      <w:bookmarkStart w:id="308" w:name="635"/>
      <w:bookmarkEnd w:id="307"/>
      <w:r>
        <w:rPr>
          <w:rFonts w:ascii="Arial" w:hAnsi="Arial"/>
          <w:color w:val="293A55"/>
          <w:sz w:val="18"/>
        </w:rPr>
        <w:t>(частина друга статті 21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03.12.2020 р. N 1053-IX,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30.06.2021 р.)</w:t>
      </w:r>
    </w:p>
    <w:p w:rsidR="004F60E6" w:rsidRDefault="00697C37">
      <w:pPr>
        <w:pStyle w:val="3"/>
        <w:spacing w:after="225"/>
        <w:jc w:val="center"/>
      </w:pPr>
      <w:bookmarkStart w:id="309" w:name="223"/>
      <w:bookmarkEnd w:id="308"/>
      <w:r>
        <w:rPr>
          <w:rFonts w:ascii="Arial" w:hAnsi="Arial"/>
          <w:color w:val="000000"/>
          <w:sz w:val="26"/>
        </w:rPr>
        <w:t xml:space="preserve">Стаття 22. Кадрове забезпечення </w:t>
      </w:r>
      <w:r>
        <w:rPr>
          <w:rFonts w:ascii="Arial" w:hAnsi="Arial"/>
          <w:color w:val="293A55"/>
          <w:sz w:val="26"/>
        </w:rPr>
        <w:t>реабілітаційних закладів</w:t>
      </w:r>
    </w:p>
    <w:p w:rsidR="004F60E6" w:rsidRDefault="00697C37">
      <w:pPr>
        <w:spacing w:after="75"/>
        <w:ind w:firstLine="240"/>
        <w:jc w:val="both"/>
      </w:pPr>
      <w:bookmarkStart w:id="310" w:name="224"/>
      <w:bookmarkEnd w:id="309"/>
      <w:r>
        <w:rPr>
          <w:rFonts w:ascii="Arial" w:hAnsi="Arial"/>
          <w:color w:val="000000"/>
          <w:sz w:val="18"/>
        </w:rPr>
        <w:t>Навантаження, тривалість і режим робочого часу, трив</w:t>
      </w:r>
      <w:r>
        <w:rPr>
          <w:rFonts w:ascii="Arial" w:hAnsi="Arial"/>
          <w:color w:val="000000"/>
          <w:sz w:val="18"/>
        </w:rPr>
        <w:t xml:space="preserve">алість і види відпусток працівників </w:t>
      </w:r>
      <w:r>
        <w:rPr>
          <w:rFonts w:ascii="Arial" w:hAnsi="Arial"/>
          <w:color w:val="293A55"/>
          <w:sz w:val="18"/>
        </w:rPr>
        <w:t>реабілітаційних закладів</w:t>
      </w:r>
      <w:r>
        <w:rPr>
          <w:rFonts w:ascii="Arial" w:hAnsi="Arial"/>
          <w:color w:val="000000"/>
          <w:sz w:val="18"/>
        </w:rPr>
        <w:t xml:space="preserve"> державної і комунальної форм власності встановлюються відповідно до нормативно-правових актів і не залежать від відомчої підпорядкованості, типу </w:t>
      </w:r>
      <w:r>
        <w:rPr>
          <w:rFonts w:ascii="Arial" w:hAnsi="Arial"/>
          <w:color w:val="293A55"/>
          <w:sz w:val="18"/>
        </w:rPr>
        <w:t>реабілітаційних закладів</w:t>
      </w:r>
      <w:r>
        <w:rPr>
          <w:rFonts w:ascii="Arial" w:hAnsi="Arial"/>
          <w:color w:val="000000"/>
          <w:sz w:val="18"/>
        </w:rPr>
        <w:t>.</w:t>
      </w:r>
    </w:p>
    <w:p w:rsidR="004F60E6" w:rsidRDefault="00697C37">
      <w:pPr>
        <w:spacing w:after="75"/>
        <w:ind w:firstLine="240"/>
        <w:jc w:val="both"/>
      </w:pPr>
      <w:bookmarkStart w:id="311" w:name="225"/>
      <w:bookmarkEnd w:id="310"/>
      <w:r>
        <w:rPr>
          <w:rFonts w:ascii="Arial" w:hAnsi="Arial"/>
          <w:color w:val="000000"/>
          <w:sz w:val="18"/>
        </w:rPr>
        <w:t xml:space="preserve">Умови оплати праці працівників </w:t>
      </w:r>
      <w:r>
        <w:rPr>
          <w:rFonts w:ascii="Arial" w:hAnsi="Arial"/>
          <w:color w:val="293A55"/>
          <w:sz w:val="18"/>
        </w:rPr>
        <w:t>реабілітаційних закладів</w:t>
      </w:r>
      <w:r>
        <w:rPr>
          <w:rFonts w:ascii="Arial" w:hAnsi="Arial"/>
          <w:color w:val="000000"/>
          <w:sz w:val="18"/>
        </w:rPr>
        <w:t xml:space="preserve"> державної і комунальної форм власності визначаються згідно із законодавством незалежно від відомчої підпорядкованості.</w:t>
      </w:r>
    </w:p>
    <w:p w:rsidR="004F60E6" w:rsidRDefault="00697C37">
      <w:pPr>
        <w:spacing w:after="75"/>
        <w:ind w:firstLine="240"/>
        <w:jc w:val="both"/>
      </w:pPr>
      <w:bookmarkStart w:id="312" w:name="226"/>
      <w:bookmarkEnd w:id="311"/>
      <w:r>
        <w:rPr>
          <w:rFonts w:ascii="Arial" w:hAnsi="Arial"/>
          <w:color w:val="000000"/>
          <w:sz w:val="18"/>
        </w:rPr>
        <w:t xml:space="preserve">Умови оплати праці та штатна чисельність працівників недержавних </w:t>
      </w:r>
      <w:r>
        <w:rPr>
          <w:rFonts w:ascii="Arial" w:hAnsi="Arial"/>
          <w:color w:val="293A55"/>
          <w:sz w:val="18"/>
        </w:rPr>
        <w:t xml:space="preserve">реабілітаційних </w:t>
      </w:r>
      <w:r>
        <w:rPr>
          <w:rFonts w:ascii="Arial" w:hAnsi="Arial"/>
          <w:color w:val="293A55"/>
          <w:sz w:val="18"/>
        </w:rPr>
        <w:t>закладів</w:t>
      </w:r>
      <w:r>
        <w:rPr>
          <w:rFonts w:ascii="Arial" w:hAnsi="Arial"/>
          <w:color w:val="000000"/>
          <w:sz w:val="18"/>
        </w:rPr>
        <w:t>, заснованих на приватній власності (у тому числі власності громадських організацій), встановлюються власником (засновником).</w:t>
      </w:r>
    </w:p>
    <w:p w:rsidR="004F60E6" w:rsidRDefault="00697C37">
      <w:pPr>
        <w:pStyle w:val="3"/>
        <w:spacing w:after="225"/>
        <w:jc w:val="center"/>
      </w:pPr>
      <w:bookmarkStart w:id="313" w:name="227"/>
      <w:bookmarkEnd w:id="312"/>
      <w:r>
        <w:rPr>
          <w:rFonts w:ascii="Arial" w:hAnsi="Arial"/>
          <w:color w:val="000000"/>
          <w:sz w:val="26"/>
        </w:rPr>
        <w:lastRenderedPageBreak/>
        <w:t xml:space="preserve">Розділ V. СКЛАДОВІ СИСТЕМИ РЕАБІЛІТАЦІЇ </w:t>
      </w:r>
      <w:r>
        <w:rPr>
          <w:rFonts w:ascii="Arial" w:hAnsi="Arial"/>
          <w:color w:val="293A55"/>
          <w:sz w:val="26"/>
        </w:rPr>
        <w:t>ОСІБ З ІНВАЛІДНІСТЮ</w:t>
      </w:r>
    </w:p>
    <w:p w:rsidR="004F60E6" w:rsidRDefault="00697C37">
      <w:pPr>
        <w:pStyle w:val="3"/>
        <w:spacing w:after="225"/>
        <w:jc w:val="center"/>
      </w:pPr>
      <w:bookmarkStart w:id="314" w:name="788"/>
      <w:bookmarkEnd w:id="313"/>
      <w:r>
        <w:rPr>
          <w:rFonts w:ascii="Arial" w:hAnsi="Arial"/>
          <w:color w:val="000000"/>
          <w:sz w:val="26"/>
        </w:rPr>
        <w:t>Стаття 23. Індивідуальна програма реабілітації особи з інвалід</w:t>
      </w:r>
      <w:r>
        <w:rPr>
          <w:rFonts w:ascii="Arial" w:hAnsi="Arial"/>
          <w:color w:val="000000"/>
          <w:sz w:val="26"/>
        </w:rPr>
        <w:t>ністю</w:t>
      </w:r>
    </w:p>
    <w:p w:rsidR="004F60E6" w:rsidRDefault="00697C37">
      <w:pPr>
        <w:spacing w:after="75"/>
        <w:ind w:firstLine="240"/>
        <w:jc w:val="both"/>
      </w:pPr>
      <w:bookmarkStart w:id="315" w:name="789"/>
      <w:bookmarkEnd w:id="314"/>
      <w:r>
        <w:rPr>
          <w:rFonts w:ascii="Arial" w:hAnsi="Arial"/>
          <w:color w:val="293A55"/>
          <w:sz w:val="18"/>
        </w:rPr>
        <w:t>Індивідуальна програма реабілітації особи з інвалідністю формується за результатами комплексної оцінки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обмежень повсякденного функціонування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складається з окремих частин, що відображають результати комплексної оцінки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обмежень повсякденного функціо</w:t>
      </w:r>
      <w:r>
        <w:rPr>
          <w:rFonts w:ascii="Arial" w:hAnsi="Arial"/>
          <w:color w:val="293A55"/>
          <w:sz w:val="18"/>
        </w:rPr>
        <w:t>нування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сфері охорони здоров'я, соціальній, освітній сферах, сфері зайнятості та сфері фізичної культури та спорту.</w:t>
      </w:r>
    </w:p>
    <w:p w:rsidR="004F60E6" w:rsidRDefault="00697C37">
      <w:pPr>
        <w:spacing w:after="75"/>
        <w:ind w:firstLine="240"/>
        <w:jc w:val="both"/>
      </w:pPr>
      <w:bookmarkStart w:id="316" w:name="845"/>
      <w:bookmarkEnd w:id="315"/>
      <w:r>
        <w:rPr>
          <w:rFonts w:ascii="Arial" w:hAnsi="Arial"/>
          <w:i/>
          <w:color w:val="000000"/>
          <w:sz w:val="18"/>
        </w:rPr>
        <w:t>(пунктом 7 розділу І Закону України від 18.12.2024 р. N 4158-IX передбачено зміни до частини першої статті 23. Зміни внесені не будуть у з</w:t>
      </w:r>
      <w:r>
        <w:rPr>
          <w:rFonts w:ascii="Arial" w:hAnsi="Arial"/>
          <w:i/>
          <w:color w:val="000000"/>
          <w:sz w:val="18"/>
        </w:rPr>
        <w:t xml:space="preserve">в'язку з викладенням статті 23 з </w:t>
      </w:r>
      <w:r>
        <w:rPr>
          <w:rFonts w:ascii="Arial" w:hAnsi="Arial"/>
          <w:color w:val="293A55"/>
          <w:sz w:val="18"/>
        </w:rPr>
        <w:t>01.01.2025 р.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новій редакції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19.12.2024 р. N 4170-IX)</w:t>
      </w:r>
    </w:p>
    <w:p w:rsidR="004F60E6" w:rsidRDefault="00697C37">
      <w:pPr>
        <w:spacing w:after="75"/>
        <w:ind w:firstLine="240"/>
        <w:jc w:val="both"/>
      </w:pPr>
      <w:bookmarkStart w:id="317" w:name="790"/>
      <w:bookmarkEnd w:id="316"/>
      <w:r>
        <w:rPr>
          <w:rFonts w:ascii="Arial" w:hAnsi="Arial"/>
          <w:color w:val="293A55"/>
          <w:sz w:val="18"/>
        </w:rPr>
        <w:t>Кожна частина індивідуальної програми реабілітації особи з інвалідністю розробляється за участю та погоджується особою з інвалідністю. Та</w:t>
      </w:r>
      <w:r>
        <w:rPr>
          <w:rFonts w:ascii="Arial" w:hAnsi="Arial"/>
          <w:color w:val="293A55"/>
          <w:sz w:val="18"/>
        </w:rPr>
        <w:t>ке погодження є також згодою особи на обробку, зберігання та передачу відомостей між інформаційними системами, де їх сформовано.</w:t>
      </w:r>
    </w:p>
    <w:p w:rsidR="004F60E6" w:rsidRDefault="00697C37">
      <w:pPr>
        <w:spacing w:after="75"/>
        <w:ind w:firstLine="240"/>
        <w:jc w:val="both"/>
      </w:pPr>
      <w:bookmarkStart w:id="318" w:name="791"/>
      <w:bookmarkEnd w:id="317"/>
      <w:r>
        <w:rPr>
          <w:rFonts w:ascii="Arial" w:hAnsi="Arial"/>
          <w:color w:val="293A55"/>
          <w:sz w:val="18"/>
        </w:rPr>
        <w:t>Інформація з індивідуальної програми реабілітації особи з інвалідністю відображається в електронному кабінеті такої особи веб-п</w:t>
      </w:r>
      <w:r>
        <w:rPr>
          <w:rFonts w:ascii="Arial" w:hAnsi="Arial"/>
          <w:color w:val="293A55"/>
          <w:sz w:val="18"/>
        </w:rPr>
        <w:t>орталу електронних послуг Міністерства соціальної політики у порядку, визначеному Кабінетом Міністрів України.</w:t>
      </w:r>
    </w:p>
    <w:p w:rsidR="004F60E6" w:rsidRDefault="00697C37">
      <w:pPr>
        <w:spacing w:after="75"/>
        <w:ind w:firstLine="240"/>
        <w:jc w:val="both"/>
      </w:pPr>
      <w:bookmarkStart w:id="319" w:name="792"/>
      <w:bookmarkEnd w:id="318"/>
      <w:r>
        <w:rPr>
          <w:rFonts w:ascii="Arial" w:hAnsi="Arial"/>
          <w:color w:val="293A55"/>
          <w:sz w:val="18"/>
        </w:rPr>
        <w:t>Індивідуальна програма реабілітації особи з інвалідністю має містити індивідуальний перелік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способів та засобів адаптації середовища, надання яки</w:t>
      </w:r>
      <w:r>
        <w:rPr>
          <w:rFonts w:ascii="Arial" w:hAnsi="Arial"/>
          <w:color w:val="293A55"/>
          <w:sz w:val="18"/>
        </w:rPr>
        <w:t>х має забезпечити повноцінне життя та соціальну активність особи з інвалідністю. Забезпечення реалізації та фінансування заходів, передбачених індивідуальною програмою реабілітації особи з інвалідністю, може здійснюватися в рамках гарантованих державою пос</w:t>
      </w:r>
      <w:r>
        <w:rPr>
          <w:rFonts w:ascii="Arial" w:hAnsi="Arial"/>
          <w:color w:val="293A55"/>
          <w:sz w:val="18"/>
        </w:rPr>
        <w:t>луг за рахунок коштів державного бюджету, загальнообов'язкового державного соціального страхування, місцевих бюджетів, коштів роботодавців та з інших джерел, не заборонених законодавством.</w:t>
      </w:r>
    </w:p>
    <w:p w:rsidR="004F60E6" w:rsidRDefault="00697C37">
      <w:pPr>
        <w:spacing w:after="75"/>
        <w:ind w:firstLine="240"/>
        <w:jc w:val="both"/>
      </w:pPr>
      <w:bookmarkStart w:id="320" w:name="793"/>
      <w:bookmarkEnd w:id="319"/>
      <w:r>
        <w:rPr>
          <w:rFonts w:ascii="Arial" w:hAnsi="Arial"/>
          <w:color w:val="293A55"/>
          <w:sz w:val="18"/>
        </w:rPr>
        <w:t>Індивідуальну програму реабілітації особи з інвалідністю в цілому а</w:t>
      </w:r>
      <w:r>
        <w:rPr>
          <w:rFonts w:ascii="Arial" w:hAnsi="Arial"/>
          <w:color w:val="293A55"/>
          <w:sz w:val="18"/>
        </w:rPr>
        <w:t>бо окрему частину такої програми може бути переглянуто за зверненням особи з інвалідністю (її законного представника).</w:t>
      </w:r>
    </w:p>
    <w:p w:rsidR="004F60E6" w:rsidRDefault="00697C37">
      <w:pPr>
        <w:spacing w:after="75"/>
        <w:ind w:firstLine="240"/>
        <w:jc w:val="both"/>
      </w:pPr>
      <w:bookmarkStart w:id="321" w:name="794"/>
      <w:bookmarkEnd w:id="320"/>
      <w:r>
        <w:rPr>
          <w:rFonts w:ascii="Arial" w:hAnsi="Arial"/>
          <w:color w:val="293A55"/>
          <w:sz w:val="18"/>
        </w:rPr>
        <w:t>У разі істотної зміни стану здоров'я особи з інвалідністю індивідуальну програму реабілітації особи з інвалідністю в цілому або окрему ча</w:t>
      </w:r>
      <w:r>
        <w:rPr>
          <w:rFonts w:ascii="Arial" w:hAnsi="Arial"/>
          <w:color w:val="293A55"/>
          <w:sz w:val="18"/>
        </w:rPr>
        <w:t>стину такої програми може бути переглянуто поза встановленими термінами за ініціативою суб'єктів, відповідальних за складення відповідних частин.</w:t>
      </w:r>
    </w:p>
    <w:p w:rsidR="004F60E6" w:rsidRDefault="00697C37">
      <w:pPr>
        <w:spacing w:after="75"/>
        <w:ind w:firstLine="240"/>
        <w:jc w:val="both"/>
      </w:pPr>
      <w:bookmarkStart w:id="322" w:name="795"/>
      <w:bookmarkEnd w:id="321"/>
      <w:r>
        <w:rPr>
          <w:rFonts w:ascii="Arial" w:hAnsi="Arial"/>
          <w:color w:val="293A55"/>
          <w:sz w:val="18"/>
        </w:rPr>
        <w:t>Контроль за ефективністю виконання індивідуальної програми реабілітації особи з інвалідністю в межах своїх пов</w:t>
      </w:r>
      <w:r>
        <w:rPr>
          <w:rFonts w:ascii="Arial" w:hAnsi="Arial"/>
          <w:color w:val="293A55"/>
          <w:sz w:val="18"/>
        </w:rPr>
        <w:t>новажень здійснюють суб'єкти, що відповідальні за складення відповідних частин, місцеві державні адміністрації, органи місцевого самоврядування, розпорядники відповідних коштів.</w:t>
      </w:r>
    </w:p>
    <w:p w:rsidR="004F60E6" w:rsidRDefault="00697C37">
      <w:pPr>
        <w:spacing w:after="75"/>
        <w:ind w:firstLine="240"/>
        <w:jc w:val="both"/>
      </w:pPr>
      <w:bookmarkStart w:id="323" w:name="796"/>
      <w:bookmarkEnd w:id="322"/>
      <w:r>
        <w:rPr>
          <w:rFonts w:ascii="Arial" w:hAnsi="Arial"/>
          <w:color w:val="293A55"/>
          <w:sz w:val="18"/>
        </w:rPr>
        <w:t xml:space="preserve">Індивідуальна програма реабілітації особи з інвалідністю є обов'язковою для </w:t>
      </w:r>
      <w:r>
        <w:rPr>
          <w:rFonts w:ascii="Arial" w:hAnsi="Arial"/>
          <w:color w:val="293A55"/>
          <w:sz w:val="18"/>
        </w:rPr>
        <w:t>виконання органами виконавчої влади, органами місцевого самоврядування, реабілітаційними закладами, підприємствами, установами, організаціями, в яких навчається, працює або перебуває особа з інвалідністю, незалежно від їх відомчої підпорядкованості, типу і</w:t>
      </w:r>
      <w:r>
        <w:rPr>
          <w:rFonts w:ascii="Arial" w:hAnsi="Arial"/>
          <w:color w:val="293A55"/>
          <w:sz w:val="18"/>
        </w:rPr>
        <w:t xml:space="preserve"> форми власності.</w:t>
      </w:r>
    </w:p>
    <w:p w:rsidR="004F60E6" w:rsidRDefault="00697C37">
      <w:pPr>
        <w:spacing w:after="75"/>
        <w:ind w:firstLine="240"/>
        <w:jc w:val="both"/>
      </w:pPr>
      <w:bookmarkStart w:id="324" w:name="797"/>
      <w:bookmarkEnd w:id="323"/>
      <w:r>
        <w:rPr>
          <w:rFonts w:ascii="Arial" w:hAnsi="Arial"/>
          <w:color w:val="293A55"/>
          <w:sz w:val="18"/>
        </w:rPr>
        <w:t>Особа з інвалідністю (її законний представник) має право відмовитися від будь-якого виду, форми та обсягу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способів та засобів адаптації середовища, передбачених її індивідуальною програмою реабілітації, від її частини або від усієї програ</w:t>
      </w:r>
      <w:r>
        <w:rPr>
          <w:rFonts w:ascii="Arial" w:hAnsi="Arial"/>
          <w:color w:val="293A55"/>
          <w:sz w:val="18"/>
        </w:rPr>
        <w:t>ми.</w:t>
      </w:r>
    </w:p>
    <w:p w:rsidR="004F60E6" w:rsidRDefault="00697C37">
      <w:pPr>
        <w:spacing w:after="75"/>
        <w:ind w:firstLine="240"/>
        <w:jc w:val="both"/>
      </w:pPr>
      <w:bookmarkStart w:id="325" w:name="798"/>
      <w:bookmarkEnd w:id="324"/>
      <w:r>
        <w:rPr>
          <w:rFonts w:ascii="Arial" w:hAnsi="Arial"/>
          <w:color w:val="293A55"/>
          <w:sz w:val="18"/>
        </w:rPr>
        <w:t>Особа з інвалідністю (її законний представник) має право брати участь у виборі та погоджувати індивідуальний перелік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способів та засобів адаптації середовища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 межах її індивідуальної програми реабілітації у порядку, визначеному Кабінетом Міністрів Укр</w:t>
      </w:r>
      <w:r>
        <w:rPr>
          <w:rFonts w:ascii="Arial" w:hAnsi="Arial"/>
          <w:color w:val="293A55"/>
          <w:sz w:val="18"/>
        </w:rPr>
        <w:t>аїни.</w:t>
      </w:r>
    </w:p>
    <w:p w:rsidR="004F60E6" w:rsidRDefault="00697C37">
      <w:pPr>
        <w:spacing w:after="75"/>
        <w:ind w:firstLine="240"/>
        <w:jc w:val="both"/>
      </w:pPr>
      <w:bookmarkStart w:id="326" w:name="799"/>
      <w:bookmarkEnd w:id="325"/>
      <w:r>
        <w:rPr>
          <w:rFonts w:ascii="Arial" w:hAnsi="Arial"/>
          <w:color w:val="293A55"/>
          <w:sz w:val="18"/>
        </w:rPr>
        <w:t>Положення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про індивідуальну програму реабілітації особи з інвалідністю, порядок її фінансування в частині забезпечення гарантованих державою заходів затверджуються Кабінетом Міністрів України.</w:t>
      </w:r>
    </w:p>
    <w:p w:rsidR="004F60E6" w:rsidRDefault="00697C37">
      <w:pPr>
        <w:spacing w:after="75"/>
        <w:ind w:firstLine="240"/>
        <w:jc w:val="right"/>
      </w:pPr>
      <w:bookmarkStart w:id="327" w:name="840"/>
      <w:bookmarkEnd w:id="326"/>
      <w:r>
        <w:rPr>
          <w:rFonts w:ascii="Arial" w:hAnsi="Arial"/>
          <w:color w:val="293A55"/>
          <w:sz w:val="18"/>
        </w:rPr>
        <w:t>(стаття 23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 Укра</w:t>
      </w:r>
      <w:r>
        <w:rPr>
          <w:rFonts w:ascii="Arial" w:hAnsi="Arial"/>
          <w:color w:val="293A55"/>
          <w:sz w:val="18"/>
        </w:rPr>
        <w:t>їни від 22.12.2011 р. N 4213-VI,</w:t>
      </w:r>
      <w:r>
        <w:br/>
      </w:r>
      <w:r>
        <w:rPr>
          <w:rFonts w:ascii="Arial" w:hAnsi="Arial"/>
          <w:color w:val="293A55"/>
          <w:sz w:val="18"/>
        </w:rPr>
        <w:t>від 19.12.2017 р. N 2249-VIII,</w:t>
      </w:r>
      <w:r>
        <w:br/>
      </w:r>
      <w:r>
        <w:rPr>
          <w:rFonts w:ascii="Arial" w:hAnsi="Arial"/>
          <w:color w:val="293A55"/>
          <w:sz w:val="18"/>
        </w:rPr>
        <w:t>від 03.12.2020 р. N 1053-IX,</w:t>
      </w:r>
      <w:r>
        <w:br/>
      </w:r>
      <w:r>
        <w:rPr>
          <w:rFonts w:ascii="Arial" w:hAnsi="Arial"/>
          <w:color w:val="293A55"/>
          <w:sz w:val="18"/>
        </w:rPr>
        <w:t>від 21.08.2024 р. N 3911-IX,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19.12.2024 р. N 4170-IX,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01.01.2025 р.)</w:t>
      </w:r>
    </w:p>
    <w:p w:rsidR="004F60E6" w:rsidRDefault="00697C37">
      <w:pPr>
        <w:pStyle w:val="3"/>
        <w:spacing w:after="225"/>
        <w:jc w:val="center"/>
      </w:pPr>
      <w:bookmarkStart w:id="328" w:name="800"/>
      <w:bookmarkEnd w:id="327"/>
      <w:r>
        <w:rPr>
          <w:rFonts w:ascii="Arial" w:hAnsi="Arial"/>
          <w:color w:val="000000"/>
          <w:sz w:val="26"/>
        </w:rPr>
        <w:lastRenderedPageBreak/>
        <w:t>Стаття 23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26"/>
        </w:rPr>
        <w:t>. Індивідуальна програма реабі</w:t>
      </w:r>
      <w:r>
        <w:rPr>
          <w:rFonts w:ascii="Arial" w:hAnsi="Arial"/>
          <w:color w:val="000000"/>
          <w:sz w:val="26"/>
        </w:rPr>
        <w:t>літації дитини з інвалідністю</w:t>
      </w:r>
    </w:p>
    <w:p w:rsidR="004F60E6" w:rsidRDefault="00697C37">
      <w:pPr>
        <w:spacing w:after="75"/>
        <w:ind w:firstLine="240"/>
        <w:jc w:val="both"/>
      </w:pPr>
      <w:bookmarkStart w:id="329" w:name="801"/>
      <w:bookmarkEnd w:id="328"/>
      <w:r>
        <w:rPr>
          <w:rFonts w:ascii="Arial" w:hAnsi="Arial"/>
          <w:color w:val="293A55"/>
          <w:sz w:val="18"/>
        </w:rPr>
        <w:t>Індивідуальна програма реабілітації дитини з інвалідністю розробляється лікарсько-консультативною комісією закладу охорони здоров'я на основі індивідуального реабілітаційного плану,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Державної типової програми реа</w:t>
      </w:r>
      <w:r>
        <w:rPr>
          <w:rFonts w:ascii="Arial" w:hAnsi="Arial"/>
          <w:color w:val="293A55"/>
          <w:sz w:val="18"/>
        </w:rPr>
        <w:t>білітації осіб з інвалідністю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 обов'язковим залученням дитини з інвалідністю та її законного представника і має бути погоджена дитиною з інвалідністю або її законним представником. Визначення конкретних видів, обсягів, методів і термінів проведення реабіл</w:t>
      </w:r>
      <w:r>
        <w:rPr>
          <w:rFonts w:ascii="Arial" w:hAnsi="Arial"/>
          <w:color w:val="293A55"/>
          <w:sz w:val="18"/>
        </w:rPr>
        <w:t>ітаційних заходів, які повинні бути здійснені стосовно дитини з інвалідністю, кошторис витрат за рахунок бюджетних коштів чи загальнообов'язкового державного соціального страхування, а також контроль за виконанням індивідуальної програми реабілітації дитин</w:t>
      </w:r>
      <w:r>
        <w:rPr>
          <w:rFonts w:ascii="Arial" w:hAnsi="Arial"/>
          <w:color w:val="293A55"/>
          <w:sz w:val="18"/>
        </w:rPr>
        <w:t>и з інвалідністю в межах своїх повноважень здійснюють лікарсько-консультативні комісії закладів охорони здоров'я, місцеві державні адміністрації, органи місцевого самоврядування, заклади освіти, служба зайнятості, реабілітаційні заклади, розпорядники відпо</w:t>
      </w:r>
      <w:r>
        <w:rPr>
          <w:rFonts w:ascii="Arial" w:hAnsi="Arial"/>
          <w:color w:val="293A55"/>
          <w:sz w:val="18"/>
        </w:rPr>
        <w:t>відних коштів.</w:t>
      </w:r>
    </w:p>
    <w:p w:rsidR="004F60E6" w:rsidRDefault="00697C37">
      <w:pPr>
        <w:spacing w:after="75"/>
        <w:ind w:firstLine="240"/>
        <w:jc w:val="both"/>
      </w:pPr>
      <w:bookmarkStart w:id="330" w:name="802"/>
      <w:bookmarkEnd w:id="329"/>
      <w:r>
        <w:rPr>
          <w:rFonts w:ascii="Arial" w:hAnsi="Arial"/>
          <w:color w:val="293A55"/>
          <w:sz w:val="18"/>
        </w:rPr>
        <w:t>Обсяг реабілітаційних заходів, що передбачається індивідуальною програмою реабілітації дитини з інвалідністю, не може бути меншим за обсяг, передбачений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Державною типовою програмою реабілітації осіб з інвалідністю.</w:t>
      </w:r>
    </w:p>
    <w:p w:rsidR="004F60E6" w:rsidRDefault="00697C37">
      <w:pPr>
        <w:spacing w:after="75"/>
        <w:ind w:firstLine="240"/>
        <w:jc w:val="both"/>
      </w:pPr>
      <w:bookmarkStart w:id="331" w:name="803"/>
      <w:bookmarkEnd w:id="330"/>
      <w:r>
        <w:rPr>
          <w:rFonts w:ascii="Arial" w:hAnsi="Arial"/>
          <w:color w:val="293A55"/>
          <w:sz w:val="18"/>
        </w:rPr>
        <w:t>Індивідуальна програма реа</w:t>
      </w:r>
      <w:r>
        <w:rPr>
          <w:rFonts w:ascii="Arial" w:hAnsi="Arial"/>
          <w:color w:val="293A55"/>
          <w:sz w:val="18"/>
        </w:rPr>
        <w:t>білітації дитини з інвалідністю є обов'язковою для виконання органами виконавчої влади, органами місцевого самоврядування, реабілітаційними закладами, підприємствами, установами, організаціями, в яких здобуває освіту або перебуває дитина з інвалідністю, не</w:t>
      </w:r>
      <w:r>
        <w:rPr>
          <w:rFonts w:ascii="Arial" w:hAnsi="Arial"/>
          <w:color w:val="293A55"/>
          <w:sz w:val="18"/>
        </w:rPr>
        <w:t>залежно від їх відомчої підпорядкованості, типу і форми власності.</w:t>
      </w:r>
    </w:p>
    <w:p w:rsidR="004F60E6" w:rsidRDefault="00697C37">
      <w:pPr>
        <w:spacing w:after="75"/>
        <w:ind w:firstLine="240"/>
        <w:jc w:val="both"/>
      </w:pPr>
      <w:bookmarkStart w:id="332" w:name="804"/>
      <w:bookmarkEnd w:id="331"/>
      <w:r>
        <w:rPr>
          <w:rFonts w:ascii="Arial" w:hAnsi="Arial"/>
          <w:color w:val="293A55"/>
          <w:sz w:val="18"/>
        </w:rPr>
        <w:t>Законний представник дитини з інвалідністю зобов'язаний брати участь у виборі та погоджувати призначення конкретних допоміжних засобів реабілітації, медичних виробів, реабілітаційних послуг</w:t>
      </w:r>
      <w:r>
        <w:rPr>
          <w:rFonts w:ascii="Arial" w:hAnsi="Arial"/>
          <w:color w:val="293A55"/>
          <w:sz w:val="18"/>
        </w:rPr>
        <w:t>, соціальних послуг і санаторно-курортного лікування тощо в межах індивідуальної програми реабілітації дитини з інвалідністю у порядку, визначеному Кабінетом Міністрів України.</w:t>
      </w:r>
    </w:p>
    <w:p w:rsidR="004F60E6" w:rsidRDefault="00697C37">
      <w:pPr>
        <w:spacing w:after="75"/>
        <w:ind w:firstLine="240"/>
        <w:jc w:val="both"/>
      </w:pPr>
      <w:bookmarkStart w:id="333" w:name="805"/>
      <w:bookmarkEnd w:id="332"/>
      <w:r>
        <w:rPr>
          <w:rFonts w:ascii="Arial" w:hAnsi="Arial"/>
          <w:color w:val="293A55"/>
          <w:sz w:val="18"/>
        </w:rPr>
        <w:t>Положення про індивідуальну програму реабілітації дитини з інвалідністю, порядо</w:t>
      </w:r>
      <w:r>
        <w:rPr>
          <w:rFonts w:ascii="Arial" w:hAnsi="Arial"/>
          <w:color w:val="293A55"/>
          <w:sz w:val="18"/>
        </w:rPr>
        <w:t>к її фінансування та реалізації затверджуються Кабінетом Міністрів України.</w:t>
      </w:r>
    </w:p>
    <w:p w:rsidR="004F60E6" w:rsidRDefault="00697C37">
      <w:pPr>
        <w:spacing w:after="75"/>
        <w:ind w:firstLine="240"/>
        <w:jc w:val="right"/>
      </w:pPr>
      <w:bookmarkStart w:id="334" w:name="841"/>
      <w:bookmarkEnd w:id="333"/>
      <w:r>
        <w:rPr>
          <w:rFonts w:ascii="Arial" w:hAnsi="Arial"/>
          <w:color w:val="293A55"/>
          <w:sz w:val="18"/>
        </w:rPr>
        <w:t>(Закон доповнено статтею 23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19.12.2024 р. N 4170-IX,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01.01.2025 р.)</w:t>
      </w:r>
    </w:p>
    <w:p w:rsidR="004F60E6" w:rsidRDefault="00697C37">
      <w:pPr>
        <w:pStyle w:val="3"/>
        <w:spacing w:after="225"/>
        <w:jc w:val="center"/>
      </w:pPr>
      <w:bookmarkStart w:id="335" w:name="234"/>
      <w:bookmarkEnd w:id="334"/>
      <w:r>
        <w:rPr>
          <w:rFonts w:ascii="Arial" w:hAnsi="Arial"/>
          <w:color w:val="000000"/>
          <w:sz w:val="26"/>
        </w:rPr>
        <w:t>Стаття 24. Види реабілітаційних заходів</w:t>
      </w:r>
    </w:p>
    <w:p w:rsidR="004F60E6" w:rsidRDefault="00697C37">
      <w:pPr>
        <w:spacing w:after="75"/>
        <w:ind w:firstLine="240"/>
        <w:jc w:val="both"/>
      </w:pPr>
      <w:bookmarkStart w:id="336" w:name="235"/>
      <w:bookmarkEnd w:id="335"/>
      <w:r>
        <w:rPr>
          <w:rFonts w:ascii="Arial" w:hAnsi="Arial"/>
          <w:color w:val="000000"/>
          <w:sz w:val="18"/>
        </w:rPr>
        <w:t>Відповідно до Дер</w:t>
      </w:r>
      <w:r>
        <w:rPr>
          <w:rFonts w:ascii="Arial" w:hAnsi="Arial"/>
          <w:color w:val="000000"/>
          <w:sz w:val="18"/>
        </w:rPr>
        <w:t xml:space="preserve">жавної типової програми реабілітації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 можуть здійснюватися такі види реабілітаційних заходів щодо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дітей з інвалідністю</w:t>
      </w:r>
      <w:r>
        <w:rPr>
          <w:rFonts w:ascii="Arial" w:hAnsi="Arial"/>
          <w:color w:val="000000"/>
          <w:sz w:val="18"/>
        </w:rPr>
        <w:t>:</w:t>
      </w:r>
    </w:p>
    <w:p w:rsidR="004F60E6" w:rsidRDefault="00697C37">
      <w:pPr>
        <w:spacing w:after="75"/>
        <w:ind w:firstLine="240"/>
        <w:jc w:val="both"/>
      </w:pPr>
      <w:bookmarkStart w:id="337" w:name="643"/>
      <w:bookmarkEnd w:id="336"/>
      <w:r>
        <w:rPr>
          <w:rFonts w:ascii="Arial" w:hAnsi="Arial"/>
          <w:color w:val="293A55"/>
          <w:sz w:val="18"/>
        </w:rPr>
        <w:t xml:space="preserve">заходи з реабілітації у сфері охорони здоров'я, що передбачають медикаментозне лікування в </w:t>
      </w:r>
      <w:r>
        <w:rPr>
          <w:rFonts w:ascii="Arial" w:hAnsi="Arial"/>
          <w:color w:val="293A55"/>
          <w:sz w:val="18"/>
        </w:rPr>
        <w:t xml:space="preserve">рамках компетенцій лікаря фізичної та реабілітаційної медицини, фізичну терапію, </w:t>
      </w:r>
      <w:proofErr w:type="spellStart"/>
      <w:r>
        <w:rPr>
          <w:rFonts w:ascii="Arial" w:hAnsi="Arial"/>
          <w:color w:val="293A55"/>
          <w:sz w:val="18"/>
        </w:rPr>
        <w:t>ерготерапію</w:t>
      </w:r>
      <w:proofErr w:type="spellEnd"/>
      <w:r>
        <w:rPr>
          <w:rFonts w:ascii="Arial" w:hAnsi="Arial"/>
          <w:color w:val="293A55"/>
          <w:sz w:val="18"/>
        </w:rPr>
        <w:t xml:space="preserve">, терапію мови та мовлення, забезпечення протезуванням, </w:t>
      </w:r>
      <w:proofErr w:type="spellStart"/>
      <w:r>
        <w:rPr>
          <w:rFonts w:ascii="Arial" w:hAnsi="Arial"/>
          <w:color w:val="293A55"/>
          <w:sz w:val="18"/>
        </w:rPr>
        <w:t>ортезуванням</w:t>
      </w:r>
      <w:proofErr w:type="spellEnd"/>
      <w:r>
        <w:rPr>
          <w:rFonts w:ascii="Arial" w:hAnsi="Arial"/>
          <w:color w:val="293A55"/>
          <w:sz w:val="18"/>
        </w:rPr>
        <w:t>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допоміжними засобами реабілітації, медичними виробами (медичними виробами) відповідно до реком</w:t>
      </w:r>
      <w:r>
        <w:rPr>
          <w:rFonts w:ascii="Arial" w:hAnsi="Arial"/>
          <w:color w:val="293A55"/>
          <w:sz w:val="18"/>
        </w:rPr>
        <w:t>ендацій Всесвітньої організації охорони здоров'я;</w:t>
      </w:r>
    </w:p>
    <w:p w:rsidR="004F60E6" w:rsidRDefault="00697C37">
      <w:pPr>
        <w:spacing w:after="75"/>
        <w:ind w:firstLine="240"/>
        <w:jc w:val="right"/>
      </w:pPr>
      <w:bookmarkStart w:id="338" w:name="644"/>
      <w:bookmarkEnd w:id="337"/>
      <w:r>
        <w:rPr>
          <w:rFonts w:ascii="Arial" w:hAnsi="Arial"/>
          <w:color w:val="293A55"/>
          <w:sz w:val="18"/>
        </w:rPr>
        <w:t>(абзац другий статті 24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03.12.2020 р. N 1053-IX,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30.06.2021 р.)</w:t>
      </w:r>
    </w:p>
    <w:p w:rsidR="004F60E6" w:rsidRDefault="00697C37">
      <w:pPr>
        <w:spacing w:after="75"/>
        <w:ind w:firstLine="240"/>
        <w:jc w:val="both"/>
      </w:pPr>
      <w:bookmarkStart w:id="339" w:name="645"/>
      <w:bookmarkEnd w:id="338"/>
      <w:r>
        <w:rPr>
          <w:rFonts w:ascii="Arial" w:hAnsi="Arial"/>
          <w:color w:val="293A55"/>
          <w:sz w:val="18"/>
        </w:rPr>
        <w:t>абзац третій статті 24 виключено</w:t>
      </w:r>
    </w:p>
    <w:p w:rsidR="004F60E6" w:rsidRDefault="00697C37">
      <w:pPr>
        <w:spacing w:after="75"/>
        <w:ind w:firstLine="240"/>
        <w:jc w:val="right"/>
      </w:pPr>
      <w:bookmarkStart w:id="340" w:name="646"/>
      <w:bookmarkEnd w:id="339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03.12.2020 р. N 1053-IX</w:t>
      </w:r>
      <w:r>
        <w:rPr>
          <w:rFonts w:ascii="Arial" w:hAnsi="Arial"/>
          <w:color w:val="293A55"/>
          <w:sz w:val="18"/>
        </w:rPr>
        <w:t>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30.06.2021 р.)</w:t>
      </w:r>
    </w:p>
    <w:p w:rsidR="004F60E6" w:rsidRDefault="00697C37">
      <w:pPr>
        <w:spacing w:after="75"/>
        <w:ind w:firstLine="240"/>
        <w:jc w:val="both"/>
      </w:pPr>
      <w:bookmarkStart w:id="341" w:name="238"/>
      <w:bookmarkEnd w:id="340"/>
      <w:r>
        <w:rPr>
          <w:rFonts w:ascii="Arial" w:hAnsi="Arial"/>
          <w:color w:val="000000"/>
          <w:sz w:val="18"/>
        </w:rPr>
        <w:t xml:space="preserve">психологічні, які мають на меті психокорекцію якостей і функцій </w:t>
      </w:r>
      <w:r>
        <w:rPr>
          <w:rFonts w:ascii="Arial" w:hAnsi="Arial"/>
          <w:color w:val="293A55"/>
          <w:sz w:val="18"/>
        </w:rPr>
        <w:t>особи з інвалідністю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її</w:t>
      </w:r>
      <w:r>
        <w:rPr>
          <w:rFonts w:ascii="Arial" w:hAnsi="Arial"/>
          <w:color w:val="000000"/>
          <w:sz w:val="18"/>
        </w:rPr>
        <w:t xml:space="preserve"> мотивації до </w:t>
      </w:r>
      <w:r>
        <w:rPr>
          <w:rFonts w:ascii="Arial" w:hAnsi="Arial"/>
          <w:color w:val="293A55"/>
          <w:sz w:val="18"/>
        </w:rPr>
        <w:t>повсякденного функціонування</w:t>
      </w:r>
      <w:r>
        <w:rPr>
          <w:rFonts w:ascii="Arial" w:hAnsi="Arial"/>
          <w:color w:val="000000"/>
          <w:sz w:val="18"/>
        </w:rPr>
        <w:t xml:space="preserve"> та праці, профілактику негативних психічних станів, навчання прийомів і методів психо</w:t>
      </w:r>
      <w:r>
        <w:rPr>
          <w:rFonts w:ascii="Arial" w:hAnsi="Arial"/>
          <w:color w:val="000000"/>
          <w:sz w:val="18"/>
        </w:rPr>
        <w:t>логічної саморегуляції;</w:t>
      </w:r>
    </w:p>
    <w:p w:rsidR="004F60E6" w:rsidRDefault="00697C37">
      <w:pPr>
        <w:spacing w:after="75"/>
        <w:ind w:firstLine="240"/>
        <w:jc w:val="right"/>
      </w:pPr>
      <w:bookmarkStart w:id="342" w:name="540"/>
      <w:bookmarkEnd w:id="341"/>
      <w:r>
        <w:rPr>
          <w:rFonts w:ascii="Arial" w:hAnsi="Arial"/>
          <w:color w:val="293A55"/>
          <w:sz w:val="18"/>
        </w:rPr>
        <w:t>(абзац четвертий статті 24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19.12.2017 р. N 2249-VIII)</w:t>
      </w:r>
    </w:p>
    <w:p w:rsidR="004F60E6" w:rsidRDefault="00697C37">
      <w:pPr>
        <w:spacing w:after="75"/>
        <w:ind w:firstLine="240"/>
        <w:jc w:val="both"/>
      </w:pPr>
      <w:bookmarkStart w:id="343" w:name="239"/>
      <w:bookmarkEnd w:id="342"/>
      <w:r>
        <w:rPr>
          <w:rFonts w:ascii="Arial" w:hAnsi="Arial"/>
          <w:color w:val="000000"/>
          <w:sz w:val="18"/>
        </w:rPr>
        <w:t>професійні, які передбачають сприяння у професійному навчанні і професійній адаптації;</w:t>
      </w:r>
    </w:p>
    <w:p w:rsidR="004F60E6" w:rsidRDefault="00697C37">
      <w:pPr>
        <w:spacing w:after="75"/>
        <w:ind w:firstLine="240"/>
        <w:jc w:val="both"/>
      </w:pPr>
      <w:bookmarkStart w:id="344" w:name="240"/>
      <w:bookmarkEnd w:id="343"/>
      <w:r>
        <w:rPr>
          <w:rFonts w:ascii="Arial" w:hAnsi="Arial"/>
          <w:color w:val="000000"/>
          <w:sz w:val="18"/>
        </w:rPr>
        <w:lastRenderedPageBreak/>
        <w:t xml:space="preserve">трудові, які передбачають раціональне </w:t>
      </w:r>
      <w:r>
        <w:rPr>
          <w:rFonts w:ascii="Arial" w:hAnsi="Arial"/>
          <w:color w:val="000000"/>
          <w:sz w:val="18"/>
        </w:rPr>
        <w:t>працевлаштування і психологічну підтримку в процесі професійної адаптації до виробничих умов;</w:t>
      </w:r>
    </w:p>
    <w:p w:rsidR="004F60E6" w:rsidRDefault="00697C37">
      <w:pPr>
        <w:spacing w:after="75"/>
        <w:ind w:firstLine="240"/>
        <w:jc w:val="both"/>
      </w:pPr>
      <w:bookmarkStart w:id="345" w:name="241"/>
      <w:bookmarkEnd w:id="344"/>
      <w:r>
        <w:rPr>
          <w:rFonts w:ascii="Arial" w:hAnsi="Arial"/>
          <w:color w:val="293A55"/>
          <w:sz w:val="18"/>
        </w:rPr>
        <w:t>соціальні, які передбачають соціально-побутову адаптацію і соціально-</w:t>
      </w:r>
      <w:proofErr w:type="spellStart"/>
      <w:r>
        <w:rPr>
          <w:rFonts w:ascii="Arial" w:hAnsi="Arial"/>
          <w:color w:val="293A55"/>
          <w:sz w:val="18"/>
        </w:rPr>
        <w:t>середовищну</w:t>
      </w:r>
      <w:proofErr w:type="spellEnd"/>
      <w:r>
        <w:rPr>
          <w:rFonts w:ascii="Arial" w:hAnsi="Arial"/>
          <w:color w:val="293A55"/>
          <w:sz w:val="18"/>
        </w:rPr>
        <w:t xml:space="preserve"> орієнтацію, забезпечення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допоміжними засобами реабілітації,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медичними виробами;</w:t>
      </w:r>
    </w:p>
    <w:p w:rsidR="004F60E6" w:rsidRDefault="00697C37">
      <w:pPr>
        <w:spacing w:after="75"/>
        <w:ind w:firstLine="240"/>
        <w:jc w:val="right"/>
      </w:pPr>
      <w:bookmarkStart w:id="346" w:name="568"/>
      <w:bookmarkEnd w:id="345"/>
      <w:r>
        <w:rPr>
          <w:rFonts w:ascii="Arial" w:hAnsi="Arial"/>
          <w:color w:val="293A55"/>
          <w:sz w:val="18"/>
        </w:rPr>
        <w:t>(</w:t>
      </w:r>
      <w:r>
        <w:rPr>
          <w:rFonts w:ascii="Arial" w:hAnsi="Arial"/>
          <w:color w:val="293A55"/>
          <w:sz w:val="18"/>
        </w:rPr>
        <w:t>абзац сьомий статті 24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17.01.2019 р. N 2671-VIII,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01.01.2020 р.)</w:t>
      </w:r>
    </w:p>
    <w:p w:rsidR="004F60E6" w:rsidRDefault="00697C37">
      <w:pPr>
        <w:spacing w:after="75"/>
        <w:ind w:firstLine="240"/>
        <w:jc w:val="both"/>
      </w:pPr>
      <w:bookmarkStart w:id="347" w:name="242"/>
      <w:bookmarkEnd w:id="346"/>
      <w:r>
        <w:rPr>
          <w:rFonts w:ascii="Arial" w:hAnsi="Arial"/>
          <w:color w:val="000000"/>
          <w:sz w:val="18"/>
        </w:rPr>
        <w:t>психолого-педагогічні, які передбачають психологічну і педагогічну корекцію розвитку;</w:t>
      </w:r>
    </w:p>
    <w:p w:rsidR="004F60E6" w:rsidRDefault="00697C37">
      <w:pPr>
        <w:spacing w:after="75"/>
        <w:ind w:firstLine="240"/>
        <w:jc w:val="both"/>
      </w:pPr>
      <w:bookmarkStart w:id="348" w:name="243"/>
      <w:bookmarkEnd w:id="347"/>
      <w:r>
        <w:rPr>
          <w:rFonts w:ascii="Arial" w:hAnsi="Arial"/>
          <w:color w:val="000000"/>
          <w:sz w:val="18"/>
        </w:rPr>
        <w:t>фізкультурно-спортивні, які п</w:t>
      </w:r>
      <w:r>
        <w:rPr>
          <w:rFonts w:ascii="Arial" w:hAnsi="Arial"/>
          <w:color w:val="000000"/>
          <w:sz w:val="18"/>
        </w:rPr>
        <w:t>ередбачають фізкультурно-спортивну підготовку та адаптацію, організацію і проведення фізкультурно-оздоровчих і спортивних занять.</w:t>
      </w:r>
    </w:p>
    <w:p w:rsidR="004F60E6" w:rsidRDefault="00697C37">
      <w:pPr>
        <w:pStyle w:val="3"/>
        <w:spacing w:after="225"/>
        <w:jc w:val="center"/>
      </w:pPr>
      <w:bookmarkStart w:id="349" w:name="244"/>
      <w:bookmarkEnd w:id="348"/>
      <w:r>
        <w:rPr>
          <w:rFonts w:ascii="Arial" w:hAnsi="Arial"/>
          <w:color w:val="000000"/>
          <w:sz w:val="26"/>
        </w:rPr>
        <w:t>Стаття 25. Форми реабілітаційних заходів</w:t>
      </w:r>
    </w:p>
    <w:p w:rsidR="004F60E6" w:rsidRDefault="00697C37">
      <w:pPr>
        <w:spacing w:after="75"/>
        <w:ind w:firstLine="240"/>
        <w:jc w:val="both"/>
      </w:pPr>
      <w:bookmarkStart w:id="350" w:name="245"/>
      <w:bookmarkEnd w:id="349"/>
      <w:r>
        <w:rPr>
          <w:rFonts w:ascii="Arial" w:hAnsi="Arial"/>
          <w:color w:val="000000"/>
          <w:sz w:val="18"/>
        </w:rPr>
        <w:t>Основними формами реабілітаційних заходів є:</w:t>
      </w:r>
    </w:p>
    <w:p w:rsidR="004F60E6" w:rsidRDefault="00697C37">
      <w:pPr>
        <w:spacing w:after="75"/>
        <w:ind w:firstLine="240"/>
        <w:jc w:val="both"/>
      </w:pPr>
      <w:bookmarkStart w:id="351" w:name="246"/>
      <w:bookmarkEnd w:id="350"/>
      <w:r>
        <w:rPr>
          <w:rFonts w:ascii="Arial" w:hAnsi="Arial"/>
          <w:color w:val="000000"/>
          <w:sz w:val="18"/>
        </w:rPr>
        <w:t>надання реабілітаційних послуг;</w:t>
      </w:r>
    </w:p>
    <w:p w:rsidR="004F60E6" w:rsidRDefault="00697C37">
      <w:pPr>
        <w:spacing w:after="75"/>
        <w:ind w:firstLine="240"/>
        <w:jc w:val="both"/>
      </w:pPr>
      <w:bookmarkStart w:id="352" w:name="247"/>
      <w:bookmarkEnd w:id="351"/>
      <w:r>
        <w:rPr>
          <w:rFonts w:ascii="Arial" w:hAnsi="Arial"/>
          <w:color w:val="000000"/>
          <w:sz w:val="18"/>
        </w:rPr>
        <w:t>забезпеч</w:t>
      </w:r>
      <w:r>
        <w:rPr>
          <w:rFonts w:ascii="Arial" w:hAnsi="Arial"/>
          <w:color w:val="000000"/>
          <w:sz w:val="18"/>
        </w:rPr>
        <w:t xml:space="preserve">ення </w:t>
      </w:r>
      <w:r>
        <w:rPr>
          <w:rFonts w:ascii="Arial" w:hAnsi="Arial"/>
          <w:color w:val="293A55"/>
          <w:sz w:val="18"/>
        </w:rPr>
        <w:t>допоміжними засобами реабілітації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медичними виробами</w:t>
      </w:r>
      <w:r>
        <w:rPr>
          <w:rFonts w:ascii="Arial" w:hAnsi="Arial"/>
          <w:color w:val="000000"/>
          <w:sz w:val="18"/>
        </w:rPr>
        <w:t>;</w:t>
      </w:r>
    </w:p>
    <w:p w:rsidR="004F60E6" w:rsidRDefault="00697C37">
      <w:pPr>
        <w:spacing w:after="75"/>
        <w:ind w:firstLine="240"/>
        <w:jc w:val="both"/>
      </w:pPr>
      <w:bookmarkStart w:id="353" w:name="248"/>
      <w:bookmarkEnd w:id="352"/>
      <w:r>
        <w:rPr>
          <w:rFonts w:ascii="Arial" w:hAnsi="Arial"/>
          <w:color w:val="000000"/>
          <w:sz w:val="18"/>
        </w:rPr>
        <w:t>матеріальне забезпечення.</w:t>
      </w:r>
    </w:p>
    <w:p w:rsidR="004F60E6" w:rsidRDefault="00697C37">
      <w:pPr>
        <w:spacing w:after="75"/>
        <w:ind w:firstLine="240"/>
        <w:jc w:val="both"/>
      </w:pPr>
      <w:bookmarkStart w:id="354" w:name="249"/>
      <w:bookmarkEnd w:id="353"/>
      <w:r>
        <w:rPr>
          <w:rFonts w:ascii="Arial" w:hAnsi="Arial"/>
          <w:color w:val="000000"/>
          <w:sz w:val="18"/>
        </w:rPr>
        <w:t xml:space="preserve">Реабілітаційні послуги надаються </w:t>
      </w:r>
      <w:r>
        <w:rPr>
          <w:rFonts w:ascii="Arial" w:hAnsi="Arial"/>
          <w:color w:val="293A55"/>
          <w:sz w:val="18"/>
        </w:rPr>
        <w:t>особам з інвалідністю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дітям з інвалідністю</w:t>
      </w:r>
      <w:r>
        <w:rPr>
          <w:rFonts w:ascii="Arial" w:hAnsi="Arial"/>
          <w:color w:val="000000"/>
          <w:sz w:val="18"/>
        </w:rPr>
        <w:t xml:space="preserve"> в установах і закладах системи реабілітації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, а також у разі потреби за місцем проживання </w:t>
      </w:r>
      <w:r>
        <w:rPr>
          <w:rFonts w:ascii="Arial" w:hAnsi="Arial"/>
          <w:color w:val="293A55"/>
          <w:sz w:val="18"/>
        </w:rPr>
        <w:t>особи з інвалідністю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дитини з інвалідністю</w:t>
      </w:r>
      <w:r>
        <w:rPr>
          <w:rFonts w:ascii="Arial" w:hAnsi="Arial"/>
          <w:color w:val="000000"/>
          <w:sz w:val="18"/>
        </w:rPr>
        <w:t>.</w:t>
      </w:r>
    </w:p>
    <w:p w:rsidR="004F60E6" w:rsidRDefault="00697C37">
      <w:pPr>
        <w:spacing w:after="75"/>
        <w:ind w:firstLine="240"/>
        <w:jc w:val="both"/>
      </w:pPr>
      <w:bookmarkStart w:id="355" w:name="250"/>
      <w:bookmarkEnd w:id="354"/>
      <w:r>
        <w:rPr>
          <w:rFonts w:ascii="Arial" w:hAnsi="Arial"/>
          <w:color w:val="000000"/>
          <w:sz w:val="18"/>
        </w:rPr>
        <w:t xml:space="preserve">Для забезпечення догляду за </w:t>
      </w:r>
      <w:r>
        <w:rPr>
          <w:rFonts w:ascii="Arial" w:hAnsi="Arial"/>
          <w:color w:val="293A55"/>
          <w:sz w:val="18"/>
        </w:rPr>
        <w:t>особою з інвалідністю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дитиною з інвалідністю</w:t>
      </w:r>
      <w:r>
        <w:rPr>
          <w:rFonts w:ascii="Arial" w:hAnsi="Arial"/>
          <w:color w:val="000000"/>
          <w:sz w:val="18"/>
        </w:rPr>
        <w:t xml:space="preserve"> з важкими формами інвалідності у разі тимчасової відсутності осіб, які доглядають за </w:t>
      </w:r>
      <w:r>
        <w:rPr>
          <w:rFonts w:ascii="Arial" w:hAnsi="Arial"/>
          <w:color w:val="293A55"/>
          <w:sz w:val="18"/>
        </w:rPr>
        <w:t>нею</w:t>
      </w:r>
      <w:r>
        <w:rPr>
          <w:rFonts w:ascii="Arial" w:hAnsi="Arial"/>
          <w:color w:val="000000"/>
          <w:sz w:val="18"/>
        </w:rPr>
        <w:t xml:space="preserve"> (п</w:t>
      </w:r>
      <w:r>
        <w:rPr>
          <w:rFonts w:ascii="Arial" w:hAnsi="Arial"/>
          <w:color w:val="000000"/>
          <w:sz w:val="18"/>
        </w:rPr>
        <w:t xml:space="preserve">ід час хвороби, відпустки, у вихідні дні), органи виконавчої влади, органи місцевого самоврядування створюють відділення тимчасового перебування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дітей з інвалідністю</w:t>
      </w:r>
      <w:r>
        <w:rPr>
          <w:rFonts w:ascii="Arial" w:hAnsi="Arial"/>
          <w:color w:val="000000"/>
          <w:sz w:val="18"/>
        </w:rPr>
        <w:t xml:space="preserve"> при установах соціального обслуговування, </w:t>
      </w:r>
      <w:r>
        <w:rPr>
          <w:rFonts w:ascii="Arial" w:hAnsi="Arial"/>
          <w:color w:val="293A55"/>
          <w:sz w:val="18"/>
        </w:rPr>
        <w:t>реабілітаційних закладах</w:t>
      </w:r>
      <w:r>
        <w:rPr>
          <w:rFonts w:ascii="Arial" w:hAnsi="Arial"/>
          <w:color w:val="000000"/>
          <w:sz w:val="18"/>
        </w:rPr>
        <w:t>, а</w:t>
      </w:r>
      <w:r>
        <w:rPr>
          <w:rFonts w:ascii="Arial" w:hAnsi="Arial"/>
          <w:color w:val="000000"/>
          <w:sz w:val="18"/>
        </w:rPr>
        <w:t xml:space="preserve"> також можуть створювати будинки тимчасового перебування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>.</w:t>
      </w:r>
    </w:p>
    <w:p w:rsidR="004F60E6" w:rsidRDefault="00697C37">
      <w:pPr>
        <w:spacing w:after="75"/>
        <w:ind w:firstLine="240"/>
        <w:jc w:val="right"/>
      </w:pPr>
      <w:bookmarkStart w:id="356" w:name="541"/>
      <w:bookmarkEnd w:id="355"/>
      <w:r>
        <w:rPr>
          <w:rFonts w:ascii="Arial" w:hAnsi="Arial"/>
          <w:color w:val="293A55"/>
          <w:sz w:val="18"/>
        </w:rPr>
        <w:t>(частина третя статті 25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19.12.2017 р. N 2249-VIII)</w:t>
      </w:r>
    </w:p>
    <w:p w:rsidR="004F60E6" w:rsidRDefault="00697C37">
      <w:pPr>
        <w:spacing w:after="75"/>
        <w:ind w:firstLine="240"/>
        <w:jc w:val="both"/>
      </w:pPr>
      <w:bookmarkStart w:id="357" w:name="251"/>
      <w:bookmarkEnd w:id="356"/>
      <w:r>
        <w:rPr>
          <w:rFonts w:ascii="Arial" w:hAnsi="Arial"/>
          <w:color w:val="293A55"/>
          <w:sz w:val="18"/>
        </w:rPr>
        <w:t>Порядок</w:t>
      </w:r>
      <w:r>
        <w:rPr>
          <w:rFonts w:ascii="Arial" w:hAnsi="Arial"/>
          <w:color w:val="000000"/>
          <w:sz w:val="18"/>
        </w:rPr>
        <w:t xml:space="preserve"> здійснення реабілітаційних заходів визначається Кабінетом Міністр</w:t>
      </w:r>
      <w:r>
        <w:rPr>
          <w:rFonts w:ascii="Arial" w:hAnsi="Arial"/>
          <w:color w:val="000000"/>
          <w:sz w:val="18"/>
        </w:rPr>
        <w:t xml:space="preserve">ів України за поданням </w:t>
      </w:r>
      <w:r>
        <w:rPr>
          <w:rFonts w:ascii="Arial" w:hAnsi="Arial"/>
          <w:color w:val="293A55"/>
          <w:sz w:val="18"/>
        </w:rPr>
        <w:t>центрального органу виконавчої влади, що забезпечує формування державної політики 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сфері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соціального захисту населення</w:t>
      </w:r>
      <w:r>
        <w:rPr>
          <w:rFonts w:ascii="Arial" w:hAnsi="Arial"/>
          <w:color w:val="000000"/>
          <w:sz w:val="18"/>
        </w:rPr>
        <w:t>, інших центральних органів виконавчої влади в межах їх повноважень.</w:t>
      </w:r>
    </w:p>
    <w:p w:rsidR="004F60E6" w:rsidRDefault="00697C37">
      <w:pPr>
        <w:spacing w:after="75"/>
        <w:ind w:firstLine="240"/>
        <w:jc w:val="right"/>
      </w:pPr>
      <w:bookmarkStart w:id="358" w:name="586"/>
      <w:bookmarkEnd w:id="357"/>
      <w:r>
        <w:rPr>
          <w:rFonts w:ascii="Arial" w:hAnsi="Arial"/>
          <w:color w:val="293A55"/>
          <w:sz w:val="18"/>
        </w:rPr>
        <w:t>(частина четверта статті 25 із змінами, внесе</w:t>
      </w:r>
      <w:r>
        <w:rPr>
          <w:rFonts w:ascii="Arial" w:hAnsi="Arial"/>
          <w:color w:val="293A55"/>
          <w:sz w:val="18"/>
        </w:rPr>
        <w:t>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05.12.2019 р. N 341-IX)</w:t>
      </w:r>
    </w:p>
    <w:p w:rsidR="004F60E6" w:rsidRDefault="00697C37">
      <w:pPr>
        <w:pStyle w:val="3"/>
        <w:spacing w:after="225"/>
        <w:jc w:val="center"/>
      </w:pPr>
      <w:bookmarkStart w:id="359" w:name="252"/>
      <w:bookmarkEnd w:id="358"/>
      <w:r>
        <w:rPr>
          <w:rFonts w:ascii="Arial" w:hAnsi="Arial"/>
          <w:color w:val="000000"/>
          <w:sz w:val="26"/>
        </w:rPr>
        <w:t xml:space="preserve">Стаття 26. Засоби реабілітації </w:t>
      </w:r>
      <w:r>
        <w:rPr>
          <w:rFonts w:ascii="Arial" w:hAnsi="Arial"/>
          <w:color w:val="293A55"/>
          <w:sz w:val="26"/>
        </w:rPr>
        <w:t>осіб з інвалідністю</w:t>
      </w:r>
    </w:p>
    <w:p w:rsidR="004F60E6" w:rsidRDefault="00697C37">
      <w:pPr>
        <w:spacing w:after="75"/>
        <w:ind w:firstLine="240"/>
        <w:jc w:val="both"/>
      </w:pPr>
      <w:bookmarkStart w:id="360" w:name="253"/>
      <w:bookmarkEnd w:id="359"/>
      <w:r>
        <w:rPr>
          <w:rFonts w:ascii="Arial" w:hAnsi="Arial"/>
          <w:color w:val="293A55"/>
          <w:sz w:val="18"/>
        </w:rPr>
        <w:t>Держава гарантує розробку, виробництво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допоміжних засобів реабілітації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закупівлю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автомобіля,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медичних виробів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забезпечення ними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осіб з інва</w:t>
      </w:r>
      <w:r>
        <w:rPr>
          <w:rFonts w:ascii="Arial" w:hAnsi="Arial"/>
          <w:color w:val="293A55"/>
          <w:sz w:val="18"/>
        </w:rPr>
        <w:t>лідністю,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дітей з інвалідністю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для соціальної адаптації, полегшення умов праці і побуту, спілкування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осіб з інвалідністю,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дітей з інвалідністю, поширює інформацію про таку продукцію.</w:t>
      </w:r>
    </w:p>
    <w:p w:rsidR="004F60E6" w:rsidRDefault="00697C37">
      <w:pPr>
        <w:spacing w:after="75"/>
        <w:ind w:firstLine="240"/>
        <w:jc w:val="right"/>
      </w:pPr>
      <w:bookmarkStart w:id="361" w:name="405"/>
      <w:bookmarkEnd w:id="360"/>
      <w:r>
        <w:rPr>
          <w:rFonts w:ascii="Arial" w:hAnsi="Arial"/>
          <w:color w:val="293A55"/>
          <w:sz w:val="18"/>
        </w:rPr>
        <w:t>(частина перша статті 26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18.11.2011 р. N 4</w:t>
      </w:r>
      <w:r>
        <w:rPr>
          <w:rFonts w:ascii="Arial" w:hAnsi="Arial"/>
          <w:color w:val="293A55"/>
          <w:sz w:val="18"/>
        </w:rPr>
        <w:t>064-VI)</w:t>
      </w:r>
    </w:p>
    <w:p w:rsidR="004F60E6" w:rsidRDefault="00697C37">
      <w:pPr>
        <w:spacing w:after="75"/>
        <w:ind w:firstLine="240"/>
        <w:jc w:val="both"/>
      </w:pPr>
      <w:bookmarkStart w:id="362" w:name="699"/>
      <w:bookmarkEnd w:id="361"/>
      <w:r>
        <w:rPr>
          <w:rFonts w:ascii="Arial" w:hAnsi="Arial"/>
          <w:color w:val="293A55"/>
          <w:sz w:val="18"/>
        </w:rPr>
        <w:t>Допоміжними засобами реабілітації є будь-які зовнішні вироби (включаючи пристрої, обладнання, прилади чи програмне забезпечення), спеціально виготовлені або загальнодоступні, основною метою яких є підтримка або поліпшення функціонування та незалежн</w:t>
      </w:r>
      <w:r>
        <w:rPr>
          <w:rFonts w:ascii="Arial" w:hAnsi="Arial"/>
          <w:color w:val="293A55"/>
          <w:sz w:val="18"/>
        </w:rPr>
        <w:t>ості особи та сприяння її добробуту. Допоміжні засоби реабілітації також використовуються для запобігання порушенням та виникненню вторинних станів здоров'я та є об'єктом регулювання технічних регламентів щодо медичних виробів.</w:t>
      </w:r>
    </w:p>
    <w:p w:rsidR="004F60E6" w:rsidRDefault="00697C37">
      <w:pPr>
        <w:spacing w:after="75"/>
        <w:ind w:firstLine="240"/>
        <w:jc w:val="right"/>
      </w:pPr>
      <w:bookmarkStart w:id="363" w:name="688"/>
      <w:bookmarkEnd w:id="362"/>
      <w:r>
        <w:rPr>
          <w:rFonts w:ascii="Arial" w:hAnsi="Arial"/>
          <w:color w:val="293A55"/>
          <w:sz w:val="18"/>
        </w:rPr>
        <w:t xml:space="preserve">(частина друга статті 26 із </w:t>
      </w:r>
      <w:r>
        <w:rPr>
          <w:rFonts w:ascii="Arial" w:hAnsi="Arial"/>
          <w:color w:val="293A55"/>
          <w:sz w:val="18"/>
        </w:rPr>
        <w:t>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22.12.2011 р. N 4213-VI,</w:t>
      </w:r>
      <w:r>
        <w:br/>
      </w:r>
      <w:r>
        <w:rPr>
          <w:rFonts w:ascii="Arial" w:hAnsi="Arial"/>
          <w:color w:val="293A55"/>
          <w:sz w:val="18"/>
        </w:rPr>
        <w:t>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02.11.2021 р. N 1848-IX,</w:t>
      </w:r>
      <w:r>
        <w:br/>
      </w:r>
      <w:r>
        <w:rPr>
          <w:rFonts w:ascii="Arial" w:hAnsi="Arial"/>
          <w:color w:val="293A55"/>
          <w:sz w:val="18"/>
        </w:rPr>
        <w:t>від 15.12.2021 р. N 1962-IX)</w:t>
      </w:r>
    </w:p>
    <w:p w:rsidR="004F60E6" w:rsidRDefault="00697C37">
      <w:pPr>
        <w:spacing w:after="75"/>
        <w:ind w:firstLine="240"/>
        <w:jc w:val="both"/>
      </w:pPr>
      <w:bookmarkStart w:id="364" w:name="724"/>
      <w:bookmarkEnd w:id="363"/>
      <w:r>
        <w:rPr>
          <w:rFonts w:ascii="Arial" w:hAnsi="Arial"/>
          <w:color w:val="293A55"/>
          <w:sz w:val="18"/>
        </w:rPr>
        <w:t xml:space="preserve">Допоміжні засоби реабілітації, визначені виробником для застосування з метою забезпечення </w:t>
      </w:r>
      <w:r>
        <w:rPr>
          <w:rFonts w:ascii="Arial" w:hAnsi="Arial"/>
          <w:color w:val="293A55"/>
          <w:sz w:val="18"/>
        </w:rPr>
        <w:t xml:space="preserve">профілактики, лікування або полегшення перебігу хвороби в разі захворювання, діагностики, моніторингу, </w:t>
      </w:r>
      <w:r>
        <w:rPr>
          <w:rFonts w:ascii="Arial" w:hAnsi="Arial"/>
          <w:color w:val="293A55"/>
          <w:sz w:val="18"/>
        </w:rPr>
        <w:lastRenderedPageBreak/>
        <w:t>лікування, полегшення стану особи та його компенсації, дослідження, заміни, видозмінювання або підтримування анатомії чи фізіологічного процесу і основна</w:t>
      </w:r>
      <w:r>
        <w:rPr>
          <w:rFonts w:ascii="Arial" w:hAnsi="Arial"/>
          <w:color w:val="293A55"/>
          <w:sz w:val="18"/>
        </w:rPr>
        <w:t xml:space="preserve"> передбачувана дія яких в організмі або на організм людини не досягається за допомогою фармакологічних, імунологічних або метаболічних засобів, є об'єктом регулювання технічних регламентів щодо медичних виробів.</w:t>
      </w:r>
    </w:p>
    <w:p w:rsidR="004F60E6" w:rsidRDefault="00697C37">
      <w:pPr>
        <w:spacing w:after="75"/>
        <w:ind w:firstLine="240"/>
        <w:jc w:val="right"/>
      </w:pPr>
      <w:bookmarkStart w:id="365" w:name="690"/>
      <w:bookmarkEnd w:id="364"/>
      <w:r>
        <w:rPr>
          <w:rFonts w:ascii="Arial" w:hAnsi="Arial"/>
          <w:color w:val="293A55"/>
          <w:sz w:val="18"/>
        </w:rPr>
        <w:t>(частина третя статті 26 у редакції</w:t>
      </w:r>
      <w:r>
        <w:br/>
      </w:r>
      <w:r>
        <w:rPr>
          <w:rFonts w:ascii="Arial" w:hAnsi="Arial"/>
          <w:color w:val="293A55"/>
          <w:sz w:val="18"/>
        </w:rPr>
        <w:t>Законів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02.11.2021 р. N 1848-IX,</w:t>
      </w:r>
      <w:r>
        <w:br/>
      </w:r>
      <w:r>
        <w:rPr>
          <w:rFonts w:ascii="Arial" w:hAnsi="Arial"/>
          <w:color w:val="293A55"/>
          <w:sz w:val="18"/>
        </w:rPr>
        <w:t>від 21.08.2024 р. N 3911-IX,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18.12.2024 р.)</w:t>
      </w:r>
    </w:p>
    <w:p w:rsidR="004F60E6" w:rsidRDefault="00697C37">
      <w:pPr>
        <w:spacing w:after="75"/>
        <w:ind w:firstLine="240"/>
        <w:jc w:val="both"/>
      </w:pPr>
      <w:bookmarkStart w:id="366" w:name="726"/>
      <w:bookmarkEnd w:id="365"/>
      <w:r>
        <w:rPr>
          <w:rFonts w:ascii="Arial" w:hAnsi="Arial"/>
          <w:color w:val="293A55"/>
          <w:sz w:val="18"/>
        </w:rPr>
        <w:t>Частину четверту статті 26 виключено</w:t>
      </w:r>
    </w:p>
    <w:p w:rsidR="004F60E6" w:rsidRDefault="00697C37">
      <w:pPr>
        <w:spacing w:after="75"/>
        <w:ind w:firstLine="240"/>
        <w:jc w:val="right"/>
      </w:pPr>
      <w:bookmarkStart w:id="367" w:name="727"/>
      <w:bookmarkEnd w:id="366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21.08.2024 р. N 3911-IX,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18.12.2024 р.)</w:t>
      </w:r>
    </w:p>
    <w:p w:rsidR="004F60E6" w:rsidRDefault="00697C37">
      <w:pPr>
        <w:spacing w:after="75"/>
        <w:ind w:firstLine="240"/>
        <w:jc w:val="both"/>
      </w:pPr>
      <w:bookmarkStart w:id="368" w:name="806"/>
      <w:bookmarkEnd w:id="367"/>
      <w:r>
        <w:rPr>
          <w:rFonts w:ascii="Arial" w:hAnsi="Arial"/>
          <w:color w:val="293A55"/>
          <w:sz w:val="18"/>
        </w:rPr>
        <w:t>Потреба в забезпечен</w:t>
      </w:r>
      <w:r>
        <w:rPr>
          <w:rFonts w:ascii="Arial" w:hAnsi="Arial"/>
          <w:color w:val="293A55"/>
          <w:sz w:val="18"/>
        </w:rPr>
        <w:t>ні осіб з інвалідністю допоміжними засобами реабілітації, медичними виробами визначається в рамках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оцінювання повсякденного функціонування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або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реабілітацію у сфері охорони здоров'я"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Основ законодавства України про охоро</w:t>
      </w:r>
      <w:r>
        <w:rPr>
          <w:rFonts w:ascii="Arial" w:hAnsi="Arial"/>
          <w:color w:val="293A55"/>
          <w:sz w:val="18"/>
        </w:rPr>
        <w:t>ну здоров'я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 підставі медичних показань і протипоказань, а також соціальних критеріїв.</w:t>
      </w:r>
    </w:p>
    <w:p w:rsidR="004F60E6" w:rsidRDefault="00697C37">
      <w:pPr>
        <w:spacing w:after="75"/>
        <w:ind w:firstLine="240"/>
        <w:jc w:val="right"/>
      </w:pPr>
      <w:bookmarkStart w:id="369" w:name="842"/>
      <w:bookmarkEnd w:id="368"/>
      <w:r>
        <w:rPr>
          <w:rFonts w:ascii="Arial" w:hAnsi="Arial"/>
          <w:color w:val="293A55"/>
          <w:sz w:val="18"/>
        </w:rPr>
        <w:t>(у статтю 26 включено частину четверту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19.12.2024 р. N 4170-IX,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01.01.2025 р.)</w:t>
      </w:r>
    </w:p>
    <w:p w:rsidR="004F60E6" w:rsidRDefault="00697C37">
      <w:pPr>
        <w:spacing w:after="75"/>
        <w:ind w:firstLine="240"/>
        <w:jc w:val="both"/>
      </w:pPr>
      <w:bookmarkStart w:id="370" w:name="264"/>
      <w:bookmarkEnd w:id="369"/>
      <w:r>
        <w:rPr>
          <w:rFonts w:ascii="Arial" w:hAnsi="Arial"/>
          <w:color w:val="000000"/>
          <w:sz w:val="18"/>
        </w:rPr>
        <w:t>За медичними показаннями встановлю</w:t>
      </w:r>
      <w:r>
        <w:rPr>
          <w:rFonts w:ascii="Arial" w:hAnsi="Arial"/>
          <w:color w:val="000000"/>
          <w:sz w:val="18"/>
        </w:rPr>
        <w:t xml:space="preserve">ється необхідність надання </w:t>
      </w:r>
      <w:r>
        <w:rPr>
          <w:rFonts w:ascii="Arial" w:hAnsi="Arial"/>
          <w:color w:val="293A55"/>
          <w:sz w:val="18"/>
        </w:rPr>
        <w:t>особі з інвалідністю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допоміжних засобів реабілітації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медичних виробів</w:t>
      </w:r>
      <w:r>
        <w:rPr>
          <w:rFonts w:ascii="Arial" w:hAnsi="Arial"/>
          <w:color w:val="000000"/>
          <w:sz w:val="18"/>
        </w:rPr>
        <w:t xml:space="preserve">, що забезпечують компенсацію або усунення стійких </w:t>
      </w:r>
      <w:r>
        <w:rPr>
          <w:rFonts w:ascii="Arial" w:hAnsi="Arial"/>
          <w:color w:val="293A55"/>
          <w:sz w:val="18"/>
        </w:rPr>
        <w:t>обмежень повсякденного функціонування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особи з інвалідністю</w:t>
      </w:r>
      <w:r>
        <w:rPr>
          <w:rFonts w:ascii="Arial" w:hAnsi="Arial"/>
          <w:color w:val="000000"/>
          <w:sz w:val="18"/>
        </w:rPr>
        <w:t>.</w:t>
      </w:r>
    </w:p>
    <w:p w:rsidR="004F60E6" w:rsidRDefault="00697C37">
      <w:pPr>
        <w:spacing w:after="75"/>
        <w:ind w:firstLine="240"/>
        <w:jc w:val="both"/>
      </w:pPr>
      <w:bookmarkStart w:id="371" w:name="265"/>
      <w:bookmarkEnd w:id="370"/>
      <w:r>
        <w:rPr>
          <w:rFonts w:ascii="Arial" w:hAnsi="Arial"/>
          <w:color w:val="000000"/>
          <w:sz w:val="18"/>
        </w:rPr>
        <w:t>За соціальними критеріями встановлюється необхід</w:t>
      </w:r>
      <w:r>
        <w:rPr>
          <w:rFonts w:ascii="Arial" w:hAnsi="Arial"/>
          <w:color w:val="000000"/>
          <w:sz w:val="18"/>
        </w:rPr>
        <w:t xml:space="preserve">ність надання </w:t>
      </w:r>
      <w:r>
        <w:rPr>
          <w:rFonts w:ascii="Arial" w:hAnsi="Arial"/>
          <w:color w:val="293A55"/>
          <w:sz w:val="18"/>
        </w:rPr>
        <w:t>особі з інвалідністю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допоміжних засобів реабілітації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медичних виробів</w:t>
      </w:r>
      <w:r>
        <w:rPr>
          <w:rFonts w:ascii="Arial" w:hAnsi="Arial"/>
          <w:color w:val="000000"/>
          <w:sz w:val="18"/>
        </w:rPr>
        <w:t xml:space="preserve"> для відновлення втрачених або придбання нових професійних знань, навичок та умінь, соціальної адаптації, занять фізичною культурою і спортом, задоволення духовних потреб, </w:t>
      </w:r>
      <w:r>
        <w:rPr>
          <w:rFonts w:ascii="Arial" w:hAnsi="Arial"/>
          <w:color w:val="000000"/>
          <w:sz w:val="18"/>
        </w:rPr>
        <w:t>дозвілля.</w:t>
      </w:r>
    </w:p>
    <w:p w:rsidR="004F60E6" w:rsidRDefault="00697C37">
      <w:pPr>
        <w:spacing w:after="75"/>
        <w:ind w:firstLine="240"/>
        <w:jc w:val="both"/>
      </w:pPr>
      <w:bookmarkStart w:id="372" w:name="266"/>
      <w:bookmarkEnd w:id="371"/>
      <w:r>
        <w:rPr>
          <w:rFonts w:ascii="Arial" w:hAnsi="Arial"/>
          <w:color w:val="293A55"/>
          <w:sz w:val="18"/>
        </w:rPr>
        <w:t>Облік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осіб з інвалідністю,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дітей з інвалідністю, які забезпечуються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допоміжними засобами реабілітації,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медичними виробами,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автомобілем, у межах повноважень здійснюють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місцеві державні адміністрації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 охорони здоров'я.</w:t>
      </w:r>
    </w:p>
    <w:p w:rsidR="004F60E6" w:rsidRDefault="00697C37">
      <w:pPr>
        <w:spacing w:after="75"/>
        <w:ind w:firstLine="240"/>
        <w:jc w:val="both"/>
      </w:pPr>
      <w:bookmarkStart w:id="373" w:name="698"/>
      <w:bookmarkEnd w:id="372"/>
      <w:r>
        <w:rPr>
          <w:rFonts w:ascii="Arial" w:hAnsi="Arial"/>
          <w:color w:val="293A55"/>
          <w:sz w:val="18"/>
        </w:rPr>
        <w:t xml:space="preserve">Частину восьму статті 26 </w:t>
      </w:r>
      <w:r>
        <w:rPr>
          <w:rFonts w:ascii="Arial" w:hAnsi="Arial"/>
          <w:color w:val="293A55"/>
          <w:sz w:val="18"/>
        </w:rPr>
        <w:t>виключено</w:t>
      </w:r>
    </w:p>
    <w:p w:rsidR="004F60E6" w:rsidRDefault="00697C37">
      <w:pPr>
        <w:spacing w:after="75"/>
        <w:ind w:firstLine="240"/>
        <w:jc w:val="right"/>
      </w:pPr>
      <w:bookmarkStart w:id="374" w:name="407"/>
      <w:bookmarkEnd w:id="373"/>
      <w:r>
        <w:rPr>
          <w:rFonts w:ascii="Arial" w:hAnsi="Arial"/>
          <w:color w:val="293A55"/>
          <w:sz w:val="18"/>
        </w:rPr>
        <w:t>(частину сьому статті 26 замінено двома частинами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18.11.2011 р. N 4064-VI,</w:t>
      </w:r>
      <w:r>
        <w:br/>
      </w:r>
      <w:r>
        <w:rPr>
          <w:rFonts w:ascii="Arial" w:hAnsi="Arial"/>
          <w:color w:val="293A55"/>
          <w:sz w:val="18"/>
        </w:rPr>
        <w:t xml:space="preserve"> у зв'язку з цим частини восьму - шістнадцяту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частинами дев'ятою - сімнадцятою,</w:t>
      </w:r>
      <w:r>
        <w:br/>
      </w:r>
      <w:r>
        <w:rPr>
          <w:rFonts w:ascii="Arial" w:hAnsi="Arial"/>
          <w:color w:val="293A55"/>
          <w:sz w:val="18"/>
        </w:rPr>
        <w:t>частина восьма статті 26 із змінами, вне</w:t>
      </w:r>
      <w:r>
        <w:rPr>
          <w:rFonts w:ascii="Arial" w:hAnsi="Arial"/>
          <w:color w:val="293A55"/>
          <w:sz w:val="18"/>
        </w:rPr>
        <w:t>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05.12.2019 р. N 341-IX,</w:t>
      </w:r>
      <w:r>
        <w:br/>
      </w:r>
      <w:r>
        <w:rPr>
          <w:rFonts w:ascii="Arial" w:hAnsi="Arial"/>
          <w:color w:val="293A55"/>
          <w:sz w:val="18"/>
        </w:rPr>
        <w:t>виключена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02.11.2021 р. N 1848-IX)</w:t>
      </w:r>
    </w:p>
    <w:p w:rsidR="004F60E6" w:rsidRDefault="00697C37">
      <w:pPr>
        <w:spacing w:after="75"/>
        <w:ind w:firstLine="240"/>
        <w:jc w:val="both"/>
      </w:pPr>
      <w:bookmarkStart w:id="375" w:name="700"/>
      <w:bookmarkEnd w:id="374"/>
      <w:r>
        <w:rPr>
          <w:rFonts w:ascii="Arial" w:hAnsi="Arial"/>
          <w:color w:val="293A55"/>
          <w:sz w:val="18"/>
        </w:rPr>
        <w:t>Безкоштовне забезпечення допоміжними засобами реабілітації осіб з інвалідністю, послуги післягарантійного ремонту, грошова допом</w:t>
      </w:r>
      <w:r>
        <w:rPr>
          <w:rFonts w:ascii="Arial" w:hAnsi="Arial"/>
          <w:color w:val="293A55"/>
          <w:sz w:val="18"/>
        </w:rPr>
        <w:t>ога для оплати вартості виданих виробів та наданих послуг шляхом безготівкового перерахунку коштів, а також перелік допоміжних засобів реабілітації та порядок забезпечення ними осіб з інвалідністю здійснюються в порядку, визначеному Кабінетом Міністрів Укр</w:t>
      </w:r>
      <w:r>
        <w:rPr>
          <w:rFonts w:ascii="Arial" w:hAnsi="Arial"/>
          <w:color w:val="293A55"/>
          <w:sz w:val="18"/>
        </w:rPr>
        <w:t>аїни.</w:t>
      </w:r>
    </w:p>
    <w:p w:rsidR="004F60E6" w:rsidRDefault="00697C37">
      <w:pPr>
        <w:spacing w:after="75"/>
        <w:ind w:firstLine="240"/>
        <w:jc w:val="right"/>
      </w:pPr>
      <w:bookmarkStart w:id="376" w:name="408"/>
      <w:bookmarkEnd w:id="375"/>
      <w:r>
        <w:rPr>
          <w:rFonts w:ascii="Arial" w:hAnsi="Arial"/>
          <w:color w:val="293A55"/>
          <w:sz w:val="18"/>
        </w:rPr>
        <w:t>(частина дев'ята статті 26 у редакції</w:t>
      </w:r>
      <w:r>
        <w:br/>
      </w:r>
      <w:r>
        <w:rPr>
          <w:rFonts w:ascii="Arial" w:hAnsi="Arial"/>
          <w:color w:val="293A55"/>
          <w:sz w:val="18"/>
        </w:rPr>
        <w:t>Законів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18.11.2011 р. N 4064-VI,</w:t>
      </w:r>
      <w:r>
        <w:br/>
      </w:r>
      <w:r>
        <w:rPr>
          <w:rFonts w:ascii="Arial" w:hAnsi="Arial"/>
          <w:color w:val="293A55"/>
          <w:sz w:val="18"/>
        </w:rPr>
        <w:t>від 15.12.2021 р. N 1962-IX)</w:t>
      </w:r>
    </w:p>
    <w:p w:rsidR="004F60E6" w:rsidRDefault="00697C37">
      <w:pPr>
        <w:spacing w:after="75"/>
        <w:ind w:firstLine="240"/>
        <w:jc w:val="both"/>
      </w:pPr>
      <w:bookmarkStart w:id="377" w:name="268"/>
      <w:bookmarkEnd w:id="376"/>
      <w:r>
        <w:rPr>
          <w:rFonts w:ascii="Arial" w:hAnsi="Arial"/>
          <w:color w:val="293A55"/>
          <w:sz w:val="18"/>
        </w:rPr>
        <w:t>Діти з інвалідністю</w:t>
      </w:r>
      <w:r>
        <w:rPr>
          <w:rFonts w:ascii="Arial" w:hAnsi="Arial"/>
          <w:color w:val="000000"/>
          <w:sz w:val="18"/>
        </w:rPr>
        <w:t xml:space="preserve"> мають пріоритетне право на забезпечення </w:t>
      </w:r>
      <w:r>
        <w:rPr>
          <w:rFonts w:ascii="Arial" w:hAnsi="Arial"/>
          <w:color w:val="293A55"/>
          <w:sz w:val="18"/>
        </w:rPr>
        <w:t>допоміжними засобами реабілітації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медичними виробами</w:t>
      </w:r>
      <w:r>
        <w:rPr>
          <w:rFonts w:ascii="Arial" w:hAnsi="Arial"/>
          <w:color w:val="000000"/>
          <w:sz w:val="18"/>
        </w:rPr>
        <w:t>.</w:t>
      </w:r>
    </w:p>
    <w:p w:rsidR="004F60E6" w:rsidRDefault="00697C37">
      <w:pPr>
        <w:spacing w:after="75"/>
        <w:ind w:firstLine="240"/>
        <w:jc w:val="both"/>
      </w:pPr>
      <w:bookmarkStart w:id="378" w:name="701"/>
      <w:bookmarkEnd w:id="377"/>
      <w:r>
        <w:rPr>
          <w:rFonts w:ascii="Arial" w:hAnsi="Arial"/>
          <w:color w:val="293A55"/>
          <w:sz w:val="18"/>
        </w:rPr>
        <w:t>Допоміжні засоби реабіл</w:t>
      </w:r>
      <w:r>
        <w:rPr>
          <w:rFonts w:ascii="Arial" w:hAnsi="Arial"/>
          <w:color w:val="293A55"/>
          <w:sz w:val="18"/>
        </w:rPr>
        <w:t>ітації та комплектуючі до них, що випускаються в умовах серійного виробництва, мають відповідати вимогам технічного регламенту.</w:t>
      </w:r>
    </w:p>
    <w:p w:rsidR="004F60E6" w:rsidRDefault="00697C37">
      <w:pPr>
        <w:spacing w:after="75"/>
        <w:ind w:firstLine="240"/>
        <w:jc w:val="right"/>
      </w:pPr>
      <w:bookmarkStart w:id="379" w:name="523"/>
      <w:bookmarkEnd w:id="378"/>
      <w:r>
        <w:rPr>
          <w:rFonts w:ascii="Arial" w:hAnsi="Arial"/>
          <w:color w:val="293A55"/>
          <w:sz w:val="18"/>
        </w:rPr>
        <w:t>(частина одинадцята статті 26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15.01.2015 р. N 124-VIII,</w:t>
      </w:r>
      <w:r>
        <w:br/>
      </w:r>
      <w:r>
        <w:rPr>
          <w:rFonts w:ascii="Arial" w:hAnsi="Arial"/>
          <w:color w:val="293A55"/>
          <w:sz w:val="18"/>
        </w:rPr>
        <w:t>від 06.06.2019 р. N 2740-VIII,</w:t>
      </w:r>
      <w:r>
        <w:br/>
      </w:r>
      <w:r>
        <w:rPr>
          <w:rFonts w:ascii="Arial" w:hAnsi="Arial"/>
          <w:color w:val="293A55"/>
          <w:sz w:val="18"/>
        </w:rPr>
        <w:t>від 15.12</w:t>
      </w:r>
      <w:r>
        <w:rPr>
          <w:rFonts w:ascii="Arial" w:hAnsi="Arial"/>
          <w:color w:val="293A55"/>
          <w:sz w:val="18"/>
        </w:rPr>
        <w:t>.2021 р. N 1962-IX)</w:t>
      </w:r>
    </w:p>
    <w:p w:rsidR="004F60E6" w:rsidRDefault="00697C37">
      <w:pPr>
        <w:spacing w:after="75"/>
        <w:ind w:firstLine="240"/>
        <w:jc w:val="both"/>
      </w:pPr>
      <w:bookmarkStart w:id="380" w:name="524"/>
      <w:bookmarkEnd w:id="379"/>
      <w:r>
        <w:rPr>
          <w:rFonts w:ascii="Arial" w:hAnsi="Arial"/>
          <w:color w:val="293A55"/>
          <w:sz w:val="18"/>
        </w:rPr>
        <w:lastRenderedPageBreak/>
        <w:t>Частину дванадцяту статті 26 виключено</w:t>
      </w:r>
    </w:p>
    <w:p w:rsidR="004F60E6" w:rsidRDefault="00697C37">
      <w:pPr>
        <w:spacing w:after="75"/>
        <w:ind w:firstLine="240"/>
        <w:jc w:val="right"/>
      </w:pPr>
      <w:bookmarkStart w:id="381" w:name="505"/>
      <w:bookmarkEnd w:id="380"/>
      <w:r>
        <w:rPr>
          <w:rFonts w:ascii="Arial" w:hAnsi="Arial"/>
          <w:color w:val="293A55"/>
          <w:sz w:val="18"/>
        </w:rPr>
        <w:t>(частина дванадцята статті 26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16.10.2012 р. N 5462-VI,</w:t>
      </w:r>
      <w:r>
        <w:br/>
      </w:r>
      <w:r>
        <w:rPr>
          <w:rFonts w:ascii="Arial" w:hAnsi="Arial"/>
          <w:color w:val="293A55"/>
          <w:sz w:val="18"/>
        </w:rPr>
        <w:t>виключено 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15.01.2015 р. N 124-VIII)</w:t>
      </w:r>
    </w:p>
    <w:p w:rsidR="004F60E6" w:rsidRDefault="00697C37">
      <w:pPr>
        <w:spacing w:after="75"/>
        <w:ind w:firstLine="240"/>
        <w:jc w:val="both"/>
      </w:pPr>
      <w:bookmarkStart w:id="382" w:name="702"/>
      <w:bookmarkEnd w:id="381"/>
      <w:r>
        <w:rPr>
          <w:rFonts w:ascii="Arial" w:hAnsi="Arial"/>
          <w:color w:val="293A55"/>
          <w:sz w:val="18"/>
        </w:rPr>
        <w:t>У разі реалізації продукції, що не відповіда</w:t>
      </w:r>
      <w:r>
        <w:rPr>
          <w:rFonts w:ascii="Arial" w:hAnsi="Arial"/>
          <w:color w:val="293A55"/>
          <w:sz w:val="18"/>
        </w:rPr>
        <w:t>є технічному регламенту, виробник (продавець) несе відповідальність згідно із законом.</w:t>
      </w:r>
    </w:p>
    <w:p w:rsidR="004F60E6" w:rsidRDefault="00697C37">
      <w:pPr>
        <w:spacing w:after="75"/>
        <w:ind w:firstLine="240"/>
        <w:jc w:val="right"/>
      </w:pPr>
      <w:bookmarkStart w:id="383" w:name="560"/>
      <w:bookmarkEnd w:id="382"/>
      <w:r>
        <w:rPr>
          <w:rFonts w:ascii="Arial" w:hAnsi="Arial"/>
          <w:color w:val="293A55"/>
          <w:sz w:val="18"/>
        </w:rPr>
        <w:t>(частина тринадцята статті 26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06.06.2019 р. N 2740-VIII,</w:t>
      </w:r>
      <w:r>
        <w:br/>
      </w:r>
      <w:r>
        <w:rPr>
          <w:rFonts w:ascii="Arial" w:hAnsi="Arial"/>
          <w:color w:val="293A55"/>
          <w:sz w:val="18"/>
        </w:rPr>
        <w:t>від 15.12.2021 р. N 1962-IX)</w:t>
      </w:r>
    </w:p>
    <w:p w:rsidR="004F60E6" w:rsidRDefault="00697C37">
      <w:pPr>
        <w:spacing w:after="75"/>
        <w:ind w:firstLine="240"/>
        <w:jc w:val="both"/>
      </w:pPr>
      <w:bookmarkStart w:id="384" w:name="272"/>
      <w:bookmarkEnd w:id="383"/>
      <w:r>
        <w:rPr>
          <w:rFonts w:ascii="Arial" w:hAnsi="Arial"/>
          <w:color w:val="000000"/>
          <w:sz w:val="18"/>
        </w:rPr>
        <w:t>Протезно-ортопедичні підприємства здійснюють розроб</w:t>
      </w:r>
      <w:r>
        <w:rPr>
          <w:rFonts w:ascii="Arial" w:hAnsi="Arial"/>
          <w:color w:val="000000"/>
          <w:sz w:val="18"/>
        </w:rPr>
        <w:t xml:space="preserve">ку, виробництво, реалізацію </w:t>
      </w:r>
      <w:r>
        <w:rPr>
          <w:rFonts w:ascii="Arial" w:hAnsi="Arial"/>
          <w:color w:val="293A55"/>
          <w:sz w:val="18"/>
        </w:rPr>
        <w:t>допоміжних засобів реабілітації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медичних виробів</w:t>
      </w:r>
      <w:r>
        <w:rPr>
          <w:rFonts w:ascii="Arial" w:hAnsi="Arial"/>
          <w:color w:val="000000"/>
          <w:sz w:val="18"/>
        </w:rPr>
        <w:t>, що компенсують чи відновлюють порушені або втрачені функції організму, а також надають послуги з обслуговування і ремонту зазначеної продукції.</w:t>
      </w:r>
    </w:p>
    <w:p w:rsidR="004F60E6" w:rsidRDefault="00697C37">
      <w:pPr>
        <w:spacing w:after="75"/>
        <w:ind w:firstLine="240"/>
        <w:jc w:val="both"/>
      </w:pPr>
      <w:bookmarkStart w:id="385" w:name="273"/>
      <w:bookmarkEnd w:id="384"/>
      <w:r>
        <w:rPr>
          <w:rFonts w:ascii="Arial" w:hAnsi="Arial"/>
          <w:color w:val="293A55"/>
          <w:sz w:val="18"/>
        </w:rPr>
        <w:t>Протезно-ортопедичні підприємства</w:t>
      </w:r>
      <w:r>
        <w:rPr>
          <w:rFonts w:ascii="Arial" w:hAnsi="Arial"/>
          <w:color w:val="293A55"/>
          <w:sz w:val="18"/>
        </w:rPr>
        <w:t xml:space="preserve"> користуються режимом найбільшого сприяння, що полягає у наданні пільг з оподаткування, виділенні земельних ділянок і виробничих приміщень, які перебувають у державній або комунальній власності, у визначеному законом порядку.</w:t>
      </w:r>
    </w:p>
    <w:p w:rsidR="004F60E6" w:rsidRDefault="00697C37">
      <w:pPr>
        <w:spacing w:after="75"/>
        <w:ind w:firstLine="240"/>
        <w:jc w:val="right"/>
      </w:pPr>
      <w:bookmarkStart w:id="386" w:name="409"/>
      <w:bookmarkEnd w:id="385"/>
      <w:r>
        <w:rPr>
          <w:rFonts w:ascii="Arial" w:hAnsi="Arial"/>
          <w:color w:val="293A55"/>
          <w:sz w:val="18"/>
        </w:rPr>
        <w:t>(частина п'ятнадцята статті 26</w:t>
      </w:r>
      <w:r>
        <w:rPr>
          <w:rFonts w:ascii="Arial" w:hAnsi="Arial"/>
          <w:color w:val="293A55"/>
          <w:sz w:val="18"/>
        </w:rPr>
        <w:t xml:space="preserve">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18.11.2011 р. N 4064-VI)</w:t>
      </w:r>
    </w:p>
    <w:p w:rsidR="004F60E6" w:rsidRDefault="00697C37">
      <w:pPr>
        <w:spacing w:after="75"/>
        <w:ind w:firstLine="240"/>
        <w:jc w:val="both"/>
      </w:pPr>
      <w:bookmarkStart w:id="387" w:name="572"/>
      <w:bookmarkEnd w:id="386"/>
      <w:r>
        <w:rPr>
          <w:rFonts w:ascii="Arial" w:hAnsi="Arial"/>
          <w:color w:val="293A55"/>
          <w:sz w:val="18"/>
        </w:rPr>
        <w:t>Частину шістнадцяту статті 26 виключено</w:t>
      </w:r>
    </w:p>
    <w:p w:rsidR="004F60E6" w:rsidRDefault="00697C37">
      <w:pPr>
        <w:spacing w:after="75"/>
        <w:ind w:firstLine="240"/>
        <w:jc w:val="right"/>
      </w:pPr>
      <w:bookmarkStart w:id="388" w:name="573"/>
      <w:bookmarkEnd w:id="387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02.10.2019 р. N 139-IX)</w:t>
      </w:r>
    </w:p>
    <w:p w:rsidR="004F60E6" w:rsidRDefault="00697C37">
      <w:pPr>
        <w:spacing w:after="75"/>
        <w:ind w:firstLine="240"/>
        <w:jc w:val="both"/>
      </w:pPr>
      <w:bookmarkStart w:id="389" w:name="574"/>
      <w:bookmarkEnd w:id="388"/>
      <w:r>
        <w:rPr>
          <w:rFonts w:ascii="Arial" w:hAnsi="Arial"/>
          <w:color w:val="293A55"/>
          <w:sz w:val="18"/>
        </w:rPr>
        <w:t>Частину сімнадцяту статті 26 виключено</w:t>
      </w:r>
    </w:p>
    <w:p w:rsidR="004F60E6" w:rsidRDefault="00697C37">
      <w:pPr>
        <w:spacing w:after="75"/>
        <w:ind w:firstLine="240"/>
        <w:jc w:val="right"/>
      </w:pPr>
      <w:bookmarkStart w:id="390" w:name="506"/>
      <w:bookmarkEnd w:id="389"/>
      <w:r>
        <w:rPr>
          <w:rFonts w:ascii="Arial" w:hAnsi="Arial"/>
          <w:color w:val="293A55"/>
          <w:sz w:val="18"/>
        </w:rPr>
        <w:t xml:space="preserve">(частина сімнадцята статті 26 із змінами, </w:t>
      </w:r>
      <w:r>
        <w:rPr>
          <w:rFonts w:ascii="Arial" w:hAnsi="Arial"/>
          <w:color w:val="293A55"/>
          <w:sz w:val="18"/>
        </w:rPr>
        <w:t>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16.10.2012 р. N 5462-VI,</w:t>
      </w:r>
      <w:r>
        <w:br/>
      </w:r>
      <w:r>
        <w:rPr>
          <w:rFonts w:ascii="Arial" w:hAnsi="Arial"/>
          <w:color w:val="293A55"/>
          <w:sz w:val="18"/>
        </w:rPr>
        <w:t>від 15.01.2015 р. N 124-VIII,</w:t>
      </w:r>
      <w:r>
        <w:br/>
      </w:r>
      <w:r>
        <w:rPr>
          <w:rFonts w:ascii="Arial" w:hAnsi="Arial"/>
          <w:color w:val="293A55"/>
          <w:sz w:val="18"/>
        </w:rPr>
        <w:t>виключена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02.10.2019 р. N 139-IX)</w:t>
      </w:r>
    </w:p>
    <w:p w:rsidR="004F60E6" w:rsidRDefault="00697C37">
      <w:pPr>
        <w:spacing w:after="75"/>
        <w:ind w:firstLine="240"/>
        <w:jc w:val="both"/>
      </w:pPr>
      <w:bookmarkStart w:id="391" w:name="577"/>
      <w:bookmarkEnd w:id="390"/>
      <w:r>
        <w:rPr>
          <w:rFonts w:ascii="Arial" w:hAnsi="Arial"/>
          <w:color w:val="293A55"/>
          <w:sz w:val="18"/>
        </w:rPr>
        <w:t>(зміни до частини сімнадцятої статті 26, передбачені підпунктом 1 пункту 10 розділу І Закону У</w:t>
      </w:r>
      <w:r>
        <w:rPr>
          <w:rFonts w:ascii="Arial" w:hAnsi="Arial"/>
          <w:color w:val="293A55"/>
          <w:sz w:val="18"/>
        </w:rPr>
        <w:t>країни від 05.12.2019 р. N 341-IX, внесені не будуть у зв'язку з її виключенням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підпунктом 2 пункту 8 розділу І Закону України від 02.10.2019 р. N 139-IX)</w:t>
      </w:r>
    </w:p>
    <w:p w:rsidR="004F60E6" w:rsidRDefault="00697C37">
      <w:pPr>
        <w:pStyle w:val="3"/>
        <w:spacing w:after="225"/>
        <w:jc w:val="center"/>
      </w:pPr>
      <w:bookmarkStart w:id="392" w:name="276"/>
      <w:bookmarkEnd w:id="391"/>
      <w:r>
        <w:rPr>
          <w:rFonts w:ascii="Arial" w:hAnsi="Arial"/>
          <w:color w:val="000000"/>
          <w:sz w:val="26"/>
        </w:rPr>
        <w:t xml:space="preserve">Стаття 27. Виплата грошових компенсацій при реалізації індивідуальних програм реабілітації </w:t>
      </w:r>
      <w:r>
        <w:rPr>
          <w:rFonts w:ascii="Arial" w:hAnsi="Arial"/>
          <w:color w:val="293A55"/>
          <w:sz w:val="26"/>
        </w:rPr>
        <w:t>о</w:t>
      </w:r>
      <w:r>
        <w:rPr>
          <w:rFonts w:ascii="Arial" w:hAnsi="Arial"/>
          <w:color w:val="293A55"/>
          <w:sz w:val="26"/>
        </w:rPr>
        <w:t>сіб з інвалідністю</w:t>
      </w:r>
    </w:p>
    <w:p w:rsidR="004F60E6" w:rsidRDefault="00697C37">
      <w:pPr>
        <w:spacing w:after="75"/>
        <w:ind w:firstLine="240"/>
        <w:jc w:val="both"/>
      </w:pPr>
      <w:bookmarkStart w:id="393" w:name="277"/>
      <w:bookmarkEnd w:id="392"/>
      <w:r>
        <w:rPr>
          <w:rFonts w:ascii="Arial" w:hAnsi="Arial"/>
          <w:color w:val="000000"/>
          <w:sz w:val="18"/>
        </w:rPr>
        <w:t xml:space="preserve">Грошові компенсації </w:t>
      </w:r>
      <w:r>
        <w:rPr>
          <w:rFonts w:ascii="Arial" w:hAnsi="Arial"/>
          <w:color w:val="293A55"/>
          <w:sz w:val="18"/>
        </w:rPr>
        <w:t>особам з інвалідністю</w:t>
      </w:r>
      <w:r>
        <w:rPr>
          <w:rFonts w:ascii="Arial" w:hAnsi="Arial"/>
          <w:color w:val="000000"/>
          <w:sz w:val="18"/>
        </w:rPr>
        <w:t xml:space="preserve">, на </w:t>
      </w:r>
      <w:r>
        <w:rPr>
          <w:rFonts w:ascii="Arial" w:hAnsi="Arial"/>
          <w:color w:val="293A55"/>
          <w:sz w:val="18"/>
        </w:rPr>
        <w:t>дітей з інвалідністю</w:t>
      </w:r>
      <w:r>
        <w:rPr>
          <w:rFonts w:ascii="Arial" w:hAnsi="Arial"/>
          <w:color w:val="000000"/>
          <w:sz w:val="18"/>
        </w:rPr>
        <w:t xml:space="preserve"> при реалізації індивідуальних програм реабілітації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 виплачуються у випадках, коли передбачений індивідуальною програмою реабілітації </w:t>
      </w:r>
      <w:r>
        <w:rPr>
          <w:rFonts w:ascii="Arial" w:hAnsi="Arial"/>
          <w:color w:val="293A55"/>
          <w:sz w:val="18"/>
        </w:rPr>
        <w:t>особи з інвалідніс</w:t>
      </w:r>
      <w:r>
        <w:rPr>
          <w:rFonts w:ascii="Arial" w:hAnsi="Arial"/>
          <w:color w:val="293A55"/>
          <w:sz w:val="18"/>
        </w:rPr>
        <w:t>тю</w:t>
      </w:r>
      <w:r>
        <w:rPr>
          <w:rFonts w:ascii="Arial" w:hAnsi="Arial"/>
          <w:color w:val="000000"/>
          <w:sz w:val="18"/>
        </w:rPr>
        <w:t xml:space="preserve"> і Державною типовою програмою реабілітації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 засіб або послуга реабілітації, які повинні бути надані </w:t>
      </w:r>
      <w:r>
        <w:rPr>
          <w:rFonts w:ascii="Arial" w:hAnsi="Arial"/>
          <w:color w:val="293A55"/>
          <w:sz w:val="18"/>
        </w:rPr>
        <w:t>особі з інвалідністю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дитині з інвалідністю</w:t>
      </w:r>
      <w:r>
        <w:rPr>
          <w:rFonts w:ascii="Arial" w:hAnsi="Arial"/>
          <w:color w:val="000000"/>
          <w:sz w:val="18"/>
        </w:rPr>
        <w:t xml:space="preserve"> безоплатно, не можуть бути надані чи якщо </w:t>
      </w:r>
      <w:r>
        <w:rPr>
          <w:rFonts w:ascii="Arial" w:hAnsi="Arial"/>
          <w:color w:val="293A55"/>
          <w:sz w:val="18"/>
        </w:rPr>
        <w:t>особа з інвалідністю</w:t>
      </w:r>
      <w:r>
        <w:rPr>
          <w:rFonts w:ascii="Arial" w:hAnsi="Arial"/>
          <w:color w:val="000000"/>
          <w:sz w:val="18"/>
        </w:rPr>
        <w:t xml:space="preserve"> (законний представник </w:t>
      </w:r>
      <w:r>
        <w:rPr>
          <w:rFonts w:ascii="Arial" w:hAnsi="Arial"/>
          <w:color w:val="293A55"/>
          <w:sz w:val="18"/>
        </w:rPr>
        <w:t>дитин</w:t>
      </w:r>
      <w:r>
        <w:rPr>
          <w:rFonts w:ascii="Arial" w:hAnsi="Arial"/>
          <w:color w:val="293A55"/>
          <w:sz w:val="18"/>
        </w:rPr>
        <w:t>и з інвалідністю</w:t>
      </w:r>
      <w:r>
        <w:rPr>
          <w:rFonts w:ascii="Arial" w:hAnsi="Arial"/>
          <w:color w:val="000000"/>
          <w:sz w:val="18"/>
        </w:rPr>
        <w:t xml:space="preserve">) </w:t>
      </w:r>
      <w:r>
        <w:rPr>
          <w:rFonts w:ascii="Arial" w:hAnsi="Arial"/>
          <w:color w:val="293A55"/>
          <w:sz w:val="18"/>
        </w:rPr>
        <w:t>придбала</w:t>
      </w:r>
      <w:r>
        <w:rPr>
          <w:rFonts w:ascii="Arial" w:hAnsi="Arial"/>
          <w:color w:val="000000"/>
          <w:sz w:val="18"/>
        </w:rPr>
        <w:t xml:space="preserve"> відповідний засіб або </w:t>
      </w:r>
      <w:r>
        <w:rPr>
          <w:rFonts w:ascii="Arial" w:hAnsi="Arial"/>
          <w:color w:val="293A55"/>
          <w:sz w:val="18"/>
        </w:rPr>
        <w:t>оплатила</w:t>
      </w:r>
      <w:r>
        <w:rPr>
          <w:rFonts w:ascii="Arial" w:hAnsi="Arial"/>
          <w:color w:val="000000"/>
          <w:sz w:val="18"/>
        </w:rPr>
        <w:t xml:space="preserve"> послугу за власний рахунок.</w:t>
      </w:r>
    </w:p>
    <w:p w:rsidR="004F60E6" w:rsidRDefault="00697C37">
      <w:pPr>
        <w:spacing w:after="75"/>
        <w:ind w:firstLine="240"/>
        <w:jc w:val="right"/>
      </w:pPr>
      <w:bookmarkStart w:id="394" w:name="542"/>
      <w:bookmarkEnd w:id="393"/>
      <w:r>
        <w:rPr>
          <w:rFonts w:ascii="Arial" w:hAnsi="Arial"/>
          <w:color w:val="293A55"/>
          <w:sz w:val="18"/>
        </w:rPr>
        <w:t>(частина перша статті 27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19.12.2017 р. N 2249-VIII)</w:t>
      </w:r>
    </w:p>
    <w:p w:rsidR="004F60E6" w:rsidRDefault="00697C37">
      <w:pPr>
        <w:spacing w:after="75"/>
        <w:ind w:firstLine="240"/>
        <w:jc w:val="both"/>
      </w:pPr>
      <w:bookmarkStart w:id="395" w:name="278"/>
      <w:bookmarkEnd w:id="394"/>
      <w:r>
        <w:rPr>
          <w:rFonts w:ascii="Arial" w:hAnsi="Arial"/>
          <w:color w:val="000000"/>
          <w:sz w:val="18"/>
        </w:rPr>
        <w:t xml:space="preserve">Зазначені грошові компенсації призначають і виплачують </w:t>
      </w:r>
      <w:r>
        <w:rPr>
          <w:rFonts w:ascii="Arial" w:hAnsi="Arial"/>
          <w:color w:val="293A55"/>
          <w:sz w:val="18"/>
        </w:rPr>
        <w:t>місцеві де</w:t>
      </w:r>
      <w:r>
        <w:rPr>
          <w:rFonts w:ascii="Arial" w:hAnsi="Arial"/>
          <w:color w:val="293A55"/>
          <w:sz w:val="18"/>
        </w:rPr>
        <w:t>ржавні адміністрації</w:t>
      </w:r>
      <w:r>
        <w:rPr>
          <w:rFonts w:ascii="Arial" w:hAnsi="Arial"/>
          <w:color w:val="000000"/>
          <w:sz w:val="18"/>
        </w:rPr>
        <w:t xml:space="preserve"> з урахуванням дотримання </w:t>
      </w:r>
      <w:r>
        <w:rPr>
          <w:rFonts w:ascii="Arial" w:hAnsi="Arial"/>
          <w:color w:val="293A55"/>
          <w:sz w:val="18"/>
        </w:rPr>
        <w:t>особою з інвалідністю</w:t>
      </w:r>
      <w:r>
        <w:rPr>
          <w:rFonts w:ascii="Arial" w:hAnsi="Arial"/>
          <w:color w:val="000000"/>
          <w:sz w:val="18"/>
        </w:rPr>
        <w:t xml:space="preserve"> індивідуальної програми реабілітації </w:t>
      </w:r>
      <w:r>
        <w:rPr>
          <w:rFonts w:ascii="Arial" w:hAnsi="Arial"/>
          <w:color w:val="293A55"/>
          <w:sz w:val="18"/>
        </w:rPr>
        <w:t>особи з інвалідністю</w:t>
      </w:r>
      <w:r>
        <w:rPr>
          <w:rFonts w:ascii="Arial" w:hAnsi="Arial"/>
          <w:color w:val="000000"/>
          <w:sz w:val="18"/>
        </w:rPr>
        <w:t>.</w:t>
      </w:r>
    </w:p>
    <w:p w:rsidR="004F60E6" w:rsidRDefault="00697C37">
      <w:pPr>
        <w:spacing w:after="75"/>
        <w:ind w:firstLine="240"/>
        <w:jc w:val="both"/>
      </w:pPr>
      <w:bookmarkStart w:id="396" w:name="279"/>
      <w:bookmarkEnd w:id="395"/>
      <w:r>
        <w:rPr>
          <w:rFonts w:ascii="Arial" w:hAnsi="Arial"/>
          <w:color w:val="000000"/>
          <w:sz w:val="18"/>
        </w:rPr>
        <w:t xml:space="preserve">Розміри грошових компенсацій </w:t>
      </w:r>
      <w:r>
        <w:rPr>
          <w:rFonts w:ascii="Arial" w:hAnsi="Arial"/>
          <w:color w:val="293A55"/>
          <w:sz w:val="18"/>
        </w:rPr>
        <w:t>особам з інвалідністю</w:t>
      </w:r>
      <w:r>
        <w:rPr>
          <w:rFonts w:ascii="Arial" w:hAnsi="Arial"/>
          <w:color w:val="000000"/>
          <w:sz w:val="18"/>
        </w:rPr>
        <w:t xml:space="preserve">, на </w:t>
      </w:r>
      <w:r>
        <w:rPr>
          <w:rFonts w:ascii="Arial" w:hAnsi="Arial"/>
          <w:color w:val="293A55"/>
          <w:sz w:val="18"/>
        </w:rPr>
        <w:t>дітей з інвалідністю</w:t>
      </w:r>
      <w:r>
        <w:rPr>
          <w:rFonts w:ascii="Arial" w:hAnsi="Arial"/>
          <w:color w:val="000000"/>
          <w:sz w:val="18"/>
        </w:rPr>
        <w:t xml:space="preserve"> визначаються відповідно до вартості технічних та інши</w:t>
      </w:r>
      <w:r>
        <w:rPr>
          <w:rFonts w:ascii="Arial" w:hAnsi="Arial"/>
          <w:color w:val="000000"/>
          <w:sz w:val="18"/>
        </w:rPr>
        <w:t xml:space="preserve">х засобів та/або послуг реабілітації, </w:t>
      </w:r>
      <w:r>
        <w:rPr>
          <w:rFonts w:ascii="Arial" w:hAnsi="Arial"/>
          <w:color w:val="293A55"/>
          <w:sz w:val="18"/>
        </w:rPr>
        <w:t>медичних виробів</w:t>
      </w:r>
      <w:r>
        <w:rPr>
          <w:rFonts w:ascii="Arial" w:hAnsi="Arial"/>
          <w:color w:val="000000"/>
          <w:sz w:val="18"/>
        </w:rPr>
        <w:t xml:space="preserve">, які повинні бути надані </w:t>
      </w:r>
      <w:r>
        <w:rPr>
          <w:rFonts w:ascii="Arial" w:hAnsi="Arial"/>
          <w:color w:val="293A55"/>
          <w:sz w:val="18"/>
        </w:rPr>
        <w:t>особі з інвалідністю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дитині з інвалідністю</w:t>
      </w:r>
      <w:r>
        <w:rPr>
          <w:rFonts w:ascii="Arial" w:hAnsi="Arial"/>
          <w:color w:val="000000"/>
          <w:sz w:val="18"/>
        </w:rPr>
        <w:t xml:space="preserve"> безоплатно або на пільгових умовах згідно з Державною типовою програмою реабілітації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>.</w:t>
      </w:r>
    </w:p>
    <w:p w:rsidR="004F60E6" w:rsidRDefault="00697C37">
      <w:pPr>
        <w:spacing w:after="75"/>
        <w:ind w:firstLine="240"/>
        <w:jc w:val="both"/>
      </w:pPr>
      <w:bookmarkStart w:id="397" w:name="280"/>
      <w:bookmarkEnd w:id="396"/>
      <w:r>
        <w:rPr>
          <w:rFonts w:ascii="Arial" w:hAnsi="Arial"/>
          <w:color w:val="000000"/>
          <w:sz w:val="18"/>
        </w:rPr>
        <w:t xml:space="preserve">Порядок виплати і розміри </w:t>
      </w:r>
      <w:r>
        <w:rPr>
          <w:rFonts w:ascii="Arial" w:hAnsi="Arial"/>
          <w:color w:val="000000"/>
          <w:sz w:val="18"/>
        </w:rPr>
        <w:t xml:space="preserve">грошових компенсацій на послуги з реконструктивної хірургії та </w:t>
      </w:r>
      <w:proofErr w:type="spellStart"/>
      <w:r>
        <w:rPr>
          <w:rFonts w:ascii="Arial" w:hAnsi="Arial"/>
          <w:color w:val="000000"/>
          <w:sz w:val="18"/>
        </w:rPr>
        <w:t>ендопротезування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допоміжні засоби реабілітації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медичні вироби</w:t>
      </w:r>
      <w:r>
        <w:rPr>
          <w:rFonts w:ascii="Arial" w:hAnsi="Arial"/>
          <w:color w:val="000000"/>
          <w:sz w:val="18"/>
        </w:rPr>
        <w:t xml:space="preserve">, послуги з реабілітації, професійної освіти при реалізації індивідуальних програм реабілітації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 визначаються Кабінетом Міністрів України.</w:t>
      </w:r>
    </w:p>
    <w:p w:rsidR="004F60E6" w:rsidRDefault="00697C37">
      <w:pPr>
        <w:spacing w:after="75"/>
        <w:ind w:firstLine="240"/>
        <w:jc w:val="right"/>
      </w:pPr>
      <w:bookmarkStart w:id="398" w:name="397"/>
      <w:bookmarkEnd w:id="397"/>
      <w:r>
        <w:rPr>
          <w:rFonts w:ascii="Arial" w:hAnsi="Arial"/>
          <w:color w:val="293A55"/>
          <w:sz w:val="18"/>
        </w:rPr>
        <w:lastRenderedPageBreak/>
        <w:t>(дію статті 27 зупинено на 2006 рік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20.12.2005 р. N 3235-IV,</w:t>
      </w:r>
      <w:r>
        <w:br/>
      </w:r>
      <w:r>
        <w:rPr>
          <w:rFonts w:ascii="Arial" w:hAnsi="Arial"/>
          <w:color w:val="293A55"/>
          <w:sz w:val="18"/>
        </w:rPr>
        <w:t xml:space="preserve"> на 2007 рік - згідно із Законом України від 19.12.2006 р. N 489-V)</w:t>
      </w:r>
    </w:p>
    <w:p w:rsidR="004F60E6" w:rsidRDefault="00697C37">
      <w:pPr>
        <w:spacing w:after="75"/>
        <w:ind w:firstLine="240"/>
        <w:jc w:val="both"/>
      </w:pPr>
      <w:bookmarkStart w:id="399" w:name="401"/>
      <w:bookmarkEnd w:id="398"/>
      <w:r>
        <w:rPr>
          <w:rFonts w:ascii="Arial" w:hAnsi="Arial"/>
          <w:color w:val="293A55"/>
          <w:sz w:val="18"/>
        </w:rPr>
        <w:t>(зупинення дії статті 27 на 2007 рік, передбачене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</w:t>
      </w:r>
      <w:r>
        <w:rPr>
          <w:rFonts w:ascii="Arial" w:hAnsi="Arial"/>
          <w:color w:val="293A55"/>
          <w:sz w:val="18"/>
        </w:rPr>
        <w:t>ктом 29 статті 71 Закону України від 19.12.2006 р. N 489-V, визнано таким, що не відповідає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Конституції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(є неконституційним), згідно з Рішенням Конституційного Суду України від 09.07.2007 р. N 6-рп/2007)</w:t>
      </w:r>
    </w:p>
    <w:p w:rsidR="004F60E6" w:rsidRDefault="00697C37">
      <w:pPr>
        <w:pStyle w:val="3"/>
        <w:spacing w:after="225"/>
        <w:jc w:val="center"/>
      </w:pPr>
      <w:bookmarkStart w:id="400" w:name="281"/>
      <w:bookmarkEnd w:id="399"/>
      <w:r>
        <w:rPr>
          <w:rFonts w:ascii="Arial" w:hAnsi="Arial"/>
          <w:color w:val="000000"/>
          <w:sz w:val="26"/>
        </w:rPr>
        <w:t>Стаття 28. Виплата грошових компенсацій на б</w:t>
      </w:r>
      <w:r>
        <w:rPr>
          <w:rFonts w:ascii="Arial" w:hAnsi="Arial"/>
          <w:color w:val="000000"/>
          <w:sz w:val="26"/>
        </w:rPr>
        <w:t>ензин, ремонт і технічне обслуговування автомобілів та на транспортне обслуговування</w:t>
      </w:r>
    </w:p>
    <w:p w:rsidR="004F60E6" w:rsidRDefault="00697C37">
      <w:pPr>
        <w:spacing w:after="75"/>
        <w:ind w:firstLine="240"/>
        <w:jc w:val="both"/>
      </w:pPr>
      <w:bookmarkStart w:id="401" w:name="282"/>
      <w:bookmarkEnd w:id="400"/>
      <w:r>
        <w:rPr>
          <w:rFonts w:ascii="Arial" w:hAnsi="Arial"/>
          <w:color w:val="000000"/>
          <w:sz w:val="18"/>
        </w:rPr>
        <w:t xml:space="preserve">Грошові компенсації на бензин, ремонт і технічне обслуговування </w:t>
      </w:r>
      <w:r>
        <w:rPr>
          <w:rFonts w:ascii="Arial" w:hAnsi="Arial"/>
          <w:color w:val="293A55"/>
          <w:sz w:val="18"/>
        </w:rPr>
        <w:t>автомобіля</w:t>
      </w:r>
      <w:r>
        <w:rPr>
          <w:rFonts w:ascii="Arial" w:hAnsi="Arial"/>
          <w:color w:val="000000"/>
          <w:sz w:val="18"/>
        </w:rPr>
        <w:t xml:space="preserve"> та на транспортне обслуговування виплачуються </w:t>
      </w:r>
      <w:r>
        <w:rPr>
          <w:rFonts w:ascii="Arial" w:hAnsi="Arial"/>
          <w:color w:val="293A55"/>
          <w:sz w:val="18"/>
        </w:rPr>
        <w:t>особам з інвалідністю</w:t>
      </w:r>
      <w:r>
        <w:rPr>
          <w:rFonts w:ascii="Arial" w:hAnsi="Arial"/>
          <w:color w:val="000000"/>
          <w:sz w:val="18"/>
        </w:rPr>
        <w:t xml:space="preserve">, на </w:t>
      </w:r>
      <w:r>
        <w:rPr>
          <w:rFonts w:ascii="Arial" w:hAnsi="Arial"/>
          <w:color w:val="293A55"/>
          <w:sz w:val="18"/>
        </w:rPr>
        <w:t>дітей з інвалідністю</w:t>
      </w:r>
      <w:r>
        <w:rPr>
          <w:rFonts w:ascii="Arial" w:hAnsi="Arial"/>
          <w:color w:val="000000"/>
          <w:sz w:val="18"/>
        </w:rPr>
        <w:t>, як</w:t>
      </w:r>
      <w:r>
        <w:rPr>
          <w:rFonts w:ascii="Arial" w:hAnsi="Arial"/>
          <w:color w:val="000000"/>
          <w:sz w:val="18"/>
        </w:rPr>
        <w:t xml:space="preserve">і відповідно до законодавства мають право на забезпечення </w:t>
      </w:r>
      <w:r>
        <w:rPr>
          <w:rFonts w:ascii="Arial" w:hAnsi="Arial"/>
          <w:color w:val="293A55"/>
          <w:sz w:val="18"/>
        </w:rPr>
        <w:t>автомобілем</w:t>
      </w:r>
      <w:r>
        <w:rPr>
          <w:rFonts w:ascii="Arial" w:hAnsi="Arial"/>
          <w:color w:val="000000"/>
          <w:sz w:val="18"/>
        </w:rPr>
        <w:t>.</w:t>
      </w:r>
    </w:p>
    <w:p w:rsidR="004F60E6" w:rsidRDefault="00697C37">
      <w:pPr>
        <w:spacing w:after="75"/>
        <w:ind w:firstLine="240"/>
        <w:jc w:val="both"/>
      </w:pPr>
      <w:bookmarkStart w:id="402" w:name="283"/>
      <w:bookmarkEnd w:id="401"/>
      <w:r>
        <w:rPr>
          <w:rFonts w:ascii="Arial" w:hAnsi="Arial"/>
          <w:color w:val="000000"/>
          <w:sz w:val="18"/>
        </w:rPr>
        <w:t xml:space="preserve">Грошова компенсація на транспортне обслуговування виплачується </w:t>
      </w:r>
      <w:r>
        <w:rPr>
          <w:rFonts w:ascii="Arial" w:hAnsi="Arial"/>
          <w:color w:val="293A55"/>
          <w:sz w:val="18"/>
        </w:rPr>
        <w:t>особам з інвалідністю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законним представникам недієздатних осіб з інвалідністю, дітей з інвалідністю</w:t>
      </w:r>
      <w:r>
        <w:rPr>
          <w:rFonts w:ascii="Arial" w:hAnsi="Arial"/>
          <w:color w:val="000000"/>
          <w:sz w:val="18"/>
        </w:rPr>
        <w:t>, які перебувають на о</w:t>
      </w:r>
      <w:r>
        <w:rPr>
          <w:rFonts w:ascii="Arial" w:hAnsi="Arial"/>
          <w:color w:val="000000"/>
          <w:sz w:val="18"/>
        </w:rPr>
        <w:t>бліку для одержання автомобілів, а також які мають право на забезпечення автомобілями і за власним бажанням відмовилися від їх одержання і бажають отримувати грошову компенсацію чи які не одержали автомобілі у зв'язку з протипоказаннями для їх керування.</w:t>
      </w:r>
    </w:p>
    <w:p w:rsidR="004F60E6" w:rsidRDefault="00697C37">
      <w:pPr>
        <w:spacing w:after="75"/>
        <w:ind w:firstLine="240"/>
        <w:jc w:val="right"/>
      </w:pPr>
      <w:bookmarkStart w:id="403" w:name="693"/>
      <w:bookmarkEnd w:id="402"/>
      <w:r>
        <w:rPr>
          <w:rFonts w:ascii="Arial" w:hAnsi="Arial"/>
          <w:color w:val="293A55"/>
          <w:sz w:val="18"/>
        </w:rPr>
        <w:t>(</w:t>
      </w:r>
      <w:r>
        <w:rPr>
          <w:rFonts w:ascii="Arial" w:hAnsi="Arial"/>
          <w:color w:val="293A55"/>
          <w:sz w:val="18"/>
        </w:rPr>
        <w:t>частина друга статті 28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02.11.2021 р. N 1848-IX)</w:t>
      </w:r>
    </w:p>
    <w:p w:rsidR="004F60E6" w:rsidRDefault="00697C37">
      <w:pPr>
        <w:spacing w:after="75"/>
        <w:ind w:firstLine="240"/>
        <w:jc w:val="both"/>
      </w:pPr>
      <w:bookmarkStart w:id="404" w:name="284"/>
      <w:bookmarkEnd w:id="403"/>
      <w:r>
        <w:rPr>
          <w:rFonts w:ascii="Arial" w:hAnsi="Arial"/>
          <w:color w:val="000000"/>
          <w:sz w:val="18"/>
        </w:rPr>
        <w:t xml:space="preserve">Після одержання </w:t>
      </w:r>
      <w:r>
        <w:rPr>
          <w:rFonts w:ascii="Arial" w:hAnsi="Arial"/>
          <w:color w:val="293A55"/>
          <w:sz w:val="18"/>
        </w:rPr>
        <w:t>особою з інвалідністю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законним представником недієздатної особи з інвалідністю, дитини з інвалідністю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автомобіля</w:t>
      </w:r>
      <w:r>
        <w:rPr>
          <w:rFonts w:ascii="Arial" w:hAnsi="Arial"/>
          <w:color w:val="000000"/>
          <w:sz w:val="18"/>
        </w:rPr>
        <w:t xml:space="preserve"> виплата </w:t>
      </w:r>
      <w:r>
        <w:rPr>
          <w:rFonts w:ascii="Arial" w:hAnsi="Arial"/>
          <w:color w:val="293A55"/>
          <w:sz w:val="18"/>
        </w:rPr>
        <w:t>їй</w:t>
      </w:r>
      <w:r>
        <w:rPr>
          <w:rFonts w:ascii="Arial" w:hAnsi="Arial"/>
          <w:color w:val="000000"/>
          <w:sz w:val="18"/>
        </w:rPr>
        <w:t xml:space="preserve"> грошової комп</w:t>
      </w:r>
      <w:r>
        <w:rPr>
          <w:rFonts w:ascii="Arial" w:hAnsi="Arial"/>
          <w:color w:val="000000"/>
          <w:sz w:val="18"/>
        </w:rPr>
        <w:t>енсації на транспортне обслуговування припиняється і виплачується грошова компенсація на бензин, ремонт і технічне обслуговування автомобіля.</w:t>
      </w:r>
    </w:p>
    <w:p w:rsidR="004F60E6" w:rsidRDefault="00697C37">
      <w:pPr>
        <w:spacing w:after="75"/>
        <w:ind w:firstLine="240"/>
        <w:jc w:val="right"/>
      </w:pPr>
      <w:bookmarkStart w:id="405" w:name="543"/>
      <w:bookmarkEnd w:id="404"/>
      <w:r>
        <w:rPr>
          <w:rFonts w:ascii="Arial" w:hAnsi="Arial"/>
          <w:color w:val="293A55"/>
          <w:sz w:val="18"/>
        </w:rPr>
        <w:t>(частина третя статті 28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19.12.2017 р. N 2249-VIII,</w:t>
      </w:r>
      <w:r>
        <w:br/>
      </w:r>
      <w:r>
        <w:rPr>
          <w:rFonts w:ascii="Arial" w:hAnsi="Arial"/>
          <w:color w:val="293A55"/>
          <w:sz w:val="18"/>
        </w:rPr>
        <w:t>від 02.1</w:t>
      </w:r>
      <w:r>
        <w:rPr>
          <w:rFonts w:ascii="Arial" w:hAnsi="Arial"/>
          <w:color w:val="293A55"/>
          <w:sz w:val="18"/>
        </w:rPr>
        <w:t>1.2021 р. N 1848-IX)</w:t>
      </w:r>
    </w:p>
    <w:p w:rsidR="004F60E6" w:rsidRDefault="00697C37">
      <w:pPr>
        <w:spacing w:after="75"/>
        <w:ind w:firstLine="240"/>
        <w:jc w:val="both"/>
      </w:pPr>
      <w:bookmarkStart w:id="406" w:name="285"/>
      <w:bookmarkEnd w:id="405"/>
      <w:r>
        <w:rPr>
          <w:rFonts w:ascii="Arial" w:hAnsi="Arial"/>
          <w:color w:val="000000"/>
          <w:sz w:val="18"/>
        </w:rPr>
        <w:t xml:space="preserve">Грошова компенсація на бензин, ремонт і технічне обслуговування автомобілів виплачується </w:t>
      </w:r>
      <w:r>
        <w:rPr>
          <w:rFonts w:ascii="Arial" w:hAnsi="Arial"/>
          <w:color w:val="293A55"/>
          <w:sz w:val="18"/>
        </w:rPr>
        <w:t>особам з інвалідністю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законним представникам недієздатних осіб з інвалідністю, дітей з інвалідністю</w:t>
      </w:r>
      <w:r>
        <w:rPr>
          <w:rFonts w:ascii="Arial" w:hAnsi="Arial"/>
          <w:color w:val="000000"/>
          <w:sz w:val="18"/>
        </w:rPr>
        <w:t>, які забезпечені автомобілями безоплатно чи н</w:t>
      </w:r>
      <w:r>
        <w:rPr>
          <w:rFonts w:ascii="Arial" w:hAnsi="Arial"/>
          <w:color w:val="000000"/>
          <w:sz w:val="18"/>
        </w:rPr>
        <w:t xml:space="preserve">а пільгових умовах або які мають право на забезпечення </w:t>
      </w:r>
      <w:r>
        <w:rPr>
          <w:rFonts w:ascii="Arial" w:hAnsi="Arial"/>
          <w:color w:val="293A55"/>
          <w:sz w:val="18"/>
        </w:rPr>
        <w:t>автомобілем</w:t>
      </w:r>
      <w:r>
        <w:rPr>
          <w:rFonts w:ascii="Arial" w:hAnsi="Arial"/>
          <w:color w:val="000000"/>
          <w:sz w:val="18"/>
        </w:rPr>
        <w:t xml:space="preserve"> безоплатно чи на пільгових умовах, але не одержали його і користуються автомобілями, придбаними за власні кошти.</w:t>
      </w:r>
    </w:p>
    <w:p w:rsidR="004F60E6" w:rsidRDefault="00697C37">
      <w:pPr>
        <w:spacing w:after="75"/>
        <w:ind w:firstLine="240"/>
        <w:jc w:val="right"/>
      </w:pPr>
      <w:bookmarkStart w:id="407" w:name="694"/>
      <w:bookmarkEnd w:id="406"/>
      <w:r>
        <w:rPr>
          <w:rFonts w:ascii="Arial" w:hAnsi="Arial"/>
          <w:color w:val="293A55"/>
          <w:sz w:val="18"/>
        </w:rPr>
        <w:t>(частина четверта статті 28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</w:t>
      </w:r>
      <w:r>
        <w:rPr>
          <w:rFonts w:ascii="Arial" w:hAnsi="Arial"/>
          <w:color w:val="293A55"/>
          <w:sz w:val="18"/>
        </w:rPr>
        <w:t xml:space="preserve"> від 02.11.2021 р. N 1848-IX)</w:t>
      </w:r>
    </w:p>
    <w:p w:rsidR="004F60E6" w:rsidRDefault="00697C37">
      <w:pPr>
        <w:spacing w:after="75"/>
        <w:ind w:firstLine="240"/>
        <w:jc w:val="both"/>
      </w:pPr>
      <w:bookmarkStart w:id="408" w:name="286"/>
      <w:bookmarkEnd w:id="407"/>
      <w:r>
        <w:rPr>
          <w:rFonts w:ascii="Arial" w:hAnsi="Arial"/>
          <w:color w:val="000000"/>
          <w:sz w:val="18"/>
        </w:rPr>
        <w:t xml:space="preserve">Грошові компенсації на бензин, ремонт і технічне обслуговування </w:t>
      </w:r>
      <w:r>
        <w:rPr>
          <w:rFonts w:ascii="Arial" w:hAnsi="Arial"/>
          <w:color w:val="293A55"/>
          <w:sz w:val="18"/>
        </w:rPr>
        <w:t>автомобіля</w:t>
      </w:r>
      <w:r>
        <w:rPr>
          <w:rFonts w:ascii="Arial" w:hAnsi="Arial"/>
          <w:color w:val="000000"/>
          <w:sz w:val="18"/>
        </w:rPr>
        <w:t xml:space="preserve"> та на транспортне обслуговування призначають і виплачують </w:t>
      </w:r>
      <w:r>
        <w:rPr>
          <w:rFonts w:ascii="Arial" w:hAnsi="Arial"/>
          <w:color w:val="293A55"/>
          <w:sz w:val="18"/>
        </w:rPr>
        <w:t>місцеві державні адміністрації</w:t>
      </w:r>
      <w:r>
        <w:rPr>
          <w:rFonts w:ascii="Arial" w:hAnsi="Arial"/>
          <w:color w:val="000000"/>
          <w:sz w:val="18"/>
        </w:rPr>
        <w:t>.</w:t>
      </w:r>
    </w:p>
    <w:p w:rsidR="004F60E6" w:rsidRDefault="00697C37">
      <w:pPr>
        <w:spacing w:after="75"/>
        <w:ind w:firstLine="240"/>
        <w:jc w:val="both"/>
      </w:pPr>
      <w:bookmarkStart w:id="409" w:name="287"/>
      <w:bookmarkEnd w:id="408"/>
      <w:r>
        <w:rPr>
          <w:rFonts w:ascii="Arial" w:hAnsi="Arial"/>
          <w:color w:val="000000"/>
          <w:sz w:val="18"/>
        </w:rPr>
        <w:t>Порядок виплати і розміри грошових компенсацій на бензин, рем</w:t>
      </w:r>
      <w:r>
        <w:rPr>
          <w:rFonts w:ascii="Arial" w:hAnsi="Arial"/>
          <w:color w:val="000000"/>
          <w:sz w:val="18"/>
        </w:rPr>
        <w:t>онт і технічне обслуговування автомобілів та на транспортне обслуговування визначаються Кабінетом Міністрів України.</w:t>
      </w:r>
    </w:p>
    <w:p w:rsidR="004F60E6" w:rsidRDefault="00697C37">
      <w:pPr>
        <w:pStyle w:val="3"/>
        <w:spacing w:after="225"/>
        <w:jc w:val="center"/>
      </w:pPr>
      <w:bookmarkStart w:id="410" w:name="288"/>
      <w:bookmarkEnd w:id="409"/>
      <w:r>
        <w:rPr>
          <w:rFonts w:ascii="Arial" w:hAnsi="Arial"/>
          <w:color w:val="000000"/>
          <w:sz w:val="26"/>
        </w:rPr>
        <w:t>Стаття 29. Виплата грошової компенсації замість санаторно-курортної путівки та компенсації вартості самостійного санаторно-курортного лікув</w:t>
      </w:r>
      <w:r>
        <w:rPr>
          <w:rFonts w:ascii="Arial" w:hAnsi="Arial"/>
          <w:color w:val="000000"/>
          <w:sz w:val="26"/>
        </w:rPr>
        <w:t>ання</w:t>
      </w:r>
    </w:p>
    <w:p w:rsidR="004F60E6" w:rsidRDefault="00697C37">
      <w:pPr>
        <w:spacing w:after="75"/>
        <w:ind w:firstLine="240"/>
        <w:jc w:val="both"/>
      </w:pPr>
      <w:bookmarkStart w:id="411" w:name="289"/>
      <w:bookmarkEnd w:id="410"/>
      <w:r>
        <w:rPr>
          <w:rFonts w:ascii="Arial" w:hAnsi="Arial"/>
          <w:color w:val="000000"/>
          <w:sz w:val="18"/>
        </w:rPr>
        <w:t xml:space="preserve">Грошова компенсація замість санаторно-курортної путівки і компенсація вартості самостійного санаторно-курортного лікування виплачується </w:t>
      </w:r>
      <w:r>
        <w:rPr>
          <w:rFonts w:ascii="Arial" w:hAnsi="Arial"/>
          <w:color w:val="293A55"/>
          <w:sz w:val="18"/>
        </w:rPr>
        <w:t>особам з інвалідністю</w:t>
      </w:r>
      <w:r>
        <w:rPr>
          <w:rFonts w:ascii="Arial" w:hAnsi="Arial"/>
          <w:color w:val="000000"/>
          <w:sz w:val="18"/>
        </w:rPr>
        <w:t xml:space="preserve">, законним представникам </w:t>
      </w:r>
      <w:r>
        <w:rPr>
          <w:rFonts w:ascii="Arial" w:hAnsi="Arial"/>
          <w:color w:val="293A55"/>
          <w:sz w:val="18"/>
        </w:rPr>
        <w:t>дітей з інвалідністю</w:t>
      </w:r>
      <w:r>
        <w:rPr>
          <w:rFonts w:ascii="Arial" w:hAnsi="Arial"/>
          <w:color w:val="000000"/>
          <w:sz w:val="18"/>
        </w:rPr>
        <w:t xml:space="preserve"> на підставі медичних рекомендацій відповідно до законодавства, що визначає їх право на безоплатне забезпечення санаторно-курортним лікуванням.</w:t>
      </w:r>
    </w:p>
    <w:p w:rsidR="004F60E6" w:rsidRDefault="00697C37">
      <w:pPr>
        <w:spacing w:after="75"/>
        <w:ind w:firstLine="240"/>
        <w:jc w:val="both"/>
      </w:pPr>
      <w:bookmarkStart w:id="412" w:name="290"/>
      <w:bookmarkEnd w:id="411"/>
      <w:r>
        <w:rPr>
          <w:rFonts w:ascii="Arial" w:hAnsi="Arial"/>
          <w:color w:val="000000"/>
          <w:sz w:val="18"/>
        </w:rPr>
        <w:t>Грошову компенсацію замість санаторно-курортної путівки і компенсацію вартості самостійного санаторно-курортного</w:t>
      </w:r>
      <w:r>
        <w:rPr>
          <w:rFonts w:ascii="Arial" w:hAnsi="Arial"/>
          <w:color w:val="000000"/>
          <w:sz w:val="18"/>
        </w:rPr>
        <w:t xml:space="preserve"> вікування призначає і виплачує місцевий орган виконавчої влади, який відповідно до своїх повноважень забезпечує санаторно-курортне лікування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>, категорії яких визначені законом.</w:t>
      </w:r>
    </w:p>
    <w:p w:rsidR="004F60E6" w:rsidRDefault="00697C37">
      <w:pPr>
        <w:spacing w:after="75"/>
        <w:ind w:firstLine="240"/>
        <w:jc w:val="both"/>
      </w:pPr>
      <w:bookmarkStart w:id="413" w:name="291"/>
      <w:bookmarkEnd w:id="412"/>
      <w:r>
        <w:rPr>
          <w:rFonts w:ascii="Arial" w:hAnsi="Arial"/>
          <w:color w:val="293A55"/>
          <w:sz w:val="18"/>
        </w:rPr>
        <w:lastRenderedPageBreak/>
        <w:t>Порядок</w:t>
      </w:r>
      <w:r>
        <w:rPr>
          <w:rFonts w:ascii="Arial" w:hAnsi="Arial"/>
          <w:color w:val="000000"/>
          <w:sz w:val="18"/>
        </w:rPr>
        <w:t xml:space="preserve"> виплати і розміри грошової компенсації замість сана</w:t>
      </w:r>
      <w:r>
        <w:rPr>
          <w:rFonts w:ascii="Arial" w:hAnsi="Arial"/>
          <w:color w:val="000000"/>
          <w:sz w:val="18"/>
        </w:rPr>
        <w:t>торно-курортної путівки і компенсації вартості самостійного санаторно-курортного лікування визначаються Кабінетом Міністрів України.</w:t>
      </w:r>
    </w:p>
    <w:p w:rsidR="004F60E6" w:rsidRDefault="00697C37">
      <w:pPr>
        <w:spacing w:after="75"/>
        <w:ind w:firstLine="240"/>
        <w:jc w:val="both"/>
      </w:pPr>
      <w:bookmarkStart w:id="414" w:name="711"/>
      <w:bookmarkEnd w:id="413"/>
      <w:r>
        <w:rPr>
          <w:rFonts w:ascii="Arial" w:hAnsi="Arial"/>
          <w:color w:val="293A55"/>
          <w:sz w:val="18"/>
        </w:rPr>
        <w:t>(установлено, що у 2023 році стаття 29 застосовується у порядку, на умовах та у строки, що визначені Кабінетом Міністрів Ук</w:t>
      </w:r>
      <w:r>
        <w:rPr>
          <w:rFonts w:ascii="Arial" w:hAnsi="Arial"/>
          <w:color w:val="293A55"/>
          <w:sz w:val="18"/>
        </w:rPr>
        <w:t>раїни, згідно із Законом України від 03.11.2022 р. N 2710-IX)</w:t>
      </w:r>
    </w:p>
    <w:p w:rsidR="004F60E6" w:rsidRDefault="00697C37">
      <w:pPr>
        <w:spacing w:after="75"/>
        <w:ind w:firstLine="240"/>
      </w:pPr>
      <w:bookmarkStart w:id="415" w:name="714"/>
      <w:bookmarkEnd w:id="414"/>
      <w:r>
        <w:rPr>
          <w:rFonts w:ascii="Arial" w:hAnsi="Arial"/>
          <w:color w:val="293A55"/>
          <w:sz w:val="18"/>
        </w:rPr>
        <w:t>(дію статті 29 зупинено на 2024 рік згідно із Законом України від 09.11.2023 р. N 3460-IX;</w:t>
      </w:r>
      <w:r>
        <w:br/>
      </w:r>
      <w:r>
        <w:rPr>
          <w:rFonts w:ascii="Arial" w:hAnsi="Arial"/>
          <w:color w:val="293A55"/>
          <w:sz w:val="18"/>
        </w:rPr>
        <w:t>- на 2025 рік згідно із Законом України від 19.11.2024 р. N 4059-IX;</w:t>
      </w:r>
      <w:r>
        <w:br/>
      </w:r>
      <w:r>
        <w:rPr>
          <w:rFonts w:ascii="Arial" w:hAnsi="Arial"/>
          <w:color w:val="293A55"/>
          <w:sz w:val="18"/>
        </w:rPr>
        <w:t xml:space="preserve">- на 2026 рік згідно із Законом </w:t>
      </w:r>
      <w:r>
        <w:rPr>
          <w:rFonts w:ascii="Arial" w:hAnsi="Arial"/>
          <w:color w:val="293A55"/>
          <w:sz w:val="18"/>
        </w:rPr>
        <w:t>України від 03.12.2025 р. N 4695-IX)</w:t>
      </w:r>
    </w:p>
    <w:p w:rsidR="004F60E6" w:rsidRDefault="00697C37">
      <w:pPr>
        <w:pStyle w:val="3"/>
        <w:spacing w:after="225"/>
        <w:jc w:val="center"/>
      </w:pPr>
      <w:bookmarkStart w:id="416" w:name="292"/>
      <w:bookmarkEnd w:id="415"/>
      <w:r>
        <w:rPr>
          <w:rFonts w:ascii="Arial" w:hAnsi="Arial"/>
          <w:color w:val="000000"/>
          <w:sz w:val="26"/>
        </w:rPr>
        <w:t>Стаття 30. Учасники реабілітаційного процесу</w:t>
      </w:r>
    </w:p>
    <w:p w:rsidR="004F60E6" w:rsidRDefault="00697C37">
      <w:pPr>
        <w:spacing w:after="75"/>
        <w:ind w:firstLine="240"/>
        <w:jc w:val="both"/>
      </w:pPr>
      <w:bookmarkStart w:id="417" w:name="293"/>
      <w:bookmarkEnd w:id="416"/>
      <w:r>
        <w:rPr>
          <w:rFonts w:ascii="Arial" w:hAnsi="Arial"/>
          <w:color w:val="000000"/>
          <w:sz w:val="18"/>
        </w:rPr>
        <w:t>Учасниками реабілітаційного процесу є:</w:t>
      </w:r>
    </w:p>
    <w:p w:rsidR="004F60E6" w:rsidRDefault="00697C37">
      <w:pPr>
        <w:spacing w:after="75"/>
        <w:ind w:firstLine="240"/>
        <w:jc w:val="both"/>
      </w:pPr>
      <w:bookmarkStart w:id="418" w:name="647"/>
      <w:bookmarkEnd w:id="417"/>
      <w:r>
        <w:rPr>
          <w:rFonts w:ascii="Arial" w:hAnsi="Arial"/>
          <w:color w:val="293A55"/>
          <w:sz w:val="18"/>
        </w:rPr>
        <w:t xml:space="preserve">педагогічні, соціальні, музичні працівники, лікарі фізичної та реабілітаційної медицини, фізичні терапевти, </w:t>
      </w:r>
      <w:proofErr w:type="spellStart"/>
      <w:r>
        <w:rPr>
          <w:rFonts w:ascii="Arial" w:hAnsi="Arial"/>
          <w:color w:val="293A55"/>
          <w:sz w:val="18"/>
        </w:rPr>
        <w:t>ерготерапевти</w:t>
      </w:r>
      <w:proofErr w:type="spellEnd"/>
      <w:r>
        <w:rPr>
          <w:rFonts w:ascii="Arial" w:hAnsi="Arial"/>
          <w:color w:val="293A55"/>
          <w:sz w:val="18"/>
        </w:rPr>
        <w:t>, терапевти мо</w:t>
      </w:r>
      <w:r>
        <w:rPr>
          <w:rFonts w:ascii="Arial" w:hAnsi="Arial"/>
          <w:color w:val="293A55"/>
          <w:sz w:val="18"/>
        </w:rPr>
        <w:t>ви та мовлення, протезисти-</w:t>
      </w:r>
      <w:proofErr w:type="spellStart"/>
      <w:r>
        <w:rPr>
          <w:rFonts w:ascii="Arial" w:hAnsi="Arial"/>
          <w:color w:val="293A55"/>
          <w:sz w:val="18"/>
        </w:rPr>
        <w:t>ортезисти</w:t>
      </w:r>
      <w:proofErr w:type="spellEnd"/>
      <w:r>
        <w:rPr>
          <w:rFonts w:ascii="Arial" w:hAnsi="Arial"/>
          <w:color w:val="293A55"/>
          <w:sz w:val="18"/>
        </w:rPr>
        <w:t xml:space="preserve">, психологи, психотерапевти, сестри медичні з реабілітації, асистенти фізичних терапевтів, асистенти </w:t>
      </w:r>
      <w:proofErr w:type="spellStart"/>
      <w:r>
        <w:rPr>
          <w:rFonts w:ascii="Arial" w:hAnsi="Arial"/>
          <w:color w:val="293A55"/>
          <w:sz w:val="18"/>
        </w:rPr>
        <w:t>ерготерапевтів</w:t>
      </w:r>
      <w:proofErr w:type="spellEnd"/>
      <w:r>
        <w:rPr>
          <w:rFonts w:ascii="Arial" w:hAnsi="Arial"/>
          <w:color w:val="293A55"/>
          <w:sz w:val="18"/>
        </w:rPr>
        <w:t>, спортивні тренери, майстри виробничого навчання реабілітаційної установи, перекладачі жестової мови, ти</w:t>
      </w:r>
      <w:r>
        <w:rPr>
          <w:rFonts w:ascii="Arial" w:hAnsi="Arial"/>
          <w:color w:val="293A55"/>
          <w:sz w:val="18"/>
        </w:rPr>
        <w:t>флопедагоги, інструктори з мобільності та інші фахівці, пов'язані з реабілітаційним процесом;</w:t>
      </w:r>
    </w:p>
    <w:p w:rsidR="004F60E6" w:rsidRDefault="00697C37">
      <w:pPr>
        <w:spacing w:after="75"/>
        <w:ind w:firstLine="240"/>
        <w:jc w:val="right"/>
      </w:pPr>
      <w:bookmarkStart w:id="419" w:name="463"/>
      <w:bookmarkEnd w:id="418"/>
      <w:r>
        <w:rPr>
          <w:rFonts w:ascii="Arial" w:hAnsi="Arial"/>
          <w:color w:val="293A55"/>
          <w:sz w:val="18"/>
        </w:rPr>
        <w:t>(абзац другий статті 30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22.12.2011 р. N 4213-VI,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03.12.2020 р. N 1053-IX,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який </w:t>
      </w:r>
      <w:r>
        <w:rPr>
          <w:rFonts w:ascii="Arial" w:hAnsi="Arial"/>
          <w:i/>
          <w:color w:val="000000"/>
          <w:sz w:val="18"/>
        </w:rPr>
        <w:t>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30.06.2021 р.)</w:t>
      </w:r>
    </w:p>
    <w:p w:rsidR="004F60E6" w:rsidRDefault="00697C37">
      <w:pPr>
        <w:spacing w:after="75"/>
        <w:ind w:firstLine="240"/>
        <w:jc w:val="both"/>
      </w:pPr>
      <w:bookmarkStart w:id="420" w:name="650"/>
      <w:bookmarkEnd w:id="419"/>
      <w:proofErr w:type="spellStart"/>
      <w:r>
        <w:rPr>
          <w:rFonts w:ascii="Arial" w:hAnsi="Arial"/>
          <w:color w:val="293A55"/>
          <w:sz w:val="18"/>
        </w:rPr>
        <w:t>мультидисциплінарні</w:t>
      </w:r>
      <w:proofErr w:type="spellEnd"/>
      <w:r>
        <w:rPr>
          <w:rFonts w:ascii="Arial" w:hAnsi="Arial"/>
          <w:color w:val="293A55"/>
          <w:sz w:val="18"/>
        </w:rPr>
        <w:t xml:space="preserve"> реабілітаційні команди (склад </w:t>
      </w:r>
      <w:proofErr w:type="spellStart"/>
      <w:r>
        <w:rPr>
          <w:rFonts w:ascii="Arial" w:hAnsi="Arial"/>
          <w:color w:val="293A55"/>
          <w:sz w:val="18"/>
        </w:rPr>
        <w:t>мультидисциплінарної</w:t>
      </w:r>
      <w:proofErr w:type="spellEnd"/>
      <w:r>
        <w:rPr>
          <w:rFonts w:ascii="Arial" w:hAnsi="Arial"/>
          <w:color w:val="293A55"/>
          <w:sz w:val="18"/>
        </w:rPr>
        <w:t xml:space="preserve"> реабілітаційної команди повинен відповідати потребам особи, яка проходить реабілітацію);</w:t>
      </w:r>
    </w:p>
    <w:p w:rsidR="004F60E6" w:rsidRDefault="00697C37">
      <w:pPr>
        <w:spacing w:after="75"/>
        <w:ind w:firstLine="240"/>
        <w:jc w:val="right"/>
      </w:pPr>
      <w:bookmarkStart w:id="421" w:name="651"/>
      <w:bookmarkEnd w:id="420"/>
      <w:r>
        <w:rPr>
          <w:rFonts w:ascii="Arial" w:hAnsi="Arial"/>
          <w:color w:val="293A55"/>
          <w:sz w:val="18"/>
        </w:rPr>
        <w:t>(статтю 30 доповнено новим абзацом третім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</w:t>
      </w:r>
      <w:r>
        <w:rPr>
          <w:rFonts w:ascii="Arial" w:hAnsi="Arial"/>
          <w:color w:val="293A55"/>
          <w:sz w:val="18"/>
        </w:rPr>
        <w:t>раїни від 03.12.2020 р. N 1053-IX,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30.06.2021 р.,</w:t>
      </w:r>
      <w:r>
        <w:br/>
      </w:r>
      <w:r>
        <w:rPr>
          <w:rFonts w:ascii="Arial" w:hAnsi="Arial"/>
          <w:color w:val="293A55"/>
          <w:sz w:val="18"/>
        </w:rPr>
        <w:t>у зв'язку з цим абзаци третій і четвертий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четвертим і п'ятим)</w:t>
      </w:r>
    </w:p>
    <w:p w:rsidR="004F60E6" w:rsidRDefault="00697C37">
      <w:pPr>
        <w:spacing w:after="75"/>
        <w:ind w:firstLine="240"/>
        <w:jc w:val="both"/>
      </w:pPr>
      <w:bookmarkStart w:id="422" w:name="295"/>
      <w:bookmarkEnd w:id="421"/>
      <w:r>
        <w:rPr>
          <w:rFonts w:ascii="Arial" w:hAnsi="Arial"/>
          <w:color w:val="293A55"/>
          <w:sz w:val="18"/>
        </w:rPr>
        <w:t>особи з інвалідністю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діти з інвалідністю</w:t>
      </w:r>
      <w:r>
        <w:rPr>
          <w:rFonts w:ascii="Arial" w:hAnsi="Arial"/>
          <w:color w:val="000000"/>
          <w:sz w:val="18"/>
        </w:rPr>
        <w:t>, які проходять реабілітацію;</w:t>
      </w:r>
    </w:p>
    <w:p w:rsidR="004F60E6" w:rsidRDefault="00697C37">
      <w:pPr>
        <w:spacing w:after="75"/>
        <w:ind w:firstLine="240"/>
        <w:jc w:val="both"/>
      </w:pPr>
      <w:bookmarkStart w:id="423" w:name="296"/>
      <w:bookmarkEnd w:id="422"/>
      <w:r>
        <w:rPr>
          <w:rFonts w:ascii="Arial" w:hAnsi="Arial"/>
          <w:color w:val="000000"/>
          <w:sz w:val="18"/>
        </w:rPr>
        <w:t xml:space="preserve">законні представники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дітей з інвалідністю</w:t>
      </w:r>
      <w:r>
        <w:rPr>
          <w:rFonts w:ascii="Arial" w:hAnsi="Arial"/>
          <w:color w:val="000000"/>
          <w:sz w:val="18"/>
        </w:rPr>
        <w:t>.</w:t>
      </w:r>
    </w:p>
    <w:p w:rsidR="004F60E6" w:rsidRDefault="00697C37">
      <w:pPr>
        <w:pStyle w:val="3"/>
        <w:spacing w:after="225"/>
        <w:jc w:val="center"/>
      </w:pPr>
      <w:bookmarkStart w:id="424" w:name="297"/>
      <w:bookmarkEnd w:id="423"/>
      <w:r>
        <w:rPr>
          <w:rFonts w:ascii="Arial" w:hAnsi="Arial"/>
          <w:color w:val="000000"/>
          <w:sz w:val="26"/>
        </w:rPr>
        <w:t xml:space="preserve">Стаття 31. Основні права </w:t>
      </w:r>
      <w:r>
        <w:rPr>
          <w:rFonts w:ascii="Arial" w:hAnsi="Arial"/>
          <w:color w:val="293A55"/>
          <w:sz w:val="26"/>
        </w:rPr>
        <w:t>осіб з інвалідністю</w:t>
      </w:r>
      <w:r>
        <w:rPr>
          <w:rFonts w:ascii="Arial" w:hAnsi="Arial"/>
          <w:color w:val="000000"/>
          <w:sz w:val="26"/>
        </w:rPr>
        <w:t xml:space="preserve"> при проведенні реабілітації</w:t>
      </w:r>
    </w:p>
    <w:p w:rsidR="004F60E6" w:rsidRDefault="00697C37">
      <w:pPr>
        <w:spacing w:after="75"/>
        <w:ind w:firstLine="240"/>
        <w:jc w:val="both"/>
      </w:pPr>
      <w:bookmarkStart w:id="425" w:name="298"/>
      <w:bookmarkEnd w:id="424"/>
      <w:r>
        <w:rPr>
          <w:rFonts w:ascii="Arial" w:hAnsi="Arial"/>
          <w:color w:val="000000"/>
          <w:sz w:val="18"/>
        </w:rPr>
        <w:t xml:space="preserve">При здійсненні реабілітаційних заходів </w:t>
      </w:r>
      <w:r>
        <w:rPr>
          <w:rFonts w:ascii="Arial" w:hAnsi="Arial"/>
          <w:color w:val="293A55"/>
          <w:sz w:val="18"/>
        </w:rPr>
        <w:t>особи з інвалідністю</w:t>
      </w:r>
      <w:r>
        <w:rPr>
          <w:rFonts w:ascii="Arial" w:hAnsi="Arial"/>
          <w:color w:val="000000"/>
          <w:sz w:val="18"/>
        </w:rPr>
        <w:t xml:space="preserve"> мають право на:</w:t>
      </w:r>
    </w:p>
    <w:p w:rsidR="004F60E6" w:rsidRDefault="00697C37">
      <w:pPr>
        <w:spacing w:after="75"/>
        <w:ind w:firstLine="240"/>
        <w:jc w:val="both"/>
      </w:pPr>
      <w:bookmarkStart w:id="426" w:name="299"/>
      <w:bookmarkEnd w:id="425"/>
      <w:r>
        <w:rPr>
          <w:rFonts w:ascii="Arial" w:hAnsi="Arial"/>
          <w:color w:val="000000"/>
          <w:sz w:val="18"/>
        </w:rPr>
        <w:t xml:space="preserve">поважливе і гуманне ставлення з боку працівників </w:t>
      </w:r>
      <w:r>
        <w:rPr>
          <w:rFonts w:ascii="Arial" w:hAnsi="Arial"/>
          <w:color w:val="293A55"/>
          <w:sz w:val="18"/>
        </w:rPr>
        <w:t>реабілітаційних</w:t>
      </w:r>
      <w:r>
        <w:rPr>
          <w:rFonts w:ascii="Arial" w:hAnsi="Arial"/>
          <w:color w:val="293A55"/>
          <w:sz w:val="18"/>
        </w:rPr>
        <w:t xml:space="preserve"> закладів</w:t>
      </w:r>
      <w:r>
        <w:rPr>
          <w:rFonts w:ascii="Arial" w:hAnsi="Arial"/>
          <w:color w:val="000000"/>
          <w:sz w:val="18"/>
        </w:rPr>
        <w:t>;</w:t>
      </w:r>
    </w:p>
    <w:p w:rsidR="004F60E6" w:rsidRDefault="00697C37">
      <w:pPr>
        <w:spacing w:after="75"/>
        <w:ind w:firstLine="240"/>
        <w:jc w:val="both"/>
      </w:pPr>
      <w:bookmarkStart w:id="427" w:name="300"/>
      <w:bookmarkEnd w:id="426"/>
      <w:r>
        <w:rPr>
          <w:rFonts w:ascii="Arial" w:hAnsi="Arial"/>
          <w:color w:val="000000"/>
          <w:sz w:val="18"/>
        </w:rPr>
        <w:t xml:space="preserve">вибір виду реабілітації і </w:t>
      </w:r>
      <w:r>
        <w:rPr>
          <w:rFonts w:ascii="Arial" w:hAnsi="Arial"/>
          <w:color w:val="293A55"/>
          <w:sz w:val="18"/>
        </w:rPr>
        <w:t>реабілітаційного закладу</w:t>
      </w:r>
      <w:r>
        <w:rPr>
          <w:rFonts w:ascii="Arial" w:hAnsi="Arial"/>
          <w:color w:val="000000"/>
          <w:sz w:val="18"/>
        </w:rPr>
        <w:t>;</w:t>
      </w:r>
    </w:p>
    <w:p w:rsidR="004F60E6" w:rsidRDefault="00697C37">
      <w:pPr>
        <w:spacing w:after="75"/>
        <w:ind w:firstLine="240"/>
        <w:jc w:val="both"/>
      </w:pPr>
      <w:bookmarkStart w:id="428" w:name="301"/>
      <w:bookmarkEnd w:id="427"/>
      <w:r>
        <w:rPr>
          <w:rFonts w:ascii="Arial" w:hAnsi="Arial"/>
          <w:color w:val="000000"/>
          <w:sz w:val="18"/>
        </w:rPr>
        <w:t>отримання інформації про свої права, обов'язки, умови та форми здійснення реабілітаційних заходів;</w:t>
      </w:r>
    </w:p>
    <w:p w:rsidR="004F60E6" w:rsidRDefault="00697C37">
      <w:pPr>
        <w:spacing w:after="75"/>
        <w:ind w:firstLine="240"/>
        <w:jc w:val="both"/>
      </w:pPr>
      <w:bookmarkStart w:id="429" w:name="302"/>
      <w:bookmarkEnd w:id="428"/>
      <w:r>
        <w:rPr>
          <w:rFonts w:ascii="Arial" w:hAnsi="Arial"/>
          <w:color w:val="000000"/>
          <w:sz w:val="18"/>
        </w:rPr>
        <w:t>відмову від реабілітаційних заходів;</w:t>
      </w:r>
    </w:p>
    <w:p w:rsidR="004F60E6" w:rsidRDefault="00697C37">
      <w:pPr>
        <w:spacing w:after="75"/>
        <w:ind w:firstLine="240"/>
        <w:jc w:val="both"/>
      </w:pPr>
      <w:bookmarkStart w:id="430" w:name="303"/>
      <w:bookmarkEnd w:id="429"/>
      <w:r>
        <w:rPr>
          <w:rFonts w:ascii="Arial" w:hAnsi="Arial"/>
          <w:color w:val="000000"/>
          <w:sz w:val="18"/>
        </w:rPr>
        <w:t xml:space="preserve">конфіденційність інформації особистого характеру, в тому </w:t>
      </w:r>
      <w:r>
        <w:rPr>
          <w:rFonts w:ascii="Arial" w:hAnsi="Arial"/>
          <w:color w:val="000000"/>
          <w:sz w:val="18"/>
        </w:rPr>
        <w:t>числі стосовно особливостей і характеру ураження здоров'я;</w:t>
      </w:r>
    </w:p>
    <w:p w:rsidR="004F60E6" w:rsidRDefault="00697C37">
      <w:pPr>
        <w:spacing w:after="75"/>
        <w:ind w:firstLine="240"/>
        <w:jc w:val="both"/>
      </w:pPr>
      <w:bookmarkStart w:id="431" w:name="304"/>
      <w:bookmarkEnd w:id="430"/>
      <w:r>
        <w:rPr>
          <w:rFonts w:ascii="Arial" w:hAnsi="Arial"/>
          <w:color w:val="000000"/>
          <w:sz w:val="18"/>
        </w:rPr>
        <w:t>захист своїх прав і законних інтересів, у тому числі в судовому порядку.</w:t>
      </w:r>
    </w:p>
    <w:p w:rsidR="004F60E6" w:rsidRDefault="00697C37">
      <w:pPr>
        <w:spacing w:after="75"/>
        <w:ind w:firstLine="240"/>
        <w:jc w:val="both"/>
      </w:pPr>
      <w:bookmarkStart w:id="432" w:name="305"/>
      <w:bookmarkEnd w:id="431"/>
      <w:r>
        <w:rPr>
          <w:rFonts w:ascii="Arial" w:hAnsi="Arial"/>
          <w:color w:val="293A55"/>
          <w:sz w:val="18"/>
        </w:rPr>
        <w:t>Особи з інвалідністю</w:t>
      </w:r>
      <w:r>
        <w:rPr>
          <w:rFonts w:ascii="Arial" w:hAnsi="Arial"/>
          <w:color w:val="000000"/>
          <w:sz w:val="18"/>
        </w:rPr>
        <w:t xml:space="preserve">, законні представники </w:t>
      </w:r>
      <w:r>
        <w:rPr>
          <w:rFonts w:ascii="Arial" w:hAnsi="Arial"/>
          <w:color w:val="293A55"/>
          <w:sz w:val="18"/>
        </w:rPr>
        <w:t>дітей з інвалідністю</w:t>
      </w:r>
      <w:r>
        <w:rPr>
          <w:rFonts w:ascii="Arial" w:hAnsi="Arial"/>
          <w:color w:val="000000"/>
          <w:sz w:val="18"/>
        </w:rPr>
        <w:t xml:space="preserve"> мають право брати участь у розробці реабілітаційних заходів.</w:t>
      </w:r>
      <w:r>
        <w:rPr>
          <w:rFonts w:ascii="Arial" w:hAnsi="Arial"/>
          <w:color w:val="000000"/>
          <w:sz w:val="18"/>
        </w:rPr>
        <w:t xml:space="preserve"> Законні представники </w:t>
      </w:r>
      <w:r>
        <w:rPr>
          <w:rFonts w:ascii="Arial" w:hAnsi="Arial"/>
          <w:color w:val="293A55"/>
          <w:sz w:val="18"/>
        </w:rPr>
        <w:t>дітей з інвалідністю</w:t>
      </w:r>
      <w:r>
        <w:rPr>
          <w:rFonts w:ascii="Arial" w:hAnsi="Arial"/>
          <w:color w:val="000000"/>
          <w:sz w:val="18"/>
        </w:rPr>
        <w:t xml:space="preserve"> мають право брати участь у процесі проведення реабілітаційних заходів.</w:t>
      </w:r>
    </w:p>
    <w:p w:rsidR="004F60E6" w:rsidRDefault="00697C37">
      <w:pPr>
        <w:spacing w:after="75"/>
        <w:ind w:firstLine="240"/>
        <w:jc w:val="both"/>
      </w:pPr>
      <w:bookmarkStart w:id="433" w:name="306"/>
      <w:bookmarkEnd w:id="432"/>
      <w:r>
        <w:rPr>
          <w:rFonts w:ascii="Arial" w:hAnsi="Arial"/>
          <w:color w:val="000000"/>
          <w:sz w:val="18"/>
        </w:rPr>
        <w:t xml:space="preserve">При здійсненні реабілітаційних заходів </w:t>
      </w:r>
      <w:r>
        <w:rPr>
          <w:rFonts w:ascii="Arial" w:hAnsi="Arial"/>
          <w:color w:val="293A55"/>
          <w:sz w:val="18"/>
        </w:rPr>
        <w:t>діти з інвалідністю</w:t>
      </w:r>
      <w:r>
        <w:rPr>
          <w:rFonts w:ascii="Arial" w:hAnsi="Arial"/>
          <w:color w:val="000000"/>
          <w:sz w:val="18"/>
        </w:rPr>
        <w:t xml:space="preserve"> користуються всіма правами, визначеними в цій статті для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>. Права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дітей з інвалідністю</w:t>
      </w:r>
      <w:r>
        <w:rPr>
          <w:rFonts w:ascii="Arial" w:hAnsi="Arial"/>
          <w:color w:val="000000"/>
          <w:sz w:val="18"/>
        </w:rPr>
        <w:t xml:space="preserve"> реалізуються за рішенням чи за участі їх законних представників.</w:t>
      </w:r>
    </w:p>
    <w:p w:rsidR="004F60E6" w:rsidRDefault="00697C37">
      <w:pPr>
        <w:spacing w:after="75"/>
        <w:ind w:firstLine="240"/>
        <w:jc w:val="both"/>
      </w:pPr>
      <w:bookmarkStart w:id="434" w:name="307"/>
      <w:bookmarkEnd w:id="433"/>
      <w:r>
        <w:rPr>
          <w:rFonts w:ascii="Arial" w:hAnsi="Arial"/>
          <w:color w:val="293A55"/>
          <w:sz w:val="18"/>
        </w:rPr>
        <w:t>Особи з інвалідністю,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діти з інвалідністю, які проходять реабілітацію 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реабілітаційних закладах, забезпечуються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реабілітаційними закладами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безоплатним транспортним обсл</w:t>
      </w:r>
      <w:r>
        <w:rPr>
          <w:rFonts w:ascii="Arial" w:hAnsi="Arial"/>
          <w:color w:val="293A55"/>
          <w:sz w:val="18"/>
        </w:rPr>
        <w:t>уговуванням у порядку, визначеному центральним органом виконавчої влади, що забезпечує формування державної політики у сфері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соціального захисту населення.</w:t>
      </w:r>
    </w:p>
    <w:p w:rsidR="004F60E6" w:rsidRDefault="00697C37">
      <w:pPr>
        <w:spacing w:after="75"/>
        <w:ind w:firstLine="240"/>
        <w:jc w:val="right"/>
      </w:pPr>
      <w:bookmarkStart w:id="435" w:name="525"/>
      <w:bookmarkEnd w:id="434"/>
      <w:r>
        <w:rPr>
          <w:rFonts w:ascii="Arial" w:hAnsi="Arial"/>
          <w:color w:val="293A55"/>
          <w:sz w:val="18"/>
        </w:rPr>
        <w:lastRenderedPageBreak/>
        <w:t>(частина четверта статті 31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06.06.2017 р. N 2078-VIII,</w:t>
      </w:r>
      <w:r>
        <w:br/>
      </w:r>
      <w:r>
        <w:rPr>
          <w:rFonts w:ascii="Arial" w:hAnsi="Arial"/>
          <w:color w:val="293A55"/>
          <w:sz w:val="18"/>
        </w:rPr>
        <w:t>із змінами, вн</w:t>
      </w:r>
      <w:r>
        <w:rPr>
          <w:rFonts w:ascii="Arial" w:hAnsi="Arial"/>
          <w:color w:val="293A55"/>
          <w:sz w:val="18"/>
        </w:rPr>
        <w:t>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05.12.2019 р. N 341-IX)</w:t>
      </w:r>
    </w:p>
    <w:p w:rsidR="004F60E6" w:rsidRDefault="00697C37">
      <w:pPr>
        <w:pStyle w:val="3"/>
        <w:spacing w:after="225"/>
        <w:jc w:val="center"/>
      </w:pPr>
      <w:bookmarkStart w:id="436" w:name="308"/>
      <w:bookmarkEnd w:id="435"/>
      <w:r>
        <w:rPr>
          <w:rFonts w:ascii="Arial" w:hAnsi="Arial"/>
          <w:color w:val="000000"/>
          <w:sz w:val="26"/>
        </w:rPr>
        <w:t>Стаття 32. Порядок і умови отримання реабілітаційних послуг</w:t>
      </w:r>
    </w:p>
    <w:p w:rsidR="004F60E6" w:rsidRDefault="00697C37">
      <w:pPr>
        <w:spacing w:after="75"/>
        <w:ind w:firstLine="240"/>
        <w:jc w:val="both"/>
      </w:pPr>
      <w:bookmarkStart w:id="437" w:name="309"/>
      <w:bookmarkEnd w:id="436"/>
      <w:r>
        <w:rPr>
          <w:rFonts w:ascii="Arial" w:hAnsi="Arial"/>
          <w:color w:val="293A55"/>
          <w:sz w:val="18"/>
        </w:rPr>
        <w:t>Особам з інвалідністю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дітям з інвалідністю</w:t>
      </w:r>
      <w:r>
        <w:rPr>
          <w:rFonts w:ascii="Arial" w:hAnsi="Arial"/>
          <w:color w:val="000000"/>
          <w:sz w:val="18"/>
        </w:rPr>
        <w:t>, у тому числі з важкими формами інвалідності, які потребують реабілітації відповідно до в</w:t>
      </w:r>
      <w:r>
        <w:rPr>
          <w:rFonts w:ascii="Arial" w:hAnsi="Arial"/>
          <w:color w:val="000000"/>
          <w:sz w:val="18"/>
        </w:rPr>
        <w:t>исновків медико-соціальних комісій, створюються необхідні умови для отримання реабілітаційних послуг.</w:t>
      </w:r>
    </w:p>
    <w:p w:rsidR="004F60E6" w:rsidRDefault="00697C37">
      <w:pPr>
        <w:spacing w:after="75"/>
        <w:ind w:firstLine="240"/>
        <w:jc w:val="both"/>
      </w:pPr>
      <w:bookmarkStart w:id="438" w:name="310"/>
      <w:bookmarkEnd w:id="437"/>
      <w:r>
        <w:rPr>
          <w:rFonts w:ascii="Arial" w:hAnsi="Arial"/>
          <w:color w:val="000000"/>
          <w:sz w:val="18"/>
        </w:rPr>
        <w:t xml:space="preserve">Для отримання реабілітаційних послуг, визначених індивідуальною програмою реабілітації </w:t>
      </w:r>
      <w:r>
        <w:rPr>
          <w:rFonts w:ascii="Arial" w:hAnsi="Arial"/>
          <w:color w:val="293A55"/>
          <w:sz w:val="18"/>
        </w:rPr>
        <w:t>особи з інвалідністю</w:t>
      </w:r>
      <w:r>
        <w:rPr>
          <w:rFonts w:ascii="Arial" w:hAnsi="Arial"/>
          <w:color w:val="000000"/>
          <w:sz w:val="18"/>
        </w:rPr>
        <w:t xml:space="preserve">, в </w:t>
      </w:r>
      <w:r>
        <w:rPr>
          <w:rFonts w:ascii="Arial" w:hAnsi="Arial"/>
          <w:color w:val="293A55"/>
          <w:sz w:val="18"/>
        </w:rPr>
        <w:t>реабілітаційному закладу</w:t>
      </w:r>
      <w:r>
        <w:rPr>
          <w:rFonts w:ascii="Arial" w:hAnsi="Arial"/>
          <w:color w:val="000000"/>
          <w:sz w:val="18"/>
        </w:rPr>
        <w:t xml:space="preserve"> державної або кому</w:t>
      </w:r>
      <w:r>
        <w:rPr>
          <w:rFonts w:ascii="Arial" w:hAnsi="Arial"/>
          <w:color w:val="000000"/>
          <w:sz w:val="18"/>
        </w:rPr>
        <w:t xml:space="preserve">нальної форми власності </w:t>
      </w:r>
      <w:r>
        <w:rPr>
          <w:rFonts w:ascii="Arial" w:hAnsi="Arial"/>
          <w:color w:val="293A55"/>
          <w:sz w:val="18"/>
        </w:rPr>
        <w:t>особа з інвалідністю</w:t>
      </w:r>
      <w:r>
        <w:rPr>
          <w:rFonts w:ascii="Arial" w:hAnsi="Arial"/>
          <w:color w:val="000000"/>
          <w:sz w:val="18"/>
        </w:rPr>
        <w:t xml:space="preserve">, законний представник </w:t>
      </w:r>
      <w:r>
        <w:rPr>
          <w:rFonts w:ascii="Arial" w:hAnsi="Arial"/>
          <w:color w:val="293A55"/>
          <w:sz w:val="18"/>
        </w:rPr>
        <w:t>дитини з інвалідністю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повинна/повинен</w:t>
      </w:r>
      <w:r>
        <w:rPr>
          <w:rFonts w:ascii="Arial" w:hAnsi="Arial"/>
          <w:color w:val="000000"/>
          <w:sz w:val="18"/>
        </w:rPr>
        <w:t xml:space="preserve"> звернутися з письмовою заявою до </w:t>
      </w:r>
      <w:r>
        <w:rPr>
          <w:rFonts w:ascii="Arial" w:hAnsi="Arial"/>
          <w:color w:val="293A55"/>
          <w:sz w:val="18"/>
        </w:rPr>
        <w:t>місцевої державної адміністрації</w:t>
      </w:r>
      <w:r>
        <w:rPr>
          <w:rFonts w:ascii="Arial" w:hAnsi="Arial"/>
          <w:color w:val="000000"/>
          <w:sz w:val="18"/>
        </w:rPr>
        <w:t xml:space="preserve"> за місцем проживання.</w:t>
      </w:r>
    </w:p>
    <w:p w:rsidR="004F60E6" w:rsidRDefault="00697C37">
      <w:pPr>
        <w:spacing w:after="75"/>
        <w:ind w:firstLine="240"/>
        <w:jc w:val="right"/>
      </w:pPr>
      <w:bookmarkStart w:id="439" w:name="544"/>
      <w:bookmarkEnd w:id="438"/>
      <w:r>
        <w:rPr>
          <w:rFonts w:ascii="Arial" w:hAnsi="Arial"/>
          <w:color w:val="293A55"/>
          <w:sz w:val="18"/>
        </w:rPr>
        <w:t>(частина друга статті 32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</w:t>
      </w:r>
      <w:r>
        <w:rPr>
          <w:rFonts w:ascii="Arial" w:hAnsi="Arial"/>
          <w:color w:val="293A55"/>
          <w:sz w:val="18"/>
        </w:rPr>
        <w:t>ом України від 19.12.2017 р. N 2249-VIII)</w:t>
      </w:r>
    </w:p>
    <w:p w:rsidR="004F60E6" w:rsidRDefault="00697C37">
      <w:pPr>
        <w:spacing w:after="75"/>
        <w:ind w:firstLine="240"/>
        <w:jc w:val="both"/>
      </w:pPr>
      <w:bookmarkStart w:id="440" w:name="311"/>
      <w:bookmarkEnd w:id="439"/>
      <w:r>
        <w:rPr>
          <w:rFonts w:ascii="Arial" w:hAnsi="Arial"/>
          <w:color w:val="000000"/>
          <w:sz w:val="18"/>
        </w:rPr>
        <w:t xml:space="preserve">Для отримання реабілітаційних послуг у недержавній </w:t>
      </w:r>
      <w:r>
        <w:rPr>
          <w:rFonts w:ascii="Arial" w:hAnsi="Arial"/>
          <w:color w:val="293A55"/>
          <w:sz w:val="18"/>
        </w:rPr>
        <w:t>реабілітаційному закладу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особа з інвалідністю</w:t>
      </w:r>
      <w:r>
        <w:rPr>
          <w:rFonts w:ascii="Arial" w:hAnsi="Arial"/>
          <w:color w:val="000000"/>
          <w:sz w:val="18"/>
        </w:rPr>
        <w:t xml:space="preserve">, законний представник </w:t>
      </w:r>
      <w:r>
        <w:rPr>
          <w:rFonts w:ascii="Arial" w:hAnsi="Arial"/>
          <w:color w:val="293A55"/>
          <w:sz w:val="18"/>
        </w:rPr>
        <w:t>дитини з інвалідністю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повинна/повинен</w:t>
      </w:r>
      <w:r>
        <w:rPr>
          <w:rFonts w:ascii="Arial" w:hAnsi="Arial"/>
          <w:color w:val="000000"/>
          <w:sz w:val="18"/>
        </w:rPr>
        <w:t xml:space="preserve"> звернутися до цієї </w:t>
      </w:r>
      <w:r>
        <w:rPr>
          <w:rFonts w:ascii="Arial" w:hAnsi="Arial"/>
          <w:color w:val="293A55"/>
          <w:sz w:val="18"/>
        </w:rPr>
        <w:t>реабілітаційного закладу</w:t>
      </w:r>
      <w:r>
        <w:rPr>
          <w:rFonts w:ascii="Arial" w:hAnsi="Arial"/>
          <w:color w:val="000000"/>
          <w:sz w:val="18"/>
        </w:rPr>
        <w:t>.</w:t>
      </w:r>
    </w:p>
    <w:p w:rsidR="004F60E6" w:rsidRDefault="00697C37">
      <w:pPr>
        <w:spacing w:after="75"/>
        <w:ind w:firstLine="240"/>
        <w:jc w:val="right"/>
      </w:pPr>
      <w:bookmarkStart w:id="441" w:name="545"/>
      <w:bookmarkEnd w:id="440"/>
      <w:r>
        <w:rPr>
          <w:rFonts w:ascii="Arial" w:hAnsi="Arial"/>
          <w:color w:val="293A55"/>
          <w:sz w:val="18"/>
        </w:rPr>
        <w:t xml:space="preserve">(частина </w:t>
      </w:r>
      <w:r>
        <w:rPr>
          <w:rFonts w:ascii="Arial" w:hAnsi="Arial"/>
          <w:color w:val="293A55"/>
          <w:sz w:val="18"/>
        </w:rPr>
        <w:t>третя статті 32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19.12.2017 р. N 2249-VIII)</w:t>
      </w:r>
    </w:p>
    <w:p w:rsidR="004F60E6" w:rsidRDefault="00697C37">
      <w:pPr>
        <w:spacing w:after="75"/>
        <w:ind w:firstLine="240"/>
        <w:jc w:val="both"/>
      </w:pPr>
      <w:bookmarkStart w:id="442" w:name="578"/>
      <w:bookmarkEnd w:id="441"/>
      <w:r>
        <w:rPr>
          <w:rFonts w:ascii="Arial" w:hAnsi="Arial"/>
          <w:color w:val="293A55"/>
          <w:sz w:val="18"/>
        </w:rPr>
        <w:t xml:space="preserve">У разі неможливості реабілітації особи з інвалідністю, дитини з інвалідністю в Україні і за наявності відповідних коштів центральні органи виконавчої влади, що </w:t>
      </w:r>
      <w:r>
        <w:rPr>
          <w:rFonts w:ascii="Arial" w:hAnsi="Arial"/>
          <w:color w:val="293A55"/>
          <w:sz w:val="18"/>
        </w:rPr>
        <w:t>забезпечують формування державної політики у сферах соціального захисту населення, охорони здоров'я, в межах своїх повноважень приймають рішення про направлення особи з інвалідністю, дитини з інвалідністю на реабілітацію за кордон.</w:t>
      </w:r>
    </w:p>
    <w:p w:rsidR="004F60E6" w:rsidRDefault="00697C37">
      <w:pPr>
        <w:spacing w:after="75"/>
        <w:ind w:firstLine="240"/>
        <w:jc w:val="right"/>
      </w:pPr>
      <w:bookmarkStart w:id="443" w:name="507"/>
      <w:bookmarkEnd w:id="442"/>
      <w:r>
        <w:rPr>
          <w:rFonts w:ascii="Arial" w:hAnsi="Arial"/>
          <w:color w:val="293A55"/>
          <w:sz w:val="18"/>
        </w:rPr>
        <w:t>(частина четверта статті</w:t>
      </w:r>
      <w:r>
        <w:rPr>
          <w:rFonts w:ascii="Arial" w:hAnsi="Arial"/>
          <w:color w:val="293A55"/>
          <w:sz w:val="18"/>
        </w:rPr>
        <w:t xml:space="preserve"> 32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16.10.2012 р. N 5462-VI,</w:t>
      </w:r>
      <w:r>
        <w:br/>
      </w:r>
      <w:r>
        <w:rPr>
          <w:rFonts w:ascii="Arial" w:hAnsi="Arial"/>
          <w:color w:val="293A55"/>
          <w:sz w:val="18"/>
        </w:rPr>
        <w:t>від 05.12.2019 р. N 341-IX)</w:t>
      </w:r>
    </w:p>
    <w:p w:rsidR="004F60E6" w:rsidRDefault="00697C37">
      <w:pPr>
        <w:pStyle w:val="3"/>
        <w:spacing w:after="225"/>
        <w:jc w:val="center"/>
      </w:pPr>
      <w:bookmarkStart w:id="444" w:name="652"/>
      <w:bookmarkEnd w:id="443"/>
      <w:r>
        <w:rPr>
          <w:rFonts w:ascii="Arial" w:hAnsi="Arial"/>
          <w:color w:val="000000"/>
          <w:sz w:val="26"/>
        </w:rPr>
        <w:t>Стаття 33. Реабілітація у сфері охорони здоров'я</w:t>
      </w:r>
    </w:p>
    <w:p w:rsidR="004F60E6" w:rsidRDefault="00697C37">
      <w:pPr>
        <w:spacing w:after="75"/>
        <w:ind w:firstLine="240"/>
        <w:jc w:val="both"/>
      </w:pPr>
      <w:bookmarkStart w:id="445" w:name="653"/>
      <w:bookmarkEnd w:id="444"/>
      <w:r>
        <w:rPr>
          <w:rFonts w:ascii="Arial" w:hAnsi="Arial"/>
          <w:color w:val="293A55"/>
          <w:sz w:val="18"/>
        </w:rPr>
        <w:t>Реабілітація у сфері охорони здоров'я осіб з інвалідністю, дітей з інвалідністю здійснюється від</w:t>
      </w:r>
      <w:r>
        <w:rPr>
          <w:rFonts w:ascii="Arial" w:hAnsi="Arial"/>
          <w:color w:val="293A55"/>
          <w:sz w:val="18"/>
        </w:rPr>
        <w:t>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реабілітацію у сфері охорони здоров'я". Особи з інвалідністю, діти з інвалідністю з важкими формами інвалідності, які згідно з медичним висновком потребують постійного стороннього догляду, забезпечуються медичним патронажем (</w:t>
      </w:r>
      <w:r>
        <w:rPr>
          <w:rFonts w:ascii="Arial" w:hAnsi="Arial"/>
          <w:color w:val="293A55"/>
          <w:sz w:val="18"/>
        </w:rPr>
        <w:t>повсякденною допомогою) за місцем проживання (вдома). У разі необхідності медичний патронаж здійснюють виїзні реабілітаційні бригади.</w:t>
      </w:r>
    </w:p>
    <w:p w:rsidR="004F60E6" w:rsidRDefault="00697C37">
      <w:pPr>
        <w:spacing w:after="75"/>
        <w:ind w:firstLine="240"/>
        <w:jc w:val="right"/>
      </w:pPr>
      <w:bookmarkStart w:id="446" w:name="654"/>
      <w:bookmarkEnd w:id="445"/>
      <w:r>
        <w:rPr>
          <w:rFonts w:ascii="Arial" w:hAnsi="Arial"/>
          <w:color w:val="293A55"/>
          <w:sz w:val="18"/>
        </w:rPr>
        <w:t>(стаття 33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03.12.2020 р. N 1053-IX,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30.06.2021 р.)</w:t>
      </w:r>
    </w:p>
    <w:p w:rsidR="004F60E6" w:rsidRDefault="00697C37">
      <w:pPr>
        <w:pStyle w:val="3"/>
        <w:spacing w:after="225"/>
        <w:jc w:val="center"/>
      </w:pPr>
      <w:bookmarkStart w:id="447" w:name="319"/>
      <w:bookmarkEnd w:id="446"/>
      <w:r>
        <w:rPr>
          <w:rFonts w:ascii="Arial" w:hAnsi="Arial"/>
          <w:color w:val="000000"/>
          <w:sz w:val="26"/>
        </w:rPr>
        <w:t xml:space="preserve">Стаття 34. Рання </w:t>
      </w:r>
      <w:r>
        <w:rPr>
          <w:rFonts w:ascii="Arial" w:hAnsi="Arial"/>
          <w:color w:val="000000"/>
          <w:sz w:val="26"/>
        </w:rPr>
        <w:t xml:space="preserve">реабілітація </w:t>
      </w:r>
      <w:r>
        <w:rPr>
          <w:rFonts w:ascii="Arial" w:hAnsi="Arial"/>
          <w:color w:val="293A55"/>
          <w:sz w:val="26"/>
        </w:rPr>
        <w:t>дітей з інвалідністю</w:t>
      </w:r>
    </w:p>
    <w:p w:rsidR="004F60E6" w:rsidRDefault="00697C37">
      <w:pPr>
        <w:spacing w:after="75"/>
        <w:ind w:firstLine="240"/>
        <w:jc w:val="both"/>
      </w:pPr>
      <w:bookmarkStart w:id="448" w:name="320"/>
      <w:bookmarkEnd w:id="447"/>
      <w:r>
        <w:rPr>
          <w:rFonts w:ascii="Arial" w:hAnsi="Arial"/>
          <w:color w:val="000000"/>
          <w:sz w:val="18"/>
        </w:rPr>
        <w:t xml:space="preserve">Рання реабілітація </w:t>
      </w:r>
      <w:r>
        <w:rPr>
          <w:rFonts w:ascii="Arial" w:hAnsi="Arial"/>
          <w:color w:val="293A55"/>
          <w:sz w:val="18"/>
        </w:rPr>
        <w:t>дітей з інвалідністю</w:t>
      </w:r>
      <w:r>
        <w:rPr>
          <w:rFonts w:ascii="Arial" w:hAnsi="Arial"/>
          <w:color w:val="000000"/>
          <w:sz w:val="18"/>
        </w:rPr>
        <w:t xml:space="preserve"> раннього віку (до 7 років) спрямовується на зменшення або подолання фізичних, психічних розладів та інтелектуальних вад, набуття побутових та соціальних навичок, розвиток здібностей,</w:t>
      </w:r>
      <w:r>
        <w:rPr>
          <w:rFonts w:ascii="Arial" w:hAnsi="Arial"/>
          <w:color w:val="000000"/>
          <w:sz w:val="18"/>
        </w:rPr>
        <w:t xml:space="preserve"> поступову повну або часткову інтеграцію в суспільство.</w:t>
      </w:r>
    </w:p>
    <w:p w:rsidR="004F60E6" w:rsidRDefault="00697C37">
      <w:pPr>
        <w:spacing w:after="75"/>
        <w:ind w:firstLine="240"/>
        <w:jc w:val="both"/>
      </w:pPr>
      <w:bookmarkStart w:id="449" w:name="321"/>
      <w:bookmarkEnd w:id="448"/>
      <w:r>
        <w:rPr>
          <w:rFonts w:ascii="Arial" w:hAnsi="Arial"/>
          <w:color w:val="000000"/>
          <w:sz w:val="18"/>
        </w:rPr>
        <w:t xml:space="preserve">Рання реабілітація забезпечує комплексний підхід до </w:t>
      </w:r>
      <w:r>
        <w:rPr>
          <w:rFonts w:ascii="Arial" w:hAnsi="Arial"/>
          <w:color w:val="293A55"/>
          <w:sz w:val="18"/>
        </w:rPr>
        <w:t>дитини з інвалідністю</w:t>
      </w:r>
      <w:r>
        <w:rPr>
          <w:rFonts w:ascii="Arial" w:hAnsi="Arial"/>
          <w:color w:val="000000"/>
          <w:sz w:val="18"/>
        </w:rPr>
        <w:t>, який полягає в поєднанні різних видів та форм реабілітації, передбачає залучення до реабілітаційного процесу батьків або осіб</w:t>
      </w:r>
      <w:r>
        <w:rPr>
          <w:rFonts w:ascii="Arial" w:hAnsi="Arial"/>
          <w:color w:val="000000"/>
          <w:sz w:val="18"/>
        </w:rPr>
        <w:t xml:space="preserve">, які їх замінюють, включає соціальну, психологічну, освітню, консультативну допомогу сім'ям, в яких виховуються </w:t>
      </w:r>
      <w:r>
        <w:rPr>
          <w:rFonts w:ascii="Arial" w:hAnsi="Arial"/>
          <w:color w:val="293A55"/>
          <w:sz w:val="18"/>
        </w:rPr>
        <w:t>діти з інвалідністю</w:t>
      </w:r>
      <w:r>
        <w:rPr>
          <w:rFonts w:ascii="Arial" w:hAnsi="Arial"/>
          <w:color w:val="000000"/>
          <w:sz w:val="18"/>
        </w:rPr>
        <w:t>, за місцем їх проживання (вдома).</w:t>
      </w:r>
    </w:p>
    <w:p w:rsidR="004F60E6" w:rsidRDefault="00697C37">
      <w:pPr>
        <w:spacing w:after="75"/>
        <w:ind w:firstLine="240"/>
        <w:jc w:val="both"/>
      </w:pPr>
      <w:bookmarkStart w:id="450" w:name="322"/>
      <w:bookmarkEnd w:id="449"/>
      <w:r>
        <w:rPr>
          <w:rFonts w:ascii="Arial" w:hAnsi="Arial"/>
          <w:color w:val="000000"/>
          <w:sz w:val="18"/>
        </w:rPr>
        <w:t xml:space="preserve">Рання реабілітація </w:t>
      </w:r>
      <w:r>
        <w:rPr>
          <w:rFonts w:ascii="Arial" w:hAnsi="Arial"/>
          <w:color w:val="293A55"/>
          <w:sz w:val="18"/>
        </w:rPr>
        <w:t>дітей з інвалідністю</w:t>
      </w:r>
      <w:r>
        <w:rPr>
          <w:rFonts w:ascii="Arial" w:hAnsi="Arial"/>
          <w:color w:val="000000"/>
          <w:sz w:val="18"/>
        </w:rPr>
        <w:t xml:space="preserve"> здійснюється відповідно до їх індивідуальних прог</w:t>
      </w:r>
      <w:r>
        <w:rPr>
          <w:rFonts w:ascii="Arial" w:hAnsi="Arial"/>
          <w:color w:val="000000"/>
          <w:sz w:val="18"/>
        </w:rPr>
        <w:t>рам реабілітації і супроводжується медичним і психологічним спостереженням за ними.</w:t>
      </w:r>
    </w:p>
    <w:p w:rsidR="004F60E6" w:rsidRDefault="00697C37">
      <w:pPr>
        <w:pStyle w:val="3"/>
        <w:spacing w:after="225"/>
        <w:jc w:val="center"/>
      </w:pPr>
      <w:bookmarkStart w:id="451" w:name="655"/>
      <w:bookmarkEnd w:id="450"/>
      <w:r>
        <w:rPr>
          <w:rFonts w:ascii="Arial" w:hAnsi="Arial"/>
          <w:color w:val="000000"/>
          <w:sz w:val="26"/>
        </w:rPr>
        <w:lastRenderedPageBreak/>
        <w:t>Стаття 35. Виключена</w:t>
      </w:r>
    </w:p>
    <w:p w:rsidR="004F60E6" w:rsidRDefault="00697C37">
      <w:pPr>
        <w:spacing w:after="75"/>
        <w:ind w:firstLine="240"/>
        <w:jc w:val="right"/>
      </w:pPr>
      <w:bookmarkStart w:id="452" w:name="656"/>
      <w:bookmarkEnd w:id="451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03.12.2020 р. N 1053-IX,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30.06.2021 р.)</w:t>
      </w:r>
    </w:p>
    <w:p w:rsidR="004F60E6" w:rsidRDefault="00697C37">
      <w:pPr>
        <w:pStyle w:val="3"/>
        <w:spacing w:after="225"/>
        <w:jc w:val="center"/>
      </w:pPr>
      <w:bookmarkStart w:id="453" w:name="326"/>
      <w:bookmarkEnd w:id="452"/>
      <w:r>
        <w:rPr>
          <w:rFonts w:ascii="Arial" w:hAnsi="Arial"/>
          <w:color w:val="000000"/>
          <w:sz w:val="26"/>
        </w:rPr>
        <w:t>Стаття 36. Психологічна реабілітація</w:t>
      </w:r>
    </w:p>
    <w:p w:rsidR="004F60E6" w:rsidRDefault="00697C37">
      <w:pPr>
        <w:spacing w:after="75"/>
        <w:ind w:firstLine="240"/>
        <w:jc w:val="both"/>
      </w:pPr>
      <w:bookmarkStart w:id="454" w:name="327"/>
      <w:bookmarkEnd w:id="453"/>
      <w:r>
        <w:rPr>
          <w:rFonts w:ascii="Arial" w:hAnsi="Arial"/>
          <w:color w:val="000000"/>
          <w:sz w:val="18"/>
        </w:rPr>
        <w:t>Психологічна реабіл</w:t>
      </w:r>
      <w:r>
        <w:rPr>
          <w:rFonts w:ascii="Arial" w:hAnsi="Arial"/>
          <w:color w:val="000000"/>
          <w:sz w:val="18"/>
        </w:rPr>
        <w:t xml:space="preserve">ітація здійснюється за наявності психологічних проблем, пов'язаних з інвалідністю особи, у тому числі у сім'ї, та у випадках виявлення порушень та/або відхилень у психічній діяльності, поведінці </w:t>
      </w:r>
      <w:r>
        <w:rPr>
          <w:rFonts w:ascii="Arial" w:hAnsi="Arial"/>
          <w:color w:val="293A55"/>
          <w:sz w:val="18"/>
        </w:rPr>
        <w:t>особи з інвалідністю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дитини з інвалідністю</w:t>
      </w:r>
      <w:r>
        <w:rPr>
          <w:rFonts w:ascii="Arial" w:hAnsi="Arial"/>
          <w:color w:val="000000"/>
          <w:sz w:val="18"/>
        </w:rPr>
        <w:t>.</w:t>
      </w:r>
    </w:p>
    <w:p w:rsidR="004F60E6" w:rsidRDefault="00697C37">
      <w:pPr>
        <w:spacing w:after="75"/>
        <w:ind w:firstLine="240"/>
        <w:jc w:val="both"/>
      </w:pPr>
      <w:bookmarkStart w:id="455" w:name="546"/>
      <w:bookmarkEnd w:id="454"/>
      <w:r>
        <w:rPr>
          <w:rFonts w:ascii="Arial" w:hAnsi="Arial"/>
          <w:color w:val="293A55"/>
          <w:sz w:val="18"/>
        </w:rPr>
        <w:t>Медико-соціальні</w:t>
      </w:r>
      <w:r>
        <w:rPr>
          <w:rFonts w:ascii="Arial" w:hAnsi="Arial"/>
          <w:color w:val="293A55"/>
          <w:sz w:val="18"/>
        </w:rPr>
        <w:t xml:space="preserve"> експертні комісії (лікарсько-консультативні комісії закладів охорони здоров'я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- щодо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дітей з інвалідністю) або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реабілітаційні заклади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проводять психологічну діагностику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особи з інвалідністю,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дитини з інвалідністю, визначають в індивідуальній програмі </w:t>
      </w:r>
      <w:r>
        <w:rPr>
          <w:rFonts w:ascii="Arial" w:hAnsi="Arial"/>
          <w:color w:val="293A55"/>
          <w:sz w:val="18"/>
        </w:rPr>
        <w:t>реабілітації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особи з інвалідністю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методи, засоби, строки і процедуру їх психологічної реабілітації (консультування, корекції, профілактики, професійної освіти), організують психопрофілактичну та </w:t>
      </w:r>
      <w:proofErr w:type="spellStart"/>
      <w:r>
        <w:rPr>
          <w:rFonts w:ascii="Arial" w:hAnsi="Arial"/>
          <w:color w:val="293A55"/>
          <w:sz w:val="18"/>
        </w:rPr>
        <w:t>психокорекційну</w:t>
      </w:r>
      <w:proofErr w:type="spellEnd"/>
      <w:r>
        <w:rPr>
          <w:rFonts w:ascii="Arial" w:hAnsi="Arial"/>
          <w:color w:val="293A55"/>
          <w:sz w:val="18"/>
        </w:rPr>
        <w:t xml:space="preserve"> роботу з сім'єю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особи з інвалідністю,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дитини </w:t>
      </w:r>
      <w:r>
        <w:rPr>
          <w:rFonts w:ascii="Arial" w:hAnsi="Arial"/>
          <w:color w:val="293A55"/>
          <w:sz w:val="18"/>
        </w:rPr>
        <w:t>з інвалідністю.</w:t>
      </w:r>
    </w:p>
    <w:p w:rsidR="004F60E6" w:rsidRDefault="00697C37">
      <w:pPr>
        <w:spacing w:after="75"/>
        <w:ind w:firstLine="240"/>
        <w:jc w:val="right"/>
      </w:pPr>
      <w:bookmarkStart w:id="456" w:name="547"/>
      <w:bookmarkEnd w:id="455"/>
      <w:r>
        <w:rPr>
          <w:rFonts w:ascii="Arial" w:hAnsi="Arial"/>
          <w:color w:val="293A55"/>
          <w:sz w:val="18"/>
        </w:rPr>
        <w:t>(частина друга статті 36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19.12.2017 р. N 2249-VIII)</w:t>
      </w:r>
    </w:p>
    <w:p w:rsidR="004F60E6" w:rsidRDefault="00697C37">
      <w:pPr>
        <w:spacing w:after="75"/>
        <w:ind w:firstLine="240"/>
        <w:jc w:val="both"/>
      </w:pPr>
      <w:bookmarkStart w:id="457" w:name="329"/>
      <w:bookmarkEnd w:id="456"/>
      <w:r>
        <w:rPr>
          <w:rFonts w:ascii="Arial" w:hAnsi="Arial"/>
          <w:color w:val="000000"/>
          <w:sz w:val="18"/>
        </w:rPr>
        <w:t xml:space="preserve">При здійсненні психологічної реабілітації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дітей з інвалідністю</w:t>
      </w:r>
      <w:r>
        <w:rPr>
          <w:rFonts w:ascii="Arial" w:hAnsi="Arial"/>
          <w:color w:val="000000"/>
          <w:sz w:val="18"/>
        </w:rPr>
        <w:t xml:space="preserve"> з відхиленнями у психічній сфері навчають прийомів,</w:t>
      </w:r>
      <w:r>
        <w:rPr>
          <w:rFonts w:ascii="Arial" w:hAnsi="Arial"/>
          <w:color w:val="000000"/>
          <w:sz w:val="18"/>
        </w:rPr>
        <w:t xml:space="preserve"> методів саморегуляції, самовиховання, самонавчання з метою зниження в реальних умовах </w:t>
      </w:r>
      <w:r>
        <w:rPr>
          <w:rFonts w:ascii="Arial" w:hAnsi="Arial"/>
          <w:color w:val="293A55"/>
          <w:sz w:val="18"/>
        </w:rPr>
        <w:t>повсякденного функціонування</w:t>
      </w:r>
      <w:r>
        <w:rPr>
          <w:rFonts w:ascii="Arial" w:hAnsi="Arial"/>
          <w:color w:val="000000"/>
          <w:sz w:val="18"/>
        </w:rPr>
        <w:t xml:space="preserve"> негативних психічних станів, формування позитивних мотивацій, соціальних установок на життя та професію.</w:t>
      </w:r>
    </w:p>
    <w:p w:rsidR="004F60E6" w:rsidRDefault="00697C37">
      <w:pPr>
        <w:pStyle w:val="3"/>
        <w:spacing w:after="225"/>
        <w:jc w:val="center"/>
      </w:pPr>
      <w:bookmarkStart w:id="458" w:name="330"/>
      <w:bookmarkEnd w:id="457"/>
      <w:r>
        <w:rPr>
          <w:rFonts w:ascii="Arial" w:hAnsi="Arial"/>
          <w:color w:val="000000"/>
          <w:sz w:val="26"/>
        </w:rPr>
        <w:t>Стаття 37. Соціальна реабілітація</w:t>
      </w:r>
    </w:p>
    <w:p w:rsidR="004F60E6" w:rsidRDefault="00697C37">
      <w:pPr>
        <w:spacing w:after="75"/>
        <w:ind w:firstLine="240"/>
        <w:jc w:val="both"/>
      </w:pPr>
      <w:bookmarkStart w:id="459" w:name="331"/>
      <w:bookmarkEnd w:id="458"/>
      <w:r>
        <w:rPr>
          <w:rFonts w:ascii="Arial" w:hAnsi="Arial"/>
          <w:color w:val="000000"/>
          <w:sz w:val="18"/>
        </w:rPr>
        <w:t>С</w:t>
      </w:r>
      <w:r>
        <w:rPr>
          <w:rFonts w:ascii="Arial" w:hAnsi="Arial"/>
          <w:color w:val="000000"/>
          <w:sz w:val="18"/>
        </w:rPr>
        <w:t>оціальна реабілітація (</w:t>
      </w:r>
      <w:proofErr w:type="spellStart"/>
      <w:r>
        <w:rPr>
          <w:rFonts w:ascii="Arial" w:hAnsi="Arial"/>
          <w:color w:val="000000"/>
          <w:sz w:val="18"/>
        </w:rPr>
        <w:t>абілітація</w:t>
      </w:r>
      <w:proofErr w:type="spellEnd"/>
      <w:r>
        <w:rPr>
          <w:rFonts w:ascii="Arial" w:hAnsi="Arial"/>
          <w:color w:val="000000"/>
          <w:sz w:val="18"/>
        </w:rPr>
        <w:t xml:space="preserve">) спрямовується на оптимізацію і коригування ставлення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дітей з інвалідністю</w:t>
      </w:r>
      <w:r>
        <w:rPr>
          <w:rFonts w:ascii="Arial" w:hAnsi="Arial"/>
          <w:color w:val="000000"/>
          <w:sz w:val="18"/>
        </w:rPr>
        <w:t xml:space="preserve"> до своїх вад, становища в сім'ї та суспільстві, виховання у них навичок до самообслуговування, адаптацію в навколишньому серед</w:t>
      </w:r>
      <w:r>
        <w:rPr>
          <w:rFonts w:ascii="Arial" w:hAnsi="Arial"/>
          <w:color w:val="000000"/>
          <w:sz w:val="18"/>
        </w:rPr>
        <w:t>овищі.</w:t>
      </w:r>
    </w:p>
    <w:p w:rsidR="004F60E6" w:rsidRDefault="00697C37">
      <w:pPr>
        <w:spacing w:after="75"/>
        <w:ind w:firstLine="240"/>
        <w:jc w:val="both"/>
      </w:pPr>
      <w:bookmarkStart w:id="460" w:name="332"/>
      <w:bookmarkEnd w:id="459"/>
      <w:r>
        <w:rPr>
          <w:rFonts w:ascii="Arial" w:hAnsi="Arial"/>
          <w:color w:val="293A55"/>
          <w:sz w:val="18"/>
        </w:rPr>
        <w:t>Соціальна реабілітація (</w:t>
      </w:r>
      <w:proofErr w:type="spellStart"/>
      <w:r>
        <w:rPr>
          <w:rFonts w:ascii="Arial" w:hAnsi="Arial"/>
          <w:color w:val="293A55"/>
          <w:sz w:val="18"/>
        </w:rPr>
        <w:t>абілітація</w:t>
      </w:r>
      <w:proofErr w:type="spellEnd"/>
      <w:r>
        <w:rPr>
          <w:rFonts w:ascii="Arial" w:hAnsi="Arial"/>
          <w:color w:val="293A55"/>
          <w:sz w:val="18"/>
        </w:rPr>
        <w:t>) передбачає навчання особи з інвалідністю, дитини з інвалідністю основних соціальних навичок (особиста гігієна, самообслуговування, пересування, спілкування тощо), пристосування побутових умов до потреб особи з інв</w:t>
      </w:r>
      <w:r>
        <w:rPr>
          <w:rFonts w:ascii="Arial" w:hAnsi="Arial"/>
          <w:color w:val="293A55"/>
          <w:sz w:val="18"/>
        </w:rPr>
        <w:t xml:space="preserve">алідністю, дитини з інвалідністю, педагогічну корекцію для осіб з інвалідністю, дітей з інвалідністю з метою вироблення та підтримання навичок автономного проживання, стереотипів безпечної поведінки, опанування навичками захисту власних прав та інтересів, </w:t>
      </w:r>
      <w:r>
        <w:rPr>
          <w:rFonts w:ascii="Arial" w:hAnsi="Arial"/>
          <w:color w:val="293A55"/>
          <w:sz w:val="18"/>
        </w:rPr>
        <w:t xml:space="preserve">самоаналізу та отримання навичок позитивного сприйняття себе та оточуючих, навичок спілкування, забезпечення автономного проживання у суспільстві з необхідною підтримкою (соціальний, медичний, юридичний супровід, побутові послуги), протезування, </w:t>
      </w:r>
      <w:proofErr w:type="spellStart"/>
      <w:r>
        <w:rPr>
          <w:rFonts w:ascii="Arial" w:hAnsi="Arial"/>
          <w:color w:val="293A55"/>
          <w:sz w:val="18"/>
        </w:rPr>
        <w:t>ортезуванн</w:t>
      </w:r>
      <w:r>
        <w:rPr>
          <w:rFonts w:ascii="Arial" w:hAnsi="Arial"/>
          <w:color w:val="293A55"/>
          <w:sz w:val="18"/>
        </w:rPr>
        <w:t>я</w:t>
      </w:r>
      <w:proofErr w:type="spellEnd"/>
      <w:r>
        <w:rPr>
          <w:rFonts w:ascii="Arial" w:hAnsi="Arial"/>
          <w:color w:val="293A55"/>
          <w:sz w:val="18"/>
        </w:rPr>
        <w:t>, забезпечення осіб з інвалідністю, дітей з інвалідністю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допоміжними засобами реабілітації, санаторно-курортне лікування відповідно до медичних показань.</w:t>
      </w:r>
    </w:p>
    <w:p w:rsidR="004F60E6" w:rsidRDefault="00697C37">
      <w:pPr>
        <w:spacing w:after="75"/>
        <w:ind w:firstLine="240"/>
        <w:jc w:val="right"/>
      </w:pPr>
      <w:bookmarkStart w:id="461" w:name="569"/>
      <w:bookmarkEnd w:id="460"/>
      <w:r>
        <w:rPr>
          <w:rFonts w:ascii="Arial" w:hAnsi="Arial"/>
          <w:color w:val="293A55"/>
          <w:sz w:val="18"/>
        </w:rPr>
        <w:t>(частина друга статті 37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17.01.2019 р. N 2671-VI</w:t>
      </w:r>
      <w:r>
        <w:rPr>
          <w:rFonts w:ascii="Arial" w:hAnsi="Arial"/>
          <w:color w:val="293A55"/>
          <w:sz w:val="18"/>
        </w:rPr>
        <w:t>II,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01.01.2020 р.)</w:t>
      </w:r>
    </w:p>
    <w:p w:rsidR="004F60E6" w:rsidRDefault="00697C37">
      <w:pPr>
        <w:spacing w:after="75"/>
        <w:ind w:firstLine="240"/>
        <w:jc w:val="both"/>
      </w:pPr>
      <w:bookmarkStart w:id="462" w:name="333"/>
      <w:bookmarkEnd w:id="461"/>
      <w:r>
        <w:rPr>
          <w:rFonts w:ascii="Arial" w:hAnsi="Arial"/>
          <w:color w:val="293A55"/>
          <w:sz w:val="18"/>
        </w:rPr>
        <w:t>Особи з інвалідністю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діти з інвалідністю</w:t>
      </w:r>
      <w:r>
        <w:rPr>
          <w:rFonts w:ascii="Arial" w:hAnsi="Arial"/>
          <w:color w:val="000000"/>
          <w:sz w:val="18"/>
        </w:rPr>
        <w:t xml:space="preserve"> з важкими формами інвалідності, які згідно з медичним висновком потребують постійного стороннього догляду, забезпечуються соціальним, педагогічним і психологічним патронаже</w:t>
      </w:r>
      <w:r>
        <w:rPr>
          <w:rFonts w:ascii="Arial" w:hAnsi="Arial"/>
          <w:color w:val="000000"/>
          <w:sz w:val="18"/>
        </w:rPr>
        <w:t>м (повсякденною допомогою) за місцем проживання (вдома). У разі необхідності послуги з соціального і педагогічного патронажу надають виїзні реабілітаційні бригади.</w:t>
      </w:r>
    </w:p>
    <w:p w:rsidR="004F60E6" w:rsidRDefault="00697C37">
      <w:pPr>
        <w:spacing w:after="75"/>
        <w:ind w:firstLine="240"/>
        <w:jc w:val="both"/>
      </w:pPr>
      <w:bookmarkStart w:id="463" w:name="334"/>
      <w:bookmarkEnd w:id="462"/>
      <w:r>
        <w:rPr>
          <w:rFonts w:ascii="Arial" w:hAnsi="Arial"/>
          <w:color w:val="000000"/>
          <w:sz w:val="18"/>
        </w:rPr>
        <w:t xml:space="preserve">Соціальна реабілітація здійснюється відповідно до індивідуальних програм реабілітації </w:t>
      </w:r>
      <w:r>
        <w:rPr>
          <w:rFonts w:ascii="Arial" w:hAnsi="Arial"/>
          <w:color w:val="293A55"/>
          <w:sz w:val="18"/>
        </w:rPr>
        <w:t xml:space="preserve">особи </w:t>
      </w:r>
      <w:r>
        <w:rPr>
          <w:rFonts w:ascii="Arial" w:hAnsi="Arial"/>
          <w:color w:val="293A55"/>
          <w:sz w:val="18"/>
        </w:rPr>
        <w:t>з інвалідністю</w:t>
      </w:r>
      <w:r>
        <w:rPr>
          <w:rFonts w:ascii="Arial" w:hAnsi="Arial"/>
          <w:color w:val="000000"/>
          <w:sz w:val="18"/>
        </w:rPr>
        <w:t xml:space="preserve"> та в разі необхідності супроводжується медичним спостереженням за </w:t>
      </w:r>
      <w:r>
        <w:rPr>
          <w:rFonts w:ascii="Arial" w:hAnsi="Arial"/>
          <w:color w:val="293A55"/>
          <w:sz w:val="18"/>
        </w:rPr>
        <w:t>особами з інвалідністю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дітьми з інвалідністю</w:t>
      </w:r>
      <w:r>
        <w:rPr>
          <w:rFonts w:ascii="Arial" w:hAnsi="Arial"/>
          <w:color w:val="000000"/>
          <w:sz w:val="18"/>
        </w:rPr>
        <w:t>.</w:t>
      </w:r>
    </w:p>
    <w:p w:rsidR="004F60E6" w:rsidRDefault="00697C37">
      <w:pPr>
        <w:pStyle w:val="3"/>
        <w:spacing w:after="225"/>
        <w:jc w:val="center"/>
      </w:pPr>
      <w:bookmarkStart w:id="464" w:name="335"/>
      <w:bookmarkEnd w:id="463"/>
      <w:r>
        <w:rPr>
          <w:rFonts w:ascii="Arial" w:hAnsi="Arial"/>
          <w:color w:val="000000"/>
          <w:sz w:val="26"/>
        </w:rPr>
        <w:t>Стаття 38. Професійна реабілітація</w:t>
      </w:r>
    </w:p>
    <w:p w:rsidR="004F60E6" w:rsidRDefault="00697C37">
      <w:pPr>
        <w:spacing w:after="75"/>
        <w:ind w:firstLine="240"/>
        <w:jc w:val="both"/>
      </w:pPr>
      <w:bookmarkStart w:id="465" w:name="336"/>
      <w:bookmarkEnd w:id="464"/>
      <w:r>
        <w:rPr>
          <w:rFonts w:ascii="Arial" w:hAnsi="Arial"/>
          <w:color w:val="000000"/>
          <w:sz w:val="18"/>
        </w:rPr>
        <w:t>Професійна реабілітація передбачає відновлення знижених або втрачених професійних функцій, ві</w:t>
      </w:r>
      <w:r>
        <w:rPr>
          <w:rFonts w:ascii="Arial" w:hAnsi="Arial"/>
          <w:color w:val="000000"/>
          <w:sz w:val="18"/>
        </w:rPr>
        <w:t xml:space="preserve">дбір професії та адаптацію до неї </w:t>
      </w:r>
      <w:r>
        <w:rPr>
          <w:rFonts w:ascii="Arial" w:hAnsi="Arial"/>
          <w:color w:val="293A55"/>
          <w:sz w:val="18"/>
        </w:rPr>
        <w:t>особи з інвалідністю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дитини з інвалідністю</w:t>
      </w:r>
      <w:r>
        <w:rPr>
          <w:rFonts w:ascii="Arial" w:hAnsi="Arial"/>
          <w:color w:val="000000"/>
          <w:sz w:val="18"/>
        </w:rPr>
        <w:t xml:space="preserve">, поновлення трудової діяльності </w:t>
      </w:r>
      <w:r>
        <w:rPr>
          <w:rFonts w:ascii="Arial" w:hAnsi="Arial"/>
          <w:color w:val="293A55"/>
          <w:sz w:val="18"/>
        </w:rPr>
        <w:t>особи з інвалідністю</w:t>
      </w:r>
      <w:r>
        <w:rPr>
          <w:rFonts w:ascii="Arial" w:hAnsi="Arial"/>
          <w:color w:val="000000"/>
          <w:sz w:val="18"/>
        </w:rPr>
        <w:t xml:space="preserve"> в колишній або в новій професії.</w:t>
      </w:r>
    </w:p>
    <w:p w:rsidR="004F60E6" w:rsidRDefault="00697C37">
      <w:pPr>
        <w:spacing w:after="75"/>
        <w:ind w:firstLine="240"/>
        <w:jc w:val="both"/>
      </w:pPr>
      <w:bookmarkStart w:id="466" w:name="337"/>
      <w:bookmarkEnd w:id="465"/>
      <w:r>
        <w:rPr>
          <w:rFonts w:ascii="Arial" w:hAnsi="Arial"/>
          <w:color w:val="000000"/>
          <w:sz w:val="18"/>
        </w:rPr>
        <w:lastRenderedPageBreak/>
        <w:t xml:space="preserve">Професійна реабілітація включає заходи із забезпечення зайнятості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000000"/>
          <w:sz w:val="18"/>
        </w:rPr>
        <w:t xml:space="preserve">експертизи потенційних професійних здібностей, професійної орієнтації, професійної підготовки, підготовки робочого місця, професійно-виробничої адаптації, раціонального працевлаштування, динамічного контролю за раціональністю працевлаштування і успішністю </w:t>
      </w:r>
      <w:r>
        <w:rPr>
          <w:rFonts w:ascii="Arial" w:hAnsi="Arial"/>
          <w:color w:val="000000"/>
          <w:sz w:val="18"/>
        </w:rPr>
        <w:t>професійно-виробничої адаптації.</w:t>
      </w:r>
    </w:p>
    <w:p w:rsidR="004F60E6" w:rsidRDefault="00697C37">
      <w:pPr>
        <w:spacing w:after="75"/>
        <w:ind w:firstLine="240"/>
        <w:jc w:val="both"/>
      </w:pPr>
      <w:bookmarkStart w:id="467" w:name="338"/>
      <w:bookmarkEnd w:id="466"/>
      <w:r>
        <w:rPr>
          <w:rFonts w:ascii="Arial" w:hAnsi="Arial"/>
          <w:color w:val="000000"/>
          <w:sz w:val="18"/>
        </w:rPr>
        <w:t>Професійна реабілітація (професійний відбір, професійна орієнтація, професійна освіта, професійні підготовка, перепідготовка, перекваліфікація, раціональне працевлаштування) спрямовується на забезпечення конкурентоспроможно</w:t>
      </w:r>
      <w:r>
        <w:rPr>
          <w:rFonts w:ascii="Arial" w:hAnsi="Arial"/>
          <w:color w:val="000000"/>
          <w:sz w:val="18"/>
        </w:rPr>
        <w:t xml:space="preserve">сті </w:t>
      </w:r>
      <w:r>
        <w:rPr>
          <w:rFonts w:ascii="Arial" w:hAnsi="Arial"/>
          <w:color w:val="293A55"/>
          <w:sz w:val="18"/>
        </w:rPr>
        <w:t>особи з інвалідністю</w:t>
      </w:r>
      <w:r>
        <w:rPr>
          <w:rFonts w:ascii="Arial" w:hAnsi="Arial"/>
          <w:color w:val="000000"/>
          <w:sz w:val="18"/>
        </w:rPr>
        <w:t xml:space="preserve"> на ринку праці і </w:t>
      </w:r>
      <w:r>
        <w:rPr>
          <w:rFonts w:ascii="Arial" w:hAnsi="Arial"/>
          <w:color w:val="293A55"/>
          <w:sz w:val="18"/>
        </w:rPr>
        <w:t>її</w:t>
      </w:r>
      <w:r>
        <w:rPr>
          <w:rFonts w:ascii="Arial" w:hAnsi="Arial"/>
          <w:color w:val="000000"/>
          <w:sz w:val="18"/>
        </w:rPr>
        <w:t xml:space="preserve"> трудового влаштування як у звичайних виробничих умовах, так і у спеціально створених умовах праці.</w:t>
      </w:r>
    </w:p>
    <w:p w:rsidR="004F60E6" w:rsidRDefault="00697C37">
      <w:pPr>
        <w:spacing w:after="75"/>
        <w:ind w:firstLine="240"/>
        <w:jc w:val="right"/>
      </w:pPr>
      <w:bookmarkStart w:id="468" w:name="548"/>
      <w:bookmarkEnd w:id="467"/>
      <w:r>
        <w:rPr>
          <w:rFonts w:ascii="Arial" w:hAnsi="Arial"/>
          <w:color w:val="293A55"/>
          <w:sz w:val="18"/>
        </w:rPr>
        <w:t>(частина третя статті 38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19.12.2017 р. N 2249-VIII)</w:t>
      </w:r>
    </w:p>
    <w:p w:rsidR="004F60E6" w:rsidRDefault="00697C37">
      <w:pPr>
        <w:spacing w:after="75"/>
        <w:ind w:firstLine="240"/>
        <w:jc w:val="both"/>
      </w:pPr>
      <w:bookmarkStart w:id="469" w:name="339"/>
      <w:bookmarkEnd w:id="468"/>
      <w:r>
        <w:rPr>
          <w:rFonts w:ascii="Arial" w:hAnsi="Arial"/>
          <w:color w:val="000000"/>
          <w:sz w:val="18"/>
        </w:rPr>
        <w:t xml:space="preserve">Професійна орієнтація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 у працездатному віці, </w:t>
      </w:r>
      <w:r>
        <w:rPr>
          <w:rFonts w:ascii="Arial" w:hAnsi="Arial"/>
          <w:color w:val="293A55"/>
          <w:sz w:val="18"/>
        </w:rPr>
        <w:t>дітей з інвалідністю</w:t>
      </w:r>
      <w:r>
        <w:rPr>
          <w:rFonts w:ascii="Arial" w:hAnsi="Arial"/>
          <w:color w:val="000000"/>
          <w:sz w:val="18"/>
        </w:rPr>
        <w:t xml:space="preserve"> здійснюється відповідно до індивідуальної програми реабілітації </w:t>
      </w:r>
      <w:r>
        <w:rPr>
          <w:rFonts w:ascii="Arial" w:hAnsi="Arial"/>
          <w:color w:val="293A55"/>
          <w:sz w:val="18"/>
        </w:rPr>
        <w:t>особи з інвалідністю</w:t>
      </w:r>
      <w:r>
        <w:rPr>
          <w:rFonts w:ascii="Arial" w:hAnsi="Arial"/>
          <w:color w:val="000000"/>
          <w:sz w:val="18"/>
        </w:rPr>
        <w:t xml:space="preserve"> для підвищення їх конкурентоспроможності на ринку праці, визначення можливостей до про</w:t>
      </w:r>
      <w:r>
        <w:rPr>
          <w:rFonts w:ascii="Arial" w:hAnsi="Arial"/>
          <w:color w:val="000000"/>
          <w:sz w:val="18"/>
        </w:rPr>
        <w:t>фесійної підготовки, перепідготовки і наступного працевлаштування.</w:t>
      </w:r>
    </w:p>
    <w:p w:rsidR="004F60E6" w:rsidRDefault="00697C37">
      <w:pPr>
        <w:spacing w:after="75"/>
        <w:ind w:firstLine="240"/>
        <w:jc w:val="both"/>
      </w:pPr>
      <w:bookmarkStart w:id="470" w:name="340"/>
      <w:bookmarkEnd w:id="469"/>
      <w:r>
        <w:rPr>
          <w:rFonts w:ascii="Arial" w:hAnsi="Arial"/>
          <w:color w:val="000000"/>
          <w:sz w:val="18"/>
        </w:rPr>
        <w:t xml:space="preserve">Послуги з професійної орієнтації </w:t>
      </w:r>
      <w:r>
        <w:rPr>
          <w:rFonts w:ascii="Arial" w:hAnsi="Arial"/>
          <w:color w:val="293A55"/>
          <w:sz w:val="18"/>
        </w:rPr>
        <w:t>дітям з інвалідністю</w:t>
      </w:r>
      <w:r>
        <w:rPr>
          <w:rFonts w:ascii="Arial" w:hAnsi="Arial"/>
          <w:color w:val="000000"/>
          <w:sz w:val="18"/>
        </w:rPr>
        <w:t xml:space="preserve"> надають </w:t>
      </w:r>
      <w:r>
        <w:rPr>
          <w:rFonts w:ascii="Arial" w:hAnsi="Arial"/>
          <w:color w:val="293A55"/>
          <w:sz w:val="18"/>
        </w:rPr>
        <w:t>спеціальні заклади освіти</w:t>
      </w:r>
      <w:r>
        <w:rPr>
          <w:rFonts w:ascii="Arial" w:hAnsi="Arial"/>
          <w:color w:val="000000"/>
          <w:sz w:val="18"/>
        </w:rPr>
        <w:t xml:space="preserve"> за участю, у разі необхідності, </w:t>
      </w:r>
      <w:r>
        <w:rPr>
          <w:rFonts w:ascii="Arial" w:hAnsi="Arial"/>
          <w:color w:val="293A55"/>
          <w:sz w:val="18"/>
        </w:rPr>
        <w:t>центрів соціальних служб для сім'ї, дітей та молоді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 xml:space="preserve">реабілітаційних </w:t>
      </w:r>
      <w:r>
        <w:rPr>
          <w:rFonts w:ascii="Arial" w:hAnsi="Arial"/>
          <w:color w:val="293A55"/>
          <w:sz w:val="18"/>
        </w:rPr>
        <w:t>закладів</w:t>
      </w:r>
      <w:r>
        <w:rPr>
          <w:rFonts w:ascii="Arial" w:hAnsi="Arial"/>
          <w:color w:val="000000"/>
          <w:sz w:val="18"/>
        </w:rPr>
        <w:t>.</w:t>
      </w:r>
    </w:p>
    <w:p w:rsidR="004F60E6" w:rsidRDefault="00697C37">
      <w:pPr>
        <w:spacing w:after="75"/>
        <w:ind w:firstLine="240"/>
        <w:jc w:val="right"/>
      </w:pPr>
      <w:bookmarkStart w:id="471" w:name="404"/>
      <w:bookmarkEnd w:id="470"/>
      <w:r>
        <w:rPr>
          <w:rFonts w:ascii="Arial" w:hAnsi="Arial"/>
          <w:color w:val="293A55"/>
          <w:sz w:val="18"/>
        </w:rPr>
        <w:t>(частина п'ята статті 38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15.01.2009 р. N 878-VI,</w:t>
      </w:r>
      <w:r>
        <w:br/>
      </w:r>
      <w:r>
        <w:rPr>
          <w:rFonts w:ascii="Arial" w:hAnsi="Arial"/>
          <w:color w:val="293A55"/>
          <w:sz w:val="18"/>
        </w:rPr>
        <w:t>від 02.11.2021 р. N 1848-IX)</w:t>
      </w:r>
    </w:p>
    <w:p w:rsidR="004F60E6" w:rsidRDefault="00697C37">
      <w:pPr>
        <w:spacing w:after="75"/>
        <w:ind w:firstLine="240"/>
        <w:jc w:val="both"/>
      </w:pPr>
      <w:bookmarkStart w:id="472" w:name="341"/>
      <w:bookmarkEnd w:id="471"/>
      <w:r>
        <w:rPr>
          <w:rFonts w:ascii="Arial" w:hAnsi="Arial"/>
          <w:color w:val="000000"/>
          <w:sz w:val="18"/>
        </w:rPr>
        <w:t xml:space="preserve">Професійну орієнтацію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 у працездатному віці, які мають бажання працювати і зареєстровані у держ</w:t>
      </w:r>
      <w:r>
        <w:rPr>
          <w:rFonts w:ascii="Arial" w:hAnsi="Arial"/>
          <w:color w:val="000000"/>
          <w:sz w:val="18"/>
        </w:rPr>
        <w:t>авній службі зайнятості, може здійснювати державна служба зайнятості.</w:t>
      </w:r>
    </w:p>
    <w:p w:rsidR="004F60E6" w:rsidRDefault="00697C37">
      <w:pPr>
        <w:spacing w:after="75"/>
        <w:ind w:firstLine="240"/>
        <w:jc w:val="both"/>
      </w:pPr>
      <w:bookmarkStart w:id="473" w:name="342"/>
      <w:bookmarkEnd w:id="472"/>
      <w:r>
        <w:rPr>
          <w:rFonts w:ascii="Arial" w:hAnsi="Arial"/>
          <w:color w:val="000000"/>
          <w:sz w:val="18"/>
        </w:rPr>
        <w:t xml:space="preserve">Держава гарантує </w:t>
      </w:r>
      <w:r>
        <w:rPr>
          <w:rFonts w:ascii="Arial" w:hAnsi="Arial"/>
          <w:color w:val="293A55"/>
          <w:sz w:val="18"/>
        </w:rPr>
        <w:t>особам з інвалідністю</w:t>
      </w:r>
      <w:r>
        <w:rPr>
          <w:rFonts w:ascii="Arial" w:hAnsi="Arial"/>
          <w:color w:val="000000"/>
          <w:sz w:val="18"/>
        </w:rPr>
        <w:t xml:space="preserve"> право на безоплатне отримання професійної освіти і пов'язане з цим обслуговування відповідно до індивідуальної програми реабілітації </w:t>
      </w:r>
      <w:r>
        <w:rPr>
          <w:rFonts w:ascii="Arial" w:hAnsi="Arial"/>
          <w:color w:val="293A55"/>
          <w:sz w:val="18"/>
        </w:rPr>
        <w:t>особи з інвалі</w:t>
      </w:r>
      <w:r>
        <w:rPr>
          <w:rFonts w:ascii="Arial" w:hAnsi="Arial"/>
          <w:color w:val="293A55"/>
          <w:sz w:val="18"/>
        </w:rPr>
        <w:t>дністю</w:t>
      </w:r>
      <w:r>
        <w:rPr>
          <w:rFonts w:ascii="Arial" w:hAnsi="Arial"/>
          <w:color w:val="000000"/>
          <w:sz w:val="18"/>
        </w:rPr>
        <w:t>.</w:t>
      </w:r>
    </w:p>
    <w:p w:rsidR="004F60E6" w:rsidRDefault="00697C37">
      <w:pPr>
        <w:spacing w:after="75"/>
        <w:ind w:firstLine="240"/>
        <w:jc w:val="both"/>
      </w:pPr>
      <w:bookmarkStart w:id="474" w:name="343"/>
      <w:bookmarkEnd w:id="473"/>
      <w:r>
        <w:rPr>
          <w:rFonts w:ascii="Arial" w:hAnsi="Arial"/>
          <w:color w:val="293A55"/>
          <w:sz w:val="18"/>
        </w:rPr>
        <w:t>Особи з інвалідністю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діти з інвалідністю</w:t>
      </w:r>
      <w:r>
        <w:rPr>
          <w:rFonts w:ascii="Arial" w:hAnsi="Arial"/>
          <w:color w:val="000000"/>
          <w:sz w:val="18"/>
        </w:rPr>
        <w:t xml:space="preserve"> з важкими формами інвалідності, які потребують спеціальних умов для одержання професійної освіти, за своїм бажанням можуть навчатися у спеціальних </w:t>
      </w:r>
      <w:r>
        <w:rPr>
          <w:rFonts w:ascii="Arial" w:hAnsi="Arial"/>
          <w:color w:val="293A55"/>
          <w:sz w:val="18"/>
        </w:rPr>
        <w:t>закладах освіти</w:t>
      </w:r>
      <w:r>
        <w:rPr>
          <w:rFonts w:ascii="Arial" w:hAnsi="Arial"/>
          <w:color w:val="000000"/>
          <w:sz w:val="18"/>
        </w:rPr>
        <w:t xml:space="preserve"> чи в </w:t>
      </w:r>
      <w:r>
        <w:rPr>
          <w:rFonts w:ascii="Arial" w:hAnsi="Arial"/>
          <w:color w:val="293A55"/>
          <w:sz w:val="18"/>
        </w:rPr>
        <w:t>закладах освіти</w:t>
      </w:r>
      <w:r>
        <w:rPr>
          <w:rFonts w:ascii="Arial" w:hAnsi="Arial"/>
          <w:color w:val="000000"/>
          <w:sz w:val="18"/>
        </w:rPr>
        <w:t xml:space="preserve"> загального типу, де ст</w:t>
      </w:r>
      <w:r>
        <w:rPr>
          <w:rFonts w:ascii="Arial" w:hAnsi="Arial"/>
          <w:color w:val="000000"/>
          <w:sz w:val="18"/>
        </w:rPr>
        <w:t>ворюються відповідні умови згідно з державними соціальними нормативами, та у разі необхідності - за навчальними програмами, адаптованими для навчання осіб, які потребують корекції фізичного та/або розумового розвитку.</w:t>
      </w:r>
    </w:p>
    <w:p w:rsidR="004F60E6" w:rsidRDefault="00697C37">
      <w:pPr>
        <w:spacing w:after="75"/>
        <w:ind w:firstLine="240"/>
        <w:jc w:val="both"/>
      </w:pPr>
      <w:bookmarkStart w:id="475" w:name="344"/>
      <w:bookmarkEnd w:id="474"/>
      <w:r>
        <w:rPr>
          <w:rFonts w:ascii="Arial" w:hAnsi="Arial"/>
          <w:color w:val="000000"/>
          <w:sz w:val="18"/>
        </w:rPr>
        <w:t>У разі неможливості здійснювати профес</w:t>
      </w:r>
      <w:r>
        <w:rPr>
          <w:rFonts w:ascii="Arial" w:hAnsi="Arial"/>
          <w:color w:val="000000"/>
          <w:sz w:val="18"/>
        </w:rPr>
        <w:t xml:space="preserve">ійну освіту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дітей з інвалідністю</w:t>
      </w:r>
      <w:r>
        <w:rPr>
          <w:rFonts w:ascii="Arial" w:hAnsi="Arial"/>
          <w:color w:val="000000"/>
          <w:sz w:val="18"/>
        </w:rPr>
        <w:t xml:space="preserve"> у загальних і спеціальних </w:t>
      </w:r>
      <w:r>
        <w:rPr>
          <w:rFonts w:ascii="Arial" w:hAnsi="Arial"/>
          <w:color w:val="293A55"/>
          <w:sz w:val="18"/>
        </w:rPr>
        <w:t>закладах освіти</w:t>
      </w:r>
      <w:r>
        <w:rPr>
          <w:rFonts w:ascii="Arial" w:hAnsi="Arial"/>
          <w:color w:val="000000"/>
          <w:sz w:val="18"/>
        </w:rPr>
        <w:t xml:space="preserve"> їх навчання організовується (за їх згодою або за згодою їх законних представників) вдома за індивідуальними навчальними планами, якщо ця форма допускається зміс</w:t>
      </w:r>
      <w:r>
        <w:rPr>
          <w:rFonts w:ascii="Arial" w:hAnsi="Arial"/>
          <w:color w:val="000000"/>
          <w:sz w:val="18"/>
        </w:rPr>
        <w:t>том професійного навчання за визначеною спеціальністю.</w:t>
      </w:r>
    </w:p>
    <w:p w:rsidR="004F60E6" w:rsidRDefault="00697C37">
      <w:pPr>
        <w:spacing w:after="75"/>
        <w:ind w:firstLine="240"/>
        <w:jc w:val="both"/>
      </w:pPr>
      <w:bookmarkStart w:id="476" w:name="345"/>
      <w:bookmarkEnd w:id="475"/>
      <w:r>
        <w:rPr>
          <w:rFonts w:ascii="Arial" w:hAnsi="Arial"/>
          <w:color w:val="000000"/>
          <w:sz w:val="18"/>
        </w:rPr>
        <w:t xml:space="preserve">Професійна підготовка, перепідготовка, підвищення кваліфікації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>, зареєстрованих у державній службі зайнятості, може здійснюватися державною службою зайнятості і підприємствами, устан</w:t>
      </w:r>
      <w:r>
        <w:rPr>
          <w:rFonts w:ascii="Arial" w:hAnsi="Arial"/>
          <w:color w:val="000000"/>
          <w:sz w:val="18"/>
        </w:rPr>
        <w:t>овами, закладами, з якими державною службою зайнятості укладені договори.</w:t>
      </w:r>
    </w:p>
    <w:p w:rsidR="004F60E6" w:rsidRDefault="00697C37">
      <w:pPr>
        <w:spacing w:after="75"/>
        <w:ind w:firstLine="240"/>
        <w:jc w:val="both"/>
      </w:pPr>
      <w:bookmarkStart w:id="477" w:name="346"/>
      <w:bookmarkEnd w:id="476"/>
      <w:r>
        <w:rPr>
          <w:rFonts w:ascii="Arial" w:hAnsi="Arial"/>
          <w:color w:val="000000"/>
          <w:sz w:val="18"/>
        </w:rPr>
        <w:t xml:space="preserve">Професійна реабілітація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дітей з інвалідністю</w:t>
      </w:r>
      <w:r>
        <w:rPr>
          <w:rFonts w:ascii="Arial" w:hAnsi="Arial"/>
          <w:color w:val="000000"/>
          <w:sz w:val="18"/>
        </w:rPr>
        <w:t xml:space="preserve"> здійснюється відповідно до індивідуальних програм реабілітації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 та в разі необхідності супроводжу</w:t>
      </w:r>
      <w:r>
        <w:rPr>
          <w:rFonts w:ascii="Arial" w:hAnsi="Arial"/>
          <w:color w:val="000000"/>
          <w:sz w:val="18"/>
        </w:rPr>
        <w:t>ється медичним спостереженням за ними.</w:t>
      </w:r>
    </w:p>
    <w:p w:rsidR="004F60E6" w:rsidRDefault="00697C37">
      <w:pPr>
        <w:pStyle w:val="3"/>
        <w:spacing w:after="225"/>
        <w:jc w:val="center"/>
      </w:pPr>
      <w:bookmarkStart w:id="478" w:name="874"/>
      <w:bookmarkEnd w:id="477"/>
      <w:r>
        <w:rPr>
          <w:rFonts w:ascii="Arial" w:hAnsi="Arial"/>
          <w:color w:val="000000"/>
          <w:sz w:val="26"/>
        </w:rPr>
        <w:t>Стаття 39. Виключена</w:t>
      </w:r>
    </w:p>
    <w:p w:rsidR="004F60E6" w:rsidRDefault="00697C37">
      <w:pPr>
        <w:spacing w:after="75"/>
        <w:ind w:firstLine="240"/>
        <w:jc w:val="right"/>
      </w:pPr>
      <w:bookmarkStart w:id="479" w:name="875"/>
      <w:bookmarkEnd w:id="478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15.01.2025 р. N 4219-IX,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р.)</w:t>
      </w:r>
    </w:p>
    <w:p w:rsidR="004F60E6" w:rsidRDefault="00697C37">
      <w:pPr>
        <w:pStyle w:val="3"/>
        <w:spacing w:after="225"/>
        <w:jc w:val="center"/>
      </w:pPr>
      <w:bookmarkStart w:id="480" w:name="355"/>
      <w:bookmarkEnd w:id="479"/>
      <w:r>
        <w:rPr>
          <w:rFonts w:ascii="Arial" w:hAnsi="Arial"/>
          <w:color w:val="000000"/>
          <w:sz w:val="26"/>
        </w:rPr>
        <w:t>Стаття 40. Фізкультурно-спортивна реабілітація</w:t>
      </w:r>
    </w:p>
    <w:p w:rsidR="004F60E6" w:rsidRDefault="00697C37">
      <w:pPr>
        <w:spacing w:after="75"/>
        <w:ind w:firstLine="240"/>
        <w:jc w:val="both"/>
      </w:pPr>
      <w:bookmarkStart w:id="481" w:name="356"/>
      <w:bookmarkEnd w:id="480"/>
      <w:r>
        <w:rPr>
          <w:rFonts w:ascii="Arial" w:hAnsi="Arial"/>
          <w:color w:val="000000"/>
          <w:sz w:val="18"/>
        </w:rPr>
        <w:t xml:space="preserve">Фізкультурно-спортивна реабілітація спрямовується на підвищення рухової активності, оздоровлення, формування компенсаторних функцій організму і позитивної мотивації в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дітей з інвалідністю</w:t>
      </w:r>
      <w:r>
        <w:rPr>
          <w:rFonts w:ascii="Arial" w:hAnsi="Arial"/>
          <w:color w:val="000000"/>
          <w:sz w:val="18"/>
        </w:rPr>
        <w:t xml:space="preserve"> до суспільної адаптації.</w:t>
      </w:r>
    </w:p>
    <w:p w:rsidR="004F60E6" w:rsidRDefault="00697C37">
      <w:pPr>
        <w:spacing w:after="75"/>
        <w:ind w:firstLine="240"/>
        <w:jc w:val="both"/>
      </w:pPr>
      <w:bookmarkStart w:id="482" w:name="580"/>
      <w:bookmarkEnd w:id="481"/>
      <w:r>
        <w:rPr>
          <w:rFonts w:ascii="Arial" w:hAnsi="Arial"/>
          <w:color w:val="293A55"/>
          <w:sz w:val="18"/>
        </w:rPr>
        <w:t>Фізкультурно-спортивну</w:t>
      </w:r>
      <w:r>
        <w:rPr>
          <w:rFonts w:ascii="Arial" w:hAnsi="Arial"/>
          <w:color w:val="293A55"/>
          <w:sz w:val="18"/>
        </w:rPr>
        <w:t xml:space="preserve"> реабілітацію, проведення з особами з інвалідністю, дітьми з інвалідністю фізкультурно-оздоровчих і спортивних заходів організовують центральні органи виконавчої влади, що реалізують державну політику у сферах соціального захисту населення, освіти, молоді,</w:t>
      </w:r>
      <w:r>
        <w:rPr>
          <w:rFonts w:ascii="Arial" w:hAnsi="Arial"/>
          <w:color w:val="293A55"/>
          <w:sz w:val="18"/>
        </w:rPr>
        <w:t xml:space="preserve"> фізичної культури та спорту.</w:t>
      </w:r>
    </w:p>
    <w:p w:rsidR="004F60E6" w:rsidRDefault="00697C37">
      <w:pPr>
        <w:spacing w:after="75"/>
        <w:ind w:firstLine="240"/>
        <w:jc w:val="right"/>
      </w:pPr>
      <w:bookmarkStart w:id="483" w:name="508"/>
      <w:bookmarkEnd w:id="482"/>
      <w:r>
        <w:rPr>
          <w:rFonts w:ascii="Arial" w:hAnsi="Arial"/>
          <w:color w:val="293A55"/>
          <w:sz w:val="18"/>
        </w:rPr>
        <w:lastRenderedPageBreak/>
        <w:t>(частина друга статті 40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16.10.2012 р. N 5462-VI,</w:t>
      </w:r>
      <w:r>
        <w:br/>
      </w:r>
      <w:r>
        <w:rPr>
          <w:rFonts w:ascii="Arial" w:hAnsi="Arial"/>
          <w:color w:val="293A55"/>
          <w:sz w:val="18"/>
        </w:rPr>
        <w:t>від 05.12.2019 р. N 341-IX)</w:t>
      </w:r>
    </w:p>
    <w:p w:rsidR="004F60E6" w:rsidRDefault="00697C37">
      <w:pPr>
        <w:spacing w:after="75"/>
        <w:ind w:firstLine="240"/>
        <w:jc w:val="both"/>
      </w:pPr>
      <w:bookmarkStart w:id="484" w:name="358"/>
      <w:bookmarkEnd w:id="483"/>
      <w:r>
        <w:rPr>
          <w:rFonts w:ascii="Arial" w:hAnsi="Arial"/>
          <w:color w:val="293A55"/>
          <w:sz w:val="18"/>
        </w:rPr>
        <w:t>Особам з інвалідністю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дітям з інвалідністю</w:t>
      </w:r>
      <w:r>
        <w:rPr>
          <w:rFonts w:ascii="Arial" w:hAnsi="Arial"/>
          <w:color w:val="000000"/>
          <w:sz w:val="18"/>
        </w:rPr>
        <w:t xml:space="preserve"> послуги з фізкультурно-спортивної реабілітації </w:t>
      </w:r>
      <w:r>
        <w:rPr>
          <w:rFonts w:ascii="Arial" w:hAnsi="Arial"/>
          <w:color w:val="293A55"/>
          <w:sz w:val="18"/>
        </w:rPr>
        <w:t>реа</w:t>
      </w:r>
      <w:r>
        <w:rPr>
          <w:rFonts w:ascii="Arial" w:hAnsi="Arial"/>
          <w:color w:val="293A55"/>
          <w:sz w:val="18"/>
        </w:rPr>
        <w:t>білітаційними закладами</w:t>
      </w:r>
      <w:r>
        <w:rPr>
          <w:rFonts w:ascii="Arial" w:hAnsi="Arial"/>
          <w:color w:val="000000"/>
          <w:sz w:val="18"/>
        </w:rPr>
        <w:t xml:space="preserve"> державної і комунальної форм власності надаються безоплатно.</w:t>
      </w:r>
    </w:p>
    <w:p w:rsidR="004F60E6" w:rsidRDefault="00697C37">
      <w:pPr>
        <w:spacing w:after="75"/>
        <w:ind w:firstLine="240"/>
        <w:jc w:val="both"/>
      </w:pPr>
      <w:bookmarkStart w:id="485" w:name="359"/>
      <w:bookmarkEnd w:id="484"/>
      <w:r>
        <w:rPr>
          <w:rFonts w:ascii="Arial" w:hAnsi="Arial"/>
          <w:color w:val="000000"/>
          <w:sz w:val="18"/>
        </w:rPr>
        <w:t xml:space="preserve">Фізкультурно-спортивна реабілітація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дітей з інвалідністю</w:t>
      </w:r>
      <w:r>
        <w:rPr>
          <w:rFonts w:ascii="Arial" w:hAnsi="Arial"/>
          <w:color w:val="000000"/>
          <w:sz w:val="18"/>
        </w:rPr>
        <w:t xml:space="preserve"> здійснюється відповідно до їх індивідуальних програм реабілітації та супроводжується медичним</w:t>
      </w:r>
      <w:r>
        <w:rPr>
          <w:rFonts w:ascii="Arial" w:hAnsi="Arial"/>
          <w:color w:val="000000"/>
          <w:sz w:val="18"/>
        </w:rPr>
        <w:t xml:space="preserve"> спостереженням за ними.</w:t>
      </w:r>
    </w:p>
    <w:p w:rsidR="004F60E6" w:rsidRDefault="00697C37">
      <w:pPr>
        <w:pStyle w:val="3"/>
        <w:spacing w:after="225"/>
        <w:jc w:val="center"/>
      </w:pPr>
      <w:bookmarkStart w:id="486" w:name="360"/>
      <w:bookmarkEnd w:id="485"/>
      <w:r>
        <w:rPr>
          <w:rFonts w:ascii="Arial" w:hAnsi="Arial"/>
          <w:color w:val="000000"/>
          <w:sz w:val="26"/>
        </w:rPr>
        <w:t xml:space="preserve">Розділ VI. ФІНАНСОВЕ ТА ІНФОРМАЦІЙНЕ ЗАБЕЗПЕЧЕННЯ СИСТЕМИ РЕАБІЛІТАЦІЇ </w:t>
      </w:r>
      <w:r>
        <w:rPr>
          <w:rFonts w:ascii="Arial" w:hAnsi="Arial"/>
          <w:color w:val="293A55"/>
          <w:sz w:val="26"/>
        </w:rPr>
        <w:t>ОСІБ З ІНВАЛІДНІСТЮ</w:t>
      </w:r>
      <w:r>
        <w:rPr>
          <w:rFonts w:ascii="Arial" w:hAnsi="Arial"/>
          <w:color w:val="000000"/>
          <w:sz w:val="26"/>
        </w:rPr>
        <w:t xml:space="preserve">, </w:t>
      </w:r>
      <w:r>
        <w:rPr>
          <w:rFonts w:ascii="Arial" w:hAnsi="Arial"/>
          <w:color w:val="293A55"/>
          <w:sz w:val="26"/>
        </w:rPr>
        <w:t>ДІТЕЙ З ІНВАЛІДНІСТЮ</w:t>
      </w:r>
    </w:p>
    <w:p w:rsidR="004F60E6" w:rsidRDefault="00697C37">
      <w:pPr>
        <w:pStyle w:val="3"/>
        <w:spacing w:after="225"/>
        <w:jc w:val="center"/>
      </w:pPr>
      <w:bookmarkStart w:id="487" w:name="361"/>
      <w:bookmarkEnd w:id="486"/>
      <w:r>
        <w:rPr>
          <w:rFonts w:ascii="Arial" w:hAnsi="Arial"/>
          <w:color w:val="000000"/>
          <w:sz w:val="26"/>
        </w:rPr>
        <w:t xml:space="preserve">Стаття 41. Інформаційне забезпечення системи реабілітації </w:t>
      </w:r>
      <w:r>
        <w:rPr>
          <w:rFonts w:ascii="Arial" w:hAnsi="Arial"/>
          <w:color w:val="293A55"/>
          <w:sz w:val="26"/>
        </w:rPr>
        <w:t>осіб з інвалідністю</w:t>
      </w:r>
    </w:p>
    <w:p w:rsidR="004F60E6" w:rsidRDefault="00697C37">
      <w:pPr>
        <w:spacing w:after="75"/>
        <w:ind w:firstLine="240"/>
        <w:jc w:val="both"/>
      </w:pPr>
      <w:bookmarkStart w:id="488" w:name="362"/>
      <w:bookmarkEnd w:id="487"/>
      <w:r>
        <w:rPr>
          <w:rFonts w:ascii="Arial" w:hAnsi="Arial"/>
          <w:color w:val="000000"/>
          <w:sz w:val="18"/>
        </w:rPr>
        <w:t>Інформаційні ресурси у сфері реабілітаці</w:t>
      </w:r>
      <w:r>
        <w:rPr>
          <w:rFonts w:ascii="Arial" w:hAnsi="Arial"/>
          <w:color w:val="000000"/>
          <w:sz w:val="18"/>
        </w:rPr>
        <w:t xml:space="preserve">ї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 формуються у вигляді </w:t>
      </w:r>
      <w:r>
        <w:rPr>
          <w:rFonts w:ascii="Arial" w:hAnsi="Arial"/>
          <w:color w:val="293A55"/>
          <w:sz w:val="18"/>
        </w:rPr>
        <w:t>централізованого банку даних з проблем інвалідності</w:t>
      </w:r>
      <w:r>
        <w:rPr>
          <w:rFonts w:ascii="Arial" w:hAnsi="Arial"/>
          <w:color w:val="000000"/>
          <w:sz w:val="18"/>
        </w:rPr>
        <w:t xml:space="preserve">, що містить дані про </w:t>
      </w:r>
      <w:r>
        <w:rPr>
          <w:rFonts w:ascii="Arial" w:hAnsi="Arial"/>
          <w:color w:val="293A55"/>
          <w:sz w:val="18"/>
        </w:rPr>
        <w:t>реабілітаційні заклади,</w:t>
      </w:r>
      <w:r>
        <w:rPr>
          <w:rFonts w:ascii="Arial" w:hAnsi="Arial"/>
          <w:color w:val="000000"/>
          <w:sz w:val="18"/>
        </w:rPr>
        <w:t xml:space="preserve"> характер і причини інвалідності, освітній і професійний рівень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дітей з інвалідністю</w:t>
      </w:r>
      <w:r>
        <w:rPr>
          <w:rFonts w:ascii="Arial" w:hAnsi="Arial"/>
          <w:color w:val="000000"/>
          <w:sz w:val="18"/>
        </w:rPr>
        <w:t>, склад сім'</w:t>
      </w:r>
      <w:r>
        <w:rPr>
          <w:rFonts w:ascii="Arial" w:hAnsi="Arial"/>
          <w:color w:val="000000"/>
          <w:sz w:val="18"/>
        </w:rPr>
        <w:t xml:space="preserve">ї, рівень доходів, потребу і забезпечення </w:t>
      </w:r>
      <w:r>
        <w:rPr>
          <w:rFonts w:ascii="Arial" w:hAnsi="Arial"/>
          <w:color w:val="293A55"/>
          <w:sz w:val="18"/>
        </w:rPr>
        <w:t>допоміжними засобами реабілітації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медичними виробами, реабілітаційними послугами, санаторно-курортним лікуванням,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автомобілем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тощо</w:t>
      </w:r>
      <w:r>
        <w:rPr>
          <w:rFonts w:ascii="Arial" w:hAnsi="Arial"/>
          <w:color w:val="000000"/>
          <w:sz w:val="18"/>
        </w:rPr>
        <w:t>.</w:t>
      </w:r>
    </w:p>
    <w:p w:rsidR="004F60E6" w:rsidRDefault="00697C37">
      <w:pPr>
        <w:spacing w:after="75"/>
        <w:ind w:firstLine="240"/>
        <w:jc w:val="right"/>
      </w:pPr>
      <w:bookmarkStart w:id="489" w:name="464"/>
      <w:bookmarkEnd w:id="488"/>
      <w:r>
        <w:rPr>
          <w:rFonts w:ascii="Arial" w:hAnsi="Arial"/>
          <w:color w:val="293A55"/>
          <w:sz w:val="18"/>
        </w:rPr>
        <w:t>(частина перша статті 41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22.</w:t>
      </w:r>
      <w:r>
        <w:rPr>
          <w:rFonts w:ascii="Arial" w:hAnsi="Arial"/>
          <w:color w:val="293A55"/>
          <w:sz w:val="18"/>
        </w:rPr>
        <w:t>12.2011 р. N 4213-VI)</w:t>
      </w:r>
    </w:p>
    <w:p w:rsidR="004F60E6" w:rsidRDefault="00697C37">
      <w:pPr>
        <w:spacing w:after="75"/>
        <w:ind w:firstLine="240"/>
        <w:jc w:val="both"/>
      </w:pPr>
      <w:bookmarkStart w:id="490" w:name="363"/>
      <w:bookmarkEnd w:id="489"/>
      <w:r>
        <w:rPr>
          <w:rFonts w:ascii="Arial" w:hAnsi="Arial"/>
          <w:color w:val="000000"/>
          <w:sz w:val="18"/>
        </w:rPr>
        <w:t xml:space="preserve">Інформаційні ресурси у сфері реабілітації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 формуються і підтримуються в межах своїх повноважень:</w:t>
      </w:r>
    </w:p>
    <w:p w:rsidR="004F60E6" w:rsidRDefault="00697C37">
      <w:pPr>
        <w:spacing w:after="75"/>
        <w:ind w:firstLine="240"/>
        <w:jc w:val="both"/>
      </w:pPr>
      <w:bookmarkStart w:id="491" w:name="364"/>
      <w:bookmarkEnd w:id="490"/>
      <w:r>
        <w:rPr>
          <w:rFonts w:ascii="Arial" w:hAnsi="Arial"/>
          <w:color w:val="000000"/>
          <w:sz w:val="18"/>
        </w:rPr>
        <w:t>на центральному рівні - центральними органами виконавчої влади, які беруть участь у здійсненні державної політики у сф</w:t>
      </w:r>
      <w:r>
        <w:rPr>
          <w:rFonts w:ascii="Arial" w:hAnsi="Arial"/>
          <w:color w:val="000000"/>
          <w:sz w:val="18"/>
        </w:rPr>
        <w:t xml:space="preserve">ері реабілітації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>;</w:t>
      </w:r>
    </w:p>
    <w:p w:rsidR="004F60E6" w:rsidRDefault="00697C37">
      <w:pPr>
        <w:spacing w:after="75"/>
        <w:ind w:firstLine="240"/>
        <w:jc w:val="both"/>
      </w:pPr>
      <w:bookmarkStart w:id="492" w:name="366"/>
      <w:bookmarkEnd w:id="491"/>
      <w:r>
        <w:rPr>
          <w:rFonts w:ascii="Arial" w:hAnsi="Arial"/>
          <w:color w:val="293A55"/>
          <w:sz w:val="18"/>
        </w:rPr>
        <w:t xml:space="preserve">на місцевому рівні - органами виконавчої влади Автономної Республіки Крим, відповідними підрозділами обласних, Київської та Севастопольської міських, районних, районних у містах Києві та Севастополі державних </w:t>
      </w:r>
      <w:r>
        <w:rPr>
          <w:rFonts w:ascii="Arial" w:hAnsi="Arial"/>
          <w:color w:val="293A55"/>
          <w:sz w:val="18"/>
        </w:rPr>
        <w:t>адміністрацій та органами місцевого самоврядування.</w:t>
      </w:r>
    </w:p>
    <w:p w:rsidR="004F60E6" w:rsidRDefault="00697C37">
      <w:pPr>
        <w:spacing w:after="75"/>
        <w:ind w:firstLine="240"/>
        <w:jc w:val="right"/>
      </w:pPr>
      <w:bookmarkStart w:id="493" w:name="509"/>
      <w:bookmarkEnd w:id="492"/>
      <w:r>
        <w:rPr>
          <w:rFonts w:ascii="Arial" w:hAnsi="Arial"/>
          <w:color w:val="293A55"/>
          <w:sz w:val="18"/>
        </w:rPr>
        <w:t>(абзаци третій та четвертий частини другої статті 41 замінено</w:t>
      </w:r>
      <w:r>
        <w:br/>
      </w:r>
      <w:r>
        <w:rPr>
          <w:rFonts w:ascii="Arial" w:hAnsi="Arial"/>
          <w:color w:val="293A55"/>
          <w:sz w:val="18"/>
        </w:rPr>
        <w:t xml:space="preserve"> одним абзацом згідно із Законом України від 16.10.2012 р. N 5462-VI)</w:t>
      </w:r>
    </w:p>
    <w:p w:rsidR="004F60E6" w:rsidRDefault="00697C37">
      <w:pPr>
        <w:spacing w:after="75"/>
        <w:ind w:firstLine="240"/>
        <w:jc w:val="both"/>
      </w:pPr>
      <w:bookmarkStart w:id="494" w:name="367"/>
      <w:bookmarkEnd w:id="493"/>
      <w:r>
        <w:rPr>
          <w:rFonts w:ascii="Arial" w:hAnsi="Arial"/>
          <w:color w:val="000000"/>
          <w:sz w:val="18"/>
        </w:rPr>
        <w:t xml:space="preserve">Одержання, використання, поширення та зберігання конфіденційних даних, </w:t>
      </w:r>
      <w:r>
        <w:rPr>
          <w:rFonts w:ascii="Arial" w:hAnsi="Arial"/>
          <w:color w:val="000000"/>
          <w:sz w:val="18"/>
        </w:rPr>
        <w:t>що містяться в інформаційних ресурсах, здійснюється з дотриманням вимог законодавства.</w:t>
      </w:r>
    </w:p>
    <w:p w:rsidR="004F60E6" w:rsidRDefault="00697C37">
      <w:pPr>
        <w:spacing w:after="75"/>
        <w:ind w:firstLine="240"/>
        <w:jc w:val="both"/>
      </w:pPr>
      <w:bookmarkStart w:id="495" w:name="368"/>
      <w:bookmarkEnd w:id="494"/>
      <w:r>
        <w:rPr>
          <w:rFonts w:ascii="Arial" w:hAnsi="Arial"/>
          <w:color w:val="000000"/>
          <w:sz w:val="18"/>
        </w:rPr>
        <w:t xml:space="preserve">На підставі даних інформаційних ресурсів органи виконавчої влади здійснюють соціальний моніторинг, планування і прогнозування потреб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дітей з інвалід</w:t>
      </w:r>
      <w:r>
        <w:rPr>
          <w:rFonts w:ascii="Arial" w:hAnsi="Arial"/>
          <w:color w:val="293A55"/>
          <w:sz w:val="18"/>
        </w:rPr>
        <w:t>ністю</w:t>
      </w:r>
      <w:r>
        <w:rPr>
          <w:rFonts w:ascii="Arial" w:hAnsi="Arial"/>
          <w:color w:val="000000"/>
          <w:sz w:val="18"/>
        </w:rPr>
        <w:t xml:space="preserve"> у </w:t>
      </w:r>
      <w:r>
        <w:rPr>
          <w:rFonts w:ascii="Arial" w:hAnsi="Arial"/>
          <w:color w:val="293A55"/>
          <w:sz w:val="18"/>
        </w:rPr>
        <w:t>допоміжних засобах реабілітації,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медичних виробах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реабілітаційних послугах</w:t>
      </w:r>
      <w:r>
        <w:rPr>
          <w:rFonts w:ascii="Arial" w:hAnsi="Arial"/>
          <w:color w:val="000000"/>
          <w:sz w:val="18"/>
        </w:rPr>
        <w:t>.</w:t>
      </w:r>
    </w:p>
    <w:p w:rsidR="004F60E6" w:rsidRDefault="00697C37">
      <w:pPr>
        <w:spacing w:after="75"/>
        <w:ind w:firstLine="240"/>
        <w:jc w:val="right"/>
      </w:pPr>
      <w:bookmarkStart w:id="496" w:name="465"/>
      <w:bookmarkEnd w:id="495"/>
      <w:r>
        <w:rPr>
          <w:rFonts w:ascii="Arial" w:hAnsi="Arial"/>
          <w:color w:val="293A55"/>
          <w:sz w:val="18"/>
        </w:rPr>
        <w:t>(частина четверта статті 41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22.12.2011 р. N 4213-VI)</w:t>
      </w:r>
    </w:p>
    <w:p w:rsidR="004F60E6" w:rsidRDefault="00697C37">
      <w:pPr>
        <w:spacing w:after="75"/>
        <w:ind w:firstLine="240"/>
        <w:jc w:val="both"/>
      </w:pPr>
      <w:bookmarkStart w:id="497" w:name="369"/>
      <w:bookmarkEnd w:id="496"/>
      <w:r>
        <w:rPr>
          <w:rFonts w:ascii="Arial" w:hAnsi="Arial"/>
          <w:color w:val="000000"/>
          <w:sz w:val="18"/>
        </w:rPr>
        <w:t>Органи виконавчої влади та органи місцевого самоврядування забе</w:t>
      </w:r>
      <w:r>
        <w:rPr>
          <w:rFonts w:ascii="Arial" w:hAnsi="Arial"/>
          <w:color w:val="000000"/>
          <w:sz w:val="18"/>
        </w:rPr>
        <w:t xml:space="preserve">зпечують доступ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 до інформаційних ресурсів щодо законодавчо визначених прав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 на реабілітацію, наявних можливостей для отримання реабілітаційних засобів і послуг, </w:t>
      </w:r>
      <w:r>
        <w:rPr>
          <w:rFonts w:ascii="Arial" w:hAnsi="Arial"/>
          <w:color w:val="293A55"/>
          <w:sz w:val="18"/>
        </w:rPr>
        <w:t>продукції протезно-ортопедичних підприємств, яка пройшла</w:t>
      </w:r>
      <w:r>
        <w:rPr>
          <w:rFonts w:ascii="Arial" w:hAnsi="Arial"/>
          <w:color w:val="293A55"/>
          <w:sz w:val="18"/>
        </w:rPr>
        <w:t xml:space="preserve"> оцінку відповідності вимогам технічних регламентів або національних стандартів, тощо</w:t>
      </w:r>
      <w:r>
        <w:rPr>
          <w:rFonts w:ascii="Arial" w:hAnsi="Arial"/>
          <w:color w:val="000000"/>
          <w:sz w:val="18"/>
        </w:rPr>
        <w:t>.</w:t>
      </w:r>
    </w:p>
    <w:p w:rsidR="004F60E6" w:rsidRDefault="00697C37">
      <w:pPr>
        <w:spacing w:after="75"/>
        <w:ind w:firstLine="240"/>
        <w:jc w:val="right"/>
      </w:pPr>
      <w:bookmarkStart w:id="498" w:name="561"/>
      <w:bookmarkEnd w:id="497"/>
      <w:r>
        <w:rPr>
          <w:rFonts w:ascii="Arial" w:hAnsi="Arial"/>
          <w:color w:val="293A55"/>
          <w:sz w:val="18"/>
        </w:rPr>
        <w:t>(частина п'ята статті 41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06.06.2019 р. N 2740-VIII)</w:t>
      </w:r>
    </w:p>
    <w:p w:rsidR="004F60E6" w:rsidRDefault="00697C37">
      <w:pPr>
        <w:pStyle w:val="3"/>
        <w:spacing w:after="225"/>
        <w:jc w:val="center"/>
      </w:pPr>
      <w:bookmarkStart w:id="499" w:name="370"/>
      <w:bookmarkEnd w:id="498"/>
      <w:r>
        <w:rPr>
          <w:rFonts w:ascii="Arial" w:hAnsi="Arial"/>
          <w:color w:val="000000"/>
          <w:sz w:val="26"/>
        </w:rPr>
        <w:t xml:space="preserve">Стаття 42. Фінансове забезпечення системи реабілітації </w:t>
      </w:r>
      <w:r>
        <w:rPr>
          <w:rFonts w:ascii="Arial" w:hAnsi="Arial"/>
          <w:color w:val="293A55"/>
          <w:sz w:val="26"/>
        </w:rPr>
        <w:t>осіб з ін</w:t>
      </w:r>
      <w:r>
        <w:rPr>
          <w:rFonts w:ascii="Arial" w:hAnsi="Arial"/>
          <w:color w:val="293A55"/>
          <w:sz w:val="26"/>
        </w:rPr>
        <w:t>валідністю</w:t>
      </w:r>
    </w:p>
    <w:p w:rsidR="004F60E6" w:rsidRDefault="00697C37">
      <w:pPr>
        <w:spacing w:after="75"/>
        <w:ind w:firstLine="240"/>
        <w:jc w:val="both"/>
      </w:pPr>
      <w:bookmarkStart w:id="500" w:name="371"/>
      <w:bookmarkEnd w:id="499"/>
      <w:r>
        <w:rPr>
          <w:rFonts w:ascii="Arial" w:hAnsi="Arial"/>
          <w:color w:val="000000"/>
          <w:sz w:val="18"/>
        </w:rPr>
        <w:t xml:space="preserve">Фінансування заходів з реабілітації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дітей з інвалідністю</w:t>
      </w:r>
      <w:r>
        <w:rPr>
          <w:rFonts w:ascii="Arial" w:hAnsi="Arial"/>
          <w:color w:val="000000"/>
          <w:sz w:val="18"/>
        </w:rPr>
        <w:t xml:space="preserve">, витрат на утримання </w:t>
      </w:r>
      <w:r>
        <w:rPr>
          <w:rFonts w:ascii="Arial" w:hAnsi="Arial"/>
          <w:color w:val="293A55"/>
          <w:sz w:val="18"/>
        </w:rPr>
        <w:t>реабілітаційних закладів</w:t>
      </w:r>
      <w:r>
        <w:rPr>
          <w:rFonts w:ascii="Arial" w:hAnsi="Arial"/>
          <w:color w:val="000000"/>
          <w:sz w:val="18"/>
        </w:rPr>
        <w:t xml:space="preserve"> здійснюється за рахунок коштів державного та місцевих бюджетів, цільових </w:t>
      </w:r>
      <w:r>
        <w:rPr>
          <w:rFonts w:ascii="Arial" w:hAnsi="Arial"/>
          <w:color w:val="000000"/>
          <w:sz w:val="18"/>
        </w:rPr>
        <w:lastRenderedPageBreak/>
        <w:t xml:space="preserve">страхових фондів, засновників </w:t>
      </w:r>
      <w:r>
        <w:rPr>
          <w:rFonts w:ascii="Arial" w:hAnsi="Arial"/>
          <w:color w:val="293A55"/>
          <w:sz w:val="18"/>
        </w:rPr>
        <w:t>реабілітаційних за</w:t>
      </w:r>
      <w:r>
        <w:rPr>
          <w:rFonts w:ascii="Arial" w:hAnsi="Arial"/>
          <w:color w:val="293A55"/>
          <w:sz w:val="18"/>
        </w:rPr>
        <w:t>кладів</w:t>
      </w:r>
      <w:r>
        <w:rPr>
          <w:rFonts w:ascii="Arial" w:hAnsi="Arial"/>
          <w:color w:val="000000"/>
          <w:sz w:val="18"/>
        </w:rPr>
        <w:t>, добровільних пожертвувань та інших джерел, передбачених законом.</w:t>
      </w:r>
    </w:p>
    <w:p w:rsidR="004F60E6" w:rsidRDefault="00697C37">
      <w:pPr>
        <w:spacing w:after="75"/>
        <w:ind w:firstLine="240"/>
        <w:jc w:val="both"/>
      </w:pPr>
      <w:bookmarkStart w:id="501" w:name="372"/>
      <w:bookmarkEnd w:id="500"/>
      <w:r>
        <w:rPr>
          <w:rFonts w:ascii="Arial" w:hAnsi="Arial"/>
          <w:color w:val="000000"/>
          <w:sz w:val="18"/>
        </w:rPr>
        <w:t xml:space="preserve">Щорічно при формуванні державного і місцевих бюджетів визначаються видатки на реалізацію індивідуальних програм реабілітації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дітей з інвалідністю</w:t>
      </w:r>
      <w:r>
        <w:rPr>
          <w:rFonts w:ascii="Arial" w:hAnsi="Arial"/>
          <w:color w:val="000000"/>
          <w:sz w:val="18"/>
        </w:rPr>
        <w:t>, а також на функ</w:t>
      </w:r>
      <w:r>
        <w:rPr>
          <w:rFonts w:ascii="Arial" w:hAnsi="Arial"/>
          <w:color w:val="000000"/>
          <w:sz w:val="18"/>
        </w:rPr>
        <w:t xml:space="preserve">ціонування </w:t>
      </w:r>
      <w:r>
        <w:rPr>
          <w:rFonts w:ascii="Arial" w:hAnsi="Arial"/>
          <w:color w:val="293A55"/>
          <w:sz w:val="18"/>
        </w:rPr>
        <w:t>реабілітаційних закладів</w:t>
      </w:r>
      <w:r>
        <w:rPr>
          <w:rFonts w:ascii="Arial" w:hAnsi="Arial"/>
          <w:color w:val="000000"/>
          <w:sz w:val="18"/>
        </w:rPr>
        <w:t xml:space="preserve"> - для відповідних розпорядників коштів.</w:t>
      </w:r>
    </w:p>
    <w:p w:rsidR="004F60E6" w:rsidRDefault="00697C37">
      <w:pPr>
        <w:pStyle w:val="3"/>
        <w:spacing w:after="225"/>
        <w:jc w:val="center"/>
      </w:pPr>
      <w:bookmarkStart w:id="502" w:name="373"/>
      <w:bookmarkEnd w:id="501"/>
      <w:r>
        <w:rPr>
          <w:rFonts w:ascii="Arial" w:hAnsi="Arial"/>
          <w:color w:val="000000"/>
          <w:sz w:val="26"/>
        </w:rPr>
        <w:t xml:space="preserve">Стаття 43. Звітність з питань реабілітації </w:t>
      </w:r>
      <w:r>
        <w:rPr>
          <w:rFonts w:ascii="Arial" w:hAnsi="Arial"/>
          <w:color w:val="293A55"/>
          <w:sz w:val="26"/>
        </w:rPr>
        <w:t>осіб з інвалідністю</w:t>
      </w:r>
    </w:p>
    <w:p w:rsidR="004F60E6" w:rsidRDefault="00697C37">
      <w:pPr>
        <w:spacing w:after="75"/>
        <w:ind w:firstLine="240"/>
        <w:jc w:val="both"/>
      </w:pPr>
      <w:bookmarkStart w:id="503" w:name="374"/>
      <w:bookmarkEnd w:id="502"/>
      <w:r>
        <w:rPr>
          <w:rFonts w:ascii="Arial" w:hAnsi="Arial"/>
          <w:color w:val="000000"/>
          <w:sz w:val="18"/>
        </w:rPr>
        <w:t xml:space="preserve">Оцінка результатів державної соціальної політики у сфері реабілітації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, аналіз діяльності органів </w:t>
      </w:r>
      <w:r>
        <w:rPr>
          <w:rFonts w:ascii="Arial" w:hAnsi="Arial"/>
          <w:color w:val="000000"/>
          <w:sz w:val="18"/>
        </w:rPr>
        <w:t xml:space="preserve">виконавчої влади, закладів охорони здоров'я, </w:t>
      </w:r>
      <w:r>
        <w:rPr>
          <w:rFonts w:ascii="Arial" w:hAnsi="Arial"/>
          <w:color w:val="293A55"/>
          <w:sz w:val="18"/>
        </w:rPr>
        <w:t>закладів освіти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реабілітаційних закладів</w:t>
      </w:r>
      <w:r>
        <w:rPr>
          <w:rFonts w:ascii="Arial" w:hAnsi="Arial"/>
          <w:color w:val="000000"/>
          <w:sz w:val="18"/>
        </w:rPr>
        <w:t>, протезно-ортопедичних підприємств здійснюється на підставі звітних показників</w:t>
      </w:r>
      <w:r>
        <w:rPr>
          <w:rFonts w:ascii="Arial" w:hAnsi="Arial"/>
          <w:color w:val="293A55"/>
          <w:sz w:val="18"/>
        </w:rPr>
        <w:t>, що ґрунтуються на моделі Міжнародної класифікації функціонування, обмеження життєдіяльнос</w:t>
      </w:r>
      <w:r>
        <w:rPr>
          <w:rFonts w:ascii="Arial" w:hAnsi="Arial"/>
          <w:color w:val="293A55"/>
          <w:sz w:val="18"/>
        </w:rPr>
        <w:t>ті та здоров'я</w:t>
      </w:r>
      <w:r>
        <w:rPr>
          <w:rFonts w:ascii="Arial" w:hAnsi="Arial"/>
          <w:color w:val="000000"/>
          <w:sz w:val="18"/>
        </w:rPr>
        <w:t>.</w:t>
      </w:r>
    </w:p>
    <w:p w:rsidR="004F60E6" w:rsidRDefault="00697C37">
      <w:pPr>
        <w:spacing w:after="75"/>
        <w:ind w:firstLine="240"/>
        <w:jc w:val="right"/>
      </w:pPr>
      <w:bookmarkStart w:id="504" w:name="657"/>
      <w:bookmarkEnd w:id="503"/>
      <w:r>
        <w:rPr>
          <w:rFonts w:ascii="Arial" w:hAnsi="Arial"/>
          <w:color w:val="293A55"/>
          <w:sz w:val="18"/>
        </w:rPr>
        <w:t>(частина перша статті 43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03.12.2020 р. N 1053-IX,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30.06.2021 р.)</w:t>
      </w:r>
    </w:p>
    <w:p w:rsidR="004F60E6" w:rsidRDefault="00697C37">
      <w:pPr>
        <w:spacing w:after="75"/>
        <w:ind w:firstLine="240"/>
        <w:jc w:val="both"/>
      </w:pPr>
      <w:bookmarkStart w:id="505" w:name="375"/>
      <w:bookmarkEnd w:id="504"/>
      <w:r>
        <w:rPr>
          <w:rFonts w:ascii="Arial" w:hAnsi="Arial"/>
          <w:color w:val="293A55"/>
          <w:sz w:val="18"/>
        </w:rPr>
        <w:t xml:space="preserve">Центральні органи виконавчої влади в межах своїх повноважень розробляють і затверджують звітні </w:t>
      </w:r>
      <w:r>
        <w:rPr>
          <w:rFonts w:ascii="Arial" w:hAnsi="Arial"/>
          <w:color w:val="293A55"/>
          <w:sz w:val="18"/>
        </w:rPr>
        <w:t>показники діяльності місцевих органів виконавчої влади, підприємств, установ, організацій, закладів, а також форми і терміни подання ними звітів.</w:t>
      </w:r>
    </w:p>
    <w:p w:rsidR="004F60E6" w:rsidRDefault="00697C37">
      <w:pPr>
        <w:spacing w:after="75"/>
        <w:ind w:firstLine="240"/>
        <w:jc w:val="right"/>
      </w:pPr>
      <w:bookmarkStart w:id="506" w:name="510"/>
      <w:bookmarkEnd w:id="505"/>
      <w:r>
        <w:rPr>
          <w:rFonts w:ascii="Arial" w:hAnsi="Arial"/>
          <w:color w:val="293A55"/>
          <w:sz w:val="18"/>
        </w:rPr>
        <w:t>(частина друга статті 43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5462-VI)</w:t>
      </w:r>
    </w:p>
    <w:p w:rsidR="004F60E6" w:rsidRDefault="00697C37">
      <w:pPr>
        <w:pStyle w:val="3"/>
        <w:spacing w:after="225"/>
        <w:jc w:val="center"/>
      </w:pPr>
      <w:bookmarkStart w:id="507" w:name="376"/>
      <w:bookmarkEnd w:id="506"/>
      <w:r>
        <w:rPr>
          <w:rFonts w:ascii="Arial" w:hAnsi="Arial"/>
          <w:color w:val="000000"/>
          <w:sz w:val="26"/>
        </w:rPr>
        <w:t xml:space="preserve">Розділ </w:t>
      </w:r>
      <w:r>
        <w:rPr>
          <w:rFonts w:ascii="Arial" w:hAnsi="Arial"/>
          <w:color w:val="000000"/>
          <w:sz w:val="26"/>
        </w:rPr>
        <w:t>VII. МІЖНАРОДНЕ СПІВРОБІТНИЦТВО</w:t>
      </w:r>
    </w:p>
    <w:p w:rsidR="004F60E6" w:rsidRDefault="00697C37">
      <w:pPr>
        <w:pStyle w:val="3"/>
        <w:spacing w:after="225"/>
        <w:jc w:val="center"/>
      </w:pPr>
      <w:bookmarkStart w:id="508" w:name="377"/>
      <w:bookmarkEnd w:id="507"/>
      <w:r>
        <w:rPr>
          <w:rFonts w:ascii="Arial" w:hAnsi="Arial"/>
          <w:color w:val="000000"/>
          <w:sz w:val="26"/>
        </w:rPr>
        <w:t>Стаття 44. Організація міжнародного співробітництва</w:t>
      </w:r>
    </w:p>
    <w:p w:rsidR="004F60E6" w:rsidRDefault="00697C37">
      <w:pPr>
        <w:spacing w:after="75"/>
        <w:ind w:firstLine="240"/>
        <w:jc w:val="both"/>
      </w:pPr>
      <w:bookmarkStart w:id="509" w:name="378"/>
      <w:bookmarkEnd w:id="508"/>
      <w:r>
        <w:rPr>
          <w:rFonts w:ascii="Arial" w:hAnsi="Arial"/>
          <w:color w:val="293A55"/>
          <w:sz w:val="18"/>
        </w:rPr>
        <w:t>Міжнародне співробітництво у вирішенні проблем, пов'язаних з реабілітацією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осіб з інвалідністю, здійснюється центральними органами виконавчої влади, які беруть участь у зді</w:t>
      </w:r>
      <w:r>
        <w:rPr>
          <w:rFonts w:ascii="Arial" w:hAnsi="Arial"/>
          <w:color w:val="293A55"/>
          <w:sz w:val="18"/>
        </w:rPr>
        <w:t>йсненні державної політики у сфері реабілітації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осіб з інвалідністю, місцевими органами виконавчої влади, громадськими організаціями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у порядку, визначеному законом та міжнародними договорами України, згода на обов'язковість яких надана </w:t>
      </w:r>
      <w:r>
        <w:rPr>
          <w:rFonts w:ascii="Arial" w:hAnsi="Arial"/>
          <w:color w:val="293A55"/>
          <w:sz w:val="18"/>
        </w:rPr>
        <w:t>Верховною Радою України.</w:t>
      </w:r>
    </w:p>
    <w:p w:rsidR="004F60E6" w:rsidRDefault="00697C37">
      <w:pPr>
        <w:spacing w:after="75"/>
        <w:ind w:firstLine="240"/>
        <w:jc w:val="right"/>
      </w:pPr>
      <w:bookmarkStart w:id="510" w:name="511"/>
      <w:bookmarkEnd w:id="509"/>
      <w:r>
        <w:rPr>
          <w:rFonts w:ascii="Arial" w:hAnsi="Arial"/>
          <w:color w:val="293A55"/>
          <w:sz w:val="18"/>
        </w:rPr>
        <w:t>(стаття 44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16.10.2012 р. N 5462-VI)</w:t>
      </w:r>
    </w:p>
    <w:p w:rsidR="004F60E6" w:rsidRDefault="00697C37">
      <w:pPr>
        <w:pStyle w:val="3"/>
        <w:spacing w:after="225"/>
        <w:jc w:val="center"/>
      </w:pPr>
      <w:bookmarkStart w:id="511" w:name="379"/>
      <w:bookmarkEnd w:id="510"/>
      <w:r>
        <w:rPr>
          <w:rFonts w:ascii="Arial" w:hAnsi="Arial"/>
          <w:color w:val="000000"/>
          <w:sz w:val="26"/>
        </w:rPr>
        <w:t xml:space="preserve">Розділ VIII. ВІДПОВІДАЛЬНІСТЬ ЗА ПОРУШЕННЯ ЗАКОНОДАВСТВА ПРО РЕАБІЛІТАЦІЮ </w:t>
      </w:r>
      <w:r>
        <w:rPr>
          <w:rFonts w:ascii="Arial" w:hAnsi="Arial"/>
          <w:color w:val="293A55"/>
          <w:sz w:val="26"/>
        </w:rPr>
        <w:t>ОСІБ З ІНВАЛІДНІСТЮ</w:t>
      </w:r>
    </w:p>
    <w:p w:rsidR="004F60E6" w:rsidRDefault="00697C37">
      <w:pPr>
        <w:pStyle w:val="3"/>
        <w:spacing w:after="225"/>
        <w:jc w:val="center"/>
      </w:pPr>
      <w:bookmarkStart w:id="512" w:name="380"/>
      <w:bookmarkEnd w:id="511"/>
      <w:r>
        <w:rPr>
          <w:rFonts w:ascii="Arial" w:hAnsi="Arial"/>
          <w:color w:val="000000"/>
          <w:sz w:val="26"/>
        </w:rPr>
        <w:t>Стаття 45. Відповідальність за порушення законод</w:t>
      </w:r>
      <w:r>
        <w:rPr>
          <w:rFonts w:ascii="Arial" w:hAnsi="Arial"/>
          <w:color w:val="000000"/>
          <w:sz w:val="26"/>
        </w:rPr>
        <w:t xml:space="preserve">авства про реабілітацію </w:t>
      </w:r>
      <w:r>
        <w:rPr>
          <w:rFonts w:ascii="Arial" w:hAnsi="Arial"/>
          <w:color w:val="293A55"/>
          <w:sz w:val="26"/>
        </w:rPr>
        <w:t>осіб з інвалідністю</w:t>
      </w:r>
    </w:p>
    <w:p w:rsidR="004F60E6" w:rsidRDefault="00697C37">
      <w:pPr>
        <w:spacing w:after="75"/>
        <w:ind w:firstLine="240"/>
        <w:jc w:val="both"/>
      </w:pPr>
      <w:bookmarkStart w:id="513" w:name="381"/>
      <w:bookmarkEnd w:id="512"/>
      <w:r>
        <w:rPr>
          <w:rFonts w:ascii="Arial" w:hAnsi="Arial"/>
          <w:color w:val="000000"/>
          <w:sz w:val="18"/>
        </w:rPr>
        <w:t xml:space="preserve">Особи, винні у порушенні законодавства про реабілітацію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>, несуть відповідальність згідно із законом.</w:t>
      </w:r>
    </w:p>
    <w:p w:rsidR="004F60E6" w:rsidRDefault="00697C37">
      <w:pPr>
        <w:pStyle w:val="3"/>
        <w:spacing w:after="225"/>
        <w:jc w:val="center"/>
      </w:pPr>
      <w:bookmarkStart w:id="514" w:name="382"/>
      <w:bookmarkEnd w:id="513"/>
      <w:r>
        <w:rPr>
          <w:rFonts w:ascii="Arial" w:hAnsi="Arial"/>
          <w:color w:val="000000"/>
          <w:sz w:val="26"/>
        </w:rPr>
        <w:t>Розділ IX. ПРИКІНЦЕВІ ПОЛОЖЕННЯ</w:t>
      </w:r>
    </w:p>
    <w:p w:rsidR="004F60E6" w:rsidRDefault="00697C37">
      <w:pPr>
        <w:spacing w:after="75"/>
        <w:ind w:firstLine="240"/>
        <w:jc w:val="both"/>
      </w:pPr>
      <w:bookmarkStart w:id="515" w:name="383"/>
      <w:bookmarkEnd w:id="514"/>
      <w:r>
        <w:rPr>
          <w:rFonts w:ascii="Arial" w:hAnsi="Arial"/>
          <w:color w:val="000000"/>
          <w:sz w:val="18"/>
        </w:rPr>
        <w:t>1. Цей Закон набирає чинності з 1 січня 2006 року, крім стат</w:t>
      </w:r>
      <w:r>
        <w:rPr>
          <w:rFonts w:ascii="Arial" w:hAnsi="Arial"/>
          <w:color w:val="000000"/>
          <w:sz w:val="18"/>
        </w:rPr>
        <w:t>ей 15 і 26, які набирають чинності з 1 січня 2007 року.</w:t>
      </w:r>
    </w:p>
    <w:p w:rsidR="004F60E6" w:rsidRDefault="00697C37">
      <w:pPr>
        <w:spacing w:after="75"/>
        <w:ind w:firstLine="240"/>
        <w:jc w:val="both"/>
      </w:pPr>
      <w:bookmarkStart w:id="516" w:name="384"/>
      <w:bookmarkEnd w:id="515"/>
      <w:r>
        <w:rPr>
          <w:rFonts w:ascii="Arial" w:hAnsi="Arial"/>
          <w:color w:val="000000"/>
          <w:sz w:val="18"/>
        </w:rPr>
        <w:t>2. Кабінету Міністрів України протягом шести місяців з дня набрання чинності цим Законом:</w:t>
      </w:r>
    </w:p>
    <w:p w:rsidR="004F60E6" w:rsidRDefault="00697C37">
      <w:pPr>
        <w:spacing w:after="75"/>
        <w:ind w:firstLine="240"/>
        <w:jc w:val="both"/>
      </w:pPr>
      <w:bookmarkStart w:id="517" w:name="385"/>
      <w:bookmarkEnd w:id="516"/>
      <w:r>
        <w:rPr>
          <w:rFonts w:ascii="Arial" w:hAnsi="Arial"/>
          <w:color w:val="000000"/>
          <w:sz w:val="18"/>
        </w:rPr>
        <w:t>подати на розгляд Верховної Ради України пропозиції щодо приведення законів України у відповідність із цим Зак</w:t>
      </w:r>
      <w:r>
        <w:rPr>
          <w:rFonts w:ascii="Arial" w:hAnsi="Arial"/>
          <w:color w:val="000000"/>
          <w:sz w:val="18"/>
        </w:rPr>
        <w:t>оном;</w:t>
      </w:r>
    </w:p>
    <w:p w:rsidR="004F60E6" w:rsidRDefault="00697C37">
      <w:pPr>
        <w:spacing w:after="75"/>
        <w:ind w:firstLine="240"/>
        <w:jc w:val="both"/>
      </w:pPr>
      <w:bookmarkStart w:id="518" w:name="386"/>
      <w:bookmarkEnd w:id="517"/>
      <w:r>
        <w:rPr>
          <w:rFonts w:ascii="Arial" w:hAnsi="Arial"/>
          <w:color w:val="000000"/>
          <w:sz w:val="18"/>
        </w:rPr>
        <w:t>забезпечити прийняття нормативно-правових актів, спрямованих на реалізацію цього Закону;</w:t>
      </w:r>
    </w:p>
    <w:p w:rsidR="004F60E6" w:rsidRDefault="00697C37">
      <w:pPr>
        <w:spacing w:after="75"/>
        <w:ind w:firstLine="240"/>
        <w:jc w:val="both"/>
      </w:pPr>
      <w:bookmarkStart w:id="519" w:name="387"/>
      <w:bookmarkEnd w:id="518"/>
      <w:r>
        <w:rPr>
          <w:rFonts w:ascii="Arial" w:hAnsi="Arial"/>
          <w:color w:val="000000"/>
          <w:sz w:val="18"/>
        </w:rPr>
        <w:t>забезпечити реалізацію статей 27 - 29 цього Закону шляхом поетапного фінансового забезпечення відповідних видатків;</w:t>
      </w:r>
    </w:p>
    <w:p w:rsidR="004F60E6" w:rsidRDefault="00697C37">
      <w:pPr>
        <w:spacing w:after="75"/>
        <w:ind w:firstLine="240"/>
        <w:jc w:val="both"/>
      </w:pPr>
      <w:bookmarkStart w:id="520" w:name="388"/>
      <w:bookmarkEnd w:id="519"/>
      <w:r>
        <w:rPr>
          <w:rFonts w:ascii="Arial" w:hAnsi="Arial"/>
          <w:color w:val="000000"/>
          <w:sz w:val="18"/>
        </w:rPr>
        <w:lastRenderedPageBreak/>
        <w:t xml:space="preserve">розробити державну програму розвитку системи реабілітації </w:t>
      </w:r>
      <w:r>
        <w:rPr>
          <w:rFonts w:ascii="Arial" w:hAnsi="Arial"/>
          <w:color w:val="293A55"/>
          <w:sz w:val="18"/>
        </w:rPr>
        <w:t>осіб з інвалідністю</w:t>
      </w:r>
      <w:r>
        <w:rPr>
          <w:rFonts w:ascii="Arial" w:hAnsi="Arial"/>
          <w:color w:val="000000"/>
          <w:sz w:val="18"/>
        </w:rPr>
        <w:t xml:space="preserve"> та порядок розміщення державного замовлення на надання реабілітаційних послуг </w:t>
      </w:r>
      <w:r>
        <w:rPr>
          <w:rFonts w:ascii="Arial" w:hAnsi="Arial"/>
          <w:color w:val="293A55"/>
          <w:sz w:val="18"/>
        </w:rPr>
        <w:t>особам з інвалідністю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дітям з інвалідністю</w:t>
      </w:r>
      <w:r>
        <w:rPr>
          <w:rFonts w:ascii="Arial" w:hAnsi="Arial"/>
          <w:color w:val="000000"/>
          <w:sz w:val="18"/>
        </w:rPr>
        <w:t>.</w:t>
      </w:r>
    </w:p>
    <w:p w:rsidR="004F60E6" w:rsidRDefault="00697C37">
      <w:pPr>
        <w:spacing w:after="75"/>
        <w:ind w:firstLine="240"/>
        <w:jc w:val="both"/>
      </w:pPr>
      <w:bookmarkStart w:id="521" w:name="389"/>
      <w:bookmarkEnd w:id="520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3"/>
        <w:gridCol w:w="4620"/>
      </w:tblGrid>
      <w:tr w:rsidR="004F60E6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4F60E6" w:rsidRDefault="00697C37">
            <w:pPr>
              <w:spacing w:after="75"/>
              <w:jc w:val="center"/>
            </w:pPr>
            <w:bookmarkStart w:id="522" w:name="390"/>
            <w:bookmarkEnd w:id="521"/>
            <w:r>
              <w:rPr>
                <w:rFonts w:ascii="Arial" w:hAnsi="Arial"/>
                <w:b/>
                <w:color w:val="000000"/>
                <w:sz w:val="15"/>
              </w:rPr>
              <w:t>Президент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4F60E6" w:rsidRDefault="00697C37">
            <w:pPr>
              <w:spacing w:after="75"/>
              <w:jc w:val="center"/>
            </w:pPr>
            <w:bookmarkStart w:id="523" w:name="391"/>
            <w:bookmarkEnd w:id="522"/>
            <w:r>
              <w:rPr>
                <w:rFonts w:ascii="Arial" w:hAnsi="Arial"/>
                <w:b/>
                <w:color w:val="000000"/>
                <w:sz w:val="15"/>
              </w:rPr>
              <w:t>В. ЮЩЕНКО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23"/>
      </w:tr>
      <w:tr w:rsidR="004F60E6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4F60E6" w:rsidRDefault="00697C37">
            <w:pPr>
              <w:spacing w:after="75"/>
              <w:jc w:val="center"/>
            </w:pPr>
            <w:bookmarkStart w:id="524" w:name="392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6 жовтня 2005 </w:t>
            </w:r>
            <w:r>
              <w:rPr>
                <w:rFonts w:ascii="Arial" w:hAnsi="Arial"/>
                <w:b/>
                <w:color w:val="000000"/>
                <w:sz w:val="15"/>
              </w:rPr>
              <w:t>року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N 2961-IV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4F60E6" w:rsidRDefault="00697C37">
            <w:pPr>
              <w:spacing w:after="75"/>
            </w:pPr>
            <w:bookmarkStart w:id="525" w:name="395"/>
            <w:bookmarkEnd w:id="5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525"/>
      </w:tr>
    </w:tbl>
    <w:p w:rsidR="00697C37" w:rsidRDefault="00697C37" w:rsidP="008A6632">
      <w:pPr>
        <w:spacing w:after="75"/>
        <w:ind w:firstLine="240"/>
        <w:jc w:val="both"/>
      </w:pPr>
      <w:bookmarkStart w:id="526" w:name="_GoBack"/>
      <w:bookmarkEnd w:id="526"/>
    </w:p>
    <w:sectPr w:rsidR="00697C3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35536"/>
    <w:multiLevelType w:val="multilevel"/>
    <w:tmpl w:val="9BFA6E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080714"/>
    <w:multiLevelType w:val="multilevel"/>
    <w:tmpl w:val="7B0622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60E6"/>
    <w:rsid w:val="004F60E6"/>
    <w:rsid w:val="00697C37"/>
    <w:rsid w:val="008A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3A0F4E-F4D1-4E70-A084-F220E4B3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15650</Words>
  <Characters>89211</Characters>
  <Application>Microsoft Office Word</Application>
  <DocSecurity>0</DocSecurity>
  <Lines>743</Lines>
  <Paragraphs>209</Paragraphs>
  <ScaleCrop>false</ScaleCrop>
  <Company/>
  <LinksUpToDate>false</LinksUpToDate>
  <CharactersWithSpaces>104652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3</cp:revision>
  <dcterms:created xsi:type="dcterms:W3CDTF">2026-01-02T21:59:00Z</dcterms:created>
  <dcterms:modified xsi:type="dcterms:W3CDTF">2026-01-02T22:00:00Z</dcterms:modified>
</cp:coreProperties>
</file>