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56BF6" w:rsidRDefault="00250EBB">
      <w:pPr>
        <w:spacing w:after="75"/>
        <w:jc w:val="center"/>
      </w:pPr>
      <w:bookmarkStart w:id="0" w:name="1"/>
      <w:r>
        <w:rPr>
          <w:noProof/>
          <w:lang w:val="ru-RU" w:eastAsia="ru-RU"/>
        </w:rPr>
        <w:drawing>
          <wp:inline distT="0" distB="0" distL="0" distR="0">
            <wp:extent cx="711200" cy="119380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711200" cy="1193800"/>
                    </a:xfrm>
                    <a:prstGeom prst="rect">
                      <a:avLst/>
                    </a:prstGeom>
                  </pic:spPr>
                </pic:pic>
              </a:graphicData>
            </a:graphic>
          </wp:inline>
        </w:drawing>
      </w:r>
    </w:p>
    <w:p w:rsidR="00356BF6" w:rsidRDefault="00250EBB">
      <w:pPr>
        <w:spacing w:after="75"/>
        <w:jc w:val="center"/>
      </w:pPr>
      <w:bookmarkStart w:id="1" w:name="2"/>
      <w:bookmarkEnd w:id="0"/>
      <w:r>
        <w:rPr>
          <w:rFonts w:ascii="Arial" w:hAnsi="Arial"/>
          <w:b/>
          <w:color w:val="000000"/>
          <w:sz w:val="21"/>
        </w:rPr>
        <w:t>ПРАВЛІННЯ НАЦІОНАЛЬНОГО БАНКУ УКРАЇНИ</w:t>
      </w:r>
    </w:p>
    <w:p w:rsidR="00356BF6" w:rsidRDefault="00250EBB">
      <w:pPr>
        <w:pStyle w:val="2"/>
        <w:spacing w:after="225"/>
        <w:jc w:val="center"/>
      </w:pPr>
      <w:bookmarkStart w:id="2" w:name="3"/>
      <w:bookmarkEnd w:id="1"/>
      <w:r>
        <w:rPr>
          <w:rFonts w:ascii="Arial" w:hAnsi="Arial"/>
          <w:color w:val="000000"/>
          <w:sz w:val="34"/>
        </w:rPr>
        <w:t>ПОСТАНОВА</w:t>
      </w:r>
    </w:p>
    <w:p w:rsidR="00356BF6" w:rsidRDefault="00250EBB">
      <w:pPr>
        <w:spacing w:after="75"/>
        <w:jc w:val="center"/>
      </w:pPr>
      <w:bookmarkStart w:id="3" w:name="4"/>
      <w:bookmarkEnd w:id="2"/>
      <w:r>
        <w:rPr>
          <w:rFonts w:ascii="Arial" w:hAnsi="Arial"/>
          <w:b/>
          <w:color w:val="000000"/>
          <w:sz w:val="18"/>
        </w:rPr>
        <w:t>від 24 лютого 2022 року N 18</w:t>
      </w:r>
    </w:p>
    <w:p w:rsidR="00356BF6" w:rsidRDefault="00250EBB">
      <w:pPr>
        <w:pStyle w:val="2"/>
        <w:spacing w:after="225"/>
        <w:jc w:val="center"/>
      </w:pPr>
      <w:bookmarkStart w:id="4" w:name="5"/>
      <w:bookmarkEnd w:id="3"/>
      <w:r>
        <w:rPr>
          <w:rFonts w:ascii="Arial" w:hAnsi="Arial"/>
          <w:color w:val="000000"/>
          <w:sz w:val="34"/>
        </w:rPr>
        <w:t>Про роботу банківської системи в період запровадження воєнного стану*</w:t>
      </w:r>
    </w:p>
    <w:p w:rsidR="00356BF6" w:rsidRDefault="00250EBB">
      <w:pPr>
        <w:spacing w:after="75"/>
        <w:jc w:val="center"/>
      </w:pPr>
      <w:bookmarkStart w:id="5" w:name="29"/>
      <w:bookmarkEnd w:id="4"/>
      <w:r>
        <w:rPr>
          <w:rFonts w:ascii="Arial" w:hAnsi="Arial"/>
          <w:color w:val="293A55"/>
          <w:sz w:val="18"/>
        </w:rPr>
        <w:t>Із змінами і доповненнями, внесеними</w:t>
      </w:r>
      <w:r>
        <w:br/>
      </w:r>
      <w:r>
        <w:rPr>
          <w:rFonts w:ascii="Arial" w:hAnsi="Arial"/>
          <w:color w:val="293A55"/>
          <w:sz w:val="18"/>
        </w:rPr>
        <w:t xml:space="preserve"> постановами</w:t>
      </w:r>
      <w:r>
        <w:rPr>
          <w:rFonts w:ascii="Arial" w:hAnsi="Arial"/>
          <w:color w:val="000000"/>
          <w:sz w:val="18"/>
        </w:rPr>
        <w:t xml:space="preserve"> </w:t>
      </w:r>
      <w:r>
        <w:rPr>
          <w:rFonts w:ascii="Arial" w:hAnsi="Arial"/>
          <w:color w:val="293A55"/>
          <w:sz w:val="18"/>
        </w:rPr>
        <w:t>Правління Національного банку України</w:t>
      </w:r>
      <w:r>
        <w:br/>
      </w:r>
      <w:r>
        <w:rPr>
          <w:rFonts w:ascii="Arial" w:hAnsi="Arial"/>
          <w:color w:val="293A55"/>
          <w:sz w:val="18"/>
        </w:rPr>
        <w:t xml:space="preserve"> від 24 лютого 2022 року N 21,</w:t>
      </w:r>
      <w:r>
        <w:br/>
      </w:r>
      <w:r>
        <w:rPr>
          <w:rFonts w:ascii="Arial" w:hAnsi="Arial"/>
          <w:color w:val="293A55"/>
          <w:sz w:val="18"/>
        </w:rPr>
        <w:t>від 28 лютого 2022 року N 26,</w:t>
      </w:r>
      <w:r>
        <w:br/>
      </w:r>
      <w:r>
        <w:rPr>
          <w:rFonts w:ascii="Arial" w:hAnsi="Arial"/>
          <w:color w:val="293A55"/>
          <w:sz w:val="18"/>
        </w:rPr>
        <w:t>від 1 березня 2022 року N 30,</w:t>
      </w:r>
      <w:r>
        <w:br/>
      </w:r>
      <w:r>
        <w:rPr>
          <w:rFonts w:ascii="Arial" w:hAnsi="Arial"/>
          <w:color w:val="293A55"/>
          <w:sz w:val="18"/>
        </w:rPr>
        <w:t>від 4 березня 2022 року N 36,</w:t>
      </w:r>
      <w:r>
        <w:br/>
      </w:r>
      <w:r>
        <w:rPr>
          <w:rFonts w:ascii="Arial" w:hAnsi="Arial"/>
          <w:color w:val="293A55"/>
          <w:sz w:val="18"/>
        </w:rPr>
        <w:t>від 8 березня 2022 року N 44,</w:t>
      </w:r>
      <w:r>
        <w:br/>
      </w:r>
      <w:r>
        <w:rPr>
          <w:rFonts w:ascii="Arial" w:hAnsi="Arial"/>
          <w:color w:val="293A55"/>
          <w:sz w:val="18"/>
        </w:rPr>
        <w:t>від 11 березня 2022 року N 48,</w:t>
      </w:r>
      <w:r>
        <w:br/>
      </w:r>
      <w:r>
        <w:rPr>
          <w:rFonts w:ascii="Arial" w:hAnsi="Arial"/>
          <w:color w:val="293A55"/>
          <w:sz w:val="18"/>
        </w:rPr>
        <w:t>від 13 березня 2022 року N 51,</w:t>
      </w:r>
      <w:r>
        <w:br/>
      </w:r>
      <w:r>
        <w:rPr>
          <w:rFonts w:ascii="Arial" w:hAnsi="Arial"/>
          <w:color w:val="293A55"/>
          <w:sz w:val="18"/>
        </w:rPr>
        <w:t xml:space="preserve"> від 18 березня 2022 року N 55,</w:t>
      </w:r>
      <w:r>
        <w:br/>
      </w:r>
      <w:r>
        <w:rPr>
          <w:rFonts w:ascii="Arial" w:hAnsi="Arial"/>
          <w:color w:val="293A55"/>
          <w:sz w:val="18"/>
        </w:rPr>
        <w:t>від 21 бере</w:t>
      </w:r>
      <w:r>
        <w:rPr>
          <w:rFonts w:ascii="Arial" w:hAnsi="Arial"/>
          <w:color w:val="293A55"/>
          <w:sz w:val="18"/>
        </w:rPr>
        <w:t>зня 2022 року N 58,</w:t>
      </w:r>
      <w:r>
        <w:br/>
      </w:r>
      <w:r>
        <w:rPr>
          <w:rFonts w:ascii="Arial" w:hAnsi="Arial"/>
          <w:color w:val="293A55"/>
          <w:sz w:val="18"/>
        </w:rPr>
        <w:t>від 24 березня 2022 року N 62,</w:t>
      </w:r>
      <w:r>
        <w:br/>
      </w:r>
      <w:r>
        <w:rPr>
          <w:rFonts w:ascii="Arial" w:hAnsi="Arial"/>
          <w:color w:val="293A55"/>
          <w:sz w:val="18"/>
        </w:rPr>
        <w:t xml:space="preserve"> від 26 березня 2022 року N 65,</w:t>
      </w:r>
      <w:r>
        <w:br/>
      </w:r>
      <w:r>
        <w:rPr>
          <w:rFonts w:ascii="Arial" w:hAnsi="Arial"/>
          <w:color w:val="293A55"/>
          <w:sz w:val="18"/>
        </w:rPr>
        <w:t>від 4 квітня 2022 року N 68,</w:t>
      </w:r>
      <w:r>
        <w:br/>
      </w:r>
      <w:r>
        <w:rPr>
          <w:rFonts w:ascii="Arial" w:hAnsi="Arial"/>
          <w:color w:val="293A55"/>
          <w:sz w:val="18"/>
        </w:rPr>
        <w:t>від 14 квітня 2022 року N 71,</w:t>
      </w:r>
      <w:r>
        <w:br/>
      </w:r>
      <w:r>
        <w:rPr>
          <w:rFonts w:ascii="Arial" w:hAnsi="Arial"/>
          <w:color w:val="293A55"/>
          <w:sz w:val="18"/>
        </w:rPr>
        <w:t>від 20 квітня 2022 року N 78,</w:t>
      </w:r>
      <w:r>
        <w:br/>
      </w:r>
      <w:r>
        <w:rPr>
          <w:rFonts w:ascii="Arial" w:hAnsi="Arial"/>
          <w:color w:val="293A55"/>
          <w:sz w:val="18"/>
        </w:rPr>
        <w:t>від 22 квітня 2022 року N 81,</w:t>
      </w:r>
      <w:r>
        <w:br/>
      </w:r>
      <w:r>
        <w:rPr>
          <w:rFonts w:ascii="Arial" w:hAnsi="Arial"/>
          <w:color w:val="293A55"/>
          <w:sz w:val="18"/>
        </w:rPr>
        <w:t>від 29 квітня 2022 року N 88,</w:t>
      </w:r>
      <w:r>
        <w:br/>
      </w:r>
      <w:r>
        <w:rPr>
          <w:rFonts w:ascii="Arial" w:hAnsi="Arial"/>
          <w:color w:val="293A55"/>
          <w:sz w:val="18"/>
        </w:rPr>
        <w:t>від 4 травня 2022 року N</w:t>
      </w:r>
      <w:r>
        <w:rPr>
          <w:rFonts w:ascii="Arial" w:hAnsi="Arial"/>
          <w:color w:val="293A55"/>
          <w:sz w:val="18"/>
        </w:rPr>
        <w:t xml:space="preserve"> 91,</w:t>
      </w:r>
      <w:r>
        <w:br/>
      </w:r>
      <w:r>
        <w:rPr>
          <w:rFonts w:ascii="Arial" w:hAnsi="Arial"/>
          <w:color w:val="293A55"/>
          <w:sz w:val="18"/>
        </w:rPr>
        <w:t>від 9 травня 2022 року N 96,</w:t>
      </w:r>
      <w:r>
        <w:br/>
      </w:r>
      <w:r>
        <w:rPr>
          <w:rFonts w:ascii="Arial" w:hAnsi="Arial"/>
          <w:color w:val="293A55"/>
          <w:sz w:val="18"/>
        </w:rPr>
        <w:t>від 19 травня 2022 року N 101,</w:t>
      </w:r>
      <w:r>
        <w:br/>
      </w:r>
      <w:r>
        <w:rPr>
          <w:rFonts w:ascii="Arial" w:hAnsi="Arial"/>
          <w:color w:val="293A55"/>
          <w:sz w:val="18"/>
        </w:rPr>
        <w:t>від 20 травня 2022 року N 102,</w:t>
      </w:r>
      <w:r>
        <w:br/>
      </w:r>
      <w:r>
        <w:rPr>
          <w:rFonts w:ascii="Arial" w:hAnsi="Arial"/>
          <w:color w:val="293A55"/>
          <w:sz w:val="18"/>
        </w:rPr>
        <w:t>від 7 червня 2022 року N 113,</w:t>
      </w:r>
      <w:r>
        <w:br/>
      </w:r>
      <w:r>
        <w:rPr>
          <w:rFonts w:ascii="Arial" w:hAnsi="Arial"/>
          <w:color w:val="293A55"/>
          <w:sz w:val="18"/>
        </w:rPr>
        <w:t>від 14 червня 2022 року N 122,</w:t>
      </w:r>
      <w:r>
        <w:br/>
      </w:r>
      <w:r>
        <w:rPr>
          <w:rFonts w:ascii="Arial" w:hAnsi="Arial"/>
          <w:color w:val="293A55"/>
          <w:sz w:val="18"/>
        </w:rPr>
        <w:t>від 16 червня 2022 року N 125,</w:t>
      </w:r>
      <w:r>
        <w:br/>
      </w:r>
      <w:r>
        <w:rPr>
          <w:rFonts w:ascii="Arial" w:hAnsi="Arial"/>
          <w:color w:val="293A55"/>
          <w:sz w:val="18"/>
        </w:rPr>
        <w:t>від 22 червня 2022 року N 129,</w:t>
      </w:r>
      <w:r>
        <w:br/>
      </w:r>
      <w:r>
        <w:rPr>
          <w:rFonts w:ascii="Arial" w:hAnsi="Arial"/>
          <w:color w:val="293A55"/>
          <w:sz w:val="18"/>
        </w:rPr>
        <w:t>від 7 липня 2022 року N 142,</w:t>
      </w:r>
      <w:r>
        <w:br/>
      </w:r>
      <w:r>
        <w:rPr>
          <w:rFonts w:ascii="Arial" w:hAnsi="Arial"/>
          <w:color w:val="293A55"/>
          <w:sz w:val="18"/>
        </w:rPr>
        <w:t>від 14 л</w:t>
      </w:r>
      <w:r>
        <w:rPr>
          <w:rFonts w:ascii="Arial" w:hAnsi="Arial"/>
          <w:color w:val="293A55"/>
          <w:sz w:val="18"/>
        </w:rPr>
        <w:t>ипня 2022 року N 149,</w:t>
      </w:r>
      <w:r>
        <w:br/>
      </w:r>
      <w:r>
        <w:rPr>
          <w:rFonts w:ascii="Arial" w:hAnsi="Arial"/>
          <w:color w:val="293A55"/>
          <w:sz w:val="18"/>
        </w:rPr>
        <w:t>від 21 липня 2022 року N 154</w:t>
      </w:r>
      <w:r>
        <w:br/>
      </w:r>
      <w:r>
        <w:rPr>
          <w:rFonts w:ascii="Arial" w:hAnsi="Arial"/>
          <w:i/>
          <w:color w:val="000000"/>
          <w:sz w:val="18"/>
        </w:rPr>
        <w:t>(зміни, внесені</w:t>
      </w:r>
      <w:r>
        <w:rPr>
          <w:rFonts w:ascii="Arial" w:hAnsi="Arial"/>
          <w:color w:val="000000"/>
          <w:sz w:val="18"/>
        </w:rPr>
        <w:t xml:space="preserve"> </w:t>
      </w:r>
      <w:r>
        <w:rPr>
          <w:rFonts w:ascii="Arial" w:hAnsi="Arial"/>
          <w:color w:val="293A55"/>
          <w:sz w:val="18"/>
        </w:rPr>
        <w:t>підпунктом 3 пункту 1</w:t>
      </w:r>
      <w:r>
        <w:rPr>
          <w:rFonts w:ascii="Arial" w:hAnsi="Arial"/>
          <w:color w:val="000000"/>
          <w:sz w:val="18"/>
        </w:rPr>
        <w:t xml:space="preserve"> </w:t>
      </w:r>
      <w:r>
        <w:rPr>
          <w:rFonts w:ascii="Arial" w:hAnsi="Arial"/>
          <w:color w:val="293A55"/>
          <w:sz w:val="18"/>
        </w:rPr>
        <w:t>постанови Правління Національного банку України</w:t>
      </w:r>
      <w:r>
        <w:br/>
      </w:r>
      <w:r>
        <w:rPr>
          <w:rFonts w:ascii="Arial" w:hAnsi="Arial"/>
          <w:color w:val="293A55"/>
          <w:sz w:val="18"/>
        </w:rPr>
        <w:t xml:space="preserve"> від 21 липня 2022 року N 154, набирають чинності з</w:t>
      </w:r>
      <w:r>
        <w:rPr>
          <w:rFonts w:ascii="Arial" w:hAnsi="Arial"/>
          <w:color w:val="000000"/>
          <w:sz w:val="18"/>
        </w:rPr>
        <w:t xml:space="preserve"> </w:t>
      </w:r>
      <w:r>
        <w:rPr>
          <w:rFonts w:ascii="Arial" w:hAnsi="Arial"/>
          <w:color w:val="293A55"/>
          <w:sz w:val="18"/>
        </w:rPr>
        <w:t>25 липня 2022 року),</w:t>
      </w:r>
      <w:r>
        <w:br/>
      </w:r>
      <w:r>
        <w:rPr>
          <w:rFonts w:ascii="Arial" w:hAnsi="Arial"/>
          <w:color w:val="293A55"/>
          <w:sz w:val="18"/>
        </w:rPr>
        <w:t>від 22 липня 2022 року N 157,</w:t>
      </w:r>
      <w:r>
        <w:br/>
      </w:r>
      <w:r>
        <w:rPr>
          <w:rFonts w:ascii="Arial" w:hAnsi="Arial"/>
          <w:color w:val="293A55"/>
          <w:sz w:val="18"/>
        </w:rPr>
        <w:t xml:space="preserve">від 26 липня </w:t>
      </w:r>
      <w:r>
        <w:rPr>
          <w:rFonts w:ascii="Arial" w:hAnsi="Arial"/>
          <w:color w:val="293A55"/>
          <w:sz w:val="18"/>
        </w:rPr>
        <w:t>2022 року N 159,</w:t>
      </w:r>
      <w:r>
        <w:br/>
      </w:r>
      <w:r>
        <w:rPr>
          <w:rFonts w:ascii="Arial" w:hAnsi="Arial"/>
          <w:color w:val="293A55"/>
          <w:sz w:val="18"/>
        </w:rPr>
        <w:t>від 28 липня 2022 року N 161,</w:t>
      </w:r>
      <w:r>
        <w:br/>
      </w:r>
      <w:r>
        <w:rPr>
          <w:rFonts w:ascii="Arial" w:hAnsi="Arial"/>
          <w:color w:val="293A55"/>
          <w:sz w:val="18"/>
        </w:rPr>
        <w:t>від 5 серпня 2022 року N 172</w:t>
      </w:r>
      <w:r>
        <w:br/>
      </w:r>
      <w:r>
        <w:rPr>
          <w:rFonts w:ascii="Arial" w:hAnsi="Arial"/>
          <w:i/>
          <w:color w:val="000000"/>
          <w:sz w:val="18"/>
        </w:rPr>
        <w:t>(зміни, внесені</w:t>
      </w:r>
      <w:r>
        <w:rPr>
          <w:rFonts w:ascii="Arial" w:hAnsi="Arial"/>
          <w:color w:val="000000"/>
          <w:sz w:val="18"/>
        </w:rPr>
        <w:t xml:space="preserve"> </w:t>
      </w:r>
      <w:r>
        <w:rPr>
          <w:rFonts w:ascii="Arial" w:hAnsi="Arial"/>
          <w:color w:val="293A55"/>
          <w:sz w:val="18"/>
        </w:rPr>
        <w:t>підпунктом 1 пункту 1</w:t>
      </w:r>
      <w:r>
        <w:rPr>
          <w:rFonts w:ascii="Arial" w:hAnsi="Arial"/>
          <w:color w:val="000000"/>
          <w:sz w:val="18"/>
        </w:rPr>
        <w:t xml:space="preserve"> </w:t>
      </w:r>
      <w:r>
        <w:rPr>
          <w:rFonts w:ascii="Arial" w:hAnsi="Arial"/>
          <w:color w:val="293A55"/>
          <w:sz w:val="18"/>
        </w:rPr>
        <w:t>постанови</w:t>
      </w:r>
      <w:r>
        <w:br/>
      </w:r>
      <w:r>
        <w:rPr>
          <w:rFonts w:ascii="Arial" w:hAnsi="Arial"/>
          <w:color w:val="293A55"/>
          <w:sz w:val="18"/>
        </w:rPr>
        <w:t xml:space="preserve"> Правління Національного банку України від 5 серпня 2022 року N 172,</w:t>
      </w:r>
      <w:r>
        <w:br/>
      </w:r>
      <w:r>
        <w:rPr>
          <w:rFonts w:ascii="Arial" w:hAnsi="Arial"/>
          <w:color w:val="293A55"/>
          <w:sz w:val="18"/>
        </w:rPr>
        <w:t xml:space="preserve"> набирають чинності з</w:t>
      </w:r>
      <w:r>
        <w:rPr>
          <w:rFonts w:ascii="Arial" w:hAnsi="Arial"/>
          <w:color w:val="000000"/>
          <w:sz w:val="18"/>
        </w:rPr>
        <w:t xml:space="preserve"> </w:t>
      </w:r>
      <w:r>
        <w:rPr>
          <w:rFonts w:ascii="Arial" w:hAnsi="Arial"/>
          <w:color w:val="293A55"/>
          <w:sz w:val="18"/>
        </w:rPr>
        <w:t>8 серпня 2022 року),</w:t>
      </w:r>
      <w:r>
        <w:br/>
      </w:r>
      <w:r>
        <w:rPr>
          <w:rFonts w:ascii="Arial" w:hAnsi="Arial"/>
          <w:color w:val="293A55"/>
          <w:sz w:val="18"/>
        </w:rPr>
        <w:lastRenderedPageBreak/>
        <w:t>від 19 серпня 2022 р</w:t>
      </w:r>
      <w:r>
        <w:rPr>
          <w:rFonts w:ascii="Arial" w:hAnsi="Arial"/>
          <w:color w:val="293A55"/>
          <w:sz w:val="18"/>
        </w:rPr>
        <w:t>оку N 183,</w:t>
      </w:r>
      <w:r>
        <w:br/>
      </w:r>
      <w:r>
        <w:rPr>
          <w:rFonts w:ascii="Arial" w:hAnsi="Arial"/>
          <w:color w:val="293A55"/>
          <w:sz w:val="18"/>
        </w:rPr>
        <w:t>від 2 вересня 2022 року N 197,</w:t>
      </w:r>
      <w:r>
        <w:br/>
      </w:r>
      <w:r>
        <w:rPr>
          <w:rFonts w:ascii="Arial" w:hAnsi="Arial"/>
          <w:color w:val="293A55"/>
          <w:sz w:val="18"/>
        </w:rPr>
        <w:t>від 29 вересня 2022 року N 211</w:t>
      </w:r>
      <w:r>
        <w:br/>
      </w:r>
      <w:r>
        <w:rPr>
          <w:rFonts w:ascii="Arial" w:hAnsi="Arial"/>
          <w:i/>
          <w:color w:val="000000"/>
          <w:sz w:val="18"/>
        </w:rPr>
        <w:t>(зміни, внесені абзацом</w:t>
      </w:r>
      <w:r>
        <w:rPr>
          <w:rFonts w:ascii="Arial" w:hAnsi="Arial"/>
          <w:color w:val="000000"/>
          <w:sz w:val="18"/>
        </w:rPr>
        <w:t xml:space="preserve"> </w:t>
      </w:r>
      <w:r>
        <w:rPr>
          <w:rFonts w:ascii="Arial" w:hAnsi="Arial"/>
          <w:color w:val="293A55"/>
          <w:sz w:val="18"/>
        </w:rPr>
        <w:t>четвертим підпункту 8 пункту 1</w:t>
      </w:r>
      <w:r>
        <w:rPr>
          <w:rFonts w:ascii="Arial" w:hAnsi="Arial"/>
          <w:color w:val="000000"/>
          <w:sz w:val="18"/>
        </w:rPr>
        <w:t xml:space="preserve"> </w:t>
      </w:r>
      <w:r>
        <w:rPr>
          <w:rFonts w:ascii="Arial" w:hAnsi="Arial"/>
          <w:color w:val="293A55"/>
          <w:sz w:val="18"/>
        </w:rPr>
        <w:t>постанови</w:t>
      </w:r>
      <w:r>
        <w:br/>
      </w:r>
      <w:r>
        <w:rPr>
          <w:rFonts w:ascii="Arial" w:hAnsi="Arial"/>
          <w:color w:val="293A55"/>
          <w:sz w:val="18"/>
        </w:rPr>
        <w:t xml:space="preserve"> Правління Національного банку України від 29 вересня 2022 року N 211,</w:t>
      </w:r>
      <w:r>
        <w:br/>
      </w:r>
      <w:r>
        <w:rPr>
          <w:rFonts w:ascii="Arial" w:hAnsi="Arial"/>
          <w:color w:val="293A55"/>
          <w:sz w:val="18"/>
        </w:rPr>
        <w:t xml:space="preserve"> набирають чинності з</w:t>
      </w:r>
      <w:r>
        <w:rPr>
          <w:rFonts w:ascii="Arial" w:hAnsi="Arial"/>
          <w:color w:val="000000"/>
          <w:sz w:val="18"/>
        </w:rPr>
        <w:t xml:space="preserve"> </w:t>
      </w:r>
      <w:r>
        <w:rPr>
          <w:rFonts w:ascii="Arial" w:hAnsi="Arial"/>
          <w:color w:val="293A55"/>
          <w:sz w:val="18"/>
        </w:rPr>
        <w:t>5 жовтня 2022 року),</w:t>
      </w:r>
      <w:r>
        <w:br/>
      </w:r>
      <w:r>
        <w:rPr>
          <w:rFonts w:ascii="Arial" w:hAnsi="Arial"/>
          <w:color w:val="293A55"/>
          <w:sz w:val="18"/>
        </w:rPr>
        <w:t xml:space="preserve">від </w:t>
      </w:r>
      <w:r>
        <w:rPr>
          <w:rFonts w:ascii="Arial" w:hAnsi="Arial"/>
          <w:color w:val="293A55"/>
          <w:sz w:val="18"/>
        </w:rPr>
        <w:t>20 жовтня 2022 року N 222,</w:t>
      </w:r>
      <w:r>
        <w:br/>
      </w:r>
      <w:r>
        <w:rPr>
          <w:rFonts w:ascii="Arial" w:hAnsi="Arial"/>
          <w:color w:val="293A55"/>
          <w:sz w:val="18"/>
        </w:rPr>
        <w:t>від 4 листопада 2022 року N 227,</w:t>
      </w:r>
      <w:r>
        <w:br/>
      </w:r>
      <w:r>
        <w:rPr>
          <w:rFonts w:ascii="Arial" w:hAnsi="Arial"/>
          <w:color w:val="293A55"/>
          <w:sz w:val="18"/>
        </w:rPr>
        <w:t>від 9 грудня 2022 року N 242,</w:t>
      </w:r>
      <w:r>
        <w:br/>
      </w:r>
      <w:r>
        <w:rPr>
          <w:rFonts w:ascii="Arial" w:hAnsi="Arial"/>
          <w:color w:val="293A55"/>
          <w:sz w:val="18"/>
        </w:rPr>
        <w:t xml:space="preserve"> від 30 грудня 2022 року N 255,</w:t>
      </w:r>
      <w:r>
        <w:br/>
      </w:r>
      <w:r>
        <w:rPr>
          <w:rFonts w:ascii="Arial" w:hAnsi="Arial"/>
          <w:color w:val="293A55"/>
          <w:sz w:val="18"/>
        </w:rPr>
        <w:t>від 10 лютого 2023 року N 7,</w:t>
      </w:r>
      <w:r>
        <w:br/>
      </w:r>
      <w:r>
        <w:rPr>
          <w:rFonts w:ascii="Arial" w:hAnsi="Arial"/>
          <w:color w:val="293A55"/>
          <w:sz w:val="18"/>
        </w:rPr>
        <w:t>від 1 березня 2023 року N 12,</w:t>
      </w:r>
      <w:r>
        <w:br/>
      </w:r>
      <w:r>
        <w:rPr>
          <w:rFonts w:ascii="Arial" w:hAnsi="Arial"/>
          <w:color w:val="293A55"/>
          <w:sz w:val="18"/>
        </w:rPr>
        <w:t xml:space="preserve"> від 22 березня 2023 року N 29,</w:t>
      </w:r>
      <w:r>
        <w:br/>
      </w:r>
      <w:r>
        <w:rPr>
          <w:rFonts w:ascii="Arial" w:hAnsi="Arial"/>
          <w:color w:val="293A55"/>
          <w:sz w:val="18"/>
        </w:rPr>
        <w:t>від 20 квітня 2023 року N 53,</w:t>
      </w:r>
      <w:r>
        <w:br/>
      </w:r>
      <w:r>
        <w:rPr>
          <w:rFonts w:ascii="Arial" w:hAnsi="Arial"/>
          <w:color w:val="293A55"/>
          <w:sz w:val="18"/>
        </w:rPr>
        <w:t>від 19 травня</w:t>
      </w:r>
      <w:r>
        <w:rPr>
          <w:rFonts w:ascii="Arial" w:hAnsi="Arial"/>
          <w:color w:val="293A55"/>
          <w:sz w:val="18"/>
        </w:rPr>
        <w:t xml:space="preserve"> 2023 року N 68</w:t>
      </w:r>
      <w:r>
        <w:br/>
      </w:r>
      <w:r>
        <w:rPr>
          <w:rFonts w:ascii="Arial" w:hAnsi="Arial"/>
          <w:i/>
          <w:color w:val="000000"/>
          <w:sz w:val="18"/>
        </w:rPr>
        <w:t>(зміни, внесені</w:t>
      </w:r>
      <w:r>
        <w:rPr>
          <w:rFonts w:ascii="Arial" w:hAnsi="Arial"/>
          <w:color w:val="000000"/>
          <w:sz w:val="18"/>
        </w:rPr>
        <w:t xml:space="preserve"> </w:t>
      </w:r>
      <w:r>
        <w:rPr>
          <w:rFonts w:ascii="Arial" w:hAnsi="Arial"/>
          <w:color w:val="293A55"/>
          <w:sz w:val="18"/>
        </w:rPr>
        <w:t>підпунктом 2 пункту 1</w:t>
      </w:r>
      <w:r>
        <w:rPr>
          <w:rFonts w:ascii="Arial" w:hAnsi="Arial"/>
          <w:color w:val="000000"/>
          <w:sz w:val="18"/>
        </w:rPr>
        <w:t xml:space="preserve"> </w:t>
      </w:r>
      <w:r>
        <w:rPr>
          <w:rFonts w:ascii="Arial" w:hAnsi="Arial"/>
          <w:color w:val="293A55"/>
          <w:sz w:val="18"/>
        </w:rPr>
        <w:t>постанови Правління Національного</w:t>
      </w:r>
      <w:r>
        <w:br/>
      </w:r>
      <w:r>
        <w:rPr>
          <w:rFonts w:ascii="Arial" w:hAnsi="Arial"/>
          <w:color w:val="293A55"/>
          <w:sz w:val="18"/>
        </w:rPr>
        <w:t xml:space="preserve"> банку України від 19 травня 2023 року N 68, набирають чинності з</w:t>
      </w:r>
      <w:r>
        <w:rPr>
          <w:rFonts w:ascii="Arial" w:hAnsi="Arial"/>
          <w:color w:val="000000"/>
          <w:sz w:val="18"/>
        </w:rPr>
        <w:t xml:space="preserve"> </w:t>
      </w:r>
      <w:r>
        <w:rPr>
          <w:rFonts w:ascii="Arial" w:hAnsi="Arial"/>
          <w:color w:val="293A55"/>
          <w:sz w:val="18"/>
        </w:rPr>
        <w:t>22 травня 2023 року),</w:t>
      </w:r>
      <w:r>
        <w:br/>
      </w:r>
      <w:r>
        <w:rPr>
          <w:rFonts w:ascii="Arial" w:hAnsi="Arial"/>
          <w:color w:val="293A55"/>
          <w:sz w:val="18"/>
        </w:rPr>
        <w:t>від 15 червня 2023 року N 73,</w:t>
      </w:r>
      <w:r>
        <w:br/>
      </w:r>
      <w:r>
        <w:rPr>
          <w:rFonts w:ascii="Arial" w:hAnsi="Arial"/>
          <w:color w:val="293A55"/>
          <w:sz w:val="18"/>
        </w:rPr>
        <w:t>від 20 червня 2023 року N 77,</w:t>
      </w:r>
      <w:r>
        <w:br/>
      </w:r>
      <w:r>
        <w:rPr>
          <w:rFonts w:ascii="Arial" w:hAnsi="Arial"/>
          <w:color w:val="293A55"/>
          <w:sz w:val="18"/>
        </w:rPr>
        <w:t xml:space="preserve"> від 23 червня 2023 </w:t>
      </w:r>
      <w:r>
        <w:rPr>
          <w:rFonts w:ascii="Arial" w:hAnsi="Arial"/>
          <w:color w:val="293A55"/>
          <w:sz w:val="18"/>
        </w:rPr>
        <w:t>року N 84,</w:t>
      </w:r>
      <w:r>
        <w:br/>
      </w:r>
      <w:r>
        <w:rPr>
          <w:rFonts w:ascii="Arial" w:hAnsi="Arial"/>
          <w:color w:val="293A55"/>
          <w:sz w:val="18"/>
        </w:rPr>
        <w:t>від 30 червня 2023 року N 88,</w:t>
      </w:r>
      <w:r>
        <w:br/>
      </w:r>
      <w:r>
        <w:rPr>
          <w:rFonts w:ascii="Arial" w:hAnsi="Arial"/>
          <w:color w:val="293A55"/>
          <w:sz w:val="18"/>
        </w:rPr>
        <w:t>від 10 серпня 2023 року N 96,</w:t>
      </w:r>
      <w:r>
        <w:br/>
      </w:r>
      <w:r>
        <w:rPr>
          <w:rFonts w:ascii="Arial" w:hAnsi="Arial"/>
          <w:color w:val="293A55"/>
          <w:sz w:val="18"/>
        </w:rPr>
        <w:t>від 28 серпня 2023 року N 104,</w:t>
      </w:r>
      <w:r>
        <w:br/>
      </w:r>
      <w:r>
        <w:rPr>
          <w:rFonts w:ascii="Arial" w:hAnsi="Arial"/>
          <w:color w:val="293A55"/>
          <w:sz w:val="18"/>
        </w:rPr>
        <w:t>від 1 вересня 2023 року N 106,</w:t>
      </w:r>
      <w:r>
        <w:br/>
      </w:r>
      <w:r>
        <w:rPr>
          <w:rFonts w:ascii="Arial" w:hAnsi="Arial"/>
          <w:color w:val="293A55"/>
          <w:sz w:val="18"/>
        </w:rPr>
        <w:t>від 15 вересня 2023 року N 115,</w:t>
      </w:r>
      <w:r>
        <w:br/>
      </w:r>
      <w:r>
        <w:rPr>
          <w:rFonts w:ascii="Arial" w:hAnsi="Arial"/>
          <w:color w:val="293A55"/>
          <w:sz w:val="18"/>
        </w:rPr>
        <w:t>від 2 жовтня 2023 року N 121,</w:t>
      </w:r>
      <w:r>
        <w:br/>
      </w:r>
      <w:r>
        <w:rPr>
          <w:rFonts w:ascii="Arial" w:hAnsi="Arial"/>
          <w:color w:val="293A55"/>
          <w:sz w:val="18"/>
        </w:rPr>
        <w:t>від 6 жовтня 2023 року N 124,</w:t>
      </w:r>
      <w:r>
        <w:br/>
      </w:r>
      <w:r>
        <w:rPr>
          <w:rFonts w:ascii="Arial" w:hAnsi="Arial"/>
          <w:color w:val="293A55"/>
          <w:sz w:val="18"/>
        </w:rPr>
        <w:t xml:space="preserve">від 30 листопада 2023 року N </w:t>
      </w:r>
      <w:r>
        <w:rPr>
          <w:rFonts w:ascii="Arial" w:hAnsi="Arial"/>
          <w:color w:val="293A55"/>
          <w:sz w:val="18"/>
        </w:rPr>
        <w:t>155,</w:t>
      </w:r>
      <w:r>
        <w:br/>
      </w:r>
      <w:r>
        <w:rPr>
          <w:rFonts w:ascii="Arial" w:hAnsi="Arial"/>
          <w:color w:val="293A55"/>
          <w:sz w:val="18"/>
        </w:rPr>
        <w:t>від 28 грудня 2023 року N 195,</w:t>
      </w:r>
      <w:r>
        <w:br/>
      </w:r>
      <w:r>
        <w:rPr>
          <w:rFonts w:ascii="Arial" w:hAnsi="Arial"/>
          <w:color w:val="293A55"/>
          <w:sz w:val="18"/>
        </w:rPr>
        <w:t>від 5 лютого 2024 року N 17,</w:t>
      </w:r>
      <w:r>
        <w:br/>
      </w:r>
      <w:r>
        <w:rPr>
          <w:rFonts w:ascii="Arial" w:hAnsi="Arial"/>
          <w:color w:val="293A55"/>
          <w:sz w:val="18"/>
        </w:rPr>
        <w:t>від 16 лютого 2024 року N 22,</w:t>
      </w:r>
      <w:r>
        <w:br/>
      </w:r>
      <w:r>
        <w:rPr>
          <w:rFonts w:ascii="Arial" w:hAnsi="Arial"/>
          <w:color w:val="293A55"/>
          <w:sz w:val="18"/>
        </w:rPr>
        <w:t>від 20 лютого 2024 року N 24,</w:t>
      </w:r>
      <w:r>
        <w:br/>
      </w:r>
      <w:r>
        <w:rPr>
          <w:rFonts w:ascii="Arial" w:hAnsi="Arial"/>
          <w:color w:val="293A55"/>
          <w:sz w:val="18"/>
        </w:rPr>
        <w:t>від 19 квітня 2024 року N 46,</w:t>
      </w:r>
      <w:r>
        <w:br/>
      </w:r>
      <w:r>
        <w:rPr>
          <w:rFonts w:ascii="Arial" w:hAnsi="Arial"/>
          <w:color w:val="293A55"/>
          <w:sz w:val="18"/>
        </w:rPr>
        <w:t>від 3 травня 2024 року N 56,</w:t>
      </w:r>
      <w:r>
        <w:br/>
      </w:r>
      <w:r>
        <w:rPr>
          <w:rFonts w:ascii="Arial" w:hAnsi="Arial"/>
          <w:color w:val="293A55"/>
          <w:sz w:val="18"/>
        </w:rPr>
        <w:t>від 21 червня 2024 року N 72,</w:t>
      </w:r>
      <w:r>
        <w:br/>
      </w:r>
      <w:r>
        <w:rPr>
          <w:rFonts w:ascii="Arial" w:hAnsi="Arial"/>
          <w:color w:val="293A55"/>
          <w:sz w:val="18"/>
        </w:rPr>
        <w:t>від 9 липня 2024 року N 83,</w:t>
      </w:r>
      <w:r>
        <w:br/>
      </w:r>
      <w:r>
        <w:rPr>
          <w:rFonts w:ascii="Arial" w:hAnsi="Arial"/>
          <w:color w:val="293A55"/>
          <w:sz w:val="18"/>
        </w:rPr>
        <w:t xml:space="preserve">від 27 серпня </w:t>
      </w:r>
      <w:r>
        <w:rPr>
          <w:rFonts w:ascii="Arial" w:hAnsi="Arial"/>
          <w:color w:val="293A55"/>
          <w:sz w:val="18"/>
        </w:rPr>
        <w:t>2024 року N 102,</w:t>
      </w:r>
      <w:r>
        <w:br/>
      </w:r>
      <w:r>
        <w:rPr>
          <w:rFonts w:ascii="Arial" w:hAnsi="Arial"/>
          <w:color w:val="293A55"/>
          <w:sz w:val="18"/>
        </w:rPr>
        <w:t>від 6 вересня 2024 року N 108,</w:t>
      </w:r>
      <w:r>
        <w:br/>
      </w:r>
      <w:r>
        <w:rPr>
          <w:rFonts w:ascii="Arial" w:hAnsi="Arial"/>
          <w:color w:val="293A55"/>
          <w:sz w:val="18"/>
        </w:rPr>
        <w:t>від 19 листопада 2024 року N 136,</w:t>
      </w:r>
      <w:r>
        <w:br/>
      </w:r>
      <w:r>
        <w:rPr>
          <w:rFonts w:ascii="Arial" w:hAnsi="Arial"/>
          <w:color w:val="293A55"/>
          <w:sz w:val="18"/>
        </w:rPr>
        <w:t>від 20 грудня 2024 року N 155,</w:t>
      </w:r>
      <w:r>
        <w:br/>
      </w:r>
      <w:r>
        <w:rPr>
          <w:rFonts w:ascii="Arial" w:hAnsi="Arial"/>
          <w:color w:val="293A55"/>
          <w:sz w:val="18"/>
        </w:rPr>
        <w:t>від 13 січня 2025 року N 4,</w:t>
      </w:r>
      <w:r>
        <w:br/>
      </w:r>
      <w:r>
        <w:rPr>
          <w:rFonts w:ascii="Arial" w:hAnsi="Arial"/>
          <w:color w:val="293A55"/>
          <w:sz w:val="18"/>
        </w:rPr>
        <w:t>від 17 січня 2025 року N 7,</w:t>
      </w:r>
      <w:r>
        <w:br/>
      </w:r>
      <w:r>
        <w:rPr>
          <w:rFonts w:ascii="Arial" w:hAnsi="Arial"/>
          <w:color w:val="293A55"/>
          <w:sz w:val="18"/>
        </w:rPr>
        <w:t>від 19 березня 2025 року N 34,</w:t>
      </w:r>
      <w:r>
        <w:br/>
      </w:r>
      <w:r>
        <w:rPr>
          <w:rFonts w:ascii="Arial" w:hAnsi="Arial"/>
          <w:color w:val="293A55"/>
          <w:sz w:val="18"/>
        </w:rPr>
        <w:t>від 20 березня 2025 року N 35,</w:t>
      </w:r>
      <w:r>
        <w:br/>
      </w:r>
      <w:r>
        <w:rPr>
          <w:rFonts w:ascii="Arial" w:hAnsi="Arial"/>
          <w:color w:val="293A55"/>
          <w:sz w:val="18"/>
        </w:rPr>
        <w:t xml:space="preserve">від 9 травня 2025 року N </w:t>
      </w:r>
      <w:r>
        <w:rPr>
          <w:rFonts w:ascii="Arial" w:hAnsi="Arial"/>
          <w:color w:val="293A55"/>
          <w:sz w:val="18"/>
        </w:rPr>
        <w:t>53,</w:t>
      </w:r>
      <w:r>
        <w:br/>
      </w:r>
      <w:r>
        <w:rPr>
          <w:rFonts w:ascii="Arial" w:hAnsi="Arial"/>
          <w:color w:val="293A55"/>
          <w:sz w:val="18"/>
        </w:rPr>
        <w:t>від 13 червня 2025 року N 63,</w:t>
      </w:r>
      <w:r>
        <w:br/>
      </w:r>
      <w:r>
        <w:rPr>
          <w:rFonts w:ascii="Arial" w:hAnsi="Arial"/>
          <w:color w:val="293A55"/>
          <w:sz w:val="18"/>
        </w:rPr>
        <w:t>від 2 липня 2025 року N 70,</w:t>
      </w:r>
      <w:r>
        <w:br/>
      </w:r>
      <w:r>
        <w:rPr>
          <w:rFonts w:ascii="Arial" w:hAnsi="Arial"/>
          <w:color w:val="293A55"/>
          <w:sz w:val="18"/>
        </w:rPr>
        <w:t>від 5 серпня 2025 року N 95,</w:t>
      </w:r>
      <w:r>
        <w:br/>
      </w:r>
      <w:r>
        <w:rPr>
          <w:rFonts w:ascii="Arial" w:hAnsi="Arial"/>
          <w:color w:val="293A55"/>
          <w:sz w:val="18"/>
        </w:rPr>
        <w:t>від 17 вересня 2025 року N 119,</w:t>
      </w:r>
      <w:r>
        <w:br/>
      </w:r>
      <w:r>
        <w:rPr>
          <w:rFonts w:ascii="Arial" w:hAnsi="Arial"/>
          <w:color w:val="293A55"/>
          <w:sz w:val="18"/>
        </w:rPr>
        <w:t>від 10 грудня 2025 року N 144,</w:t>
      </w:r>
      <w:r>
        <w:br/>
      </w:r>
      <w:r>
        <w:rPr>
          <w:rFonts w:ascii="Arial" w:hAnsi="Arial"/>
          <w:color w:val="293A55"/>
          <w:sz w:val="18"/>
        </w:rPr>
        <w:t xml:space="preserve"> від 30 грудня 2025 року N 166,</w:t>
      </w:r>
      <w:r>
        <w:br/>
      </w:r>
      <w:r>
        <w:rPr>
          <w:rFonts w:ascii="Arial" w:hAnsi="Arial"/>
          <w:color w:val="293A55"/>
          <w:sz w:val="18"/>
        </w:rPr>
        <w:t>від 13 січня 2026 року N 2,</w:t>
      </w:r>
      <w:r>
        <w:br/>
      </w:r>
      <w:r>
        <w:rPr>
          <w:rFonts w:ascii="Arial" w:hAnsi="Arial"/>
          <w:color w:val="293A55"/>
          <w:sz w:val="18"/>
        </w:rPr>
        <w:t>від 2 квітня 2026 року N 35,</w:t>
      </w:r>
      <w:r>
        <w:br/>
      </w:r>
      <w:r>
        <w:rPr>
          <w:rFonts w:ascii="Arial" w:hAnsi="Arial"/>
          <w:color w:val="293A55"/>
          <w:sz w:val="18"/>
        </w:rPr>
        <w:t>від 23 квітня</w:t>
      </w:r>
      <w:r>
        <w:rPr>
          <w:rFonts w:ascii="Arial" w:hAnsi="Arial"/>
          <w:color w:val="293A55"/>
          <w:sz w:val="18"/>
        </w:rPr>
        <w:t xml:space="preserve"> 2026 року N 43,</w:t>
      </w:r>
      <w:r>
        <w:br/>
      </w:r>
      <w:r>
        <w:rPr>
          <w:rFonts w:ascii="Arial" w:hAnsi="Arial"/>
          <w:color w:val="293A55"/>
          <w:sz w:val="18"/>
        </w:rPr>
        <w:t>від 18 червня 2026 року N 68,</w:t>
      </w:r>
      <w:r>
        <w:br/>
      </w:r>
      <w:r>
        <w:rPr>
          <w:rFonts w:ascii="Arial" w:hAnsi="Arial"/>
          <w:color w:val="293A55"/>
          <w:sz w:val="18"/>
        </w:rPr>
        <w:t>від 13 липня 2026 року N 79,</w:t>
      </w:r>
      <w:r>
        <w:br/>
      </w:r>
      <w:r>
        <w:rPr>
          <w:rFonts w:ascii="Arial" w:hAnsi="Arial"/>
          <w:color w:val="293A55"/>
          <w:sz w:val="18"/>
        </w:rPr>
        <w:t>від 10 серпня 2026 року N 90,</w:t>
      </w:r>
      <w:r>
        <w:br/>
      </w:r>
      <w:r>
        <w:rPr>
          <w:rFonts w:ascii="Arial" w:hAnsi="Arial"/>
          <w:color w:val="293A55"/>
          <w:sz w:val="18"/>
        </w:rPr>
        <w:t>від 15 вересня 2026 року N 105</w:t>
      </w:r>
    </w:p>
    <w:p w:rsidR="00356BF6" w:rsidRDefault="00250EBB">
      <w:pPr>
        <w:spacing w:after="75"/>
        <w:ind w:firstLine="240"/>
        <w:jc w:val="both"/>
      </w:pPr>
      <w:bookmarkStart w:id="6" w:name="6"/>
      <w:bookmarkEnd w:id="5"/>
      <w:r>
        <w:rPr>
          <w:rFonts w:ascii="Arial" w:hAnsi="Arial"/>
          <w:color w:val="000000"/>
          <w:sz w:val="18"/>
        </w:rPr>
        <w:lastRenderedPageBreak/>
        <w:t xml:space="preserve">Відповідно до </w:t>
      </w:r>
      <w:r>
        <w:rPr>
          <w:rFonts w:ascii="Arial" w:hAnsi="Arial"/>
          <w:color w:val="293A55"/>
          <w:sz w:val="18"/>
        </w:rPr>
        <w:t>статті 7 Закону України "Про Національний банк України"</w:t>
      </w:r>
      <w:r>
        <w:rPr>
          <w:rFonts w:ascii="Arial" w:hAnsi="Arial"/>
          <w:color w:val="000000"/>
          <w:sz w:val="18"/>
        </w:rPr>
        <w:t xml:space="preserve"> з метою забезпечення надійності та стабільності ф</w:t>
      </w:r>
      <w:r>
        <w:rPr>
          <w:rFonts w:ascii="Arial" w:hAnsi="Arial"/>
          <w:color w:val="000000"/>
          <w:sz w:val="18"/>
        </w:rPr>
        <w:t xml:space="preserve">ункціонування банківської системи Правління Національного банку України </w:t>
      </w:r>
      <w:r>
        <w:rPr>
          <w:rFonts w:ascii="Arial" w:hAnsi="Arial"/>
          <w:b/>
          <w:color w:val="000000"/>
          <w:sz w:val="18"/>
        </w:rPr>
        <w:t>постановляє</w:t>
      </w:r>
      <w:r>
        <w:rPr>
          <w:rFonts w:ascii="Arial" w:hAnsi="Arial"/>
          <w:color w:val="000000"/>
          <w:sz w:val="18"/>
        </w:rPr>
        <w:t>:</w:t>
      </w:r>
    </w:p>
    <w:p w:rsidR="00356BF6" w:rsidRDefault="00250EBB">
      <w:pPr>
        <w:spacing w:after="75"/>
        <w:ind w:firstLine="240"/>
        <w:jc w:val="both"/>
      </w:pPr>
      <w:bookmarkStart w:id="7" w:name="7"/>
      <w:bookmarkEnd w:id="6"/>
      <w:r>
        <w:rPr>
          <w:rFonts w:ascii="Arial" w:hAnsi="Arial"/>
          <w:color w:val="000000"/>
          <w:sz w:val="18"/>
        </w:rPr>
        <w:t xml:space="preserve">1. Правління Національного банку України забезпечує свою роботу відповідно до </w:t>
      </w:r>
      <w:r>
        <w:rPr>
          <w:rFonts w:ascii="Arial" w:hAnsi="Arial"/>
          <w:color w:val="293A55"/>
          <w:sz w:val="18"/>
        </w:rPr>
        <w:t>Закону України про Національний банк</w:t>
      </w:r>
      <w:r>
        <w:rPr>
          <w:rFonts w:ascii="Arial" w:hAnsi="Arial"/>
          <w:color w:val="000000"/>
          <w:sz w:val="18"/>
        </w:rPr>
        <w:t xml:space="preserve">, Регламенту Правління Національного банку України в </w:t>
      </w:r>
      <w:r>
        <w:rPr>
          <w:rFonts w:ascii="Arial" w:hAnsi="Arial"/>
          <w:color w:val="000000"/>
          <w:sz w:val="18"/>
        </w:rPr>
        <w:t>умовах особливого періоду, затвердженого рішенням Правління Національного банку України від 21 серпня 2019 року N 606-рш, нормативно-правових та розпорядчих актів Національного банку України.</w:t>
      </w:r>
    </w:p>
    <w:p w:rsidR="00356BF6" w:rsidRDefault="00250EBB">
      <w:pPr>
        <w:spacing w:after="75"/>
        <w:ind w:firstLine="240"/>
        <w:jc w:val="both"/>
      </w:pPr>
      <w:bookmarkStart w:id="8" w:name="8"/>
      <w:bookmarkEnd w:id="7"/>
      <w:r>
        <w:rPr>
          <w:rFonts w:ascii="Arial" w:hAnsi="Arial"/>
          <w:color w:val="000000"/>
          <w:sz w:val="18"/>
        </w:rPr>
        <w:t>2. Банки</w:t>
      </w:r>
      <w:r>
        <w:rPr>
          <w:rFonts w:ascii="Arial" w:hAnsi="Arial"/>
          <w:color w:val="293A55"/>
          <w:sz w:val="18"/>
        </w:rPr>
        <w:t>, небанківські фінансові установи, оператори поштового з</w:t>
      </w:r>
      <w:r>
        <w:rPr>
          <w:rFonts w:ascii="Arial" w:hAnsi="Arial"/>
          <w:color w:val="293A55"/>
          <w:sz w:val="18"/>
        </w:rPr>
        <w:t>в'язку</w:t>
      </w:r>
      <w:r>
        <w:rPr>
          <w:rFonts w:ascii="Arial" w:hAnsi="Arial"/>
          <w:color w:val="000000"/>
          <w:sz w:val="18"/>
        </w:rPr>
        <w:t xml:space="preserve"> продовжують роботу з урахуванням обмежень, визначених цією постановою</w:t>
      </w:r>
      <w:r>
        <w:rPr>
          <w:rFonts w:ascii="Arial" w:hAnsi="Arial"/>
          <w:color w:val="293A55"/>
          <w:sz w:val="18"/>
        </w:rPr>
        <w:t>. Банкам, небанківським фінансовим установам, операторам поштового зв'язку</w:t>
      </w:r>
      <w:r>
        <w:rPr>
          <w:rFonts w:ascii="Arial" w:hAnsi="Arial"/>
          <w:color w:val="000000"/>
          <w:sz w:val="18"/>
        </w:rPr>
        <w:t xml:space="preserve"> </w:t>
      </w:r>
      <w:r>
        <w:rPr>
          <w:rFonts w:ascii="Arial" w:hAnsi="Arial"/>
          <w:color w:val="293A55"/>
          <w:sz w:val="18"/>
        </w:rPr>
        <w:t>забороняється проводити операції, що порушують визначені цією постановою обмеження, сприяють або можуть с</w:t>
      </w:r>
      <w:r>
        <w:rPr>
          <w:rFonts w:ascii="Arial" w:hAnsi="Arial"/>
          <w:color w:val="293A55"/>
          <w:sz w:val="18"/>
        </w:rPr>
        <w:t>прияти їх уникненню.</w:t>
      </w:r>
    </w:p>
    <w:p w:rsidR="00356BF6" w:rsidRDefault="00250EBB">
      <w:pPr>
        <w:spacing w:after="75"/>
        <w:ind w:firstLine="240"/>
        <w:jc w:val="right"/>
      </w:pPr>
      <w:bookmarkStart w:id="9" w:name="418"/>
      <w:bookmarkEnd w:id="8"/>
      <w:r>
        <w:rPr>
          <w:rFonts w:ascii="Arial" w:hAnsi="Arial"/>
          <w:color w:val="293A55"/>
          <w:sz w:val="18"/>
        </w:rPr>
        <w:t>(пункт 2 із змінами, внесеними згідно з</w:t>
      </w:r>
      <w:r>
        <w:rPr>
          <w:rFonts w:ascii="Arial" w:hAnsi="Arial"/>
          <w:color w:val="000000"/>
          <w:sz w:val="18"/>
        </w:rPr>
        <w:t xml:space="preserve"> </w:t>
      </w:r>
      <w:r>
        <w:rPr>
          <w:rFonts w:ascii="Arial" w:hAnsi="Arial"/>
          <w:color w:val="293A55"/>
          <w:sz w:val="18"/>
        </w:rPr>
        <w:t>постановами</w:t>
      </w:r>
      <w:r>
        <w:br/>
      </w:r>
      <w:r>
        <w:rPr>
          <w:rFonts w:ascii="Arial" w:hAnsi="Arial"/>
          <w:color w:val="293A55"/>
          <w:sz w:val="18"/>
        </w:rPr>
        <w:t xml:space="preserve"> Правління Національного банку України від 20.05.2022 р. N 102,</w:t>
      </w:r>
      <w:r>
        <w:br/>
      </w:r>
      <w:r>
        <w:rPr>
          <w:rFonts w:ascii="Arial" w:hAnsi="Arial"/>
          <w:color w:val="293A55"/>
          <w:sz w:val="18"/>
        </w:rPr>
        <w:t>від 15.09.2026 р. N 105)</w:t>
      </w:r>
    </w:p>
    <w:p w:rsidR="00356BF6" w:rsidRDefault="00250EBB">
      <w:pPr>
        <w:spacing w:after="75"/>
        <w:ind w:firstLine="240"/>
        <w:jc w:val="both"/>
      </w:pPr>
      <w:bookmarkStart w:id="10" w:name="559"/>
      <w:bookmarkEnd w:id="9"/>
      <w:r>
        <w:rPr>
          <w:rFonts w:ascii="Arial" w:hAnsi="Arial"/>
          <w:color w:val="293A55"/>
          <w:sz w:val="18"/>
        </w:rPr>
        <w:t>2</w:t>
      </w:r>
      <w:r>
        <w:rPr>
          <w:rFonts w:ascii="Arial" w:hAnsi="Arial"/>
          <w:color w:val="000000"/>
          <w:vertAlign w:val="superscript"/>
        </w:rPr>
        <w:t>1</w:t>
      </w:r>
      <w:r>
        <w:rPr>
          <w:rFonts w:ascii="Arial" w:hAnsi="Arial"/>
          <w:color w:val="293A55"/>
          <w:sz w:val="18"/>
        </w:rPr>
        <w:t xml:space="preserve">. Банки вважаються уповноваженими банками, що залучаються до роботи (здійснення операцій) в </w:t>
      </w:r>
      <w:r>
        <w:rPr>
          <w:rFonts w:ascii="Arial" w:hAnsi="Arial"/>
          <w:color w:val="293A55"/>
          <w:sz w:val="18"/>
        </w:rPr>
        <w:t>умовах особливого періоду.</w:t>
      </w:r>
    </w:p>
    <w:p w:rsidR="00356BF6" w:rsidRDefault="00250EBB">
      <w:pPr>
        <w:spacing w:after="75"/>
        <w:ind w:firstLine="240"/>
        <w:jc w:val="right"/>
      </w:pPr>
      <w:bookmarkStart w:id="11" w:name="560"/>
      <w:bookmarkEnd w:id="10"/>
      <w:r>
        <w:rPr>
          <w:rFonts w:ascii="Arial" w:hAnsi="Arial"/>
          <w:color w:val="293A55"/>
          <w:sz w:val="18"/>
        </w:rPr>
        <w:t>(постанову доповнено пунктом 2</w:t>
      </w:r>
      <w:r>
        <w:rPr>
          <w:rFonts w:ascii="Arial" w:hAnsi="Arial"/>
          <w:color w:val="000000"/>
          <w:vertAlign w:val="superscript"/>
        </w:rPr>
        <w:t>1</w:t>
      </w:r>
      <w:r>
        <w:rPr>
          <w:rFonts w:ascii="Arial" w:hAnsi="Arial"/>
          <w:color w:val="293A55"/>
          <w:sz w:val="18"/>
        </w:rPr>
        <w:t xml:space="preserve"> згідно з постановою</w:t>
      </w:r>
      <w:r>
        <w:br/>
      </w:r>
      <w:r>
        <w:rPr>
          <w:rFonts w:ascii="Arial" w:hAnsi="Arial"/>
          <w:color w:val="293A55"/>
          <w:sz w:val="18"/>
        </w:rPr>
        <w:t xml:space="preserve"> Правління Національного банку України від 05.08.2022 р. N 172)</w:t>
      </w:r>
    </w:p>
    <w:p w:rsidR="00356BF6" w:rsidRDefault="00250EBB">
      <w:pPr>
        <w:spacing w:after="75"/>
        <w:ind w:firstLine="240"/>
        <w:jc w:val="both"/>
      </w:pPr>
      <w:bookmarkStart w:id="12" w:name="1533"/>
      <w:bookmarkEnd w:id="11"/>
      <w:r>
        <w:rPr>
          <w:rFonts w:ascii="Arial" w:hAnsi="Arial"/>
          <w:color w:val="293A55"/>
          <w:sz w:val="18"/>
        </w:rPr>
        <w:t>3. Заборонити видачу в Україні готівкових коштів у гривнях з рахунку клієнта в національній валюті в обсязі, що п</w:t>
      </w:r>
      <w:r>
        <w:rPr>
          <w:rFonts w:ascii="Arial" w:hAnsi="Arial"/>
          <w:color w:val="293A55"/>
          <w:sz w:val="18"/>
        </w:rPr>
        <w:t>еревищує 200000 гривень у день (без урахування комісії банку), крім рахунку фізичної особи, що не використовується для здійснення підприємницької та/або незалежної професійної діяльності, за яким дозволяється видача готівкових коштів у гривнях в обсязі, що</w:t>
      </w:r>
      <w:r>
        <w:rPr>
          <w:rFonts w:ascii="Arial" w:hAnsi="Arial"/>
          <w:color w:val="293A55"/>
          <w:sz w:val="18"/>
        </w:rPr>
        <w:t xml:space="preserve"> не перевищує 100000 гривень у день (без урахування комісії банку).</w:t>
      </w:r>
    </w:p>
    <w:p w:rsidR="00356BF6" w:rsidRDefault="00250EBB">
      <w:pPr>
        <w:spacing w:after="75"/>
        <w:ind w:firstLine="240"/>
        <w:jc w:val="both"/>
      </w:pPr>
      <w:bookmarkStart w:id="13" w:name="1534"/>
      <w:bookmarkEnd w:id="12"/>
      <w:r>
        <w:rPr>
          <w:rFonts w:ascii="Arial" w:hAnsi="Arial"/>
          <w:color w:val="293A55"/>
          <w:sz w:val="18"/>
        </w:rPr>
        <w:t>Вимога абзацу першого пункту 3 цієї постанови не поширюється на зняття готівкових коштів у гривнях:</w:t>
      </w:r>
    </w:p>
    <w:p w:rsidR="00356BF6" w:rsidRDefault="00250EBB">
      <w:pPr>
        <w:spacing w:after="75"/>
        <w:ind w:firstLine="240"/>
        <w:jc w:val="right"/>
      </w:pPr>
      <w:bookmarkStart w:id="14" w:name="168"/>
      <w:bookmarkEnd w:id="13"/>
      <w:r>
        <w:rPr>
          <w:rFonts w:ascii="Arial" w:hAnsi="Arial"/>
          <w:color w:val="293A55"/>
          <w:sz w:val="18"/>
        </w:rPr>
        <w:t>(абзац перший пункту 3 у редакції постанови</w:t>
      </w:r>
      <w:r>
        <w:br/>
      </w:r>
      <w:r>
        <w:rPr>
          <w:rFonts w:ascii="Arial" w:hAnsi="Arial"/>
          <w:color w:val="293A55"/>
          <w:sz w:val="18"/>
        </w:rPr>
        <w:t xml:space="preserve"> Правління Національного банку України від 2</w:t>
      </w:r>
      <w:r>
        <w:rPr>
          <w:rFonts w:ascii="Arial" w:hAnsi="Arial"/>
          <w:color w:val="293A55"/>
          <w:sz w:val="18"/>
        </w:rPr>
        <w:t>1.03.2022 р. N 58,</w:t>
      </w:r>
      <w:r>
        <w:br/>
      </w:r>
      <w:r>
        <w:rPr>
          <w:rFonts w:ascii="Arial" w:hAnsi="Arial"/>
          <w:color w:val="293A55"/>
          <w:sz w:val="18"/>
        </w:rPr>
        <w:t>абзац перший пункту 3 замінено абзацами першим та другим згідно з</w:t>
      </w:r>
      <w:r>
        <w:br/>
      </w:r>
      <w:r>
        <w:rPr>
          <w:rFonts w:ascii="Arial" w:hAnsi="Arial"/>
          <w:color w:val="293A55"/>
          <w:sz w:val="18"/>
        </w:rPr>
        <w:t xml:space="preserve"> постановою Правління Національного банку України від 10.08.2026 р. N 90,</w:t>
      </w:r>
      <w:r>
        <w:br/>
      </w:r>
      <w:r>
        <w:rPr>
          <w:rFonts w:ascii="Arial" w:hAnsi="Arial"/>
          <w:color w:val="293A55"/>
          <w:sz w:val="18"/>
        </w:rPr>
        <w:t>у зв'язку з цим абзаци другий - десятий</w:t>
      </w:r>
      <w:r>
        <w:br/>
      </w:r>
      <w:r>
        <w:rPr>
          <w:rFonts w:ascii="Arial" w:hAnsi="Arial"/>
          <w:color w:val="293A55"/>
          <w:sz w:val="18"/>
        </w:rPr>
        <w:t xml:space="preserve"> уважати відповідно абзацами третім - одинадцятим)</w:t>
      </w:r>
    </w:p>
    <w:p w:rsidR="00356BF6" w:rsidRDefault="00250EBB">
      <w:pPr>
        <w:spacing w:after="75"/>
        <w:ind w:firstLine="240"/>
        <w:jc w:val="both"/>
      </w:pPr>
      <w:bookmarkStart w:id="15" w:name="133"/>
      <w:bookmarkEnd w:id="14"/>
      <w:r>
        <w:rPr>
          <w:rFonts w:ascii="Arial" w:hAnsi="Arial"/>
          <w:color w:val="293A55"/>
          <w:sz w:val="18"/>
        </w:rPr>
        <w:t>1) з м</w:t>
      </w:r>
      <w:r>
        <w:rPr>
          <w:rFonts w:ascii="Arial" w:hAnsi="Arial"/>
          <w:color w:val="293A55"/>
          <w:sz w:val="18"/>
        </w:rPr>
        <w:t>етою виплати заробітної плати та соціальних виплат;</w:t>
      </w:r>
    </w:p>
    <w:p w:rsidR="00356BF6" w:rsidRDefault="00250EBB">
      <w:pPr>
        <w:spacing w:after="75"/>
        <w:ind w:firstLine="240"/>
        <w:jc w:val="both"/>
      </w:pPr>
      <w:bookmarkStart w:id="16" w:name="134"/>
      <w:bookmarkEnd w:id="15"/>
      <w:r>
        <w:rPr>
          <w:rFonts w:ascii="Arial" w:hAnsi="Arial"/>
          <w:color w:val="293A55"/>
          <w:sz w:val="18"/>
        </w:rPr>
        <w:t>2) з рахунків підприємств та установ, що забезпечують виконання мобілізаційних планів (завдань), Уряду України;</w:t>
      </w:r>
    </w:p>
    <w:p w:rsidR="00356BF6" w:rsidRDefault="00250EBB">
      <w:pPr>
        <w:spacing w:after="75"/>
        <w:ind w:firstLine="240"/>
        <w:jc w:val="both"/>
      </w:pPr>
      <w:bookmarkStart w:id="17" w:name="835"/>
      <w:bookmarkEnd w:id="16"/>
      <w:r>
        <w:rPr>
          <w:rFonts w:ascii="Arial" w:hAnsi="Arial"/>
          <w:color w:val="293A55"/>
          <w:sz w:val="18"/>
        </w:rPr>
        <w:t>3) підпункт 3 пункту 3 виключено</w:t>
      </w:r>
    </w:p>
    <w:p w:rsidR="00356BF6" w:rsidRDefault="00250EBB">
      <w:pPr>
        <w:spacing w:after="75"/>
        <w:ind w:firstLine="240"/>
        <w:jc w:val="right"/>
      </w:pPr>
      <w:bookmarkStart w:id="18" w:name="562"/>
      <w:bookmarkEnd w:id="17"/>
      <w:r>
        <w:rPr>
          <w:rFonts w:ascii="Arial" w:hAnsi="Arial"/>
          <w:color w:val="293A55"/>
          <w:sz w:val="18"/>
        </w:rPr>
        <w:t>(підпункт 3 пункту 3 із змінами, внесеними згідно з постано</w:t>
      </w:r>
      <w:r>
        <w:rPr>
          <w:rFonts w:ascii="Arial" w:hAnsi="Arial"/>
          <w:color w:val="293A55"/>
          <w:sz w:val="18"/>
        </w:rPr>
        <w:t>вою</w:t>
      </w:r>
      <w:r>
        <w:br/>
      </w:r>
      <w:r>
        <w:rPr>
          <w:rFonts w:ascii="Arial" w:hAnsi="Arial"/>
          <w:color w:val="293A55"/>
          <w:sz w:val="18"/>
        </w:rPr>
        <w:t xml:space="preserve"> Правління Національного банку України від 19.08.2022 р. N 183,</w:t>
      </w:r>
      <w:r>
        <w:br/>
      </w:r>
      <w:r>
        <w:rPr>
          <w:rFonts w:ascii="Arial" w:hAnsi="Arial"/>
          <w:color w:val="293A55"/>
          <w:sz w:val="18"/>
        </w:rPr>
        <w:t>виключено згідно з постановою Правління</w:t>
      </w:r>
      <w:r>
        <w:br/>
      </w:r>
      <w:r>
        <w:rPr>
          <w:rFonts w:ascii="Arial" w:hAnsi="Arial"/>
          <w:color w:val="293A55"/>
          <w:sz w:val="18"/>
        </w:rPr>
        <w:t xml:space="preserve"> Національного банку України від 01.03.2023 р. N 12)</w:t>
      </w:r>
    </w:p>
    <w:p w:rsidR="00356BF6" w:rsidRDefault="00250EBB">
      <w:pPr>
        <w:spacing w:after="75"/>
        <w:ind w:firstLine="240"/>
        <w:jc w:val="right"/>
      </w:pPr>
      <w:bookmarkStart w:id="19" w:name="136"/>
      <w:bookmarkEnd w:id="18"/>
      <w:r>
        <w:rPr>
          <w:rFonts w:ascii="Arial" w:hAnsi="Arial"/>
          <w:color w:val="293A55"/>
          <w:sz w:val="18"/>
        </w:rPr>
        <w:t>(пункт 3 у редакції постанови Правління</w:t>
      </w:r>
      <w:r>
        <w:br/>
      </w:r>
      <w:r>
        <w:rPr>
          <w:rFonts w:ascii="Arial" w:hAnsi="Arial"/>
          <w:color w:val="293A55"/>
          <w:sz w:val="18"/>
        </w:rPr>
        <w:t xml:space="preserve"> Національного банку України від 08.03.2022 р. N 44)</w:t>
      </w:r>
    </w:p>
    <w:p w:rsidR="00356BF6" w:rsidRDefault="00250EBB">
      <w:pPr>
        <w:spacing w:after="75"/>
        <w:ind w:firstLine="240"/>
        <w:jc w:val="both"/>
      </w:pPr>
      <w:bookmarkStart w:id="20" w:name="449"/>
      <w:bookmarkEnd w:id="19"/>
      <w:r>
        <w:rPr>
          <w:rFonts w:ascii="Arial" w:hAnsi="Arial"/>
          <w:color w:val="293A55"/>
          <w:sz w:val="18"/>
        </w:rPr>
        <w:t>4)</w:t>
      </w:r>
      <w:r>
        <w:rPr>
          <w:rFonts w:ascii="Arial" w:hAnsi="Arial"/>
          <w:color w:val="293A55"/>
          <w:sz w:val="18"/>
        </w:rPr>
        <w:t xml:space="preserve"> з рахунків державних органів, уповноважених згідно із законодавством України здійснювати оперативно-розшукову, контррозвідувальну, розвідувальну діяльність або досудове розслідування;</w:t>
      </w:r>
    </w:p>
    <w:p w:rsidR="00356BF6" w:rsidRDefault="00250EBB">
      <w:pPr>
        <w:spacing w:after="75"/>
        <w:ind w:firstLine="240"/>
        <w:jc w:val="right"/>
      </w:pPr>
      <w:bookmarkStart w:id="21" w:name="450"/>
      <w:bookmarkEnd w:id="20"/>
      <w:r>
        <w:rPr>
          <w:rFonts w:ascii="Arial" w:hAnsi="Arial"/>
          <w:color w:val="293A55"/>
          <w:sz w:val="18"/>
        </w:rPr>
        <w:t>(пункт 3 доповнено підпунктом 4 згідно з постановою</w:t>
      </w:r>
      <w:r>
        <w:br/>
      </w:r>
      <w:r>
        <w:rPr>
          <w:rFonts w:ascii="Arial" w:hAnsi="Arial"/>
          <w:color w:val="293A55"/>
          <w:sz w:val="18"/>
        </w:rPr>
        <w:t xml:space="preserve"> Правління Націонал</w:t>
      </w:r>
      <w:r>
        <w:rPr>
          <w:rFonts w:ascii="Arial" w:hAnsi="Arial"/>
          <w:color w:val="293A55"/>
          <w:sz w:val="18"/>
        </w:rPr>
        <w:t>ьного банку України від 22.06.2022 р. N 129)</w:t>
      </w:r>
    </w:p>
    <w:p w:rsidR="00356BF6" w:rsidRDefault="00250EBB">
      <w:pPr>
        <w:spacing w:after="75"/>
        <w:ind w:firstLine="240"/>
        <w:jc w:val="both"/>
      </w:pPr>
      <w:bookmarkStart w:id="22" w:name="452"/>
      <w:bookmarkEnd w:id="21"/>
      <w:r>
        <w:rPr>
          <w:rFonts w:ascii="Arial" w:hAnsi="Arial"/>
          <w:color w:val="293A55"/>
          <w:sz w:val="18"/>
        </w:rPr>
        <w:t>5) з рахунків дипломатичних представництв, консульських установ іноземних держав в Україні;</w:t>
      </w:r>
    </w:p>
    <w:p w:rsidR="00356BF6" w:rsidRDefault="00250EBB">
      <w:pPr>
        <w:spacing w:after="75"/>
        <w:ind w:firstLine="240"/>
        <w:jc w:val="right"/>
      </w:pPr>
      <w:bookmarkStart w:id="23" w:name="453"/>
      <w:bookmarkEnd w:id="22"/>
      <w:r>
        <w:rPr>
          <w:rFonts w:ascii="Arial" w:hAnsi="Arial"/>
          <w:color w:val="293A55"/>
          <w:sz w:val="18"/>
        </w:rPr>
        <w:t>(пункт 3 доповнено підпунктом 5 згідно з постановою</w:t>
      </w:r>
      <w:r>
        <w:br/>
      </w:r>
      <w:r>
        <w:rPr>
          <w:rFonts w:ascii="Arial" w:hAnsi="Arial"/>
          <w:color w:val="293A55"/>
          <w:sz w:val="18"/>
        </w:rPr>
        <w:t xml:space="preserve"> Правління Національного банку України від 07.07.2022 р. N 142)</w:t>
      </w:r>
    </w:p>
    <w:p w:rsidR="00356BF6" w:rsidRDefault="00250EBB">
      <w:pPr>
        <w:spacing w:after="75"/>
        <w:ind w:firstLine="240"/>
        <w:jc w:val="both"/>
      </w:pPr>
      <w:bookmarkStart w:id="24" w:name="522"/>
      <w:bookmarkEnd w:id="23"/>
      <w:r>
        <w:rPr>
          <w:rFonts w:ascii="Arial" w:hAnsi="Arial"/>
          <w:color w:val="293A55"/>
          <w:sz w:val="18"/>
        </w:rPr>
        <w:t xml:space="preserve">6) </w:t>
      </w:r>
      <w:r>
        <w:rPr>
          <w:rFonts w:ascii="Arial" w:hAnsi="Arial"/>
          <w:color w:val="293A55"/>
          <w:sz w:val="18"/>
        </w:rPr>
        <w:t>з рахунків, розпорядником яких є митний орган, для цілей повернення коштів, прийнятих митним органом на зберігання або вилучених, їх власнику;</w:t>
      </w:r>
    </w:p>
    <w:p w:rsidR="00356BF6" w:rsidRDefault="00250EBB">
      <w:pPr>
        <w:spacing w:after="75"/>
        <w:ind w:firstLine="240"/>
        <w:jc w:val="right"/>
      </w:pPr>
      <w:bookmarkStart w:id="25" w:name="523"/>
      <w:bookmarkEnd w:id="24"/>
      <w:r>
        <w:rPr>
          <w:rFonts w:ascii="Arial" w:hAnsi="Arial"/>
          <w:color w:val="293A55"/>
          <w:sz w:val="18"/>
        </w:rPr>
        <w:t>(пункт 3 доповнено підпунктом 6 згідно з постановою</w:t>
      </w:r>
      <w:r>
        <w:br/>
      </w:r>
      <w:r>
        <w:rPr>
          <w:rFonts w:ascii="Arial" w:hAnsi="Arial"/>
          <w:color w:val="293A55"/>
          <w:sz w:val="18"/>
        </w:rPr>
        <w:t xml:space="preserve"> Правління Національного банку України від 28.07.2022 р. N 161)</w:t>
      </w:r>
    </w:p>
    <w:p w:rsidR="00356BF6" w:rsidRDefault="00250EBB">
      <w:pPr>
        <w:spacing w:after="75"/>
        <w:ind w:firstLine="240"/>
        <w:jc w:val="both"/>
      </w:pPr>
      <w:bookmarkStart w:id="26" w:name="662"/>
      <w:bookmarkEnd w:id="25"/>
      <w:r>
        <w:rPr>
          <w:rFonts w:ascii="Arial" w:hAnsi="Arial"/>
          <w:color w:val="293A55"/>
          <w:sz w:val="18"/>
        </w:rPr>
        <w:lastRenderedPageBreak/>
        <w:t xml:space="preserve">7) з рахунків державних установ та/або громадських об'єднань фізкультурно-спортивної спрямованості, які забезпечують виконання Єдиного календарного плану фізкультурно-оздоровчих, спортивних </w:t>
      </w:r>
      <w:r>
        <w:rPr>
          <w:rFonts w:ascii="Arial" w:hAnsi="Arial"/>
          <w:color w:val="293A55"/>
          <w:sz w:val="18"/>
        </w:rPr>
        <w:t xml:space="preserve">заходів та спортивних змагань України на відповідний рік, на здійснення витрат або компенсаційних виплат на відрядження національних збірних команд України для участі в офіційних міжнародних змаганнях та навчально-тренувальних зборах з підготовки до таких </w:t>
      </w:r>
      <w:r>
        <w:rPr>
          <w:rFonts w:ascii="Arial" w:hAnsi="Arial"/>
          <w:color w:val="293A55"/>
          <w:sz w:val="18"/>
        </w:rPr>
        <w:t>міжнародних змагань, що проводяться за кордоном;</w:t>
      </w:r>
    </w:p>
    <w:p w:rsidR="00356BF6" w:rsidRDefault="00250EBB">
      <w:pPr>
        <w:spacing w:after="75"/>
        <w:ind w:firstLine="240"/>
        <w:jc w:val="right"/>
      </w:pPr>
      <w:bookmarkStart w:id="27" w:name="663"/>
      <w:bookmarkEnd w:id="26"/>
      <w:r>
        <w:rPr>
          <w:rFonts w:ascii="Arial" w:hAnsi="Arial"/>
          <w:color w:val="293A55"/>
          <w:sz w:val="18"/>
        </w:rPr>
        <w:t>(пункт 3 доповнено підпунктом 7 згідно з постановою</w:t>
      </w:r>
      <w:r>
        <w:br/>
      </w:r>
      <w:r>
        <w:rPr>
          <w:rFonts w:ascii="Arial" w:hAnsi="Arial"/>
          <w:color w:val="293A55"/>
          <w:sz w:val="18"/>
        </w:rPr>
        <w:t xml:space="preserve"> Правління Національного банку України від 20.10.2022 р. N 222)</w:t>
      </w:r>
    </w:p>
    <w:p w:rsidR="00356BF6" w:rsidRDefault="00250EBB">
      <w:pPr>
        <w:spacing w:after="75"/>
        <w:ind w:firstLine="240"/>
        <w:jc w:val="both"/>
      </w:pPr>
      <w:bookmarkStart w:id="28" w:name="930"/>
      <w:bookmarkEnd w:id="27"/>
      <w:r>
        <w:rPr>
          <w:rFonts w:ascii="Arial" w:hAnsi="Arial"/>
          <w:color w:val="293A55"/>
          <w:sz w:val="18"/>
        </w:rPr>
        <w:t>8) з рахунків небанківських фінансових установ, що здійснюють діяльність з торгівлі валютни</w:t>
      </w:r>
      <w:r>
        <w:rPr>
          <w:rFonts w:ascii="Arial" w:hAnsi="Arial"/>
          <w:color w:val="293A55"/>
          <w:sz w:val="18"/>
        </w:rPr>
        <w:t xml:space="preserve">ми цінностями в готівковій формі на підставі ліцензії Національного банку України на здійснення валютних операцій, з метою підкріплення готівковою гривнею власних кас та/або кас відокремлених підрозділів, пунктів обміну іноземної валюти готівкою в гривнях </w:t>
      </w:r>
      <w:r>
        <w:rPr>
          <w:rFonts w:ascii="Arial" w:hAnsi="Arial"/>
          <w:color w:val="293A55"/>
          <w:sz w:val="18"/>
        </w:rPr>
        <w:t>у сумі, що не перевищує суми в гривнях, яка була раніше зарахована банком на такий рахунок:</w:t>
      </w:r>
    </w:p>
    <w:p w:rsidR="00356BF6" w:rsidRDefault="00250EBB">
      <w:pPr>
        <w:spacing w:after="75"/>
        <w:ind w:firstLine="240"/>
        <w:jc w:val="both"/>
      </w:pPr>
      <w:bookmarkStart w:id="29" w:name="931"/>
      <w:bookmarkEnd w:id="28"/>
      <w:r>
        <w:rPr>
          <w:rFonts w:ascii="Arial" w:hAnsi="Arial"/>
          <w:color w:val="293A55"/>
          <w:sz w:val="18"/>
        </w:rPr>
        <w:t xml:space="preserve">від здійснення валютно-обмінних операцій шляхом інкасації залишків готівки або самостійного внесення небанківською фінансовою установою залишків готівки на рахунок </w:t>
      </w:r>
      <w:r>
        <w:rPr>
          <w:rFonts w:ascii="Arial" w:hAnsi="Arial"/>
          <w:color w:val="293A55"/>
          <w:sz w:val="18"/>
        </w:rPr>
        <w:t>через операційну касу банку (філії, відділення), у якому відкритий цей рахунок;</w:t>
      </w:r>
    </w:p>
    <w:p w:rsidR="00356BF6" w:rsidRDefault="00250EBB">
      <w:pPr>
        <w:spacing w:after="75"/>
        <w:ind w:firstLine="240"/>
        <w:jc w:val="both"/>
      </w:pPr>
      <w:bookmarkStart w:id="30" w:name="932"/>
      <w:bookmarkEnd w:id="29"/>
      <w:r>
        <w:rPr>
          <w:rFonts w:ascii="Arial" w:hAnsi="Arial"/>
          <w:color w:val="293A55"/>
          <w:sz w:val="18"/>
        </w:rPr>
        <w:t>отримана внаслідок продажу безготівкової іноземної валюти з рахунку небанківської фінансової установи в іноземній валюті, що була зарахована на такий рахунок від здійснення вал</w:t>
      </w:r>
      <w:r>
        <w:rPr>
          <w:rFonts w:ascii="Arial" w:hAnsi="Arial"/>
          <w:color w:val="293A55"/>
          <w:sz w:val="18"/>
        </w:rPr>
        <w:t>ютно-обмінних операцій або отримана як відшкодування за прийняті на інкасо банкноти іноземної валюти.</w:t>
      </w:r>
    </w:p>
    <w:p w:rsidR="00356BF6" w:rsidRDefault="00250EBB">
      <w:pPr>
        <w:spacing w:after="75"/>
        <w:ind w:firstLine="240"/>
        <w:jc w:val="right"/>
      </w:pPr>
      <w:bookmarkStart w:id="31" w:name="933"/>
      <w:bookmarkEnd w:id="30"/>
      <w:r>
        <w:rPr>
          <w:rFonts w:ascii="Arial" w:hAnsi="Arial"/>
          <w:color w:val="293A55"/>
          <w:sz w:val="18"/>
        </w:rPr>
        <w:t>(пункт 3 доповнено підпунктом 8 згідно з постановою</w:t>
      </w:r>
      <w:r>
        <w:br/>
      </w:r>
      <w:r>
        <w:rPr>
          <w:rFonts w:ascii="Arial" w:hAnsi="Arial"/>
          <w:color w:val="293A55"/>
          <w:sz w:val="18"/>
        </w:rPr>
        <w:t xml:space="preserve"> Правління Національного банку України від 30.06.2023 р. N 88)</w:t>
      </w:r>
    </w:p>
    <w:p w:rsidR="00356BF6" w:rsidRDefault="00250EBB">
      <w:pPr>
        <w:spacing w:after="75"/>
        <w:ind w:firstLine="240"/>
        <w:jc w:val="both"/>
      </w:pPr>
      <w:bookmarkStart w:id="32" w:name="1021"/>
      <w:bookmarkEnd w:id="31"/>
      <w:r>
        <w:rPr>
          <w:rFonts w:ascii="Arial" w:hAnsi="Arial"/>
          <w:color w:val="293A55"/>
          <w:sz w:val="18"/>
        </w:rPr>
        <w:t>3</w:t>
      </w:r>
      <w:r>
        <w:rPr>
          <w:rFonts w:ascii="Arial" w:hAnsi="Arial"/>
          <w:color w:val="000000"/>
          <w:vertAlign w:val="superscript"/>
        </w:rPr>
        <w:t>1</w:t>
      </w:r>
      <w:r>
        <w:rPr>
          <w:rFonts w:ascii="Arial" w:hAnsi="Arial"/>
          <w:color w:val="293A55"/>
          <w:sz w:val="18"/>
        </w:rPr>
        <w:t>. Надавачі платіжних послуг, яким над</w:t>
      </w:r>
      <w:r>
        <w:rPr>
          <w:rFonts w:ascii="Arial" w:hAnsi="Arial"/>
          <w:color w:val="293A55"/>
          <w:sz w:val="18"/>
        </w:rPr>
        <w:t>ано право здійснювати виплати грошової допомоги від міжнародних гуманітарних організацій та інших неурядових організацій для громадян України, постраждалих внаслідок бойових дій, терористичних актів, диверсій, спричинених збройною агресією Російської Федер</w:t>
      </w:r>
      <w:r>
        <w:rPr>
          <w:rFonts w:ascii="Arial" w:hAnsi="Arial"/>
          <w:color w:val="293A55"/>
          <w:sz w:val="18"/>
        </w:rPr>
        <w:t>ації проти України, мають право здійснювати видачу грошових переказів готівкою в національній валюті, пов'язаних із виплатою такої грошової допомоги, без пред'явлення такою особою паспорта громадянина України або іншого документа, що посвідчує особу та від</w:t>
      </w:r>
      <w:r>
        <w:rPr>
          <w:rFonts w:ascii="Arial" w:hAnsi="Arial"/>
          <w:color w:val="293A55"/>
          <w:sz w:val="18"/>
        </w:rPr>
        <w:t>повідно до законодавства України може бути використаний на території України для укладання правочинів, на підставі довідки про подання документів для оформлення паспорта громадянина України, виданої центром надання адміністративних послуг, державним підпри</w:t>
      </w:r>
      <w:r>
        <w:rPr>
          <w:rFonts w:ascii="Arial" w:hAnsi="Arial"/>
          <w:color w:val="293A55"/>
          <w:sz w:val="18"/>
        </w:rPr>
        <w:t xml:space="preserve">ємством, що належать до сфери управління Державної міграційної служби України (далі - ДМС), його відокремленим підрозділом, територіальним органом або територіальним підрозділом ДМС, за формою згідно з додатком 3 до Порядку оформлення і видачі довідки про </w:t>
      </w:r>
      <w:r>
        <w:rPr>
          <w:rFonts w:ascii="Arial" w:hAnsi="Arial"/>
          <w:color w:val="293A55"/>
          <w:sz w:val="18"/>
        </w:rPr>
        <w:t>взяття на облік внутрішньо переміщеної особи, затвердженого</w:t>
      </w:r>
      <w:r>
        <w:rPr>
          <w:rFonts w:ascii="Arial" w:hAnsi="Arial"/>
          <w:color w:val="000000"/>
          <w:sz w:val="18"/>
        </w:rPr>
        <w:t xml:space="preserve"> </w:t>
      </w:r>
      <w:r>
        <w:rPr>
          <w:rFonts w:ascii="Arial" w:hAnsi="Arial"/>
          <w:color w:val="293A55"/>
          <w:sz w:val="18"/>
        </w:rPr>
        <w:t>постановою Кабінету Міністрів України від 01 жовтня 2014 року N 509</w:t>
      </w:r>
      <w:r>
        <w:rPr>
          <w:rFonts w:ascii="Arial" w:hAnsi="Arial"/>
          <w:color w:val="000000"/>
          <w:sz w:val="18"/>
        </w:rPr>
        <w:t xml:space="preserve"> </w:t>
      </w:r>
      <w:r>
        <w:rPr>
          <w:rFonts w:ascii="Arial" w:hAnsi="Arial"/>
          <w:color w:val="293A55"/>
          <w:sz w:val="18"/>
        </w:rPr>
        <w:t>(із змінами), у розмірі, що не перевищує 50000 гривень на день на одну особу-отримувача.</w:t>
      </w:r>
    </w:p>
    <w:p w:rsidR="00356BF6" w:rsidRDefault="00250EBB">
      <w:pPr>
        <w:spacing w:after="75"/>
        <w:ind w:firstLine="240"/>
        <w:jc w:val="right"/>
      </w:pPr>
      <w:bookmarkStart w:id="33" w:name="1022"/>
      <w:bookmarkEnd w:id="32"/>
      <w:r>
        <w:rPr>
          <w:rFonts w:ascii="Arial" w:hAnsi="Arial"/>
          <w:color w:val="293A55"/>
          <w:sz w:val="18"/>
        </w:rPr>
        <w:t>(постанову доповнено пунктом 3</w:t>
      </w:r>
      <w:r>
        <w:rPr>
          <w:rFonts w:ascii="Arial" w:hAnsi="Arial"/>
          <w:color w:val="000000"/>
          <w:vertAlign w:val="superscript"/>
        </w:rPr>
        <w:t>1</w:t>
      </w:r>
      <w:r>
        <w:rPr>
          <w:rFonts w:ascii="Arial" w:hAnsi="Arial"/>
          <w:color w:val="293A55"/>
          <w:sz w:val="18"/>
        </w:rPr>
        <w:t xml:space="preserve"> згідно </w:t>
      </w:r>
      <w:r>
        <w:rPr>
          <w:rFonts w:ascii="Arial" w:hAnsi="Arial"/>
          <w:color w:val="293A55"/>
          <w:sz w:val="18"/>
        </w:rPr>
        <w:t>з постановою</w:t>
      </w:r>
      <w:r>
        <w:br/>
      </w:r>
      <w:r>
        <w:rPr>
          <w:rFonts w:ascii="Arial" w:hAnsi="Arial"/>
          <w:color w:val="293A55"/>
          <w:sz w:val="18"/>
        </w:rPr>
        <w:t xml:space="preserve"> Правління Національного банку України від 28.12.2023 р. N 195)</w:t>
      </w:r>
    </w:p>
    <w:p w:rsidR="00356BF6" w:rsidRDefault="00250EBB">
      <w:pPr>
        <w:spacing w:after="75"/>
        <w:ind w:firstLine="240"/>
        <w:jc w:val="both"/>
      </w:pPr>
      <w:bookmarkStart w:id="34" w:name="10"/>
      <w:bookmarkEnd w:id="33"/>
      <w:r>
        <w:rPr>
          <w:rFonts w:ascii="Arial" w:hAnsi="Arial"/>
          <w:color w:val="000000"/>
          <w:sz w:val="18"/>
        </w:rPr>
        <w:t>4. Здійснювати безготівкові розрахунки без обмежень</w:t>
      </w:r>
      <w:r>
        <w:rPr>
          <w:rFonts w:ascii="Arial" w:hAnsi="Arial"/>
          <w:color w:val="293A55"/>
          <w:sz w:val="18"/>
        </w:rPr>
        <w:t>, крім випадків, встановлених цією постановою</w:t>
      </w:r>
      <w:r>
        <w:rPr>
          <w:rFonts w:ascii="Arial" w:hAnsi="Arial"/>
          <w:color w:val="000000"/>
          <w:sz w:val="18"/>
        </w:rPr>
        <w:t>.</w:t>
      </w:r>
    </w:p>
    <w:p w:rsidR="00356BF6" w:rsidRDefault="00250EBB">
      <w:pPr>
        <w:spacing w:after="75"/>
        <w:ind w:firstLine="240"/>
        <w:jc w:val="right"/>
      </w:pPr>
      <w:bookmarkStart w:id="35" w:name="1130"/>
      <w:bookmarkEnd w:id="34"/>
      <w:r>
        <w:rPr>
          <w:rFonts w:ascii="Arial" w:hAnsi="Arial"/>
          <w:color w:val="293A55"/>
          <w:sz w:val="18"/>
        </w:rPr>
        <w:t>(пункт 4 із змінами, внесеними згідно з постановою</w:t>
      </w:r>
      <w:r>
        <w:br/>
      </w:r>
      <w:r>
        <w:rPr>
          <w:rFonts w:ascii="Arial" w:hAnsi="Arial"/>
          <w:color w:val="293A55"/>
          <w:sz w:val="18"/>
        </w:rPr>
        <w:t xml:space="preserve"> Правління Національного банку</w:t>
      </w:r>
      <w:r>
        <w:rPr>
          <w:rFonts w:ascii="Arial" w:hAnsi="Arial"/>
          <w:color w:val="293A55"/>
          <w:sz w:val="18"/>
        </w:rPr>
        <w:t xml:space="preserve"> України від 21.06.2024 р. N 72)</w:t>
      </w:r>
    </w:p>
    <w:p w:rsidR="00356BF6" w:rsidRDefault="00250EBB">
      <w:pPr>
        <w:spacing w:after="75"/>
        <w:ind w:firstLine="240"/>
        <w:jc w:val="both"/>
      </w:pPr>
      <w:bookmarkStart w:id="36" w:name="318"/>
      <w:bookmarkEnd w:id="35"/>
      <w:r>
        <w:rPr>
          <w:rFonts w:ascii="Arial" w:hAnsi="Arial"/>
          <w:color w:val="293A55"/>
          <w:sz w:val="18"/>
        </w:rPr>
        <w:t>4</w:t>
      </w:r>
      <w:r>
        <w:rPr>
          <w:rFonts w:ascii="Arial" w:hAnsi="Arial"/>
          <w:color w:val="000000"/>
          <w:vertAlign w:val="superscript"/>
        </w:rPr>
        <w:t>1</w:t>
      </w:r>
      <w:r>
        <w:rPr>
          <w:rFonts w:ascii="Arial" w:hAnsi="Arial"/>
          <w:color w:val="293A55"/>
          <w:sz w:val="18"/>
        </w:rPr>
        <w:t xml:space="preserve">. </w:t>
      </w:r>
      <w:proofErr w:type="spellStart"/>
      <w:r>
        <w:rPr>
          <w:rFonts w:ascii="Arial" w:hAnsi="Arial"/>
          <w:color w:val="293A55"/>
          <w:sz w:val="18"/>
        </w:rPr>
        <w:t>Еквайри</w:t>
      </w:r>
      <w:proofErr w:type="spellEnd"/>
      <w:r>
        <w:rPr>
          <w:rFonts w:ascii="Arial" w:hAnsi="Arial"/>
          <w:color w:val="293A55"/>
          <w:sz w:val="18"/>
        </w:rPr>
        <w:t xml:space="preserve"> мають право не надавати користувачеві документ за операцією із застосуванням електронних платіжних засобів у разі використання електронного платіжного засобу через платіжний термінал </w:t>
      </w:r>
      <w:proofErr w:type="spellStart"/>
      <w:r>
        <w:rPr>
          <w:rFonts w:ascii="Arial" w:hAnsi="Arial"/>
          <w:color w:val="293A55"/>
          <w:sz w:val="18"/>
        </w:rPr>
        <w:t>еквайра</w:t>
      </w:r>
      <w:proofErr w:type="spellEnd"/>
      <w:r>
        <w:rPr>
          <w:rFonts w:ascii="Arial" w:hAnsi="Arial"/>
          <w:color w:val="293A55"/>
          <w:sz w:val="18"/>
        </w:rPr>
        <w:t>.</w:t>
      </w:r>
    </w:p>
    <w:p w:rsidR="00356BF6" w:rsidRDefault="00250EBB">
      <w:pPr>
        <w:spacing w:after="75"/>
        <w:ind w:firstLine="240"/>
        <w:jc w:val="both"/>
      </w:pPr>
      <w:bookmarkStart w:id="37" w:name="319"/>
      <w:bookmarkEnd w:id="36"/>
      <w:r>
        <w:rPr>
          <w:rFonts w:ascii="Arial" w:hAnsi="Arial"/>
          <w:color w:val="293A55"/>
          <w:sz w:val="18"/>
        </w:rPr>
        <w:t>Постачальники платі</w:t>
      </w:r>
      <w:r>
        <w:rPr>
          <w:rFonts w:ascii="Arial" w:hAnsi="Arial"/>
          <w:color w:val="293A55"/>
          <w:sz w:val="18"/>
        </w:rPr>
        <w:t>жних послуг зобов'язані забезпечити здійснення безготівкових розрахунків з використанням електронних платіжних засобів та врегульовувати спірні питання, що виникають та/або пов'язані зі здійсненням таких операцій, незалежно від наявності в користувача доку</w:t>
      </w:r>
      <w:r>
        <w:rPr>
          <w:rFonts w:ascii="Arial" w:hAnsi="Arial"/>
          <w:color w:val="293A55"/>
          <w:sz w:val="18"/>
        </w:rPr>
        <w:t>мента за операцією із застосуванням електронних платіжних засобів.</w:t>
      </w:r>
    </w:p>
    <w:p w:rsidR="00356BF6" w:rsidRDefault="00250EBB">
      <w:pPr>
        <w:spacing w:after="75"/>
        <w:ind w:firstLine="240"/>
        <w:jc w:val="right"/>
      </w:pPr>
      <w:bookmarkStart w:id="38" w:name="320"/>
      <w:bookmarkEnd w:id="37"/>
      <w:r>
        <w:rPr>
          <w:rFonts w:ascii="Arial" w:hAnsi="Arial"/>
          <w:color w:val="293A55"/>
          <w:sz w:val="18"/>
        </w:rPr>
        <w:t>(постанову доповнено пунктом 4</w:t>
      </w:r>
      <w:r>
        <w:rPr>
          <w:rFonts w:ascii="Arial" w:hAnsi="Arial"/>
          <w:color w:val="000000"/>
          <w:vertAlign w:val="superscript"/>
        </w:rPr>
        <w:t>1</w:t>
      </w:r>
      <w:r>
        <w:rPr>
          <w:rFonts w:ascii="Arial" w:hAnsi="Arial"/>
          <w:color w:val="293A55"/>
          <w:sz w:val="18"/>
        </w:rPr>
        <w:t xml:space="preserve"> згідно з постановою</w:t>
      </w:r>
      <w:r>
        <w:br/>
      </w:r>
      <w:r>
        <w:rPr>
          <w:rFonts w:ascii="Arial" w:hAnsi="Arial"/>
          <w:color w:val="293A55"/>
          <w:sz w:val="18"/>
        </w:rPr>
        <w:t xml:space="preserve"> Правління Національного банку України від 22.04.2022 р. N 81)</w:t>
      </w:r>
    </w:p>
    <w:p w:rsidR="00356BF6" w:rsidRDefault="00250EBB">
      <w:pPr>
        <w:spacing w:after="75"/>
        <w:ind w:firstLine="240"/>
        <w:jc w:val="both"/>
      </w:pPr>
      <w:bookmarkStart w:id="39" w:name="1181"/>
      <w:bookmarkEnd w:id="38"/>
      <w:r>
        <w:rPr>
          <w:rFonts w:ascii="Arial" w:hAnsi="Arial"/>
          <w:color w:val="293A55"/>
          <w:sz w:val="18"/>
        </w:rPr>
        <w:t>4</w:t>
      </w:r>
      <w:r>
        <w:rPr>
          <w:rFonts w:ascii="Arial" w:hAnsi="Arial"/>
          <w:color w:val="000000"/>
          <w:vertAlign w:val="superscript"/>
        </w:rPr>
        <w:t>2</w:t>
      </w:r>
      <w:r>
        <w:rPr>
          <w:rFonts w:ascii="Arial" w:hAnsi="Arial"/>
          <w:color w:val="293A55"/>
          <w:sz w:val="18"/>
        </w:rPr>
        <w:t>. Надавачу платіжних послуг з обслуговування рахунку в період із 01 жовт</w:t>
      </w:r>
      <w:r>
        <w:rPr>
          <w:rFonts w:ascii="Arial" w:hAnsi="Arial"/>
          <w:color w:val="293A55"/>
          <w:sz w:val="18"/>
        </w:rPr>
        <w:t>ня 2024 року до 31 березня 2025 року включно заборонити здійснювати перекази в межах України з усіх рахунків фізичної особи - користувача, відкритих у цього надавача платіжних послуг у національній валюті, що в сумі перевищують 150000 гривень включно на мі</w:t>
      </w:r>
      <w:r>
        <w:rPr>
          <w:rFonts w:ascii="Arial" w:hAnsi="Arial"/>
          <w:color w:val="293A55"/>
          <w:sz w:val="18"/>
        </w:rPr>
        <w:t>сяць, на рахунки інших фізичних осіб - отримувачів, під час яких використовуються реквізити електронних платіжних засобів фізичних осіб - отримувачів.</w:t>
      </w:r>
    </w:p>
    <w:p w:rsidR="00356BF6" w:rsidRDefault="00250EBB">
      <w:pPr>
        <w:spacing w:after="75"/>
        <w:ind w:firstLine="240"/>
        <w:jc w:val="right"/>
      </w:pPr>
      <w:bookmarkStart w:id="40" w:name="1202"/>
      <w:bookmarkEnd w:id="39"/>
      <w:r>
        <w:rPr>
          <w:rFonts w:ascii="Arial" w:hAnsi="Arial"/>
          <w:color w:val="293A55"/>
          <w:sz w:val="18"/>
        </w:rPr>
        <w:lastRenderedPageBreak/>
        <w:t>(постанову доповнено пунктом 4</w:t>
      </w:r>
      <w:r>
        <w:rPr>
          <w:rFonts w:ascii="Arial" w:hAnsi="Arial"/>
          <w:color w:val="000000"/>
          <w:vertAlign w:val="superscript"/>
        </w:rPr>
        <w:t>2</w:t>
      </w:r>
      <w:r>
        <w:rPr>
          <w:rFonts w:ascii="Arial" w:hAnsi="Arial"/>
          <w:color w:val="293A55"/>
          <w:sz w:val="18"/>
        </w:rPr>
        <w:t xml:space="preserve"> згідно з постановою</w:t>
      </w:r>
      <w:r>
        <w:br/>
      </w:r>
      <w:r>
        <w:rPr>
          <w:rFonts w:ascii="Arial" w:hAnsi="Arial"/>
          <w:color w:val="293A55"/>
          <w:sz w:val="18"/>
        </w:rPr>
        <w:t xml:space="preserve"> Правління Національного банку України від 27.08.2024</w:t>
      </w:r>
      <w:r>
        <w:rPr>
          <w:rFonts w:ascii="Arial" w:hAnsi="Arial"/>
          <w:color w:val="293A55"/>
          <w:sz w:val="18"/>
        </w:rPr>
        <w:t xml:space="preserve"> р. N 102)</w:t>
      </w:r>
    </w:p>
    <w:p w:rsidR="00356BF6" w:rsidRDefault="00250EBB">
      <w:pPr>
        <w:spacing w:after="75"/>
        <w:ind w:firstLine="240"/>
        <w:jc w:val="both"/>
      </w:pPr>
      <w:bookmarkStart w:id="41" w:name="1182"/>
      <w:bookmarkEnd w:id="40"/>
      <w:r>
        <w:rPr>
          <w:rFonts w:ascii="Arial" w:hAnsi="Arial"/>
          <w:color w:val="293A55"/>
          <w:sz w:val="18"/>
        </w:rPr>
        <w:t>4</w:t>
      </w:r>
      <w:r>
        <w:rPr>
          <w:rFonts w:ascii="Arial" w:hAnsi="Arial"/>
          <w:color w:val="000000"/>
          <w:vertAlign w:val="superscript"/>
        </w:rPr>
        <w:t>3</w:t>
      </w:r>
      <w:r>
        <w:rPr>
          <w:rFonts w:ascii="Arial" w:hAnsi="Arial"/>
          <w:color w:val="293A55"/>
          <w:sz w:val="18"/>
        </w:rPr>
        <w:t>. Заборона, встановлена в пункті 4</w:t>
      </w:r>
      <w:r>
        <w:rPr>
          <w:rFonts w:ascii="Arial" w:hAnsi="Arial"/>
          <w:color w:val="000000"/>
          <w:vertAlign w:val="superscript"/>
        </w:rPr>
        <w:t>2</w:t>
      </w:r>
      <w:r>
        <w:rPr>
          <w:rFonts w:ascii="Arial" w:hAnsi="Arial"/>
          <w:color w:val="293A55"/>
          <w:sz w:val="18"/>
        </w:rPr>
        <w:t xml:space="preserve"> цієї постанови, не застосовується до здійснення переказів між власними рахунками фізичної особи - користувача.</w:t>
      </w:r>
    </w:p>
    <w:p w:rsidR="00356BF6" w:rsidRDefault="00250EBB">
      <w:pPr>
        <w:spacing w:after="75"/>
        <w:ind w:firstLine="240"/>
        <w:jc w:val="right"/>
      </w:pPr>
      <w:bookmarkStart w:id="42" w:name="1203"/>
      <w:bookmarkEnd w:id="41"/>
      <w:r>
        <w:rPr>
          <w:rFonts w:ascii="Arial" w:hAnsi="Arial"/>
          <w:color w:val="293A55"/>
          <w:sz w:val="18"/>
        </w:rPr>
        <w:t>(постанову доповнено пунктом 4</w:t>
      </w:r>
      <w:r>
        <w:rPr>
          <w:rFonts w:ascii="Arial" w:hAnsi="Arial"/>
          <w:color w:val="000000"/>
          <w:vertAlign w:val="superscript"/>
        </w:rPr>
        <w:t>3</w:t>
      </w:r>
      <w:r>
        <w:rPr>
          <w:rFonts w:ascii="Arial" w:hAnsi="Arial"/>
          <w:color w:val="293A55"/>
          <w:sz w:val="18"/>
        </w:rPr>
        <w:t xml:space="preserve"> згідно з постановою</w:t>
      </w:r>
      <w:r>
        <w:br/>
      </w:r>
      <w:r>
        <w:rPr>
          <w:rFonts w:ascii="Arial" w:hAnsi="Arial"/>
          <w:color w:val="293A55"/>
          <w:sz w:val="18"/>
        </w:rPr>
        <w:t xml:space="preserve"> Правління Національного банку України від 2</w:t>
      </w:r>
      <w:r>
        <w:rPr>
          <w:rFonts w:ascii="Arial" w:hAnsi="Arial"/>
          <w:color w:val="293A55"/>
          <w:sz w:val="18"/>
        </w:rPr>
        <w:t>7.08.2024 р. N 102)</w:t>
      </w:r>
    </w:p>
    <w:p w:rsidR="00356BF6" w:rsidRDefault="00250EBB">
      <w:pPr>
        <w:spacing w:after="75"/>
        <w:ind w:firstLine="240"/>
        <w:jc w:val="both"/>
      </w:pPr>
      <w:bookmarkStart w:id="43" w:name="1183"/>
      <w:bookmarkEnd w:id="42"/>
      <w:r>
        <w:rPr>
          <w:rFonts w:ascii="Arial" w:hAnsi="Arial"/>
          <w:color w:val="293A55"/>
          <w:sz w:val="18"/>
        </w:rPr>
        <w:t>4</w:t>
      </w:r>
      <w:r>
        <w:rPr>
          <w:rFonts w:ascii="Arial" w:hAnsi="Arial"/>
          <w:color w:val="000000"/>
          <w:vertAlign w:val="superscript"/>
        </w:rPr>
        <w:t>4</w:t>
      </w:r>
      <w:r>
        <w:rPr>
          <w:rFonts w:ascii="Arial" w:hAnsi="Arial"/>
          <w:color w:val="293A55"/>
          <w:sz w:val="18"/>
        </w:rPr>
        <w:t>. Надавачі платіжних послуг зобов'язані розробити та затвердити внутрішні документи щодо порядку прийняття рішення про незастосування заборони, визначеної в пункті 4</w:t>
      </w:r>
      <w:r>
        <w:rPr>
          <w:rFonts w:ascii="Arial" w:hAnsi="Arial"/>
          <w:color w:val="000000"/>
          <w:vertAlign w:val="superscript"/>
        </w:rPr>
        <w:t>2</w:t>
      </w:r>
      <w:r>
        <w:rPr>
          <w:rFonts w:ascii="Arial" w:hAnsi="Arial"/>
          <w:color w:val="293A55"/>
          <w:sz w:val="18"/>
        </w:rPr>
        <w:t xml:space="preserve"> цієї постанови.</w:t>
      </w:r>
    </w:p>
    <w:p w:rsidR="00356BF6" w:rsidRDefault="00250EBB">
      <w:pPr>
        <w:spacing w:after="75"/>
        <w:ind w:firstLine="240"/>
        <w:jc w:val="both"/>
      </w:pPr>
      <w:bookmarkStart w:id="44" w:name="1184"/>
      <w:bookmarkEnd w:id="43"/>
      <w:r>
        <w:rPr>
          <w:rFonts w:ascii="Arial" w:hAnsi="Arial"/>
          <w:color w:val="293A55"/>
          <w:sz w:val="18"/>
        </w:rPr>
        <w:t>Внутрішні документи мають передбачати:</w:t>
      </w:r>
    </w:p>
    <w:p w:rsidR="00356BF6" w:rsidRDefault="00250EBB">
      <w:pPr>
        <w:spacing w:after="75"/>
        <w:ind w:firstLine="240"/>
        <w:jc w:val="both"/>
      </w:pPr>
      <w:bookmarkStart w:id="45" w:name="1185"/>
      <w:bookmarkEnd w:id="44"/>
      <w:r>
        <w:rPr>
          <w:rFonts w:ascii="Arial" w:hAnsi="Arial"/>
          <w:color w:val="293A55"/>
          <w:sz w:val="18"/>
        </w:rPr>
        <w:t>1) опис підх</w:t>
      </w:r>
      <w:r>
        <w:rPr>
          <w:rFonts w:ascii="Arial" w:hAnsi="Arial"/>
          <w:color w:val="293A55"/>
          <w:sz w:val="18"/>
        </w:rPr>
        <w:t>одів, критеріїв та процедур контролю для визначення діяльності волонтерською;</w:t>
      </w:r>
    </w:p>
    <w:p w:rsidR="00356BF6" w:rsidRDefault="00250EBB">
      <w:pPr>
        <w:spacing w:after="75"/>
        <w:ind w:firstLine="240"/>
        <w:jc w:val="both"/>
      </w:pPr>
      <w:bookmarkStart w:id="46" w:name="1186"/>
      <w:bookmarkEnd w:id="45"/>
      <w:r>
        <w:rPr>
          <w:rFonts w:ascii="Arial" w:hAnsi="Arial"/>
          <w:color w:val="293A55"/>
          <w:sz w:val="18"/>
        </w:rPr>
        <w:t>2) внутрішній розподіл повноважень щодо визнання діяльності волонтерською;</w:t>
      </w:r>
    </w:p>
    <w:p w:rsidR="00356BF6" w:rsidRDefault="00250EBB">
      <w:pPr>
        <w:spacing w:after="75"/>
        <w:ind w:firstLine="240"/>
        <w:jc w:val="both"/>
      </w:pPr>
      <w:bookmarkStart w:id="47" w:name="1187"/>
      <w:bookmarkEnd w:id="46"/>
      <w:r>
        <w:rPr>
          <w:rFonts w:ascii="Arial" w:hAnsi="Arial"/>
          <w:color w:val="293A55"/>
          <w:sz w:val="18"/>
        </w:rPr>
        <w:t>3) процедури здійснення подальшого контролю (підтвердження волонтерської природи діяльності);</w:t>
      </w:r>
    </w:p>
    <w:p w:rsidR="00356BF6" w:rsidRDefault="00250EBB">
      <w:pPr>
        <w:spacing w:after="75"/>
        <w:ind w:firstLine="240"/>
        <w:jc w:val="both"/>
      </w:pPr>
      <w:bookmarkStart w:id="48" w:name="1188"/>
      <w:bookmarkEnd w:id="47"/>
      <w:r>
        <w:rPr>
          <w:rFonts w:ascii="Arial" w:hAnsi="Arial"/>
          <w:color w:val="293A55"/>
          <w:sz w:val="18"/>
        </w:rPr>
        <w:t xml:space="preserve">4) </w:t>
      </w:r>
      <w:r>
        <w:rPr>
          <w:rFonts w:ascii="Arial" w:hAnsi="Arial"/>
          <w:color w:val="293A55"/>
          <w:sz w:val="18"/>
        </w:rPr>
        <w:t>порядок отримання підтвердження джерел доходів фізичної особи - користувача;</w:t>
      </w:r>
    </w:p>
    <w:p w:rsidR="00356BF6" w:rsidRDefault="00250EBB">
      <w:pPr>
        <w:spacing w:after="75"/>
        <w:ind w:firstLine="240"/>
        <w:jc w:val="both"/>
      </w:pPr>
      <w:bookmarkStart w:id="49" w:name="1189"/>
      <w:bookmarkEnd w:id="48"/>
      <w:r>
        <w:rPr>
          <w:rFonts w:ascii="Arial" w:hAnsi="Arial"/>
          <w:color w:val="293A55"/>
          <w:sz w:val="18"/>
        </w:rPr>
        <w:t>5) опис управлінської звітності.</w:t>
      </w:r>
    </w:p>
    <w:p w:rsidR="00356BF6" w:rsidRDefault="00250EBB">
      <w:pPr>
        <w:spacing w:after="75"/>
        <w:ind w:firstLine="240"/>
        <w:jc w:val="right"/>
      </w:pPr>
      <w:bookmarkStart w:id="50" w:name="1204"/>
      <w:bookmarkEnd w:id="49"/>
      <w:r>
        <w:rPr>
          <w:rFonts w:ascii="Arial" w:hAnsi="Arial"/>
          <w:color w:val="293A55"/>
          <w:sz w:val="18"/>
        </w:rPr>
        <w:t>(постанову доповнено пунктом 4</w:t>
      </w:r>
      <w:r>
        <w:rPr>
          <w:rFonts w:ascii="Arial" w:hAnsi="Arial"/>
          <w:color w:val="000000"/>
          <w:vertAlign w:val="superscript"/>
        </w:rPr>
        <w:t>4</w:t>
      </w:r>
      <w:r>
        <w:rPr>
          <w:rFonts w:ascii="Arial" w:hAnsi="Arial"/>
          <w:color w:val="293A55"/>
          <w:sz w:val="18"/>
        </w:rPr>
        <w:t xml:space="preserve"> згідно з постановою</w:t>
      </w:r>
      <w:r>
        <w:br/>
      </w:r>
      <w:r>
        <w:rPr>
          <w:rFonts w:ascii="Arial" w:hAnsi="Arial"/>
          <w:color w:val="293A55"/>
          <w:sz w:val="18"/>
        </w:rPr>
        <w:t xml:space="preserve"> Правління Національного банку України від 27.08.2024 р. N 102)</w:t>
      </w:r>
    </w:p>
    <w:p w:rsidR="00356BF6" w:rsidRDefault="00250EBB">
      <w:pPr>
        <w:spacing w:after="75"/>
        <w:ind w:firstLine="240"/>
        <w:jc w:val="both"/>
      </w:pPr>
      <w:bookmarkStart w:id="51" w:name="1190"/>
      <w:bookmarkEnd w:id="50"/>
      <w:r>
        <w:rPr>
          <w:rFonts w:ascii="Arial" w:hAnsi="Arial"/>
          <w:color w:val="293A55"/>
          <w:sz w:val="18"/>
        </w:rPr>
        <w:t>4</w:t>
      </w:r>
      <w:r>
        <w:rPr>
          <w:rFonts w:ascii="Arial" w:hAnsi="Arial"/>
          <w:color w:val="000000"/>
          <w:vertAlign w:val="superscript"/>
        </w:rPr>
        <w:t>5</w:t>
      </w:r>
      <w:r>
        <w:rPr>
          <w:rFonts w:ascii="Arial" w:hAnsi="Arial"/>
          <w:color w:val="293A55"/>
          <w:sz w:val="18"/>
        </w:rPr>
        <w:t>. Надавач платіжних послуг з</w:t>
      </w:r>
      <w:r>
        <w:rPr>
          <w:rFonts w:ascii="Arial" w:hAnsi="Arial"/>
          <w:color w:val="293A55"/>
          <w:sz w:val="18"/>
        </w:rPr>
        <w:t xml:space="preserve"> обслуговування рахунку відповідно до внутрішніх положень має право прийняти рішення про незастосування заборони, визначеної в пункті 4</w:t>
      </w:r>
      <w:r>
        <w:rPr>
          <w:rFonts w:ascii="Arial" w:hAnsi="Arial"/>
          <w:color w:val="000000"/>
          <w:vertAlign w:val="superscript"/>
        </w:rPr>
        <w:t>2</w:t>
      </w:r>
      <w:r>
        <w:rPr>
          <w:rFonts w:ascii="Arial" w:hAnsi="Arial"/>
          <w:color w:val="293A55"/>
          <w:sz w:val="18"/>
        </w:rPr>
        <w:t xml:space="preserve"> цієї постанови, у таких випадках:</w:t>
      </w:r>
    </w:p>
    <w:p w:rsidR="00356BF6" w:rsidRDefault="00250EBB">
      <w:pPr>
        <w:spacing w:after="75"/>
        <w:ind w:firstLine="240"/>
        <w:jc w:val="both"/>
      </w:pPr>
      <w:bookmarkStart w:id="52" w:name="1191"/>
      <w:bookmarkEnd w:id="51"/>
      <w:r>
        <w:rPr>
          <w:rFonts w:ascii="Arial" w:hAnsi="Arial"/>
          <w:color w:val="293A55"/>
          <w:sz w:val="18"/>
        </w:rPr>
        <w:t xml:space="preserve">1) перевищення суми доходів із підтверджених джерел походження коштів над розміром </w:t>
      </w:r>
      <w:r>
        <w:rPr>
          <w:rFonts w:ascii="Arial" w:hAnsi="Arial"/>
          <w:color w:val="293A55"/>
          <w:sz w:val="18"/>
        </w:rPr>
        <w:t>обмеження, визначеного в пункті 4</w:t>
      </w:r>
      <w:r>
        <w:rPr>
          <w:rFonts w:ascii="Arial" w:hAnsi="Arial"/>
          <w:color w:val="000000"/>
          <w:vertAlign w:val="superscript"/>
        </w:rPr>
        <w:t>2</w:t>
      </w:r>
      <w:r>
        <w:rPr>
          <w:rFonts w:ascii="Arial" w:hAnsi="Arial"/>
          <w:color w:val="293A55"/>
          <w:sz w:val="18"/>
        </w:rPr>
        <w:t xml:space="preserve"> цієї постанови;</w:t>
      </w:r>
    </w:p>
    <w:p w:rsidR="00356BF6" w:rsidRDefault="00250EBB">
      <w:pPr>
        <w:spacing w:after="75"/>
        <w:ind w:firstLine="240"/>
        <w:jc w:val="both"/>
      </w:pPr>
      <w:bookmarkStart w:id="53" w:name="1192"/>
      <w:bookmarkEnd w:id="52"/>
      <w:r>
        <w:rPr>
          <w:rFonts w:ascii="Arial" w:hAnsi="Arial"/>
          <w:color w:val="293A55"/>
          <w:sz w:val="18"/>
        </w:rPr>
        <w:t>2) здійснення операцій з переказу коштів на рахунки або з рахунків фізичних осіб - користувачів, які не є суб'єктами господарської діяльності та займаються волонтерською діяльністю (далі - волонтер).</w:t>
      </w:r>
    </w:p>
    <w:p w:rsidR="00356BF6" w:rsidRDefault="00250EBB">
      <w:pPr>
        <w:spacing w:after="75"/>
        <w:ind w:firstLine="240"/>
        <w:jc w:val="both"/>
      </w:pPr>
      <w:bookmarkStart w:id="54" w:name="1193"/>
      <w:bookmarkEnd w:id="53"/>
      <w:r>
        <w:rPr>
          <w:rFonts w:ascii="Arial" w:hAnsi="Arial"/>
          <w:color w:val="293A55"/>
          <w:sz w:val="18"/>
        </w:rPr>
        <w:t>Надав</w:t>
      </w:r>
      <w:r>
        <w:rPr>
          <w:rFonts w:ascii="Arial" w:hAnsi="Arial"/>
          <w:color w:val="293A55"/>
          <w:sz w:val="18"/>
        </w:rPr>
        <w:t>ач платіжних послуг у випадку, визначеному в підпункті 1 пункту 4</w:t>
      </w:r>
      <w:r>
        <w:rPr>
          <w:rFonts w:ascii="Arial" w:hAnsi="Arial"/>
          <w:color w:val="000000"/>
          <w:vertAlign w:val="superscript"/>
        </w:rPr>
        <w:t>5</w:t>
      </w:r>
      <w:r>
        <w:rPr>
          <w:rFonts w:ascii="Arial" w:hAnsi="Arial"/>
          <w:color w:val="293A55"/>
          <w:sz w:val="18"/>
        </w:rPr>
        <w:t xml:space="preserve"> цієї постанови, застосовує обмеження в розмірі суми місячних доходів користувача з підтверджених джерел походження коштів.</w:t>
      </w:r>
    </w:p>
    <w:p w:rsidR="00356BF6" w:rsidRDefault="00250EBB">
      <w:pPr>
        <w:spacing w:after="75"/>
        <w:ind w:firstLine="240"/>
        <w:jc w:val="right"/>
      </w:pPr>
      <w:bookmarkStart w:id="55" w:name="1205"/>
      <w:bookmarkEnd w:id="54"/>
      <w:r>
        <w:rPr>
          <w:rFonts w:ascii="Arial" w:hAnsi="Arial"/>
          <w:color w:val="293A55"/>
          <w:sz w:val="18"/>
        </w:rPr>
        <w:t>(постанову доповнено пунктом 4</w:t>
      </w:r>
      <w:r>
        <w:rPr>
          <w:rFonts w:ascii="Arial" w:hAnsi="Arial"/>
          <w:color w:val="000000"/>
          <w:vertAlign w:val="superscript"/>
        </w:rPr>
        <w:t>5</w:t>
      </w:r>
      <w:r>
        <w:rPr>
          <w:rFonts w:ascii="Arial" w:hAnsi="Arial"/>
          <w:color w:val="293A55"/>
          <w:sz w:val="18"/>
        </w:rPr>
        <w:t xml:space="preserve"> згідно з постановою</w:t>
      </w:r>
      <w:r>
        <w:br/>
      </w:r>
      <w:r>
        <w:rPr>
          <w:rFonts w:ascii="Arial" w:hAnsi="Arial"/>
          <w:color w:val="293A55"/>
          <w:sz w:val="18"/>
        </w:rPr>
        <w:t xml:space="preserve"> Правління Нац</w:t>
      </w:r>
      <w:r>
        <w:rPr>
          <w:rFonts w:ascii="Arial" w:hAnsi="Arial"/>
          <w:color w:val="293A55"/>
          <w:sz w:val="18"/>
        </w:rPr>
        <w:t>іонального банку України від 27.08.2024 р. N 102)</w:t>
      </w:r>
    </w:p>
    <w:p w:rsidR="00356BF6" w:rsidRDefault="00250EBB">
      <w:pPr>
        <w:spacing w:after="75"/>
        <w:ind w:firstLine="240"/>
        <w:jc w:val="both"/>
      </w:pPr>
      <w:bookmarkStart w:id="56" w:name="1194"/>
      <w:bookmarkEnd w:id="55"/>
      <w:r>
        <w:rPr>
          <w:rFonts w:ascii="Arial" w:hAnsi="Arial"/>
          <w:color w:val="293A55"/>
          <w:sz w:val="18"/>
        </w:rPr>
        <w:t>4</w:t>
      </w:r>
      <w:r>
        <w:rPr>
          <w:rFonts w:ascii="Arial" w:hAnsi="Arial"/>
          <w:color w:val="000000"/>
          <w:vertAlign w:val="superscript"/>
        </w:rPr>
        <w:t>6</w:t>
      </w:r>
      <w:r>
        <w:rPr>
          <w:rFonts w:ascii="Arial" w:hAnsi="Arial"/>
          <w:color w:val="293A55"/>
          <w:sz w:val="18"/>
        </w:rPr>
        <w:t>. Надавач платіжних послуг має право визначити діяльність фізичної особи - користувача волонтерською відповідно до внутрішніх документів, зазначених у пункті 4</w:t>
      </w:r>
      <w:r>
        <w:rPr>
          <w:rFonts w:ascii="Arial" w:hAnsi="Arial"/>
          <w:color w:val="000000"/>
          <w:vertAlign w:val="superscript"/>
        </w:rPr>
        <w:t>4</w:t>
      </w:r>
      <w:r>
        <w:rPr>
          <w:rFonts w:ascii="Arial" w:hAnsi="Arial"/>
          <w:color w:val="293A55"/>
          <w:sz w:val="18"/>
        </w:rPr>
        <w:t xml:space="preserve"> цієї постанови, за умови дотримання одночас</w:t>
      </w:r>
      <w:r>
        <w:rPr>
          <w:rFonts w:ascii="Arial" w:hAnsi="Arial"/>
          <w:color w:val="293A55"/>
          <w:sz w:val="18"/>
        </w:rPr>
        <w:t>но щонайменше двох із таких вимог:</w:t>
      </w:r>
    </w:p>
    <w:p w:rsidR="00356BF6" w:rsidRDefault="00250EBB">
      <w:pPr>
        <w:spacing w:after="75"/>
        <w:ind w:firstLine="240"/>
        <w:jc w:val="both"/>
      </w:pPr>
      <w:bookmarkStart w:id="57" w:name="1195"/>
      <w:bookmarkEnd w:id="56"/>
      <w:r>
        <w:rPr>
          <w:rFonts w:ascii="Arial" w:hAnsi="Arial"/>
          <w:color w:val="293A55"/>
          <w:sz w:val="18"/>
        </w:rPr>
        <w:t>1) фізична особа - користувач офіційно зареєстрована як волонтер;</w:t>
      </w:r>
    </w:p>
    <w:p w:rsidR="00356BF6" w:rsidRDefault="00250EBB">
      <w:pPr>
        <w:spacing w:after="75"/>
        <w:ind w:firstLine="240"/>
        <w:jc w:val="both"/>
      </w:pPr>
      <w:bookmarkStart w:id="58" w:name="1196"/>
      <w:bookmarkEnd w:id="57"/>
      <w:r>
        <w:rPr>
          <w:rFonts w:ascii="Arial" w:hAnsi="Arial"/>
          <w:color w:val="293A55"/>
          <w:sz w:val="18"/>
        </w:rPr>
        <w:t>2) проведення волонтерських зборів є типовою діяльністю за рахунками фізичної особи - користувача в надавачі платіжних послуг;</w:t>
      </w:r>
    </w:p>
    <w:p w:rsidR="00356BF6" w:rsidRDefault="00250EBB">
      <w:pPr>
        <w:spacing w:after="75"/>
        <w:ind w:firstLine="240"/>
        <w:jc w:val="both"/>
      </w:pPr>
      <w:bookmarkStart w:id="59" w:name="1197"/>
      <w:bookmarkEnd w:id="58"/>
      <w:r>
        <w:rPr>
          <w:rFonts w:ascii="Arial" w:hAnsi="Arial"/>
          <w:color w:val="293A55"/>
          <w:sz w:val="18"/>
        </w:rPr>
        <w:t>3) фізична особа - користува</w:t>
      </w:r>
      <w:r>
        <w:rPr>
          <w:rFonts w:ascii="Arial" w:hAnsi="Arial"/>
          <w:color w:val="293A55"/>
          <w:sz w:val="18"/>
        </w:rPr>
        <w:t>ч подала листа від державного органу / військової частини / благодійного фонду щодо співпраці в межах організації збору коштів;</w:t>
      </w:r>
    </w:p>
    <w:p w:rsidR="00356BF6" w:rsidRDefault="00250EBB">
      <w:pPr>
        <w:spacing w:after="75"/>
        <w:ind w:firstLine="240"/>
        <w:jc w:val="both"/>
      </w:pPr>
      <w:bookmarkStart w:id="60" w:name="1198"/>
      <w:bookmarkEnd w:id="59"/>
      <w:r>
        <w:rPr>
          <w:rFonts w:ascii="Arial" w:hAnsi="Arial"/>
          <w:color w:val="293A55"/>
          <w:sz w:val="18"/>
        </w:rPr>
        <w:t xml:space="preserve">4) фізична особа - користувач надала інформацію щодо запланованих суми та строків збору коштів із зазначенням мети такого збору </w:t>
      </w:r>
      <w:r>
        <w:rPr>
          <w:rFonts w:ascii="Arial" w:hAnsi="Arial"/>
          <w:color w:val="293A55"/>
          <w:sz w:val="18"/>
        </w:rPr>
        <w:t>та подальшого використання зібраних коштів;</w:t>
      </w:r>
    </w:p>
    <w:p w:rsidR="00356BF6" w:rsidRDefault="00250EBB">
      <w:pPr>
        <w:spacing w:after="75"/>
        <w:ind w:firstLine="240"/>
        <w:jc w:val="both"/>
      </w:pPr>
      <w:bookmarkStart w:id="61" w:name="1199"/>
      <w:bookmarkEnd w:id="60"/>
      <w:r>
        <w:rPr>
          <w:rFonts w:ascii="Arial" w:hAnsi="Arial"/>
          <w:color w:val="293A55"/>
          <w:sz w:val="18"/>
        </w:rPr>
        <w:t>5) інформація з відкритих джерел, соціальних мереж та мережі Інтернет шляхом зіставлення з іншою наявною в надавача платіжних послуг інформацією підтверджує здійснення фізичною особою - користувачем волонтерської</w:t>
      </w:r>
      <w:r>
        <w:rPr>
          <w:rFonts w:ascii="Arial" w:hAnsi="Arial"/>
          <w:color w:val="293A55"/>
          <w:sz w:val="18"/>
        </w:rPr>
        <w:t xml:space="preserve"> діяльності та мету зборів, що проводяться в межах волонтерської діяльності.</w:t>
      </w:r>
    </w:p>
    <w:p w:rsidR="00356BF6" w:rsidRDefault="00250EBB">
      <w:pPr>
        <w:spacing w:after="75"/>
        <w:ind w:firstLine="240"/>
        <w:jc w:val="both"/>
      </w:pPr>
      <w:bookmarkStart w:id="62" w:name="1200"/>
      <w:bookmarkEnd w:id="61"/>
      <w:r>
        <w:rPr>
          <w:rFonts w:ascii="Arial" w:hAnsi="Arial"/>
          <w:color w:val="293A55"/>
          <w:sz w:val="18"/>
        </w:rPr>
        <w:t>Надавач платіжних послуг має враховувати будь-яку негативну інформацію щодо ділової репутації, а також недобросовісної волонтерської діяльності фізичної особи - користувача стосов</w:t>
      </w:r>
      <w:r>
        <w:rPr>
          <w:rFonts w:ascii="Arial" w:hAnsi="Arial"/>
          <w:color w:val="293A55"/>
          <w:sz w:val="18"/>
        </w:rPr>
        <w:t>но реальності та прозорості волонтерських зборів або невідповідності заявленої мети збору коштів фактичним витратам зібраних коштів.</w:t>
      </w:r>
    </w:p>
    <w:p w:rsidR="00356BF6" w:rsidRDefault="00250EBB">
      <w:pPr>
        <w:spacing w:after="75"/>
        <w:ind w:firstLine="240"/>
        <w:jc w:val="both"/>
      </w:pPr>
      <w:bookmarkStart w:id="63" w:name="1201"/>
      <w:bookmarkEnd w:id="62"/>
      <w:r>
        <w:rPr>
          <w:rFonts w:ascii="Arial" w:hAnsi="Arial"/>
          <w:color w:val="293A55"/>
          <w:sz w:val="18"/>
        </w:rPr>
        <w:t>Наявність у надавача платіжних послуг будь-якої негативної інформації, включаючи інформацію з відкритих джерел, щодо недобр</w:t>
      </w:r>
      <w:r>
        <w:rPr>
          <w:rFonts w:ascii="Arial" w:hAnsi="Arial"/>
          <w:color w:val="293A55"/>
          <w:sz w:val="18"/>
        </w:rPr>
        <w:t>осовісної волонтерської діяльності фізичної особи - користувача може бути підставою для відмови надалі здійснювати перекази в обсязі, що перевищує суму, визначену в пункті 4</w:t>
      </w:r>
      <w:r>
        <w:rPr>
          <w:rFonts w:ascii="Arial" w:hAnsi="Arial"/>
          <w:color w:val="000000"/>
          <w:vertAlign w:val="superscript"/>
        </w:rPr>
        <w:t>2</w:t>
      </w:r>
      <w:r>
        <w:rPr>
          <w:rFonts w:ascii="Arial" w:hAnsi="Arial"/>
          <w:color w:val="293A55"/>
          <w:sz w:val="18"/>
        </w:rPr>
        <w:t xml:space="preserve"> цієї постанови.</w:t>
      </w:r>
    </w:p>
    <w:p w:rsidR="00356BF6" w:rsidRDefault="00250EBB">
      <w:pPr>
        <w:spacing w:after="75"/>
        <w:ind w:firstLine="240"/>
        <w:jc w:val="right"/>
      </w:pPr>
      <w:bookmarkStart w:id="64" w:name="1206"/>
      <w:bookmarkEnd w:id="63"/>
      <w:r>
        <w:rPr>
          <w:rFonts w:ascii="Arial" w:hAnsi="Arial"/>
          <w:color w:val="293A55"/>
          <w:sz w:val="18"/>
        </w:rPr>
        <w:lastRenderedPageBreak/>
        <w:t>(постанову доповнено пунктом 4</w:t>
      </w:r>
      <w:r>
        <w:rPr>
          <w:rFonts w:ascii="Arial" w:hAnsi="Arial"/>
          <w:color w:val="000000"/>
          <w:vertAlign w:val="superscript"/>
        </w:rPr>
        <w:t>6</w:t>
      </w:r>
      <w:r>
        <w:rPr>
          <w:rFonts w:ascii="Arial" w:hAnsi="Arial"/>
          <w:color w:val="293A55"/>
          <w:sz w:val="18"/>
        </w:rPr>
        <w:t xml:space="preserve"> згідно з постановою</w:t>
      </w:r>
      <w:r>
        <w:br/>
      </w:r>
      <w:r>
        <w:rPr>
          <w:rFonts w:ascii="Arial" w:hAnsi="Arial"/>
          <w:color w:val="293A55"/>
          <w:sz w:val="18"/>
        </w:rPr>
        <w:t xml:space="preserve"> Правління На</w:t>
      </w:r>
      <w:r>
        <w:rPr>
          <w:rFonts w:ascii="Arial" w:hAnsi="Arial"/>
          <w:color w:val="293A55"/>
          <w:sz w:val="18"/>
        </w:rPr>
        <w:t>ціонального банку України від 27.08.2024 р. N 102)</w:t>
      </w:r>
    </w:p>
    <w:p w:rsidR="00356BF6" w:rsidRDefault="00250EBB">
      <w:pPr>
        <w:spacing w:after="75"/>
        <w:ind w:firstLine="240"/>
        <w:jc w:val="both"/>
      </w:pPr>
      <w:bookmarkStart w:id="65" w:name="169"/>
      <w:bookmarkEnd w:id="64"/>
      <w:r>
        <w:rPr>
          <w:rFonts w:ascii="Arial" w:hAnsi="Arial"/>
          <w:color w:val="293A55"/>
          <w:sz w:val="18"/>
        </w:rPr>
        <w:t>5. Заборонити видачу в Україні готівкових коштів в іноземній валюті з рахунку клієнта в іноземній валюті в обсязі, що перевищує в еквіваленті</w:t>
      </w:r>
      <w:r>
        <w:rPr>
          <w:rFonts w:ascii="Arial" w:hAnsi="Arial"/>
          <w:color w:val="000000"/>
          <w:sz w:val="18"/>
        </w:rPr>
        <w:t xml:space="preserve"> </w:t>
      </w:r>
      <w:r>
        <w:rPr>
          <w:rFonts w:ascii="Arial" w:hAnsi="Arial"/>
          <w:color w:val="293A55"/>
          <w:sz w:val="18"/>
        </w:rPr>
        <w:t>200000</w:t>
      </w:r>
      <w:r>
        <w:rPr>
          <w:rFonts w:ascii="Arial" w:hAnsi="Arial"/>
          <w:color w:val="000000"/>
          <w:sz w:val="18"/>
        </w:rPr>
        <w:t xml:space="preserve"> </w:t>
      </w:r>
      <w:r>
        <w:rPr>
          <w:rFonts w:ascii="Arial" w:hAnsi="Arial"/>
          <w:color w:val="293A55"/>
          <w:sz w:val="18"/>
        </w:rPr>
        <w:t>гривень у день (без урахування комісії банку), крім знят</w:t>
      </w:r>
      <w:r>
        <w:rPr>
          <w:rFonts w:ascii="Arial" w:hAnsi="Arial"/>
          <w:color w:val="293A55"/>
          <w:sz w:val="18"/>
        </w:rPr>
        <w:t>тя готівкових коштів в іноземній валюті з рахунків:</w:t>
      </w:r>
    </w:p>
    <w:p w:rsidR="00356BF6" w:rsidRDefault="00250EBB">
      <w:pPr>
        <w:spacing w:after="75"/>
        <w:ind w:firstLine="240"/>
        <w:jc w:val="right"/>
      </w:pPr>
      <w:bookmarkStart w:id="66" w:name="170"/>
      <w:bookmarkEnd w:id="65"/>
      <w:r>
        <w:rPr>
          <w:rFonts w:ascii="Arial" w:hAnsi="Arial"/>
          <w:color w:val="293A55"/>
          <w:sz w:val="18"/>
        </w:rPr>
        <w:t>(абзац перший пункту 5 у редакції постанови</w:t>
      </w:r>
      <w:r>
        <w:br/>
      </w:r>
      <w:r>
        <w:rPr>
          <w:rFonts w:ascii="Arial" w:hAnsi="Arial"/>
          <w:color w:val="293A55"/>
          <w:sz w:val="18"/>
        </w:rPr>
        <w:t xml:space="preserve"> Правління Національного банку України від 21.03.2022 р. N 58,</w:t>
      </w:r>
      <w:r>
        <w:br/>
      </w:r>
      <w:r>
        <w:rPr>
          <w:rFonts w:ascii="Arial" w:hAnsi="Arial"/>
          <w:color w:val="293A55"/>
          <w:sz w:val="18"/>
        </w:rPr>
        <w:t>із змінами, внесеними згідно з постановою</w:t>
      </w:r>
      <w:r>
        <w:br/>
      </w:r>
      <w:r>
        <w:rPr>
          <w:rFonts w:ascii="Arial" w:hAnsi="Arial"/>
          <w:color w:val="293A55"/>
          <w:sz w:val="18"/>
        </w:rPr>
        <w:t xml:space="preserve"> Правління Національного банку України від 10.08.2026 р</w:t>
      </w:r>
      <w:r>
        <w:rPr>
          <w:rFonts w:ascii="Arial" w:hAnsi="Arial"/>
          <w:color w:val="293A55"/>
          <w:sz w:val="18"/>
        </w:rPr>
        <w:t>. N 90)</w:t>
      </w:r>
    </w:p>
    <w:p w:rsidR="00356BF6" w:rsidRDefault="00250EBB">
      <w:pPr>
        <w:spacing w:after="75"/>
        <w:ind w:firstLine="240"/>
        <w:jc w:val="both"/>
      </w:pPr>
      <w:bookmarkStart w:id="67" w:name="70"/>
      <w:bookmarkEnd w:id="66"/>
      <w:r>
        <w:rPr>
          <w:rFonts w:ascii="Arial" w:hAnsi="Arial"/>
          <w:color w:val="293A55"/>
          <w:sz w:val="18"/>
        </w:rPr>
        <w:t>1)</w:t>
      </w:r>
      <w:r>
        <w:rPr>
          <w:rFonts w:ascii="Arial" w:hAnsi="Arial"/>
          <w:color w:val="000000"/>
          <w:sz w:val="18"/>
        </w:rPr>
        <w:t xml:space="preserve"> </w:t>
      </w:r>
      <w:r>
        <w:rPr>
          <w:rFonts w:ascii="Arial" w:hAnsi="Arial"/>
          <w:color w:val="293A55"/>
          <w:sz w:val="18"/>
        </w:rPr>
        <w:t>підприємств та установ, що забезпечують виконання мобілізаційних планів (завдань), Уряду України;</w:t>
      </w:r>
    </w:p>
    <w:p w:rsidR="00356BF6" w:rsidRDefault="00250EBB">
      <w:pPr>
        <w:spacing w:after="75"/>
        <w:ind w:firstLine="240"/>
        <w:jc w:val="right"/>
      </w:pPr>
      <w:bookmarkStart w:id="68" w:name="137"/>
      <w:bookmarkEnd w:id="67"/>
      <w:r>
        <w:rPr>
          <w:rFonts w:ascii="Arial" w:hAnsi="Arial"/>
          <w:color w:val="293A55"/>
          <w:sz w:val="18"/>
        </w:rPr>
        <w:t>(підпункт 1 пункту 5 із змінами, внесеними згідно з постановою</w:t>
      </w:r>
      <w:r>
        <w:br/>
      </w:r>
      <w:r>
        <w:rPr>
          <w:rFonts w:ascii="Arial" w:hAnsi="Arial"/>
          <w:color w:val="293A55"/>
          <w:sz w:val="18"/>
        </w:rPr>
        <w:t xml:space="preserve"> Правління Національного банку України від 08.03.2022 р. N 44)</w:t>
      </w:r>
    </w:p>
    <w:p w:rsidR="00356BF6" w:rsidRDefault="00250EBB">
      <w:pPr>
        <w:spacing w:after="75"/>
        <w:ind w:firstLine="240"/>
        <w:jc w:val="both"/>
      </w:pPr>
      <w:bookmarkStart w:id="69" w:name="836"/>
      <w:bookmarkEnd w:id="68"/>
      <w:r>
        <w:rPr>
          <w:rFonts w:ascii="Arial" w:hAnsi="Arial"/>
          <w:color w:val="293A55"/>
          <w:sz w:val="18"/>
        </w:rPr>
        <w:t xml:space="preserve">2) підпункт 2 пункту </w:t>
      </w:r>
      <w:r>
        <w:rPr>
          <w:rFonts w:ascii="Arial" w:hAnsi="Arial"/>
          <w:color w:val="293A55"/>
          <w:sz w:val="18"/>
        </w:rPr>
        <w:t>5 виключено</w:t>
      </w:r>
    </w:p>
    <w:p w:rsidR="00356BF6" w:rsidRDefault="00250EBB">
      <w:pPr>
        <w:spacing w:after="75"/>
        <w:ind w:firstLine="240"/>
        <w:jc w:val="right"/>
      </w:pPr>
      <w:bookmarkStart w:id="70" w:name="138"/>
      <w:bookmarkEnd w:id="69"/>
      <w:r>
        <w:rPr>
          <w:rFonts w:ascii="Arial" w:hAnsi="Arial"/>
          <w:color w:val="293A55"/>
          <w:sz w:val="18"/>
        </w:rPr>
        <w:t>(підпункт 2 пункту 5 із змінами, внесеними згідно з</w:t>
      </w:r>
      <w:r>
        <w:rPr>
          <w:rFonts w:ascii="Arial" w:hAnsi="Arial"/>
          <w:color w:val="000000"/>
          <w:sz w:val="18"/>
        </w:rPr>
        <w:t xml:space="preserve"> </w:t>
      </w:r>
      <w:r>
        <w:rPr>
          <w:rFonts w:ascii="Arial" w:hAnsi="Arial"/>
          <w:color w:val="293A55"/>
          <w:sz w:val="18"/>
        </w:rPr>
        <w:t>постановами</w:t>
      </w:r>
      <w:r>
        <w:br/>
      </w:r>
      <w:r>
        <w:rPr>
          <w:rFonts w:ascii="Arial" w:hAnsi="Arial"/>
          <w:color w:val="293A55"/>
          <w:sz w:val="18"/>
        </w:rPr>
        <w:t xml:space="preserve"> Правління Національного банку України від 08.03.2022 р. N 44,</w:t>
      </w:r>
      <w:r>
        <w:br/>
      </w:r>
      <w:r>
        <w:rPr>
          <w:rFonts w:ascii="Arial" w:hAnsi="Arial"/>
          <w:color w:val="293A55"/>
          <w:sz w:val="18"/>
        </w:rPr>
        <w:t>від 19.08.2022 р. N 183,</w:t>
      </w:r>
      <w:r>
        <w:br/>
      </w:r>
      <w:r>
        <w:rPr>
          <w:rFonts w:ascii="Arial" w:hAnsi="Arial"/>
          <w:color w:val="293A55"/>
          <w:sz w:val="18"/>
        </w:rPr>
        <w:t>виключено згідно з постановою Правління</w:t>
      </w:r>
      <w:r>
        <w:br/>
      </w:r>
      <w:r>
        <w:rPr>
          <w:rFonts w:ascii="Arial" w:hAnsi="Arial"/>
          <w:color w:val="293A55"/>
          <w:sz w:val="18"/>
        </w:rPr>
        <w:t xml:space="preserve"> Національного банку України від 01.03.2023 р. N 12)</w:t>
      </w:r>
    </w:p>
    <w:p w:rsidR="00356BF6" w:rsidRDefault="00250EBB">
      <w:pPr>
        <w:spacing w:after="75"/>
        <w:ind w:firstLine="240"/>
        <w:jc w:val="right"/>
      </w:pPr>
      <w:bookmarkStart w:id="71" w:name="72"/>
      <w:bookmarkEnd w:id="70"/>
      <w:r>
        <w:rPr>
          <w:rFonts w:ascii="Arial" w:hAnsi="Arial"/>
          <w:color w:val="293A55"/>
          <w:sz w:val="18"/>
        </w:rPr>
        <w:t>(пункт 5 у редакції постанови Правління</w:t>
      </w:r>
      <w:r>
        <w:br/>
      </w:r>
      <w:r>
        <w:rPr>
          <w:rFonts w:ascii="Arial" w:hAnsi="Arial"/>
          <w:color w:val="293A55"/>
          <w:sz w:val="18"/>
        </w:rPr>
        <w:t xml:space="preserve"> Національного банку України від 01.03.2022 р. N 30)</w:t>
      </w:r>
    </w:p>
    <w:p w:rsidR="00356BF6" w:rsidRDefault="00250EBB">
      <w:pPr>
        <w:spacing w:after="75"/>
        <w:ind w:firstLine="240"/>
        <w:jc w:val="both"/>
      </w:pPr>
      <w:bookmarkStart w:id="72" w:name="207"/>
      <w:bookmarkEnd w:id="71"/>
      <w:r>
        <w:rPr>
          <w:rFonts w:ascii="Arial" w:hAnsi="Arial"/>
          <w:color w:val="293A55"/>
          <w:sz w:val="18"/>
        </w:rPr>
        <w:t>3) на здійснення компенсаційних виплат на довготермінові відрядження та виплат на забезпечення діяльності працівників апаратів військових аташе та апаратів предст</w:t>
      </w:r>
      <w:r>
        <w:rPr>
          <w:rFonts w:ascii="Arial" w:hAnsi="Arial"/>
          <w:color w:val="293A55"/>
          <w:sz w:val="18"/>
        </w:rPr>
        <w:t>авників Міністерства оборони України при закордонних дипломатичних установах України;</w:t>
      </w:r>
    </w:p>
    <w:p w:rsidR="00356BF6" w:rsidRDefault="00250EBB">
      <w:pPr>
        <w:spacing w:after="75"/>
        <w:ind w:firstLine="240"/>
        <w:jc w:val="right"/>
      </w:pPr>
      <w:bookmarkStart w:id="73" w:name="208"/>
      <w:bookmarkEnd w:id="72"/>
      <w:r>
        <w:rPr>
          <w:rFonts w:ascii="Arial" w:hAnsi="Arial"/>
          <w:color w:val="293A55"/>
          <w:sz w:val="18"/>
        </w:rPr>
        <w:t>(пункт 5 доповнено підпунктом 3 згідно з постановою</w:t>
      </w:r>
      <w:r>
        <w:br/>
      </w:r>
      <w:r>
        <w:rPr>
          <w:rFonts w:ascii="Arial" w:hAnsi="Arial"/>
          <w:color w:val="293A55"/>
          <w:sz w:val="18"/>
        </w:rPr>
        <w:t xml:space="preserve"> Правління Національного банку України від 24.03.2022 р. N 62)</w:t>
      </w:r>
    </w:p>
    <w:p w:rsidR="00356BF6" w:rsidRDefault="00250EBB">
      <w:pPr>
        <w:spacing w:after="75"/>
        <w:ind w:firstLine="240"/>
        <w:jc w:val="both"/>
      </w:pPr>
      <w:bookmarkStart w:id="74" w:name="664"/>
      <w:bookmarkEnd w:id="73"/>
      <w:r>
        <w:rPr>
          <w:rFonts w:ascii="Arial" w:hAnsi="Arial"/>
          <w:color w:val="293A55"/>
          <w:sz w:val="18"/>
        </w:rPr>
        <w:t>3</w:t>
      </w:r>
      <w:r>
        <w:rPr>
          <w:rFonts w:ascii="Arial" w:hAnsi="Arial"/>
          <w:color w:val="000000"/>
          <w:vertAlign w:val="superscript"/>
        </w:rPr>
        <w:t>1</w:t>
      </w:r>
      <w:r>
        <w:rPr>
          <w:rFonts w:ascii="Arial" w:hAnsi="Arial"/>
          <w:color w:val="293A55"/>
          <w:sz w:val="18"/>
        </w:rPr>
        <w:t>) на здійснення витрат або компенсаційних виплат на в</w:t>
      </w:r>
      <w:r>
        <w:rPr>
          <w:rFonts w:ascii="Arial" w:hAnsi="Arial"/>
          <w:color w:val="293A55"/>
          <w:sz w:val="18"/>
        </w:rPr>
        <w:t>ідрядження національних збірних команд України для участі в офіційних міжнародних змаганнях та навчально-тренувальних зборах з підготовки до таких міжнародних змагань, включених до Єдиного календарного плану фізкультурно-оздоровчих, спортивних заходів та с</w:t>
      </w:r>
      <w:r>
        <w:rPr>
          <w:rFonts w:ascii="Arial" w:hAnsi="Arial"/>
          <w:color w:val="293A55"/>
          <w:sz w:val="18"/>
        </w:rPr>
        <w:t>портивних змагань України на відповідний рік, що проводяться за кордоном;</w:t>
      </w:r>
    </w:p>
    <w:p w:rsidR="00356BF6" w:rsidRDefault="00250EBB">
      <w:pPr>
        <w:spacing w:after="75"/>
        <w:ind w:firstLine="240"/>
        <w:jc w:val="right"/>
      </w:pPr>
      <w:bookmarkStart w:id="75" w:name="665"/>
      <w:bookmarkEnd w:id="74"/>
      <w:r>
        <w:rPr>
          <w:rFonts w:ascii="Arial" w:hAnsi="Arial"/>
          <w:color w:val="293A55"/>
          <w:sz w:val="18"/>
        </w:rPr>
        <w:t>(пункт 5 доповнено підпунктом 3</w:t>
      </w:r>
      <w:r>
        <w:rPr>
          <w:rFonts w:ascii="Arial" w:hAnsi="Arial"/>
          <w:color w:val="000000"/>
          <w:vertAlign w:val="superscript"/>
        </w:rPr>
        <w:t>1</w:t>
      </w:r>
      <w:r>
        <w:rPr>
          <w:rFonts w:ascii="Arial" w:hAnsi="Arial"/>
          <w:color w:val="293A55"/>
          <w:sz w:val="18"/>
        </w:rPr>
        <w:t xml:space="preserve"> згідно з постановою</w:t>
      </w:r>
      <w:r>
        <w:br/>
      </w:r>
      <w:r>
        <w:rPr>
          <w:rFonts w:ascii="Arial" w:hAnsi="Arial"/>
          <w:color w:val="293A55"/>
          <w:sz w:val="18"/>
        </w:rPr>
        <w:t xml:space="preserve"> Правління Національного банку України від 20.10.2022 р. N 222)</w:t>
      </w:r>
    </w:p>
    <w:p w:rsidR="00356BF6" w:rsidRDefault="00250EBB">
      <w:pPr>
        <w:spacing w:after="75"/>
        <w:ind w:firstLine="240"/>
        <w:jc w:val="both"/>
      </w:pPr>
      <w:bookmarkStart w:id="76" w:name="214"/>
      <w:bookmarkEnd w:id="75"/>
      <w:r>
        <w:rPr>
          <w:rFonts w:ascii="Arial" w:hAnsi="Arial"/>
          <w:color w:val="293A55"/>
          <w:sz w:val="18"/>
        </w:rPr>
        <w:t>4) Фінансового управління Генерального штабу Збройних Сил України</w:t>
      </w:r>
      <w:r>
        <w:rPr>
          <w:rFonts w:ascii="Arial" w:hAnsi="Arial"/>
          <w:color w:val="293A55"/>
          <w:sz w:val="18"/>
        </w:rPr>
        <w:t xml:space="preserve"> для забезпечення діяльності Збройних Сил України;</w:t>
      </w:r>
    </w:p>
    <w:p w:rsidR="00356BF6" w:rsidRDefault="00250EBB">
      <w:pPr>
        <w:spacing w:after="75"/>
        <w:ind w:firstLine="240"/>
        <w:jc w:val="right"/>
      </w:pPr>
      <w:bookmarkStart w:id="77" w:name="215"/>
      <w:bookmarkEnd w:id="76"/>
      <w:r>
        <w:rPr>
          <w:rFonts w:ascii="Arial" w:hAnsi="Arial"/>
          <w:color w:val="293A55"/>
          <w:sz w:val="18"/>
        </w:rPr>
        <w:t>(пункт 5 доповнено підпунктом 4 згідно з постановою</w:t>
      </w:r>
      <w:r>
        <w:br/>
      </w:r>
      <w:r>
        <w:rPr>
          <w:rFonts w:ascii="Arial" w:hAnsi="Arial"/>
          <w:color w:val="293A55"/>
          <w:sz w:val="18"/>
        </w:rPr>
        <w:t xml:space="preserve"> Правління Національного банку України від 26.03.2022 р. N 65)</w:t>
      </w:r>
    </w:p>
    <w:p w:rsidR="00356BF6" w:rsidRDefault="00250EBB">
      <w:pPr>
        <w:spacing w:after="75"/>
        <w:ind w:firstLine="240"/>
        <w:jc w:val="both"/>
      </w:pPr>
      <w:bookmarkStart w:id="78" w:name="295"/>
      <w:bookmarkEnd w:id="77"/>
      <w:r>
        <w:rPr>
          <w:rFonts w:ascii="Arial" w:hAnsi="Arial"/>
          <w:color w:val="293A55"/>
          <w:sz w:val="18"/>
        </w:rPr>
        <w:t>5) на здійснення державним авіаційним підприємством експлуатаційних витрат для забезпеченн</w:t>
      </w:r>
      <w:r>
        <w:rPr>
          <w:rFonts w:ascii="Arial" w:hAnsi="Arial"/>
          <w:color w:val="293A55"/>
          <w:sz w:val="18"/>
        </w:rPr>
        <w:t>я, організації та виконання повітряними суднами літерних авіаційних рейсів;</w:t>
      </w:r>
    </w:p>
    <w:p w:rsidR="00356BF6" w:rsidRDefault="00250EBB">
      <w:pPr>
        <w:spacing w:after="75"/>
        <w:ind w:firstLine="240"/>
        <w:jc w:val="right"/>
      </w:pPr>
      <w:bookmarkStart w:id="79" w:name="296"/>
      <w:bookmarkEnd w:id="78"/>
      <w:r>
        <w:rPr>
          <w:rFonts w:ascii="Arial" w:hAnsi="Arial"/>
          <w:color w:val="293A55"/>
          <w:sz w:val="18"/>
        </w:rPr>
        <w:t>(пункт 5 доповнено підпунктом 5 згідно з постановою</w:t>
      </w:r>
      <w:r>
        <w:br/>
      </w:r>
      <w:r>
        <w:rPr>
          <w:rFonts w:ascii="Arial" w:hAnsi="Arial"/>
          <w:color w:val="293A55"/>
          <w:sz w:val="18"/>
        </w:rPr>
        <w:t xml:space="preserve"> Правління Національного банку України від 14.04.2022 р. N 71)</w:t>
      </w:r>
    </w:p>
    <w:p w:rsidR="00356BF6" w:rsidRDefault="00250EBB">
      <w:pPr>
        <w:spacing w:after="75"/>
        <w:ind w:firstLine="240"/>
        <w:jc w:val="both"/>
      </w:pPr>
      <w:bookmarkStart w:id="80" w:name="416"/>
      <w:bookmarkEnd w:id="79"/>
      <w:r>
        <w:rPr>
          <w:rFonts w:ascii="Arial" w:hAnsi="Arial"/>
          <w:color w:val="293A55"/>
          <w:sz w:val="18"/>
        </w:rPr>
        <w:t xml:space="preserve">6) державних органів, уповноважених згідно із законодавством </w:t>
      </w:r>
      <w:r>
        <w:rPr>
          <w:rFonts w:ascii="Arial" w:hAnsi="Arial"/>
          <w:color w:val="293A55"/>
          <w:sz w:val="18"/>
        </w:rPr>
        <w:t>України здійснювати оперативно-розшукову, контррозвідувальну, розвідувальну</w:t>
      </w:r>
      <w:r>
        <w:rPr>
          <w:rFonts w:ascii="Arial" w:hAnsi="Arial"/>
          <w:color w:val="000000"/>
          <w:sz w:val="18"/>
        </w:rPr>
        <w:t xml:space="preserve"> </w:t>
      </w:r>
      <w:r>
        <w:rPr>
          <w:rFonts w:ascii="Arial" w:hAnsi="Arial"/>
          <w:color w:val="293A55"/>
          <w:sz w:val="18"/>
        </w:rPr>
        <w:t>діяльність або досудове розслідування;</w:t>
      </w:r>
    </w:p>
    <w:p w:rsidR="00356BF6" w:rsidRDefault="00250EBB">
      <w:pPr>
        <w:spacing w:after="75"/>
        <w:ind w:firstLine="240"/>
        <w:jc w:val="right"/>
      </w:pPr>
      <w:bookmarkStart w:id="81" w:name="414"/>
      <w:bookmarkEnd w:id="80"/>
      <w:r>
        <w:rPr>
          <w:rFonts w:ascii="Arial" w:hAnsi="Arial"/>
          <w:color w:val="293A55"/>
          <w:sz w:val="18"/>
        </w:rPr>
        <w:t>(пункт 5 доповнено підпунктом 6 згідно з постановою</w:t>
      </w:r>
      <w:r>
        <w:br/>
      </w:r>
      <w:r>
        <w:rPr>
          <w:rFonts w:ascii="Arial" w:hAnsi="Arial"/>
          <w:color w:val="293A55"/>
          <w:sz w:val="18"/>
        </w:rPr>
        <w:t xml:space="preserve"> Правління Національного банку України від 19.05.2022 р. N 101,</w:t>
      </w:r>
      <w:r>
        <w:br/>
      </w:r>
      <w:r>
        <w:rPr>
          <w:rFonts w:ascii="Arial" w:hAnsi="Arial"/>
          <w:color w:val="293A55"/>
          <w:sz w:val="18"/>
        </w:rPr>
        <w:t>підпункт 6 пункту 5 із зм</w:t>
      </w:r>
      <w:r>
        <w:rPr>
          <w:rFonts w:ascii="Arial" w:hAnsi="Arial"/>
          <w:color w:val="293A55"/>
          <w:sz w:val="18"/>
        </w:rPr>
        <w:t>інами, внесеними згідно з постановою</w:t>
      </w:r>
      <w:r>
        <w:br/>
      </w:r>
      <w:r>
        <w:rPr>
          <w:rFonts w:ascii="Arial" w:hAnsi="Arial"/>
          <w:color w:val="293A55"/>
          <w:sz w:val="18"/>
        </w:rPr>
        <w:t xml:space="preserve"> Правління Національного банку України від 22.06.2022 р. N 129)</w:t>
      </w:r>
    </w:p>
    <w:p w:rsidR="00356BF6" w:rsidRDefault="00250EBB">
      <w:pPr>
        <w:spacing w:after="75"/>
        <w:ind w:firstLine="240"/>
        <w:jc w:val="both"/>
      </w:pPr>
      <w:bookmarkStart w:id="82" w:name="454"/>
      <w:bookmarkEnd w:id="81"/>
      <w:r>
        <w:rPr>
          <w:rFonts w:ascii="Arial" w:hAnsi="Arial"/>
          <w:color w:val="293A55"/>
          <w:sz w:val="18"/>
        </w:rPr>
        <w:t>7) дипломатичних представництв, консульських установ іноземних держав в Україні;</w:t>
      </w:r>
    </w:p>
    <w:p w:rsidR="00356BF6" w:rsidRDefault="00250EBB">
      <w:pPr>
        <w:spacing w:after="75"/>
        <w:ind w:firstLine="240"/>
        <w:jc w:val="right"/>
      </w:pPr>
      <w:bookmarkStart w:id="83" w:name="455"/>
      <w:bookmarkEnd w:id="82"/>
      <w:r>
        <w:rPr>
          <w:rFonts w:ascii="Arial" w:hAnsi="Arial"/>
          <w:color w:val="293A55"/>
          <w:sz w:val="18"/>
        </w:rPr>
        <w:t>(пункт 5 доповнено підпунктом 7 згідно з постановою</w:t>
      </w:r>
      <w:r>
        <w:br/>
      </w:r>
      <w:r>
        <w:rPr>
          <w:rFonts w:ascii="Arial" w:hAnsi="Arial"/>
          <w:color w:val="293A55"/>
          <w:sz w:val="18"/>
        </w:rPr>
        <w:t xml:space="preserve"> Правління Національно</w:t>
      </w:r>
      <w:r>
        <w:rPr>
          <w:rFonts w:ascii="Arial" w:hAnsi="Arial"/>
          <w:color w:val="293A55"/>
          <w:sz w:val="18"/>
        </w:rPr>
        <w:t>го банку України від 07.07.2022 р. N 142)</w:t>
      </w:r>
    </w:p>
    <w:p w:rsidR="00356BF6" w:rsidRDefault="00250EBB">
      <w:pPr>
        <w:spacing w:after="75"/>
        <w:ind w:firstLine="240"/>
        <w:jc w:val="both"/>
      </w:pPr>
      <w:bookmarkStart w:id="84" w:name="524"/>
      <w:bookmarkEnd w:id="83"/>
      <w:r>
        <w:rPr>
          <w:rFonts w:ascii="Arial" w:hAnsi="Arial"/>
          <w:color w:val="293A55"/>
          <w:sz w:val="18"/>
        </w:rPr>
        <w:t>8) розпорядником яких є митний орган, для цілей повернення коштів, прийнятих митним органом на зберігання або вилучених, їх власнику;</w:t>
      </w:r>
    </w:p>
    <w:p w:rsidR="00356BF6" w:rsidRDefault="00250EBB">
      <w:pPr>
        <w:spacing w:after="75"/>
        <w:ind w:firstLine="240"/>
        <w:jc w:val="right"/>
      </w:pPr>
      <w:bookmarkStart w:id="85" w:name="525"/>
      <w:bookmarkEnd w:id="84"/>
      <w:r>
        <w:rPr>
          <w:rFonts w:ascii="Arial" w:hAnsi="Arial"/>
          <w:color w:val="293A55"/>
          <w:sz w:val="18"/>
        </w:rPr>
        <w:lastRenderedPageBreak/>
        <w:t>(пункт 5 доповнено підпунктом 8 згідно з постановою</w:t>
      </w:r>
      <w:r>
        <w:br/>
      </w:r>
      <w:r>
        <w:rPr>
          <w:rFonts w:ascii="Arial" w:hAnsi="Arial"/>
          <w:color w:val="293A55"/>
          <w:sz w:val="18"/>
        </w:rPr>
        <w:t xml:space="preserve"> Правління Національного бан</w:t>
      </w:r>
      <w:r>
        <w:rPr>
          <w:rFonts w:ascii="Arial" w:hAnsi="Arial"/>
          <w:color w:val="293A55"/>
          <w:sz w:val="18"/>
        </w:rPr>
        <w:t>ку України від 28.07.2022 р. N 161)</w:t>
      </w:r>
    </w:p>
    <w:p w:rsidR="00356BF6" w:rsidRDefault="00250EBB">
      <w:pPr>
        <w:spacing w:after="75"/>
        <w:ind w:firstLine="240"/>
        <w:jc w:val="both"/>
      </w:pPr>
      <w:bookmarkStart w:id="86" w:name="625"/>
      <w:bookmarkEnd w:id="85"/>
      <w:r>
        <w:rPr>
          <w:rFonts w:ascii="Arial" w:hAnsi="Arial"/>
          <w:color w:val="293A55"/>
          <w:sz w:val="18"/>
        </w:rPr>
        <w:t>9) на здійснення виплат на відрядження особам, які входять до складу офіційних делегацій, очолюваних Президентом України, для візитів за кордон, та/або до складу передових груп, що забезпечують підготовку візитів Президе</w:t>
      </w:r>
      <w:r>
        <w:rPr>
          <w:rFonts w:ascii="Arial" w:hAnsi="Arial"/>
          <w:color w:val="293A55"/>
          <w:sz w:val="18"/>
        </w:rPr>
        <w:t>нта України за кордон;</w:t>
      </w:r>
    </w:p>
    <w:p w:rsidR="00356BF6" w:rsidRDefault="00250EBB">
      <w:pPr>
        <w:spacing w:after="75"/>
        <w:ind w:firstLine="240"/>
        <w:jc w:val="right"/>
      </w:pPr>
      <w:bookmarkStart w:id="87" w:name="626"/>
      <w:bookmarkEnd w:id="86"/>
      <w:r>
        <w:rPr>
          <w:rFonts w:ascii="Arial" w:hAnsi="Arial"/>
          <w:color w:val="293A55"/>
          <w:sz w:val="18"/>
        </w:rPr>
        <w:t>(пункт 5 доповнено підпунктом 9 згідно з постановою</w:t>
      </w:r>
      <w:r>
        <w:br/>
      </w:r>
      <w:r>
        <w:rPr>
          <w:rFonts w:ascii="Arial" w:hAnsi="Arial"/>
          <w:color w:val="293A55"/>
          <w:sz w:val="18"/>
        </w:rPr>
        <w:t xml:space="preserve"> Правління Національного банку України від 29.09.2022 р. N 211)</w:t>
      </w:r>
    </w:p>
    <w:p w:rsidR="00356BF6" w:rsidRDefault="00250EBB">
      <w:pPr>
        <w:spacing w:after="75"/>
        <w:ind w:firstLine="240"/>
        <w:jc w:val="both"/>
      </w:pPr>
      <w:bookmarkStart w:id="88" w:name="695"/>
      <w:bookmarkEnd w:id="87"/>
      <w:r>
        <w:rPr>
          <w:rFonts w:ascii="Arial" w:hAnsi="Arial"/>
          <w:color w:val="293A55"/>
          <w:sz w:val="18"/>
        </w:rPr>
        <w:t>10) на здійснення виплат на відрядження працівникам державних підприємств, що є виконавцями державних контрактів (дог</w:t>
      </w:r>
      <w:r>
        <w:rPr>
          <w:rFonts w:ascii="Arial" w:hAnsi="Arial"/>
          <w:color w:val="293A55"/>
          <w:sz w:val="18"/>
        </w:rPr>
        <w:t>оворів) з оборонних закупівель, які здійснюються відповідно до законодавства України;</w:t>
      </w:r>
    </w:p>
    <w:p w:rsidR="00356BF6" w:rsidRDefault="00250EBB">
      <w:pPr>
        <w:spacing w:after="75"/>
        <w:ind w:firstLine="240"/>
        <w:jc w:val="right"/>
      </w:pPr>
      <w:bookmarkStart w:id="89" w:name="696"/>
      <w:bookmarkEnd w:id="88"/>
      <w:r>
        <w:rPr>
          <w:rFonts w:ascii="Arial" w:hAnsi="Arial"/>
          <w:color w:val="293A55"/>
          <w:sz w:val="18"/>
        </w:rPr>
        <w:t>(пункт 5 доповнено підпунктом 10 згідно з постановою</w:t>
      </w:r>
      <w:r>
        <w:br/>
      </w:r>
      <w:r>
        <w:rPr>
          <w:rFonts w:ascii="Arial" w:hAnsi="Arial"/>
          <w:color w:val="293A55"/>
          <w:sz w:val="18"/>
        </w:rPr>
        <w:t xml:space="preserve"> Правління Національного банку України від 04.11.2022 р. N 227)</w:t>
      </w:r>
    </w:p>
    <w:p w:rsidR="00356BF6" w:rsidRDefault="00250EBB">
      <w:pPr>
        <w:spacing w:after="75"/>
        <w:ind w:firstLine="240"/>
        <w:jc w:val="both"/>
      </w:pPr>
      <w:bookmarkStart w:id="90" w:name="919"/>
      <w:bookmarkEnd w:id="89"/>
      <w:r>
        <w:rPr>
          <w:rFonts w:ascii="Arial" w:hAnsi="Arial"/>
          <w:color w:val="293A55"/>
          <w:sz w:val="18"/>
        </w:rPr>
        <w:t>11) органів та підрозділів Державної служби України з</w:t>
      </w:r>
      <w:r>
        <w:rPr>
          <w:rFonts w:ascii="Arial" w:hAnsi="Arial"/>
          <w:color w:val="293A55"/>
          <w:sz w:val="18"/>
        </w:rPr>
        <w:t xml:space="preserve"> надзвичайних ситуацій на здійснення виплат для виконання завдань за призначенням, що направляються для ліквідації наслідків надзвичайних ситуацій чи надання гуманітарної допомоги до інших держав;</w:t>
      </w:r>
    </w:p>
    <w:p w:rsidR="00356BF6" w:rsidRDefault="00250EBB">
      <w:pPr>
        <w:spacing w:after="75"/>
        <w:ind w:firstLine="240"/>
        <w:jc w:val="right"/>
      </w:pPr>
      <w:bookmarkStart w:id="91" w:name="920"/>
      <w:bookmarkEnd w:id="90"/>
      <w:r>
        <w:rPr>
          <w:rFonts w:ascii="Arial" w:hAnsi="Arial"/>
          <w:color w:val="293A55"/>
          <w:sz w:val="18"/>
        </w:rPr>
        <w:t>(пункт 5 доповнено підпунктом 11 згідно з постановою</w:t>
      </w:r>
      <w:r>
        <w:br/>
      </w:r>
      <w:r>
        <w:rPr>
          <w:rFonts w:ascii="Arial" w:hAnsi="Arial"/>
          <w:color w:val="293A55"/>
          <w:sz w:val="18"/>
        </w:rPr>
        <w:t xml:space="preserve"> Правл</w:t>
      </w:r>
      <w:r>
        <w:rPr>
          <w:rFonts w:ascii="Arial" w:hAnsi="Arial"/>
          <w:color w:val="293A55"/>
          <w:sz w:val="18"/>
        </w:rPr>
        <w:t>іння Національного банку України від 23.06.2023 р. N 84)</w:t>
      </w:r>
    </w:p>
    <w:p w:rsidR="00356BF6" w:rsidRDefault="00250EBB">
      <w:pPr>
        <w:spacing w:after="75"/>
        <w:ind w:firstLine="240"/>
        <w:jc w:val="both"/>
      </w:pPr>
      <w:bookmarkStart w:id="92" w:name="934"/>
      <w:bookmarkEnd w:id="91"/>
      <w:r>
        <w:rPr>
          <w:rFonts w:ascii="Arial" w:hAnsi="Arial"/>
          <w:color w:val="293A55"/>
          <w:sz w:val="18"/>
        </w:rPr>
        <w:t>12) небанківських фінансових установ, що здійснюють діяльність з торгівлі валютними цінностями в готівковій формі на підставі ліцензії Національного банку України на здійснення валютних операцій, з м</w:t>
      </w:r>
      <w:r>
        <w:rPr>
          <w:rFonts w:ascii="Arial" w:hAnsi="Arial"/>
          <w:color w:val="293A55"/>
          <w:sz w:val="18"/>
        </w:rPr>
        <w:t>етою підкріплення готівковою іноземною валютою власних кас та/або кас відокремлених підрозділів, пунктів обміну іноземної валюти в сумі, що не перевищує суми в іноземній валюті, яка була раніше зарахована банком на такий рахунок:</w:t>
      </w:r>
    </w:p>
    <w:p w:rsidR="00356BF6" w:rsidRDefault="00250EBB">
      <w:pPr>
        <w:spacing w:after="75"/>
        <w:ind w:firstLine="240"/>
        <w:jc w:val="both"/>
      </w:pPr>
      <w:bookmarkStart w:id="93" w:name="935"/>
      <w:bookmarkEnd w:id="92"/>
      <w:r>
        <w:rPr>
          <w:rFonts w:ascii="Arial" w:hAnsi="Arial"/>
          <w:color w:val="293A55"/>
          <w:sz w:val="18"/>
        </w:rPr>
        <w:t>від здійснення валютно-обм</w:t>
      </w:r>
      <w:r>
        <w:rPr>
          <w:rFonts w:ascii="Arial" w:hAnsi="Arial"/>
          <w:color w:val="293A55"/>
          <w:sz w:val="18"/>
        </w:rPr>
        <w:t>інних операцій шляхом інкасації залишків готівки або самостійного внесення небанківською фінансовою установою залишків готівки на рахунок через операційну касу банку (філії, відділення), у якому відкритий цей рахунок;</w:t>
      </w:r>
    </w:p>
    <w:p w:rsidR="00356BF6" w:rsidRDefault="00250EBB">
      <w:pPr>
        <w:spacing w:after="75"/>
        <w:ind w:firstLine="240"/>
        <w:jc w:val="both"/>
      </w:pPr>
      <w:bookmarkStart w:id="94" w:name="936"/>
      <w:bookmarkEnd w:id="93"/>
      <w:r>
        <w:rPr>
          <w:rFonts w:ascii="Arial" w:hAnsi="Arial"/>
          <w:color w:val="293A55"/>
          <w:sz w:val="18"/>
        </w:rPr>
        <w:t xml:space="preserve">отримана як відшкодування за прийняті </w:t>
      </w:r>
      <w:r>
        <w:rPr>
          <w:rFonts w:ascii="Arial" w:hAnsi="Arial"/>
          <w:color w:val="293A55"/>
          <w:sz w:val="18"/>
        </w:rPr>
        <w:t>на інкасо банкноти іноземної валюти;</w:t>
      </w:r>
    </w:p>
    <w:p w:rsidR="00356BF6" w:rsidRDefault="00250EBB">
      <w:pPr>
        <w:spacing w:after="75"/>
        <w:ind w:firstLine="240"/>
        <w:jc w:val="right"/>
      </w:pPr>
      <w:bookmarkStart w:id="95" w:name="937"/>
      <w:bookmarkEnd w:id="94"/>
      <w:r>
        <w:rPr>
          <w:rFonts w:ascii="Arial" w:hAnsi="Arial"/>
          <w:color w:val="293A55"/>
          <w:sz w:val="18"/>
        </w:rPr>
        <w:t>(пункт 5 доповнено підпунктом 12 згідно з постановою</w:t>
      </w:r>
      <w:r>
        <w:br/>
      </w:r>
      <w:r>
        <w:rPr>
          <w:rFonts w:ascii="Arial" w:hAnsi="Arial"/>
          <w:color w:val="293A55"/>
          <w:sz w:val="18"/>
        </w:rPr>
        <w:t xml:space="preserve"> Правління Національного банку України від 30.06.2023 р. N 88)</w:t>
      </w:r>
    </w:p>
    <w:p w:rsidR="00356BF6" w:rsidRDefault="00250EBB">
      <w:pPr>
        <w:spacing w:after="75"/>
        <w:ind w:firstLine="240"/>
        <w:jc w:val="both"/>
      </w:pPr>
      <w:bookmarkStart w:id="96" w:name="1440"/>
      <w:bookmarkEnd w:id="95"/>
      <w:r>
        <w:rPr>
          <w:rFonts w:ascii="Arial" w:hAnsi="Arial"/>
          <w:color w:val="293A55"/>
          <w:sz w:val="18"/>
        </w:rPr>
        <w:t>13) Міністерства оборони України для забезпечення делегацій Міністерства оборони України, очолюваних Мі</w:t>
      </w:r>
      <w:r>
        <w:rPr>
          <w:rFonts w:ascii="Arial" w:hAnsi="Arial"/>
          <w:color w:val="293A55"/>
          <w:sz w:val="18"/>
        </w:rPr>
        <w:t>ністром оборони України або його заступниками, які відряджаються за кордон у службові відрядження.</w:t>
      </w:r>
    </w:p>
    <w:p w:rsidR="00356BF6" w:rsidRDefault="00250EBB">
      <w:pPr>
        <w:spacing w:after="75"/>
        <w:ind w:firstLine="240"/>
        <w:jc w:val="right"/>
      </w:pPr>
      <w:bookmarkStart w:id="97" w:name="1441"/>
      <w:bookmarkEnd w:id="96"/>
      <w:r>
        <w:rPr>
          <w:rFonts w:ascii="Arial" w:hAnsi="Arial"/>
          <w:color w:val="293A55"/>
          <w:sz w:val="18"/>
        </w:rPr>
        <w:t>(пункт 5 доповнено підпунктом 13 згідно з постановою</w:t>
      </w:r>
      <w:r>
        <w:br/>
      </w:r>
      <w:r>
        <w:rPr>
          <w:rFonts w:ascii="Arial" w:hAnsi="Arial"/>
          <w:color w:val="293A55"/>
          <w:sz w:val="18"/>
        </w:rPr>
        <w:t xml:space="preserve"> Правління Національного банку України від 10.12.2025 р. N 144)</w:t>
      </w:r>
    </w:p>
    <w:p w:rsidR="00356BF6" w:rsidRDefault="00250EBB">
      <w:pPr>
        <w:spacing w:after="75"/>
        <w:ind w:firstLine="240"/>
        <w:jc w:val="both"/>
      </w:pPr>
      <w:bookmarkStart w:id="98" w:name="139"/>
      <w:bookmarkEnd w:id="97"/>
      <w:r>
        <w:rPr>
          <w:rFonts w:ascii="Arial" w:hAnsi="Arial"/>
          <w:color w:val="293A55"/>
          <w:sz w:val="18"/>
        </w:rPr>
        <w:t>5</w:t>
      </w:r>
      <w:r>
        <w:rPr>
          <w:rFonts w:ascii="Arial" w:hAnsi="Arial"/>
          <w:color w:val="000000"/>
          <w:vertAlign w:val="superscript"/>
        </w:rPr>
        <w:t>1</w:t>
      </w:r>
      <w:r>
        <w:rPr>
          <w:rFonts w:ascii="Arial" w:hAnsi="Arial"/>
          <w:color w:val="293A55"/>
          <w:sz w:val="18"/>
        </w:rPr>
        <w:t>. Видача банківських металів з рахункі</w:t>
      </w:r>
      <w:r>
        <w:rPr>
          <w:rFonts w:ascii="Arial" w:hAnsi="Arial"/>
          <w:color w:val="293A55"/>
          <w:sz w:val="18"/>
        </w:rPr>
        <w:t>в клієнтів банків здійснюється без обмежень у межах залишку банківських металів на рахунку за наявності банківських металів у касі філії / відділення банку.</w:t>
      </w:r>
    </w:p>
    <w:p w:rsidR="00356BF6" w:rsidRDefault="00250EBB">
      <w:pPr>
        <w:spacing w:after="75"/>
        <w:ind w:firstLine="240"/>
        <w:jc w:val="right"/>
      </w:pPr>
      <w:bookmarkStart w:id="99" w:name="140"/>
      <w:bookmarkEnd w:id="98"/>
      <w:r>
        <w:rPr>
          <w:rFonts w:ascii="Arial" w:hAnsi="Arial"/>
          <w:color w:val="293A55"/>
          <w:sz w:val="18"/>
        </w:rPr>
        <w:t>(постанову доповнено пунктом 5</w:t>
      </w:r>
      <w:r>
        <w:rPr>
          <w:rFonts w:ascii="Arial" w:hAnsi="Arial"/>
          <w:color w:val="000000"/>
          <w:vertAlign w:val="superscript"/>
        </w:rPr>
        <w:t>1</w:t>
      </w:r>
      <w:r>
        <w:rPr>
          <w:rFonts w:ascii="Arial" w:hAnsi="Arial"/>
          <w:color w:val="293A55"/>
          <w:sz w:val="18"/>
        </w:rPr>
        <w:t xml:space="preserve"> згідно з постановою</w:t>
      </w:r>
      <w:r>
        <w:br/>
      </w:r>
      <w:r>
        <w:rPr>
          <w:rFonts w:ascii="Arial" w:hAnsi="Arial"/>
          <w:color w:val="293A55"/>
          <w:sz w:val="18"/>
        </w:rPr>
        <w:t xml:space="preserve"> Правління Національного банку України від 08.0</w:t>
      </w:r>
      <w:r>
        <w:rPr>
          <w:rFonts w:ascii="Arial" w:hAnsi="Arial"/>
          <w:color w:val="293A55"/>
          <w:sz w:val="18"/>
        </w:rPr>
        <w:t>3.2022 р. N 44)</w:t>
      </w:r>
    </w:p>
    <w:p w:rsidR="00356BF6" w:rsidRDefault="00250EBB">
      <w:pPr>
        <w:spacing w:after="75"/>
        <w:ind w:firstLine="240"/>
        <w:jc w:val="both"/>
      </w:pPr>
      <w:bookmarkStart w:id="100" w:name="171"/>
      <w:bookmarkEnd w:id="99"/>
      <w:r>
        <w:rPr>
          <w:rFonts w:ascii="Arial" w:hAnsi="Arial"/>
          <w:color w:val="293A55"/>
          <w:sz w:val="18"/>
        </w:rPr>
        <w:t>5</w:t>
      </w:r>
      <w:r>
        <w:rPr>
          <w:rFonts w:ascii="Arial" w:hAnsi="Arial"/>
          <w:color w:val="000000"/>
          <w:vertAlign w:val="superscript"/>
        </w:rPr>
        <w:t>2</w:t>
      </w:r>
      <w:r>
        <w:rPr>
          <w:rFonts w:ascii="Arial" w:hAnsi="Arial"/>
          <w:color w:val="293A55"/>
          <w:sz w:val="18"/>
        </w:rPr>
        <w:t>. Заборонити видачу за межами України готівкових коштів:</w:t>
      </w:r>
    </w:p>
    <w:p w:rsidR="00356BF6" w:rsidRDefault="00250EBB">
      <w:pPr>
        <w:spacing w:after="75"/>
        <w:ind w:firstLine="240"/>
        <w:jc w:val="both"/>
      </w:pPr>
      <w:bookmarkStart w:id="101" w:name="1302"/>
      <w:bookmarkEnd w:id="100"/>
      <w:r>
        <w:rPr>
          <w:rFonts w:ascii="Arial" w:hAnsi="Arial"/>
          <w:color w:val="293A55"/>
          <w:sz w:val="18"/>
        </w:rPr>
        <w:t>1) з усіх рахунків клієнта банку, відкритих у національній валюті, крім видачі готівкових коштів, що здійснюється з використанням:</w:t>
      </w:r>
    </w:p>
    <w:p w:rsidR="00356BF6" w:rsidRDefault="00250EBB">
      <w:pPr>
        <w:spacing w:after="75"/>
        <w:ind w:firstLine="240"/>
        <w:jc w:val="both"/>
      </w:pPr>
      <w:bookmarkStart w:id="102" w:name="1303"/>
      <w:bookmarkEnd w:id="101"/>
      <w:r>
        <w:rPr>
          <w:rFonts w:ascii="Arial" w:hAnsi="Arial"/>
          <w:color w:val="293A55"/>
          <w:sz w:val="18"/>
        </w:rPr>
        <w:t>особистого електронного платіжного засобу, - в обс</w:t>
      </w:r>
      <w:r>
        <w:rPr>
          <w:rFonts w:ascii="Arial" w:hAnsi="Arial"/>
          <w:color w:val="293A55"/>
          <w:sz w:val="18"/>
        </w:rPr>
        <w:t>язі, що не перевищує в еквіваленті 12500 гривень на кожні сім</w:t>
      </w:r>
      <w:r>
        <w:rPr>
          <w:rFonts w:ascii="Arial" w:hAnsi="Arial"/>
          <w:color w:val="000000"/>
          <w:sz w:val="18"/>
        </w:rPr>
        <w:t xml:space="preserve"> </w:t>
      </w:r>
      <w:r>
        <w:rPr>
          <w:rFonts w:ascii="Arial" w:hAnsi="Arial"/>
          <w:color w:val="293A55"/>
          <w:sz w:val="18"/>
        </w:rPr>
        <w:t>календарних днів; та/або</w:t>
      </w:r>
    </w:p>
    <w:p w:rsidR="00356BF6" w:rsidRDefault="00250EBB">
      <w:pPr>
        <w:spacing w:after="75"/>
        <w:ind w:firstLine="240"/>
        <w:jc w:val="right"/>
      </w:pPr>
      <w:bookmarkStart w:id="103" w:name="1433"/>
      <w:bookmarkEnd w:id="102"/>
      <w:r>
        <w:rPr>
          <w:rFonts w:ascii="Arial" w:hAnsi="Arial"/>
          <w:color w:val="293A55"/>
          <w:sz w:val="18"/>
        </w:rPr>
        <w:t>(абзац другий підпункту 1 пункту 5</w:t>
      </w:r>
      <w:r>
        <w:rPr>
          <w:rFonts w:ascii="Arial" w:hAnsi="Arial"/>
          <w:color w:val="000000"/>
          <w:vertAlign w:val="superscript"/>
        </w:rPr>
        <w:t>2</w:t>
      </w:r>
      <w:r>
        <w:rPr>
          <w:rFonts w:ascii="Arial" w:hAnsi="Arial"/>
          <w:color w:val="293A55"/>
          <w:sz w:val="18"/>
        </w:rPr>
        <w:t xml:space="preserve"> із змінами, внесеними  згідно з</w:t>
      </w:r>
      <w:r>
        <w:br/>
      </w:r>
      <w:r>
        <w:rPr>
          <w:rFonts w:ascii="Arial" w:hAnsi="Arial"/>
          <w:color w:val="293A55"/>
          <w:sz w:val="18"/>
        </w:rPr>
        <w:t xml:space="preserve"> постановою Правління Національного банку України від 17.09.2025 р. N 119)</w:t>
      </w:r>
    </w:p>
    <w:p w:rsidR="00356BF6" w:rsidRDefault="00250EBB">
      <w:pPr>
        <w:spacing w:after="75"/>
        <w:ind w:firstLine="240"/>
        <w:jc w:val="both"/>
      </w:pPr>
      <w:bookmarkStart w:id="104" w:name="1304"/>
      <w:bookmarkEnd w:id="103"/>
      <w:r>
        <w:rPr>
          <w:rFonts w:ascii="Arial" w:hAnsi="Arial"/>
          <w:color w:val="293A55"/>
          <w:sz w:val="18"/>
        </w:rPr>
        <w:t>корпоративного (бізнесовог</w:t>
      </w:r>
      <w:r>
        <w:rPr>
          <w:rFonts w:ascii="Arial" w:hAnsi="Arial"/>
          <w:color w:val="293A55"/>
          <w:sz w:val="18"/>
        </w:rPr>
        <w:t>о) електронного платіжного засобу, - в обсязі, що не перевищує в еквіваленті</w:t>
      </w:r>
      <w:r>
        <w:rPr>
          <w:rFonts w:ascii="Arial" w:hAnsi="Arial"/>
          <w:color w:val="000000"/>
          <w:sz w:val="18"/>
        </w:rPr>
        <w:t xml:space="preserve"> </w:t>
      </w:r>
      <w:r>
        <w:rPr>
          <w:rFonts w:ascii="Arial" w:hAnsi="Arial"/>
          <w:color w:val="293A55"/>
          <w:sz w:val="18"/>
        </w:rPr>
        <w:t>140000 гривень на календарний місяць;</w:t>
      </w:r>
    </w:p>
    <w:p w:rsidR="00356BF6" w:rsidRDefault="00250EBB">
      <w:pPr>
        <w:spacing w:after="75"/>
        <w:ind w:firstLine="240"/>
        <w:jc w:val="right"/>
      </w:pPr>
      <w:bookmarkStart w:id="105" w:name="1536"/>
      <w:bookmarkEnd w:id="104"/>
      <w:r>
        <w:rPr>
          <w:rFonts w:ascii="Arial" w:hAnsi="Arial"/>
          <w:color w:val="293A55"/>
          <w:sz w:val="18"/>
        </w:rPr>
        <w:t>(абзац третій підпункту 1 пункту 5</w:t>
      </w:r>
      <w:r>
        <w:rPr>
          <w:rFonts w:ascii="Arial" w:hAnsi="Arial"/>
          <w:color w:val="000000"/>
          <w:vertAlign w:val="superscript"/>
        </w:rPr>
        <w:t>2</w:t>
      </w:r>
      <w:r>
        <w:rPr>
          <w:rFonts w:ascii="Arial" w:hAnsi="Arial"/>
          <w:color w:val="293A55"/>
          <w:sz w:val="18"/>
        </w:rPr>
        <w:t xml:space="preserve"> із змінами, внесеними згідно з</w:t>
      </w:r>
      <w:r>
        <w:br/>
      </w:r>
      <w:r>
        <w:rPr>
          <w:rFonts w:ascii="Arial" w:hAnsi="Arial"/>
          <w:color w:val="293A55"/>
          <w:sz w:val="18"/>
        </w:rPr>
        <w:t xml:space="preserve"> постановою Правління Національного банку України від 10.08.2026 р. N 90)</w:t>
      </w:r>
    </w:p>
    <w:p w:rsidR="00356BF6" w:rsidRDefault="00250EBB">
      <w:pPr>
        <w:spacing w:after="75"/>
        <w:ind w:firstLine="240"/>
        <w:jc w:val="right"/>
      </w:pPr>
      <w:bookmarkStart w:id="106" w:name="419"/>
      <w:bookmarkEnd w:id="105"/>
      <w:r>
        <w:rPr>
          <w:rFonts w:ascii="Arial" w:hAnsi="Arial"/>
          <w:color w:val="293A55"/>
          <w:sz w:val="18"/>
        </w:rPr>
        <w:t>(підпункт 1 пункту 5</w:t>
      </w:r>
      <w:r>
        <w:rPr>
          <w:rFonts w:ascii="Arial" w:hAnsi="Arial"/>
          <w:color w:val="000000"/>
          <w:vertAlign w:val="superscript"/>
        </w:rPr>
        <w:t>2</w:t>
      </w:r>
      <w:r>
        <w:rPr>
          <w:rFonts w:ascii="Arial" w:hAnsi="Arial"/>
          <w:color w:val="293A55"/>
          <w:sz w:val="18"/>
        </w:rPr>
        <w:t xml:space="preserve"> із змінами, внесеними згідно з постановою</w:t>
      </w:r>
      <w:r>
        <w:br/>
      </w:r>
      <w:r>
        <w:rPr>
          <w:rFonts w:ascii="Arial" w:hAnsi="Arial"/>
          <w:color w:val="293A55"/>
          <w:sz w:val="18"/>
        </w:rPr>
        <w:t xml:space="preserve"> Правління Національного банку України від 20.05.2022 р. N 102,</w:t>
      </w:r>
      <w:r>
        <w:br/>
      </w:r>
      <w:r>
        <w:rPr>
          <w:rFonts w:ascii="Arial" w:hAnsi="Arial"/>
          <w:color w:val="293A55"/>
          <w:sz w:val="18"/>
        </w:rPr>
        <w:lastRenderedPageBreak/>
        <w:t>у редакції</w:t>
      </w:r>
      <w:r>
        <w:rPr>
          <w:rFonts w:ascii="Arial" w:hAnsi="Arial"/>
          <w:color w:val="000000"/>
          <w:sz w:val="18"/>
        </w:rPr>
        <w:t xml:space="preserve"> </w:t>
      </w:r>
      <w:r>
        <w:rPr>
          <w:rFonts w:ascii="Arial" w:hAnsi="Arial"/>
          <w:color w:val="293A55"/>
          <w:sz w:val="18"/>
        </w:rPr>
        <w:t>постанов</w:t>
      </w:r>
      <w:r>
        <w:rPr>
          <w:rFonts w:ascii="Arial" w:hAnsi="Arial"/>
          <w:color w:val="000000"/>
          <w:sz w:val="18"/>
        </w:rPr>
        <w:t xml:space="preserve"> </w:t>
      </w:r>
      <w:r>
        <w:rPr>
          <w:rFonts w:ascii="Arial" w:hAnsi="Arial"/>
          <w:color w:val="293A55"/>
          <w:sz w:val="18"/>
        </w:rPr>
        <w:t>Правління</w:t>
      </w:r>
      <w:r>
        <w:br/>
      </w:r>
      <w:r>
        <w:rPr>
          <w:rFonts w:ascii="Arial" w:hAnsi="Arial"/>
          <w:color w:val="293A55"/>
          <w:sz w:val="18"/>
        </w:rPr>
        <w:t xml:space="preserve"> Національного банку України від 21.07.2022 р. N 154,</w:t>
      </w:r>
      <w:r>
        <w:br/>
      </w:r>
      <w:r>
        <w:rPr>
          <w:rFonts w:ascii="Arial" w:hAnsi="Arial"/>
          <w:color w:val="293A55"/>
          <w:sz w:val="18"/>
        </w:rPr>
        <w:t>від 09.05.2025 р. N 53)</w:t>
      </w:r>
    </w:p>
    <w:p w:rsidR="00356BF6" w:rsidRDefault="00250EBB">
      <w:pPr>
        <w:spacing w:after="75"/>
        <w:ind w:firstLine="240"/>
        <w:jc w:val="both"/>
      </w:pPr>
      <w:bookmarkStart w:id="107" w:name="173"/>
      <w:bookmarkEnd w:id="106"/>
      <w:r>
        <w:rPr>
          <w:rFonts w:ascii="Arial" w:hAnsi="Arial"/>
          <w:color w:val="293A55"/>
          <w:sz w:val="18"/>
        </w:rPr>
        <w:t>2) з рахунку клієнта</w:t>
      </w:r>
      <w:r>
        <w:rPr>
          <w:rFonts w:ascii="Arial" w:hAnsi="Arial"/>
          <w:color w:val="293A55"/>
          <w:sz w:val="18"/>
        </w:rPr>
        <w:t xml:space="preserve"> банку, відкритого в Україні в іноземній валюті, у загальному обсязі, що визначений в абзаці першому пункту 5 цієї постанови (до загального обсягу враховується сума готівкових коштів в іноземній валюті, які видано того самого дня з рахунку цього клієнта в </w:t>
      </w:r>
      <w:r>
        <w:rPr>
          <w:rFonts w:ascii="Arial" w:hAnsi="Arial"/>
          <w:color w:val="293A55"/>
          <w:sz w:val="18"/>
        </w:rPr>
        <w:t>іноземній валюті в межах України).</w:t>
      </w:r>
    </w:p>
    <w:p w:rsidR="00356BF6" w:rsidRDefault="00250EBB">
      <w:pPr>
        <w:spacing w:after="75"/>
        <w:ind w:firstLine="240"/>
        <w:jc w:val="right"/>
      </w:pPr>
      <w:bookmarkStart w:id="108" w:name="174"/>
      <w:bookmarkEnd w:id="107"/>
      <w:r>
        <w:rPr>
          <w:rFonts w:ascii="Arial" w:hAnsi="Arial"/>
          <w:color w:val="293A55"/>
          <w:sz w:val="18"/>
        </w:rPr>
        <w:t>(постанову доповнено пунктом 5</w:t>
      </w:r>
      <w:r>
        <w:rPr>
          <w:rFonts w:ascii="Arial" w:hAnsi="Arial"/>
          <w:color w:val="000000"/>
          <w:vertAlign w:val="superscript"/>
        </w:rPr>
        <w:t>2</w:t>
      </w:r>
      <w:r>
        <w:rPr>
          <w:rFonts w:ascii="Arial" w:hAnsi="Arial"/>
          <w:color w:val="293A55"/>
          <w:sz w:val="18"/>
        </w:rPr>
        <w:t xml:space="preserve"> згідно з постановою</w:t>
      </w:r>
      <w:r>
        <w:br/>
      </w:r>
      <w:r>
        <w:rPr>
          <w:rFonts w:ascii="Arial" w:hAnsi="Arial"/>
          <w:color w:val="293A55"/>
          <w:sz w:val="18"/>
        </w:rPr>
        <w:t xml:space="preserve"> Правління Національного банку України від 21.03.2022 р. N 58)</w:t>
      </w:r>
    </w:p>
    <w:p w:rsidR="00356BF6" w:rsidRDefault="00250EBB">
      <w:pPr>
        <w:spacing w:after="75"/>
        <w:ind w:firstLine="240"/>
        <w:jc w:val="both"/>
      </w:pPr>
      <w:bookmarkStart w:id="109" w:name="837"/>
      <w:bookmarkEnd w:id="108"/>
      <w:r>
        <w:rPr>
          <w:rFonts w:ascii="Arial" w:hAnsi="Arial"/>
          <w:color w:val="293A55"/>
          <w:sz w:val="18"/>
        </w:rPr>
        <w:t>Дія підпунктів 1 та 2 пункту 5</w:t>
      </w:r>
      <w:r>
        <w:rPr>
          <w:rFonts w:ascii="Arial" w:hAnsi="Arial"/>
          <w:color w:val="000000"/>
          <w:vertAlign w:val="superscript"/>
        </w:rPr>
        <w:t>2</w:t>
      </w:r>
      <w:r>
        <w:rPr>
          <w:rFonts w:ascii="Arial" w:hAnsi="Arial"/>
          <w:color w:val="293A55"/>
          <w:sz w:val="18"/>
        </w:rPr>
        <w:t xml:space="preserve"> цієї постанови не поширюється на видачу коштів із рахунків:</w:t>
      </w:r>
    </w:p>
    <w:p w:rsidR="00356BF6" w:rsidRDefault="00250EBB">
      <w:pPr>
        <w:spacing w:after="75"/>
        <w:ind w:firstLine="240"/>
        <w:jc w:val="both"/>
      </w:pPr>
      <w:bookmarkStart w:id="110" w:name="838"/>
      <w:bookmarkEnd w:id="109"/>
      <w:r>
        <w:rPr>
          <w:rFonts w:ascii="Arial" w:hAnsi="Arial"/>
          <w:color w:val="293A55"/>
          <w:sz w:val="18"/>
        </w:rPr>
        <w:t xml:space="preserve">працівників </w:t>
      </w:r>
      <w:r>
        <w:rPr>
          <w:rFonts w:ascii="Arial" w:hAnsi="Arial"/>
          <w:color w:val="293A55"/>
          <w:sz w:val="18"/>
        </w:rPr>
        <w:t>апаратів військових аташе та апаратів представників Міністерства оборони України при закордонних дипломатичних установах України;</w:t>
      </w:r>
    </w:p>
    <w:p w:rsidR="00356BF6" w:rsidRDefault="00250EBB">
      <w:pPr>
        <w:spacing w:after="75"/>
        <w:ind w:firstLine="240"/>
        <w:jc w:val="both"/>
      </w:pPr>
      <w:bookmarkStart w:id="111" w:name="839"/>
      <w:bookmarkEnd w:id="110"/>
      <w:r>
        <w:rPr>
          <w:rFonts w:ascii="Arial" w:hAnsi="Arial"/>
          <w:color w:val="293A55"/>
          <w:sz w:val="18"/>
        </w:rPr>
        <w:t>особам, які входять до складу офіційних делегацій, очолюваних Президентом України, для візитів за кордон та/або до складу пере</w:t>
      </w:r>
      <w:r>
        <w:rPr>
          <w:rFonts w:ascii="Arial" w:hAnsi="Arial"/>
          <w:color w:val="293A55"/>
          <w:sz w:val="18"/>
        </w:rPr>
        <w:t>дових груп, що забезпечують підготовку візитів Президента України за кордон;</w:t>
      </w:r>
    </w:p>
    <w:p w:rsidR="00356BF6" w:rsidRDefault="00250EBB">
      <w:pPr>
        <w:spacing w:after="75"/>
        <w:ind w:firstLine="240"/>
        <w:jc w:val="both"/>
      </w:pPr>
      <w:bookmarkStart w:id="112" w:name="840"/>
      <w:bookmarkEnd w:id="111"/>
      <w:r>
        <w:rPr>
          <w:rFonts w:ascii="Arial" w:hAnsi="Arial"/>
          <w:color w:val="293A55"/>
          <w:sz w:val="18"/>
        </w:rPr>
        <w:t>працівників державних підприємств, що є виконавцями державних контрактів (договорів) з оборонних закупівель, які здійснюються відповідно до законодавства України;</w:t>
      </w:r>
    </w:p>
    <w:p w:rsidR="00356BF6" w:rsidRDefault="00250EBB">
      <w:pPr>
        <w:spacing w:after="75"/>
        <w:ind w:firstLine="240"/>
        <w:jc w:val="both"/>
      </w:pPr>
      <w:bookmarkStart w:id="113" w:name="841"/>
      <w:bookmarkEnd w:id="112"/>
      <w:r>
        <w:rPr>
          <w:rFonts w:ascii="Arial" w:hAnsi="Arial"/>
          <w:color w:val="293A55"/>
          <w:sz w:val="18"/>
        </w:rPr>
        <w:t>поліцейських, як</w:t>
      </w:r>
      <w:r>
        <w:rPr>
          <w:rFonts w:ascii="Arial" w:hAnsi="Arial"/>
          <w:color w:val="293A55"/>
          <w:sz w:val="18"/>
        </w:rPr>
        <w:t>і направлені як представники (офіцери зв'язку) до Генерального секретаріату / Глобального комплексу інновацій Міжнародної організації кримінальної поліції - Інтерпол, Європейського поліцейського офісу;</w:t>
      </w:r>
    </w:p>
    <w:p w:rsidR="00356BF6" w:rsidRDefault="00250EBB">
      <w:pPr>
        <w:spacing w:after="75"/>
        <w:ind w:firstLine="240"/>
        <w:jc w:val="right"/>
      </w:pPr>
      <w:bookmarkStart w:id="114" w:name="210"/>
      <w:bookmarkEnd w:id="113"/>
      <w:r>
        <w:rPr>
          <w:rFonts w:ascii="Arial" w:hAnsi="Arial"/>
          <w:color w:val="293A55"/>
          <w:sz w:val="18"/>
        </w:rPr>
        <w:t>(пункт 5</w:t>
      </w:r>
      <w:r>
        <w:rPr>
          <w:rFonts w:ascii="Arial" w:hAnsi="Arial"/>
          <w:color w:val="000000"/>
          <w:vertAlign w:val="superscript"/>
        </w:rPr>
        <w:t>2</w:t>
      </w:r>
      <w:r>
        <w:rPr>
          <w:rFonts w:ascii="Arial" w:hAnsi="Arial"/>
          <w:color w:val="293A55"/>
          <w:sz w:val="18"/>
        </w:rPr>
        <w:t xml:space="preserve"> доповнено абзацом згідно з постановою</w:t>
      </w:r>
      <w:r>
        <w:br/>
      </w:r>
      <w:r>
        <w:rPr>
          <w:rFonts w:ascii="Arial" w:hAnsi="Arial"/>
          <w:color w:val="293A55"/>
          <w:sz w:val="18"/>
        </w:rPr>
        <w:t xml:space="preserve"> Правл</w:t>
      </w:r>
      <w:r>
        <w:rPr>
          <w:rFonts w:ascii="Arial" w:hAnsi="Arial"/>
          <w:color w:val="293A55"/>
          <w:sz w:val="18"/>
        </w:rPr>
        <w:t>іння Національного банку України від 24.03.2022 р. N 62,</w:t>
      </w:r>
      <w:r>
        <w:br/>
      </w:r>
      <w:r>
        <w:rPr>
          <w:rFonts w:ascii="Arial" w:hAnsi="Arial"/>
          <w:color w:val="293A55"/>
          <w:sz w:val="18"/>
        </w:rPr>
        <w:t>абзац четвертий пункту 5</w:t>
      </w:r>
      <w:r>
        <w:rPr>
          <w:rFonts w:ascii="Arial" w:hAnsi="Arial"/>
          <w:color w:val="000000"/>
          <w:vertAlign w:val="superscript"/>
        </w:rPr>
        <w:t>2</w:t>
      </w:r>
      <w:r>
        <w:rPr>
          <w:rFonts w:ascii="Arial" w:hAnsi="Arial"/>
          <w:color w:val="293A55"/>
          <w:sz w:val="18"/>
        </w:rPr>
        <w:t xml:space="preserve"> із змінами, внесеними згідно з</w:t>
      </w:r>
      <w:r>
        <w:rPr>
          <w:rFonts w:ascii="Arial" w:hAnsi="Arial"/>
          <w:color w:val="000000"/>
          <w:sz w:val="18"/>
        </w:rPr>
        <w:t xml:space="preserve"> </w:t>
      </w:r>
      <w:r>
        <w:rPr>
          <w:rFonts w:ascii="Arial" w:hAnsi="Arial"/>
          <w:color w:val="293A55"/>
          <w:sz w:val="18"/>
        </w:rPr>
        <w:t>постановами</w:t>
      </w:r>
      <w:r>
        <w:br/>
      </w:r>
      <w:r>
        <w:rPr>
          <w:rFonts w:ascii="Arial" w:hAnsi="Arial"/>
          <w:color w:val="293A55"/>
          <w:sz w:val="18"/>
        </w:rPr>
        <w:t xml:space="preserve"> Правління Національного банку України від 29.09.2022 р. N 211,</w:t>
      </w:r>
      <w:r>
        <w:br/>
      </w:r>
      <w:r>
        <w:rPr>
          <w:rFonts w:ascii="Arial" w:hAnsi="Arial"/>
          <w:color w:val="293A55"/>
          <w:sz w:val="18"/>
        </w:rPr>
        <w:t>від 04.11.2022 р. N 227,</w:t>
      </w:r>
      <w:r>
        <w:br/>
      </w:r>
      <w:r>
        <w:rPr>
          <w:rFonts w:ascii="Arial" w:hAnsi="Arial"/>
          <w:color w:val="293A55"/>
          <w:sz w:val="18"/>
        </w:rPr>
        <w:t>замінено п'ятьма абзацами згідно з постан</w:t>
      </w:r>
      <w:r>
        <w:rPr>
          <w:rFonts w:ascii="Arial" w:hAnsi="Arial"/>
          <w:color w:val="293A55"/>
          <w:sz w:val="18"/>
        </w:rPr>
        <w:t>овою Правління</w:t>
      </w:r>
      <w:r>
        <w:br/>
      </w:r>
      <w:r>
        <w:rPr>
          <w:rFonts w:ascii="Arial" w:hAnsi="Arial"/>
          <w:color w:val="293A55"/>
          <w:sz w:val="18"/>
        </w:rPr>
        <w:t xml:space="preserve"> Національного банку України від 01.03.2023 р. N 12)</w:t>
      </w:r>
    </w:p>
    <w:p w:rsidR="00356BF6" w:rsidRDefault="00250EBB">
      <w:pPr>
        <w:spacing w:after="75"/>
        <w:ind w:firstLine="240"/>
        <w:jc w:val="both"/>
      </w:pPr>
      <w:bookmarkStart w:id="115" w:name="921"/>
      <w:bookmarkEnd w:id="114"/>
      <w:r>
        <w:rPr>
          <w:rFonts w:ascii="Arial" w:hAnsi="Arial"/>
          <w:color w:val="293A55"/>
          <w:sz w:val="18"/>
        </w:rPr>
        <w:t>особового складу органів та підрозділів Державної служби України з надзвичайних ситуацій, які здійснюють заходи з надання допомоги з ліквідації надзвичайної ситуації чи надання гуманітарно</w:t>
      </w:r>
      <w:r>
        <w:rPr>
          <w:rFonts w:ascii="Arial" w:hAnsi="Arial"/>
          <w:color w:val="293A55"/>
          <w:sz w:val="18"/>
        </w:rPr>
        <w:t>ї допомоги на території інших держав;</w:t>
      </w:r>
    </w:p>
    <w:p w:rsidR="00356BF6" w:rsidRDefault="00250EBB">
      <w:pPr>
        <w:spacing w:after="75"/>
        <w:ind w:firstLine="240"/>
        <w:jc w:val="right"/>
      </w:pPr>
      <w:bookmarkStart w:id="116" w:name="924"/>
      <w:bookmarkEnd w:id="115"/>
      <w:r>
        <w:rPr>
          <w:rFonts w:ascii="Arial" w:hAnsi="Arial"/>
          <w:color w:val="293A55"/>
          <w:sz w:val="18"/>
        </w:rPr>
        <w:t>(пункт 5</w:t>
      </w:r>
      <w:r>
        <w:rPr>
          <w:rFonts w:ascii="Arial" w:hAnsi="Arial"/>
          <w:color w:val="000000"/>
          <w:vertAlign w:val="superscript"/>
        </w:rPr>
        <w:t>2</w:t>
      </w:r>
      <w:r>
        <w:rPr>
          <w:rFonts w:ascii="Arial" w:hAnsi="Arial"/>
          <w:color w:val="293A55"/>
          <w:sz w:val="18"/>
        </w:rPr>
        <w:t xml:space="preserve"> доповнено абзацом згідно з постановою</w:t>
      </w:r>
      <w:r>
        <w:br/>
      </w:r>
      <w:r>
        <w:rPr>
          <w:rFonts w:ascii="Arial" w:hAnsi="Arial"/>
          <w:color w:val="293A55"/>
          <w:sz w:val="18"/>
        </w:rPr>
        <w:t xml:space="preserve"> Правління Національного банку України від 23.06.2023 р. N 84)</w:t>
      </w:r>
    </w:p>
    <w:p w:rsidR="00356BF6" w:rsidRDefault="00250EBB">
      <w:pPr>
        <w:spacing w:after="75"/>
        <w:ind w:firstLine="240"/>
        <w:jc w:val="both"/>
      </w:pPr>
      <w:bookmarkStart w:id="117" w:name="1134"/>
      <w:bookmarkEnd w:id="116"/>
      <w:r>
        <w:rPr>
          <w:rFonts w:ascii="Arial" w:hAnsi="Arial"/>
          <w:color w:val="293A55"/>
          <w:sz w:val="18"/>
        </w:rPr>
        <w:t>працівників Міністерства закордонних справ України, які направлені у відрядження для участі в заходах, пов'</w:t>
      </w:r>
      <w:r>
        <w:rPr>
          <w:rFonts w:ascii="Arial" w:hAnsi="Arial"/>
          <w:color w:val="293A55"/>
          <w:sz w:val="18"/>
        </w:rPr>
        <w:t>язаних з реалізацією зовнішньої політики України, захистом національних інтересів України у сфері міжнародних відносин, а також прав та інтересів громадян і юридичних осіб України за кордоном.</w:t>
      </w:r>
    </w:p>
    <w:p w:rsidR="00356BF6" w:rsidRDefault="00250EBB">
      <w:pPr>
        <w:spacing w:after="75"/>
        <w:ind w:firstLine="240"/>
        <w:jc w:val="right"/>
      </w:pPr>
      <w:bookmarkStart w:id="118" w:name="1135"/>
      <w:bookmarkEnd w:id="117"/>
      <w:r>
        <w:rPr>
          <w:rFonts w:ascii="Arial" w:hAnsi="Arial"/>
          <w:color w:val="293A55"/>
          <w:sz w:val="18"/>
        </w:rPr>
        <w:t>(пункт 5</w:t>
      </w:r>
      <w:r>
        <w:rPr>
          <w:rFonts w:ascii="Arial" w:hAnsi="Arial"/>
          <w:color w:val="000000"/>
          <w:vertAlign w:val="superscript"/>
        </w:rPr>
        <w:t>2</w:t>
      </w:r>
      <w:r>
        <w:rPr>
          <w:rFonts w:ascii="Arial" w:hAnsi="Arial"/>
          <w:color w:val="293A55"/>
          <w:sz w:val="18"/>
        </w:rPr>
        <w:t xml:space="preserve"> доповнено абзацом згідно з постановою</w:t>
      </w:r>
      <w:r>
        <w:br/>
      </w:r>
      <w:r>
        <w:rPr>
          <w:rFonts w:ascii="Arial" w:hAnsi="Arial"/>
          <w:color w:val="293A55"/>
          <w:sz w:val="18"/>
        </w:rPr>
        <w:t xml:space="preserve"> Правління Наці</w:t>
      </w:r>
      <w:r>
        <w:rPr>
          <w:rFonts w:ascii="Arial" w:hAnsi="Arial"/>
          <w:color w:val="293A55"/>
          <w:sz w:val="18"/>
        </w:rPr>
        <w:t>онального банку України від 09.07.2024 р. N 83)</w:t>
      </w:r>
    </w:p>
    <w:p w:rsidR="00356BF6" w:rsidRDefault="00250EBB">
      <w:pPr>
        <w:spacing w:after="75"/>
        <w:ind w:firstLine="240"/>
        <w:jc w:val="both"/>
      </w:pPr>
      <w:bookmarkStart w:id="119" w:name="344"/>
      <w:bookmarkEnd w:id="118"/>
      <w:r>
        <w:rPr>
          <w:rFonts w:ascii="Arial" w:hAnsi="Arial"/>
          <w:color w:val="293A55"/>
          <w:sz w:val="18"/>
        </w:rPr>
        <w:t>5</w:t>
      </w:r>
      <w:r>
        <w:rPr>
          <w:rFonts w:ascii="Arial" w:hAnsi="Arial"/>
          <w:color w:val="000000"/>
          <w:vertAlign w:val="superscript"/>
        </w:rPr>
        <w:t>3</w:t>
      </w:r>
      <w:r>
        <w:rPr>
          <w:rFonts w:ascii="Arial" w:hAnsi="Arial"/>
          <w:color w:val="293A55"/>
          <w:sz w:val="18"/>
        </w:rPr>
        <w:t>. Заборонити видачу банками ощадних сертифікатів, що номіновані в іноземній валюті.</w:t>
      </w:r>
    </w:p>
    <w:p w:rsidR="00356BF6" w:rsidRDefault="00250EBB">
      <w:pPr>
        <w:spacing w:after="75"/>
        <w:ind w:firstLine="240"/>
        <w:jc w:val="right"/>
      </w:pPr>
      <w:bookmarkStart w:id="120" w:name="345"/>
      <w:bookmarkEnd w:id="119"/>
      <w:r>
        <w:rPr>
          <w:rFonts w:ascii="Arial" w:hAnsi="Arial"/>
          <w:color w:val="293A55"/>
          <w:sz w:val="18"/>
        </w:rPr>
        <w:t>(постанову доповнено пунктом 5</w:t>
      </w:r>
      <w:r>
        <w:rPr>
          <w:rFonts w:ascii="Arial" w:hAnsi="Arial"/>
          <w:color w:val="000000"/>
          <w:vertAlign w:val="superscript"/>
        </w:rPr>
        <w:t>3</w:t>
      </w:r>
      <w:r>
        <w:rPr>
          <w:rFonts w:ascii="Arial" w:hAnsi="Arial"/>
          <w:color w:val="293A55"/>
          <w:sz w:val="18"/>
        </w:rPr>
        <w:t xml:space="preserve"> згідно з постановою</w:t>
      </w:r>
      <w:r>
        <w:br/>
      </w:r>
      <w:r>
        <w:rPr>
          <w:rFonts w:ascii="Arial" w:hAnsi="Arial"/>
          <w:color w:val="293A55"/>
          <w:sz w:val="18"/>
        </w:rPr>
        <w:t xml:space="preserve"> Правління Національного банку України від 29.04.2022 р. N 88)</w:t>
      </w:r>
    </w:p>
    <w:p w:rsidR="00356BF6" w:rsidRDefault="00250EBB">
      <w:pPr>
        <w:spacing w:after="75"/>
        <w:ind w:firstLine="240"/>
        <w:jc w:val="both"/>
      </w:pPr>
      <w:bookmarkStart w:id="121" w:name="12"/>
      <w:bookmarkEnd w:id="120"/>
      <w:r>
        <w:rPr>
          <w:rFonts w:ascii="Arial" w:hAnsi="Arial"/>
          <w:color w:val="000000"/>
          <w:sz w:val="18"/>
        </w:rPr>
        <w:t>6. Плат</w:t>
      </w:r>
      <w:r>
        <w:rPr>
          <w:rFonts w:ascii="Arial" w:hAnsi="Arial"/>
          <w:color w:val="000000"/>
          <w:sz w:val="18"/>
        </w:rPr>
        <w:t>ежі Уряду здійснювати без обмежень згідно законодавства про особливий період</w:t>
      </w:r>
    </w:p>
    <w:p w:rsidR="00356BF6" w:rsidRDefault="00250EBB">
      <w:pPr>
        <w:spacing w:after="75"/>
        <w:ind w:firstLine="240"/>
        <w:jc w:val="both"/>
      </w:pPr>
      <w:bookmarkStart w:id="122" w:name="64"/>
      <w:bookmarkEnd w:id="121"/>
      <w:r>
        <w:rPr>
          <w:rFonts w:ascii="Arial" w:hAnsi="Arial"/>
          <w:color w:val="293A55"/>
          <w:sz w:val="18"/>
        </w:rPr>
        <w:t>6</w:t>
      </w:r>
      <w:r>
        <w:rPr>
          <w:rFonts w:ascii="Arial" w:hAnsi="Arial"/>
          <w:color w:val="000000"/>
          <w:vertAlign w:val="superscript"/>
        </w:rPr>
        <w:t>1</w:t>
      </w:r>
      <w:r>
        <w:rPr>
          <w:rFonts w:ascii="Arial" w:hAnsi="Arial"/>
          <w:color w:val="293A55"/>
          <w:sz w:val="18"/>
        </w:rPr>
        <w:t>. Міністерство оборони України здійснює з відкритих в Національному банку України рахунків операції з переказу коштів в гривні / іноземній валюті на території України / за кордо</w:t>
      </w:r>
      <w:r>
        <w:rPr>
          <w:rFonts w:ascii="Arial" w:hAnsi="Arial"/>
          <w:color w:val="293A55"/>
          <w:sz w:val="18"/>
        </w:rPr>
        <w:t>н для забезпечення національної безпеки і оборони, підтримки Збройних Сил України та виконання інших завдань Міністерства оборони України, визначених законодавством України, уключаючи купівлю іноземної валюти для таких цілей, без подання до Національного б</w:t>
      </w:r>
      <w:r>
        <w:rPr>
          <w:rFonts w:ascii="Arial" w:hAnsi="Arial"/>
          <w:color w:val="293A55"/>
          <w:sz w:val="18"/>
        </w:rPr>
        <w:t>анку України документів, що підтверджують наявність підстав/зобов'язань для їх проведення. Такі операції здійснюються на підставі платіжного доручення / доручення на купівлю іноземної валюти. Міністерство оборони України забезпечує самостійну перевірку дог</w:t>
      </w:r>
      <w:r>
        <w:rPr>
          <w:rFonts w:ascii="Arial" w:hAnsi="Arial"/>
          <w:color w:val="293A55"/>
          <w:sz w:val="18"/>
        </w:rPr>
        <w:t>оворів (контрактів) та інших документів, що підтверджують операції, наведені в першому реченні пункту 6</w:t>
      </w:r>
      <w:r>
        <w:rPr>
          <w:rFonts w:ascii="Arial" w:hAnsi="Arial"/>
          <w:color w:val="000000"/>
          <w:vertAlign w:val="superscript"/>
        </w:rPr>
        <w:t>1</w:t>
      </w:r>
      <w:r>
        <w:rPr>
          <w:rFonts w:ascii="Arial" w:hAnsi="Arial"/>
          <w:color w:val="293A55"/>
          <w:sz w:val="18"/>
        </w:rPr>
        <w:t xml:space="preserve"> цієї Постанови, на відповідність вимогам законодавства України.</w:t>
      </w:r>
    </w:p>
    <w:p w:rsidR="00356BF6" w:rsidRDefault="00250EBB">
      <w:pPr>
        <w:spacing w:after="75"/>
        <w:ind w:firstLine="240"/>
        <w:jc w:val="right"/>
      </w:pPr>
      <w:bookmarkStart w:id="123" w:name="65"/>
      <w:bookmarkEnd w:id="122"/>
      <w:r>
        <w:rPr>
          <w:rFonts w:ascii="Arial" w:hAnsi="Arial"/>
          <w:color w:val="293A55"/>
          <w:sz w:val="18"/>
        </w:rPr>
        <w:lastRenderedPageBreak/>
        <w:t>(постанову доповнено пунктом 6</w:t>
      </w:r>
      <w:r>
        <w:rPr>
          <w:rFonts w:ascii="Arial" w:hAnsi="Arial"/>
          <w:color w:val="000000"/>
          <w:vertAlign w:val="superscript"/>
        </w:rPr>
        <w:t>1</w:t>
      </w:r>
      <w:r>
        <w:rPr>
          <w:rFonts w:ascii="Arial" w:hAnsi="Arial"/>
          <w:color w:val="293A55"/>
          <w:sz w:val="18"/>
        </w:rPr>
        <w:t xml:space="preserve"> згідно з постановою</w:t>
      </w:r>
      <w:r>
        <w:br/>
      </w:r>
      <w:r>
        <w:rPr>
          <w:rFonts w:ascii="Arial" w:hAnsi="Arial"/>
          <w:color w:val="293A55"/>
          <w:sz w:val="18"/>
        </w:rPr>
        <w:t xml:space="preserve"> Правління Національного банку Укра</w:t>
      </w:r>
      <w:r>
        <w:rPr>
          <w:rFonts w:ascii="Arial" w:hAnsi="Arial"/>
          <w:color w:val="293A55"/>
          <w:sz w:val="18"/>
        </w:rPr>
        <w:t>їни від 28.02.2022 р. N 26)</w:t>
      </w:r>
    </w:p>
    <w:p w:rsidR="00356BF6" w:rsidRDefault="00250EBB">
      <w:pPr>
        <w:spacing w:after="75"/>
        <w:ind w:firstLine="240"/>
        <w:jc w:val="both"/>
      </w:pPr>
      <w:bookmarkStart w:id="124" w:name="1275"/>
      <w:bookmarkEnd w:id="123"/>
      <w:r>
        <w:rPr>
          <w:rFonts w:ascii="Arial" w:hAnsi="Arial"/>
          <w:color w:val="293A55"/>
          <w:sz w:val="18"/>
        </w:rPr>
        <w:t>6</w:t>
      </w:r>
      <w:r>
        <w:rPr>
          <w:rFonts w:ascii="Arial" w:hAnsi="Arial"/>
          <w:color w:val="000000"/>
          <w:vertAlign w:val="superscript"/>
        </w:rPr>
        <w:t>2</w:t>
      </w:r>
      <w:r>
        <w:rPr>
          <w:rFonts w:ascii="Arial" w:hAnsi="Arial"/>
          <w:color w:val="293A55"/>
          <w:sz w:val="18"/>
        </w:rPr>
        <w:t>. Служба державного замовника у сфері оборони (далі - служба державного замовника) для забезпечення виконання зобов'язань за державними контрактами на закупівлю товарів (уключаючи роботи, послуги) оборонного призначення, що ук</w:t>
      </w:r>
      <w:r>
        <w:rPr>
          <w:rFonts w:ascii="Arial" w:hAnsi="Arial"/>
          <w:color w:val="293A55"/>
          <w:sz w:val="18"/>
        </w:rPr>
        <w:t xml:space="preserve">ладені з нерезидентами в межах експериментальних </w:t>
      </w:r>
      <w:proofErr w:type="spellStart"/>
      <w:r>
        <w:rPr>
          <w:rFonts w:ascii="Arial" w:hAnsi="Arial"/>
          <w:color w:val="293A55"/>
          <w:sz w:val="18"/>
        </w:rPr>
        <w:t>проєктів</w:t>
      </w:r>
      <w:proofErr w:type="spellEnd"/>
      <w:r>
        <w:rPr>
          <w:rFonts w:ascii="Arial" w:hAnsi="Arial"/>
          <w:color w:val="293A55"/>
          <w:sz w:val="18"/>
        </w:rPr>
        <w:t>, порядок виконання яких визначений Кабінетом Міністрів України (далі - державні контракти служби державного замовника), здійснює:</w:t>
      </w:r>
    </w:p>
    <w:p w:rsidR="00356BF6" w:rsidRDefault="00250EBB">
      <w:pPr>
        <w:spacing w:after="75"/>
        <w:ind w:firstLine="240"/>
        <w:jc w:val="both"/>
      </w:pPr>
      <w:bookmarkStart w:id="125" w:name="1276"/>
      <w:bookmarkEnd w:id="124"/>
      <w:r>
        <w:rPr>
          <w:rFonts w:ascii="Arial" w:hAnsi="Arial"/>
          <w:color w:val="293A55"/>
          <w:sz w:val="18"/>
        </w:rPr>
        <w:t>1) купівлю іноземної валюти, яка зараховується на її поточний рахуно</w:t>
      </w:r>
      <w:r>
        <w:rPr>
          <w:rFonts w:ascii="Arial" w:hAnsi="Arial"/>
          <w:color w:val="293A55"/>
          <w:sz w:val="18"/>
        </w:rPr>
        <w:t>к;</w:t>
      </w:r>
    </w:p>
    <w:p w:rsidR="00356BF6" w:rsidRDefault="00250EBB">
      <w:pPr>
        <w:spacing w:after="75"/>
        <w:ind w:firstLine="240"/>
        <w:jc w:val="both"/>
      </w:pPr>
      <w:bookmarkStart w:id="126" w:name="1277"/>
      <w:bookmarkEnd w:id="125"/>
      <w:r>
        <w:rPr>
          <w:rFonts w:ascii="Arial" w:hAnsi="Arial"/>
          <w:color w:val="293A55"/>
          <w:sz w:val="18"/>
        </w:rPr>
        <w:t>2) переказ купленої іноземної валюти з поточного рахунку на рахунок умовного зберігання (</w:t>
      </w:r>
      <w:proofErr w:type="spellStart"/>
      <w:r>
        <w:rPr>
          <w:rFonts w:ascii="Arial" w:hAnsi="Arial"/>
          <w:color w:val="293A55"/>
          <w:sz w:val="18"/>
        </w:rPr>
        <w:t>ескроу</w:t>
      </w:r>
      <w:proofErr w:type="spellEnd"/>
      <w:r>
        <w:rPr>
          <w:rFonts w:ascii="Arial" w:hAnsi="Arial"/>
          <w:color w:val="293A55"/>
          <w:sz w:val="18"/>
        </w:rPr>
        <w:t>), відкритий в обслуговуючому банку, не пізніше двох робочих днів із дня зарахування купленої іноземної валюти на її поточний рахунок.</w:t>
      </w:r>
    </w:p>
    <w:p w:rsidR="00356BF6" w:rsidRDefault="00250EBB">
      <w:pPr>
        <w:spacing w:after="75"/>
        <w:ind w:firstLine="240"/>
        <w:jc w:val="both"/>
      </w:pPr>
      <w:bookmarkStart w:id="127" w:name="1278"/>
      <w:bookmarkEnd w:id="126"/>
      <w:r>
        <w:rPr>
          <w:rFonts w:ascii="Arial" w:hAnsi="Arial"/>
          <w:color w:val="293A55"/>
          <w:sz w:val="18"/>
        </w:rPr>
        <w:t xml:space="preserve">Вимоги щодо строків </w:t>
      </w:r>
      <w:r>
        <w:rPr>
          <w:rFonts w:ascii="Arial" w:hAnsi="Arial"/>
          <w:color w:val="293A55"/>
          <w:sz w:val="18"/>
        </w:rPr>
        <w:t>використання купленої іноземної валюти, визначені в пункті 12</w:t>
      </w:r>
      <w:r>
        <w:rPr>
          <w:rFonts w:ascii="Arial" w:hAnsi="Arial"/>
          <w:color w:val="000000"/>
          <w:vertAlign w:val="superscript"/>
        </w:rPr>
        <w:t>9</w:t>
      </w:r>
      <w:r>
        <w:rPr>
          <w:rFonts w:ascii="Arial" w:hAnsi="Arial"/>
          <w:color w:val="293A55"/>
          <w:sz w:val="18"/>
        </w:rPr>
        <w:t xml:space="preserve"> цієї постанови та підпункті 1 пункту 44 розділу IV Положення про заходи захисту та визначення порядку здійснення окремих операцій в іноземній валюті, затвердженого</w:t>
      </w:r>
      <w:r>
        <w:rPr>
          <w:rFonts w:ascii="Arial" w:hAnsi="Arial"/>
          <w:color w:val="000000"/>
          <w:sz w:val="18"/>
        </w:rPr>
        <w:t xml:space="preserve"> </w:t>
      </w:r>
      <w:r>
        <w:rPr>
          <w:rFonts w:ascii="Arial" w:hAnsi="Arial"/>
          <w:color w:val="293A55"/>
          <w:sz w:val="18"/>
        </w:rPr>
        <w:t>постановою Правління Націонал</w:t>
      </w:r>
      <w:r>
        <w:rPr>
          <w:rFonts w:ascii="Arial" w:hAnsi="Arial"/>
          <w:color w:val="293A55"/>
          <w:sz w:val="18"/>
        </w:rPr>
        <w:t>ьного банку України від 02 січня 2019 року N 5</w:t>
      </w:r>
      <w:r>
        <w:rPr>
          <w:rFonts w:ascii="Arial" w:hAnsi="Arial"/>
          <w:color w:val="000000"/>
          <w:sz w:val="18"/>
        </w:rPr>
        <w:t xml:space="preserve"> </w:t>
      </w:r>
      <w:r>
        <w:rPr>
          <w:rFonts w:ascii="Arial" w:hAnsi="Arial"/>
          <w:color w:val="293A55"/>
          <w:sz w:val="18"/>
        </w:rPr>
        <w:t>(зі змінами) (далі - Положення N 5), не поширюються на іноземну валюту, що зарахована на рахунок умовного зберігання (</w:t>
      </w:r>
      <w:proofErr w:type="spellStart"/>
      <w:r>
        <w:rPr>
          <w:rFonts w:ascii="Arial" w:hAnsi="Arial"/>
          <w:color w:val="293A55"/>
          <w:sz w:val="18"/>
        </w:rPr>
        <w:t>ескроу</w:t>
      </w:r>
      <w:proofErr w:type="spellEnd"/>
      <w:r>
        <w:rPr>
          <w:rFonts w:ascii="Arial" w:hAnsi="Arial"/>
          <w:color w:val="293A55"/>
          <w:sz w:val="18"/>
        </w:rPr>
        <w:t>).</w:t>
      </w:r>
    </w:p>
    <w:p w:rsidR="00356BF6" w:rsidRDefault="00250EBB">
      <w:pPr>
        <w:spacing w:after="75"/>
        <w:ind w:firstLine="240"/>
        <w:jc w:val="both"/>
      </w:pPr>
      <w:bookmarkStart w:id="128" w:name="1279"/>
      <w:bookmarkEnd w:id="127"/>
      <w:r>
        <w:rPr>
          <w:rFonts w:ascii="Arial" w:hAnsi="Arial"/>
          <w:color w:val="293A55"/>
          <w:sz w:val="18"/>
        </w:rPr>
        <w:t>Банк здійснює операції з переказу коштів з рахунку умовного зберігання (</w:t>
      </w:r>
      <w:proofErr w:type="spellStart"/>
      <w:r>
        <w:rPr>
          <w:rFonts w:ascii="Arial" w:hAnsi="Arial"/>
          <w:color w:val="293A55"/>
          <w:sz w:val="18"/>
        </w:rPr>
        <w:t>ескроу</w:t>
      </w:r>
      <w:proofErr w:type="spellEnd"/>
      <w:r>
        <w:rPr>
          <w:rFonts w:ascii="Arial" w:hAnsi="Arial"/>
          <w:color w:val="293A55"/>
          <w:sz w:val="18"/>
        </w:rPr>
        <w:t xml:space="preserve">) </w:t>
      </w:r>
      <w:proofErr w:type="spellStart"/>
      <w:r>
        <w:rPr>
          <w:rFonts w:ascii="Arial" w:hAnsi="Arial"/>
          <w:color w:val="293A55"/>
          <w:sz w:val="18"/>
        </w:rPr>
        <w:t>бе</w:t>
      </w:r>
      <w:r>
        <w:rPr>
          <w:rFonts w:ascii="Arial" w:hAnsi="Arial"/>
          <w:color w:val="293A55"/>
          <w:sz w:val="18"/>
        </w:rPr>
        <w:t>нефіціару</w:t>
      </w:r>
      <w:proofErr w:type="spellEnd"/>
      <w:r>
        <w:rPr>
          <w:rFonts w:ascii="Arial" w:hAnsi="Arial"/>
          <w:color w:val="293A55"/>
          <w:sz w:val="18"/>
        </w:rPr>
        <w:t>-нерезиденту за державним контрактом служби державного замовника за настання підстав, передбачених умовами договору рахунку умовного зберігання (</w:t>
      </w:r>
      <w:proofErr w:type="spellStart"/>
      <w:r>
        <w:rPr>
          <w:rFonts w:ascii="Arial" w:hAnsi="Arial"/>
          <w:color w:val="293A55"/>
          <w:sz w:val="18"/>
        </w:rPr>
        <w:t>ескроу</w:t>
      </w:r>
      <w:proofErr w:type="spellEnd"/>
      <w:r>
        <w:rPr>
          <w:rFonts w:ascii="Arial" w:hAnsi="Arial"/>
          <w:color w:val="293A55"/>
          <w:sz w:val="18"/>
        </w:rPr>
        <w:t>).</w:t>
      </w:r>
    </w:p>
    <w:p w:rsidR="00356BF6" w:rsidRDefault="00250EBB">
      <w:pPr>
        <w:spacing w:after="75"/>
        <w:ind w:firstLine="240"/>
        <w:jc w:val="both"/>
      </w:pPr>
      <w:bookmarkStart w:id="129" w:name="1280"/>
      <w:bookmarkEnd w:id="128"/>
      <w:r>
        <w:rPr>
          <w:rFonts w:ascii="Arial" w:hAnsi="Arial"/>
          <w:color w:val="293A55"/>
          <w:sz w:val="18"/>
        </w:rPr>
        <w:t>Банк за настання підстав, передбачених договором рахунку умовного зберігання (</w:t>
      </w:r>
      <w:proofErr w:type="spellStart"/>
      <w:r>
        <w:rPr>
          <w:rFonts w:ascii="Arial" w:hAnsi="Arial"/>
          <w:color w:val="293A55"/>
          <w:sz w:val="18"/>
        </w:rPr>
        <w:t>ескроу</w:t>
      </w:r>
      <w:proofErr w:type="spellEnd"/>
      <w:r>
        <w:rPr>
          <w:rFonts w:ascii="Arial" w:hAnsi="Arial"/>
          <w:color w:val="293A55"/>
          <w:sz w:val="18"/>
        </w:rPr>
        <w:t>), поверт</w:t>
      </w:r>
      <w:r>
        <w:rPr>
          <w:rFonts w:ascii="Arial" w:hAnsi="Arial"/>
          <w:color w:val="293A55"/>
          <w:sz w:val="18"/>
        </w:rPr>
        <w:t>ає клієнту невикористану суму іноземної валюти, що знаходиться на цьому рахунку. Повернення іноземної валюти здійснюється банком шляхом переказу невикористаної іноземної валюти на окремий аналітичний рахунок балансового рахунку 2603 "Розподільчі рахунки су</w:t>
      </w:r>
      <w:r>
        <w:rPr>
          <w:rFonts w:ascii="Arial" w:hAnsi="Arial"/>
          <w:color w:val="293A55"/>
          <w:sz w:val="18"/>
        </w:rPr>
        <w:t>б'єктів господарювання" групи 260 "Кошти на вимогу суб'єктів господарювання" розділу 26 "Кошти клієнтів банку" класу 2 "Операції з клієнтами" Плану рахунків бухгалтерського обліку банків України, затвердженого</w:t>
      </w:r>
      <w:r>
        <w:rPr>
          <w:rFonts w:ascii="Arial" w:hAnsi="Arial"/>
          <w:color w:val="000000"/>
          <w:sz w:val="18"/>
        </w:rPr>
        <w:t xml:space="preserve"> </w:t>
      </w:r>
      <w:r>
        <w:rPr>
          <w:rFonts w:ascii="Arial" w:hAnsi="Arial"/>
          <w:color w:val="293A55"/>
          <w:sz w:val="18"/>
        </w:rPr>
        <w:t>постановою Правління Національного банку Украї</w:t>
      </w:r>
      <w:r>
        <w:rPr>
          <w:rFonts w:ascii="Arial" w:hAnsi="Arial"/>
          <w:color w:val="293A55"/>
          <w:sz w:val="18"/>
        </w:rPr>
        <w:t>ни від 11 вересня 2017 року N 89</w:t>
      </w:r>
      <w:r>
        <w:rPr>
          <w:rFonts w:ascii="Arial" w:hAnsi="Arial"/>
          <w:color w:val="000000"/>
          <w:sz w:val="18"/>
        </w:rPr>
        <w:t xml:space="preserve"> </w:t>
      </w:r>
      <w:r>
        <w:rPr>
          <w:rFonts w:ascii="Arial" w:hAnsi="Arial"/>
          <w:color w:val="293A55"/>
          <w:sz w:val="18"/>
        </w:rPr>
        <w:t>(зі змінами) (далі - розподільчий рахунок), для подальшого продажу без доручення клієнта не пізніше ніж на наступний робочий день після дня зарахування іноземної валюти на розподільчий рахунок та зарахування гривневого екві</w:t>
      </w:r>
      <w:r>
        <w:rPr>
          <w:rFonts w:ascii="Arial" w:hAnsi="Arial"/>
          <w:color w:val="293A55"/>
          <w:sz w:val="18"/>
        </w:rPr>
        <w:t>валенту на поточний рахунок клієнта.</w:t>
      </w:r>
    </w:p>
    <w:p w:rsidR="00356BF6" w:rsidRDefault="00250EBB">
      <w:pPr>
        <w:spacing w:after="75"/>
        <w:ind w:firstLine="240"/>
        <w:jc w:val="right"/>
      </w:pPr>
      <w:bookmarkStart w:id="130" w:name="1281"/>
      <w:bookmarkEnd w:id="129"/>
      <w:r>
        <w:rPr>
          <w:rFonts w:ascii="Arial" w:hAnsi="Arial"/>
          <w:color w:val="293A55"/>
          <w:sz w:val="18"/>
        </w:rPr>
        <w:t>(постанову доповнено пунктом 6</w:t>
      </w:r>
      <w:r>
        <w:rPr>
          <w:rFonts w:ascii="Arial" w:hAnsi="Arial"/>
          <w:color w:val="000000"/>
          <w:vertAlign w:val="superscript"/>
        </w:rPr>
        <w:t>2</w:t>
      </w:r>
      <w:r>
        <w:rPr>
          <w:rFonts w:ascii="Arial" w:hAnsi="Arial"/>
          <w:color w:val="293A55"/>
          <w:sz w:val="18"/>
        </w:rPr>
        <w:t xml:space="preserve"> згідно з постановою</w:t>
      </w:r>
      <w:r>
        <w:br/>
      </w:r>
      <w:r>
        <w:rPr>
          <w:rFonts w:ascii="Arial" w:hAnsi="Arial"/>
          <w:color w:val="293A55"/>
          <w:sz w:val="18"/>
        </w:rPr>
        <w:t xml:space="preserve"> Правління Національного банку України від 17.01.2025 р. N 7)</w:t>
      </w:r>
    </w:p>
    <w:p w:rsidR="00356BF6" w:rsidRDefault="00250EBB">
      <w:pPr>
        <w:spacing w:after="75"/>
        <w:ind w:firstLine="240"/>
        <w:jc w:val="both"/>
      </w:pPr>
      <w:bookmarkStart w:id="131" w:name="1473"/>
      <w:bookmarkEnd w:id="130"/>
      <w:r>
        <w:rPr>
          <w:rFonts w:ascii="Arial" w:hAnsi="Arial"/>
          <w:color w:val="293A55"/>
          <w:sz w:val="18"/>
        </w:rPr>
        <w:t>6</w:t>
      </w:r>
      <w:r>
        <w:rPr>
          <w:rFonts w:ascii="Arial" w:hAnsi="Arial"/>
          <w:color w:val="000000"/>
          <w:vertAlign w:val="superscript"/>
        </w:rPr>
        <w:t>3</w:t>
      </w:r>
      <w:r>
        <w:rPr>
          <w:rFonts w:ascii="Arial" w:hAnsi="Arial"/>
          <w:color w:val="293A55"/>
          <w:sz w:val="18"/>
        </w:rPr>
        <w:t xml:space="preserve">. </w:t>
      </w:r>
      <w:proofErr w:type="spellStart"/>
      <w:r>
        <w:rPr>
          <w:rFonts w:ascii="Arial" w:hAnsi="Arial"/>
          <w:color w:val="293A55"/>
          <w:sz w:val="18"/>
        </w:rPr>
        <w:t>Американсько</w:t>
      </w:r>
      <w:proofErr w:type="spellEnd"/>
      <w:r>
        <w:rPr>
          <w:rFonts w:ascii="Arial" w:hAnsi="Arial"/>
          <w:color w:val="293A55"/>
          <w:sz w:val="18"/>
        </w:rPr>
        <w:t>-Український інвестиційний фонд відбудови, створений у формі обмеженого партнерства, його</w:t>
      </w:r>
      <w:r>
        <w:rPr>
          <w:rFonts w:ascii="Arial" w:hAnsi="Arial"/>
          <w:color w:val="293A55"/>
          <w:sz w:val="18"/>
        </w:rPr>
        <w:t xml:space="preserve"> представництво в Україні, компанія з обмеженою відповідальністю ДІЕФСІ ЮКРЕЙН САБСОІЛ, ЕЛЕЛСІ (DFC UKRAINE SUBSOIL, LLC) мають право з використанням рахунків, відкритих у банках в Україні, здійснювати грошові розрахунки на території України в гривнях та і</w:t>
      </w:r>
      <w:r>
        <w:rPr>
          <w:rFonts w:ascii="Arial" w:hAnsi="Arial"/>
          <w:color w:val="293A55"/>
          <w:sz w:val="18"/>
        </w:rPr>
        <w:t>ноземній валюті з іншими нерезидентами та резидентами за операціями, визначеними в</w:t>
      </w:r>
      <w:r>
        <w:rPr>
          <w:rFonts w:ascii="Arial" w:hAnsi="Arial"/>
          <w:color w:val="000000"/>
          <w:sz w:val="18"/>
        </w:rPr>
        <w:t xml:space="preserve"> </w:t>
      </w:r>
      <w:r>
        <w:rPr>
          <w:rFonts w:ascii="Arial" w:hAnsi="Arial"/>
          <w:color w:val="293A55"/>
          <w:sz w:val="18"/>
        </w:rPr>
        <w:t>пунктах 122,</w:t>
      </w:r>
      <w:r>
        <w:rPr>
          <w:rFonts w:ascii="Arial" w:hAnsi="Arial"/>
          <w:color w:val="000000"/>
          <w:sz w:val="18"/>
        </w:rPr>
        <w:t xml:space="preserve"> </w:t>
      </w:r>
      <w:r>
        <w:rPr>
          <w:rFonts w:ascii="Arial" w:hAnsi="Arial"/>
          <w:color w:val="293A55"/>
          <w:sz w:val="18"/>
        </w:rPr>
        <w:t>126,</w:t>
      </w:r>
      <w:r>
        <w:rPr>
          <w:rFonts w:ascii="Arial" w:hAnsi="Arial"/>
          <w:color w:val="000000"/>
          <w:sz w:val="18"/>
        </w:rPr>
        <w:t xml:space="preserve"> </w:t>
      </w:r>
      <w:r>
        <w:rPr>
          <w:rFonts w:ascii="Arial" w:hAnsi="Arial"/>
          <w:color w:val="293A55"/>
          <w:sz w:val="18"/>
        </w:rPr>
        <w:t>127,</w:t>
      </w:r>
      <w:r>
        <w:rPr>
          <w:rFonts w:ascii="Arial" w:hAnsi="Arial"/>
          <w:color w:val="000000"/>
          <w:sz w:val="18"/>
        </w:rPr>
        <w:t xml:space="preserve"> </w:t>
      </w:r>
      <w:r>
        <w:rPr>
          <w:rFonts w:ascii="Arial" w:hAnsi="Arial"/>
          <w:color w:val="293A55"/>
          <w:sz w:val="18"/>
        </w:rPr>
        <w:t>128,</w:t>
      </w:r>
      <w:r>
        <w:rPr>
          <w:rFonts w:ascii="Arial" w:hAnsi="Arial"/>
          <w:color w:val="000000"/>
          <w:sz w:val="18"/>
        </w:rPr>
        <w:t xml:space="preserve"> </w:t>
      </w:r>
      <w:r>
        <w:rPr>
          <w:rFonts w:ascii="Arial" w:hAnsi="Arial"/>
          <w:color w:val="293A55"/>
          <w:sz w:val="18"/>
        </w:rPr>
        <w:t>132</w:t>
      </w:r>
      <w:r>
        <w:rPr>
          <w:rFonts w:ascii="Arial" w:hAnsi="Arial"/>
          <w:color w:val="000000"/>
          <w:sz w:val="18"/>
        </w:rPr>
        <w:t xml:space="preserve"> </w:t>
      </w:r>
      <w:r>
        <w:rPr>
          <w:rFonts w:ascii="Arial" w:hAnsi="Arial"/>
          <w:color w:val="293A55"/>
          <w:sz w:val="18"/>
        </w:rPr>
        <w:t>та</w:t>
      </w:r>
      <w:r>
        <w:rPr>
          <w:rFonts w:ascii="Arial" w:hAnsi="Arial"/>
          <w:color w:val="000000"/>
          <w:sz w:val="18"/>
        </w:rPr>
        <w:t xml:space="preserve"> </w:t>
      </w:r>
      <w:r>
        <w:rPr>
          <w:rFonts w:ascii="Arial" w:hAnsi="Arial"/>
          <w:color w:val="293A55"/>
          <w:sz w:val="18"/>
        </w:rPr>
        <w:t>134 розділу X Положення N 5, а також іншими операціями за умови, що вони здійснюються для виконання та реалізації</w:t>
      </w:r>
      <w:r>
        <w:rPr>
          <w:rFonts w:ascii="Arial" w:hAnsi="Arial"/>
          <w:color w:val="000000"/>
          <w:sz w:val="18"/>
        </w:rPr>
        <w:t xml:space="preserve"> </w:t>
      </w:r>
      <w:r>
        <w:rPr>
          <w:rFonts w:ascii="Arial" w:hAnsi="Arial"/>
          <w:color w:val="293A55"/>
          <w:sz w:val="18"/>
        </w:rPr>
        <w:t>Угоди між Урядом України</w:t>
      </w:r>
      <w:r>
        <w:rPr>
          <w:rFonts w:ascii="Arial" w:hAnsi="Arial"/>
          <w:color w:val="293A55"/>
          <w:sz w:val="18"/>
        </w:rPr>
        <w:t xml:space="preserve"> та Урядом Сполучених Штатів Америки про створення </w:t>
      </w:r>
      <w:proofErr w:type="spellStart"/>
      <w:r>
        <w:rPr>
          <w:rFonts w:ascii="Arial" w:hAnsi="Arial"/>
          <w:color w:val="293A55"/>
          <w:sz w:val="18"/>
        </w:rPr>
        <w:t>Американсько</w:t>
      </w:r>
      <w:proofErr w:type="spellEnd"/>
      <w:r>
        <w:rPr>
          <w:rFonts w:ascii="Arial" w:hAnsi="Arial"/>
          <w:color w:val="293A55"/>
          <w:sz w:val="18"/>
        </w:rPr>
        <w:t>-Українського інвестиційного фонду відбудови, ратифікованої</w:t>
      </w:r>
      <w:r>
        <w:rPr>
          <w:rFonts w:ascii="Arial" w:hAnsi="Arial"/>
          <w:color w:val="000000"/>
          <w:sz w:val="18"/>
        </w:rPr>
        <w:t xml:space="preserve"> </w:t>
      </w:r>
      <w:r>
        <w:rPr>
          <w:rFonts w:ascii="Arial" w:hAnsi="Arial"/>
          <w:color w:val="293A55"/>
          <w:sz w:val="18"/>
        </w:rPr>
        <w:t xml:space="preserve">Законом України "Про ратифікацію Угоди між Урядом України та Урядом Сполучених Штатів Америки про створення </w:t>
      </w:r>
      <w:proofErr w:type="spellStart"/>
      <w:r>
        <w:rPr>
          <w:rFonts w:ascii="Arial" w:hAnsi="Arial"/>
          <w:color w:val="293A55"/>
          <w:sz w:val="18"/>
        </w:rPr>
        <w:t>Американсько</w:t>
      </w:r>
      <w:proofErr w:type="spellEnd"/>
      <w:r>
        <w:rPr>
          <w:rFonts w:ascii="Arial" w:hAnsi="Arial"/>
          <w:color w:val="293A55"/>
          <w:sz w:val="18"/>
        </w:rPr>
        <w:t>-Українського</w:t>
      </w:r>
      <w:r>
        <w:rPr>
          <w:rFonts w:ascii="Arial" w:hAnsi="Arial"/>
          <w:color w:val="293A55"/>
          <w:sz w:val="18"/>
        </w:rPr>
        <w:t xml:space="preserve"> інвестиційного фонду відбудови", Угоди між Корпорацією Сполучених Штатів Америки з фінансування міжнародного розвитку та Агенцією з питань підтримки державно-приватного партнерства про створення </w:t>
      </w:r>
      <w:proofErr w:type="spellStart"/>
      <w:r>
        <w:rPr>
          <w:rFonts w:ascii="Arial" w:hAnsi="Arial"/>
          <w:color w:val="293A55"/>
          <w:sz w:val="18"/>
        </w:rPr>
        <w:t>Американсько</w:t>
      </w:r>
      <w:proofErr w:type="spellEnd"/>
      <w:r>
        <w:rPr>
          <w:rFonts w:ascii="Arial" w:hAnsi="Arial"/>
          <w:color w:val="293A55"/>
          <w:sz w:val="18"/>
        </w:rPr>
        <w:t>-Українського інвестиційного фонду відбудови у ф</w:t>
      </w:r>
      <w:r>
        <w:rPr>
          <w:rFonts w:ascii="Arial" w:hAnsi="Arial"/>
          <w:color w:val="293A55"/>
          <w:sz w:val="18"/>
        </w:rPr>
        <w:t xml:space="preserve">ормі обмеженого партнерства, Порядку сплати внеску до </w:t>
      </w:r>
      <w:proofErr w:type="spellStart"/>
      <w:r>
        <w:rPr>
          <w:rFonts w:ascii="Arial" w:hAnsi="Arial"/>
          <w:color w:val="293A55"/>
          <w:sz w:val="18"/>
        </w:rPr>
        <w:t>Американсько</w:t>
      </w:r>
      <w:proofErr w:type="spellEnd"/>
      <w:r>
        <w:rPr>
          <w:rFonts w:ascii="Arial" w:hAnsi="Arial"/>
          <w:color w:val="293A55"/>
          <w:sz w:val="18"/>
        </w:rPr>
        <w:t>-Українського інвестиційного фонду відбудови, затвердженого</w:t>
      </w:r>
      <w:r>
        <w:rPr>
          <w:rFonts w:ascii="Arial" w:hAnsi="Arial"/>
          <w:color w:val="000000"/>
          <w:sz w:val="18"/>
        </w:rPr>
        <w:t xml:space="preserve"> </w:t>
      </w:r>
      <w:r>
        <w:rPr>
          <w:rFonts w:ascii="Arial" w:hAnsi="Arial"/>
          <w:color w:val="293A55"/>
          <w:sz w:val="18"/>
        </w:rPr>
        <w:t>постановою Кабінету Міністрів України від 10 грудня 2025 року N 1616,</w:t>
      </w:r>
      <w:r>
        <w:rPr>
          <w:rFonts w:ascii="Arial" w:hAnsi="Arial"/>
          <w:color w:val="000000"/>
          <w:sz w:val="18"/>
        </w:rPr>
        <w:t xml:space="preserve"> </w:t>
      </w:r>
      <w:r>
        <w:rPr>
          <w:rFonts w:ascii="Arial" w:hAnsi="Arial"/>
          <w:color w:val="293A55"/>
          <w:sz w:val="18"/>
        </w:rPr>
        <w:t>постанови Кабінету Міністрів України від 23 грудня 2025 року</w:t>
      </w:r>
      <w:r>
        <w:rPr>
          <w:rFonts w:ascii="Arial" w:hAnsi="Arial"/>
          <w:color w:val="293A55"/>
          <w:sz w:val="18"/>
        </w:rPr>
        <w:t xml:space="preserve"> N 1698 "Деякі питання сплати співставного строкового внеску до </w:t>
      </w:r>
      <w:proofErr w:type="spellStart"/>
      <w:r>
        <w:rPr>
          <w:rFonts w:ascii="Arial" w:hAnsi="Arial"/>
          <w:color w:val="293A55"/>
          <w:sz w:val="18"/>
        </w:rPr>
        <w:t>Американсько</w:t>
      </w:r>
      <w:proofErr w:type="spellEnd"/>
      <w:r>
        <w:rPr>
          <w:rFonts w:ascii="Arial" w:hAnsi="Arial"/>
          <w:color w:val="293A55"/>
          <w:sz w:val="18"/>
        </w:rPr>
        <w:t>-Українського інвестиційного фонду відбудови", Порядку використання коштів, передбачених у державному бюджеті для реалізації Угоди між Урядом України та Урядом Сполучених Штатів Ам</w:t>
      </w:r>
      <w:r>
        <w:rPr>
          <w:rFonts w:ascii="Arial" w:hAnsi="Arial"/>
          <w:color w:val="293A55"/>
          <w:sz w:val="18"/>
        </w:rPr>
        <w:t xml:space="preserve">ерики про створення </w:t>
      </w:r>
      <w:proofErr w:type="spellStart"/>
      <w:r>
        <w:rPr>
          <w:rFonts w:ascii="Arial" w:hAnsi="Arial"/>
          <w:color w:val="293A55"/>
          <w:sz w:val="18"/>
        </w:rPr>
        <w:t>Американсько</w:t>
      </w:r>
      <w:proofErr w:type="spellEnd"/>
      <w:r>
        <w:rPr>
          <w:rFonts w:ascii="Arial" w:hAnsi="Arial"/>
          <w:color w:val="293A55"/>
          <w:sz w:val="18"/>
        </w:rPr>
        <w:t>-Українського інвестиційного фонду відбудови, затвердженого</w:t>
      </w:r>
      <w:r>
        <w:rPr>
          <w:rFonts w:ascii="Arial" w:hAnsi="Arial"/>
          <w:color w:val="000000"/>
          <w:sz w:val="18"/>
        </w:rPr>
        <w:t xml:space="preserve"> </w:t>
      </w:r>
      <w:r>
        <w:rPr>
          <w:rFonts w:ascii="Arial" w:hAnsi="Arial"/>
          <w:color w:val="293A55"/>
          <w:sz w:val="18"/>
        </w:rPr>
        <w:t>постановою Кабінету Міністрів України від 16 лютого 2026 року N 202. На такі операції не поширюються вимоги</w:t>
      </w:r>
      <w:r>
        <w:rPr>
          <w:rFonts w:ascii="Arial" w:hAnsi="Arial"/>
          <w:color w:val="000000"/>
          <w:sz w:val="18"/>
        </w:rPr>
        <w:t xml:space="preserve"> </w:t>
      </w:r>
      <w:r>
        <w:rPr>
          <w:rFonts w:ascii="Arial" w:hAnsi="Arial"/>
          <w:color w:val="293A55"/>
          <w:sz w:val="18"/>
        </w:rPr>
        <w:t>пункту 89 розділу IX Положення N 5.</w:t>
      </w:r>
    </w:p>
    <w:p w:rsidR="00356BF6" w:rsidRDefault="00250EBB">
      <w:pPr>
        <w:spacing w:after="75"/>
        <w:ind w:firstLine="240"/>
        <w:jc w:val="right"/>
      </w:pPr>
      <w:bookmarkStart w:id="132" w:name="1474"/>
      <w:bookmarkEnd w:id="131"/>
      <w:r>
        <w:rPr>
          <w:rFonts w:ascii="Arial" w:hAnsi="Arial"/>
          <w:color w:val="293A55"/>
          <w:sz w:val="18"/>
        </w:rPr>
        <w:t>(постанову доповнено</w:t>
      </w:r>
      <w:r>
        <w:rPr>
          <w:rFonts w:ascii="Arial" w:hAnsi="Arial"/>
          <w:color w:val="293A55"/>
          <w:sz w:val="18"/>
        </w:rPr>
        <w:t xml:space="preserve"> пунктом 6</w:t>
      </w:r>
      <w:r>
        <w:rPr>
          <w:rFonts w:ascii="Arial" w:hAnsi="Arial"/>
          <w:color w:val="000000"/>
          <w:vertAlign w:val="superscript"/>
        </w:rPr>
        <w:t>3</w:t>
      </w:r>
      <w:r>
        <w:rPr>
          <w:rFonts w:ascii="Arial" w:hAnsi="Arial"/>
          <w:color w:val="293A55"/>
          <w:sz w:val="18"/>
        </w:rPr>
        <w:t xml:space="preserve"> згідно з постановою</w:t>
      </w:r>
      <w:r>
        <w:br/>
      </w:r>
      <w:r>
        <w:rPr>
          <w:rFonts w:ascii="Arial" w:hAnsi="Arial"/>
          <w:color w:val="293A55"/>
          <w:sz w:val="18"/>
        </w:rPr>
        <w:t xml:space="preserve"> Правління Національного банку України від 02.04.2026 р. N 35)</w:t>
      </w:r>
    </w:p>
    <w:p w:rsidR="00356BF6" w:rsidRDefault="00250EBB">
      <w:pPr>
        <w:spacing w:after="75"/>
        <w:ind w:firstLine="240"/>
        <w:jc w:val="both"/>
      </w:pPr>
      <w:bookmarkStart w:id="133" w:name="13"/>
      <w:bookmarkEnd w:id="132"/>
      <w:r>
        <w:rPr>
          <w:rFonts w:ascii="Arial" w:hAnsi="Arial"/>
          <w:color w:val="000000"/>
          <w:sz w:val="18"/>
        </w:rPr>
        <w:t>7. Підкріплювати банкомати готівкою без обмежень</w:t>
      </w:r>
    </w:p>
    <w:p w:rsidR="00356BF6" w:rsidRDefault="00250EBB">
      <w:pPr>
        <w:spacing w:after="75"/>
        <w:ind w:firstLine="240"/>
        <w:jc w:val="both"/>
      </w:pPr>
      <w:bookmarkStart w:id="134" w:name="14"/>
      <w:bookmarkEnd w:id="133"/>
      <w:r>
        <w:rPr>
          <w:rFonts w:ascii="Arial" w:hAnsi="Arial"/>
          <w:color w:val="000000"/>
          <w:sz w:val="18"/>
        </w:rPr>
        <w:lastRenderedPageBreak/>
        <w:t xml:space="preserve">8. Банкам забезпечити роботу відділень в безперебійному режимі в умовах відсутності загрози життю та здоров'ю </w:t>
      </w:r>
      <w:r>
        <w:rPr>
          <w:rFonts w:ascii="Arial" w:hAnsi="Arial"/>
          <w:color w:val="000000"/>
          <w:sz w:val="18"/>
        </w:rPr>
        <w:t>населення.</w:t>
      </w:r>
    </w:p>
    <w:p w:rsidR="00356BF6" w:rsidRDefault="00250EBB">
      <w:pPr>
        <w:spacing w:after="75"/>
        <w:ind w:firstLine="240"/>
        <w:jc w:val="both"/>
      </w:pPr>
      <w:bookmarkStart w:id="135" w:name="113"/>
      <w:bookmarkEnd w:id="134"/>
      <w:r>
        <w:rPr>
          <w:rFonts w:ascii="Arial" w:hAnsi="Arial"/>
          <w:color w:val="293A55"/>
          <w:sz w:val="18"/>
        </w:rPr>
        <w:t>9. Забезпечити доступ до сховищ для індивідуальних сейфів та/або сейфів з індивідуальними сейфами клієнтів у безперебійному режимі, якщо немає прямої загрози життю та здоров'ю населення.</w:t>
      </w:r>
    </w:p>
    <w:p w:rsidR="00356BF6" w:rsidRDefault="00250EBB">
      <w:pPr>
        <w:spacing w:after="75"/>
        <w:ind w:firstLine="240"/>
        <w:jc w:val="right"/>
      </w:pPr>
      <w:bookmarkStart w:id="136" w:name="114"/>
      <w:bookmarkEnd w:id="135"/>
      <w:r>
        <w:rPr>
          <w:rFonts w:ascii="Arial" w:hAnsi="Arial"/>
          <w:color w:val="293A55"/>
          <w:sz w:val="18"/>
        </w:rPr>
        <w:t>(пункт 9 у редакції постанови Правління</w:t>
      </w:r>
      <w:r>
        <w:br/>
      </w:r>
      <w:r>
        <w:rPr>
          <w:rFonts w:ascii="Arial" w:hAnsi="Arial"/>
          <w:color w:val="293A55"/>
          <w:sz w:val="18"/>
        </w:rPr>
        <w:t xml:space="preserve"> Національного бан</w:t>
      </w:r>
      <w:r>
        <w:rPr>
          <w:rFonts w:ascii="Arial" w:hAnsi="Arial"/>
          <w:color w:val="293A55"/>
          <w:sz w:val="18"/>
        </w:rPr>
        <w:t>ку України від 04.03.2022 р. N 36)</w:t>
      </w:r>
    </w:p>
    <w:p w:rsidR="00356BF6" w:rsidRDefault="00250EBB">
      <w:pPr>
        <w:spacing w:after="75"/>
        <w:ind w:firstLine="240"/>
        <w:jc w:val="both"/>
      </w:pPr>
      <w:bookmarkStart w:id="137" w:name="175"/>
      <w:bookmarkEnd w:id="136"/>
      <w:r>
        <w:rPr>
          <w:rFonts w:ascii="Arial" w:hAnsi="Arial"/>
          <w:color w:val="293A55"/>
          <w:sz w:val="18"/>
        </w:rPr>
        <w:t>9</w:t>
      </w:r>
      <w:r>
        <w:rPr>
          <w:rFonts w:ascii="Arial" w:hAnsi="Arial"/>
          <w:color w:val="000000"/>
          <w:vertAlign w:val="superscript"/>
        </w:rPr>
        <w:t>1</w:t>
      </w:r>
      <w:r>
        <w:rPr>
          <w:rFonts w:ascii="Arial" w:hAnsi="Arial"/>
          <w:color w:val="293A55"/>
          <w:sz w:val="18"/>
        </w:rPr>
        <w:t>. Банки мають право перевищувати визначені в додатку до Правил з організації захисту приміщень банків в Україні, затверджених</w:t>
      </w:r>
      <w:r>
        <w:rPr>
          <w:rFonts w:ascii="Arial" w:hAnsi="Arial"/>
          <w:color w:val="000000"/>
          <w:sz w:val="18"/>
        </w:rPr>
        <w:t xml:space="preserve"> </w:t>
      </w:r>
      <w:r>
        <w:rPr>
          <w:rFonts w:ascii="Arial" w:hAnsi="Arial"/>
          <w:color w:val="293A55"/>
          <w:sz w:val="18"/>
        </w:rPr>
        <w:t>постановою Правління Національного банку України від 10 лютого 2016 року N 63</w:t>
      </w:r>
      <w:r>
        <w:rPr>
          <w:rFonts w:ascii="Arial" w:hAnsi="Arial"/>
          <w:color w:val="000000"/>
          <w:sz w:val="18"/>
        </w:rPr>
        <w:t xml:space="preserve"> </w:t>
      </w:r>
      <w:r>
        <w:rPr>
          <w:rFonts w:ascii="Arial" w:hAnsi="Arial"/>
          <w:color w:val="293A55"/>
          <w:sz w:val="18"/>
        </w:rPr>
        <w:t>(зі змінами), м</w:t>
      </w:r>
      <w:r>
        <w:rPr>
          <w:rFonts w:ascii="Arial" w:hAnsi="Arial"/>
          <w:color w:val="293A55"/>
          <w:sz w:val="18"/>
        </w:rPr>
        <w:t>аксимальні обсяги готівки та/або інших цінностей, що зберігаються в сховищі та сейфі, що використовується як сховище.</w:t>
      </w:r>
    </w:p>
    <w:p w:rsidR="00356BF6" w:rsidRDefault="00250EBB">
      <w:pPr>
        <w:spacing w:after="75"/>
        <w:ind w:firstLine="240"/>
        <w:jc w:val="right"/>
      </w:pPr>
      <w:bookmarkStart w:id="138" w:name="176"/>
      <w:bookmarkEnd w:id="137"/>
      <w:r>
        <w:rPr>
          <w:rFonts w:ascii="Arial" w:hAnsi="Arial"/>
          <w:color w:val="293A55"/>
          <w:sz w:val="18"/>
        </w:rPr>
        <w:t>(постанову доповнено пунктом 9</w:t>
      </w:r>
      <w:r>
        <w:rPr>
          <w:rFonts w:ascii="Arial" w:hAnsi="Arial"/>
          <w:color w:val="000000"/>
          <w:vertAlign w:val="superscript"/>
        </w:rPr>
        <w:t>1</w:t>
      </w:r>
      <w:r>
        <w:rPr>
          <w:rFonts w:ascii="Arial" w:hAnsi="Arial"/>
          <w:color w:val="293A55"/>
          <w:sz w:val="18"/>
        </w:rPr>
        <w:t xml:space="preserve"> згідно з постановою</w:t>
      </w:r>
      <w:r>
        <w:br/>
      </w:r>
      <w:r>
        <w:rPr>
          <w:rFonts w:ascii="Arial" w:hAnsi="Arial"/>
          <w:color w:val="293A55"/>
          <w:sz w:val="18"/>
        </w:rPr>
        <w:t xml:space="preserve"> Правління Національного банку України від 21.03.2022 р. N 58)</w:t>
      </w:r>
    </w:p>
    <w:p w:rsidR="00356BF6" w:rsidRDefault="00250EBB">
      <w:pPr>
        <w:spacing w:after="75"/>
        <w:ind w:firstLine="240"/>
        <w:jc w:val="both"/>
      </w:pPr>
      <w:bookmarkStart w:id="139" w:name="16"/>
      <w:bookmarkEnd w:id="138"/>
      <w:r>
        <w:rPr>
          <w:rFonts w:ascii="Arial" w:hAnsi="Arial"/>
          <w:color w:val="000000"/>
          <w:sz w:val="18"/>
        </w:rPr>
        <w:t xml:space="preserve">10. НБУ здійснює </w:t>
      </w:r>
      <w:r>
        <w:rPr>
          <w:rFonts w:ascii="Arial" w:hAnsi="Arial"/>
          <w:color w:val="000000"/>
          <w:sz w:val="18"/>
        </w:rPr>
        <w:t>підкріплення готівкою без обмежень</w:t>
      </w:r>
      <w:r>
        <w:rPr>
          <w:rFonts w:ascii="Arial" w:hAnsi="Arial"/>
          <w:color w:val="293A55"/>
          <w:sz w:val="18"/>
        </w:rPr>
        <w:t>. Підкріплення банків іншими цінностями (пам'ятними та інвестиційними монетами України, сувенірною продукцією) здійснюється на підставі відповідних нормативно-правових актів Національного банку України.</w:t>
      </w:r>
    </w:p>
    <w:p w:rsidR="00356BF6" w:rsidRDefault="00250EBB">
      <w:pPr>
        <w:spacing w:after="75"/>
        <w:ind w:firstLine="240"/>
        <w:jc w:val="right"/>
      </w:pPr>
      <w:bookmarkStart w:id="140" w:name="420"/>
      <w:bookmarkEnd w:id="139"/>
      <w:r>
        <w:rPr>
          <w:rFonts w:ascii="Arial" w:hAnsi="Arial"/>
          <w:color w:val="293A55"/>
          <w:sz w:val="18"/>
        </w:rPr>
        <w:t>(пункт 10 із змінам</w:t>
      </w:r>
      <w:r>
        <w:rPr>
          <w:rFonts w:ascii="Arial" w:hAnsi="Arial"/>
          <w:color w:val="293A55"/>
          <w:sz w:val="18"/>
        </w:rPr>
        <w:t>и, внесеними згідно з постановою</w:t>
      </w:r>
      <w:r>
        <w:br/>
      </w:r>
      <w:r>
        <w:rPr>
          <w:rFonts w:ascii="Arial" w:hAnsi="Arial"/>
          <w:color w:val="293A55"/>
          <w:sz w:val="18"/>
        </w:rPr>
        <w:t xml:space="preserve"> Правління Національного банку України від 20.05.2022 р. N 102)</w:t>
      </w:r>
    </w:p>
    <w:p w:rsidR="00356BF6" w:rsidRDefault="00250EBB">
      <w:pPr>
        <w:spacing w:after="75"/>
        <w:ind w:firstLine="240"/>
        <w:jc w:val="both"/>
      </w:pPr>
      <w:bookmarkStart w:id="141" w:name="698"/>
      <w:bookmarkEnd w:id="140"/>
      <w:r>
        <w:rPr>
          <w:rFonts w:ascii="Arial" w:hAnsi="Arial"/>
          <w:color w:val="293A55"/>
          <w:sz w:val="18"/>
        </w:rPr>
        <w:t>11. Національний банк України здійснює рефінансування банків для підтримки ліквідності строком до одного року.</w:t>
      </w:r>
    </w:p>
    <w:p w:rsidR="00356BF6" w:rsidRDefault="00250EBB">
      <w:pPr>
        <w:spacing w:after="75"/>
        <w:ind w:firstLine="240"/>
        <w:jc w:val="right"/>
      </w:pPr>
      <w:bookmarkStart w:id="142" w:name="699"/>
      <w:bookmarkEnd w:id="141"/>
      <w:r>
        <w:rPr>
          <w:rFonts w:ascii="Arial" w:hAnsi="Arial"/>
          <w:color w:val="293A55"/>
          <w:sz w:val="18"/>
        </w:rPr>
        <w:t>(пункт 11 у редакції постанови Правління</w:t>
      </w:r>
      <w:r>
        <w:br/>
      </w:r>
      <w:r>
        <w:rPr>
          <w:rFonts w:ascii="Arial" w:hAnsi="Arial"/>
          <w:color w:val="293A55"/>
          <w:sz w:val="18"/>
        </w:rPr>
        <w:t xml:space="preserve"> Націон</w:t>
      </w:r>
      <w:r>
        <w:rPr>
          <w:rFonts w:ascii="Arial" w:hAnsi="Arial"/>
          <w:color w:val="293A55"/>
          <w:sz w:val="18"/>
        </w:rPr>
        <w:t>ального банку України від 04.11.2022 р. N 227)</w:t>
      </w:r>
    </w:p>
    <w:p w:rsidR="00356BF6" w:rsidRDefault="00250EBB">
      <w:pPr>
        <w:spacing w:after="75"/>
        <w:ind w:firstLine="240"/>
        <w:jc w:val="both"/>
      </w:pPr>
      <w:bookmarkStart w:id="143" w:name="141"/>
      <w:bookmarkEnd w:id="142"/>
      <w:r>
        <w:rPr>
          <w:rFonts w:ascii="Arial" w:hAnsi="Arial"/>
          <w:color w:val="293A55"/>
          <w:sz w:val="18"/>
        </w:rPr>
        <w:t>12. Уповноваженим установам забороняється здійснювати торгівлю валютними цінностями (уключаючи операції за дорученням клієнтів), крім випадків:</w:t>
      </w:r>
    </w:p>
    <w:p w:rsidR="00356BF6" w:rsidRDefault="00250EBB">
      <w:pPr>
        <w:spacing w:after="75"/>
        <w:ind w:firstLine="240"/>
        <w:jc w:val="right"/>
      </w:pPr>
      <w:bookmarkStart w:id="144" w:name="142"/>
      <w:bookmarkEnd w:id="143"/>
      <w:r>
        <w:rPr>
          <w:rFonts w:ascii="Arial" w:hAnsi="Arial"/>
          <w:color w:val="293A55"/>
          <w:sz w:val="18"/>
        </w:rPr>
        <w:t>(абзац перший пункту 12 у редакції постанови Правління</w:t>
      </w:r>
      <w:r>
        <w:br/>
      </w:r>
      <w:r>
        <w:rPr>
          <w:rFonts w:ascii="Arial" w:hAnsi="Arial"/>
          <w:color w:val="293A55"/>
          <w:sz w:val="18"/>
        </w:rPr>
        <w:t xml:space="preserve"> Національ</w:t>
      </w:r>
      <w:r>
        <w:rPr>
          <w:rFonts w:ascii="Arial" w:hAnsi="Arial"/>
          <w:color w:val="293A55"/>
          <w:sz w:val="18"/>
        </w:rPr>
        <w:t>ного банку України від 08.03.2022 р. N 44)</w:t>
      </w:r>
    </w:p>
    <w:p w:rsidR="00356BF6" w:rsidRDefault="00250EBB">
      <w:pPr>
        <w:spacing w:after="75"/>
        <w:ind w:firstLine="240"/>
        <w:jc w:val="both"/>
      </w:pPr>
      <w:bookmarkStart w:id="145" w:name="1136"/>
      <w:bookmarkEnd w:id="144"/>
      <w:r>
        <w:rPr>
          <w:rFonts w:ascii="Arial" w:hAnsi="Arial"/>
          <w:color w:val="293A55"/>
          <w:sz w:val="18"/>
        </w:rPr>
        <w:t>1) продажу іноземної валюти:</w:t>
      </w:r>
    </w:p>
    <w:p w:rsidR="00356BF6" w:rsidRDefault="00250EBB">
      <w:pPr>
        <w:spacing w:after="75"/>
        <w:ind w:firstLine="240"/>
        <w:jc w:val="both"/>
      </w:pPr>
      <w:bookmarkStart w:id="146" w:name="1137"/>
      <w:bookmarkEnd w:id="145"/>
      <w:r>
        <w:rPr>
          <w:rFonts w:ascii="Arial" w:hAnsi="Arial"/>
          <w:color w:val="293A55"/>
          <w:sz w:val="18"/>
        </w:rPr>
        <w:t>клієнтами - фізичними та юридичними особами в безготівковій формі банкам;</w:t>
      </w:r>
    </w:p>
    <w:p w:rsidR="00356BF6" w:rsidRDefault="00250EBB">
      <w:pPr>
        <w:spacing w:after="75"/>
        <w:ind w:firstLine="240"/>
        <w:jc w:val="both"/>
      </w:pPr>
      <w:bookmarkStart w:id="147" w:name="1138"/>
      <w:bookmarkEnd w:id="146"/>
      <w:r>
        <w:rPr>
          <w:rFonts w:ascii="Arial" w:hAnsi="Arial"/>
          <w:color w:val="293A55"/>
          <w:sz w:val="18"/>
        </w:rPr>
        <w:t>клієнтами - фізичними особами в готівковій формі уповноваженим установам за готівкові кошти;</w:t>
      </w:r>
    </w:p>
    <w:p w:rsidR="00356BF6" w:rsidRDefault="00250EBB">
      <w:pPr>
        <w:spacing w:after="75"/>
        <w:ind w:firstLine="240"/>
        <w:jc w:val="both"/>
      </w:pPr>
      <w:bookmarkStart w:id="148" w:name="1139"/>
      <w:bookmarkEnd w:id="147"/>
      <w:r>
        <w:rPr>
          <w:rFonts w:ascii="Arial" w:hAnsi="Arial"/>
          <w:color w:val="293A55"/>
          <w:sz w:val="18"/>
        </w:rPr>
        <w:t>клієнтами - фізич</w:t>
      </w:r>
      <w:r>
        <w:rPr>
          <w:rFonts w:ascii="Arial" w:hAnsi="Arial"/>
          <w:color w:val="293A55"/>
          <w:sz w:val="18"/>
        </w:rPr>
        <w:t>ними особами в готівковій формі уповноваженим установам за безготівкові кошти в гривні в обсязі, що не перевищує в еквіваленті 100000 гривень на день (без урахування комісії банку) з подальшим їх зарахуванням на власні поточні рахунки в національній валюті</w:t>
      </w:r>
      <w:r>
        <w:rPr>
          <w:rFonts w:ascii="Arial" w:hAnsi="Arial"/>
          <w:color w:val="293A55"/>
          <w:sz w:val="18"/>
        </w:rPr>
        <w:t xml:space="preserve"> цього клієнта - фізичної особи;</w:t>
      </w:r>
    </w:p>
    <w:p w:rsidR="00356BF6" w:rsidRDefault="00250EBB">
      <w:pPr>
        <w:spacing w:after="75"/>
        <w:ind w:firstLine="240"/>
        <w:jc w:val="right"/>
      </w:pPr>
      <w:bookmarkStart w:id="149" w:name="241"/>
      <w:bookmarkEnd w:id="148"/>
      <w:r>
        <w:rPr>
          <w:rFonts w:ascii="Arial" w:hAnsi="Arial"/>
          <w:color w:val="293A55"/>
          <w:sz w:val="18"/>
        </w:rPr>
        <w:t>(підпункт 1 пункту 12 із змінами, внесеними згідно з</w:t>
      </w:r>
      <w:r>
        <w:rPr>
          <w:rFonts w:ascii="Arial" w:hAnsi="Arial"/>
          <w:color w:val="000000"/>
          <w:sz w:val="18"/>
        </w:rPr>
        <w:t xml:space="preserve"> </w:t>
      </w:r>
      <w:r>
        <w:rPr>
          <w:rFonts w:ascii="Arial" w:hAnsi="Arial"/>
          <w:color w:val="293A55"/>
          <w:sz w:val="18"/>
        </w:rPr>
        <w:t>постановами</w:t>
      </w:r>
      <w:r>
        <w:br/>
      </w:r>
      <w:r>
        <w:rPr>
          <w:rFonts w:ascii="Arial" w:hAnsi="Arial"/>
          <w:color w:val="293A55"/>
          <w:sz w:val="18"/>
        </w:rPr>
        <w:t xml:space="preserve"> Правління Національного банку України від 04.04.2022 р. N 68,</w:t>
      </w:r>
      <w:r>
        <w:br/>
      </w:r>
      <w:r>
        <w:rPr>
          <w:rFonts w:ascii="Arial" w:hAnsi="Arial"/>
          <w:color w:val="293A55"/>
          <w:sz w:val="18"/>
        </w:rPr>
        <w:t>від 14.04.2022 р. N 71,</w:t>
      </w:r>
      <w:r>
        <w:br/>
      </w:r>
      <w:r>
        <w:rPr>
          <w:rFonts w:ascii="Arial" w:hAnsi="Arial"/>
          <w:color w:val="293A55"/>
          <w:sz w:val="18"/>
        </w:rPr>
        <w:t>у редакції постанови Правління</w:t>
      </w:r>
      <w:r>
        <w:br/>
      </w:r>
      <w:r>
        <w:rPr>
          <w:rFonts w:ascii="Arial" w:hAnsi="Arial"/>
          <w:color w:val="293A55"/>
          <w:sz w:val="18"/>
        </w:rPr>
        <w:t xml:space="preserve"> Національного банку України від 09.07.2</w:t>
      </w:r>
      <w:r>
        <w:rPr>
          <w:rFonts w:ascii="Arial" w:hAnsi="Arial"/>
          <w:color w:val="293A55"/>
          <w:sz w:val="18"/>
        </w:rPr>
        <w:t>024 р. N 83)</w:t>
      </w:r>
    </w:p>
    <w:p w:rsidR="00356BF6" w:rsidRDefault="00250EBB">
      <w:pPr>
        <w:spacing w:after="75"/>
        <w:ind w:firstLine="240"/>
        <w:jc w:val="both"/>
      </w:pPr>
      <w:bookmarkStart w:id="150" w:name="716"/>
      <w:bookmarkEnd w:id="149"/>
      <w:r>
        <w:rPr>
          <w:rFonts w:ascii="Arial" w:hAnsi="Arial"/>
          <w:color w:val="293A55"/>
          <w:sz w:val="18"/>
        </w:rPr>
        <w:t>1</w:t>
      </w:r>
      <w:r>
        <w:rPr>
          <w:rFonts w:ascii="Arial" w:hAnsi="Arial"/>
          <w:color w:val="000000"/>
          <w:vertAlign w:val="superscript"/>
        </w:rPr>
        <w:t>1</w:t>
      </w:r>
      <w:r>
        <w:rPr>
          <w:rFonts w:ascii="Arial" w:hAnsi="Arial"/>
          <w:color w:val="293A55"/>
          <w:sz w:val="18"/>
        </w:rPr>
        <w:t>) купівлі клієнтами банківських металів із фізичною поставкою у філіях, відділеннях банків.</w:t>
      </w:r>
    </w:p>
    <w:p w:rsidR="00356BF6" w:rsidRDefault="00250EBB">
      <w:pPr>
        <w:spacing w:after="75"/>
        <w:ind w:firstLine="240"/>
        <w:jc w:val="both"/>
      </w:pPr>
      <w:bookmarkStart w:id="151" w:name="717"/>
      <w:bookmarkEnd w:id="150"/>
      <w:r>
        <w:rPr>
          <w:rFonts w:ascii="Arial" w:hAnsi="Arial"/>
          <w:color w:val="293A55"/>
          <w:sz w:val="18"/>
        </w:rPr>
        <w:t xml:space="preserve">Банки здійснюють операції з продажу клієнтам банківських металів із фізичною поставкою в межах залишку банківських металів у касі банку станом на 19 </w:t>
      </w:r>
      <w:r>
        <w:rPr>
          <w:rFonts w:ascii="Arial" w:hAnsi="Arial"/>
          <w:color w:val="293A55"/>
          <w:sz w:val="18"/>
        </w:rPr>
        <w:t>серпня 2022 року. Додатково до цього залишку включаються:</w:t>
      </w:r>
    </w:p>
    <w:p w:rsidR="00356BF6" w:rsidRDefault="00250EBB">
      <w:pPr>
        <w:spacing w:after="75"/>
        <w:ind w:firstLine="240"/>
        <w:jc w:val="both"/>
      </w:pPr>
      <w:bookmarkStart w:id="152" w:name="718"/>
      <w:bookmarkEnd w:id="151"/>
      <w:r>
        <w:rPr>
          <w:rFonts w:ascii="Arial" w:hAnsi="Arial"/>
          <w:color w:val="293A55"/>
          <w:sz w:val="18"/>
        </w:rPr>
        <w:t xml:space="preserve">обсяг перевищення купівлі банківських металів із фізичною поставкою над обсягом їх продажу за всіма банківськими металами з фізичною поставкою, що розраховується в </w:t>
      </w:r>
      <w:proofErr w:type="spellStart"/>
      <w:r>
        <w:rPr>
          <w:rFonts w:ascii="Arial" w:hAnsi="Arial"/>
          <w:color w:val="293A55"/>
          <w:sz w:val="18"/>
        </w:rPr>
        <w:t>тройських</w:t>
      </w:r>
      <w:proofErr w:type="spellEnd"/>
      <w:r>
        <w:rPr>
          <w:rFonts w:ascii="Arial" w:hAnsi="Arial"/>
          <w:color w:val="293A55"/>
          <w:sz w:val="18"/>
        </w:rPr>
        <w:t xml:space="preserve"> унціях по кожному металу</w:t>
      </w:r>
      <w:r>
        <w:rPr>
          <w:rFonts w:ascii="Arial" w:hAnsi="Arial"/>
          <w:color w:val="293A55"/>
          <w:sz w:val="18"/>
        </w:rPr>
        <w:t xml:space="preserve"> окремо починаючи з 19 серпня 2022 року та протягом наступних операційних/робочих днів;</w:t>
      </w:r>
    </w:p>
    <w:p w:rsidR="00356BF6" w:rsidRDefault="00250EBB">
      <w:pPr>
        <w:spacing w:after="75"/>
        <w:ind w:firstLine="240"/>
        <w:jc w:val="both"/>
      </w:pPr>
      <w:bookmarkStart w:id="153" w:name="719"/>
      <w:bookmarkEnd w:id="152"/>
      <w:r>
        <w:rPr>
          <w:rFonts w:ascii="Arial" w:hAnsi="Arial"/>
          <w:color w:val="293A55"/>
          <w:sz w:val="18"/>
        </w:rPr>
        <w:t>обсяг банківських металів, які були куплені (оплата яких здійснена) до 19 серпня 2022 року та оприбутковані в касу після цієї дати;</w:t>
      </w:r>
    </w:p>
    <w:p w:rsidR="00356BF6" w:rsidRDefault="00250EBB">
      <w:pPr>
        <w:spacing w:after="75"/>
        <w:ind w:firstLine="240"/>
        <w:jc w:val="right"/>
      </w:pPr>
      <w:bookmarkStart w:id="154" w:name="144"/>
      <w:bookmarkEnd w:id="153"/>
      <w:r>
        <w:rPr>
          <w:rFonts w:ascii="Arial" w:hAnsi="Arial"/>
          <w:color w:val="293A55"/>
          <w:sz w:val="18"/>
        </w:rPr>
        <w:t>(пункт 12 доповнено підпунктом 1</w:t>
      </w:r>
      <w:r>
        <w:rPr>
          <w:rFonts w:ascii="Arial" w:hAnsi="Arial"/>
          <w:color w:val="000000"/>
          <w:vertAlign w:val="superscript"/>
        </w:rPr>
        <w:t>1</w:t>
      </w:r>
      <w:r>
        <w:rPr>
          <w:rFonts w:ascii="Arial" w:hAnsi="Arial"/>
          <w:color w:val="293A55"/>
          <w:sz w:val="18"/>
        </w:rPr>
        <w:t xml:space="preserve"> зг</w:t>
      </w:r>
      <w:r>
        <w:rPr>
          <w:rFonts w:ascii="Arial" w:hAnsi="Arial"/>
          <w:color w:val="293A55"/>
          <w:sz w:val="18"/>
        </w:rPr>
        <w:t>ідно з постановою</w:t>
      </w:r>
      <w:r>
        <w:br/>
      </w:r>
      <w:r>
        <w:rPr>
          <w:rFonts w:ascii="Arial" w:hAnsi="Arial"/>
          <w:color w:val="293A55"/>
          <w:sz w:val="18"/>
        </w:rPr>
        <w:t xml:space="preserve"> Правління Національного банку України від 08.03.2022 р. N 44,</w:t>
      </w:r>
      <w:r>
        <w:br/>
      </w:r>
      <w:r>
        <w:rPr>
          <w:rFonts w:ascii="Arial" w:hAnsi="Arial"/>
          <w:color w:val="293A55"/>
          <w:sz w:val="18"/>
        </w:rPr>
        <w:t>підпункт 1</w:t>
      </w:r>
      <w:r>
        <w:rPr>
          <w:rFonts w:ascii="Arial" w:hAnsi="Arial"/>
          <w:color w:val="000000"/>
          <w:vertAlign w:val="superscript"/>
        </w:rPr>
        <w:t>1</w:t>
      </w:r>
      <w:r>
        <w:rPr>
          <w:rFonts w:ascii="Arial" w:hAnsi="Arial"/>
          <w:color w:val="293A55"/>
          <w:sz w:val="18"/>
        </w:rPr>
        <w:t xml:space="preserve"> пункту 12 із змінами, внесеними згідно з постановою</w:t>
      </w:r>
      <w:r>
        <w:br/>
      </w:r>
      <w:r>
        <w:rPr>
          <w:rFonts w:ascii="Arial" w:hAnsi="Arial"/>
          <w:color w:val="293A55"/>
          <w:sz w:val="18"/>
        </w:rPr>
        <w:t xml:space="preserve"> Правління Національного банку України від 14.04.2022 р. N 71,</w:t>
      </w:r>
      <w:r>
        <w:br/>
      </w:r>
      <w:r>
        <w:rPr>
          <w:rFonts w:ascii="Arial" w:hAnsi="Arial"/>
          <w:color w:val="293A55"/>
          <w:sz w:val="18"/>
        </w:rPr>
        <w:t>у редакції</w:t>
      </w:r>
      <w:r>
        <w:rPr>
          <w:rFonts w:ascii="Arial" w:hAnsi="Arial"/>
          <w:color w:val="000000"/>
          <w:sz w:val="18"/>
        </w:rPr>
        <w:t xml:space="preserve"> </w:t>
      </w:r>
      <w:r>
        <w:rPr>
          <w:rFonts w:ascii="Arial" w:hAnsi="Arial"/>
          <w:color w:val="293A55"/>
          <w:sz w:val="18"/>
        </w:rPr>
        <w:t>постанов</w:t>
      </w:r>
      <w:r>
        <w:rPr>
          <w:rFonts w:ascii="Arial" w:hAnsi="Arial"/>
          <w:color w:val="000000"/>
          <w:sz w:val="18"/>
        </w:rPr>
        <w:t xml:space="preserve"> </w:t>
      </w:r>
      <w:r>
        <w:rPr>
          <w:rFonts w:ascii="Arial" w:hAnsi="Arial"/>
          <w:color w:val="293A55"/>
          <w:sz w:val="18"/>
        </w:rPr>
        <w:t>Правління</w:t>
      </w:r>
      <w:r>
        <w:br/>
      </w:r>
      <w:r>
        <w:rPr>
          <w:rFonts w:ascii="Arial" w:hAnsi="Arial"/>
          <w:color w:val="293A55"/>
          <w:sz w:val="18"/>
        </w:rPr>
        <w:lastRenderedPageBreak/>
        <w:t xml:space="preserve"> Національного бан</w:t>
      </w:r>
      <w:r>
        <w:rPr>
          <w:rFonts w:ascii="Arial" w:hAnsi="Arial"/>
          <w:color w:val="293A55"/>
          <w:sz w:val="18"/>
        </w:rPr>
        <w:t>ку України від 19.08.2022 р. N 183,</w:t>
      </w:r>
      <w:r>
        <w:br/>
      </w:r>
      <w:r>
        <w:rPr>
          <w:rFonts w:ascii="Arial" w:hAnsi="Arial"/>
          <w:color w:val="293A55"/>
          <w:sz w:val="18"/>
        </w:rPr>
        <w:t>від 09.12.2022 р. N 242)</w:t>
      </w:r>
    </w:p>
    <w:p w:rsidR="00356BF6" w:rsidRDefault="00250EBB">
      <w:pPr>
        <w:spacing w:after="75"/>
        <w:ind w:firstLine="240"/>
        <w:jc w:val="both"/>
      </w:pPr>
      <w:bookmarkStart w:id="155" w:name="1140"/>
      <w:bookmarkEnd w:id="154"/>
      <w:r>
        <w:rPr>
          <w:rFonts w:ascii="Arial" w:hAnsi="Arial"/>
          <w:color w:val="293A55"/>
          <w:sz w:val="18"/>
        </w:rPr>
        <w:t>1</w:t>
      </w:r>
      <w:r>
        <w:rPr>
          <w:rFonts w:ascii="Arial" w:hAnsi="Arial"/>
          <w:color w:val="000000"/>
          <w:vertAlign w:val="superscript"/>
        </w:rPr>
        <w:t>2</w:t>
      </w:r>
      <w:r>
        <w:rPr>
          <w:rFonts w:ascii="Arial" w:hAnsi="Arial"/>
          <w:color w:val="293A55"/>
          <w:sz w:val="18"/>
        </w:rPr>
        <w:t>) купівлі клієнтами - фізичними особами іноземної валюти в готівковій формі:</w:t>
      </w:r>
    </w:p>
    <w:p w:rsidR="00356BF6" w:rsidRDefault="00250EBB">
      <w:pPr>
        <w:spacing w:after="75"/>
        <w:ind w:firstLine="240"/>
        <w:jc w:val="both"/>
      </w:pPr>
      <w:bookmarkStart w:id="156" w:name="1141"/>
      <w:bookmarkEnd w:id="155"/>
      <w:r>
        <w:rPr>
          <w:rFonts w:ascii="Arial" w:hAnsi="Arial"/>
          <w:color w:val="293A55"/>
          <w:sz w:val="18"/>
        </w:rPr>
        <w:t>за готівкові кошти в гривні;</w:t>
      </w:r>
    </w:p>
    <w:p w:rsidR="00356BF6" w:rsidRDefault="00250EBB">
      <w:pPr>
        <w:spacing w:after="75"/>
        <w:ind w:firstLine="240"/>
        <w:jc w:val="both"/>
      </w:pPr>
      <w:bookmarkStart w:id="157" w:name="1142"/>
      <w:bookmarkEnd w:id="156"/>
      <w:r>
        <w:rPr>
          <w:rFonts w:ascii="Arial" w:hAnsi="Arial"/>
          <w:color w:val="293A55"/>
          <w:sz w:val="18"/>
        </w:rPr>
        <w:t>за безготівкові кошти в гривні з власного поточного рахунку в національній валюті цього</w:t>
      </w:r>
      <w:r>
        <w:rPr>
          <w:rFonts w:ascii="Arial" w:hAnsi="Arial"/>
          <w:color w:val="293A55"/>
          <w:sz w:val="18"/>
        </w:rPr>
        <w:t xml:space="preserve"> клієнта - фізичної особи в обсязі, що не перевищує в еквіваленті 100000 гривень на день (без урахування комісії банку);</w:t>
      </w:r>
    </w:p>
    <w:p w:rsidR="00356BF6" w:rsidRDefault="00250EBB">
      <w:pPr>
        <w:spacing w:after="75"/>
        <w:ind w:firstLine="240"/>
        <w:jc w:val="right"/>
      </w:pPr>
      <w:bookmarkStart w:id="158" w:name="300"/>
      <w:bookmarkEnd w:id="157"/>
      <w:r>
        <w:rPr>
          <w:rFonts w:ascii="Arial" w:hAnsi="Arial"/>
          <w:color w:val="293A55"/>
          <w:sz w:val="18"/>
        </w:rPr>
        <w:t>(пункт 12 доповнено підпунктом 1</w:t>
      </w:r>
      <w:r>
        <w:rPr>
          <w:rFonts w:ascii="Arial" w:hAnsi="Arial"/>
          <w:color w:val="000000"/>
          <w:vertAlign w:val="superscript"/>
        </w:rPr>
        <w:t>2</w:t>
      </w:r>
      <w:r>
        <w:rPr>
          <w:rFonts w:ascii="Arial" w:hAnsi="Arial"/>
          <w:color w:val="293A55"/>
          <w:sz w:val="18"/>
        </w:rPr>
        <w:t xml:space="preserve"> згідно з постановою</w:t>
      </w:r>
      <w:r>
        <w:br/>
      </w:r>
      <w:r>
        <w:rPr>
          <w:rFonts w:ascii="Arial" w:hAnsi="Arial"/>
          <w:color w:val="293A55"/>
          <w:sz w:val="18"/>
        </w:rPr>
        <w:t xml:space="preserve"> Правління Національного банку України від 14.04.2022 р. N 71,</w:t>
      </w:r>
      <w:r>
        <w:br/>
      </w:r>
      <w:r>
        <w:rPr>
          <w:rFonts w:ascii="Arial" w:hAnsi="Arial"/>
          <w:color w:val="293A55"/>
          <w:sz w:val="18"/>
        </w:rPr>
        <w:t>підпункт 1</w:t>
      </w:r>
      <w:r>
        <w:rPr>
          <w:rFonts w:ascii="Arial" w:hAnsi="Arial"/>
          <w:color w:val="000000"/>
          <w:vertAlign w:val="superscript"/>
        </w:rPr>
        <w:t>2</w:t>
      </w:r>
      <w:r>
        <w:rPr>
          <w:rFonts w:ascii="Arial" w:hAnsi="Arial"/>
          <w:color w:val="293A55"/>
          <w:sz w:val="18"/>
        </w:rPr>
        <w:t xml:space="preserve"> пункту 12 із змінами, внесеними згідно з постановою</w:t>
      </w:r>
      <w:r>
        <w:br/>
      </w:r>
      <w:r>
        <w:rPr>
          <w:rFonts w:ascii="Arial" w:hAnsi="Arial"/>
          <w:color w:val="293A55"/>
          <w:sz w:val="18"/>
        </w:rPr>
        <w:t xml:space="preserve"> Правління Національного банку України від 14.06.2022 р. N 122,</w:t>
      </w:r>
      <w:r>
        <w:br/>
      </w:r>
      <w:r>
        <w:rPr>
          <w:rFonts w:ascii="Arial" w:hAnsi="Arial"/>
          <w:color w:val="293A55"/>
          <w:sz w:val="18"/>
        </w:rPr>
        <w:t>у редакції постанови Правління</w:t>
      </w:r>
      <w:r>
        <w:br/>
      </w:r>
      <w:r>
        <w:rPr>
          <w:rFonts w:ascii="Arial" w:hAnsi="Arial"/>
          <w:color w:val="293A55"/>
          <w:sz w:val="18"/>
        </w:rPr>
        <w:t xml:space="preserve"> Національного банку України від 26.07.2022 р. N 159,</w:t>
      </w:r>
      <w:r>
        <w:br/>
      </w:r>
      <w:r>
        <w:rPr>
          <w:rFonts w:ascii="Arial" w:hAnsi="Arial"/>
          <w:color w:val="293A55"/>
          <w:sz w:val="18"/>
        </w:rPr>
        <w:t>із змінами, внесеними згідно з постановами Правління</w:t>
      </w:r>
      <w:r>
        <w:br/>
      </w:r>
      <w:r>
        <w:rPr>
          <w:rFonts w:ascii="Arial" w:hAnsi="Arial"/>
          <w:color w:val="293A55"/>
          <w:sz w:val="18"/>
        </w:rPr>
        <w:t xml:space="preserve"> </w:t>
      </w:r>
      <w:r>
        <w:rPr>
          <w:rFonts w:ascii="Arial" w:hAnsi="Arial"/>
          <w:color w:val="293A55"/>
          <w:sz w:val="18"/>
        </w:rPr>
        <w:t>Національного банку України від 02.09.2022 р. N 197,</w:t>
      </w:r>
      <w:r>
        <w:br/>
      </w:r>
      <w:r>
        <w:rPr>
          <w:rFonts w:ascii="Arial" w:hAnsi="Arial"/>
          <w:color w:val="293A55"/>
          <w:sz w:val="18"/>
        </w:rPr>
        <w:t>від 20.04.2023 р. N 53,</w:t>
      </w:r>
      <w:r>
        <w:br/>
      </w:r>
      <w:r>
        <w:rPr>
          <w:rFonts w:ascii="Arial" w:hAnsi="Arial"/>
          <w:color w:val="293A55"/>
          <w:sz w:val="18"/>
        </w:rPr>
        <w:t>від 15.09.2023 р. N 115,</w:t>
      </w:r>
      <w:r>
        <w:br/>
      </w:r>
      <w:r>
        <w:rPr>
          <w:rFonts w:ascii="Arial" w:hAnsi="Arial"/>
          <w:color w:val="293A55"/>
          <w:sz w:val="18"/>
        </w:rPr>
        <w:t>у редакції</w:t>
      </w:r>
      <w:r>
        <w:rPr>
          <w:rFonts w:ascii="Arial" w:hAnsi="Arial"/>
          <w:color w:val="000000"/>
          <w:sz w:val="18"/>
        </w:rPr>
        <w:t xml:space="preserve"> </w:t>
      </w:r>
      <w:r>
        <w:rPr>
          <w:rFonts w:ascii="Arial" w:hAnsi="Arial"/>
          <w:color w:val="293A55"/>
          <w:sz w:val="18"/>
        </w:rPr>
        <w:t>постанов</w:t>
      </w:r>
      <w:r>
        <w:rPr>
          <w:rFonts w:ascii="Arial" w:hAnsi="Arial"/>
          <w:color w:val="000000"/>
          <w:sz w:val="18"/>
        </w:rPr>
        <w:t xml:space="preserve"> </w:t>
      </w:r>
      <w:r>
        <w:rPr>
          <w:rFonts w:ascii="Arial" w:hAnsi="Arial"/>
          <w:color w:val="293A55"/>
          <w:sz w:val="18"/>
        </w:rPr>
        <w:t>Правління</w:t>
      </w:r>
      <w:r>
        <w:br/>
      </w:r>
      <w:r>
        <w:rPr>
          <w:rFonts w:ascii="Arial" w:hAnsi="Arial"/>
          <w:color w:val="293A55"/>
          <w:sz w:val="18"/>
        </w:rPr>
        <w:t xml:space="preserve"> Національного банку України від 30.11.2023 р. N 155,</w:t>
      </w:r>
      <w:r>
        <w:br/>
      </w:r>
      <w:r>
        <w:rPr>
          <w:rFonts w:ascii="Arial" w:hAnsi="Arial"/>
          <w:color w:val="293A55"/>
          <w:sz w:val="18"/>
        </w:rPr>
        <w:t>від 09.07.2024 р. N 83)</w:t>
      </w:r>
    </w:p>
    <w:p w:rsidR="00356BF6" w:rsidRDefault="00250EBB">
      <w:pPr>
        <w:spacing w:after="75"/>
        <w:ind w:firstLine="240"/>
        <w:jc w:val="both"/>
      </w:pPr>
      <w:bookmarkStart w:id="159" w:name="363"/>
      <w:bookmarkEnd w:id="158"/>
      <w:r>
        <w:rPr>
          <w:rFonts w:ascii="Arial" w:hAnsi="Arial"/>
          <w:color w:val="293A55"/>
          <w:sz w:val="18"/>
        </w:rPr>
        <w:t>1</w:t>
      </w:r>
      <w:r>
        <w:rPr>
          <w:rFonts w:ascii="Arial" w:hAnsi="Arial"/>
          <w:color w:val="000000"/>
          <w:vertAlign w:val="superscript"/>
        </w:rPr>
        <w:t>3</w:t>
      </w:r>
      <w:r>
        <w:rPr>
          <w:rFonts w:ascii="Arial" w:hAnsi="Arial"/>
          <w:color w:val="293A55"/>
          <w:sz w:val="18"/>
        </w:rPr>
        <w:t>) продажу клієнтами - фізичними особами банк</w:t>
      </w:r>
      <w:r>
        <w:rPr>
          <w:rFonts w:ascii="Arial" w:hAnsi="Arial"/>
          <w:color w:val="293A55"/>
          <w:sz w:val="18"/>
        </w:rPr>
        <w:t>ам банківських металів з фізичною поставкою / без фізичної поставки;</w:t>
      </w:r>
    </w:p>
    <w:p w:rsidR="00356BF6" w:rsidRDefault="00250EBB">
      <w:pPr>
        <w:spacing w:after="75"/>
        <w:ind w:firstLine="240"/>
        <w:jc w:val="right"/>
      </w:pPr>
      <w:bookmarkStart w:id="160" w:name="392"/>
      <w:bookmarkEnd w:id="159"/>
      <w:r>
        <w:rPr>
          <w:rFonts w:ascii="Arial" w:hAnsi="Arial"/>
          <w:color w:val="293A55"/>
          <w:sz w:val="18"/>
        </w:rPr>
        <w:t>(пункт 12 доповнено підпунктом 1</w:t>
      </w:r>
      <w:r>
        <w:rPr>
          <w:rFonts w:ascii="Arial" w:hAnsi="Arial"/>
          <w:color w:val="000000"/>
          <w:vertAlign w:val="superscript"/>
        </w:rPr>
        <w:t>3</w:t>
      </w:r>
      <w:r>
        <w:rPr>
          <w:rFonts w:ascii="Arial" w:hAnsi="Arial"/>
          <w:color w:val="293A55"/>
          <w:sz w:val="18"/>
        </w:rPr>
        <w:t xml:space="preserve"> згідно з постановою</w:t>
      </w:r>
      <w:r>
        <w:br/>
      </w:r>
      <w:r>
        <w:rPr>
          <w:rFonts w:ascii="Arial" w:hAnsi="Arial"/>
          <w:color w:val="293A55"/>
          <w:sz w:val="18"/>
        </w:rPr>
        <w:t xml:space="preserve"> Правління Національного банку України від 09.05.2022 р. N 96)</w:t>
      </w:r>
    </w:p>
    <w:p w:rsidR="00356BF6" w:rsidRDefault="00250EBB">
      <w:pPr>
        <w:spacing w:after="75"/>
        <w:ind w:firstLine="240"/>
        <w:jc w:val="both"/>
      </w:pPr>
      <w:bookmarkStart w:id="161" w:name="476"/>
      <w:bookmarkEnd w:id="160"/>
      <w:r>
        <w:rPr>
          <w:rFonts w:ascii="Arial" w:hAnsi="Arial"/>
          <w:color w:val="293A55"/>
          <w:sz w:val="18"/>
        </w:rPr>
        <w:t>1</w:t>
      </w:r>
      <w:r>
        <w:rPr>
          <w:rFonts w:ascii="Arial" w:hAnsi="Arial"/>
          <w:color w:val="000000"/>
          <w:vertAlign w:val="superscript"/>
        </w:rPr>
        <w:t>4</w:t>
      </w:r>
      <w:r>
        <w:rPr>
          <w:rFonts w:ascii="Arial" w:hAnsi="Arial"/>
          <w:color w:val="293A55"/>
          <w:sz w:val="18"/>
        </w:rPr>
        <w:t>)</w:t>
      </w:r>
      <w:r>
        <w:rPr>
          <w:rFonts w:ascii="Arial" w:hAnsi="Arial"/>
          <w:color w:val="000000"/>
          <w:sz w:val="18"/>
        </w:rPr>
        <w:t xml:space="preserve"> </w:t>
      </w:r>
      <w:r>
        <w:rPr>
          <w:rFonts w:ascii="Arial" w:hAnsi="Arial"/>
          <w:color w:val="293A55"/>
          <w:sz w:val="18"/>
        </w:rPr>
        <w:t>продажу банком одній фізичній особі безготівкової іноземної валюти</w:t>
      </w:r>
      <w:r>
        <w:rPr>
          <w:rFonts w:ascii="Arial" w:hAnsi="Arial"/>
          <w:color w:val="293A55"/>
          <w:sz w:val="18"/>
        </w:rPr>
        <w:t xml:space="preserve"> в обсязі, що не перевищує в еквіваленті 200000 гривень на календарний місяць, для розміщення в цьому банку строкового вкладу (депозиту).</w:t>
      </w:r>
      <w:r>
        <w:rPr>
          <w:rFonts w:ascii="Arial" w:hAnsi="Arial"/>
          <w:color w:val="000000"/>
          <w:sz w:val="18"/>
        </w:rPr>
        <w:t xml:space="preserve"> </w:t>
      </w:r>
      <w:r>
        <w:rPr>
          <w:rFonts w:ascii="Arial" w:hAnsi="Arial"/>
          <w:color w:val="293A55"/>
          <w:sz w:val="18"/>
        </w:rPr>
        <w:t xml:space="preserve">Куплена іноземна валюта може зараховуватися на вкладний (депозитний) рахунок без попереднього зарахування на поточний </w:t>
      </w:r>
      <w:r>
        <w:rPr>
          <w:rFonts w:ascii="Arial" w:hAnsi="Arial"/>
          <w:color w:val="293A55"/>
          <w:sz w:val="18"/>
        </w:rPr>
        <w:t>рахунок фізичної особи.</w:t>
      </w:r>
      <w:r>
        <w:rPr>
          <w:rFonts w:ascii="Arial" w:hAnsi="Arial"/>
          <w:color w:val="000000"/>
          <w:sz w:val="18"/>
        </w:rPr>
        <w:t xml:space="preserve"> </w:t>
      </w:r>
      <w:r>
        <w:rPr>
          <w:rFonts w:ascii="Arial" w:hAnsi="Arial"/>
          <w:color w:val="293A55"/>
          <w:sz w:val="18"/>
        </w:rPr>
        <w:t xml:space="preserve">Строк розміщення придбаних коштів на вкладному (депозитному) рахунку в банку має бути не менше трьох календарних місяців без права дострокового розірвання договору банківського вкладу та повернення такого вкладу (депозиту) фізичній </w:t>
      </w:r>
      <w:r>
        <w:rPr>
          <w:rFonts w:ascii="Arial" w:hAnsi="Arial"/>
          <w:color w:val="293A55"/>
          <w:sz w:val="18"/>
        </w:rPr>
        <w:t>особі до закінчення строку;</w:t>
      </w:r>
    </w:p>
    <w:p w:rsidR="00356BF6" w:rsidRDefault="00250EBB">
      <w:pPr>
        <w:spacing w:after="75"/>
        <w:ind w:firstLine="240"/>
        <w:jc w:val="right"/>
      </w:pPr>
      <w:bookmarkStart w:id="162" w:name="477"/>
      <w:bookmarkEnd w:id="161"/>
      <w:r>
        <w:rPr>
          <w:rFonts w:ascii="Arial" w:hAnsi="Arial"/>
          <w:color w:val="293A55"/>
          <w:sz w:val="18"/>
        </w:rPr>
        <w:t>(пункт 12 доповнено підпунктом 1</w:t>
      </w:r>
      <w:r>
        <w:rPr>
          <w:rFonts w:ascii="Arial" w:hAnsi="Arial"/>
          <w:color w:val="000000"/>
          <w:vertAlign w:val="superscript"/>
        </w:rPr>
        <w:t>4</w:t>
      </w:r>
      <w:r>
        <w:rPr>
          <w:rFonts w:ascii="Arial" w:hAnsi="Arial"/>
          <w:color w:val="293A55"/>
          <w:sz w:val="18"/>
        </w:rPr>
        <w:t xml:space="preserve"> згідно з постановою</w:t>
      </w:r>
      <w:r>
        <w:br/>
      </w:r>
      <w:r>
        <w:rPr>
          <w:rFonts w:ascii="Arial" w:hAnsi="Arial"/>
          <w:color w:val="293A55"/>
          <w:sz w:val="18"/>
        </w:rPr>
        <w:t xml:space="preserve"> Правління Національного банку України від 21.07.2022 р. N 154,</w:t>
      </w:r>
      <w:r>
        <w:br/>
      </w:r>
      <w:r>
        <w:rPr>
          <w:rFonts w:ascii="Arial" w:hAnsi="Arial"/>
          <w:color w:val="293A55"/>
          <w:sz w:val="18"/>
        </w:rPr>
        <w:t>підпункт 1</w:t>
      </w:r>
      <w:r>
        <w:rPr>
          <w:rFonts w:ascii="Arial" w:hAnsi="Arial"/>
          <w:color w:val="000000"/>
          <w:vertAlign w:val="superscript"/>
        </w:rPr>
        <w:t>4</w:t>
      </w:r>
      <w:r>
        <w:rPr>
          <w:rFonts w:ascii="Arial" w:hAnsi="Arial"/>
          <w:color w:val="293A55"/>
          <w:sz w:val="18"/>
        </w:rPr>
        <w:t xml:space="preserve"> пункту 12 із змінами, внесеними згідно з</w:t>
      </w:r>
      <w:r>
        <w:rPr>
          <w:rFonts w:ascii="Arial" w:hAnsi="Arial"/>
          <w:color w:val="000000"/>
          <w:sz w:val="18"/>
        </w:rPr>
        <w:t xml:space="preserve"> </w:t>
      </w:r>
      <w:r>
        <w:rPr>
          <w:rFonts w:ascii="Arial" w:hAnsi="Arial"/>
          <w:color w:val="293A55"/>
          <w:sz w:val="18"/>
        </w:rPr>
        <w:t>постановами</w:t>
      </w:r>
      <w:r>
        <w:br/>
      </w:r>
      <w:r>
        <w:rPr>
          <w:rFonts w:ascii="Arial" w:hAnsi="Arial"/>
          <w:color w:val="293A55"/>
          <w:sz w:val="18"/>
        </w:rPr>
        <w:t xml:space="preserve"> Правління Національного банку України від 19</w:t>
      </w:r>
      <w:r>
        <w:rPr>
          <w:rFonts w:ascii="Arial" w:hAnsi="Arial"/>
          <w:color w:val="293A55"/>
          <w:sz w:val="18"/>
        </w:rPr>
        <w:t>.08.2022 р. N 183,</w:t>
      </w:r>
      <w:r>
        <w:br/>
      </w:r>
      <w:r>
        <w:rPr>
          <w:rFonts w:ascii="Arial" w:hAnsi="Arial"/>
          <w:color w:val="293A55"/>
          <w:sz w:val="18"/>
        </w:rPr>
        <w:t>від 29.09.2022 р. N 211,</w:t>
      </w:r>
      <w:r>
        <w:br/>
      </w:r>
      <w:r>
        <w:rPr>
          <w:rFonts w:ascii="Arial" w:hAnsi="Arial"/>
          <w:color w:val="293A55"/>
          <w:sz w:val="18"/>
        </w:rPr>
        <w:t>від 28.08.2023 р. N 104,</w:t>
      </w:r>
      <w:r>
        <w:br/>
      </w:r>
      <w:r>
        <w:rPr>
          <w:rFonts w:ascii="Arial" w:hAnsi="Arial"/>
          <w:color w:val="293A55"/>
          <w:sz w:val="18"/>
        </w:rPr>
        <w:t>від 02.10.2023 р. N 121)</w:t>
      </w:r>
    </w:p>
    <w:p w:rsidR="00356BF6" w:rsidRDefault="00250EBB">
      <w:pPr>
        <w:spacing w:after="75"/>
        <w:ind w:firstLine="240"/>
        <w:jc w:val="both"/>
      </w:pPr>
      <w:bookmarkStart w:id="163" w:name="666"/>
      <w:bookmarkEnd w:id="162"/>
      <w:r>
        <w:rPr>
          <w:rFonts w:ascii="Arial" w:hAnsi="Arial"/>
          <w:color w:val="293A55"/>
          <w:sz w:val="18"/>
        </w:rPr>
        <w:t>1</w:t>
      </w:r>
      <w:r>
        <w:rPr>
          <w:rFonts w:ascii="Arial" w:hAnsi="Arial"/>
          <w:color w:val="000000"/>
          <w:vertAlign w:val="superscript"/>
        </w:rPr>
        <w:t>5</w:t>
      </w:r>
      <w:r>
        <w:rPr>
          <w:rFonts w:ascii="Arial" w:hAnsi="Arial"/>
          <w:color w:val="293A55"/>
          <w:sz w:val="18"/>
        </w:rPr>
        <w:t>) продажу банком фізичній особі безготівкової іноземної валюти (долари США) за гривні, розміщені на поточному рахунку цієї фізичної особи, за офіційним курсом Н</w:t>
      </w:r>
      <w:r>
        <w:rPr>
          <w:rFonts w:ascii="Arial" w:hAnsi="Arial"/>
          <w:color w:val="293A55"/>
          <w:sz w:val="18"/>
        </w:rPr>
        <w:t>аціонального банку України на дату здійснення операції, з подальшим розміщенням купленої іноземної валюти на строковий вклад (депозит) у цьому банку.</w:t>
      </w:r>
    </w:p>
    <w:p w:rsidR="00356BF6" w:rsidRDefault="00250EBB">
      <w:pPr>
        <w:spacing w:after="75"/>
        <w:ind w:firstLine="240"/>
        <w:jc w:val="both"/>
      </w:pPr>
      <w:bookmarkStart w:id="164" w:name="667"/>
      <w:bookmarkEnd w:id="163"/>
      <w:r>
        <w:rPr>
          <w:rFonts w:ascii="Arial" w:hAnsi="Arial"/>
          <w:color w:val="293A55"/>
          <w:sz w:val="18"/>
        </w:rPr>
        <w:t xml:space="preserve">Куплена іноземна валюта може зараховуватися на вкладний (депозитний) рахунок без попереднього зарахування </w:t>
      </w:r>
      <w:r>
        <w:rPr>
          <w:rFonts w:ascii="Arial" w:hAnsi="Arial"/>
          <w:color w:val="293A55"/>
          <w:sz w:val="18"/>
        </w:rPr>
        <w:t>на поточний рахунок фізичної особи. Строк розміщення придбаних коштів на вкладному (депозитному) рахунку в банку має бути не менше ніж шість календарних місяців без права дострокового розірвання договору банківського вкладу та повернення такого вкладу (деп</w:t>
      </w:r>
      <w:r>
        <w:rPr>
          <w:rFonts w:ascii="Arial" w:hAnsi="Arial"/>
          <w:color w:val="293A55"/>
          <w:sz w:val="18"/>
        </w:rPr>
        <w:t>озиту) фізичній особі до закінчення строку, а також без можливості поповнення вкладу (депозиту). Вклад (депозит) після закінчення строку, а також нараховані за таким вкладом (депозитом) проценти підлягають поверненню/сплаті фізичній особі в національній ва</w:t>
      </w:r>
      <w:r>
        <w:rPr>
          <w:rFonts w:ascii="Arial" w:hAnsi="Arial"/>
          <w:color w:val="293A55"/>
          <w:sz w:val="18"/>
        </w:rPr>
        <w:t>люті (у перерахунку за офіційним курсом Національного банку України на дату такого повернення/сплати) шляхом зарахування на поточний рахунок фізичної особи;</w:t>
      </w:r>
    </w:p>
    <w:p w:rsidR="00356BF6" w:rsidRDefault="00250EBB">
      <w:pPr>
        <w:spacing w:after="75"/>
        <w:ind w:firstLine="240"/>
        <w:jc w:val="right"/>
      </w:pPr>
      <w:bookmarkStart w:id="165" w:name="700"/>
      <w:bookmarkEnd w:id="164"/>
      <w:r>
        <w:rPr>
          <w:rFonts w:ascii="Arial" w:hAnsi="Arial"/>
          <w:color w:val="293A55"/>
          <w:sz w:val="18"/>
        </w:rPr>
        <w:t>(абзац другий підпункту 1</w:t>
      </w:r>
      <w:r>
        <w:rPr>
          <w:rFonts w:ascii="Arial" w:hAnsi="Arial"/>
          <w:color w:val="000000"/>
          <w:vertAlign w:val="superscript"/>
        </w:rPr>
        <w:t>5</w:t>
      </w:r>
      <w:r>
        <w:rPr>
          <w:rFonts w:ascii="Arial" w:hAnsi="Arial"/>
          <w:color w:val="293A55"/>
          <w:sz w:val="18"/>
        </w:rPr>
        <w:t xml:space="preserve"> пункту 12 із змінами, внесеними згідно з</w:t>
      </w:r>
      <w:r>
        <w:br/>
      </w:r>
      <w:r>
        <w:rPr>
          <w:rFonts w:ascii="Arial" w:hAnsi="Arial"/>
          <w:color w:val="293A55"/>
          <w:sz w:val="18"/>
        </w:rPr>
        <w:t xml:space="preserve"> постановою Правління Національ</w:t>
      </w:r>
      <w:r>
        <w:rPr>
          <w:rFonts w:ascii="Arial" w:hAnsi="Arial"/>
          <w:color w:val="293A55"/>
          <w:sz w:val="18"/>
        </w:rPr>
        <w:t>ного банку України від 04.11.2022 р. N 227)</w:t>
      </w:r>
    </w:p>
    <w:p w:rsidR="00356BF6" w:rsidRDefault="00250EBB">
      <w:pPr>
        <w:spacing w:after="75"/>
        <w:ind w:firstLine="240"/>
        <w:jc w:val="right"/>
      </w:pPr>
      <w:bookmarkStart w:id="166" w:name="668"/>
      <w:bookmarkEnd w:id="165"/>
      <w:r>
        <w:rPr>
          <w:rFonts w:ascii="Arial" w:hAnsi="Arial"/>
          <w:color w:val="293A55"/>
          <w:sz w:val="18"/>
        </w:rPr>
        <w:lastRenderedPageBreak/>
        <w:t>(пункт 12 доповнено підпунктом 1</w:t>
      </w:r>
      <w:r>
        <w:rPr>
          <w:rFonts w:ascii="Arial" w:hAnsi="Arial"/>
          <w:color w:val="000000"/>
          <w:vertAlign w:val="superscript"/>
        </w:rPr>
        <w:t>5</w:t>
      </w:r>
      <w:r>
        <w:rPr>
          <w:rFonts w:ascii="Arial" w:hAnsi="Arial"/>
          <w:color w:val="293A55"/>
          <w:sz w:val="18"/>
        </w:rPr>
        <w:t xml:space="preserve"> згідно з постановою</w:t>
      </w:r>
      <w:r>
        <w:br/>
      </w:r>
      <w:r>
        <w:rPr>
          <w:rFonts w:ascii="Arial" w:hAnsi="Arial"/>
          <w:color w:val="293A55"/>
          <w:sz w:val="18"/>
        </w:rPr>
        <w:t xml:space="preserve"> Правління Національного банку України від 20.10.2022 р. N 222)</w:t>
      </w:r>
    </w:p>
    <w:p w:rsidR="00356BF6" w:rsidRDefault="00250EBB">
      <w:pPr>
        <w:spacing w:after="75"/>
        <w:ind w:firstLine="240"/>
        <w:jc w:val="both"/>
      </w:pPr>
      <w:bookmarkStart w:id="167" w:name="1249"/>
      <w:bookmarkEnd w:id="166"/>
      <w:r>
        <w:rPr>
          <w:rFonts w:ascii="Arial" w:hAnsi="Arial"/>
          <w:color w:val="293A55"/>
          <w:sz w:val="18"/>
        </w:rPr>
        <w:t>1</w:t>
      </w:r>
      <w:r>
        <w:rPr>
          <w:rFonts w:ascii="Arial" w:hAnsi="Arial"/>
          <w:color w:val="000000"/>
          <w:vertAlign w:val="superscript"/>
        </w:rPr>
        <w:t>6</w:t>
      </w:r>
      <w:r>
        <w:rPr>
          <w:rFonts w:ascii="Arial" w:hAnsi="Arial"/>
          <w:color w:val="293A55"/>
          <w:sz w:val="18"/>
        </w:rPr>
        <w:t xml:space="preserve">) купівлі-продажу юридичними особами / фізичними особами - підприємцями банківських металів </w:t>
      </w:r>
      <w:r>
        <w:rPr>
          <w:rFonts w:ascii="Arial" w:hAnsi="Arial"/>
          <w:color w:val="293A55"/>
          <w:sz w:val="18"/>
        </w:rPr>
        <w:t>без фізичної поставки за безготівкові гривні за одночасного дотримання таких умов:</w:t>
      </w:r>
    </w:p>
    <w:p w:rsidR="00356BF6" w:rsidRDefault="00250EBB">
      <w:pPr>
        <w:spacing w:after="75"/>
        <w:ind w:firstLine="240"/>
        <w:jc w:val="both"/>
      </w:pPr>
      <w:bookmarkStart w:id="168" w:name="1250"/>
      <w:bookmarkEnd w:id="167"/>
      <w:r>
        <w:rPr>
          <w:rFonts w:ascii="Arial" w:hAnsi="Arial"/>
          <w:color w:val="293A55"/>
          <w:sz w:val="18"/>
        </w:rPr>
        <w:t>потреба в банківських металах обумовлена господарською діяльністю цих осіб у сфері виробництва ювелірних виробів;</w:t>
      </w:r>
    </w:p>
    <w:p w:rsidR="00356BF6" w:rsidRDefault="00250EBB">
      <w:pPr>
        <w:spacing w:after="75"/>
        <w:ind w:firstLine="240"/>
        <w:jc w:val="both"/>
      </w:pPr>
      <w:bookmarkStart w:id="169" w:name="1251"/>
      <w:bookmarkEnd w:id="168"/>
      <w:r>
        <w:rPr>
          <w:rFonts w:ascii="Arial" w:hAnsi="Arial"/>
          <w:color w:val="293A55"/>
          <w:sz w:val="18"/>
        </w:rPr>
        <w:t>юридичні особи / фізичні особи - підприємці розпочали здійс</w:t>
      </w:r>
      <w:r>
        <w:rPr>
          <w:rFonts w:ascii="Arial" w:hAnsi="Arial"/>
          <w:color w:val="293A55"/>
          <w:sz w:val="18"/>
        </w:rPr>
        <w:t>нювати діяльність у сфері виробництва ювелірних виробів до 23 лютого 2022 року, що підтверджується відповідними документами;</w:t>
      </w:r>
    </w:p>
    <w:p w:rsidR="00356BF6" w:rsidRDefault="00250EBB">
      <w:pPr>
        <w:spacing w:after="75"/>
        <w:ind w:firstLine="240"/>
        <w:jc w:val="right"/>
      </w:pPr>
      <w:bookmarkStart w:id="170" w:name="1252"/>
      <w:bookmarkEnd w:id="169"/>
      <w:r>
        <w:rPr>
          <w:rFonts w:ascii="Arial" w:hAnsi="Arial"/>
          <w:color w:val="293A55"/>
          <w:sz w:val="18"/>
        </w:rPr>
        <w:t>(пункт 12 доповнено підпунктом 1</w:t>
      </w:r>
      <w:r>
        <w:rPr>
          <w:rFonts w:ascii="Arial" w:hAnsi="Arial"/>
          <w:color w:val="000000"/>
          <w:vertAlign w:val="superscript"/>
        </w:rPr>
        <w:t>6</w:t>
      </w:r>
      <w:r>
        <w:rPr>
          <w:rFonts w:ascii="Arial" w:hAnsi="Arial"/>
          <w:color w:val="293A55"/>
          <w:sz w:val="18"/>
        </w:rPr>
        <w:t xml:space="preserve"> згідно з постановою</w:t>
      </w:r>
      <w:r>
        <w:br/>
      </w:r>
      <w:r>
        <w:rPr>
          <w:rFonts w:ascii="Arial" w:hAnsi="Arial"/>
          <w:color w:val="293A55"/>
          <w:sz w:val="18"/>
        </w:rPr>
        <w:t xml:space="preserve"> Правління Національного банку України від 20.12.2024 р. N 155)</w:t>
      </w:r>
    </w:p>
    <w:p w:rsidR="00356BF6" w:rsidRDefault="00250EBB">
      <w:pPr>
        <w:spacing w:after="75"/>
        <w:ind w:firstLine="240"/>
        <w:jc w:val="both"/>
      </w:pPr>
      <w:bookmarkStart w:id="171" w:name="1387"/>
      <w:bookmarkEnd w:id="170"/>
      <w:r>
        <w:rPr>
          <w:rFonts w:ascii="Arial" w:hAnsi="Arial"/>
          <w:color w:val="293A55"/>
          <w:sz w:val="18"/>
        </w:rPr>
        <w:t>1</w:t>
      </w:r>
      <w:r>
        <w:rPr>
          <w:rFonts w:ascii="Arial" w:hAnsi="Arial"/>
          <w:color w:val="000000"/>
          <w:vertAlign w:val="superscript"/>
        </w:rPr>
        <w:t>7</w:t>
      </w:r>
      <w:r>
        <w:rPr>
          <w:rFonts w:ascii="Arial" w:hAnsi="Arial"/>
          <w:color w:val="293A55"/>
          <w:sz w:val="18"/>
        </w:rPr>
        <w:t>) купівлі-п</w:t>
      </w:r>
      <w:r>
        <w:rPr>
          <w:rFonts w:ascii="Arial" w:hAnsi="Arial"/>
          <w:color w:val="293A55"/>
          <w:sz w:val="18"/>
        </w:rPr>
        <w:t>родажу юридичними особами / фізичними особами - підприємцями банківських металів без фізичної поставки за безготівкові гривні за одночасного дотримання таких умов:</w:t>
      </w:r>
    </w:p>
    <w:p w:rsidR="00356BF6" w:rsidRDefault="00250EBB">
      <w:pPr>
        <w:spacing w:after="75"/>
        <w:ind w:firstLine="240"/>
        <w:jc w:val="both"/>
      </w:pPr>
      <w:bookmarkStart w:id="172" w:name="1388"/>
      <w:bookmarkEnd w:id="171"/>
      <w:r>
        <w:rPr>
          <w:rFonts w:ascii="Arial" w:hAnsi="Arial"/>
          <w:color w:val="293A55"/>
          <w:sz w:val="18"/>
        </w:rPr>
        <w:t>юридична особа / фізична особа - підприємець здійснює діяльність у сфері продажу (реалізації</w:t>
      </w:r>
      <w:r>
        <w:rPr>
          <w:rFonts w:ascii="Arial" w:hAnsi="Arial"/>
          <w:color w:val="293A55"/>
          <w:sz w:val="18"/>
        </w:rPr>
        <w:t>) ювелірних виробів;</w:t>
      </w:r>
    </w:p>
    <w:p w:rsidR="00356BF6" w:rsidRDefault="00250EBB">
      <w:pPr>
        <w:spacing w:after="75"/>
        <w:ind w:firstLine="240"/>
        <w:jc w:val="both"/>
      </w:pPr>
      <w:bookmarkStart w:id="173" w:name="1389"/>
      <w:bookmarkEnd w:id="172"/>
      <w:r>
        <w:rPr>
          <w:rFonts w:ascii="Arial" w:hAnsi="Arial"/>
          <w:color w:val="293A55"/>
          <w:sz w:val="18"/>
        </w:rPr>
        <w:t>обсяг купівлі банківських металів у гривневому еквіваленті в банку за один календарний місяць не перевищує 1/12 частини сукупного річного обсягу реалізованих ювелірних виробів у сфері роздрібної торгівлі за 2021 рік, що виражений у гри</w:t>
      </w:r>
      <w:r>
        <w:rPr>
          <w:rFonts w:ascii="Arial" w:hAnsi="Arial"/>
          <w:color w:val="293A55"/>
          <w:sz w:val="18"/>
        </w:rPr>
        <w:t>внях;</w:t>
      </w:r>
    </w:p>
    <w:p w:rsidR="00356BF6" w:rsidRDefault="00250EBB">
      <w:pPr>
        <w:spacing w:after="75"/>
        <w:ind w:firstLine="240"/>
        <w:jc w:val="both"/>
      </w:pPr>
      <w:bookmarkStart w:id="174" w:name="1390"/>
      <w:bookmarkEnd w:id="173"/>
      <w:r>
        <w:rPr>
          <w:rFonts w:ascii="Arial" w:hAnsi="Arial"/>
          <w:color w:val="293A55"/>
          <w:sz w:val="18"/>
        </w:rPr>
        <w:t>підставами для купівлі банківських металів є:</w:t>
      </w:r>
    </w:p>
    <w:p w:rsidR="00356BF6" w:rsidRDefault="00250EBB">
      <w:pPr>
        <w:spacing w:after="75"/>
        <w:ind w:firstLine="240"/>
        <w:jc w:val="both"/>
      </w:pPr>
      <w:bookmarkStart w:id="175" w:name="1391"/>
      <w:bookmarkEnd w:id="174"/>
      <w:r>
        <w:rPr>
          <w:rFonts w:ascii="Arial" w:hAnsi="Arial"/>
          <w:color w:val="293A55"/>
          <w:sz w:val="18"/>
        </w:rPr>
        <w:t>договір з юридичною особою / фізичною особою - підприємцем, яка здійснює господарську діяльність у сфері виробництва ювелірних виробів, умовами якого передбачено передавання банківських металів цій особі,</w:t>
      </w:r>
      <w:r>
        <w:rPr>
          <w:rFonts w:ascii="Arial" w:hAnsi="Arial"/>
          <w:color w:val="293A55"/>
          <w:sz w:val="18"/>
        </w:rPr>
        <w:t xml:space="preserve"> - у перший календарний місяць звернення щодо купівлі банківських металів;</w:t>
      </w:r>
    </w:p>
    <w:p w:rsidR="00356BF6" w:rsidRDefault="00250EBB">
      <w:pPr>
        <w:spacing w:after="75"/>
        <w:ind w:firstLine="240"/>
        <w:jc w:val="both"/>
      </w:pPr>
      <w:bookmarkStart w:id="176" w:name="1392"/>
      <w:bookmarkEnd w:id="175"/>
      <w:r>
        <w:rPr>
          <w:rFonts w:ascii="Arial" w:hAnsi="Arial"/>
          <w:color w:val="293A55"/>
          <w:sz w:val="18"/>
        </w:rPr>
        <w:t>договір з юридичною особою / фізичною особою - підприємцем, яка здійснює господарську діяльність у сфері виробництва ювелірних виробів, умовами якого передбачено передавання банківс</w:t>
      </w:r>
      <w:r>
        <w:rPr>
          <w:rFonts w:ascii="Arial" w:hAnsi="Arial"/>
          <w:color w:val="293A55"/>
          <w:sz w:val="18"/>
        </w:rPr>
        <w:t>ьких металів цій особі, та документ про фактичне передавання юридичній особі / фізичній особі - підприємцю, яка здійснює виробництво ювелірних виробів, банківських металів в обсязі не меншому за обсяг раніше куплених банківських металів за попередній періо</w:t>
      </w:r>
      <w:r>
        <w:rPr>
          <w:rFonts w:ascii="Arial" w:hAnsi="Arial"/>
          <w:color w:val="293A55"/>
          <w:sz w:val="18"/>
        </w:rPr>
        <w:t>д у межах одного календарного місяця - під час подальших звернень щодо купівлі банківських металів у кожному наступному календарному місяці;</w:t>
      </w:r>
    </w:p>
    <w:p w:rsidR="00356BF6" w:rsidRDefault="00250EBB">
      <w:pPr>
        <w:spacing w:after="75"/>
        <w:ind w:firstLine="240"/>
        <w:jc w:val="both"/>
      </w:pPr>
      <w:bookmarkStart w:id="177" w:name="1393"/>
      <w:bookmarkEnd w:id="176"/>
      <w:r>
        <w:rPr>
          <w:rFonts w:ascii="Arial" w:hAnsi="Arial"/>
          <w:color w:val="293A55"/>
          <w:sz w:val="18"/>
        </w:rPr>
        <w:t>інші документи, що підтверджують наявність підстав для купівлі банківських металів (подаються до банку разом із док</w:t>
      </w:r>
      <w:r>
        <w:rPr>
          <w:rFonts w:ascii="Arial" w:hAnsi="Arial"/>
          <w:color w:val="293A55"/>
          <w:sz w:val="18"/>
        </w:rPr>
        <w:t>ументами, зазначеними в абзацах п'ятому та шостому підпункту 1</w:t>
      </w:r>
      <w:r>
        <w:rPr>
          <w:rFonts w:ascii="Arial" w:hAnsi="Arial"/>
          <w:color w:val="000000"/>
          <w:vertAlign w:val="superscript"/>
        </w:rPr>
        <w:t>7</w:t>
      </w:r>
      <w:r>
        <w:rPr>
          <w:rFonts w:ascii="Arial" w:hAnsi="Arial"/>
          <w:color w:val="293A55"/>
          <w:sz w:val="18"/>
        </w:rPr>
        <w:t xml:space="preserve"> пункту 12 цієї постанови);</w:t>
      </w:r>
    </w:p>
    <w:p w:rsidR="00356BF6" w:rsidRDefault="00250EBB">
      <w:pPr>
        <w:spacing w:after="75"/>
        <w:ind w:firstLine="240"/>
        <w:jc w:val="both"/>
      </w:pPr>
      <w:bookmarkStart w:id="178" w:name="1394"/>
      <w:bookmarkEnd w:id="177"/>
      <w:r>
        <w:rPr>
          <w:rFonts w:ascii="Arial" w:hAnsi="Arial"/>
          <w:color w:val="293A55"/>
          <w:sz w:val="18"/>
        </w:rPr>
        <w:t>купівля банківських металів здійснюється через один банк за вибором юридичної особи / фізичної особи - підприємця. Зміну банку, що обслуговує ці операції, дозволяєть</w:t>
      </w:r>
      <w:r>
        <w:rPr>
          <w:rFonts w:ascii="Arial" w:hAnsi="Arial"/>
          <w:color w:val="293A55"/>
          <w:sz w:val="18"/>
        </w:rPr>
        <w:t>ся проводити на підставі письмового звернення клієнта до банку, до якого переводиться на обслуговування клієнт, аналогічно до порядку зміни обслуговуючого банку, визначеного в</w:t>
      </w:r>
      <w:r>
        <w:rPr>
          <w:rFonts w:ascii="Arial" w:hAnsi="Arial"/>
          <w:color w:val="000000"/>
          <w:sz w:val="18"/>
        </w:rPr>
        <w:t xml:space="preserve"> </w:t>
      </w:r>
      <w:r>
        <w:rPr>
          <w:rFonts w:ascii="Arial" w:hAnsi="Arial"/>
          <w:color w:val="293A55"/>
          <w:sz w:val="18"/>
        </w:rPr>
        <w:t>пункті 8 розділу I Положення N 5;</w:t>
      </w:r>
    </w:p>
    <w:p w:rsidR="00356BF6" w:rsidRDefault="00250EBB">
      <w:pPr>
        <w:spacing w:after="75"/>
        <w:ind w:firstLine="240"/>
        <w:jc w:val="right"/>
      </w:pPr>
      <w:bookmarkStart w:id="179" w:name="1395"/>
      <w:bookmarkEnd w:id="178"/>
      <w:r>
        <w:rPr>
          <w:rFonts w:ascii="Arial" w:hAnsi="Arial"/>
          <w:color w:val="293A55"/>
          <w:sz w:val="18"/>
        </w:rPr>
        <w:t>(пункт 12 доповнено підпунктом 1</w:t>
      </w:r>
      <w:r>
        <w:rPr>
          <w:rFonts w:ascii="Arial" w:hAnsi="Arial"/>
          <w:color w:val="000000"/>
          <w:vertAlign w:val="superscript"/>
        </w:rPr>
        <w:t>7</w:t>
      </w:r>
      <w:r>
        <w:rPr>
          <w:rFonts w:ascii="Arial" w:hAnsi="Arial"/>
          <w:color w:val="293A55"/>
          <w:sz w:val="18"/>
        </w:rPr>
        <w:t xml:space="preserve"> згідно з пос</w:t>
      </w:r>
      <w:r>
        <w:rPr>
          <w:rFonts w:ascii="Arial" w:hAnsi="Arial"/>
          <w:color w:val="293A55"/>
          <w:sz w:val="18"/>
        </w:rPr>
        <w:t>тановою</w:t>
      </w:r>
      <w:r>
        <w:br/>
      </w:r>
      <w:r>
        <w:rPr>
          <w:rFonts w:ascii="Arial" w:hAnsi="Arial"/>
          <w:color w:val="293A55"/>
          <w:sz w:val="18"/>
        </w:rPr>
        <w:t xml:space="preserve"> Правління Національного банку України від 05.08.2025 року N 95)</w:t>
      </w:r>
    </w:p>
    <w:p w:rsidR="00356BF6" w:rsidRDefault="00250EBB">
      <w:pPr>
        <w:spacing w:after="75"/>
        <w:ind w:firstLine="240"/>
        <w:jc w:val="both"/>
      </w:pPr>
      <w:bookmarkStart w:id="180" w:name="75"/>
      <w:bookmarkEnd w:id="179"/>
      <w:r>
        <w:rPr>
          <w:rFonts w:ascii="Arial" w:hAnsi="Arial"/>
          <w:color w:val="293A55"/>
          <w:sz w:val="18"/>
        </w:rPr>
        <w:t>2)</w:t>
      </w:r>
      <w:r>
        <w:rPr>
          <w:rFonts w:ascii="Arial" w:hAnsi="Arial"/>
          <w:color w:val="000000"/>
          <w:sz w:val="18"/>
        </w:rPr>
        <w:t xml:space="preserve"> </w:t>
      </w:r>
      <w:r>
        <w:rPr>
          <w:rFonts w:ascii="Arial" w:hAnsi="Arial"/>
          <w:color w:val="293A55"/>
          <w:sz w:val="18"/>
        </w:rPr>
        <w:t>торгівлі валютними цінностями, що здійснюється банками з Національним банком України, міжнародними фінансовими організаціями, членом яких є Україна, та міжнародними фінансовими орг</w:t>
      </w:r>
      <w:r>
        <w:rPr>
          <w:rFonts w:ascii="Arial" w:hAnsi="Arial"/>
          <w:color w:val="293A55"/>
          <w:sz w:val="18"/>
        </w:rPr>
        <w:t>анізаціями, за договорами з якими Україна зобов'язалася забезпечувати правовий режим, що надається іншим міжнародним фінансовим організаціям (далі - МФО);</w:t>
      </w:r>
    </w:p>
    <w:p w:rsidR="00356BF6" w:rsidRDefault="00250EBB">
      <w:pPr>
        <w:spacing w:after="75"/>
        <w:ind w:firstLine="240"/>
        <w:jc w:val="right"/>
      </w:pPr>
      <w:bookmarkStart w:id="181" w:name="468"/>
      <w:bookmarkEnd w:id="180"/>
      <w:r>
        <w:rPr>
          <w:rFonts w:ascii="Arial" w:hAnsi="Arial"/>
          <w:color w:val="293A55"/>
          <w:sz w:val="18"/>
        </w:rPr>
        <w:t>(підпункт 2 пункту 12 із змінами, внесеними згідно з</w:t>
      </w:r>
      <w:r>
        <w:rPr>
          <w:rFonts w:ascii="Arial" w:hAnsi="Arial"/>
          <w:color w:val="000000"/>
          <w:sz w:val="18"/>
        </w:rPr>
        <w:t xml:space="preserve"> </w:t>
      </w:r>
      <w:r>
        <w:rPr>
          <w:rFonts w:ascii="Arial" w:hAnsi="Arial"/>
          <w:color w:val="293A55"/>
          <w:sz w:val="18"/>
        </w:rPr>
        <w:t>постановами</w:t>
      </w:r>
      <w:r>
        <w:br/>
      </w:r>
      <w:r>
        <w:rPr>
          <w:rFonts w:ascii="Arial" w:hAnsi="Arial"/>
          <w:color w:val="293A55"/>
          <w:sz w:val="18"/>
        </w:rPr>
        <w:t xml:space="preserve"> Правління Національного банку Украї</w:t>
      </w:r>
      <w:r>
        <w:rPr>
          <w:rFonts w:ascii="Arial" w:hAnsi="Arial"/>
          <w:color w:val="293A55"/>
          <w:sz w:val="18"/>
        </w:rPr>
        <w:t>ни від 14.07.2022 р. N 149,</w:t>
      </w:r>
      <w:r>
        <w:br/>
      </w:r>
      <w:r>
        <w:rPr>
          <w:rFonts w:ascii="Arial" w:hAnsi="Arial"/>
          <w:color w:val="293A55"/>
          <w:sz w:val="18"/>
        </w:rPr>
        <w:t>від 22.07.2022 р. N 157)</w:t>
      </w:r>
    </w:p>
    <w:p w:rsidR="00356BF6" w:rsidRDefault="00250EBB">
      <w:pPr>
        <w:spacing w:after="75"/>
        <w:ind w:firstLine="240"/>
        <w:jc w:val="both"/>
      </w:pPr>
      <w:bookmarkStart w:id="182" w:name="506"/>
      <w:bookmarkEnd w:id="181"/>
      <w:r>
        <w:rPr>
          <w:rFonts w:ascii="Arial" w:hAnsi="Arial"/>
          <w:color w:val="293A55"/>
          <w:sz w:val="18"/>
        </w:rPr>
        <w:t>2</w:t>
      </w:r>
      <w:r>
        <w:rPr>
          <w:rFonts w:ascii="Arial" w:hAnsi="Arial"/>
          <w:color w:val="000000"/>
          <w:vertAlign w:val="superscript"/>
        </w:rPr>
        <w:t>1</w:t>
      </w:r>
      <w:r>
        <w:rPr>
          <w:rFonts w:ascii="Arial" w:hAnsi="Arial"/>
          <w:color w:val="293A55"/>
          <w:sz w:val="18"/>
        </w:rPr>
        <w:t>) здійснення банком валютних операцій з обміну іноземної валюти з</w:t>
      </w:r>
      <w:r>
        <w:rPr>
          <w:rFonts w:ascii="Arial" w:hAnsi="Arial"/>
          <w:color w:val="000000"/>
          <w:sz w:val="18"/>
        </w:rPr>
        <w:t xml:space="preserve"> </w:t>
      </w:r>
      <w:r>
        <w:rPr>
          <w:rFonts w:ascii="Arial" w:hAnsi="Arial"/>
          <w:color w:val="293A55"/>
          <w:sz w:val="18"/>
        </w:rPr>
        <w:t>іноземними фінансовими установами;</w:t>
      </w:r>
    </w:p>
    <w:p w:rsidR="00356BF6" w:rsidRDefault="00250EBB">
      <w:pPr>
        <w:spacing w:after="75"/>
        <w:ind w:firstLine="240"/>
        <w:jc w:val="right"/>
      </w:pPr>
      <w:bookmarkStart w:id="183" w:name="507"/>
      <w:bookmarkEnd w:id="182"/>
      <w:r>
        <w:rPr>
          <w:rFonts w:ascii="Arial" w:hAnsi="Arial"/>
          <w:color w:val="293A55"/>
          <w:sz w:val="18"/>
        </w:rPr>
        <w:t>(пункт 12 доповнено підпунктом 2</w:t>
      </w:r>
      <w:r>
        <w:rPr>
          <w:rFonts w:ascii="Arial" w:hAnsi="Arial"/>
          <w:color w:val="000000"/>
          <w:vertAlign w:val="superscript"/>
        </w:rPr>
        <w:t>1</w:t>
      </w:r>
      <w:r>
        <w:rPr>
          <w:rFonts w:ascii="Arial" w:hAnsi="Arial"/>
          <w:color w:val="293A55"/>
          <w:sz w:val="18"/>
        </w:rPr>
        <w:t xml:space="preserve"> згідно з постановою</w:t>
      </w:r>
      <w:r>
        <w:br/>
      </w:r>
      <w:r>
        <w:rPr>
          <w:rFonts w:ascii="Arial" w:hAnsi="Arial"/>
          <w:color w:val="293A55"/>
          <w:sz w:val="18"/>
        </w:rPr>
        <w:t xml:space="preserve"> Правління Національного банку України від 22.</w:t>
      </w:r>
      <w:r>
        <w:rPr>
          <w:rFonts w:ascii="Arial" w:hAnsi="Arial"/>
          <w:color w:val="293A55"/>
          <w:sz w:val="18"/>
        </w:rPr>
        <w:t>07.2022 р. N 157,</w:t>
      </w:r>
      <w:r>
        <w:br/>
      </w:r>
      <w:r>
        <w:rPr>
          <w:rFonts w:ascii="Arial" w:hAnsi="Arial"/>
          <w:color w:val="293A55"/>
          <w:sz w:val="18"/>
        </w:rPr>
        <w:t>підпункт 2</w:t>
      </w:r>
      <w:r>
        <w:rPr>
          <w:rFonts w:ascii="Arial" w:hAnsi="Arial"/>
          <w:color w:val="000000"/>
          <w:vertAlign w:val="superscript"/>
        </w:rPr>
        <w:t>1</w:t>
      </w:r>
      <w:r>
        <w:rPr>
          <w:rFonts w:ascii="Arial" w:hAnsi="Arial"/>
          <w:color w:val="293A55"/>
          <w:sz w:val="18"/>
        </w:rPr>
        <w:t xml:space="preserve"> пункту 12 із змінами, внесеними згідно з постановою</w:t>
      </w:r>
      <w:r>
        <w:br/>
      </w:r>
      <w:r>
        <w:rPr>
          <w:rFonts w:ascii="Arial" w:hAnsi="Arial"/>
          <w:color w:val="293A55"/>
          <w:sz w:val="18"/>
        </w:rPr>
        <w:t xml:space="preserve"> Правління Національного банку України від 26.07.2022 р. N 159)</w:t>
      </w:r>
    </w:p>
    <w:p w:rsidR="00356BF6" w:rsidRDefault="00250EBB">
      <w:pPr>
        <w:spacing w:after="75"/>
        <w:ind w:firstLine="240"/>
        <w:jc w:val="both"/>
      </w:pPr>
      <w:bookmarkStart w:id="184" w:name="1306"/>
      <w:bookmarkEnd w:id="183"/>
      <w:r>
        <w:rPr>
          <w:rFonts w:ascii="Arial" w:hAnsi="Arial"/>
          <w:color w:val="293A55"/>
          <w:sz w:val="18"/>
        </w:rPr>
        <w:t>3) здійснення валютних операцій з обміну іноземної валюти:</w:t>
      </w:r>
    </w:p>
    <w:p w:rsidR="00356BF6" w:rsidRDefault="00250EBB">
      <w:pPr>
        <w:spacing w:after="75"/>
        <w:ind w:firstLine="240"/>
        <w:jc w:val="both"/>
      </w:pPr>
      <w:bookmarkStart w:id="185" w:name="1307"/>
      <w:bookmarkEnd w:id="184"/>
      <w:r>
        <w:rPr>
          <w:rFonts w:ascii="Arial" w:hAnsi="Arial"/>
          <w:color w:val="293A55"/>
          <w:sz w:val="18"/>
        </w:rPr>
        <w:lastRenderedPageBreak/>
        <w:t>у межах 1 групи Класифікатора іноземних валют та ба</w:t>
      </w:r>
      <w:r>
        <w:rPr>
          <w:rFonts w:ascii="Arial" w:hAnsi="Arial"/>
          <w:color w:val="293A55"/>
          <w:sz w:val="18"/>
        </w:rPr>
        <w:t>нківських металів, затвердженого</w:t>
      </w:r>
      <w:r>
        <w:rPr>
          <w:rFonts w:ascii="Arial" w:hAnsi="Arial"/>
          <w:color w:val="000000"/>
          <w:sz w:val="18"/>
        </w:rPr>
        <w:t xml:space="preserve"> </w:t>
      </w:r>
      <w:r>
        <w:rPr>
          <w:rFonts w:ascii="Arial" w:hAnsi="Arial"/>
          <w:color w:val="293A55"/>
          <w:sz w:val="18"/>
        </w:rPr>
        <w:t>постановою Правління Національного банку України від 04 лютого 1998 року N 34</w:t>
      </w:r>
      <w:r>
        <w:rPr>
          <w:rFonts w:ascii="Arial" w:hAnsi="Arial"/>
          <w:color w:val="000000"/>
          <w:sz w:val="18"/>
        </w:rPr>
        <w:t xml:space="preserve"> </w:t>
      </w:r>
      <w:r>
        <w:rPr>
          <w:rFonts w:ascii="Arial" w:hAnsi="Arial"/>
          <w:color w:val="293A55"/>
          <w:sz w:val="18"/>
        </w:rPr>
        <w:t>(у редакції</w:t>
      </w:r>
      <w:r>
        <w:rPr>
          <w:rFonts w:ascii="Arial" w:hAnsi="Arial"/>
          <w:color w:val="000000"/>
          <w:sz w:val="18"/>
        </w:rPr>
        <w:t xml:space="preserve"> </w:t>
      </w:r>
      <w:r>
        <w:rPr>
          <w:rFonts w:ascii="Arial" w:hAnsi="Arial"/>
          <w:color w:val="293A55"/>
          <w:sz w:val="18"/>
        </w:rPr>
        <w:t xml:space="preserve">постанови Правління Національного банку України від 19 квітня 2016 року N 269) (зі змінами) (далі - Класифікатор), між банками </w:t>
      </w:r>
      <w:r>
        <w:rPr>
          <w:rFonts w:ascii="Arial" w:hAnsi="Arial"/>
          <w:color w:val="293A55"/>
          <w:sz w:val="18"/>
        </w:rPr>
        <w:t>(безготівкової іноземної валюти), банками за дорученням клієнтів (готівкової та безготівкової іноземної валюти);</w:t>
      </w:r>
    </w:p>
    <w:p w:rsidR="00356BF6" w:rsidRDefault="00250EBB">
      <w:pPr>
        <w:spacing w:after="75"/>
        <w:ind w:firstLine="240"/>
        <w:jc w:val="both"/>
      </w:pPr>
      <w:bookmarkStart w:id="186" w:name="1308"/>
      <w:bookmarkEnd w:id="185"/>
      <w:r>
        <w:rPr>
          <w:rFonts w:ascii="Arial" w:hAnsi="Arial"/>
          <w:color w:val="293A55"/>
          <w:sz w:val="18"/>
        </w:rPr>
        <w:t>у випадках, визначених у підпунктах 11, 12 пункту 17</w:t>
      </w:r>
      <w:r>
        <w:rPr>
          <w:rFonts w:ascii="Arial" w:hAnsi="Arial"/>
          <w:color w:val="000000"/>
          <w:vertAlign w:val="superscript"/>
        </w:rPr>
        <w:t>2</w:t>
      </w:r>
      <w:r>
        <w:rPr>
          <w:rFonts w:ascii="Arial" w:hAnsi="Arial"/>
          <w:color w:val="293A55"/>
          <w:sz w:val="18"/>
        </w:rPr>
        <w:t xml:space="preserve"> цієї постанови;</w:t>
      </w:r>
    </w:p>
    <w:p w:rsidR="00356BF6" w:rsidRDefault="00250EBB">
      <w:pPr>
        <w:spacing w:after="75"/>
        <w:ind w:firstLine="240"/>
        <w:jc w:val="right"/>
      </w:pPr>
      <w:bookmarkStart w:id="187" w:name="115"/>
      <w:bookmarkEnd w:id="186"/>
      <w:r>
        <w:rPr>
          <w:rFonts w:ascii="Arial" w:hAnsi="Arial"/>
          <w:color w:val="293A55"/>
          <w:sz w:val="18"/>
        </w:rPr>
        <w:t>(підпункт 3 пункту 12 із змінами, внесеними згідно з постановою</w:t>
      </w:r>
      <w:r>
        <w:br/>
      </w:r>
      <w:r>
        <w:rPr>
          <w:rFonts w:ascii="Arial" w:hAnsi="Arial"/>
          <w:color w:val="293A55"/>
          <w:sz w:val="18"/>
        </w:rPr>
        <w:t xml:space="preserve"> Правління Національного банку України від 04.03.2022 р. N 36,</w:t>
      </w:r>
      <w:r>
        <w:br/>
      </w:r>
      <w:r>
        <w:rPr>
          <w:rFonts w:ascii="Arial" w:hAnsi="Arial"/>
          <w:color w:val="293A55"/>
          <w:sz w:val="18"/>
        </w:rPr>
        <w:t>у редакції</w:t>
      </w:r>
      <w:r>
        <w:rPr>
          <w:rFonts w:ascii="Arial" w:hAnsi="Arial"/>
          <w:color w:val="000000"/>
          <w:sz w:val="18"/>
        </w:rPr>
        <w:t xml:space="preserve"> </w:t>
      </w:r>
      <w:r>
        <w:rPr>
          <w:rFonts w:ascii="Arial" w:hAnsi="Arial"/>
          <w:color w:val="293A55"/>
          <w:sz w:val="18"/>
        </w:rPr>
        <w:t>постанов</w:t>
      </w:r>
      <w:r>
        <w:rPr>
          <w:rFonts w:ascii="Arial" w:hAnsi="Arial"/>
          <w:color w:val="000000"/>
          <w:sz w:val="18"/>
        </w:rPr>
        <w:t xml:space="preserve"> </w:t>
      </w:r>
      <w:r>
        <w:rPr>
          <w:rFonts w:ascii="Arial" w:hAnsi="Arial"/>
          <w:color w:val="293A55"/>
          <w:sz w:val="18"/>
        </w:rPr>
        <w:t>Правління</w:t>
      </w:r>
      <w:r>
        <w:br/>
      </w:r>
      <w:r>
        <w:rPr>
          <w:rFonts w:ascii="Arial" w:hAnsi="Arial"/>
          <w:color w:val="293A55"/>
          <w:sz w:val="18"/>
        </w:rPr>
        <w:t xml:space="preserve"> Національного банку України від 04.04.2022 р. N 68,</w:t>
      </w:r>
      <w:r>
        <w:br/>
      </w:r>
      <w:r>
        <w:rPr>
          <w:rFonts w:ascii="Arial" w:hAnsi="Arial"/>
          <w:color w:val="293A55"/>
          <w:sz w:val="18"/>
        </w:rPr>
        <w:t>від 09.05.2025 р. N 53)</w:t>
      </w:r>
    </w:p>
    <w:p w:rsidR="00356BF6" w:rsidRDefault="00250EBB">
      <w:pPr>
        <w:spacing w:after="75"/>
        <w:ind w:firstLine="240"/>
        <w:jc w:val="both"/>
      </w:pPr>
      <w:bookmarkStart w:id="188" w:name="77"/>
      <w:bookmarkEnd w:id="187"/>
      <w:r>
        <w:rPr>
          <w:rFonts w:ascii="Arial" w:hAnsi="Arial"/>
          <w:color w:val="293A55"/>
          <w:sz w:val="18"/>
        </w:rPr>
        <w:t>4)</w:t>
      </w:r>
      <w:r>
        <w:rPr>
          <w:rFonts w:ascii="Arial" w:hAnsi="Arial"/>
          <w:color w:val="000000"/>
          <w:sz w:val="18"/>
        </w:rPr>
        <w:t xml:space="preserve"> </w:t>
      </w:r>
      <w:r>
        <w:rPr>
          <w:rFonts w:ascii="Arial" w:hAnsi="Arial"/>
          <w:color w:val="293A55"/>
          <w:sz w:val="18"/>
        </w:rPr>
        <w:t xml:space="preserve">купівлі іноземної валюти з метою проведення валютних операцій, визначених у пункті </w:t>
      </w:r>
      <w:r>
        <w:rPr>
          <w:rFonts w:ascii="Arial" w:hAnsi="Arial"/>
          <w:color w:val="293A55"/>
          <w:sz w:val="18"/>
        </w:rPr>
        <w:t>14 цієї постанови (крім випадків, визначених у</w:t>
      </w:r>
      <w:r>
        <w:rPr>
          <w:rFonts w:ascii="Arial" w:hAnsi="Arial"/>
          <w:color w:val="000000"/>
          <w:sz w:val="18"/>
        </w:rPr>
        <w:t xml:space="preserve"> </w:t>
      </w:r>
      <w:r>
        <w:rPr>
          <w:rFonts w:ascii="Arial" w:hAnsi="Arial"/>
          <w:color w:val="293A55"/>
          <w:sz w:val="18"/>
        </w:rPr>
        <w:t>підпункті 2</w:t>
      </w:r>
      <w:r>
        <w:rPr>
          <w:rFonts w:ascii="Arial" w:hAnsi="Arial"/>
          <w:color w:val="000000"/>
          <w:vertAlign w:val="superscript"/>
        </w:rPr>
        <w:t>3</w:t>
      </w:r>
      <w:r>
        <w:rPr>
          <w:rFonts w:ascii="Arial" w:hAnsi="Arial"/>
          <w:color w:val="293A55"/>
          <w:sz w:val="18"/>
        </w:rPr>
        <w:t>, абзаці</w:t>
      </w:r>
      <w:r>
        <w:rPr>
          <w:rFonts w:ascii="Arial" w:hAnsi="Arial"/>
          <w:color w:val="000000"/>
          <w:sz w:val="18"/>
        </w:rPr>
        <w:t xml:space="preserve"> </w:t>
      </w:r>
      <w:r>
        <w:rPr>
          <w:rFonts w:ascii="Arial" w:hAnsi="Arial"/>
          <w:color w:val="293A55"/>
          <w:sz w:val="18"/>
        </w:rPr>
        <w:t>шостому</w:t>
      </w:r>
      <w:r>
        <w:rPr>
          <w:rFonts w:ascii="Arial" w:hAnsi="Arial"/>
          <w:color w:val="000000"/>
          <w:sz w:val="18"/>
        </w:rPr>
        <w:t xml:space="preserve"> </w:t>
      </w:r>
      <w:r>
        <w:rPr>
          <w:rFonts w:ascii="Arial" w:hAnsi="Arial"/>
          <w:color w:val="293A55"/>
          <w:sz w:val="18"/>
        </w:rPr>
        <w:t>підпункту 8, підпунктах 9, 9</w:t>
      </w:r>
      <w:r>
        <w:rPr>
          <w:rFonts w:ascii="Arial" w:hAnsi="Arial"/>
          <w:color w:val="000000"/>
          <w:vertAlign w:val="superscript"/>
        </w:rPr>
        <w:t>3</w:t>
      </w:r>
      <w:r>
        <w:rPr>
          <w:rFonts w:ascii="Arial" w:hAnsi="Arial"/>
          <w:color w:val="293A55"/>
          <w:sz w:val="18"/>
        </w:rPr>
        <w:t>, 23, 23</w:t>
      </w:r>
      <w:r>
        <w:rPr>
          <w:rFonts w:ascii="Arial" w:hAnsi="Arial"/>
          <w:color w:val="000000"/>
          <w:vertAlign w:val="superscript"/>
        </w:rPr>
        <w:t>1</w:t>
      </w:r>
      <w:r>
        <w:rPr>
          <w:rFonts w:ascii="Arial" w:hAnsi="Arial"/>
          <w:color w:val="293A55"/>
          <w:sz w:val="18"/>
        </w:rPr>
        <w:t>, 30, 40, 41, 42</w:t>
      </w:r>
      <w:r>
        <w:rPr>
          <w:rFonts w:ascii="Arial" w:hAnsi="Arial"/>
          <w:color w:val="000000"/>
          <w:vertAlign w:val="superscript"/>
        </w:rPr>
        <w:t>4</w:t>
      </w:r>
      <w:r>
        <w:rPr>
          <w:rFonts w:ascii="Arial" w:hAnsi="Arial"/>
          <w:color w:val="293A55"/>
          <w:sz w:val="18"/>
        </w:rPr>
        <w:t>, 44, 46</w:t>
      </w:r>
      <w:r>
        <w:rPr>
          <w:rFonts w:ascii="Arial" w:hAnsi="Arial"/>
          <w:color w:val="000000"/>
          <w:vertAlign w:val="superscript"/>
        </w:rPr>
        <w:t>2</w:t>
      </w:r>
      <w:r>
        <w:rPr>
          <w:rFonts w:ascii="Arial" w:hAnsi="Arial"/>
          <w:color w:val="293A55"/>
          <w:sz w:val="18"/>
        </w:rPr>
        <w:t>, 46</w:t>
      </w:r>
      <w:r>
        <w:rPr>
          <w:rFonts w:ascii="Arial" w:hAnsi="Arial"/>
          <w:color w:val="000000"/>
          <w:vertAlign w:val="superscript"/>
        </w:rPr>
        <w:t>3</w:t>
      </w:r>
      <w:r>
        <w:rPr>
          <w:rFonts w:ascii="Arial" w:hAnsi="Arial"/>
          <w:color w:val="293A55"/>
          <w:sz w:val="18"/>
        </w:rPr>
        <w:t>, 60, 61, 62, 62</w:t>
      </w:r>
      <w:r>
        <w:rPr>
          <w:rFonts w:ascii="Arial" w:hAnsi="Arial"/>
          <w:color w:val="000000"/>
          <w:vertAlign w:val="superscript"/>
        </w:rPr>
        <w:t>1</w:t>
      </w:r>
      <w:r>
        <w:rPr>
          <w:rFonts w:ascii="Arial" w:hAnsi="Arial"/>
          <w:color w:val="000000"/>
          <w:sz w:val="18"/>
        </w:rPr>
        <w:t xml:space="preserve"> </w:t>
      </w:r>
      <w:r>
        <w:rPr>
          <w:rFonts w:ascii="Arial" w:hAnsi="Arial"/>
          <w:color w:val="293A55"/>
          <w:sz w:val="18"/>
        </w:rPr>
        <w:t>пункту 14 цієї постанови).</w:t>
      </w:r>
      <w:r>
        <w:rPr>
          <w:rFonts w:ascii="Arial" w:hAnsi="Arial"/>
          <w:color w:val="000000"/>
          <w:sz w:val="18"/>
        </w:rPr>
        <w:t xml:space="preserve"> </w:t>
      </w:r>
      <w:r>
        <w:rPr>
          <w:rFonts w:ascii="Arial" w:hAnsi="Arial"/>
          <w:color w:val="293A55"/>
          <w:sz w:val="18"/>
        </w:rPr>
        <w:t>На такі випадки купівлі іноземної валюти не поширюються вимоги пун</w:t>
      </w:r>
      <w:r>
        <w:rPr>
          <w:rFonts w:ascii="Arial" w:hAnsi="Arial"/>
          <w:color w:val="293A55"/>
          <w:sz w:val="18"/>
        </w:rPr>
        <w:t>кту 54 розділу V Положення</w:t>
      </w:r>
      <w:r>
        <w:rPr>
          <w:rFonts w:ascii="Arial" w:hAnsi="Arial"/>
          <w:color w:val="000000"/>
          <w:sz w:val="18"/>
        </w:rPr>
        <w:t xml:space="preserve"> </w:t>
      </w:r>
      <w:r>
        <w:rPr>
          <w:rFonts w:ascii="Arial" w:hAnsi="Arial"/>
          <w:color w:val="293A55"/>
          <w:sz w:val="18"/>
        </w:rPr>
        <w:t>N 5;</w:t>
      </w:r>
    </w:p>
    <w:p w:rsidR="00356BF6" w:rsidRDefault="00250EBB">
      <w:pPr>
        <w:spacing w:after="75"/>
        <w:ind w:firstLine="240"/>
        <w:jc w:val="right"/>
      </w:pPr>
      <w:bookmarkStart w:id="189" w:name="116"/>
      <w:bookmarkEnd w:id="188"/>
      <w:r>
        <w:rPr>
          <w:rFonts w:ascii="Arial" w:hAnsi="Arial"/>
          <w:color w:val="293A55"/>
          <w:sz w:val="18"/>
        </w:rPr>
        <w:t>(підпункт 4 пункту 12 із змінами, внесеними згідно з</w:t>
      </w:r>
      <w:r>
        <w:rPr>
          <w:rFonts w:ascii="Arial" w:hAnsi="Arial"/>
          <w:color w:val="000000"/>
          <w:sz w:val="18"/>
        </w:rPr>
        <w:t xml:space="preserve"> </w:t>
      </w:r>
      <w:r>
        <w:rPr>
          <w:rFonts w:ascii="Arial" w:hAnsi="Arial"/>
          <w:color w:val="293A55"/>
          <w:sz w:val="18"/>
        </w:rPr>
        <w:t>постановами</w:t>
      </w:r>
      <w:r>
        <w:br/>
      </w:r>
      <w:r>
        <w:rPr>
          <w:rFonts w:ascii="Arial" w:hAnsi="Arial"/>
          <w:color w:val="293A55"/>
          <w:sz w:val="18"/>
        </w:rPr>
        <w:t xml:space="preserve"> Правління Національного банку України від 04.03.2022 р. N 36,</w:t>
      </w:r>
      <w:r>
        <w:br/>
      </w:r>
      <w:r>
        <w:rPr>
          <w:rFonts w:ascii="Arial" w:hAnsi="Arial"/>
          <w:color w:val="293A55"/>
          <w:sz w:val="18"/>
        </w:rPr>
        <w:t>від 22.04.2022 р. N 81,</w:t>
      </w:r>
      <w:r>
        <w:br/>
      </w:r>
      <w:r>
        <w:rPr>
          <w:rFonts w:ascii="Arial" w:hAnsi="Arial"/>
          <w:color w:val="293A55"/>
          <w:sz w:val="18"/>
        </w:rPr>
        <w:t>від 09.05.2022 р. N 96,</w:t>
      </w:r>
      <w:r>
        <w:br/>
      </w:r>
      <w:r>
        <w:rPr>
          <w:rFonts w:ascii="Arial" w:hAnsi="Arial"/>
          <w:color w:val="293A55"/>
          <w:sz w:val="18"/>
        </w:rPr>
        <w:t>від 29.09.2022 р. N 211,</w:t>
      </w:r>
      <w:r>
        <w:br/>
      </w:r>
      <w:r>
        <w:rPr>
          <w:rFonts w:ascii="Arial" w:hAnsi="Arial"/>
          <w:color w:val="293A55"/>
          <w:sz w:val="18"/>
        </w:rPr>
        <w:t>від 09.12.2022 р. N 242</w:t>
      </w:r>
      <w:r>
        <w:rPr>
          <w:rFonts w:ascii="Arial" w:hAnsi="Arial"/>
          <w:color w:val="293A55"/>
          <w:sz w:val="18"/>
        </w:rPr>
        <w:t>,</w:t>
      </w:r>
      <w:r>
        <w:br/>
      </w:r>
      <w:r>
        <w:rPr>
          <w:rFonts w:ascii="Arial" w:hAnsi="Arial"/>
          <w:color w:val="293A55"/>
          <w:sz w:val="18"/>
        </w:rPr>
        <w:t>від 20.04.2023 р. N 53,</w:t>
      </w:r>
      <w:r>
        <w:br/>
      </w:r>
      <w:r>
        <w:rPr>
          <w:rFonts w:ascii="Arial" w:hAnsi="Arial"/>
          <w:color w:val="293A55"/>
          <w:sz w:val="18"/>
        </w:rPr>
        <w:t>від 20.06.2023 р. N 77,</w:t>
      </w:r>
      <w:r>
        <w:br/>
      </w:r>
      <w:r>
        <w:rPr>
          <w:rFonts w:ascii="Arial" w:hAnsi="Arial"/>
          <w:color w:val="293A55"/>
          <w:sz w:val="18"/>
        </w:rPr>
        <w:t>від 10.08.2023 р. N 96,</w:t>
      </w:r>
      <w:r>
        <w:br/>
      </w:r>
      <w:r>
        <w:rPr>
          <w:rFonts w:ascii="Arial" w:hAnsi="Arial"/>
          <w:color w:val="293A55"/>
          <w:sz w:val="18"/>
        </w:rPr>
        <w:t>від 03.05.2024 р. N 56,</w:t>
      </w:r>
      <w:r>
        <w:br/>
      </w:r>
      <w:r>
        <w:rPr>
          <w:rFonts w:ascii="Arial" w:hAnsi="Arial"/>
          <w:color w:val="293A55"/>
          <w:sz w:val="18"/>
        </w:rPr>
        <w:t>від 06.09.2024 р. N 108,</w:t>
      </w:r>
      <w:r>
        <w:br/>
      </w:r>
      <w:r>
        <w:rPr>
          <w:rFonts w:ascii="Arial" w:hAnsi="Arial"/>
          <w:color w:val="293A55"/>
          <w:sz w:val="18"/>
        </w:rPr>
        <w:t>від 20.12.2024 р. N 155,</w:t>
      </w:r>
      <w:r>
        <w:br/>
      </w:r>
      <w:r>
        <w:rPr>
          <w:rFonts w:ascii="Arial" w:hAnsi="Arial"/>
          <w:color w:val="293A55"/>
          <w:sz w:val="18"/>
        </w:rPr>
        <w:t>від 17.01.2025 р. N 7,</w:t>
      </w:r>
      <w:r>
        <w:br/>
      </w:r>
      <w:r>
        <w:rPr>
          <w:rFonts w:ascii="Arial" w:hAnsi="Arial"/>
          <w:color w:val="293A55"/>
          <w:sz w:val="18"/>
        </w:rPr>
        <w:t>від 05.08.2025 р. N 95,</w:t>
      </w:r>
      <w:r>
        <w:br/>
      </w:r>
      <w:r>
        <w:rPr>
          <w:rFonts w:ascii="Arial" w:hAnsi="Arial"/>
          <w:color w:val="293A55"/>
          <w:sz w:val="18"/>
        </w:rPr>
        <w:t>від 10.08.2026 р. N 90,</w:t>
      </w:r>
      <w:r>
        <w:br/>
      </w:r>
      <w:r>
        <w:rPr>
          <w:rFonts w:ascii="Arial" w:hAnsi="Arial"/>
          <w:color w:val="293A55"/>
          <w:sz w:val="18"/>
        </w:rPr>
        <w:t>від 15.09.2026 р. N 105)</w:t>
      </w:r>
    </w:p>
    <w:p w:rsidR="00356BF6" w:rsidRDefault="00250EBB">
      <w:pPr>
        <w:spacing w:after="75"/>
        <w:ind w:firstLine="240"/>
        <w:jc w:val="both"/>
      </w:pPr>
      <w:bookmarkStart w:id="190" w:name="78"/>
      <w:bookmarkEnd w:id="189"/>
      <w:r>
        <w:rPr>
          <w:rFonts w:ascii="Arial" w:hAnsi="Arial"/>
          <w:color w:val="293A55"/>
          <w:sz w:val="18"/>
        </w:rPr>
        <w:t>5)</w:t>
      </w:r>
      <w:r>
        <w:rPr>
          <w:rFonts w:ascii="Arial" w:hAnsi="Arial"/>
          <w:color w:val="000000"/>
          <w:sz w:val="18"/>
        </w:rPr>
        <w:t xml:space="preserve"> </w:t>
      </w:r>
      <w:r>
        <w:rPr>
          <w:rFonts w:ascii="Arial" w:hAnsi="Arial"/>
          <w:color w:val="293A55"/>
          <w:sz w:val="18"/>
        </w:rPr>
        <w:t xml:space="preserve">купівлі </w:t>
      </w:r>
      <w:r>
        <w:rPr>
          <w:rFonts w:ascii="Arial" w:hAnsi="Arial"/>
          <w:color w:val="293A55"/>
          <w:sz w:val="18"/>
        </w:rPr>
        <w:t>банком іноземної валюти в іншого банку, уключаючи випадки її подальшого продажу клієнту з метою проведення валютних операцій, наведених у пункті 14 цієї постанови;</w:t>
      </w:r>
    </w:p>
    <w:p w:rsidR="00356BF6" w:rsidRDefault="00250EBB">
      <w:pPr>
        <w:spacing w:after="75"/>
        <w:ind w:firstLine="240"/>
        <w:jc w:val="right"/>
      </w:pPr>
      <w:bookmarkStart w:id="191" w:name="526"/>
      <w:bookmarkEnd w:id="190"/>
      <w:r>
        <w:rPr>
          <w:rFonts w:ascii="Arial" w:hAnsi="Arial"/>
          <w:color w:val="293A55"/>
          <w:sz w:val="18"/>
        </w:rPr>
        <w:t>(підпункт 5 пункту 12 із змінами, внесеними згідно з</w:t>
      </w:r>
      <w:r>
        <w:rPr>
          <w:rFonts w:ascii="Arial" w:hAnsi="Arial"/>
          <w:color w:val="000000"/>
          <w:sz w:val="18"/>
        </w:rPr>
        <w:t xml:space="preserve"> </w:t>
      </w:r>
      <w:r>
        <w:rPr>
          <w:rFonts w:ascii="Arial" w:hAnsi="Arial"/>
          <w:color w:val="293A55"/>
          <w:sz w:val="18"/>
        </w:rPr>
        <w:t>постановами</w:t>
      </w:r>
      <w:r>
        <w:br/>
      </w:r>
      <w:r>
        <w:rPr>
          <w:rFonts w:ascii="Arial" w:hAnsi="Arial"/>
          <w:color w:val="293A55"/>
          <w:sz w:val="18"/>
        </w:rPr>
        <w:t xml:space="preserve"> Правління Національного ба</w:t>
      </w:r>
      <w:r>
        <w:rPr>
          <w:rFonts w:ascii="Arial" w:hAnsi="Arial"/>
          <w:color w:val="293A55"/>
          <w:sz w:val="18"/>
        </w:rPr>
        <w:t>нку України від 28.07.2022 р. N 161,</w:t>
      </w:r>
      <w:r>
        <w:br/>
      </w:r>
      <w:r>
        <w:rPr>
          <w:rFonts w:ascii="Arial" w:hAnsi="Arial"/>
          <w:color w:val="293A55"/>
          <w:sz w:val="18"/>
        </w:rPr>
        <w:t>від 02.10.2023 р. N 121)</w:t>
      </w:r>
    </w:p>
    <w:p w:rsidR="00356BF6" w:rsidRDefault="00250EBB">
      <w:pPr>
        <w:spacing w:after="75"/>
        <w:ind w:firstLine="240"/>
        <w:jc w:val="right"/>
      </w:pPr>
      <w:bookmarkStart w:id="192" w:name="34"/>
      <w:bookmarkEnd w:id="191"/>
      <w:r>
        <w:rPr>
          <w:rFonts w:ascii="Arial" w:hAnsi="Arial"/>
          <w:color w:val="293A55"/>
          <w:sz w:val="18"/>
        </w:rPr>
        <w:t>(пункт 12 у редакції</w:t>
      </w:r>
      <w:r>
        <w:rPr>
          <w:rFonts w:ascii="Arial" w:hAnsi="Arial"/>
          <w:color w:val="000000"/>
          <w:sz w:val="18"/>
        </w:rPr>
        <w:t xml:space="preserve"> </w:t>
      </w:r>
      <w:r>
        <w:rPr>
          <w:rFonts w:ascii="Arial" w:hAnsi="Arial"/>
          <w:color w:val="293A55"/>
          <w:sz w:val="18"/>
        </w:rPr>
        <w:t>постанов</w:t>
      </w:r>
      <w:r>
        <w:rPr>
          <w:rFonts w:ascii="Arial" w:hAnsi="Arial"/>
          <w:color w:val="000000"/>
          <w:sz w:val="18"/>
        </w:rPr>
        <w:t xml:space="preserve"> </w:t>
      </w:r>
      <w:r>
        <w:rPr>
          <w:rFonts w:ascii="Arial" w:hAnsi="Arial"/>
          <w:color w:val="293A55"/>
          <w:sz w:val="18"/>
        </w:rPr>
        <w:t>Правління</w:t>
      </w:r>
      <w:r>
        <w:br/>
      </w:r>
      <w:r>
        <w:rPr>
          <w:rFonts w:ascii="Arial" w:hAnsi="Arial"/>
          <w:color w:val="293A55"/>
          <w:sz w:val="18"/>
        </w:rPr>
        <w:t xml:space="preserve"> Національного банку України від 24.02.2022 р. N 21,</w:t>
      </w:r>
      <w:r>
        <w:br/>
      </w:r>
      <w:r>
        <w:rPr>
          <w:rFonts w:ascii="Arial" w:hAnsi="Arial"/>
          <w:color w:val="293A55"/>
          <w:sz w:val="18"/>
        </w:rPr>
        <w:t>від 01.03.2022 р. N 30)</w:t>
      </w:r>
    </w:p>
    <w:p w:rsidR="00356BF6" w:rsidRDefault="00250EBB">
      <w:pPr>
        <w:spacing w:after="75"/>
        <w:ind w:firstLine="240"/>
        <w:jc w:val="both"/>
      </w:pPr>
      <w:bookmarkStart w:id="193" w:name="469"/>
      <w:bookmarkEnd w:id="192"/>
      <w:r>
        <w:rPr>
          <w:rFonts w:ascii="Arial" w:hAnsi="Arial"/>
          <w:color w:val="293A55"/>
          <w:sz w:val="18"/>
        </w:rPr>
        <w:t>6) здійснення банком операцій на умовах "</w:t>
      </w:r>
      <w:proofErr w:type="spellStart"/>
      <w:r>
        <w:rPr>
          <w:rFonts w:ascii="Arial" w:hAnsi="Arial"/>
          <w:color w:val="293A55"/>
          <w:sz w:val="18"/>
        </w:rPr>
        <w:t>своп</w:t>
      </w:r>
      <w:proofErr w:type="spellEnd"/>
      <w:r>
        <w:rPr>
          <w:rFonts w:ascii="Arial" w:hAnsi="Arial"/>
          <w:color w:val="293A55"/>
          <w:sz w:val="18"/>
        </w:rPr>
        <w:t>":</w:t>
      </w:r>
    </w:p>
    <w:p w:rsidR="00356BF6" w:rsidRDefault="00250EBB">
      <w:pPr>
        <w:spacing w:after="75"/>
        <w:ind w:firstLine="240"/>
        <w:jc w:val="both"/>
      </w:pPr>
      <w:bookmarkStart w:id="194" w:name="470"/>
      <w:bookmarkEnd w:id="193"/>
      <w:r>
        <w:rPr>
          <w:rFonts w:ascii="Arial" w:hAnsi="Arial"/>
          <w:color w:val="293A55"/>
          <w:sz w:val="18"/>
        </w:rPr>
        <w:t xml:space="preserve">з банками-резидентами та/або </w:t>
      </w:r>
      <w:r>
        <w:rPr>
          <w:rFonts w:ascii="Arial" w:hAnsi="Arial"/>
          <w:color w:val="293A55"/>
          <w:sz w:val="18"/>
        </w:rPr>
        <w:t>центральним контрагентом, який має право на провадження клірингової діяльності центрального контрагента відповідно до</w:t>
      </w:r>
      <w:r>
        <w:rPr>
          <w:rFonts w:ascii="Arial" w:hAnsi="Arial"/>
          <w:color w:val="000000"/>
          <w:sz w:val="18"/>
        </w:rPr>
        <w:t xml:space="preserve"> </w:t>
      </w:r>
      <w:r>
        <w:rPr>
          <w:rFonts w:ascii="Arial" w:hAnsi="Arial"/>
          <w:color w:val="293A55"/>
          <w:sz w:val="18"/>
        </w:rPr>
        <w:t>Закону України "Про ринки капіталу та організовані товарні ринки"</w:t>
      </w:r>
      <w:r>
        <w:rPr>
          <w:rFonts w:ascii="Arial" w:hAnsi="Arial"/>
          <w:color w:val="000000"/>
          <w:sz w:val="18"/>
        </w:rPr>
        <w:t xml:space="preserve"> </w:t>
      </w:r>
      <w:r>
        <w:rPr>
          <w:rFonts w:ascii="Arial" w:hAnsi="Arial"/>
          <w:color w:val="293A55"/>
          <w:sz w:val="18"/>
        </w:rPr>
        <w:t>та отримав ліцензію Національного банку України на здійснення розрахункі</w:t>
      </w:r>
      <w:r>
        <w:rPr>
          <w:rFonts w:ascii="Arial" w:hAnsi="Arial"/>
          <w:color w:val="293A55"/>
          <w:sz w:val="18"/>
        </w:rPr>
        <w:t>в за валютними операціями на умовах "</w:t>
      </w:r>
      <w:proofErr w:type="spellStart"/>
      <w:r>
        <w:rPr>
          <w:rFonts w:ascii="Arial" w:hAnsi="Arial"/>
          <w:color w:val="293A55"/>
          <w:sz w:val="18"/>
        </w:rPr>
        <w:t>своп</w:t>
      </w:r>
      <w:proofErr w:type="spellEnd"/>
      <w:r>
        <w:rPr>
          <w:rFonts w:ascii="Arial" w:hAnsi="Arial"/>
          <w:color w:val="293A55"/>
          <w:sz w:val="18"/>
        </w:rPr>
        <w:t>" та розрахунків в іноземній валюті за правочинами щодо облігацій внутрішньої державної позики України, номінованих в іноземній валюті (далі - ОВДП), а також інших валютних операцій, необхідних для здійснення/забезп</w:t>
      </w:r>
      <w:r>
        <w:rPr>
          <w:rFonts w:ascii="Arial" w:hAnsi="Arial"/>
          <w:color w:val="293A55"/>
          <w:sz w:val="18"/>
        </w:rPr>
        <w:t>ечення таких розрахунків у межах клірингової діяльності центрального контрагента (далі - центральний контрагент);</w:t>
      </w:r>
    </w:p>
    <w:p w:rsidR="00356BF6" w:rsidRDefault="00250EBB">
      <w:pPr>
        <w:spacing w:after="75"/>
        <w:ind w:firstLine="240"/>
        <w:jc w:val="both"/>
      </w:pPr>
      <w:bookmarkStart w:id="195" w:name="471"/>
      <w:bookmarkEnd w:id="194"/>
      <w:r>
        <w:rPr>
          <w:rFonts w:ascii="Arial" w:hAnsi="Arial"/>
          <w:color w:val="293A55"/>
          <w:sz w:val="18"/>
        </w:rPr>
        <w:t>з іншими клієнтами-резидентами з обміну іноземної валюти в межах</w:t>
      </w:r>
      <w:r>
        <w:rPr>
          <w:rFonts w:ascii="Arial" w:hAnsi="Arial"/>
          <w:color w:val="000000"/>
          <w:sz w:val="18"/>
        </w:rPr>
        <w:t xml:space="preserve"> </w:t>
      </w:r>
      <w:r>
        <w:rPr>
          <w:rFonts w:ascii="Arial" w:hAnsi="Arial"/>
          <w:color w:val="293A55"/>
          <w:sz w:val="18"/>
        </w:rPr>
        <w:t>1 групи Класифікатора</w:t>
      </w:r>
      <w:r>
        <w:rPr>
          <w:rFonts w:ascii="Arial" w:hAnsi="Arial"/>
          <w:color w:val="000000"/>
          <w:sz w:val="18"/>
        </w:rPr>
        <w:t xml:space="preserve"> </w:t>
      </w:r>
      <w:r>
        <w:rPr>
          <w:rFonts w:ascii="Arial" w:hAnsi="Arial"/>
          <w:color w:val="293A55"/>
          <w:sz w:val="18"/>
        </w:rPr>
        <w:t>та/або з купівлі-продажу іноземної валюти, якщо перша ч</w:t>
      </w:r>
      <w:r>
        <w:rPr>
          <w:rFonts w:ascii="Arial" w:hAnsi="Arial"/>
          <w:color w:val="293A55"/>
          <w:sz w:val="18"/>
        </w:rPr>
        <w:t>астина операції передбачає купівлю банком у клієнта іноземної валюти;</w:t>
      </w:r>
    </w:p>
    <w:p w:rsidR="00356BF6" w:rsidRDefault="00250EBB">
      <w:pPr>
        <w:spacing w:after="75"/>
        <w:ind w:firstLine="240"/>
        <w:jc w:val="right"/>
      </w:pPr>
      <w:bookmarkStart w:id="196" w:name="118"/>
      <w:bookmarkEnd w:id="195"/>
      <w:r>
        <w:rPr>
          <w:rFonts w:ascii="Arial" w:hAnsi="Arial"/>
          <w:color w:val="293A55"/>
          <w:sz w:val="18"/>
        </w:rPr>
        <w:t>(пункт 12 доповнено підпунктом 6 згідно з постановою</w:t>
      </w:r>
      <w:r>
        <w:br/>
      </w:r>
      <w:r>
        <w:rPr>
          <w:rFonts w:ascii="Arial" w:hAnsi="Arial"/>
          <w:color w:val="293A55"/>
          <w:sz w:val="18"/>
        </w:rPr>
        <w:t xml:space="preserve"> Правління Національного банку України від 04.03.2022 р. N 36,</w:t>
      </w:r>
      <w:r>
        <w:br/>
      </w:r>
      <w:r>
        <w:rPr>
          <w:rFonts w:ascii="Arial" w:hAnsi="Arial"/>
          <w:color w:val="293A55"/>
          <w:sz w:val="18"/>
        </w:rPr>
        <w:t>підпункт 6 пункту 12 у редакції</w:t>
      </w:r>
      <w:r>
        <w:rPr>
          <w:rFonts w:ascii="Arial" w:hAnsi="Arial"/>
          <w:color w:val="000000"/>
          <w:sz w:val="18"/>
        </w:rPr>
        <w:t xml:space="preserve"> </w:t>
      </w:r>
      <w:r>
        <w:rPr>
          <w:rFonts w:ascii="Arial" w:hAnsi="Arial"/>
          <w:color w:val="293A55"/>
          <w:sz w:val="18"/>
        </w:rPr>
        <w:t>постанов</w:t>
      </w:r>
      <w:r>
        <w:rPr>
          <w:rFonts w:ascii="Arial" w:hAnsi="Arial"/>
          <w:color w:val="000000"/>
          <w:sz w:val="18"/>
        </w:rPr>
        <w:t xml:space="preserve"> </w:t>
      </w:r>
      <w:r>
        <w:rPr>
          <w:rFonts w:ascii="Arial" w:hAnsi="Arial"/>
          <w:color w:val="293A55"/>
          <w:sz w:val="18"/>
        </w:rPr>
        <w:t>Правління</w:t>
      </w:r>
      <w:r>
        <w:br/>
      </w:r>
      <w:r>
        <w:rPr>
          <w:rFonts w:ascii="Arial" w:hAnsi="Arial"/>
          <w:color w:val="293A55"/>
          <w:sz w:val="18"/>
        </w:rPr>
        <w:t xml:space="preserve"> Національного банк</w:t>
      </w:r>
      <w:r>
        <w:rPr>
          <w:rFonts w:ascii="Arial" w:hAnsi="Arial"/>
          <w:color w:val="293A55"/>
          <w:sz w:val="18"/>
        </w:rPr>
        <w:t>у України від 21.03.2022 р. N 58,</w:t>
      </w:r>
      <w:r>
        <w:br/>
      </w:r>
      <w:r>
        <w:rPr>
          <w:rFonts w:ascii="Arial" w:hAnsi="Arial"/>
          <w:color w:val="293A55"/>
          <w:sz w:val="18"/>
        </w:rPr>
        <w:lastRenderedPageBreak/>
        <w:t>від 04.04.2022 р. N 68,</w:t>
      </w:r>
      <w:r>
        <w:br/>
      </w:r>
      <w:r>
        <w:rPr>
          <w:rFonts w:ascii="Arial" w:hAnsi="Arial"/>
          <w:color w:val="293A55"/>
          <w:sz w:val="18"/>
        </w:rPr>
        <w:t>від 14.07.2022 р. N 149)</w:t>
      </w:r>
    </w:p>
    <w:p w:rsidR="00356BF6" w:rsidRDefault="00250EBB">
      <w:pPr>
        <w:spacing w:after="75"/>
        <w:ind w:firstLine="240"/>
        <w:jc w:val="both"/>
      </w:pPr>
      <w:bookmarkStart w:id="197" w:name="434"/>
      <w:bookmarkEnd w:id="196"/>
      <w:r>
        <w:rPr>
          <w:rFonts w:ascii="Arial" w:hAnsi="Arial"/>
          <w:color w:val="293A55"/>
          <w:sz w:val="18"/>
        </w:rPr>
        <w:t>6</w:t>
      </w:r>
      <w:r>
        <w:rPr>
          <w:rFonts w:ascii="Arial" w:hAnsi="Arial"/>
          <w:color w:val="000000"/>
          <w:vertAlign w:val="superscript"/>
        </w:rPr>
        <w:t>1</w:t>
      </w:r>
      <w:r>
        <w:rPr>
          <w:rFonts w:ascii="Arial" w:hAnsi="Arial"/>
          <w:color w:val="293A55"/>
          <w:sz w:val="18"/>
        </w:rPr>
        <w:t>) здійснення банком операцій на умовах "</w:t>
      </w:r>
      <w:proofErr w:type="spellStart"/>
      <w:r>
        <w:rPr>
          <w:rFonts w:ascii="Arial" w:hAnsi="Arial"/>
          <w:color w:val="293A55"/>
          <w:sz w:val="18"/>
        </w:rPr>
        <w:t>своп</w:t>
      </w:r>
      <w:proofErr w:type="spellEnd"/>
      <w:r>
        <w:rPr>
          <w:rFonts w:ascii="Arial" w:hAnsi="Arial"/>
          <w:color w:val="293A55"/>
          <w:sz w:val="18"/>
        </w:rPr>
        <w:t>" з іноземним банком-депозитарієм, що має рахунок у цінних паперах у Національному банку України, з купівлі-продажу іноземної в</w:t>
      </w:r>
      <w:r>
        <w:rPr>
          <w:rFonts w:ascii="Arial" w:hAnsi="Arial"/>
          <w:color w:val="293A55"/>
          <w:sz w:val="18"/>
        </w:rPr>
        <w:t>алюти, якщо перша частина операції передбачає продаж банком іноземної валюти іноземному банку-депозитарію, що має рахунок у цінних паперах у Національному банку України;</w:t>
      </w:r>
    </w:p>
    <w:p w:rsidR="00356BF6" w:rsidRDefault="00250EBB">
      <w:pPr>
        <w:spacing w:after="75"/>
        <w:ind w:firstLine="240"/>
        <w:jc w:val="right"/>
      </w:pPr>
      <w:bookmarkStart w:id="198" w:name="435"/>
      <w:bookmarkEnd w:id="197"/>
      <w:r>
        <w:rPr>
          <w:rFonts w:ascii="Arial" w:hAnsi="Arial"/>
          <w:color w:val="293A55"/>
          <w:sz w:val="18"/>
        </w:rPr>
        <w:t>(пункт 12 доповнено підпунктом 6</w:t>
      </w:r>
      <w:r>
        <w:rPr>
          <w:rFonts w:ascii="Arial" w:hAnsi="Arial"/>
          <w:color w:val="000000"/>
          <w:vertAlign w:val="superscript"/>
        </w:rPr>
        <w:t>1</w:t>
      </w:r>
      <w:r>
        <w:rPr>
          <w:rFonts w:ascii="Arial" w:hAnsi="Arial"/>
          <w:color w:val="293A55"/>
          <w:sz w:val="18"/>
        </w:rPr>
        <w:t xml:space="preserve"> згідно з постановою</w:t>
      </w:r>
      <w:r>
        <w:br/>
      </w:r>
      <w:r>
        <w:rPr>
          <w:rFonts w:ascii="Arial" w:hAnsi="Arial"/>
          <w:color w:val="293A55"/>
          <w:sz w:val="18"/>
        </w:rPr>
        <w:t xml:space="preserve"> Правління Національного банку У</w:t>
      </w:r>
      <w:r>
        <w:rPr>
          <w:rFonts w:ascii="Arial" w:hAnsi="Arial"/>
          <w:color w:val="293A55"/>
          <w:sz w:val="18"/>
        </w:rPr>
        <w:t>країни від 14.06.2022 р. N 122)</w:t>
      </w:r>
    </w:p>
    <w:p w:rsidR="00356BF6" w:rsidRDefault="00250EBB">
      <w:pPr>
        <w:spacing w:after="75"/>
        <w:ind w:firstLine="240"/>
        <w:jc w:val="both"/>
      </w:pPr>
      <w:bookmarkStart w:id="199" w:name="179"/>
      <w:bookmarkEnd w:id="198"/>
      <w:r>
        <w:rPr>
          <w:rFonts w:ascii="Arial" w:hAnsi="Arial"/>
          <w:color w:val="293A55"/>
          <w:sz w:val="18"/>
        </w:rPr>
        <w:t>7) купівлі клієнтами іноземної валюти на умовах "форвард" за форвардними договорами</w:t>
      </w:r>
      <w:r>
        <w:rPr>
          <w:rFonts w:ascii="Arial" w:hAnsi="Arial"/>
          <w:color w:val="000000"/>
          <w:sz w:val="18"/>
        </w:rPr>
        <w:t xml:space="preserve"> </w:t>
      </w:r>
      <w:r>
        <w:rPr>
          <w:rFonts w:ascii="Arial" w:hAnsi="Arial"/>
          <w:color w:val="293A55"/>
          <w:sz w:val="18"/>
        </w:rPr>
        <w:t>(контрактами), укладеними до 23 лютого 2022 року (</w:t>
      </w:r>
      <w:proofErr w:type="spellStart"/>
      <w:r>
        <w:rPr>
          <w:rFonts w:ascii="Arial" w:hAnsi="Arial"/>
          <w:color w:val="293A55"/>
          <w:sz w:val="18"/>
        </w:rPr>
        <w:t>уключно</w:t>
      </w:r>
      <w:proofErr w:type="spellEnd"/>
      <w:r>
        <w:rPr>
          <w:rFonts w:ascii="Arial" w:hAnsi="Arial"/>
          <w:color w:val="293A55"/>
          <w:sz w:val="18"/>
        </w:rPr>
        <w:t>). Куплена валюта має бути використана з урахуванням вимог пункту 14 цієї постанови</w:t>
      </w:r>
      <w:r>
        <w:rPr>
          <w:rFonts w:ascii="Arial" w:hAnsi="Arial"/>
          <w:color w:val="293A55"/>
          <w:sz w:val="18"/>
        </w:rPr>
        <w:t xml:space="preserve"> та</w:t>
      </w:r>
      <w:r>
        <w:rPr>
          <w:rFonts w:ascii="Arial" w:hAnsi="Arial"/>
          <w:color w:val="000000"/>
          <w:sz w:val="18"/>
        </w:rPr>
        <w:t xml:space="preserve"> </w:t>
      </w:r>
      <w:r>
        <w:rPr>
          <w:rFonts w:ascii="Arial" w:hAnsi="Arial"/>
          <w:color w:val="293A55"/>
          <w:sz w:val="18"/>
        </w:rPr>
        <w:t>пункту 44 розділу IV Положення N 5;</w:t>
      </w:r>
    </w:p>
    <w:p w:rsidR="00356BF6" w:rsidRDefault="00250EBB">
      <w:pPr>
        <w:spacing w:after="75"/>
        <w:ind w:firstLine="240"/>
        <w:jc w:val="right"/>
      </w:pPr>
      <w:bookmarkStart w:id="200" w:name="180"/>
      <w:bookmarkEnd w:id="199"/>
      <w:r>
        <w:rPr>
          <w:rFonts w:ascii="Arial" w:hAnsi="Arial"/>
          <w:color w:val="293A55"/>
          <w:sz w:val="18"/>
        </w:rPr>
        <w:t>(пункт 12 доповнено підпунктом 7 згідно з постановою</w:t>
      </w:r>
      <w:r>
        <w:br/>
      </w:r>
      <w:r>
        <w:rPr>
          <w:rFonts w:ascii="Arial" w:hAnsi="Arial"/>
          <w:color w:val="293A55"/>
          <w:sz w:val="18"/>
        </w:rPr>
        <w:t xml:space="preserve"> Правління Національного банку України від 21.03.2022 р. N 58,</w:t>
      </w:r>
      <w:r>
        <w:br/>
      </w:r>
      <w:r>
        <w:rPr>
          <w:rFonts w:ascii="Arial" w:hAnsi="Arial"/>
          <w:color w:val="293A55"/>
          <w:sz w:val="18"/>
        </w:rPr>
        <w:t>підпункт 7 пункту 12 із змінами, внесеними згідно з постановою</w:t>
      </w:r>
      <w:r>
        <w:br/>
      </w:r>
      <w:r>
        <w:rPr>
          <w:rFonts w:ascii="Arial" w:hAnsi="Arial"/>
          <w:color w:val="293A55"/>
          <w:sz w:val="18"/>
        </w:rPr>
        <w:t xml:space="preserve"> Правління Національного банку Україн</w:t>
      </w:r>
      <w:r>
        <w:rPr>
          <w:rFonts w:ascii="Arial" w:hAnsi="Arial"/>
          <w:color w:val="293A55"/>
          <w:sz w:val="18"/>
        </w:rPr>
        <w:t>и від 05.08.2025 р. N 95)</w:t>
      </w:r>
    </w:p>
    <w:p w:rsidR="00356BF6" w:rsidRDefault="00250EBB">
      <w:pPr>
        <w:spacing w:after="75"/>
        <w:ind w:firstLine="240"/>
        <w:jc w:val="both"/>
      </w:pPr>
      <w:bookmarkStart w:id="201" w:name="1310"/>
      <w:bookmarkEnd w:id="200"/>
      <w:r>
        <w:rPr>
          <w:rFonts w:ascii="Arial" w:hAnsi="Arial"/>
          <w:color w:val="293A55"/>
          <w:sz w:val="18"/>
        </w:rPr>
        <w:t>7</w:t>
      </w:r>
      <w:r>
        <w:rPr>
          <w:rFonts w:ascii="Arial" w:hAnsi="Arial"/>
          <w:color w:val="000000"/>
          <w:vertAlign w:val="superscript"/>
        </w:rPr>
        <w:t>1</w:t>
      </w:r>
      <w:r>
        <w:rPr>
          <w:rFonts w:ascii="Arial" w:hAnsi="Arial"/>
          <w:color w:val="293A55"/>
          <w:sz w:val="18"/>
        </w:rPr>
        <w:t>) здійснення банком операцій на умовах "форвард":</w:t>
      </w:r>
    </w:p>
    <w:p w:rsidR="00356BF6" w:rsidRDefault="00250EBB">
      <w:pPr>
        <w:spacing w:after="75"/>
        <w:ind w:firstLine="240"/>
        <w:jc w:val="both"/>
      </w:pPr>
      <w:bookmarkStart w:id="202" w:name="1311"/>
      <w:bookmarkEnd w:id="201"/>
      <w:r>
        <w:rPr>
          <w:rFonts w:ascii="Arial" w:hAnsi="Arial"/>
          <w:color w:val="293A55"/>
          <w:sz w:val="18"/>
        </w:rPr>
        <w:t>з іншими банками з купівлі-продажу іноземної валюти (з поставкою іноземної валюти або без її поставки);</w:t>
      </w:r>
    </w:p>
    <w:p w:rsidR="00356BF6" w:rsidRDefault="00250EBB">
      <w:pPr>
        <w:spacing w:after="75"/>
        <w:ind w:firstLine="240"/>
        <w:jc w:val="both"/>
      </w:pPr>
      <w:bookmarkStart w:id="203" w:name="1398"/>
      <w:bookmarkEnd w:id="202"/>
      <w:r>
        <w:rPr>
          <w:rFonts w:ascii="Arial" w:hAnsi="Arial"/>
          <w:color w:val="293A55"/>
          <w:sz w:val="18"/>
        </w:rPr>
        <w:t xml:space="preserve">з клієнтами - з продажу клієнтами іноземної валюти (з поставкою іноземної </w:t>
      </w:r>
      <w:r>
        <w:rPr>
          <w:rFonts w:ascii="Arial" w:hAnsi="Arial"/>
          <w:color w:val="293A55"/>
          <w:sz w:val="18"/>
        </w:rPr>
        <w:t>валюти або без її поставки);</w:t>
      </w:r>
    </w:p>
    <w:p w:rsidR="00356BF6" w:rsidRDefault="00250EBB">
      <w:pPr>
        <w:spacing w:after="75"/>
        <w:ind w:firstLine="240"/>
        <w:jc w:val="right"/>
      </w:pPr>
      <w:bookmarkStart w:id="204" w:name="1399"/>
      <w:bookmarkEnd w:id="203"/>
      <w:r>
        <w:rPr>
          <w:rFonts w:ascii="Arial" w:hAnsi="Arial"/>
          <w:color w:val="293A55"/>
          <w:sz w:val="18"/>
        </w:rPr>
        <w:t>(абзац третій підпункту 7</w:t>
      </w:r>
      <w:r>
        <w:rPr>
          <w:rFonts w:ascii="Arial" w:hAnsi="Arial"/>
          <w:color w:val="000000"/>
          <w:vertAlign w:val="superscript"/>
        </w:rPr>
        <w:t>1</w:t>
      </w:r>
      <w:r>
        <w:rPr>
          <w:rFonts w:ascii="Arial" w:hAnsi="Arial"/>
          <w:color w:val="293A55"/>
          <w:sz w:val="18"/>
        </w:rPr>
        <w:t xml:space="preserve"> пункту 12 у редакції постанови</w:t>
      </w:r>
      <w:r>
        <w:br/>
      </w:r>
      <w:r>
        <w:rPr>
          <w:rFonts w:ascii="Arial" w:hAnsi="Arial"/>
          <w:color w:val="293A55"/>
          <w:sz w:val="18"/>
        </w:rPr>
        <w:t xml:space="preserve"> Правління Національного банку України від 05.08.2025 р. N 95)</w:t>
      </w:r>
    </w:p>
    <w:p w:rsidR="00356BF6" w:rsidRDefault="00250EBB">
      <w:pPr>
        <w:spacing w:after="75"/>
        <w:ind w:firstLine="240"/>
        <w:jc w:val="right"/>
      </w:pPr>
      <w:bookmarkStart w:id="205" w:name="1313"/>
      <w:bookmarkEnd w:id="204"/>
      <w:r>
        <w:rPr>
          <w:rFonts w:ascii="Arial" w:hAnsi="Arial"/>
          <w:color w:val="293A55"/>
          <w:sz w:val="18"/>
        </w:rPr>
        <w:t>(пункт 12 доповнено підпунктом 7</w:t>
      </w:r>
      <w:r>
        <w:rPr>
          <w:rFonts w:ascii="Arial" w:hAnsi="Arial"/>
          <w:color w:val="000000"/>
          <w:vertAlign w:val="superscript"/>
        </w:rPr>
        <w:t>1</w:t>
      </w:r>
      <w:r>
        <w:rPr>
          <w:rFonts w:ascii="Arial" w:hAnsi="Arial"/>
          <w:color w:val="293A55"/>
          <w:sz w:val="18"/>
        </w:rPr>
        <w:t xml:space="preserve"> згідно з постановою</w:t>
      </w:r>
      <w:r>
        <w:br/>
      </w:r>
      <w:r>
        <w:rPr>
          <w:rFonts w:ascii="Arial" w:hAnsi="Arial"/>
          <w:color w:val="293A55"/>
          <w:sz w:val="18"/>
        </w:rPr>
        <w:t xml:space="preserve"> Правління Національного банку України від 09.05.202</w:t>
      </w:r>
      <w:r>
        <w:rPr>
          <w:rFonts w:ascii="Arial" w:hAnsi="Arial"/>
          <w:color w:val="293A55"/>
          <w:sz w:val="18"/>
        </w:rPr>
        <w:t>5 р. N 53)</w:t>
      </w:r>
    </w:p>
    <w:p w:rsidR="00356BF6" w:rsidRDefault="00250EBB">
      <w:pPr>
        <w:spacing w:after="75"/>
        <w:ind w:firstLine="240"/>
        <w:jc w:val="both"/>
      </w:pPr>
      <w:bookmarkStart w:id="206" w:name="1400"/>
      <w:bookmarkEnd w:id="205"/>
      <w:r>
        <w:rPr>
          <w:rFonts w:ascii="Arial" w:hAnsi="Arial"/>
          <w:color w:val="293A55"/>
          <w:sz w:val="18"/>
        </w:rPr>
        <w:t>з клієнтами-резидентами (юридичними особами та фізичними особами - підприємцями) - з купівлі клієнтами іноземної валюти (з поставкою іноземної валюти) для хеджування ризику зміни курсу іноземної валюти за операціями з імпорту товарів (продукції,</w:t>
      </w:r>
      <w:r>
        <w:rPr>
          <w:rFonts w:ascii="Arial" w:hAnsi="Arial"/>
          <w:color w:val="293A55"/>
          <w:sz w:val="18"/>
        </w:rPr>
        <w:t xml:space="preserve"> робіт, послуг, прав інтелектуальної власності та інших немайнових прав, призначених для продажу / оплатної передачі). Банкам дозволяється здійснювати такі операції за умови, що на кінець кожного робочого дня загальний обсяг проданої банком клієнтам інозем</w:t>
      </w:r>
      <w:r>
        <w:rPr>
          <w:rFonts w:ascii="Arial" w:hAnsi="Arial"/>
          <w:color w:val="293A55"/>
          <w:sz w:val="18"/>
        </w:rPr>
        <w:t>ної валюти на умовах "форвард" за діючими (розрахунки за якими ще не відбулися на цей момент) форвардними договорами (контрактами) не перевищує загального обсягу купленої банком у клієнтів іноземної валюти на умовах "форвард" за діючими (розрахунки за яким</w:t>
      </w:r>
      <w:r>
        <w:rPr>
          <w:rFonts w:ascii="Arial" w:hAnsi="Arial"/>
          <w:color w:val="293A55"/>
          <w:sz w:val="18"/>
        </w:rPr>
        <w:t>и ще не відбулися на цей момент) форвардними договорами (контрактами);</w:t>
      </w:r>
    </w:p>
    <w:p w:rsidR="00356BF6" w:rsidRDefault="00250EBB">
      <w:pPr>
        <w:spacing w:after="75"/>
        <w:ind w:firstLine="240"/>
        <w:jc w:val="right"/>
      </w:pPr>
      <w:bookmarkStart w:id="207" w:name="1401"/>
      <w:bookmarkEnd w:id="206"/>
      <w:r>
        <w:rPr>
          <w:rFonts w:ascii="Arial" w:hAnsi="Arial"/>
          <w:color w:val="293A55"/>
          <w:sz w:val="18"/>
        </w:rPr>
        <w:t>(підпункт 7</w:t>
      </w:r>
      <w:r>
        <w:rPr>
          <w:rFonts w:ascii="Arial" w:hAnsi="Arial"/>
          <w:color w:val="000000"/>
          <w:vertAlign w:val="superscript"/>
        </w:rPr>
        <w:t>1</w:t>
      </w:r>
      <w:r>
        <w:rPr>
          <w:rFonts w:ascii="Arial" w:hAnsi="Arial"/>
          <w:color w:val="293A55"/>
          <w:sz w:val="18"/>
        </w:rPr>
        <w:t xml:space="preserve"> пункту 12 доповнено абзацом згідно з постановою</w:t>
      </w:r>
      <w:r>
        <w:br/>
      </w:r>
      <w:r>
        <w:rPr>
          <w:rFonts w:ascii="Arial" w:hAnsi="Arial"/>
          <w:color w:val="293A55"/>
          <w:sz w:val="18"/>
        </w:rPr>
        <w:t xml:space="preserve"> Правління Національного банку України від 05.08.2025 р. N 95)</w:t>
      </w:r>
    </w:p>
    <w:p w:rsidR="00356BF6" w:rsidRDefault="00250EBB">
      <w:pPr>
        <w:spacing w:after="75"/>
        <w:ind w:firstLine="240"/>
        <w:jc w:val="both"/>
      </w:pPr>
      <w:bookmarkStart w:id="208" w:name="211"/>
      <w:bookmarkEnd w:id="207"/>
      <w:r>
        <w:rPr>
          <w:rFonts w:ascii="Arial" w:hAnsi="Arial"/>
          <w:color w:val="293A55"/>
          <w:sz w:val="18"/>
        </w:rPr>
        <w:t>8) купівлі іноземної валюти для забезпечення компенсаційних в</w:t>
      </w:r>
      <w:r>
        <w:rPr>
          <w:rFonts w:ascii="Arial" w:hAnsi="Arial"/>
          <w:color w:val="293A55"/>
          <w:sz w:val="18"/>
        </w:rPr>
        <w:t>иплат під час довготермінового відрядження та забезпечення діяльності працівників апаратів військових аташе та апаратів представників Міністерства оборони України при закордонних дипломатичних установах України;</w:t>
      </w:r>
    </w:p>
    <w:p w:rsidR="00356BF6" w:rsidRDefault="00250EBB">
      <w:pPr>
        <w:spacing w:after="75"/>
        <w:ind w:firstLine="240"/>
        <w:jc w:val="right"/>
      </w:pPr>
      <w:bookmarkStart w:id="209" w:name="212"/>
      <w:bookmarkEnd w:id="208"/>
      <w:r>
        <w:rPr>
          <w:rFonts w:ascii="Arial" w:hAnsi="Arial"/>
          <w:color w:val="293A55"/>
          <w:sz w:val="18"/>
        </w:rPr>
        <w:t>(пункт 12 доповнено підпунктом 8 згідно з по</w:t>
      </w:r>
      <w:r>
        <w:rPr>
          <w:rFonts w:ascii="Arial" w:hAnsi="Arial"/>
          <w:color w:val="293A55"/>
          <w:sz w:val="18"/>
        </w:rPr>
        <w:t>становою</w:t>
      </w:r>
      <w:r>
        <w:br/>
      </w:r>
      <w:r>
        <w:rPr>
          <w:rFonts w:ascii="Arial" w:hAnsi="Arial"/>
          <w:color w:val="293A55"/>
          <w:sz w:val="18"/>
        </w:rPr>
        <w:t xml:space="preserve"> Правління Національного банку України від 24.03.2022 р. N 62)</w:t>
      </w:r>
    </w:p>
    <w:p w:rsidR="00356BF6" w:rsidRDefault="00250EBB">
      <w:pPr>
        <w:spacing w:after="75"/>
        <w:ind w:firstLine="240"/>
        <w:jc w:val="both"/>
      </w:pPr>
      <w:bookmarkStart w:id="210" w:name="216"/>
      <w:bookmarkEnd w:id="209"/>
      <w:r>
        <w:rPr>
          <w:rFonts w:ascii="Arial" w:hAnsi="Arial"/>
          <w:color w:val="293A55"/>
          <w:sz w:val="18"/>
        </w:rPr>
        <w:t>9) купівлі іноземної валюти Фінансовим управлінням Генерального штабу Збройних Сил України для забезпечення діяльності Збройних Сил України;</w:t>
      </w:r>
    </w:p>
    <w:p w:rsidR="00356BF6" w:rsidRDefault="00250EBB">
      <w:pPr>
        <w:spacing w:after="75"/>
        <w:ind w:firstLine="240"/>
        <w:jc w:val="right"/>
      </w:pPr>
      <w:bookmarkStart w:id="211" w:name="217"/>
      <w:bookmarkEnd w:id="210"/>
      <w:r>
        <w:rPr>
          <w:rFonts w:ascii="Arial" w:hAnsi="Arial"/>
          <w:color w:val="293A55"/>
          <w:sz w:val="18"/>
        </w:rPr>
        <w:t>(пункт 12 доповнено підпунктом 9 згідно з п</w:t>
      </w:r>
      <w:r>
        <w:rPr>
          <w:rFonts w:ascii="Arial" w:hAnsi="Arial"/>
          <w:color w:val="293A55"/>
          <w:sz w:val="18"/>
        </w:rPr>
        <w:t>остановою</w:t>
      </w:r>
      <w:r>
        <w:br/>
      </w:r>
      <w:r>
        <w:rPr>
          <w:rFonts w:ascii="Arial" w:hAnsi="Arial"/>
          <w:color w:val="293A55"/>
          <w:sz w:val="18"/>
        </w:rPr>
        <w:t xml:space="preserve"> Правління Національного банку України від 26.03.2022 р. N 65)</w:t>
      </w:r>
    </w:p>
    <w:p w:rsidR="00356BF6" w:rsidRDefault="00250EBB">
      <w:pPr>
        <w:spacing w:after="75"/>
        <w:ind w:firstLine="240"/>
        <w:jc w:val="both"/>
      </w:pPr>
      <w:bookmarkStart w:id="212" w:name="421"/>
      <w:bookmarkEnd w:id="211"/>
      <w:r>
        <w:rPr>
          <w:rFonts w:ascii="Arial" w:hAnsi="Arial"/>
          <w:color w:val="293A55"/>
          <w:sz w:val="18"/>
        </w:rPr>
        <w:t>10) реалізації пам'ятних та інвестиційних монет України, сувенірної продукції у філіях, відділеннях банків, якщо немає загрози життю та здоров'ю працівників і клієнтів;</w:t>
      </w:r>
    </w:p>
    <w:p w:rsidR="00356BF6" w:rsidRDefault="00250EBB">
      <w:pPr>
        <w:spacing w:after="75"/>
        <w:ind w:firstLine="240"/>
        <w:jc w:val="right"/>
      </w:pPr>
      <w:bookmarkStart w:id="213" w:name="249"/>
      <w:bookmarkEnd w:id="212"/>
      <w:r>
        <w:rPr>
          <w:rFonts w:ascii="Arial" w:hAnsi="Arial"/>
          <w:color w:val="293A55"/>
          <w:sz w:val="18"/>
        </w:rPr>
        <w:t>(пункт 12 допо</w:t>
      </w:r>
      <w:r>
        <w:rPr>
          <w:rFonts w:ascii="Arial" w:hAnsi="Arial"/>
          <w:color w:val="293A55"/>
          <w:sz w:val="18"/>
        </w:rPr>
        <w:t>внено підпунктом 10 згідно з постановою</w:t>
      </w:r>
      <w:r>
        <w:br/>
      </w:r>
      <w:r>
        <w:rPr>
          <w:rFonts w:ascii="Arial" w:hAnsi="Arial"/>
          <w:color w:val="293A55"/>
          <w:sz w:val="18"/>
        </w:rPr>
        <w:t xml:space="preserve"> Правління Національного банку України від 04.04.2022 р. N 68,</w:t>
      </w:r>
      <w:r>
        <w:br/>
      </w:r>
      <w:r>
        <w:rPr>
          <w:rFonts w:ascii="Arial" w:hAnsi="Arial"/>
          <w:color w:val="293A55"/>
          <w:sz w:val="18"/>
        </w:rPr>
        <w:t>підпункт 10 пункту 12 у редакції постанови Правління</w:t>
      </w:r>
      <w:r>
        <w:br/>
      </w:r>
      <w:r>
        <w:rPr>
          <w:rFonts w:ascii="Arial" w:hAnsi="Arial"/>
          <w:color w:val="293A55"/>
          <w:sz w:val="18"/>
        </w:rPr>
        <w:t xml:space="preserve"> Національного банку України від 20.05.2022 р. N 102)</w:t>
      </w:r>
    </w:p>
    <w:p w:rsidR="00356BF6" w:rsidRDefault="00250EBB">
      <w:pPr>
        <w:spacing w:after="75"/>
        <w:ind w:firstLine="240"/>
        <w:jc w:val="both"/>
      </w:pPr>
      <w:bookmarkStart w:id="214" w:name="301"/>
      <w:bookmarkEnd w:id="213"/>
      <w:r>
        <w:rPr>
          <w:rFonts w:ascii="Arial" w:hAnsi="Arial"/>
          <w:color w:val="293A55"/>
          <w:sz w:val="18"/>
        </w:rPr>
        <w:t>11) купівлі державним авіаційним підприємством</w:t>
      </w:r>
      <w:r>
        <w:rPr>
          <w:rFonts w:ascii="Arial" w:hAnsi="Arial"/>
          <w:color w:val="293A55"/>
          <w:sz w:val="18"/>
        </w:rPr>
        <w:t xml:space="preserve"> іноземної валюти на здійснення експлуатаційних витрат для забезпечення, організації та виконання повітряними суднами літерних авіаційних рейсів;</w:t>
      </w:r>
    </w:p>
    <w:p w:rsidR="00356BF6" w:rsidRDefault="00250EBB">
      <w:pPr>
        <w:spacing w:after="75"/>
        <w:ind w:firstLine="240"/>
        <w:jc w:val="right"/>
      </w:pPr>
      <w:bookmarkStart w:id="215" w:name="302"/>
      <w:bookmarkEnd w:id="214"/>
      <w:r>
        <w:rPr>
          <w:rFonts w:ascii="Arial" w:hAnsi="Arial"/>
          <w:color w:val="293A55"/>
          <w:sz w:val="18"/>
        </w:rPr>
        <w:lastRenderedPageBreak/>
        <w:t>(пункт 12 доповнено підпунктом 11 згідно з постановою</w:t>
      </w:r>
      <w:r>
        <w:br/>
      </w:r>
      <w:r>
        <w:rPr>
          <w:rFonts w:ascii="Arial" w:hAnsi="Arial"/>
          <w:color w:val="293A55"/>
          <w:sz w:val="18"/>
        </w:rPr>
        <w:t xml:space="preserve"> Правління Національного банку України від 14.04.2022 р.</w:t>
      </w:r>
      <w:r>
        <w:rPr>
          <w:rFonts w:ascii="Arial" w:hAnsi="Arial"/>
          <w:color w:val="293A55"/>
          <w:sz w:val="18"/>
        </w:rPr>
        <w:t xml:space="preserve"> N 71)</w:t>
      </w:r>
    </w:p>
    <w:p w:rsidR="00356BF6" w:rsidRDefault="00250EBB">
      <w:pPr>
        <w:spacing w:after="75"/>
        <w:ind w:firstLine="240"/>
        <w:jc w:val="both"/>
      </w:pPr>
      <w:bookmarkStart w:id="216" w:name="364"/>
      <w:bookmarkEnd w:id="215"/>
      <w:r>
        <w:rPr>
          <w:rFonts w:ascii="Arial" w:hAnsi="Arial"/>
          <w:color w:val="293A55"/>
          <w:sz w:val="18"/>
        </w:rPr>
        <w:t>12) купівлі іноземної валюти резидентом для покриття акредитиву, відкритого банком-емітентом на користь нерезидента за</w:t>
      </w:r>
      <w:r>
        <w:rPr>
          <w:rFonts w:ascii="Arial" w:hAnsi="Arial"/>
          <w:color w:val="000000"/>
          <w:sz w:val="18"/>
        </w:rPr>
        <w:t xml:space="preserve"> </w:t>
      </w:r>
      <w:r>
        <w:rPr>
          <w:rFonts w:ascii="Arial" w:hAnsi="Arial"/>
          <w:color w:val="293A55"/>
          <w:sz w:val="18"/>
        </w:rPr>
        <w:t>операціями, визначеними в підпунктах 2 та 2</w:t>
      </w:r>
      <w:r>
        <w:rPr>
          <w:rFonts w:ascii="Arial" w:hAnsi="Arial"/>
          <w:color w:val="000000"/>
          <w:vertAlign w:val="superscript"/>
        </w:rPr>
        <w:t>5</w:t>
      </w:r>
      <w:r>
        <w:rPr>
          <w:rFonts w:ascii="Arial" w:hAnsi="Arial"/>
          <w:color w:val="000000"/>
          <w:sz w:val="18"/>
        </w:rPr>
        <w:t xml:space="preserve"> </w:t>
      </w:r>
      <w:r>
        <w:rPr>
          <w:rFonts w:ascii="Arial" w:hAnsi="Arial"/>
          <w:color w:val="293A55"/>
          <w:sz w:val="18"/>
        </w:rPr>
        <w:t>пункту 14 цієї постанови;</w:t>
      </w:r>
    </w:p>
    <w:p w:rsidR="00356BF6" w:rsidRDefault="00250EBB">
      <w:pPr>
        <w:spacing w:after="75"/>
        <w:ind w:firstLine="240"/>
        <w:jc w:val="right"/>
      </w:pPr>
      <w:bookmarkStart w:id="217" w:name="394"/>
      <w:bookmarkEnd w:id="216"/>
      <w:r>
        <w:rPr>
          <w:rFonts w:ascii="Arial" w:hAnsi="Arial"/>
          <w:color w:val="293A55"/>
          <w:sz w:val="18"/>
        </w:rPr>
        <w:t>(пункт 12 доповнено підпунктом 12 згідно з постановою</w:t>
      </w:r>
      <w:r>
        <w:br/>
      </w:r>
      <w:r>
        <w:rPr>
          <w:rFonts w:ascii="Arial" w:hAnsi="Arial"/>
          <w:color w:val="293A55"/>
          <w:sz w:val="18"/>
        </w:rPr>
        <w:t xml:space="preserve"> Прав</w:t>
      </w:r>
      <w:r>
        <w:rPr>
          <w:rFonts w:ascii="Arial" w:hAnsi="Arial"/>
          <w:color w:val="293A55"/>
          <w:sz w:val="18"/>
        </w:rPr>
        <w:t>ління Національного банку України від 09.05.2022 р. N 96,</w:t>
      </w:r>
      <w:r>
        <w:br/>
      </w:r>
      <w:r>
        <w:rPr>
          <w:rFonts w:ascii="Arial" w:hAnsi="Arial"/>
          <w:color w:val="293A55"/>
          <w:sz w:val="18"/>
        </w:rPr>
        <w:t>підпункт 12 пункту 12 із змінами, внесеними згідно з постановою</w:t>
      </w:r>
      <w:r>
        <w:br/>
      </w:r>
      <w:r>
        <w:rPr>
          <w:rFonts w:ascii="Arial" w:hAnsi="Arial"/>
          <w:color w:val="293A55"/>
          <w:sz w:val="18"/>
        </w:rPr>
        <w:t xml:space="preserve"> Правління Національного банку України від 30.11.2023 р. N 155)</w:t>
      </w:r>
    </w:p>
    <w:p w:rsidR="00356BF6" w:rsidRDefault="00250EBB">
      <w:pPr>
        <w:spacing w:after="75"/>
        <w:ind w:firstLine="240"/>
        <w:jc w:val="both"/>
      </w:pPr>
      <w:bookmarkStart w:id="218" w:name="456"/>
      <w:bookmarkEnd w:id="217"/>
      <w:r>
        <w:rPr>
          <w:rFonts w:ascii="Arial" w:hAnsi="Arial"/>
          <w:color w:val="293A55"/>
          <w:sz w:val="18"/>
        </w:rPr>
        <w:t>13) купівлі іноземної валюти державними органами, уповноваженими згідн</w:t>
      </w:r>
      <w:r>
        <w:rPr>
          <w:rFonts w:ascii="Arial" w:hAnsi="Arial"/>
          <w:color w:val="293A55"/>
          <w:sz w:val="18"/>
        </w:rPr>
        <w:t>о із законодавством України здійснювати оперативно-розшукову, контррозвідувальну, розвідувальну діяльність або досудове розслідування;</w:t>
      </w:r>
    </w:p>
    <w:p w:rsidR="00356BF6" w:rsidRDefault="00250EBB">
      <w:pPr>
        <w:spacing w:after="75"/>
        <w:ind w:firstLine="240"/>
        <w:jc w:val="right"/>
      </w:pPr>
      <w:bookmarkStart w:id="219" w:name="437"/>
      <w:bookmarkEnd w:id="218"/>
      <w:r>
        <w:rPr>
          <w:rFonts w:ascii="Arial" w:hAnsi="Arial"/>
          <w:color w:val="293A55"/>
          <w:sz w:val="18"/>
        </w:rPr>
        <w:t>(пункт 12 доповнено підпунктом 13 згідно з постановою</w:t>
      </w:r>
      <w:r>
        <w:br/>
      </w:r>
      <w:r>
        <w:rPr>
          <w:rFonts w:ascii="Arial" w:hAnsi="Arial"/>
          <w:color w:val="293A55"/>
          <w:sz w:val="18"/>
        </w:rPr>
        <w:t xml:space="preserve"> Правління Національного банку України від 14.06.2022 р. N 122,</w:t>
      </w:r>
      <w:r>
        <w:br/>
      </w:r>
      <w:r>
        <w:rPr>
          <w:rFonts w:ascii="Arial" w:hAnsi="Arial"/>
          <w:color w:val="293A55"/>
          <w:sz w:val="18"/>
        </w:rPr>
        <w:t>під</w:t>
      </w:r>
      <w:r>
        <w:rPr>
          <w:rFonts w:ascii="Arial" w:hAnsi="Arial"/>
          <w:color w:val="293A55"/>
          <w:sz w:val="18"/>
        </w:rPr>
        <w:t>пункт 13 пункту 12 у редакції постанови Правління</w:t>
      </w:r>
      <w:r>
        <w:br/>
      </w:r>
      <w:r>
        <w:rPr>
          <w:rFonts w:ascii="Arial" w:hAnsi="Arial"/>
          <w:color w:val="293A55"/>
          <w:sz w:val="18"/>
        </w:rPr>
        <w:t xml:space="preserve"> Національного банку України від 07.07.2022 р. N 142)</w:t>
      </w:r>
    </w:p>
    <w:p w:rsidR="00356BF6" w:rsidRDefault="00250EBB">
      <w:pPr>
        <w:spacing w:after="75"/>
        <w:ind w:firstLine="240"/>
        <w:jc w:val="both"/>
      </w:pPr>
      <w:bookmarkStart w:id="220" w:name="532"/>
      <w:bookmarkEnd w:id="219"/>
      <w:r>
        <w:rPr>
          <w:rFonts w:ascii="Arial" w:hAnsi="Arial"/>
          <w:color w:val="293A55"/>
          <w:sz w:val="18"/>
        </w:rPr>
        <w:t xml:space="preserve">14) купівлі іноземної валюти суб'єктами господарювання-резидентами (юридичними особами та фізичними особами - підприємцями) з метою забезпечення витрат </w:t>
      </w:r>
      <w:r>
        <w:rPr>
          <w:rFonts w:ascii="Arial" w:hAnsi="Arial"/>
          <w:color w:val="293A55"/>
          <w:sz w:val="18"/>
        </w:rPr>
        <w:t>на відрядження працівників за кордон виключно для оплати добових витрат у розмірі, що не перевищує 80 євро (в еквіваленті, який розраховується на підставі офіційного курсу гривні до іноземних валют, установленого Національним банком України на дату здійсне</w:t>
      </w:r>
      <w:r>
        <w:rPr>
          <w:rFonts w:ascii="Arial" w:hAnsi="Arial"/>
          <w:color w:val="293A55"/>
          <w:sz w:val="18"/>
        </w:rPr>
        <w:t>ння операції), витрат на проживання та транспортних витрат (з документальним підтвердженням розрахунку зазначених витрат на одну особу) для зарахування на поточний рахунок в іноземній валюті цього суб'єкта господарювання, операції за яким здійснюються з ви</w:t>
      </w:r>
      <w:r>
        <w:rPr>
          <w:rFonts w:ascii="Arial" w:hAnsi="Arial"/>
          <w:color w:val="293A55"/>
          <w:sz w:val="18"/>
        </w:rPr>
        <w:t>користанням корпоративного (бізнесового) електронного платіжного засобу;</w:t>
      </w:r>
    </w:p>
    <w:p w:rsidR="00356BF6" w:rsidRDefault="00250EBB">
      <w:pPr>
        <w:spacing w:after="75"/>
        <w:ind w:firstLine="240"/>
        <w:jc w:val="right"/>
      </w:pPr>
      <w:bookmarkStart w:id="221" w:name="533"/>
      <w:bookmarkEnd w:id="220"/>
      <w:r>
        <w:rPr>
          <w:rFonts w:ascii="Arial" w:hAnsi="Arial"/>
          <w:color w:val="293A55"/>
          <w:sz w:val="18"/>
        </w:rPr>
        <w:t>(пункт 12 доповнено підпунктом 14 згідно з постановою</w:t>
      </w:r>
      <w:r>
        <w:br/>
      </w:r>
      <w:r>
        <w:rPr>
          <w:rFonts w:ascii="Arial" w:hAnsi="Arial"/>
          <w:color w:val="293A55"/>
          <w:sz w:val="18"/>
        </w:rPr>
        <w:t xml:space="preserve"> Правління Національного банку України від 05.08.2022 р. N 172)</w:t>
      </w:r>
    </w:p>
    <w:p w:rsidR="00356BF6" w:rsidRDefault="00250EBB">
      <w:pPr>
        <w:spacing w:after="75"/>
        <w:ind w:firstLine="240"/>
        <w:jc w:val="both"/>
      </w:pPr>
      <w:bookmarkStart w:id="222" w:name="842"/>
      <w:bookmarkEnd w:id="221"/>
      <w:r>
        <w:rPr>
          <w:rFonts w:ascii="Arial" w:hAnsi="Arial"/>
          <w:color w:val="293A55"/>
          <w:sz w:val="18"/>
        </w:rPr>
        <w:t xml:space="preserve">15) купівлі іноземної валюти Національною поліцією України для </w:t>
      </w:r>
      <w:r>
        <w:rPr>
          <w:rFonts w:ascii="Arial" w:hAnsi="Arial"/>
          <w:color w:val="293A55"/>
          <w:sz w:val="18"/>
        </w:rPr>
        <w:t>здійснення виплат, пов'язаних із утриманням поліцейських, які направлені як представники (офіцери зв'язку) до Генерального секретаріату / Глобального комплексу інновацій Міжнародної організації кримінальної поліції - Інтерпол, Європейського поліцейського о</w:t>
      </w:r>
      <w:r>
        <w:rPr>
          <w:rFonts w:ascii="Arial" w:hAnsi="Arial"/>
          <w:color w:val="293A55"/>
          <w:sz w:val="18"/>
        </w:rPr>
        <w:t>фісу, а також із соціальним страхуванням зазначених осіб та соціальним страхуванням членів їх сімей, які перебувають разом з ними;</w:t>
      </w:r>
    </w:p>
    <w:p w:rsidR="00356BF6" w:rsidRDefault="00250EBB">
      <w:pPr>
        <w:spacing w:after="75"/>
        <w:ind w:firstLine="240"/>
        <w:jc w:val="right"/>
      </w:pPr>
      <w:bookmarkStart w:id="223" w:name="855"/>
      <w:bookmarkEnd w:id="222"/>
      <w:r>
        <w:rPr>
          <w:rFonts w:ascii="Arial" w:hAnsi="Arial"/>
          <w:color w:val="293A55"/>
          <w:sz w:val="18"/>
        </w:rPr>
        <w:t>(пункт 12 доповнено підпунктом 15 згідно з постановою</w:t>
      </w:r>
      <w:r>
        <w:br/>
      </w:r>
      <w:r>
        <w:rPr>
          <w:rFonts w:ascii="Arial" w:hAnsi="Arial"/>
          <w:color w:val="293A55"/>
          <w:sz w:val="18"/>
        </w:rPr>
        <w:t xml:space="preserve"> Правління Національного банку України від 01.03.2023 р. N 12)</w:t>
      </w:r>
    </w:p>
    <w:p w:rsidR="00356BF6" w:rsidRDefault="00250EBB">
      <w:pPr>
        <w:spacing w:after="75"/>
        <w:ind w:firstLine="240"/>
        <w:jc w:val="both"/>
      </w:pPr>
      <w:bookmarkStart w:id="224" w:name="1538"/>
      <w:bookmarkEnd w:id="223"/>
      <w:r>
        <w:rPr>
          <w:rFonts w:ascii="Arial" w:hAnsi="Arial"/>
          <w:color w:val="293A55"/>
          <w:sz w:val="18"/>
        </w:rPr>
        <w:t>16) прод</w:t>
      </w:r>
      <w:r>
        <w:rPr>
          <w:rFonts w:ascii="Arial" w:hAnsi="Arial"/>
          <w:color w:val="293A55"/>
          <w:sz w:val="18"/>
        </w:rPr>
        <w:t>ажу фізичній особі - клієнту банку безготівкової іноземної валюти / банківських металів (без фізичної поставки) без підтвердження наявності підстав / зобов'язань для проведення такої операції з дотриманням вимог, визначених у пункті 12</w:t>
      </w:r>
      <w:r>
        <w:rPr>
          <w:rFonts w:ascii="Arial" w:hAnsi="Arial"/>
          <w:color w:val="000000"/>
          <w:vertAlign w:val="superscript"/>
        </w:rPr>
        <w:t>19</w:t>
      </w:r>
      <w:r>
        <w:rPr>
          <w:rFonts w:ascii="Arial" w:hAnsi="Arial"/>
          <w:color w:val="293A55"/>
          <w:sz w:val="18"/>
        </w:rPr>
        <w:t xml:space="preserve"> цієї постанови. Та</w:t>
      </w:r>
      <w:r>
        <w:rPr>
          <w:rFonts w:ascii="Arial" w:hAnsi="Arial"/>
          <w:color w:val="293A55"/>
          <w:sz w:val="18"/>
        </w:rPr>
        <w:t>ка / такі іноземна валюта / банківські метали (без фізичної поставки) зараховується / зараховуються банком на поточний рахунок фізичної особи;</w:t>
      </w:r>
    </w:p>
    <w:p w:rsidR="00356BF6" w:rsidRDefault="00250EBB">
      <w:pPr>
        <w:spacing w:after="75"/>
        <w:ind w:firstLine="240"/>
        <w:jc w:val="right"/>
      </w:pPr>
      <w:bookmarkStart w:id="225" w:name="958"/>
      <w:bookmarkEnd w:id="224"/>
      <w:r>
        <w:rPr>
          <w:rFonts w:ascii="Arial" w:hAnsi="Arial"/>
          <w:color w:val="293A55"/>
          <w:sz w:val="18"/>
        </w:rPr>
        <w:t>(пункт 12 доповнено підпунктом 16 згідно з постановою</w:t>
      </w:r>
      <w:r>
        <w:br/>
      </w:r>
      <w:r>
        <w:rPr>
          <w:rFonts w:ascii="Arial" w:hAnsi="Arial"/>
          <w:color w:val="293A55"/>
          <w:sz w:val="18"/>
        </w:rPr>
        <w:t xml:space="preserve"> Правління Національного банку України від 28.08.2023 р. N </w:t>
      </w:r>
      <w:r>
        <w:rPr>
          <w:rFonts w:ascii="Arial" w:hAnsi="Arial"/>
          <w:color w:val="293A55"/>
          <w:sz w:val="18"/>
        </w:rPr>
        <w:t>104,</w:t>
      </w:r>
      <w:r>
        <w:br/>
      </w:r>
      <w:r>
        <w:rPr>
          <w:rFonts w:ascii="Arial" w:hAnsi="Arial"/>
          <w:color w:val="293A55"/>
          <w:sz w:val="18"/>
        </w:rPr>
        <w:t>підпункт 16 пункту 12 із змінами, внесеними згідно з постановою</w:t>
      </w:r>
      <w:r>
        <w:br/>
      </w:r>
      <w:r>
        <w:rPr>
          <w:rFonts w:ascii="Arial" w:hAnsi="Arial"/>
          <w:color w:val="293A55"/>
          <w:sz w:val="18"/>
        </w:rPr>
        <w:t>Правління Національного банку України від 02.10.2023 р. N 121,</w:t>
      </w:r>
      <w:r>
        <w:br/>
      </w:r>
      <w:r>
        <w:rPr>
          <w:rFonts w:ascii="Arial" w:hAnsi="Arial"/>
          <w:color w:val="293A55"/>
          <w:sz w:val="18"/>
        </w:rPr>
        <w:t>у редакції постанови Правління</w:t>
      </w:r>
      <w:r>
        <w:br/>
      </w:r>
      <w:r>
        <w:rPr>
          <w:rFonts w:ascii="Arial" w:hAnsi="Arial"/>
          <w:color w:val="293A55"/>
          <w:sz w:val="18"/>
        </w:rPr>
        <w:t xml:space="preserve"> Національного банку України від 10.08.2026 р. N 90)</w:t>
      </w:r>
    </w:p>
    <w:p w:rsidR="00356BF6" w:rsidRDefault="00250EBB">
      <w:pPr>
        <w:spacing w:after="75"/>
        <w:ind w:firstLine="240"/>
        <w:jc w:val="both"/>
      </w:pPr>
      <w:bookmarkStart w:id="226" w:name="1088"/>
      <w:bookmarkEnd w:id="225"/>
      <w:r>
        <w:rPr>
          <w:rFonts w:ascii="Arial" w:hAnsi="Arial"/>
          <w:color w:val="293A55"/>
          <w:sz w:val="18"/>
        </w:rPr>
        <w:t>17) купівлі іноземної валюти за дорученн</w:t>
      </w:r>
      <w:r>
        <w:rPr>
          <w:rFonts w:ascii="Arial" w:hAnsi="Arial"/>
          <w:color w:val="293A55"/>
          <w:sz w:val="18"/>
        </w:rPr>
        <w:t>ям державного виконавця за рахунок коштів, стягнутих з держави, державних підприємств, юридичних осіб, частка держави в статутному капіталі яких становить 100 відсотків, у порядку, визначеному</w:t>
      </w:r>
      <w:r>
        <w:rPr>
          <w:rFonts w:ascii="Arial" w:hAnsi="Arial"/>
          <w:color w:val="000000"/>
          <w:sz w:val="18"/>
        </w:rPr>
        <w:t xml:space="preserve"> </w:t>
      </w:r>
      <w:r>
        <w:rPr>
          <w:rFonts w:ascii="Arial" w:hAnsi="Arial"/>
          <w:color w:val="293A55"/>
          <w:sz w:val="18"/>
        </w:rPr>
        <w:t>Законом України "Про виконавче провадження", за умови їх перера</w:t>
      </w:r>
      <w:r>
        <w:rPr>
          <w:rFonts w:ascii="Arial" w:hAnsi="Arial"/>
          <w:color w:val="293A55"/>
          <w:sz w:val="18"/>
        </w:rPr>
        <w:t>хування на рахунки стягувача, відкриті в Україні;</w:t>
      </w:r>
    </w:p>
    <w:p w:rsidR="00356BF6" w:rsidRDefault="00250EBB">
      <w:pPr>
        <w:spacing w:after="75"/>
        <w:ind w:firstLine="240"/>
        <w:jc w:val="right"/>
      </w:pPr>
      <w:bookmarkStart w:id="227" w:name="1089"/>
      <w:bookmarkEnd w:id="226"/>
      <w:r>
        <w:rPr>
          <w:rFonts w:ascii="Arial" w:hAnsi="Arial"/>
          <w:color w:val="293A55"/>
          <w:sz w:val="18"/>
        </w:rPr>
        <w:t>(пункт 12 доповнено підпунктом 17 згідно з постановою</w:t>
      </w:r>
      <w:r>
        <w:br/>
      </w:r>
      <w:r>
        <w:rPr>
          <w:rFonts w:ascii="Arial" w:hAnsi="Arial"/>
          <w:color w:val="293A55"/>
          <w:sz w:val="18"/>
        </w:rPr>
        <w:t xml:space="preserve"> Правління Національного банку України від 03.05.2024 р. N 56)</w:t>
      </w:r>
    </w:p>
    <w:p w:rsidR="00356BF6" w:rsidRDefault="00250EBB">
      <w:pPr>
        <w:spacing w:after="75"/>
        <w:ind w:firstLine="240"/>
        <w:jc w:val="both"/>
      </w:pPr>
      <w:bookmarkStart w:id="228" w:name="1145"/>
      <w:bookmarkEnd w:id="227"/>
      <w:r>
        <w:rPr>
          <w:rFonts w:ascii="Arial" w:hAnsi="Arial"/>
          <w:color w:val="293A55"/>
          <w:sz w:val="18"/>
        </w:rPr>
        <w:t>18) купівлі іноземної валюти з метою поповнення рахунку клієнта-резидента, відкритого ним</w:t>
      </w:r>
      <w:r>
        <w:rPr>
          <w:rFonts w:ascii="Arial" w:hAnsi="Arial"/>
          <w:color w:val="293A55"/>
          <w:sz w:val="18"/>
        </w:rPr>
        <w:t xml:space="preserve"> у банку виключно для цілей виконання умов кредитного договору / договору позики, укладеного між цим резидентом як позичальником та МФО, щодо збереження на такому рахунку певної суми коштів в іноземній валюті, що передбачена умовами такого кредитного догов</w:t>
      </w:r>
      <w:r>
        <w:rPr>
          <w:rFonts w:ascii="Arial" w:hAnsi="Arial"/>
          <w:color w:val="293A55"/>
          <w:sz w:val="18"/>
        </w:rPr>
        <w:t xml:space="preserve">ору / договору позики, та на суму, яка визначається відповідно до зазначеної умови кредитного договору / договору позики. Кошти в іноземній </w:t>
      </w:r>
      <w:r>
        <w:rPr>
          <w:rFonts w:ascii="Arial" w:hAnsi="Arial"/>
          <w:color w:val="293A55"/>
          <w:sz w:val="18"/>
        </w:rPr>
        <w:lastRenderedPageBreak/>
        <w:t>валюті, які куплені відповідно до підпункту 18 пункту 12 цієї постанови, можуть бути використані клієнтом-резидентом</w:t>
      </w:r>
      <w:r>
        <w:rPr>
          <w:rFonts w:ascii="Arial" w:hAnsi="Arial"/>
          <w:color w:val="293A55"/>
          <w:sz w:val="18"/>
        </w:rPr>
        <w:t xml:space="preserve"> виключно для виконання зобов'язань клієнта-резидента за відповідним кредитним договором / договором позики з МФО;</w:t>
      </w:r>
    </w:p>
    <w:p w:rsidR="00356BF6" w:rsidRDefault="00250EBB">
      <w:pPr>
        <w:spacing w:after="75"/>
        <w:ind w:firstLine="240"/>
        <w:jc w:val="right"/>
      </w:pPr>
      <w:bookmarkStart w:id="229" w:name="1146"/>
      <w:bookmarkEnd w:id="228"/>
      <w:r>
        <w:rPr>
          <w:rFonts w:ascii="Arial" w:hAnsi="Arial"/>
          <w:color w:val="293A55"/>
          <w:sz w:val="18"/>
        </w:rPr>
        <w:t>(пункт 12 доповнено підпунктом 18 згідно з постановою</w:t>
      </w:r>
      <w:r>
        <w:br/>
      </w:r>
      <w:r>
        <w:rPr>
          <w:rFonts w:ascii="Arial" w:hAnsi="Arial"/>
          <w:color w:val="293A55"/>
          <w:sz w:val="18"/>
        </w:rPr>
        <w:t xml:space="preserve"> Правління Національного банку України від 09.07.2024 р. N 83)</w:t>
      </w:r>
    </w:p>
    <w:p w:rsidR="00356BF6" w:rsidRDefault="00250EBB">
      <w:pPr>
        <w:spacing w:after="75"/>
        <w:ind w:firstLine="240"/>
        <w:jc w:val="both"/>
      </w:pPr>
      <w:bookmarkStart w:id="230" w:name="1314"/>
      <w:bookmarkEnd w:id="229"/>
      <w:r>
        <w:rPr>
          <w:rFonts w:ascii="Arial" w:hAnsi="Arial"/>
          <w:color w:val="293A55"/>
          <w:sz w:val="18"/>
        </w:rPr>
        <w:t>19) купівлі іноземної ва</w:t>
      </w:r>
      <w:r>
        <w:rPr>
          <w:rFonts w:ascii="Arial" w:hAnsi="Arial"/>
          <w:color w:val="293A55"/>
          <w:sz w:val="18"/>
        </w:rPr>
        <w:t>люти з метою поповнення рахунку клієнта-резидента, відкритого ним у банку виключно для цілей виконання умови кредитного договору / договору позики, укладеного між цим резидентом як позичальником та нерезидентом, щодо збереження на такому рахунку певної сум</w:t>
      </w:r>
      <w:r>
        <w:rPr>
          <w:rFonts w:ascii="Arial" w:hAnsi="Arial"/>
          <w:color w:val="293A55"/>
          <w:sz w:val="18"/>
        </w:rPr>
        <w:t>и коштів в іноземній валюті (сума коштів в іноземній валюті та строк їх збереження на цьому рахунку визначаються відповідно до зазначеної умови кредитного договору / договору позики з нерезидентом), за умов, що за відповідним кредитним договором / договоро</w:t>
      </w:r>
      <w:r>
        <w:rPr>
          <w:rFonts w:ascii="Arial" w:hAnsi="Arial"/>
          <w:color w:val="293A55"/>
          <w:sz w:val="18"/>
        </w:rPr>
        <w:t>м позики з нерезидентом кредит/позика (повністю або частково) наданий/надана за участю (шляхом гарантування, поручительства) МФО або за участю (шляхом кредитування, страхування, гарантування, поручительства) іноземного експортно-кредитного агентства / іноз</w:t>
      </w:r>
      <w:r>
        <w:rPr>
          <w:rFonts w:ascii="Arial" w:hAnsi="Arial"/>
          <w:color w:val="293A55"/>
          <w:sz w:val="18"/>
        </w:rPr>
        <w:t>емної держави через уповноважену нею особу / іноземної особи, до складу учасників (акціонерів) якої входить іноземна держава чи іноземний банк [за умови, що іноземна держава є учасником (акціонером) цього банку], і подальшого використання цих коштів виключ</w:t>
      </w:r>
      <w:r>
        <w:rPr>
          <w:rFonts w:ascii="Arial" w:hAnsi="Arial"/>
          <w:color w:val="293A55"/>
          <w:sz w:val="18"/>
        </w:rPr>
        <w:t>но для виконання зобов'язань клієнта-резидента за відповідним кредитним договором / договором позики з нерезидентом;</w:t>
      </w:r>
    </w:p>
    <w:p w:rsidR="00356BF6" w:rsidRDefault="00250EBB">
      <w:pPr>
        <w:spacing w:after="75"/>
        <w:ind w:firstLine="240"/>
        <w:jc w:val="right"/>
      </w:pPr>
      <w:bookmarkStart w:id="231" w:name="1315"/>
      <w:bookmarkEnd w:id="230"/>
      <w:r>
        <w:rPr>
          <w:rFonts w:ascii="Arial" w:hAnsi="Arial"/>
          <w:color w:val="293A55"/>
          <w:sz w:val="18"/>
        </w:rPr>
        <w:t>(пункт 12 доповнено підпунктом 19 згідно з постановою</w:t>
      </w:r>
      <w:r>
        <w:br/>
      </w:r>
      <w:r>
        <w:rPr>
          <w:rFonts w:ascii="Arial" w:hAnsi="Arial"/>
          <w:color w:val="293A55"/>
          <w:sz w:val="18"/>
        </w:rPr>
        <w:t xml:space="preserve"> Правління Національного банку України від 09.05.2025 р. N 53)</w:t>
      </w:r>
    </w:p>
    <w:p w:rsidR="00356BF6" w:rsidRDefault="00250EBB">
      <w:pPr>
        <w:spacing w:after="75"/>
        <w:ind w:firstLine="240"/>
        <w:jc w:val="both"/>
      </w:pPr>
      <w:bookmarkStart w:id="232" w:name="1445"/>
      <w:bookmarkEnd w:id="231"/>
      <w:r>
        <w:rPr>
          <w:rFonts w:ascii="Arial" w:hAnsi="Arial"/>
          <w:color w:val="293A55"/>
          <w:sz w:val="18"/>
        </w:rPr>
        <w:t xml:space="preserve">20) купівлі іноземної </w:t>
      </w:r>
      <w:r>
        <w:rPr>
          <w:rFonts w:ascii="Arial" w:hAnsi="Arial"/>
          <w:color w:val="293A55"/>
          <w:sz w:val="18"/>
        </w:rPr>
        <w:t>валюти Міністерством оборони України для забезпечення делегацій Міністерства оборони України, очолюваних Міністром оборони України або його заступниками, які відряджаються за кордон у службові відрядження;</w:t>
      </w:r>
    </w:p>
    <w:p w:rsidR="00356BF6" w:rsidRDefault="00250EBB">
      <w:pPr>
        <w:spacing w:after="75"/>
        <w:ind w:firstLine="240"/>
        <w:jc w:val="right"/>
      </w:pPr>
      <w:bookmarkStart w:id="233" w:name="1446"/>
      <w:bookmarkEnd w:id="232"/>
      <w:r>
        <w:rPr>
          <w:rFonts w:ascii="Arial" w:hAnsi="Arial"/>
          <w:color w:val="293A55"/>
          <w:sz w:val="18"/>
        </w:rPr>
        <w:t>(пункт 12 доповнено підпунктом 20 згідно з постано</w:t>
      </w:r>
      <w:r>
        <w:rPr>
          <w:rFonts w:ascii="Arial" w:hAnsi="Arial"/>
          <w:color w:val="293A55"/>
          <w:sz w:val="18"/>
        </w:rPr>
        <w:t>вою</w:t>
      </w:r>
      <w:r>
        <w:br/>
      </w:r>
      <w:r>
        <w:rPr>
          <w:rFonts w:ascii="Arial" w:hAnsi="Arial"/>
          <w:color w:val="293A55"/>
          <w:sz w:val="18"/>
        </w:rPr>
        <w:t xml:space="preserve"> Правління Національного банку України від 10.12.2025 р. N 144)</w:t>
      </w:r>
    </w:p>
    <w:p w:rsidR="00356BF6" w:rsidRDefault="00250EBB">
      <w:pPr>
        <w:spacing w:after="75"/>
        <w:ind w:firstLine="240"/>
        <w:jc w:val="both"/>
      </w:pPr>
      <w:bookmarkStart w:id="234" w:name="1475"/>
      <w:bookmarkEnd w:id="233"/>
      <w:r>
        <w:rPr>
          <w:rFonts w:ascii="Arial" w:hAnsi="Arial"/>
          <w:color w:val="293A55"/>
          <w:sz w:val="18"/>
        </w:rPr>
        <w:t>21) купівлі іноземної валюти фізичною особою, яка потребує лікування, або її родичами, або благодійним фондом, який здійснює збір коштів на лікування цієї фізичної особи, з метою накопичен</w:t>
      </w:r>
      <w:r>
        <w:rPr>
          <w:rFonts w:ascii="Arial" w:hAnsi="Arial"/>
          <w:color w:val="293A55"/>
          <w:sz w:val="18"/>
        </w:rPr>
        <w:t>ня купленої іноземної валюти на поточному рахунку в банку в межах суми договору, який укладений із медичним закладом іноземної держави, для оплати витрат на лікування, а також супутніх додаткових витрат, пов'язаних із процесом лікування (включаючи консульт</w:t>
      </w:r>
      <w:r>
        <w:rPr>
          <w:rFonts w:ascii="Arial" w:hAnsi="Arial"/>
          <w:color w:val="293A55"/>
          <w:sz w:val="18"/>
        </w:rPr>
        <w:t>ування, забір аналізів, перебування/проживання в палаті стаціонарного лікування, харчування) у медичних закладах іноземної держави.</w:t>
      </w:r>
    </w:p>
    <w:p w:rsidR="00356BF6" w:rsidRDefault="00250EBB">
      <w:pPr>
        <w:spacing w:after="75"/>
        <w:ind w:firstLine="240"/>
        <w:jc w:val="both"/>
      </w:pPr>
      <w:bookmarkStart w:id="235" w:name="1476"/>
      <w:bookmarkEnd w:id="234"/>
      <w:r>
        <w:rPr>
          <w:rFonts w:ascii="Arial" w:hAnsi="Arial"/>
          <w:color w:val="293A55"/>
          <w:sz w:val="18"/>
        </w:rPr>
        <w:t>Купівля іноземної валюти дозволяється тій особі, яка надалі здійснюватиме переказ коштів на користь медичного закладу, в обс</w:t>
      </w:r>
      <w:r>
        <w:rPr>
          <w:rFonts w:ascii="Arial" w:hAnsi="Arial"/>
          <w:color w:val="293A55"/>
          <w:sz w:val="18"/>
        </w:rPr>
        <w:t>ягах, що не перевищують обсяги витрат, передбачених на лікування, включаючи супутні додаткові витрати, пов'язані з процесом лікування. Купівля іноземної валюти та транскордонний переказ коштів здійснюються через один банк.</w:t>
      </w:r>
    </w:p>
    <w:p w:rsidR="00356BF6" w:rsidRDefault="00250EBB">
      <w:pPr>
        <w:spacing w:after="75"/>
        <w:ind w:firstLine="240"/>
        <w:jc w:val="both"/>
      </w:pPr>
      <w:bookmarkStart w:id="236" w:name="1477"/>
      <w:bookmarkEnd w:id="235"/>
      <w:r>
        <w:rPr>
          <w:rFonts w:ascii="Arial" w:hAnsi="Arial"/>
          <w:color w:val="293A55"/>
          <w:sz w:val="18"/>
        </w:rPr>
        <w:t>Банк зобов'язаний продати на валю</w:t>
      </w:r>
      <w:r>
        <w:rPr>
          <w:rFonts w:ascii="Arial" w:hAnsi="Arial"/>
          <w:color w:val="293A55"/>
          <w:sz w:val="18"/>
        </w:rPr>
        <w:t>тному ринку України протягом двох робочих днів після дати останнього платежу, що визначена у договорі, укладеному з медичним закладом іноземної держави, або дати розірвання такого договору кошти в іноземній валюті, які були куплені клієнтом та не були вико</w:t>
      </w:r>
      <w:r>
        <w:rPr>
          <w:rFonts w:ascii="Arial" w:hAnsi="Arial"/>
          <w:color w:val="293A55"/>
          <w:sz w:val="18"/>
        </w:rPr>
        <w:t>ристані ним за призначенням та/або повернуті медичним закладом іноземної держави.</w:t>
      </w:r>
    </w:p>
    <w:p w:rsidR="00356BF6" w:rsidRDefault="00250EBB">
      <w:pPr>
        <w:spacing w:after="75"/>
        <w:ind w:firstLine="240"/>
        <w:jc w:val="both"/>
      </w:pPr>
      <w:bookmarkStart w:id="237" w:name="1478"/>
      <w:bookmarkEnd w:id="236"/>
      <w:r>
        <w:rPr>
          <w:rFonts w:ascii="Arial" w:hAnsi="Arial"/>
          <w:color w:val="293A55"/>
          <w:sz w:val="18"/>
        </w:rPr>
        <w:t>Заява клієнта про купівлю іноземної валюти / договір клієнта з банком повинна/повинен містити доручення клієнта банку продати куплену іноземну валюту, що не буде переказана з</w:t>
      </w:r>
      <w:r>
        <w:rPr>
          <w:rFonts w:ascii="Arial" w:hAnsi="Arial"/>
          <w:color w:val="293A55"/>
          <w:sz w:val="18"/>
        </w:rPr>
        <w:t>а призначенням, у строк, зазначений в абзаці третьому підпункту 21 пункту 12 цієї постанови;</w:t>
      </w:r>
    </w:p>
    <w:p w:rsidR="00356BF6" w:rsidRDefault="00250EBB">
      <w:pPr>
        <w:spacing w:after="75"/>
        <w:ind w:firstLine="240"/>
        <w:jc w:val="right"/>
      </w:pPr>
      <w:bookmarkStart w:id="238" w:name="1479"/>
      <w:bookmarkEnd w:id="237"/>
      <w:r>
        <w:rPr>
          <w:rFonts w:ascii="Arial" w:hAnsi="Arial"/>
          <w:color w:val="293A55"/>
          <w:sz w:val="18"/>
        </w:rPr>
        <w:t>(пункт 12 доповнено підпунктом 21 згідно з постановою</w:t>
      </w:r>
      <w:r>
        <w:br/>
      </w:r>
      <w:r>
        <w:rPr>
          <w:rFonts w:ascii="Arial" w:hAnsi="Arial"/>
          <w:color w:val="293A55"/>
          <w:sz w:val="18"/>
        </w:rPr>
        <w:t xml:space="preserve"> Правління Національного банку України від 02.04.2026 р. N 35)</w:t>
      </w:r>
    </w:p>
    <w:p w:rsidR="00356BF6" w:rsidRDefault="00250EBB">
      <w:pPr>
        <w:spacing w:after="75"/>
        <w:ind w:firstLine="240"/>
        <w:jc w:val="both"/>
      </w:pPr>
      <w:bookmarkStart w:id="239" w:name="1582"/>
      <w:bookmarkEnd w:id="238"/>
      <w:r>
        <w:rPr>
          <w:rFonts w:ascii="Arial" w:hAnsi="Arial"/>
          <w:color w:val="293A55"/>
          <w:sz w:val="18"/>
        </w:rPr>
        <w:t>22) купівлі іноземної валюти Моторним (транспо</w:t>
      </w:r>
      <w:r>
        <w:rPr>
          <w:rFonts w:ascii="Arial" w:hAnsi="Arial"/>
          <w:color w:val="293A55"/>
          <w:sz w:val="18"/>
        </w:rPr>
        <w:t>ртним) страховим бюро України для розміщення коштів централізованого страхового резервного фонду страхових гарантій (далі - ЦСРФСГ) в активи, визначені</w:t>
      </w:r>
      <w:r>
        <w:rPr>
          <w:rFonts w:ascii="Arial" w:hAnsi="Arial"/>
          <w:color w:val="000000"/>
          <w:sz w:val="18"/>
        </w:rPr>
        <w:t xml:space="preserve"> </w:t>
      </w:r>
      <w:r>
        <w:rPr>
          <w:rFonts w:ascii="Arial" w:hAnsi="Arial"/>
          <w:color w:val="293A55"/>
          <w:sz w:val="18"/>
        </w:rPr>
        <w:t>Законом України "Про обов'язкове страхування цивільно-правової відповідальності власників наземних транс</w:t>
      </w:r>
      <w:r>
        <w:rPr>
          <w:rFonts w:ascii="Arial" w:hAnsi="Arial"/>
          <w:color w:val="293A55"/>
          <w:sz w:val="18"/>
        </w:rPr>
        <w:t>портних засобів", у межах, установлених законодавством України надходжень до ЦСРФСГ базового, додаткових гарантійних внесків та відрахувань страховиків із премій обов'язкового страхування цивільно-правової відповідальності, у розмірі, що не перевищує залиш</w:t>
      </w:r>
      <w:r>
        <w:rPr>
          <w:rFonts w:ascii="Arial" w:hAnsi="Arial"/>
          <w:color w:val="293A55"/>
          <w:sz w:val="18"/>
        </w:rPr>
        <w:t>ок коштів у ЦСРФСГ у гривнях на дату, що передує даті купівлі іноземної валюти, за умови надання Моторним (транспортним) страховим бюро України до банку серед інших документів підписаної керівником та головним бухгалтером довідки (листа) у довільній формі,</w:t>
      </w:r>
      <w:r>
        <w:rPr>
          <w:rFonts w:ascii="Arial" w:hAnsi="Arial"/>
          <w:color w:val="293A55"/>
          <w:sz w:val="18"/>
        </w:rPr>
        <w:t xml:space="preserve"> що містить розрахунок суми іноземної валюти, яку потрібно придбати для розміщення коштів ЦСРФСГ, та розрахунок залишку коштів у ЦСРФСГ у гривнях на дату, що передує даті купівлі іноземної валюти.</w:t>
      </w:r>
    </w:p>
    <w:p w:rsidR="00356BF6" w:rsidRDefault="00250EBB">
      <w:pPr>
        <w:spacing w:after="75"/>
        <w:ind w:firstLine="240"/>
        <w:jc w:val="right"/>
      </w:pPr>
      <w:bookmarkStart w:id="240" w:name="1580"/>
      <w:bookmarkEnd w:id="239"/>
      <w:r>
        <w:rPr>
          <w:rFonts w:ascii="Arial" w:hAnsi="Arial"/>
          <w:color w:val="293A55"/>
          <w:sz w:val="18"/>
        </w:rPr>
        <w:lastRenderedPageBreak/>
        <w:t>(пункт 12 доповнено підпунктом 22 згідно з постановою</w:t>
      </w:r>
      <w:r>
        <w:br/>
      </w:r>
      <w:r>
        <w:rPr>
          <w:rFonts w:ascii="Arial" w:hAnsi="Arial"/>
          <w:color w:val="293A55"/>
          <w:sz w:val="18"/>
        </w:rPr>
        <w:t xml:space="preserve"> Прав</w:t>
      </w:r>
      <w:r>
        <w:rPr>
          <w:rFonts w:ascii="Arial" w:hAnsi="Arial"/>
          <w:color w:val="293A55"/>
          <w:sz w:val="18"/>
        </w:rPr>
        <w:t>ління Національного банку України від 10.08.2026 р. N 90)</w:t>
      </w:r>
    </w:p>
    <w:p w:rsidR="00356BF6" w:rsidRDefault="00250EBB">
      <w:pPr>
        <w:spacing w:after="75"/>
        <w:ind w:firstLine="240"/>
        <w:jc w:val="both"/>
      </w:pPr>
      <w:bookmarkStart w:id="241" w:name="972"/>
      <w:bookmarkEnd w:id="240"/>
      <w:r>
        <w:rPr>
          <w:rFonts w:ascii="Arial" w:hAnsi="Arial"/>
          <w:color w:val="293A55"/>
          <w:sz w:val="18"/>
        </w:rPr>
        <w:t>12</w:t>
      </w:r>
      <w:r>
        <w:rPr>
          <w:rFonts w:ascii="Arial" w:hAnsi="Arial"/>
          <w:color w:val="000000"/>
          <w:vertAlign w:val="superscript"/>
        </w:rPr>
        <w:t>1</w:t>
      </w:r>
      <w:r>
        <w:rPr>
          <w:rFonts w:ascii="Arial" w:hAnsi="Arial"/>
          <w:color w:val="293A55"/>
          <w:sz w:val="18"/>
        </w:rPr>
        <w:t>. Пункт 12</w:t>
      </w:r>
      <w:r>
        <w:rPr>
          <w:rFonts w:ascii="Arial" w:hAnsi="Arial"/>
          <w:color w:val="000000"/>
          <w:vertAlign w:val="superscript"/>
        </w:rPr>
        <w:t>1</w:t>
      </w:r>
      <w:r>
        <w:rPr>
          <w:rFonts w:ascii="Arial" w:hAnsi="Arial"/>
          <w:color w:val="293A55"/>
          <w:sz w:val="18"/>
        </w:rPr>
        <w:t xml:space="preserve"> виключено</w:t>
      </w:r>
    </w:p>
    <w:p w:rsidR="00356BF6" w:rsidRDefault="00250EBB">
      <w:pPr>
        <w:spacing w:after="75"/>
        <w:ind w:firstLine="240"/>
        <w:jc w:val="right"/>
      </w:pPr>
      <w:bookmarkStart w:id="242" w:name="38"/>
      <w:bookmarkEnd w:id="241"/>
      <w:r>
        <w:rPr>
          <w:rFonts w:ascii="Arial" w:hAnsi="Arial"/>
          <w:color w:val="293A55"/>
          <w:sz w:val="18"/>
        </w:rPr>
        <w:t>(постанову доповнено пунктом 12</w:t>
      </w:r>
      <w:r>
        <w:rPr>
          <w:rFonts w:ascii="Arial" w:hAnsi="Arial"/>
          <w:color w:val="000000"/>
          <w:vertAlign w:val="superscript"/>
        </w:rPr>
        <w:t>1</w:t>
      </w:r>
      <w:r>
        <w:rPr>
          <w:rFonts w:ascii="Arial" w:hAnsi="Arial"/>
          <w:color w:val="293A55"/>
          <w:sz w:val="18"/>
        </w:rPr>
        <w:t xml:space="preserve"> згідно з постановою</w:t>
      </w:r>
      <w:r>
        <w:br/>
      </w:r>
      <w:r>
        <w:rPr>
          <w:rFonts w:ascii="Arial" w:hAnsi="Arial"/>
          <w:color w:val="293A55"/>
          <w:sz w:val="18"/>
        </w:rPr>
        <w:t xml:space="preserve"> Правління Національного банку України від 24.02.2022 р. N 21,</w:t>
      </w:r>
      <w:r>
        <w:br/>
      </w:r>
      <w:r>
        <w:rPr>
          <w:rFonts w:ascii="Arial" w:hAnsi="Arial"/>
          <w:color w:val="293A55"/>
          <w:sz w:val="18"/>
        </w:rPr>
        <w:t>пункт 12</w:t>
      </w:r>
      <w:r>
        <w:rPr>
          <w:rFonts w:ascii="Arial" w:hAnsi="Arial"/>
          <w:color w:val="000000"/>
          <w:vertAlign w:val="superscript"/>
        </w:rPr>
        <w:t>1</w:t>
      </w:r>
      <w:r>
        <w:rPr>
          <w:rFonts w:ascii="Arial" w:hAnsi="Arial"/>
          <w:color w:val="293A55"/>
          <w:sz w:val="18"/>
        </w:rPr>
        <w:t xml:space="preserve"> із змінами, внесеними згідно з постановами</w:t>
      </w:r>
      <w:r>
        <w:br/>
      </w:r>
      <w:r>
        <w:rPr>
          <w:rFonts w:ascii="Arial" w:hAnsi="Arial"/>
          <w:color w:val="293A55"/>
          <w:sz w:val="18"/>
        </w:rPr>
        <w:t xml:space="preserve"> Правління Національного банку України від 01.03.2022 р. N 30,</w:t>
      </w:r>
      <w:r>
        <w:br/>
      </w:r>
      <w:r>
        <w:rPr>
          <w:rFonts w:ascii="Arial" w:hAnsi="Arial"/>
          <w:color w:val="293A55"/>
          <w:sz w:val="18"/>
        </w:rPr>
        <w:t>від 21.03.2022 р. N 58,</w:t>
      </w:r>
      <w:r>
        <w:br/>
      </w:r>
      <w:r>
        <w:rPr>
          <w:rFonts w:ascii="Arial" w:hAnsi="Arial"/>
          <w:color w:val="293A55"/>
          <w:sz w:val="18"/>
        </w:rPr>
        <w:t>виключено згідно з постановою Правління</w:t>
      </w:r>
      <w:r>
        <w:br/>
      </w:r>
      <w:r>
        <w:rPr>
          <w:rFonts w:ascii="Arial" w:hAnsi="Arial"/>
          <w:color w:val="293A55"/>
          <w:sz w:val="18"/>
        </w:rPr>
        <w:t xml:space="preserve"> Національного банку України від 02.10.2023 р. N 121)</w:t>
      </w:r>
    </w:p>
    <w:p w:rsidR="00356BF6" w:rsidRDefault="00250EBB">
      <w:pPr>
        <w:spacing w:after="75"/>
        <w:ind w:firstLine="240"/>
        <w:jc w:val="both"/>
      </w:pPr>
      <w:bookmarkStart w:id="243" w:name="973"/>
      <w:bookmarkEnd w:id="242"/>
      <w:r>
        <w:rPr>
          <w:rFonts w:ascii="Arial" w:hAnsi="Arial"/>
          <w:color w:val="293A55"/>
          <w:sz w:val="18"/>
        </w:rPr>
        <w:t>12</w:t>
      </w:r>
      <w:r>
        <w:rPr>
          <w:rFonts w:ascii="Arial" w:hAnsi="Arial"/>
          <w:color w:val="000000"/>
          <w:vertAlign w:val="superscript"/>
        </w:rPr>
        <w:t>2</w:t>
      </w:r>
      <w:r>
        <w:rPr>
          <w:rFonts w:ascii="Arial" w:hAnsi="Arial"/>
          <w:color w:val="293A55"/>
          <w:sz w:val="18"/>
        </w:rPr>
        <w:t>. Уповноважені установи здійснюють купівлю та продаж іноземної валюти за</w:t>
      </w:r>
      <w:r>
        <w:rPr>
          <w:rFonts w:ascii="Arial" w:hAnsi="Arial"/>
          <w:color w:val="293A55"/>
          <w:sz w:val="18"/>
        </w:rPr>
        <w:t xml:space="preserve"> курсом, установленим уповноваженою установою.</w:t>
      </w:r>
    </w:p>
    <w:p w:rsidR="00356BF6" w:rsidRDefault="00250EBB">
      <w:pPr>
        <w:spacing w:after="75"/>
        <w:ind w:firstLine="240"/>
        <w:jc w:val="right"/>
      </w:pPr>
      <w:bookmarkStart w:id="244" w:name="87"/>
      <w:bookmarkEnd w:id="243"/>
      <w:r>
        <w:rPr>
          <w:rFonts w:ascii="Arial" w:hAnsi="Arial"/>
          <w:color w:val="293A55"/>
          <w:sz w:val="18"/>
        </w:rPr>
        <w:t>(постанову доповнено пунктом 12</w:t>
      </w:r>
      <w:r>
        <w:rPr>
          <w:rFonts w:ascii="Arial" w:hAnsi="Arial"/>
          <w:color w:val="000000"/>
          <w:vertAlign w:val="superscript"/>
        </w:rPr>
        <w:t>2</w:t>
      </w:r>
      <w:r>
        <w:rPr>
          <w:rFonts w:ascii="Arial" w:hAnsi="Arial"/>
          <w:color w:val="293A55"/>
          <w:sz w:val="18"/>
        </w:rPr>
        <w:t xml:space="preserve"> згідно з постановою</w:t>
      </w:r>
      <w:r>
        <w:br/>
      </w:r>
      <w:r>
        <w:rPr>
          <w:rFonts w:ascii="Arial" w:hAnsi="Arial"/>
          <w:color w:val="293A55"/>
          <w:sz w:val="18"/>
        </w:rPr>
        <w:t xml:space="preserve"> Правління Національного банку України від 01.03.2022 р. N 30,</w:t>
      </w:r>
      <w:r>
        <w:br/>
      </w:r>
      <w:r>
        <w:rPr>
          <w:rFonts w:ascii="Arial" w:hAnsi="Arial"/>
          <w:color w:val="293A55"/>
          <w:sz w:val="18"/>
        </w:rPr>
        <w:t>пункт 12</w:t>
      </w:r>
      <w:r>
        <w:rPr>
          <w:rFonts w:ascii="Arial" w:hAnsi="Arial"/>
          <w:color w:val="000000"/>
          <w:vertAlign w:val="superscript"/>
        </w:rPr>
        <w:t>2</w:t>
      </w:r>
      <w:r>
        <w:rPr>
          <w:rFonts w:ascii="Arial" w:hAnsi="Arial"/>
          <w:color w:val="293A55"/>
          <w:sz w:val="18"/>
        </w:rPr>
        <w:t xml:space="preserve"> у редакції постанови Правління</w:t>
      </w:r>
      <w:r>
        <w:br/>
      </w:r>
      <w:r>
        <w:rPr>
          <w:rFonts w:ascii="Arial" w:hAnsi="Arial"/>
          <w:color w:val="293A55"/>
          <w:sz w:val="18"/>
        </w:rPr>
        <w:t xml:space="preserve"> Національного банку України від 14.04.2022 р. N 71,</w:t>
      </w:r>
      <w:r>
        <w:br/>
      </w:r>
      <w:r>
        <w:rPr>
          <w:rFonts w:ascii="Arial" w:hAnsi="Arial"/>
          <w:color w:val="293A55"/>
          <w:sz w:val="18"/>
        </w:rPr>
        <w:t>із змінами, внесеними згідно з постановою Правління</w:t>
      </w:r>
      <w:r>
        <w:br/>
      </w:r>
      <w:r>
        <w:rPr>
          <w:rFonts w:ascii="Arial" w:hAnsi="Arial"/>
          <w:color w:val="293A55"/>
          <w:sz w:val="18"/>
        </w:rPr>
        <w:t xml:space="preserve"> Національного банку України від 20.05.2022 р. N 102,</w:t>
      </w:r>
      <w:r>
        <w:br/>
      </w:r>
      <w:r>
        <w:rPr>
          <w:rFonts w:ascii="Arial" w:hAnsi="Arial"/>
          <w:color w:val="293A55"/>
          <w:sz w:val="18"/>
        </w:rPr>
        <w:t>у редакції</w:t>
      </w:r>
      <w:r>
        <w:rPr>
          <w:rFonts w:ascii="Arial" w:hAnsi="Arial"/>
          <w:color w:val="000000"/>
          <w:sz w:val="18"/>
        </w:rPr>
        <w:t xml:space="preserve"> </w:t>
      </w:r>
      <w:r>
        <w:rPr>
          <w:rFonts w:ascii="Arial" w:hAnsi="Arial"/>
          <w:color w:val="293A55"/>
          <w:sz w:val="18"/>
        </w:rPr>
        <w:t>постанов</w:t>
      </w:r>
      <w:r>
        <w:rPr>
          <w:rFonts w:ascii="Arial" w:hAnsi="Arial"/>
          <w:color w:val="000000"/>
          <w:sz w:val="18"/>
        </w:rPr>
        <w:t xml:space="preserve"> </w:t>
      </w:r>
      <w:r>
        <w:rPr>
          <w:rFonts w:ascii="Arial" w:hAnsi="Arial"/>
          <w:color w:val="293A55"/>
          <w:sz w:val="18"/>
        </w:rPr>
        <w:t>Правління</w:t>
      </w:r>
      <w:r>
        <w:br/>
      </w:r>
      <w:r>
        <w:rPr>
          <w:rFonts w:ascii="Arial" w:hAnsi="Arial"/>
          <w:color w:val="293A55"/>
          <w:sz w:val="18"/>
        </w:rPr>
        <w:t xml:space="preserve"> Національного банку України від 05.08.2022 р. N 172,</w:t>
      </w:r>
      <w:r>
        <w:br/>
      </w:r>
      <w:r>
        <w:rPr>
          <w:rFonts w:ascii="Arial" w:hAnsi="Arial"/>
          <w:color w:val="293A55"/>
          <w:sz w:val="18"/>
        </w:rPr>
        <w:t>від 02.10.2023 р. N 121)</w:t>
      </w:r>
    </w:p>
    <w:p w:rsidR="00356BF6" w:rsidRDefault="00250EBB">
      <w:pPr>
        <w:spacing w:after="75"/>
        <w:ind w:firstLine="240"/>
        <w:jc w:val="both"/>
      </w:pPr>
      <w:bookmarkStart w:id="245" w:name="503"/>
      <w:bookmarkEnd w:id="244"/>
      <w:r>
        <w:rPr>
          <w:rFonts w:ascii="Arial" w:hAnsi="Arial"/>
          <w:color w:val="293A55"/>
          <w:sz w:val="18"/>
        </w:rPr>
        <w:t>12</w:t>
      </w:r>
      <w:r>
        <w:rPr>
          <w:rFonts w:ascii="Arial" w:hAnsi="Arial"/>
          <w:color w:val="000000"/>
          <w:vertAlign w:val="superscript"/>
        </w:rPr>
        <w:t>3</w:t>
      </w:r>
      <w:r>
        <w:rPr>
          <w:rFonts w:ascii="Arial" w:hAnsi="Arial"/>
          <w:color w:val="293A55"/>
          <w:sz w:val="18"/>
        </w:rPr>
        <w:t>. Пункт 12</w:t>
      </w:r>
      <w:r>
        <w:rPr>
          <w:rFonts w:ascii="Arial" w:hAnsi="Arial"/>
          <w:color w:val="000000"/>
          <w:vertAlign w:val="superscript"/>
        </w:rPr>
        <w:t>3</w:t>
      </w:r>
      <w:r>
        <w:rPr>
          <w:rFonts w:ascii="Arial" w:hAnsi="Arial"/>
          <w:color w:val="293A55"/>
          <w:sz w:val="18"/>
        </w:rPr>
        <w:t xml:space="preserve"> виключено</w:t>
      </w:r>
    </w:p>
    <w:p w:rsidR="00356BF6" w:rsidRDefault="00250EBB">
      <w:pPr>
        <w:spacing w:after="75"/>
        <w:ind w:firstLine="240"/>
        <w:jc w:val="right"/>
      </w:pPr>
      <w:bookmarkStart w:id="246" w:name="120"/>
      <w:bookmarkEnd w:id="245"/>
      <w:r>
        <w:rPr>
          <w:rFonts w:ascii="Arial" w:hAnsi="Arial"/>
          <w:color w:val="293A55"/>
          <w:sz w:val="18"/>
        </w:rPr>
        <w:t>(постанову допо</w:t>
      </w:r>
      <w:r>
        <w:rPr>
          <w:rFonts w:ascii="Arial" w:hAnsi="Arial"/>
          <w:color w:val="293A55"/>
          <w:sz w:val="18"/>
        </w:rPr>
        <w:t>внено пунктом 12</w:t>
      </w:r>
      <w:r>
        <w:rPr>
          <w:rFonts w:ascii="Arial" w:hAnsi="Arial"/>
          <w:color w:val="000000"/>
          <w:vertAlign w:val="superscript"/>
        </w:rPr>
        <w:t>3</w:t>
      </w:r>
      <w:r>
        <w:rPr>
          <w:rFonts w:ascii="Arial" w:hAnsi="Arial"/>
          <w:color w:val="293A55"/>
          <w:sz w:val="18"/>
        </w:rPr>
        <w:t xml:space="preserve"> згідно з постановою</w:t>
      </w:r>
      <w:r>
        <w:br/>
      </w:r>
      <w:r>
        <w:rPr>
          <w:rFonts w:ascii="Arial" w:hAnsi="Arial"/>
          <w:color w:val="293A55"/>
          <w:sz w:val="18"/>
        </w:rPr>
        <w:t xml:space="preserve"> Правління Національного банку України від 04.03.2022 р. N 36,</w:t>
      </w:r>
      <w:r>
        <w:br/>
      </w:r>
      <w:r>
        <w:rPr>
          <w:rFonts w:ascii="Arial" w:hAnsi="Arial"/>
          <w:color w:val="293A55"/>
          <w:sz w:val="18"/>
        </w:rPr>
        <w:t>пункт 12</w:t>
      </w:r>
      <w:r>
        <w:rPr>
          <w:rFonts w:ascii="Arial" w:hAnsi="Arial"/>
          <w:color w:val="000000"/>
          <w:vertAlign w:val="superscript"/>
        </w:rPr>
        <w:t>3</w:t>
      </w:r>
      <w:r>
        <w:rPr>
          <w:rFonts w:ascii="Arial" w:hAnsi="Arial"/>
          <w:color w:val="293A55"/>
          <w:sz w:val="18"/>
        </w:rPr>
        <w:t xml:space="preserve"> виключено згідно з постановою Правління</w:t>
      </w:r>
      <w:r>
        <w:br/>
      </w:r>
      <w:r>
        <w:rPr>
          <w:rFonts w:ascii="Arial" w:hAnsi="Arial"/>
          <w:color w:val="293A55"/>
          <w:sz w:val="18"/>
        </w:rPr>
        <w:t xml:space="preserve"> Національного банку України від 21.07.2022 р. N 154)</w:t>
      </w:r>
    </w:p>
    <w:p w:rsidR="00356BF6" w:rsidRDefault="00250EBB">
      <w:pPr>
        <w:spacing w:after="75"/>
        <w:ind w:firstLine="240"/>
        <w:jc w:val="both"/>
      </w:pPr>
      <w:bookmarkStart w:id="247" w:name="537"/>
      <w:bookmarkEnd w:id="246"/>
      <w:r>
        <w:rPr>
          <w:rFonts w:ascii="Arial" w:hAnsi="Arial"/>
          <w:color w:val="293A55"/>
          <w:sz w:val="18"/>
        </w:rPr>
        <w:t>12</w:t>
      </w:r>
      <w:r>
        <w:rPr>
          <w:rFonts w:ascii="Arial" w:hAnsi="Arial"/>
          <w:color w:val="000000"/>
          <w:vertAlign w:val="superscript"/>
        </w:rPr>
        <w:t>4</w:t>
      </w:r>
      <w:r>
        <w:rPr>
          <w:rFonts w:ascii="Arial" w:hAnsi="Arial"/>
          <w:color w:val="293A55"/>
          <w:sz w:val="18"/>
        </w:rPr>
        <w:t>. Банки-емітенти для списання/зарахування з раху</w:t>
      </w:r>
      <w:r>
        <w:rPr>
          <w:rFonts w:ascii="Arial" w:hAnsi="Arial"/>
          <w:color w:val="293A55"/>
          <w:sz w:val="18"/>
        </w:rPr>
        <w:t>нку / на рахунок клієнта коштів за операціями, здійсненими з використанням електронних платіжних засобів, якщо валюта, в якій проводиться міжбанківський переказ, не збігається з валютою рахунку клієнта, використовують курс гривні до іноземної валюти, устан</w:t>
      </w:r>
      <w:r>
        <w:rPr>
          <w:rFonts w:ascii="Arial" w:hAnsi="Arial"/>
          <w:color w:val="293A55"/>
          <w:sz w:val="18"/>
        </w:rPr>
        <w:t>овлений банком-емітентом, який діє в день відображення банком операції.</w:t>
      </w:r>
    </w:p>
    <w:p w:rsidR="00356BF6" w:rsidRDefault="00250EBB">
      <w:pPr>
        <w:spacing w:after="75"/>
        <w:ind w:firstLine="240"/>
        <w:jc w:val="right"/>
      </w:pPr>
      <w:bookmarkStart w:id="248" w:name="355"/>
      <w:bookmarkEnd w:id="247"/>
      <w:r>
        <w:rPr>
          <w:rFonts w:ascii="Arial" w:hAnsi="Arial"/>
          <w:color w:val="293A55"/>
          <w:sz w:val="18"/>
        </w:rPr>
        <w:t>(постанову доповнено пунктом 12</w:t>
      </w:r>
      <w:r>
        <w:rPr>
          <w:rFonts w:ascii="Arial" w:hAnsi="Arial"/>
          <w:color w:val="000000"/>
          <w:vertAlign w:val="superscript"/>
        </w:rPr>
        <w:t>4</w:t>
      </w:r>
      <w:r>
        <w:rPr>
          <w:rFonts w:ascii="Arial" w:hAnsi="Arial"/>
          <w:color w:val="293A55"/>
          <w:sz w:val="18"/>
        </w:rPr>
        <w:t xml:space="preserve"> згідно з постановою</w:t>
      </w:r>
      <w:r>
        <w:br/>
      </w:r>
      <w:r>
        <w:rPr>
          <w:rFonts w:ascii="Arial" w:hAnsi="Arial"/>
          <w:color w:val="293A55"/>
          <w:sz w:val="18"/>
        </w:rPr>
        <w:t xml:space="preserve"> Правління Національного банку України від 29.04.2022 р. N 88,</w:t>
      </w:r>
      <w:r>
        <w:br/>
      </w:r>
      <w:r>
        <w:rPr>
          <w:rFonts w:ascii="Arial" w:hAnsi="Arial"/>
          <w:color w:val="293A55"/>
          <w:sz w:val="18"/>
        </w:rPr>
        <w:t>пункт 12</w:t>
      </w:r>
      <w:r>
        <w:rPr>
          <w:rFonts w:ascii="Arial" w:hAnsi="Arial"/>
          <w:color w:val="000000"/>
          <w:vertAlign w:val="superscript"/>
        </w:rPr>
        <w:t>4</w:t>
      </w:r>
      <w:r>
        <w:rPr>
          <w:rFonts w:ascii="Arial" w:hAnsi="Arial"/>
          <w:color w:val="293A55"/>
          <w:sz w:val="18"/>
        </w:rPr>
        <w:t xml:space="preserve"> із змінами, внесеними згідно з постановою Правління</w:t>
      </w:r>
      <w:r>
        <w:br/>
      </w:r>
      <w:r>
        <w:rPr>
          <w:rFonts w:ascii="Arial" w:hAnsi="Arial"/>
          <w:color w:val="293A55"/>
          <w:sz w:val="18"/>
        </w:rPr>
        <w:t xml:space="preserve"> Націо</w:t>
      </w:r>
      <w:r>
        <w:rPr>
          <w:rFonts w:ascii="Arial" w:hAnsi="Arial"/>
          <w:color w:val="293A55"/>
          <w:sz w:val="18"/>
        </w:rPr>
        <w:t>нального банку України від 20.05.2022 р. N 102,</w:t>
      </w:r>
      <w:r>
        <w:br/>
      </w:r>
      <w:r>
        <w:rPr>
          <w:rFonts w:ascii="Arial" w:hAnsi="Arial"/>
          <w:color w:val="293A55"/>
          <w:sz w:val="18"/>
        </w:rPr>
        <w:t>у редакції постанови Правління</w:t>
      </w:r>
      <w:r>
        <w:br/>
      </w:r>
      <w:r>
        <w:rPr>
          <w:rFonts w:ascii="Arial" w:hAnsi="Arial"/>
          <w:color w:val="293A55"/>
          <w:sz w:val="18"/>
        </w:rPr>
        <w:t xml:space="preserve"> Національного банку України від 05.08.2022 р. N 172)</w:t>
      </w:r>
    </w:p>
    <w:p w:rsidR="00356BF6" w:rsidRDefault="00250EBB">
      <w:pPr>
        <w:spacing w:after="75"/>
        <w:ind w:firstLine="240"/>
        <w:jc w:val="both"/>
      </w:pPr>
      <w:bookmarkStart w:id="249" w:name="1402"/>
      <w:bookmarkEnd w:id="248"/>
      <w:r>
        <w:rPr>
          <w:rFonts w:ascii="Arial" w:hAnsi="Arial"/>
          <w:color w:val="293A55"/>
          <w:sz w:val="18"/>
        </w:rPr>
        <w:t>12</w:t>
      </w:r>
      <w:r>
        <w:rPr>
          <w:rFonts w:ascii="Arial" w:hAnsi="Arial"/>
          <w:color w:val="000000"/>
          <w:vertAlign w:val="superscript"/>
        </w:rPr>
        <w:t>5</w:t>
      </w:r>
      <w:r>
        <w:rPr>
          <w:rFonts w:ascii="Arial" w:hAnsi="Arial"/>
          <w:color w:val="293A55"/>
          <w:sz w:val="18"/>
        </w:rPr>
        <w:t xml:space="preserve">. Банкам забороняється укладати </w:t>
      </w:r>
      <w:proofErr w:type="spellStart"/>
      <w:r>
        <w:rPr>
          <w:rFonts w:ascii="Arial" w:hAnsi="Arial"/>
          <w:color w:val="293A55"/>
          <w:sz w:val="18"/>
        </w:rPr>
        <w:t>деривативні</w:t>
      </w:r>
      <w:proofErr w:type="spellEnd"/>
      <w:r>
        <w:rPr>
          <w:rFonts w:ascii="Arial" w:hAnsi="Arial"/>
          <w:color w:val="293A55"/>
          <w:sz w:val="18"/>
        </w:rPr>
        <w:t xml:space="preserve"> контракти грошового ринку [крім </w:t>
      </w:r>
      <w:proofErr w:type="spellStart"/>
      <w:r>
        <w:rPr>
          <w:rFonts w:ascii="Arial" w:hAnsi="Arial"/>
          <w:color w:val="293A55"/>
          <w:sz w:val="18"/>
        </w:rPr>
        <w:t>свопів</w:t>
      </w:r>
      <w:proofErr w:type="spellEnd"/>
      <w:r>
        <w:rPr>
          <w:rFonts w:ascii="Arial" w:hAnsi="Arial"/>
          <w:color w:val="293A55"/>
          <w:sz w:val="18"/>
        </w:rPr>
        <w:t xml:space="preserve"> та форвардних договорів (контрактів),</w:t>
      </w:r>
      <w:r>
        <w:rPr>
          <w:rFonts w:ascii="Arial" w:hAnsi="Arial"/>
          <w:color w:val="293A55"/>
          <w:sz w:val="18"/>
        </w:rPr>
        <w:t xml:space="preserve"> укладених згідно з абзацами другим - п'ятим пункту 12</w:t>
      </w:r>
      <w:r>
        <w:rPr>
          <w:rFonts w:ascii="Arial" w:hAnsi="Arial"/>
          <w:color w:val="000000"/>
          <w:vertAlign w:val="superscript"/>
        </w:rPr>
        <w:t>5</w:t>
      </w:r>
      <w:r>
        <w:rPr>
          <w:rFonts w:ascii="Arial" w:hAnsi="Arial"/>
          <w:color w:val="293A55"/>
          <w:sz w:val="18"/>
        </w:rPr>
        <w:t xml:space="preserve"> цієї постанови], на підставі яких виникають обов'язки в сторін таких контрактів щодо купівлі, продажу іноземної валюти / банківських металів за гривню, а також </w:t>
      </w:r>
      <w:proofErr w:type="spellStart"/>
      <w:r>
        <w:rPr>
          <w:rFonts w:ascii="Arial" w:hAnsi="Arial"/>
          <w:color w:val="293A55"/>
          <w:sz w:val="18"/>
        </w:rPr>
        <w:t>деривативні</w:t>
      </w:r>
      <w:proofErr w:type="spellEnd"/>
      <w:r>
        <w:rPr>
          <w:rFonts w:ascii="Arial" w:hAnsi="Arial"/>
          <w:color w:val="293A55"/>
          <w:sz w:val="18"/>
        </w:rPr>
        <w:t xml:space="preserve"> контракти грошового ринку (к</w:t>
      </w:r>
      <w:r>
        <w:rPr>
          <w:rFonts w:ascii="Arial" w:hAnsi="Arial"/>
          <w:color w:val="293A55"/>
          <w:sz w:val="18"/>
        </w:rPr>
        <w:t xml:space="preserve">рім </w:t>
      </w:r>
      <w:proofErr w:type="spellStart"/>
      <w:r>
        <w:rPr>
          <w:rFonts w:ascii="Arial" w:hAnsi="Arial"/>
          <w:color w:val="293A55"/>
          <w:sz w:val="18"/>
        </w:rPr>
        <w:t>свопів</w:t>
      </w:r>
      <w:proofErr w:type="spellEnd"/>
      <w:r>
        <w:rPr>
          <w:rFonts w:ascii="Arial" w:hAnsi="Arial"/>
          <w:color w:val="293A55"/>
          <w:sz w:val="18"/>
        </w:rPr>
        <w:t>), базовим показником яких є курс іноземної валюти до гривні, валютний індекс (курси декількох валют), виражений у гривні, ціна на банківські метали - у гривні.</w:t>
      </w:r>
    </w:p>
    <w:p w:rsidR="00356BF6" w:rsidRDefault="00250EBB">
      <w:pPr>
        <w:spacing w:after="75"/>
        <w:ind w:firstLine="240"/>
        <w:jc w:val="both"/>
      </w:pPr>
      <w:bookmarkStart w:id="250" w:name="1403"/>
      <w:bookmarkEnd w:id="249"/>
      <w:r>
        <w:rPr>
          <w:rFonts w:ascii="Arial" w:hAnsi="Arial"/>
          <w:color w:val="293A55"/>
          <w:sz w:val="18"/>
        </w:rPr>
        <w:t>Банкам дозволяється укладати форвардні договори (контракти) з:</w:t>
      </w:r>
    </w:p>
    <w:p w:rsidR="00356BF6" w:rsidRDefault="00250EBB">
      <w:pPr>
        <w:spacing w:after="75"/>
        <w:ind w:firstLine="240"/>
        <w:jc w:val="both"/>
      </w:pPr>
      <w:bookmarkStart w:id="251" w:name="1404"/>
      <w:bookmarkEnd w:id="250"/>
      <w:r>
        <w:rPr>
          <w:rFonts w:ascii="Arial" w:hAnsi="Arial"/>
          <w:color w:val="293A55"/>
          <w:sz w:val="18"/>
        </w:rPr>
        <w:t>1) іншими банками, умо</w:t>
      </w:r>
      <w:r>
        <w:rPr>
          <w:rFonts w:ascii="Arial" w:hAnsi="Arial"/>
          <w:color w:val="293A55"/>
          <w:sz w:val="18"/>
        </w:rPr>
        <w:t>вами яких передбачається купівля-продаж іноземної валюти з поставкою базового активу (іноземної валюти) або без його (її) поставки;</w:t>
      </w:r>
    </w:p>
    <w:p w:rsidR="00356BF6" w:rsidRDefault="00250EBB">
      <w:pPr>
        <w:spacing w:after="75"/>
        <w:ind w:firstLine="240"/>
        <w:jc w:val="both"/>
      </w:pPr>
      <w:bookmarkStart w:id="252" w:name="1405"/>
      <w:bookmarkEnd w:id="251"/>
      <w:r>
        <w:rPr>
          <w:rFonts w:ascii="Arial" w:hAnsi="Arial"/>
          <w:color w:val="293A55"/>
          <w:sz w:val="18"/>
        </w:rPr>
        <w:t>2) клієнтами, умовами яких передбачається продаж іноземної валюти цими клієнтами банку з поставкою базового активу (іноземно</w:t>
      </w:r>
      <w:r>
        <w:rPr>
          <w:rFonts w:ascii="Arial" w:hAnsi="Arial"/>
          <w:color w:val="293A55"/>
          <w:sz w:val="18"/>
        </w:rPr>
        <w:t>ї валюти) або без його (її) поставки;</w:t>
      </w:r>
    </w:p>
    <w:p w:rsidR="00356BF6" w:rsidRDefault="00250EBB">
      <w:pPr>
        <w:spacing w:after="75"/>
        <w:ind w:firstLine="240"/>
        <w:jc w:val="both"/>
      </w:pPr>
      <w:bookmarkStart w:id="253" w:name="1406"/>
      <w:bookmarkEnd w:id="252"/>
      <w:r>
        <w:rPr>
          <w:rFonts w:ascii="Arial" w:hAnsi="Arial"/>
          <w:color w:val="293A55"/>
          <w:sz w:val="18"/>
        </w:rPr>
        <w:t>3) клієнтами, умовами яких передбачається купівля цими клієнтами базового активу (іноземної валюти) з його (її) поставкою для хеджування ними ризику зміни курсу іноземної валюти за операціями з імпорту товарів (продукц</w:t>
      </w:r>
      <w:r>
        <w:rPr>
          <w:rFonts w:ascii="Arial" w:hAnsi="Arial"/>
          <w:color w:val="293A55"/>
          <w:sz w:val="18"/>
        </w:rPr>
        <w:t xml:space="preserve">ії, робіт, послуг, прав інтелектуальної власності та інших немайнових прав, призначених </w:t>
      </w:r>
      <w:r>
        <w:rPr>
          <w:rFonts w:ascii="Arial" w:hAnsi="Arial"/>
          <w:color w:val="293A55"/>
          <w:sz w:val="18"/>
        </w:rPr>
        <w:lastRenderedPageBreak/>
        <w:t>для продажу / оплатної передачі), з урахуванням положень абзацу четвертого підпункту 7</w:t>
      </w:r>
      <w:r>
        <w:rPr>
          <w:rFonts w:ascii="Arial" w:hAnsi="Arial"/>
          <w:color w:val="000000"/>
          <w:vertAlign w:val="superscript"/>
        </w:rPr>
        <w:t>1</w:t>
      </w:r>
      <w:r>
        <w:rPr>
          <w:rFonts w:ascii="Arial" w:hAnsi="Arial"/>
          <w:color w:val="293A55"/>
          <w:sz w:val="18"/>
        </w:rPr>
        <w:t xml:space="preserve"> пункту 12 цієї постанови.</w:t>
      </w:r>
    </w:p>
    <w:p w:rsidR="00356BF6" w:rsidRDefault="00250EBB">
      <w:pPr>
        <w:spacing w:after="75"/>
        <w:ind w:firstLine="240"/>
        <w:jc w:val="right"/>
      </w:pPr>
      <w:bookmarkStart w:id="254" w:name="356"/>
      <w:bookmarkEnd w:id="253"/>
      <w:r>
        <w:rPr>
          <w:rFonts w:ascii="Arial" w:hAnsi="Arial"/>
          <w:color w:val="293A55"/>
          <w:sz w:val="18"/>
        </w:rPr>
        <w:t>(постанову доповнено пунктом 12</w:t>
      </w:r>
      <w:r>
        <w:rPr>
          <w:rFonts w:ascii="Arial" w:hAnsi="Arial"/>
          <w:color w:val="000000"/>
          <w:vertAlign w:val="superscript"/>
        </w:rPr>
        <w:t>5</w:t>
      </w:r>
      <w:r>
        <w:rPr>
          <w:rFonts w:ascii="Arial" w:hAnsi="Arial"/>
          <w:color w:val="293A55"/>
          <w:sz w:val="18"/>
        </w:rPr>
        <w:t xml:space="preserve"> згідно з постановою</w:t>
      </w:r>
      <w:r>
        <w:br/>
      </w:r>
      <w:r>
        <w:rPr>
          <w:rFonts w:ascii="Arial" w:hAnsi="Arial"/>
          <w:color w:val="293A55"/>
          <w:sz w:val="18"/>
        </w:rPr>
        <w:t xml:space="preserve"> </w:t>
      </w:r>
      <w:r>
        <w:rPr>
          <w:rFonts w:ascii="Arial" w:hAnsi="Arial"/>
          <w:color w:val="293A55"/>
          <w:sz w:val="18"/>
        </w:rPr>
        <w:t>Правління Національного банку України від 29.04.2022 р. N 88,</w:t>
      </w:r>
      <w:r>
        <w:br/>
      </w:r>
      <w:r>
        <w:rPr>
          <w:rFonts w:ascii="Arial" w:hAnsi="Arial"/>
          <w:color w:val="293A55"/>
          <w:sz w:val="18"/>
        </w:rPr>
        <w:t>пункт 12</w:t>
      </w:r>
      <w:r>
        <w:rPr>
          <w:rFonts w:ascii="Arial" w:hAnsi="Arial"/>
          <w:color w:val="000000"/>
          <w:vertAlign w:val="superscript"/>
        </w:rPr>
        <w:t>5</w:t>
      </w:r>
      <w:r>
        <w:rPr>
          <w:rFonts w:ascii="Arial" w:hAnsi="Arial"/>
          <w:color w:val="293A55"/>
          <w:sz w:val="18"/>
        </w:rPr>
        <w:t xml:space="preserve"> у редакції</w:t>
      </w:r>
      <w:r>
        <w:rPr>
          <w:rFonts w:ascii="Arial" w:hAnsi="Arial"/>
          <w:color w:val="000000"/>
          <w:sz w:val="18"/>
        </w:rPr>
        <w:t xml:space="preserve"> </w:t>
      </w:r>
      <w:r>
        <w:rPr>
          <w:rFonts w:ascii="Arial" w:hAnsi="Arial"/>
          <w:color w:val="293A55"/>
          <w:sz w:val="18"/>
        </w:rPr>
        <w:t>постанов</w:t>
      </w:r>
      <w:r>
        <w:rPr>
          <w:rFonts w:ascii="Arial" w:hAnsi="Arial"/>
          <w:color w:val="000000"/>
          <w:sz w:val="18"/>
        </w:rPr>
        <w:t xml:space="preserve"> </w:t>
      </w:r>
      <w:r>
        <w:rPr>
          <w:rFonts w:ascii="Arial" w:hAnsi="Arial"/>
          <w:color w:val="293A55"/>
          <w:sz w:val="18"/>
        </w:rPr>
        <w:t>Правління</w:t>
      </w:r>
      <w:r>
        <w:br/>
      </w:r>
      <w:r>
        <w:rPr>
          <w:rFonts w:ascii="Arial" w:hAnsi="Arial"/>
          <w:color w:val="293A55"/>
          <w:sz w:val="18"/>
        </w:rPr>
        <w:t xml:space="preserve"> Національного банку України від 09.05.2025 р. N 53,</w:t>
      </w:r>
      <w:r>
        <w:br/>
      </w:r>
      <w:r>
        <w:rPr>
          <w:rFonts w:ascii="Arial" w:hAnsi="Arial"/>
          <w:color w:val="293A55"/>
          <w:sz w:val="18"/>
        </w:rPr>
        <w:t>від 05.08.2025 р. N 95)</w:t>
      </w:r>
    </w:p>
    <w:p w:rsidR="00356BF6" w:rsidRDefault="00250EBB">
      <w:pPr>
        <w:spacing w:after="75"/>
        <w:ind w:firstLine="240"/>
        <w:jc w:val="both"/>
      </w:pPr>
      <w:bookmarkStart w:id="255" w:name="350"/>
      <w:bookmarkEnd w:id="254"/>
      <w:r>
        <w:rPr>
          <w:rFonts w:ascii="Arial" w:hAnsi="Arial"/>
          <w:color w:val="293A55"/>
          <w:sz w:val="18"/>
        </w:rPr>
        <w:t>12</w:t>
      </w:r>
      <w:r>
        <w:rPr>
          <w:rFonts w:ascii="Arial" w:hAnsi="Arial"/>
          <w:color w:val="000000"/>
          <w:vertAlign w:val="superscript"/>
        </w:rPr>
        <w:t>6</w:t>
      </w:r>
      <w:r>
        <w:rPr>
          <w:rFonts w:ascii="Arial" w:hAnsi="Arial"/>
          <w:color w:val="293A55"/>
          <w:sz w:val="18"/>
        </w:rPr>
        <w:t>. Національний банк України на період дії цієї постанови встановлює ліміти</w:t>
      </w:r>
      <w:r>
        <w:rPr>
          <w:rFonts w:ascii="Arial" w:hAnsi="Arial"/>
          <w:color w:val="293A55"/>
          <w:sz w:val="18"/>
        </w:rPr>
        <w:t xml:space="preserve"> відкритої валютної позиції та доводить їх відома банків не пізніше ніж за два дні до дати введення їх у дію.</w:t>
      </w:r>
    </w:p>
    <w:p w:rsidR="00356BF6" w:rsidRDefault="00250EBB">
      <w:pPr>
        <w:spacing w:after="75"/>
        <w:ind w:firstLine="240"/>
        <w:jc w:val="right"/>
      </w:pPr>
      <w:bookmarkStart w:id="256" w:name="357"/>
      <w:bookmarkEnd w:id="255"/>
      <w:r>
        <w:rPr>
          <w:rFonts w:ascii="Arial" w:hAnsi="Arial"/>
          <w:color w:val="293A55"/>
          <w:sz w:val="18"/>
        </w:rPr>
        <w:t>(постанову доповнено пунктом 12</w:t>
      </w:r>
      <w:r>
        <w:rPr>
          <w:rFonts w:ascii="Arial" w:hAnsi="Arial"/>
          <w:color w:val="000000"/>
          <w:vertAlign w:val="superscript"/>
        </w:rPr>
        <w:t>6</w:t>
      </w:r>
      <w:r>
        <w:rPr>
          <w:rFonts w:ascii="Arial" w:hAnsi="Arial"/>
          <w:color w:val="293A55"/>
          <w:sz w:val="18"/>
        </w:rPr>
        <w:t xml:space="preserve"> згідно з постановою</w:t>
      </w:r>
      <w:r>
        <w:br/>
      </w:r>
      <w:r>
        <w:rPr>
          <w:rFonts w:ascii="Arial" w:hAnsi="Arial"/>
          <w:color w:val="293A55"/>
          <w:sz w:val="18"/>
        </w:rPr>
        <w:t xml:space="preserve"> Правління Національного банку України від 29.04.2022 р. N 88)</w:t>
      </w:r>
    </w:p>
    <w:p w:rsidR="00356BF6" w:rsidRDefault="00250EBB">
      <w:pPr>
        <w:spacing w:after="75"/>
        <w:ind w:firstLine="240"/>
        <w:jc w:val="both"/>
      </w:pPr>
      <w:bookmarkStart w:id="257" w:name="351"/>
      <w:bookmarkEnd w:id="256"/>
      <w:r>
        <w:rPr>
          <w:rFonts w:ascii="Arial" w:hAnsi="Arial"/>
          <w:color w:val="293A55"/>
          <w:sz w:val="18"/>
        </w:rPr>
        <w:t>12</w:t>
      </w:r>
      <w:r>
        <w:rPr>
          <w:rFonts w:ascii="Arial" w:hAnsi="Arial"/>
          <w:color w:val="000000"/>
          <w:vertAlign w:val="superscript"/>
        </w:rPr>
        <w:t>7</w:t>
      </w:r>
      <w:r>
        <w:rPr>
          <w:rFonts w:ascii="Arial" w:hAnsi="Arial"/>
          <w:color w:val="293A55"/>
          <w:sz w:val="18"/>
        </w:rPr>
        <w:t>. Національний банк України</w:t>
      </w:r>
      <w:r>
        <w:rPr>
          <w:rFonts w:ascii="Arial" w:hAnsi="Arial"/>
          <w:color w:val="293A55"/>
          <w:sz w:val="18"/>
        </w:rPr>
        <w:t xml:space="preserve"> з 04 травня 2022 року встановлює для банків такі ліміти відкритої валютної позиції:</w:t>
      </w:r>
    </w:p>
    <w:p w:rsidR="00356BF6" w:rsidRDefault="00250EBB">
      <w:pPr>
        <w:spacing w:after="75"/>
        <w:ind w:firstLine="240"/>
        <w:jc w:val="both"/>
      </w:pPr>
      <w:bookmarkStart w:id="258" w:name="352"/>
      <w:bookmarkEnd w:id="257"/>
      <w:r>
        <w:rPr>
          <w:rFonts w:ascii="Arial" w:hAnsi="Arial"/>
          <w:color w:val="293A55"/>
          <w:sz w:val="18"/>
        </w:rPr>
        <w:t>1) ліміт загальної довгої відкритої валютної позиції банку (Л13-1) - не більше 5 %;</w:t>
      </w:r>
    </w:p>
    <w:p w:rsidR="00356BF6" w:rsidRDefault="00250EBB">
      <w:pPr>
        <w:spacing w:after="75"/>
        <w:ind w:firstLine="240"/>
        <w:jc w:val="both"/>
      </w:pPr>
      <w:bookmarkStart w:id="259" w:name="353"/>
      <w:bookmarkEnd w:id="258"/>
      <w:r>
        <w:rPr>
          <w:rFonts w:ascii="Arial" w:hAnsi="Arial"/>
          <w:color w:val="293A55"/>
          <w:sz w:val="18"/>
        </w:rPr>
        <w:t>2) ліміт загальної короткої відкритої валютної позиції банку (Л13-2) - не більше 5 %.</w:t>
      </w:r>
    </w:p>
    <w:p w:rsidR="00356BF6" w:rsidRDefault="00250EBB">
      <w:pPr>
        <w:spacing w:after="75"/>
        <w:ind w:firstLine="240"/>
        <w:jc w:val="right"/>
      </w:pPr>
      <w:bookmarkStart w:id="260" w:name="358"/>
      <w:bookmarkEnd w:id="259"/>
      <w:r>
        <w:rPr>
          <w:rFonts w:ascii="Arial" w:hAnsi="Arial"/>
          <w:color w:val="293A55"/>
          <w:sz w:val="18"/>
        </w:rPr>
        <w:t>(</w:t>
      </w:r>
      <w:r>
        <w:rPr>
          <w:rFonts w:ascii="Arial" w:hAnsi="Arial"/>
          <w:color w:val="293A55"/>
          <w:sz w:val="18"/>
        </w:rPr>
        <w:t>постанову доповнено пунктом 12</w:t>
      </w:r>
      <w:r>
        <w:rPr>
          <w:rFonts w:ascii="Arial" w:hAnsi="Arial"/>
          <w:color w:val="000000"/>
          <w:vertAlign w:val="superscript"/>
        </w:rPr>
        <w:t>7</w:t>
      </w:r>
      <w:r>
        <w:rPr>
          <w:rFonts w:ascii="Arial" w:hAnsi="Arial"/>
          <w:color w:val="293A55"/>
          <w:sz w:val="18"/>
        </w:rPr>
        <w:t xml:space="preserve"> згідно з постановою</w:t>
      </w:r>
      <w:r>
        <w:br/>
      </w:r>
      <w:r>
        <w:rPr>
          <w:rFonts w:ascii="Arial" w:hAnsi="Arial"/>
          <w:color w:val="293A55"/>
          <w:sz w:val="18"/>
        </w:rPr>
        <w:t xml:space="preserve"> Правління Національного банку України від 29.04.2022 р. N 88)</w:t>
      </w:r>
    </w:p>
    <w:p w:rsidR="00356BF6" w:rsidRDefault="00250EBB">
      <w:pPr>
        <w:spacing w:after="75"/>
        <w:ind w:firstLine="240"/>
        <w:jc w:val="both"/>
      </w:pPr>
      <w:bookmarkStart w:id="261" w:name="354"/>
      <w:bookmarkEnd w:id="260"/>
      <w:r>
        <w:rPr>
          <w:rFonts w:ascii="Arial" w:hAnsi="Arial"/>
          <w:color w:val="293A55"/>
          <w:sz w:val="18"/>
        </w:rPr>
        <w:t>12</w:t>
      </w:r>
      <w:r>
        <w:rPr>
          <w:rFonts w:ascii="Arial" w:hAnsi="Arial"/>
          <w:color w:val="000000"/>
          <w:vertAlign w:val="superscript"/>
        </w:rPr>
        <w:t>8</w:t>
      </w:r>
      <w:r>
        <w:rPr>
          <w:rFonts w:ascii="Arial" w:hAnsi="Arial"/>
          <w:color w:val="293A55"/>
          <w:sz w:val="18"/>
        </w:rPr>
        <w:t xml:space="preserve">. Банк, який працює згідно з графіком приведення загальної довгої відкритої валютної позиції банку до встановленого значення ліміту Л13-1 </w:t>
      </w:r>
      <w:r>
        <w:rPr>
          <w:rFonts w:ascii="Arial" w:hAnsi="Arial"/>
          <w:color w:val="293A55"/>
          <w:sz w:val="18"/>
        </w:rPr>
        <w:t>та/або графіком приведення загальної короткої відкритої валютної позиції банку до встановленого значення ліміту Л13-2, за потреби протягом трьох місяців із дати припинення або скасування воєнного стану в Україні подає до Національного банку України оновлен</w:t>
      </w:r>
      <w:r>
        <w:rPr>
          <w:rFonts w:ascii="Arial" w:hAnsi="Arial"/>
          <w:color w:val="293A55"/>
          <w:sz w:val="18"/>
        </w:rPr>
        <w:t>ий план заходів та/або графік щодо усунення такого перевищення з урахуванням розмірів лімітів відкритої валютної позиції банку, установлених у пункті 12</w:t>
      </w:r>
      <w:r>
        <w:rPr>
          <w:rFonts w:ascii="Arial" w:hAnsi="Arial"/>
          <w:color w:val="000000"/>
          <w:vertAlign w:val="superscript"/>
        </w:rPr>
        <w:t>7</w:t>
      </w:r>
      <w:r>
        <w:rPr>
          <w:rFonts w:ascii="Arial" w:hAnsi="Arial"/>
          <w:color w:val="293A55"/>
          <w:sz w:val="18"/>
        </w:rPr>
        <w:t xml:space="preserve"> цієї постанови.</w:t>
      </w:r>
    </w:p>
    <w:p w:rsidR="00356BF6" w:rsidRDefault="00250EBB">
      <w:pPr>
        <w:spacing w:after="75"/>
        <w:ind w:firstLine="240"/>
        <w:jc w:val="right"/>
      </w:pPr>
      <w:bookmarkStart w:id="262" w:name="359"/>
      <w:bookmarkEnd w:id="261"/>
      <w:r>
        <w:rPr>
          <w:rFonts w:ascii="Arial" w:hAnsi="Arial"/>
          <w:color w:val="293A55"/>
          <w:sz w:val="18"/>
        </w:rPr>
        <w:t>(постанову доповнено пунктом 12</w:t>
      </w:r>
      <w:r>
        <w:rPr>
          <w:rFonts w:ascii="Arial" w:hAnsi="Arial"/>
          <w:color w:val="000000"/>
          <w:vertAlign w:val="superscript"/>
        </w:rPr>
        <w:t>8</w:t>
      </w:r>
      <w:r>
        <w:rPr>
          <w:rFonts w:ascii="Arial" w:hAnsi="Arial"/>
          <w:color w:val="293A55"/>
          <w:sz w:val="18"/>
        </w:rPr>
        <w:t xml:space="preserve"> згідно з постановою</w:t>
      </w:r>
      <w:r>
        <w:br/>
      </w:r>
      <w:r>
        <w:rPr>
          <w:rFonts w:ascii="Arial" w:hAnsi="Arial"/>
          <w:color w:val="293A55"/>
          <w:sz w:val="18"/>
        </w:rPr>
        <w:t xml:space="preserve"> Правління Національного банку Ук</w:t>
      </w:r>
      <w:r>
        <w:rPr>
          <w:rFonts w:ascii="Arial" w:hAnsi="Arial"/>
          <w:color w:val="293A55"/>
          <w:sz w:val="18"/>
        </w:rPr>
        <w:t>раїни від 29.04.2022 р. N 88)</w:t>
      </w:r>
    </w:p>
    <w:p w:rsidR="00356BF6" w:rsidRDefault="00250EBB">
      <w:pPr>
        <w:spacing w:after="75"/>
        <w:ind w:firstLine="240"/>
        <w:jc w:val="both"/>
      </w:pPr>
      <w:bookmarkStart w:id="263" w:name="458"/>
      <w:bookmarkEnd w:id="262"/>
      <w:r>
        <w:rPr>
          <w:rFonts w:ascii="Arial" w:hAnsi="Arial"/>
          <w:color w:val="293A55"/>
          <w:sz w:val="18"/>
        </w:rPr>
        <w:t>12</w:t>
      </w:r>
      <w:r>
        <w:rPr>
          <w:rFonts w:ascii="Arial" w:hAnsi="Arial"/>
          <w:color w:val="000000"/>
          <w:vertAlign w:val="superscript"/>
        </w:rPr>
        <w:t>9</w:t>
      </w:r>
      <w:r>
        <w:rPr>
          <w:rFonts w:ascii="Arial" w:hAnsi="Arial"/>
          <w:color w:val="293A55"/>
          <w:sz w:val="18"/>
        </w:rPr>
        <w:t>. Клієнт-резидент зобов'язаний куплену з 11 липня 2022 року іноземну валюту в установленому порядку через банк використати не пізніше ніж за два робочих дні після дня її зарахування на його поточний рахунок на потреби, зазн</w:t>
      </w:r>
      <w:r>
        <w:rPr>
          <w:rFonts w:ascii="Arial" w:hAnsi="Arial"/>
          <w:color w:val="293A55"/>
          <w:sz w:val="18"/>
        </w:rPr>
        <w:t>ачені в заяві про купівлю іноземної валюти.</w:t>
      </w:r>
    </w:p>
    <w:p w:rsidR="00356BF6" w:rsidRDefault="00250EBB">
      <w:pPr>
        <w:spacing w:after="75"/>
        <w:ind w:firstLine="240"/>
        <w:jc w:val="right"/>
      </w:pPr>
      <w:bookmarkStart w:id="264" w:name="464"/>
      <w:bookmarkEnd w:id="263"/>
      <w:r>
        <w:rPr>
          <w:rFonts w:ascii="Arial" w:hAnsi="Arial"/>
          <w:color w:val="293A55"/>
          <w:sz w:val="18"/>
        </w:rPr>
        <w:t>(постанову доповнено пунктом 12</w:t>
      </w:r>
      <w:r>
        <w:rPr>
          <w:rFonts w:ascii="Arial" w:hAnsi="Arial"/>
          <w:color w:val="000000"/>
          <w:vertAlign w:val="superscript"/>
        </w:rPr>
        <w:t>9</w:t>
      </w:r>
      <w:r>
        <w:rPr>
          <w:rFonts w:ascii="Arial" w:hAnsi="Arial"/>
          <w:color w:val="293A55"/>
          <w:sz w:val="18"/>
        </w:rPr>
        <w:t xml:space="preserve"> згідно з постановою</w:t>
      </w:r>
      <w:r>
        <w:br/>
      </w:r>
      <w:r>
        <w:rPr>
          <w:rFonts w:ascii="Arial" w:hAnsi="Arial"/>
          <w:color w:val="293A55"/>
          <w:sz w:val="18"/>
        </w:rPr>
        <w:t xml:space="preserve"> Правління Національного банку України від 07.07.2022 р. N 142)</w:t>
      </w:r>
    </w:p>
    <w:p w:rsidR="00356BF6" w:rsidRDefault="00250EBB">
      <w:pPr>
        <w:spacing w:after="75"/>
        <w:ind w:firstLine="240"/>
        <w:jc w:val="both"/>
      </w:pPr>
      <w:bookmarkStart w:id="265" w:name="459"/>
      <w:bookmarkEnd w:id="264"/>
      <w:r>
        <w:rPr>
          <w:rFonts w:ascii="Arial" w:hAnsi="Arial"/>
          <w:color w:val="293A55"/>
          <w:sz w:val="18"/>
        </w:rPr>
        <w:t>12</w:t>
      </w:r>
      <w:r>
        <w:rPr>
          <w:rFonts w:ascii="Arial" w:hAnsi="Arial"/>
          <w:color w:val="000000"/>
          <w:vertAlign w:val="superscript"/>
        </w:rPr>
        <w:t>10</w:t>
      </w:r>
      <w:r>
        <w:rPr>
          <w:rFonts w:ascii="Arial" w:hAnsi="Arial"/>
          <w:color w:val="293A55"/>
          <w:sz w:val="18"/>
        </w:rPr>
        <w:t>. Вимоги пункту 12</w:t>
      </w:r>
      <w:r>
        <w:rPr>
          <w:rFonts w:ascii="Arial" w:hAnsi="Arial"/>
          <w:color w:val="000000"/>
          <w:vertAlign w:val="superscript"/>
        </w:rPr>
        <w:t>9</w:t>
      </w:r>
      <w:r>
        <w:rPr>
          <w:rFonts w:ascii="Arial" w:hAnsi="Arial"/>
          <w:color w:val="293A55"/>
          <w:sz w:val="18"/>
        </w:rPr>
        <w:t xml:space="preserve"> цієї постанови не поширюються на іноземну валюту, куплену:</w:t>
      </w:r>
    </w:p>
    <w:p w:rsidR="00356BF6" w:rsidRDefault="00250EBB">
      <w:pPr>
        <w:spacing w:after="75"/>
        <w:ind w:firstLine="240"/>
        <w:jc w:val="both"/>
      </w:pPr>
      <w:bookmarkStart w:id="266" w:name="460"/>
      <w:bookmarkEnd w:id="265"/>
      <w:r>
        <w:rPr>
          <w:rFonts w:ascii="Arial" w:hAnsi="Arial"/>
          <w:color w:val="293A55"/>
          <w:sz w:val="18"/>
        </w:rPr>
        <w:t xml:space="preserve">1) </w:t>
      </w:r>
      <w:r>
        <w:rPr>
          <w:rFonts w:ascii="Arial" w:hAnsi="Arial"/>
          <w:color w:val="293A55"/>
          <w:sz w:val="18"/>
        </w:rPr>
        <w:t>резидентами для проведення мобілізаційних та інших заходів (потреб), визначених законами України, що регулюють відносини у сферах забезпечення національної безпеки та оборони;</w:t>
      </w:r>
    </w:p>
    <w:p w:rsidR="00356BF6" w:rsidRDefault="00250EBB">
      <w:pPr>
        <w:spacing w:after="75"/>
        <w:ind w:firstLine="240"/>
        <w:jc w:val="both"/>
      </w:pPr>
      <w:bookmarkStart w:id="267" w:name="461"/>
      <w:bookmarkEnd w:id="266"/>
      <w:r>
        <w:rPr>
          <w:rFonts w:ascii="Arial" w:hAnsi="Arial"/>
          <w:color w:val="293A55"/>
          <w:sz w:val="18"/>
        </w:rPr>
        <w:t>2) державними органами згідно з підпунктом 13 пункту 12 цієї постанови;</w:t>
      </w:r>
    </w:p>
    <w:p w:rsidR="00356BF6" w:rsidRDefault="00250EBB">
      <w:pPr>
        <w:spacing w:after="75"/>
        <w:ind w:firstLine="240"/>
        <w:jc w:val="both"/>
      </w:pPr>
      <w:bookmarkStart w:id="268" w:name="462"/>
      <w:bookmarkEnd w:id="267"/>
      <w:r>
        <w:rPr>
          <w:rFonts w:ascii="Arial" w:hAnsi="Arial"/>
          <w:color w:val="293A55"/>
          <w:sz w:val="18"/>
        </w:rPr>
        <w:t xml:space="preserve">3) </w:t>
      </w:r>
      <w:r>
        <w:rPr>
          <w:rFonts w:ascii="Arial" w:hAnsi="Arial"/>
          <w:color w:val="293A55"/>
          <w:sz w:val="18"/>
        </w:rPr>
        <w:t>Державною казначейською службою України;</w:t>
      </w:r>
    </w:p>
    <w:p w:rsidR="00356BF6" w:rsidRDefault="00250EBB">
      <w:pPr>
        <w:spacing w:after="75"/>
        <w:ind w:firstLine="240"/>
        <w:jc w:val="both"/>
      </w:pPr>
      <w:bookmarkStart w:id="269" w:name="463"/>
      <w:bookmarkEnd w:id="268"/>
      <w:r>
        <w:rPr>
          <w:rFonts w:ascii="Arial" w:hAnsi="Arial"/>
          <w:color w:val="293A55"/>
          <w:sz w:val="18"/>
        </w:rPr>
        <w:t>4) на підставі окремих дозволів (рішень) Національного банку України, що приймаються відповідно до підпункту 6 пункту 14 цієї постанови;</w:t>
      </w:r>
    </w:p>
    <w:p w:rsidR="00356BF6" w:rsidRDefault="00250EBB">
      <w:pPr>
        <w:spacing w:after="75"/>
        <w:ind w:firstLine="240"/>
        <w:jc w:val="right"/>
      </w:pPr>
      <w:bookmarkStart w:id="270" w:name="465"/>
      <w:bookmarkEnd w:id="269"/>
      <w:r>
        <w:rPr>
          <w:rFonts w:ascii="Arial" w:hAnsi="Arial"/>
          <w:color w:val="293A55"/>
          <w:sz w:val="18"/>
        </w:rPr>
        <w:t>(постанову доповнено пунктом 12</w:t>
      </w:r>
      <w:r>
        <w:rPr>
          <w:rFonts w:ascii="Arial" w:hAnsi="Arial"/>
          <w:color w:val="000000"/>
          <w:vertAlign w:val="superscript"/>
        </w:rPr>
        <w:t>10</w:t>
      </w:r>
      <w:r>
        <w:rPr>
          <w:rFonts w:ascii="Arial" w:hAnsi="Arial"/>
          <w:color w:val="293A55"/>
          <w:sz w:val="18"/>
        </w:rPr>
        <w:t xml:space="preserve"> згідно з постановою</w:t>
      </w:r>
      <w:r>
        <w:br/>
      </w:r>
      <w:r>
        <w:rPr>
          <w:rFonts w:ascii="Arial" w:hAnsi="Arial"/>
          <w:color w:val="293A55"/>
          <w:sz w:val="18"/>
        </w:rPr>
        <w:t xml:space="preserve"> Правління Національного</w:t>
      </w:r>
      <w:r>
        <w:rPr>
          <w:rFonts w:ascii="Arial" w:hAnsi="Arial"/>
          <w:color w:val="293A55"/>
          <w:sz w:val="18"/>
        </w:rPr>
        <w:t xml:space="preserve"> банку України від 07.07.2022 р. N 142)</w:t>
      </w:r>
    </w:p>
    <w:p w:rsidR="00356BF6" w:rsidRDefault="00250EBB">
      <w:pPr>
        <w:spacing w:after="75"/>
        <w:ind w:firstLine="240"/>
        <w:jc w:val="both"/>
      </w:pPr>
      <w:bookmarkStart w:id="271" w:name="1480"/>
      <w:bookmarkEnd w:id="270"/>
      <w:r>
        <w:rPr>
          <w:rFonts w:ascii="Arial" w:hAnsi="Arial"/>
          <w:color w:val="293A55"/>
          <w:sz w:val="18"/>
        </w:rPr>
        <w:t>5) клієнтами-резидентами згідно з підпунктами 16 та 21 пункту 12 цієї постанови.</w:t>
      </w:r>
    </w:p>
    <w:p w:rsidR="00356BF6" w:rsidRDefault="00250EBB">
      <w:pPr>
        <w:spacing w:after="75"/>
        <w:ind w:firstLine="240"/>
        <w:jc w:val="right"/>
      </w:pPr>
      <w:bookmarkStart w:id="272" w:name="960"/>
      <w:bookmarkEnd w:id="271"/>
      <w:r>
        <w:rPr>
          <w:rFonts w:ascii="Arial" w:hAnsi="Arial"/>
          <w:color w:val="293A55"/>
          <w:sz w:val="18"/>
        </w:rPr>
        <w:t>(пункт 12</w:t>
      </w:r>
      <w:r>
        <w:rPr>
          <w:rFonts w:ascii="Arial" w:hAnsi="Arial"/>
          <w:color w:val="000000"/>
          <w:vertAlign w:val="superscript"/>
        </w:rPr>
        <w:t>10</w:t>
      </w:r>
      <w:r>
        <w:rPr>
          <w:rFonts w:ascii="Arial" w:hAnsi="Arial"/>
          <w:color w:val="293A55"/>
          <w:sz w:val="18"/>
        </w:rPr>
        <w:t xml:space="preserve"> доповнено підпунктом 5 згідно з постановою</w:t>
      </w:r>
      <w:r>
        <w:br/>
      </w:r>
      <w:r>
        <w:rPr>
          <w:rFonts w:ascii="Arial" w:hAnsi="Arial"/>
          <w:color w:val="293A55"/>
          <w:sz w:val="18"/>
        </w:rPr>
        <w:t xml:space="preserve"> Правління Національного банку України від 28.08.2023 р. N 104,</w:t>
      </w:r>
      <w:r>
        <w:br/>
      </w:r>
      <w:r>
        <w:rPr>
          <w:rFonts w:ascii="Arial" w:hAnsi="Arial"/>
          <w:color w:val="293A55"/>
          <w:sz w:val="18"/>
        </w:rPr>
        <w:t>підпункт 5 пункт</w:t>
      </w:r>
      <w:r>
        <w:rPr>
          <w:rFonts w:ascii="Arial" w:hAnsi="Arial"/>
          <w:color w:val="293A55"/>
          <w:sz w:val="18"/>
        </w:rPr>
        <w:t>у 12</w:t>
      </w:r>
      <w:r>
        <w:rPr>
          <w:rFonts w:ascii="Arial" w:hAnsi="Arial"/>
          <w:color w:val="000000"/>
          <w:vertAlign w:val="superscript"/>
        </w:rPr>
        <w:t>10</w:t>
      </w:r>
      <w:r>
        <w:rPr>
          <w:rFonts w:ascii="Arial" w:hAnsi="Arial"/>
          <w:color w:val="293A55"/>
          <w:sz w:val="18"/>
        </w:rPr>
        <w:t xml:space="preserve"> у редакції постанови Правління</w:t>
      </w:r>
      <w:r>
        <w:br/>
      </w:r>
      <w:r>
        <w:rPr>
          <w:rFonts w:ascii="Arial" w:hAnsi="Arial"/>
          <w:color w:val="293A55"/>
          <w:sz w:val="18"/>
        </w:rPr>
        <w:t xml:space="preserve"> Національного банку України від 02.04.2026 р. N 35)</w:t>
      </w:r>
    </w:p>
    <w:p w:rsidR="00356BF6" w:rsidRDefault="00250EBB">
      <w:pPr>
        <w:spacing w:after="75"/>
        <w:ind w:firstLine="240"/>
        <w:jc w:val="both"/>
      </w:pPr>
      <w:bookmarkStart w:id="273" w:name="975"/>
      <w:bookmarkEnd w:id="272"/>
      <w:r>
        <w:rPr>
          <w:rFonts w:ascii="Arial" w:hAnsi="Arial"/>
          <w:color w:val="293A55"/>
          <w:sz w:val="18"/>
        </w:rPr>
        <w:t>12</w:t>
      </w:r>
      <w:r>
        <w:rPr>
          <w:rFonts w:ascii="Arial" w:hAnsi="Arial"/>
          <w:color w:val="000000"/>
          <w:vertAlign w:val="superscript"/>
        </w:rPr>
        <w:t>11</w:t>
      </w:r>
      <w:r>
        <w:rPr>
          <w:rFonts w:ascii="Arial" w:hAnsi="Arial"/>
          <w:color w:val="293A55"/>
          <w:sz w:val="18"/>
        </w:rPr>
        <w:t>. Пункт 12</w:t>
      </w:r>
      <w:r>
        <w:rPr>
          <w:rFonts w:ascii="Arial" w:hAnsi="Arial"/>
          <w:color w:val="000000"/>
          <w:vertAlign w:val="superscript"/>
        </w:rPr>
        <w:t>11</w:t>
      </w:r>
      <w:r>
        <w:rPr>
          <w:rFonts w:ascii="Arial" w:hAnsi="Arial"/>
          <w:color w:val="293A55"/>
          <w:sz w:val="18"/>
        </w:rPr>
        <w:t xml:space="preserve"> виключено</w:t>
      </w:r>
    </w:p>
    <w:p w:rsidR="00356BF6" w:rsidRDefault="00250EBB">
      <w:pPr>
        <w:spacing w:after="75"/>
        <w:ind w:firstLine="240"/>
        <w:jc w:val="right"/>
      </w:pPr>
      <w:bookmarkStart w:id="274" w:name="569"/>
      <w:bookmarkEnd w:id="273"/>
      <w:r>
        <w:rPr>
          <w:rFonts w:ascii="Arial" w:hAnsi="Arial"/>
          <w:color w:val="293A55"/>
          <w:sz w:val="18"/>
        </w:rPr>
        <w:t>(постанову доповнено пунктом 12</w:t>
      </w:r>
      <w:r>
        <w:rPr>
          <w:rFonts w:ascii="Arial" w:hAnsi="Arial"/>
          <w:color w:val="000000"/>
          <w:vertAlign w:val="superscript"/>
        </w:rPr>
        <w:t>11</w:t>
      </w:r>
      <w:r>
        <w:rPr>
          <w:rFonts w:ascii="Arial" w:hAnsi="Arial"/>
          <w:color w:val="293A55"/>
          <w:sz w:val="18"/>
        </w:rPr>
        <w:t xml:space="preserve"> згідно з постановою</w:t>
      </w:r>
      <w:r>
        <w:br/>
      </w:r>
      <w:r>
        <w:rPr>
          <w:rFonts w:ascii="Arial" w:hAnsi="Arial"/>
          <w:color w:val="293A55"/>
          <w:sz w:val="18"/>
        </w:rPr>
        <w:t xml:space="preserve"> Правління Національного банку України від 19.08.2022 р. N 183,</w:t>
      </w:r>
      <w:r>
        <w:br/>
      </w:r>
      <w:r>
        <w:rPr>
          <w:rFonts w:ascii="Arial" w:hAnsi="Arial"/>
          <w:color w:val="293A55"/>
          <w:sz w:val="18"/>
        </w:rPr>
        <w:lastRenderedPageBreak/>
        <w:t>пункт 12</w:t>
      </w:r>
      <w:r>
        <w:rPr>
          <w:rFonts w:ascii="Arial" w:hAnsi="Arial"/>
          <w:color w:val="000000"/>
          <w:vertAlign w:val="superscript"/>
        </w:rPr>
        <w:t>11</w:t>
      </w:r>
      <w:r>
        <w:rPr>
          <w:rFonts w:ascii="Arial" w:hAnsi="Arial"/>
          <w:color w:val="293A55"/>
          <w:sz w:val="18"/>
        </w:rPr>
        <w:t xml:space="preserve"> у редакці</w:t>
      </w:r>
      <w:r>
        <w:rPr>
          <w:rFonts w:ascii="Arial" w:hAnsi="Arial"/>
          <w:color w:val="293A55"/>
          <w:sz w:val="18"/>
        </w:rPr>
        <w:t>ї постанови Правління</w:t>
      </w:r>
      <w:r>
        <w:br/>
      </w:r>
      <w:r>
        <w:rPr>
          <w:rFonts w:ascii="Arial" w:hAnsi="Arial"/>
          <w:color w:val="293A55"/>
          <w:sz w:val="18"/>
        </w:rPr>
        <w:t xml:space="preserve"> Національного банку України від 28.08.2023 р. N 104,</w:t>
      </w:r>
      <w:r>
        <w:br/>
      </w:r>
      <w:r>
        <w:rPr>
          <w:rFonts w:ascii="Arial" w:hAnsi="Arial"/>
          <w:color w:val="293A55"/>
          <w:sz w:val="18"/>
        </w:rPr>
        <w:t>виключено згідно з постановою Правління</w:t>
      </w:r>
      <w:r>
        <w:br/>
      </w:r>
      <w:r>
        <w:rPr>
          <w:rFonts w:ascii="Arial" w:hAnsi="Arial"/>
          <w:color w:val="293A55"/>
          <w:sz w:val="18"/>
        </w:rPr>
        <w:t xml:space="preserve"> Національного банку України від 02.10.2023 р. N 121)</w:t>
      </w:r>
    </w:p>
    <w:p w:rsidR="00356BF6" w:rsidRDefault="00250EBB">
      <w:pPr>
        <w:spacing w:after="75"/>
        <w:ind w:firstLine="240"/>
        <w:jc w:val="both"/>
      </w:pPr>
      <w:bookmarkStart w:id="275" w:name="1071"/>
      <w:bookmarkEnd w:id="274"/>
      <w:r>
        <w:rPr>
          <w:rFonts w:ascii="Arial" w:hAnsi="Arial"/>
          <w:color w:val="293A55"/>
          <w:sz w:val="18"/>
        </w:rPr>
        <w:t>12</w:t>
      </w:r>
      <w:r>
        <w:rPr>
          <w:rFonts w:ascii="Arial" w:hAnsi="Arial"/>
          <w:color w:val="000000"/>
          <w:vertAlign w:val="superscript"/>
        </w:rPr>
        <w:t>12</w:t>
      </w:r>
      <w:r>
        <w:rPr>
          <w:rFonts w:ascii="Arial" w:hAnsi="Arial"/>
          <w:color w:val="293A55"/>
          <w:sz w:val="18"/>
        </w:rPr>
        <w:t>. Банк не має права купувати іноземну валюту за дорученням клієнта-резидента (крім</w:t>
      </w:r>
      <w:r>
        <w:rPr>
          <w:rFonts w:ascii="Arial" w:hAnsi="Arial"/>
          <w:color w:val="293A55"/>
          <w:sz w:val="18"/>
        </w:rPr>
        <w:t xml:space="preserve"> фізичної особи), який має:</w:t>
      </w:r>
    </w:p>
    <w:p w:rsidR="00356BF6" w:rsidRDefault="00250EBB">
      <w:pPr>
        <w:spacing w:after="75"/>
        <w:ind w:firstLine="240"/>
        <w:jc w:val="both"/>
      </w:pPr>
      <w:bookmarkStart w:id="276" w:name="1072"/>
      <w:bookmarkEnd w:id="275"/>
      <w:r>
        <w:rPr>
          <w:rFonts w:ascii="Arial" w:hAnsi="Arial"/>
          <w:color w:val="293A55"/>
          <w:sz w:val="18"/>
        </w:rPr>
        <w:t>1) кошти в іноземних валютах, розміщених на поточних та вкладних (депозитних) рахунках;</w:t>
      </w:r>
    </w:p>
    <w:p w:rsidR="00356BF6" w:rsidRDefault="00250EBB">
      <w:pPr>
        <w:spacing w:after="75"/>
        <w:ind w:firstLine="240"/>
        <w:jc w:val="both"/>
      </w:pPr>
      <w:bookmarkStart w:id="277" w:name="1073"/>
      <w:bookmarkEnd w:id="276"/>
      <w:r>
        <w:rPr>
          <w:rFonts w:ascii="Arial" w:hAnsi="Arial"/>
          <w:color w:val="293A55"/>
          <w:sz w:val="18"/>
        </w:rPr>
        <w:t>2) незавершені угоди щодо проведення валютних операцій на умовах "</w:t>
      </w:r>
      <w:proofErr w:type="spellStart"/>
      <w:r>
        <w:rPr>
          <w:rFonts w:ascii="Arial" w:hAnsi="Arial"/>
          <w:color w:val="293A55"/>
          <w:sz w:val="18"/>
        </w:rPr>
        <w:t>своп</w:t>
      </w:r>
      <w:proofErr w:type="spellEnd"/>
      <w:r>
        <w:rPr>
          <w:rFonts w:ascii="Arial" w:hAnsi="Arial"/>
          <w:color w:val="293A55"/>
          <w:sz w:val="18"/>
        </w:rPr>
        <w:t>" з банками, за якими здійснено першу частину такої операції з продажу</w:t>
      </w:r>
      <w:r>
        <w:rPr>
          <w:rFonts w:ascii="Arial" w:hAnsi="Arial"/>
          <w:color w:val="293A55"/>
          <w:sz w:val="18"/>
        </w:rPr>
        <w:t xml:space="preserve"> клієнтом іноземної валюти банку.</w:t>
      </w:r>
    </w:p>
    <w:p w:rsidR="00356BF6" w:rsidRDefault="00250EBB">
      <w:pPr>
        <w:spacing w:after="75"/>
        <w:ind w:firstLine="240"/>
        <w:jc w:val="both"/>
      </w:pPr>
      <w:bookmarkStart w:id="278" w:name="1074"/>
      <w:bookmarkEnd w:id="277"/>
      <w:r>
        <w:rPr>
          <w:rFonts w:ascii="Arial" w:hAnsi="Arial"/>
          <w:color w:val="293A55"/>
          <w:sz w:val="18"/>
        </w:rPr>
        <w:t>Такий клієнт-резидент виконує зобов'язання в іноземній валюті за рахунок наявних у нього коштів в іноземній валюті.</w:t>
      </w:r>
    </w:p>
    <w:p w:rsidR="00356BF6" w:rsidRDefault="00250EBB">
      <w:pPr>
        <w:spacing w:after="75"/>
        <w:ind w:firstLine="240"/>
        <w:jc w:val="right"/>
      </w:pPr>
      <w:bookmarkStart w:id="279" w:name="599"/>
      <w:bookmarkEnd w:id="278"/>
      <w:r>
        <w:rPr>
          <w:rFonts w:ascii="Arial" w:hAnsi="Arial"/>
          <w:color w:val="293A55"/>
          <w:sz w:val="18"/>
        </w:rPr>
        <w:t>(постанову доповнено пунктом 12</w:t>
      </w:r>
      <w:r>
        <w:rPr>
          <w:rFonts w:ascii="Arial" w:hAnsi="Arial"/>
          <w:color w:val="000000"/>
          <w:vertAlign w:val="superscript"/>
        </w:rPr>
        <w:t>12</w:t>
      </w:r>
      <w:r>
        <w:rPr>
          <w:rFonts w:ascii="Arial" w:hAnsi="Arial"/>
          <w:color w:val="293A55"/>
          <w:sz w:val="18"/>
        </w:rPr>
        <w:t xml:space="preserve"> згідно з постановою</w:t>
      </w:r>
      <w:r>
        <w:br/>
      </w:r>
      <w:r>
        <w:rPr>
          <w:rFonts w:ascii="Arial" w:hAnsi="Arial"/>
          <w:color w:val="293A55"/>
          <w:sz w:val="18"/>
        </w:rPr>
        <w:t xml:space="preserve"> Правління Національного банку України від 02.09.202</w:t>
      </w:r>
      <w:r>
        <w:rPr>
          <w:rFonts w:ascii="Arial" w:hAnsi="Arial"/>
          <w:color w:val="293A55"/>
          <w:sz w:val="18"/>
        </w:rPr>
        <w:t>2 р. N 197,</w:t>
      </w:r>
      <w:r>
        <w:br/>
      </w:r>
      <w:r>
        <w:rPr>
          <w:rFonts w:ascii="Arial" w:hAnsi="Arial"/>
          <w:color w:val="293A55"/>
          <w:sz w:val="18"/>
        </w:rPr>
        <w:t>пункт 12</w:t>
      </w:r>
      <w:r>
        <w:rPr>
          <w:rFonts w:ascii="Arial" w:hAnsi="Arial"/>
          <w:color w:val="000000"/>
          <w:vertAlign w:val="superscript"/>
        </w:rPr>
        <w:t>12</w:t>
      </w:r>
      <w:r>
        <w:rPr>
          <w:rFonts w:ascii="Arial" w:hAnsi="Arial"/>
          <w:color w:val="293A55"/>
          <w:sz w:val="18"/>
        </w:rPr>
        <w:t xml:space="preserve"> із змінами, внесеними згідно з постановою</w:t>
      </w:r>
      <w:r>
        <w:br/>
      </w:r>
      <w:r>
        <w:rPr>
          <w:rFonts w:ascii="Arial" w:hAnsi="Arial"/>
          <w:color w:val="293A55"/>
          <w:sz w:val="18"/>
        </w:rPr>
        <w:t xml:space="preserve"> Правління Національного банку України від 29.09.2022 р. N 211,</w:t>
      </w:r>
      <w:r>
        <w:br/>
      </w:r>
      <w:r>
        <w:rPr>
          <w:rFonts w:ascii="Arial" w:hAnsi="Arial"/>
          <w:color w:val="293A55"/>
          <w:sz w:val="18"/>
        </w:rPr>
        <w:t>у редакції постанови Правління</w:t>
      </w:r>
      <w:r>
        <w:br/>
      </w:r>
      <w:r>
        <w:rPr>
          <w:rFonts w:ascii="Arial" w:hAnsi="Arial"/>
          <w:color w:val="293A55"/>
          <w:sz w:val="18"/>
        </w:rPr>
        <w:t xml:space="preserve"> Національного банку України від 20.02.2024 р. N 24)</w:t>
      </w:r>
    </w:p>
    <w:p w:rsidR="00356BF6" w:rsidRDefault="00250EBB">
      <w:pPr>
        <w:spacing w:after="75"/>
        <w:ind w:firstLine="240"/>
        <w:jc w:val="both"/>
      </w:pPr>
      <w:bookmarkStart w:id="280" w:name="575"/>
      <w:bookmarkEnd w:id="279"/>
      <w:r>
        <w:rPr>
          <w:rFonts w:ascii="Arial" w:hAnsi="Arial"/>
          <w:color w:val="293A55"/>
          <w:sz w:val="18"/>
        </w:rPr>
        <w:t>12</w:t>
      </w:r>
      <w:r>
        <w:rPr>
          <w:rFonts w:ascii="Arial" w:hAnsi="Arial"/>
          <w:color w:val="000000"/>
          <w:vertAlign w:val="superscript"/>
        </w:rPr>
        <w:t>13</w:t>
      </w:r>
      <w:r>
        <w:rPr>
          <w:rFonts w:ascii="Arial" w:hAnsi="Arial"/>
          <w:color w:val="293A55"/>
          <w:sz w:val="18"/>
        </w:rPr>
        <w:t>. Банк здійснює контроль за дотриманням</w:t>
      </w:r>
      <w:r>
        <w:rPr>
          <w:rFonts w:ascii="Arial" w:hAnsi="Arial"/>
          <w:color w:val="293A55"/>
          <w:sz w:val="18"/>
        </w:rPr>
        <w:t xml:space="preserve"> зазначеної в пункті 12</w:t>
      </w:r>
      <w:r>
        <w:rPr>
          <w:rFonts w:ascii="Arial" w:hAnsi="Arial"/>
          <w:color w:val="000000"/>
          <w:vertAlign w:val="superscript"/>
        </w:rPr>
        <w:t>12</w:t>
      </w:r>
      <w:r>
        <w:rPr>
          <w:rFonts w:ascii="Arial" w:hAnsi="Arial"/>
          <w:color w:val="293A55"/>
          <w:sz w:val="18"/>
        </w:rPr>
        <w:t xml:space="preserve"> цієї постанови вимоги на дату купівлі іноземної валюти.</w:t>
      </w:r>
    </w:p>
    <w:p w:rsidR="00356BF6" w:rsidRDefault="00250EBB">
      <w:pPr>
        <w:spacing w:after="75"/>
        <w:ind w:firstLine="240"/>
        <w:jc w:val="right"/>
      </w:pPr>
      <w:bookmarkStart w:id="281" w:name="600"/>
      <w:bookmarkEnd w:id="280"/>
      <w:r>
        <w:rPr>
          <w:rFonts w:ascii="Arial" w:hAnsi="Arial"/>
          <w:color w:val="293A55"/>
          <w:sz w:val="18"/>
        </w:rPr>
        <w:t>(постанову доповнено пунктом 12</w:t>
      </w:r>
      <w:r>
        <w:rPr>
          <w:rFonts w:ascii="Arial" w:hAnsi="Arial"/>
          <w:color w:val="000000"/>
          <w:vertAlign w:val="superscript"/>
        </w:rPr>
        <w:t>13</w:t>
      </w:r>
      <w:r>
        <w:rPr>
          <w:rFonts w:ascii="Arial" w:hAnsi="Arial"/>
          <w:color w:val="293A55"/>
          <w:sz w:val="18"/>
        </w:rPr>
        <w:t xml:space="preserve"> згідно з постановою</w:t>
      </w:r>
      <w:r>
        <w:br/>
      </w:r>
      <w:r>
        <w:rPr>
          <w:rFonts w:ascii="Arial" w:hAnsi="Arial"/>
          <w:color w:val="293A55"/>
          <w:sz w:val="18"/>
        </w:rPr>
        <w:t xml:space="preserve"> Правління Національного банку України від 02.09.2022 р. N 197)</w:t>
      </w:r>
    </w:p>
    <w:p w:rsidR="00356BF6" w:rsidRDefault="00250EBB">
      <w:pPr>
        <w:spacing w:after="75"/>
        <w:ind w:firstLine="240"/>
        <w:jc w:val="both"/>
      </w:pPr>
      <w:bookmarkStart w:id="282" w:name="1076"/>
      <w:bookmarkEnd w:id="281"/>
      <w:r>
        <w:rPr>
          <w:rFonts w:ascii="Arial" w:hAnsi="Arial"/>
          <w:color w:val="293A55"/>
          <w:sz w:val="18"/>
        </w:rPr>
        <w:t>12</w:t>
      </w:r>
      <w:r>
        <w:rPr>
          <w:rFonts w:ascii="Arial" w:hAnsi="Arial"/>
          <w:color w:val="000000"/>
          <w:vertAlign w:val="superscript"/>
        </w:rPr>
        <w:t>14</w:t>
      </w:r>
      <w:r>
        <w:rPr>
          <w:rFonts w:ascii="Arial" w:hAnsi="Arial"/>
          <w:color w:val="293A55"/>
          <w:sz w:val="18"/>
        </w:rPr>
        <w:t xml:space="preserve">. Клієнт-резидент (крім фізичної особи) з метою </w:t>
      </w:r>
      <w:r>
        <w:rPr>
          <w:rFonts w:ascii="Arial" w:hAnsi="Arial"/>
          <w:color w:val="293A55"/>
          <w:sz w:val="18"/>
        </w:rPr>
        <w:t>здійснення операції з купівлі іноземної валюти зобов'язаний на дату купівлі іноземної валюти надати банку інформацію про:</w:t>
      </w:r>
    </w:p>
    <w:p w:rsidR="00356BF6" w:rsidRDefault="00250EBB">
      <w:pPr>
        <w:spacing w:after="75"/>
        <w:ind w:firstLine="240"/>
        <w:jc w:val="both"/>
      </w:pPr>
      <w:bookmarkStart w:id="283" w:name="1077"/>
      <w:bookmarkEnd w:id="282"/>
      <w:r>
        <w:rPr>
          <w:rFonts w:ascii="Arial" w:hAnsi="Arial"/>
          <w:color w:val="293A55"/>
          <w:sz w:val="18"/>
        </w:rPr>
        <w:t>1) загальну суму коштів в іноземній валюті, що розміщені на його поточних і вкладних (депозитних) рахунках у банках (або їх відсутніст</w:t>
      </w:r>
      <w:r>
        <w:rPr>
          <w:rFonts w:ascii="Arial" w:hAnsi="Arial"/>
          <w:color w:val="293A55"/>
          <w:sz w:val="18"/>
        </w:rPr>
        <w:t>ь);</w:t>
      </w:r>
    </w:p>
    <w:p w:rsidR="00356BF6" w:rsidRDefault="00250EBB">
      <w:pPr>
        <w:spacing w:after="75"/>
        <w:ind w:firstLine="240"/>
        <w:jc w:val="both"/>
      </w:pPr>
      <w:bookmarkStart w:id="284" w:name="1078"/>
      <w:bookmarkEnd w:id="283"/>
      <w:r>
        <w:rPr>
          <w:rFonts w:ascii="Arial" w:hAnsi="Arial"/>
          <w:color w:val="293A55"/>
          <w:sz w:val="18"/>
        </w:rPr>
        <w:t>2) продану ним іноземну валюту за першою частиною валютних операцій на умовах "</w:t>
      </w:r>
      <w:proofErr w:type="spellStart"/>
      <w:r>
        <w:rPr>
          <w:rFonts w:ascii="Arial" w:hAnsi="Arial"/>
          <w:color w:val="293A55"/>
          <w:sz w:val="18"/>
        </w:rPr>
        <w:t>своп</w:t>
      </w:r>
      <w:proofErr w:type="spellEnd"/>
      <w:r>
        <w:rPr>
          <w:rFonts w:ascii="Arial" w:hAnsi="Arial"/>
          <w:color w:val="293A55"/>
          <w:sz w:val="18"/>
        </w:rPr>
        <w:t>" (сума, валюта, строк операції) за незавершеними угодами з банками;</w:t>
      </w:r>
    </w:p>
    <w:p w:rsidR="00356BF6" w:rsidRDefault="00250EBB">
      <w:pPr>
        <w:spacing w:after="75"/>
        <w:ind w:firstLine="240"/>
        <w:jc w:val="both"/>
      </w:pPr>
      <w:bookmarkStart w:id="285" w:name="1079"/>
      <w:bookmarkEnd w:id="284"/>
      <w:r>
        <w:rPr>
          <w:rFonts w:ascii="Arial" w:hAnsi="Arial"/>
          <w:color w:val="293A55"/>
          <w:sz w:val="18"/>
        </w:rPr>
        <w:t>3) наявність у клієнта підстав для застосування виключень, передбачених у пунктах 12</w:t>
      </w:r>
      <w:r>
        <w:rPr>
          <w:rFonts w:ascii="Arial" w:hAnsi="Arial"/>
          <w:color w:val="000000"/>
          <w:vertAlign w:val="superscript"/>
        </w:rPr>
        <w:t>15</w:t>
      </w:r>
      <w:r>
        <w:rPr>
          <w:rFonts w:ascii="Arial" w:hAnsi="Arial"/>
          <w:color w:val="293A55"/>
          <w:sz w:val="18"/>
        </w:rPr>
        <w:t>, 12</w:t>
      </w:r>
      <w:r>
        <w:rPr>
          <w:rFonts w:ascii="Arial" w:hAnsi="Arial"/>
          <w:color w:val="000000"/>
          <w:vertAlign w:val="superscript"/>
        </w:rPr>
        <w:t>16</w:t>
      </w:r>
      <w:r>
        <w:rPr>
          <w:rFonts w:ascii="Arial" w:hAnsi="Arial"/>
          <w:color w:val="293A55"/>
          <w:sz w:val="18"/>
        </w:rPr>
        <w:t xml:space="preserve"> цієї по</w:t>
      </w:r>
      <w:r>
        <w:rPr>
          <w:rFonts w:ascii="Arial" w:hAnsi="Arial"/>
          <w:color w:val="293A55"/>
          <w:sz w:val="18"/>
        </w:rPr>
        <w:t>станови.</w:t>
      </w:r>
    </w:p>
    <w:p w:rsidR="00356BF6" w:rsidRDefault="00250EBB">
      <w:pPr>
        <w:spacing w:after="75"/>
        <w:ind w:firstLine="240"/>
        <w:jc w:val="both"/>
      </w:pPr>
      <w:bookmarkStart w:id="286" w:name="1080"/>
      <w:bookmarkEnd w:id="285"/>
      <w:r>
        <w:rPr>
          <w:rFonts w:ascii="Arial" w:hAnsi="Arial"/>
          <w:color w:val="293A55"/>
          <w:sz w:val="18"/>
        </w:rPr>
        <w:t>Інформація, зазначена в підпунктах 1 - 3 пункту 12</w:t>
      </w:r>
      <w:r>
        <w:rPr>
          <w:rFonts w:ascii="Arial" w:hAnsi="Arial"/>
          <w:color w:val="000000"/>
          <w:vertAlign w:val="superscript"/>
        </w:rPr>
        <w:t>14</w:t>
      </w:r>
      <w:r>
        <w:rPr>
          <w:rFonts w:ascii="Arial" w:hAnsi="Arial"/>
          <w:color w:val="293A55"/>
          <w:sz w:val="18"/>
        </w:rPr>
        <w:t xml:space="preserve"> цієї постанови, має бути засвідчена підписом клієнта (для юридичної особи - підписом керівника або уповноваженої ним особи) і відбитком його печатки (за наявності) або, якщо це передбачено догов</w:t>
      </w:r>
      <w:r>
        <w:rPr>
          <w:rFonts w:ascii="Arial" w:hAnsi="Arial"/>
          <w:color w:val="293A55"/>
          <w:sz w:val="18"/>
        </w:rPr>
        <w:t>ором банківського рахунку, - в електронному вигляді засобами інформаційно-телекомунікаційних систем (включаючи системи дистанційного обслуговування).</w:t>
      </w:r>
    </w:p>
    <w:p w:rsidR="00356BF6" w:rsidRDefault="00250EBB">
      <w:pPr>
        <w:spacing w:after="75"/>
        <w:ind w:firstLine="240"/>
        <w:jc w:val="right"/>
      </w:pPr>
      <w:bookmarkStart w:id="287" w:name="601"/>
      <w:bookmarkEnd w:id="286"/>
      <w:r>
        <w:rPr>
          <w:rFonts w:ascii="Arial" w:hAnsi="Arial"/>
          <w:color w:val="293A55"/>
          <w:sz w:val="18"/>
        </w:rPr>
        <w:t>(постанову доповнено пунктом 12</w:t>
      </w:r>
      <w:r>
        <w:rPr>
          <w:rFonts w:ascii="Arial" w:hAnsi="Arial"/>
          <w:color w:val="000000"/>
          <w:vertAlign w:val="superscript"/>
        </w:rPr>
        <w:t>14</w:t>
      </w:r>
      <w:r>
        <w:rPr>
          <w:rFonts w:ascii="Arial" w:hAnsi="Arial"/>
          <w:color w:val="293A55"/>
          <w:sz w:val="18"/>
        </w:rPr>
        <w:t xml:space="preserve"> згідно з постановою</w:t>
      </w:r>
      <w:r>
        <w:br/>
      </w:r>
      <w:r>
        <w:rPr>
          <w:rFonts w:ascii="Arial" w:hAnsi="Arial"/>
          <w:color w:val="293A55"/>
          <w:sz w:val="18"/>
        </w:rPr>
        <w:t xml:space="preserve"> Правління Національного банку України від 02.09.202</w:t>
      </w:r>
      <w:r>
        <w:rPr>
          <w:rFonts w:ascii="Arial" w:hAnsi="Arial"/>
          <w:color w:val="293A55"/>
          <w:sz w:val="18"/>
        </w:rPr>
        <w:t>2 р. N 197,</w:t>
      </w:r>
      <w:r>
        <w:br/>
      </w:r>
      <w:r>
        <w:rPr>
          <w:rFonts w:ascii="Arial" w:hAnsi="Arial"/>
          <w:color w:val="293A55"/>
          <w:sz w:val="18"/>
        </w:rPr>
        <w:t>пункт 12</w:t>
      </w:r>
      <w:r>
        <w:rPr>
          <w:rFonts w:ascii="Arial" w:hAnsi="Arial"/>
          <w:color w:val="000000"/>
          <w:vertAlign w:val="superscript"/>
        </w:rPr>
        <w:t>14</w:t>
      </w:r>
      <w:r>
        <w:rPr>
          <w:rFonts w:ascii="Arial" w:hAnsi="Arial"/>
          <w:color w:val="293A55"/>
          <w:sz w:val="18"/>
        </w:rPr>
        <w:t xml:space="preserve"> із змінами, внесеними згідно з постановою</w:t>
      </w:r>
      <w:r>
        <w:br/>
      </w:r>
      <w:r>
        <w:rPr>
          <w:rFonts w:ascii="Arial" w:hAnsi="Arial"/>
          <w:color w:val="293A55"/>
          <w:sz w:val="18"/>
        </w:rPr>
        <w:t xml:space="preserve"> Правління Національного банку України від 29.09.2022 р. N 211,</w:t>
      </w:r>
      <w:r>
        <w:br/>
      </w:r>
      <w:r>
        <w:rPr>
          <w:rFonts w:ascii="Arial" w:hAnsi="Arial"/>
          <w:color w:val="293A55"/>
          <w:sz w:val="18"/>
        </w:rPr>
        <w:t>у редакції постанови Правління</w:t>
      </w:r>
      <w:r>
        <w:br/>
      </w:r>
      <w:r>
        <w:rPr>
          <w:rFonts w:ascii="Arial" w:hAnsi="Arial"/>
          <w:color w:val="293A55"/>
          <w:sz w:val="18"/>
        </w:rPr>
        <w:t xml:space="preserve"> Національного банку України від 20.02.2024 р. N 24)</w:t>
      </w:r>
    </w:p>
    <w:p w:rsidR="00356BF6" w:rsidRDefault="00250EBB">
      <w:pPr>
        <w:spacing w:after="75"/>
        <w:ind w:firstLine="240"/>
        <w:jc w:val="both"/>
      </w:pPr>
      <w:bookmarkStart w:id="288" w:name="577"/>
      <w:bookmarkEnd w:id="287"/>
      <w:r>
        <w:rPr>
          <w:rFonts w:ascii="Arial" w:hAnsi="Arial"/>
          <w:color w:val="293A55"/>
          <w:sz w:val="18"/>
        </w:rPr>
        <w:t>12</w:t>
      </w:r>
      <w:r>
        <w:rPr>
          <w:rFonts w:ascii="Arial" w:hAnsi="Arial"/>
          <w:color w:val="000000"/>
          <w:vertAlign w:val="superscript"/>
        </w:rPr>
        <w:t>15</w:t>
      </w:r>
      <w:r>
        <w:rPr>
          <w:rFonts w:ascii="Arial" w:hAnsi="Arial"/>
          <w:color w:val="293A55"/>
          <w:sz w:val="18"/>
        </w:rPr>
        <w:t>. Загальна сума коштів в іноземних валю</w:t>
      </w:r>
      <w:r>
        <w:rPr>
          <w:rFonts w:ascii="Arial" w:hAnsi="Arial"/>
          <w:color w:val="293A55"/>
          <w:sz w:val="18"/>
        </w:rPr>
        <w:t>тах, що розміщені на поточних і вкладних (депозитних)</w:t>
      </w:r>
      <w:r>
        <w:rPr>
          <w:rFonts w:ascii="Arial" w:hAnsi="Arial"/>
          <w:color w:val="000000"/>
          <w:sz w:val="18"/>
        </w:rPr>
        <w:t xml:space="preserve"> </w:t>
      </w:r>
      <w:r>
        <w:rPr>
          <w:rFonts w:ascii="Arial" w:hAnsi="Arial"/>
          <w:color w:val="293A55"/>
          <w:sz w:val="18"/>
        </w:rPr>
        <w:t>рахунках клієнта у банках, на дату купівлі</w:t>
      </w:r>
      <w:r>
        <w:rPr>
          <w:rFonts w:ascii="Arial" w:hAnsi="Arial"/>
          <w:color w:val="000000"/>
          <w:sz w:val="18"/>
        </w:rPr>
        <w:t xml:space="preserve"> </w:t>
      </w:r>
      <w:r>
        <w:rPr>
          <w:rFonts w:ascii="Arial" w:hAnsi="Arial"/>
          <w:color w:val="293A55"/>
          <w:sz w:val="18"/>
        </w:rPr>
        <w:t>іноземної валюти для цілей застосування вимог, зазначених у пункті 12</w:t>
      </w:r>
      <w:r>
        <w:rPr>
          <w:rFonts w:ascii="Arial" w:hAnsi="Arial"/>
          <w:color w:val="000000"/>
          <w:vertAlign w:val="superscript"/>
        </w:rPr>
        <w:t>14</w:t>
      </w:r>
      <w:r>
        <w:rPr>
          <w:rFonts w:ascii="Arial" w:hAnsi="Arial"/>
          <w:color w:val="293A55"/>
          <w:sz w:val="18"/>
        </w:rPr>
        <w:t xml:space="preserve"> цієї постанови, визначається на підставі залишку коштів клієнта в іноземних валютах на </w:t>
      </w:r>
      <w:r>
        <w:rPr>
          <w:rFonts w:ascii="Arial" w:hAnsi="Arial"/>
          <w:color w:val="293A55"/>
          <w:sz w:val="18"/>
        </w:rPr>
        <w:t>цих рахунках на початок цього операційного дня (без урахування сум, що надійдуть на рахунки клієнта протягом дня) в еквіваленті за офіційним курсом гривні до відповідних іноземних валют та без урахування грошових коштів в іноземних валютах:</w:t>
      </w:r>
    </w:p>
    <w:p w:rsidR="00356BF6" w:rsidRDefault="00250EBB">
      <w:pPr>
        <w:spacing w:after="75"/>
        <w:ind w:firstLine="240"/>
        <w:jc w:val="right"/>
      </w:pPr>
      <w:bookmarkStart w:id="289" w:name="632"/>
      <w:bookmarkEnd w:id="288"/>
      <w:r>
        <w:rPr>
          <w:rFonts w:ascii="Arial" w:hAnsi="Arial"/>
          <w:color w:val="293A55"/>
          <w:sz w:val="18"/>
        </w:rPr>
        <w:t>(абзац перший п</w:t>
      </w:r>
      <w:r>
        <w:rPr>
          <w:rFonts w:ascii="Arial" w:hAnsi="Arial"/>
          <w:color w:val="293A55"/>
          <w:sz w:val="18"/>
        </w:rPr>
        <w:t>ункту 12</w:t>
      </w:r>
      <w:r>
        <w:rPr>
          <w:rFonts w:ascii="Arial" w:hAnsi="Arial"/>
          <w:color w:val="000000"/>
          <w:vertAlign w:val="superscript"/>
        </w:rPr>
        <w:t>15</w:t>
      </w:r>
      <w:r>
        <w:rPr>
          <w:rFonts w:ascii="Arial" w:hAnsi="Arial"/>
          <w:color w:val="293A55"/>
          <w:sz w:val="18"/>
        </w:rPr>
        <w:t xml:space="preserve"> із змінами, внесеними згідно з</w:t>
      </w:r>
      <w:r>
        <w:br/>
      </w:r>
      <w:r>
        <w:rPr>
          <w:rFonts w:ascii="Arial" w:hAnsi="Arial"/>
          <w:color w:val="293A55"/>
          <w:sz w:val="18"/>
        </w:rPr>
        <w:t xml:space="preserve"> постановою Правління Національного банку України від 29.09.2022 р. N 211)</w:t>
      </w:r>
    </w:p>
    <w:p w:rsidR="00356BF6" w:rsidRDefault="00250EBB">
      <w:pPr>
        <w:spacing w:after="75"/>
        <w:ind w:firstLine="240"/>
        <w:jc w:val="both"/>
      </w:pPr>
      <w:bookmarkStart w:id="290" w:name="578"/>
      <w:bookmarkEnd w:id="289"/>
      <w:r>
        <w:rPr>
          <w:rFonts w:ascii="Arial" w:hAnsi="Arial"/>
          <w:color w:val="293A55"/>
          <w:sz w:val="18"/>
        </w:rPr>
        <w:t xml:space="preserve">1) на рахунках клієнта, майнові права на які надані банку в заставу відповідно до договору застави. Зазначене виключення не поширюється на </w:t>
      </w:r>
      <w:r>
        <w:rPr>
          <w:rFonts w:ascii="Arial" w:hAnsi="Arial"/>
          <w:color w:val="293A55"/>
          <w:sz w:val="18"/>
        </w:rPr>
        <w:t xml:space="preserve">грошові кошти, розміщені на рахунку клієнта, майнові права за якими надані банку в заставу після 06 вересня 2022 року, крім випадків, коли надання такого забезпечення </w:t>
      </w:r>
      <w:r>
        <w:rPr>
          <w:rFonts w:ascii="Arial" w:hAnsi="Arial"/>
          <w:color w:val="293A55"/>
          <w:sz w:val="18"/>
        </w:rPr>
        <w:lastRenderedPageBreak/>
        <w:t>пов'язане з необхідністю покриття боргу з урахуванням ризику зміни курсу однієї валюти на</w:t>
      </w:r>
      <w:r>
        <w:rPr>
          <w:rFonts w:ascii="Arial" w:hAnsi="Arial"/>
          <w:color w:val="293A55"/>
          <w:sz w:val="18"/>
        </w:rPr>
        <w:t xml:space="preserve"> іншу на рівні, що встановився станом на 06 вересня 2022 року включно, та не спричинено заміною предмету застави за цим зобов'язанням;</w:t>
      </w:r>
    </w:p>
    <w:p w:rsidR="00356BF6" w:rsidRDefault="00250EBB">
      <w:pPr>
        <w:spacing w:after="75"/>
        <w:ind w:firstLine="240"/>
        <w:jc w:val="both"/>
      </w:pPr>
      <w:bookmarkStart w:id="291" w:name="579"/>
      <w:bookmarkEnd w:id="290"/>
      <w:r>
        <w:rPr>
          <w:rFonts w:ascii="Arial" w:hAnsi="Arial"/>
          <w:color w:val="293A55"/>
          <w:sz w:val="18"/>
        </w:rPr>
        <w:t>2) що розміщені на вкладних (депозитних) рахунках до 06 вересня 2022 року включно</w:t>
      </w:r>
      <w:r>
        <w:rPr>
          <w:rFonts w:ascii="Arial" w:hAnsi="Arial"/>
          <w:color w:val="000000"/>
          <w:sz w:val="18"/>
        </w:rPr>
        <w:t xml:space="preserve"> </w:t>
      </w:r>
      <w:r>
        <w:rPr>
          <w:rFonts w:ascii="Arial" w:hAnsi="Arial"/>
          <w:color w:val="293A55"/>
          <w:sz w:val="18"/>
        </w:rPr>
        <w:t>та щодо яких із 07 вересня 2022 року не</w:t>
      </w:r>
      <w:r>
        <w:rPr>
          <w:rFonts w:ascii="Arial" w:hAnsi="Arial"/>
          <w:color w:val="293A55"/>
          <w:sz w:val="18"/>
        </w:rPr>
        <w:t xml:space="preserve"> змінювалася сума вкладу (депозиту) та/або не продовжувався строк розміщення вкладу (депозиту);</w:t>
      </w:r>
    </w:p>
    <w:p w:rsidR="00356BF6" w:rsidRDefault="00250EBB">
      <w:pPr>
        <w:spacing w:after="75"/>
        <w:ind w:firstLine="240"/>
        <w:jc w:val="right"/>
      </w:pPr>
      <w:bookmarkStart w:id="292" w:name="856"/>
      <w:bookmarkEnd w:id="291"/>
      <w:r>
        <w:rPr>
          <w:rFonts w:ascii="Arial" w:hAnsi="Arial"/>
          <w:color w:val="293A55"/>
          <w:sz w:val="18"/>
        </w:rPr>
        <w:t>(підпункт 2 пункту 12</w:t>
      </w:r>
      <w:r>
        <w:rPr>
          <w:rFonts w:ascii="Arial" w:hAnsi="Arial"/>
          <w:color w:val="000000"/>
          <w:vertAlign w:val="superscript"/>
        </w:rPr>
        <w:t>15</w:t>
      </w:r>
      <w:r>
        <w:rPr>
          <w:rFonts w:ascii="Arial" w:hAnsi="Arial"/>
          <w:color w:val="293A55"/>
          <w:sz w:val="18"/>
        </w:rPr>
        <w:t xml:space="preserve"> із змінами, внесеними згідно з постановою</w:t>
      </w:r>
      <w:r>
        <w:br/>
      </w:r>
      <w:r>
        <w:rPr>
          <w:rFonts w:ascii="Arial" w:hAnsi="Arial"/>
          <w:color w:val="293A55"/>
          <w:sz w:val="18"/>
        </w:rPr>
        <w:t xml:space="preserve"> Правління Національного банку України від 01.03.2023 р. N 12)</w:t>
      </w:r>
    </w:p>
    <w:p w:rsidR="00356BF6" w:rsidRDefault="00250EBB">
      <w:pPr>
        <w:spacing w:after="75"/>
        <w:ind w:firstLine="240"/>
        <w:jc w:val="both"/>
      </w:pPr>
      <w:bookmarkStart w:id="293" w:name="580"/>
      <w:bookmarkEnd w:id="292"/>
      <w:r>
        <w:rPr>
          <w:rFonts w:ascii="Arial" w:hAnsi="Arial"/>
          <w:color w:val="293A55"/>
          <w:sz w:val="18"/>
        </w:rPr>
        <w:t>3) що розміщені на рахунках у б</w:t>
      </w:r>
      <w:r>
        <w:rPr>
          <w:rFonts w:ascii="Arial" w:hAnsi="Arial"/>
          <w:color w:val="293A55"/>
          <w:sz w:val="18"/>
        </w:rPr>
        <w:t>анку, віднесеному до категорії неплатоспроможних, щодо якого запроваджена процедура тимчасової адміністрації або щодо якого здійснюється ліквідація;</w:t>
      </w:r>
    </w:p>
    <w:p w:rsidR="00356BF6" w:rsidRDefault="00250EBB">
      <w:pPr>
        <w:spacing w:after="75"/>
        <w:ind w:firstLine="240"/>
        <w:jc w:val="both"/>
      </w:pPr>
      <w:bookmarkStart w:id="294" w:name="581"/>
      <w:bookmarkEnd w:id="293"/>
      <w:r>
        <w:rPr>
          <w:rFonts w:ascii="Arial" w:hAnsi="Arial"/>
          <w:color w:val="293A55"/>
          <w:sz w:val="18"/>
        </w:rPr>
        <w:t>4) що куплені клієнтом та розміщені на його рахунку, але не використані в установлений законодавством Украї</w:t>
      </w:r>
      <w:r>
        <w:rPr>
          <w:rFonts w:ascii="Arial" w:hAnsi="Arial"/>
          <w:color w:val="293A55"/>
          <w:sz w:val="18"/>
        </w:rPr>
        <w:t>ни строк;</w:t>
      </w:r>
    </w:p>
    <w:p w:rsidR="00356BF6" w:rsidRDefault="00250EBB">
      <w:pPr>
        <w:spacing w:after="75"/>
        <w:ind w:firstLine="240"/>
        <w:jc w:val="both"/>
      </w:pPr>
      <w:bookmarkStart w:id="295" w:name="582"/>
      <w:bookmarkEnd w:id="294"/>
      <w:r>
        <w:rPr>
          <w:rFonts w:ascii="Arial" w:hAnsi="Arial"/>
          <w:color w:val="293A55"/>
          <w:sz w:val="18"/>
        </w:rPr>
        <w:t>5) на рахунках клієнта, якщо ці кошти використовуються для перерахування виключно разом із купленою іноземною валютою з метою виконання зобов'язань, за якими дозволена купівля клієнтами іноземної валюти згідно з пунктом 12 цієї постанови;</w:t>
      </w:r>
    </w:p>
    <w:p w:rsidR="00356BF6" w:rsidRDefault="00250EBB">
      <w:pPr>
        <w:spacing w:after="75"/>
        <w:ind w:firstLine="240"/>
        <w:jc w:val="both"/>
      </w:pPr>
      <w:bookmarkStart w:id="296" w:name="583"/>
      <w:bookmarkEnd w:id="295"/>
      <w:r>
        <w:rPr>
          <w:rFonts w:ascii="Arial" w:hAnsi="Arial"/>
          <w:color w:val="293A55"/>
          <w:sz w:val="18"/>
        </w:rPr>
        <w:t xml:space="preserve">6) що </w:t>
      </w:r>
      <w:r>
        <w:rPr>
          <w:rFonts w:ascii="Arial" w:hAnsi="Arial"/>
          <w:color w:val="293A55"/>
          <w:sz w:val="18"/>
        </w:rPr>
        <w:t>надійшли на рахунок клієнта за кредитними договорами / договорами позики з Міністерством фінансів України / МФО (за умови наявності зобов'язань цільового використання коштів кредиту/позики);</w:t>
      </w:r>
    </w:p>
    <w:p w:rsidR="00356BF6" w:rsidRDefault="00250EBB">
      <w:pPr>
        <w:spacing w:after="75"/>
        <w:ind w:firstLine="240"/>
        <w:jc w:val="both"/>
      </w:pPr>
      <w:bookmarkStart w:id="297" w:name="1254"/>
      <w:bookmarkEnd w:id="296"/>
      <w:r>
        <w:rPr>
          <w:rFonts w:ascii="Arial" w:hAnsi="Arial"/>
          <w:color w:val="293A55"/>
          <w:sz w:val="18"/>
        </w:rPr>
        <w:t>6</w:t>
      </w:r>
      <w:r>
        <w:rPr>
          <w:rFonts w:ascii="Arial" w:hAnsi="Arial"/>
          <w:color w:val="000000"/>
          <w:vertAlign w:val="superscript"/>
        </w:rPr>
        <w:t>1</w:t>
      </w:r>
      <w:r>
        <w:rPr>
          <w:rFonts w:ascii="Arial" w:hAnsi="Arial"/>
          <w:color w:val="293A55"/>
          <w:sz w:val="18"/>
        </w:rPr>
        <w:t>) що надійшли не пізніше 31 жовтня 2024 року на рахунок експлуа</w:t>
      </w:r>
      <w:r>
        <w:rPr>
          <w:rFonts w:ascii="Arial" w:hAnsi="Arial"/>
          <w:color w:val="293A55"/>
          <w:sz w:val="18"/>
        </w:rPr>
        <w:t>туючої організації (оператора) ядерних установок за кредитним договором з нерезидентом-кредитором, гарантом за яким є іноземне експортно-кредитне агентство / іноземна держава через уповноважену нею особу / іноземна особа, до складу учасників (акціонерів) я</w:t>
      </w:r>
      <w:r>
        <w:rPr>
          <w:rFonts w:ascii="Arial" w:hAnsi="Arial"/>
          <w:color w:val="293A55"/>
          <w:sz w:val="18"/>
        </w:rPr>
        <w:t>кої входить іноземна держава;</w:t>
      </w:r>
    </w:p>
    <w:p w:rsidR="00356BF6" w:rsidRDefault="00250EBB">
      <w:pPr>
        <w:spacing w:after="75"/>
        <w:ind w:firstLine="240"/>
        <w:jc w:val="right"/>
      </w:pPr>
      <w:bookmarkStart w:id="298" w:name="1256"/>
      <w:bookmarkEnd w:id="297"/>
      <w:r>
        <w:rPr>
          <w:rFonts w:ascii="Arial" w:hAnsi="Arial"/>
          <w:color w:val="293A55"/>
          <w:sz w:val="18"/>
        </w:rPr>
        <w:t>(пункт 12</w:t>
      </w:r>
      <w:r>
        <w:rPr>
          <w:rFonts w:ascii="Arial" w:hAnsi="Arial"/>
          <w:color w:val="000000"/>
          <w:vertAlign w:val="superscript"/>
        </w:rPr>
        <w:t>15</w:t>
      </w:r>
      <w:r>
        <w:rPr>
          <w:rFonts w:ascii="Arial" w:hAnsi="Arial"/>
          <w:color w:val="293A55"/>
          <w:sz w:val="18"/>
        </w:rPr>
        <w:t xml:space="preserve"> доповнено підпунктом 6</w:t>
      </w:r>
      <w:r>
        <w:rPr>
          <w:rFonts w:ascii="Arial" w:hAnsi="Arial"/>
          <w:color w:val="000000"/>
          <w:vertAlign w:val="superscript"/>
        </w:rPr>
        <w:t>1</w:t>
      </w:r>
      <w:r>
        <w:rPr>
          <w:rFonts w:ascii="Arial" w:hAnsi="Arial"/>
          <w:color w:val="293A55"/>
          <w:sz w:val="18"/>
        </w:rPr>
        <w:t xml:space="preserve"> згідно з постановою</w:t>
      </w:r>
      <w:r>
        <w:br/>
      </w:r>
      <w:r>
        <w:rPr>
          <w:rFonts w:ascii="Arial" w:hAnsi="Arial"/>
          <w:color w:val="293A55"/>
          <w:sz w:val="18"/>
        </w:rPr>
        <w:t xml:space="preserve"> Правління Національного банку України від 20.12.2024 р. N 155)</w:t>
      </w:r>
    </w:p>
    <w:p w:rsidR="00356BF6" w:rsidRDefault="00250EBB">
      <w:pPr>
        <w:spacing w:after="75"/>
        <w:ind w:firstLine="240"/>
        <w:jc w:val="both"/>
      </w:pPr>
      <w:bookmarkStart w:id="299" w:name="584"/>
      <w:bookmarkEnd w:id="298"/>
      <w:r>
        <w:rPr>
          <w:rFonts w:ascii="Arial" w:hAnsi="Arial"/>
          <w:color w:val="293A55"/>
          <w:sz w:val="18"/>
        </w:rPr>
        <w:t>7) на рахунках клієнта, на які накладено арешт;</w:t>
      </w:r>
    </w:p>
    <w:p w:rsidR="00356BF6" w:rsidRDefault="00250EBB">
      <w:pPr>
        <w:spacing w:after="75"/>
        <w:ind w:firstLine="240"/>
        <w:jc w:val="both"/>
      </w:pPr>
      <w:bookmarkStart w:id="300" w:name="585"/>
      <w:bookmarkEnd w:id="299"/>
      <w:r>
        <w:rPr>
          <w:rFonts w:ascii="Arial" w:hAnsi="Arial"/>
          <w:color w:val="293A55"/>
          <w:sz w:val="18"/>
        </w:rPr>
        <w:t xml:space="preserve">8) на рахунку клієнта-посередника, що отримані ним за </w:t>
      </w:r>
      <w:r>
        <w:rPr>
          <w:rFonts w:ascii="Arial" w:hAnsi="Arial"/>
          <w:color w:val="293A55"/>
          <w:sz w:val="18"/>
        </w:rPr>
        <w:t>договорами комісії, доручення, консигнації, агентськими угодами, та підлягають подальшому перерахуванню власникам цих коштів;</w:t>
      </w:r>
    </w:p>
    <w:p w:rsidR="00356BF6" w:rsidRDefault="00250EBB">
      <w:pPr>
        <w:spacing w:after="75"/>
        <w:ind w:firstLine="240"/>
        <w:jc w:val="both"/>
      </w:pPr>
      <w:bookmarkStart w:id="301" w:name="586"/>
      <w:bookmarkEnd w:id="300"/>
      <w:r>
        <w:rPr>
          <w:rFonts w:ascii="Arial" w:hAnsi="Arial"/>
          <w:color w:val="293A55"/>
          <w:sz w:val="18"/>
        </w:rPr>
        <w:t>9) що розміщені на рахунках клієнта як грошове забезпечення аукціонів/торгів/тендерів;</w:t>
      </w:r>
    </w:p>
    <w:p w:rsidR="00356BF6" w:rsidRDefault="00250EBB">
      <w:pPr>
        <w:spacing w:after="75"/>
        <w:ind w:firstLine="240"/>
        <w:jc w:val="both"/>
      </w:pPr>
      <w:bookmarkStart w:id="302" w:name="587"/>
      <w:bookmarkEnd w:id="301"/>
      <w:r>
        <w:rPr>
          <w:rFonts w:ascii="Arial" w:hAnsi="Arial"/>
          <w:color w:val="293A55"/>
          <w:sz w:val="18"/>
        </w:rPr>
        <w:t>10) на депозитному рахунку Асоціації міжнар</w:t>
      </w:r>
      <w:r>
        <w:rPr>
          <w:rFonts w:ascii="Arial" w:hAnsi="Arial"/>
          <w:color w:val="293A55"/>
          <w:sz w:val="18"/>
        </w:rPr>
        <w:t>одних автомобільних перевізників України для виконання гарантійних зобов'язань за операціями, що провадяться із застосуванням</w:t>
      </w:r>
      <w:r>
        <w:rPr>
          <w:rFonts w:ascii="Arial" w:hAnsi="Arial"/>
          <w:color w:val="000000"/>
          <w:sz w:val="18"/>
        </w:rPr>
        <w:t xml:space="preserve"> </w:t>
      </w:r>
      <w:r>
        <w:rPr>
          <w:rFonts w:ascii="Arial" w:hAnsi="Arial"/>
          <w:color w:val="293A55"/>
          <w:sz w:val="18"/>
        </w:rPr>
        <w:t>книжок міжнародних дорожніх перевезень</w:t>
      </w:r>
      <w:r>
        <w:rPr>
          <w:rFonts w:ascii="Arial" w:hAnsi="Arial"/>
          <w:color w:val="000000"/>
          <w:sz w:val="18"/>
        </w:rPr>
        <w:t xml:space="preserve"> </w:t>
      </w:r>
      <w:r>
        <w:rPr>
          <w:rFonts w:ascii="Arial" w:hAnsi="Arial"/>
          <w:color w:val="293A55"/>
          <w:sz w:val="18"/>
        </w:rPr>
        <w:t>відповідно до</w:t>
      </w:r>
      <w:r>
        <w:rPr>
          <w:rFonts w:ascii="Arial" w:hAnsi="Arial"/>
          <w:color w:val="000000"/>
          <w:sz w:val="18"/>
        </w:rPr>
        <w:t xml:space="preserve"> </w:t>
      </w:r>
      <w:r>
        <w:rPr>
          <w:rFonts w:ascii="Arial" w:hAnsi="Arial"/>
          <w:color w:val="293A55"/>
          <w:sz w:val="18"/>
        </w:rPr>
        <w:t xml:space="preserve">Митної конвенції про міжнародне перевезення вантажів із застосуванням книжки </w:t>
      </w:r>
      <w:r>
        <w:rPr>
          <w:rFonts w:ascii="Arial" w:hAnsi="Arial"/>
          <w:color w:val="293A55"/>
          <w:sz w:val="18"/>
        </w:rPr>
        <w:t>МДП (Конвенція МДП) 1975 року, в обсязі, який унесений учасниками під час вступу до цієї асоціації з 01 січня 1994 року до 31 грудня 1995 року;</w:t>
      </w:r>
    </w:p>
    <w:p w:rsidR="00356BF6" w:rsidRDefault="00250EBB">
      <w:pPr>
        <w:spacing w:after="75"/>
        <w:ind w:firstLine="240"/>
        <w:jc w:val="both"/>
      </w:pPr>
      <w:bookmarkStart w:id="303" w:name="588"/>
      <w:bookmarkEnd w:id="302"/>
      <w:r>
        <w:rPr>
          <w:rFonts w:ascii="Arial" w:hAnsi="Arial"/>
          <w:color w:val="293A55"/>
          <w:sz w:val="18"/>
        </w:rPr>
        <w:t>11) на рахунках клієнта, якими представлені страхові резерви [для операцій з купівлі іноземної валюти страховика</w:t>
      </w:r>
      <w:r>
        <w:rPr>
          <w:rFonts w:ascii="Arial" w:hAnsi="Arial"/>
          <w:color w:val="293A55"/>
          <w:sz w:val="18"/>
        </w:rPr>
        <w:t>ми, Моторним (транспортним) страховим бюро України];</w:t>
      </w:r>
    </w:p>
    <w:p w:rsidR="00356BF6" w:rsidRDefault="00250EBB">
      <w:pPr>
        <w:spacing w:after="75"/>
        <w:ind w:firstLine="240"/>
        <w:jc w:val="both"/>
      </w:pPr>
      <w:bookmarkStart w:id="304" w:name="589"/>
      <w:bookmarkEnd w:id="303"/>
      <w:r>
        <w:rPr>
          <w:rFonts w:ascii="Arial" w:hAnsi="Arial"/>
          <w:color w:val="293A55"/>
          <w:sz w:val="18"/>
        </w:rPr>
        <w:t>12)</w:t>
      </w:r>
      <w:r>
        <w:rPr>
          <w:rFonts w:ascii="Arial" w:hAnsi="Arial"/>
          <w:color w:val="000000"/>
          <w:sz w:val="18"/>
        </w:rPr>
        <w:t xml:space="preserve"> </w:t>
      </w:r>
      <w:r>
        <w:rPr>
          <w:rFonts w:ascii="Arial" w:hAnsi="Arial"/>
          <w:color w:val="293A55"/>
          <w:sz w:val="18"/>
        </w:rPr>
        <w:t xml:space="preserve">що надійшли на рахунок клієнта за </w:t>
      </w:r>
      <w:proofErr w:type="spellStart"/>
      <w:r>
        <w:rPr>
          <w:rFonts w:ascii="Arial" w:hAnsi="Arial"/>
          <w:color w:val="293A55"/>
          <w:sz w:val="18"/>
        </w:rPr>
        <w:t>проєктами</w:t>
      </w:r>
      <w:proofErr w:type="spellEnd"/>
      <w:r>
        <w:rPr>
          <w:rFonts w:ascii="Arial" w:hAnsi="Arial"/>
          <w:color w:val="293A55"/>
          <w:sz w:val="18"/>
        </w:rPr>
        <w:t xml:space="preserve"> (програмами) міжнародної технічної допомоги та мають використовуватися відповідно до обумовлених таким </w:t>
      </w:r>
      <w:proofErr w:type="spellStart"/>
      <w:r>
        <w:rPr>
          <w:rFonts w:ascii="Arial" w:hAnsi="Arial"/>
          <w:color w:val="293A55"/>
          <w:sz w:val="18"/>
        </w:rPr>
        <w:t>проєктом</w:t>
      </w:r>
      <w:proofErr w:type="spellEnd"/>
      <w:r>
        <w:rPr>
          <w:rFonts w:ascii="Arial" w:hAnsi="Arial"/>
          <w:color w:val="293A55"/>
          <w:sz w:val="18"/>
        </w:rPr>
        <w:t xml:space="preserve"> (програмою) цілей;</w:t>
      </w:r>
    </w:p>
    <w:p w:rsidR="00356BF6" w:rsidRDefault="00250EBB">
      <w:pPr>
        <w:spacing w:after="75"/>
        <w:ind w:firstLine="240"/>
        <w:jc w:val="right"/>
      </w:pPr>
      <w:bookmarkStart w:id="305" w:name="1231"/>
      <w:bookmarkEnd w:id="304"/>
      <w:r>
        <w:rPr>
          <w:rFonts w:ascii="Arial" w:hAnsi="Arial"/>
          <w:color w:val="293A55"/>
          <w:sz w:val="18"/>
        </w:rPr>
        <w:t>(підпункт 12 пункту 12</w:t>
      </w:r>
      <w:r>
        <w:rPr>
          <w:rFonts w:ascii="Arial" w:hAnsi="Arial"/>
          <w:color w:val="000000"/>
          <w:vertAlign w:val="superscript"/>
        </w:rPr>
        <w:t>15</w:t>
      </w:r>
      <w:r>
        <w:rPr>
          <w:rFonts w:ascii="Arial" w:hAnsi="Arial"/>
          <w:color w:val="293A55"/>
          <w:sz w:val="18"/>
        </w:rPr>
        <w:t xml:space="preserve"> із змінами, внесеними згідно з постановою</w:t>
      </w:r>
      <w:r>
        <w:br/>
      </w:r>
      <w:r>
        <w:rPr>
          <w:rFonts w:ascii="Arial" w:hAnsi="Arial"/>
          <w:color w:val="293A55"/>
          <w:sz w:val="18"/>
        </w:rPr>
        <w:t xml:space="preserve"> Правління Національного банку України від 19.11.2024 р. N 136)</w:t>
      </w:r>
    </w:p>
    <w:p w:rsidR="00356BF6" w:rsidRDefault="00250EBB">
      <w:pPr>
        <w:spacing w:after="75"/>
        <w:ind w:firstLine="240"/>
        <w:jc w:val="both"/>
      </w:pPr>
      <w:bookmarkStart w:id="306" w:name="590"/>
      <w:bookmarkEnd w:id="305"/>
      <w:r>
        <w:rPr>
          <w:rFonts w:ascii="Arial" w:hAnsi="Arial"/>
          <w:color w:val="293A55"/>
          <w:sz w:val="18"/>
        </w:rPr>
        <w:t>13) у російських рублях та білоруських рублях;</w:t>
      </w:r>
    </w:p>
    <w:p w:rsidR="00356BF6" w:rsidRDefault="00250EBB">
      <w:pPr>
        <w:spacing w:after="75"/>
        <w:ind w:firstLine="240"/>
        <w:jc w:val="both"/>
      </w:pPr>
      <w:bookmarkStart w:id="307" w:name="591"/>
      <w:bookmarkEnd w:id="306"/>
      <w:r>
        <w:rPr>
          <w:rFonts w:ascii="Arial" w:hAnsi="Arial"/>
          <w:color w:val="293A55"/>
          <w:sz w:val="18"/>
        </w:rPr>
        <w:t>14) на рахунках Міністерства фінансів України та інших органів державної влади України;</w:t>
      </w:r>
    </w:p>
    <w:p w:rsidR="00356BF6" w:rsidRDefault="00250EBB">
      <w:pPr>
        <w:spacing w:after="75"/>
        <w:ind w:firstLine="240"/>
        <w:jc w:val="both"/>
      </w:pPr>
      <w:bookmarkStart w:id="308" w:name="592"/>
      <w:bookmarkEnd w:id="307"/>
      <w:r>
        <w:rPr>
          <w:rFonts w:ascii="Arial" w:hAnsi="Arial"/>
          <w:color w:val="293A55"/>
          <w:sz w:val="18"/>
        </w:rPr>
        <w:t>15) на рахунка</w:t>
      </w:r>
      <w:r>
        <w:rPr>
          <w:rFonts w:ascii="Arial" w:hAnsi="Arial"/>
          <w:color w:val="293A55"/>
          <w:sz w:val="18"/>
        </w:rPr>
        <w:t>х клієнта, якщо ці кошти використовуються для перерахування на підставі окремих дозволів (рішень) Національного банку України, що приймаються відповідно до підпункту 6 пункту 14 цієї постанови;</w:t>
      </w:r>
    </w:p>
    <w:p w:rsidR="00356BF6" w:rsidRDefault="00250EBB">
      <w:pPr>
        <w:spacing w:after="75"/>
        <w:ind w:firstLine="240"/>
        <w:jc w:val="both"/>
      </w:pPr>
      <w:bookmarkStart w:id="309" w:name="593"/>
      <w:bookmarkEnd w:id="308"/>
      <w:r>
        <w:rPr>
          <w:rFonts w:ascii="Arial" w:hAnsi="Arial"/>
          <w:color w:val="293A55"/>
          <w:sz w:val="18"/>
        </w:rPr>
        <w:t>16) на рахунках державних органів, уповноважених згідно із зак</w:t>
      </w:r>
      <w:r>
        <w:rPr>
          <w:rFonts w:ascii="Arial" w:hAnsi="Arial"/>
          <w:color w:val="293A55"/>
          <w:sz w:val="18"/>
        </w:rPr>
        <w:t>онодавством України здійснювати оперативно-розшукову, контррозвідувальну, розвідувальну діяльність або досудове розслідування;</w:t>
      </w:r>
    </w:p>
    <w:p w:rsidR="00356BF6" w:rsidRDefault="00250EBB">
      <w:pPr>
        <w:spacing w:after="75"/>
        <w:ind w:firstLine="240"/>
        <w:jc w:val="both"/>
      </w:pPr>
      <w:bookmarkStart w:id="310" w:name="594"/>
      <w:bookmarkEnd w:id="309"/>
      <w:r>
        <w:rPr>
          <w:rFonts w:ascii="Arial" w:hAnsi="Arial"/>
          <w:color w:val="293A55"/>
          <w:sz w:val="18"/>
        </w:rPr>
        <w:t>17) на рахунках, якщо ці кошти куплені з метою забезпечення витрат на відрядження за межі України, з дотриманням вимог, зазначени</w:t>
      </w:r>
      <w:r>
        <w:rPr>
          <w:rFonts w:ascii="Arial" w:hAnsi="Arial"/>
          <w:color w:val="293A55"/>
          <w:sz w:val="18"/>
        </w:rPr>
        <w:t>х у підпункті 14 пункту 12 цієї постанови;</w:t>
      </w:r>
    </w:p>
    <w:p w:rsidR="00356BF6" w:rsidRDefault="00250EBB">
      <w:pPr>
        <w:spacing w:after="75"/>
        <w:ind w:firstLine="240"/>
        <w:jc w:val="both"/>
      </w:pPr>
      <w:bookmarkStart w:id="311" w:name="595"/>
      <w:bookmarkEnd w:id="310"/>
      <w:r>
        <w:rPr>
          <w:rFonts w:ascii="Arial" w:hAnsi="Arial"/>
          <w:color w:val="293A55"/>
          <w:sz w:val="18"/>
        </w:rPr>
        <w:t>18) на рахунках центрального контрагента;</w:t>
      </w:r>
    </w:p>
    <w:p w:rsidR="00356BF6" w:rsidRDefault="00250EBB">
      <w:pPr>
        <w:spacing w:after="75"/>
        <w:ind w:firstLine="240"/>
        <w:jc w:val="right"/>
      </w:pPr>
      <w:bookmarkStart w:id="312" w:name="602"/>
      <w:bookmarkEnd w:id="311"/>
      <w:r>
        <w:rPr>
          <w:rFonts w:ascii="Arial" w:hAnsi="Arial"/>
          <w:color w:val="293A55"/>
          <w:sz w:val="18"/>
        </w:rPr>
        <w:t>(постанову доповнено пунктом 12</w:t>
      </w:r>
      <w:r>
        <w:rPr>
          <w:rFonts w:ascii="Arial" w:hAnsi="Arial"/>
          <w:color w:val="000000"/>
          <w:vertAlign w:val="superscript"/>
        </w:rPr>
        <w:t>15</w:t>
      </w:r>
      <w:r>
        <w:rPr>
          <w:rFonts w:ascii="Arial" w:hAnsi="Arial"/>
          <w:color w:val="293A55"/>
          <w:sz w:val="18"/>
        </w:rPr>
        <w:t xml:space="preserve"> згідно з постановою</w:t>
      </w:r>
      <w:r>
        <w:br/>
      </w:r>
      <w:r>
        <w:rPr>
          <w:rFonts w:ascii="Arial" w:hAnsi="Arial"/>
          <w:color w:val="293A55"/>
          <w:sz w:val="18"/>
        </w:rPr>
        <w:t xml:space="preserve"> Правління Національного банку України від 02.09.2022 р. N 197)</w:t>
      </w:r>
    </w:p>
    <w:p w:rsidR="00356BF6" w:rsidRDefault="00250EBB">
      <w:pPr>
        <w:spacing w:after="75"/>
        <w:ind w:firstLine="240"/>
        <w:jc w:val="both"/>
      </w:pPr>
      <w:bookmarkStart w:id="313" w:name="633"/>
      <w:bookmarkEnd w:id="312"/>
      <w:r>
        <w:rPr>
          <w:rFonts w:ascii="Arial" w:hAnsi="Arial"/>
          <w:color w:val="293A55"/>
          <w:sz w:val="18"/>
        </w:rPr>
        <w:lastRenderedPageBreak/>
        <w:t>19) на рахунку державного авіаційного підприємства [з</w:t>
      </w:r>
      <w:r>
        <w:rPr>
          <w:rFonts w:ascii="Arial" w:hAnsi="Arial"/>
          <w:color w:val="293A55"/>
          <w:sz w:val="18"/>
        </w:rPr>
        <w:t>а яким здійснюються операції за допомогою корпоративного (бізнесового) електронного платіжного засобу], якщо ці кошти використовуються на експлуатаційні витрати для забезпечення, організації та виконання літерних авіаційних рейсів повітряними суднами;</w:t>
      </w:r>
    </w:p>
    <w:p w:rsidR="00356BF6" w:rsidRDefault="00250EBB">
      <w:pPr>
        <w:spacing w:after="75"/>
        <w:ind w:firstLine="240"/>
        <w:jc w:val="right"/>
      </w:pPr>
      <w:bookmarkStart w:id="314" w:name="635"/>
      <w:bookmarkEnd w:id="313"/>
      <w:r>
        <w:rPr>
          <w:rFonts w:ascii="Arial" w:hAnsi="Arial"/>
          <w:color w:val="293A55"/>
          <w:sz w:val="18"/>
        </w:rPr>
        <w:t>(пун</w:t>
      </w:r>
      <w:r>
        <w:rPr>
          <w:rFonts w:ascii="Arial" w:hAnsi="Arial"/>
          <w:color w:val="293A55"/>
          <w:sz w:val="18"/>
        </w:rPr>
        <w:t>кт 12</w:t>
      </w:r>
      <w:r>
        <w:rPr>
          <w:rFonts w:ascii="Arial" w:hAnsi="Arial"/>
          <w:color w:val="000000"/>
          <w:vertAlign w:val="superscript"/>
        </w:rPr>
        <w:t>15</w:t>
      </w:r>
      <w:r>
        <w:rPr>
          <w:rFonts w:ascii="Arial" w:hAnsi="Arial"/>
          <w:color w:val="293A55"/>
          <w:sz w:val="18"/>
        </w:rPr>
        <w:t xml:space="preserve"> доповнено підпунктом 19 згідно з постановою</w:t>
      </w:r>
      <w:r>
        <w:br/>
      </w:r>
      <w:r>
        <w:rPr>
          <w:rFonts w:ascii="Arial" w:hAnsi="Arial"/>
          <w:color w:val="293A55"/>
          <w:sz w:val="18"/>
        </w:rPr>
        <w:t xml:space="preserve"> Правління Національного банку України від 29.09.2022 р. N 211)</w:t>
      </w:r>
    </w:p>
    <w:p w:rsidR="00356BF6" w:rsidRDefault="00250EBB">
      <w:pPr>
        <w:spacing w:after="75"/>
        <w:ind w:firstLine="240"/>
        <w:jc w:val="both"/>
      </w:pPr>
      <w:bookmarkStart w:id="315" w:name="1030"/>
      <w:bookmarkEnd w:id="314"/>
      <w:r>
        <w:rPr>
          <w:rFonts w:ascii="Arial" w:hAnsi="Arial"/>
          <w:color w:val="293A55"/>
          <w:sz w:val="18"/>
        </w:rPr>
        <w:t>20) на рахунках державного підприємства, господарського товариства в оборонно-промисловому комплексі, що створене відповідно до</w:t>
      </w:r>
      <w:r>
        <w:rPr>
          <w:rFonts w:ascii="Arial" w:hAnsi="Arial"/>
          <w:color w:val="000000"/>
          <w:sz w:val="18"/>
        </w:rPr>
        <w:t xml:space="preserve"> </w:t>
      </w:r>
      <w:r>
        <w:rPr>
          <w:rFonts w:ascii="Arial" w:hAnsi="Arial"/>
          <w:color w:val="293A55"/>
          <w:sz w:val="18"/>
        </w:rPr>
        <w:t>Закону Украї</w:t>
      </w:r>
      <w:r>
        <w:rPr>
          <w:rFonts w:ascii="Arial" w:hAnsi="Arial"/>
          <w:color w:val="293A55"/>
          <w:sz w:val="18"/>
        </w:rPr>
        <w:t>ни "Про особливості реформування підприємств оборонно-промислового комплексу державної форми власності", що забезпечують проведення мобілізаційних та інших заходів (потреб), визначених законами України, що регулюють відносини у сферах забезпечення націонал</w:t>
      </w:r>
      <w:r>
        <w:rPr>
          <w:rFonts w:ascii="Arial" w:hAnsi="Arial"/>
          <w:color w:val="293A55"/>
          <w:sz w:val="18"/>
        </w:rPr>
        <w:t>ьної безпеки та оборони, а також виконують оборонні замовлення, державні контракти (договори) на закупівлю товарів, робіт і послуг оборонного призначення;</w:t>
      </w:r>
    </w:p>
    <w:p w:rsidR="00356BF6" w:rsidRDefault="00250EBB">
      <w:pPr>
        <w:spacing w:after="75"/>
        <w:ind w:firstLine="240"/>
        <w:jc w:val="right"/>
      </w:pPr>
      <w:bookmarkStart w:id="316" w:name="636"/>
      <w:bookmarkEnd w:id="315"/>
      <w:r>
        <w:rPr>
          <w:rFonts w:ascii="Arial" w:hAnsi="Arial"/>
          <w:color w:val="293A55"/>
          <w:sz w:val="18"/>
        </w:rPr>
        <w:t>(пункт 12</w:t>
      </w:r>
      <w:r>
        <w:rPr>
          <w:rFonts w:ascii="Arial" w:hAnsi="Arial"/>
          <w:color w:val="000000"/>
          <w:vertAlign w:val="superscript"/>
        </w:rPr>
        <w:t>15</w:t>
      </w:r>
      <w:r>
        <w:rPr>
          <w:rFonts w:ascii="Arial" w:hAnsi="Arial"/>
          <w:color w:val="293A55"/>
          <w:sz w:val="18"/>
        </w:rPr>
        <w:t xml:space="preserve"> доповнено підпунктом 20 згідно з постановою</w:t>
      </w:r>
      <w:r>
        <w:br/>
      </w:r>
      <w:r>
        <w:rPr>
          <w:rFonts w:ascii="Arial" w:hAnsi="Arial"/>
          <w:color w:val="293A55"/>
          <w:sz w:val="18"/>
        </w:rPr>
        <w:t xml:space="preserve"> Правління Національного банку України від 29</w:t>
      </w:r>
      <w:r>
        <w:rPr>
          <w:rFonts w:ascii="Arial" w:hAnsi="Arial"/>
          <w:color w:val="293A55"/>
          <w:sz w:val="18"/>
        </w:rPr>
        <w:t>.09.2022 р. N 211,</w:t>
      </w:r>
      <w:r>
        <w:br/>
      </w:r>
      <w:r>
        <w:rPr>
          <w:rFonts w:ascii="Arial" w:hAnsi="Arial"/>
          <w:color w:val="293A55"/>
          <w:sz w:val="18"/>
        </w:rPr>
        <w:t>підпункт 20 пункту 12</w:t>
      </w:r>
      <w:r>
        <w:rPr>
          <w:rFonts w:ascii="Arial" w:hAnsi="Arial"/>
          <w:color w:val="000000"/>
          <w:vertAlign w:val="superscript"/>
        </w:rPr>
        <w:t>15</w:t>
      </w:r>
      <w:r>
        <w:rPr>
          <w:rFonts w:ascii="Arial" w:hAnsi="Arial"/>
          <w:color w:val="293A55"/>
          <w:sz w:val="18"/>
        </w:rPr>
        <w:t xml:space="preserve"> у редакції постанови Правління</w:t>
      </w:r>
      <w:r>
        <w:br/>
      </w:r>
      <w:r>
        <w:rPr>
          <w:rFonts w:ascii="Arial" w:hAnsi="Arial"/>
          <w:color w:val="293A55"/>
          <w:sz w:val="18"/>
        </w:rPr>
        <w:t xml:space="preserve"> Національного банку України від 05.02.2024 р. N 17)</w:t>
      </w:r>
    </w:p>
    <w:p w:rsidR="00356BF6" w:rsidRDefault="00250EBB">
      <w:pPr>
        <w:spacing w:after="75"/>
        <w:ind w:firstLine="240"/>
        <w:jc w:val="both"/>
      </w:pPr>
      <w:bookmarkStart w:id="317" w:name="669"/>
      <w:bookmarkEnd w:id="316"/>
      <w:r>
        <w:rPr>
          <w:rFonts w:ascii="Arial" w:hAnsi="Arial"/>
          <w:color w:val="293A55"/>
          <w:sz w:val="18"/>
        </w:rPr>
        <w:t>21) на рахунках Акціонерного товариства "Національна суспільна телерадіокомпанія України" відповідно до</w:t>
      </w:r>
      <w:r>
        <w:rPr>
          <w:rFonts w:ascii="Arial" w:hAnsi="Arial"/>
          <w:color w:val="000000"/>
          <w:sz w:val="18"/>
        </w:rPr>
        <w:t xml:space="preserve"> </w:t>
      </w:r>
      <w:r>
        <w:rPr>
          <w:rFonts w:ascii="Arial" w:hAnsi="Arial"/>
          <w:color w:val="293A55"/>
          <w:sz w:val="18"/>
        </w:rPr>
        <w:t>Закону України "Про інфор</w:t>
      </w:r>
      <w:r>
        <w:rPr>
          <w:rFonts w:ascii="Arial" w:hAnsi="Arial"/>
          <w:color w:val="293A55"/>
          <w:sz w:val="18"/>
        </w:rPr>
        <w:t>мацію"</w:t>
      </w:r>
      <w:r>
        <w:rPr>
          <w:rFonts w:ascii="Arial" w:hAnsi="Arial"/>
          <w:color w:val="000000"/>
          <w:sz w:val="18"/>
        </w:rPr>
        <w:t xml:space="preserve"> </w:t>
      </w:r>
      <w:r>
        <w:rPr>
          <w:rFonts w:ascii="Arial" w:hAnsi="Arial"/>
          <w:color w:val="293A55"/>
          <w:sz w:val="18"/>
        </w:rPr>
        <w:t>та</w:t>
      </w:r>
      <w:r>
        <w:rPr>
          <w:rFonts w:ascii="Arial" w:hAnsi="Arial"/>
          <w:color w:val="000000"/>
          <w:sz w:val="18"/>
        </w:rPr>
        <w:t xml:space="preserve"> </w:t>
      </w:r>
      <w:r>
        <w:rPr>
          <w:rFonts w:ascii="Arial" w:hAnsi="Arial"/>
          <w:color w:val="293A55"/>
          <w:sz w:val="18"/>
        </w:rPr>
        <w:t>рішення Ради національної безпеки і оборони України від 18 березня 2022 року "Щодо реалізації єдиної інформаційної політики в умовах воєнного стану", введеного в дію</w:t>
      </w:r>
      <w:r>
        <w:rPr>
          <w:rFonts w:ascii="Arial" w:hAnsi="Arial"/>
          <w:color w:val="000000"/>
          <w:sz w:val="18"/>
        </w:rPr>
        <w:t xml:space="preserve"> </w:t>
      </w:r>
      <w:r>
        <w:rPr>
          <w:rFonts w:ascii="Arial" w:hAnsi="Arial"/>
          <w:color w:val="293A55"/>
          <w:sz w:val="18"/>
        </w:rPr>
        <w:t xml:space="preserve">Указом Президента України від 19 березня 2022 року N 152/2022 "Про рішення Ради </w:t>
      </w:r>
      <w:r>
        <w:rPr>
          <w:rFonts w:ascii="Arial" w:hAnsi="Arial"/>
          <w:color w:val="293A55"/>
          <w:sz w:val="18"/>
        </w:rPr>
        <w:t>національної безпеки і оборони України від 18 березня 2022 року "Щодо реалізації єдиної інформаційної політики в умовах воєнного стану"", з метою забезпечення єдиної інформаційної політики в період дії воєнного стану;</w:t>
      </w:r>
    </w:p>
    <w:p w:rsidR="00356BF6" w:rsidRDefault="00250EBB">
      <w:pPr>
        <w:spacing w:after="75"/>
        <w:ind w:firstLine="240"/>
        <w:jc w:val="right"/>
      </w:pPr>
      <w:bookmarkStart w:id="318" w:name="670"/>
      <w:bookmarkEnd w:id="317"/>
      <w:r>
        <w:rPr>
          <w:rFonts w:ascii="Arial" w:hAnsi="Arial"/>
          <w:color w:val="293A55"/>
          <w:sz w:val="18"/>
        </w:rPr>
        <w:t>(пункт 12</w:t>
      </w:r>
      <w:r>
        <w:rPr>
          <w:rFonts w:ascii="Arial" w:hAnsi="Arial"/>
          <w:color w:val="000000"/>
          <w:vertAlign w:val="superscript"/>
        </w:rPr>
        <w:t>15</w:t>
      </w:r>
      <w:r>
        <w:rPr>
          <w:rFonts w:ascii="Arial" w:hAnsi="Arial"/>
          <w:color w:val="293A55"/>
          <w:sz w:val="18"/>
        </w:rPr>
        <w:t xml:space="preserve"> доповнено підпунктом 21 згідно з постановою</w:t>
      </w:r>
      <w:r>
        <w:br/>
      </w:r>
      <w:r>
        <w:rPr>
          <w:rFonts w:ascii="Arial" w:hAnsi="Arial"/>
          <w:color w:val="293A55"/>
          <w:sz w:val="18"/>
        </w:rPr>
        <w:t xml:space="preserve"> Правління Національного банку України від 20.10.2022 р. N 222)</w:t>
      </w:r>
    </w:p>
    <w:p w:rsidR="00356BF6" w:rsidRDefault="00250EBB">
      <w:pPr>
        <w:spacing w:after="75"/>
        <w:ind w:firstLine="240"/>
        <w:jc w:val="both"/>
      </w:pPr>
      <w:bookmarkStart w:id="319" w:name="701"/>
      <w:bookmarkEnd w:id="318"/>
      <w:r>
        <w:rPr>
          <w:rFonts w:ascii="Arial" w:hAnsi="Arial"/>
          <w:color w:val="293A55"/>
          <w:sz w:val="18"/>
        </w:rPr>
        <w:t>22) на рахунках благодійних фондів;</w:t>
      </w:r>
    </w:p>
    <w:p w:rsidR="00356BF6" w:rsidRDefault="00250EBB">
      <w:pPr>
        <w:spacing w:after="75"/>
        <w:ind w:firstLine="240"/>
        <w:jc w:val="right"/>
      </w:pPr>
      <w:bookmarkStart w:id="320" w:name="703"/>
      <w:bookmarkEnd w:id="319"/>
      <w:r>
        <w:rPr>
          <w:rFonts w:ascii="Arial" w:hAnsi="Arial"/>
          <w:color w:val="293A55"/>
          <w:sz w:val="18"/>
        </w:rPr>
        <w:t>(пункт 12</w:t>
      </w:r>
      <w:r>
        <w:rPr>
          <w:rFonts w:ascii="Arial" w:hAnsi="Arial"/>
          <w:color w:val="000000"/>
          <w:vertAlign w:val="superscript"/>
        </w:rPr>
        <w:t>15</w:t>
      </w:r>
      <w:r>
        <w:rPr>
          <w:rFonts w:ascii="Arial" w:hAnsi="Arial"/>
          <w:color w:val="293A55"/>
          <w:sz w:val="18"/>
        </w:rPr>
        <w:t xml:space="preserve"> доповнено підпунктом 22 згідно з постановою</w:t>
      </w:r>
      <w:r>
        <w:br/>
      </w:r>
      <w:r>
        <w:rPr>
          <w:rFonts w:ascii="Arial" w:hAnsi="Arial"/>
          <w:color w:val="293A55"/>
          <w:sz w:val="18"/>
        </w:rPr>
        <w:t xml:space="preserve"> Правління Національного банку України від 04.11.2022 р</w:t>
      </w:r>
      <w:r>
        <w:rPr>
          <w:rFonts w:ascii="Arial" w:hAnsi="Arial"/>
          <w:color w:val="293A55"/>
          <w:sz w:val="18"/>
        </w:rPr>
        <w:t>. N 227)</w:t>
      </w:r>
    </w:p>
    <w:p w:rsidR="00356BF6" w:rsidRDefault="00250EBB">
      <w:pPr>
        <w:spacing w:after="75"/>
        <w:ind w:firstLine="240"/>
        <w:jc w:val="both"/>
      </w:pPr>
      <w:bookmarkStart w:id="321" w:name="702"/>
      <w:bookmarkEnd w:id="320"/>
      <w:r>
        <w:rPr>
          <w:rFonts w:ascii="Arial" w:hAnsi="Arial"/>
          <w:color w:val="293A55"/>
          <w:sz w:val="18"/>
        </w:rPr>
        <w:t>23) на рахунках Національного комітету спорту інвалідів України;</w:t>
      </w:r>
    </w:p>
    <w:p w:rsidR="00356BF6" w:rsidRDefault="00250EBB">
      <w:pPr>
        <w:spacing w:after="75"/>
        <w:ind w:firstLine="240"/>
        <w:jc w:val="right"/>
      </w:pPr>
      <w:bookmarkStart w:id="322" w:name="704"/>
      <w:bookmarkEnd w:id="321"/>
      <w:r>
        <w:rPr>
          <w:rFonts w:ascii="Arial" w:hAnsi="Arial"/>
          <w:color w:val="293A55"/>
          <w:sz w:val="18"/>
        </w:rPr>
        <w:t>(пункт 12</w:t>
      </w:r>
      <w:r>
        <w:rPr>
          <w:rFonts w:ascii="Arial" w:hAnsi="Arial"/>
          <w:color w:val="000000"/>
          <w:vertAlign w:val="superscript"/>
        </w:rPr>
        <w:t>15</w:t>
      </w:r>
      <w:r>
        <w:rPr>
          <w:rFonts w:ascii="Arial" w:hAnsi="Arial"/>
          <w:color w:val="293A55"/>
          <w:sz w:val="18"/>
        </w:rPr>
        <w:t xml:space="preserve"> доповнено підпунктом 23 згідно з постановою</w:t>
      </w:r>
      <w:r>
        <w:br/>
      </w:r>
      <w:r>
        <w:rPr>
          <w:rFonts w:ascii="Arial" w:hAnsi="Arial"/>
          <w:color w:val="293A55"/>
          <w:sz w:val="18"/>
        </w:rPr>
        <w:t xml:space="preserve"> Правління Національного банку України від 04.11.2022 р. N 227)</w:t>
      </w:r>
    </w:p>
    <w:p w:rsidR="00356BF6" w:rsidRDefault="00250EBB">
      <w:pPr>
        <w:spacing w:after="75"/>
        <w:ind w:firstLine="240"/>
        <w:jc w:val="both"/>
      </w:pPr>
      <w:bookmarkStart w:id="323" w:name="843"/>
      <w:bookmarkEnd w:id="322"/>
      <w:r>
        <w:rPr>
          <w:rFonts w:ascii="Arial" w:hAnsi="Arial"/>
          <w:color w:val="293A55"/>
          <w:sz w:val="18"/>
        </w:rPr>
        <w:t>24) на рахунках Товариства Червоного Хреста України;</w:t>
      </w:r>
    </w:p>
    <w:p w:rsidR="00356BF6" w:rsidRDefault="00250EBB">
      <w:pPr>
        <w:spacing w:after="75"/>
        <w:ind w:firstLine="240"/>
        <w:jc w:val="right"/>
      </w:pPr>
      <w:bookmarkStart w:id="324" w:name="857"/>
      <w:bookmarkEnd w:id="323"/>
      <w:r>
        <w:rPr>
          <w:rFonts w:ascii="Arial" w:hAnsi="Arial"/>
          <w:color w:val="293A55"/>
          <w:sz w:val="18"/>
        </w:rPr>
        <w:t>(пункт 12</w:t>
      </w:r>
      <w:r>
        <w:rPr>
          <w:rFonts w:ascii="Arial" w:hAnsi="Arial"/>
          <w:color w:val="000000"/>
          <w:vertAlign w:val="superscript"/>
        </w:rPr>
        <w:t>15</w:t>
      </w:r>
      <w:r>
        <w:rPr>
          <w:rFonts w:ascii="Arial" w:hAnsi="Arial"/>
          <w:color w:val="293A55"/>
          <w:sz w:val="18"/>
        </w:rPr>
        <w:t xml:space="preserve"> доповнено підпунктом 24 згідно з постановою</w:t>
      </w:r>
      <w:r>
        <w:br/>
      </w:r>
      <w:r>
        <w:rPr>
          <w:rFonts w:ascii="Arial" w:hAnsi="Arial"/>
          <w:color w:val="293A55"/>
          <w:sz w:val="18"/>
        </w:rPr>
        <w:t xml:space="preserve"> Правління Національного банку України від 01.03.2023 р. N 12)</w:t>
      </w:r>
    </w:p>
    <w:p w:rsidR="00356BF6" w:rsidRDefault="00250EBB">
      <w:pPr>
        <w:spacing w:after="75"/>
        <w:ind w:firstLine="240"/>
        <w:jc w:val="both"/>
      </w:pPr>
      <w:bookmarkStart w:id="325" w:name="873"/>
      <w:bookmarkEnd w:id="324"/>
      <w:r>
        <w:rPr>
          <w:rFonts w:ascii="Arial" w:hAnsi="Arial"/>
          <w:color w:val="293A55"/>
          <w:sz w:val="18"/>
        </w:rPr>
        <w:t>25) на рахунку клієнта-резидента, який відкрито ним виключно для цілей виконання умови кредитного договору / договору позики, укладеного між цим р</w:t>
      </w:r>
      <w:r>
        <w:rPr>
          <w:rFonts w:ascii="Arial" w:hAnsi="Arial"/>
          <w:color w:val="293A55"/>
          <w:sz w:val="18"/>
        </w:rPr>
        <w:t>езидентом як позичальником та МФО, про збереження на такому рахунку певної суми коштів в іноземній валюті. Сума коштів в іноземній валюті та строк їх збереження на цьому рахунку визначаються відповідно до договірних домовленостей між МФО та резидентом-пози</w:t>
      </w:r>
      <w:r>
        <w:rPr>
          <w:rFonts w:ascii="Arial" w:hAnsi="Arial"/>
          <w:color w:val="293A55"/>
          <w:sz w:val="18"/>
        </w:rPr>
        <w:t>чальником за зазначеним кредитним договором / договором позики та/або іншим договором, що укладений резидентом у зв'язку із залученням коштів від МФО за цим кредитним договором / договором позики;</w:t>
      </w:r>
    </w:p>
    <w:p w:rsidR="00356BF6" w:rsidRDefault="00250EBB">
      <w:pPr>
        <w:spacing w:after="75"/>
        <w:ind w:firstLine="240"/>
        <w:jc w:val="right"/>
      </w:pPr>
      <w:bookmarkStart w:id="326" w:name="874"/>
      <w:bookmarkEnd w:id="325"/>
      <w:r>
        <w:rPr>
          <w:rFonts w:ascii="Arial" w:hAnsi="Arial"/>
          <w:color w:val="293A55"/>
          <w:sz w:val="18"/>
        </w:rPr>
        <w:t>(пункт 12</w:t>
      </w:r>
      <w:r>
        <w:rPr>
          <w:rFonts w:ascii="Arial" w:hAnsi="Arial"/>
          <w:color w:val="000000"/>
          <w:vertAlign w:val="superscript"/>
        </w:rPr>
        <w:t>15</w:t>
      </w:r>
      <w:r>
        <w:rPr>
          <w:rFonts w:ascii="Arial" w:hAnsi="Arial"/>
          <w:color w:val="293A55"/>
          <w:sz w:val="18"/>
        </w:rPr>
        <w:t xml:space="preserve"> доповнено підпунктом 25 згідно з постановою</w:t>
      </w:r>
      <w:r>
        <w:br/>
      </w:r>
      <w:r>
        <w:rPr>
          <w:rFonts w:ascii="Arial" w:hAnsi="Arial"/>
          <w:color w:val="293A55"/>
          <w:sz w:val="18"/>
        </w:rPr>
        <w:t xml:space="preserve"> Пр</w:t>
      </w:r>
      <w:r>
        <w:rPr>
          <w:rFonts w:ascii="Arial" w:hAnsi="Arial"/>
          <w:color w:val="293A55"/>
          <w:sz w:val="18"/>
        </w:rPr>
        <w:t>авління Національного банку України від 20.04.2023 р. N 53)</w:t>
      </w:r>
    </w:p>
    <w:p w:rsidR="00356BF6" w:rsidRDefault="00250EBB">
      <w:pPr>
        <w:spacing w:after="75"/>
        <w:ind w:firstLine="240"/>
        <w:jc w:val="both"/>
      </w:pPr>
      <w:bookmarkStart w:id="327" w:name="925"/>
      <w:bookmarkEnd w:id="326"/>
      <w:r>
        <w:rPr>
          <w:rFonts w:ascii="Arial" w:hAnsi="Arial"/>
          <w:color w:val="293A55"/>
          <w:sz w:val="18"/>
        </w:rPr>
        <w:t>26) на рахунках Фінансового управління Генерального штабу Збройних Сил України;</w:t>
      </w:r>
    </w:p>
    <w:p w:rsidR="00356BF6" w:rsidRDefault="00250EBB">
      <w:pPr>
        <w:spacing w:after="75"/>
        <w:ind w:firstLine="240"/>
        <w:jc w:val="right"/>
      </w:pPr>
      <w:bookmarkStart w:id="328" w:name="926"/>
      <w:bookmarkEnd w:id="327"/>
      <w:r>
        <w:rPr>
          <w:rFonts w:ascii="Arial" w:hAnsi="Arial"/>
          <w:color w:val="293A55"/>
          <w:sz w:val="18"/>
        </w:rPr>
        <w:t>(пункт 12</w:t>
      </w:r>
      <w:r>
        <w:rPr>
          <w:rFonts w:ascii="Arial" w:hAnsi="Arial"/>
          <w:color w:val="000000"/>
          <w:vertAlign w:val="superscript"/>
        </w:rPr>
        <w:t>15</w:t>
      </w:r>
      <w:r>
        <w:rPr>
          <w:rFonts w:ascii="Arial" w:hAnsi="Arial"/>
          <w:color w:val="293A55"/>
          <w:sz w:val="18"/>
        </w:rPr>
        <w:t xml:space="preserve"> доповнено підпунктом 26 згідно з постановою</w:t>
      </w:r>
      <w:r>
        <w:br/>
      </w:r>
      <w:r>
        <w:rPr>
          <w:rFonts w:ascii="Arial" w:hAnsi="Arial"/>
          <w:color w:val="293A55"/>
          <w:sz w:val="18"/>
        </w:rPr>
        <w:t xml:space="preserve"> Правління Національного банку України від 23.06.2023 р. N 8</w:t>
      </w:r>
      <w:r>
        <w:rPr>
          <w:rFonts w:ascii="Arial" w:hAnsi="Arial"/>
          <w:color w:val="293A55"/>
          <w:sz w:val="18"/>
        </w:rPr>
        <w:t>4)</w:t>
      </w:r>
    </w:p>
    <w:p w:rsidR="00356BF6" w:rsidRDefault="00250EBB">
      <w:pPr>
        <w:spacing w:after="75"/>
        <w:ind w:firstLine="240"/>
        <w:jc w:val="both"/>
      </w:pPr>
      <w:bookmarkStart w:id="329" w:name="993"/>
      <w:bookmarkEnd w:id="328"/>
      <w:r>
        <w:rPr>
          <w:rFonts w:ascii="Arial" w:hAnsi="Arial"/>
          <w:color w:val="293A55"/>
          <w:sz w:val="18"/>
        </w:rPr>
        <w:t>27) що надійшли на рахунок оператора системи передачі електричної енергії, який відповідає вимогам</w:t>
      </w:r>
      <w:r>
        <w:rPr>
          <w:rFonts w:ascii="Arial" w:hAnsi="Arial"/>
          <w:color w:val="000000"/>
          <w:sz w:val="18"/>
        </w:rPr>
        <w:t xml:space="preserve"> </w:t>
      </w:r>
      <w:r>
        <w:rPr>
          <w:rFonts w:ascii="Arial" w:hAnsi="Arial"/>
          <w:color w:val="293A55"/>
          <w:sz w:val="18"/>
        </w:rPr>
        <w:t>статті 31 Закону України "Про ринок електричної енергії", від нерезидентів за договорами про участь у розподілі пропускної спроможності та можуть бути вик</w:t>
      </w:r>
      <w:r>
        <w:rPr>
          <w:rFonts w:ascii="Arial" w:hAnsi="Arial"/>
          <w:color w:val="293A55"/>
          <w:sz w:val="18"/>
        </w:rPr>
        <w:t>ористані згідно з</w:t>
      </w:r>
      <w:r>
        <w:rPr>
          <w:rFonts w:ascii="Arial" w:hAnsi="Arial"/>
          <w:color w:val="000000"/>
          <w:sz w:val="18"/>
        </w:rPr>
        <w:t xml:space="preserve"> </w:t>
      </w:r>
      <w:r>
        <w:rPr>
          <w:rFonts w:ascii="Arial" w:hAnsi="Arial"/>
          <w:color w:val="293A55"/>
          <w:sz w:val="18"/>
        </w:rPr>
        <w:t>частиною першою статті 43</w:t>
      </w:r>
      <w:r>
        <w:rPr>
          <w:rFonts w:ascii="Arial" w:hAnsi="Arial"/>
          <w:color w:val="000000"/>
          <w:sz w:val="18"/>
        </w:rPr>
        <w:t xml:space="preserve"> </w:t>
      </w:r>
      <w:r>
        <w:rPr>
          <w:rFonts w:ascii="Arial" w:hAnsi="Arial"/>
          <w:color w:val="293A55"/>
          <w:sz w:val="18"/>
        </w:rPr>
        <w:t>та/або</w:t>
      </w:r>
      <w:r>
        <w:rPr>
          <w:rFonts w:ascii="Arial" w:hAnsi="Arial"/>
          <w:color w:val="000000"/>
          <w:sz w:val="18"/>
        </w:rPr>
        <w:t xml:space="preserve"> </w:t>
      </w:r>
      <w:r>
        <w:rPr>
          <w:rFonts w:ascii="Arial" w:hAnsi="Arial"/>
          <w:color w:val="293A55"/>
          <w:sz w:val="18"/>
        </w:rPr>
        <w:t>пунктом 11</w:t>
      </w:r>
      <w:r>
        <w:rPr>
          <w:rFonts w:ascii="Arial" w:hAnsi="Arial"/>
          <w:color w:val="000000"/>
          <w:vertAlign w:val="superscript"/>
        </w:rPr>
        <w:t>3</w:t>
      </w:r>
      <w:r>
        <w:rPr>
          <w:rFonts w:ascii="Arial" w:hAnsi="Arial"/>
          <w:color w:val="000000"/>
          <w:sz w:val="18"/>
        </w:rPr>
        <w:t xml:space="preserve"> </w:t>
      </w:r>
      <w:r>
        <w:rPr>
          <w:rFonts w:ascii="Arial" w:hAnsi="Arial"/>
          <w:color w:val="293A55"/>
          <w:sz w:val="18"/>
        </w:rPr>
        <w:t>розділу XVII "Прикінцеві та перехідні положення" Закону України "Про ринок електричної енергії";</w:t>
      </w:r>
    </w:p>
    <w:p w:rsidR="00356BF6" w:rsidRDefault="00250EBB">
      <w:pPr>
        <w:spacing w:after="75"/>
        <w:ind w:firstLine="240"/>
        <w:jc w:val="right"/>
      </w:pPr>
      <w:bookmarkStart w:id="330" w:name="995"/>
      <w:bookmarkEnd w:id="329"/>
      <w:r>
        <w:rPr>
          <w:rFonts w:ascii="Arial" w:hAnsi="Arial"/>
          <w:color w:val="293A55"/>
          <w:sz w:val="18"/>
        </w:rPr>
        <w:lastRenderedPageBreak/>
        <w:t>(пункт 12</w:t>
      </w:r>
      <w:r>
        <w:rPr>
          <w:rFonts w:ascii="Arial" w:hAnsi="Arial"/>
          <w:color w:val="000000"/>
          <w:vertAlign w:val="superscript"/>
        </w:rPr>
        <w:t>15</w:t>
      </w:r>
      <w:r>
        <w:rPr>
          <w:rFonts w:ascii="Arial" w:hAnsi="Arial"/>
          <w:color w:val="293A55"/>
          <w:sz w:val="18"/>
        </w:rPr>
        <w:t xml:space="preserve"> доповнено підпунктом 27 згідно з постановою</w:t>
      </w:r>
      <w:r>
        <w:br/>
      </w:r>
      <w:r>
        <w:rPr>
          <w:rFonts w:ascii="Arial" w:hAnsi="Arial"/>
          <w:color w:val="293A55"/>
          <w:sz w:val="18"/>
        </w:rPr>
        <w:t xml:space="preserve"> Правління Національного банку України в</w:t>
      </w:r>
      <w:r>
        <w:rPr>
          <w:rFonts w:ascii="Arial" w:hAnsi="Arial"/>
          <w:color w:val="293A55"/>
          <w:sz w:val="18"/>
        </w:rPr>
        <w:t>ід 06.10.2023 р. N 124)</w:t>
      </w:r>
    </w:p>
    <w:p w:rsidR="00356BF6" w:rsidRDefault="00250EBB">
      <w:pPr>
        <w:spacing w:after="75"/>
        <w:ind w:firstLine="240"/>
        <w:jc w:val="both"/>
      </w:pPr>
      <w:bookmarkStart w:id="331" w:name="994"/>
      <w:bookmarkEnd w:id="330"/>
      <w:r>
        <w:rPr>
          <w:rFonts w:ascii="Arial" w:hAnsi="Arial"/>
          <w:color w:val="293A55"/>
          <w:sz w:val="18"/>
        </w:rPr>
        <w:t>28) на рахунках громадської організації "Національний олімпійський комітет України";</w:t>
      </w:r>
    </w:p>
    <w:p w:rsidR="00356BF6" w:rsidRDefault="00250EBB">
      <w:pPr>
        <w:spacing w:after="75"/>
        <w:ind w:firstLine="240"/>
        <w:jc w:val="right"/>
      </w:pPr>
      <w:bookmarkStart w:id="332" w:name="996"/>
      <w:bookmarkEnd w:id="331"/>
      <w:r>
        <w:rPr>
          <w:rFonts w:ascii="Arial" w:hAnsi="Arial"/>
          <w:color w:val="293A55"/>
          <w:sz w:val="18"/>
        </w:rPr>
        <w:t>(пункт 12</w:t>
      </w:r>
      <w:r>
        <w:rPr>
          <w:rFonts w:ascii="Arial" w:hAnsi="Arial"/>
          <w:color w:val="000000"/>
          <w:vertAlign w:val="superscript"/>
        </w:rPr>
        <w:t>15</w:t>
      </w:r>
      <w:r>
        <w:rPr>
          <w:rFonts w:ascii="Arial" w:hAnsi="Arial"/>
          <w:color w:val="293A55"/>
          <w:sz w:val="18"/>
        </w:rPr>
        <w:t xml:space="preserve"> доповнено підпунктом 28 згідно з постановою</w:t>
      </w:r>
      <w:r>
        <w:br/>
      </w:r>
      <w:r>
        <w:rPr>
          <w:rFonts w:ascii="Arial" w:hAnsi="Arial"/>
          <w:color w:val="293A55"/>
          <w:sz w:val="18"/>
        </w:rPr>
        <w:t xml:space="preserve"> Правління Національного банку України від 06.10.2023 р. N 124)</w:t>
      </w:r>
    </w:p>
    <w:p w:rsidR="00356BF6" w:rsidRDefault="00250EBB">
      <w:pPr>
        <w:spacing w:after="75"/>
        <w:ind w:firstLine="240"/>
        <w:jc w:val="both"/>
      </w:pPr>
      <w:bookmarkStart w:id="333" w:name="1283"/>
      <w:bookmarkEnd w:id="332"/>
      <w:r>
        <w:rPr>
          <w:rFonts w:ascii="Arial" w:hAnsi="Arial"/>
          <w:color w:val="293A55"/>
          <w:sz w:val="18"/>
        </w:rPr>
        <w:t>29) на рахунках служби держ</w:t>
      </w:r>
      <w:r>
        <w:rPr>
          <w:rFonts w:ascii="Arial" w:hAnsi="Arial"/>
          <w:color w:val="293A55"/>
          <w:sz w:val="18"/>
        </w:rPr>
        <w:t>авного замовника, якщо купівля іноземної валюти здійснюється згідно з пунктом 6</w:t>
      </w:r>
      <w:r>
        <w:rPr>
          <w:rFonts w:ascii="Arial" w:hAnsi="Arial"/>
          <w:color w:val="000000"/>
          <w:vertAlign w:val="superscript"/>
        </w:rPr>
        <w:t>2</w:t>
      </w:r>
      <w:r>
        <w:rPr>
          <w:rFonts w:ascii="Arial" w:hAnsi="Arial"/>
          <w:color w:val="293A55"/>
          <w:sz w:val="18"/>
        </w:rPr>
        <w:t xml:space="preserve"> цієї постанови;</w:t>
      </w:r>
    </w:p>
    <w:p w:rsidR="00356BF6" w:rsidRDefault="00250EBB">
      <w:pPr>
        <w:spacing w:after="75"/>
        <w:ind w:firstLine="240"/>
        <w:jc w:val="right"/>
      </w:pPr>
      <w:bookmarkStart w:id="334" w:name="1284"/>
      <w:bookmarkEnd w:id="333"/>
      <w:r>
        <w:rPr>
          <w:rFonts w:ascii="Arial" w:hAnsi="Arial"/>
          <w:color w:val="293A55"/>
          <w:sz w:val="18"/>
        </w:rPr>
        <w:t>(пункт 12</w:t>
      </w:r>
      <w:r>
        <w:rPr>
          <w:rFonts w:ascii="Arial" w:hAnsi="Arial"/>
          <w:color w:val="000000"/>
          <w:vertAlign w:val="superscript"/>
        </w:rPr>
        <w:t>15</w:t>
      </w:r>
      <w:r>
        <w:rPr>
          <w:rFonts w:ascii="Arial" w:hAnsi="Arial"/>
          <w:color w:val="293A55"/>
          <w:sz w:val="18"/>
        </w:rPr>
        <w:t xml:space="preserve"> доповнено підпунктом 29 згідно з постановою</w:t>
      </w:r>
      <w:r>
        <w:br/>
      </w:r>
      <w:r>
        <w:rPr>
          <w:rFonts w:ascii="Arial" w:hAnsi="Arial"/>
          <w:color w:val="293A55"/>
          <w:sz w:val="18"/>
        </w:rPr>
        <w:t xml:space="preserve"> Правління Національного банку України від 17.01.2025 р. N 7)</w:t>
      </w:r>
    </w:p>
    <w:p w:rsidR="00356BF6" w:rsidRDefault="00250EBB">
      <w:pPr>
        <w:spacing w:after="75"/>
        <w:ind w:firstLine="240"/>
        <w:jc w:val="both"/>
      </w:pPr>
      <w:bookmarkStart w:id="335" w:name="1290"/>
      <w:bookmarkEnd w:id="334"/>
      <w:r>
        <w:rPr>
          <w:rFonts w:ascii="Arial" w:hAnsi="Arial"/>
          <w:color w:val="293A55"/>
          <w:sz w:val="18"/>
        </w:rPr>
        <w:t xml:space="preserve">30) що розміщені не пізніше 01 березня </w:t>
      </w:r>
      <w:r>
        <w:rPr>
          <w:rFonts w:ascii="Arial" w:hAnsi="Arial"/>
          <w:color w:val="293A55"/>
          <w:sz w:val="18"/>
        </w:rPr>
        <w:t>2025 року на рахунку резидента [державного підприємства або господарського товариства, 100 відсотків акцій (часток) якого належать державі], відкритому ним у банку виключно для цілей виконання умови кредитного договору / договору позики, укладеного між цим</w:t>
      </w:r>
      <w:r>
        <w:rPr>
          <w:rFonts w:ascii="Arial" w:hAnsi="Arial"/>
          <w:color w:val="293A55"/>
          <w:sz w:val="18"/>
        </w:rPr>
        <w:t xml:space="preserve"> резидентом як позичальником та нерезидентом, щодо збереження на такому рахунку певної суми коштів в іноземній валюті. Сума коштів в іноземній валюті та строк їх збереження на цьому рахунку визначаються відповідно до зазначеної умови кредитного договору / </w:t>
      </w:r>
      <w:r>
        <w:rPr>
          <w:rFonts w:ascii="Arial" w:hAnsi="Arial"/>
          <w:color w:val="293A55"/>
          <w:sz w:val="18"/>
        </w:rPr>
        <w:t>договору позики.</w:t>
      </w:r>
    </w:p>
    <w:p w:rsidR="00356BF6" w:rsidRDefault="00250EBB">
      <w:pPr>
        <w:spacing w:after="75"/>
        <w:ind w:firstLine="240"/>
        <w:jc w:val="both"/>
      </w:pPr>
      <w:bookmarkStart w:id="336" w:name="1291"/>
      <w:bookmarkEnd w:id="335"/>
      <w:r>
        <w:rPr>
          <w:rFonts w:ascii="Arial" w:hAnsi="Arial"/>
          <w:color w:val="293A55"/>
          <w:sz w:val="18"/>
        </w:rPr>
        <w:t>Вимоги абзацу першого підпункту 30 пункту 12</w:t>
      </w:r>
      <w:r>
        <w:rPr>
          <w:rFonts w:ascii="Arial" w:hAnsi="Arial"/>
          <w:color w:val="000000"/>
          <w:vertAlign w:val="superscript"/>
        </w:rPr>
        <w:t>15</w:t>
      </w:r>
      <w:r>
        <w:rPr>
          <w:rFonts w:ascii="Arial" w:hAnsi="Arial"/>
          <w:color w:val="293A55"/>
          <w:sz w:val="18"/>
        </w:rPr>
        <w:t xml:space="preserve"> цієї постанови застосовуються лише для кредитного договору / договору позики, за яким нерезидент надав кредит/позику за рахунок коштів, залучених шляхом розміщення (емісії) іноземних боргових </w:t>
      </w:r>
      <w:r>
        <w:rPr>
          <w:rFonts w:ascii="Arial" w:hAnsi="Arial"/>
          <w:color w:val="293A55"/>
          <w:sz w:val="18"/>
        </w:rPr>
        <w:t xml:space="preserve">цінних паперів, а зобов'язання резидента-позичальника за цим кредитним договором / договором позики були </w:t>
      </w:r>
      <w:proofErr w:type="spellStart"/>
      <w:r>
        <w:rPr>
          <w:rFonts w:ascii="Arial" w:hAnsi="Arial"/>
          <w:color w:val="293A55"/>
          <w:sz w:val="18"/>
        </w:rPr>
        <w:t>реструктуризовані</w:t>
      </w:r>
      <w:proofErr w:type="spellEnd"/>
      <w:r>
        <w:rPr>
          <w:rFonts w:ascii="Arial" w:hAnsi="Arial"/>
          <w:color w:val="293A55"/>
          <w:sz w:val="18"/>
        </w:rPr>
        <w:t xml:space="preserve"> на умовах, погоджених Кабінетом Міністрів України;</w:t>
      </w:r>
    </w:p>
    <w:p w:rsidR="00356BF6" w:rsidRDefault="00250EBB">
      <w:pPr>
        <w:spacing w:after="75"/>
        <w:ind w:firstLine="240"/>
        <w:jc w:val="right"/>
      </w:pPr>
      <w:bookmarkStart w:id="337" w:name="1292"/>
      <w:bookmarkEnd w:id="336"/>
      <w:r>
        <w:rPr>
          <w:rFonts w:ascii="Arial" w:hAnsi="Arial"/>
          <w:color w:val="293A55"/>
          <w:sz w:val="18"/>
        </w:rPr>
        <w:t>(пункт 12</w:t>
      </w:r>
      <w:r>
        <w:rPr>
          <w:rFonts w:ascii="Arial" w:hAnsi="Arial"/>
          <w:color w:val="000000"/>
          <w:vertAlign w:val="superscript"/>
        </w:rPr>
        <w:t>15</w:t>
      </w:r>
      <w:r>
        <w:rPr>
          <w:rFonts w:ascii="Arial" w:hAnsi="Arial"/>
          <w:color w:val="293A55"/>
          <w:sz w:val="18"/>
        </w:rPr>
        <w:t xml:space="preserve"> доповнено підпунктом 30 згідно з постановою</w:t>
      </w:r>
      <w:r>
        <w:br/>
      </w:r>
      <w:r>
        <w:rPr>
          <w:rFonts w:ascii="Arial" w:hAnsi="Arial"/>
          <w:color w:val="293A55"/>
          <w:sz w:val="18"/>
        </w:rPr>
        <w:t>Правління Національного ба</w:t>
      </w:r>
      <w:r>
        <w:rPr>
          <w:rFonts w:ascii="Arial" w:hAnsi="Arial"/>
          <w:color w:val="293A55"/>
          <w:sz w:val="18"/>
        </w:rPr>
        <w:t>нку України від 19.03.2025 р. N 34)</w:t>
      </w:r>
    </w:p>
    <w:p w:rsidR="00356BF6" w:rsidRDefault="00250EBB">
      <w:pPr>
        <w:spacing w:after="75"/>
        <w:ind w:firstLine="240"/>
        <w:jc w:val="both"/>
      </w:pPr>
      <w:bookmarkStart w:id="338" w:name="1322"/>
      <w:bookmarkEnd w:id="337"/>
      <w:r>
        <w:rPr>
          <w:rFonts w:ascii="Arial" w:hAnsi="Arial"/>
          <w:color w:val="293A55"/>
          <w:sz w:val="18"/>
        </w:rPr>
        <w:t>31) на рахунку клієнта-резидента, який відкрито та використовується ним виключно для цілей виконання умови кредитного договору / договору позики, укладеного між цим резидентом як позичальником та нерезидентом, щодо збере</w:t>
      </w:r>
      <w:r>
        <w:rPr>
          <w:rFonts w:ascii="Arial" w:hAnsi="Arial"/>
          <w:color w:val="293A55"/>
          <w:sz w:val="18"/>
        </w:rPr>
        <w:t>ження на такому рахунку певної суми коштів в іноземній валюті (сума коштів в іноземній валюті та строк їх збереження на цьому рахунку визначаються відповідно до зазначеної умови кредитного договору / договору позики з нерезидентом), за умови, що за відпові</w:t>
      </w:r>
      <w:r>
        <w:rPr>
          <w:rFonts w:ascii="Arial" w:hAnsi="Arial"/>
          <w:color w:val="293A55"/>
          <w:sz w:val="18"/>
        </w:rPr>
        <w:t>дним кредитним договором / договором позики з нерезидентом кредит/позика (повністю або частково) наданий/надана за участю (шляхом гарантування, поручительства) МФО або за участю (шляхом кредитування, страхування, гарантування, поручительства) іноземного ек</w:t>
      </w:r>
      <w:r>
        <w:rPr>
          <w:rFonts w:ascii="Arial" w:hAnsi="Arial"/>
          <w:color w:val="293A55"/>
          <w:sz w:val="18"/>
        </w:rPr>
        <w:t>спортно-кредитного агентства / іноземної держави через уповноважену нею особу / іноземної особи, до складу учасників (акціонерів) якої входить іноземна держава чи іноземний банк [за умови, що іноземна держава є учасником (акціонером) цього банку].</w:t>
      </w:r>
    </w:p>
    <w:p w:rsidR="00356BF6" w:rsidRDefault="00250EBB">
      <w:pPr>
        <w:spacing w:after="75"/>
        <w:ind w:firstLine="240"/>
        <w:jc w:val="right"/>
      </w:pPr>
      <w:bookmarkStart w:id="339" w:name="1321"/>
      <w:bookmarkEnd w:id="338"/>
      <w:r>
        <w:rPr>
          <w:rFonts w:ascii="Arial" w:hAnsi="Arial"/>
          <w:color w:val="293A55"/>
          <w:sz w:val="18"/>
        </w:rPr>
        <w:t>(пункт 1</w:t>
      </w:r>
      <w:r>
        <w:rPr>
          <w:rFonts w:ascii="Arial" w:hAnsi="Arial"/>
          <w:color w:val="293A55"/>
          <w:sz w:val="18"/>
        </w:rPr>
        <w:t>2</w:t>
      </w:r>
      <w:r>
        <w:rPr>
          <w:rFonts w:ascii="Arial" w:hAnsi="Arial"/>
          <w:color w:val="000000"/>
          <w:vertAlign w:val="superscript"/>
        </w:rPr>
        <w:t>15</w:t>
      </w:r>
      <w:r>
        <w:rPr>
          <w:rFonts w:ascii="Arial" w:hAnsi="Arial"/>
          <w:color w:val="293A55"/>
          <w:sz w:val="18"/>
        </w:rPr>
        <w:t xml:space="preserve"> доповнено підпунктом 31 згідно з постановою</w:t>
      </w:r>
      <w:r>
        <w:br/>
      </w:r>
      <w:r>
        <w:rPr>
          <w:rFonts w:ascii="Arial" w:hAnsi="Arial"/>
          <w:color w:val="293A55"/>
          <w:sz w:val="18"/>
        </w:rPr>
        <w:t xml:space="preserve"> Правління Національного банку України від 09.05.2025 р. N 53)</w:t>
      </w:r>
    </w:p>
    <w:p w:rsidR="00356BF6" w:rsidRDefault="00250EBB">
      <w:pPr>
        <w:spacing w:after="75"/>
        <w:ind w:firstLine="240"/>
        <w:jc w:val="both"/>
      </w:pPr>
      <w:bookmarkStart w:id="340" w:name="1447"/>
      <w:bookmarkEnd w:id="339"/>
      <w:r>
        <w:rPr>
          <w:rFonts w:ascii="Arial" w:hAnsi="Arial"/>
          <w:color w:val="293A55"/>
          <w:sz w:val="18"/>
        </w:rPr>
        <w:t xml:space="preserve">32) на рахунках клієнта-резидента, який має статус резидента </w:t>
      </w:r>
      <w:proofErr w:type="spellStart"/>
      <w:r>
        <w:rPr>
          <w:rFonts w:ascii="Arial" w:hAnsi="Arial"/>
          <w:color w:val="293A55"/>
          <w:sz w:val="18"/>
        </w:rPr>
        <w:t>Дефенс</w:t>
      </w:r>
      <w:proofErr w:type="spellEnd"/>
      <w:r>
        <w:rPr>
          <w:rFonts w:ascii="Arial" w:hAnsi="Arial"/>
          <w:color w:val="293A55"/>
          <w:sz w:val="18"/>
        </w:rPr>
        <w:t xml:space="preserve"> Сіті відповідно до</w:t>
      </w:r>
      <w:r>
        <w:rPr>
          <w:rFonts w:ascii="Arial" w:hAnsi="Arial"/>
          <w:color w:val="000000"/>
          <w:sz w:val="18"/>
        </w:rPr>
        <w:t xml:space="preserve"> </w:t>
      </w:r>
      <w:r>
        <w:rPr>
          <w:rFonts w:ascii="Arial" w:hAnsi="Arial"/>
          <w:color w:val="293A55"/>
          <w:sz w:val="18"/>
        </w:rPr>
        <w:t>Закону України "Про національну безпеку України"</w:t>
      </w:r>
      <w:r>
        <w:rPr>
          <w:rFonts w:ascii="Arial" w:hAnsi="Arial"/>
          <w:color w:val="000000"/>
          <w:sz w:val="18"/>
        </w:rPr>
        <w:t xml:space="preserve"> </w:t>
      </w:r>
      <w:r>
        <w:rPr>
          <w:rFonts w:ascii="Arial" w:hAnsi="Arial"/>
          <w:color w:val="293A55"/>
          <w:sz w:val="18"/>
        </w:rPr>
        <w:t>та включе</w:t>
      </w:r>
      <w:r>
        <w:rPr>
          <w:rFonts w:ascii="Arial" w:hAnsi="Arial"/>
          <w:color w:val="293A55"/>
          <w:sz w:val="18"/>
        </w:rPr>
        <w:t xml:space="preserve">ний до реєстру </w:t>
      </w:r>
      <w:proofErr w:type="spellStart"/>
      <w:r>
        <w:rPr>
          <w:rFonts w:ascii="Arial" w:hAnsi="Arial"/>
          <w:color w:val="293A55"/>
          <w:sz w:val="18"/>
        </w:rPr>
        <w:t>Дефенс</w:t>
      </w:r>
      <w:proofErr w:type="spellEnd"/>
      <w:r>
        <w:rPr>
          <w:rFonts w:ascii="Arial" w:hAnsi="Arial"/>
          <w:color w:val="293A55"/>
          <w:sz w:val="18"/>
        </w:rPr>
        <w:t xml:space="preserve"> Сіті, за умови, що такі кошти розміщені на рахунках клієнта як кошти цільового фінансування та отримані на підставі договорів про надання гранту, кредитного договору або договору позики, укладених з іноземними експортно-кредитними аге</w:t>
      </w:r>
      <w:r>
        <w:rPr>
          <w:rFonts w:ascii="Arial" w:hAnsi="Arial"/>
          <w:color w:val="293A55"/>
          <w:sz w:val="18"/>
        </w:rPr>
        <w:t>нтствами, іноземними державами, міжнародними (міжурядовими) організаціями, а також використовуються для розвитку новітніх технологій, виготовлення товарів, виконання робіт і надання послуг оборонного призначення та подвійного використання, для закупівлі, м</w:t>
      </w:r>
      <w:r>
        <w:rPr>
          <w:rFonts w:ascii="Arial" w:hAnsi="Arial"/>
          <w:color w:val="293A55"/>
          <w:sz w:val="18"/>
        </w:rPr>
        <w:t>одернізації або створення обладнання, призначеного для їх розроблення або виробництва;</w:t>
      </w:r>
    </w:p>
    <w:p w:rsidR="00356BF6" w:rsidRDefault="00250EBB">
      <w:pPr>
        <w:spacing w:after="75"/>
        <w:ind w:firstLine="240"/>
        <w:jc w:val="right"/>
      </w:pPr>
      <w:bookmarkStart w:id="341" w:name="1448"/>
      <w:bookmarkEnd w:id="340"/>
      <w:r>
        <w:rPr>
          <w:rFonts w:ascii="Arial" w:hAnsi="Arial"/>
          <w:color w:val="293A55"/>
          <w:sz w:val="18"/>
        </w:rPr>
        <w:t>(пункт</w:t>
      </w:r>
      <w:r>
        <w:rPr>
          <w:rFonts w:ascii="Arial" w:hAnsi="Arial"/>
          <w:color w:val="000000"/>
          <w:sz w:val="18"/>
        </w:rPr>
        <w:t xml:space="preserve"> </w:t>
      </w:r>
      <w:r>
        <w:rPr>
          <w:rFonts w:ascii="Arial" w:hAnsi="Arial"/>
          <w:color w:val="293A55"/>
          <w:sz w:val="18"/>
        </w:rPr>
        <w:t>12</w:t>
      </w:r>
      <w:r>
        <w:rPr>
          <w:rFonts w:ascii="Arial" w:hAnsi="Arial"/>
          <w:color w:val="000000"/>
          <w:vertAlign w:val="superscript"/>
        </w:rPr>
        <w:t>15</w:t>
      </w:r>
      <w:r>
        <w:rPr>
          <w:rFonts w:ascii="Arial" w:hAnsi="Arial"/>
          <w:color w:val="000000"/>
          <w:sz w:val="18"/>
        </w:rPr>
        <w:t xml:space="preserve"> </w:t>
      </w:r>
      <w:r>
        <w:rPr>
          <w:rFonts w:ascii="Arial" w:hAnsi="Arial"/>
          <w:color w:val="293A55"/>
          <w:sz w:val="18"/>
        </w:rPr>
        <w:t>доповнено підпунктом 32 згідно з постановою</w:t>
      </w:r>
      <w:r>
        <w:br/>
      </w:r>
      <w:r>
        <w:rPr>
          <w:rFonts w:ascii="Arial" w:hAnsi="Arial"/>
          <w:color w:val="293A55"/>
          <w:sz w:val="18"/>
        </w:rPr>
        <w:t xml:space="preserve"> Правління Національного банку України від 30.12.2025 р. N 166)</w:t>
      </w:r>
    </w:p>
    <w:p w:rsidR="00356BF6" w:rsidRDefault="00250EBB">
      <w:pPr>
        <w:spacing w:after="75"/>
        <w:ind w:firstLine="240"/>
        <w:jc w:val="both"/>
      </w:pPr>
      <w:bookmarkStart w:id="342" w:name="1482"/>
      <w:bookmarkEnd w:id="341"/>
      <w:r>
        <w:rPr>
          <w:rFonts w:ascii="Arial" w:hAnsi="Arial"/>
          <w:color w:val="293A55"/>
          <w:sz w:val="18"/>
        </w:rPr>
        <w:t>33) на рахунку благодійного фонду, якщо купівля і</w:t>
      </w:r>
      <w:r>
        <w:rPr>
          <w:rFonts w:ascii="Arial" w:hAnsi="Arial"/>
          <w:color w:val="293A55"/>
          <w:sz w:val="18"/>
        </w:rPr>
        <w:t>ноземної валюти здійснюється згідно з підпунктом 21 пункту 12 цієї постанови;</w:t>
      </w:r>
    </w:p>
    <w:p w:rsidR="00356BF6" w:rsidRDefault="00250EBB">
      <w:pPr>
        <w:spacing w:after="75"/>
        <w:ind w:firstLine="240"/>
        <w:jc w:val="right"/>
      </w:pPr>
      <w:bookmarkStart w:id="343" w:name="1483"/>
      <w:bookmarkEnd w:id="342"/>
      <w:r>
        <w:rPr>
          <w:rFonts w:ascii="Arial" w:hAnsi="Arial"/>
          <w:color w:val="293A55"/>
          <w:sz w:val="18"/>
        </w:rPr>
        <w:t>(пункт 12</w:t>
      </w:r>
      <w:r>
        <w:rPr>
          <w:rFonts w:ascii="Arial" w:hAnsi="Arial"/>
          <w:color w:val="000000"/>
          <w:vertAlign w:val="superscript"/>
        </w:rPr>
        <w:t>15</w:t>
      </w:r>
      <w:r>
        <w:rPr>
          <w:rFonts w:ascii="Arial" w:hAnsi="Arial"/>
          <w:color w:val="293A55"/>
          <w:sz w:val="18"/>
        </w:rPr>
        <w:t xml:space="preserve"> доповнено підпунктом 33 згідно з постановою</w:t>
      </w:r>
      <w:r>
        <w:br/>
      </w:r>
      <w:r>
        <w:rPr>
          <w:rFonts w:ascii="Arial" w:hAnsi="Arial"/>
          <w:color w:val="293A55"/>
          <w:sz w:val="18"/>
        </w:rPr>
        <w:t xml:space="preserve"> Правління Національного банку України від 02.04.2026 р. N 35)</w:t>
      </w:r>
    </w:p>
    <w:p w:rsidR="00356BF6" w:rsidRDefault="00250EBB">
      <w:pPr>
        <w:spacing w:after="75"/>
        <w:ind w:firstLine="240"/>
        <w:jc w:val="both"/>
      </w:pPr>
      <w:bookmarkStart w:id="344" w:name="1485"/>
      <w:bookmarkEnd w:id="343"/>
      <w:r>
        <w:rPr>
          <w:rFonts w:ascii="Arial" w:hAnsi="Arial"/>
          <w:color w:val="293A55"/>
          <w:sz w:val="18"/>
        </w:rPr>
        <w:t>34) на рахунках юридичної особи - резидента, якщо такі кошт</w:t>
      </w:r>
      <w:r>
        <w:rPr>
          <w:rFonts w:ascii="Arial" w:hAnsi="Arial"/>
          <w:color w:val="293A55"/>
          <w:sz w:val="18"/>
        </w:rPr>
        <w:t>и отримані від іноземних держав або уповноважених ними агенцій на фінансування контрактів на виробництво товарів військового призначення та подвійного використання, кінцевими отримувачами яких є складові сил безпеки та сил оборони;</w:t>
      </w:r>
    </w:p>
    <w:p w:rsidR="00356BF6" w:rsidRDefault="00250EBB">
      <w:pPr>
        <w:spacing w:after="75"/>
        <w:ind w:firstLine="240"/>
        <w:jc w:val="right"/>
      </w:pPr>
      <w:bookmarkStart w:id="345" w:name="1487"/>
      <w:bookmarkEnd w:id="344"/>
      <w:r>
        <w:rPr>
          <w:rFonts w:ascii="Arial" w:hAnsi="Arial"/>
          <w:color w:val="293A55"/>
          <w:sz w:val="18"/>
        </w:rPr>
        <w:lastRenderedPageBreak/>
        <w:t>(пункт 12</w:t>
      </w:r>
      <w:r>
        <w:rPr>
          <w:rFonts w:ascii="Arial" w:hAnsi="Arial"/>
          <w:color w:val="000000"/>
          <w:vertAlign w:val="superscript"/>
        </w:rPr>
        <w:t>15</w:t>
      </w:r>
      <w:r>
        <w:rPr>
          <w:rFonts w:ascii="Arial" w:hAnsi="Arial"/>
          <w:color w:val="293A55"/>
          <w:sz w:val="18"/>
        </w:rPr>
        <w:t xml:space="preserve"> доповнено пі</w:t>
      </w:r>
      <w:r>
        <w:rPr>
          <w:rFonts w:ascii="Arial" w:hAnsi="Arial"/>
          <w:color w:val="293A55"/>
          <w:sz w:val="18"/>
        </w:rPr>
        <w:t>дпунктом 34 згідно з постановою</w:t>
      </w:r>
      <w:r>
        <w:br/>
      </w:r>
      <w:r>
        <w:rPr>
          <w:rFonts w:ascii="Arial" w:hAnsi="Arial"/>
          <w:color w:val="293A55"/>
          <w:sz w:val="18"/>
        </w:rPr>
        <w:t xml:space="preserve"> Правління Національного банку України від 23.04.2026 р. N 43)</w:t>
      </w:r>
    </w:p>
    <w:p w:rsidR="00356BF6" w:rsidRDefault="00250EBB">
      <w:pPr>
        <w:spacing w:after="75"/>
        <w:ind w:firstLine="240"/>
        <w:jc w:val="both"/>
      </w:pPr>
      <w:bookmarkStart w:id="346" w:name="1486"/>
      <w:bookmarkEnd w:id="345"/>
      <w:r>
        <w:rPr>
          <w:rFonts w:ascii="Arial" w:hAnsi="Arial"/>
          <w:color w:val="293A55"/>
          <w:sz w:val="18"/>
        </w:rPr>
        <w:t>35) на рахунках юридичної особи - резидента під час купівлі нею іноземної валюти за рахунок бюджетних коштів на цілі виконання державного контракту з метою вироб</w:t>
      </w:r>
      <w:r>
        <w:rPr>
          <w:rFonts w:ascii="Arial" w:hAnsi="Arial"/>
          <w:color w:val="293A55"/>
          <w:sz w:val="18"/>
        </w:rPr>
        <w:t>ництва товарів військового призначення, кінцевим отримувачем яких є складові сил безпеки та сил оборони.</w:t>
      </w:r>
    </w:p>
    <w:p w:rsidR="00356BF6" w:rsidRDefault="00250EBB">
      <w:pPr>
        <w:spacing w:after="75"/>
        <w:ind w:firstLine="240"/>
        <w:jc w:val="right"/>
      </w:pPr>
      <w:bookmarkStart w:id="347" w:name="1488"/>
      <w:bookmarkEnd w:id="346"/>
      <w:r>
        <w:rPr>
          <w:rFonts w:ascii="Arial" w:hAnsi="Arial"/>
          <w:color w:val="293A55"/>
          <w:sz w:val="18"/>
        </w:rPr>
        <w:t>(пункт 12</w:t>
      </w:r>
      <w:r>
        <w:rPr>
          <w:rFonts w:ascii="Arial" w:hAnsi="Arial"/>
          <w:color w:val="000000"/>
          <w:vertAlign w:val="superscript"/>
        </w:rPr>
        <w:t>15</w:t>
      </w:r>
      <w:r>
        <w:rPr>
          <w:rFonts w:ascii="Arial" w:hAnsi="Arial"/>
          <w:color w:val="293A55"/>
          <w:sz w:val="18"/>
        </w:rPr>
        <w:t xml:space="preserve"> доповнено підпунктом 35 згідно з постановою</w:t>
      </w:r>
      <w:r>
        <w:br/>
      </w:r>
      <w:r>
        <w:rPr>
          <w:rFonts w:ascii="Arial" w:hAnsi="Arial"/>
          <w:color w:val="293A55"/>
          <w:sz w:val="18"/>
        </w:rPr>
        <w:t xml:space="preserve"> Правління Національного банку України від 23.04.2026 р. N 43)</w:t>
      </w:r>
    </w:p>
    <w:p w:rsidR="00356BF6" w:rsidRDefault="00250EBB">
      <w:pPr>
        <w:spacing w:after="75"/>
        <w:ind w:firstLine="240"/>
        <w:jc w:val="both"/>
      </w:pPr>
      <w:bookmarkStart w:id="348" w:name="596"/>
      <w:bookmarkEnd w:id="347"/>
      <w:r>
        <w:rPr>
          <w:rFonts w:ascii="Arial" w:hAnsi="Arial"/>
          <w:color w:val="293A55"/>
          <w:sz w:val="18"/>
        </w:rPr>
        <w:t>12</w:t>
      </w:r>
      <w:r>
        <w:rPr>
          <w:rFonts w:ascii="Arial" w:hAnsi="Arial"/>
          <w:color w:val="000000"/>
          <w:vertAlign w:val="superscript"/>
        </w:rPr>
        <w:t>16</w:t>
      </w:r>
      <w:r>
        <w:rPr>
          <w:rFonts w:ascii="Arial" w:hAnsi="Arial"/>
          <w:color w:val="293A55"/>
          <w:sz w:val="18"/>
        </w:rPr>
        <w:t>. Вимоги пункту 12</w:t>
      </w:r>
      <w:r>
        <w:rPr>
          <w:rFonts w:ascii="Arial" w:hAnsi="Arial"/>
          <w:color w:val="000000"/>
          <w:vertAlign w:val="superscript"/>
        </w:rPr>
        <w:t>12</w:t>
      </w:r>
      <w:r>
        <w:rPr>
          <w:rFonts w:ascii="Arial" w:hAnsi="Arial"/>
          <w:color w:val="293A55"/>
          <w:sz w:val="18"/>
        </w:rPr>
        <w:t xml:space="preserve"> цієї по</w:t>
      </w:r>
      <w:r>
        <w:rPr>
          <w:rFonts w:ascii="Arial" w:hAnsi="Arial"/>
          <w:color w:val="293A55"/>
          <w:sz w:val="18"/>
        </w:rPr>
        <w:t>станови не поширюються на випадки купівлі іноземної валюти:</w:t>
      </w:r>
    </w:p>
    <w:p w:rsidR="00356BF6" w:rsidRDefault="00250EBB">
      <w:pPr>
        <w:spacing w:after="75"/>
        <w:ind w:firstLine="240"/>
        <w:jc w:val="both"/>
      </w:pPr>
      <w:bookmarkStart w:id="349" w:name="597"/>
      <w:bookmarkEnd w:id="348"/>
      <w:r>
        <w:rPr>
          <w:rFonts w:ascii="Arial" w:hAnsi="Arial"/>
          <w:color w:val="293A55"/>
          <w:sz w:val="18"/>
        </w:rPr>
        <w:t>1)</w:t>
      </w:r>
      <w:r>
        <w:rPr>
          <w:rFonts w:ascii="Arial" w:hAnsi="Arial"/>
          <w:color w:val="000000"/>
          <w:sz w:val="18"/>
        </w:rPr>
        <w:t xml:space="preserve"> </w:t>
      </w:r>
      <w:r>
        <w:rPr>
          <w:rFonts w:ascii="Arial" w:hAnsi="Arial"/>
          <w:color w:val="293A55"/>
          <w:sz w:val="18"/>
        </w:rPr>
        <w:t>якщо загальна сума коштів в іноземних валютах, що розміщені на поточних і депозитних рахунках клієнта</w:t>
      </w:r>
      <w:r>
        <w:rPr>
          <w:rFonts w:ascii="Arial" w:hAnsi="Arial"/>
          <w:color w:val="000000"/>
          <w:sz w:val="18"/>
        </w:rPr>
        <w:t xml:space="preserve"> </w:t>
      </w:r>
      <w:r>
        <w:rPr>
          <w:rFonts w:ascii="Arial" w:hAnsi="Arial"/>
          <w:color w:val="293A55"/>
          <w:sz w:val="18"/>
        </w:rPr>
        <w:t>у банках, на дату купівлі</w:t>
      </w:r>
      <w:r>
        <w:rPr>
          <w:rFonts w:ascii="Arial" w:hAnsi="Arial"/>
          <w:color w:val="000000"/>
          <w:sz w:val="18"/>
        </w:rPr>
        <w:t xml:space="preserve"> </w:t>
      </w:r>
      <w:r>
        <w:rPr>
          <w:rFonts w:ascii="Arial" w:hAnsi="Arial"/>
          <w:color w:val="293A55"/>
          <w:sz w:val="18"/>
        </w:rPr>
        <w:t xml:space="preserve">іноземної валюти, менша в еквіваленті 400000 грн (за офіційним </w:t>
      </w:r>
      <w:r>
        <w:rPr>
          <w:rFonts w:ascii="Arial" w:hAnsi="Arial"/>
          <w:color w:val="293A55"/>
          <w:sz w:val="18"/>
        </w:rPr>
        <w:t>курсом гривні до відповідних іноземних валют);</w:t>
      </w:r>
    </w:p>
    <w:p w:rsidR="00356BF6" w:rsidRDefault="00250EBB">
      <w:pPr>
        <w:spacing w:after="75"/>
        <w:ind w:firstLine="240"/>
        <w:jc w:val="right"/>
      </w:pPr>
      <w:bookmarkStart w:id="350" w:name="637"/>
      <w:bookmarkEnd w:id="349"/>
      <w:r>
        <w:rPr>
          <w:rFonts w:ascii="Arial" w:hAnsi="Arial"/>
          <w:color w:val="293A55"/>
          <w:sz w:val="18"/>
        </w:rPr>
        <w:t>(підпункт 1 пункту 12</w:t>
      </w:r>
      <w:r>
        <w:rPr>
          <w:rFonts w:ascii="Arial" w:hAnsi="Arial"/>
          <w:color w:val="000000"/>
          <w:vertAlign w:val="superscript"/>
        </w:rPr>
        <w:t>16</w:t>
      </w:r>
      <w:r>
        <w:rPr>
          <w:rFonts w:ascii="Arial" w:hAnsi="Arial"/>
          <w:color w:val="293A55"/>
          <w:sz w:val="18"/>
        </w:rPr>
        <w:t xml:space="preserve"> із змінами, внесеними згідно з</w:t>
      </w:r>
      <w:r>
        <w:rPr>
          <w:rFonts w:ascii="Arial" w:hAnsi="Arial"/>
          <w:color w:val="000000"/>
          <w:sz w:val="18"/>
        </w:rPr>
        <w:t xml:space="preserve"> </w:t>
      </w:r>
      <w:r>
        <w:rPr>
          <w:rFonts w:ascii="Arial" w:hAnsi="Arial"/>
          <w:color w:val="293A55"/>
          <w:sz w:val="18"/>
        </w:rPr>
        <w:t>постановами</w:t>
      </w:r>
      <w:r>
        <w:br/>
      </w:r>
      <w:r>
        <w:rPr>
          <w:rFonts w:ascii="Arial" w:hAnsi="Arial"/>
          <w:color w:val="293A55"/>
          <w:sz w:val="18"/>
        </w:rPr>
        <w:t xml:space="preserve"> Правління Національного банку України від 29.09.2022 р. N 211,</w:t>
      </w:r>
      <w:r>
        <w:br/>
      </w:r>
      <w:r>
        <w:rPr>
          <w:rFonts w:ascii="Arial" w:hAnsi="Arial"/>
          <w:color w:val="293A55"/>
          <w:sz w:val="18"/>
        </w:rPr>
        <w:t>від 20.10.2022 р. N 222)</w:t>
      </w:r>
    </w:p>
    <w:p w:rsidR="00356BF6" w:rsidRDefault="00250EBB">
      <w:pPr>
        <w:spacing w:after="75"/>
        <w:ind w:firstLine="240"/>
        <w:jc w:val="both"/>
      </w:pPr>
      <w:bookmarkStart w:id="351" w:name="598"/>
      <w:bookmarkEnd w:id="350"/>
      <w:r>
        <w:rPr>
          <w:rFonts w:ascii="Arial" w:hAnsi="Arial"/>
          <w:color w:val="293A55"/>
          <w:sz w:val="18"/>
        </w:rPr>
        <w:t>2)</w:t>
      </w:r>
      <w:r>
        <w:rPr>
          <w:rFonts w:ascii="Arial" w:hAnsi="Arial"/>
          <w:color w:val="000000"/>
          <w:sz w:val="18"/>
        </w:rPr>
        <w:t xml:space="preserve"> </w:t>
      </w:r>
      <w:r>
        <w:rPr>
          <w:rFonts w:ascii="Arial" w:hAnsi="Arial"/>
          <w:color w:val="293A55"/>
          <w:sz w:val="18"/>
        </w:rPr>
        <w:t xml:space="preserve">за операціями, визначеними в підпункті 16 пункту </w:t>
      </w:r>
      <w:r>
        <w:rPr>
          <w:rFonts w:ascii="Arial" w:hAnsi="Arial"/>
          <w:color w:val="293A55"/>
          <w:sz w:val="18"/>
        </w:rPr>
        <w:t>14 цієї постанови.</w:t>
      </w:r>
    </w:p>
    <w:p w:rsidR="00356BF6" w:rsidRDefault="00250EBB">
      <w:pPr>
        <w:spacing w:after="75"/>
        <w:ind w:firstLine="240"/>
        <w:jc w:val="right"/>
      </w:pPr>
      <w:bookmarkStart w:id="352" w:name="638"/>
      <w:bookmarkEnd w:id="351"/>
      <w:r>
        <w:rPr>
          <w:rFonts w:ascii="Arial" w:hAnsi="Arial"/>
          <w:color w:val="293A55"/>
          <w:sz w:val="18"/>
        </w:rPr>
        <w:t>(підпункт 2 пункту 12</w:t>
      </w:r>
      <w:r>
        <w:rPr>
          <w:rFonts w:ascii="Arial" w:hAnsi="Arial"/>
          <w:color w:val="000000"/>
          <w:vertAlign w:val="superscript"/>
        </w:rPr>
        <w:t>16</w:t>
      </w:r>
      <w:r>
        <w:rPr>
          <w:rFonts w:ascii="Arial" w:hAnsi="Arial"/>
          <w:color w:val="293A55"/>
          <w:sz w:val="18"/>
        </w:rPr>
        <w:t xml:space="preserve"> із змінами, внесеними згідно з постановою</w:t>
      </w:r>
      <w:r>
        <w:br/>
      </w:r>
      <w:r>
        <w:rPr>
          <w:rFonts w:ascii="Arial" w:hAnsi="Arial"/>
          <w:color w:val="293A55"/>
          <w:sz w:val="18"/>
        </w:rPr>
        <w:t xml:space="preserve"> Правління Національного банку України від 29.09.2022 р. N 211)</w:t>
      </w:r>
    </w:p>
    <w:p w:rsidR="00356BF6" w:rsidRDefault="00250EBB">
      <w:pPr>
        <w:spacing w:after="75"/>
        <w:ind w:firstLine="240"/>
        <w:jc w:val="right"/>
      </w:pPr>
      <w:bookmarkStart w:id="353" w:name="603"/>
      <w:bookmarkEnd w:id="352"/>
      <w:r>
        <w:rPr>
          <w:rFonts w:ascii="Arial" w:hAnsi="Arial"/>
          <w:color w:val="293A55"/>
          <w:sz w:val="18"/>
        </w:rPr>
        <w:t>(постанову доповнено пунктом 12</w:t>
      </w:r>
      <w:r>
        <w:rPr>
          <w:rFonts w:ascii="Arial" w:hAnsi="Arial"/>
          <w:color w:val="000000"/>
          <w:vertAlign w:val="superscript"/>
        </w:rPr>
        <w:t>16</w:t>
      </w:r>
      <w:r>
        <w:rPr>
          <w:rFonts w:ascii="Arial" w:hAnsi="Arial"/>
          <w:color w:val="293A55"/>
          <w:sz w:val="18"/>
        </w:rPr>
        <w:t xml:space="preserve"> згідно з постановою</w:t>
      </w:r>
      <w:r>
        <w:br/>
      </w:r>
      <w:r>
        <w:rPr>
          <w:rFonts w:ascii="Arial" w:hAnsi="Arial"/>
          <w:color w:val="293A55"/>
          <w:sz w:val="18"/>
        </w:rPr>
        <w:t xml:space="preserve"> Правління Національного банку України від 02.09.2022</w:t>
      </w:r>
      <w:r>
        <w:rPr>
          <w:rFonts w:ascii="Arial" w:hAnsi="Arial"/>
          <w:color w:val="293A55"/>
          <w:sz w:val="18"/>
        </w:rPr>
        <w:t xml:space="preserve"> р. N 197)</w:t>
      </w:r>
    </w:p>
    <w:p w:rsidR="00356BF6" w:rsidRDefault="00250EBB">
      <w:pPr>
        <w:spacing w:after="75"/>
        <w:ind w:firstLine="240"/>
        <w:jc w:val="both"/>
      </w:pPr>
      <w:bookmarkStart w:id="354" w:name="639"/>
      <w:bookmarkEnd w:id="353"/>
      <w:r>
        <w:rPr>
          <w:rFonts w:ascii="Arial" w:hAnsi="Arial"/>
          <w:color w:val="293A55"/>
          <w:sz w:val="18"/>
        </w:rPr>
        <w:t>3) за другою частиною валютної операції на умовах "</w:t>
      </w:r>
      <w:proofErr w:type="spellStart"/>
      <w:r>
        <w:rPr>
          <w:rFonts w:ascii="Arial" w:hAnsi="Arial"/>
          <w:color w:val="293A55"/>
          <w:sz w:val="18"/>
        </w:rPr>
        <w:t>своп</w:t>
      </w:r>
      <w:proofErr w:type="spellEnd"/>
      <w:r>
        <w:rPr>
          <w:rFonts w:ascii="Arial" w:hAnsi="Arial"/>
          <w:color w:val="293A55"/>
          <w:sz w:val="18"/>
        </w:rPr>
        <w:t>", за якою банк здійснює зворотний продаж іноземної валюти клієнту.</w:t>
      </w:r>
    </w:p>
    <w:p w:rsidR="00356BF6" w:rsidRDefault="00250EBB">
      <w:pPr>
        <w:spacing w:after="75"/>
        <w:ind w:firstLine="240"/>
        <w:jc w:val="right"/>
      </w:pPr>
      <w:bookmarkStart w:id="355" w:name="640"/>
      <w:bookmarkEnd w:id="354"/>
      <w:r>
        <w:rPr>
          <w:rFonts w:ascii="Arial" w:hAnsi="Arial"/>
          <w:color w:val="293A55"/>
          <w:sz w:val="18"/>
        </w:rPr>
        <w:t>(пункт 12</w:t>
      </w:r>
      <w:r>
        <w:rPr>
          <w:rFonts w:ascii="Arial" w:hAnsi="Arial"/>
          <w:color w:val="000000"/>
          <w:vertAlign w:val="superscript"/>
        </w:rPr>
        <w:t>16</w:t>
      </w:r>
      <w:r>
        <w:rPr>
          <w:rFonts w:ascii="Arial" w:hAnsi="Arial"/>
          <w:color w:val="293A55"/>
          <w:sz w:val="18"/>
        </w:rPr>
        <w:t xml:space="preserve"> доповнено підпунктом 3 згідно з постановою</w:t>
      </w:r>
      <w:r>
        <w:br/>
      </w:r>
      <w:r>
        <w:rPr>
          <w:rFonts w:ascii="Arial" w:hAnsi="Arial"/>
          <w:color w:val="293A55"/>
          <w:sz w:val="18"/>
        </w:rPr>
        <w:t xml:space="preserve"> Правління Національного банку України від 29.09.2022 р. N 211)</w:t>
      </w:r>
    </w:p>
    <w:p w:rsidR="00356BF6" w:rsidRDefault="00250EBB">
      <w:pPr>
        <w:spacing w:after="75"/>
        <w:ind w:firstLine="240"/>
        <w:jc w:val="both"/>
      </w:pPr>
      <w:bookmarkStart w:id="356" w:name="672"/>
      <w:bookmarkEnd w:id="355"/>
      <w:r>
        <w:rPr>
          <w:rFonts w:ascii="Arial" w:hAnsi="Arial"/>
          <w:color w:val="293A55"/>
          <w:sz w:val="18"/>
        </w:rPr>
        <w:t>12</w:t>
      </w:r>
      <w:r>
        <w:rPr>
          <w:rFonts w:ascii="Arial" w:hAnsi="Arial"/>
          <w:color w:val="000000"/>
          <w:vertAlign w:val="superscript"/>
        </w:rPr>
        <w:t>1</w:t>
      </w:r>
      <w:r>
        <w:rPr>
          <w:rFonts w:ascii="Arial" w:hAnsi="Arial"/>
          <w:color w:val="000000"/>
          <w:vertAlign w:val="superscript"/>
        </w:rPr>
        <w:t>7</w:t>
      </w:r>
      <w:r>
        <w:rPr>
          <w:rFonts w:ascii="Arial" w:hAnsi="Arial"/>
          <w:color w:val="293A55"/>
          <w:sz w:val="18"/>
        </w:rPr>
        <w:t>. Банк здійснює операції з купівлі-продажу іноземної валюти на умовах "</w:t>
      </w:r>
      <w:proofErr w:type="spellStart"/>
      <w:r>
        <w:rPr>
          <w:rFonts w:ascii="Arial" w:hAnsi="Arial"/>
          <w:color w:val="293A55"/>
          <w:sz w:val="18"/>
        </w:rPr>
        <w:t>своп</w:t>
      </w:r>
      <w:proofErr w:type="spellEnd"/>
      <w:r>
        <w:rPr>
          <w:rFonts w:ascii="Arial" w:hAnsi="Arial"/>
          <w:color w:val="293A55"/>
          <w:sz w:val="18"/>
        </w:rPr>
        <w:t xml:space="preserve">" з його клієнтами за курсом, визначеним у </w:t>
      </w:r>
      <w:proofErr w:type="spellStart"/>
      <w:r>
        <w:rPr>
          <w:rFonts w:ascii="Arial" w:hAnsi="Arial"/>
          <w:color w:val="293A55"/>
          <w:sz w:val="18"/>
        </w:rPr>
        <w:t>деривативному</w:t>
      </w:r>
      <w:proofErr w:type="spellEnd"/>
      <w:r>
        <w:rPr>
          <w:rFonts w:ascii="Arial" w:hAnsi="Arial"/>
          <w:color w:val="293A55"/>
          <w:sz w:val="18"/>
        </w:rPr>
        <w:t xml:space="preserve"> контракті грошового ринку, що укладений між банком та його клієнтом.</w:t>
      </w:r>
    </w:p>
    <w:p w:rsidR="00356BF6" w:rsidRDefault="00250EBB">
      <w:pPr>
        <w:spacing w:after="75"/>
        <w:ind w:firstLine="240"/>
        <w:jc w:val="right"/>
      </w:pPr>
      <w:bookmarkStart w:id="357" w:name="678"/>
      <w:bookmarkEnd w:id="356"/>
      <w:r>
        <w:rPr>
          <w:rFonts w:ascii="Arial" w:hAnsi="Arial"/>
          <w:color w:val="293A55"/>
          <w:sz w:val="18"/>
        </w:rPr>
        <w:t>(постанову доповнено пунктом 12</w:t>
      </w:r>
      <w:r>
        <w:rPr>
          <w:rFonts w:ascii="Arial" w:hAnsi="Arial"/>
          <w:color w:val="000000"/>
          <w:vertAlign w:val="superscript"/>
        </w:rPr>
        <w:t>17</w:t>
      </w:r>
      <w:r>
        <w:rPr>
          <w:rFonts w:ascii="Arial" w:hAnsi="Arial"/>
          <w:color w:val="293A55"/>
          <w:sz w:val="18"/>
        </w:rPr>
        <w:t xml:space="preserve"> згідно з постановою</w:t>
      </w:r>
      <w:r>
        <w:br/>
      </w:r>
      <w:r>
        <w:rPr>
          <w:rFonts w:ascii="Arial" w:hAnsi="Arial"/>
          <w:color w:val="293A55"/>
          <w:sz w:val="18"/>
        </w:rPr>
        <w:t xml:space="preserve"> Правління Національного банку України від 20.10.2022 р. N 222)</w:t>
      </w:r>
    </w:p>
    <w:p w:rsidR="00356BF6" w:rsidRDefault="00250EBB">
      <w:pPr>
        <w:spacing w:after="75"/>
        <w:ind w:firstLine="240"/>
        <w:jc w:val="both"/>
      </w:pPr>
      <w:bookmarkStart w:id="358" w:name="673"/>
      <w:bookmarkEnd w:id="357"/>
      <w:r>
        <w:rPr>
          <w:rFonts w:ascii="Arial" w:hAnsi="Arial"/>
          <w:color w:val="293A55"/>
          <w:sz w:val="18"/>
        </w:rPr>
        <w:t>12</w:t>
      </w:r>
      <w:r>
        <w:rPr>
          <w:rFonts w:ascii="Arial" w:hAnsi="Arial"/>
          <w:color w:val="000000"/>
          <w:vertAlign w:val="superscript"/>
        </w:rPr>
        <w:t>18</w:t>
      </w:r>
      <w:r>
        <w:rPr>
          <w:rFonts w:ascii="Arial" w:hAnsi="Arial"/>
          <w:color w:val="293A55"/>
          <w:sz w:val="18"/>
        </w:rPr>
        <w:t>. Банк здійснює операції з купівлі/продажу іноземної валюти (долари США) за гривні, зазначені в підпункті 1</w:t>
      </w:r>
      <w:r>
        <w:rPr>
          <w:rFonts w:ascii="Arial" w:hAnsi="Arial"/>
          <w:color w:val="000000"/>
          <w:vertAlign w:val="superscript"/>
        </w:rPr>
        <w:t>5</w:t>
      </w:r>
      <w:r>
        <w:rPr>
          <w:rFonts w:ascii="Arial" w:hAnsi="Arial"/>
          <w:color w:val="293A55"/>
          <w:sz w:val="18"/>
        </w:rPr>
        <w:t xml:space="preserve"> пункту 12 цієї постанови, за рахунок власної валютної позиції. Банк має право з</w:t>
      </w:r>
      <w:r>
        <w:rPr>
          <w:rFonts w:ascii="Arial" w:hAnsi="Arial"/>
          <w:color w:val="293A55"/>
          <w:sz w:val="18"/>
        </w:rPr>
        <w:t>вернутися до Національного банку України з метою купівлі доларів США на спеціальній сесії. Купівля банком доларів США здійснюється на спеціальній сесії за офіційним курсом Національного банку України, що діяв попереднього робочого дня до дати такої купівлі</w:t>
      </w:r>
      <w:r>
        <w:rPr>
          <w:rFonts w:ascii="Arial" w:hAnsi="Arial"/>
          <w:color w:val="293A55"/>
          <w:sz w:val="18"/>
        </w:rPr>
        <w:t>, та за умови подальшого розміщення куплених коштів на рахунку в Національному банку України. Загальний обсяг куплених та розміщених коштів банку на такому рахунку в Національному банку України на початок кожного робочого дня не може перевищувати більше ні</w:t>
      </w:r>
      <w:r>
        <w:rPr>
          <w:rFonts w:ascii="Arial" w:hAnsi="Arial"/>
          <w:color w:val="293A55"/>
          <w:sz w:val="18"/>
        </w:rPr>
        <w:t>ж на 50000 доларів США загальний обсяг на початок цього самого робочого дня залучених банком вкладів (депозитів) від фізичних осіб згідно з вимогами, визначеними в підпункті 1</w:t>
      </w:r>
      <w:r>
        <w:rPr>
          <w:rFonts w:ascii="Arial" w:hAnsi="Arial"/>
          <w:color w:val="000000"/>
          <w:vertAlign w:val="superscript"/>
        </w:rPr>
        <w:t>5</w:t>
      </w:r>
      <w:r>
        <w:rPr>
          <w:rFonts w:ascii="Arial" w:hAnsi="Arial"/>
          <w:color w:val="293A55"/>
          <w:sz w:val="18"/>
        </w:rPr>
        <w:t xml:space="preserve"> пункту 12 цієї постанови. Банк зобов'язаний самостійно враховувати необхідність</w:t>
      </w:r>
      <w:r>
        <w:rPr>
          <w:rFonts w:ascii="Arial" w:hAnsi="Arial"/>
          <w:color w:val="293A55"/>
          <w:sz w:val="18"/>
        </w:rPr>
        <w:t xml:space="preserve"> дотримання цієї умови, визначаючи обсяг звернення до Національного банку України за операціями в межах спеціальної сесії.</w:t>
      </w:r>
    </w:p>
    <w:p w:rsidR="00356BF6" w:rsidRDefault="00250EBB">
      <w:pPr>
        <w:spacing w:after="75"/>
        <w:ind w:firstLine="240"/>
        <w:jc w:val="both"/>
      </w:pPr>
      <w:bookmarkStart w:id="359" w:name="674"/>
      <w:bookmarkEnd w:id="358"/>
      <w:r>
        <w:rPr>
          <w:rFonts w:ascii="Arial" w:hAnsi="Arial"/>
          <w:color w:val="293A55"/>
          <w:sz w:val="18"/>
        </w:rPr>
        <w:t xml:space="preserve">Національний банк України нараховує проценти за залишками коштів на рахунку банку в іноземній валюті за ставкою, яка відповідає </w:t>
      </w:r>
      <w:proofErr w:type="spellStart"/>
      <w:r>
        <w:rPr>
          <w:rFonts w:ascii="Arial" w:hAnsi="Arial"/>
          <w:color w:val="293A55"/>
          <w:sz w:val="18"/>
        </w:rPr>
        <w:t>Feder</w:t>
      </w:r>
      <w:r>
        <w:rPr>
          <w:rFonts w:ascii="Arial" w:hAnsi="Arial"/>
          <w:color w:val="293A55"/>
          <w:sz w:val="18"/>
        </w:rPr>
        <w:t>al</w:t>
      </w:r>
      <w:proofErr w:type="spellEnd"/>
      <w:r>
        <w:rPr>
          <w:rFonts w:ascii="Arial" w:hAnsi="Arial"/>
          <w:color w:val="293A55"/>
          <w:sz w:val="18"/>
        </w:rPr>
        <w:t xml:space="preserve"> </w:t>
      </w:r>
      <w:proofErr w:type="spellStart"/>
      <w:r>
        <w:rPr>
          <w:rFonts w:ascii="Arial" w:hAnsi="Arial"/>
          <w:color w:val="293A55"/>
          <w:sz w:val="18"/>
        </w:rPr>
        <w:t>Funds</w:t>
      </w:r>
      <w:proofErr w:type="spellEnd"/>
      <w:r>
        <w:rPr>
          <w:rFonts w:ascii="Arial" w:hAnsi="Arial"/>
          <w:color w:val="293A55"/>
          <w:sz w:val="18"/>
        </w:rPr>
        <w:t xml:space="preserve"> </w:t>
      </w:r>
      <w:proofErr w:type="spellStart"/>
      <w:r>
        <w:rPr>
          <w:rFonts w:ascii="Arial" w:hAnsi="Arial"/>
          <w:color w:val="293A55"/>
          <w:sz w:val="18"/>
        </w:rPr>
        <w:t>Target</w:t>
      </w:r>
      <w:proofErr w:type="spellEnd"/>
      <w:r>
        <w:rPr>
          <w:rFonts w:ascii="Arial" w:hAnsi="Arial"/>
          <w:color w:val="293A55"/>
          <w:sz w:val="18"/>
        </w:rPr>
        <w:t xml:space="preserve"> </w:t>
      </w:r>
      <w:proofErr w:type="spellStart"/>
      <w:r>
        <w:rPr>
          <w:rFonts w:ascii="Arial" w:hAnsi="Arial"/>
          <w:color w:val="293A55"/>
          <w:sz w:val="18"/>
        </w:rPr>
        <w:t>Range</w:t>
      </w:r>
      <w:proofErr w:type="spellEnd"/>
      <w:r>
        <w:rPr>
          <w:rFonts w:ascii="Arial" w:hAnsi="Arial"/>
          <w:color w:val="293A55"/>
          <w:sz w:val="18"/>
        </w:rPr>
        <w:t xml:space="preserve"> - </w:t>
      </w:r>
      <w:proofErr w:type="spellStart"/>
      <w:r>
        <w:rPr>
          <w:rFonts w:ascii="Arial" w:hAnsi="Arial"/>
          <w:color w:val="293A55"/>
          <w:sz w:val="18"/>
        </w:rPr>
        <w:t>Lower</w:t>
      </w:r>
      <w:proofErr w:type="spellEnd"/>
      <w:r>
        <w:rPr>
          <w:rFonts w:ascii="Arial" w:hAnsi="Arial"/>
          <w:color w:val="293A55"/>
          <w:sz w:val="18"/>
        </w:rPr>
        <w:t xml:space="preserve"> </w:t>
      </w:r>
      <w:proofErr w:type="spellStart"/>
      <w:r>
        <w:rPr>
          <w:rFonts w:ascii="Arial" w:hAnsi="Arial"/>
          <w:color w:val="293A55"/>
          <w:sz w:val="18"/>
        </w:rPr>
        <w:t>Bound</w:t>
      </w:r>
      <w:proofErr w:type="spellEnd"/>
      <w:r>
        <w:rPr>
          <w:rFonts w:ascii="Arial" w:hAnsi="Arial"/>
          <w:color w:val="293A55"/>
          <w:sz w:val="18"/>
        </w:rPr>
        <w:t>. Нарахування процентів здійснюється лише за дні, коли банками була дотримана умова, викладена в абзаці першому підпункту 12</w:t>
      </w:r>
      <w:r>
        <w:rPr>
          <w:rFonts w:ascii="Arial" w:hAnsi="Arial"/>
          <w:color w:val="000000"/>
          <w:vertAlign w:val="superscript"/>
        </w:rPr>
        <w:t>18</w:t>
      </w:r>
      <w:r>
        <w:rPr>
          <w:rFonts w:ascii="Arial" w:hAnsi="Arial"/>
          <w:color w:val="293A55"/>
          <w:sz w:val="18"/>
        </w:rPr>
        <w:t xml:space="preserve"> цієї постанови. Нараховані проценти в іноземній валюті сплачуються банку щомісяця в національн</w:t>
      </w:r>
      <w:r>
        <w:rPr>
          <w:rFonts w:ascii="Arial" w:hAnsi="Arial"/>
          <w:color w:val="293A55"/>
          <w:sz w:val="18"/>
        </w:rPr>
        <w:t>ій валюті в перерахунку за офіційним курсом Національного банку України на дату сплати процентів.</w:t>
      </w:r>
    </w:p>
    <w:p w:rsidR="00356BF6" w:rsidRDefault="00250EBB">
      <w:pPr>
        <w:spacing w:after="75"/>
        <w:ind w:firstLine="240"/>
        <w:jc w:val="both"/>
      </w:pPr>
      <w:bookmarkStart w:id="360" w:name="675"/>
      <w:bookmarkEnd w:id="359"/>
      <w:r>
        <w:rPr>
          <w:rFonts w:ascii="Arial" w:hAnsi="Arial"/>
          <w:color w:val="293A55"/>
          <w:sz w:val="18"/>
        </w:rPr>
        <w:t>Банк здійснює продаж валюти, яка розміщена банком на рахунку в Національному банку України відповідно до абзацу першого пункту 12</w:t>
      </w:r>
      <w:r>
        <w:rPr>
          <w:rFonts w:ascii="Arial" w:hAnsi="Arial"/>
          <w:color w:val="000000"/>
          <w:vertAlign w:val="superscript"/>
        </w:rPr>
        <w:t>18</w:t>
      </w:r>
      <w:r>
        <w:rPr>
          <w:rFonts w:ascii="Arial" w:hAnsi="Arial"/>
          <w:color w:val="293A55"/>
          <w:sz w:val="18"/>
        </w:rPr>
        <w:t xml:space="preserve"> цієї постанови, виключно Н</w:t>
      </w:r>
      <w:r>
        <w:rPr>
          <w:rFonts w:ascii="Arial" w:hAnsi="Arial"/>
          <w:color w:val="293A55"/>
          <w:sz w:val="18"/>
        </w:rPr>
        <w:t>аціональному банку України на спеціальній сесії за офіційним курсом Національного банку України, що діяв попереднього робочого дня до дати такого продажу.</w:t>
      </w:r>
    </w:p>
    <w:p w:rsidR="00356BF6" w:rsidRDefault="00250EBB">
      <w:pPr>
        <w:spacing w:after="75"/>
        <w:ind w:firstLine="240"/>
        <w:jc w:val="both"/>
      </w:pPr>
      <w:bookmarkStart w:id="361" w:name="676"/>
      <w:bookmarkEnd w:id="360"/>
      <w:r>
        <w:rPr>
          <w:rFonts w:ascii="Arial" w:hAnsi="Arial"/>
          <w:color w:val="293A55"/>
          <w:sz w:val="18"/>
        </w:rPr>
        <w:t>Спеціальна сесія з купівлі-продажу доларів США на умовах "</w:t>
      </w:r>
      <w:proofErr w:type="spellStart"/>
      <w:r>
        <w:rPr>
          <w:rFonts w:ascii="Arial" w:hAnsi="Arial"/>
          <w:color w:val="293A55"/>
          <w:sz w:val="18"/>
        </w:rPr>
        <w:t>тод</w:t>
      </w:r>
      <w:proofErr w:type="spellEnd"/>
      <w:r>
        <w:rPr>
          <w:rFonts w:ascii="Arial" w:hAnsi="Arial"/>
          <w:color w:val="293A55"/>
          <w:sz w:val="18"/>
        </w:rPr>
        <w:t>" відповідно до вимог абзаців першого та</w:t>
      </w:r>
      <w:r>
        <w:rPr>
          <w:rFonts w:ascii="Arial" w:hAnsi="Arial"/>
          <w:color w:val="293A55"/>
          <w:sz w:val="18"/>
        </w:rPr>
        <w:t xml:space="preserve"> третього пункту 12</w:t>
      </w:r>
      <w:r>
        <w:rPr>
          <w:rFonts w:ascii="Arial" w:hAnsi="Arial"/>
          <w:color w:val="000000"/>
          <w:vertAlign w:val="superscript"/>
        </w:rPr>
        <w:t>18</w:t>
      </w:r>
      <w:r>
        <w:rPr>
          <w:rFonts w:ascii="Arial" w:hAnsi="Arial"/>
          <w:color w:val="293A55"/>
          <w:sz w:val="18"/>
        </w:rPr>
        <w:t xml:space="preserve"> цієї постанови проводиться Національним банком України щодня в період з 9.00 </w:t>
      </w:r>
      <w:r>
        <w:rPr>
          <w:rFonts w:ascii="Arial" w:hAnsi="Arial"/>
          <w:color w:val="293A55"/>
          <w:sz w:val="18"/>
        </w:rPr>
        <w:lastRenderedPageBreak/>
        <w:t xml:space="preserve">до 10.00 через функціонали торговельно-інформаційних систем </w:t>
      </w:r>
      <w:proofErr w:type="spellStart"/>
      <w:r>
        <w:rPr>
          <w:rFonts w:ascii="Arial" w:hAnsi="Arial"/>
          <w:color w:val="293A55"/>
          <w:sz w:val="18"/>
        </w:rPr>
        <w:t>Refinitive</w:t>
      </w:r>
      <w:proofErr w:type="spellEnd"/>
      <w:r>
        <w:rPr>
          <w:rFonts w:ascii="Arial" w:hAnsi="Arial"/>
          <w:color w:val="293A55"/>
          <w:sz w:val="18"/>
        </w:rPr>
        <w:t xml:space="preserve"> та </w:t>
      </w:r>
      <w:proofErr w:type="spellStart"/>
      <w:r>
        <w:rPr>
          <w:rFonts w:ascii="Arial" w:hAnsi="Arial"/>
          <w:color w:val="293A55"/>
          <w:sz w:val="18"/>
        </w:rPr>
        <w:t>Bloomberg</w:t>
      </w:r>
      <w:proofErr w:type="spellEnd"/>
      <w:r>
        <w:rPr>
          <w:rFonts w:ascii="Arial" w:hAnsi="Arial"/>
          <w:color w:val="293A55"/>
          <w:sz w:val="18"/>
        </w:rPr>
        <w:t xml:space="preserve"> або (за відсутності можливості використовувати функціонали торговельно-ін</w:t>
      </w:r>
      <w:r>
        <w:rPr>
          <w:rFonts w:ascii="Arial" w:hAnsi="Arial"/>
          <w:color w:val="293A55"/>
          <w:sz w:val="18"/>
        </w:rPr>
        <w:t xml:space="preserve">формаційних систем </w:t>
      </w:r>
      <w:proofErr w:type="spellStart"/>
      <w:r>
        <w:rPr>
          <w:rFonts w:ascii="Arial" w:hAnsi="Arial"/>
          <w:color w:val="293A55"/>
          <w:sz w:val="18"/>
        </w:rPr>
        <w:t>Refinitive</w:t>
      </w:r>
      <w:proofErr w:type="spellEnd"/>
      <w:r>
        <w:rPr>
          <w:rFonts w:ascii="Arial" w:hAnsi="Arial"/>
          <w:color w:val="293A55"/>
          <w:sz w:val="18"/>
        </w:rPr>
        <w:t xml:space="preserve"> та </w:t>
      </w:r>
      <w:proofErr w:type="spellStart"/>
      <w:r>
        <w:rPr>
          <w:rFonts w:ascii="Arial" w:hAnsi="Arial"/>
          <w:color w:val="293A55"/>
          <w:sz w:val="18"/>
        </w:rPr>
        <w:t>Bloomberg</w:t>
      </w:r>
      <w:proofErr w:type="spellEnd"/>
      <w:r>
        <w:rPr>
          <w:rFonts w:ascii="Arial" w:hAnsi="Arial"/>
          <w:color w:val="293A55"/>
          <w:sz w:val="18"/>
        </w:rPr>
        <w:t>) засобами телефонного зв'язку на умовах попередньої оплати банком.</w:t>
      </w:r>
    </w:p>
    <w:p w:rsidR="00356BF6" w:rsidRDefault="00250EBB">
      <w:pPr>
        <w:spacing w:after="75"/>
        <w:ind w:firstLine="240"/>
        <w:jc w:val="both"/>
      </w:pPr>
      <w:bookmarkStart w:id="362" w:name="677"/>
      <w:bookmarkEnd w:id="361"/>
      <w:r>
        <w:rPr>
          <w:rFonts w:ascii="Arial" w:hAnsi="Arial"/>
          <w:color w:val="293A55"/>
          <w:sz w:val="18"/>
        </w:rPr>
        <w:t>Банк для здійснення операцій під час спеціальної сесії має звернутися до Національного банку України через функціонали торговельно-інформаційних с</w:t>
      </w:r>
      <w:r>
        <w:rPr>
          <w:rFonts w:ascii="Arial" w:hAnsi="Arial"/>
          <w:color w:val="293A55"/>
          <w:sz w:val="18"/>
        </w:rPr>
        <w:t xml:space="preserve">истем </w:t>
      </w:r>
      <w:proofErr w:type="spellStart"/>
      <w:r>
        <w:rPr>
          <w:rFonts w:ascii="Arial" w:hAnsi="Arial"/>
          <w:color w:val="293A55"/>
          <w:sz w:val="18"/>
        </w:rPr>
        <w:t>Refinitive</w:t>
      </w:r>
      <w:proofErr w:type="spellEnd"/>
      <w:r>
        <w:rPr>
          <w:rFonts w:ascii="Arial" w:hAnsi="Arial"/>
          <w:color w:val="293A55"/>
          <w:sz w:val="18"/>
        </w:rPr>
        <w:t xml:space="preserve"> та </w:t>
      </w:r>
      <w:proofErr w:type="spellStart"/>
      <w:r>
        <w:rPr>
          <w:rFonts w:ascii="Arial" w:hAnsi="Arial"/>
          <w:color w:val="293A55"/>
          <w:sz w:val="18"/>
        </w:rPr>
        <w:t>Bloomberg</w:t>
      </w:r>
      <w:proofErr w:type="spellEnd"/>
      <w:r>
        <w:rPr>
          <w:rFonts w:ascii="Arial" w:hAnsi="Arial"/>
          <w:color w:val="293A55"/>
          <w:sz w:val="18"/>
        </w:rPr>
        <w:t xml:space="preserve"> або засобами телефонного зв'язку (за номерами, які Національний банк України доведе до відома банків окремим повідомленням) із зазначенням обсягу продажу або купівлі доларів США, який має бути не менше ніж 50000 доларів США аб</w:t>
      </w:r>
      <w:r>
        <w:rPr>
          <w:rFonts w:ascii="Arial" w:hAnsi="Arial"/>
          <w:color w:val="293A55"/>
          <w:sz w:val="18"/>
        </w:rPr>
        <w:t>о залишку коштів в іноземній валюті на рахунку банку в Національному банку України (у разі здійснення операції продажу іноземної валюти Національному банку України).</w:t>
      </w:r>
    </w:p>
    <w:p w:rsidR="00356BF6" w:rsidRDefault="00250EBB">
      <w:pPr>
        <w:spacing w:after="75"/>
        <w:ind w:firstLine="240"/>
        <w:jc w:val="right"/>
      </w:pPr>
      <w:bookmarkStart w:id="363" w:name="679"/>
      <w:bookmarkEnd w:id="362"/>
      <w:r>
        <w:rPr>
          <w:rFonts w:ascii="Arial" w:hAnsi="Arial"/>
          <w:color w:val="293A55"/>
          <w:sz w:val="18"/>
        </w:rPr>
        <w:t>(постанову доповнено пунктом 12</w:t>
      </w:r>
      <w:r>
        <w:rPr>
          <w:rFonts w:ascii="Arial" w:hAnsi="Arial"/>
          <w:color w:val="000000"/>
          <w:vertAlign w:val="superscript"/>
        </w:rPr>
        <w:t>18</w:t>
      </w:r>
      <w:r>
        <w:rPr>
          <w:rFonts w:ascii="Arial" w:hAnsi="Arial"/>
          <w:color w:val="293A55"/>
          <w:sz w:val="18"/>
        </w:rPr>
        <w:t xml:space="preserve"> згідно з постановою</w:t>
      </w:r>
      <w:r>
        <w:br/>
      </w:r>
      <w:r>
        <w:rPr>
          <w:rFonts w:ascii="Arial" w:hAnsi="Arial"/>
          <w:color w:val="293A55"/>
          <w:sz w:val="18"/>
        </w:rPr>
        <w:t xml:space="preserve"> Правління Національного банку Украї</w:t>
      </w:r>
      <w:r>
        <w:rPr>
          <w:rFonts w:ascii="Arial" w:hAnsi="Arial"/>
          <w:color w:val="293A55"/>
          <w:sz w:val="18"/>
        </w:rPr>
        <w:t>ни від 20.10.2022 р. N 222)</w:t>
      </w:r>
    </w:p>
    <w:p w:rsidR="00356BF6" w:rsidRDefault="00250EBB">
      <w:pPr>
        <w:spacing w:after="75"/>
        <w:ind w:firstLine="240"/>
        <w:jc w:val="both"/>
      </w:pPr>
      <w:bookmarkStart w:id="364" w:name="1542"/>
      <w:bookmarkEnd w:id="363"/>
      <w:r>
        <w:rPr>
          <w:rFonts w:ascii="Arial" w:hAnsi="Arial"/>
          <w:color w:val="293A55"/>
          <w:sz w:val="18"/>
        </w:rPr>
        <w:t>12</w:t>
      </w:r>
      <w:r>
        <w:rPr>
          <w:rFonts w:ascii="Arial" w:hAnsi="Arial"/>
          <w:color w:val="000000"/>
          <w:vertAlign w:val="superscript"/>
        </w:rPr>
        <w:t>19</w:t>
      </w:r>
      <w:r>
        <w:rPr>
          <w:rFonts w:ascii="Arial" w:hAnsi="Arial"/>
          <w:color w:val="293A55"/>
          <w:sz w:val="18"/>
        </w:rPr>
        <w:t>. Банку дозволяється здійснювати продаж фізичній особі - клієнту банку в межах загальної суми, що не перевищує в еквіваленті 200000 гривень на календарний місяць в одному банку, безготівкової іноземної валюти та/або банківсь</w:t>
      </w:r>
      <w:r>
        <w:rPr>
          <w:rFonts w:ascii="Arial" w:hAnsi="Arial"/>
          <w:color w:val="293A55"/>
          <w:sz w:val="18"/>
        </w:rPr>
        <w:t>ких металів (без фізичної поставки), та/або цінних паперів іноземних емітентів (з поставкою в депозитарній системі України).</w:t>
      </w:r>
    </w:p>
    <w:p w:rsidR="00356BF6" w:rsidRDefault="00250EBB">
      <w:pPr>
        <w:spacing w:after="75"/>
        <w:ind w:firstLine="240"/>
        <w:jc w:val="right"/>
      </w:pPr>
      <w:bookmarkStart w:id="365" w:name="1543"/>
      <w:bookmarkEnd w:id="364"/>
      <w:r>
        <w:rPr>
          <w:rFonts w:ascii="Arial" w:hAnsi="Arial"/>
          <w:color w:val="293A55"/>
          <w:sz w:val="18"/>
        </w:rPr>
        <w:t>(постанову доповнено пунктом 12</w:t>
      </w:r>
      <w:r>
        <w:rPr>
          <w:rFonts w:ascii="Arial" w:hAnsi="Arial"/>
          <w:color w:val="000000"/>
          <w:vertAlign w:val="superscript"/>
        </w:rPr>
        <w:t>19</w:t>
      </w:r>
      <w:r>
        <w:rPr>
          <w:rFonts w:ascii="Arial" w:hAnsi="Arial"/>
          <w:color w:val="293A55"/>
          <w:sz w:val="18"/>
        </w:rPr>
        <w:t xml:space="preserve"> згідно з постановою</w:t>
      </w:r>
      <w:r>
        <w:br/>
      </w:r>
      <w:r>
        <w:rPr>
          <w:rFonts w:ascii="Arial" w:hAnsi="Arial"/>
          <w:color w:val="293A55"/>
          <w:sz w:val="18"/>
        </w:rPr>
        <w:t xml:space="preserve"> Правління Національного банку України від 10.08.2026 р. N 90)</w:t>
      </w:r>
    </w:p>
    <w:p w:rsidR="00356BF6" w:rsidRDefault="00250EBB">
      <w:pPr>
        <w:spacing w:after="75"/>
        <w:ind w:firstLine="240"/>
        <w:jc w:val="both"/>
      </w:pPr>
      <w:bookmarkStart w:id="366" w:name="977"/>
      <w:bookmarkEnd w:id="365"/>
      <w:r>
        <w:rPr>
          <w:rFonts w:ascii="Arial" w:hAnsi="Arial"/>
          <w:color w:val="293A55"/>
          <w:sz w:val="18"/>
        </w:rPr>
        <w:t>13. Пункт 13 в</w:t>
      </w:r>
      <w:r>
        <w:rPr>
          <w:rFonts w:ascii="Arial" w:hAnsi="Arial"/>
          <w:color w:val="293A55"/>
          <w:sz w:val="18"/>
        </w:rPr>
        <w:t>иключено</w:t>
      </w:r>
    </w:p>
    <w:p w:rsidR="00356BF6" w:rsidRDefault="00250EBB">
      <w:pPr>
        <w:spacing w:after="75"/>
        <w:ind w:firstLine="240"/>
        <w:jc w:val="right"/>
      </w:pPr>
      <w:bookmarkStart w:id="367" w:name="481"/>
      <w:bookmarkEnd w:id="366"/>
      <w:r>
        <w:rPr>
          <w:rFonts w:ascii="Arial" w:hAnsi="Arial"/>
          <w:color w:val="293A55"/>
          <w:sz w:val="18"/>
        </w:rPr>
        <w:t>(пункт 13 у редакції постанови Правління</w:t>
      </w:r>
      <w:r>
        <w:br/>
      </w:r>
      <w:r>
        <w:rPr>
          <w:rFonts w:ascii="Arial" w:hAnsi="Arial"/>
          <w:color w:val="293A55"/>
          <w:sz w:val="18"/>
        </w:rPr>
        <w:t xml:space="preserve"> Національного банку України від 21.07.2022 р. N 154,</w:t>
      </w:r>
      <w:r>
        <w:br/>
      </w:r>
      <w:r>
        <w:rPr>
          <w:rFonts w:ascii="Arial" w:hAnsi="Arial"/>
          <w:color w:val="293A55"/>
          <w:sz w:val="18"/>
        </w:rPr>
        <w:t>виключено згідно з постановою Правління</w:t>
      </w:r>
      <w:r>
        <w:br/>
      </w:r>
      <w:r>
        <w:rPr>
          <w:rFonts w:ascii="Arial" w:hAnsi="Arial"/>
          <w:color w:val="293A55"/>
          <w:sz w:val="18"/>
        </w:rPr>
        <w:t xml:space="preserve"> Національного банку України від 02.10.2023 р. N 121)</w:t>
      </w:r>
    </w:p>
    <w:p w:rsidR="00356BF6" w:rsidRDefault="00250EBB">
      <w:pPr>
        <w:spacing w:after="75"/>
        <w:ind w:firstLine="240"/>
        <w:jc w:val="both"/>
      </w:pPr>
      <w:bookmarkStart w:id="368" w:name="183"/>
      <w:bookmarkEnd w:id="367"/>
      <w:r>
        <w:rPr>
          <w:rFonts w:ascii="Arial" w:hAnsi="Arial"/>
          <w:color w:val="293A55"/>
          <w:sz w:val="18"/>
        </w:rPr>
        <w:t>13</w:t>
      </w:r>
      <w:r>
        <w:rPr>
          <w:rFonts w:ascii="Arial" w:hAnsi="Arial"/>
          <w:color w:val="000000"/>
          <w:vertAlign w:val="superscript"/>
        </w:rPr>
        <w:t>1</w:t>
      </w:r>
      <w:r>
        <w:rPr>
          <w:rFonts w:ascii="Arial" w:hAnsi="Arial"/>
          <w:color w:val="293A55"/>
          <w:sz w:val="18"/>
        </w:rPr>
        <w:t>.</w:t>
      </w:r>
      <w:r>
        <w:rPr>
          <w:rFonts w:ascii="Arial" w:hAnsi="Arial"/>
          <w:color w:val="000000"/>
          <w:sz w:val="18"/>
        </w:rPr>
        <w:t xml:space="preserve"> </w:t>
      </w:r>
      <w:r>
        <w:rPr>
          <w:rFonts w:ascii="Arial" w:hAnsi="Arial"/>
          <w:color w:val="293A55"/>
          <w:sz w:val="18"/>
        </w:rPr>
        <w:t xml:space="preserve">Офіційний курс гривні до іноземних валют та </w:t>
      </w:r>
      <w:r>
        <w:rPr>
          <w:rFonts w:ascii="Arial" w:hAnsi="Arial"/>
          <w:color w:val="293A55"/>
          <w:sz w:val="18"/>
        </w:rPr>
        <w:t>спеціальних прав запозичення установлювати, а облікову ціну банківських металів розраховувати відповідно до вимог Положення про встановлення офіційного курсу гривні до іноземних валют та розрахунку довідкового значення курсу гривні до долара США й обліково</w:t>
      </w:r>
      <w:r>
        <w:rPr>
          <w:rFonts w:ascii="Arial" w:hAnsi="Arial"/>
          <w:color w:val="293A55"/>
          <w:sz w:val="18"/>
        </w:rPr>
        <w:t>ї ціни банківських металів, затвердженого</w:t>
      </w:r>
      <w:r>
        <w:rPr>
          <w:rFonts w:ascii="Arial" w:hAnsi="Arial"/>
          <w:color w:val="000000"/>
          <w:sz w:val="18"/>
        </w:rPr>
        <w:t xml:space="preserve"> </w:t>
      </w:r>
      <w:r>
        <w:rPr>
          <w:rFonts w:ascii="Arial" w:hAnsi="Arial"/>
          <w:color w:val="293A55"/>
          <w:sz w:val="18"/>
        </w:rPr>
        <w:t>постановою Правління Національного банку України від 10 грудня 2019 року N 148</w:t>
      </w:r>
      <w:r>
        <w:rPr>
          <w:rFonts w:ascii="Arial" w:hAnsi="Arial"/>
          <w:color w:val="000000"/>
          <w:sz w:val="18"/>
        </w:rPr>
        <w:t xml:space="preserve"> </w:t>
      </w:r>
      <w:r>
        <w:rPr>
          <w:rFonts w:ascii="Arial" w:hAnsi="Arial"/>
          <w:color w:val="293A55"/>
          <w:sz w:val="18"/>
        </w:rPr>
        <w:t>(зі змінами) (далі - Положення N 148).</w:t>
      </w:r>
    </w:p>
    <w:p w:rsidR="00356BF6" w:rsidRDefault="00250EBB">
      <w:pPr>
        <w:spacing w:after="75"/>
        <w:ind w:firstLine="240"/>
        <w:jc w:val="right"/>
      </w:pPr>
      <w:bookmarkStart w:id="369" w:name="979"/>
      <w:bookmarkEnd w:id="368"/>
      <w:r>
        <w:rPr>
          <w:rFonts w:ascii="Arial" w:hAnsi="Arial"/>
          <w:color w:val="293A55"/>
          <w:sz w:val="18"/>
        </w:rPr>
        <w:t>(абзац перший пункту 13</w:t>
      </w:r>
      <w:r>
        <w:rPr>
          <w:rFonts w:ascii="Arial" w:hAnsi="Arial"/>
          <w:color w:val="000000"/>
          <w:vertAlign w:val="superscript"/>
        </w:rPr>
        <w:t>1</w:t>
      </w:r>
      <w:r>
        <w:rPr>
          <w:rFonts w:ascii="Arial" w:hAnsi="Arial"/>
          <w:color w:val="293A55"/>
          <w:sz w:val="18"/>
        </w:rPr>
        <w:t xml:space="preserve"> із змінами, внесеними згідно з</w:t>
      </w:r>
      <w:r>
        <w:br/>
      </w:r>
      <w:r>
        <w:rPr>
          <w:rFonts w:ascii="Arial" w:hAnsi="Arial"/>
          <w:color w:val="293A55"/>
          <w:sz w:val="18"/>
        </w:rPr>
        <w:t xml:space="preserve"> постановою Правління Національного банк</w:t>
      </w:r>
      <w:r>
        <w:rPr>
          <w:rFonts w:ascii="Arial" w:hAnsi="Arial"/>
          <w:color w:val="293A55"/>
          <w:sz w:val="18"/>
        </w:rPr>
        <w:t>у України від 02.10.2023 р. N 121)</w:t>
      </w:r>
    </w:p>
    <w:p w:rsidR="00356BF6" w:rsidRDefault="00250EBB">
      <w:pPr>
        <w:spacing w:after="75"/>
        <w:ind w:firstLine="240"/>
        <w:jc w:val="both"/>
      </w:pPr>
      <w:bookmarkStart w:id="370" w:name="184"/>
      <w:bookmarkEnd w:id="369"/>
      <w:r>
        <w:rPr>
          <w:rFonts w:ascii="Arial" w:hAnsi="Arial"/>
          <w:color w:val="293A55"/>
          <w:sz w:val="18"/>
        </w:rPr>
        <w:t xml:space="preserve">Офіційний курс гривні до іноземних валют, установлений Національним банком України 31 січня 2022 року відповідно до переліку іноземних валют, до яких Національний банк України один раз на місяць встановлює офіційний курс </w:t>
      </w:r>
      <w:r>
        <w:rPr>
          <w:rFonts w:ascii="Arial" w:hAnsi="Arial"/>
          <w:color w:val="293A55"/>
          <w:sz w:val="18"/>
        </w:rPr>
        <w:t>гривні, діє до 31 березня 2022 року (</w:t>
      </w:r>
      <w:proofErr w:type="spellStart"/>
      <w:r>
        <w:rPr>
          <w:rFonts w:ascii="Arial" w:hAnsi="Arial"/>
          <w:color w:val="293A55"/>
          <w:sz w:val="18"/>
        </w:rPr>
        <w:t>уключно</w:t>
      </w:r>
      <w:proofErr w:type="spellEnd"/>
      <w:r>
        <w:rPr>
          <w:rFonts w:ascii="Arial" w:hAnsi="Arial"/>
          <w:color w:val="293A55"/>
          <w:sz w:val="18"/>
        </w:rPr>
        <w:t>).</w:t>
      </w:r>
    </w:p>
    <w:p w:rsidR="00356BF6" w:rsidRDefault="00250EBB">
      <w:pPr>
        <w:spacing w:after="75"/>
        <w:ind w:firstLine="240"/>
        <w:jc w:val="both"/>
      </w:pPr>
      <w:bookmarkStart w:id="371" w:name="482"/>
      <w:bookmarkEnd w:id="370"/>
      <w:r>
        <w:rPr>
          <w:rFonts w:ascii="Arial" w:hAnsi="Arial"/>
          <w:color w:val="293A55"/>
          <w:sz w:val="18"/>
        </w:rPr>
        <w:t>Офіційний курс гривні до іноземних валют (крім долара США), установлений Національним банком України 20 липня 2022 року відповідно до переліку іноземних валют, до яких Національний банк України щоденно встанов</w:t>
      </w:r>
      <w:r>
        <w:rPr>
          <w:rFonts w:ascii="Arial" w:hAnsi="Arial"/>
          <w:color w:val="293A55"/>
          <w:sz w:val="18"/>
        </w:rPr>
        <w:t>лює офіційний курс гривні, діє впродовж усього дня 21 липня 2022 року.</w:t>
      </w:r>
    </w:p>
    <w:p w:rsidR="00356BF6" w:rsidRDefault="00250EBB">
      <w:pPr>
        <w:spacing w:after="75"/>
        <w:ind w:firstLine="240"/>
        <w:jc w:val="right"/>
      </w:pPr>
      <w:bookmarkStart w:id="372" w:name="484"/>
      <w:bookmarkEnd w:id="371"/>
      <w:r>
        <w:rPr>
          <w:rFonts w:ascii="Arial" w:hAnsi="Arial"/>
          <w:color w:val="293A55"/>
          <w:sz w:val="18"/>
        </w:rPr>
        <w:t>(пункт 13</w:t>
      </w:r>
      <w:r>
        <w:rPr>
          <w:rFonts w:ascii="Arial" w:hAnsi="Arial"/>
          <w:color w:val="000000"/>
          <w:vertAlign w:val="superscript"/>
        </w:rPr>
        <w:t>1</w:t>
      </w:r>
      <w:r>
        <w:rPr>
          <w:rFonts w:ascii="Arial" w:hAnsi="Arial"/>
          <w:color w:val="293A55"/>
          <w:sz w:val="18"/>
        </w:rPr>
        <w:t xml:space="preserve"> доповнено абзацом згідно з постановою</w:t>
      </w:r>
      <w:r>
        <w:br/>
      </w:r>
      <w:r>
        <w:rPr>
          <w:rFonts w:ascii="Arial" w:hAnsi="Arial"/>
          <w:color w:val="293A55"/>
          <w:sz w:val="18"/>
        </w:rPr>
        <w:t xml:space="preserve"> Правління Національного банку України від 21.07.2022 р. N 154)</w:t>
      </w:r>
    </w:p>
    <w:p w:rsidR="00356BF6" w:rsidRDefault="00250EBB">
      <w:pPr>
        <w:spacing w:after="75"/>
        <w:ind w:firstLine="240"/>
        <w:jc w:val="both"/>
      </w:pPr>
      <w:bookmarkStart w:id="373" w:name="483"/>
      <w:bookmarkEnd w:id="372"/>
      <w:r>
        <w:rPr>
          <w:rFonts w:ascii="Arial" w:hAnsi="Arial"/>
          <w:color w:val="293A55"/>
          <w:sz w:val="18"/>
        </w:rPr>
        <w:t>Облікова ціна банківських металів, розрахована Національним банком Украї</w:t>
      </w:r>
      <w:r>
        <w:rPr>
          <w:rFonts w:ascii="Arial" w:hAnsi="Arial"/>
          <w:color w:val="293A55"/>
          <w:sz w:val="18"/>
        </w:rPr>
        <w:t>ни 20 липня 2022 року відповідно до переліку банківських металів, до яких Національний банк України щоденно розраховує облікову ціну, діє впродовж усього дня 21 липня 2022 року.</w:t>
      </w:r>
    </w:p>
    <w:p w:rsidR="00356BF6" w:rsidRDefault="00250EBB">
      <w:pPr>
        <w:spacing w:after="75"/>
        <w:ind w:firstLine="240"/>
        <w:jc w:val="right"/>
      </w:pPr>
      <w:bookmarkStart w:id="374" w:name="485"/>
      <w:bookmarkEnd w:id="373"/>
      <w:r>
        <w:rPr>
          <w:rFonts w:ascii="Arial" w:hAnsi="Arial"/>
          <w:color w:val="293A55"/>
          <w:sz w:val="18"/>
        </w:rPr>
        <w:t>(пункт 13</w:t>
      </w:r>
      <w:r>
        <w:rPr>
          <w:rFonts w:ascii="Arial" w:hAnsi="Arial"/>
          <w:color w:val="000000"/>
          <w:vertAlign w:val="superscript"/>
        </w:rPr>
        <w:t>1</w:t>
      </w:r>
      <w:r>
        <w:rPr>
          <w:rFonts w:ascii="Arial" w:hAnsi="Arial"/>
          <w:color w:val="293A55"/>
          <w:sz w:val="18"/>
        </w:rPr>
        <w:t xml:space="preserve"> доповнено абзацом згідно з постановою</w:t>
      </w:r>
      <w:r>
        <w:br/>
      </w:r>
      <w:r>
        <w:rPr>
          <w:rFonts w:ascii="Arial" w:hAnsi="Arial"/>
          <w:color w:val="293A55"/>
          <w:sz w:val="18"/>
        </w:rPr>
        <w:t xml:space="preserve"> Правління Національного банк</w:t>
      </w:r>
      <w:r>
        <w:rPr>
          <w:rFonts w:ascii="Arial" w:hAnsi="Arial"/>
          <w:color w:val="293A55"/>
          <w:sz w:val="18"/>
        </w:rPr>
        <w:t>у України від 21.07.2022 р. N 154)</w:t>
      </w:r>
    </w:p>
    <w:p w:rsidR="00356BF6" w:rsidRDefault="00250EBB">
      <w:pPr>
        <w:spacing w:after="75"/>
        <w:ind w:firstLine="240"/>
        <w:jc w:val="both"/>
      </w:pPr>
      <w:bookmarkStart w:id="375" w:name="980"/>
      <w:bookmarkEnd w:id="374"/>
      <w:r>
        <w:rPr>
          <w:rFonts w:ascii="Arial" w:hAnsi="Arial"/>
          <w:color w:val="293A55"/>
          <w:sz w:val="18"/>
        </w:rPr>
        <w:t>13</w:t>
      </w:r>
      <w:r>
        <w:rPr>
          <w:rFonts w:ascii="Arial" w:hAnsi="Arial"/>
          <w:color w:val="000000"/>
          <w:vertAlign w:val="superscript"/>
        </w:rPr>
        <w:t>2</w:t>
      </w:r>
      <w:r>
        <w:rPr>
          <w:rFonts w:ascii="Arial" w:hAnsi="Arial"/>
          <w:color w:val="293A55"/>
          <w:sz w:val="18"/>
        </w:rPr>
        <w:t>. Довідкове значення курсу гривні до долара США розраховувати відповідно до вимог</w:t>
      </w:r>
      <w:r>
        <w:rPr>
          <w:rFonts w:ascii="Arial" w:hAnsi="Arial"/>
          <w:color w:val="000000"/>
          <w:sz w:val="18"/>
        </w:rPr>
        <w:t xml:space="preserve"> </w:t>
      </w:r>
      <w:r>
        <w:rPr>
          <w:rFonts w:ascii="Arial" w:hAnsi="Arial"/>
          <w:color w:val="293A55"/>
          <w:sz w:val="18"/>
        </w:rPr>
        <w:t>Положення N 148.</w:t>
      </w:r>
    </w:p>
    <w:p w:rsidR="00356BF6" w:rsidRDefault="00250EBB">
      <w:pPr>
        <w:spacing w:after="75"/>
        <w:ind w:firstLine="240"/>
        <w:jc w:val="right"/>
      </w:pPr>
      <w:bookmarkStart w:id="376" w:name="48"/>
      <w:bookmarkEnd w:id="375"/>
      <w:r>
        <w:rPr>
          <w:rFonts w:ascii="Arial" w:hAnsi="Arial"/>
          <w:color w:val="293A55"/>
          <w:sz w:val="18"/>
        </w:rPr>
        <w:t>(пункт 13 у редакції постанови Правління</w:t>
      </w:r>
      <w:r>
        <w:br/>
      </w:r>
      <w:r>
        <w:rPr>
          <w:rFonts w:ascii="Arial" w:hAnsi="Arial"/>
          <w:color w:val="293A55"/>
          <w:sz w:val="18"/>
        </w:rPr>
        <w:t xml:space="preserve"> Національного банку України від 24.02.2022 р. N 21,</w:t>
      </w:r>
      <w:r>
        <w:br/>
      </w:r>
      <w:r>
        <w:rPr>
          <w:rFonts w:ascii="Arial" w:hAnsi="Arial"/>
          <w:color w:val="293A55"/>
          <w:sz w:val="18"/>
        </w:rPr>
        <w:t>замінено пунктами 13 - 13</w:t>
      </w:r>
      <w:r>
        <w:rPr>
          <w:rFonts w:ascii="Arial" w:hAnsi="Arial"/>
          <w:color w:val="000000"/>
          <w:vertAlign w:val="superscript"/>
        </w:rPr>
        <w:t>2</w:t>
      </w:r>
      <w:r>
        <w:rPr>
          <w:rFonts w:ascii="Arial" w:hAnsi="Arial"/>
          <w:color w:val="293A55"/>
          <w:sz w:val="18"/>
        </w:rPr>
        <w:t xml:space="preserve"> згідно з постановою</w:t>
      </w:r>
      <w:r>
        <w:br/>
      </w:r>
      <w:r>
        <w:rPr>
          <w:rFonts w:ascii="Arial" w:hAnsi="Arial"/>
          <w:color w:val="293A55"/>
          <w:sz w:val="18"/>
        </w:rPr>
        <w:t xml:space="preserve"> Правління Національного банку України від 21.03.2022 р. N 58,</w:t>
      </w:r>
      <w:r>
        <w:br/>
      </w:r>
      <w:r>
        <w:rPr>
          <w:rFonts w:ascii="Arial" w:hAnsi="Arial"/>
          <w:color w:val="293A55"/>
          <w:sz w:val="18"/>
        </w:rPr>
        <w:t>пункт 13</w:t>
      </w:r>
      <w:r>
        <w:rPr>
          <w:rFonts w:ascii="Arial" w:hAnsi="Arial"/>
          <w:color w:val="000000"/>
          <w:vertAlign w:val="superscript"/>
        </w:rPr>
        <w:t>2</w:t>
      </w:r>
      <w:r>
        <w:rPr>
          <w:rFonts w:ascii="Arial" w:hAnsi="Arial"/>
          <w:color w:val="293A55"/>
          <w:sz w:val="18"/>
        </w:rPr>
        <w:t xml:space="preserve"> у редакції постанови Правління</w:t>
      </w:r>
      <w:r>
        <w:br/>
      </w:r>
      <w:r>
        <w:rPr>
          <w:rFonts w:ascii="Arial" w:hAnsi="Arial"/>
          <w:color w:val="293A55"/>
          <w:sz w:val="18"/>
        </w:rPr>
        <w:t xml:space="preserve"> Національного банку України від 02.10.2023 р. N 121)</w:t>
      </w:r>
    </w:p>
    <w:p w:rsidR="00356BF6" w:rsidRDefault="00250EBB">
      <w:pPr>
        <w:spacing w:after="75"/>
        <w:ind w:firstLine="240"/>
        <w:jc w:val="both"/>
      </w:pPr>
      <w:bookmarkStart w:id="377" w:name="322"/>
      <w:bookmarkEnd w:id="376"/>
      <w:r>
        <w:rPr>
          <w:rFonts w:ascii="Arial" w:hAnsi="Arial"/>
          <w:color w:val="293A55"/>
          <w:sz w:val="18"/>
        </w:rPr>
        <w:lastRenderedPageBreak/>
        <w:t>13</w:t>
      </w:r>
      <w:r>
        <w:rPr>
          <w:rFonts w:ascii="Arial" w:hAnsi="Arial"/>
          <w:color w:val="000000"/>
          <w:vertAlign w:val="superscript"/>
        </w:rPr>
        <w:t>3</w:t>
      </w:r>
      <w:r>
        <w:rPr>
          <w:rFonts w:ascii="Arial" w:hAnsi="Arial"/>
          <w:color w:val="293A55"/>
          <w:sz w:val="18"/>
        </w:rPr>
        <w:t>. Національний банк України до 29 квітня 2022 року затверджує та оприлюдн</w:t>
      </w:r>
      <w:r>
        <w:rPr>
          <w:rFonts w:ascii="Arial" w:hAnsi="Arial"/>
          <w:color w:val="293A55"/>
          <w:sz w:val="18"/>
        </w:rPr>
        <w:t>ює на сторінці офіційного Інтернет-представництва Національного банку України переліки:</w:t>
      </w:r>
    </w:p>
    <w:p w:rsidR="00356BF6" w:rsidRDefault="00250EBB">
      <w:pPr>
        <w:spacing w:after="75"/>
        <w:ind w:firstLine="240"/>
        <w:jc w:val="both"/>
      </w:pPr>
      <w:bookmarkStart w:id="378" w:name="323"/>
      <w:bookmarkEnd w:id="377"/>
      <w:r>
        <w:rPr>
          <w:rFonts w:ascii="Arial" w:hAnsi="Arial"/>
          <w:color w:val="293A55"/>
          <w:sz w:val="18"/>
        </w:rPr>
        <w:t>1) іноземних валют, до яких Національний банк України щоденно встановлює офіційний курс гривні;</w:t>
      </w:r>
    </w:p>
    <w:p w:rsidR="00356BF6" w:rsidRDefault="00250EBB">
      <w:pPr>
        <w:spacing w:after="75"/>
        <w:ind w:firstLine="240"/>
        <w:jc w:val="both"/>
      </w:pPr>
      <w:bookmarkStart w:id="379" w:name="324"/>
      <w:bookmarkEnd w:id="378"/>
      <w:r>
        <w:rPr>
          <w:rFonts w:ascii="Arial" w:hAnsi="Arial"/>
          <w:color w:val="293A55"/>
          <w:sz w:val="18"/>
        </w:rPr>
        <w:t>2) іноземних валют, до яких Національний банк України один раз на місяць</w:t>
      </w:r>
      <w:r>
        <w:rPr>
          <w:rFonts w:ascii="Arial" w:hAnsi="Arial"/>
          <w:color w:val="293A55"/>
          <w:sz w:val="18"/>
        </w:rPr>
        <w:t xml:space="preserve"> встановлює офіційний курс гривні;</w:t>
      </w:r>
    </w:p>
    <w:p w:rsidR="00356BF6" w:rsidRDefault="00250EBB">
      <w:pPr>
        <w:spacing w:after="75"/>
        <w:ind w:firstLine="240"/>
        <w:jc w:val="both"/>
      </w:pPr>
      <w:bookmarkStart w:id="380" w:name="325"/>
      <w:bookmarkEnd w:id="379"/>
      <w:r>
        <w:rPr>
          <w:rFonts w:ascii="Arial" w:hAnsi="Arial"/>
          <w:color w:val="293A55"/>
          <w:sz w:val="18"/>
        </w:rPr>
        <w:t>3) банківських металів, до яких Національний банк України щоденно розраховує облікову ціну.</w:t>
      </w:r>
    </w:p>
    <w:p w:rsidR="00356BF6" w:rsidRDefault="00250EBB">
      <w:pPr>
        <w:spacing w:after="75"/>
        <w:ind w:firstLine="240"/>
        <w:jc w:val="right"/>
      </w:pPr>
      <w:bookmarkStart w:id="381" w:name="327"/>
      <w:bookmarkEnd w:id="380"/>
      <w:r>
        <w:rPr>
          <w:rFonts w:ascii="Arial" w:hAnsi="Arial"/>
          <w:color w:val="293A55"/>
          <w:sz w:val="18"/>
        </w:rPr>
        <w:t>(постанову доповнено пунктом 13</w:t>
      </w:r>
      <w:r>
        <w:rPr>
          <w:rFonts w:ascii="Arial" w:hAnsi="Arial"/>
          <w:color w:val="000000"/>
          <w:vertAlign w:val="superscript"/>
        </w:rPr>
        <w:t>3</w:t>
      </w:r>
      <w:r>
        <w:rPr>
          <w:rFonts w:ascii="Arial" w:hAnsi="Arial"/>
          <w:color w:val="293A55"/>
          <w:sz w:val="18"/>
        </w:rPr>
        <w:t xml:space="preserve"> згідно з постановою</w:t>
      </w:r>
      <w:r>
        <w:br/>
      </w:r>
      <w:r>
        <w:rPr>
          <w:rFonts w:ascii="Arial" w:hAnsi="Arial"/>
          <w:color w:val="293A55"/>
          <w:sz w:val="18"/>
        </w:rPr>
        <w:t xml:space="preserve"> Правління Національного банку України від 22.04.2022 р. N 81)</w:t>
      </w:r>
    </w:p>
    <w:p w:rsidR="00356BF6" w:rsidRDefault="00250EBB">
      <w:pPr>
        <w:spacing w:after="75"/>
        <w:ind w:firstLine="240"/>
        <w:jc w:val="both"/>
      </w:pPr>
      <w:bookmarkStart w:id="382" w:name="982"/>
      <w:bookmarkEnd w:id="381"/>
      <w:r>
        <w:rPr>
          <w:rFonts w:ascii="Arial" w:hAnsi="Arial"/>
          <w:color w:val="293A55"/>
          <w:sz w:val="18"/>
        </w:rPr>
        <w:t>Переліки діют</w:t>
      </w:r>
      <w:r>
        <w:rPr>
          <w:rFonts w:ascii="Arial" w:hAnsi="Arial"/>
          <w:color w:val="293A55"/>
          <w:sz w:val="18"/>
        </w:rPr>
        <w:t>ь до моменту затвердження нових переліків відповідно до</w:t>
      </w:r>
      <w:r>
        <w:rPr>
          <w:rFonts w:ascii="Arial" w:hAnsi="Arial"/>
          <w:color w:val="000000"/>
          <w:sz w:val="18"/>
        </w:rPr>
        <w:t xml:space="preserve"> </w:t>
      </w:r>
      <w:r>
        <w:rPr>
          <w:rFonts w:ascii="Arial" w:hAnsi="Arial"/>
          <w:color w:val="293A55"/>
          <w:sz w:val="18"/>
        </w:rPr>
        <w:t>Положення N 148.</w:t>
      </w:r>
    </w:p>
    <w:p w:rsidR="00356BF6" w:rsidRDefault="00250EBB">
      <w:pPr>
        <w:spacing w:after="75"/>
        <w:ind w:firstLine="240"/>
        <w:jc w:val="right"/>
      </w:pPr>
      <w:bookmarkStart w:id="383" w:name="983"/>
      <w:bookmarkEnd w:id="382"/>
      <w:r>
        <w:rPr>
          <w:rFonts w:ascii="Arial" w:hAnsi="Arial"/>
          <w:color w:val="293A55"/>
          <w:sz w:val="18"/>
        </w:rPr>
        <w:t>(пункт 13</w:t>
      </w:r>
      <w:r>
        <w:rPr>
          <w:rFonts w:ascii="Arial" w:hAnsi="Arial"/>
          <w:color w:val="000000"/>
          <w:vertAlign w:val="superscript"/>
        </w:rPr>
        <w:t>3</w:t>
      </w:r>
      <w:r>
        <w:rPr>
          <w:rFonts w:ascii="Arial" w:hAnsi="Arial"/>
          <w:color w:val="293A55"/>
          <w:sz w:val="18"/>
        </w:rPr>
        <w:t xml:space="preserve"> доповнено абзацом згідно з постановою</w:t>
      </w:r>
      <w:r>
        <w:br/>
      </w:r>
      <w:r>
        <w:rPr>
          <w:rFonts w:ascii="Arial" w:hAnsi="Arial"/>
          <w:color w:val="293A55"/>
          <w:sz w:val="18"/>
        </w:rPr>
        <w:t xml:space="preserve"> Правління Національного банку України від 02.10.2023 р. N 121)</w:t>
      </w:r>
    </w:p>
    <w:p w:rsidR="00356BF6" w:rsidRDefault="00250EBB">
      <w:pPr>
        <w:spacing w:after="75"/>
        <w:ind w:firstLine="240"/>
        <w:jc w:val="both"/>
      </w:pPr>
      <w:bookmarkStart w:id="384" w:name="326"/>
      <w:bookmarkEnd w:id="383"/>
      <w:r>
        <w:rPr>
          <w:rFonts w:ascii="Arial" w:hAnsi="Arial"/>
          <w:color w:val="293A55"/>
          <w:sz w:val="18"/>
        </w:rPr>
        <w:t>13</w:t>
      </w:r>
      <w:r>
        <w:rPr>
          <w:rFonts w:ascii="Arial" w:hAnsi="Arial"/>
          <w:color w:val="000000"/>
          <w:vertAlign w:val="superscript"/>
        </w:rPr>
        <w:t>4</w:t>
      </w:r>
      <w:r>
        <w:rPr>
          <w:rFonts w:ascii="Arial" w:hAnsi="Arial"/>
          <w:color w:val="293A55"/>
          <w:sz w:val="18"/>
        </w:rPr>
        <w:t xml:space="preserve">. Національний банк України визначає особливості встановлення </w:t>
      </w:r>
      <w:r>
        <w:rPr>
          <w:rFonts w:ascii="Arial" w:hAnsi="Arial"/>
          <w:color w:val="293A55"/>
          <w:sz w:val="18"/>
        </w:rPr>
        <w:t>офіційного курсу гривні до тих іноземних валют, які переходять з/до переліку іноземних валют, до яких Національний банк України щоденно встановлює офіційний курс гривні, до/з переліку іноземних валют, до яких Національний банк України один раз на місяць вс</w:t>
      </w:r>
      <w:r>
        <w:rPr>
          <w:rFonts w:ascii="Arial" w:hAnsi="Arial"/>
          <w:color w:val="293A55"/>
          <w:sz w:val="18"/>
        </w:rPr>
        <w:t>тановлює офіційний курс гривні, та оприлюднює їх одночасно з переліками, зазначеними в пункті 13</w:t>
      </w:r>
      <w:r>
        <w:rPr>
          <w:rFonts w:ascii="Arial" w:hAnsi="Arial"/>
          <w:color w:val="000000"/>
          <w:vertAlign w:val="superscript"/>
        </w:rPr>
        <w:t>3</w:t>
      </w:r>
      <w:r>
        <w:rPr>
          <w:rFonts w:ascii="Arial" w:hAnsi="Arial"/>
          <w:color w:val="293A55"/>
          <w:sz w:val="18"/>
        </w:rPr>
        <w:t xml:space="preserve"> цієї постанови.</w:t>
      </w:r>
    </w:p>
    <w:p w:rsidR="00356BF6" w:rsidRDefault="00250EBB">
      <w:pPr>
        <w:spacing w:after="75"/>
        <w:ind w:firstLine="240"/>
        <w:jc w:val="right"/>
      </w:pPr>
      <w:bookmarkStart w:id="385" w:name="328"/>
      <w:bookmarkEnd w:id="384"/>
      <w:r>
        <w:rPr>
          <w:rFonts w:ascii="Arial" w:hAnsi="Arial"/>
          <w:color w:val="293A55"/>
          <w:sz w:val="18"/>
        </w:rPr>
        <w:t>(постанову доповнено пунктом 13</w:t>
      </w:r>
      <w:r>
        <w:rPr>
          <w:rFonts w:ascii="Arial" w:hAnsi="Arial"/>
          <w:color w:val="000000"/>
          <w:vertAlign w:val="superscript"/>
        </w:rPr>
        <w:t>4</w:t>
      </w:r>
      <w:r>
        <w:rPr>
          <w:rFonts w:ascii="Arial" w:hAnsi="Arial"/>
          <w:color w:val="293A55"/>
          <w:sz w:val="18"/>
        </w:rPr>
        <w:t xml:space="preserve"> згідно з постановою</w:t>
      </w:r>
      <w:r>
        <w:br/>
      </w:r>
      <w:r>
        <w:rPr>
          <w:rFonts w:ascii="Arial" w:hAnsi="Arial"/>
          <w:color w:val="293A55"/>
          <w:sz w:val="18"/>
        </w:rPr>
        <w:t xml:space="preserve"> Правління Національного банку України від 22.04.2022 р. N 81)</w:t>
      </w:r>
    </w:p>
    <w:p w:rsidR="00356BF6" w:rsidRDefault="00250EBB">
      <w:pPr>
        <w:spacing w:after="75"/>
        <w:ind w:firstLine="240"/>
        <w:jc w:val="both"/>
      </w:pPr>
      <w:bookmarkStart w:id="386" w:name="187"/>
      <w:bookmarkEnd w:id="385"/>
      <w:r>
        <w:rPr>
          <w:rFonts w:ascii="Arial" w:hAnsi="Arial"/>
          <w:color w:val="293A55"/>
          <w:sz w:val="18"/>
        </w:rPr>
        <w:t>14. Уповноваженим установа</w:t>
      </w:r>
      <w:r>
        <w:rPr>
          <w:rFonts w:ascii="Arial" w:hAnsi="Arial"/>
          <w:color w:val="293A55"/>
          <w:sz w:val="18"/>
        </w:rPr>
        <w:t>м забороняється здійснювати транскордонний переказ валютних цінностей з України / переказ коштів на кореспондентські рахунки банків-нерезидентів у гривнях / іноземній валюті, відкриті в банках-резидентах, уключаючи перекази, що здійснюються за дорученням к</w:t>
      </w:r>
      <w:r>
        <w:rPr>
          <w:rFonts w:ascii="Arial" w:hAnsi="Arial"/>
          <w:color w:val="293A55"/>
          <w:sz w:val="18"/>
        </w:rPr>
        <w:t>лієнтів, крім випадків здійснення:</w:t>
      </w:r>
    </w:p>
    <w:p w:rsidR="00356BF6" w:rsidRDefault="00250EBB">
      <w:pPr>
        <w:spacing w:after="75"/>
        <w:ind w:firstLine="240"/>
        <w:jc w:val="right"/>
      </w:pPr>
      <w:bookmarkStart w:id="387" w:name="188"/>
      <w:bookmarkEnd w:id="386"/>
      <w:r>
        <w:rPr>
          <w:rFonts w:ascii="Arial" w:hAnsi="Arial"/>
          <w:color w:val="293A55"/>
          <w:sz w:val="18"/>
        </w:rPr>
        <w:t>(абзац перший пункту 14 у редакції постанови Правління</w:t>
      </w:r>
      <w:r>
        <w:br/>
      </w:r>
      <w:r>
        <w:rPr>
          <w:rFonts w:ascii="Arial" w:hAnsi="Arial"/>
          <w:color w:val="293A55"/>
          <w:sz w:val="18"/>
        </w:rPr>
        <w:t xml:space="preserve"> Національного банку України від 21.03.2022 р. N 58)</w:t>
      </w:r>
    </w:p>
    <w:p w:rsidR="00356BF6" w:rsidRDefault="00250EBB">
      <w:pPr>
        <w:spacing w:after="75"/>
        <w:ind w:firstLine="240"/>
        <w:jc w:val="both"/>
      </w:pPr>
      <w:bookmarkStart w:id="388" w:name="145"/>
      <w:bookmarkEnd w:id="387"/>
      <w:r>
        <w:rPr>
          <w:rFonts w:ascii="Arial" w:hAnsi="Arial"/>
          <w:color w:val="293A55"/>
          <w:sz w:val="18"/>
        </w:rPr>
        <w:t>1) власних операцій банків</w:t>
      </w:r>
      <w:r>
        <w:rPr>
          <w:rFonts w:ascii="Arial" w:hAnsi="Arial"/>
          <w:color w:val="000000"/>
          <w:sz w:val="18"/>
        </w:rPr>
        <w:t xml:space="preserve"> </w:t>
      </w:r>
      <w:r>
        <w:rPr>
          <w:rFonts w:ascii="Arial" w:hAnsi="Arial"/>
          <w:color w:val="293A55"/>
          <w:sz w:val="18"/>
        </w:rPr>
        <w:t>(уключаючи розрахунки з міжнародними платіжними системами), за винятком переказів кошт</w:t>
      </w:r>
      <w:r>
        <w:rPr>
          <w:rFonts w:ascii="Arial" w:hAnsi="Arial"/>
          <w:color w:val="293A55"/>
          <w:sz w:val="18"/>
        </w:rPr>
        <w:t xml:space="preserve">ів з метою надання банками кредитів нерезидентам (крім кредитів іноземним фінансовим установам). Проведення розрахунків за документарними та резервними акредитивами / гарантіями / </w:t>
      </w:r>
      <w:proofErr w:type="spellStart"/>
      <w:r>
        <w:rPr>
          <w:rFonts w:ascii="Arial" w:hAnsi="Arial"/>
          <w:color w:val="293A55"/>
          <w:sz w:val="18"/>
        </w:rPr>
        <w:t>контргарантіями</w:t>
      </w:r>
      <w:proofErr w:type="spellEnd"/>
      <w:r>
        <w:rPr>
          <w:rFonts w:ascii="Arial" w:hAnsi="Arial"/>
          <w:color w:val="293A55"/>
          <w:sz w:val="18"/>
        </w:rPr>
        <w:t>, відкритими (підтвердженими, наданими) із 24 лютого 2022 рок</w:t>
      </w:r>
      <w:r>
        <w:rPr>
          <w:rFonts w:ascii="Arial" w:hAnsi="Arial"/>
          <w:color w:val="293A55"/>
          <w:sz w:val="18"/>
        </w:rPr>
        <w:t>у, забороняється, крім випадків, коли такі розрахунки здійснюються з метою проведення операцій клієнтів банків, визначених у підпунктах 2 - 6, 10</w:t>
      </w:r>
      <w:r>
        <w:rPr>
          <w:rFonts w:ascii="Arial" w:hAnsi="Arial"/>
          <w:color w:val="000000"/>
          <w:vertAlign w:val="superscript"/>
        </w:rPr>
        <w:t>4</w:t>
      </w:r>
      <w:r>
        <w:rPr>
          <w:rFonts w:ascii="Arial" w:hAnsi="Arial"/>
          <w:color w:val="293A55"/>
          <w:sz w:val="18"/>
        </w:rPr>
        <w:t>, 34</w:t>
      </w:r>
      <w:r>
        <w:rPr>
          <w:rFonts w:ascii="Arial" w:hAnsi="Arial"/>
          <w:color w:val="000000"/>
          <w:sz w:val="18"/>
        </w:rPr>
        <w:t xml:space="preserve"> </w:t>
      </w:r>
      <w:r>
        <w:rPr>
          <w:rFonts w:ascii="Arial" w:hAnsi="Arial"/>
          <w:color w:val="293A55"/>
          <w:sz w:val="18"/>
        </w:rPr>
        <w:t>пункту 14 цієї постанови, та/або з метою забезпечення виконання зобов'язань за договорами щодо експорту т</w:t>
      </w:r>
      <w:r>
        <w:rPr>
          <w:rFonts w:ascii="Arial" w:hAnsi="Arial"/>
          <w:color w:val="293A55"/>
          <w:sz w:val="18"/>
        </w:rPr>
        <w:t xml:space="preserve">оварів, та/або з метою забезпечення виконання зобов'язань клієнта-резидента перед замовником-нерезидентом тендера щодо експорту товарів, та/або з метою забезпечення виконання боргових зобов'язань резидентів-позичальників перед нерезидентами-кредиторами за </w:t>
      </w:r>
      <w:r>
        <w:rPr>
          <w:rFonts w:ascii="Arial" w:hAnsi="Arial"/>
          <w:color w:val="293A55"/>
          <w:sz w:val="18"/>
        </w:rPr>
        <w:t xml:space="preserve">кредитними договорами / договорами позики у випадках, коли відповідні зобов'язання резидента-позичальника виникли згідно з договорами та в межах операцій, за якими клієнтам дозволяється переказ коштів згідно з пунктом 14 цієї постанови. Банки-позичальники </w:t>
      </w:r>
      <w:r>
        <w:rPr>
          <w:rFonts w:ascii="Arial" w:hAnsi="Arial"/>
          <w:color w:val="293A55"/>
          <w:sz w:val="18"/>
        </w:rPr>
        <w:t>здійснюють переказ коштів за власними операціями з погашення ними кредитів, позик за договорами з нерезидентами з урахуванням обмежень, установлених у пункті 19</w:t>
      </w:r>
      <w:r>
        <w:rPr>
          <w:rFonts w:ascii="Arial" w:hAnsi="Arial"/>
          <w:color w:val="000000"/>
          <w:vertAlign w:val="superscript"/>
        </w:rPr>
        <w:t>2</w:t>
      </w:r>
      <w:r>
        <w:rPr>
          <w:rFonts w:ascii="Arial" w:hAnsi="Arial"/>
          <w:color w:val="293A55"/>
          <w:sz w:val="18"/>
        </w:rPr>
        <w:t xml:space="preserve"> цієї постанови;</w:t>
      </w:r>
    </w:p>
    <w:p w:rsidR="00356BF6" w:rsidRDefault="00250EBB">
      <w:pPr>
        <w:spacing w:after="75"/>
        <w:ind w:firstLine="240"/>
        <w:jc w:val="right"/>
      </w:pPr>
      <w:bookmarkStart w:id="389" w:name="146"/>
      <w:bookmarkEnd w:id="388"/>
      <w:r>
        <w:rPr>
          <w:rFonts w:ascii="Arial" w:hAnsi="Arial"/>
          <w:color w:val="293A55"/>
          <w:sz w:val="18"/>
        </w:rPr>
        <w:t>(підпункт 1 пункту 14 у редакції постанови Правління</w:t>
      </w:r>
      <w:r>
        <w:br/>
      </w:r>
      <w:r>
        <w:rPr>
          <w:rFonts w:ascii="Arial" w:hAnsi="Arial"/>
          <w:color w:val="293A55"/>
          <w:sz w:val="18"/>
        </w:rPr>
        <w:t xml:space="preserve"> Національного банку Укра</w:t>
      </w:r>
      <w:r>
        <w:rPr>
          <w:rFonts w:ascii="Arial" w:hAnsi="Arial"/>
          <w:color w:val="293A55"/>
          <w:sz w:val="18"/>
        </w:rPr>
        <w:t>їни від 08.03.2022 р. N 44,</w:t>
      </w:r>
      <w:r>
        <w:br/>
      </w:r>
      <w:r>
        <w:rPr>
          <w:rFonts w:ascii="Arial" w:hAnsi="Arial"/>
          <w:color w:val="293A55"/>
          <w:sz w:val="18"/>
        </w:rPr>
        <w:t>із змінами, внесеними згідно з</w:t>
      </w:r>
      <w:r>
        <w:rPr>
          <w:rFonts w:ascii="Arial" w:hAnsi="Arial"/>
          <w:color w:val="000000"/>
          <w:sz w:val="18"/>
        </w:rPr>
        <w:t xml:space="preserve"> </w:t>
      </w:r>
      <w:r>
        <w:rPr>
          <w:rFonts w:ascii="Arial" w:hAnsi="Arial"/>
          <w:color w:val="293A55"/>
          <w:sz w:val="18"/>
        </w:rPr>
        <w:t>постановами</w:t>
      </w:r>
      <w:r>
        <w:rPr>
          <w:rFonts w:ascii="Arial" w:hAnsi="Arial"/>
          <w:color w:val="000000"/>
          <w:sz w:val="18"/>
        </w:rPr>
        <w:t xml:space="preserve"> </w:t>
      </w:r>
      <w:r>
        <w:rPr>
          <w:rFonts w:ascii="Arial" w:hAnsi="Arial"/>
          <w:color w:val="293A55"/>
          <w:sz w:val="18"/>
        </w:rPr>
        <w:t>Правління</w:t>
      </w:r>
      <w:r>
        <w:br/>
      </w:r>
      <w:r>
        <w:rPr>
          <w:rFonts w:ascii="Arial" w:hAnsi="Arial"/>
          <w:color w:val="293A55"/>
          <w:sz w:val="18"/>
        </w:rPr>
        <w:t xml:space="preserve"> Національного банку України від 14.04.2022 р. N 71,</w:t>
      </w:r>
      <w:r>
        <w:br/>
      </w:r>
      <w:r>
        <w:rPr>
          <w:rFonts w:ascii="Arial" w:hAnsi="Arial"/>
          <w:color w:val="293A55"/>
          <w:sz w:val="18"/>
        </w:rPr>
        <w:t>від 20.05.2022 р. N 102,</w:t>
      </w:r>
      <w:r>
        <w:br/>
      </w:r>
      <w:r>
        <w:rPr>
          <w:rFonts w:ascii="Arial" w:hAnsi="Arial"/>
          <w:color w:val="293A55"/>
          <w:sz w:val="18"/>
        </w:rPr>
        <w:t>від 14.06.2022 р. N 122,</w:t>
      </w:r>
      <w:r>
        <w:br/>
      </w:r>
      <w:r>
        <w:rPr>
          <w:rFonts w:ascii="Arial" w:hAnsi="Arial"/>
          <w:color w:val="293A55"/>
          <w:sz w:val="18"/>
        </w:rPr>
        <w:t>від 04.11.2022 р. N 227,</w:t>
      </w:r>
      <w:r>
        <w:br/>
      </w:r>
      <w:r>
        <w:rPr>
          <w:rFonts w:ascii="Arial" w:hAnsi="Arial"/>
          <w:color w:val="293A55"/>
          <w:sz w:val="18"/>
        </w:rPr>
        <w:t>від 09.07.2024 р. N 83,</w:t>
      </w:r>
      <w:r>
        <w:br/>
      </w:r>
      <w:r>
        <w:rPr>
          <w:rFonts w:ascii="Arial" w:hAnsi="Arial"/>
          <w:color w:val="293A55"/>
          <w:sz w:val="18"/>
        </w:rPr>
        <w:t>від 10.12.2025 р. N 144</w:t>
      </w:r>
      <w:r>
        <w:rPr>
          <w:rFonts w:ascii="Arial" w:hAnsi="Arial"/>
          <w:color w:val="293A55"/>
          <w:sz w:val="18"/>
        </w:rPr>
        <w:t>,</w:t>
      </w:r>
      <w:r>
        <w:br/>
      </w:r>
      <w:r>
        <w:rPr>
          <w:rFonts w:ascii="Arial" w:hAnsi="Arial"/>
          <w:color w:val="293A55"/>
          <w:sz w:val="18"/>
        </w:rPr>
        <w:t>від 10.08.2026 р. N 90)</w:t>
      </w:r>
    </w:p>
    <w:p w:rsidR="00356BF6" w:rsidRDefault="00250EBB">
      <w:pPr>
        <w:spacing w:after="75"/>
        <w:ind w:firstLine="240"/>
        <w:jc w:val="both"/>
      </w:pPr>
      <w:bookmarkStart w:id="390" w:name="466"/>
      <w:bookmarkEnd w:id="389"/>
      <w:r>
        <w:rPr>
          <w:rFonts w:ascii="Arial" w:hAnsi="Arial"/>
          <w:color w:val="293A55"/>
          <w:sz w:val="18"/>
        </w:rPr>
        <w:t>2)</w:t>
      </w:r>
      <w:r>
        <w:rPr>
          <w:rFonts w:ascii="Arial" w:hAnsi="Arial"/>
          <w:color w:val="000000"/>
          <w:sz w:val="18"/>
        </w:rPr>
        <w:t xml:space="preserve"> </w:t>
      </w:r>
      <w:r>
        <w:rPr>
          <w:rFonts w:ascii="Arial" w:hAnsi="Arial"/>
          <w:color w:val="293A55"/>
          <w:sz w:val="18"/>
        </w:rPr>
        <w:t>переказів резидентами за операціями з імпорту товарів (включаючи сплату штрафів, пені, бонусів, відшкодування супутніх витрат у зв'язку з виконанням зовнішньоекономічного договору, відшкодування збитків у зв'язку з невиконанням</w:t>
      </w:r>
      <w:r>
        <w:rPr>
          <w:rFonts w:ascii="Arial" w:hAnsi="Arial"/>
          <w:color w:val="293A55"/>
          <w:sz w:val="18"/>
        </w:rPr>
        <w:t xml:space="preserve"> зовнішньоекономічного договору) за умови, що поставка товарів за такими операціями здійснена/здійснюється після 23 лютого 2021 року.</w:t>
      </w:r>
      <w:r>
        <w:rPr>
          <w:rFonts w:ascii="Arial" w:hAnsi="Arial"/>
          <w:color w:val="000000"/>
          <w:sz w:val="18"/>
        </w:rPr>
        <w:t xml:space="preserve"> </w:t>
      </w:r>
      <w:r>
        <w:rPr>
          <w:rFonts w:ascii="Arial" w:hAnsi="Arial"/>
          <w:color w:val="293A55"/>
          <w:sz w:val="18"/>
        </w:rPr>
        <w:t xml:space="preserve">Обмеження щодо терміну поставки </w:t>
      </w:r>
      <w:r>
        <w:rPr>
          <w:rFonts w:ascii="Arial" w:hAnsi="Arial"/>
          <w:color w:val="293A55"/>
          <w:sz w:val="18"/>
        </w:rPr>
        <w:lastRenderedPageBreak/>
        <w:t>товарів за операціями з імпорту товарів, визначене в підпункті 2 пункту 14 цієї постанови,</w:t>
      </w:r>
      <w:r>
        <w:rPr>
          <w:rFonts w:ascii="Arial" w:hAnsi="Arial"/>
          <w:color w:val="293A55"/>
          <w:sz w:val="18"/>
        </w:rPr>
        <w:t xml:space="preserve"> не поширюється на перекази,</w:t>
      </w:r>
      <w:r>
        <w:rPr>
          <w:rFonts w:ascii="Arial" w:hAnsi="Arial"/>
          <w:color w:val="000000"/>
          <w:sz w:val="18"/>
        </w:rPr>
        <w:t xml:space="preserve"> </w:t>
      </w:r>
      <w:r>
        <w:rPr>
          <w:rFonts w:ascii="Arial" w:hAnsi="Arial"/>
          <w:color w:val="293A55"/>
          <w:sz w:val="18"/>
        </w:rPr>
        <w:t>що здійснюються:</w:t>
      </w:r>
    </w:p>
    <w:p w:rsidR="00356BF6" w:rsidRDefault="00250EBB">
      <w:pPr>
        <w:spacing w:after="75"/>
        <w:ind w:firstLine="240"/>
        <w:jc w:val="right"/>
      </w:pPr>
      <w:bookmarkStart w:id="391" w:name="329"/>
      <w:bookmarkEnd w:id="390"/>
      <w:r>
        <w:rPr>
          <w:rFonts w:ascii="Arial" w:hAnsi="Arial"/>
          <w:color w:val="293A55"/>
          <w:sz w:val="18"/>
        </w:rPr>
        <w:t>(підпункт 2 пункту 14 із змінами, внесеними згідно з постановою</w:t>
      </w:r>
      <w:r>
        <w:br/>
      </w:r>
      <w:r>
        <w:rPr>
          <w:rFonts w:ascii="Arial" w:hAnsi="Arial"/>
          <w:color w:val="293A55"/>
          <w:sz w:val="18"/>
        </w:rPr>
        <w:t xml:space="preserve"> Правління Національного банку України від 22.04.2022 р. N 81,</w:t>
      </w:r>
      <w:r>
        <w:br/>
      </w:r>
      <w:r>
        <w:rPr>
          <w:rFonts w:ascii="Arial" w:hAnsi="Arial"/>
          <w:color w:val="293A55"/>
          <w:sz w:val="18"/>
        </w:rPr>
        <w:t>у редакції постанови Правління</w:t>
      </w:r>
      <w:r>
        <w:br/>
      </w:r>
      <w:r>
        <w:rPr>
          <w:rFonts w:ascii="Arial" w:hAnsi="Arial"/>
          <w:color w:val="293A55"/>
          <w:sz w:val="18"/>
        </w:rPr>
        <w:t xml:space="preserve"> Національного банку України від 07.07.2022 р. N 142</w:t>
      </w:r>
      <w:r>
        <w:rPr>
          <w:rFonts w:ascii="Arial" w:hAnsi="Arial"/>
          <w:color w:val="293A55"/>
          <w:sz w:val="18"/>
        </w:rPr>
        <w:t>,</w:t>
      </w:r>
      <w:r>
        <w:br/>
      </w:r>
      <w:r>
        <w:rPr>
          <w:rFonts w:ascii="Arial" w:hAnsi="Arial"/>
          <w:color w:val="293A55"/>
          <w:sz w:val="18"/>
        </w:rPr>
        <w:t>із змінами, внесеними згідно з</w:t>
      </w:r>
      <w:r>
        <w:rPr>
          <w:rFonts w:ascii="Arial" w:hAnsi="Arial"/>
          <w:color w:val="000000"/>
          <w:sz w:val="18"/>
        </w:rPr>
        <w:t xml:space="preserve"> </w:t>
      </w:r>
      <w:r>
        <w:rPr>
          <w:rFonts w:ascii="Arial" w:hAnsi="Arial"/>
          <w:color w:val="293A55"/>
          <w:sz w:val="18"/>
        </w:rPr>
        <w:t>постановами</w:t>
      </w:r>
      <w:r>
        <w:rPr>
          <w:rFonts w:ascii="Arial" w:hAnsi="Arial"/>
          <w:color w:val="000000"/>
          <w:sz w:val="18"/>
        </w:rPr>
        <w:t xml:space="preserve"> </w:t>
      </w:r>
      <w:r>
        <w:rPr>
          <w:rFonts w:ascii="Arial" w:hAnsi="Arial"/>
          <w:color w:val="293A55"/>
          <w:sz w:val="18"/>
        </w:rPr>
        <w:t>Правління</w:t>
      </w:r>
      <w:r>
        <w:br/>
      </w:r>
      <w:r>
        <w:rPr>
          <w:rFonts w:ascii="Arial" w:hAnsi="Arial"/>
          <w:color w:val="293A55"/>
          <w:sz w:val="18"/>
        </w:rPr>
        <w:t xml:space="preserve"> Національного банку України від 29.09.2022 р. N 211,</w:t>
      </w:r>
      <w:r>
        <w:br/>
      </w:r>
      <w:r>
        <w:rPr>
          <w:rFonts w:ascii="Arial" w:hAnsi="Arial"/>
          <w:color w:val="293A55"/>
          <w:sz w:val="18"/>
        </w:rPr>
        <w:t>від 30.11.2023 р. N 155,</w:t>
      </w:r>
      <w:r>
        <w:br/>
      </w:r>
      <w:r>
        <w:rPr>
          <w:rFonts w:ascii="Arial" w:hAnsi="Arial"/>
          <w:color w:val="293A55"/>
          <w:sz w:val="18"/>
        </w:rPr>
        <w:t>від 03.05.2024 р. N 56,</w:t>
      </w:r>
      <w:r>
        <w:br/>
      </w:r>
      <w:r>
        <w:rPr>
          <w:rFonts w:ascii="Arial" w:hAnsi="Arial"/>
          <w:color w:val="293A55"/>
          <w:sz w:val="18"/>
        </w:rPr>
        <w:t>від 19.11.2024 р. N 136)</w:t>
      </w:r>
    </w:p>
    <w:p w:rsidR="00356BF6" w:rsidRDefault="00250EBB">
      <w:pPr>
        <w:spacing w:after="75"/>
        <w:ind w:firstLine="240"/>
        <w:jc w:val="both"/>
      </w:pPr>
      <w:bookmarkStart w:id="392" w:name="1233"/>
      <w:bookmarkEnd w:id="391"/>
      <w:r>
        <w:rPr>
          <w:rFonts w:ascii="Arial" w:hAnsi="Arial"/>
          <w:color w:val="293A55"/>
          <w:sz w:val="18"/>
        </w:rPr>
        <w:t>за рахунок коштів державного бюджету;</w:t>
      </w:r>
    </w:p>
    <w:p w:rsidR="00356BF6" w:rsidRDefault="00250EBB">
      <w:pPr>
        <w:spacing w:after="75"/>
        <w:ind w:firstLine="240"/>
        <w:jc w:val="right"/>
      </w:pPr>
      <w:bookmarkStart w:id="393" w:name="1236"/>
      <w:bookmarkEnd w:id="392"/>
      <w:r>
        <w:rPr>
          <w:rFonts w:ascii="Arial" w:hAnsi="Arial"/>
          <w:color w:val="293A55"/>
          <w:sz w:val="18"/>
        </w:rPr>
        <w:t xml:space="preserve">(підпункт 2 пункту 14 доповнено </w:t>
      </w:r>
      <w:r>
        <w:rPr>
          <w:rFonts w:ascii="Arial" w:hAnsi="Arial"/>
          <w:color w:val="293A55"/>
          <w:sz w:val="18"/>
        </w:rPr>
        <w:t>абзацом згідно з постановою</w:t>
      </w:r>
      <w:r>
        <w:br/>
      </w:r>
      <w:r>
        <w:rPr>
          <w:rFonts w:ascii="Arial" w:hAnsi="Arial"/>
          <w:color w:val="293A55"/>
          <w:sz w:val="18"/>
        </w:rPr>
        <w:t xml:space="preserve"> Правління Національного банку України від 19.11.2024 р. N 136)</w:t>
      </w:r>
    </w:p>
    <w:p w:rsidR="00356BF6" w:rsidRDefault="00250EBB">
      <w:pPr>
        <w:spacing w:after="75"/>
        <w:ind w:firstLine="240"/>
        <w:jc w:val="both"/>
      </w:pPr>
      <w:bookmarkStart w:id="394" w:name="1269"/>
      <w:bookmarkEnd w:id="393"/>
      <w:r>
        <w:rPr>
          <w:rFonts w:ascii="Arial" w:hAnsi="Arial"/>
          <w:color w:val="293A55"/>
          <w:sz w:val="18"/>
        </w:rPr>
        <w:t>державними підприємствами, юридичними особами, 100 відсотків акцій (часток) яких прямо або опосередковано належать державі, що є суб'єктами ринку природного газу, н</w:t>
      </w:r>
      <w:r>
        <w:rPr>
          <w:rFonts w:ascii="Arial" w:hAnsi="Arial"/>
          <w:color w:val="293A55"/>
          <w:sz w:val="18"/>
        </w:rPr>
        <w:t>а яких Кабінетом Міністрів України на підставі</w:t>
      </w:r>
      <w:r>
        <w:rPr>
          <w:rFonts w:ascii="Arial" w:hAnsi="Arial"/>
          <w:color w:val="000000"/>
          <w:sz w:val="18"/>
        </w:rPr>
        <w:t xml:space="preserve"> </w:t>
      </w:r>
      <w:r>
        <w:rPr>
          <w:rFonts w:ascii="Arial" w:hAnsi="Arial"/>
          <w:color w:val="293A55"/>
          <w:sz w:val="18"/>
        </w:rPr>
        <w:t>статті 11 Закону України "Про ринок природного газу"</w:t>
      </w:r>
      <w:r>
        <w:rPr>
          <w:rFonts w:ascii="Arial" w:hAnsi="Arial"/>
          <w:color w:val="000000"/>
          <w:sz w:val="18"/>
        </w:rPr>
        <w:t xml:space="preserve"> </w:t>
      </w:r>
      <w:r>
        <w:rPr>
          <w:rFonts w:ascii="Arial" w:hAnsi="Arial"/>
          <w:color w:val="293A55"/>
          <w:sz w:val="18"/>
        </w:rPr>
        <w:t>покладено спеціальні обов'язки з продажу природного газу для формування ресурсу природного газу, за умови, що такі операції та їх обсяги погоджені Кабінетом</w:t>
      </w:r>
      <w:r>
        <w:rPr>
          <w:rFonts w:ascii="Arial" w:hAnsi="Arial"/>
          <w:color w:val="293A55"/>
          <w:sz w:val="18"/>
        </w:rPr>
        <w:t xml:space="preserve"> Міністрів України;</w:t>
      </w:r>
    </w:p>
    <w:p w:rsidR="00356BF6" w:rsidRDefault="00250EBB">
      <w:pPr>
        <w:spacing w:after="75"/>
        <w:ind w:firstLine="240"/>
        <w:jc w:val="right"/>
      </w:pPr>
      <w:bookmarkStart w:id="395" w:name="1270"/>
      <w:bookmarkEnd w:id="394"/>
      <w:r>
        <w:rPr>
          <w:rFonts w:ascii="Arial" w:hAnsi="Arial"/>
          <w:color w:val="293A55"/>
          <w:sz w:val="18"/>
        </w:rPr>
        <w:t>(підпункт 2 пункт 14 доповнено новим абзацом третім згідно з</w:t>
      </w:r>
      <w:r>
        <w:br/>
      </w:r>
      <w:r>
        <w:rPr>
          <w:rFonts w:ascii="Arial" w:hAnsi="Arial"/>
          <w:color w:val="293A55"/>
          <w:sz w:val="18"/>
        </w:rPr>
        <w:t xml:space="preserve"> постановою Правління Національного банку України від 13.01.2025 р. N 4,</w:t>
      </w:r>
      <w:r>
        <w:br/>
      </w:r>
      <w:r>
        <w:rPr>
          <w:rFonts w:ascii="Arial" w:hAnsi="Arial"/>
          <w:color w:val="293A55"/>
          <w:sz w:val="18"/>
        </w:rPr>
        <w:t>у зв'язку з цим абзаци третій, четвертий</w:t>
      </w:r>
      <w:r>
        <w:br/>
      </w:r>
      <w:r>
        <w:rPr>
          <w:rFonts w:ascii="Arial" w:hAnsi="Arial"/>
          <w:color w:val="293A55"/>
          <w:sz w:val="18"/>
        </w:rPr>
        <w:t xml:space="preserve"> уважати відповідно абзацами четвертим, п'ятим)</w:t>
      </w:r>
    </w:p>
    <w:p w:rsidR="00356BF6" w:rsidRDefault="00250EBB">
      <w:pPr>
        <w:spacing w:after="75"/>
        <w:ind w:firstLine="240"/>
        <w:jc w:val="both"/>
      </w:pPr>
      <w:bookmarkStart w:id="396" w:name="1234"/>
      <w:bookmarkEnd w:id="395"/>
      <w:r>
        <w:rPr>
          <w:rFonts w:ascii="Arial" w:hAnsi="Arial"/>
          <w:color w:val="293A55"/>
          <w:sz w:val="18"/>
        </w:rPr>
        <w:t>з метою викон</w:t>
      </w:r>
      <w:r>
        <w:rPr>
          <w:rFonts w:ascii="Arial" w:hAnsi="Arial"/>
          <w:color w:val="293A55"/>
          <w:sz w:val="18"/>
        </w:rPr>
        <w:t>ання зобов'язань за операцією з імпорту товарів на користь іноземного експортно-кредитного агентства / іноземної держави через уповноважену нею особу / іноземної особи, до складу учасників (акціонерів) якої входить іноземна держава чи іноземний банк [за ум</w:t>
      </w:r>
      <w:r>
        <w:rPr>
          <w:rFonts w:ascii="Arial" w:hAnsi="Arial"/>
          <w:color w:val="293A55"/>
          <w:sz w:val="18"/>
        </w:rPr>
        <w:t>ови, що іноземна держава є учасником (акціонером) цього банку], а також на користь інших нерезидентів за умови, що операція з імпорту товарів здійснювалася за участю (шляхом кредитування, страхування, гарантування, поручительства) іноземного експортно-кред</w:t>
      </w:r>
      <w:r>
        <w:rPr>
          <w:rFonts w:ascii="Arial" w:hAnsi="Arial"/>
          <w:color w:val="293A55"/>
          <w:sz w:val="18"/>
        </w:rPr>
        <w:t>итного агентства / іноземної держави через уповноважену нею особу / іноземної особи, до складу учасників (акціонерів) якої входить іноземна держава чи іноземний банк [за умови, що іноземна держава є учасником (акціонером) цього банку].</w:t>
      </w:r>
    </w:p>
    <w:p w:rsidR="00356BF6" w:rsidRDefault="00250EBB">
      <w:pPr>
        <w:spacing w:after="75"/>
        <w:ind w:firstLine="240"/>
        <w:jc w:val="right"/>
      </w:pPr>
      <w:bookmarkStart w:id="397" w:name="1237"/>
      <w:bookmarkEnd w:id="396"/>
      <w:r>
        <w:rPr>
          <w:rFonts w:ascii="Arial" w:hAnsi="Arial"/>
          <w:color w:val="293A55"/>
          <w:sz w:val="18"/>
        </w:rPr>
        <w:t>(підпункт 2 пункту 1</w:t>
      </w:r>
      <w:r>
        <w:rPr>
          <w:rFonts w:ascii="Arial" w:hAnsi="Arial"/>
          <w:color w:val="293A55"/>
          <w:sz w:val="18"/>
        </w:rPr>
        <w:t>4 доповнено абзацом згідно з постановою</w:t>
      </w:r>
      <w:r>
        <w:br/>
      </w:r>
      <w:r>
        <w:rPr>
          <w:rFonts w:ascii="Arial" w:hAnsi="Arial"/>
          <w:color w:val="293A55"/>
          <w:sz w:val="18"/>
        </w:rPr>
        <w:t xml:space="preserve"> Правління Національного банку України від 19.11.2024 р. N 136)</w:t>
      </w:r>
    </w:p>
    <w:p w:rsidR="00356BF6" w:rsidRDefault="00250EBB">
      <w:pPr>
        <w:spacing w:after="75"/>
        <w:ind w:firstLine="240"/>
        <w:jc w:val="both"/>
      </w:pPr>
      <w:bookmarkStart w:id="398" w:name="1235"/>
      <w:bookmarkEnd w:id="397"/>
      <w:r>
        <w:rPr>
          <w:rFonts w:ascii="Arial" w:hAnsi="Arial"/>
          <w:color w:val="293A55"/>
          <w:sz w:val="18"/>
        </w:rPr>
        <w:t>Переказ коштів за договором з імпорту товарів у випадку, визначеному в абзаці</w:t>
      </w:r>
      <w:r>
        <w:rPr>
          <w:rFonts w:ascii="Arial" w:hAnsi="Arial"/>
          <w:color w:val="000000"/>
          <w:sz w:val="18"/>
        </w:rPr>
        <w:t xml:space="preserve"> </w:t>
      </w:r>
      <w:r>
        <w:rPr>
          <w:rFonts w:ascii="Arial" w:hAnsi="Arial"/>
          <w:color w:val="293A55"/>
          <w:sz w:val="18"/>
        </w:rPr>
        <w:t>четвертому</w:t>
      </w:r>
      <w:r>
        <w:rPr>
          <w:rFonts w:ascii="Arial" w:hAnsi="Arial"/>
          <w:color w:val="000000"/>
          <w:sz w:val="18"/>
        </w:rPr>
        <w:t xml:space="preserve"> </w:t>
      </w:r>
      <w:r>
        <w:rPr>
          <w:rFonts w:ascii="Arial" w:hAnsi="Arial"/>
          <w:color w:val="293A55"/>
          <w:sz w:val="18"/>
        </w:rPr>
        <w:t xml:space="preserve">підпункту 2 пункту 14 цієї постанови, дозволяється здійснювати </w:t>
      </w:r>
      <w:r>
        <w:rPr>
          <w:rFonts w:ascii="Arial" w:hAnsi="Arial"/>
          <w:color w:val="293A55"/>
          <w:sz w:val="18"/>
        </w:rPr>
        <w:t>в обсязі, що не перевищує 10 % від суми простроченої заборгованості за цим договором (станом на 01 листопада 2024 року) на один календарний місяць;</w:t>
      </w:r>
    </w:p>
    <w:p w:rsidR="00356BF6" w:rsidRDefault="00250EBB">
      <w:pPr>
        <w:spacing w:after="75"/>
        <w:ind w:firstLine="240"/>
        <w:jc w:val="right"/>
      </w:pPr>
      <w:bookmarkStart w:id="399" w:name="1238"/>
      <w:bookmarkEnd w:id="398"/>
      <w:r>
        <w:rPr>
          <w:rFonts w:ascii="Arial" w:hAnsi="Arial"/>
          <w:color w:val="293A55"/>
          <w:sz w:val="18"/>
        </w:rPr>
        <w:t>(підпункт 2 пункту 14 доповнено абзацом згідно з постановою</w:t>
      </w:r>
      <w:r>
        <w:br/>
      </w:r>
      <w:r>
        <w:rPr>
          <w:rFonts w:ascii="Arial" w:hAnsi="Arial"/>
          <w:color w:val="293A55"/>
          <w:sz w:val="18"/>
        </w:rPr>
        <w:t xml:space="preserve"> Правління Національного банку України від 19.11</w:t>
      </w:r>
      <w:r>
        <w:rPr>
          <w:rFonts w:ascii="Arial" w:hAnsi="Arial"/>
          <w:color w:val="293A55"/>
          <w:sz w:val="18"/>
        </w:rPr>
        <w:t>.2024 р. N 136,</w:t>
      </w:r>
      <w:r>
        <w:br/>
      </w:r>
      <w:r>
        <w:rPr>
          <w:rFonts w:ascii="Arial" w:hAnsi="Arial"/>
          <w:color w:val="293A55"/>
          <w:sz w:val="18"/>
        </w:rPr>
        <w:t>абзац п'ятий підпункту 2 пункту 14 із змінами, внесеними згідно з</w:t>
      </w:r>
      <w:r>
        <w:br/>
      </w:r>
      <w:r>
        <w:rPr>
          <w:rFonts w:ascii="Arial" w:hAnsi="Arial"/>
          <w:color w:val="293A55"/>
          <w:sz w:val="18"/>
        </w:rPr>
        <w:t xml:space="preserve"> постановою Правління Національного банку України від 13.01.2025 р. N 4)</w:t>
      </w:r>
    </w:p>
    <w:p w:rsidR="00356BF6" w:rsidRDefault="00250EBB">
      <w:pPr>
        <w:spacing w:after="75"/>
        <w:ind w:firstLine="240"/>
        <w:jc w:val="both"/>
      </w:pPr>
      <w:bookmarkStart w:id="400" w:name="189"/>
      <w:bookmarkEnd w:id="399"/>
      <w:r>
        <w:rPr>
          <w:rFonts w:ascii="Arial" w:hAnsi="Arial"/>
          <w:color w:val="293A55"/>
          <w:sz w:val="18"/>
        </w:rPr>
        <w:t>2</w:t>
      </w:r>
      <w:r>
        <w:rPr>
          <w:rFonts w:ascii="Arial" w:hAnsi="Arial"/>
          <w:color w:val="000000"/>
          <w:vertAlign w:val="superscript"/>
        </w:rPr>
        <w:t>1</w:t>
      </w:r>
      <w:r>
        <w:rPr>
          <w:rFonts w:ascii="Arial" w:hAnsi="Arial"/>
          <w:color w:val="293A55"/>
          <w:sz w:val="18"/>
        </w:rPr>
        <w:t>) валютних операцій резидентів з виконання зобов'язань, які забезпечені державною гарантією;</w:t>
      </w:r>
    </w:p>
    <w:p w:rsidR="00356BF6" w:rsidRDefault="00250EBB">
      <w:pPr>
        <w:spacing w:after="75"/>
        <w:ind w:firstLine="240"/>
        <w:jc w:val="right"/>
      </w:pPr>
      <w:bookmarkStart w:id="401" w:name="190"/>
      <w:bookmarkEnd w:id="400"/>
      <w:r>
        <w:rPr>
          <w:rFonts w:ascii="Arial" w:hAnsi="Arial"/>
          <w:color w:val="293A55"/>
          <w:sz w:val="18"/>
        </w:rPr>
        <w:t>(пункт</w:t>
      </w:r>
      <w:r>
        <w:rPr>
          <w:rFonts w:ascii="Arial" w:hAnsi="Arial"/>
          <w:color w:val="293A55"/>
          <w:sz w:val="18"/>
        </w:rPr>
        <w:t xml:space="preserve"> 14 доповнено підпунктом 2</w:t>
      </w:r>
      <w:r>
        <w:rPr>
          <w:rFonts w:ascii="Arial" w:hAnsi="Arial"/>
          <w:color w:val="000000"/>
          <w:vertAlign w:val="superscript"/>
        </w:rPr>
        <w:t>1</w:t>
      </w:r>
      <w:r>
        <w:rPr>
          <w:rFonts w:ascii="Arial" w:hAnsi="Arial"/>
          <w:color w:val="293A55"/>
          <w:sz w:val="18"/>
        </w:rPr>
        <w:t xml:space="preserve"> згідно з постановою</w:t>
      </w:r>
      <w:r>
        <w:br/>
      </w:r>
      <w:r>
        <w:rPr>
          <w:rFonts w:ascii="Arial" w:hAnsi="Arial"/>
          <w:color w:val="293A55"/>
          <w:sz w:val="18"/>
        </w:rPr>
        <w:t xml:space="preserve"> Правління Національного банку України від 21.03.2022 р. N 58)</w:t>
      </w:r>
    </w:p>
    <w:p w:rsidR="00356BF6" w:rsidRDefault="00250EBB">
      <w:pPr>
        <w:spacing w:after="75"/>
        <w:ind w:firstLine="240"/>
        <w:jc w:val="both"/>
      </w:pPr>
      <w:bookmarkStart w:id="402" w:name="365"/>
      <w:bookmarkEnd w:id="401"/>
      <w:r>
        <w:rPr>
          <w:rFonts w:ascii="Arial" w:hAnsi="Arial"/>
          <w:color w:val="293A55"/>
          <w:sz w:val="18"/>
        </w:rPr>
        <w:t>2</w:t>
      </w:r>
      <w:r>
        <w:rPr>
          <w:rFonts w:ascii="Arial" w:hAnsi="Arial"/>
          <w:color w:val="000000"/>
          <w:vertAlign w:val="superscript"/>
        </w:rPr>
        <w:t>2</w:t>
      </w:r>
      <w:r>
        <w:rPr>
          <w:rFonts w:ascii="Arial" w:hAnsi="Arial"/>
          <w:color w:val="293A55"/>
          <w:sz w:val="18"/>
        </w:rPr>
        <w:t xml:space="preserve">) переказу коштів з метою виконання зобов'язань резидента перед нерезидентом за укладеним між ними договором купівлі-продажу товарів за умови, </w:t>
      </w:r>
      <w:r>
        <w:rPr>
          <w:rFonts w:ascii="Arial" w:hAnsi="Arial"/>
          <w:color w:val="293A55"/>
          <w:sz w:val="18"/>
        </w:rPr>
        <w:t xml:space="preserve">якщо такий переказ здійснюється за рахунок коштів, одержаних за кредитом (позикою) від МФО або за </w:t>
      </w:r>
      <w:proofErr w:type="spellStart"/>
      <w:r>
        <w:rPr>
          <w:rFonts w:ascii="Arial" w:hAnsi="Arial"/>
          <w:color w:val="293A55"/>
          <w:sz w:val="18"/>
        </w:rPr>
        <w:t>субкредитом</w:t>
      </w:r>
      <w:proofErr w:type="spellEnd"/>
      <w:r>
        <w:rPr>
          <w:rFonts w:ascii="Arial" w:hAnsi="Arial"/>
          <w:color w:val="293A55"/>
          <w:sz w:val="18"/>
        </w:rPr>
        <w:t xml:space="preserve"> від держави, для фінансування якого держава залучила кредит (позику) від МФО;</w:t>
      </w:r>
    </w:p>
    <w:p w:rsidR="00356BF6" w:rsidRDefault="00250EBB">
      <w:pPr>
        <w:spacing w:after="75"/>
        <w:ind w:firstLine="240"/>
        <w:jc w:val="right"/>
      </w:pPr>
      <w:bookmarkStart w:id="403" w:name="395"/>
      <w:bookmarkEnd w:id="402"/>
      <w:r>
        <w:rPr>
          <w:rFonts w:ascii="Arial" w:hAnsi="Arial"/>
          <w:color w:val="293A55"/>
          <w:sz w:val="18"/>
        </w:rPr>
        <w:t>(пункт 14 доповнено підпунктом 2</w:t>
      </w:r>
      <w:r>
        <w:rPr>
          <w:rFonts w:ascii="Arial" w:hAnsi="Arial"/>
          <w:color w:val="000000"/>
          <w:vertAlign w:val="superscript"/>
        </w:rPr>
        <w:t>2</w:t>
      </w:r>
      <w:r>
        <w:rPr>
          <w:rFonts w:ascii="Arial" w:hAnsi="Arial"/>
          <w:color w:val="293A55"/>
          <w:sz w:val="18"/>
        </w:rPr>
        <w:t xml:space="preserve"> згідно з постановою</w:t>
      </w:r>
      <w:r>
        <w:br/>
      </w:r>
      <w:r>
        <w:rPr>
          <w:rFonts w:ascii="Arial" w:hAnsi="Arial"/>
          <w:color w:val="293A55"/>
          <w:sz w:val="18"/>
        </w:rPr>
        <w:t xml:space="preserve"> Правління Національного банку України від 09.05.2022 р. N 96)</w:t>
      </w:r>
    </w:p>
    <w:p w:rsidR="00356BF6" w:rsidRDefault="00250EBB">
      <w:pPr>
        <w:spacing w:after="75"/>
        <w:ind w:firstLine="240"/>
        <w:jc w:val="both"/>
      </w:pPr>
      <w:bookmarkStart w:id="404" w:name="366"/>
      <w:bookmarkEnd w:id="403"/>
      <w:r>
        <w:rPr>
          <w:rFonts w:ascii="Arial" w:hAnsi="Arial"/>
          <w:color w:val="293A55"/>
          <w:sz w:val="18"/>
        </w:rPr>
        <w:t>2</w:t>
      </w:r>
      <w:r>
        <w:rPr>
          <w:rFonts w:ascii="Arial" w:hAnsi="Arial"/>
          <w:color w:val="000000"/>
          <w:vertAlign w:val="superscript"/>
        </w:rPr>
        <w:t>3</w:t>
      </w:r>
      <w:r>
        <w:rPr>
          <w:rFonts w:ascii="Arial" w:hAnsi="Arial"/>
          <w:color w:val="293A55"/>
          <w:sz w:val="18"/>
        </w:rPr>
        <w:t>) операцій з повернення нерезиденту попередньої оплати (авансового платежу), отриманої(ого) резидентом на його поточний рахунок у банку в Україні після 23 лютого 2022 року за укладеним з нере</w:t>
      </w:r>
      <w:r>
        <w:rPr>
          <w:rFonts w:ascii="Arial" w:hAnsi="Arial"/>
          <w:color w:val="293A55"/>
          <w:sz w:val="18"/>
        </w:rPr>
        <w:t>зидентом договором з купівлі-продажу товару, у зв'язку з невиконанням резидентом зобов'язань за цим договором;</w:t>
      </w:r>
    </w:p>
    <w:p w:rsidR="00356BF6" w:rsidRDefault="00250EBB">
      <w:pPr>
        <w:spacing w:after="75"/>
        <w:ind w:firstLine="240"/>
        <w:jc w:val="right"/>
      </w:pPr>
      <w:bookmarkStart w:id="405" w:name="396"/>
      <w:bookmarkEnd w:id="404"/>
      <w:r>
        <w:rPr>
          <w:rFonts w:ascii="Arial" w:hAnsi="Arial"/>
          <w:color w:val="293A55"/>
          <w:sz w:val="18"/>
        </w:rPr>
        <w:lastRenderedPageBreak/>
        <w:t>(пункт 14 доповнено підпунктом 2</w:t>
      </w:r>
      <w:r>
        <w:rPr>
          <w:rFonts w:ascii="Arial" w:hAnsi="Arial"/>
          <w:color w:val="000000"/>
          <w:vertAlign w:val="superscript"/>
        </w:rPr>
        <w:t>3</w:t>
      </w:r>
      <w:r>
        <w:rPr>
          <w:rFonts w:ascii="Arial" w:hAnsi="Arial"/>
          <w:color w:val="293A55"/>
          <w:sz w:val="18"/>
        </w:rPr>
        <w:t xml:space="preserve"> згідно з постановою</w:t>
      </w:r>
      <w:r>
        <w:br/>
      </w:r>
      <w:r>
        <w:rPr>
          <w:rFonts w:ascii="Arial" w:hAnsi="Arial"/>
          <w:color w:val="293A55"/>
          <w:sz w:val="18"/>
        </w:rPr>
        <w:t xml:space="preserve"> Правління Національного банку України від 09.05.2022 р. N 96)</w:t>
      </w:r>
    </w:p>
    <w:p w:rsidR="00356BF6" w:rsidRDefault="00250EBB">
      <w:pPr>
        <w:spacing w:after="75"/>
        <w:ind w:firstLine="240"/>
        <w:jc w:val="both"/>
      </w:pPr>
      <w:bookmarkStart w:id="406" w:name="844"/>
      <w:bookmarkEnd w:id="405"/>
      <w:r>
        <w:rPr>
          <w:rFonts w:ascii="Arial" w:hAnsi="Arial"/>
          <w:color w:val="293A55"/>
          <w:sz w:val="18"/>
        </w:rPr>
        <w:t>2</w:t>
      </w:r>
      <w:r>
        <w:rPr>
          <w:rFonts w:ascii="Arial" w:hAnsi="Arial"/>
          <w:color w:val="000000"/>
          <w:vertAlign w:val="superscript"/>
        </w:rPr>
        <w:t>4</w:t>
      </w:r>
      <w:r>
        <w:rPr>
          <w:rFonts w:ascii="Arial" w:hAnsi="Arial"/>
          <w:color w:val="293A55"/>
          <w:sz w:val="18"/>
        </w:rPr>
        <w:t>) операцій з оплати гарант</w:t>
      </w:r>
      <w:r>
        <w:rPr>
          <w:rFonts w:ascii="Arial" w:hAnsi="Arial"/>
          <w:color w:val="293A55"/>
          <w:sz w:val="18"/>
        </w:rPr>
        <w:t>ійних зобов'язань, що виникають у зв'язку із застосуванням положень</w:t>
      </w:r>
      <w:r>
        <w:rPr>
          <w:rFonts w:ascii="Arial" w:hAnsi="Arial"/>
          <w:color w:val="000000"/>
          <w:sz w:val="18"/>
        </w:rPr>
        <w:t xml:space="preserve"> </w:t>
      </w:r>
      <w:r>
        <w:rPr>
          <w:rFonts w:ascii="Arial" w:hAnsi="Arial"/>
          <w:color w:val="293A55"/>
          <w:sz w:val="18"/>
        </w:rPr>
        <w:t>Конвенції про тимчасове ввезення,</w:t>
      </w:r>
      <w:r>
        <w:rPr>
          <w:rFonts w:ascii="Arial" w:hAnsi="Arial"/>
          <w:color w:val="000000"/>
          <w:sz w:val="18"/>
        </w:rPr>
        <w:t xml:space="preserve"> </w:t>
      </w:r>
      <w:r>
        <w:rPr>
          <w:rFonts w:ascii="Arial" w:hAnsi="Arial"/>
          <w:color w:val="293A55"/>
          <w:sz w:val="18"/>
        </w:rPr>
        <w:t>Митної конвенції про міжнародне перевезення вантажів із застосуванням книжки МДП</w:t>
      </w:r>
      <w:r>
        <w:rPr>
          <w:rFonts w:ascii="Arial" w:hAnsi="Arial"/>
          <w:color w:val="000000"/>
          <w:sz w:val="18"/>
        </w:rPr>
        <w:t xml:space="preserve"> </w:t>
      </w:r>
      <w:r>
        <w:rPr>
          <w:rFonts w:ascii="Arial" w:hAnsi="Arial"/>
          <w:color w:val="293A55"/>
          <w:sz w:val="18"/>
        </w:rPr>
        <w:t>(Конвенція МДП 1975 року),</w:t>
      </w:r>
      <w:r>
        <w:rPr>
          <w:rFonts w:ascii="Arial" w:hAnsi="Arial"/>
          <w:color w:val="000000"/>
          <w:sz w:val="18"/>
        </w:rPr>
        <w:t xml:space="preserve"> </w:t>
      </w:r>
      <w:r>
        <w:rPr>
          <w:rFonts w:ascii="Arial" w:hAnsi="Arial"/>
          <w:color w:val="293A55"/>
          <w:sz w:val="18"/>
        </w:rPr>
        <w:t>Конвенції про процедуру спільного транзиту;</w:t>
      </w:r>
    </w:p>
    <w:p w:rsidR="00356BF6" w:rsidRDefault="00250EBB">
      <w:pPr>
        <w:spacing w:after="75"/>
        <w:ind w:firstLine="240"/>
        <w:jc w:val="right"/>
      </w:pPr>
      <w:bookmarkStart w:id="407" w:name="858"/>
      <w:bookmarkEnd w:id="406"/>
      <w:r>
        <w:rPr>
          <w:rFonts w:ascii="Arial" w:hAnsi="Arial"/>
          <w:color w:val="293A55"/>
          <w:sz w:val="18"/>
        </w:rPr>
        <w:t>(п</w:t>
      </w:r>
      <w:r>
        <w:rPr>
          <w:rFonts w:ascii="Arial" w:hAnsi="Arial"/>
          <w:color w:val="293A55"/>
          <w:sz w:val="18"/>
        </w:rPr>
        <w:t>ункт 14 доповнено підпунктом 2</w:t>
      </w:r>
      <w:r>
        <w:rPr>
          <w:rFonts w:ascii="Arial" w:hAnsi="Arial"/>
          <w:color w:val="000000"/>
          <w:vertAlign w:val="superscript"/>
        </w:rPr>
        <w:t>4</w:t>
      </w:r>
      <w:r>
        <w:rPr>
          <w:rFonts w:ascii="Arial" w:hAnsi="Arial"/>
          <w:color w:val="293A55"/>
          <w:sz w:val="18"/>
        </w:rPr>
        <w:t xml:space="preserve"> згідно з постановою</w:t>
      </w:r>
      <w:r>
        <w:br/>
      </w:r>
      <w:r>
        <w:rPr>
          <w:rFonts w:ascii="Arial" w:hAnsi="Arial"/>
          <w:color w:val="293A55"/>
          <w:sz w:val="18"/>
        </w:rPr>
        <w:t xml:space="preserve"> Правління Національного банку України від 01.03.2023 р. N 12)</w:t>
      </w:r>
    </w:p>
    <w:p w:rsidR="00356BF6" w:rsidRDefault="00250EBB">
      <w:pPr>
        <w:spacing w:after="75"/>
        <w:ind w:firstLine="240"/>
        <w:jc w:val="both"/>
      </w:pPr>
      <w:bookmarkStart w:id="408" w:name="1013"/>
      <w:bookmarkEnd w:id="407"/>
      <w:r>
        <w:rPr>
          <w:rFonts w:ascii="Arial" w:hAnsi="Arial"/>
          <w:color w:val="293A55"/>
          <w:sz w:val="18"/>
        </w:rPr>
        <w:t>2</w:t>
      </w:r>
      <w:r>
        <w:rPr>
          <w:rFonts w:ascii="Arial" w:hAnsi="Arial"/>
          <w:color w:val="000000"/>
          <w:vertAlign w:val="superscript"/>
        </w:rPr>
        <w:t>5</w:t>
      </w:r>
      <w:r>
        <w:rPr>
          <w:rFonts w:ascii="Arial" w:hAnsi="Arial"/>
          <w:color w:val="293A55"/>
          <w:sz w:val="18"/>
        </w:rPr>
        <w:t xml:space="preserve">) переказів коштів з метою оплати приватним акціонерним товариством "Експортно-кредитне агентство" відшкодування/компенсації страховим </w:t>
      </w:r>
      <w:r>
        <w:rPr>
          <w:rFonts w:ascii="Arial" w:hAnsi="Arial"/>
          <w:color w:val="293A55"/>
          <w:sz w:val="18"/>
        </w:rPr>
        <w:t>(</w:t>
      </w:r>
      <w:proofErr w:type="spellStart"/>
      <w:r>
        <w:rPr>
          <w:rFonts w:ascii="Arial" w:hAnsi="Arial"/>
          <w:color w:val="293A55"/>
          <w:sz w:val="18"/>
        </w:rPr>
        <w:t>перестраховим</w:t>
      </w:r>
      <w:proofErr w:type="spellEnd"/>
      <w:r>
        <w:rPr>
          <w:rFonts w:ascii="Arial" w:hAnsi="Arial"/>
          <w:color w:val="293A55"/>
          <w:sz w:val="18"/>
        </w:rPr>
        <w:t>) компаніям та компаніям-перестрахувальникам витрат, які виникли у них у зв'язку з виконанням договорів страхування та договорів перестрахування, укладених відповідно до</w:t>
      </w:r>
      <w:r>
        <w:rPr>
          <w:rFonts w:ascii="Arial" w:hAnsi="Arial"/>
          <w:color w:val="000000"/>
          <w:sz w:val="18"/>
        </w:rPr>
        <w:t xml:space="preserve"> </w:t>
      </w:r>
      <w:r>
        <w:rPr>
          <w:rFonts w:ascii="Arial" w:hAnsi="Arial"/>
          <w:color w:val="293A55"/>
          <w:sz w:val="18"/>
        </w:rPr>
        <w:t>постанови Кабінету Міністрів України від 02 листопада 2023 року N 1140 "</w:t>
      </w:r>
      <w:r>
        <w:rPr>
          <w:rFonts w:ascii="Arial" w:hAnsi="Arial"/>
          <w:color w:val="293A55"/>
          <w:sz w:val="18"/>
        </w:rPr>
        <w:t>Про виділення коштів з резервного фонду державного бюджету для гарантування безпеки судноплавства та сприяння стабільності морських перевезень"</w:t>
      </w:r>
      <w:r>
        <w:rPr>
          <w:rFonts w:ascii="Arial" w:hAnsi="Arial"/>
          <w:color w:val="000000"/>
          <w:sz w:val="18"/>
        </w:rPr>
        <w:t xml:space="preserve"> </w:t>
      </w:r>
      <w:r>
        <w:rPr>
          <w:rFonts w:ascii="Arial" w:hAnsi="Arial"/>
          <w:color w:val="293A55"/>
          <w:sz w:val="18"/>
        </w:rPr>
        <w:t>(зі змінами) (далі - Постанова N 1140), а також з метою оплати послуг банків (включаючи послуги з відкриття акре</w:t>
      </w:r>
      <w:r>
        <w:rPr>
          <w:rFonts w:ascii="Arial" w:hAnsi="Arial"/>
          <w:color w:val="293A55"/>
          <w:sz w:val="18"/>
        </w:rPr>
        <w:t xml:space="preserve">дитивів та </w:t>
      </w:r>
      <w:proofErr w:type="spellStart"/>
      <w:r>
        <w:rPr>
          <w:rFonts w:ascii="Arial" w:hAnsi="Arial"/>
          <w:color w:val="293A55"/>
          <w:sz w:val="18"/>
        </w:rPr>
        <w:t>ескроу</w:t>
      </w:r>
      <w:proofErr w:type="spellEnd"/>
      <w:r>
        <w:rPr>
          <w:rFonts w:ascii="Arial" w:hAnsi="Arial"/>
          <w:color w:val="293A55"/>
          <w:sz w:val="18"/>
        </w:rPr>
        <w:t xml:space="preserve"> розрахунків та інші пов'язані послуги), юридичних радників або інших витрат, пов'язаних з укладенням та/або супроводженням угоди, зазначеної в Постанові N 1140;</w:t>
      </w:r>
    </w:p>
    <w:p w:rsidR="00356BF6" w:rsidRDefault="00250EBB">
      <w:pPr>
        <w:spacing w:after="75"/>
        <w:ind w:firstLine="240"/>
        <w:jc w:val="right"/>
      </w:pPr>
      <w:bookmarkStart w:id="409" w:name="1014"/>
      <w:bookmarkEnd w:id="408"/>
      <w:r>
        <w:rPr>
          <w:rFonts w:ascii="Arial" w:hAnsi="Arial"/>
          <w:color w:val="293A55"/>
          <w:sz w:val="18"/>
        </w:rPr>
        <w:t>(пункт 14 доповнено підпунктом 2</w:t>
      </w:r>
      <w:r>
        <w:rPr>
          <w:rFonts w:ascii="Arial" w:hAnsi="Arial"/>
          <w:color w:val="000000"/>
          <w:vertAlign w:val="superscript"/>
        </w:rPr>
        <w:t>5</w:t>
      </w:r>
      <w:r>
        <w:rPr>
          <w:rFonts w:ascii="Arial" w:hAnsi="Arial"/>
          <w:color w:val="293A55"/>
          <w:sz w:val="18"/>
        </w:rPr>
        <w:t xml:space="preserve"> згідно з постановою</w:t>
      </w:r>
      <w:r>
        <w:br/>
      </w:r>
      <w:r>
        <w:rPr>
          <w:rFonts w:ascii="Arial" w:hAnsi="Arial"/>
          <w:color w:val="293A55"/>
          <w:sz w:val="18"/>
        </w:rPr>
        <w:t xml:space="preserve"> Правління Національног</w:t>
      </w:r>
      <w:r>
        <w:rPr>
          <w:rFonts w:ascii="Arial" w:hAnsi="Arial"/>
          <w:color w:val="293A55"/>
          <w:sz w:val="18"/>
        </w:rPr>
        <w:t>о банку України від 30.11.2023 р. N 155)</w:t>
      </w:r>
    </w:p>
    <w:p w:rsidR="00356BF6" w:rsidRDefault="00250EBB">
      <w:pPr>
        <w:spacing w:after="75"/>
        <w:ind w:firstLine="240"/>
        <w:jc w:val="both"/>
      </w:pPr>
      <w:bookmarkStart w:id="410" w:name="1148"/>
      <w:bookmarkEnd w:id="409"/>
      <w:r>
        <w:rPr>
          <w:rFonts w:ascii="Arial" w:hAnsi="Arial"/>
          <w:color w:val="293A55"/>
          <w:sz w:val="18"/>
        </w:rPr>
        <w:t>2</w:t>
      </w:r>
      <w:r>
        <w:rPr>
          <w:rFonts w:ascii="Arial" w:hAnsi="Arial"/>
          <w:color w:val="000000"/>
          <w:vertAlign w:val="superscript"/>
        </w:rPr>
        <w:t>6</w:t>
      </w:r>
      <w:r>
        <w:rPr>
          <w:rFonts w:ascii="Arial" w:hAnsi="Arial"/>
          <w:color w:val="293A55"/>
          <w:sz w:val="18"/>
        </w:rPr>
        <w:t>) переказу коштів резидентом з метою оплати послуг, які надаються іноземним банком у межах реалізації міждержавних/міжурядових домовленостей про залучення державою кредиту (позики) від іноземного кредитора (позико</w:t>
      </w:r>
      <w:r>
        <w:rPr>
          <w:rFonts w:ascii="Arial" w:hAnsi="Arial"/>
          <w:color w:val="293A55"/>
          <w:sz w:val="18"/>
        </w:rPr>
        <w:t xml:space="preserve">давця) та/або договору про надання державою </w:t>
      </w:r>
      <w:proofErr w:type="spellStart"/>
      <w:r>
        <w:rPr>
          <w:rFonts w:ascii="Arial" w:hAnsi="Arial"/>
          <w:color w:val="293A55"/>
          <w:sz w:val="18"/>
        </w:rPr>
        <w:t>субкредиту</w:t>
      </w:r>
      <w:proofErr w:type="spellEnd"/>
      <w:r>
        <w:rPr>
          <w:rFonts w:ascii="Arial" w:hAnsi="Arial"/>
          <w:color w:val="293A55"/>
          <w:sz w:val="18"/>
        </w:rPr>
        <w:t xml:space="preserve"> резиденту, для фінансування якого держава залучила кредит (позику) від іноземного кредитора (позикодавця);</w:t>
      </w:r>
    </w:p>
    <w:p w:rsidR="00356BF6" w:rsidRDefault="00250EBB">
      <w:pPr>
        <w:spacing w:after="75"/>
        <w:ind w:firstLine="240"/>
        <w:jc w:val="right"/>
      </w:pPr>
      <w:bookmarkStart w:id="411" w:name="1150"/>
      <w:bookmarkEnd w:id="410"/>
      <w:r>
        <w:rPr>
          <w:rFonts w:ascii="Arial" w:hAnsi="Arial"/>
          <w:color w:val="293A55"/>
          <w:sz w:val="18"/>
        </w:rPr>
        <w:t>(пункт 14 доповнено підпунктом 2</w:t>
      </w:r>
      <w:r>
        <w:rPr>
          <w:rFonts w:ascii="Arial" w:hAnsi="Arial"/>
          <w:color w:val="000000"/>
          <w:vertAlign w:val="superscript"/>
        </w:rPr>
        <w:t>6</w:t>
      </w:r>
      <w:r>
        <w:rPr>
          <w:rFonts w:ascii="Arial" w:hAnsi="Arial"/>
          <w:color w:val="293A55"/>
          <w:sz w:val="18"/>
        </w:rPr>
        <w:t xml:space="preserve"> згідно з постановою</w:t>
      </w:r>
      <w:r>
        <w:br/>
      </w:r>
      <w:r>
        <w:rPr>
          <w:rFonts w:ascii="Arial" w:hAnsi="Arial"/>
          <w:color w:val="293A55"/>
          <w:sz w:val="18"/>
        </w:rPr>
        <w:t xml:space="preserve"> Правління Національного банку України в</w:t>
      </w:r>
      <w:r>
        <w:rPr>
          <w:rFonts w:ascii="Arial" w:hAnsi="Arial"/>
          <w:color w:val="293A55"/>
          <w:sz w:val="18"/>
        </w:rPr>
        <w:t>ід 09.07.2024 р. N 83)</w:t>
      </w:r>
    </w:p>
    <w:p w:rsidR="00356BF6" w:rsidRDefault="00250EBB">
      <w:pPr>
        <w:spacing w:after="75"/>
        <w:ind w:firstLine="240"/>
        <w:jc w:val="both"/>
      </w:pPr>
      <w:bookmarkStart w:id="412" w:name="1149"/>
      <w:bookmarkEnd w:id="411"/>
      <w:r>
        <w:rPr>
          <w:rFonts w:ascii="Arial" w:hAnsi="Arial"/>
          <w:color w:val="293A55"/>
          <w:sz w:val="18"/>
        </w:rPr>
        <w:t>2</w:t>
      </w:r>
      <w:r>
        <w:rPr>
          <w:rFonts w:ascii="Arial" w:hAnsi="Arial"/>
          <w:color w:val="000000"/>
          <w:vertAlign w:val="superscript"/>
        </w:rPr>
        <w:t>7</w:t>
      </w:r>
      <w:r>
        <w:rPr>
          <w:rFonts w:ascii="Arial" w:hAnsi="Arial"/>
          <w:color w:val="293A55"/>
          <w:sz w:val="18"/>
        </w:rPr>
        <w:t>) переказів коштів на користь нерезидентів - юридичних осіб, до складу учасників (акціонерів, засновників) яких входить іноземна держава (крім держави, яка здійснює збройну агресію проти України), за договорами, які передбачають по</w:t>
      </w:r>
      <w:r>
        <w:rPr>
          <w:rFonts w:ascii="Arial" w:hAnsi="Arial"/>
          <w:color w:val="293A55"/>
          <w:sz w:val="18"/>
        </w:rPr>
        <w:t>криття ризиків втрати та/або пошкодження активів та/або втрати (повної або часткової) доходів від таких активів на території України внаслідок війни, воєнних дій, бойових дій, терористичних актів, диверсій, спричинених збройною агресією Російської Федераці</w:t>
      </w:r>
      <w:r>
        <w:rPr>
          <w:rFonts w:ascii="Arial" w:hAnsi="Arial"/>
          <w:color w:val="293A55"/>
          <w:sz w:val="18"/>
        </w:rPr>
        <w:t>ї проти України, а також політичних ризиків, ризиків політичного насильства;;</w:t>
      </w:r>
    </w:p>
    <w:p w:rsidR="00356BF6" w:rsidRDefault="00250EBB">
      <w:pPr>
        <w:spacing w:after="75"/>
        <w:ind w:firstLine="240"/>
        <w:jc w:val="right"/>
      </w:pPr>
      <w:bookmarkStart w:id="413" w:name="1151"/>
      <w:bookmarkEnd w:id="412"/>
      <w:r>
        <w:rPr>
          <w:rFonts w:ascii="Arial" w:hAnsi="Arial"/>
          <w:color w:val="293A55"/>
          <w:sz w:val="18"/>
        </w:rPr>
        <w:t>(пункт 14 доповнено підпунктом 2</w:t>
      </w:r>
      <w:r>
        <w:rPr>
          <w:rFonts w:ascii="Arial" w:hAnsi="Arial"/>
          <w:color w:val="000000"/>
          <w:vertAlign w:val="superscript"/>
        </w:rPr>
        <w:t>7</w:t>
      </w:r>
      <w:r>
        <w:rPr>
          <w:rFonts w:ascii="Arial" w:hAnsi="Arial"/>
          <w:color w:val="293A55"/>
          <w:sz w:val="18"/>
        </w:rPr>
        <w:t xml:space="preserve"> згідно з постановою</w:t>
      </w:r>
      <w:r>
        <w:br/>
      </w:r>
      <w:r>
        <w:rPr>
          <w:rFonts w:ascii="Arial" w:hAnsi="Arial"/>
          <w:color w:val="293A55"/>
          <w:sz w:val="18"/>
        </w:rPr>
        <w:t xml:space="preserve"> Правління Національного банку України від 09.07.2024 р. N 83,</w:t>
      </w:r>
      <w:r>
        <w:br/>
      </w:r>
      <w:r>
        <w:rPr>
          <w:rFonts w:ascii="Arial" w:hAnsi="Arial"/>
          <w:color w:val="293A55"/>
          <w:sz w:val="18"/>
        </w:rPr>
        <w:t>підпункт 2</w:t>
      </w:r>
      <w:r>
        <w:rPr>
          <w:rFonts w:ascii="Arial" w:hAnsi="Arial"/>
          <w:color w:val="000000"/>
          <w:vertAlign w:val="superscript"/>
        </w:rPr>
        <w:t>7</w:t>
      </w:r>
      <w:r>
        <w:rPr>
          <w:rFonts w:ascii="Arial" w:hAnsi="Arial"/>
          <w:color w:val="293A55"/>
          <w:sz w:val="18"/>
        </w:rPr>
        <w:t xml:space="preserve"> пункту 14 із змінами, внесеними згідно з постанов</w:t>
      </w:r>
      <w:r>
        <w:rPr>
          <w:rFonts w:ascii="Arial" w:hAnsi="Arial"/>
          <w:color w:val="293A55"/>
          <w:sz w:val="18"/>
        </w:rPr>
        <w:t>ою</w:t>
      </w:r>
      <w:r>
        <w:br/>
      </w:r>
      <w:r>
        <w:rPr>
          <w:rFonts w:ascii="Arial" w:hAnsi="Arial"/>
          <w:color w:val="293A55"/>
          <w:sz w:val="18"/>
        </w:rPr>
        <w:t xml:space="preserve"> Правління Національного банку України від 10.08.2026 р. N 90)</w:t>
      </w:r>
    </w:p>
    <w:p w:rsidR="00356BF6" w:rsidRDefault="00250EBB">
      <w:pPr>
        <w:spacing w:after="75"/>
        <w:ind w:firstLine="240"/>
        <w:jc w:val="both"/>
      </w:pPr>
      <w:bookmarkStart w:id="414" w:name="43"/>
      <w:bookmarkEnd w:id="413"/>
      <w:r>
        <w:rPr>
          <w:rFonts w:ascii="Arial" w:hAnsi="Arial"/>
          <w:color w:val="293A55"/>
          <w:sz w:val="18"/>
        </w:rPr>
        <w:t>3) валютних операцій МФО, уключаючи представництва МФО, а також валютних операцій резидентів та нерезидентів з переказу коштів в іноземній/національній валюті з метою розрахунків з МФО або з</w:t>
      </w:r>
      <w:r>
        <w:rPr>
          <w:rFonts w:ascii="Arial" w:hAnsi="Arial"/>
          <w:color w:val="293A55"/>
          <w:sz w:val="18"/>
        </w:rPr>
        <w:t xml:space="preserve"> його представництвом;</w:t>
      </w:r>
    </w:p>
    <w:p w:rsidR="00356BF6" w:rsidRDefault="00250EBB">
      <w:pPr>
        <w:spacing w:after="75"/>
        <w:ind w:firstLine="240"/>
        <w:jc w:val="both"/>
      </w:pPr>
      <w:bookmarkStart w:id="415" w:name="44"/>
      <w:bookmarkEnd w:id="414"/>
      <w:r>
        <w:rPr>
          <w:rFonts w:ascii="Arial" w:hAnsi="Arial"/>
          <w:color w:val="293A55"/>
          <w:sz w:val="18"/>
        </w:rPr>
        <w:t>4) валютних операцій резидентами та нерезидентами для проведення мобілізаційних та інших заходів (потреб), визначених законами України, що регулюють відносини у сферах забезпечення національної безпеки та оборони;</w:t>
      </w:r>
    </w:p>
    <w:p w:rsidR="00356BF6" w:rsidRDefault="00250EBB">
      <w:pPr>
        <w:spacing w:after="75"/>
        <w:ind w:firstLine="240"/>
        <w:jc w:val="both"/>
      </w:pPr>
      <w:bookmarkStart w:id="416" w:name="330"/>
      <w:bookmarkEnd w:id="415"/>
      <w:r>
        <w:rPr>
          <w:rFonts w:ascii="Arial" w:hAnsi="Arial"/>
          <w:color w:val="293A55"/>
          <w:sz w:val="18"/>
        </w:rPr>
        <w:t>5) операцій з оплат</w:t>
      </w:r>
      <w:r>
        <w:rPr>
          <w:rFonts w:ascii="Arial" w:hAnsi="Arial"/>
          <w:color w:val="293A55"/>
          <w:sz w:val="18"/>
        </w:rPr>
        <w:t>и витрат на лікування в медичних закладах іноземної держави</w:t>
      </w:r>
      <w:r>
        <w:rPr>
          <w:rFonts w:ascii="Arial" w:hAnsi="Arial"/>
          <w:color w:val="000000"/>
          <w:sz w:val="18"/>
        </w:rPr>
        <w:t xml:space="preserve"> </w:t>
      </w:r>
      <w:r>
        <w:rPr>
          <w:rFonts w:ascii="Arial" w:hAnsi="Arial"/>
          <w:color w:val="293A55"/>
          <w:sz w:val="18"/>
        </w:rPr>
        <w:t>(включаючи послуги з реабілітації),</w:t>
      </w:r>
      <w:r>
        <w:rPr>
          <w:rFonts w:ascii="Arial" w:hAnsi="Arial"/>
          <w:color w:val="000000"/>
          <w:sz w:val="18"/>
        </w:rPr>
        <w:t xml:space="preserve"> </w:t>
      </w:r>
      <w:r>
        <w:rPr>
          <w:rFonts w:ascii="Arial" w:hAnsi="Arial"/>
          <w:color w:val="293A55"/>
          <w:sz w:val="18"/>
        </w:rPr>
        <w:t>а також супутніх додаткових витрат, пов'язаних з процесом лікування (включаючи консультування, забір аналізів, перебування/проживання в палаті стаціонарного лік</w:t>
      </w:r>
      <w:r>
        <w:rPr>
          <w:rFonts w:ascii="Arial" w:hAnsi="Arial"/>
          <w:color w:val="293A55"/>
          <w:sz w:val="18"/>
        </w:rPr>
        <w:t>ування, харчування),</w:t>
      </w:r>
      <w:r>
        <w:rPr>
          <w:rFonts w:ascii="Arial" w:hAnsi="Arial"/>
          <w:color w:val="000000"/>
          <w:sz w:val="18"/>
        </w:rPr>
        <w:t xml:space="preserve"> </w:t>
      </w:r>
      <w:r>
        <w:rPr>
          <w:rFonts w:ascii="Arial" w:hAnsi="Arial"/>
          <w:color w:val="293A55"/>
          <w:sz w:val="18"/>
        </w:rPr>
        <w:t>придбання протезів та їх комплектуючих, оплати послуг щодо встановлення, сервісного обслуговування та ремонту протезів, оплати витрат на транспортування хворих, оплати витрат, пов'язаних зі смертю громадян за кордоном (транспортні витр</w:t>
      </w:r>
      <w:r>
        <w:rPr>
          <w:rFonts w:ascii="Arial" w:hAnsi="Arial"/>
          <w:color w:val="293A55"/>
          <w:sz w:val="18"/>
        </w:rPr>
        <w:t xml:space="preserve">ати та витрати на поховання), уключаючи операції зі здійснення страхових виплат (страхових відшкодувань) за договорами страхування осіб, які виїжджають за кордон, на рахунки </w:t>
      </w:r>
      <w:proofErr w:type="spellStart"/>
      <w:r>
        <w:rPr>
          <w:rFonts w:ascii="Arial" w:hAnsi="Arial"/>
          <w:color w:val="293A55"/>
          <w:sz w:val="18"/>
        </w:rPr>
        <w:t>асистуючих</w:t>
      </w:r>
      <w:proofErr w:type="spellEnd"/>
      <w:r>
        <w:rPr>
          <w:rFonts w:ascii="Arial" w:hAnsi="Arial"/>
          <w:color w:val="293A55"/>
          <w:sz w:val="18"/>
        </w:rPr>
        <w:t xml:space="preserve"> компаній-нерезидентів;</w:t>
      </w:r>
    </w:p>
    <w:p w:rsidR="00356BF6" w:rsidRDefault="00250EBB">
      <w:pPr>
        <w:spacing w:after="75"/>
        <w:ind w:firstLine="240"/>
        <w:jc w:val="right"/>
      </w:pPr>
      <w:bookmarkStart w:id="417" w:name="191"/>
      <w:bookmarkEnd w:id="416"/>
      <w:r>
        <w:rPr>
          <w:rFonts w:ascii="Arial" w:hAnsi="Arial"/>
          <w:color w:val="293A55"/>
          <w:sz w:val="18"/>
        </w:rPr>
        <w:t>(підпункт 5 пункту 14 із змінами, внесеними згід</w:t>
      </w:r>
      <w:r>
        <w:rPr>
          <w:rFonts w:ascii="Arial" w:hAnsi="Arial"/>
          <w:color w:val="293A55"/>
          <w:sz w:val="18"/>
        </w:rPr>
        <w:t>но з постановою</w:t>
      </w:r>
      <w:r>
        <w:br/>
      </w:r>
      <w:r>
        <w:rPr>
          <w:rFonts w:ascii="Arial" w:hAnsi="Arial"/>
          <w:color w:val="293A55"/>
          <w:sz w:val="18"/>
        </w:rPr>
        <w:t xml:space="preserve"> Правління Національного банку України від 21.03.2022 р. N 58,</w:t>
      </w:r>
      <w:r>
        <w:br/>
      </w:r>
      <w:r>
        <w:rPr>
          <w:rFonts w:ascii="Arial" w:hAnsi="Arial"/>
          <w:color w:val="293A55"/>
          <w:sz w:val="18"/>
        </w:rPr>
        <w:t>у редакції постанови Правління</w:t>
      </w:r>
      <w:r>
        <w:br/>
      </w:r>
      <w:r>
        <w:rPr>
          <w:rFonts w:ascii="Arial" w:hAnsi="Arial"/>
          <w:color w:val="293A55"/>
          <w:sz w:val="18"/>
        </w:rPr>
        <w:t xml:space="preserve"> Національного банку України від 22.04.2022 р. N 81,</w:t>
      </w:r>
      <w:r>
        <w:br/>
      </w:r>
      <w:r>
        <w:rPr>
          <w:rFonts w:ascii="Arial" w:hAnsi="Arial"/>
          <w:color w:val="293A55"/>
          <w:sz w:val="18"/>
        </w:rPr>
        <w:lastRenderedPageBreak/>
        <w:t>із змінами, внесеними згідно з</w:t>
      </w:r>
      <w:r>
        <w:rPr>
          <w:rFonts w:ascii="Arial" w:hAnsi="Arial"/>
          <w:color w:val="000000"/>
          <w:sz w:val="18"/>
        </w:rPr>
        <w:t xml:space="preserve"> </w:t>
      </w:r>
      <w:r>
        <w:rPr>
          <w:rFonts w:ascii="Arial" w:hAnsi="Arial"/>
          <w:color w:val="293A55"/>
          <w:sz w:val="18"/>
        </w:rPr>
        <w:t>постановами</w:t>
      </w:r>
      <w:r>
        <w:rPr>
          <w:rFonts w:ascii="Arial" w:hAnsi="Arial"/>
          <w:color w:val="000000"/>
          <w:sz w:val="18"/>
        </w:rPr>
        <w:t xml:space="preserve"> </w:t>
      </w:r>
      <w:r>
        <w:rPr>
          <w:rFonts w:ascii="Arial" w:hAnsi="Arial"/>
          <w:color w:val="293A55"/>
          <w:sz w:val="18"/>
        </w:rPr>
        <w:t>Правління</w:t>
      </w:r>
      <w:r>
        <w:br/>
      </w:r>
      <w:r>
        <w:rPr>
          <w:rFonts w:ascii="Arial" w:hAnsi="Arial"/>
          <w:color w:val="293A55"/>
          <w:sz w:val="18"/>
        </w:rPr>
        <w:t xml:space="preserve"> Національного банку України від 15.09.2</w:t>
      </w:r>
      <w:r>
        <w:rPr>
          <w:rFonts w:ascii="Arial" w:hAnsi="Arial"/>
          <w:color w:val="293A55"/>
          <w:sz w:val="18"/>
        </w:rPr>
        <w:t>023 р. N 115,</w:t>
      </w:r>
      <w:r>
        <w:br/>
      </w:r>
      <w:r>
        <w:rPr>
          <w:rFonts w:ascii="Arial" w:hAnsi="Arial"/>
          <w:color w:val="293A55"/>
          <w:sz w:val="18"/>
        </w:rPr>
        <w:t>від 30.11.2023 р. N 155)</w:t>
      </w:r>
    </w:p>
    <w:p w:rsidR="00356BF6" w:rsidRDefault="00250EBB">
      <w:pPr>
        <w:spacing w:after="75"/>
        <w:ind w:firstLine="240"/>
        <w:jc w:val="both"/>
      </w:pPr>
      <w:bookmarkStart w:id="418" w:name="1016"/>
      <w:bookmarkEnd w:id="417"/>
      <w:r>
        <w:rPr>
          <w:rFonts w:ascii="Arial" w:hAnsi="Arial"/>
          <w:color w:val="293A55"/>
          <w:sz w:val="18"/>
        </w:rPr>
        <w:t>5</w:t>
      </w:r>
      <w:r>
        <w:rPr>
          <w:rFonts w:ascii="Arial" w:hAnsi="Arial"/>
          <w:color w:val="000000"/>
          <w:vertAlign w:val="superscript"/>
        </w:rPr>
        <w:t>1</w:t>
      </w:r>
      <w:r>
        <w:rPr>
          <w:rFonts w:ascii="Arial" w:hAnsi="Arial"/>
          <w:color w:val="293A55"/>
          <w:sz w:val="18"/>
        </w:rPr>
        <w:t>) операцій з перерахування коштів за навчання, за послуги, що супроводжують процес навчання студентів за кордоном (включаючи оплату за проживання / отримання візи на період навчання / трансфери від гуртожитку до нав</w:t>
      </w:r>
      <w:r>
        <w:rPr>
          <w:rFonts w:ascii="Arial" w:hAnsi="Arial"/>
          <w:color w:val="293A55"/>
          <w:sz w:val="18"/>
        </w:rPr>
        <w:t>чальних офісів / харчування / страхування / медичні послуги в разі необхідності надання невідкладної медичної допомоги). Такі перекази можуть здійснюватися на рахунки навчальних закладів іноземної держави або на рахунки юридичних осіб - нерезидентів, які в</w:t>
      </w:r>
      <w:r>
        <w:rPr>
          <w:rFonts w:ascii="Arial" w:hAnsi="Arial"/>
          <w:color w:val="293A55"/>
          <w:sz w:val="18"/>
        </w:rPr>
        <w:t>ідповідно до наданих навчальними закладами повноважень здійснюють приймання коштів;</w:t>
      </w:r>
    </w:p>
    <w:p w:rsidR="00356BF6" w:rsidRDefault="00250EBB">
      <w:pPr>
        <w:spacing w:after="75"/>
        <w:ind w:firstLine="240"/>
        <w:jc w:val="right"/>
      </w:pPr>
      <w:bookmarkStart w:id="419" w:name="333"/>
      <w:bookmarkEnd w:id="418"/>
      <w:r>
        <w:rPr>
          <w:rFonts w:ascii="Arial" w:hAnsi="Arial"/>
          <w:color w:val="293A55"/>
          <w:sz w:val="18"/>
        </w:rPr>
        <w:t>(пункт 14 доповнено підпунктом 5</w:t>
      </w:r>
      <w:r>
        <w:rPr>
          <w:rFonts w:ascii="Arial" w:hAnsi="Arial"/>
          <w:color w:val="000000"/>
          <w:vertAlign w:val="superscript"/>
        </w:rPr>
        <w:t>1</w:t>
      </w:r>
      <w:r>
        <w:rPr>
          <w:rFonts w:ascii="Arial" w:hAnsi="Arial"/>
          <w:color w:val="293A55"/>
          <w:sz w:val="18"/>
        </w:rPr>
        <w:t xml:space="preserve"> згідно з постановою</w:t>
      </w:r>
      <w:r>
        <w:br/>
      </w:r>
      <w:r>
        <w:rPr>
          <w:rFonts w:ascii="Arial" w:hAnsi="Arial"/>
          <w:color w:val="293A55"/>
          <w:sz w:val="18"/>
        </w:rPr>
        <w:t xml:space="preserve"> Правління Національного банку України від 22.04.2022 р. N 81,</w:t>
      </w:r>
      <w:r>
        <w:br/>
      </w:r>
      <w:r>
        <w:rPr>
          <w:rFonts w:ascii="Arial" w:hAnsi="Arial"/>
          <w:color w:val="293A55"/>
          <w:sz w:val="18"/>
        </w:rPr>
        <w:t>підпункт 5</w:t>
      </w:r>
      <w:r>
        <w:rPr>
          <w:rFonts w:ascii="Arial" w:hAnsi="Arial"/>
          <w:color w:val="000000"/>
          <w:vertAlign w:val="superscript"/>
        </w:rPr>
        <w:t>1</w:t>
      </w:r>
      <w:r>
        <w:rPr>
          <w:rFonts w:ascii="Arial" w:hAnsi="Arial"/>
          <w:color w:val="293A55"/>
          <w:sz w:val="18"/>
        </w:rPr>
        <w:t xml:space="preserve"> пункту 14 із змінами, внесеними згідно з постановою</w:t>
      </w:r>
      <w:r>
        <w:br/>
      </w:r>
      <w:r>
        <w:rPr>
          <w:rFonts w:ascii="Arial" w:hAnsi="Arial"/>
          <w:color w:val="293A55"/>
          <w:sz w:val="18"/>
        </w:rPr>
        <w:t xml:space="preserve"> Правління Національного банку України від 29.09.2022 р. N 211,</w:t>
      </w:r>
      <w:r>
        <w:br/>
      </w:r>
      <w:r>
        <w:rPr>
          <w:rFonts w:ascii="Arial" w:hAnsi="Arial"/>
          <w:color w:val="293A55"/>
          <w:sz w:val="18"/>
        </w:rPr>
        <w:t>у редакції постанови Правління</w:t>
      </w:r>
      <w:r>
        <w:br/>
      </w:r>
      <w:r>
        <w:rPr>
          <w:rFonts w:ascii="Arial" w:hAnsi="Arial"/>
          <w:color w:val="293A55"/>
          <w:sz w:val="18"/>
        </w:rPr>
        <w:t xml:space="preserve"> Національного банку України від 30.11.2023 р. N 155)</w:t>
      </w:r>
    </w:p>
    <w:p w:rsidR="00356BF6" w:rsidRDefault="00250EBB">
      <w:pPr>
        <w:spacing w:after="75"/>
        <w:ind w:firstLine="240"/>
        <w:jc w:val="both"/>
      </w:pPr>
      <w:bookmarkStart w:id="420" w:name="367"/>
      <w:bookmarkEnd w:id="419"/>
      <w:r>
        <w:rPr>
          <w:rFonts w:ascii="Arial" w:hAnsi="Arial"/>
          <w:color w:val="293A55"/>
          <w:sz w:val="18"/>
        </w:rPr>
        <w:t>5</w:t>
      </w:r>
      <w:r>
        <w:rPr>
          <w:rFonts w:ascii="Arial" w:hAnsi="Arial"/>
          <w:color w:val="000000"/>
          <w:vertAlign w:val="superscript"/>
        </w:rPr>
        <w:t>2</w:t>
      </w:r>
      <w:r>
        <w:rPr>
          <w:rFonts w:ascii="Arial" w:hAnsi="Arial"/>
          <w:color w:val="293A55"/>
          <w:sz w:val="18"/>
        </w:rPr>
        <w:t>) операцій з перерахування коштів для виплати алімен</w:t>
      </w:r>
      <w:r>
        <w:rPr>
          <w:rFonts w:ascii="Arial" w:hAnsi="Arial"/>
          <w:color w:val="293A55"/>
          <w:sz w:val="18"/>
        </w:rPr>
        <w:t>тів;</w:t>
      </w:r>
    </w:p>
    <w:p w:rsidR="00356BF6" w:rsidRDefault="00250EBB">
      <w:pPr>
        <w:spacing w:after="75"/>
        <w:ind w:firstLine="240"/>
        <w:jc w:val="right"/>
      </w:pPr>
      <w:bookmarkStart w:id="421" w:name="397"/>
      <w:bookmarkEnd w:id="420"/>
      <w:r>
        <w:rPr>
          <w:rFonts w:ascii="Arial" w:hAnsi="Arial"/>
          <w:color w:val="293A55"/>
          <w:sz w:val="18"/>
        </w:rPr>
        <w:t>(пункт 14 доповнено підпунктом 5</w:t>
      </w:r>
      <w:r>
        <w:rPr>
          <w:rFonts w:ascii="Arial" w:hAnsi="Arial"/>
          <w:color w:val="000000"/>
          <w:vertAlign w:val="superscript"/>
        </w:rPr>
        <w:t>2</w:t>
      </w:r>
      <w:r>
        <w:rPr>
          <w:rFonts w:ascii="Arial" w:hAnsi="Arial"/>
          <w:color w:val="293A55"/>
          <w:sz w:val="18"/>
        </w:rPr>
        <w:t xml:space="preserve"> згідно з постановою</w:t>
      </w:r>
      <w:r>
        <w:br/>
      </w:r>
      <w:r>
        <w:rPr>
          <w:rFonts w:ascii="Arial" w:hAnsi="Arial"/>
          <w:color w:val="293A55"/>
          <w:sz w:val="18"/>
        </w:rPr>
        <w:t xml:space="preserve"> Правління Національного банку України від 09.05.2022 р. N 96)</w:t>
      </w:r>
    </w:p>
    <w:p w:rsidR="00356BF6" w:rsidRDefault="00250EBB">
      <w:pPr>
        <w:spacing w:after="75"/>
        <w:ind w:firstLine="240"/>
        <w:jc w:val="both"/>
      </w:pPr>
      <w:bookmarkStart w:id="422" w:name="1084"/>
      <w:bookmarkEnd w:id="421"/>
      <w:r>
        <w:rPr>
          <w:rFonts w:ascii="Arial" w:hAnsi="Arial"/>
          <w:color w:val="293A55"/>
          <w:sz w:val="18"/>
        </w:rPr>
        <w:t>6) на підставі окремих дозволів (рішень) Національного банку України, які Національний банк України може прийняти на підставі розпоряд</w:t>
      </w:r>
      <w:r>
        <w:rPr>
          <w:rFonts w:ascii="Arial" w:hAnsi="Arial"/>
          <w:color w:val="293A55"/>
          <w:sz w:val="18"/>
        </w:rPr>
        <w:t>жень Кабінету Міністрів України за умови, що прийняття такого дозволу (рішення) не перешкоджатиме виконанню Національним банком України основної функції із забезпечення стабільності грошової одиниці України та в межах її виконання дотриманню пріоритетності</w:t>
      </w:r>
      <w:r>
        <w:rPr>
          <w:rFonts w:ascii="Arial" w:hAnsi="Arial"/>
          <w:color w:val="293A55"/>
          <w:sz w:val="18"/>
        </w:rPr>
        <w:t xml:space="preserve"> цілей із досягнення та підтримки цінової стабільності в державі, забезпечення сприяння фінансовій стабільності, надійності та стабільності функціонування банківської системи, макрофінансовій стійкості в період дії воєнного стану та/або узгоджуватиметься з</w:t>
      </w:r>
      <w:r>
        <w:rPr>
          <w:rFonts w:ascii="Arial" w:hAnsi="Arial"/>
          <w:color w:val="293A55"/>
          <w:sz w:val="18"/>
        </w:rPr>
        <w:t xml:space="preserve">і стратегією пом'якшення валютних обмежень, переходу до більшої гнучкості обмінного курсу та повернення до інфляційного </w:t>
      </w:r>
      <w:proofErr w:type="spellStart"/>
      <w:r>
        <w:rPr>
          <w:rFonts w:ascii="Arial" w:hAnsi="Arial"/>
          <w:color w:val="293A55"/>
          <w:sz w:val="18"/>
        </w:rPr>
        <w:t>таргетування</w:t>
      </w:r>
      <w:proofErr w:type="spellEnd"/>
      <w:r>
        <w:rPr>
          <w:rFonts w:ascii="Arial" w:hAnsi="Arial"/>
          <w:color w:val="293A55"/>
          <w:sz w:val="18"/>
        </w:rPr>
        <w:t>, яка затверджується окремим рішенням Правління Національного банку України.</w:t>
      </w:r>
    </w:p>
    <w:p w:rsidR="00356BF6" w:rsidRDefault="00250EBB">
      <w:pPr>
        <w:spacing w:after="75"/>
        <w:ind w:firstLine="240"/>
        <w:jc w:val="right"/>
      </w:pPr>
      <w:bookmarkStart w:id="423" w:name="607"/>
      <w:bookmarkEnd w:id="422"/>
      <w:r>
        <w:rPr>
          <w:rFonts w:ascii="Arial" w:hAnsi="Arial"/>
          <w:color w:val="293A55"/>
          <w:sz w:val="18"/>
        </w:rPr>
        <w:t>(абзац перший підпункту 6 пункту 14 у редакції</w:t>
      </w:r>
      <w:r>
        <w:rPr>
          <w:rFonts w:ascii="Arial" w:hAnsi="Arial"/>
          <w:color w:val="000000"/>
          <w:sz w:val="18"/>
        </w:rPr>
        <w:t xml:space="preserve"> </w:t>
      </w:r>
      <w:r>
        <w:rPr>
          <w:rFonts w:ascii="Arial" w:hAnsi="Arial"/>
          <w:color w:val="293A55"/>
          <w:sz w:val="18"/>
        </w:rPr>
        <w:t>постанов</w:t>
      </w:r>
      <w:r>
        <w:br/>
      </w:r>
      <w:r>
        <w:rPr>
          <w:rFonts w:ascii="Arial" w:hAnsi="Arial"/>
          <w:color w:val="293A55"/>
          <w:sz w:val="18"/>
        </w:rPr>
        <w:t xml:space="preserve"> Правління Національного банку України від 02.09.2022 р. N 197,</w:t>
      </w:r>
      <w:r>
        <w:br/>
      </w:r>
      <w:r>
        <w:rPr>
          <w:rFonts w:ascii="Arial" w:hAnsi="Arial"/>
          <w:color w:val="293A55"/>
          <w:sz w:val="18"/>
        </w:rPr>
        <w:t>від 19.04.2024 р. N 46)</w:t>
      </w:r>
    </w:p>
    <w:p w:rsidR="00356BF6" w:rsidRDefault="00250EBB">
      <w:pPr>
        <w:spacing w:after="75"/>
        <w:ind w:firstLine="240"/>
        <w:jc w:val="both"/>
      </w:pPr>
      <w:bookmarkStart w:id="424" w:name="1085"/>
      <w:bookmarkEnd w:id="423"/>
      <w:r>
        <w:rPr>
          <w:rFonts w:ascii="Arial" w:hAnsi="Arial"/>
          <w:color w:val="293A55"/>
          <w:sz w:val="18"/>
        </w:rPr>
        <w:t>Розпорядження Кабінету Міністрів України має містити:</w:t>
      </w:r>
    </w:p>
    <w:p w:rsidR="00356BF6" w:rsidRDefault="00250EBB">
      <w:pPr>
        <w:spacing w:after="75"/>
        <w:ind w:firstLine="240"/>
        <w:jc w:val="right"/>
      </w:pPr>
      <w:bookmarkStart w:id="425" w:name="608"/>
      <w:bookmarkEnd w:id="424"/>
      <w:r>
        <w:rPr>
          <w:rFonts w:ascii="Arial" w:hAnsi="Arial"/>
          <w:color w:val="293A55"/>
          <w:sz w:val="18"/>
        </w:rPr>
        <w:t>(абзац другий підпункту 6 пункту 14 у редакції</w:t>
      </w:r>
      <w:r>
        <w:rPr>
          <w:rFonts w:ascii="Arial" w:hAnsi="Arial"/>
          <w:color w:val="000000"/>
          <w:sz w:val="18"/>
        </w:rPr>
        <w:t xml:space="preserve"> </w:t>
      </w:r>
      <w:r>
        <w:rPr>
          <w:rFonts w:ascii="Arial" w:hAnsi="Arial"/>
          <w:color w:val="293A55"/>
          <w:sz w:val="18"/>
        </w:rPr>
        <w:t>постанов</w:t>
      </w:r>
      <w:r>
        <w:br/>
      </w:r>
      <w:r>
        <w:rPr>
          <w:rFonts w:ascii="Arial" w:hAnsi="Arial"/>
          <w:color w:val="293A55"/>
          <w:sz w:val="18"/>
        </w:rPr>
        <w:t xml:space="preserve"> Правління Національного банку України від 02.09.</w:t>
      </w:r>
      <w:r>
        <w:rPr>
          <w:rFonts w:ascii="Arial" w:hAnsi="Arial"/>
          <w:color w:val="293A55"/>
          <w:sz w:val="18"/>
        </w:rPr>
        <w:t>2022 р. N 197,</w:t>
      </w:r>
      <w:r>
        <w:br/>
      </w:r>
      <w:r>
        <w:rPr>
          <w:rFonts w:ascii="Arial" w:hAnsi="Arial"/>
          <w:color w:val="293A55"/>
          <w:sz w:val="18"/>
        </w:rPr>
        <w:t>від 19.04.2024 р. N 46)</w:t>
      </w:r>
    </w:p>
    <w:p w:rsidR="00356BF6" w:rsidRDefault="00250EBB">
      <w:pPr>
        <w:spacing w:after="75"/>
        <w:ind w:firstLine="240"/>
        <w:jc w:val="both"/>
      </w:pPr>
      <w:bookmarkStart w:id="426" w:name="606"/>
      <w:bookmarkEnd w:id="425"/>
      <w:r>
        <w:rPr>
          <w:rFonts w:ascii="Arial" w:hAnsi="Arial"/>
          <w:color w:val="293A55"/>
          <w:sz w:val="18"/>
        </w:rPr>
        <w:t>клопотання про надання дозволу щодо проведення відповідної валютної операції;</w:t>
      </w:r>
    </w:p>
    <w:p w:rsidR="00356BF6" w:rsidRDefault="00250EBB">
      <w:pPr>
        <w:spacing w:after="75"/>
        <w:ind w:firstLine="240"/>
        <w:jc w:val="right"/>
      </w:pPr>
      <w:bookmarkStart w:id="427" w:name="609"/>
      <w:bookmarkEnd w:id="426"/>
      <w:r>
        <w:rPr>
          <w:rFonts w:ascii="Arial" w:hAnsi="Arial"/>
          <w:color w:val="293A55"/>
          <w:sz w:val="18"/>
        </w:rPr>
        <w:t>(абзац третій підпункту 6 пункту 14 у редакції постанови</w:t>
      </w:r>
      <w:r>
        <w:br/>
      </w:r>
      <w:r>
        <w:rPr>
          <w:rFonts w:ascii="Arial" w:hAnsi="Arial"/>
          <w:color w:val="293A55"/>
          <w:sz w:val="18"/>
        </w:rPr>
        <w:t xml:space="preserve"> Правління Національного банку України від 02.09.2022 р. N 197)</w:t>
      </w:r>
    </w:p>
    <w:p w:rsidR="00356BF6" w:rsidRDefault="00250EBB">
      <w:pPr>
        <w:spacing w:after="75"/>
        <w:ind w:firstLine="240"/>
        <w:jc w:val="both"/>
      </w:pPr>
      <w:bookmarkStart w:id="428" w:name="489"/>
      <w:bookmarkEnd w:id="427"/>
      <w:r>
        <w:rPr>
          <w:rFonts w:ascii="Arial" w:hAnsi="Arial"/>
          <w:color w:val="293A55"/>
          <w:sz w:val="18"/>
        </w:rPr>
        <w:t>найменування юриди</w:t>
      </w:r>
      <w:r>
        <w:rPr>
          <w:rFonts w:ascii="Arial" w:hAnsi="Arial"/>
          <w:color w:val="293A55"/>
          <w:sz w:val="18"/>
        </w:rPr>
        <w:t>чної особи;</w:t>
      </w:r>
    </w:p>
    <w:p w:rsidR="00356BF6" w:rsidRDefault="00250EBB">
      <w:pPr>
        <w:spacing w:after="75"/>
        <w:ind w:firstLine="240"/>
        <w:jc w:val="both"/>
      </w:pPr>
      <w:bookmarkStart w:id="429" w:name="490"/>
      <w:bookmarkEnd w:id="428"/>
      <w:r>
        <w:rPr>
          <w:rFonts w:ascii="Arial" w:hAnsi="Arial"/>
          <w:color w:val="293A55"/>
          <w:sz w:val="18"/>
        </w:rPr>
        <w:t>обґрунтування, підстави для проведення кожної операції з огляду на важливість її здійснення цією юридичною особою для інтересів держави під час дії воєнного стану;</w:t>
      </w:r>
    </w:p>
    <w:p w:rsidR="00356BF6" w:rsidRDefault="00250EBB">
      <w:pPr>
        <w:spacing w:after="75"/>
        <w:ind w:firstLine="240"/>
        <w:jc w:val="both"/>
      </w:pPr>
      <w:bookmarkStart w:id="430" w:name="491"/>
      <w:bookmarkEnd w:id="429"/>
      <w:r>
        <w:rPr>
          <w:rFonts w:ascii="Arial" w:hAnsi="Arial"/>
          <w:color w:val="293A55"/>
          <w:sz w:val="18"/>
        </w:rPr>
        <w:t>суму операції;</w:t>
      </w:r>
    </w:p>
    <w:p w:rsidR="00356BF6" w:rsidRDefault="00250EBB">
      <w:pPr>
        <w:spacing w:after="75"/>
        <w:ind w:firstLine="240"/>
        <w:jc w:val="both"/>
      </w:pPr>
      <w:bookmarkStart w:id="431" w:name="492"/>
      <w:bookmarkEnd w:id="430"/>
      <w:r>
        <w:rPr>
          <w:rFonts w:ascii="Arial" w:hAnsi="Arial"/>
          <w:color w:val="293A55"/>
          <w:sz w:val="18"/>
        </w:rPr>
        <w:t>контрагента операції;</w:t>
      </w:r>
    </w:p>
    <w:p w:rsidR="00356BF6" w:rsidRDefault="00250EBB">
      <w:pPr>
        <w:spacing w:after="75"/>
        <w:ind w:firstLine="240"/>
        <w:jc w:val="both"/>
      </w:pPr>
      <w:bookmarkStart w:id="432" w:name="493"/>
      <w:bookmarkEnd w:id="431"/>
      <w:r>
        <w:rPr>
          <w:rFonts w:ascii="Arial" w:hAnsi="Arial"/>
          <w:color w:val="293A55"/>
          <w:sz w:val="18"/>
        </w:rPr>
        <w:t xml:space="preserve">найменування банку, через який </w:t>
      </w:r>
      <w:r>
        <w:rPr>
          <w:rFonts w:ascii="Arial" w:hAnsi="Arial"/>
          <w:color w:val="293A55"/>
          <w:sz w:val="18"/>
        </w:rPr>
        <w:t>проводитиметься така операція.</w:t>
      </w:r>
    </w:p>
    <w:p w:rsidR="00356BF6" w:rsidRDefault="00250EBB">
      <w:pPr>
        <w:spacing w:after="75"/>
        <w:ind w:firstLine="240"/>
        <w:jc w:val="both"/>
      </w:pPr>
      <w:bookmarkStart w:id="433" w:name="494"/>
      <w:bookmarkEnd w:id="432"/>
      <w:r>
        <w:rPr>
          <w:rFonts w:ascii="Arial" w:hAnsi="Arial"/>
          <w:color w:val="293A55"/>
          <w:sz w:val="18"/>
        </w:rPr>
        <w:t>Для розгляду питання про видачу окремого дозволу (рішення) до Національного банку України засобами електронної пошти обслуговуючим банком юридичної особи, яка зазначена в</w:t>
      </w:r>
      <w:r>
        <w:rPr>
          <w:rFonts w:ascii="Arial" w:hAnsi="Arial"/>
          <w:color w:val="000000"/>
          <w:sz w:val="18"/>
        </w:rPr>
        <w:t xml:space="preserve"> </w:t>
      </w:r>
      <w:r>
        <w:rPr>
          <w:rFonts w:ascii="Arial" w:hAnsi="Arial"/>
          <w:color w:val="293A55"/>
          <w:sz w:val="18"/>
        </w:rPr>
        <w:t>розпорядженні, подається також повідомлення (лист) з і</w:t>
      </w:r>
      <w:r>
        <w:rPr>
          <w:rFonts w:ascii="Arial" w:hAnsi="Arial"/>
          <w:color w:val="293A55"/>
          <w:sz w:val="18"/>
        </w:rPr>
        <w:t xml:space="preserve">нформацією про кінцевих </w:t>
      </w:r>
      <w:proofErr w:type="spellStart"/>
      <w:r>
        <w:rPr>
          <w:rFonts w:ascii="Arial" w:hAnsi="Arial"/>
          <w:color w:val="293A55"/>
          <w:sz w:val="18"/>
        </w:rPr>
        <w:t>бенефіціарних</w:t>
      </w:r>
      <w:proofErr w:type="spellEnd"/>
      <w:r>
        <w:rPr>
          <w:rFonts w:ascii="Arial" w:hAnsi="Arial"/>
          <w:color w:val="293A55"/>
          <w:sz w:val="18"/>
        </w:rPr>
        <w:t xml:space="preserve"> власників такої юридичної особи, отриманою обслуговуючим банком у результаті здійснення належної перевірки такого клієнта відповідно до вимог законодавства України;</w:t>
      </w:r>
    </w:p>
    <w:p w:rsidR="00356BF6" w:rsidRDefault="00250EBB">
      <w:pPr>
        <w:spacing w:after="75"/>
        <w:ind w:firstLine="240"/>
        <w:jc w:val="right"/>
      </w:pPr>
      <w:bookmarkStart w:id="434" w:name="610"/>
      <w:bookmarkEnd w:id="433"/>
      <w:r>
        <w:rPr>
          <w:rFonts w:ascii="Arial" w:hAnsi="Arial"/>
          <w:color w:val="293A55"/>
          <w:sz w:val="18"/>
        </w:rPr>
        <w:t>(абзац дев'ятий підпункту 6 пункту 14 із змінами, вне</w:t>
      </w:r>
      <w:r>
        <w:rPr>
          <w:rFonts w:ascii="Arial" w:hAnsi="Arial"/>
          <w:color w:val="293A55"/>
          <w:sz w:val="18"/>
        </w:rPr>
        <w:t>сеними згідно з</w:t>
      </w:r>
      <w:r>
        <w:br/>
      </w:r>
      <w:r>
        <w:rPr>
          <w:rFonts w:ascii="Arial" w:hAnsi="Arial"/>
          <w:color w:val="293A55"/>
          <w:sz w:val="18"/>
        </w:rPr>
        <w:t>постановою Правління Національного банку України від 02.09.2022 р. N 197)</w:t>
      </w:r>
    </w:p>
    <w:p w:rsidR="00356BF6" w:rsidRDefault="00250EBB">
      <w:pPr>
        <w:spacing w:after="75"/>
        <w:ind w:firstLine="240"/>
        <w:jc w:val="right"/>
      </w:pPr>
      <w:bookmarkStart w:id="435" w:name="398"/>
      <w:bookmarkEnd w:id="434"/>
      <w:r>
        <w:rPr>
          <w:rFonts w:ascii="Arial" w:hAnsi="Arial"/>
          <w:color w:val="293A55"/>
          <w:sz w:val="18"/>
        </w:rPr>
        <w:lastRenderedPageBreak/>
        <w:t>(підпункт 6 пункту 14 у редакції</w:t>
      </w:r>
      <w:r>
        <w:rPr>
          <w:rFonts w:ascii="Arial" w:hAnsi="Arial"/>
          <w:color w:val="000000"/>
          <w:sz w:val="18"/>
        </w:rPr>
        <w:t xml:space="preserve"> </w:t>
      </w:r>
      <w:r>
        <w:rPr>
          <w:rFonts w:ascii="Arial" w:hAnsi="Arial"/>
          <w:color w:val="293A55"/>
          <w:sz w:val="18"/>
        </w:rPr>
        <w:t>постанов</w:t>
      </w:r>
      <w:r>
        <w:rPr>
          <w:rFonts w:ascii="Arial" w:hAnsi="Arial"/>
          <w:color w:val="000000"/>
          <w:sz w:val="18"/>
        </w:rPr>
        <w:t xml:space="preserve"> </w:t>
      </w:r>
      <w:r>
        <w:rPr>
          <w:rFonts w:ascii="Arial" w:hAnsi="Arial"/>
          <w:color w:val="293A55"/>
          <w:sz w:val="18"/>
        </w:rPr>
        <w:t>Правління</w:t>
      </w:r>
      <w:r>
        <w:br/>
      </w:r>
      <w:r>
        <w:rPr>
          <w:rFonts w:ascii="Arial" w:hAnsi="Arial"/>
          <w:color w:val="293A55"/>
          <w:sz w:val="18"/>
        </w:rPr>
        <w:t xml:space="preserve"> Національного банку України від 09.05.2022 р. N 96,</w:t>
      </w:r>
      <w:r>
        <w:br/>
      </w:r>
      <w:r>
        <w:rPr>
          <w:rFonts w:ascii="Arial" w:hAnsi="Arial"/>
          <w:color w:val="293A55"/>
          <w:sz w:val="18"/>
        </w:rPr>
        <w:t>від 21.07.2022 р. N 154)</w:t>
      </w:r>
    </w:p>
    <w:p w:rsidR="00356BF6" w:rsidRDefault="00250EBB">
      <w:pPr>
        <w:spacing w:after="75"/>
        <w:ind w:firstLine="240"/>
        <w:jc w:val="both"/>
      </w:pPr>
      <w:bookmarkStart w:id="436" w:name="1449"/>
      <w:bookmarkEnd w:id="435"/>
      <w:r>
        <w:rPr>
          <w:rFonts w:ascii="Arial" w:hAnsi="Arial"/>
          <w:color w:val="293A55"/>
          <w:sz w:val="18"/>
        </w:rPr>
        <w:t>6</w:t>
      </w:r>
      <w:r>
        <w:rPr>
          <w:rFonts w:ascii="Arial" w:hAnsi="Arial"/>
          <w:color w:val="000000"/>
          <w:vertAlign w:val="superscript"/>
        </w:rPr>
        <w:t>1</w:t>
      </w:r>
      <w:r>
        <w:rPr>
          <w:rFonts w:ascii="Arial" w:hAnsi="Arial"/>
          <w:color w:val="293A55"/>
          <w:sz w:val="18"/>
        </w:rPr>
        <w:t>) на підставі окремих дозволів (рі</w:t>
      </w:r>
      <w:r>
        <w:rPr>
          <w:rFonts w:ascii="Arial" w:hAnsi="Arial"/>
          <w:color w:val="293A55"/>
          <w:sz w:val="18"/>
        </w:rPr>
        <w:t xml:space="preserve">шень) Національного банку України, які Національний банк України може прийняти на підставі звернень Міністерства оборони України щодо здійснення валютних операцій юридичних осіб - резидентів </w:t>
      </w:r>
      <w:proofErr w:type="spellStart"/>
      <w:r>
        <w:rPr>
          <w:rFonts w:ascii="Arial" w:hAnsi="Arial"/>
          <w:color w:val="293A55"/>
          <w:sz w:val="18"/>
        </w:rPr>
        <w:t>Дефенс</w:t>
      </w:r>
      <w:proofErr w:type="spellEnd"/>
      <w:r>
        <w:rPr>
          <w:rFonts w:ascii="Arial" w:hAnsi="Arial"/>
          <w:color w:val="293A55"/>
          <w:sz w:val="18"/>
        </w:rPr>
        <w:t xml:space="preserve"> Сіті, пов'язаних з реалізацією міжнародних міжвідомчих уго</w:t>
      </w:r>
      <w:r>
        <w:rPr>
          <w:rFonts w:ascii="Arial" w:hAnsi="Arial"/>
          <w:color w:val="293A55"/>
          <w:sz w:val="18"/>
        </w:rPr>
        <w:t>д та/або для формування/придбання частки участі в статутних капіталах юридичних осіб - нерезидентів, за умови, що прийняття такого дозволу (рішення) не перешкоджатиме виконанню Національним банком України основної функції із забезпечення стабільності грошо</w:t>
      </w:r>
      <w:r>
        <w:rPr>
          <w:rFonts w:ascii="Arial" w:hAnsi="Arial"/>
          <w:color w:val="293A55"/>
          <w:sz w:val="18"/>
        </w:rPr>
        <w:t>вої одиниці України та в межах її виконання дотриманню пріоритетності цілей із досягнення та підтримки цінової стабільності в державі, забезпечення сприяння фінансовій стабільності, надійності та стабільності функціонування банківської системи, макрофінанс</w:t>
      </w:r>
      <w:r>
        <w:rPr>
          <w:rFonts w:ascii="Arial" w:hAnsi="Arial"/>
          <w:color w:val="293A55"/>
          <w:sz w:val="18"/>
        </w:rPr>
        <w:t xml:space="preserve">овій стійкості в період дії воєнного стану та/або узгоджуватиметься зі стратегією пом'якшення валютних обмежень, переходу до більшої гнучкості обмінного курсу та повернення до інфляційного </w:t>
      </w:r>
      <w:proofErr w:type="spellStart"/>
      <w:r>
        <w:rPr>
          <w:rFonts w:ascii="Arial" w:hAnsi="Arial"/>
          <w:color w:val="293A55"/>
          <w:sz w:val="18"/>
        </w:rPr>
        <w:t>таргетування</w:t>
      </w:r>
      <w:proofErr w:type="spellEnd"/>
      <w:r>
        <w:rPr>
          <w:rFonts w:ascii="Arial" w:hAnsi="Arial"/>
          <w:color w:val="293A55"/>
          <w:sz w:val="18"/>
        </w:rPr>
        <w:t>, яка затверджується окремим рішенням Правління Націона</w:t>
      </w:r>
      <w:r>
        <w:rPr>
          <w:rFonts w:ascii="Arial" w:hAnsi="Arial"/>
          <w:color w:val="293A55"/>
          <w:sz w:val="18"/>
        </w:rPr>
        <w:t>льного банку України.</w:t>
      </w:r>
    </w:p>
    <w:p w:rsidR="00356BF6" w:rsidRDefault="00250EBB">
      <w:pPr>
        <w:spacing w:after="75"/>
        <w:ind w:firstLine="240"/>
        <w:jc w:val="both"/>
      </w:pPr>
      <w:bookmarkStart w:id="437" w:name="1450"/>
      <w:bookmarkEnd w:id="436"/>
      <w:r>
        <w:rPr>
          <w:rFonts w:ascii="Arial" w:hAnsi="Arial"/>
          <w:color w:val="293A55"/>
          <w:sz w:val="18"/>
        </w:rPr>
        <w:t>Звернення Міністерства оборони України повинно бути підписано керівником державного органу або особою, яка виконує його обов'язки, та містити інформацію, зазначену в абзацах третьому - восьмому підпункту 6 пункту 14 цієї постанови.</w:t>
      </w:r>
    </w:p>
    <w:p w:rsidR="00356BF6" w:rsidRDefault="00250EBB">
      <w:pPr>
        <w:spacing w:after="75"/>
        <w:ind w:firstLine="240"/>
        <w:jc w:val="both"/>
      </w:pPr>
      <w:bookmarkStart w:id="438" w:name="1451"/>
      <w:bookmarkEnd w:id="437"/>
      <w:r>
        <w:rPr>
          <w:rFonts w:ascii="Arial" w:hAnsi="Arial"/>
          <w:color w:val="293A55"/>
          <w:sz w:val="18"/>
        </w:rPr>
        <w:t>Для розгляду питання про видачу окремого дозволу (рішення) до Національного банку України подається повідомлення (лист), визначене (визначений) в абзаці дев'ятому підпункту 6 пункту 14 цієї постанови;</w:t>
      </w:r>
    </w:p>
    <w:p w:rsidR="00356BF6" w:rsidRDefault="00250EBB">
      <w:pPr>
        <w:spacing w:after="75"/>
        <w:ind w:firstLine="240"/>
        <w:jc w:val="right"/>
      </w:pPr>
      <w:bookmarkStart w:id="439" w:name="1452"/>
      <w:bookmarkEnd w:id="438"/>
      <w:r>
        <w:rPr>
          <w:rFonts w:ascii="Arial" w:hAnsi="Arial"/>
          <w:color w:val="293A55"/>
          <w:sz w:val="18"/>
        </w:rPr>
        <w:t>(пункт 14 доповнено підпунктом</w:t>
      </w:r>
      <w:r>
        <w:rPr>
          <w:rFonts w:ascii="Arial" w:hAnsi="Arial"/>
          <w:color w:val="000000"/>
          <w:sz w:val="18"/>
        </w:rPr>
        <w:t xml:space="preserve"> </w:t>
      </w:r>
      <w:r>
        <w:rPr>
          <w:rFonts w:ascii="Arial" w:hAnsi="Arial"/>
          <w:color w:val="293A55"/>
          <w:sz w:val="18"/>
        </w:rPr>
        <w:t>6</w:t>
      </w:r>
      <w:r>
        <w:rPr>
          <w:rFonts w:ascii="Arial" w:hAnsi="Arial"/>
          <w:color w:val="000000"/>
          <w:vertAlign w:val="superscript"/>
        </w:rPr>
        <w:t>1</w:t>
      </w:r>
      <w:r>
        <w:rPr>
          <w:rFonts w:ascii="Arial" w:hAnsi="Arial"/>
          <w:color w:val="000000"/>
          <w:sz w:val="18"/>
        </w:rPr>
        <w:t xml:space="preserve"> </w:t>
      </w:r>
      <w:r>
        <w:rPr>
          <w:rFonts w:ascii="Arial" w:hAnsi="Arial"/>
          <w:color w:val="293A55"/>
          <w:sz w:val="18"/>
        </w:rPr>
        <w:t>згідно з постановою</w:t>
      </w:r>
      <w:r>
        <w:br/>
      </w:r>
      <w:r>
        <w:rPr>
          <w:rFonts w:ascii="Arial" w:hAnsi="Arial"/>
          <w:color w:val="293A55"/>
          <w:sz w:val="18"/>
        </w:rPr>
        <w:t xml:space="preserve"> </w:t>
      </w:r>
      <w:r>
        <w:rPr>
          <w:rFonts w:ascii="Arial" w:hAnsi="Arial"/>
          <w:color w:val="293A55"/>
          <w:sz w:val="18"/>
        </w:rPr>
        <w:t>Правління Національного банку України від 30.12.2025 р. N 166)</w:t>
      </w:r>
    </w:p>
    <w:p w:rsidR="00356BF6" w:rsidRDefault="00250EBB">
      <w:pPr>
        <w:spacing w:after="75"/>
        <w:ind w:firstLine="240"/>
        <w:jc w:val="both"/>
      </w:pPr>
      <w:bookmarkStart w:id="440" w:name="47"/>
      <w:bookmarkEnd w:id="439"/>
      <w:r>
        <w:rPr>
          <w:rFonts w:ascii="Arial" w:hAnsi="Arial"/>
          <w:color w:val="293A55"/>
          <w:sz w:val="18"/>
        </w:rPr>
        <w:t>7) переказів на користь дипломатичних представництв, консульських установ України</w:t>
      </w:r>
      <w:r>
        <w:rPr>
          <w:rFonts w:ascii="Arial" w:hAnsi="Arial"/>
          <w:color w:val="000000"/>
          <w:sz w:val="18"/>
        </w:rPr>
        <w:t xml:space="preserve"> </w:t>
      </w:r>
      <w:r>
        <w:rPr>
          <w:rFonts w:ascii="Arial" w:hAnsi="Arial"/>
          <w:color w:val="293A55"/>
          <w:sz w:val="18"/>
        </w:rPr>
        <w:t>за кордоном для їх утримання та виконання представницьких функцій, а також переказів на користь</w:t>
      </w:r>
      <w:r>
        <w:rPr>
          <w:rFonts w:ascii="Arial" w:hAnsi="Arial"/>
          <w:color w:val="000000"/>
          <w:sz w:val="18"/>
        </w:rPr>
        <w:t xml:space="preserve"> </w:t>
      </w:r>
      <w:r>
        <w:rPr>
          <w:rFonts w:ascii="Arial" w:hAnsi="Arial"/>
          <w:color w:val="293A55"/>
          <w:sz w:val="18"/>
        </w:rPr>
        <w:t>працівників апа</w:t>
      </w:r>
      <w:r>
        <w:rPr>
          <w:rFonts w:ascii="Arial" w:hAnsi="Arial"/>
          <w:color w:val="293A55"/>
          <w:sz w:val="18"/>
        </w:rPr>
        <w:t>ратів військових аташе та апаратів представників Міністерства оборони України при закордонних дипломатичних установах України;</w:t>
      </w:r>
    </w:p>
    <w:p w:rsidR="00356BF6" w:rsidRDefault="00250EBB">
      <w:pPr>
        <w:spacing w:after="75"/>
        <w:ind w:firstLine="240"/>
        <w:jc w:val="right"/>
      </w:pPr>
      <w:bookmarkStart w:id="441" w:name="213"/>
      <w:bookmarkEnd w:id="440"/>
      <w:r>
        <w:rPr>
          <w:rFonts w:ascii="Arial" w:hAnsi="Arial"/>
          <w:color w:val="293A55"/>
          <w:sz w:val="18"/>
        </w:rPr>
        <w:t>(підпункт 7 пункту 14 із змінами, внесеними згідно з</w:t>
      </w:r>
      <w:r>
        <w:rPr>
          <w:rFonts w:ascii="Arial" w:hAnsi="Arial"/>
          <w:color w:val="000000"/>
          <w:sz w:val="18"/>
        </w:rPr>
        <w:t xml:space="preserve"> </w:t>
      </w:r>
      <w:r>
        <w:rPr>
          <w:rFonts w:ascii="Arial" w:hAnsi="Arial"/>
          <w:color w:val="293A55"/>
          <w:sz w:val="18"/>
        </w:rPr>
        <w:t>постановами</w:t>
      </w:r>
      <w:r>
        <w:br/>
      </w:r>
      <w:r>
        <w:rPr>
          <w:rFonts w:ascii="Arial" w:hAnsi="Arial"/>
          <w:color w:val="293A55"/>
          <w:sz w:val="18"/>
        </w:rPr>
        <w:t xml:space="preserve"> Правління Національного банку України від 24.03.2022 р. N 62,</w:t>
      </w:r>
      <w:r>
        <w:br/>
      </w:r>
      <w:r>
        <w:rPr>
          <w:rFonts w:ascii="Arial" w:hAnsi="Arial"/>
          <w:color w:val="293A55"/>
          <w:sz w:val="18"/>
        </w:rPr>
        <w:t>в</w:t>
      </w:r>
      <w:r>
        <w:rPr>
          <w:rFonts w:ascii="Arial" w:hAnsi="Arial"/>
          <w:color w:val="293A55"/>
          <w:sz w:val="18"/>
        </w:rPr>
        <w:t>ід 14.04.2022 р. N 71)</w:t>
      </w:r>
    </w:p>
    <w:p w:rsidR="00356BF6" w:rsidRDefault="00250EBB">
      <w:pPr>
        <w:spacing w:after="75"/>
        <w:ind w:firstLine="240"/>
        <w:jc w:val="right"/>
      </w:pPr>
      <w:bookmarkStart w:id="442" w:name="49"/>
      <w:bookmarkEnd w:id="441"/>
      <w:r>
        <w:rPr>
          <w:rFonts w:ascii="Arial" w:hAnsi="Arial"/>
          <w:color w:val="293A55"/>
          <w:sz w:val="18"/>
        </w:rPr>
        <w:t>(пункт 14 у редакції постанови Правління</w:t>
      </w:r>
      <w:r>
        <w:br/>
      </w:r>
      <w:r>
        <w:rPr>
          <w:rFonts w:ascii="Arial" w:hAnsi="Arial"/>
          <w:color w:val="293A55"/>
          <w:sz w:val="18"/>
        </w:rPr>
        <w:t xml:space="preserve"> Національного банку України від 24.02.2022 р. N 21)</w:t>
      </w:r>
    </w:p>
    <w:p w:rsidR="00356BF6" w:rsidRDefault="00250EBB">
      <w:pPr>
        <w:spacing w:after="75"/>
        <w:ind w:firstLine="240"/>
        <w:jc w:val="both"/>
      </w:pPr>
      <w:bookmarkStart w:id="443" w:name="680"/>
      <w:bookmarkEnd w:id="442"/>
      <w:r>
        <w:rPr>
          <w:rFonts w:ascii="Arial" w:hAnsi="Arial"/>
          <w:color w:val="293A55"/>
          <w:sz w:val="18"/>
        </w:rPr>
        <w:t>7</w:t>
      </w:r>
      <w:r>
        <w:rPr>
          <w:rFonts w:ascii="Arial" w:hAnsi="Arial"/>
          <w:color w:val="000000"/>
          <w:vertAlign w:val="superscript"/>
        </w:rPr>
        <w:t>1</w:t>
      </w:r>
      <w:r>
        <w:rPr>
          <w:rFonts w:ascii="Arial" w:hAnsi="Arial"/>
          <w:color w:val="293A55"/>
          <w:sz w:val="18"/>
        </w:rPr>
        <w:t>) переказів за кордон іноземної валюти з метою виконання перед міжнародними організаціями фінансових зобов'язань України, покладених на В</w:t>
      </w:r>
      <w:r>
        <w:rPr>
          <w:rFonts w:ascii="Arial" w:hAnsi="Arial"/>
          <w:color w:val="293A55"/>
          <w:sz w:val="18"/>
        </w:rPr>
        <w:t>ерховну Раду України, уключаючи перекази щодо сплати внесків до їх регулярних бюджетів;</w:t>
      </w:r>
    </w:p>
    <w:p w:rsidR="00356BF6" w:rsidRDefault="00250EBB">
      <w:pPr>
        <w:spacing w:after="75"/>
        <w:ind w:firstLine="240"/>
        <w:jc w:val="right"/>
      </w:pPr>
      <w:bookmarkStart w:id="444" w:name="681"/>
      <w:bookmarkEnd w:id="443"/>
      <w:r>
        <w:rPr>
          <w:rFonts w:ascii="Arial" w:hAnsi="Arial"/>
          <w:color w:val="293A55"/>
          <w:sz w:val="18"/>
        </w:rPr>
        <w:t>(пункт 14 доповнено підпунктом 7</w:t>
      </w:r>
      <w:r>
        <w:rPr>
          <w:rFonts w:ascii="Arial" w:hAnsi="Arial"/>
          <w:color w:val="000000"/>
          <w:vertAlign w:val="superscript"/>
        </w:rPr>
        <w:t>1</w:t>
      </w:r>
      <w:r>
        <w:rPr>
          <w:rFonts w:ascii="Arial" w:hAnsi="Arial"/>
          <w:color w:val="293A55"/>
          <w:sz w:val="18"/>
        </w:rPr>
        <w:t xml:space="preserve"> згідно з постановою</w:t>
      </w:r>
      <w:r>
        <w:br/>
      </w:r>
      <w:r>
        <w:rPr>
          <w:rFonts w:ascii="Arial" w:hAnsi="Arial"/>
          <w:color w:val="293A55"/>
          <w:sz w:val="18"/>
        </w:rPr>
        <w:t xml:space="preserve"> Правління Національного банку України від 20.10.2022 р. N 222)</w:t>
      </w:r>
    </w:p>
    <w:p w:rsidR="00356BF6" w:rsidRDefault="00250EBB">
      <w:pPr>
        <w:spacing w:after="75"/>
        <w:ind w:firstLine="240"/>
        <w:jc w:val="both"/>
      </w:pPr>
      <w:bookmarkStart w:id="445" w:name="1546"/>
      <w:bookmarkEnd w:id="444"/>
      <w:r>
        <w:rPr>
          <w:rFonts w:ascii="Arial" w:hAnsi="Arial"/>
          <w:color w:val="293A55"/>
          <w:sz w:val="18"/>
        </w:rPr>
        <w:t>8) розрахунків за кордоном / переказів за кордон з</w:t>
      </w:r>
      <w:r>
        <w:rPr>
          <w:rFonts w:ascii="Arial" w:hAnsi="Arial"/>
          <w:color w:val="293A55"/>
          <w:sz w:val="18"/>
        </w:rPr>
        <w:t xml:space="preserve"> рахунків клієнта банку/користувача небанківського надавача платіжних послуг</w:t>
      </w:r>
      <w:r>
        <w:rPr>
          <w:rFonts w:ascii="Arial" w:hAnsi="Arial"/>
          <w:color w:val="000000"/>
          <w:sz w:val="18"/>
        </w:rPr>
        <w:t xml:space="preserve"> </w:t>
      </w:r>
      <w:r>
        <w:rPr>
          <w:rFonts w:ascii="Arial" w:hAnsi="Arial"/>
          <w:color w:val="293A55"/>
          <w:sz w:val="18"/>
        </w:rPr>
        <w:t>в межах визначеного відповідного ліміту (за винятком розрахунків, що здійснюються з використанням коду категорії торговця 6211), а саме:</w:t>
      </w:r>
    </w:p>
    <w:p w:rsidR="00356BF6" w:rsidRDefault="00250EBB">
      <w:pPr>
        <w:spacing w:after="75"/>
        <w:ind w:firstLine="240"/>
        <w:jc w:val="right"/>
      </w:pPr>
      <w:bookmarkStart w:id="446" w:name="1547"/>
      <w:bookmarkEnd w:id="445"/>
      <w:r>
        <w:rPr>
          <w:rFonts w:ascii="Arial" w:hAnsi="Arial"/>
          <w:color w:val="293A55"/>
          <w:sz w:val="18"/>
        </w:rPr>
        <w:t>(абзац перший підпункту 8 пункту 14 у реда</w:t>
      </w:r>
      <w:r>
        <w:rPr>
          <w:rFonts w:ascii="Arial" w:hAnsi="Arial"/>
          <w:color w:val="293A55"/>
          <w:sz w:val="18"/>
        </w:rPr>
        <w:t>кції постанови</w:t>
      </w:r>
      <w:r>
        <w:br/>
      </w:r>
      <w:r>
        <w:rPr>
          <w:rFonts w:ascii="Arial" w:hAnsi="Arial"/>
          <w:color w:val="293A55"/>
          <w:sz w:val="18"/>
        </w:rPr>
        <w:t xml:space="preserve"> Правління Національного банку України від 10.08.2026 р. N 90,</w:t>
      </w:r>
      <w:r>
        <w:br/>
      </w:r>
      <w:r>
        <w:rPr>
          <w:rFonts w:ascii="Arial" w:hAnsi="Arial"/>
          <w:color w:val="293A55"/>
          <w:sz w:val="18"/>
        </w:rPr>
        <w:t>із змінами, внесеними згідно з постановою Правління</w:t>
      </w:r>
      <w:r>
        <w:br/>
      </w:r>
      <w:r>
        <w:rPr>
          <w:rFonts w:ascii="Arial" w:hAnsi="Arial"/>
          <w:color w:val="293A55"/>
          <w:sz w:val="18"/>
        </w:rPr>
        <w:t xml:space="preserve"> Національного банку України від 15.09.2026 р. N 105)</w:t>
      </w:r>
    </w:p>
    <w:p w:rsidR="00356BF6" w:rsidRDefault="00250EBB">
      <w:pPr>
        <w:spacing w:after="75"/>
        <w:ind w:firstLine="240"/>
        <w:jc w:val="both"/>
      </w:pPr>
      <w:bookmarkStart w:id="447" w:name="1323"/>
      <w:bookmarkEnd w:id="446"/>
      <w:r>
        <w:rPr>
          <w:rFonts w:ascii="Arial" w:hAnsi="Arial"/>
          <w:color w:val="293A55"/>
          <w:sz w:val="18"/>
        </w:rPr>
        <w:t xml:space="preserve">за товари, роботи, послуги та/або оренду житла фізичною особою на суму, </w:t>
      </w:r>
      <w:r>
        <w:rPr>
          <w:rFonts w:ascii="Arial" w:hAnsi="Arial"/>
          <w:color w:val="293A55"/>
          <w:sz w:val="18"/>
        </w:rPr>
        <w:t>що в еквіваленті не перевищує 200000 гривень включно на календарний місяць з усіх рахунків клієнта банку, відкритих у національній валюті, з використанням особистих електронних платіжних засобів та/або шляхом купівлі іноземної валюти в необхідному обсязі с</w:t>
      </w:r>
      <w:r>
        <w:rPr>
          <w:rFonts w:ascii="Arial" w:hAnsi="Arial"/>
          <w:color w:val="293A55"/>
          <w:sz w:val="18"/>
        </w:rPr>
        <w:t>укупно за всіма рахунками в національній валюті клієнта банку та її подальшого переказу в межах цього ліміту без використання особистих платіжних засобів; та/або</w:t>
      </w:r>
    </w:p>
    <w:p w:rsidR="00356BF6" w:rsidRDefault="00250EBB">
      <w:pPr>
        <w:spacing w:after="75"/>
        <w:ind w:firstLine="240"/>
        <w:jc w:val="right"/>
      </w:pPr>
      <w:bookmarkStart w:id="448" w:name="1324"/>
      <w:bookmarkEnd w:id="447"/>
      <w:r>
        <w:rPr>
          <w:rFonts w:ascii="Arial" w:hAnsi="Arial"/>
          <w:color w:val="293A55"/>
          <w:sz w:val="18"/>
        </w:rPr>
        <w:t>(абзац другий підпункту 8 пункту 14 у редакції постанови</w:t>
      </w:r>
      <w:r>
        <w:br/>
      </w:r>
      <w:r>
        <w:rPr>
          <w:rFonts w:ascii="Arial" w:hAnsi="Arial"/>
          <w:color w:val="293A55"/>
          <w:sz w:val="18"/>
        </w:rPr>
        <w:t xml:space="preserve"> Правління Національного банку Україн</w:t>
      </w:r>
      <w:r>
        <w:rPr>
          <w:rFonts w:ascii="Arial" w:hAnsi="Arial"/>
          <w:color w:val="293A55"/>
          <w:sz w:val="18"/>
        </w:rPr>
        <w:t>и від 09.05.2025 р. N 53,</w:t>
      </w:r>
      <w:r>
        <w:br/>
      </w:r>
      <w:r>
        <w:rPr>
          <w:rFonts w:ascii="Arial" w:hAnsi="Arial"/>
          <w:color w:val="293A55"/>
          <w:sz w:val="18"/>
        </w:rPr>
        <w:t>із змінами, внесеними згідно з постановою Правління</w:t>
      </w:r>
      <w:r>
        <w:br/>
      </w:r>
      <w:r>
        <w:rPr>
          <w:rFonts w:ascii="Arial" w:hAnsi="Arial"/>
          <w:color w:val="293A55"/>
          <w:sz w:val="18"/>
        </w:rPr>
        <w:t>Національного банку України від 17.09.2025 р. N 119,</w:t>
      </w:r>
      <w:r>
        <w:br/>
      </w:r>
      <w:r>
        <w:rPr>
          <w:rFonts w:ascii="Arial" w:hAnsi="Arial"/>
          <w:color w:val="293A55"/>
          <w:sz w:val="18"/>
        </w:rPr>
        <w:lastRenderedPageBreak/>
        <w:t>у редакції постанови Правління</w:t>
      </w:r>
      <w:r>
        <w:br/>
      </w:r>
      <w:r>
        <w:rPr>
          <w:rFonts w:ascii="Arial" w:hAnsi="Arial"/>
          <w:color w:val="293A55"/>
          <w:sz w:val="18"/>
        </w:rPr>
        <w:t xml:space="preserve"> Національного банку України від 10.08.2026 р. N 90)</w:t>
      </w:r>
    </w:p>
    <w:p w:rsidR="00356BF6" w:rsidRDefault="00250EBB">
      <w:pPr>
        <w:spacing w:after="75"/>
        <w:ind w:firstLine="240"/>
        <w:jc w:val="both"/>
      </w:pPr>
      <w:bookmarkStart w:id="449" w:name="1325"/>
      <w:bookmarkEnd w:id="448"/>
      <w:r>
        <w:rPr>
          <w:rFonts w:ascii="Arial" w:hAnsi="Arial"/>
          <w:color w:val="293A55"/>
          <w:sz w:val="18"/>
        </w:rPr>
        <w:t>за товари, роботи, послуги з використання</w:t>
      </w:r>
      <w:r>
        <w:rPr>
          <w:rFonts w:ascii="Arial" w:hAnsi="Arial"/>
          <w:color w:val="293A55"/>
          <w:sz w:val="18"/>
        </w:rPr>
        <w:t>м корпоративних (бізнесових) електронних платіжних засобів - на суму, що в еквіваленті не перевищує 400000 гривень включно на календарний місяць з усіх рахунків клієнта банку, відкритих у національній валюті;</w:t>
      </w:r>
    </w:p>
    <w:p w:rsidR="00356BF6" w:rsidRDefault="00250EBB">
      <w:pPr>
        <w:spacing w:after="75"/>
        <w:ind w:firstLine="240"/>
        <w:jc w:val="right"/>
      </w:pPr>
      <w:bookmarkStart w:id="450" w:name="1326"/>
      <w:bookmarkEnd w:id="449"/>
      <w:r>
        <w:rPr>
          <w:rFonts w:ascii="Arial" w:hAnsi="Arial"/>
          <w:color w:val="293A55"/>
          <w:sz w:val="18"/>
        </w:rPr>
        <w:t>(підпункт 8 пункту 14 доповнено новим абзацом т</w:t>
      </w:r>
      <w:r>
        <w:rPr>
          <w:rFonts w:ascii="Arial" w:hAnsi="Arial"/>
          <w:color w:val="293A55"/>
          <w:sz w:val="18"/>
        </w:rPr>
        <w:t>ретім згідно з</w:t>
      </w:r>
      <w:r>
        <w:br/>
      </w:r>
      <w:r>
        <w:rPr>
          <w:rFonts w:ascii="Arial" w:hAnsi="Arial"/>
          <w:color w:val="293A55"/>
          <w:sz w:val="18"/>
        </w:rPr>
        <w:t xml:space="preserve"> постановою Правління Національного банку України від 09.05.2025 р. N 53,</w:t>
      </w:r>
      <w:r>
        <w:br/>
      </w:r>
      <w:r>
        <w:rPr>
          <w:rFonts w:ascii="Arial" w:hAnsi="Arial"/>
          <w:color w:val="293A55"/>
          <w:sz w:val="18"/>
        </w:rPr>
        <w:t>у зв'язку з цим абзаци третій - дванадцятий</w:t>
      </w:r>
      <w:r>
        <w:br/>
      </w:r>
      <w:r>
        <w:rPr>
          <w:rFonts w:ascii="Arial" w:hAnsi="Arial"/>
          <w:color w:val="293A55"/>
          <w:sz w:val="18"/>
        </w:rPr>
        <w:t xml:space="preserve"> уважати відповідно абзацами четвертим - тринадцятим,</w:t>
      </w:r>
      <w:r>
        <w:br/>
      </w:r>
      <w:r>
        <w:rPr>
          <w:rFonts w:ascii="Arial" w:hAnsi="Arial"/>
          <w:color w:val="293A55"/>
          <w:sz w:val="18"/>
        </w:rPr>
        <w:t>абзац третій підпункту 8 пункту 14 у редакції постанови</w:t>
      </w:r>
      <w:r>
        <w:br/>
      </w:r>
      <w:r>
        <w:rPr>
          <w:rFonts w:ascii="Arial" w:hAnsi="Arial"/>
          <w:color w:val="293A55"/>
          <w:sz w:val="18"/>
        </w:rPr>
        <w:t xml:space="preserve"> Правління На</w:t>
      </w:r>
      <w:r>
        <w:rPr>
          <w:rFonts w:ascii="Arial" w:hAnsi="Arial"/>
          <w:color w:val="293A55"/>
          <w:sz w:val="18"/>
        </w:rPr>
        <w:t>ціонального банку України від 10.08.2026 р. N 90)</w:t>
      </w:r>
    </w:p>
    <w:p w:rsidR="00356BF6" w:rsidRDefault="00250EBB">
      <w:pPr>
        <w:spacing w:after="75"/>
        <w:ind w:firstLine="240"/>
        <w:jc w:val="both"/>
      </w:pPr>
      <w:bookmarkStart w:id="451" w:name="1587"/>
      <w:bookmarkEnd w:id="450"/>
      <w:r>
        <w:rPr>
          <w:rFonts w:ascii="Arial" w:hAnsi="Arial"/>
          <w:color w:val="293A55"/>
          <w:sz w:val="18"/>
        </w:rPr>
        <w:t>за товари, роботи, послуги фізичною особою на суму, що в еквіваленті не перевищує 200000 гривень включно на календарний місяць з усіх платіжних рахунків користувача небанківського надавача платіжних послуг,</w:t>
      </w:r>
      <w:r>
        <w:rPr>
          <w:rFonts w:ascii="Arial" w:hAnsi="Arial"/>
          <w:color w:val="293A55"/>
          <w:sz w:val="18"/>
        </w:rPr>
        <w:t xml:space="preserve"> відкритих у національній валюті, з використанням особистих електронних платіжних засобів;</w:t>
      </w:r>
    </w:p>
    <w:p w:rsidR="00356BF6" w:rsidRDefault="00250EBB">
      <w:pPr>
        <w:spacing w:after="75"/>
        <w:ind w:firstLine="240"/>
        <w:jc w:val="right"/>
      </w:pPr>
      <w:bookmarkStart w:id="452" w:name="1588"/>
      <w:bookmarkEnd w:id="451"/>
      <w:r>
        <w:rPr>
          <w:rFonts w:ascii="Arial" w:hAnsi="Arial"/>
          <w:color w:val="293A55"/>
          <w:sz w:val="18"/>
        </w:rPr>
        <w:t>(підпункт 8 пункту 14 доповнено новим абзацом четвертим згідно з</w:t>
      </w:r>
      <w:r>
        <w:br/>
      </w:r>
      <w:r>
        <w:rPr>
          <w:rFonts w:ascii="Arial" w:hAnsi="Arial"/>
          <w:color w:val="293A55"/>
          <w:sz w:val="18"/>
        </w:rPr>
        <w:t xml:space="preserve"> постановою Правління Національного банку України від 15.09.2026 р. N 105,</w:t>
      </w:r>
      <w:r>
        <w:br/>
      </w:r>
      <w:r>
        <w:rPr>
          <w:rFonts w:ascii="Arial" w:hAnsi="Arial"/>
          <w:color w:val="293A55"/>
          <w:sz w:val="18"/>
        </w:rPr>
        <w:t xml:space="preserve">у зв'язку з цим абзаци </w:t>
      </w:r>
      <w:r>
        <w:rPr>
          <w:rFonts w:ascii="Arial" w:hAnsi="Arial"/>
          <w:color w:val="293A55"/>
          <w:sz w:val="18"/>
        </w:rPr>
        <w:t>четвертий - тринадцятий</w:t>
      </w:r>
      <w:r>
        <w:br/>
      </w:r>
      <w:r>
        <w:rPr>
          <w:rFonts w:ascii="Arial" w:hAnsi="Arial"/>
          <w:color w:val="293A55"/>
          <w:sz w:val="18"/>
        </w:rPr>
        <w:t xml:space="preserve"> уважати відповідно абзацами п'ятим - чотирнадцятим)</w:t>
      </w:r>
    </w:p>
    <w:p w:rsidR="00356BF6" w:rsidRDefault="00250EBB">
      <w:pPr>
        <w:spacing w:after="75"/>
        <w:ind w:firstLine="240"/>
        <w:jc w:val="both"/>
      </w:pPr>
      <w:bookmarkStart w:id="453" w:name="498"/>
      <w:bookmarkEnd w:id="452"/>
      <w:r>
        <w:rPr>
          <w:rFonts w:ascii="Arial" w:hAnsi="Arial"/>
          <w:color w:val="293A55"/>
          <w:sz w:val="18"/>
        </w:rPr>
        <w:t xml:space="preserve">за товари, роботи, послуги з використанням електронних платіжних засобів без обмеження суми з усіх рахунків клієнта банку, відкритих в іноземній валюті (крім випадків, визначених </w:t>
      </w:r>
      <w:r>
        <w:rPr>
          <w:rFonts w:ascii="Arial" w:hAnsi="Arial"/>
          <w:color w:val="293A55"/>
          <w:sz w:val="18"/>
        </w:rPr>
        <w:t>у підпунктах 9</w:t>
      </w:r>
      <w:r>
        <w:rPr>
          <w:rFonts w:ascii="Arial" w:hAnsi="Arial"/>
          <w:color w:val="000000"/>
          <w:vertAlign w:val="superscript"/>
        </w:rPr>
        <w:t>2</w:t>
      </w:r>
      <w:r>
        <w:rPr>
          <w:rFonts w:ascii="Arial" w:hAnsi="Arial"/>
          <w:color w:val="293A55"/>
          <w:sz w:val="18"/>
        </w:rPr>
        <w:t xml:space="preserve"> та 9</w:t>
      </w:r>
      <w:r>
        <w:rPr>
          <w:rFonts w:ascii="Arial" w:hAnsi="Arial"/>
          <w:color w:val="000000"/>
          <w:vertAlign w:val="superscript"/>
        </w:rPr>
        <w:t>3</w:t>
      </w:r>
      <w:r>
        <w:rPr>
          <w:rFonts w:ascii="Arial" w:hAnsi="Arial"/>
          <w:color w:val="293A55"/>
          <w:sz w:val="18"/>
        </w:rPr>
        <w:t xml:space="preserve"> пункту 14 цієї постанови);</w:t>
      </w:r>
    </w:p>
    <w:p w:rsidR="00356BF6" w:rsidRDefault="00250EBB">
      <w:pPr>
        <w:spacing w:after="75"/>
        <w:ind w:firstLine="240"/>
        <w:jc w:val="right"/>
      </w:pPr>
      <w:bookmarkStart w:id="454" w:name="1551"/>
      <w:bookmarkEnd w:id="453"/>
      <w:r>
        <w:rPr>
          <w:rFonts w:ascii="Arial" w:hAnsi="Arial"/>
          <w:color w:val="293A55"/>
          <w:sz w:val="18"/>
        </w:rPr>
        <w:t>(абзац</w:t>
      </w:r>
      <w:r>
        <w:rPr>
          <w:rFonts w:ascii="Arial" w:hAnsi="Arial"/>
          <w:color w:val="000000"/>
          <w:sz w:val="18"/>
        </w:rPr>
        <w:t xml:space="preserve"> </w:t>
      </w:r>
      <w:r>
        <w:rPr>
          <w:rFonts w:ascii="Arial" w:hAnsi="Arial"/>
          <w:color w:val="293A55"/>
          <w:sz w:val="18"/>
        </w:rPr>
        <w:t>п'ятий</w:t>
      </w:r>
      <w:r>
        <w:rPr>
          <w:rFonts w:ascii="Arial" w:hAnsi="Arial"/>
          <w:color w:val="000000"/>
          <w:sz w:val="18"/>
        </w:rPr>
        <w:t xml:space="preserve"> </w:t>
      </w:r>
      <w:r>
        <w:rPr>
          <w:rFonts w:ascii="Arial" w:hAnsi="Arial"/>
          <w:color w:val="293A55"/>
          <w:sz w:val="18"/>
        </w:rPr>
        <w:t>підпункту 8 пункту 14 у редакції постанови</w:t>
      </w:r>
      <w:r>
        <w:br/>
      </w:r>
      <w:r>
        <w:rPr>
          <w:rFonts w:ascii="Arial" w:hAnsi="Arial"/>
          <w:color w:val="293A55"/>
          <w:sz w:val="18"/>
        </w:rPr>
        <w:t xml:space="preserve"> Правління Національного банку України від 10.08.2026 р. N 90)</w:t>
      </w:r>
    </w:p>
    <w:p w:rsidR="00356BF6" w:rsidRDefault="00250EBB">
      <w:pPr>
        <w:spacing w:after="75"/>
        <w:ind w:firstLine="240"/>
        <w:jc w:val="right"/>
      </w:pPr>
      <w:bookmarkStart w:id="455" w:name="89"/>
      <w:bookmarkEnd w:id="454"/>
      <w:r>
        <w:rPr>
          <w:rFonts w:ascii="Arial" w:hAnsi="Arial"/>
          <w:color w:val="293A55"/>
          <w:sz w:val="18"/>
        </w:rPr>
        <w:t>(пункт 14 доповнено підпунктом 8 згідно з постановою</w:t>
      </w:r>
      <w:r>
        <w:br/>
      </w:r>
      <w:r>
        <w:rPr>
          <w:rFonts w:ascii="Arial" w:hAnsi="Arial"/>
          <w:color w:val="293A55"/>
          <w:sz w:val="18"/>
        </w:rPr>
        <w:t xml:space="preserve"> Правління Національного банку Укр</w:t>
      </w:r>
      <w:r>
        <w:rPr>
          <w:rFonts w:ascii="Arial" w:hAnsi="Arial"/>
          <w:color w:val="293A55"/>
          <w:sz w:val="18"/>
        </w:rPr>
        <w:t>аїни від 01.03.2022 р. N 30,</w:t>
      </w:r>
      <w:r>
        <w:br/>
      </w:r>
      <w:r>
        <w:rPr>
          <w:rFonts w:ascii="Arial" w:hAnsi="Arial"/>
          <w:color w:val="293A55"/>
          <w:sz w:val="18"/>
        </w:rPr>
        <w:t>підпункт 8 пункту 14 у редакції</w:t>
      </w:r>
      <w:r>
        <w:rPr>
          <w:rFonts w:ascii="Arial" w:hAnsi="Arial"/>
          <w:color w:val="000000"/>
          <w:sz w:val="18"/>
        </w:rPr>
        <w:t xml:space="preserve"> </w:t>
      </w:r>
      <w:r>
        <w:rPr>
          <w:rFonts w:ascii="Arial" w:hAnsi="Arial"/>
          <w:color w:val="293A55"/>
          <w:sz w:val="18"/>
        </w:rPr>
        <w:t>постанов</w:t>
      </w:r>
      <w:r>
        <w:rPr>
          <w:rFonts w:ascii="Arial" w:hAnsi="Arial"/>
          <w:color w:val="000000"/>
          <w:sz w:val="18"/>
        </w:rPr>
        <w:t xml:space="preserve"> </w:t>
      </w:r>
      <w:r>
        <w:rPr>
          <w:rFonts w:ascii="Arial" w:hAnsi="Arial"/>
          <w:color w:val="293A55"/>
          <w:sz w:val="18"/>
        </w:rPr>
        <w:t>Правління</w:t>
      </w:r>
      <w:r>
        <w:br/>
      </w:r>
      <w:r>
        <w:rPr>
          <w:rFonts w:ascii="Arial" w:hAnsi="Arial"/>
          <w:color w:val="293A55"/>
          <w:sz w:val="18"/>
        </w:rPr>
        <w:t xml:space="preserve"> Національного банку України від 21.03.2022 р. N 58,</w:t>
      </w:r>
      <w:r>
        <w:br/>
      </w:r>
      <w:r>
        <w:rPr>
          <w:rFonts w:ascii="Arial" w:hAnsi="Arial"/>
          <w:color w:val="293A55"/>
          <w:sz w:val="18"/>
        </w:rPr>
        <w:t>від 09.05.2022 р. N 96,</w:t>
      </w:r>
      <w:r>
        <w:br/>
      </w:r>
      <w:r>
        <w:rPr>
          <w:rFonts w:ascii="Arial" w:hAnsi="Arial"/>
          <w:color w:val="293A55"/>
          <w:sz w:val="18"/>
        </w:rPr>
        <w:t>від 21.07.2022 р. N 154)</w:t>
      </w:r>
    </w:p>
    <w:p w:rsidR="00356BF6" w:rsidRDefault="00250EBB">
      <w:pPr>
        <w:spacing w:after="75"/>
        <w:ind w:firstLine="240"/>
        <w:jc w:val="both"/>
      </w:pPr>
      <w:bookmarkStart w:id="456" w:name="1209"/>
      <w:bookmarkEnd w:id="455"/>
      <w:r>
        <w:rPr>
          <w:rFonts w:ascii="Arial" w:hAnsi="Arial"/>
          <w:color w:val="293A55"/>
          <w:sz w:val="18"/>
        </w:rPr>
        <w:t>за товари, роботи, послуги фізичною особою на суму, що в еквіваленті не пе</w:t>
      </w:r>
      <w:r>
        <w:rPr>
          <w:rFonts w:ascii="Arial" w:hAnsi="Arial"/>
          <w:color w:val="293A55"/>
          <w:sz w:val="18"/>
        </w:rPr>
        <w:t>ревищує 200000 гривень включно на календарний місяць з усіх рахунків клієнта банку, відкритих в іноземній валюті, без використання особистих електронних платіжних засобів шляхом переказу власної іноземної валюти з рахунку в іноземній валюті, крім переказів</w:t>
      </w:r>
      <w:r>
        <w:rPr>
          <w:rFonts w:ascii="Arial" w:hAnsi="Arial"/>
          <w:color w:val="293A55"/>
          <w:sz w:val="18"/>
        </w:rPr>
        <w:t xml:space="preserve"> на цілі, визначені у підпунктах 9</w:t>
      </w:r>
      <w:r>
        <w:rPr>
          <w:rFonts w:ascii="Arial" w:hAnsi="Arial"/>
          <w:color w:val="000000"/>
          <w:vertAlign w:val="superscript"/>
        </w:rPr>
        <w:t>2</w:t>
      </w:r>
      <w:r>
        <w:rPr>
          <w:rFonts w:ascii="Arial" w:hAnsi="Arial"/>
          <w:color w:val="293A55"/>
          <w:sz w:val="18"/>
        </w:rPr>
        <w:t xml:space="preserve"> та 9</w:t>
      </w:r>
      <w:r>
        <w:rPr>
          <w:rFonts w:ascii="Arial" w:hAnsi="Arial"/>
          <w:color w:val="000000"/>
          <w:vertAlign w:val="superscript"/>
        </w:rPr>
        <w:t>3</w:t>
      </w:r>
      <w:r>
        <w:rPr>
          <w:rFonts w:ascii="Arial" w:hAnsi="Arial"/>
          <w:color w:val="293A55"/>
          <w:sz w:val="18"/>
        </w:rPr>
        <w:t xml:space="preserve"> пункту 14 цієї постанови, розрахунки за якими здійснюються відповідно до умов, передбачених цими підпунктами.</w:t>
      </w:r>
    </w:p>
    <w:p w:rsidR="00356BF6" w:rsidRDefault="00250EBB">
      <w:pPr>
        <w:spacing w:after="75"/>
        <w:ind w:firstLine="240"/>
        <w:jc w:val="right"/>
      </w:pPr>
      <w:bookmarkStart w:id="457" w:name="1210"/>
      <w:bookmarkEnd w:id="456"/>
      <w:r>
        <w:rPr>
          <w:rFonts w:ascii="Arial" w:hAnsi="Arial"/>
          <w:color w:val="293A55"/>
          <w:sz w:val="18"/>
        </w:rPr>
        <w:t>(підпункт 8 пункту 14 доповнено новим абзацом</w:t>
      </w:r>
      <w:r>
        <w:rPr>
          <w:rFonts w:ascii="Arial" w:hAnsi="Arial"/>
          <w:color w:val="000000"/>
          <w:sz w:val="18"/>
        </w:rPr>
        <w:t xml:space="preserve"> </w:t>
      </w:r>
      <w:r>
        <w:rPr>
          <w:rFonts w:ascii="Arial" w:hAnsi="Arial"/>
          <w:color w:val="293A55"/>
          <w:sz w:val="18"/>
        </w:rPr>
        <w:t>шостим</w:t>
      </w:r>
      <w:r>
        <w:rPr>
          <w:rFonts w:ascii="Arial" w:hAnsi="Arial"/>
          <w:color w:val="000000"/>
          <w:sz w:val="18"/>
        </w:rPr>
        <w:t xml:space="preserve"> </w:t>
      </w:r>
      <w:r>
        <w:rPr>
          <w:rFonts w:ascii="Arial" w:hAnsi="Arial"/>
          <w:color w:val="293A55"/>
          <w:sz w:val="18"/>
        </w:rPr>
        <w:t>згідно з</w:t>
      </w:r>
      <w:r>
        <w:br/>
      </w:r>
      <w:r>
        <w:rPr>
          <w:rFonts w:ascii="Arial" w:hAnsi="Arial"/>
          <w:color w:val="293A55"/>
          <w:sz w:val="18"/>
        </w:rPr>
        <w:t xml:space="preserve"> постановою Правління Національного банку України від 06.09.2024 р. N 108,</w:t>
      </w:r>
      <w:r>
        <w:br/>
      </w:r>
      <w:r>
        <w:rPr>
          <w:rFonts w:ascii="Arial" w:hAnsi="Arial"/>
          <w:color w:val="293A55"/>
          <w:sz w:val="18"/>
        </w:rPr>
        <w:t>у зв'язку з цим абзаци</w:t>
      </w:r>
      <w:r>
        <w:rPr>
          <w:rFonts w:ascii="Arial" w:hAnsi="Arial"/>
          <w:color w:val="000000"/>
          <w:sz w:val="18"/>
        </w:rPr>
        <w:t xml:space="preserve"> </w:t>
      </w:r>
      <w:r>
        <w:rPr>
          <w:rFonts w:ascii="Arial" w:hAnsi="Arial"/>
          <w:color w:val="293A55"/>
          <w:sz w:val="18"/>
        </w:rPr>
        <w:t>шостий</w:t>
      </w:r>
      <w:r>
        <w:rPr>
          <w:rFonts w:ascii="Arial" w:hAnsi="Arial"/>
          <w:color w:val="000000"/>
          <w:sz w:val="18"/>
        </w:rPr>
        <w:t xml:space="preserve"> </w:t>
      </w:r>
      <w:r>
        <w:rPr>
          <w:rFonts w:ascii="Arial" w:hAnsi="Arial"/>
          <w:color w:val="293A55"/>
          <w:sz w:val="18"/>
        </w:rPr>
        <w:t>-</w:t>
      </w:r>
      <w:r>
        <w:rPr>
          <w:rFonts w:ascii="Arial" w:hAnsi="Arial"/>
          <w:color w:val="000000"/>
          <w:sz w:val="18"/>
        </w:rPr>
        <w:t xml:space="preserve"> </w:t>
      </w:r>
      <w:r>
        <w:rPr>
          <w:rFonts w:ascii="Arial" w:hAnsi="Arial"/>
          <w:color w:val="293A55"/>
          <w:sz w:val="18"/>
        </w:rPr>
        <w:t>дванадцятий</w:t>
      </w:r>
      <w:r>
        <w:br/>
      </w:r>
      <w:r>
        <w:rPr>
          <w:rFonts w:ascii="Arial" w:hAnsi="Arial"/>
          <w:color w:val="293A55"/>
          <w:sz w:val="18"/>
        </w:rPr>
        <w:t xml:space="preserve"> уважати відповідно абзацами</w:t>
      </w:r>
      <w:r>
        <w:rPr>
          <w:rFonts w:ascii="Arial" w:hAnsi="Arial"/>
          <w:color w:val="000000"/>
          <w:sz w:val="18"/>
        </w:rPr>
        <w:t xml:space="preserve"> </w:t>
      </w:r>
      <w:r>
        <w:rPr>
          <w:rFonts w:ascii="Arial" w:hAnsi="Arial"/>
          <w:color w:val="293A55"/>
          <w:sz w:val="18"/>
        </w:rPr>
        <w:t>сьомим</w:t>
      </w:r>
      <w:r>
        <w:rPr>
          <w:rFonts w:ascii="Arial" w:hAnsi="Arial"/>
          <w:color w:val="000000"/>
          <w:sz w:val="18"/>
        </w:rPr>
        <w:t xml:space="preserve"> </w:t>
      </w:r>
      <w:r>
        <w:rPr>
          <w:rFonts w:ascii="Arial" w:hAnsi="Arial"/>
          <w:color w:val="293A55"/>
          <w:sz w:val="18"/>
        </w:rPr>
        <w:t>-</w:t>
      </w:r>
      <w:r>
        <w:rPr>
          <w:rFonts w:ascii="Arial" w:hAnsi="Arial"/>
          <w:color w:val="000000"/>
          <w:sz w:val="18"/>
        </w:rPr>
        <w:t xml:space="preserve"> </w:t>
      </w:r>
      <w:r>
        <w:rPr>
          <w:rFonts w:ascii="Arial" w:hAnsi="Arial"/>
          <w:color w:val="293A55"/>
          <w:sz w:val="18"/>
        </w:rPr>
        <w:t>тринадцятим,</w:t>
      </w:r>
      <w:r>
        <w:br/>
      </w:r>
      <w:r>
        <w:rPr>
          <w:rFonts w:ascii="Arial" w:hAnsi="Arial"/>
          <w:color w:val="293A55"/>
          <w:sz w:val="18"/>
        </w:rPr>
        <w:t>абзац</w:t>
      </w:r>
      <w:r>
        <w:rPr>
          <w:rFonts w:ascii="Arial" w:hAnsi="Arial"/>
          <w:color w:val="000000"/>
          <w:sz w:val="18"/>
        </w:rPr>
        <w:t xml:space="preserve"> </w:t>
      </w:r>
      <w:r>
        <w:rPr>
          <w:rFonts w:ascii="Arial" w:hAnsi="Arial"/>
          <w:color w:val="293A55"/>
          <w:sz w:val="18"/>
        </w:rPr>
        <w:t>шостий</w:t>
      </w:r>
      <w:r>
        <w:rPr>
          <w:rFonts w:ascii="Arial" w:hAnsi="Arial"/>
          <w:color w:val="000000"/>
          <w:sz w:val="18"/>
        </w:rPr>
        <w:t xml:space="preserve"> </w:t>
      </w:r>
      <w:r>
        <w:rPr>
          <w:rFonts w:ascii="Arial" w:hAnsi="Arial"/>
          <w:color w:val="293A55"/>
          <w:sz w:val="18"/>
        </w:rPr>
        <w:t>підпункту 8 пункту 14 із змінами, внесеними згідно з</w:t>
      </w:r>
      <w:r>
        <w:br/>
      </w:r>
      <w:r>
        <w:rPr>
          <w:rFonts w:ascii="Arial" w:hAnsi="Arial"/>
          <w:color w:val="293A55"/>
          <w:sz w:val="18"/>
        </w:rPr>
        <w:t xml:space="preserve"> постановою Правлінн</w:t>
      </w:r>
      <w:r>
        <w:rPr>
          <w:rFonts w:ascii="Arial" w:hAnsi="Arial"/>
          <w:color w:val="293A55"/>
          <w:sz w:val="18"/>
        </w:rPr>
        <w:t>я Національного банку України від 09.05.2025 р. N 53,</w:t>
      </w:r>
      <w:r>
        <w:br/>
      </w:r>
      <w:r>
        <w:rPr>
          <w:rFonts w:ascii="Arial" w:hAnsi="Arial"/>
          <w:color w:val="293A55"/>
          <w:sz w:val="18"/>
        </w:rPr>
        <w:t>у редакції постанови Правління</w:t>
      </w:r>
      <w:r>
        <w:br/>
      </w:r>
      <w:r>
        <w:rPr>
          <w:rFonts w:ascii="Arial" w:hAnsi="Arial"/>
          <w:color w:val="293A55"/>
          <w:sz w:val="18"/>
        </w:rPr>
        <w:t xml:space="preserve"> Національного банку України від 10.08.2026 р. N 90)</w:t>
      </w:r>
    </w:p>
    <w:p w:rsidR="00356BF6" w:rsidRDefault="00250EBB">
      <w:pPr>
        <w:spacing w:after="75"/>
        <w:ind w:firstLine="240"/>
        <w:jc w:val="both"/>
      </w:pPr>
      <w:bookmarkStart w:id="458" w:name="845"/>
      <w:bookmarkEnd w:id="457"/>
      <w:r>
        <w:rPr>
          <w:rFonts w:ascii="Arial" w:hAnsi="Arial"/>
          <w:color w:val="293A55"/>
          <w:sz w:val="18"/>
        </w:rPr>
        <w:t>Вимоги абзаців другого, третього підпункту 8 пункту 14 цієї постанови не поширюються на розрахунки з використанням еле</w:t>
      </w:r>
      <w:r>
        <w:rPr>
          <w:rFonts w:ascii="Arial" w:hAnsi="Arial"/>
          <w:color w:val="293A55"/>
          <w:sz w:val="18"/>
        </w:rPr>
        <w:t>ктронного платіжного засобу клієнтів банку:</w:t>
      </w:r>
    </w:p>
    <w:p w:rsidR="00356BF6" w:rsidRDefault="00250EBB">
      <w:pPr>
        <w:spacing w:after="75"/>
        <w:ind w:firstLine="240"/>
        <w:jc w:val="right"/>
      </w:pPr>
      <w:bookmarkStart w:id="459" w:name="1328"/>
      <w:bookmarkEnd w:id="458"/>
      <w:r>
        <w:rPr>
          <w:rFonts w:ascii="Arial" w:hAnsi="Arial"/>
          <w:color w:val="293A55"/>
          <w:sz w:val="18"/>
        </w:rPr>
        <w:t>(абзац</w:t>
      </w:r>
      <w:r>
        <w:rPr>
          <w:rFonts w:ascii="Arial" w:hAnsi="Arial"/>
          <w:color w:val="000000"/>
          <w:sz w:val="18"/>
        </w:rPr>
        <w:t xml:space="preserve"> </w:t>
      </w:r>
      <w:r>
        <w:rPr>
          <w:rFonts w:ascii="Arial" w:hAnsi="Arial"/>
          <w:color w:val="293A55"/>
          <w:sz w:val="18"/>
        </w:rPr>
        <w:t>сьомий</w:t>
      </w:r>
      <w:r>
        <w:rPr>
          <w:rFonts w:ascii="Arial" w:hAnsi="Arial"/>
          <w:color w:val="000000"/>
          <w:sz w:val="18"/>
        </w:rPr>
        <w:t xml:space="preserve"> </w:t>
      </w:r>
      <w:r>
        <w:rPr>
          <w:rFonts w:ascii="Arial" w:hAnsi="Arial"/>
          <w:color w:val="293A55"/>
          <w:sz w:val="18"/>
        </w:rPr>
        <w:t>підпункту 8 пункту 14 із змінами, внесеними згідно з</w:t>
      </w:r>
      <w:r>
        <w:br/>
      </w:r>
      <w:r>
        <w:rPr>
          <w:rFonts w:ascii="Arial" w:hAnsi="Arial"/>
          <w:color w:val="293A55"/>
          <w:sz w:val="18"/>
        </w:rPr>
        <w:t xml:space="preserve"> постановою Правління Національного банку України від 09.05.2025 р. N 53,</w:t>
      </w:r>
      <w:r>
        <w:br/>
      </w:r>
      <w:r>
        <w:rPr>
          <w:rFonts w:ascii="Arial" w:hAnsi="Arial"/>
          <w:color w:val="293A55"/>
          <w:sz w:val="18"/>
        </w:rPr>
        <w:t>у редакції постанови Правління</w:t>
      </w:r>
      <w:r>
        <w:br/>
      </w:r>
      <w:r>
        <w:rPr>
          <w:rFonts w:ascii="Arial" w:hAnsi="Arial"/>
          <w:color w:val="293A55"/>
          <w:sz w:val="18"/>
        </w:rPr>
        <w:t xml:space="preserve"> Національного банку України від 10.08.2026 р. N 90)</w:t>
      </w:r>
    </w:p>
    <w:p w:rsidR="00356BF6" w:rsidRDefault="00250EBB">
      <w:pPr>
        <w:spacing w:after="75"/>
        <w:ind w:firstLine="240"/>
        <w:jc w:val="both"/>
      </w:pPr>
      <w:bookmarkStart w:id="460" w:name="846"/>
      <w:bookmarkEnd w:id="459"/>
      <w:r>
        <w:rPr>
          <w:rFonts w:ascii="Arial" w:hAnsi="Arial"/>
          <w:color w:val="293A55"/>
          <w:sz w:val="18"/>
        </w:rPr>
        <w:t>суб'єктів господарювання, що здійснюють перевезення вантажів у міжнародних сполученнях на підставі документів, що надають право на здійснення міжнародних перевезень;</w:t>
      </w:r>
    </w:p>
    <w:p w:rsidR="00356BF6" w:rsidRDefault="00250EBB">
      <w:pPr>
        <w:spacing w:after="75"/>
        <w:ind w:firstLine="240"/>
        <w:jc w:val="both"/>
      </w:pPr>
      <w:bookmarkStart w:id="461" w:name="847"/>
      <w:bookmarkEnd w:id="460"/>
      <w:r>
        <w:rPr>
          <w:rFonts w:ascii="Arial" w:hAnsi="Arial"/>
          <w:color w:val="293A55"/>
          <w:sz w:val="18"/>
        </w:rPr>
        <w:t>які забезпечують участь (відрядження)</w:t>
      </w:r>
      <w:r>
        <w:rPr>
          <w:rFonts w:ascii="Arial" w:hAnsi="Arial"/>
          <w:color w:val="293A55"/>
          <w:sz w:val="18"/>
        </w:rPr>
        <w:t xml:space="preserve"> національних збірних команд України в офіційних міжнародних змаганнях та навчально-тренувальних зборах з підготовки до таких міжнародних змагань, включених до Єдиного календарного плану фізкультурно-оздоровчих, спортивних заходів та спортивних змагань Укр</w:t>
      </w:r>
      <w:r>
        <w:rPr>
          <w:rFonts w:ascii="Arial" w:hAnsi="Arial"/>
          <w:color w:val="293A55"/>
          <w:sz w:val="18"/>
        </w:rPr>
        <w:t>аїни, що проводяться за кордоном;</w:t>
      </w:r>
    </w:p>
    <w:p w:rsidR="00356BF6" w:rsidRDefault="00250EBB">
      <w:pPr>
        <w:spacing w:after="75"/>
        <w:ind w:firstLine="240"/>
        <w:jc w:val="both"/>
      </w:pPr>
      <w:bookmarkStart w:id="462" w:name="848"/>
      <w:bookmarkEnd w:id="461"/>
      <w:r>
        <w:rPr>
          <w:rFonts w:ascii="Arial" w:hAnsi="Arial"/>
          <w:color w:val="293A55"/>
          <w:sz w:val="18"/>
        </w:rPr>
        <w:lastRenderedPageBreak/>
        <w:t>які забезпечують участь (відрядження) працівників та військовослужбовців Міністерства оборони України та Фінансового управління Генерального штабу Збройних Сил України в заходах для вирішення питань обороноздатності Україн</w:t>
      </w:r>
      <w:r>
        <w:rPr>
          <w:rFonts w:ascii="Arial" w:hAnsi="Arial"/>
          <w:color w:val="293A55"/>
          <w:sz w:val="18"/>
        </w:rPr>
        <w:t>и;</w:t>
      </w:r>
    </w:p>
    <w:p w:rsidR="00356BF6" w:rsidRDefault="00250EBB">
      <w:pPr>
        <w:spacing w:after="75"/>
        <w:ind w:firstLine="240"/>
        <w:jc w:val="right"/>
      </w:pPr>
      <w:bookmarkStart w:id="463" w:name="539"/>
      <w:bookmarkEnd w:id="462"/>
      <w:r>
        <w:rPr>
          <w:rFonts w:ascii="Arial" w:hAnsi="Arial"/>
          <w:color w:val="293A55"/>
          <w:sz w:val="18"/>
        </w:rPr>
        <w:t>(підпункт 8 пункту 14 доповнено абзацом згідно з постановою</w:t>
      </w:r>
      <w:r>
        <w:br/>
      </w:r>
      <w:r>
        <w:rPr>
          <w:rFonts w:ascii="Arial" w:hAnsi="Arial"/>
          <w:color w:val="293A55"/>
          <w:sz w:val="18"/>
        </w:rPr>
        <w:t xml:space="preserve"> Правління Національного банку України від 05.08.2022 р. N 172,</w:t>
      </w:r>
      <w:r>
        <w:br/>
      </w:r>
      <w:r>
        <w:rPr>
          <w:rFonts w:ascii="Arial" w:hAnsi="Arial"/>
          <w:color w:val="293A55"/>
          <w:sz w:val="18"/>
        </w:rPr>
        <w:t>абзац</w:t>
      </w:r>
      <w:r>
        <w:rPr>
          <w:rFonts w:ascii="Arial" w:hAnsi="Arial"/>
          <w:color w:val="000000"/>
          <w:sz w:val="18"/>
        </w:rPr>
        <w:t xml:space="preserve"> </w:t>
      </w:r>
      <w:r>
        <w:rPr>
          <w:rFonts w:ascii="Arial" w:hAnsi="Arial"/>
          <w:color w:val="293A55"/>
          <w:sz w:val="18"/>
        </w:rPr>
        <w:t>сьомий</w:t>
      </w:r>
      <w:r>
        <w:rPr>
          <w:rFonts w:ascii="Arial" w:hAnsi="Arial"/>
          <w:color w:val="000000"/>
          <w:sz w:val="18"/>
        </w:rPr>
        <w:t xml:space="preserve"> </w:t>
      </w:r>
      <w:r>
        <w:rPr>
          <w:rFonts w:ascii="Arial" w:hAnsi="Arial"/>
          <w:color w:val="293A55"/>
          <w:sz w:val="18"/>
        </w:rPr>
        <w:t>підпункту 8 пункту 14 із змінами, внесеними згідно з</w:t>
      </w:r>
      <w:r>
        <w:br/>
      </w:r>
      <w:r>
        <w:rPr>
          <w:rFonts w:ascii="Arial" w:hAnsi="Arial"/>
          <w:color w:val="293A55"/>
          <w:sz w:val="18"/>
        </w:rPr>
        <w:t xml:space="preserve"> постановою Правління Національного банку України від 20.10.202</w:t>
      </w:r>
      <w:r>
        <w:rPr>
          <w:rFonts w:ascii="Arial" w:hAnsi="Arial"/>
          <w:color w:val="293A55"/>
          <w:sz w:val="18"/>
        </w:rPr>
        <w:t>2 р. N 222,</w:t>
      </w:r>
      <w:r>
        <w:br/>
      </w:r>
      <w:r>
        <w:rPr>
          <w:rFonts w:ascii="Arial" w:hAnsi="Arial"/>
          <w:color w:val="293A55"/>
          <w:sz w:val="18"/>
        </w:rPr>
        <w:t>замінено чотирма абзацами згідно з постановою</w:t>
      </w:r>
      <w:r>
        <w:br/>
      </w:r>
      <w:r>
        <w:rPr>
          <w:rFonts w:ascii="Arial" w:hAnsi="Arial"/>
          <w:color w:val="293A55"/>
          <w:sz w:val="18"/>
        </w:rPr>
        <w:t xml:space="preserve"> Правління Національного банку України від 01.03.2023 р. N 12)</w:t>
      </w:r>
    </w:p>
    <w:p w:rsidR="00356BF6" w:rsidRDefault="00250EBB">
      <w:pPr>
        <w:spacing w:after="75"/>
        <w:ind w:firstLine="240"/>
        <w:jc w:val="both"/>
      </w:pPr>
      <w:bookmarkStart w:id="464" w:name="927"/>
      <w:bookmarkEnd w:id="463"/>
      <w:r>
        <w:rPr>
          <w:rFonts w:ascii="Arial" w:hAnsi="Arial"/>
          <w:color w:val="293A55"/>
          <w:sz w:val="18"/>
        </w:rPr>
        <w:t>органів та підрозділів Державної служби України з надзвичайних ситуацій, що направляються для ліквідації наслідків надзвичайних ситуаці</w:t>
      </w:r>
      <w:r>
        <w:rPr>
          <w:rFonts w:ascii="Arial" w:hAnsi="Arial"/>
          <w:color w:val="293A55"/>
          <w:sz w:val="18"/>
        </w:rPr>
        <w:t>й чи надання гуманітарної допомоги до інших держав;</w:t>
      </w:r>
    </w:p>
    <w:p w:rsidR="00356BF6" w:rsidRDefault="00250EBB">
      <w:pPr>
        <w:spacing w:after="75"/>
        <w:ind w:firstLine="240"/>
        <w:jc w:val="right"/>
      </w:pPr>
      <w:bookmarkStart w:id="465" w:name="928"/>
      <w:bookmarkEnd w:id="464"/>
      <w:r>
        <w:rPr>
          <w:rFonts w:ascii="Arial" w:hAnsi="Arial"/>
          <w:color w:val="293A55"/>
          <w:sz w:val="18"/>
        </w:rPr>
        <w:t>(підпункт 8 пункту 14 доповнено абзацом згідно з постановою</w:t>
      </w:r>
      <w:r>
        <w:br/>
      </w:r>
      <w:r>
        <w:rPr>
          <w:rFonts w:ascii="Arial" w:hAnsi="Arial"/>
          <w:color w:val="293A55"/>
          <w:sz w:val="18"/>
        </w:rPr>
        <w:t xml:space="preserve"> Правління Національного банку України від 23.06.2023 р. N 84)</w:t>
      </w:r>
    </w:p>
    <w:p w:rsidR="00356BF6" w:rsidRDefault="00250EBB">
      <w:pPr>
        <w:spacing w:after="75"/>
        <w:ind w:firstLine="240"/>
        <w:jc w:val="both"/>
      </w:pPr>
      <w:bookmarkStart w:id="466" w:name="1152"/>
      <w:bookmarkEnd w:id="465"/>
      <w:r>
        <w:rPr>
          <w:rFonts w:ascii="Arial" w:hAnsi="Arial"/>
          <w:color w:val="293A55"/>
          <w:sz w:val="18"/>
        </w:rPr>
        <w:t xml:space="preserve">працівників Міністерства закордонних справ України, які направлені у відрядження </w:t>
      </w:r>
      <w:r>
        <w:rPr>
          <w:rFonts w:ascii="Arial" w:hAnsi="Arial"/>
          <w:color w:val="293A55"/>
          <w:sz w:val="18"/>
        </w:rPr>
        <w:t>для участі в заходах, пов'язаних з реалізацією зовнішньої політики України, захистом національних інтересів України у сфері міжнародних відносин, а також прав та інтересів громадян і юридичних осіб України за кордоном;</w:t>
      </w:r>
    </w:p>
    <w:p w:rsidR="00356BF6" w:rsidRDefault="00250EBB">
      <w:pPr>
        <w:spacing w:after="75"/>
        <w:ind w:firstLine="240"/>
        <w:jc w:val="right"/>
      </w:pPr>
      <w:bookmarkStart w:id="467" w:name="1154"/>
      <w:bookmarkEnd w:id="466"/>
      <w:r>
        <w:rPr>
          <w:rFonts w:ascii="Arial" w:hAnsi="Arial"/>
          <w:color w:val="293A55"/>
          <w:sz w:val="18"/>
        </w:rPr>
        <w:t>(підпункт 8 пункту 14 доповнено абзац</w:t>
      </w:r>
      <w:r>
        <w:rPr>
          <w:rFonts w:ascii="Arial" w:hAnsi="Arial"/>
          <w:color w:val="293A55"/>
          <w:sz w:val="18"/>
        </w:rPr>
        <w:t>ом згідно з постановою</w:t>
      </w:r>
      <w:r>
        <w:br/>
      </w:r>
      <w:r>
        <w:rPr>
          <w:rFonts w:ascii="Arial" w:hAnsi="Arial"/>
          <w:color w:val="293A55"/>
          <w:sz w:val="18"/>
        </w:rPr>
        <w:t xml:space="preserve"> Правління Національного банку України від 09.07.2024 р. N 83)</w:t>
      </w:r>
    </w:p>
    <w:p w:rsidR="00356BF6" w:rsidRDefault="00250EBB">
      <w:pPr>
        <w:spacing w:after="75"/>
        <w:ind w:firstLine="240"/>
        <w:jc w:val="both"/>
      </w:pPr>
      <w:bookmarkStart w:id="468" w:name="1153"/>
      <w:bookmarkEnd w:id="467"/>
      <w:r>
        <w:rPr>
          <w:rFonts w:ascii="Arial" w:hAnsi="Arial"/>
          <w:color w:val="293A55"/>
          <w:sz w:val="18"/>
        </w:rPr>
        <w:t>військовослужбовців (працівників) Управління державної охорони України, які входять до складу передових груп, що забезпечують підготовку візитів, та складу груп охорони п</w:t>
      </w:r>
      <w:r>
        <w:rPr>
          <w:rFonts w:ascii="Arial" w:hAnsi="Arial"/>
          <w:color w:val="293A55"/>
          <w:sz w:val="18"/>
        </w:rPr>
        <w:t>осадових осіб, визначених</w:t>
      </w:r>
      <w:r>
        <w:rPr>
          <w:rFonts w:ascii="Arial" w:hAnsi="Arial"/>
          <w:color w:val="000000"/>
          <w:sz w:val="18"/>
        </w:rPr>
        <w:t xml:space="preserve"> </w:t>
      </w:r>
      <w:r>
        <w:rPr>
          <w:rFonts w:ascii="Arial" w:hAnsi="Arial"/>
          <w:color w:val="293A55"/>
          <w:sz w:val="18"/>
        </w:rPr>
        <w:t>статтями 5,</w:t>
      </w:r>
      <w:r>
        <w:rPr>
          <w:rFonts w:ascii="Arial" w:hAnsi="Arial"/>
          <w:color w:val="000000"/>
          <w:sz w:val="18"/>
        </w:rPr>
        <w:t xml:space="preserve"> </w:t>
      </w:r>
      <w:r>
        <w:rPr>
          <w:rFonts w:ascii="Arial" w:hAnsi="Arial"/>
          <w:color w:val="293A55"/>
          <w:sz w:val="18"/>
        </w:rPr>
        <w:t>6 Закону України "Про державну охорону органів державної влади України та посадових осіб", і з цією метою направлені у відрядження за кордон;</w:t>
      </w:r>
    </w:p>
    <w:p w:rsidR="00356BF6" w:rsidRDefault="00250EBB">
      <w:pPr>
        <w:spacing w:after="75"/>
        <w:ind w:firstLine="240"/>
        <w:jc w:val="right"/>
      </w:pPr>
      <w:bookmarkStart w:id="469" w:name="1155"/>
      <w:bookmarkEnd w:id="468"/>
      <w:r>
        <w:rPr>
          <w:rFonts w:ascii="Arial" w:hAnsi="Arial"/>
          <w:color w:val="293A55"/>
          <w:sz w:val="18"/>
        </w:rPr>
        <w:t>(підпункт 8 пункту 14 доповнено абзацом згідно з постановою</w:t>
      </w:r>
      <w:r>
        <w:br/>
      </w:r>
      <w:r>
        <w:rPr>
          <w:rFonts w:ascii="Arial" w:hAnsi="Arial"/>
          <w:color w:val="293A55"/>
          <w:sz w:val="18"/>
        </w:rPr>
        <w:t xml:space="preserve"> Правління Націо</w:t>
      </w:r>
      <w:r>
        <w:rPr>
          <w:rFonts w:ascii="Arial" w:hAnsi="Arial"/>
          <w:color w:val="293A55"/>
          <w:sz w:val="18"/>
        </w:rPr>
        <w:t>нального банку України від 09.07.2024 р. N 83)</w:t>
      </w:r>
    </w:p>
    <w:p w:rsidR="00356BF6" w:rsidRDefault="00250EBB">
      <w:pPr>
        <w:spacing w:after="75"/>
        <w:ind w:firstLine="240"/>
        <w:jc w:val="both"/>
      </w:pPr>
      <w:bookmarkStart w:id="470" w:name="1293"/>
      <w:bookmarkEnd w:id="469"/>
      <w:r>
        <w:rPr>
          <w:rFonts w:ascii="Arial" w:hAnsi="Arial"/>
          <w:color w:val="293A55"/>
          <w:sz w:val="18"/>
        </w:rPr>
        <w:t>військовослужбовців Державної служби спеціального зв'язку та захисту інформації України, які забезпечують урядовим зв'язком Президента України та Прем'єр-міністра України, а також забезпечують проведення держа</w:t>
      </w:r>
      <w:r>
        <w:rPr>
          <w:rFonts w:ascii="Arial" w:hAnsi="Arial"/>
          <w:color w:val="293A55"/>
          <w:sz w:val="18"/>
        </w:rPr>
        <w:t>вного інструментального контролю стану захисту інформації під час здійснення ними офіційних і робочих візитів за кордон і з цією метою направлені у відрядження за кордон;</w:t>
      </w:r>
    </w:p>
    <w:p w:rsidR="00356BF6" w:rsidRDefault="00250EBB">
      <w:pPr>
        <w:spacing w:after="75"/>
        <w:ind w:firstLine="240"/>
        <w:jc w:val="right"/>
      </w:pPr>
      <w:bookmarkStart w:id="471" w:name="1294"/>
      <w:bookmarkEnd w:id="470"/>
      <w:r>
        <w:rPr>
          <w:rFonts w:ascii="Arial" w:hAnsi="Arial"/>
          <w:color w:val="293A55"/>
          <w:sz w:val="18"/>
        </w:rPr>
        <w:t>(підпункт 8 пункту 14 доповнено абзацом згідно з постановою</w:t>
      </w:r>
      <w:r>
        <w:br/>
      </w:r>
      <w:r>
        <w:rPr>
          <w:rFonts w:ascii="Arial" w:hAnsi="Arial"/>
          <w:color w:val="293A55"/>
          <w:sz w:val="18"/>
        </w:rPr>
        <w:t xml:space="preserve"> Правління Національного </w:t>
      </w:r>
      <w:r>
        <w:rPr>
          <w:rFonts w:ascii="Arial" w:hAnsi="Arial"/>
          <w:color w:val="293A55"/>
          <w:sz w:val="18"/>
        </w:rPr>
        <w:t>банку України від 19.03.2025 р. N 34)</w:t>
      </w:r>
    </w:p>
    <w:p w:rsidR="00356BF6" w:rsidRDefault="00250EBB">
      <w:pPr>
        <w:spacing w:after="75"/>
        <w:ind w:firstLine="240"/>
        <w:jc w:val="both"/>
      </w:pPr>
      <w:bookmarkStart w:id="472" w:name="1454"/>
      <w:bookmarkEnd w:id="471"/>
      <w:r>
        <w:rPr>
          <w:rFonts w:ascii="Arial" w:hAnsi="Arial"/>
          <w:color w:val="293A55"/>
          <w:sz w:val="18"/>
        </w:rPr>
        <w:t>8</w:t>
      </w:r>
      <w:r>
        <w:rPr>
          <w:rFonts w:ascii="Arial" w:hAnsi="Arial"/>
          <w:color w:val="000000"/>
          <w:vertAlign w:val="superscript"/>
        </w:rPr>
        <w:t>1</w:t>
      </w:r>
      <w:r>
        <w:rPr>
          <w:rFonts w:ascii="Arial" w:hAnsi="Arial"/>
          <w:color w:val="293A55"/>
          <w:sz w:val="18"/>
        </w:rPr>
        <w:t>) операцій з повернення продавцем/виробником коштів споживачу - фізичній особі у разі повернення/</w:t>
      </w:r>
      <w:proofErr w:type="spellStart"/>
      <w:r>
        <w:rPr>
          <w:rFonts w:ascii="Arial" w:hAnsi="Arial"/>
          <w:color w:val="293A55"/>
          <w:sz w:val="18"/>
        </w:rPr>
        <w:t>непоставки</w:t>
      </w:r>
      <w:proofErr w:type="spellEnd"/>
      <w:r>
        <w:rPr>
          <w:rFonts w:ascii="Arial" w:hAnsi="Arial"/>
          <w:color w:val="293A55"/>
          <w:sz w:val="18"/>
        </w:rPr>
        <w:t xml:space="preserve"> товару відповідно до</w:t>
      </w:r>
      <w:r>
        <w:rPr>
          <w:rFonts w:ascii="Arial" w:hAnsi="Arial"/>
          <w:color w:val="000000"/>
          <w:sz w:val="18"/>
        </w:rPr>
        <w:t xml:space="preserve"> </w:t>
      </w:r>
      <w:r>
        <w:rPr>
          <w:rFonts w:ascii="Arial" w:hAnsi="Arial"/>
          <w:color w:val="293A55"/>
          <w:sz w:val="18"/>
        </w:rPr>
        <w:t>Закону України "Про захист прав споживачів"</w:t>
      </w:r>
      <w:r>
        <w:rPr>
          <w:rFonts w:ascii="Arial" w:hAnsi="Arial"/>
          <w:color w:val="000000"/>
          <w:sz w:val="18"/>
        </w:rPr>
        <w:t xml:space="preserve"> </w:t>
      </w:r>
      <w:r>
        <w:rPr>
          <w:rFonts w:ascii="Arial" w:hAnsi="Arial"/>
          <w:color w:val="293A55"/>
          <w:sz w:val="18"/>
        </w:rPr>
        <w:t>за одночасного дотримання таких умов:</w:t>
      </w:r>
    </w:p>
    <w:p w:rsidR="00356BF6" w:rsidRDefault="00250EBB">
      <w:pPr>
        <w:spacing w:after="75"/>
        <w:ind w:firstLine="240"/>
        <w:jc w:val="both"/>
      </w:pPr>
      <w:bookmarkStart w:id="473" w:name="1455"/>
      <w:bookmarkEnd w:id="472"/>
      <w:r>
        <w:rPr>
          <w:rFonts w:ascii="Arial" w:hAnsi="Arial"/>
          <w:color w:val="293A55"/>
          <w:sz w:val="18"/>
        </w:rPr>
        <w:t>повер</w:t>
      </w:r>
      <w:r>
        <w:rPr>
          <w:rFonts w:ascii="Arial" w:hAnsi="Arial"/>
          <w:color w:val="293A55"/>
          <w:sz w:val="18"/>
        </w:rPr>
        <w:t>нення коштів здійснюватиметься на рахунок споживача - фізичної особи за реквізитами електронного платіжного засобу, емітованого установою-нерезидентом, який був використаний під час розрахунку за товар;</w:t>
      </w:r>
    </w:p>
    <w:p w:rsidR="00356BF6" w:rsidRDefault="00250EBB">
      <w:pPr>
        <w:spacing w:after="75"/>
        <w:ind w:firstLine="240"/>
        <w:jc w:val="both"/>
      </w:pPr>
      <w:bookmarkStart w:id="474" w:name="1456"/>
      <w:bookmarkEnd w:id="473"/>
      <w:r>
        <w:rPr>
          <w:rFonts w:ascii="Arial" w:hAnsi="Arial"/>
          <w:color w:val="293A55"/>
          <w:sz w:val="18"/>
        </w:rPr>
        <w:t>сума повернення коштів споживачу - фізичній особі у в</w:t>
      </w:r>
      <w:r>
        <w:rPr>
          <w:rFonts w:ascii="Arial" w:hAnsi="Arial"/>
          <w:color w:val="293A55"/>
          <w:sz w:val="18"/>
        </w:rPr>
        <w:t>алюті платежу не повинна перевищувати суми, яка надійшла як оплата товару, виходячи з вартості товару на час його купівлі;</w:t>
      </w:r>
    </w:p>
    <w:p w:rsidR="00356BF6" w:rsidRDefault="00250EBB">
      <w:pPr>
        <w:spacing w:after="75"/>
        <w:ind w:firstLine="240"/>
        <w:jc w:val="both"/>
      </w:pPr>
      <w:bookmarkStart w:id="475" w:name="1457"/>
      <w:bookmarkEnd w:id="474"/>
      <w:r>
        <w:rPr>
          <w:rFonts w:ascii="Arial" w:hAnsi="Arial"/>
          <w:color w:val="293A55"/>
          <w:sz w:val="18"/>
        </w:rPr>
        <w:t>продавець/виробник здійснює повернення коштів за товар у порядку та строки, передбачені вимогами</w:t>
      </w:r>
      <w:r>
        <w:rPr>
          <w:rFonts w:ascii="Arial" w:hAnsi="Arial"/>
          <w:color w:val="000000"/>
          <w:sz w:val="18"/>
        </w:rPr>
        <w:t xml:space="preserve"> </w:t>
      </w:r>
      <w:r>
        <w:rPr>
          <w:rFonts w:ascii="Arial" w:hAnsi="Arial"/>
          <w:color w:val="293A55"/>
          <w:sz w:val="18"/>
        </w:rPr>
        <w:t>Закону України "Про захист прав спож</w:t>
      </w:r>
      <w:r>
        <w:rPr>
          <w:rFonts w:ascii="Arial" w:hAnsi="Arial"/>
          <w:color w:val="293A55"/>
          <w:sz w:val="18"/>
        </w:rPr>
        <w:t>ивачів";</w:t>
      </w:r>
    </w:p>
    <w:p w:rsidR="00356BF6" w:rsidRDefault="00250EBB">
      <w:pPr>
        <w:spacing w:after="75"/>
        <w:ind w:firstLine="240"/>
        <w:jc w:val="right"/>
      </w:pPr>
      <w:bookmarkStart w:id="476" w:name="1458"/>
      <w:bookmarkEnd w:id="475"/>
      <w:r>
        <w:rPr>
          <w:rFonts w:ascii="Arial" w:hAnsi="Arial"/>
          <w:color w:val="293A55"/>
          <w:sz w:val="18"/>
        </w:rPr>
        <w:t>(пункт 14 доповнено підпунктом 8</w:t>
      </w:r>
      <w:r>
        <w:rPr>
          <w:rFonts w:ascii="Arial" w:hAnsi="Arial"/>
          <w:color w:val="000000"/>
          <w:vertAlign w:val="superscript"/>
        </w:rPr>
        <w:t>1</w:t>
      </w:r>
      <w:r>
        <w:rPr>
          <w:rFonts w:ascii="Arial" w:hAnsi="Arial"/>
          <w:color w:val="293A55"/>
          <w:sz w:val="18"/>
        </w:rPr>
        <w:t xml:space="preserve"> згідно з постановою</w:t>
      </w:r>
      <w:r>
        <w:br/>
      </w:r>
      <w:r>
        <w:rPr>
          <w:rFonts w:ascii="Arial" w:hAnsi="Arial"/>
          <w:color w:val="293A55"/>
          <w:sz w:val="18"/>
        </w:rPr>
        <w:t>Правління Національного банку України від 13.01.2026 р. N 2)</w:t>
      </w:r>
    </w:p>
    <w:p w:rsidR="00356BF6" w:rsidRDefault="00250EBB">
      <w:pPr>
        <w:spacing w:after="75"/>
        <w:ind w:firstLine="240"/>
        <w:jc w:val="both"/>
      </w:pPr>
      <w:bookmarkStart w:id="477" w:name="194"/>
      <w:bookmarkEnd w:id="476"/>
      <w:r>
        <w:rPr>
          <w:rFonts w:ascii="Arial" w:hAnsi="Arial"/>
          <w:color w:val="293A55"/>
          <w:sz w:val="18"/>
        </w:rPr>
        <w:t xml:space="preserve">9) на суму в еквіваленті до 100000 гривень </w:t>
      </w:r>
      <w:proofErr w:type="spellStart"/>
      <w:r>
        <w:rPr>
          <w:rFonts w:ascii="Arial" w:hAnsi="Arial"/>
          <w:color w:val="293A55"/>
          <w:sz w:val="18"/>
        </w:rPr>
        <w:t>уключно</w:t>
      </w:r>
      <w:proofErr w:type="spellEnd"/>
      <w:r>
        <w:rPr>
          <w:rFonts w:ascii="Arial" w:hAnsi="Arial"/>
          <w:color w:val="000000"/>
          <w:sz w:val="18"/>
        </w:rPr>
        <w:t xml:space="preserve"> </w:t>
      </w:r>
      <w:r>
        <w:rPr>
          <w:rFonts w:ascii="Arial" w:hAnsi="Arial"/>
          <w:color w:val="293A55"/>
          <w:sz w:val="18"/>
        </w:rPr>
        <w:t>на календарний місяць з усіх рахунків фізичної особи - клієнта банку, відкритих в</w:t>
      </w:r>
      <w:r>
        <w:rPr>
          <w:rFonts w:ascii="Arial" w:hAnsi="Arial"/>
          <w:color w:val="293A55"/>
          <w:sz w:val="18"/>
        </w:rPr>
        <w:t xml:space="preserve"> іноземній валюті, переказів</w:t>
      </w:r>
      <w:r>
        <w:rPr>
          <w:rFonts w:ascii="Arial" w:hAnsi="Arial"/>
          <w:color w:val="000000"/>
          <w:sz w:val="18"/>
        </w:rPr>
        <w:t xml:space="preserve"> </w:t>
      </w:r>
      <w:r>
        <w:rPr>
          <w:rFonts w:ascii="Arial" w:hAnsi="Arial"/>
          <w:color w:val="293A55"/>
          <w:sz w:val="18"/>
        </w:rPr>
        <w:t>на рахунки</w:t>
      </w:r>
      <w:r>
        <w:rPr>
          <w:rFonts w:ascii="Arial" w:hAnsi="Arial"/>
          <w:color w:val="000000"/>
          <w:sz w:val="18"/>
        </w:rPr>
        <w:t xml:space="preserve"> </w:t>
      </w:r>
      <w:r>
        <w:rPr>
          <w:rFonts w:ascii="Arial" w:hAnsi="Arial"/>
          <w:color w:val="293A55"/>
          <w:sz w:val="18"/>
        </w:rPr>
        <w:t>фізичних осіб - отримувачів, під час яких використовуються реквізити електронних платіжних засобів фізичних осіб - отримувачів,</w:t>
      </w:r>
      <w:r>
        <w:rPr>
          <w:rFonts w:ascii="Arial" w:hAnsi="Arial"/>
          <w:color w:val="000000"/>
          <w:sz w:val="18"/>
        </w:rPr>
        <w:t xml:space="preserve"> </w:t>
      </w:r>
      <w:r>
        <w:rPr>
          <w:rFonts w:ascii="Arial" w:hAnsi="Arial"/>
          <w:color w:val="293A55"/>
          <w:sz w:val="18"/>
        </w:rPr>
        <w:t>та розрахунків, здійснених з використанням електронних платіжних засобів, для оплати опе</w:t>
      </w:r>
      <w:r>
        <w:rPr>
          <w:rFonts w:ascii="Arial" w:hAnsi="Arial"/>
          <w:color w:val="293A55"/>
          <w:sz w:val="18"/>
        </w:rPr>
        <w:t>рацій з активами, які безпосередньо конвертуються (обмінюються) на грошові кошти та відповідно до правил та/або інших внутрішніх документів міжнародних платіжних систем належать до операцій "</w:t>
      </w:r>
      <w:proofErr w:type="spellStart"/>
      <w:r>
        <w:rPr>
          <w:rFonts w:ascii="Arial" w:hAnsi="Arial"/>
          <w:color w:val="293A55"/>
          <w:sz w:val="18"/>
        </w:rPr>
        <w:t>квазікеш</w:t>
      </w:r>
      <w:proofErr w:type="spellEnd"/>
      <w:r>
        <w:rPr>
          <w:rFonts w:ascii="Arial" w:hAnsi="Arial"/>
          <w:color w:val="293A55"/>
          <w:sz w:val="18"/>
        </w:rPr>
        <w:t xml:space="preserve">" (англійською мовою </w:t>
      </w:r>
      <w:proofErr w:type="spellStart"/>
      <w:r>
        <w:rPr>
          <w:rFonts w:ascii="Arial" w:hAnsi="Arial"/>
          <w:color w:val="293A55"/>
          <w:sz w:val="18"/>
        </w:rPr>
        <w:t>quasi</w:t>
      </w:r>
      <w:proofErr w:type="spellEnd"/>
      <w:r>
        <w:rPr>
          <w:rFonts w:ascii="Arial" w:hAnsi="Arial"/>
          <w:color w:val="293A55"/>
          <w:sz w:val="18"/>
        </w:rPr>
        <w:t xml:space="preserve"> </w:t>
      </w:r>
      <w:proofErr w:type="spellStart"/>
      <w:r>
        <w:rPr>
          <w:rFonts w:ascii="Arial" w:hAnsi="Arial"/>
          <w:color w:val="293A55"/>
          <w:sz w:val="18"/>
        </w:rPr>
        <w:t>cash</w:t>
      </w:r>
      <w:proofErr w:type="spellEnd"/>
      <w:r>
        <w:rPr>
          <w:rFonts w:ascii="Arial" w:hAnsi="Arial"/>
          <w:color w:val="293A55"/>
          <w:sz w:val="18"/>
        </w:rPr>
        <w:t>).</w:t>
      </w:r>
      <w:r>
        <w:rPr>
          <w:rFonts w:ascii="Arial" w:hAnsi="Arial"/>
          <w:color w:val="000000"/>
          <w:sz w:val="18"/>
        </w:rPr>
        <w:t xml:space="preserve"> </w:t>
      </w:r>
      <w:r>
        <w:rPr>
          <w:rFonts w:ascii="Arial" w:hAnsi="Arial"/>
          <w:color w:val="293A55"/>
          <w:sz w:val="18"/>
        </w:rPr>
        <w:t>До таких операцій, зокр</w:t>
      </w:r>
      <w:r>
        <w:rPr>
          <w:rFonts w:ascii="Arial" w:hAnsi="Arial"/>
          <w:color w:val="293A55"/>
          <w:sz w:val="18"/>
        </w:rPr>
        <w:t xml:space="preserve">ема, але не виключно, належать: купівля </w:t>
      </w:r>
      <w:proofErr w:type="spellStart"/>
      <w:r>
        <w:rPr>
          <w:rFonts w:ascii="Arial" w:hAnsi="Arial"/>
          <w:color w:val="293A55"/>
          <w:sz w:val="18"/>
        </w:rPr>
        <w:t>криптовалют</w:t>
      </w:r>
      <w:proofErr w:type="spellEnd"/>
      <w:r>
        <w:rPr>
          <w:rFonts w:ascii="Arial" w:hAnsi="Arial"/>
          <w:color w:val="293A55"/>
          <w:sz w:val="18"/>
        </w:rPr>
        <w:t>, поповнення електронних гаманців, купівля подарункових сертифікатів,</w:t>
      </w:r>
      <w:r>
        <w:rPr>
          <w:rFonts w:ascii="Arial" w:hAnsi="Arial"/>
          <w:color w:val="000000"/>
          <w:sz w:val="18"/>
        </w:rPr>
        <w:t xml:space="preserve"> </w:t>
      </w:r>
      <w:r>
        <w:rPr>
          <w:rFonts w:ascii="Arial" w:hAnsi="Arial"/>
          <w:color w:val="293A55"/>
          <w:sz w:val="18"/>
        </w:rPr>
        <w:t>лотерей,</w:t>
      </w:r>
      <w:r>
        <w:rPr>
          <w:rFonts w:ascii="Arial" w:hAnsi="Arial"/>
          <w:color w:val="000000"/>
          <w:sz w:val="18"/>
        </w:rPr>
        <w:t xml:space="preserve"> </w:t>
      </w:r>
      <w:r>
        <w:rPr>
          <w:rFonts w:ascii="Arial" w:hAnsi="Arial"/>
          <w:color w:val="293A55"/>
          <w:sz w:val="18"/>
        </w:rPr>
        <w:t>перекази на користь букмекерських компаній, оплата дорожніх чеків.</w:t>
      </w:r>
      <w:r>
        <w:rPr>
          <w:rFonts w:ascii="Arial" w:hAnsi="Arial"/>
          <w:color w:val="000000"/>
          <w:sz w:val="18"/>
        </w:rPr>
        <w:t xml:space="preserve"> </w:t>
      </w:r>
      <w:r>
        <w:rPr>
          <w:rFonts w:ascii="Arial" w:hAnsi="Arial"/>
          <w:color w:val="293A55"/>
          <w:sz w:val="18"/>
        </w:rPr>
        <w:t>Коди категорій торговців, що можуть використовуватися для т</w:t>
      </w:r>
      <w:r>
        <w:rPr>
          <w:rFonts w:ascii="Arial" w:hAnsi="Arial"/>
          <w:color w:val="293A55"/>
          <w:sz w:val="18"/>
        </w:rPr>
        <w:t>аких операцій, зокрема, але не виключно, такі: 4829; 6012; 6050; 6051; 6534; 6539; 6540; 7800; 7801; 7802; 7995; 9406;</w:t>
      </w:r>
    </w:p>
    <w:p w:rsidR="00356BF6" w:rsidRDefault="00250EBB">
      <w:pPr>
        <w:spacing w:after="75"/>
        <w:ind w:firstLine="240"/>
        <w:jc w:val="right"/>
      </w:pPr>
      <w:bookmarkStart w:id="478" w:name="196"/>
      <w:bookmarkEnd w:id="477"/>
      <w:r>
        <w:rPr>
          <w:rFonts w:ascii="Arial" w:hAnsi="Arial"/>
          <w:color w:val="293A55"/>
          <w:sz w:val="18"/>
        </w:rPr>
        <w:lastRenderedPageBreak/>
        <w:t>(пункт 14 доповнено підпунктом 9 згідно з постановою</w:t>
      </w:r>
      <w:r>
        <w:br/>
      </w:r>
      <w:r>
        <w:rPr>
          <w:rFonts w:ascii="Arial" w:hAnsi="Arial"/>
          <w:color w:val="293A55"/>
          <w:sz w:val="18"/>
        </w:rPr>
        <w:t xml:space="preserve"> Правління Національного банку України від 21.03.2022 р. N 58,</w:t>
      </w:r>
      <w:r>
        <w:br/>
      </w:r>
      <w:r>
        <w:rPr>
          <w:rFonts w:ascii="Arial" w:hAnsi="Arial"/>
          <w:color w:val="293A55"/>
          <w:sz w:val="18"/>
        </w:rPr>
        <w:t xml:space="preserve">підпункт 9 пункту 14 </w:t>
      </w:r>
      <w:r>
        <w:rPr>
          <w:rFonts w:ascii="Arial" w:hAnsi="Arial"/>
          <w:color w:val="293A55"/>
          <w:sz w:val="18"/>
        </w:rPr>
        <w:t>із змінами, внесеними згідно з</w:t>
      </w:r>
      <w:r>
        <w:rPr>
          <w:rFonts w:ascii="Arial" w:hAnsi="Arial"/>
          <w:color w:val="000000"/>
          <w:sz w:val="18"/>
        </w:rPr>
        <w:t xml:space="preserve"> </w:t>
      </w:r>
      <w:r>
        <w:rPr>
          <w:rFonts w:ascii="Arial" w:hAnsi="Arial"/>
          <w:color w:val="293A55"/>
          <w:sz w:val="18"/>
        </w:rPr>
        <w:t>постановами</w:t>
      </w:r>
      <w:r>
        <w:br/>
      </w:r>
      <w:r>
        <w:rPr>
          <w:rFonts w:ascii="Arial" w:hAnsi="Arial"/>
          <w:color w:val="293A55"/>
          <w:sz w:val="18"/>
        </w:rPr>
        <w:t xml:space="preserve"> Правління Національного банку України від 20.04.2022 р. N 78,</w:t>
      </w:r>
      <w:r>
        <w:br/>
      </w:r>
      <w:r>
        <w:rPr>
          <w:rFonts w:ascii="Arial" w:hAnsi="Arial"/>
          <w:color w:val="293A55"/>
          <w:sz w:val="18"/>
        </w:rPr>
        <w:t>від 09.05.2022 р. N 96,</w:t>
      </w:r>
      <w:r>
        <w:br/>
      </w:r>
      <w:r>
        <w:rPr>
          <w:rFonts w:ascii="Arial" w:hAnsi="Arial"/>
          <w:color w:val="293A55"/>
          <w:sz w:val="18"/>
        </w:rPr>
        <w:t>від 20.02.2024 р. N 24,</w:t>
      </w:r>
      <w:r>
        <w:br/>
      </w:r>
      <w:r>
        <w:rPr>
          <w:rFonts w:ascii="Arial" w:hAnsi="Arial"/>
          <w:color w:val="293A55"/>
          <w:sz w:val="18"/>
        </w:rPr>
        <w:t>від 27.08.2024 р. N 102)</w:t>
      </w:r>
    </w:p>
    <w:p w:rsidR="00356BF6" w:rsidRDefault="00250EBB">
      <w:pPr>
        <w:spacing w:after="75"/>
        <w:ind w:firstLine="240"/>
        <w:jc w:val="both"/>
      </w:pPr>
      <w:bookmarkStart w:id="479" w:name="660"/>
      <w:bookmarkEnd w:id="478"/>
      <w:r>
        <w:rPr>
          <w:rFonts w:ascii="Arial" w:hAnsi="Arial"/>
          <w:color w:val="293A55"/>
          <w:sz w:val="18"/>
        </w:rPr>
        <w:t>9</w:t>
      </w:r>
      <w:r>
        <w:rPr>
          <w:rFonts w:ascii="Arial" w:hAnsi="Arial"/>
          <w:color w:val="000000"/>
          <w:vertAlign w:val="superscript"/>
        </w:rPr>
        <w:t>1</w:t>
      </w:r>
      <w:r>
        <w:rPr>
          <w:rFonts w:ascii="Arial" w:hAnsi="Arial"/>
          <w:color w:val="293A55"/>
          <w:sz w:val="18"/>
        </w:rPr>
        <w:t>) підпункт 9</w:t>
      </w:r>
      <w:r>
        <w:rPr>
          <w:rFonts w:ascii="Arial" w:hAnsi="Arial"/>
          <w:color w:val="000000"/>
          <w:vertAlign w:val="superscript"/>
        </w:rPr>
        <w:t>1</w:t>
      </w:r>
      <w:r>
        <w:rPr>
          <w:rFonts w:ascii="Arial" w:hAnsi="Arial"/>
          <w:color w:val="293A55"/>
          <w:sz w:val="18"/>
        </w:rPr>
        <w:t xml:space="preserve"> пункту 14 виключено</w:t>
      </w:r>
    </w:p>
    <w:p w:rsidR="00356BF6" w:rsidRDefault="00250EBB">
      <w:pPr>
        <w:spacing w:after="75"/>
        <w:ind w:firstLine="240"/>
        <w:jc w:val="right"/>
      </w:pPr>
      <w:bookmarkStart w:id="480" w:name="316"/>
      <w:bookmarkEnd w:id="479"/>
      <w:r>
        <w:rPr>
          <w:rFonts w:ascii="Arial" w:hAnsi="Arial"/>
          <w:color w:val="293A55"/>
          <w:sz w:val="18"/>
        </w:rPr>
        <w:t>(пункт 14 доповнено підпунктом 9</w:t>
      </w:r>
      <w:r>
        <w:rPr>
          <w:rFonts w:ascii="Arial" w:hAnsi="Arial"/>
          <w:color w:val="000000"/>
          <w:vertAlign w:val="superscript"/>
        </w:rPr>
        <w:t>1</w:t>
      </w:r>
      <w:r>
        <w:rPr>
          <w:rFonts w:ascii="Arial" w:hAnsi="Arial"/>
          <w:color w:val="293A55"/>
          <w:sz w:val="18"/>
        </w:rPr>
        <w:t xml:space="preserve"> згідно </w:t>
      </w:r>
      <w:r>
        <w:rPr>
          <w:rFonts w:ascii="Arial" w:hAnsi="Arial"/>
          <w:color w:val="293A55"/>
          <w:sz w:val="18"/>
        </w:rPr>
        <w:t>з постановою</w:t>
      </w:r>
      <w:r>
        <w:br/>
      </w:r>
      <w:r>
        <w:rPr>
          <w:rFonts w:ascii="Arial" w:hAnsi="Arial"/>
          <w:color w:val="293A55"/>
          <w:sz w:val="18"/>
        </w:rPr>
        <w:t xml:space="preserve"> Правління Національного банку України від 20.04.2022 р. N 78,</w:t>
      </w:r>
      <w:r>
        <w:br/>
      </w:r>
      <w:r>
        <w:rPr>
          <w:rFonts w:ascii="Arial" w:hAnsi="Arial"/>
          <w:color w:val="293A55"/>
          <w:sz w:val="18"/>
        </w:rPr>
        <w:t>підпункт 9</w:t>
      </w:r>
      <w:r>
        <w:rPr>
          <w:rFonts w:ascii="Arial" w:hAnsi="Arial"/>
          <w:color w:val="000000"/>
          <w:vertAlign w:val="superscript"/>
        </w:rPr>
        <w:t>1</w:t>
      </w:r>
      <w:r>
        <w:rPr>
          <w:rFonts w:ascii="Arial" w:hAnsi="Arial"/>
          <w:color w:val="293A55"/>
          <w:sz w:val="18"/>
        </w:rPr>
        <w:t xml:space="preserve"> пункту 14 із змінами, внесеними згідно з постановою</w:t>
      </w:r>
      <w:r>
        <w:br/>
      </w:r>
      <w:r>
        <w:rPr>
          <w:rFonts w:ascii="Arial" w:hAnsi="Arial"/>
          <w:color w:val="293A55"/>
          <w:sz w:val="18"/>
        </w:rPr>
        <w:t xml:space="preserve"> Правління Національного банку України від 21.07.2022 р. N 154,</w:t>
      </w:r>
      <w:r>
        <w:br/>
      </w:r>
      <w:r>
        <w:rPr>
          <w:rFonts w:ascii="Arial" w:hAnsi="Arial"/>
          <w:color w:val="293A55"/>
          <w:sz w:val="18"/>
        </w:rPr>
        <w:t>виключено згідно з постановою Правління</w:t>
      </w:r>
      <w:r>
        <w:br/>
      </w:r>
      <w:r>
        <w:rPr>
          <w:rFonts w:ascii="Arial" w:hAnsi="Arial"/>
          <w:color w:val="293A55"/>
          <w:sz w:val="18"/>
        </w:rPr>
        <w:t xml:space="preserve"> Національно</w:t>
      </w:r>
      <w:r>
        <w:rPr>
          <w:rFonts w:ascii="Arial" w:hAnsi="Arial"/>
          <w:color w:val="293A55"/>
          <w:sz w:val="18"/>
        </w:rPr>
        <w:t>го банку України від 29.09.2022 р. N 211)</w:t>
      </w:r>
    </w:p>
    <w:p w:rsidR="00356BF6" w:rsidRDefault="00250EBB">
      <w:pPr>
        <w:spacing w:after="75"/>
        <w:ind w:firstLine="240"/>
        <w:jc w:val="both"/>
      </w:pPr>
      <w:bookmarkStart w:id="481" w:name="1549"/>
      <w:bookmarkEnd w:id="480"/>
      <w:r>
        <w:rPr>
          <w:rFonts w:ascii="Arial" w:hAnsi="Arial"/>
          <w:color w:val="293A55"/>
          <w:sz w:val="18"/>
        </w:rPr>
        <w:t>9</w:t>
      </w:r>
      <w:r>
        <w:rPr>
          <w:rFonts w:ascii="Arial" w:hAnsi="Arial"/>
          <w:color w:val="000000"/>
          <w:vertAlign w:val="superscript"/>
        </w:rPr>
        <w:t>2</w:t>
      </w:r>
      <w:r>
        <w:rPr>
          <w:rFonts w:ascii="Arial" w:hAnsi="Arial"/>
          <w:color w:val="293A55"/>
          <w:sz w:val="18"/>
        </w:rPr>
        <w:t>) розрахунків на суму в еквіваленті до 100000 гривень включно на календарний місяць з усіх рахунків фізичної особи - клієнта банку, відкритих в іноземній валюті, з використанням особистих електронних платіжних за</w:t>
      </w:r>
      <w:r>
        <w:rPr>
          <w:rFonts w:ascii="Arial" w:hAnsi="Arial"/>
          <w:color w:val="293A55"/>
          <w:sz w:val="18"/>
        </w:rPr>
        <w:t>собів та кодів категорій торговців 5094, 5944, 5972;</w:t>
      </w:r>
    </w:p>
    <w:p w:rsidR="00356BF6" w:rsidRDefault="00250EBB">
      <w:pPr>
        <w:spacing w:after="75"/>
        <w:ind w:firstLine="240"/>
        <w:jc w:val="right"/>
      </w:pPr>
      <w:bookmarkStart w:id="482" w:name="1213"/>
      <w:bookmarkEnd w:id="481"/>
      <w:r>
        <w:rPr>
          <w:rFonts w:ascii="Arial" w:hAnsi="Arial"/>
          <w:color w:val="293A55"/>
          <w:sz w:val="18"/>
        </w:rPr>
        <w:t>(пункт 14 доповнено підпунктом 9</w:t>
      </w:r>
      <w:r>
        <w:rPr>
          <w:rFonts w:ascii="Arial" w:hAnsi="Arial"/>
          <w:color w:val="000000"/>
          <w:vertAlign w:val="superscript"/>
        </w:rPr>
        <w:t>2</w:t>
      </w:r>
      <w:r>
        <w:rPr>
          <w:rFonts w:ascii="Arial" w:hAnsi="Arial"/>
          <w:color w:val="293A55"/>
          <w:sz w:val="18"/>
        </w:rPr>
        <w:t xml:space="preserve"> згідно з постановою</w:t>
      </w:r>
      <w:r>
        <w:br/>
      </w:r>
      <w:r>
        <w:rPr>
          <w:rFonts w:ascii="Arial" w:hAnsi="Arial"/>
          <w:color w:val="293A55"/>
          <w:sz w:val="18"/>
        </w:rPr>
        <w:t xml:space="preserve"> Правління Національного банку України від 06.09.2024 р. N 108,</w:t>
      </w:r>
      <w:r>
        <w:br/>
      </w:r>
      <w:r>
        <w:rPr>
          <w:rFonts w:ascii="Arial" w:hAnsi="Arial"/>
          <w:color w:val="293A55"/>
          <w:sz w:val="18"/>
        </w:rPr>
        <w:t>підпункт 9</w:t>
      </w:r>
      <w:r>
        <w:rPr>
          <w:rFonts w:ascii="Arial" w:hAnsi="Arial"/>
          <w:color w:val="000000"/>
          <w:vertAlign w:val="superscript"/>
        </w:rPr>
        <w:t>2</w:t>
      </w:r>
      <w:r>
        <w:rPr>
          <w:rFonts w:ascii="Arial" w:hAnsi="Arial"/>
          <w:color w:val="293A55"/>
          <w:sz w:val="18"/>
        </w:rPr>
        <w:t xml:space="preserve"> пункту 14 у редакції постанови Правління</w:t>
      </w:r>
      <w:r>
        <w:br/>
      </w:r>
      <w:r>
        <w:rPr>
          <w:rFonts w:ascii="Arial" w:hAnsi="Arial"/>
          <w:color w:val="293A55"/>
          <w:sz w:val="18"/>
        </w:rPr>
        <w:t xml:space="preserve"> Національного банку України від</w:t>
      </w:r>
      <w:r>
        <w:rPr>
          <w:rFonts w:ascii="Arial" w:hAnsi="Arial"/>
          <w:color w:val="293A55"/>
          <w:sz w:val="18"/>
        </w:rPr>
        <w:t xml:space="preserve"> 10.08.2026 р. N 90)</w:t>
      </w:r>
    </w:p>
    <w:p w:rsidR="00356BF6" w:rsidRDefault="00250EBB">
      <w:pPr>
        <w:spacing w:after="75"/>
        <w:ind w:firstLine="240"/>
        <w:jc w:val="both"/>
      </w:pPr>
      <w:bookmarkStart w:id="483" w:name="1550"/>
      <w:bookmarkEnd w:id="482"/>
      <w:r>
        <w:rPr>
          <w:rFonts w:ascii="Arial" w:hAnsi="Arial"/>
          <w:color w:val="293A55"/>
          <w:sz w:val="18"/>
        </w:rPr>
        <w:t>9</w:t>
      </w:r>
      <w:r>
        <w:rPr>
          <w:rFonts w:ascii="Arial" w:hAnsi="Arial"/>
          <w:color w:val="000000"/>
          <w:vertAlign w:val="superscript"/>
        </w:rPr>
        <w:t>3</w:t>
      </w:r>
      <w:r>
        <w:rPr>
          <w:rFonts w:ascii="Arial" w:hAnsi="Arial"/>
          <w:color w:val="293A55"/>
          <w:sz w:val="18"/>
        </w:rPr>
        <w:t>) розрахунків на суму, що в еквіваленті не перевищує 500000 гривень включно на календарний місяць з усіх рахунків фізичної особи - клієнта банку, відкритих в іноземній валюті, з використанням особистих електронних платіжних засобів т</w:t>
      </w:r>
      <w:r>
        <w:rPr>
          <w:rFonts w:ascii="Arial" w:hAnsi="Arial"/>
          <w:color w:val="293A55"/>
          <w:sz w:val="18"/>
        </w:rPr>
        <w:t xml:space="preserve">а кодів категорій торговців 6513, 7299, 7311, 7392, 7399, 8111, 8931, 8999, 9399 (сукупно за всіма цими кодами) та/або без використання особистих електронних платіжних засобів за операціями з оренди житла та/або оплати послуг за проживання шляхом переказу </w:t>
      </w:r>
      <w:r>
        <w:rPr>
          <w:rFonts w:ascii="Arial" w:hAnsi="Arial"/>
          <w:color w:val="293A55"/>
          <w:sz w:val="18"/>
        </w:rPr>
        <w:t>в межах цього ліміту власних коштів в іноземній валюті;</w:t>
      </w:r>
    </w:p>
    <w:p w:rsidR="00356BF6" w:rsidRDefault="00250EBB">
      <w:pPr>
        <w:spacing w:after="75"/>
        <w:ind w:firstLine="240"/>
        <w:jc w:val="right"/>
      </w:pPr>
      <w:bookmarkStart w:id="484" w:name="1214"/>
      <w:bookmarkEnd w:id="483"/>
      <w:r>
        <w:rPr>
          <w:rFonts w:ascii="Arial" w:hAnsi="Arial"/>
          <w:color w:val="293A55"/>
          <w:sz w:val="18"/>
        </w:rPr>
        <w:t>(пункт 14 доповнено підпунктом 9</w:t>
      </w:r>
      <w:r>
        <w:rPr>
          <w:rFonts w:ascii="Arial" w:hAnsi="Arial"/>
          <w:color w:val="000000"/>
          <w:vertAlign w:val="superscript"/>
        </w:rPr>
        <w:t>3</w:t>
      </w:r>
      <w:r>
        <w:rPr>
          <w:rFonts w:ascii="Arial" w:hAnsi="Arial"/>
          <w:color w:val="293A55"/>
          <w:sz w:val="18"/>
        </w:rPr>
        <w:t xml:space="preserve"> згідно з постановою</w:t>
      </w:r>
      <w:r>
        <w:br/>
      </w:r>
      <w:r>
        <w:rPr>
          <w:rFonts w:ascii="Arial" w:hAnsi="Arial"/>
          <w:color w:val="293A55"/>
          <w:sz w:val="18"/>
        </w:rPr>
        <w:t xml:space="preserve"> Правління Національного банку України від 06.09.2024 р. N 108,</w:t>
      </w:r>
      <w:r>
        <w:br/>
      </w:r>
      <w:r>
        <w:rPr>
          <w:rFonts w:ascii="Arial" w:hAnsi="Arial"/>
          <w:color w:val="293A55"/>
          <w:sz w:val="18"/>
        </w:rPr>
        <w:t>підпункт 9</w:t>
      </w:r>
      <w:r>
        <w:rPr>
          <w:rFonts w:ascii="Arial" w:hAnsi="Arial"/>
          <w:color w:val="000000"/>
          <w:vertAlign w:val="superscript"/>
        </w:rPr>
        <w:t>3</w:t>
      </w:r>
      <w:r>
        <w:rPr>
          <w:rFonts w:ascii="Arial" w:hAnsi="Arial"/>
          <w:color w:val="293A55"/>
          <w:sz w:val="18"/>
        </w:rPr>
        <w:t xml:space="preserve"> пункту 14 із змінами, внесеними згідно з постановою</w:t>
      </w:r>
      <w:r>
        <w:br/>
      </w:r>
      <w:r>
        <w:rPr>
          <w:rFonts w:ascii="Arial" w:hAnsi="Arial"/>
          <w:color w:val="293A55"/>
          <w:sz w:val="18"/>
        </w:rPr>
        <w:t xml:space="preserve"> Правління Національного банку України від 09.05.2025 р. N 53,</w:t>
      </w:r>
      <w:r>
        <w:br/>
      </w:r>
      <w:r>
        <w:rPr>
          <w:rFonts w:ascii="Arial" w:hAnsi="Arial"/>
          <w:color w:val="293A55"/>
          <w:sz w:val="18"/>
        </w:rPr>
        <w:t>у редакції постанови Правління</w:t>
      </w:r>
      <w:r>
        <w:br/>
      </w:r>
      <w:r>
        <w:rPr>
          <w:rFonts w:ascii="Arial" w:hAnsi="Arial"/>
          <w:color w:val="293A55"/>
          <w:sz w:val="18"/>
        </w:rPr>
        <w:t xml:space="preserve"> Національного банку України від 10.08.2026 р. N 90)</w:t>
      </w:r>
    </w:p>
    <w:p w:rsidR="00356BF6" w:rsidRDefault="00250EBB">
      <w:pPr>
        <w:spacing w:after="75"/>
        <w:ind w:firstLine="240"/>
        <w:jc w:val="both"/>
      </w:pPr>
      <w:bookmarkStart w:id="485" w:name="250"/>
      <w:bookmarkEnd w:id="484"/>
      <w:r>
        <w:rPr>
          <w:rFonts w:ascii="Arial" w:hAnsi="Arial"/>
          <w:color w:val="293A55"/>
          <w:sz w:val="18"/>
        </w:rPr>
        <w:t>10) розрахунків</w:t>
      </w:r>
      <w:r>
        <w:rPr>
          <w:rFonts w:ascii="Arial" w:hAnsi="Arial"/>
          <w:color w:val="000000"/>
          <w:sz w:val="18"/>
        </w:rPr>
        <w:t xml:space="preserve"> </w:t>
      </w:r>
      <w:r>
        <w:rPr>
          <w:rFonts w:ascii="Arial" w:hAnsi="Arial"/>
          <w:color w:val="293A55"/>
          <w:sz w:val="18"/>
        </w:rPr>
        <w:t>призначеного оператора послуг</w:t>
      </w:r>
      <w:r>
        <w:rPr>
          <w:rFonts w:ascii="Arial" w:hAnsi="Arial"/>
          <w:color w:val="000000"/>
          <w:sz w:val="18"/>
        </w:rPr>
        <w:t xml:space="preserve"> </w:t>
      </w:r>
      <w:r>
        <w:rPr>
          <w:rFonts w:ascii="Arial" w:hAnsi="Arial"/>
          <w:color w:val="293A55"/>
          <w:sz w:val="18"/>
        </w:rPr>
        <w:t>поштового зв'язку, небанківських фінансових установ, які є прям</w:t>
      </w:r>
      <w:r>
        <w:rPr>
          <w:rFonts w:ascii="Arial" w:hAnsi="Arial"/>
          <w:color w:val="293A55"/>
          <w:sz w:val="18"/>
        </w:rPr>
        <w:t>ими учасниками міжнародних карткових платіжних систем, за зобов'язаннями перед цими платіжними системами;</w:t>
      </w:r>
    </w:p>
    <w:p w:rsidR="00356BF6" w:rsidRDefault="00250EBB">
      <w:pPr>
        <w:spacing w:after="75"/>
        <w:ind w:firstLine="240"/>
        <w:jc w:val="right"/>
      </w:pPr>
      <w:bookmarkStart w:id="486" w:name="197"/>
      <w:bookmarkEnd w:id="485"/>
      <w:r>
        <w:rPr>
          <w:rFonts w:ascii="Arial" w:hAnsi="Arial"/>
          <w:color w:val="293A55"/>
          <w:sz w:val="18"/>
        </w:rPr>
        <w:t>(пункт 14 доповнено підпунктом 10 згідно з постановою</w:t>
      </w:r>
      <w:r>
        <w:br/>
      </w:r>
      <w:r>
        <w:rPr>
          <w:rFonts w:ascii="Arial" w:hAnsi="Arial"/>
          <w:color w:val="293A55"/>
          <w:sz w:val="18"/>
        </w:rPr>
        <w:t xml:space="preserve"> Правління Національного банку України від 21.03.2022 р. N 58,</w:t>
      </w:r>
      <w:r>
        <w:br/>
      </w:r>
      <w:r>
        <w:rPr>
          <w:rFonts w:ascii="Arial" w:hAnsi="Arial"/>
          <w:color w:val="293A55"/>
          <w:sz w:val="18"/>
        </w:rPr>
        <w:t xml:space="preserve">підпункт 10 пункту 14 у редакції </w:t>
      </w:r>
      <w:r>
        <w:rPr>
          <w:rFonts w:ascii="Arial" w:hAnsi="Arial"/>
          <w:color w:val="293A55"/>
          <w:sz w:val="18"/>
        </w:rPr>
        <w:t>постанови Правління</w:t>
      </w:r>
      <w:r>
        <w:br/>
      </w:r>
      <w:r>
        <w:rPr>
          <w:rFonts w:ascii="Arial" w:hAnsi="Arial"/>
          <w:color w:val="293A55"/>
          <w:sz w:val="18"/>
        </w:rPr>
        <w:t xml:space="preserve"> Національного банку України від 04.04.2022 р. N 68,</w:t>
      </w:r>
      <w:r>
        <w:br/>
      </w:r>
      <w:r>
        <w:rPr>
          <w:rFonts w:ascii="Arial" w:hAnsi="Arial"/>
          <w:color w:val="293A55"/>
          <w:sz w:val="18"/>
        </w:rPr>
        <w:t>із змінами, внесеними згідно з постановою Правління</w:t>
      </w:r>
      <w:r>
        <w:br/>
      </w:r>
      <w:r>
        <w:rPr>
          <w:rFonts w:ascii="Arial" w:hAnsi="Arial"/>
          <w:color w:val="293A55"/>
          <w:sz w:val="18"/>
        </w:rPr>
        <w:t xml:space="preserve"> Національного банку України від 10.08.2023 р. N 96)</w:t>
      </w:r>
    </w:p>
    <w:p w:rsidR="00356BF6" w:rsidRDefault="00250EBB">
      <w:pPr>
        <w:spacing w:after="75"/>
        <w:ind w:firstLine="240"/>
        <w:jc w:val="both"/>
      </w:pPr>
      <w:bookmarkStart w:id="487" w:name="706"/>
      <w:bookmarkEnd w:id="486"/>
      <w:r>
        <w:rPr>
          <w:rFonts w:ascii="Arial" w:hAnsi="Arial"/>
          <w:color w:val="293A55"/>
          <w:sz w:val="18"/>
        </w:rPr>
        <w:t>10</w:t>
      </w:r>
      <w:r>
        <w:rPr>
          <w:rFonts w:ascii="Arial" w:hAnsi="Arial"/>
          <w:color w:val="000000"/>
          <w:vertAlign w:val="superscript"/>
        </w:rPr>
        <w:t>1</w:t>
      </w:r>
      <w:r>
        <w:rPr>
          <w:rFonts w:ascii="Arial" w:hAnsi="Arial"/>
          <w:color w:val="293A55"/>
          <w:sz w:val="18"/>
        </w:rPr>
        <w:t>) переказів</w:t>
      </w:r>
      <w:r>
        <w:rPr>
          <w:rFonts w:ascii="Arial" w:hAnsi="Arial"/>
          <w:color w:val="000000"/>
          <w:sz w:val="18"/>
        </w:rPr>
        <w:t xml:space="preserve"> </w:t>
      </w:r>
      <w:r>
        <w:rPr>
          <w:rFonts w:ascii="Arial" w:hAnsi="Arial"/>
          <w:color w:val="293A55"/>
          <w:sz w:val="18"/>
        </w:rPr>
        <w:t>призначеного оператора послуг</w:t>
      </w:r>
      <w:r>
        <w:rPr>
          <w:rFonts w:ascii="Arial" w:hAnsi="Arial"/>
          <w:color w:val="000000"/>
          <w:sz w:val="18"/>
        </w:rPr>
        <w:t xml:space="preserve"> </w:t>
      </w:r>
      <w:r>
        <w:rPr>
          <w:rFonts w:ascii="Arial" w:hAnsi="Arial"/>
          <w:color w:val="293A55"/>
          <w:sz w:val="18"/>
        </w:rPr>
        <w:t xml:space="preserve">поштового зв'язку, небанківських </w:t>
      </w:r>
      <w:r>
        <w:rPr>
          <w:rFonts w:ascii="Arial" w:hAnsi="Arial"/>
          <w:color w:val="293A55"/>
          <w:sz w:val="18"/>
        </w:rPr>
        <w:t>фінансових установ, які є прямими учасниками міжнародних карткових платіжних систем, у сумі, необхідній для розміщення гарантійних депозитів в іноземній валюті на користь цих систем. На такі перекази не поширюються вимоги</w:t>
      </w:r>
      <w:r>
        <w:rPr>
          <w:rFonts w:ascii="Arial" w:hAnsi="Arial"/>
          <w:color w:val="000000"/>
          <w:sz w:val="18"/>
        </w:rPr>
        <w:t xml:space="preserve"> </w:t>
      </w:r>
      <w:r>
        <w:rPr>
          <w:rFonts w:ascii="Arial" w:hAnsi="Arial"/>
          <w:color w:val="293A55"/>
          <w:sz w:val="18"/>
        </w:rPr>
        <w:t>пункту 89 розділу IX Положення N 5</w:t>
      </w:r>
      <w:r>
        <w:rPr>
          <w:rFonts w:ascii="Arial" w:hAnsi="Arial"/>
          <w:color w:val="293A55"/>
          <w:sz w:val="18"/>
        </w:rPr>
        <w:t>;</w:t>
      </w:r>
    </w:p>
    <w:p w:rsidR="00356BF6" w:rsidRDefault="00250EBB">
      <w:pPr>
        <w:spacing w:after="75"/>
        <w:ind w:firstLine="240"/>
        <w:jc w:val="right"/>
      </w:pPr>
      <w:bookmarkStart w:id="488" w:name="707"/>
      <w:bookmarkEnd w:id="487"/>
      <w:r>
        <w:rPr>
          <w:rFonts w:ascii="Arial" w:hAnsi="Arial"/>
          <w:color w:val="293A55"/>
          <w:sz w:val="18"/>
        </w:rPr>
        <w:t>(пункт 14 доповнено підпунктом 10</w:t>
      </w:r>
      <w:r>
        <w:rPr>
          <w:rFonts w:ascii="Arial" w:hAnsi="Arial"/>
          <w:color w:val="000000"/>
          <w:vertAlign w:val="superscript"/>
        </w:rPr>
        <w:t>1</w:t>
      </w:r>
      <w:r>
        <w:rPr>
          <w:rFonts w:ascii="Arial" w:hAnsi="Arial"/>
          <w:color w:val="293A55"/>
          <w:sz w:val="18"/>
        </w:rPr>
        <w:t xml:space="preserve"> згідно з постановою</w:t>
      </w:r>
      <w:r>
        <w:br/>
      </w:r>
      <w:r>
        <w:rPr>
          <w:rFonts w:ascii="Arial" w:hAnsi="Arial"/>
          <w:color w:val="293A55"/>
          <w:sz w:val="18"/>
        </w:rPr>
        <w:t xml:space="preserve"> Правління Національного банку України від 04.11.2022 р. N 227,</w:t>
      </w:r>
      <w:r>
        <w:br/>
      </w:r>
      <w:r>
        <w:rPr>
          <w:rFonts w:ascii="Arial" w:hAnsi="Arial"/>
          <w:color w:val="293A55"/>
          <w:sz w:val="18"/>
        </w:rPr>
        <w:t>підпункт 10</w:t>
      </w:r>
      <w:r>
        <w:rPr>
          <w:rFonts w:ascii="Arial" w:hAnsi="Arial"/>
          <w:color w:val="000000"/>
          <w:vertAlign w:val="superscript"/>
        </w:rPr>
        <w:t>1</w:t>
      </w:r>
      <w:r>
        <w:rPr>
          <w:rFonts w:ascii="Arial" w:hAnsi="Arial"/>
          <w:color w:val="293A55"/>
          <w:sz w:val="18"/>
        </w:rPr>
        <w:t xml:space="preserve"> пункту 14 із змінами, внесеними згідно з постановою</w:t>
      </w:r>
      <w:r>
        <w:br/>
      </w:r>
      <w:r>
        <w:rPr>
          <w:rFonts w:ascii="Arial" w:hAnsi="Arial"/>
          <w:color w:val="293A55"/>
          <w:sz w:val="18"/>
        </w:rPr>
        <w:t xml:space="preserve"> Правління Національного банку України від 10.08.2023 р. N 96)</w:t>
      </w:r>
    </w:p>
    <w:p w:rsidR="00356BF6" w:rsidRDefault="00250EBB">
      <w:pPr>
        <w:spacing w:after="75"/>
        <w:ind w:firstLine="240"/>
        <w:jc w:val="both"/>
      </w:pPr>
      <w:bookmarkStart w:id="489" w:name="997"/>
      <w:bookmarkEnd w:id="488"/>
      <w:r>
        <w:rPr>
          <w:rFonts w:ascii="Arial" w:hAnsi="Arial"/>
          <w:color w:val="293A55"/>
          <w:sz w:val="18"/>
        </w:rPr>
        <w:t>10</w:t>
      </w:r>
      <w:r>
        <w:rPr>
          <w:rFonts w:ascii="Arial" w:hAnsi="Arial"/>
          <w:color w:val="000000"/>
          <w:vertAlign w:val="superscript"/>
        </w:rPr>
        <w:t>2</w:t>
      </w:r>
      <w:r>
        <w:rPr>
          <w:rFonts w:ascii="Arial" w:hAnsi="Arial"/>
          <w:color w:val="293A55"/>
          <w:sz w:val="18"/>
        </w:rPr>
        <w:t>) пе</w:t>
      </w:r>
      <w:r>
        <w:rPr>
          <w:rFonts w:ascii="Arial" w:hAnsi="Arial"/>
          <w:color w:val="293A55"/>
          <w:sz w:val="18"/>
        </w:rPr>
        <w:t>реказів оператора системи передачі електричної енергії, який відповідає вимогам</w:t>
      </w:r>
      <w:r>
        <w:rPr>
          <w:rFonts w:ascii="Arial" w:hAnsi="Arial"/>
          <w:color w:val="000000"/>
          <w:sz w:val="18"/>
        </w:rPr>
        <w:t xml:space="preserve"> </w:t>
      </w:r>
      <w:r>
        <w:rPr>
          <w:rFonts w:ascii="Arial" w:hAnsi="Arial"/>
          <w:color w:val="293A55"/>
          <w:sz w:val="18"/>
        </w:rPr>
        <w:t xml:space="preserve">статті 31 Закону України "Про ринок електричної енергії", пов'язаних із розподілом доходів від управління </w:t>
      </w:r>
      <w:r>
        <w:rPr>
          <w:rFonts w:ascii="Arial" w:hAnsi="Arial"/>
          <w:color w:val="293A55"/>
          <w:sz w:val="18"/>
        </w:rPr>
        <w:lastRenderedPageBreak/>
        <w:t>обмеженнями між оператором системи передачі електричної енергії та опе</w:t>
      </w:r>
      <w:r>
        <w:rPr>
          <w:rFonts w:ascii="Arial" w:hAnsi="Arial"/>
          <w:color w:val="293A55"/>
          <w:sz w:val="18"/>
        </w:rPr>
        <w:t>ратором системи передачі суміжної держави (перерахування частини коштів за результатами проведення аукціону з розподілу пропускної спроможності міждержавного перетину), що здійснюється відповідно до</w:t>
      </w:r>
      <w:r>
        <w:rPr>
          <w:rFonts w:ascii="Arial" w:hAnsi="Arial"/>
          <w:color w:val="000000"/>
          <w:sz w:val="18"/>
        </w:rPr>
        <w:t xml:space="preserve"> </w:t>
      </w:r>
      <w:r>
        <w:rPr>
          <w:rFonts w:ascii="Arial" w:hAnsi="Arial"/>
          <w:color w:val="293A55"/>
          <w:sz w:val="18"/>
        </w:rPr>
        <w:t>частини третьої статті 43</w:t>
      </w:r>
      <w:r>
        <w:rPr>
          <w:rFonts w:ascii="Arial" w:hAnsi="Arial"/>
          <w:color w:val="000000"/>
          <w:sz w:val="18"/>
        </w:rPr>
        <w:t xml:space="preserve"> </w:t>
      </w:r>
      <w:r>
        <w:rPr>
          <w:rFonts w:ascii="Arial" w:hAnsi="Arial"/>
          <w:color w:val="293A55"/>
          <w:sz w:val="18"/>
        </w:rPr>
        <w:t>та/або абзацу шостого</w:t>
      </w:r>
      <w:r>
        <w:rPr>
          <w:rFonts w:ascii="Arial" w:hAnsi="Arial"/>
          <w:color w:val="000000"/>
          <w:sz w:val="18"/>
        </w:rPr>
        <w:t xml:space="preserve"> </w:t>
      </w:r>
      <w:r>
        <w:rPr>
          <w:rFonts w:ascii="Arial" w:hAnsi="Arial"/>
          <w:color w:val="293A55"/>
          <w:sz w:val="18"/>
        </w:rPr>
        <w:t>пункту 11</w:t>
      </w:r>
      <w:r>
        <w:rPr>
          <w:rFonts w:ascii="Arial" w:hAnsi="Arial"/>
          <w:color w:val="000000"/>
          <w:vertAlign w:val="superscript"/>
        </w:rPr>
        <w:t>3</w:t>
      </w:r>
      <w:r>
        <w:rPr>
          <w:rFonts w:ascii="Arial" w:hAnsi="Arial"/>
          <w:color w:val="000000"/>
          <w:sz w:val="18"/>
        </w:rPr>
        <w:t xml:space="preserve"> </w:t>
      </w:r>
      <w:r>
        <w:rPr>
          <w:rFonts w:ascii="Arial" w:hAnsi="Arial"/>
          <w:color w:val="293A55"/>
          <w:sz w:val="18"/>
        </w:rPr>
        <w:t>розділу XVII "Прикінцеві та перехідні положення" Закону України "Про ринок електричної енергії". На такі перекази не поширюються вимоги</w:t>
      </w:r>
      <w:r>
        <w:rPr>
          <w:rFonts w:ascii="Arial" w:hAnsi="Arial"/>
          <w:color w:val="000000"/>
          <w:sz w:val="18"/>
        </w:rPr>
        <w:t xml:space="preserve"> </w:t>
      </w:r>
      <w:r>
        <w:rPr>
          <w:rFonts w:ascii="Arial" w:hAnsi="Arial"/>
          <w:color w:val="293A55"/>
          <w:sz w:val="18"/>
        </w:rPr>
        <w:t>пункту 89 розділу IX Положення N 5;</w:t>
      </w:r>
    </w:p>
    <w:p w:rsidR="00356BF6" w:rsidRDefault="00250EBB">
      <w:pPr>
        <w:spacing w:after="75"/>
        <w:ind w:firstLine="240"/>
        <w:jc w:val="right"/>
      </w:pPr>
      <w:bookmarkStart w:id="490" w:name="999"/>
      <w:bookmarkEnd w:id="489"/>
      <w:r>
        <w:rPr>
          <w:rFonts w:ascii="Arial" w:hAnsi="Arial"/>
          <w:color w:val="293A55"/>
          <w:sz w:val="18"/>
        </w:rPr>
        <w:t>(пункт 14 доповнено підпунктом 10</w:t>
      </w:r>
      <w:r>
        <w:rPr>
          <w:rFonts w:ascii="Arial" w:hAnsi="Arial"/>
          <w:color w:val="000000"/>
          <w:vertAlign w:val="superscript"/>
        </w:rPr>
        <w:t>2</w:t>
      </w:r>
      <w:r>
        <w:rPr>
          <w:rFonts w:ascii="Arial" w:hAnsi="Arial"/>
          <w:color w:val="293A55"/>
          <w:sz w:val="18"/>
        </w:rPr>
        <w:t xml:space="preserve"> згідно з постановою</w:t>
      </w:r>
      <w:r>
        <w:br/>
      </w:r>
      <w:r>
        <w:rPr>
          <w:rFonts w:ascii="Arial" w:hAnsi="Arial"/>
          <w:color w:val="293A55"/>
          <w:sz w:val="18"/>
        </w:rPr>
        <w:t xml:space="preserve"> Правління Національного ба</w:t>
      </w:r>
      <w:r>
        <w:rPr>
          <w:rFonts w:ascii="Arial" w:hAnsi="Arial"/>
          <w:color w:val="293A55"/>
          <w:sz w:val="18"/>
        </w:rPr>
        <w:t>нку України від 06.10.2023 р. N 124)</w:t>
      </w:r>
    </w:p>
    <w:p w:rsidR="00356BF6" w:rsidRDefault="00250EBB">
      <w:pPr>
        <w:spacing w:after="75"/>
        <w:ind w:firstLine="240"/>
        <w:jc w:val="both"/>
      </w:pPr>
      <w:bookmarkStart w:id="491" w:name="998"/>
      <w:bookmarkEnd w:id="490"/>
      <w:r>
        <w:rPr>
          <w:rFonts w:ascii="Arial" w:hAnsi="Arial"/>
          <w:color w:val="293A55"/>
          <w:sz w:val="18"/>
        </w:rPr>
        <w:t>10</w:t>
      </w:r>
      <w:r>
        <w:rPr>
          <w:rFonts w:ascii="Arial" w:hAnsi="Arial"/>
          <w:color w:val="000000"/>
          <w:vertAlign w:val="superscript"/>
        </w:rPr>
        <w:t>3</w:t>
      </w:r>
      <w:r>
        <w:rPr>
          <w:rFonts w:ascii="Arial" w:hAnsi="Arial"/>
          <w:color w:val="293A55"/>
          <w:sz w:val="18"/>
        </w:rPr>
        <w:t>) переказу з рахунку умовного зберігання (</w:t>
      </w:r>
      <w:proofErr w:type="spellStart"/>
      <w:r>
        <w:rPr>
          <w:rFonts w:ascii="Arial" w:hAnsi="Arial"/>
          <w:color w:val="293A55"/>
          <w:sz w:val="18"/>
        </w:rPr>
        <w:t>ескроу</w:t>
      </w:r>
      <w:proofErr w:type="spellEnd"/>
      <w:r>
        <w:rPr>
          <w:rFonts w:ascii="Arial" w:hAnsi="Arial"/>
          <w:color w:val="293A55"/>
          <w:sz w:val="18"/>
        </w:rPr>
        <w:t>) нерезидента, відкритого в банку України, на його рахунок, відкритий за кордоном, з метою повернення внесених таким нерезидентом коштів на його рахунок умовного зберіг</w:t>
      </w:r>
      <w:r>
        <w:rPr>
          <w:rFonts w:ascii="Arial" w:hAnsi="Arial"/>
          <w:color w:val="293A55"/>
          <w:sz w:val="18"/>
        </w:rPr>
        <w:t>ання (</w:t>
      </w:r>
      <w:proofErr w:type="spellStart"/>
      <w:r>
        <w:rPr>
          <w:rFonts w:ascii="Arial" w:hAnsi="Arial"/>
          <w:color w:val="293A55"/>
          <w:sz w:val="18"/>
        </w:rPr>
        <w:t>ескроу</w:t>
      </w:r>
      <w:proofErr w:type="spellEnd"/>
      <w:r>
        <w:rPr>
          <w:rFonts w:ascii="Arial" w:hAnsi="Arial"/>
          <w:color w:val="293A55"/>
          <w:sz w:val="18"/>
        </w:rPr>
        <w:t>) для участі в аукціоні з розподілу пропускної спроможності міждержавних перетинів та виконання умов договору про участь у розподілі пропускної спроможності, укладеного для участі в аукціоні з розподілу пропускної спроможності міждержавних пере</w:t>
      </w:r>
      <w:r>
        <w:rPr>
          <w:rFonts w:ascii="Arial" w:hAnsi="Arial"/>
          <w:color w:val="293A55"/>
          <w:sz w:val="18"/>
        </w:rPr>
        <w:t>тинів, що здійснюються в порядку, визначеному</w:t>
      </w:r>
      <w:r>
        <w:rPr>
          <w:rFonts w:ascii="Arial" w:hAnsi="Arial"/>
          <w:color w:val="000000"/>
          <w:sz w:val="18"/>
        </w:rPr>
        <w:t xml:space="preserve"> </w:t>
      </w:r>
      <w:r>
        <w:rPr>
          <w:rFonts w:ascii="Arial" w:hAnsi="Arial"/>
          <w:color w:val="293A55"/>
          <w:sz w:val="18"/>
        </w:rPr>
        <w:t>статтею 39 Закону України "Про ринок електричної енергії". Розмір такого переказу не може перевищувати суми, яка була перерахована цим нерезидентом із-за кордону на його рахунок умовного зберігання (</w:t>
      </w:r>
      <w:proofErr w:type="spellStart"/>
      <w:r>
        <w:rPr>
          <w:rFonts w:ascii="Arial" w:hAnsi="Arial"/>
          <w:color w:val="293A55"/>
          <w:sz w:val="18"/>
        </w:rPr>
        <w:t>ескроу</w:t>
      </w:r>
      <w:proofErr w:type="spellEnd"/>
      <w:r>
        <w:rPr>
          <w:rFonts w:ascii="Arial" w:hAnsi="Arial"/>
          <w:color w:val="293A55"/>
          <w:sz w:val="18"/>
        </w:rPr>
        <w:t>), ві</w:t>
      </w:r>
      <w:r>
        <w:rPr>
          <w:rFonts w:ascii="Arial" w:hAnsi="Arial"/>
          <w:color w:val="293A55"/>
          <w:sz w:val="18"/>
        </w:rPr>
        <w:t>дкритий в Україні для участі в аукціоні з розподілу пропускної спроможності міждержавних перетинів та виконання умов відповідного договору про участь у розподілі пропускної спроможності. На такі перекази не поширюються вимоги</w:t>
      </w:r>
      <w:r>
        <w:rPr>
          <w:rFonts w:ascii="Arial" w:hAnsi="Arial"/>
          <w:color w:val="000000"/>
          <w:sz w:val="18"/>
        </w:rPr>
        <w:t xml:space="preserve"> </w:t>
      </w:r>
      <w:r>
        <w:rPr>
          <w:rFonts w:ascii="Arial" w:hAnsi="Arial"/>
          <w:color w:val="293A55"/>
          <w:sz w:val="18"/>
        </w:rPr>
        <w:t>пункту 89 розділу IX Положення</w:t>
      </w:r>
      <w:r>
        <w:rPr>
          <w:rFonts w:ascii="Arial" w:hAnsi="Arial"/>
          <w:color w:val="293A55"/>
          <w:sz w:val="18"/>
        </w:rPr>
        <w:t xml:space="preserve"> N 5;</w:t>
      </w:r>
    </w:p>
    <w:p w:rsidR="00356BF6" w:rsidRDefault="00250EBB">
      <w:pPr>
        <w:spacing w:after="75"/>
        <w:ind w:firstLine="240"/>
        <w:jc w:val="right"/>
      </w:pPr>
      <w:bookmarkStart w:id="492" w:name="1000"/>
      <w:bookmarkEnd w:id="491"/>
      <w:r>
        <w:rPr>
          <w:rFonts w:ascii="Arial" w:hAnsi="Arial"/>
          <w:color w:val="293A55"/>
          <w:sz w:val="18"/>
        </w:rPr>
        <w:t>(пункт 14 доповнено підпунктом 10</w:t>
      </w:r>
      <w:r>
        <w:rPr>
          <w:rFonts w:ascii="Arial" w:hAnsi="Arial"/>
          <w:color w:val="000000"/>
          <w:vertAlign w:val="superscript"/>
        </w:rPr>
        <w:t>3</w:t>
      </w:r>
      <w:r>
        <w:rPr>
          <w:rFonts w:ascii="Arial" w:hAnsi="Arial"/>
          <w:color w:val="293A55"/>
          <w:sz w:val="18"/>
        </w:rPr>
        <w:t xml:space="preserve"> згідно з постановою</w:t>
      </w:r>
      <w:r>
        <w:br/>
      </w:r>
      <w:r>
        <w:rPr>
          <w:rFonts w:ascii="Arial" w:hAnsi="Arial"/>
          <w:color w:val="293A55"/>
          <w:sz w:val="18"/>
        </w:rPr>
        <w:t xml:space="preserve"> Правління Національного банку України від 06.10.2023 р. N 124)</w:t>
      </w:r>
    </w:p>
    <w:p w:rsidR="00356BF6" w:rsidRDefault="00250EBB">
      <w:pPr>
        <w:spacing w:after="75"/>
        <w:ind w:firstLine="240"/>
        <w:jc w:val="both"/>
      </w:pPr>
      <w:bookmarkStart w:id="493" w:name="1023"/>
      <w:bookmarkEnd w:id="492"/>
      <w:r>
        <w:rPr>
          <w:rFonts w:ascii="Arial" w:hAnsi="Arial"/>
          <w:color w:val="293A55"/>
          <w:sz w:val="18"/>
        </w:rPr>
        <w:t>10</w:t>
      </w:r>
      <w:r>
        <w:rPr>
          <w:rFonts w:ascii="Arial" w:hAnsi="Arial"/>
          <w:color w:val="000000"/>
          <w:vertAlign w:val="superscript"/>
        </w:rPr>
        <w:t>4</w:t>
      </w:r>
      <w:r>
        <w:rPr>
          <w:rFonts w:ascii="Arial" w:hAnsi="Arial"/>
          <w:color w:val="293A55"/>
          <w:sz w:val="18"/>
        </w:rPr>
        <w:t>) переказів оператора системи передачі електричної енергії, який відповідає вимогам</w:t>
      </w:r>
      <w:r>
        <w:rPr>
          <w:rFonts w:ascii="Arial" w:hAnsi="Arial"/>
          <w:color w:val="000000"/>
          <w:sz w:val="18"/>
        </w:rPr>
        <w:t xml:space="preserve"> </w:t>
      </w:r>
      <w:r>
        <w:rPr>
          <w:rFonts w:ascii="Arial" w:hAnsi="Arial"/>
          <w:color w:val="293A55"/>
          <w:sz w:val="18"/>
        </w:rPr>
        <w:t xml:space="preserve">статті 31 Закону України "Про ринок </w:t>
      </w:r>
      <w:r>
        <w:rPr>
          <w:rFonts w:ascii="Arial" w:hAnsi="Arial"/>
          <w:color w:val="293A55"/>
          <w:sz w:val="18"/>
        </w:rPr>
        <w:t>електричної енергії", на користь європейського офісу з розподілу пропускної спроможності міждержавних перетинів "</w:t>
      </w:r>
      <w:proofErr w:type="spellStart"/>
      <w:r>
        <w:rPr>
          <w:rFonts w:ascii="Arial" w:hAnsi="Arial"/>
          <w:color w:val="293A55"/>
          <w:sz w:val="18"/>
        </w:rPr>
        <w:t>Joint</w:t>
      </w:r>
      <w:proofErr w:type="spellEnd"/>
      <w:r>
        <w:rPr>
          <w:rFonts w:ascii="Arial" w:hAnsi="Arial"/>
          <w:color w:val="293A55"/>
          <w:sz w:val="18"/>
        </w:rPr>
        <w:t xml:space="preserve"> </w:t>
      </w:r>
      <w:proofErr w:type="spellStart"/>
      <w:r>
        <w:rPr>
          <w:rFonts w:ascii="Arial" w:hAnsi="Arial"/>
          <w:color w:val="293A55"/>
          <w:sz w:val="18"/>
        </w:rPr>
        <w:t>Allocation</w:t>
      </w:r>
      <w:proofErr w:type="spellEnd"/>
      <w:r>
        <w:rPr>
          <w:rFonts w:ascii="Arial" w:hAnsi="Arial"/>
          <w:color w:val="293A55"/>
          <w:sz w:val="18"/>
        </w:rPr>
        <w:t xml:space="preserve"> Office" (JAO) за проведення/організацію спільного скоординованого розподілу пропускної спроможності (явний розподіл пропускної</w:t>
      </w:r>
      <w:r>
        <w:rPr>
          <w:rFonts w:ascii="Arial" w:hAnsi="Arial"/>
          <w:color w:val="293A55"/>
          <w:sz w:val="18"/>
        </w:rPr>
        <w:t xml:space="preserve"> спроможності)</w:t>
      </w:r>
      <w:r>
        <w:rPr>
          <w:rFonts w:ascii="Arial" w:hAnsi="Arial"/>
          <w:color w:val="000000"/>
          <w:sz w:val="18"/>
        </w:rPr>
        <w:t xml:space="preserve"> </w:t>
      </w:r>
      <w:r>
        <w:rPr>
          <w:rFonts w:ascii="Arial" w:hAnsi="Arial"/>
          <w:color w:val="293A55"/>
          <w:sz w:val="18"/>
        </w:rPr>
        <w:t xml:space="preserve">та з метою виконання інших зобов'язань за договором про рівень обслуговування для явного розподілу (з урахуванням інших угод/договорів, що стосуються реалізації цього договору), укладеним з </w:t>
      </w:r>
      <w:proofErr w:type="spellStart"/>
      <w:r>
        <w:rPr>
          <w:rFonts w:ascii="Arial" w:hAnsi="Arial"/>
          <w:color w:val="293A55"/>
          <w:sz w:val="18"/>
        </w:rPr>
        <w:t>Joint</w:t>
      </w:r>
      <w:proofErr w:type="spellEnd"/>
      <w:r>
        <w:rPr>
          <w:rFonts w:ascii="Arial" w:hAnsi="Arial"/>
          <w:color w:val="293A55"/>
          <w:sz w:val="18"/>
        </w:rPr>
        <w:t xml:space="preserve"> </w:t>
      </w:r>
      <w:proofErr w:type="spellStart"/>
      <w:r>
        <w:rPr>
          <w:rFonts w:ascii="Arial" w:hAnsi="Arial"/>
          <w:color w:val="293A55"/>
          <w:sz w:val="18"/>
        </w:rPr>
        <w:t>Allocation</w:t>
      </w:r>
      <w:proofErr w:type="spellEnd"/>
      <w:r>
        <w:rPr>
          <w:rFonts w:ascii="Arial" w:hAnsi="Arial"/>
          <w:color w:val="293A55"/>
          <w:sz w:val="18"/>
        </w:rPr>
        <w:t xml:space="preserve"> Office (JAO), з урахуванням положе</w:t>
      </w:r>
      <w:r>
        <w:rPr>
          <w:rFonts w:ascii="Arial" w:hAnsi="Arial"/>
          <w:color w:val="293A55"/>
          <w:sz w:val="18"/>
        </w:rPr>
        <w:t>нь</w:t>
      </w:r>
      <w:r>
        <w:rPr>
          <w:rFonts w:ascii="Arial" w:hAnsi="Arial"/>
          <w:color w:val="000000"/>
          <w:sz w:val="18"/>
        </w:rPr>
        <w:t xml:space="preserve"> </w:t>
      </w:r>
      <w:r>
        <w:rPr>
          <w:rFonts w:ascii="Arial" w:hAnsi="Arial"/>
          <w:color w:val="293A55"/>
          <w:sz w:val="18"/>
        </w:rPr>
        <w:t>статей 38,</w:t>
      </w:r>
      <w:r>
        <w:rPr>
          <w:rFonts w:ascii="Arial" w:hAnsi="Arial"/>
          <w:color w:val="000000"/>
          <w:sz w:val="18"/>
        </w:rPr>
        <w:t xml:space="preserve"> </w:t>
      </w:r>
      <w:r>
        <w:rPr>
          <w:rFonts w:ascii="Arial" w:hAnsi="Arial"/>
          <w:color w:val="293A55"/>
          <w:sz w:val="18"/>
        </w:rPr>
        <w:t>39</w:t>
      </w:r>
      <w:r>
        <w:rPr>
          <w:rFonts w:ascii="Arial" w:hAnsi="Arial"/>
          <w:color w:val="000000"/>
          <w:sz w:val="18"/>
        </w:rPr>
        <w:t xml:space="preserve"> </w:t>
      </w:r>
      <w:r>
        <w:rPr>
          <w:rFonts w:ascii="Arial" w:hAnsi="Arial"/>
          <w:color w:val="293A55"/>
          <w:sz w:val="18"/>
        </w:rPr>
        <w:t>та</w:t>
      </w:r>
      <w:r>
        <w:rPr>
          <w:rFonts w:ascii="Arial" w:hAnsi="Arial"/>
          <w:color w:val="000000"/>
          <w:sz w:val="18"/>
        </w:rPr>
        <w:t xml:space="preserve"> </w:t>
      </w:r>
      <w:r>
        <w:rPr>
          <w:rFonts w:ascii="Arial" w:hAnsi="Arial"/>
          <w:color w:val="293A55"/>
          <w:sz w:val="18"/>
        </w:rPr>
        <w:t>42 Закону України "Про ринок електричної енергії". На такі перекази не поширюються вимоги</w:t>
      </w:r>
      <w:r>
        <w:rPr>
          <w:rFonts w:ascii="Arial" w:hAnsi="Arial"/>
          <w:color w:val="000000"/>
          <w:sz w:val="18"/>
        </w:rPr>
        <w:t xml:space="preserve"> </w:t>
      </w:r>
      <w:r>
        <w:rPr>
          <w:rFonts w:ascii="Arial" w:hAnsi="Arial"/>
          <w:color w:val="293A55"/>
          <w:sz w:val="18"/>
        </w:rPr>
        <w:t>пункту 89 розділу IX Положення N 5;</w:t>
      </w:r>
    </w:p>
    <w:p w:rsidR="00356BF6" w:rsidRDefault="00250EBB">
      <w:pPr>
        <w:spacing w:after="75"/>
        <w:ind w:firstLine="240"/>
        <w:jc w:val="right"/>
      </w:pPr>
      <w:bookmarkStart w:id="494" w:name="1024"/>
      <w:bookmarkEnd w:id="493"/>
      <w:r>
        <w:rPr>
          <w:rFonts w:ascii="Arial" w:hAnsi="Arial"/>
          <w:color w:val="293A55"/>
          <w:sz w:val="18"/>
        </w:rPr>
        <w:t>(пункт 14 доповнено підпунктом 10</w:t>
      </w:r>
      <w:r>
        <w:rPr>
          <w:rFonts w:ascii="Arial" w:hAnsi="Arial"/>
          <w:color w:val="000000"/>
          <w:vertAlign w:val="superscript"/>
        </w:rPr>
        <w:t>4</w:t>
      </w:r>
      <w:r>
        <w:rPr>
          <w:rFonts w:ascii="Arial" w:hAnsi="Arial"/>
          <w:color w:val="293A55"/>
          <w:sz w:val="18"/>
        </w:rPr>
        <w:t xml:space="preserve"> згідно з постановою</w:t>
      </w:r>
      <w:r>
        <w:br/>
      </w:r>
      <w:r>
        <w:rPr>
          <w:rFonts w:ascii="Arial" w:hAnsi="Arial"/>
          <w:color w:val="293A55"/>
          <w:sz w:val="18"/>
        </w:rPr>
        <w:t xml:space="preserve"> Правління Національного банку України від 28.12.2023 р</w:t>
      </w:r>
      <w:r>
        <w:rPr>
          <w:rFonts w:ascii="Arial" w:hAnsi="Arial"/>
          <w:color w:val="293A55"/>
          <w:sz w:val="18"/>
        </w:rPr>
        <w:t>. N 195,</w:t>
      </w:r>
      <w:r>
        <w:br/>
      </w:r>
      <w:r>
        <w:rPr>
          <w:rFonts w:ascii="Arial" w:hAnsi="Arial"/>
          <w:color w:val="293A55"/>
          <w:sz w:val="18"/>
        </w:rPr>
        <w:t>підпункт 10</w:t>
      </w:r>
      <w:r>
        <w:rPr>
          <w:rFonts w:ascii="Arial" w:hAnsi="Arial"/>
          <w:color w:val="000000"/>
          <w:vertAlign w:val="superscript"/>
        </w:rPr>
        <w:t>4</w:t>
      </w:r>
      <w:r>
        <w:rPr>
          <w:rFonts w:ascii="Arial" w:hAnsi="Arial"/>
          <w:color w:val="293A55"/>
          <w:sz w:val="18"/>
        </w:rPr>
        <w:t xml:space="preserve"> пункту 14 із змінами, внесеними згідно з постановою</w:t>
      </w:r>
      <w:r>
        <w:br/>
      </w:r>
      <w:r>
        <w:rPr>
          <w:rFonts w:ascii="Arial" w:hAnsi="Arial"/>
          <w:color w:val="293A55"/>
          <w:sz w:val="18"/>
        </w:rPr>
        <w:t xml:space="preserve"> Правління Національного банку України від 05.08.2025 р. N 95)</w:t>
      </w:r>
    </w:p>
    <w:p w:rsidR="00356BF6" w:rsidRDefault="00250EBB">
      <w:pPr>
        <w:spacing w:after="75"/>
        <w:ind w:firstLine="240"/>
        <w:jc w:val="both"/>
      </w:pPr>
      <w:bookmarkStart w:id="495" w:name="252"/>
      <w:bookmarkEnd w:id="494"/>
      <w:r>
        <w:rPr>
          <w:rFonts w:ascii="Arial" w:hAnsi="Arial"/>
          <w:color w:val="293A55"/>
          <w:sz w:val="18"/>
        </w:rPr>
        <w:t>11) переказів на користь представництв і філій за кордоном юридичних осіб, у статутному капіталі яких державі прямо або</w:t>
      </w:r>
      <w:r>
        <w:rPr>
          <w:rFonts w:ascii="Arial" w:hAnsi="Arial"/>
          <w:color w:val="293A55"/>
          <w:sz w:val="18"/>
        </w:rPr>
        <w:t xml:space="preserve"> опосередковано належить частка в розмірі 100 відсотків, згідно з кошторисом на утримання або робочою програмою та бюджетом з урахуванням обмежень, установлених у пункті 17 цієї постанови;</w:t>
      </w:r>
    </w:p>
    <w:p w:rsidR="00356BF6" w:rsidRDefault="00250EBB">
      <w:pPr>
        <w:spacing w:after="75"/>
        <w:ind w:firstLine="240"/>
        <w:jc w:val="right"/>
      </w:pPr>
      <w:bookmarkStart w:id="496" w:name="257"/>
      <w:bookmarkEnd w:id="495"/>
      <w:r>
        <w:rPr>
          <w:rFonts w:ascii="Arial" w:hAnsi="Arial"/>
          <w:color w:val="293A55"/>
          <w:sz w:val="18"/>
        </w:rPr>
        <w:t>(пункт 14 доповнено підпунктом 11 згідно з постановою</w:t>
      </w:r>
      <w:r>
        <w:br/>
      </w:r>
      <w:r>
        <w:rPr>
          <w:rFonts w:ascii="Arial" w:hAnsi="Arial"/>
          <w:color w:val="293A55"/>
          <w:sz w:val="18"/>
        </w:rPr>
        <w:t xml:space="preserve"> Правління На</w:t>
      </w:r>
      <w:r>
        <w:rPr>
          <w:rFonts w:ascii="Arial" w:hAnsi="Arial"/>
          <w:color w:val="293A55"/>
          <w:sz w:val="18"/>
        </w:rPr>
        <w:t>ціонального банку України від 04.04.2022 р. N 68)</w:t>
      </w:r>
    </w:p>
    <w:p w:rsidR="00356BF6" w:rsidRDefault="00250EBB">
      <w:pPr>
        <w:spacing w:after="75"/>
        <w:ind w:firstLine="240"/>
        <w:jc w:val="both"/>
      </w:pPr>
      <w:bookmarkStart w:id="497" w:name="1489"/>
      <w:bookmarkEnd w:id="496"/>
      <w:r>
        <w:rPr>
          <w:rFonts w:ascii="Arial" w:hAnsi="Arial"/>
          <w:color w:val="293A55"/>
          <w:sz w:val="18"/>
        </w:rPr>
        <w:t>11</w:t>
      </w:r>
      <w:r>
        <w:rPr>
          <w:rFonts w:ascii="Arial" w:hAnsi="Arial"/>
          <w:color w:val="000000"/>
          <w:vertAlign w:val="superscript"/>
        </w:rPr>
        <w:t>1</w:t>
      </w:r>
      <w:r>
        <w:rPr>
          <w:rFonts w:ascii="Arial" w:hAnsi="Arial"/>
          <w:color w:val="293A55"/>
          <w:sz w:val="18"/>
        </w:rPr>
        <w:t>) переказу за кордон юридичною особою, у статутному капіталі якої державі прямо або опосередковано належить 100 відсотків, за рахунок коштів державного бюджету, одержаних на цілі, визначені в Порядку вик</w:t>
      </w:r>
      <w:r>
        <w:rPr>
          <w:rFonts w:ascii="Arial" w:hAnsi="Arial"/>
          <w:color w:val="293A55"/>
          <w:sz w:val="18"/>
        </w:rPr>
        <w:t>ористання коштів державного бюджету, передбачених для забезпечення виконання завдань і заходів із підтримки українців за кордоном та сприяння їх поверненню в Україну, затвердженому</w:t>
      </w:r>
      <w:r>
        <w:rPr>
          <w:rFonts w:ascii="Arial" w:hAnsi="Arial"/>
          <w:color w:val="000000"/>
          <w:sz w:val="18"/>
        </w:rPr>
        <w:t xml:space="preserve"> </w:t>
      </w:r>
      <w:r>
        <w:rPr>
          <w:rFonts w:ascii="Arial" w:hAnsi="Arial"/>
          <w:color w:val="293A55"/>
          <w:sz w:val="18"/>
        </w:rPr>
        <w:t>постановою Кабінету Міністрів України від 26 грудня 2025 року N 1743;</w:t>
      </w:r>
    </w:p>
    <w:p w:rsidR="00356BF6" w:rsidRDefault="00250EBB">
      <w:pPr>
        <w:spacing w:after="75"/>
        <w:ind w:firstLine="240"/>
        <w:jc w:val="right"/>
      </w:pPr>
      <w:bookmarkStart w:id="498" w:name="1490"/>
      <w:bookmarkEnd w:id="497"/>
      <w:r>
        <w:rPr>
          <w:rFonts w:ascii="Arial" w:hAnsi="Arial"/>
          <w:color w:val="293A55"/>
          <w:sz w:val="18"/>
        </w:rPr>
        <w:t>(пунк</w:t>
      </w:r>
      <w:r>
        <w:rPr>
          <w:rFonts w:ascii="Arial" w:hAnsi="Arial"/>
          <w:color w:val="293A55"/>
          <w:sz w:val="18"/>
        </w:rPr>
        <w:t>т 14 доповнено підпунктом 11</w:t>
      </w:r>
      <w:r>
        <w:rPr>
          <w:rFonts w:ascii="Arial" w:hAnsi="Arial"/>
          <w:color w:val="000000"/>
          <w:vertAlign w:val="superscript"/>
        </w:rPr>
        <w:t>1</w:t>
      </w:r>
      <w:r>
        <w:rPr>
          <w:rFonts w:ascii="Arial" w:hAnsi="Arial"/>
          <w:color w:val="293A55"/>
          <w:sz w:val="18"/>
        </w:rPr>
        <w:t xml:space="preserve"> згідно з постановою</w:t>
      </w:r>
      <w:r>
        <w:br/>
      </w:r>
      <w:r>
        <w:rPr>
          <w:rFonts w:ascii="Arial" w:hAnsi="Arial"/>
          <w:color w:val="293A55"/>
          <w:sz w:val="18"/>
        </w:rPr>
        <w:t xml:space="preserve"> Правління Національного банку України від 23.04.2026 р. N 43)</w:t>
      </w:r>
    </w:p>
    <w:p w:rsidR="00356BF6" w:rsidRDefault="00250EBB">
      <w:pPr>
        <w:spacing w:after="75"/>
        <w:ind w:firstLine="240"/>
        <w:jc w:val="both"/>
      </w:pPr>
      <w:bookmarkStart w:id="499" w:name="253"/>
      <w:bookmarkEnd w:id="498"/>
      <w:r>
        <w:rPr>
          <w:rFonts w:ascii="Arial" w:hAnsi="Arial"/>
          <w:color w:val="293A55"/>
          <w:sz w:val="18"/>
        </w:rPr>
        <w:t>12) операції з переказу іноземної валюти, що ініціюється з метою сприяння підвищенню обороноздатності України фізичною особою, яка не є суб'єкт</w:t>
      </w:r>
      <w:r>
        <w:rPr>
          <w:rFonts w:ascii="Arial" w:hAnsi="Arial"/>
          <w:color w:val="293A55"/>
          <w:sz w:val="18"/>
        </w:rPr>
        <w:t>ом господарської діяльності, за товари,</w:t>
      </w:r>
      <w:r>
        <w:rPr>
          <w:rFonts w:ascii="Arial" w:hAnsi="Arial"/>
          <w:color w:val="000000"/>
          <w:sz w:val="18"/>
        </w:rPr>
        <w:t xml:space="preserve"> </w:t>
      </w:r>
      <w:r>
        <w:rPr>
          <w:rFonts w:ascii="Arial" w:hAnsi="Arial"/>
          <w:color w:val="293A55"/>
          <w:sz w:val="18"/>
        </w:rPr>
        <w:t>які класифікуються за такими кодами</w:t>
      </w:r>
      <w:r>
        <w:rPr>
          <w:rFonts w:ascii="Arial" w:hAnsi="Arial"/>
          <w:color w:val="000000"/>
          <w:sz w:val="18"/>
        </w:rPr>
        <w:t xml:space="preserve"> </w:t>
      </w:r>
      <w:r>
        <w:rPr>
          <w:rFonts w:ascii="Arial" w:hAnsi="Arial"/>
          <w:color w:val="293A55"/>
          <w:sz w:val="18"/>
        </w:rPr>
        <w:t>УКТЗЕД</w:t>
      </w:r>
      <w:r>
        <w:rPr>
          <w:rFonts w:ascii="Arial" w:hAnsi="Arial"/>
          <w:color w:val="000000"/>
          <w:sz w:val="18"/>
        </w:rPr>
        <w:t xml:space="preserve"> </w:t>
      </w:r>
      <w:r>
        <w:rPr>
          <w:rFonts w:ascii="Arial" w:hAnsi="Arial"/>
          <w:color w:val="293A55"/>
          <w:sz w:val="18"/>
        </w:rPr>
        <w:t>згідно із</w:t>
      </w:r>
      <w:r>
        <w:rPr>
          <w:rFonts w:ascii="Arial" w:hAnsi="Arial"/>
          <w:color w:val="000000"/>
          <w:sz w:val="18"/>
        </w:rPr>
        <w:t xml:space="preserve"> </w:t>
      </w:r>
      <w:r>
        <w:rPr>
          <w:rFonts w:ascii="Arial" w:hAnsi="Arial"/>
          <w:color w:val="293A55"/>
          <w:sz w:val="18"/>
        </w:rPr>
        <w:t>Законом України "Про Митний тариф України": 8507,</w:t>
      </w:r>
      <w:r>
        <w:rPr>
          <w:rFonts w:ascii="Arial" w:hAnsi="Arial"/>
          <w:color w:val="000000"/>
          <w:sz w:val="18"/>
        </w:rPr>
        <w:t xml:space="preserve"> </w:t>
      </w:r>
      <w:r>
        <w:rPr>
          <w:rFonts w:ascii="Arial" w:hAnsi="Arial"/>
          <w:color w:val="293A55"/>
          <w:sz w:val="18"/>
        </w:rPr>
        <w:t>6211 43 90 00,</w:t>
      </w:r>
      <w:r>
        <w:rPr>
          <w:rFonts w:ascii="Arial" w:hAnsi="Arial"/>
          <w:color w:val="000000"/>
          <w:sz w:val="18"/>
        </w:rPr>
        <w:t xml:space="preserve"> </w:t>
      </w:r>
      <w:r>
        <w:rPr>
          <w:rFonts w:ascii="Arial" w:hAnsi="Arial"/>
          <w:color w:val="293A55"/>
          <w:sz w:val="18"/>
        </w:rPr>
        <w:t>6506 10 80 00,</w:t>
      </w:r>
      <w:r>
        <w:rPr>
          <w:rFonts w:ascii="Arial" w:hAnsi="Arial"/>
          <w:color w:val="000000"/>
          <w:sz w:val="18"/>
        </w:rPr>
        <w:t xml:space="preserve"> </w:t>
      </w:r>
      <w:r>
        <w:rPr>
          <w:rFonts w:ascii="Arial" w:hAnsi="Arial"/>
          <w:color w:val="293A55"/>
          <w:sz w:val="18"/>
        </w:rPr>
        <w:t>61 - 62,</w:t>
      </w:r>
      <w:r>
        <w:rPr>
          <w:rFonts w:ascii="Arial" w:hAnsi="Arial"/>
          <w:color w:val="000000"/>
          <w:sz w:val="18"/>
        </w:rPr>
        <w:t xml:space="preserve"> </w:t>
      </w:r>
      <w:r>
        <w:rPr>
          <w:rFonts w:ascii="Arial" w:hAnsi="Arial"/>
          <w:color w:val="293A55"/>
          <w:sz w:val="18"/>
        </w:rPr>
        <w:t>6403 - 6405,</w:t>
      </w:r>
      <w:r>
        <w:rPr>
          <w:rFonts w:ascii="Arial" w:hAnsi="Arial"/>
          <w:color w:val="000000"/>
          <w:sz w:val="18"/>
        </w:rPr>
        <w:t xml:space="preserve"> </w:t>
      </w:r>
      <w:r>
        <w:rPr>
          <w:rFonts w:ascii="Arial" w:hAnsi="Arial"/>
          <w:color w:val="293A55"/>
          <w:sz w:val="18"/>
        </w:rPr>
        <w:t>3926,</w:t>
      </w:r>
      <w:r>
        <w:rPr>
          <w:rFonts w:ascii="Arial" w:hAnsi="Arial"/>
          <w:color w:val="000000"/>
          <w:sz w:val="18"/>
        </w:rPr>
        <w:t xml:space="preserve"> </w:t>
      </w:r>
      <w:r>
        <w:rPr>
          <w:rFonts w:ascii="Arial" w:hAnsi="Arial"/>
          <w:color w:val="293A55"/>
          <w:sz w:val="18"/>
        </w:rPr>
        <w:t>6217,</w:t>
      </w:r>
      <w:r>
        <w:rPr>
          <w:rFonts w:ascii="Arial" w:hAnsi="Arial"/>
          <w:color w:val="000000"/>
          <w:sz w:val="18"/>
        </w:rPr>
        <w:t xml:space="preserve"> </w:t>
      </w:r>
      <w:r>
        <w:rPr>
          <w:rFonts w:ascii="Arial" w:hAnsi="Arial"/>
          <w:color w:val="293A55"/>
          <w:sz w:val="18"/>
        </w:rPr>
        <w:t>9005 10 00 00,</w:t>
      </w:r>
      <w:r>
        <w:rPr>
          <w:rFonts w:ascii="Arial" w:hAnsi="Arial"/>
          <w:color w:val="000000"/>
          <w:sz w:val="18"/>
        </w:rPr>
        <w:t xml:space="preserve"> </w:t>
      </w:r>
      <w:r>
        <w:rPr>
          <w:rFonts w:ascii="Arial" w:hAnsi="Arial"/>
          <w:color w:val="293A55"/>
          <w:sz w:val="18"/>
        </w:rPr>
        <w:t>9005 80 00 00,</w:t>
      </w:r>
      <w:r>
        <w:rPr>
          <w:rFonts w:ascii="Arial" w:hAnsi="Arial"/>
          <w:color w:val="000000"/>
          <w:sz w:val="18"/>
        </w:rPr>
        <w:t xml:space="preserve"> </w:t>
      </w:r>
      <w:r>
        <w:rPr>
          <w:rFonts w:ascii="Arial" w:hAnsi="Arial"/>
          <w:color w:val="293A55"/>
          <w:sz w:val="18"/>
        </w:rPr>
        <w:t>8802 20 00 00,</w:t>
      </w:r>
      <w:r>
        <w:rPr>
          <w:rFonts w:ascii="Arial" w:hAnsi="Arial"/>
          <w:color w:val="000000"/>
          <w:sz w:val="18"/>
        </w:rPr>
        <w:t xml:space="preserve"> </w:t>
      </w:r>
      <w:r>
        <w:rPr>
          <w:rFonts w:ascii="Arial" w:hAnsi="Arial"/>
          <w:color w:val="293A55"/>
          <w:sz w:val="18"/>
        </w:rPr>
        <w:t>8802</w:t>
      </w:r>
      <w:r>
        <w:rPr>
          <w:rFonts w:ascii="Arial" w:hAnsi="Arial"/>
          <w:color w:val="293A55"/>
          <w:sz w:val="18"/>
        </w:rPr>
        <w:t xml:space="preserve"> 30 00 00,</w:t>
      </w:r>
      <w:r>
        <w:rPr>
          <w:rFonts w:ascii="Arial" w:hAnsi="Arial"/>
          <w:color w:val="000000"/>
          <w:sz w:val="18"/>
        </w:rPr>
        <w:t xml:space="preserve"> </w:t>
      </w:r>
      <w:r>
        <w:rPr>
          <w:rFonts w:ascii="Arial" w:hAnsi="Arial"/>
          <w:color w:val="293A55"/>
          <w:sz w:val="18"/>
        </w:rPr>
        <w:t>9404 30 00 00,</w:t>
      </w:r>
      <w:r>
        <w:rPr>
          <w:rFonts w:ascii="Arial" w:hAnsi="Arial"/>
          <w:color w:val="000000"/>
          <w:sz w:val="18"/>
        </w:rPr>
        <w:t xml:space="preserve"> </w:t>
      </w:r>
      <w:r>
        <w:rPr>
          <w:rFonts w:ascii="Arial" w:hAnsi="Arial"/>
          <w:color w:val="293A55"/>
          <w:sz w:val="18"/>
        </w:rPr>
        <w:t>3926 90 92 90,</w:t>
      </w:r>
      <w:r>
        <w:rPr>
          <w:rFonts w:ascii="Arial" w:hAnsi="Arial"/>
          <w:color w:val="000000"/>
          <w:sz w:val="18"/>
        </w:rPr>
        <w:t xml:space="preserve"> </w:t>
      </w:r>
      <w:r>
        <w:rPr>
          <w:rFonts w:ascii="Arial" w:hAnsi="Arial"/>
          <w:color w:val="293A55"/>
          <w:sz w:val="18"/>
        </w:rPr>
        <w:t>30,</w:t>
      </w:r>
      <w:r>
        <w:rPr>
          <w:rFonts w:ascii="Arial" w:hAnsi="Arial"/>
          <w:color w:val="000000"/>
          <w:sz w:val="18"/>
        </w:rPr>
        <w:t xml:space="preserve"> </w:t>
      </w:r>
      <w:r>
        <w:rPr>
          <w:rFonts w:ascii="Arial" w:hAnsi="Arial"/>
          <w:color w:val="293A55"/>
          <w:sz w:val="18"/>
        </w:rPr>
        <w:t>8517,</w:t>
      </w:r>
      <w:r>
        <w:rPr>
          <w:rFonts w:ascii="Arial" w:hAnsi="Arial"/>
          <w:color w:val="000000"/>
          <w:sz w:val="18"/>
        </w:rPr>
        <w:t xml:space="preserve"> </w:t>
      </w:r>
      <w:r>
        <w:rPr>
          <w:rFonts w:ascii="Arial" w:hAnsi="Arial"/>
          <w:color w:val="293A55"/>
          <w:sz w:val="18"/>
        </w:rPr>
        <w:t>8525,</w:t>
      </w:r>
      <w:r>
        <w:rPr>
          <w:rFonts w:ascii="Arial" w:hAnsi="Arial"/>
          <w:color w:val="000000"/>
          <w:sz w:val="18"/>
        </w:rPr>
        <w:t xml:space="preserve"> </w:t>
      </w:r>
      <w:r>
        <w:rPr>
          <w:rFonts w:ascii="Arial" w:hAnsi="Arial"/>
          <w:color w:val="293A55"/>
          <w:sz w:val="18"/>
        </w:rPr>
        <w:t>8806,</w:t>
      </w:r>
      <w:r>
        <w:rPr>
          <w:rFonts w:ascii="Arial" w:hAnsi="Arial"/>
          <w:color w:val="000000"/>
          <w:sz w:val="18"/>
        </w:rPr>
        <w:t xml:space="preserve"> </w:t>
      </w:r>
      <w:r>
        <w:rPr>
          <w:rFonts w:ascii="Arial" w:hAnsi="Arial"/>
          <w:color w:val="293A55"/>
          <w:sz w:val="18"/>
        </w:rPr>
        <w:t>9025,</w:t>
      </w:r>
      <w:r>
        <w:rPr>
          <w:rFonts w:ascii="Arial" w:hAnsi="Arial"/>
          <w:color w:val="000000"/>
          <w:sz w:val="18"/>
        </w:rPr>
        <w:t xml:space="preserve"> </w:t>
      </w:r>
      <w:r>
        <w:rPr>
          <w:rFonts w:ascii="Arial" w:hAnsi="Arial"/>
          <w:color w:val="293A55"/>
          <w:sz w:val="18"/>
        </w:rPr>
        <w:t>2915, 3824, 3920, 8407, 8526, 8529, 8537, 8542, 8543, 8807, 9004, 9013, 9014, 9015, 9027,</w:t>
      </w:r>
      <w:r>
        <w:rPr>
          <w:rFonts w:ascii="Arial" w:hAnsi="Arial"/>
          <w:color w:val="000000"/>
          <w:sz w:val="18"/>
        </w:rPr>
        <w:t xml:space="preserve"> </w:t>
      </w:r>
      <w:r>
        <w:rPr>
          <w:rFonts w:ascii="Arial" w:hAnsi="Arial"/>
          <w:color w:val="293A55"/>
          <w:sz w:val="18"/>
        </w:rPr>
        <w:t xml:space="preserve">якщо сума такої операції / операцій на календарний місяць в еквіваленті є меншою, ніж 400000 </w:t>
      </w:r>
      <w:r>
        <w:rPr>
          <w:rFonts w:ascii="Arial" w:hAnsi="Arial"/>
          <w:color w:val="293A55"/>
          <w:sz w:val="18"/>
        </w:rPr>
        <w:t>гривень (за офіційним курсом гривні до іноземних валют, установленим Національним банком України на дату здійснення операції);</w:t>
      </w:r>
    </w:p>
    <w:p w:rsidR="00356BF6" w:rsidRDefault="00250EBB">
      <w:pPr>
        <w:spacing w:after="75"/>
        <w:ind w:firstLine="240"/>
        <w:jc w:val="right"/>
      </w:pPr>
      <w:bookmarkStart w:id="500" w:name="258"/>
      <w:bookmarkEnd w:id="499"/>
      <w:r>
        <w:rPr>
          <w:rFonts w:ascii="Arial" w:hAnsi="Arial"/>
          <w:color w:val="293A55"/>
          <w:sz w:val="18"/>
        </w:rPr>
        <w:lastRenderedPageBreak/>
        <w:t>(пункт 14 доповнено підпунктом 12 згідно з постановою</w:t>
      </w:r>
      <w:r>
        <w:br/>
      </w:r>
      <w:r>
        <w:rPr>
          <w:rFonts w:ascii="Arial" w:hAnsi="Arial"/>
          <w:color w:val="293A55"/>
          <w:sz w:val="18"/>
        </w:rPr>
        <w:t xml:space="preserve"> Правління Національного банку України від 04.04.2022 р. N 68,</w:t>
      </w:r>
      <w:r>
        <w:br/>
      </w:r>
      <w:r>
        <w:rPr>
          <w:rFonts w:ascii="Arial" w:hAnsi="Arial"/>
          <w:color w:val="293A55"/>
          <w:sz w:val="18"/>
        </w:rPr>
        <w:t xml:space="preserve">підпункт 12 </w:t>
      </w:r>
      <w:r>
        <w:rPr>
          <w:rFonts w:ascii="Arial" w:hAnsi="Arial"/>
          <w:color w:val="293A55"/>
          <w:sz w:val="18"/>
        </w:rPr>
        <w:t>пункту 14 із змінами, внесеними згідно з</w:t>
      </w:r>
      <w:r>
        <w:rPr>
          <w:rFonts w:ascii="Arial" w:hAnsi="Arial"/>
          <w:color w:val="000000"/>
          <w:sz w:val="18"/>
        </w:rPr>
        <w:t xml:space="preserve"> </w:t>
      </w:r>
      <w:r>
        <w:rPr>
          <w:rFonts w:ascii="Arial" w:hAnsi="Arial"/>
          <w:color w:val="293A55"/>
          <w:sz w:val="18"/>
        </w:rPr>
        <w:t>постановами</w:t>
      </w:r>
      <w:r>
        <w:br/>
      </w:r>
      <w:r>
        <w:rPr>
          <w:rFonts w:ascii="Arial" w:hAnsi="Arial"/>
          <w:color w:val="293A55"/>
          <w:sz w:val="18"/>
        </w:rPr>
        <w:t xml:space="preserve"> Правління Національного банку України від 21.07.2022 р. N 154,</w:t>
      </w:r>
      <w:r>
        <w:br/>
      </w:r>
      <w:r>
        <w:rPr>
          <w:rFonts w:ascii="Arial" w:hAnsi="Arial"/>
          <w:color w:val="293A55"/>
          <w:sz w:val="18"/>
        </w:rPr>
        <w:t>від 05.08.2022 р. N 172,</w:t>
      </w:r>
      <w:r>
        <w:br/>
      </w:r>
      <w:r>
        <w:rPr>
          <w:rFonts w:ascii="Arial" w:hAnsi="Arial"/>
          <w:color w:val="293A55"/>
          <w:sz w:val="18"/>
        </w:rPr>
        <w:t>від 04.11.2022 р. N 227,</w:t>
      </w:r>
      <w:r>
        <w:br/>
      </w:r>
      <w:r>
        <w:rPr>
          <w:rFonts w:ascii="Arial" w:hAnsi="Arial"/>
          <w:color w:val="293A55"/>
          <w:sz w:val="18"/>
        </w:rPr>
        <w:t>від 01.03.2023 р. N 12,</w:t>
      </w:r>
      <w:r>
        <w:br/>
      </w:r>
      <w:r>
        <w:rPr>
          <w:rFonts w:ascii="Arial" w:hAnsi="Arial"/>
          <w:color w:val="293A55"/>
          <w:sz w:val="18"/>
        </w:rPr>
        <w:t>від 09.07.2024 р. N 83)</w:t>
      </w:r>
    </w:p>
    <w:p w:rsidR="00356BF6" w:rsidRDefault="00250EBB">
      <w:pPr>
        <w:spacing w:after="75"/>
        <w:ind w:firstLine="240"/>
        <w:jc w:val="both"/>
      </w:pPr>
      <w:bookmarkStart w:id="501" w:name="447"/>
      <w:bookmarkEnd w:id="500"/>
      <w:r>
        <w:rPr>
          <w:rFonts w:ascii="Arial" w:hAnsi="Arial"/>
          <w:color w:val="293A55"/>
          <w:sz w:val="18"/>
        </w:rPr>
        <w:t>13) переказу за кордон іноземної валюти д</w:t>
      </w:r>
      <w:r>
        <w:rPr>
          <w:rFonts w:ascii="Arial" w:hAnsi="Arial"/>
          <w:color w:val="293A55"/>
          <w:sz w:val="18"/>
        </w:rPr>
        <w:t>ля виплати відповідно до законодавства України та міжнародних договорів України пенсій з урахуванням обмежень, установлених у пункті 17 цієї постанови;</w:t>
      </w:r>
    </w:p>
    <w:p w:rsidR="00356BF6" w:rsidRDefault="00250EBB">
      <w:pPr>
        <w:spacing w:after="75"/>
        <w:ind w:firstLine="240"/>
        <w:jc w:val="right"/>
      </w:pPr>
      <w:bookmarkStart w:id="502" w:name="259"/>
      <w:bookmarkEnd w:id="501"/>
      <w:r>
        <w:rPr>
          <w:rFonts w:ascii="Arial" w:hAnsi="Arial"/>
          <w:color w:val="293A55"/>
          <w:sz w:val="18"/>
        </w:rPr>
        <w:t>(пункт 14 доповнено підпунктом 13 згідно з постановою</w:t>
      </w:r>
      <w:r>
        <w:br/>
      </w:r>
      <w:r>
        <w:rPr>
          <w:rFonts w:ascii="Arial" w:hAnsi="Arial"/>
          <w:color w:val="293A55"/>
          <w:sz w:val="18"/>
        </w:rPr>
        <w:t xml:space="preserve"> Правління Національного банку України від 04.04.2</w:t>
      </w:r>
      <w:r>
        <w:rPr>
          <w:rFonts w:ascii="Arial" w:hAnsi="Arial"/>
          <w:color w:val="293A55"/>
          <w:sz w:val="18"/>
        </w:rPr>
        <w:t>022 р. N 68,</w:t>
      </w:r>
      <w:r>
        <w:br/>
      </w:r>
      <w:r>
        <w:rPr>
          <w:rFonts w:ascii="Arial" w:hAnsi="Arial"/>
          <w:color w:val="293A55"/>
          <w:sz w:val="18"/>
        </w:rPr>
        <w:t>підпункт 13 пункту 14 у редакції постанови Правління</w:t>
      </w:r>
      <w:r>
        <w:br/>
      </w:r>
      <w:r>
        <w:rPr>
          <w:rFonts w:ascii="Arial" w:hAnsi="Arial"/>
          <w:color w:val="293A55"/>
          <w:sz w:val="18"/>
        </w:rPr>
        <w:t xml:space="preserve"> Національного банку України від 16.06.2022 р. N 125)</w:t>
      </w:r>
    </w:p>
    <w:p w:rsidR="00356BF6" w:rsidRDefault="00250EBB">
      <w:pPr>
        <w:spacing w:after="75"/>
        <w:ind w:firstLine="240"/>
        <w:jc w:val="both"/>
      </w:pPr>
      <w:bookmarkStart w:id="503" w:name="942"/>
      <w:bookmarkEnd w:id="502"/>
      <w:r>
        <w:rPr>
          <w:rFonts w:ascii="Arial" w:hAnsi="Arial"/>
          <w:color w:val="293A55"/>
          <w:sz w:val="18"/>
        </w:rPr>
        <w:t>13</w:t>
      </w:r>
      <w:r>
        <w:rPr>
          <w:rFonts w:ascii="Arial" w:hAnsi="Arial"/>
          <w:color w:val="000000"/>
          <w:vertAlign w:val="superscript"/>
        </w:rPr>
        <w:t>1</w:t>
      </w:r>
      <w:r>
        <w:rPr>
          <w:rFonts w:ascii="Arial" w:hAnsi="Arial"/>
          <w:color w:val="293A55"/>
          <w:sz w:val="18"/>
        </w:rPr>
        <w:t>) переказів призначеного оператора послуг поштового зв'язку для забезпечення виплат пенсій та грошових допомог громадянам України, як</w:t>
      </w:r>
      <w:r>
        <w:rPr>
          <w:rFonts w:ascii="Arial" w:hAnsi="Arial"/>
          <w:color w:val="293A55"/>
          <w:sz w:val="18"/>
        </w:rPr>
        <w:t>і тимчасово перебувають за межами України, відповідно до нормативно-правових актів Кабінету Міністрів України щодо виплати та доставки пенсій, грошової допомоги, прийнятих на час дії воєнного стану в Україні:</w:t>
      </w:r>
    </w:p>
    <w:p w:rsidR="00356BF6" w:rsidRDefault="00250EBB">
      <w:pPr>
        <w:spacing w:after="75"/>
        <w:ind w:firstLine="240"/>
        <w:jc w:val="both"/>
      </w:pPr>
      <w:bookmarkStart w:id="504" w:name="943"/>
      <w:bookmarkEnd w:id="503"/>
      <w:r>
        <w:rPr>
          <w:rFonts w:ascii="Arial" w:hAnsi="Arial"/>
          <w:color w:val="293A55"/>
          <w:sz w:val="18"/>
        </w:rPr>
        <w:t>іноземному контрагенту - за наявності угоди про</w:t>
      </w:r>
      <w:r>
        <w:rPr>
          <w:rFonts w:ascii="Arial" w:hAnsi="Arial"/>
          <w:color w:val="293A55"/>
          <w:sz w:val="18"/>
        </w:rPr>
        <w:t xml:space="preserve"> обмін міжнародними електронними переказами / міжнародними поштовими переказами;</w:t>
      </w:r>
    </w:p>
    <w:p w:rsidR="00356BF6" w:rsidRDefault="00250EBB">
      <w:pPr>
        <w:spacing w:after="75"/>
        <w:ind w:firstLine="240"/>
        <w:jc w:val="both"/>
      </w:pPr>
      <w:bookmarkStart w:id="505" w:name="944"/>
      <w:bookmarkEnd w:id="504"/>
      <w:r>
        <w:rPr>
          <w:rFonts w:ascii="Arial" w:hAnsi="Arial"/>
          <w:color w:val="293A55"/>
          <w:sz w:val="18"/>
        </w:rPr>
        <w:t>на рахунок в іноземному банку для забезпечення проведення розрахунків між призначеними операторами поштового зв'язку, які є членами мережі "</w:t>
      </w:r>
      <w:proofErr w:type="spellStart"/>
      <w:r>
        <w:rPr>
          <w:rFonts w:ascii="Arial" w:hAnsi="Arial"/>
          <w:color w:val="293A55"/>
          <w:sz w:val="18"/>
        </w:rPr>
        <w:t>Eurogiro</w:t>
      </w:r>
      <w:proofErr w:type="spellEnd"/>
      <w:r>
        <w:rPr>
          <w:rFonts w:ascii="Arial" w:hAnsi="Arial"/>
          <w:color w:val="293A55"/>
          <w:sz w:val="18"/>
        </w:rPr>
        <w:t>". На такі перекази не поши</w:t>
      </w:r>
      <w:r>
        <w:rPr>
          <w:rFonts w:ascii="Arial" w:hAnsi="Arial"/>
          <w:color w:val="293A55"/>
          <w:sz w:val="18"/>
        </w:rPr>
        <w:t>рюються вимоги</w:t>
      </w:r>
      <w:r>
        <w:rPr>
          <w:rFonts w:ascii="Arial" w:hAnsi="Arial"/>
          <w:color w:val="000000"/>
          <w:sz w:val="18"/>
        </w:rPr>
        <w:t xml:space="preserve"> </w:t>
      </w:r>
      <w:r>
        <w:rPr>
          <w:rFonts w:ascii="Arial" w:hAnsi="Arial"/>
          <w:color w:val="293A55"/>
          <w:sz w:val="18"/>
        </w:rPr>
        <w:t>пункту 89 розділу IX Положення N 5;</w:t>
      </w:r>
    </w:p>
    <w:p w:rsidR="00356BF6" w:rsidRDefault="00250EBB">
      <w:pPr>
        <w:spacing w:after="75"/>
        <w:ind w:firstLine="240"/>
        <w:jc w:val="both"/>
      </w:pPr>
      <w:bookmarkStart w:id="506" w:name="945"/>
      <w:bookmarkEnd w:id="505"/>
      <w:r>
        <w:rPr>
          <w:rFonts w:ascii="Arial" w:hAnsi="Arial"/>
          <w:color w:val="293A55"/>
          <w:sz w:val="18"/>
        </w:rPr>
        <w:t>інші платежі (тарифи/винагорода за оброблення/виплату переказів контрагентами), пов'язані з переказами, зазначеними в абзаці першому підпункту 13</w:t>
      </w:r>
      <w:r>
        <w:rPr>
          <w:rFonts w:ascii="Arial" w:hAnsi="Arial"/>
          <w:color w:val="000000"/>
          <w:vertAlign w:val="superscript"/>
        </w:rPr>
        <w:t>1</w:t>
      </w:r>
      <w:r>
        <w:rPr>
          <w:rFonts w:ascii="Arial" w:hAnsi="Arial"/>
          <w:color w:val="293A55"/>
          <w:sz w:val="18"/>
        </w:rPr>
        <w:t xml:space="preserve"> пункту 14 цієї постанови, відповідно до укладених договорі</w:t>
      </w:r>
      <w:r>
        <w:rPr>
          <w:rFonts w:ascii="Arial" w:hAnsi="Arial"/>
          <w:color w:val="293A55"/>
          <w:sz w:val="18"/>
        </w:rPr>
        <w:t>в;</w:t>
      </w:r>
    </w:p>
    <w:p w:rsidR="00356BF6" w:rsidRDefault="00250EBB">
      <w:pPr>
        <w:spacing w:after="75"/>
        <w:ind w:firstLine="240"/>
        <w:jc w:val="right"/>
      </w:pPr>
      <w:bookmarkStart w:id="507" w:name="946"/>
      <w:bookmarkEnd w:id="506"/>
      <w:r>
        <w:rPr>
          <w:rFonts w:ascii="Arial" w:hAnsi="Arial"/>
          <w:color w:val="293A55"/>
          <w:sz w:val="18"/>
        </w:rPr>
        <w:t>(пункт 14 доповнено підпунктом 13</w:t>
      </w:r>
      <w:r>
        <w:rPr>
          <w:rFonts w:ascii="Arial" w:hAnsi="Arial"/>
          <w:color w:val="000000"/>
          <w:vertAlign w:val="superscript"/>
        </w:rPr>
        <w:t>1</w:t>
      </w:r>
      <w:r>
        <w:rPr>
          <w:rFonts w:ascii="Arial" w:hAnsi="Arial"/>
          <w:color w:val="293A55"/>
          <w:sz w:val="18"/>
        </w:rPr>
        <w:t xml:space="preserve"> згідно з постановою</w:t>
      </w:r>
      <w:r>
        <w:br/>
      </w:r>
      <w:r>
        <w:rPr>
          <w:rFonts w:ascii="Arial" w:hAnsi="Arial"/>
          <w:color w:val="293A55"/>
          <w:sz w:val="18"/>
        </w:rPr>
        <w:t xml:space="preserve"> Правління Національного банку України від 10.08.2023 р. N 96)</w:t>
      </w:r>
    </w:p>
    <w:p w:rsidR="00356BF6" w:rsidRDefault="00250EBB">
      <w:pPr>
        <w:spacing w:after="75"/>
        <w:ind w:firstLine="240"/>
        <w:jc w:val="both"/>
      </w:pPr>
      <w:bookmarkStart w:id="508" w:name="255"/>
      <w:bookmarkEnd w:id="507"/>
      <w:r>
        <w:rPr>
          <w:rFonts w:ascii="Arial" w:hAnsi="Arial"/>
          <w:color w:val="293A55"/>
          <w:sz w:val="18"/>
        </w:rPr>
        <w:t>14) розрахунків значущих операторів послуг платіжної інфраструктури з нерезидентами для забезпечення виконання функцій у міжнародних ка</w:t>
      </w:r>
      <w:r>
        <w:rPr>
          <w:rFonts w:ascii="Arial" w:hAnsi="Arial"/>
          <w:color w:val="293A55"/>
          <w:sz w:val="18"/>
        </w:rPr>
        <w:t>рткових платіжних системах;</w:t>
      </w:r>
    </w:p>
    <w:p w:rsidR="00356BF6" w:rsidRDefault="00250EBB">
      <w:pPr>
        <w:spacing w:after="75"/>
        <w:ind w:firstLine="240"/>
        <w:jc w:val="right"/>
      </w:pPr>
      <w:bookmarkStart w:id="509" w:name="260"/>
      <w:bookmarkEnd w:id="508"/>
      <w:r>
        <w:rPr>
          <w:rFonts w:ascii="Arial" w:hAnsi="Arial"/>
          <w:color w:val="293A55"/>
          <w:sz w:val="18"/>
        </w:rPr>
        <w:t>(пункт 14 доповнено підпунктом 14 згідно з постановою</w:t>
      </w:r>
      <w:r>
        <w:br/>
      </w:r>
      <w:r>
        <w:rPr>
          <w:rFonts w:ascii="Arial" w:hAnsi="Arial"/>
          <w:color w:val="293A55"/>
          <w:sz w:val="18"/>
        </w:rPr>
        <w:t xml:space="preserve"> Правління Національного банку України від 04.04.2022 р. N 68)</w:t>
      </w:r>
    </w:p>
    <w:p w:rsidR="00356BF6" w:rsidRDefault="00250EBB">
      <w:pPr>
        <w:spacing w:after="75"/>
        <w:ind w:firstLine="240"/>
        <w:jc w:val="both"/>
      </w:pPr>
      <w:bookmarkStart w:id="510" w:name="413"/>
      <w:bookmarkEnd w:id="509"/>
      <w:r>
        <w:rPr>
          <w:rFonts w:ascii="Arial" w:hAnsi="Arial"/>
          <w:color w:val="293A55"/>
          <w:sz w:val="18"/>
        </w:rPr>
        <w:t>15) переказу Фондом гарантування вкладів фізичних осіб коштів з метою забезпечення виконання ним функцій, визна</w:t>
      </w:r>
      <w:r>
        <w:rPr>
          <w:rFonts w:ascii="Arial" w:hAnsi="Arial"/>
          <w:color w:val="293A55"/>
          <w:sz w:val="18"/>
        </w:rPr>
        <w:t>чених законодавством України;</w:t>
      </w:r>
    </w:p>
    <w:p w:rsidR="00356BF6" w:rsidRDefault="00250EBB">
      <w:pPr>
        <w:spacing w:after="75"/>
        <w:ind w:firstLine="240"/>
        <w:jc w:val="right"/>
      </w:pPr>
      <w:bookmarkStart w:id="511" w:name="261"/>
      <w:bookmarkEnd w:id="510"/>
      <w:r>
        <w:rPr>
          <w:rFonts w:ascii="Arial" w:hAnsi="Arial"/>
          <w:color w:val="293A55"/>
          <w:sz w:val="18"/>
        </w:rPr>
        <w:t>(пункт 14 доповнено підпунктом 15 згідно з постановою</w:t>
      </w:r>
      <w:r>
        <w:br/>
      </w:r>
      <w:r>
        <w:rPr>
          <w:rFonts w:ascii="Arial" w:hAnsi="Arial"/>
          <w:color w:val="293A55"/>
          <w:sz w:val="18"/>
        </w:rPr>
        <w:t xml:space="preserve"> Правління Національного банку України від 04.04.2022 р. N 68,</w:t>
      </w:r>
      <w:r>
        <w:br/>
      </w:r>
      <w:r>
        <w:rPr>
          <w:rFonts w:ascii="Arial" w:hAnsi="Arial"/>
          <w:color w:val="293A55"/>
          <w:sz w:val="18"/>
        </w:rPr>
        <w:t>підпункт 15 пункту 14 у редакції постанови Правління</w:t>
      </w:r>
      <w:r>
        <w:br/>
      </w:r>
      <w:r>
        <w:rPr>
          <w:rFonts w:ascii="Arial" w:hAnsi="Arial"/>
          <w:color w:val="293A55"/>
          <w:sz w:val="18"/>
        </w:rPr>
        <w:t xml:space="preserve"> Національного банку України від 19.05.2022 р. N 101)</w:t>
      </w:r>
    </w:p>
    <w:p w:rsidR="00356BF6" w:rsidRDefault="00250EBB">
      <w:pPr>
        <w:spacing w:after="75"/>
        <w:ind w:firstLine="240"/>
        <w:jc w:val="both"/>
      </w:pPr>
      <w:bookmarkStart w:id="512" w:name="334"/>
      <w:bookmarkEnd w:id="511"/>
      <w:r>
        <w:rPr>
          <w:rFonts w:ascii="Arial" w:hAnsi="Arial"/>
          <w:color w:val="293A55"/>
          <w:sz w:val="18"/>
        </w:rPr>
        <w:t>16) операцій з оплати</w:t>
      </w:r>
      <w:r>
        <w:rPr>
          <w:rFonts w:ascii="Arial" w:hAnsi="Arial"/>
          <w:color w:val="000000"/>
          <w:sz w:val="18"/>
        </w:rPr>
        <w:t xml:space="preserve"> </w:t>
      </w:r>
      <w:proofErr w:type="spellStart"/>
      <w:r>
        <w:rPr>
          <w:rFonts w:ascii="Arial" w:hAnsi="Arial"/>
          <w:color w:val="293A55"/>
          <w:sz w:val="18"/>
        </w:rPr>
        <w:t>перестрахових</w:t>
      </w:r>
      <w:proofErr w:type="spellEnd"/>
      <w:r>
        <w:rPr>
          <w:rFonts w:ascii="Arial" w:hAnsi="Arial"/>
          <w:color w:val="293A55"/>
          <w:sz w:val="18"/>
        </w:rPr>
        <w:t xml:space="preserve"> премій (</w:t>
      </w:r>
      <w:proofErr w:type="spellStart"/>
      <w:r>
        <w:rPr>
          <w:rFonts w:ascii="Arial" w:hAnsi="Arial"/>
          <w:color w:val="293A55"/>
          <w:sz w:val="18"/>
        </w:rPr>
        <w:t>перестрахових</w:t>
      </w:r>
      <w:proofErr w:type="spellEnd"/>
      <w:r>
        <w:rPr>
          <w:rFonts w:ascii="Arial" w:hAnsi="Arial"/>
          <w:color w:val="293A55"/>
          <w:sz w:val="18"/>
        </w:rPr>
        <w:t xml:space="preserve"> платежів, </w:t>
      </w:r>
      <w:proofErr w:type="spellStart"/>
      <w:r>
        <w:rPr>
          <w:rFonts w:ascii="Arial" w:hAnsi="Arial"/>
          <w:color w:val="293A55"/>
          <w:sz w:val="18"/>
        </w:rPr>
        <w:t>перестрахових</w:t>
      </w:r>
      <w:proofErr w:type="spellEnd"/>
      <w:r>
        <w:rPr>
          <w:rFonts w:ascii="Arial" w:hAnsi="Arial"/>
          <w:color w:val="293A55"/>
          <w:sz w:val="18"/>
        </w:rPr>
        <w:t xml:space="preserve"> внесків)</w:t>
      </w:r>
      <w:r>
        <w:rPr>
          <w:rFonts w:ascii="Arial" w:hAnsi="Arial"/>
          <w:color w:val="000000"/>
          <w:sz w:val="18"/>
        </w:rPr>
        <w:t xml:space="preserve"> </w:t>
      </w:r>
      <w:r>
        <w:rPr>
          <w:rFonts w:ascii="Arial" w:hAnsi="Arial"/>
          <w:color w:val="293A55"/>
          <w:sz w:val="18"/>
        </w:rPr>
        <w:t>або страхових виплат (страхових відшкодувань) за договорами перестрахування, а також інших платежів, передбачених цими договорами,</w:t>
      </w:r>
      <w:r>
        <w:rPr>
          <w:rFonts w:ascii="Arial" w:hAnsi="Arial"/>
          <w:color w:val="000000"/>
          <w:sz w:val="18"/>
        </w:rPr>
        <w:t xml:space="preserve"> </w:t>
      </w:r>
      <w:r>
        <w:rPr>
          <w:rFonts w:ascii="Arial" w:hAnsi="Arial"/>
          <w:color w:val="293A55"/>
          <w:sz w:val="18"/>
        </w:rPr>
        <w:t>іноземним ядерним пулам (або уповн</w:t>
      </w:r>
      <w:r>
        <w:rPr>
          <w:rFonts w:ascii="Arial" w:hAnsi="Arial"/>
          <w:color w:val="293A55"/>
          <w:sz w:val="18"/>
        </w:rPr>
        <w:t>оваженим особам за дорученням таких пулів), які здійснюються уповноваженим страховиком за дорученням членів об'єднання "Ядерний страховий пул";</w:t>
      </w:r>
    </w:p>
    <w:p w:rsidR="00356BF6" w:rsidRDefault="00250EBB">
      <w:pPr>
        <w:spacing w:after="75"/>
        <w:ind w:firstLine="240"/>
        <w:jc w:val="right"/>
      </w:pPr>
      <w:bookmarkStart w:id="513" w:name="337"/>
      <w:bookmarkEnd w:id="512"/>
      <w:r>
        <w:rPr>
          <w:rFonts w:ascii="Arial" w:hAnsi="Arial"/>
          <w:color w:val="293A55"/>
          <w:sz w:val="18"/>
        </w:rPr>
        <w:t>(пункт 14 доповнено підпунктом 16 згідно з постановою</w:t>
      </w:r>
      <w:r>
        <w:br/>
      </w:r>
      <w:r>
        <w:rPr>
          <w:rFonts w:ascii="Arial" w:hAnsi="Arial"/>
          <w:color w:val="293A55"/>
          <w:sz w:val="18"/>
        </w:rPr>
        <w:t xml:space="preserve"> Правління Національного банку України від 22.04.2022 р. N</w:t>
      </w:r>
      <w:r>
        <w:rPr>
          <w:rFonts w:ascii="Arial" w:hAnsi="Arial"/>
          <w:color w:val="293A55"/>
          <w:sz w:val="18"/>
        </w:rPr>
        <w:t xml:space="preserve"> 81,</w:t>
      </w:r>
      <w:r>
        <w:br/>
      </w:r>
      <w:r>
        <w:rPr>
          <w:rFonts w:ascii="Arial" w:hAnsi="Arial"/>
          <w:color w:val="293A55"/>
          <w:sz w:val="18"/>
        </w:rPr>
        <w:t>підпункт 16 пункту 14 із змінами, внесеними згідно з</w:t>
      </w:r>
      <w:r>
        <w:rPr>
          <w:rFonts w:ascii="Arial" w:hAnsi="Arial"/>
          <w:color w:val="000000"/>
          <w:sz w:val="18"/>
        </w:rPr>
        <w:t xml:space="preserve"> </w:t>
      </w:r>
      <w:r>
        <w:rPr>
          <w:rFonts w:ascii="Arial" w:hAnsi="Arial"/>
          <w:color w:val="293A55"/>
          <w:sz w:val="18"/>
        </w:rPr>
        <w:t>постановами</w:t>
      </w:r>
      <w:r>
        <w:br/>
      </w:r>
      <w:r>
        <w:rPr>
          <w:rFonts w:ascii="Arial" w:hAnsi="Arial"/>
          <w:color w:val="293A55"/>
          <w:sz w:val="18"/>
        </w:rPr>
        <w:t xml:space="preserve"> Правління Національного банку України від 16.02.2024 р. N 22,</w:t>
      </w:r>
      <w:r>
        <w:br/>
      </w:r>
      <w:r>
        <w:rPr>
          <w:rFonts w:ascii="Arial" w:hAnsi="Arial"/>
          <w:color w:val="293A55"/>
          <w:sz w:val="18"/>
        </w:rPr>
        <w:t>від 06.09.2024 р. N 108)</w:t>
      </w:r>
    </w:p>
    <w:p w:rsidR="00356BF6" w:rsidRDefault="00250EBB">
      <w:pPr>
        <w:spacing w:after="75"/>
        <w:ind w:firstLine="240"/>
        <w:jc w:val="both"/>
      </w:pPr>
      <w:bookmarkStart w:id="514" w:name="722"/>
      <w:bookmarkEnd w:id="513"/>
      <w:r>
        <w:rPr>
          <w:rFonts w:ascii="Arial" w:hAnsi="Arial"/>
          <w:color w:val="293A55"/>
          <w:sz w:val="18"/>
        </w:rPr>
        <w:t>17) операцій з оплати</w:t>
      </w:r>
      <w:r>
        <w:rPr>
          <w:rFonts w:ascii="Arial" w:hAnsi="Arial"/>
          <w:color w:val="000000"/>
          <w:sz w:val="18"/>
        </w:rPr>
        <w:t xml:space="preserve"> </w:t>
      </w:r>
      <w:proofErr w:type="spellStart"/>
      <w:r>
        <w:rPr>
          <w:rFonts w:ascii="Arial" w:hAnsi="Arial"/>
          <w:color w:val="293A55"/>
          <w:sz w:val="18"/>
        </w:rPr>
        <w:t>перестрахових</w:t>
      </w:r>
      <w:proofErr w:type="spellEnd"/>
      <w:r>
        <w:rPr>
          <w:rFonts w:ascii="Arial" w:hAnsi="Arial"/>
          <w:color w:val="293A55"/>
          <w:sz w:val="18"/>
        </w:rPr>
        <w:t xml:space="preserve"> премій (</w:t>
      </w:r>
      <w:proofErr w:type="spellStart"/>
      <w:r>
        <w:rPr>
          <w:rFonts w:ascii="Arial" w:hAnsi="Arial"/>
          <w:color w:val="293A55"/>
          <w:sz w:val="18"/>
        </w:rPr>
        <w:t>перестрахових</w:t>
      </w:r>
      <w:proofErr w:type="spellEnd"/>
      <w:r>
        <w:rPr>
          <w:rFonts w:ascii="Arial" w:hAnsi="Arial"/>
          <w:color w:val="293A55"/>
          <w:sz w:val="18"/>
        </w:rPr>
        <w:t xml:space="preserve"> платежів, </w:t>
      </w:r>
      <w:proofErr w:type="spellStart"/>
      <w:r>
        <w:rPr>
          <w:rFonts w:ascii="Arial" w:hAnsi="Arial"/>
          <w:color w:val="293A55"/>
          <w:sz w:val="18"/>
        </w:rPr>
        <w:t>перестрахових</w:t>
      </w:r>
      <w:proofErr w:type="spellEnd"/>
      <w:r>
        <w:rPr>
          <w:rFonts w:ascii="Arial" w:hAnsi="Arial"/>
          <w:color w:val="293A55"/>
          <w:sz w:val="18"/>
        </w:rPr>
        <w:t xml:space="preserve"> внесків)</w:t>
      </w:r>
      <w:r>
        <w:rPr>
          <w:rFonts w:ascii="Arial" w:hAnsi="Arial"/>
          <w:color w:val="000000"/>
          <w:sz w:val="18"/>
        </w:rPr>
        <w:t xml:space="preserve"> </w:t>
      </w:r>
      <w:r>
        <w:rPr>
          <w:rFonts w:ascii="Arial" w:hAnsi="Arial"/>
          <w:color w:val="293A55"/>
          <w:sz w:val="18"/>
        </w:rPr>
        <w:t>за дого</w:t>
      </w:r>
      <w:r>
        <w:rPr>
          <w:rFonts w:ascii="Arial" w:hAnsi="Arial"/>
          <w:color w:val="293A55"/>
          <w:sz w:val="18"/>
        </w:rPr>
        <w:t xml:space="preserve">ворами перестрахування (включаючи сертифікати, поліси, </w:t>
      </w:r>
      <w:proofErr w:type="spellStart"/>
      <w:r>
        <w:rPr>
          <w:rFonts w:ascii="Arial" w:hAnsi="Arial"/>
          <w:color w:val="293A55"/>
          <w:sz w:val="18"/>
        </w:rPr>
        <w:t>ковер</w:t>
      </w:r>
      <w:proofErr w:type="spellEnd"/>
      <w:r>
        <w:rPr>
          <w:rFonts w:ascii="Arial" w:hAnsi="Arial"/>
          <w:color w:val="293A55"/>
          <w:sz w:val="18"/>
        </w:rPr>
        <w:t xml:space="preserve">-ноти, сліпи, </w:t>
      </w:r>
      <w:proofErr w:type="spellStart"/>
      <w:r>
        <w:rPr>
          <w:rFonts w:ascii="Arial" w:hAnsi="Arial"/>
          <w:color w:val="293A55"/>
          <w:sz w:val="18"/>
        </w:rPr>
        <w:t>бордеро</w:t>
      </w:r>
      <w:proofErr w:type="spellEnd"/>
      <w:r>
        <w:rPr>
          <w:rFonts w:ascii="Arial" w:hAnsi="Arial"/>
          <w:color w:val="293A55"/>
          <w:sz w:val="18"/>
        </w:rPr>
        <w:t xml:space="preserve"> премій, </w:t>
      </w:r>
      <w:proofErr w:type="spellStart"/>
      <w:r>
        <w:rPr>
          <w:rFonts w:ascii="Arial" w:hAnsi="Arial"/>
          <w:color w:val="293A55"/>
          <w:sz w:val="18"/>
        </w:rPr>
        <w:t>бордеро</w:t>
      </w:r>
      <w:proofErr w:type="spellEnd"/>
      <w:r>
        <w:rPr>
          <w:rFonts w:ascii="Arial" w:hAnsi="Arial"/>
          <w:color w:val="293A55"/>
          <w:sz w:val="18"/>
        </w:rPr>
        <w:t xml:space="preserve"> збитків) міжнародного страхування "Зелена картка", операцій з оплати страхових виплат (страхових відшкодувань) або вимог щодо компенсації таких виплат за дого</w:t>
      </w:r>
      <w:r>
        <w:rPr>
          <w:rFonts w:ascii="Arial" w:hAnsi="Arial"/>
          <w:color w:val="293A55"/>
          <w:sz w:val="18"/>
        </w:rPr>
        <w:t>ворами міжнародного страхування "Зелена картка";</w:t>
      </w:r>
    </w:p>
    <w:p w:rsidR="00356BF6" w:rsidRDefault="00250EBB">
      <w:pPr>
        <w:spacing w:after="75"/>
        <w:ind w:firstLine="240"/>
        <w:jc w:val="right"/>
      </w:pPr>
      <w:bookmarkStart w:id="515" w:name="338"/>
      <w:bookmarkEnd w:id="514"/>
      <w:r>
        <w:rPr>
          <w:rFonts w:ascii="Arial" w:hAnsi="Arial"/>
          <w:color w:val="293A55"/>
          <w:sz w:val="18"/>
        </w:rPr>
        <w:lastRenderedPageBreak/>
        <w:t>(пункт 14 доповнено підпунктом 17 згідно з постановою</w:t>
      </w:r>
      <w:r>
        <w:br/>
      </w:r>
      <w:r>
        <w:rPr>
          <w:rFonts w:ascii="Arial" w:hAnsi="Arial"/>
          <w:color w:val="293A55"/>
          <w:sz w:val="18"/>
        </w:rPr>
        <w:t xml:space="preserve"> Правління Національного банку України від 22.04.2022 р. N 81,</w:t>
      </w:r>
      <w:r>
        <w:br/>
      </w:r>
      <w:r>
        <w:rPr>
          <w:rFonts w:ascii="Arial" w:hAnsi="Arial"/>
          <w:color w:val="293A55"/>
          <w:sz w:val="18"/>
        </w:rPr>
        <w:t>підпункт 17 пункту 14 у редакції постанови Правління</w:t>
      </w:r>
      <w:r>
        <w:br/>
      </w:r>
      <w:r>
        <w:rPr>
          <w:rFonts w:ascii="Arial" w:hAnsi="Arial"/>
          <w:color w:val="293A55"/>
          <w:sz w:val="18"/>
        </w:rPr>
        <w:t xml:space="preserve"> Національного банку України від 09.1</w:t>
      </w:r>
      <w:r>
        <w:rPr>
          <w:rFonts w:ascii="Arial" w:hAnsi="Arial"/>
          <w:color w:val="293A55"/>
          <w:sz w:val="18"/>
        </w:rPr>
        <w:t>2.2022 р. N 242,</w:t>
      </w:r>
      <w:r>
        <w:br/>
      </w:r>
      <w:r>
        <w:rPr>
          <w:rFonts w:ascii="Arial" w:hAnsi="Arial"/>
          <w:color w:val="293A55"/>
          <w:sz w:val="18"/>
        </w:rPr>
        <w:t>із змінами, внесеними згідно з постановою Правління</w:t>
      </w:r>
      <w:r>
        <w:br/>
      </w:r>
      <w:r>
        <w:rPr>
          <w:rFonts w:ascii="Arial" w:hAnsi="Arial"/>
          <w:color w:val="293A55"/>
          <w:sz w:val="18"/>
        </w:rPr>
        <w:t xml:space="preserve"> Національного банку України від 16.02.2024 р. N 22)</w:t>
      </w:r>
    </w:p>
    <w:p w:rsidR="00356BF6" w:rsidRDefault="00250EBB">
      <w:pPr>
        <w:spacing w:after="75"/>
        <w:ind w:firstLine="240"/>
        <w:jc w:val="both"/>
      </w:pPr>
      <w:bookmarkStart w:id="516" w:name="723"/>
      <w:bookmarkEnd w:id="515"/>
      <w:r>
        <w:rPr>
          <w:rFonts w:ascii="Arial" w:hAnsi="Arial"/>
          <w:color w:val="293A55"/>
          <w:sz w:val="18"/>
        </w:rPr>
        <w:t>18) операцій з оплати</w:t>
      </w:r>
      <w:r>
        <w:rPr>
          <w:rFonts w:ascii="Arial" w:hAnsi="Arial"/>
          <w:color w:val="000000"/>
          <w:sz w:val="18"/>
        </w:rPr>
        <w:t xml:space="preserve"> </w:t>
      </w:r>
      <w:proofErr w:type="spellStart"/>
      <w:r>
        <w:rPr>
          <w:rFonts w:ascii="Arial" w:hAnsi="Arial"/>
          <w:color w:val="293A55"/>
          <w:sz w:val="18"/>
        </w:rPr>
        <w:t>перестрахових</w:t>
      </w:r>
      <w:proofErr w:type="spellEnd"/>
      <w:r>
        <w:rPr>
          <w:rFonts w:ascii="Arial" w:hAnsi="Arial"/>
          <w:color w:val="293A55"/>
          <w:sz w:val="18"/>
        </w:rPr>
        <w:t xml:space="preserve"> премій (</w:t>
      </w:r>
      <w:proofErr w:type="spellStart"/>
      <w:r>
        <w:rPr>
          <w:rFonts w:ascii="Arial" w:hAnsi="Arial"/>
          <w:color w:val="293A55"/>
          <w:sz w:val="18"/>
        </w:rPr>
        <w:t>перестрахових</w:t>
      </w:r>
      <w:proofErr w:type="spellEnd"/>
      <w:r>
        <w:rPr>
          <w:rFonts w:ascii="Arial" w:hAnsi="Arial"/>
          <w:color w:val="293A55"/>
          <w:sz w:val="18"/>
        </w:rPr>
        <w:t xml:space="preserve"> платежів, </w:t>
      </w:r>
      <w:proofErr w:type="spellStart"/>
      <w:r>
        <w:rPr>
          <w:rFonts w:ascii="Arial" w:hAnsi="Arial"/>
          <w:color w:val="293A55"/>
          <w:sz w:val="18"/>
        </w:rPr>
        <w:t>перестрахових</w:t>
      </w:r>
      <w:proofErr w:type="spellEnd"/>
      <w:r>
        <w:rPr>
          <w:rFonts w:ascii="Arial" w:hAnsi="Arial"/>
          <w:color w:val="293A55"/>
          <w:sz w:val="18"/>
        </w:rPr>
        <w:t xml:space="preserve"> внесків)</w:t>
      </w:r>
      <w:r>
        <w:rPr>
          <w:rFonts w:ascii="Arial" w:hAnsi="Arial"/>
          <w:color w:val="000000"/>
          <w:sz w:val="18"/>
        </w:rPr>
        <w:t xml:space="preserve"> </w:t>
      </w:r>
      <w:r>
        <w:rPr>
          <w:rFonts w:ascii="Arial" w:hAnsi="Arial"/>
          <w:color w:val="293A55"/>
          <w:sz w:val="18"/>
        </w:rPr>
        <w:t>за договорами перестрахування (включаючи се</w:t>
      </w:r>
      <w:r>
        <w:rPr>
          <w:rFonts w:ascii="Arial" w:hAnsi="Arial"/>
          <w:color w:val="293A55"/>
          <w:sz w:val="18"/>
        </w:rPr>
        <w:t xml:space="preserve">ртифікати, поліси, </w:t>
      </w:r>
      <w:proofErr w:type="spellStart"/>
      <w:r>
        <w:rPr>
          <w:rFonts w:ascii="Arial" w:hAnsi="Arial"/>
          <w:color w:val="293A55"/>
          <w:sz w:val="18"/>
        </w:rPr>
        <w:t>ковер</w:t>
      </w:r>
      <w:proofErr w:type="spellEnd"/>
      <w:r>
        <w:rPr>
          <w:rFonts w:ascii="Arial" w:hAnsi="Arial"/>
          <w:color w:val="293A55"/>
          <w:sz w:val="18"/>
        </w:rPr>
        <w:t xml:space="preserve">-ноти, сліпи, </w:t>
      </w:r>
      <w:proofErr w:type="spellStart"/>
      <w:r>
        <w:rPr>
          <w:rFonts w:ascii="Arial" w:hAnsi="Arial"/>
          <w:color w:val="293A55"/>
          <w:sz w:val="18"/>
        </w:rPr>
        <w:t>бордеро</w:t>
      </w:r>
      <w:proofErr w:type="spellEnd"/>
      <w:r>
        <w:rPr>
          <w:rFonts w:ascii="Arial" w:hAnsi="Arial"/>
          <w:color w:val="293A55"/>
          <w:sz w:val="18"/>
        </w:rPr>
        <w:t xml:space="preserve"> премій, </w:t>
      </w:r>
      <w:proofErr w:type="spellStart"/>
      <w:r>
        <w:rPr>
          <w:rFonts w:ascii="Arial" w:hAnsi="Arial"/>
          <w:color w:val="293A55"/>
          <w:sz w:val="18"/>
        </w:rPr>
        <w:t>бордеро</w:t>
      </w:r>
      <w:proofErr w:type="spellEnd"/>
      <w:r>
        <w:rPr>
          <w:rFonts w:ascii="Arial" w:hAnsi="Arial"/>
          <w:color w:val="293A55"/>
          <w:sz w:val="18"/>
        </w:rPr>
        <w:t xml:space="preserve"> збитків) авіаційних ризиків/ризиків цивільної авіації за класами 1, 5, 11 та/або 13, укладеними з </w:t>
      </w:r>
      <w:proofErr w:type="spellStart"/>
      <w:r>
        <w:rPr>
          <w:rFonts w:ascii="Arial" w:hAnsi="Arial"/>
          <w:color w:val="293A55"/>
          <w:sz w:val="18"/>
        </w:rPr>
        <w:t>перестраховиками</w:t>
      </w:r>
      <w:proofErr w:type="spellEnd"/>
      <w:r>
        <w:rPr>
          <w:rFonts w:ascii="Arial" w:hAnsi="Arial"/>
          <w:color w:val="293A55"/>
          <w:sz w:val="18"/>
        </w:rPr>
        <w:t>-нерезидентами;</w:t>
      </w:r>
    </w:p>
    <w:p w:rsidR="00356BF6" w:rsidRDefault="00250EBB">
      <w:pPr>
        <w:spacing w:after="75"/>
        <w:ind w:firstLine="240"/>
        <w:jc w:val="right"/>
      </w:pPr>
      <w:bookmarkStart w:id="517" w:name="339"/>
      <w:bookmarkEnd w:id="516"/>
      <w:r>
        <w:rPr>
          <w:rFonts w:ascii="Arial" w:hAnsi="Arial"/>
          <w:color w:val="293A55"/>
          <w:sz w:val="18"/>
        </w:rPr>
        <w:t>(пункт 14 доповнено підпунктом 18 згідно з постановою</w:t>
      </w:r>
      <w:r>
        <w:br/>
      </w:r>
      <w:r>
        <w:rPr>
          <w:rFonts w:ascii="Arial" w:hAnsi="Arial"/>
          <w:color w:val="293A55"/>
          <w:sz w:val="18"/>
        </w:rPr>
        <w:t xml:space="preserve"> Правління</w:t>
      </w:r>
      <w:r>
        <w:rPr>
          <w:rFonts w:ascii="Arial" w:hAnsi="Arial"/>
          <w:color w:val="293A55"/>
          <w:sz w:val="18"/>
        </w:rPr>
        <w:t xml:space="preserve"> Національного банку України від 22.04.2022 р. N 81,</w:t>
      </w:r>
      <w:r>
        <w:br/>
      </w:r>
      <w:r>
        <w:rPr>
          <w:rFonts w:ascii="Arial" w:hAnsi="Arial"/>
          <w:color w:val="293A55"/>
          <w:sz w:val="18"/>
        </w:rPr>
        <w:t>підпункт 18 пункту 14 у редакції постанови Правління</w:t>
      </w:r>
      <w:r>
        <w:br/>
      </w:r>
      <w:r>
        <w:rPr>
          <w:rFonts w:ascii="Arial" w:hAnsi="Arial"/>
          <w:color w:val="293A55"/>
          <w:sz w:val="18"/>
        </w:rPr>
        <w:t xml:space="preserve"> Національного банку України від 09.12.2022 р. N 242,</w:t>
      </w:r>
      <w:r>
        <w:br/>
      </w:r>
      <w:r>
        <w:rPr>
          <w:rFonts w:ascii="Arial" w:hAnsi="Arial"/>
          <w:color w:val="293A55"/>
          <w:sz w:val="18"/>
        </w:rPr>
        <w:t>із змінами, внесеними згідно з постановою Правління</w:t>
      </w:r>
      <w:r>
        <w:br/>
      </w:r>
      <w:r>
        <w:rPr>
          <w:rFonts w:ascii="Arial" w:hAnsi="Arial"/>
          <w:color w:val="293A55"/>
          <w:sz w:val="18"/>
        </w:rPr>
        <w:t xml:space="preserve"> Національного банку України від 16.02.2024 </w:t>
      </w:r>
      <w:r>
        <w:rPr>
          <w:rFonts w:ascii="Arial" w:hAnsi="Arial"/>
          <w:color w:val="293A55"/>
          <w:sz w:val="18"/>
        </w:rPr>
        <w:t>р. N 22)</w:t>
      </w:r>
    </w:p>
    <w:p w:rsidR="00356BF6" w:rsidRDefault="00250EBB">
      <w:pPr>
        <w:spacing w:after="75"/>
        <w:ind w:firstLine="240"/>
        <w:jc w:val="both"/>
      </w:pPr>
      <w:bookmarkStart w:id="518" w:name="360"/>
      <w:bookmarkEnd w:id="517"/>
      <w:r>
        <w:rPr>
          <w:rFonts w:ascii="Arial" w:hAnsi="Arial"/>
          <w:color w:val="293A55"/>
          <w:sz w:val="18"/>
        </w:rPr>
        <w:t>19) операцій з оплати</w:t>
      </w:r>
      <w:r>
        <w:rPr>
          <w:rFonts w:ascii="Arial" w:hAnsi="Arial"/>
          <w:color w:val="000000"/>
          <w:sz w:val="18"/>
        </w:rPr>
        <w:t xml:space="preserve"> </w:t>
      </w:r>
      <w:proofErr w:type="spellStart"/>
      <w:r>
        <w:rPr>
          <w:rFonts w:ascii="Arial" w:hAnsi="Arial"/>
          <w:color w:val="293A55"/>
          <w:sz w:val="18"/>
        </w:rPr>
        <w:t>перестрахових</w:t>
      </w:r>
      <w:proofErr w:type="spellEnd"/>
      <w:r>
        <w:rPr>
          <w:rFonts w:ascii="Arial" w:hAnsi="Arial"/>
          <w:color w:val="293A55"/>
          <w:sz w:val="18"/>
        </w:rPr>
        <w:t xml:space="preserve"> премій (</w:t>
      </w:r>
      <w:proofErr w:type="spellStart"/>
      <w:r>
        <w:rPr>
          <w:rFonts w:ascii="Arial" w:hAnsi="Arial"/>
          <w:color w:val="293A55"/>
          <w:sz w:val="18"/>
        </w:rPr>
        <w:t>перестрахових</w:t>
      </w:r>
      <w:proofErr w:type="spellEnd"/>
      <w:r>
        <w:rPr>
          <w:rFonts w:ascii="Arial" w:hAnsi="Arial"/>
          <w:color w:val="293A55"/>
          <w:sz w:val="18"/>
        </w:rPr>
        <w:t xml:space="preserve"> платежів, </w:t>
      </w:r>
      <w:proofErr w:type="spellStart"/>
      <w:r>
        <w:rPr>
          <w:rFonts w:ascii="Arial" w:hAnsi="Arial"/>
          <w:color w:val="293A55"/>
          <w:sz w:val="18"/>
        </w:rPr>
        <w:t>перестрахових</w:t>
      </w:r>
      <w:proofErr w:type="spellEnd"/>
      <w:r>
        <w:rPr>
          <w:rFonts w:ascii="Arial" w:hAnsi="Arial"/>
          <w:color w:val="293A55"/>
          <w:sz w:val="18"/>
        </w:rPr>
        <w:t xml:space="preserve"> внесків)</w:t>
      </w:r>
      <w:r>
        <w:rPr>
          <w:rFonts w:ascii="Arial" w:hAnsi="Arial"/>
          <w:color w:val="000000"/>
          <w:sz w:val="18"/>
        </w:rPr>
        <w:t xml:space="preserve"> </w:t>
      </w:r>
      <w:r>
        <w:rPr>
          <w:rFonts w:ascii="Arial" w:hAnsi="Arial"/>
          <w:color w:val="293A55"/>
          <w:sz w:val="18"/>
        </w:rPr>
        <w:t>за договорами перестрахування</w:t>
      </w:r>
      <w:r>
        <w:rPr>
          <w:rFonts w:ascii="Arial" w:hAnsi="Arial"/>
          <w:color w:val="000000"/>
          <w:sz w:val="18"/>
        </w:rPr>
        <w:t xml:space="preserve"> </w:t>
      </w:r>
      <w:r>
        <w:rPr>
          <w:rFonts w:ascii="Arial" w:hAnsi="Arial"/>
          <w:color w:val="293A55"/>
          <w:sz w:val="18"/>
        </w:rPr>
        <w:t xml:space="preserve">(включаючи сертифікати, поліси, </w:t>
      </w:r>
      <w:proofErr w:type="spellStart"/>
      <w:r>
        <w:rPr>
          <w:rFonts w:ascii="Arial" w:hAnsi="Arial"/>
          <w:color w:val="293A55"/>
          <w:sz w:val="18"/>
        </w:rPr>
        <w:t>ковер</w:t>
      </w:r>
      <w:proofErr w:type="spellEnd"/>
      <w:r>
        <w:rPr>
          <w:rFonts w:ascii="Arial" w:hAnsi="Arial"/>
          <w:color w:val="293A55"/>
          <w:sz w:val="18"/>
        </w:rPr>
        <w:t xml:space="preserve">-ноти, сліпи, </w:t>
      </w:r>
      <w:proofErr w:type="spellStart"/>
      <w:r>
        <w:rPr>
          <w:rFonts w:ascii="Arial" w:hAnsi="Arial"/>
          <w:color w:val="293A55"/>
          <w:sz w:val="18"/>
        </w:rPr>
        <w:t>бордеро</w:t>
      </w:r>
      <w:proofErr w:type="spellEnd"/>
      <w:r>
        <w:rPr>
          <w:rFonts w:ascii="Arial" w:hAnsi="Arial"/>
          <w:color w:val="293A55"/>
          <w:sz w:val="18"/>
        </w:rPr>
        <w:t xml:space="preserve"> премій, </w:t>
      </w:r>
      <w:proofErr w:type="spellStart"/>
      <w:r>
        <w:rPr>
          <w:rFonts w:ascii="Arial" w:hAnsi="Arial"/>
          <w:color w:val="293A55"/>
          <w:sz w:val="18"/>
        </w:rPr>
        <w:t>бордеро</w:t>
      </w:r>
      <w:proofErr w:type="spellEnd"/>
      <w:r>
        <w:rPr>
          <w:rFonts w:ascii="Arial" w:hAnsi="Arial"/>
          <w:color w:val="293A55"/>
          <w:sz w:val="18"/>
        </w:rPr>
        <w:t xml:space="preserve"> збитків), укладеними з </w:t>
      </w:r>
      <w:proofErr w:type="spellStart"/>
      <w:r>
        <w:rPr>
          <w:rFonts w:ascii="Arial" w:hAnsi="Arial"/>
          <w:color w:val="293A55"/>
          <w:sz w:val="18"/>
        </w:rPr>
        <w:t>перестраховиками</w:t>
      </w:r>
      <w:proofErr w:type="spellEnd"/>
      <w:r>
        <w:rPr>
          <w:rFonts w:ascii="Arial" w:hAnsi="Arial"/>
          <w:color w:val="293A55"/>
          <w:sz w:val="18"/>
        </w:rPr>
        <w:t>-нерезидента</w:t>
      </w:r>
      <w:r>
        <w:rPr>
          <w:rFonts w:ascii="Arial" w:hAnsi="Arial"/>
          <w:color w:val="293A55"/>
          <w:sz w:val="18"/>
        </w:rPr>
        <w:t>ми, якими передбачено відшкодування збитків, пов'язаних з експлуатацією, відновленням, пошкодженням, знищенням та/або втратою майна телекомунікаційних мереж та телекомунікаційної інфраструктури на території України, уключаючи ті, що заподіяні внаслідок вій</w:t>
      </w:r>
      <w:r>
        <w:rPr>
          <w:rFonts w:ascii="Arial" w:hAnsi="Arial"/>
          <w:color w:val="293A55"/>
          <w:sz w:val="18"/>
        </w:rPr>
        <w:t>ни, воєнних дій, бойових дій, терористичних актів, диверсій, спричинених збройною агресією Російської Федерації проти України;</w:t>
      </w:r>
    </w:p>
    <w:p w:rsidR="00356BF6" w:rsidRDefault="00250EBB">
      <w:pPr>
        <w:spacing w:after="75"/>
        <w:ind w:firstLine="240"/>
        <w:jc w:val="right"/>
      </w:pPr>
      <w:bookmarkStart w:id="519" w:name="361"/>
      <w:bookmarkEnd w:id="518"/>
      <w:r>
        <w:rPr>
          <w:rFonts w:ascii="Arial" w:hAnsi="Arial"/>
          <w:color w:val="293A55"/>
          <w:sz w:val="18"/>
        </w:rPr>
        <w:t>(пункт 14 доповнено підпунктом 19 згідно з постановою</w:t>
      </w:r>
      <w:r>
        <w:br/>
      </w:r>
      <w:r>
        <w:rPr>
          <w:rFonts w:ascii="Arial" w:hAnsi="Arial"/>
          <w:color w:val="293A55"/>
          <w:sz w:val="18"/>
        </w:rPr>
        <w:t xml:space="preserve"> Правління Національного банку України від 04.05.2022 р. N 91,</w:t>
      </w:r>
      <w:r>
        <w:br/>
      </w:r>
      <w:r>
        <w:rPr>
          <w:rFonts w:ascii="Arial" w:hAnsi="Arial"/>
          <w:color w:val="293A55"/>
          <w:sz w:val="18"/>
        </w:rPr>
        <w:t xml:space="preserve">підпункт 19 </w:t>
      </w:r>
      <w:r>
        <w:rPr>
          <w:rFonts w:ascii="Arial" w:hAnsi="Arial"/>
          <w:color w:val="293A55"/>
          <w:sz w:val="18"/>
        </w:rPr>
        <w:t>пункту 14 із змінами, внесеними згідно з</w:t>
      </w:r>
      <w:r>
        <w:rPr>
          <w:rFonts w:ascii="Arial" w:hAnsi="Arial"/>
          <w:color w:val="000000"/>
          <w:sz w:val="18"/>
        </w:rPr>
        <w:t xml:space="preserve"> </w:t>
      </w:r>
      <w:r>
        <w:rPr>
          <w:rFonts w:ascii="Arial" w:hAnsi="Arial"/>
          <w:color w:val="293A55"/>
          <w:sz w:val="18"/>
        </w:rPr>
        <w:t>постановами</w:t>
      </w:r>
      <w:r>
        <w:br/>
      </w:r>
      <w:r>
        <w:rPr>
          <w:rFonts w:ascii="Arial" w:hAnsi="Arial"/>
          <w:color w:val="293A55"/>
          <w:sz w:val="18"/>
        </w:rPr>
        <w:t xml:space="preserve"> Правління Національного банку України від 09.12.2022 р. N 242,</w:t>
      </w:r>
      <w:r>
        <w:br/>
      </w:r>
      <w:r>
        <w:rPr>
          <w:rFonts w:ascii="Arial" w:hAnsi="Arial"/>
          <w:color w:val="293A55"/>
          <w:sz w:val="18"/>
        </w:rPr>
        <w:t>від 16.02.2024 р. N 22)</w:t>
      </w:r>
    </w:p>
    <w:p w:rsidR="00356BF6" w:rsidRDefault="00250EBB">
      <w:pPr>
        <w:spacing w:after="75"/>
        <w:ind w:firstLine="240"/>
        <w:jc w:val="both"/>
      </w:pPr>
      <w:bookmarkStart w:id="520" w:name="1043"/>
      <w:bookmarkEnd w:id="519"/>
      <w:r>
        <w:rPr>
          <w:rFonts w:ascii="Arial" w:hAnsi="Arial"/>
          <w:color w:val="293A55"/>
          <w:sz w:val="18"/>
        </w:rPr>
        <w:t>19</w:t>
      </w:r>
      <w:r>
        <w:rPr>
          <w:rFonts w:ascii="Arial" w:hAnsi="Arial"/>
          <w:color w:val="000000"/>
          <w:vertAlign w:val="superscript"/>
        </w:rPr>
        <w:t>1</w:t>
      </w:r>
      <w:r>
        <w:rPr>
          <w:rFonts w:ascii="Arial" w:hAnsi="Arial"/>
          <w:color w:val="293A55"/>
          <w:sz w:val="18"/>
        </w:rPr>
        <w:t xml:space="preserve">) операцій з оплати </w:t>
      </w:r>
      <w:proofErr w:type="spellStart"/>
      <w:r>
        <w:rPr>
          <w:rFonts w:ascii="Arial" w:hAnsi="Arial"/>
          <w:color w:val="293A55"/>
          <w:sz w:val="18"/>
        </w:rPr>
        <w:t>перестрахових</w:t>
      </w:r>
      <w:proofErr w:type="spellEnd"/>
      <w:r>
        <w:rPr>
          <w:rFonts w:ascii="Arial" w:hAnsi="Arial"/>
          <w:color w:val="293A55"/>
          <w:sz w:val="18"/>
        </w:rPr>
        <w:t xml:space="preserve"> премій (</w:t>
      </w:r>
      <w:proofErr w:type="spellStart"/>
      <w:r>
        <w:rPr>
          <w:rFonts w:ascii="Arial" w:hAnsi="Arial"/>
          <w:color w:val="293A55"/>
          <w:sz w:val="18"/>
        </w:rPr>
        <w:t>перестрахових</w:t>
      </w:r>
      <w:proofErr w:type="spellEnd"/>
      <w:r>
        <w:rPr>
          <w:rFonts w:ascii="Arial" w:hAnsi="Arial"/>
          <w:color w:val="293A55"/>
          <w:sz w:val="18"/>
        </w:rPr>
        <w:t xml:space="preserve"> платежів, </w:t>
      </w:r>
      <w:proofErr w:type="spellStart"/>
      <w:r>
        <w:rPr>
          <w:rFonts w:ascii="Arial" w:hAnsi="Arial"/>
          <w:color w:val="293A55"/>
          <w:sz w:val="18"/>
        </w:rPr>
        <w:t>перестрахових</w:t>
      </w:r>
      <w:proofErr w:type="spellEnd"/>
      <w:r>
        <w:rPr>
          <w:rFonts w:ascii="Arial" w:hAnsi="Arial"/>
          <w:color w:val="293A55"/>
          <w:sz w:val="18"/>
        </w:rPr>
        <w:t xml:space="preserve"> внесків) за іншими договорами пе</w:t>
      </w:r>
      <w:r>
        <w:rPr>
          <w:rFonts w:ascii="Arial" w:hAnsi="Arial"/>
          <w:color w:val="293A55"/>
          <w:sz w:val="18"/>
        </w:rPr>
        <w:t xml:space="preserve">рестрахування (включаючи сертифікати, поліси, </w:t>
      </w:r>
      <w:proofErr w:type="spellStart"/>
      <w:r>
        <w:rPr>
          <w:rFonts w:ascii="Arial" w:hAnsi="Arial"/>
          <w:color w:val="293A55"/>
          <w:sz w:val="18"/>
        </w:rPr>
        <w:t>ковер</w:t>
      </w:r>
      <w:proofErr w:type="spellEnd"/>
      <w:r>
        <w:rPr>
          <w:rFonts w:ascii="Arial" w:hAnsi="Arial"/>
          <w:color w:val="293A55"/>
          <w:sz w:val="18"/>
        </w:rPr>
        <w:t xml:space="preserve">-ноти, сліпи, </w:t>
      </w:r>
      <w:proofErr w:type="spellStart"/>
      <w:r>
        <w:rPr>
          <w:rFonts w:ascii="Arial" w:hAnsi="Arial"/>
          <w:color w:val="293A55"/>
          <w:sz w:val="18"/>
        </w:rPr>
        <w:t>бордеро</w:t>
      </w:r>
      <w:proofErr w:type="spellEnd"/>
      <w:r>
        <w:rPr>
          <w:rFonts w:ascii="Arial" w:hAnsi="Arial"/>
          <w:color w:val="293A55"/>
          <w:sz w:val="18"/>
        </w:rPr>
        <w:t xml:space="preserve"> премій, </w:t>
      </w:r>
      <w:proofErr w:type="spellStart"/>
      <w:r>
        <w:rPr>
          <w:rFonts w:ascii="Arial" w:hAnsi="Arial"/>
          <w:color w:val="293A55"/>
          <w:sz w:val="18"/>
        </w:rPr>
        <w:t>бордеро</w:t>
      </w:r>
      <w:proofErr w:type="spellEnd"/>
      <w:r>
        <w:rPr>
          <w:rFonts w:ascii="Arial" w:hAnsi="Arial"/>
          <w:color w:val="293A55"/>
          <w:sz w:val="18"/>
        </w:rPr>
        <w:t xml:space="preserve"> збитків), укладеними з </w:t>
      </w:r>
      <w:proofErr w:type="spellStart"/>
      <w:r>
        <w:rPr>
          <w:rFonts w:ascii="Arial" w:hAnsi="Arial"/>
          <w:color w:val="293A55"/>
          <w:sz w:val="18"/>
        </w:rPr>
        <w:t>перестраховиками</w:t>
      </w:r>
      <w:proofErr w:type="spellEnd"/>
      <w:r>
        <w:rPr>
          <w:rFonts w:ascii="Arial" w:hAnsi="Arial"/>
          <w:color w:val="293A55"/>
          <w:sz w:val="18"/>
        </w:rPr>
        <w:t xml:space="preserve">-нерезидентами, ніж зазначені в підпунктах 16 - 19 пункту 14 цієї постанови, крім договорів перестрахування, якими покриваються </w:t>
      </w:r>
      <w:r>
        <w:rPr>
          <w:rFonts w:ascii="Arial" w:hAnsi="Arial"/>
          <w:color w:val="293A55"/>
          <w:sz w:val="18"/>
        </w:rPr>
        <w:t>ризики за:</w:t>
      </w:r>
    </w:p>
    <w:p w:rsidR="00356BF6" w:rsidRDefault="00250EBB">
      <w:pPr>
        <w:spacing w:after="75"/>
        <w:ind w:firstLine="240"/>
        <w:jc w:val="both"/>
      </w:pPr>
      <w:bookmarkStart w:id="521" w:name="1044"/>
      <w:bookmarkEnd w:id="520"/>
      <w:r>
        <w:rPr>
          <w:rFonts w:ascii="Arial" w:hAnsi="Arial"/>
          <w:color w:val="293A55"/>
          <w:sz w:val="18"/>
        </w:rPr>
        <w:t>договорами добровільного страхування кредитів (включаючи відповідальність позичальника за непогашення кредиту) / договорами страхування, укладеними за класом 14 (страхування кредитів);</w:t>
      </w:r>
    </w:p>
    <w:p w:rsidR="00356BF6" w:rsidRDefault="00250EBB">
      <w:pPr>
        <w:spacing w:after="75"/>
        <w:ind w:firstLine="240"/>
        <w:jc w:val="both"/>
      </w:pPr>
      <w:bookmarkStart w:id="522" w:name="1045"/>
      <w:bookmarkEnd w:id="521"/>
      <w:r>
        <w:rPr>
          <w:rFonts w:ascii="Arial" w:hAnsi="Arial"/>
          <w:color w:val="293A55"/>
          <w:sz w:val="18"/>
        </w:rPr>
        <w:t xml:space="preserve">договорами добровільного страхування судових витрат / </w:t>
      </w:r>
      <w:r>
        <w:rPr>
          <w:rFonts w:ascii="Arial" w:hAnsi="Arial"/>
          <w:color w:val="293A55"/>
          <w:sz w:val="18"/>
        </w:rPr>
        <w:t>договорами страхування, укладеними за класом 17 (страхування судових витрат);</w:t>
      </w:r>
    </w:p>
    <w:p w:rsidR="00356BF6" w:rsidRDefault="00250EBB">
      <w:pPr>
        <w:spacing w:after="75"/>
        <w:ind w:firstLine="240"/>
        <w:jc w:val="both"/>
      </w:pPr>
      <w:bookmarkStart w:id="523" w:name="1046"/>
      <w:bookmarkEnd w:id="522"/>
      <w:r>
        <w:rPr>
          <w:rFonts w:ascii="Arial" w:hAnsi="Arial"/>
          <w:color w:val="293A55"/>
          <w:sz w:val="18"/>
        </w:rPr>
        <w:t>договорами обов'язкового особистого страхування працівників відомчої (крім тих, які працюють в установах і організаціях, що фінансуються з Державного бюджету України) та сільсько</w:t>
      </w:r>
      <w:r>
        <w:rPr>
          <w:rFonts w:ascii="Arial" w:hAnsi="Arial"/>
          <w:color w:val="293A55"/>
          <w:sz w:val="18"/>
        </w:rPr>
        <w:t xml:space="preserve">ї пожежної охорони і членів добровільних пожежних дружин (команд) / договорами страхування працівників </w:t>
      </w:r>
      <w:proofErr w:type="spellStart"/>
      <w:r>
        <w:rPr>
          <w:rFonts w:ascii="Arial" w:hAnsi="Arial"/>
          <w:color w:val="293A55"/>
          <w:sz w:val="18"/>
        </w:rPr>
        <w:t>пожежно</w:t>
      </w:r>
      <w:proofErr w:type="spellEnd"/>
      <w:r>
        <w:rPr>
          <w:rFonts w:ascii="Arial" w:hAnsi="Arial"/>
          <w:color w:val="293A55"/>
          <w:sz w:val="18"/>
        </w:rPr>
        <w:t xml:space="preserve">-рятувальних підрозділів для забезпечення місцевої пожежної охорони та членів </w:t>
      </w:r>
      <w:proofErr w:type="spellStart"/>
      <w:r>
        <w:rPr>
          <w:rFonts w:ascii="Arial" w:hAnsi="Arial"/>
          <w:color w:val="293A55"/>
          <w:sz w:val="18"/>
        </w:rPr>
        <w:t>пожежно</w:t>
      </w:r>
      <w:proofErr w:type="spellEnd"/>
      <w:r>
        <w:rPr>
          <w:rFonts w:ascii="Arial" w:hAnsi="Arial"/>
          <w:color w:val="293A55"/>
          <w:sz w:val="18"/>
        </w:rPr>
        <w:t>-рятувальних підрозділів для забезпечення добровільної пожежн</w:t>
      </w:r>
      <w:r>
        <w:rPr>
          <w:rFonts w:ascii="Arial" w:hAnsi="Arial"/>
          <w:color w:val="293A55"/>
          <w:sz w:val="18"/>
        </w:rPr>
        <w:t>ої охорони, укладеними за класами страхування 1 [страхування від нещасного випадку (у тому числі на випадок виробничої травми та професійного захворювання)] та/або 2 [страхування на випадок хвороби (у тому числі медичне страхування)] відповідно до вимог</w:t>
      </w:r>
      <w:r>
        <w:rPr>
          <w:rFonts w:ascii="Arial" w:hAnsi="Arial"/>
          <w:color w:val="000000"/>
          <w:sz w:val="18"/>
        </w:rPr>
        <w:t xml:space="preserve"> </w:t>
      </w:r>
      <w:r>
        <w:rPr>
          <w:rFonts w:ascii="Arial" w:hAnsi="Arial"/>
          <w:color w:val="293A55"/>
          <w:sz w:val="18"/>
        </w:rPr>
        <w:t>ст</w:t>
      </w:r>
      <w:r>
        <w:rPr>
          <w:rFonts w:ascii="Arial" w:hAnsi="Arial"/>
          <w:color w:val="293A55"/>
          <w:sz w:val="18"/>
        </w:rPr>
        <w:t>атей 62,</w:t>
      </w:r>
      <w:r>
        <w:rPr>
          <w:rFonts w:ascii="Arial" w:hAnsi="Arial"/>
          <w:color w:val="000000"/>
          <w:sz w:val="18"/>
        </w:rPr>
        <w:t xml:space="preserve"> </w:t>
      </w:r>
      <w:r>
        <w:rPr>
          <w:rFonts w:ascii="Arial" w:hAnsi="Arial"/>
          <w:color w:val="293A55"/>
          <w:sz w:val="18"/>
        </w:rPr>
        <w:t>63 глави 13 розділу V Кодексу цивільного захисту України;</w:t>
      </w:r>
    </w:p>
    <w:p w:rsidR="00356BF6" w:rsidRDefault="00250EBB">
      <w:pPr>
        <w:spacing w:after="75"/>
        <w:ind w:firstLine="240"/>
        <w:jc w:val="both"/>
      </w:pPr>
      <w:bookmarkStart w:id="524" w:name="1047"/>
      <w:bookmarkEnd w:id="523"/>
      <w:r>
        <w:rPr>
          <w:rFonts w:ascii="Arial" w:hAnsi="Arial"/>
          <w:color w:val="293A55"/>
          <w:sz w:val="18"/>
        </w:rPr>
        <w:t>договорами обов'язкового страхування відповідальності суб'єктів туристичної діяльності за шкоду, заподіяну життю чи здоров'ю туриста або його майну / договорами страхування відповідальності</w:t>
      </w:r>
      <w:r>
        <w:rPr>
          <w:rFonts w:ascii="Arial" w:hAnsi="Arial"/>
          <w:color w:val="293A55"/>
          <w:sz w:val="18"/>
        </w:rPr>
        <w:t xml:space="preserve"> суб'єктів туристичної діяльності за шкоду, заподіяну життю чи здоров'ю туриста або його майну, укладеними за класом страхування 13 [страхування іншої відповідальності (крім визначеної у класах 10, 11, 12)];</w:t>
      </w:r>
    </w:p>
    <w:p w:rsidR="00356BF6" w:rsidRDefault="00250EBB">
      <w:pPr>
        <w:spacing w:after="75"/>
        <w:ind w:firstLine="240"/>
        <w:jc w:val="both"/>
      </w:pPr>
      <w:bookmarkStart w:id="525" w:name="1048"/>
      <w:bookmarkEnd w:id="524"/>
      <w:r>
        <w:rPr>
          <w:rFonts w:ascii="Arial" w:hAnsi="Arial"/>
          <w:color w:val="293A55"/>
          <w:sz w:val="18"/>
        </w:rPr>
        <w:t>договорами обов'язкового страхування цивільно-пр</w:t>
      </w:r>
      <w:r>
        <w:rPr>
          <w:rFonts w:ascii="Arial" w:hAnsi="Arial"/>
          <w:color w:val="293A55"/>
          <w:sz w:val="18"/>
        </w:rPr>
        <w:t>авової відповідальності приватного нотаріуса / договорами страхування відповідальності приватного нотаріуса, укладеними за класом страхування 13 [страхування іншої відповідальності (крім визначеної у класах 10, 11, 12)] відповідно до вимог</w:t>
      </w:r>
      <w:r>
        <w:rPr>
          <w:rFonts w:ascii="Arial" w:hAnsi="Arial"/>
          <w:color w:val="000000"/>
          <w:sz w:val="18"/>
        </w:rPr>
        <w:t xml:space="preserve"> </w:t>
      </w:r>
      <w:r>
        <w:rPr>
          <w:rFonts w:ascii="Arial" w:hAnsi="Arial"/>
          <w:color w:val="293A55"/>
          <w:sz w:val="18"/>
        </w:rPr>
        <w:t>статті 28 Закону</w:t>
      </w:r>
      <w:r>
        <w:rPr>
          <w:rFonts w:ascii="Arial" w:hAnsi="Arial"/>
          <w:color w:val="293A55"/>
          <w:sz w:val="18"/>
        </w:rPr>
        <w:t xml:space="preserve"> України "Про нотаріат";</w:t>
      </w:r>
    </w:p>
    <w:p w:rsidR="00356BF6" w:rsidRDefault="00250EBB">
      <w:pPr>
        <w:spacing w:after="75"/>
        <w:ind w:firstLine="240"/>
        <w:jc w:val="both"/>
      </w:pPr>
      <w:bookmarkStart w:id="526" w:name="1049"/>
      <w:bookmarkEnd w:id="525"/>
      <w:r>
        <w:rPr>
          <w:rFonts w:ascii="Arial" w:hAnsi="Arial"/>
          <w:color w:val="293A55"/>
          <w:sz w:val="18"/>
        </w:rPr>
        <w:t xml:space="preserve">договорами обов'язкового страхування цивільно-правової відповідальності власників наземних транспортних засобів (за виключенням операцій, зазначених в підпункті 17 пункту 14 цієї постанови), </w:t>
      </w:r>
      <w:r>
        <w:rPr>
          <w:rFonts w:ascii="Arial" w:hAnsi="Arial"/>
          <w:color w:val="293A55"/>
          <w:sz w:val="18"/>
        </w:rPr>
        <w:lastRenderedPageBreak/>
        <w:t>укладеними відповідно до</w:t>
      </w:r>
      <w:r>
        <w:rPr>
          <w:rFonts w:ascii="Arial" w:hAnsi="Arial"/>
          <w:color w:val="000000"/>
          <w:sz w:val="18"/>
        </w:rPr>
        <w:t xml:space="preserve"> </w:t>
      </w:r>
      <w:r>
        <w:rPr>
          <w:rFonts w:ascii="Arial" w:hAnsi="Arial"/>
          <w:color w:val="293A55"/>
          <w:sz w:val="18"/>
        </w:rPr>
        <w:t xml:space="preserve">Закону України </w:t>
      </w:r>
      <w:r>
        <w:rPr>
          <w:rFonts w:ascii="Arial" w:hAnsi="Arial"/>
          <w:color w:val="293A55"/>
          <w:sz w:val="18"/>
        </w:rPr>
        <w:t>"Про обов'язкове страхування цивільно-правової відповідальності власників наземних транспортних засобів";</w:t>
      </w:r>
    </w:p>
    <w:p w:rsidR="00356BF6" w:rsidRDefault="00250EBB">
      <w:pPr>
        <w:spacing w:after="75"/>
        <w:ind w:firstLine="240"/>
        <w:jc w:val="right"/>
      </w:pPr>
      <w:bookmarkStart w:id="527" w:name="734"/>
      <w:bookmarkEnd w:id="526"/>
      <w:r>
        <w:rPr>
          <w:rFonts w:ascii="Arial" w:hAnsi="Arial"/>
          <w:color w:val="293A55"/>
          <w:sz w:val="18"/>
        </w:rPr>
        <w:t>(пункт 14 доповнено підпунктом 19</w:t>
      </w:r>
      <w:r>
        <w:rPr>
          <w:rFonts w:ascii="Arial" w:hAnsi="Arial"/>
          <w:color w:val="000000"/>
          <w:vertAlign w:val="superscript"/>
        </w:rPr>
        <w:t>1</w:t>
      </w:r>
      <w:r>
        <w:rPr>
          <w:rFonts w:ascii="Arial" w:hAnsi="Arial"/>
          <w:color w:val="293A55"/>
          <w:sz w:val="18"/>
        </w:rPr>
        <w:t xml:space="preserve"> згідно з постановою</w:t>
      </w:r>
      <w:r>
        <w:br/>
      </w:r>
      <w:r>
        <w:rPr>
          <w:rFonts w:ascii="Arial" w:hAnsi="Arial"/>
          <w:color w:val="293A55"/>
          <w:sz w:val="18"/>
        </w:rPr>
        <w:t xml:space="preserve"> Правління Національного банку України від 09.12.2022 р. N 242,</w:t>
      </w:r>
      <w:r>
        <w:br/>
      </w:r>
      <w:r>
        <w:rPr>
          <w:rFonts w:ascii="Arial" w:hAnsi="Arial"/>
          <w:color w:val="293A55"/>
          <w:sz w:val="18"/>
        </w:rPr>
        <w:t>підпункт 19</w:t>
      </w:r>
      <w:r>
        <w:rPr>
          <w:rFonts w:ascii="Arial" w:hAnsi="Arial"/>
          <w:color w:val="000000"/>
          <w:vertAlign w:val="superscript"/>
        </w:rPr>
        <w:t>1</w:t>
      </w:r>
      <w:r>
        <w:rPr>
          <w:rFonts w:ascii="Arial" w:hAnsi="Arial"/>
          <w:color w:val="293A55"/>
          <w:sz w:val="18"/>
        </w:rPr>
        <w:t xml:space="preserve"> пункту 14 у редакц</w:t>
      </w:r>
      <w:r>
        <w:rPr>
          <w:rFonts w:ascii="Arial" w:hAnsi="Arial"/>
          <w:color w:val="293A55"/>
          <w:sz w:val="18"/>
        </w:rPr>
        <w:t>ії</w:t>
      </w:r>
      <w:r>
        <w:rPr>
          <w:rFonts w:ascii="Arial" w:hAnsi="Arial"/>
          <w:color w:val="000000"/>
          <w:sz w:val="18"/>
        </w:rPr>
        <w:t xml:space="preserve"> </w:t>
      </w:r>
      <w:r>
        <w:rPr>
          <w:rFonts w:ascii="Arial" w:hAnsi="Arial"/>
          <w:color w:val="293A55"/>
          <w:sz w:val="18"/>
        </w:rPr>
        <w:t>постанов</w:t>
      </w:r>
      <w:r>
        <w:rPr>
          <w:rFonts w:ascii="Arial" w:hAnsi="Arial"/>
          <w:color w:val="000000"/>
          <w:sz w:val="18"/>
        </w:rPr>
        <w:t xml:space="preserve"> </w:t>
      </w:r>
      <w:r>
        <w:rPr>
          <w:rFonts w:ascii="Arial" w:hAnsi="Arial"/>
          <w:color w:val="293A55"/>
          <w:sz w:val="18"/>
        </w:rPr>
        <w:t>Правління</w:t>
      </w:r>
      <w:r>
        <w:br/>
      </w:r>
      <w:r>
        <w:rPr>
          <w:rFonts w:ascii="Arial" w:hAnsi="Arial"/>
          <w:color w:val="293A55"/>
          <w:sz w:val="18"/>
        </w:rPr>
        <w:t xml:space="preserve"> Національного банку України від 10.02.2023 р. N 7,</w:t>
      </w:r>
      <w:r>
        <w:br/>
      </w:r>
      <w:r>
        <w:rPr>
          <w:rFonts w:ascii="Arial" w:hAnsi="Arial"/>
          <w:color w:val="293A55"/>
          <w:sz w:val="18"/>
        </w:rPr>
        <w:t>від 16.02.2024 р. N 22)</w:t>
      </w:r>
    </w:p>
    <w:p w:rsidR="00356BF6" w:rsidRDefault="00250EBB">
      <w:pPr>
        <w:spacing w:after="75"/>
        <w:ind w:firstLine="240"/>
        <w:jc w:val="both"/>
      </w:pPr>
      <w:bookmarkStart w:id="528" w:name="781"/>
      <w:bookmarkEnd w:id="527"/>
      <w:r>
        <w:rPr>
          <w:rFonts w:ascii="Arial" w:hAnsi="Arial"/>
          <w:color w:val="293A55"/>
          <w:sz w:val="18"/>
        </w:rPr>
        <w:t>19</w:t>
      </w:r>
      <w:r>
        <w:rPr>
          <w:rFonts w:ascii="Arial" w:hAnsi="Arial"/>
          <w:color w:val="000000"/>
          <w:vertAlign w:val="superscript"/>
        </w:rPr>
        <w:t>2</w:t>
      </w:r>
      <w:r>
        <w:rPr>
          <w:rFonts w:ascii="Arial" w:hAnsi="Arial"/>
          <w:color w:val="293A55"/>
          <w:sz w:val="18"/>
        </w:rPr>
        <w:t>) підпункт 19</w:t>
      </w:r>
      <w:r>
        <w:rPr>
          <w:rFonts w:ascii="Arial" w:hAnsi="Arial"/>
          <w:color w:val="000000"/>
          <w:vertAlign w:val="superscript"/>
        </w:rPr>
        <w:t>2</w:t>
      </w:r>
      <w:r>
        <w:rPr>
          <w:rFonts w:ascii="Arial" w:hAnsi="Arial"/>
          <w:color w:val="293A55"/>
          <w:sz w:val="18"/>
        </w:rPr>
        <w:t xml:space="preserve"> пункту 14 виключено</w:t>
      </w:r>
    </w:p>
    <w:p w:rsidR="00356BF6" w:rsidRDefault="00250EBB">
      <w:pPr>
        <w:spacing w:after="75"/>
        <w:ind w:firstLine="240"/>
        <w:jc w:val="right"/>
      </w:pPr>
      <w:bookmarkStart w:id="529" w:name="735"/>
      <w:bookmarkEnd w:id="528"/>
      <w:r>
        <w:rPr>
          <w:rFonts w:ascii="Arial" w:hAnsi="Arial"/>
          <w:color w:val="293A55"/>
          <w:sz w:val="18"/>
        </w:rPr>
        <w:t>(пункт 14 доповнено підпунктом 19</w:t>
      </w:r>
      <w:r>
        <w:rPr>
          <w:rFonts w:ascii="Arial" w:hAnsi="Arial"/>
          <w:color w:val="000000"/>
          <w:vertAlign w:val="superscript"/>
        </w:rPr>
        <w:t>2</w:t>
      </w:r>
      <w:r>
        <w:rPr>
          <w:rFonts w:ascii="Arial" w:hAnsi="Arial"/>
          <w:color w:val="293A55"/>
          <w:sz w:val="18"/>
        </w:rPr>
        <w:t xml:space="preserve"> згідно з постановою</w:t>
      </w:r>
      <w:r>
        <w:br/>
      </w:r>
      <w:r>
        <w:rPr>
          <w:rFonts w:ascii="Arial" w:hAnsi="Arial"/>
          <w:color w:val="293A55"/>
          <w:sz w:val="18"/>
        </w:rPr>
        <w:t xml:space="preserve"> Правління Національного банку України від 09.12.2022 р. N 242,</w:t>
      </w:r>
      <w:r>
        <w:br/>
      </w:r>
      <w:r>
        <w:rPr>
          <w:rFonts w:ascii="Arial" w:hAnsi="Arial"/>
          <w:color w:val="293A55"/>
          <w:sz w:val="18"/>
        </w:rPr>
        <w:t>п</w:t>
      </w:r>
      <w:r>
        <w:rPr>
          <w:rFonts w:ascii="Arial" w:hAnsi="Arial"/>
          <w:color w:val="293A55"/>
          <w:sz w:val="18"/>
        </w:rPr>
        <w:t>ідпункт 19</w:t>
      </w:r>
      <w:r>
        <w:rPr>
          <w:rFonts w:ascii="Arial" w:hAnsi="Arial"/>
          <w:color w:val="000000"/>
          <w:vertAlign w:val="superscript"/>
        </w:rPr>
        <w:t>2</w:t>
      </w:r>
      <w:r>
        <w:rPr>
          <w:rFonts w:ascii="Arial" w:hAnsi="Arial"/>
          <w:color w:val="293A55"/>
          <w:sz w:val="18"/>
        </w:rPr>
        <w:t xml:space="preserve"> пункту 14 виключено згідно з постановою</w:t>
      </w:r>
      <w:r>
        <w:br/>
      </w:r>
      <w:r>
        <w:rPr>
          <w:rFonts w:ascii="Arial" w:hAnsi="Arial"/>
          <w:color w:val="293A55"/>
          <w:sz w:val="18"/>
        </w:rPr>
        <w:t xml:space="preserve"> Правління Національного банку України від 10.02.2023 р. N 7)</w:t>
      </w:r>
    </w:p>
    <w:p w:rsidR="00356BF6" w:rsidRDefault="00250EBB">
      <w:pPr>
        <w:spacing w:after="75"/>
        <w:ind w:firstLine="240"/>
        <w:jc w:val="both"/>
      </w:pPr>
      <w:bookmarkStart w:id="530" w:name="884"/>
      <w:bookmarkEnd w:id="529"/>
      <w:r>
        <w:rPr>
          <w:rFonts w:ascii="Arial" w:hAnsi="Arial"/>
          <w:color w:val="293A55"/>
          <w:sz w:val="18"/>
        </w:rPr>
        <w:t>19</w:t>
      </w:r>
      <w:r>
        <w:rPr>
          <w:rFonts w:ascii="Arial" w:hAnsi="Arial"/>
          <w:color w:val="000000"/>
          <w:vertAlign w:val="superscript"/>
        </w:rPr>
        <w:t>3</w:t>
      </w:r>
      <w:r>
        <w:rPr>
          <w:rFonts w:ascii="Arial" w:hAnsi="Arial"/>
          <w:color w:val="293A55"/>
          <w:sz w:val="18"/>
        </w:rPr>
        <w:t>) операцій з оплати страхових виплат (страхових відшкодувань) на користь нерезидентів за договорами страхування (перестрахування), повернен</w:t>
      </w:r>
      <w:r>
        <w:rPr>
          <w:rFonts w:ascii="Arial" w:hAnsi="Arial"/>
          <w:color w:val="293A55"/>
          <w:sz w:val="18"/>
        </w:rPr>
        <w:t>ня на користь нерезидентів страхових платежів (їх частин) за достроково припиненими договорами страхування (перестрахування), отриманих після 24 лютого 2022 року, включаючи операції, пов'язані з виконанням судових рішень за такими випадками, та з оплати ви</w:t>
      </w:r>
      <w:r>
        <w:rPr>
          <w:rFonts w:ascii="Arial" w:hAnsi="Arial"/>
          <w:color w:val="293A55"/>
          <w:sz w:val="18"/>
        </w:rPr>
        <w:t>трат, пов'язаних із виконанням таких судових рішень;</w:t>
      </w:r>
    </w:p>
    <w:p w:rsidR="00356BF6" w:rsidRDefault="00250EBB">
      <w:pPr>
        <w:spacing w:after="75"/>
        <w:ind w:firstLine="240"/>
        <w:jc w:val="right"/>
      </w:pPr>
      <w:bookmarkStart w:id="531" w:name="885"/>
      <w:bookmarkEnd w:id="530"/>
      <w:r>
        <w:rPr>
          <w:rFonts w:ascii="Arial" w:hAnsi="Arial"/>
          <w:color w:val="293A55"/>
          <w:sz w:val="18"/>
        </w:rPr>
        <w:t>(пункт 14 доповнено підпунктом 19</w:t>
      </w:r>
      <w:r>
        <w:rPr>
          <w:rFonts w:ascii="Arial" w:hAnsi="Arial"/>
          <w:color w:val="000000"/>
          <w:vertAlign w:val="superscript"/>
        </w:rPr>
        <w:t>3</w:t>
      </w:r>
      <w:r>
        <w:rPr>
          <w:rFonts w:ascii="Arial" w:hAnsi="Arial"/>
          <w:color w:val="293A55"/>
          <w:sz w:val="18"/>
        </w:rPr>
        <w:t xml:space="preserve"> згідно з постановою</w:t>
      </w:r>
      <w:r>
        <w:br/>
      </w:r>
      <w:r>
        <w:rPr>
          <w:rFonts w:ascii="Arial" w:hAnsi="Arial"/>
          <w:color w:val="293A55"/>
          <w:sz w:val="18"/>
        </w:rPr>
        <w:t xml:space="preserve"> Правління Національного банку України від 19.05.2023 р. N 68)</w:t>
      </w:r>
    </w:p>
    <w:p w:rsidR="00356BF6" w:rsidRDefault="00250EBB">
      <w:pPr>
        <w:spacing w:after="75"/>
        <w:ind w:firstLine="240"/>
        <w:jc w:val="both"/>
      </w:pPr>
      <w:bookmarkStart w:id="532" w:name="376"/>
      <w:bookmarkEnd w:id="531"/>
      <w:r>
        <w:rPr>
          <w:rFonts w:ascii="Arial" w:hAnsi="Arial"/>
          <w:color w:val="293A55"/>
          <w:sz w:val="18"/>
        </w:rPr>
        <w:t xml:space="preserve">20) переказів фізичними особами - нерезидентами іноземної валюти, купленої за кошти, </w:t>
      </w:r>
      <w:r>
        <w:rPr>
          <w:rFonts w:ascii="Arial" w:hAnsi="Arial"/>
          <w:color w:val="293A55"/>
          <w:sz w:val="18"/>
        </w:rPr>
        <w:t>одержані в разі загибелі військовослужбовця, відповідно до</w:t>
      </w:r>
      <w:r>
        <w:rPr>
          <w:rFonts w:ascii="Arial" w:hAnsi="Arial"/>
          <w:color w:val="000000"/>
          <w:sz w:val="18"/>
        </w:rPr>
        <w:t xml:space="preserve"> </w:t>
      </w:r>
      <w:r>
        <w:rPr>
          <w:rFonts w:ascii="Arial" w:hAnsi="Arial"/>
          <w:color w:val="293A55"/>
          <w:sz w:val="18"/>
        </w:rPr>
        <w:t>постанови Кабінету Міністрів України від 28 лютого 2022 року N 168 "Питання деяких виплат військовослужбовцям, особам рядового і начальницького складу, поліцейським та їх сім'ям під час дії воєнног</w:t>
      </w:r>
      <w:r>
        <w:rPr>
          <w:rFonts w:ascii="Arial" w:hAnsi="Arial"/>
          <w:color w:val="293A55"/>
          <w:sz w:val="18"/>
        </w:rPr>
        <w:t>о стану"</w:t>
      </w:r>
      <w:r>
        <w:rPr>
          <w:rFonts w:ascii="Arial" w:hAnsi="Arial"/>
          <w:color w:val="000000"/>
          <w:sz w:val="18"/>
        </w:rPr>
        <w:t xml:space="preserve"> </w:t>
      </w:r>
      <w:r>
        <w:rPr>
          <w:rFonts w:ascii="Arial" w:hAnsi="Arial"/>
          <w:color w:val="293A55"/>
          <w:sz w:val="18"/>
        </w:rPr>
        <w:t>(зі змінами);</w:t>
      </w:r>
    </w:p>
    <w:p w:rsidR="00356BF6" w:rsidRDefault="00250EBB">
      <w:pPr>
        <w:spacing w:after="75"/>
        <w:ind w:firstLine="240"/>
        <w:jc w:val="right"/>
      </w:pPr>
      <w:bookmarkStart w:id="533" w:name="401"/>
      <w:bookmarkEnd w:id="532"/>
      <w:r>
        <w:rPr>
          <w:rFonts w:ascii="Arial" w:hAnsi="Arial"/>
          <w:color w:val="293A55"/>
          <w:sz w:val="18"/>
        </w:rPr>
        <w:t>(пункт 14 доповнено підпунктом 20 згідно з постановою</w:t>
      </w:r>
      <w:r>
        <w:br/>
      </w:r>
      <w:r>
        <w:rPr>
          <w:rFonts w:ascii="Arial" w:hAnsi="Arial"/>
          <w:color w:val="293A55"/>
          <w:sz w:val="18"/>
        </w:rPr>
        <w:t xml:space="preserve"> Правління Національного банку України від 09.05.2022 р. N 96)</w:t>
      </w:r>
    </w:p>
    <w:p w:rsidR="00356BF6" w:rsidRDefault="00250EBB">
      <w:pPr>
        <w:spacing w:after="75"/>
        <w:ind w:firstLine="240"/>
        <w:jc w:val="both"/>
      </w:pPr>
      <w:bookmarkStart w:id="534" w:name="377"/>
      <w:bookmarkEnd w:id="533"/>
      <w:r>
        <w:rPr>
          <w:rFonts w:ascii="Arial" w:hAnsi="Arial"/>
          <w:color w:val="293A55"/>
          <w:sz w:val="18"/>
        </w:rPr>
        <w:t>21) переказу іноземному інвестору / нерезиденту коштів, отриманих у зв'язку з проведеною після 01 квітня 2023 року</w:t>
      </w:r>
      <w:r>
        <w:rPr>
          <w:rFonts w:ascii="Arial" w:hAnsi="Arial"/>
          <w:color w:val="000000"/>
          <w:sz w:val="18"/>
        </w:rPr>
        <w:t xml:space="preserve"> </w:t>
      </w:r>
      <w:r>
        <w:rPr>
          <w:rFonts w:ascii="Arial" w:hAnsi="Arial"/>
          <w:color w:val="293A55"/>
          <w:sz w:val="18"/>
        </w:rPr>
        <w:t>с</w:t>
      </w:r>
      <w:r>
        <w:rPr>
          <w:rFonts w:ascii="Arial" w:hAnsi="Arial"/>
          <w:color w:val="293A55"/>
          <w:sz w:val="18"/>
        </w:rPr>
        <w:t>платою відсоткового доходу (купонного платежу)</w:t>
      </w:r>
      <w:r>
        <w:rPr>
          <w:rFonts w:ascii="Arial" w:hAnsi="Arial"/>
          <w:color w:val="000000"/>
          <w:sz w:val="18"/>
        </w:rPr>
        <w:t xml:space="preserve"> </w:t>
      </w:r>
      <w:r>
        <w:rPr>
          <w:rFonts w:ascii="Arial" w:hAnsi="Arial"/>
          <w:color w:val="293A55"/>
          <w:sz w:val="18"/>
        </w:rPr>
        <w:t>за облігаціями внутрішньої державної позики України згідно з умовами їх розміщення (емісії), за умови, що ці облігації не менше ніж останніх 90 календарних днів поспіль до моменту сплати відсоткового доходу (к</w:t>
      </w:r>
      <w:r>
        <w:rPr>
          <w:rFonts w:ascii="Arial" w:hAnsi="Arial"/>
          <w:color w:val="293A55"/>
          <w:sz w:val="18"/>
        </w:rPr>
        <w:t>упонного платежу) обліковуються на рахунку в цінних паперах іноземного інвестора / нерезидента або номінального утримувача / іноземного банку-депозитарію, що має рахунок у цінних паперах у Національному банку України;</w:t>
      </w:r>
    </w:p>
    <w:p w:rsidR="00356BF6" w:rsidRDefault="00250EBB">
      <w:pPr>
        <w:spacing w:after="75"/>
        <w:ind w:firstLine="240"/>
        <w:jc w:val="right"/>
      </w:pPr>
      <w:bookmarkStart w:id="535" w:name="402"/>
      <w:bookmarkEnd w:id="534"/>
      <w:r>
        <w:rPr>
          <w:rFonts w:ascii="Arial" w:hAnsi="Arial"/>
          <w:color w:val="293A55"/>
          <w:sz w:val="18"/>
        </w:rPr>
        <w:t>(пункт 14 доповнено підпунктом 21 згід</w:t>
      </w:r>
      <w:r>
        <w:rPr>
          <w:rFonts w:ascii="Arial" w:hAnsi="Arial"/>
          <w:color w:val="293A55"/>
          <w:sz w:val="18"/>
        </w:rPr>
        <w:t>но з постановою</w:t>
      </w:r>
      <w:r>
        <w:br/>
      </w:r>
      <w:r>
        <w:rPr>
          <w:rFonts w:ascii="Arial" w:hAnsi="Arial"/>
          <w:color w:val="293A55"/>
          <w:sz w:val="18"/>
        </w:rPr>
        <w:t xml:space="preserve"> Правління Національного банку України від 09.05.2022 р. N 96,</w:t>
      </w:r>
      <w:r>
        <w:br/>
      </w:r>
      <w:r>
        <w:rPr>
          <w:rFonts w:ascii="Arial" w:hAnsi="Arial"/>
          <w:color w:val="293A55"/>
          <w:sz w:val="18"/>
        </w:rPr>
        <w:t>підпункт 21 пункту 14 із змінами, внесеними згідно з</w:t>
      </w:r>
      <w:r>
        <w:rPr>
          <w:rFonts w:ascii="Arial" w:hAnsi="Arial"/>
          <w:color w:val="000000"/>
          <w:sz w:val="18"/>
        </w:rPr>
        <w:t xml:space="preserve"> </w:t>
      </w:r>
      <w:r>
        <w:rPr>
          <w:rFonts w:ascii="Arial" w:hAnsi="Arial"/>
          <w:color w:val="293A55"/>
          <w:sz w:val="18"/>
        </w:rPr>
        <w:t>постановами</w:t>
      </w:r>
      <w:r>
        <w:br/>
      </w:r>
      <w:r>
        <w:rPr>
          <w:rFonts w:ascii="Arial" w:hAnsi="Arial"/>
          <w:color w:val="293A55"/>
          <w:sz w:val="18"/>
        </w:rPr>
        <w:t xml:space="preserve"> Правління Національного банку України від 22.03.2023 р. N 29,</w:t>
      </w:r>
      <w:r>
        <w:br/>
      </w:r>
      <w:r>
        <w:rPr>
          <w:rFonts w:ascii="Arial" w:hAnsi="Arial"/>
          <w:color w:val="293A55"/>
          <w:sz w:val="18"/>
        </w:rPr>
        <w:t>від 19.05.2023 р. N 68)</w:t>
      </w:r>
    </w:p>
    <w:p w:rsidR="00356BF6" w:rsidRDefault="00250EBB">
      <w:pPr>
        <w:spacing w:after="75"/>
        <w:ind w:firstLine="240"/>
        <w:jc w:val="both"/>
      </w:pPr>
      <w:bookmarkStart w:id="536" w:name="439"/>
      <w:bookmarkEnd w:id="535"/>
      <w:r>
        <w:rPr>
          <w:rFonts w:ascii="Arial" w:hAnsi="Arial"/>
          <w:color w:val="293A55"/>
          <w:sz w:val="18"/>
        </w:rPr>
        <w:t xml:space="preserve">22) переказу Центральним </w:t>
      </w:r>
      <w:r>
        <w:rPr>
          <w:rFonts w:ascii="Arial" w:hAnsi="Arial"/>
          <w:color w:val="293A55"/>
          <w:sz w:val="18"/>
        </w:rPr>
        <w:t>депозитарієм цінних паперів коштів на власний рахунок, відкритий в іноземному банку-депозитарії, з метою оплати послуг цього іноземного банку-депозитарію;</w:t>
      </w:r>
    </w:p>
    <w:p w:rsidR="00356BF6" w:rsidRDefault="00250EBB">
      <w:pPr>
        <w:spacing w:after="75"/>
        <w:ind w:firstLine="240"/>
        <w:jc w:val="right"/>
      </w:pPr>
      <w:bookmarkStart w:id="537" w:name="440"/>
      <w:bookmarkEnd w:id="536"/>
      <w:r>
        <w:rPr>
          <w:rFonts w:ascii="Arial" w:hAnsi="Arial"/>
          <w:color w:val="293A55"/>
          <w:sz w:val="18"/>
        </w:rPr>
        <w:t>(пункт 14 доповнено підпунктом 22 згідно з постановою</w:t>
      </w:r>
      <w:r>
        <w:br/>
      </w:r>
      <w:r>
        <w:rPr>
          <w:rFonts w:ascii="Arial" w:hAnsi="Arial"/>
          <w:color w:val="293A55"/>
          <w:sz w:val="18"/>
        </w:rPr>
        <w:t xml:space="preserve"> Правління Національного банку України від 14.0</w:t>
      </w:r>
      <w:r>
        <w:rPr>
          <w:rFonts w:ascii="Arial" w:hAnsi="Arial"/>
          <w:color w:val="293A55"/>
          <w:sz w:val="18"/>
        </w:rPr>
        <w:t>6.2022 р. N 122)</w:t>
      </w:r>
    </w:p>
    <w:p w:rsidR="00356BF6" w:rsidRDefault="00250EBB">
      <w:pPr>
        <w:spacing w:after="75"/>
        <w:ind w:firstLine="240"/>
        <w:jc w:val="both"/>
      </w:pPr>
      <w:bookmarkStart w:id="538" w:name="508"/>
      <w:bookmarkEnd w:id="537"/>
      <w:r>
        <w:rPr>
          <w:rFonts w:ascii="Arial" w:hAnsi="Arial"/>
          <w:color w:val="293A55"/>
          <w:sz w:val="18"/>
        </w:rPr>
        <w:t>23) переказу коштів в іноземній валюті з кореспондентських рахунків банків-нерезидентів в іноземній валюті, відкритих у банках-резидентах;</w:t>
      </w:r>
    </w:p>
    <w:p w:rsidR="00356BF6" w:rsidRDefault="00250EBB">
      <w:pPr>
        <w:spacing w:after="75"/>
        <w:ind w:firstLine="240"/>
        <w:jc w:val="right"/>
      </w:pPr>
      <w:bookmarkStart w:id="539" w:name="510"/>
      <w:bookmarkEnd w:id="538"/>
      <w:r>
        <w:rPr>
          <w:rFonts w:ascii="Arial" w:hAnsi="Arial"/>
          <w:color w:val="293A55"/>
          <w:sz w:val="18"/>
        </w:rPr>
        <w:t>(пункт 14 доповнено підпунктом 23 згідно з постановою</w:t>
      </w:r>
      <w:r>
        <w:br/>
      </w:r>
      <w:r>
        <w:rPr>
          <w:rFonts w:ascii="Arial" w:hAnsi="Arial"/>
          <w:color w:val="293A55"/>
          <w:sz w:val="18"/>
        </w:rPr>
        <w:t xml:space="preserve"> Правління Національного банку України від 22.07.2022 р. N 157)</w:t>
      </w:r>
    </w:p>
    <w:p w:rsidR="00356BF6" w:rsidRDefault="00250EBB">
      <w:pPr>
        <w:spacing w:after="75"/>
        <w:ind w:firstLine="240"/>
        <w:jc w:val="both"/>
      </w:pPr>
      <w:bookmarkStart w:id="540" w:name="947"/>
      <w:bookmarkEnd w:id="539"/>
      <w:r>
        <w:rPr>
          <w:rFonts w:ascii="Arial" w:hAnsi="Arial"/>
          <w:color w:val="293A55"/>
          <w:sz w:val="18"/>
        </w:rPr>
        <w:t>23</w:t>
      </w:r>
      <w:r>
        <w:rPr>
          <w:rFonts w:ascii="Arial" w:hAnsi="Arial"/>
          <w:color w:val="000000"/>
          <w:vertAlign w:val="superscript"/>
        </w:rPr>
        <w:t>1</w:t>
      </w:r>
      <w:r>
        <w:rPr>
          <w:rFonts w:ascii="Arial" w:hAnsi="Arial"/>
          <w:color w:val="293A55"/>
          <w:sz w:val="18"/>
        </w:rPr>
        <w:t>) переказу коштів у гривнях на кореспондентські рахунки банків-нерезидентів у гривнях, відкриті в банках-резидентах, за операціями з облігаціями внутрішньої державної позики України, номіно</w:t>
      </w:r>
      <w:r>
        <w:rPr>
          <w:rFonts w:ascii="Arial" w:hAnsi="Arial"/>
          <w:color w:val="293A55"/>
          <w:sz w:val="18"/>
        </w:rPr>
        <w:t>ваними в національній валюті, учасником яких є банк-нерезидент;</w:t>
      </w:r>
    </w:p>
    <w:p w:rsidR="00356BF6" w:rsidRDefault="00250EBB">
      <w:pPr>
        <w:spacing w:after="75"/>
        <w:ind w:firstLine="240"/>
        <w:jc w:val="right"/>
      </w:pPr>
      <w:bookmarkStart w:id="541" w:name="948"/>
      <w:bookmarkEnd w:id="540"/>
      <w:r>
        <w:rPr>
          <w:rFonts w:ascii="Arial" w:hAnsi="Arial"/>
          <w:color w:val="293A55"/>
          <w:sz w:val="18"/>
        </w:rPr>
        <w:t>(пункт 14 доповнено підпунктом 23</w:t>
      </w:r>
      <w:r>
        <w:rPr>
          <w:rFonts w:ascii="Arial" w:hAnsi="Arial"/>
          <w:color w:val="000000"/>
          <w:vertAlign w:val="superscript"/>
        </w:rPr>
        <w:t>1</w:t>
      </w:r>
      <w:r>
        <w:rPr>
          <w:rFonts w:ascii="Arial" w:hAnsi="Arial"/>
          <w:color w:val="293A55"/>
          <w:sz w:val="18"/>
        </w:rPr>
        <w:t xml:space="preserve"> згідно з постановою</w:t>
      </w:r>
      <w:r>
        <w:br/>
      </w:r>
      <w:r>
        <w:rPr>
          <w:rFonts w:ascii="Arial" w:hAnsi="Arial"/>
          <w:color w:val="293A55"/>
          <w:sz w:val="18"/>
        </w:rPr>
        <w:t xml:space="preserve"> Правління Національного банку України від 10.08.2023 р. N 96)</w:t>
      </w:r>
    </w:p>
    <w:p w:rsidR="00356BF6" w:rsidRDefault="00250EBB">
      <w:pPr>
        <w:spacing w:after="75"/>
        <w:ind w:firstLine="240"/>
        <w:jc w:val="both"/>
      </w:pPr>
      <w:bookmarkStart w:id="542" w:name="509"/>
      <w:bookmarkEnd w:id="541"/>
      <w:r>
        <w:rPr>
          <w:rFonts w:ascii="Arial" w:hAnsi="Arial"/>
          <w:color w:val="293A55"/>
          <w:sz w:val="18"/>
        </w:rPr>
        <w:t>24)</w:t>
      </w:r>
      <w:r>
        <w:rPr>
          <w:rFonts w:ascii="Arial" w:hAnsi="Arial"/>
          <w:color w:val="000000"/>
          <w:sz w:val="18"/>
        </w:rPr>
        <w:t xml:space="preserve"> </w:t>
      </w:r>
      <w:r>
        <w:rPr>
          <w:rFonts w:ascii="Arial" w:hAnsi="Arial"/>
          <w:color w:val="293A55"/>
          <w:sz w:val="18"/>
        </w:rPr>
        <w:t>переказу резидентами (юридичними особами, фізичними особами - суб'єкта</w:t>
      </w:r>
      <w:r>
        <w:rPr>
          <w:rFonts w:ascii="Arial" w:hAnsi="Arial"/>
          <w:color w:val="293A55"/>
          <w:sz w:val="18"/>
        </w:rPr>
        <w:t>ми підприємницької діяльності) коштів з метою здійснення розрахунків за договорами лізингу, оренди;</w:t>
      </w:r>
    </w:p>
    <w:p w:rsidR="00356BF6" w:rsidRDefault="00250EBB">
      <w:pPr>
        <w:spacing w:after="75"/>
        <w:ind w:firstLine="240"/>
        <w:jc w:val="right"/>
      </w:pPr>
      <w:bookmarkStart w:id="543" w:name="511"/>
      <w:bookmarkEnd w:id="542"/>
      <w:r>
        <w:rPr>
          <w:rFonts w:ascii="Arial" w:hAnsi="Arial"/>
          <w:color w:val="293A55"/>
          <w:sz w:val="18"/>
        </w:rPr>
        <w:lastRenderedPageBreak/>
        <w:t>(пункт 14 доповнено підпунктом 24 згідно з постановою</w:t>
      </w:r>
      <w:r>
        <w:br/>
      </w:r>
      <w:r>
        <w:rPr>
          <w:rFonts w:ascii="Arial" w:hAnsi="Arial"/>
          <w:color w:val="293A55"/>
          <w:sz w:val="18"/>
        </w:rPr>
        <w:t xml:space="preserve"> Правління Національного банку України від 22.07.2022 р. N 157,</w:t>
      </w:r>
      <w:r>
        <w:br/>
      </w:r>
      <w:r>
        <w:rPr>
          <w:rFonts w:ascii="Arial" w:hAnsi="Arial"/>
          <w:color w:val="293A55"/>
          <w:sz w:val="18"/>
        </w:rPr>
        <w:t>підпункт 24 пункту 14 із змінами, внес</w:t>
      </w:r>
      <w:r>
        <w:rPr>
          <w:rFonts w:ascii="Arial" w:hAnsi="Arial"/>
          <w:color w:val="293A55"/>
          <w:sz w:val="18"/>
        </w:rPr>
        <w:t>еними згідно з</w:t>
      </w:r>
      <w:r>
        <w:rPr>
          <w:rFonts w:ascii="Arial" w:hAnsi="Arial"/>
          <w:color w:val="000000"/>
          <w:sz w:val="18"/>
        </w:rPr>
        <w:t xml:space="preserve"> </w:t>
      </w:r>
      <w:r>
        <w:rPr>
          <w:rFonts w:ascii="Arial" w:hAnsi="Arial"/>
          <w:color w:val="293A55"/>
          <w:sz w:val="18"/>
        </w:rPr>
        <w:t>постановами</w:t>
      </w:r>
      <w:r>
        <w:br/>
      </w:r>
      <w:r>
        <w:rPr>
          <w:rFonts w:ascii="Arial" w:hAnsi="Arial"/>
          <w:color w:val="293A55"/>
          <w:sz w:val="18"/>
        </w:rPr>
        <w:t xml:space="preserve"> Правління Національного банку України від 26.07.2022 р. N 159,</w:t>
      </w:r>
      <w:r>
        <w:br/>
      </w:r>
      <w:r>
        <w:rPr>
          <w:rFonts w:ascii="Arial" w:hAnsi="Arial"/>
          <w:color w:val="293A55"/>
          <w:sz w:val="18"/>
        </w:rPr>
        <w:t>від 29.09.2022 р. N 211,</w:t>
      </w:r>
      <w:r>
        <w:br/>
      </w:r>
      <w:r>
        <w:rPr>
          <w:rFonts w:ascii="Arial" w:hAnsi="Arial"/>
          <w:color w:val="293A55"/>
          <w:sz w:val="18"/>
        </w:rPr>
        <w:t>від 03.05.2024 р. N 56)</w:t>
      </w:r>
    </w:p>
    <w:p w:rsidR="00356BF6" w:rsidRDefault="00250EBB">
      <w:pPr>
        <w:spacing w:after="75"/>
        <w:ind w:firstLine="240"/>
        <w:jc w:val="both"/>
      </w:pPr>
      <w:bookmarkStart w:id="544" w:name="527"/>
      <w:bookmarkEnd w:id="543"/>
      <w:r>
        <w:rPr>
          <w:rFonts w:ascii="Arial" w:hAnsi="Arial"/>
          <w:color w:val="293A55"/>
          <w:sz w:val="18"/>
        </w:rPr>
        <w:t>25)</w:t>
      </w:r>
      <w:r>
        <w:rPr>
          <w:rFonts w:ascii="Arial" w:hAnsi="Arial"/>
          <w:color w:val="000000"/>
          <w:sz w:val="18"/>
        </w:rPr>
        <w:t xml:space="preserve"> </w:t>
      </w:r>
      <w:r>
        <w:rPr>
          <w:rFonts w:ascii="Arial" w:hAnsi="Arial"/>
          <w:color w:val="293A55"/>
          <w:sz w:val="18"/>
        </w:rPr>
        <w:t xml:space="preserve">розрахунків у межах </w:t>
      </w:r>
      <w:proofErr w:type="spellStart"/>
      <w:r>
        <w:rPr>
          <w:rFonts w:ascii="Arial" w:hAnsi="Arial"/>
          <w:color w:val="293A55"/>
          <w:sz w:val="18"/>
        </w:rPr>
        <w:t>проєктів</w:t>
      </w:r>
      <w:proofErr w:type="spellEnd"/>
      <w:r>
        <w:rPr>
          <w:rFonts w:ascii="Arial" w:hAnsi="Arial"/>
          <w:color w:val="293A55"/>
          <w:sz w:val="18"/>
        </w:rPr>
        <w:t>/програм міжнародної технічної допомоги/прикордонного співробітництва;</w:t>
      </w:r>
    </w:p>
    <w:p w:rsidR="00356BF6" w:rsidRDefault="00250EBB">
      <w:pPr>
        <w:spacing w:after="75"/>
        <w:ind w:firstLine="240"/>
        <w:jc w:val="right"/>
      </w:pPr>
      <w:bookmarkStart w:id="545" w:name="528"/>
      <w:bookmarkEnd w:id="544"/>
      <w:r>
        <w:rPr>
          <w:rFonts w:ascii="Arial" w:hAnsi="Arial"/>
          <w:color w:val="293A55"/>
          <w:sz w:val="18"/>
        </w:rPr>
        <w:t>(пункт 14 доп</w:t>
      </w:r>
      <w:r>
        <w:rPr>
          <w:rFonts w:ascii="Arial" w:hAnsi="Arial"/>
          <w:color w:val="293A55"/>
          <w:sz w:val="18"/>
        </w:rPr>
        <w:t>овнено підпунктом 25 згідно з постановою</w:t>
      </w:r>
      <w:r>
        <w:br/>
      </w:r>
      <w:r>
        <w:rPr>
          <w:rFonts w:ascii="Arial" w:hAnsi="Arial"/>
          <w:color w:val="293A55"/>
          <w:sz w:val="18"/>
        </w:rPr>
        <w:t xml:space="preserve"> Правління Національного банку України від 28.07.2022 р. N 161,</w:t>
      </w:r>
      <w:r>
        <w:br/>
      </w:r>
      <w:r>
        <w:rPr>
          <w:rFonts w:ascii="Arial" w:hAnsi="Arial"/>
          <w:color w:val="293A55"/>
          <w:sz w:val="18"/>
        </w:rPr>
        <w:t>підпункт 25 пункту 14 із змінами, внесеними згідно з постановою</w:t>
      </w:r>
      <w:r>
        <w:br/>
      </w:r>
      <w:r>
        <w:rPr>
          <w:rFonts w:ascii="Arial" w:hAnsi="Arial"/>
          <w:color w:val="293A55"/>
          <w:sz w:val="18"/>
        </w:rPr>
        <w:t xml:space="preserve"> Правління Національного банку України від 19.11.2024 р. N 136)</w:t>
      </w:r>
    </w:p>
    <w:p w:rsidR="00356BF6" w:rsidRDefault="00250EBB">
      <w:pPr>
        <w:spacing w:after="75"/>
        <w:ind w:firstLine="240"/>
        <w:jc w:val="both"/>
      </w:pPr>
      <w:bookmarkStart w:id="546" w:name="1552"/>
      <w:bookmarkEnd w:id="545"/>
      <w:r>
        <w:rPr>
          <w:rFonts w:ascii="Arial" w:hAnsi="Arial"/>
          <w:color w:val="293A55"/>
          <w:sz w:val="18"/>
        </w:rPr>
        <w:t>25</w:t>
      </w:r>
      <w:r>
        <w:rPr>
          <w:rFonts w:ascii="Arial" w:hAnsi="Arial"/>
          <w:color w:val="000000"/>
          <w:vertAlign w:val="superscript"/>
        </w:rPr>
        <w:t>1</w:t>
      </w:r>
      <w:r>
        <w:rPr>
          <w:rFonts w:ascii="Arial" w:hAnsi="Arial"/>
          <w:color w:val="293A55"/>
          <w:sz w:val="18"/>
        </w:rPr>
        <w:t xml:space="preserve">) переказу коштів з </w:t>
      </w:r>
      <w:r>
        <w:rPr>
          <w:rFonts w:ascii="Arial" w:hAnsi="Arial"/>
          <w:color w:val="293A55"/>
          <w:sz w:val="18"/>
        </w:rPr>
        <w:t xml:space="preserve">метою повернення резидентами коштів гранту відповідно до угод, укладених з </w:t>
      </w:r>
      <w:proofErr w:type="spellStart"/>
      <w:r>
        <w:rPr>
          <w:rFonts w:ascii="Arial" w:hAnsi="Arial"/>
          <w:color w:val="293A55"/>
          <w:sz w:val="18"/>
        </w:rPr>
        <w:t>грантодавцями</w:t>
      </w:r>
      <w:proofErr w:type="spellEnd"/>
      <w:r>
        <w:rPr>
          <w:rFonts w:ascii="Arial" w:hAnsi="Arial"/>
          <w:color w:val="293A55"/>
          <w:sz w:val="18"/>
        </w:rPr>
        <w:t xml:space="preserve"> - урядами іноземних держав, іноземними установами за участю іноземних держав, міждержавними фондами, утвореними іноземними країнами, або юридичною особою - нерезиденто</w:t>
      </w:r>
      <w:r>
        <w:rPr>
          <w:rFonts w:ascii="Arial" w:hAnsi="Arial"/>
          <w:color w:val="293A55"/>
          <w:sz w:val="18"/>
        </w:rPr>
        <w:t>м, яка уповноважена на адміністрування грантів Організації Об'єднаних Націй;</w:t>
      </w:r>
    </w:p>
    <w:p w:rsidR="00356BF6" w:rsidRDefault="00250EBB">
      <w:pPr>
        <w:spacing w:after="75"/>
        <w:ind w:firstLine="240"/>
        <w:jc w:val="right"/>
      </w:pPr>
      <w:bookmarkStart w:id="547" w:name="1553"/>
      <w:bookmarkEnd w:id="546"/>
      <w:r>
        <w:rPr>
          <w:rFonts w:ascii="Arial" w:hAnsi="Arial"/>
          <w:color w:val="293A55"/>
          <w:sz w:val="18"/>
        </w:rPr>
        <w:t>(пункт 14 доповнено підпунктом 25</w:t>
      </w:r>
      <w:r>
        <w:rPr>
          <w:rFonts w:ascii="Arial" w:hAnsi="Arial"/>
          <w:color w:val="000000"/>
          <w:vertAlign w:val="superscript"/>
        </w:rPr>
        <w:t>1</w:t>
      </w:r>
      <w:r>
        <w:rPr>
          <w:rFonts w:ascii="Arial" w:hAnsi="Arial"/>
          <w:color w:val="293A55"/>
          <w:sz w:val="18"/>
        </w:rPr>
        <w:t xml:space="preserve"> згідно з постановою</w:t>
      </w:r>
      <w:r>
        <w:br/>
      </w:r>
      <w:r>
        <w:rPr>
          <w:rFonts w:ascii="Arial" w:hAnsi="Arial"/>
          <w:color w:val="293A55"/>
          <w:sz w:val="18"/>
        </w:rPr>
        <w:t xml:space="preserve"> Правління Національного банку України від 10.08.2026 р. N 90)</w:t>
      </w:r>
    </w:p>
    <w:p w:rsidR="00356BF6" w:rsidRDefault="00250EBB">
      <w:pPr>
        <w:spacing w:after="75"/>
        <w:ind w:firstLine="240"/>
        <w:jc w:val="both"/>
      </w:pPr>
      <w:bookmarkStart w:id="548" w:name="541"/>
      <w:bookmarkEnd w:id="547"/>
      <w:r>
        <w:rPr>
          <w:rFonts w:ascii="Arial" w:hAnsi="Arial"/>
          <w:color w:val="293A55"/>
          <w:sz w:val="18"/>
        </w:rPr>
        <w:t>26) переказу коштів, отриманих дипломатичними представництвам</w:t>
      </w:r>
      <w:r>
        <w:rPr>
          <w:rFonts w:ascii="Arial" w:hAnsi="Arial"/>
          <w:color w:val="293A55"/>
          <w:sz w:val="18"/>
        </w:rPr>
        <w:t>и, консульськими установами іноземних держав в Україні за надані консульські послуги в Україні;</w:t>
      </w:r>
    </w:p>
    <w:p w:rsidR="00356BF6" w:rsidRDefault="00250EBB">
      <w:pPr>
        <w:spacing w:after="75"/>
        <w:ind w:firstLine="240"/>
        <w:jc w:val="right"/>
      </w:pPr>
      <w:bookmarkStart w:id="549" w:name="543"/>
      <w:bookmarkEnd w:id="548"/>
      <w:r>
        <w:rPr>
          <w:rFonts w:ascii="Arial" w:hAnsi="Arial"/>
          <w:color w:val="293A55"/>
          <w:sz w:val="18"/>
        </w:rPr>
        <w:t>(пункт 14 доповнено підпунктом 26 згідно з постановою</w:t>
      </w:r>
      <w:r>
        <w:br/>
      </w:r>
      <w:r>
        <w:rPr>
          <w:rFonts w:ascii="Arial" w:hAnsi="Arial"/>
          <w:color w:val="293A55"/>
          <w:sz w:val="18"/>
        </w:rPr>
        <w:t xml:space="preserve"> Правління Національного банку України від 05.08.2022 р. N 172)</w:t>
      </w:r>
    </w:p>
    <w:p w:rsidR="00356BF6" w:rsidRDefault="00250EBB">
      <w:pPr>
        <w:spacing w:after="75"/>
        <w:ind w:firstLine="240"/>
        <w:jc w:val="both"/>
      </w:pPr>
      <w:bookmarkStart w:id="550" w:name="542"/>
      <w:bookmarkEnd w:id="549"/>
      <w:r>
        <w:rPr>
          <w:rFonts w:ascii="Arial" w:hAnsi="Arial"/>
          <w:color w:val="293A55"/>
          <w:sz w:val="18"/>
        </w:rPr>
        <w:t>27)</w:t>
      </w:r>
      <w:r>
        <w:rPr>
          <w:rFonts w:ascii="Arial" w:hAnsi="Arial"/>
          <w:color w:val="000000"/>
          <w:sz w:val="18"/>
        </w:rPr>
        <w:t xml:space="preserve"> </w:t>
      </w:r>
      <w:r>
        <w:rPr>
          <w:rFonts w:ascii="Arial" w:hAnsi="Arial"/>
          <w:color w:val="293A55"/>
          <w:sz w:val="18"/>
        </w:rPr>
        <w:t>переказу дипломатичними представництва</w:t>
      </w:r>
      <w:r>
        <w:rPr>
          <w:rFonts w:ascii="Arial" w:hAnsi="Arial"/>
          <w:color w:val="293A55"/>
          <w:sz w:val="18"/>
        </w:rPr>
        <w:t>ми, консульськими установами іноземних держав і представництвами міжнародних організацій в Україні, акредитованих Міністерством закордонних справ України, для виконання ними своїх зобов'язань та/або повернення невикористаних коштів;</w:t>
      </w:r>
    </w:p>
    <w:p w:rsidR="00356BF6" w:rsidRDefault="00250EBB">
      <w:pPr>
        <w:spacing w:after="75"/>
        <w:ind w:firstLine="240"/>
        <w:jc w:val="right"/>
      </w:pPr>
      <w:bookmarkStart w:id="551" w:name="544"/>
      <w:bookmarkEnd w:id="550"/>
      <w:r>
        <w:rPr>
          <w:rFonts w:ascii="Arial" w:hAnsi="Arial"/>
          <w:color w:val="293A55"/>
          <w:sz w:val="18"/>
        </w:rPr>
        <w:t xml:space="preserve">(пункт 14 доповнено </w:t>
      </w:r>
      <w:r>
        <w:rPr>
          <w:rFonts w:ascii="Arial" w:hAnsi="Arial"/>
          <w:color w:val="293A55"/>
          <w:sz w:val="18"/>
        </w:rPr>
        <w:t>підпунктом 27 згідно з постановою</w:t>
      </w:r>
      <w:r>
        <w:br/>
      </w:r>
      <w:r>
        <w:rPr>
          <w:rFonts w:ascii="Arial" w:hAnsi="Arial"/>
          <w:color w:val="293A55"/>
          <w:sz w:val="18"/>
        </w:rPr>
        <w:t xml:space="preserve"> Правління Національного банку України від 05.08.2022 р. N 172,</w:t>
      </w:r>
      <w:r>
        <w:br/>
      </w:r>
      <w:r>
        <w:rPr>
          <w:rFonts w:ascii="Arial" w:hAnsi="Arial"/>
          <w:color w:val="293A55"/>
          <w:sz w:val="18"/>
        </w:rPr>
        <w:t>підпункт 27 пункту 14 із змінами, внесеними згідно з постановою</w:t>
      </w:r>
      <w:r>
        <w:br/>
      </w:r>
      <w:r>
        <w:rPr>
          <w:rFonts w:ascii="Arial" w:hAnsi="Arial"/>
          <w:color w:val="293A55"/>
          <w:sz w:val="18"/>
        </w:rPr>
        <w:t xml:space="preserve"> Правління Національного банку України від 01.03.2023 р. N 12)</w:t>
      </w:r>
    </w:p>
    <w:p w:rsidR="00356BF6" w:rsidRDefault="00250EBB">
      <w:pPr>
        <w:spacing w:after="75"/>
        <w:ind w:firstLine="240"/>
        <w:jc w:val="both"/>
      </w:pPr>
      <w:bookmarkStart w:id="552" w:name="1092"/>
      <w:bookmarkEnd w:id="551"/>
      <w:r>
        <w:rPr>
          <w:rFonts w:ascii="Arial" w:hAnsi="Arial"/>
          <w:color w:val="293A55"/>
          <w:sz w:val="18"/>
        </w:rPr>
        <w:t>28) переказу коштів з метою спл</w:t>
      </w:r>
      <w:r>
        <w:rPr>
          <w:rFonts w:ascii="Arial" w:hAnsi="Arial"/>
          <w:color w:val="293A55"/>
          <w:sz w:val="18"/>
        </w:rPr>
        <w:t>ати процентних платежів за кредитом (позикою), одержаним(</w:t>
      </w:r>
      <w:proofErr w:type="spellStart"/>
      <w:r>
        <w:rPr>
          <w:rFonts w:ascii="Arial" w:hAnsi="Arial"/>
          <w:color w:val="293A55"/>
          <w:sz w:val="18"/>
        </w:rPr>
        <w:t>ою</w:t>
      </w:r>
      <w:proofErr w:type="spellEnd"/>
      <w:r>
        <w:rPr>
          <w:rFonts w:ascii="Arial" w:hAnsi="Arial"/>
          <w:color w:val="293A55"/>
          <w:sz w:val="18"/>
        </w:rPr>
        <w:t>) резидентом-позичальником від нерезидента за укладеним між ними кредитним договором (договором позики), за одночасного дотримання таких умов:</w:t>
      </w:r>
    </w:p>
    <w:p w:rsidR="00356BF6" w:rsidRDefault="00250EBB">
      <w:pPr>
        <w:spacing w:after="75"/>
        <w:ind w:firstLine="240"/>
        <w:jc w:val="both"/>
      </w:pPr>
      <w:bookmarkStart w:id="553" w:name="1093"/>
      <w:bookmarkEnd w:id="552"/>
      <w:r>
        <w:rPr>
          <w:rFonts w:ascii="Arial" w:hAnsi="Arial"/>
          <w:color w:val="293A55"/>
          <w:sz w:val="18"/>
        </w:rPr>
        <w:t>кредит/позику (повністю або частково) було одержано до</w:t>
      </w:r>
      <w:r>
        <w:rPr>
          <w:rFonts w:ascii="Arial" w:hAnsi="Arial"/>
          <w:color w:val="293A55"/>
          <w:sz w:val="18"/>
        </w:rPr>
        <w:t xml:space="preserve"> 20 червня 2023 року (включно);</w:t>
      </w:r>
    </w:p>
    <w:p w:rsidR="00356BF6" w:rsidRDefault="00250EBB">
      <w:pPr>
        <w:spacing w:after="75"/>
        <w:ind w:firstLine="240"/>
        <w:jc w:val="both"/>
      </w:pPr>
      <w:bookmarkStart w:id="554" w:name="1094"/>
      <w:bookmarkEnd w:id="553"/>
      <w:r>
        <w:rPr>
          <w:rFonts w:ascii="Arial" w:hAnsi="Arial"/>
          <w:color w:val="293A55"/>
          <w:sz w:val="18"/>
        </w:rPr>
        <w:t>за умовами кредитного договору (договору позики) дата сплати відповідного процентного платежу припадає на дати після 24 лютого 2022 року (включно). Під датою сплати процентного платежу за кредитним договором (договором позик</w:t>
      </w:r>
      <w:r>
        <w:rPr>
          <w:rFonts w:ascii="Arial" w:hAnsi="Arial"/>
          <w:color w:val="293A55"/>
          <w:sz w:val="18"/>
        </w:rPr>
        <w:t>и) слід розуміти кінцеву (найбільш віддалену) дату, яка визначена умовами кредитного договору (договору позики) для своєчасного виконання такого платежу;</w:t>
      </w:r>
    </w:p>
    <w:p w:rsidR="00356BF6" w:rsidRDefault="00250EBB">
      <w:pPr>
        <w:spacing w:after="75"/>
        <w:ind w:firstLine="240"/>
        <w:jc w:val="both"/>
      </w:pPr>
      <w:bookmarkStart w:id="555" w:name="1095"/>
      <w:bookmarkEnd w:id="554"/>
      <w:r>
        <w:rPr>
          <w:rFonts w:ascii="Arial" w:hAnsi="Arial"/>
          <w:color w:val="293A55"/>
          <w:sz w:val="18"/>
        </w:rPr>
        <w:t>у резидента-позичальника немає простроченої заборгованості за кредитним договором (договором позики) с</w:t>
      </w:r>
      <w:r>
        <w:rPr>
          <w:rFonts w:ascii="Arial" w:hAnsi="Arial"/>
          <w:color w:val="293A55"/>
          <w:sz w:val="18"/>
        </w:rPr>
        <w:t>таном на 24 лютого 2022 року;</w:t>
      </w:r>
    </w:p>
    <w:p w:rsidR="00356BF6" w:rsidRDefault="00250EBB">
      <w:pPr>
        <w:spacing w:after="75"/>
        <w:ind w:firstLine="240"/>
        <w:jc w:val="both"/>
      </w:pPr>
      <w:bookmarkStart w:id="556" w:name="1096"/>
      <w:bookmarkEnd w:id="555"/>
      <w:r>
        <w:rPr>
          <w:rFonts w:ascii="Arial" w:hAnsi="Arial"/>
          <w:color w:val="293A55"/>
          <w:sz w:val="18"/>
        </w:rPr>
        <w:t>переказ коштів з метою сплати прострочених станом на 01 травня 2024 року процентних платежів у межах одного кредитного договору (договору позики) дозволяється здійснювати в обсязі, що не перевищує 1000000 євро (еквівалент цієї</w:t>
      </w:r>
      <w:r>
        <w:rPr>
          <w:rFonts w:ascii="Arial" w:hAnsi="Arial"/>
          <w:color w:val="293A55"/>
          <w:sz w:val="18"/>
        </w:rPr>
        <w:t xml:space="preserve"> суми в іншій іноземній валюті за офіційним курсом гривні до іноземних валют, установленим Національним банком України на дату здійснення відповідної операції) на один календарний квартал;</w:t>
      </w:r>
    </w:p>
    <w:p w:rsidR="00356BF6" w:rsidRDefault="00250EBB">
      <w:pPr>
        <w:spacing w:after="75"/>
        <w:ind w:firstLine="240"/>
        <w:jc w:val="both"/>
      </w:pPr>
      <w:bookmarkStart w:id="557" w:name="1097"/>
      <w:bookmarkEnd w:id="556"/>
      <w:r>
        <w:rPr>
          <w:rFonts w:ascii="Arial" w:hAnsi="Arial"/>
          <w:color w:val="293A55"/>
          <w:sz w:val="18"/>
        </w:rPr>
        <w:t>переказ коштів з метою сплати процентних платежів, дата сплати яких</w:t>
      </w:r>
      <w:r>
        <w:rPr>
          <w:rFonts w:ascii="Arial" w:hAnsi="Arial"/>
          <w:color w:val="293A55"/>
          <w:sz w:val="18"/>
        </w:rPr>
        <w:t xml:space="preserve"> згідно з умовами кредитного договору (договору позики) припадає на дати після 30 квітня 2024 року, здійснюється без урахування вимог абзацу п'ятого підпункту 28 пункту 14 цієї постанови;</w:t>
      </w:r>
    </w:p>
    <w:p w:rsidR="00356BF6" w:rsidRDefault="00250EBB">
      <w:pPr>
        <w:spacing w:after="75"/>
        <w:ind w:firstLine="240"/>
        <w:jc w:val="both"/>
      </w:pPr>
      <w:bookmarkStart w:id="558" w:name="1098"/>
      <w:bookmarkEnd w:id="557"/>
      <w:r>
        <w:rPr>
          <w:rFonts w:ascii="Arial" w:hAnsi="Arial"/>
          <w:color w:val="293A55"/>
          <w:sz w:val="18"/>
        </w:rPr>
        <w:t>під час здійснення переказу коштів ураховані вимоги пункту 19</w:t>
      </w:r>
      <w:r>
        <w:rPr>
          <w:rFonts w:ascii="Arial" w:hAnsi="Arial"/>
          <w:color w:val="000000"/>
          <w:vertAlign w:val="superscript"/>
        </w:rPr>
        <w:t>5</w:t>
      </w:r>
      <w:r>
        <w:rPr>
          <w:rFonts w:ascii="Arial" w:hAnsi="Arial"/>
          <w:color w:val="293A55"/>
          <w:sz w:val="18"/>
        </w:rPr>
        <w:t xml:space="preserve"> цієї </w:t>
      </w:r>
      <w:r>
        <w:rPr>
          <w:rFonts w:ascii="Arial" w:hAnsi="Arial"/>
          <w:color w:val="293A55"/>
          <w:sz w:val="18"/>
        </w:rPr>
        <w:t>постанови;</w:t>
      </w:r>
    </w:p>
    <w:p w:rsidR="00356BF6" w:rsidRDefault="00250EBB">
      <w:pPr>
        <w:spacing w:after="75"/>
        <w:ind w:firstLine="240"/>
        <w:jc w:val="both"/>
      </w:pPr>
      <w:bookmarkStart w:id="559" w:name="1099"/>
      <w:bookmarkEnd w:id="558"/>
      <w:r>
        <w:rPr>
          <w:rFonts w:ascii="Arial" w:hAnsi="Arial"/>
          <w:color w:val="293A55"/>
          <w:sz w:val="18"/>
        </w:rPr>
        <w:t>кошти, що використовуються для здійснення операцій з купівлі іноземної валюти / переказу валютних цінностей з метою сплати відповідних процентних платежів, не були залучені резидентом-позичальником за кредитами, позиками (включаючи поворотну фін</w:t>
      </w:r>
      <w:r>
        <w:rPr>
          <w:rFonts w:ascii="Arial" w:hAnsi="Arial"/>
          <w:color w:val="293A55"/>
          <w:sz w:val="18"/>
        </w:rPr>
        <w:t>ансову допомогу) від резидентів-кредиторів;</w:t>
      </w:r>
    </w:p>
    <w:p w:rsidR="00356BF6" w:rsidRDefault="00250EBB">
      <w:pPr>
        <w:spacing w:after="75"/>
        <w:ind w:firstLine="240"/>
        <w:jc w:val="right"/>
      </w:pPr>
      <w:bookmarkStart w:id="560" w:name="619"/>
      <w:bookmarkEnd w:id="559"/>
      <w:r>
        <w:rPr>
          <w:rFonts w:ascii="Arial" w:hAnsi="Arial"/>
          <w:color w:val="293A55"/>
          <w:sz w:val="18"/>
        </w:rPr>
        <w:lastRenderedPageBreak/>
        <w:t>(пункт 14 доповнено підпунктом 28 згідно з постановою</w:t>
      </w:r>
      <w:r>
        <w:br/>
      </w:r>
      <w:r>
        <w:rPr>
          <w:rFonts w:ascii="Arial" w:hAnsi="Arial"/>
          <w:color w:val="293A55"/>
          <w:sz w:val="18"/>
        </w:rPr>
        <w:t xml:space="preserve"> Правління Національного банку України від 02.09.2022 р. N 197,</w:t>
      </w:r>
      <w:r>
        <w:br/>
      </w:r>
      <w:r>
        <w:rPr>
          <w:rFonts w:ascii="Arial" w:hAnsi="Arial"/>
          <w:color w:val="293A55"/>
          <w:sz w:val="18"/>
        </w:rPr>
        <w:t>підпункт 28 пункту 14 у редакції постанови Правління</w:t>
      </w:r>
      <w:r>
        <w:br/>
      </w:r>
      <w:r>
        <w:rPr>
          <w:rFonts w:ascii="Arial" w:hAnsi="Arial"/>
          <w:color w:val="293A55"/>
          <w:sz w:val="18"/>
        </w:rPr>
        <w:t xml:space="preserve"> Національного банку України від 03.05.20</w:t>
      </w:r>
      <w:r>
        <w:rPr>
          <w:rFonts w:ascii="Arial" w:hAnsi="Arial"/>
          <w:color w:val="293A55"/>
          <w:sz w:val="18"/>
        </w:rPr>
        <w:t>24 р. N 56)</w:t>
      </w:r>
    </w:p>
    <w:p w:rsidR="00356BF6" w:rsidRDefault="00250EBB">
      <w:pPr>
        <w:spacing w:after="75"/>
        <w:ind w:firstLine="240"/>
        <w:jc w:val="both"/>
      </w:pPr>
      <w:bookmarkStart w:id="561" w:name="618"/>
      <w:bookmarkEnd w:id="560"/>
      <w:r>
        <w:rPr>
          <w:rFonts w:ascii="Arial" w:hAnsi="Arial"/>
          <w:color w:val="293A55"/>
          <w:sz w:val="18"/>
        </w:rPr>
        <w:t>29) операцій, пов'язаних із розглядом справ у Міжнародному комерційному арбітражному суді та Морській арбітражній комісії при Торгово-промисловій палаті Україні;</w:t>
      </w:r>
    </w:p>
    <w:p w:rsidR="00356BF6" w:rsidRDefault="00250EBB">
      <w:pPr>
        <w:spacing w:after="75"/>
        <w:ind w:firstLine="240"/>
        <w:jc w:val="right"/>
      </w:pPr>
      <w:bookmarkStart w:id="562" w:name="620"/>
      <w:bookmarkEnd w:id="561"/>
      <w:r>
        <w:rPr>
          <w:rFonts w:ascii="Arial" w:hAnsi="Arial"/>
          <w:color w:val="293A55"/>
          <w:sz w:val="18"/>
        </w:rPr>
        <w:t>(пункт 14 доповнено підпунктом 29 згідно з постановою</w:t>
      </w:r>
      <w:r>
        <w:br/>
      </w:r>
      <w:r>
        <w:rPr>
          <w:rFonts w:ascii="Arial" w:hAnsi="Arial"/>
          <w:color w:val="293A55"/>
          <w:sz w:val="18"/>
        </w:rPr>
        <w:t xml:space="preserve"> Правління Національного бан</w:t>
      </w:r>
      <w:r>
        <w:rPr>
          <w:rFonts w:ascii="Arial" w:hAnsi="Arial"/>
          <w:color w:val="293A55"/>
          <w:sz w:val="18"/>
        </w:rPr>
        <w:t>ку України від 02.09.2022 р. N 197)</w:t>
      </w:r>
    </w:p>
    <w:p w:rsidR="00356BF6" w:rsidRDefault="00250EBB">
      <w:pPr>
        <w:spacing w:after="75"/>
        <w:ind w:firstLine="240"/>
        <w:jc w:val="both"/>
      </w:pPr>
      <w:bookmarkStart w:id="563" w:name="1329"/>
      <w:bookmarkEnd w:id="562"/>
      <w:r>
        <w:rPr>
          <w:rFonts w:ascii="Arial" w:hAnsi="Arial"/>
          <w:color w:val="293A55"/>
          <w:sz w:val="18"/>
        </w:rPr>
        <w:t>30) переказу коштів юридичною особою - резидентом на рахунки власних філій, представництв та інших відокремлених підрозділів без створення юридичної особи, відкритих за кордоном, за одночасного дотримання умов, що перека</w:t>
      </w:r>
      <w:r>
        <w:rPr>
          <w:rFonts w:ascii="Arial" w:hAnsi="Arial"/>
          <w:color w:val="293A55"/>
          <w:sz w:val="18"/>
        </w:rPr>
        <w:t>зи здійснюються:</w:t>
      </w:r>
    </w:p>
    <w:p w:rsidR="00356BF6" w:rsidRDefault="00250EBB">
      <w:pPr>
        <w:spacing w:after="75"/>
        <w:ind w:firstLine="240"/>
        <w:jc w:val="both"/>
      </w:pPr>
      <w:bookmarkStart w:id="564" w:name="1330"/>
      <w:bookmarkEnd w:id="563"/>
      <w:r>
        <w:rPr>
          <w:rFonts w:ascii="Arial" w:hAnsi="Arial"/>
          <w:color w:val="293A55"/>
          <w:sz w:val="18"/>
        </w:rPr>
        <w:t>юридичною особою - резидентом, період діяльності якої з дати державної реєстрації юридичної особи становить не менше ніж 12 місяців до дати здійснення відповідної операції;</w:t>
      </w:r>
    </w:p>
    <w:p w:rsidR="00356BF6" w:rsidRDefault="00250EBB">
      <w:pPr>
        <w:spacing w:after="75"/>
        <w:ind w:firstLine="240"/>
        <w:jc w:val="both"/>
      </w:pPr>
      <w:bookmarkStart w:id="565" w:name="1331"/>
      <w:bookmarkEnd w:id="564"/>
      <w:r>
        <w:rPr>
          <w:rFonts w:ascii="Arial" w:hAnsi="Arial"/>
          <w:color w:val="293A55"/>
          <w:sz w:val="18"/>
        </w:rPr>
        <w:t xml:space="preserve">у межах загальної суми (ліміту), що не перевищує 1000000 євро </w:t>
      </w:r>
      <w:r>
        <w:rPr>
          <w:rFonts w:ascii="Arial" w:hAnsi="Arial"/>
          <w:color w:val="293A55"/>
          <w:sz w:val="18"/>
        </w:rPr>
        <w:t xml:space="preserve">протягом поточного календарного року (еквівалента цієї суми в іншій іноземній валюті за офіційним курсом гривні до іноземних валют, установленим Національним банком України на дату здійснення відповідної операції), з урахуванням особливостей, визначених в </w:t>
      </w:r>
      <w:r>
        <w:rPr>
          <w:rFonts w:ascii="Arial" w:hAnsi="Arial"/>
          <w:color w:val="293A55"/>
          <w:sz w:val="18"/>
        </w:rPr>
        <w:t>абзаці четвертому підпункту 30 пункту 14 цієї постанови;</w:t>
      </w:r>
    </w:p>
    <w:p w:rsidR="00356BF6" w:rsidRDefault="00250EBB">
      <w:pPr>
        <w:spacing w:after="75"/>
        <w:ind w:firstLine="240"/>
        <w:jc w:val="both"/>
      </w:pPr>
      <w:bookmarkStart w:id="566" w:name="1332"/>
      <w:bookmarkEnd w:id="565"/>
      <w:r>
        <w:rPr>
          <w:rFonts w:ascii="Arial" w:hAnsi="Arial"/>
          <w:color w:val="293A55"/>
          <w:sz w:val="18"/>
        </w:rPr>
        <w:t>понад суму (ліміт), визначену в абзаці третьому підпункту 30 пункту 14 цієї постанови, у межах загального обсягу коштів, що були фактично переказані юридичною особою - резидентом у 2021 році для утри</w:t>
      </w:r>
      <w:r>
        <w:rPr>
          <w:rFonts w:ascii="Arial" w:hAnsi="Arial"/>
          <w:color w:val="293A55"/>
          <w:sz w:val="18"/>
        </w:rPr>
        <w:t>мання філій, представництв або інших відокремлених підрозділів без створення юридичної особи за кордоном, якщо такі підрозділи були відкриті станом на 24 лютого 2022 року, за умови документального підтвердження відповідних обсягів таких переказів;</w:t>
      </w:r>
    </w:p>
    <w:p w:rsidR="00356BF6" w:rsidRDefault="00250EBB">
      <w:pPr>
        <w:spacing w:after="75"/>
        <w:ind w:firstLine="240"/>
        <w:jc w:val="both"/>
      </w:pPr>
      <w:bookmarkStart w:id="567" w:name="1333"/>
      <w:bookmarkEnd w:id="566"/>
      <w:r>
        <w:rPr>
          <w:rFonts w:ascii="Arial" w:hAnsi="Arial"/>
          <w:color w:val="293A55"/>
          <w:sz w:val="18"/>
        </w:rPr>
        <w:t xml:space="preserve">у межах </w:t>
      </w:r>
      <w:r>
        <w:rPr>
          <w:rFonts w:ascii="Arial" w:hAnsi="Arial"/>
          <w:color w:val="293A55"/>
          <w:sz w:val="18"/>
        </w:rPr>
        <w:t>одного календарного місяця в обсязі, що не перевищує 1/4 частини сукупної річної суми, визначеної в абзацах третьому та четвертому підпункту 30 пункту 14 цієї постанови;</w:t>
      </w:r>
    </w:p>
    <w:p w:rsidR="00356BF6" w:rsidRDefault="00250EBB">
      <w:pPr>
        <w:spacing w:after="75"/>
        <w:ind w:firstLine="240"/>
        <w:jc w:val="both"/>
      </w:pPr>
      <w:bookmarkStart w:id="568" w:name="1334"/>
      <w:bookmarkEnd w:id="567"/>
      <w:r>
        <w:rPr>
          <w:rFonts w:ascii="Arial" w:hAnsi="Arial"/>
          <w:color w:val="293A55"/>
          <w:sz w:val="18"/>
        </w:rPr>
        <w:t>за рахунок власних (не куплених, не залучених у формі кредиту, позики) коштів в інозем</w:t>
      </w:r>
      <w:r>
        <w:rPr>
          <w:rFonts w:ascii="Arial" w:hAnsi="Arial"/>
          <w:color w:val="293A55"/>
          <w:sz w:val="18"/>
        </w:rPr>
        <w:t>ній валюті юридичної особи - резидента;</w:t>
      </w:r>
    </w:p>
    <w:p w:rsidR="00356BF6" w:rsidRDefault="00250EBB">
      <w:pPr>
        <w:spacing w:after="75"/>
        <w:ind w:firstLine="240"/>
        <w:jc w:val="both"/>
      </w:pPr>
      <w:bookmarkStart w:id="569" w:name="1335"/>
      <w:bookmarkEnd w:id="568"/>
      <w:r>
        <w:rPr>
          <w:rFonts w:ascii="Arial" w:hAnsi="Arial"/>
          <w:color w:val="293A55"/>
          <w:sz w:val="18"/>
        </w:rPr>
        <w:t>через один банк (за вибором юридичної особи - резидента). Зміну банку, що обслуговує ці операції, дозволяється проводити на підставі письмового звернення клієнта до банку, до якого переводиться на обслуговування кліє</w:t>
      </w:r>
      <w:r>
        <w:rPr>
          <w:rFonts w:ascii="Arial" w:hAnsi="Arial"/>
          <w:color w:val="293A55"/>
          <w:sz w:val="18"/>
        </w:rPr>
        <w:t>нт, аналогічно до порядку зміни обслуговуючого банку, визначеного в</w:t>
      </w:r>
      <w:r>
        <w:rPr>
          <w:rFonts w:ascii="Arial" w:hAnsi="Arial"/>
          <w:color w:val="000000"/>
          <w:sz w:val="18"/>
        </w:rPr>
        <w:t xml:space="preserve"> </w:t>
      </w:r>
      <w:r>
        <w:rPr>
          <w:rFonts w:ascii="Arial" w:hAnsi="Arial"/>
          <w:color w:val="293A55"/>
          <w:sz w:val="18"/>
        </w:rPr>
        <w:t>пункті 8 розділу I Положення N 5;</w:t>
      </w:r>
    </w:p>
    <w:p w:rsidR="00356BF6" w:rsidRDefault="00250EBB">
      <w:pPr>
        <w:spacing w:after="75"/>
        <w:ind w:firstLine="240"/>
        <w:jc w:val="both"/>
      </w:pPr>
      <w:bookmarkStart w:id="570" w:name="1336"/>
      <w:bookmarkEnd w:id="569"/>
      <w:r>
        <w:rPr>
          <w:rFonts w:ascii="Arial" w:hAnsi="Arial"/>
          <w:color w:val="293A55"/>
          <w:sz w:val="18"/>
        </w:rPr>
        <w:t>виключно з метою фінансування витрат на утримання її філій, представництв та інших відокремлених підрозділів без створення юридичної особи за кордоном (пі</w:t>
      </w:r>
      <w:r>
        <w:rPr>
          <w:rFonts w:ascii="Arial" w:hAnsi="Arial"/>
          <w:color w:val="293A55"/>
          <w:sz w:val="18"/>
        </w:rPr>
        <w:t>дтверджується кошторисом витрат);</w:t>
      </w:r>
    </w:p>
    <w:p w:rsidR="00356BF6" w:rsidRDefault="00250EBB">
      <w:pPr>
        <w:spacing w:after="75"/>
        <w:ind w:firstLine="240"/>
        <w:jc w:val="right"/>
      </w:pPr>
      <w:bookmarkStart w:id="571" w:name="652"/>
      <w:bookmarkEnd w:id="570"/>
      <w:r>
        <w:rPr>
          <w:rFonts w:ascii="Arial" w:hAnsi="Arial"/>
          <w:color w:val="293A55"/>
          <w:sz w:val="18"/>
        </w:rPr>
        <w:t>(пункт 14 доповнено підпунктом 30 згідно з постановою</w:t>
      </w:r>
      <w:r>
        <w:br/>
      </w:r>
      <w:r>
        <w:rPr>
          <w:rFonts w:ascii="Arial" w:hAnsi="Arial"/>
          <w:color w:val="293A55"/>
          <w:sz w:val="18"/>
        </w:rPr>
        <w:t xml:space="preserve"> Правління Національного банку України від 29.09.2022 р. N 211,</w:t>
      </w:r>
      <w:r>
        <w:br/>
      </w:r>
      <w:r>
        <w:rPr>
          <w:rFonts w:ascii="Arial" w:hAnsi="Arial"/>
          <w:color w:val="293A55"/>
          <w:sz w:val="18"/>
        </w:rPr>
        <w:t>підпункт 30 пункту 14 із змінами, внесеними згідно з постановою</w:t>
      </w:r>
      <w:r>
        <w:br/>
      </w:r>
      <w:r>
        <w:rPr>
          <w:rFonts w:ascii="Arial" w:hAnsi="Arial"/>
          <w:color w:val="293A55"/>
          <w:sz w:val="18"/>
        </w:rPr>
        <w:t xml:space="preserve"> Правління Національного банку України в</w:t>
      </w:r>
      <w:r>
        <w:rPr>
          <w:rFonts w:ascii="Arial" w:hAnsi="Arial"/>
          <w:color w:val="293A55"/>
          <w:sz w:val="18"/>
        </w:rPr>
        <w:t>ід 15.06.2023 р. N 73,</w:t>
      </w:r>
      <w:r>
        <w:br/>
      </w:r>
      <w:r>
        <w:rPr>
          <w:rFonts w:ascii="Arial" w:hAnsi="Arial"/>
          <w:color w:val="293A55"/>
          <w:sz w:val="18"/>
        </w:rPr>
        <w:t>у редакції постанови Правління</w:t>
      </w:r>
      <w:r>
        <w:br/>
      </w:r>
      <w:r>
        <w:rPr>
          <w:rFonts w:ascii="Arial" w:hAnsi="Arial"/>
          <w:color w:val="293A55"/>
          <w:sz w:val="18"/>
        </w:rPr>
        <w:t xml:space="preserve"> Національного банку України від 09.05.2025 р. N 53)</w:t>
      </w:r>
    </w:p>
    <w:p w:rsidR="00356BF6" w:rsidRDefault="00250EBB">
      <w:pPr>
        <w:spacing w:after="75"/>
        <w:ind w:firstLine="240"/>
        <w:jc w:val="both"/>
      </w:pPr>
      <w:bookmarkStart w:id="572" w:name="651"/>
      <w:bookmarkEnd w:id="571"/>
      <w:r>
        <w:rPr>
          <w:rFonts w:ascii="Arial" w:hAnsi="Arial"/>
          <w:color w:val="293A55"/>
          <w:sz w:val="18"/>
        </w:rPr>
        <w:t>31) переказу коштів резидентом - комісіонером / комерційним агентом (</w:t>
      </w:r>
      <w:proofErr w:type="spellStart"/>
      <w:r>
        <w:rPr>
          <w:rFonts w:ascii="Arial" w:hAnsi="Arial"/>
          <w:color w:val="293A55"/>
          <w:sz w:val="18"/>
        </w:rPr>
        <w:t>субагентом</w:t>
      </w:r>
      <w:proofErr w:type="spellEnd"/>
      <w:r>
        <w:rPr>
          <w:rFonts w:ascii="Arial" w:hAnsi="Arial"/>
          <w:color w:val="293A55"/>
          <w:sz w:val="18"/>
        </w:rPr>
        <w:t>) / повіреним на рахунок нерезидента - комітента / суб'єкта, якого пре</w:t>
      </w:r>
      <w:r>
        <w:rPr>
          <w:rFonts w:ascii="Arial" w:hAnsi="Arial"/>
          <w:color w:val="293A55"/>
          <w:sz w:val="18"/>
        </w:rPr>
        <w:t>дставляє комерційний агент (</w:t>
      </w:r>
      <w:proofErr w:type="spellStart"/>
      <w:r>
        <w:rPr>
          <w:rFonts w:ascii="Arial" w:hAnsi="Arial"/>
          <w:color w:val="293A55"/>
          <w:sz w:val="18"/>
        </w:rPr>
        <w:t>субагент</w:t>
      </w:r>
      <w:proofErr w:type="spellEnd"/>
      <w:r>
        <w:rPr>
          <w:rFonts w:ascii="Arial" w:hAnsi="Arial"/>
          <w:color w:val="293A55"/>
          <w:sz w:val="18"/>
        </w:rPr>
        <w:t>) / довіритель, отриманих комісіонером / комерційним агентом (</w:t>
      </w:r>
      <w:proofErr w:type="spellStart"/>
      <w:r>
        <w:rPr>
          <w:rFonts w:ascii="Arial" w:hAnsi="Arial"/>
          <w:color w:val="293A55"/>
          <w:sz w:val="18"/>
        </w:rPr>
        <w:t>субагентом</w:t>
      </w:r>
      <w:proofErr w:type="spellEnd"/>
      <w:r>
        <w:rPr>
          <w:rFonts w:ascii="Arial" w:hAnsi="Arial"/>
          <w:color w:val="293A55"/>
          <w:sz w:val="18"/>
        </w:rPr>
        <w:t>) / повіреним відповідно до договору комісії / агентського договору / договору доручення внаслідок продажу з 24 лютого 2022 року</w:t>
      </w:r>
      <w:r>
        <w:rPr>
          <w:rFonts w:ascii="Arial" w:hAnsi="Arial"/>
          <w:color w:val="000000"/>
          <w:sz w:val="18"/>
        </w:rPr>
        <w:t xml:space="preserve"> </w:t>
      </w:r>
      <w:r>
        <w:rPr>
          <w:rFonts w:ascii="Arial" w:hAnsi="Arial"/>
          <w:color w:val="293A55"/>
          <w:sz w:val="18"/>
        </w:rPr>
        <w:t>товарів (продукції,</w:t>
      </w:r>
      <w:r>
        <w:rPr>
          <w:rFonts w:ascii="Arial" w:hAnsi="Arial"/>
          <w:color w:val="293A55"/>
          <w:sz w:val="18"/>
        </w:rPr>
        <w:t xml:space="preserve"> послуг, робіт)</w:t>
      </w:r>
      <w:r>
        <w:rPr>
          <w:rFonts w:ascii="Arial" w:hAnsi="Arial"/>
          <w:color w:val="000000"/>
          <w:sz w:val="18"/>
        </w:rPr>
        <w:t xml:space="preserve"> </w:t>
      </w:r>
      <w:r>
        <w:rPr>
          <w:rFonts w:ascii="Arial" w:hAnsi="Arial"/>
          <w:color w:val="293A55"/>
          <w:sz w:val="18"/>
        </w:rPr>
        <w:t>нерезидента - комітента / суб'єкта, якого представляє комерційний агент (</w:t>
      </w:r>
      <w:proofErr w:type="spellStart"/>
      <w:r>
        <w:rPr>
          <w:rFonts w:ascii="Arial" w:hAnsi="Arial"/>
          <w:color w:val="293A55"/>
          <w:sz w:val="18"/>
        </w:rPr>
        <w:t>субагент</w:t>
      </w:r>
      <w:proofErr w:type="spellEnd"/>
      <w:r>
        <w:rPr>
          <w:rFonts w:ascii="Arial" w:hAnsi="Arial"/>
          <w:color w:val="293A55"/>
          <w:sz w:val="18"/>
        </w:rPr>
        <w:t>) / довіритель;</w:t>
      </w:r>
    </w:p>
    <w:p w:rsidR="00356BF6" w:rsidRDefault="00250EBB">
      <w:pPr>
        <w:spacing w:after="75"/>
        <w:ind w:firstLine="240"/>
        <w:jc w:val="right"/>
      </w:pPr>
      <w:bookmarkStart w:id="573" w:name="653"/>
      <w:bookmarkEnd w:id="572"/>
      <w:r>
        <w:rPr>
          <w:rFonts w:ascii="Arial" w:hAnsi="Arial"/>
          <w:color w:val="293A55"/>
          <w:sz w:val="18"/>
        </w:rPr>
        <w:t>(пункт 14 доповнено підпунктом 31 згідно з постановою</w:t>
      </w:r>
      <w:r>
        <w:br/>
      </w:r>
      <w:r>
        <w:rPr>
          <w:rFonts w:ascii="Arial" w:hAnsi="Arial"/>
          <w:color w:val="293A55"/>
          <w:sz w:val="18"/>
        </w:rPr>
        <w:t xml:space="preserve"> Правління Національного банку України від 29.09.2022 р. N 211,</w:t>
      </w:r>
      <w:r>
        <w:br/>
      </w:r>
      <w:r>
        <w:rPr>
          <w:rFonts w:ascii="Arial" w:hAnsi="Arial"/>
          <w:color w:val="293A55"/>
          <w:sz w:val="18"/>
        </w:rPr>
        <w:t xml:space="preserve">підпункт 31 пункту 14 із </w:t>
      </w:r>
      <w:r>
        <w:rPr>
          <w:rFonts w:ascii="Arial" w:hAnsi="Arial"/>
          <w:color w:val="293A55"/>
          <w:sz w:val="18"/>
        </w:rPr>
        <w:t>змінами, внесеними згідно з постановою</w:t>
      </w:r>
      <w:r>
        <w:br/>
      </w:r>
      <w:r>
        <w:rPr>
          <w:rFonts w:ascii="Arial" w:hAnsi="Arial"/>
          <w:color w:val="293A55"/>
          <w:sz w:val="18"/>
        </w:rPr>
        <w:t xml:space="preserve"> Правління Національного банку України від 03.05.2024 р. N 56)</w:t>
      </w:r>
    </w:p>
    <w:p w:rsidR="00356BF6" w:rsidRDefault="00250EBB">
      <w:pPr>
        <w:spacing w:after="75"/>
        <w:ind w:firstLine="240"/>
        <w:jc w:val="both"/>
      </w:pPr>
      <w:bookmarkStart w:id="574" w:name="683"/>
      <w:bookmarkEnd w:id="573"/>
      <w:r>
        <w:rPr>
          <w:rFonts w:ascii="Arial" w:hAnsi="Arial"/>
          <w:color w:val="293A55"/>
          <w:sz w:val="18"/>
        </w:rPr>
        <w:t xml:space="preserve">32) переказів коштів у гривнях на кореспондентський рахунок іноземного банку-депозитарію, що має рахунок у цінних паперах у Національному банку України, </w:t>
      </w:r>
      <w:r>
        <w:rPr>
          <w:rFonts w:ascii="Arial" w:hAnsi="Arial"/>
          <w:color w:val="293A55"/>
          <w:sz w:val="18"/>
        </w:rPr>
        <w:t>за операціями, визначеними в</w:t>
      </w:r>
      <w:r>
        <w:rPr>
          <w:rFonts w:ascii="Arial" w:hAnsi="Arial"/>
          <w:color w:val="000000"/>
          <w:sz w:val="18"/>
        </w:rPr>
        <w:t xml:space="preserve"> </w:t>
      </w:r>
      <w:r>
        <w:rPr>
          <w:rFonts w:ascii="Arial" w:hAnsi="Arial"/>
          <w:color w:val="293A55"/>
          <w:sz w:val="18"/>
        </w:rPr>
        <w:t>пункті 138 розділу XI Положення N 5, а також операціями, що здійснюються з метою виконання нерезидентом зобов'язань за випущеними за кордоном цінними паперами, базовим активом яких є облігації внутрішньої державної позики Украї</w:t>
      </w:r>
      <w:r>
        <w:rPr>
          <w:rFonts w:ascii="Arial" w:hAnsi="Arial"/>
          <w:color w:val="293A55"/>
          <w:sz w:val="18"/>
        </w:rPr>
        <w:t>ни, щодо виплати доходів та інших коштів власникам таких цінних паперів;</w:t>
      </w:r>
    </w:p>
    <w:p w:rsidR="00356BF6" w:rsidRDefault="00250EBB">
      <w:pPr>
        <w:spacing w:after="75"/>
        <w:ind w:firstLine="240"/>
        <w:jc w:val="right"/>
      </w:pPr>
      <w:bookmarkStart w:id="575" w:name="685"/>
      <w:bookmarkEnd w:id="574"/>
      <w:r>
        <w:rPr>
          <w:rFonts w:ascii="Arial" w:hAnsi="Arial"/>
          <w:color w:val="293A55"/>
          <w:sz w:val="18"/>
        </w:rPr>
        <w:lastRenderedPageBreak/>
        <w:t>(пункт 14 доповнено підпунктом 32 згідно з постановою</w:t>
      </w:r>
      <w:r>
        <w:br/>
      </w:r>
      <w:r>
        <w:rPr>
          <w:rFonts w:ascii="Arial" w:hAnsi="Arial"/>
          <w:color w:val="293A55"/>
          <w:sz w:val="18"/>
        </w:rPr>
        <w:t xml:space="preserve"> Правління Національного банку України від 20.10.2022 р. N 222,</w:t>
      </w:r>
      <w:r>
        <w:br/>
      </w:r>
      <w:r>
        <w:rPr>
          <w:rFonts w:ascii="Arial" w:hAnsi="Arial"/>
          <w:color w:val="293A55"/>
          <w:sz w:val="18"/>
        </w:rPr>
        <w:t>підпункт 32 пункту 14 із змінами, внесеними згідно з постановою</w:t>
      </w:r>
      <w:r>
        <w:br/>
      </w:r>
      <w:r>
        <w:rPr>
          <w:rFonts w:ascii="Arial" w:hAnsi="Arial"/>
          <w:color w:val="293A55"/>
          <w:sz w:val="18"/>
        </w:rPr>
        <w:t xml:space="preserve"> </w:t>
      </w:r>
      <w:r>
        <w:rPr>
          <w:rFonts w:ascii="Arial" w:hAnsi="Arial"/>
          <w:color w:val="293A55"/>
          <w:sz w:val="18"/>
        </w:rPr>
        <w:t>Правління Національного банку України від 20.04.2023 р. N 53)</w:t>
      </w:r>
    </w:p>
    <w:p w:rsidR="00356BF6" w:rsidRDefault="00250EBB">
      <w:pPr>
        <w:spacing w:after="75"/>
        <w:ind w:firstLine="240"/>
        <w:jc w:val="both"/>
      </w:pPr>
      <w:bookmarkStart w:id="576" w:name="684"/>
      <w:bookmarkEnd w:id="575"/>
      <w:r>
        <w:rPr>
          <w:rFonts w:ascii="Arial" w:hAnsi="Arial"/>
          <w:color w:val="293A55"/>
          <w:sz w:val="18"/>
        </w:rPr>
        <w:t>33) операцій оператора електронного майданчика з повернення нерезиденту коштів гарантійного та/або реєстраційного внесків, сплачених останнім на рахунок цього оператора електронного майданчика д</w:t>
      </w:r>
      <w:r>
        <w:rPr>
          <w:rFonts w:ascii="Arial" w:hAnsi="Arial"/>
          <w:color w:val="293A55"/>
          <w:sz w:val="18"/>
        </w:rPr>
        <w:t>ля набуття таким нерезидентом статусу учасника електронного аукціону (торгів), що проводиться з використанням електронної торгової системи, адміністратором якої є</w:t>
      </w:r>
      <w:r>
        <w:rPr>
          <w:rFonts w:ascii="Arial" w:hAnsi="Arial"/>
          <w:color w:val="000000"/>
          <w:sz w:val="18"/>
        </w:rPr>
        <w:t xml:space="preserve"> </w:t>
      </w:r>
      <w:r>
        <w:rPr>
          <w:rFonts w:ascii="Arial" w:hAnsi="Arial"/>
          <w:color w:val="293A55"/>
          <w:sz w:val="18"/>
        </w:rPr>
        <w:t>АКЦІОНЕРНЕ ТОВАРИСТВО "ПРОЗОРРО.ПРОДАЖІ", за умови, якщо повернення відповідного внеску здійс</w:t>
      </w:r>
      <w:r>
        <w:rPr>
          <w:rFonts w:ascii="Arial" w:hAnsi="Arial"/>
          <w:color w:val="293A55"/>
          <w:sz w:val="18"/>
        </w:rPr>
        <w:t>нюється в межах суми коштів, що надійшли із-за кордону після 23 лютого 2022 року в рахунок сплати цим нерезидентом такого внеску;</w:t>
      </w:r>
    </w:p>
    <w:p w:rsidR="00356BF6" w:rsidRDefault="00250EBB">
      <w:pPr>
        <w:spacing w:after="75"/>
        <w:ind w:firstLine="240"/>
        <w:jc w:val="right"/>
      </w:pPr>
      <w:bookmarkStart w:id="577" w:name="686"/>
      <w:bookmarkEnd w:id="576"/>
      <w:r>
        <w:rPr>
          <w:rFonts w:ascii="Arial" w:hAnsi="Arial"/>
          <w:color w:val="293A55"/>
          <w:sz w:val="18"/>
        </w:rPr>
        <w:t>(пункт 14 доповнено підпунктом 33 згідно з постановою</w:t>
      </w:r>
      <w:r>
        <w:br/>
      </w:r>
      <w:r>
        <w:rPr>
          <w:rFonts w:ascii="Arial" w:hAnsi="Arial"/>
          <w:color w:val="293A55"/>
          <w:sz w:val="18"/>
        </w:rPr>
        <w:t xml:space="preserve"> Правління Національного банку України від 20.10.2022 р. N 222,</w:t>
      </w:r>
      <w:r>
        <w:br/>
      </w:r>
      <w:r>
        <w:rPr>
          <w:rFonts w:ascii="Arial" w:hAnsi="Arial"/>
          <w:color w:val="293A55"/>
          <w:sz w:val="18"/>
        </w:rPr>
        <w:t>підпункт</w:t>
      </w:r>
      <w:r>
        <w:rPr>
          <w:rFonts w:ascii="Arial" w:hAnsi="Arial"/>
          <w:color w:val="293A55"/>
          <w:sz w:val="18"/>
        </w:rPr>
        <w:t xml:space="preserve"> 33 пункту 14 із змінами, внесеними згідно з постановою</w:t>
      </w:r>
      <w:r>
        <w:br/>
      </w:r>
      <w:r>
        <w:rPr>
          <w:rFonts w:ascii="Arial" w:hAnsi="Arial"/>
          <w:color w:val="293A55"/>
          <w:sz w:val="18"/>
        </w:rPr>
        <w:t xml:space="preserve"> Правління Національного банку України від 06.09.2024 р. N 108)</w:t>
      </w:r>
    </w:p>
    <w:p w:rsidR="00356BF6" w:rsidRDefault="00250EBB">
      <w:pPr>
        <w:spacing w:after="75"/>
        <w:ind w:firstLine="240"/>
        <w:jc w:val="both"/>
      </w:pPr>
      <w:bookmarkStart w:id="578" w:name="1285"/>
      <w:bookmarkEnd w:id="577"/>
      <w:r>
        <w:rPr>
          <w:rFonts w:ascii="Arial" w:hAnsi="Arial"/>
          <w:color w:val="293A55"/>
          <w:sz w:val="18"/>
        </w:rPr>
        <w:t>34) операцій з оплати</w:t>
      </w:r>
      <w:r>
        <w:rPr>
          <w:rFonts w:ascii="Arial" w:hAnsi="Arial"/>
          <w:color w:val="000000"/>
          <w:sz w:val="18"/>
        </w:rPr>
        <w:t xml:space="preserve"> </w:t>
      </w:r>
      <w:r>
        <w:rPr>
          <w:rFonts w:ascii="Arial" w:hAnsi="Arial"/>
          <w:color w:val="293A55"/>
          <w:sz w:val="18"/>
        </w:rPr>
        <w:t>юридичною особою - резидентом</w:t>
      </w:r>
      <w:r>
        <w:rPr>
          <w:rFonts w:ascii="Arial" w:hAnsi="Arial"/>
          <w:color w:val="000000"/>
          <w:sz w:val="18"/>
        </w:rPr>
        <w:t xml:space="preserve"> </w:t>
      </w:r>
      <w:r>
        <w:rPr>
          <w:rFonts w:ascii="Arial" w:hAnsi="Arial"/>
          <w:color w:val="293A55"/>
          <w:sz w:val="18"/>
        </w:rPr>
        <w:t>реєстраційних, арбітражних, судових зборів, включаючи авансові платежі на покриття а</w:t>
      </w:r>
      <w:r>
        <w:rPr>
          <w:rFonts w:ascii="Arial" w:hAnsi="Arial"/>
          <w:color w:val="293A55"/>
          <w:sz w:val="18"/>
        </w:rPr>
        <w:t>рбітражних та судових витрат, які здійснюються в межах заходів із підготовки, подання та розгляду позовних заяв до міжнародних комерційних та інвестиційних арбітражів, іноземних судів, а також сплати авансових платежів на покриття витрат та грошової застав</w:t>
      </w:r>
      <w:r>
        <w:rPr>
          <w:rFonts w:ascii="Arial" w:hAnsi="Arial"/>
          <w:color w:val="293A55"/>
          <w:sz w:val="18"/>
        </w:rPr>
        <w:t>и у виконавчих провадженнях, що здійснюються іноземними органами чи суб'єктами, уповноваженими здійснювати примусове виконання рішень іноземних судів у відповідних іноземних юрисдикціях:</w:t>
      </w:r>
    </w:p>
    <w:p w:rsidR="00356BF6" w:rsidRDefault="00250EBB">
      <w:pPr>
        <w:spacing w:after="75"/>
        <w:ind w:firstLine="240"/>
        <w:jc w:val="right"/>
      </w:pPr>
      <w:bookmarkStart w:id="579" w:name="1339"/>
      <w:bookmarkEnd w:id="578"/>
      <w:r>
        <w:rPr>
          <w:rFonts w:ascii="Arial" w:hAnsi="Arial"/>
          <w:color w:val="293A55"/>
          <w:sz w:val="18"/>
        </w:rPr>
        <w:t>(абзац перший підпункту 34 пункту 14 із змінами, внесеними згідно з</w:t>
      </w:r>
      <w:r>
        <w:br/>
      </w:r>
      <w:r>
        <w:rPr>
          <w:rFonts w:ascii="Arial" w:hAnsi="Arial"/>
          <w:color w:val="293A55"/>
          <w:sz w:val="18"/>
        </w:rPr>
        <w:t xml:space="preserve"> </w:t>
      </w:r>
      <w:r>
        <w:rPr>
          <w:rFonts w:ascii="Arial" w:hAnsi="Arial"/>
          <w:color w:val="293A55"/>
          <w:sz w:val="18"/>
        </w:rPr>
        <w:t>постановою Правління Національного банку України від 09.05.2025 р. N 53)</w:t>
      </w:r>
    </w:p>
    <w:p w:rsidR="00356BF6" w:rsidRDefault="00250EBB">
      <w:pPr>
        <w:spacing w:after="75"/>
        <w:ind w:firstLine="240"/>
        <w:jc w:val="both"/>
      </w:pPr>
      <w:bookmarkStart w:id="580" w:name="1340"/>
      <w:bookmarkEnd w:id="579"/>
      <w:r>
        <w:rPr>
          <w:rFonts w:ascii="Arial" w:hAnsi="Arial"/>
          <w:color w:val="293A55"/>
          <w:sz w:val="18"/>
        </w:rPr>
        <w:t>абзац другий підпункту 34 пункту 14 виключено</w:t>
      </w:r>
    </w:p>
    <w:p w:rsidR="00356BF6" w:rsidRDefault="00250EBB">
      <w:pPr>
        <w:spacing w:after="75"/>
        <w:ind w:firstLine="240"/>
        <w:jc w:val="right"/>
      </w:pPr>
      <w:bookmarkStart w:id="581" w:name="1341"/>
      <w:bookmarkEnd w:id="580"/>
      <w:r>
        <w:rPr>
          <w:rFonts w:ascii="Arial" w:hAnsi="Arial"/>
          <w:color w:val="293A55"/>
          <w:sz w:val="18"/>
        </w:rPr>
        <w:t>(згідно з постановою Правління</w:t>
      </w:r>
      <w:r>
        <w:br/>
      </w:r>
      <w:r>
        <w:rPr>
          <w:rFonts w:ascii="Arial" w:hAnsi="Arial"/>
          <w:color w:val="293A55"/>
          <w:sz w:val="18"/>
        </w:rPr>
        <w:t xml:space="preserve"> Національного банку України від 09.05.2025 р. N 53)</w:t>
      </w:r>
    </w:p>
    <w:p w:rsidR="00356BF6" w:rsidRDefault="00250EBB">
      <w:pPr>
        <w:spacing w:after="75"/>
        <w:ind w:firstLine="240"/>
        <w:jc w:val="both"/>
      </w:pPr>
      <w:bookmarkStart w:id="582" w:name="1342"/>
      <w:bookmarkEnd w:id="581"/>
      <w:r>
        <w:rPr>
          <w:rFonts w:ascii="Arial" w:hAnsi="Arial"/>
          <w:color w:val="293A55"/>
          <w:sz w:val="18"/>
        </w:rPr>
        <w:t>абзац третій підпункту 34 пункту 14 виключено</w:t>
      </w:r>
    </w:p>
    <w:p w:rsidR="00356BF6" w:rsidRDefault="00250EBB">
      <w:pPr>
        <w:spacing w:after="75"/>
        <w:ind w:firstLine="240"/>
        <w:jc w:val="right"/>
      </w:pPr>
      <w:bookmarkStart w:id="583" w:name="1343"/>
      <w:bookmarkEnd w:id="582"/>
      <w:r>
        <w:rPr>
          <w:rFonts w:ascii="Arial" w:hAnsi="Arial"/>
          <w:color w:val="293A55"/>
          <w:sz w:val="18"/>
        </w:rPr>
        <w:t>(згідно</w:t>
      </w:r>
      <w:r>
        <w:rPr>
          <w:rFonts w:ascii="Arial" w:hAnsi="Arial"/>
          <w:color w:val="293A55"/>
          <w:sz w:val="18"/>
        </w:rPr>
        <w:t xml:space="preserve"> з постановою Правління</w:t>
      </w:r>
      <w:r>
        <w:br/>
      </w:r>
      <w:r>
        <w:rPr>
          <w:rFonts w:ascii="Arial" w:hAnsi="Arial"/>
          <w:color w:val="293A55"/>
          <w:sz w:val="18"/>
        </w:rPr>
        <w:t xml:space="preserve"> Національного банку України від 09.05.2025 р. N 53)</w:t>
      </w:r>
    </w:p>
    <w:p w:rsidR="00356BF6" w:rsidRDefault="00250EBB">
      <w:pPr>
        <w:spacing w:after="75"/>
        <w:ind w:firstLine="240"/>
        <w:jc w:val="both"/>
      </w:pPr>
      <w:bookmarkStart w:id="584" w:name="1344"/>
      <w:bookmarkEnd w:id="583"/>
      <w:r>
        <w:rPr>
          <w:rFonts w:ascii="Arial" w:hAnsi="Arial"/>
          <w:color w:val="293A55"/>
          <w:sz w:val="18"/>
        </w:rPr>
        <w:t>абзац четвертий підпункту 34 пункту 14 виключено</w:t>
      </w:r>
    </w:p>
    <w:p w:rsidR="00356BF6" w:rsidRDefault="00250EBB">
      <w:pPr>
        <w:spacing w:after="75"/>
        <w:ind w:firstLine="240"/>
        <w:jc w:val="right"/>
      </w:pPr>
      <w:bookmarkStart w:id="585" w:name="1345"/>
      <w:bookmarkEnd w:id="584"/>
      <w:r>
        <w:rPr>
          <w:rFonts w:ascii="Arial" w:hAnsi="Arial"/>
          <w:color w:val="293A55"/>
          <w:sz w:val="18"/>
        </w:rPr>
        <w:t>(згідно з постановою Правління</w:t>
      </w:r>
      <w:r>
        <w:br/>
      </w:r>
      <w:r>
        <w:rPr>
          <w:rFonts w:ascii="Arial" w:hAnsi="Arial"/>
          <w:color w:val="293A55"/>
          <w:sz w:val="18"/>
        </w:rPr>
        <w:t xml:space="preserve"> Національного банку України від 09.05.2025 р. N 53)</w:t>
      </w:r>
    </w:p>
    <w:p w:rsidR="00356BF6" w:rsidRDefault="00250EBB">
      <w:pPr>
        <w:spacing w:after="75"/>
        <w:ind w:firstLine="240"/>
        <w:jc w:val="right"/>
      </w:pPr>
      <w:bookmarkStart w:id="586" w:name="710"/>
      <w:bookmarkEnd w:id="585"/>
      <w:r>
        <w:rPr>
          <w:rFonts w:ascii="Arial" w:hAnsi="Arial"/>
          <w:color w:val="293A55"/>
          <w:sz w:val="18"/>
        </w:rPr>
        <w:t>(пункт 14 доповнено підпунктом 34 згідно з пос</w:t>
      </w:r>
      <w:r>
        <w:rPr>
          <w:rFonts w:ascii="Arial" w:hAnsi="Arial"/>
          <w:color w:val="293A55"/>
          <w:sz w:val="18"/>
        </w:rPr>
        <w:t>тановою</w:t>
      </w:r>
      <w:r>
        <w:br/>
      </w:r>
      <w:r>
        <w:rPr>
          <w:rFonts w:ascii="Arial" w:hAnsi="Arial"/>
          <w:color w:val="293A55"/>
          <w:sz w:val="18"/>
        </w:rPr>
        <w:t xml:space="preserve"> Правління Національного банку України від 04.11.2022 р. N 227,</w:t>
      </w:r>
      <w:r>
        <w:br/>
      </w:r>
      <w:r>
        <w:rPr>
          <w:rFonts w:ascii="Arial" w:hAnsi="Arial"/>
          <w:color w:val="293A55"/>
          <w:sz w:val="18"/>
        </w:rPr>
        <w:t>підпункт 34 пункту 14 у редакції постанов</w:t>
      </w:r>
      <w:r>
        <w:br/>
      </w:r>
      <w:r>
        <w:rPr>
          <w:rFonts w:ascii="Arial" w:hAnsi="Arial"/>
          <w:color w:val="293A55"/>
          <w:sz w:val="18"/>
        </w:rPr>
        <w:t xml:space="preserve"> Правління Національного банку України від 30.12.2022 р. N 255,</w:t>
      </w:r>
      <w:r>
        <w:br/>
      </w:r>
      <w:r>
        <w:rPr>
          <w:rFonts w:ascii="Arial" w:hAnsi="Arial"/>
          <w:color w:val="293A55"/>
          <w:sz w:val="18"/>
        </w:rPr>
        <w:t>від 17.01.2025 р. N 7)</w:t>
      </w:r>
    </w:p>
    <w:p w:rsidR="00356BF6" w:rsidRDefault="00250EBB">
      <w:pPr>
        <w:spacing w:after="75"/>
        <w:ind w:firstLine="240"/>
        <w:jc w:val="both"/>
      </w:pPr>
      <w:bookmarkStart w:id="587" w:name="886"/>
      <w:bookmarkEnd w:id="586"/>
      <w:r>
        <w:rPr>
          <w:rFonts w:ascii="Arial" w:hAnsi="Arial"/>
          <w:color w:val="293A55"/>
          <w:sz w:val="18"/>
        </w:rPr>
        <w:t xml:space="preserve">35) операцій з оплати членських внесків до міжнародних </w:t>
      </w:r>
      <w:r>
        <w:rPr>
          <w:rFonts w:ascii="Arial" w:hAnsi="Arial"/>
          <w:color w:val="293A55"/>
          <w:sz w:val="18"/>
        </w:rPr>
        <w:t>організацій або інших юридичних осіб - нерезидентів:</w:t>
      </w:r>
    </w:p>
    <w:p w:rsidR="00356BF6" w:rsidRDefault="00250EBB">
      <w:pPr>
        <w:spacing w:after="75"/>
        <w:ind w:firstLine="240"/>
        <w:jc w:val="both"/>
      </w:pPr>
      <w:bookmarkStart w:id="588" w:name="1102"/>
      <w:bookmarkEnd w:id="587"/>
      <w:r>
        <w:rPr>
          <w:rFonts w:ascii="Arial" w:hAnsi="Arial"/>
          <w:color w:val="293A55"/>
          <w:sz w:val="18"/>
        </w:rPr>
        <w:t>абзац другий підпункту 35 пункту 14 виключено</w:t>
      </w:r>
    </w:p>
    <w:p w:rsidR="00356BF6" w:rsidRDefault="00250EBB">
      <w:pPr>
        <w:spacing w:after="75"/>
        <w:ind w:firstLine="240"/>
        <w:jc w:val="right"/>
      </w:pPr>
      <w:bookmarkStart w:id="589" w:name="949"/>
      <w:bookmarkEnd w:id="588"/>
      <w:r>
        <w:rPr>
          <w:rFonts w:ascii="Arial" w:hAnsi="Arial"/>
          <w:color w:val="293A55"/>
          <w:sz w:val="18"/>
        </w:rPr>
        <w:t>(абзац другий підпункту 35 пункту 14 із змінами, внесеними згідно з</w:t>
      </w:r>
      <w:r>
        <w:br/>
      </w:r>
      <w:r>
        <w:rPr>
          <w:rFonts w:ascii="Arial" w:hAnsi="Arial"/>
          <w:color w:val="293A55"/>
          <w:sz w:val="18"/>
        </w:rPr>
        <w:t xml:space="preserve"> постановою Правління Національного банку України від 10.08.2023 р. N 96,</w:t>
      </w:r>
      <w:r>
        <w:br/>
      </w:r>
      <w:r>
        <w:rPr>
          <w:rFonts w:ascii="Arial" w:hAnsi="Arial"/>
          <w:color w:val="293A55"/>
          <w:sz w:val="18"/>
        </w:rPr>
        <w:t>виключено згідн</w:t>
      </w:r>
      <w:r>
        <w:rPr>
          <w:rFonts w:ascii="Arial" w:hAnsi="Arial"/>
          <w:color w:val="293A55"/>
          <w:sz w:val="18"/>
        </w:rPr>
        <w:t>о з постановою Правління</w:t>
      </w:r>
      <w:r>
        <w:br/>
      </w:r>
      <w:r>
        <w:rPr>
          <w:rFonts w:ascii="Arial" w:hAnsi="Arial"/>
          <w:color w:val="293A55"/>
          <w:sz w:val="18"/>
        </w:rPr>
        <w:t xml:space="preserve"> Національного банку України від 03.05.2024 р. N 56)</w:t>
      </w:r>
    </w:p>
    <w:p w:rsidR="00356BF6" w:rsidRDefault="00250EBB">
      <w:pPr>
        <w:spacing w:after="75"/>
        <w:ind w:firstLine="240"/>
        <w:jc w:val="both"/>
      </w:pPr>
      <w:bookmarkStart w:id="590" w:name="1104"/>
      <w:bookmarkEnd w:id="589"/>
      <w:r>
        <w:rPr>
          <w:rFonts w:ascii="Arial" w:hAnsi="Arial"/>
          <w:color w:val="293A55"/>
          <w:sz w:val="18"/>
        </w:rPr>
        <w:t>абзац третій підпункту 35 пункту 14 виключено</w:t>
      </w:r>
    </w:p>
    <w:p w:rsidR="00356BF6" w:rsidRDefault="00250EBB">
      <w:pPr>
        <w:spacing w:after="75"/>
        <w:ind w:firstLine="240"/>
        <w:jc w:val="right"/>
      </w:pPr>
      <w:bookmarkStart w:id="591" w:name="1105"/>
      <w:bookmarkEnd w:id="590"/>
      <w:r>
        <w:rPr>
          <w:rFonts w:ascii="Arial" w:hAnsi="Arial"/>
          <w:color w:val="293A55"/>
          <w:sz w:val="18"/>
        </w:rPr>
        <w:t>(згідно з постановою Правління</w:t>
      </w:r>
      <w:r>
        <w:br/>
      </w:r>
      <w:r>
        <w:rPr>
          <w:rFonts w:ascii="Arial" w:hAnsi="Arial"/>
          <w:color w:val="293A55"/>
          <w:sz w:val="18"/>
        </w:rPr>
        <w:t xml:space="preserve"> Національного банку України від 03.05.2024 р. N 56)</w:t>
      </w:r>
    </w:p>
    <w:p w:rsidR="00356BF6" w:rsidRDefault="00250EBB">
      <w:pPr>
        <w:spacing w:after="75"/>
        <w:ind w:firstLine="240"/>
        <w:jc w:val="both"/>
      </w:pPr>
      <w:bookmarkStart w:id="592" w:name="1106"/>
      <w:bookmarkEnd w:id="591"/>
      <w:r>
        <w:rPr>
          <w:rFonts w:ascii="Arial" w:hAnsi="Arial"/>
          <w:color w:val="293A55"/>
          <w:sz w:val="18"/>
        </w:rPr>
        <w:t>абзац четвертий підпункту 35 пункту 14 виключено</w:t>
      </w:r>
    </w:p>
    <w:p w:rsidR="00356BF6" w:rsidRDefault="00250EBB">
      <w:pPr>
        <w:spacing w:after="75"/>
        <w:ind w:firstLine="240"/>
        <w:jc w:val="right"/>
      </w:pPr>
      <w:bookmarkStart w:id="593" w:name="1129"/>
      <w:bookmarkEnd w:id="592"/>
      <w:r>
        <w:rPr>
          <w:rFonts w:ascii="Arial" w:hAnsi="Arial"/>
          <w:color w:val="293A55"/>
          <w:sz w:val="18"/>
        </w:rPr>
        <w:t>(згідно з постановою Правління</w:t>
      </w:r>
      <w:r>
        <w:br/>
      </w:r>
      <w:r>
        <w:rPr>
          <w:rFonts w:ascii="Arial" w:hAnsi="Arial"/>
          <w:color w:val="293A55"/>
          <w:sz w:val="18"/>
        </w:rPr>
        <w:t xml:space="preserve"> Національного банку України від 03.05.2024 р. N 56)</w:t>
      </w:r>
    </w:p>
    <w:p w:rsidR="00356BF6" w:rsidRDefault="00250EBB">
      <w:pPr>
        <w:spacing w:after="75"/>
        <w:ind w:firstLine="240"/>
        <w:jc w:val="right"/>
      </w:pPr>
      <w:bookmarkStart w:id="594" w:name="738"/>
      <w:bookmarkEnd w:id="593"/>
      <w:r>
        <w:rPr>
          <w:rFonts w:ascii="Arial" w:hAnsi="Arial"/>
          <w:color w:val="293A55"/>
          <w:sz w:val="18"/>
        </w:rPr>
        <w:t>(пункт 14 доповнено підпунктом 35 згідно з постановою</w:t>
      </w:r>
      <w:r>
        <w:br/>
      </w:r>
      <w:r>
        <w:rPr>
          <w:rFonts w:ascii="Arial" w:hAnsi="Arial"/>
          <w:color w:val="293A55"/>
          <w:sz w:val="18"/>
        </w:rPr>
        <w:t xml:space="preserve"> Правління Національного банку України від 09.12.2022 р. N 242,</w:t>
      </w:r>
      <w:r>
        <w:br/>
      </w:r>
      <w:r>
        <w:rPr>
          <w:rFonts w:ascii="Arial" w:hAnsi="Arial"/>
          <w:color w:val="293A55"/>
          <w:sz w:val="18"/>
        </w:rPr>
        <w:lastRenderedPageBreak/>
        <w:t xml:space="preserve">підпункт 35 пункту 14 із змінами, внесеними згідно з </w:t>
      </w:r>
      <w:r>
        <w:rPr>
          <w:rFonts w:ascii="Arial" w:hAnsi="Arial"/>
          <w:color w:val="293A55"/>
          <w:sz w:val="18"/>
        </w:rPr>
        <w:t>постановою</w:t>
      </w:r>
      <w:r>
        <w:br/>
      </w:r>
      <w:r>
        <w:rPr>
          <w:rFonts w:ascii="Arial" w:hAnsi="Arial"/>
          <w:color w:val="293A55"/>
          <w:sz w:val="18"/>
        </w:rPr>
        <w:t xml:space="preserve"> Правління Національного банку України від 01.03.2023 р. N 12,</w:t>
      </w:r>
      <w:r>
        <w:br/>
      </w:r>
      <w:r>
        <w:rPr>
          <w:rFonts w:ascii="Arial" w:hAnsi="Arial"/>
          <w:color w:val="293A55"/>
          <w:sz w:val="18"/>
        </w:rPr>
        <w:t>у редакції постанови Правління</w:t>
      </w:r>
      <w:r>
        <w:br/>
      </w:r>
      <w:r>
        <w:rPr>
          <w:rFonts w:ascii="Arial" w:hAnsi="Arial"/>
          <w:color w:val="293A55"/>
          <w:sz w:val="18"/>
        </w:rPr>
        <w:t xml:space="preserve"> Національного банку України від 19.05.2023 р. N 68)</w:t>
      </w:r>
    </w:p>
    <w:p w:rsidR="00356BF6" w:rsidRDefault="00250EBB">
      <w:pPr>
        <w:spacing w:after="75"/>
        <w:ind w:firstLine="240"/>
        <w:jc w:val="both"/>
      </w:pPr>
      <w:bookmarkStart w:id="595" w:name="1491"/>
      <w:bookmarkEnd w:id="594"/>
      <w:r>
        <w:rPr>
          <w:rFonts w:ascii="Arial" w:hAnsi="Arial"/>
          <w:color w:val="293A55"/>
          <w:sz w:val="18"/>
        </w:rPr>
        <w:t>36) операцій з переказу військовослужбовцями, які є нерезидентами, коштів, отриманих ними на їх ра</w:t>
      </w:r>
      <w:r>
        <w:rPr>
          <w:rFonts w:ascii="Arial" w:hAnsi="Arial"/>
          <w:color w:val="293A55"/>
          <w:sz w:val="18"/>
        </w:rPr>
        <w:t>хунки в національній валюті в банках України, як виплата грошового забезпечення згідно із законодавством України:</w:t>
      </w:r>
    </w:p>
    <w:p w:rsidR="00356BF6" w:rsidRDefault="00250EBB">
      <w:pPr>
        <w:spacing w:after="75"/>
        <w:ind w:firstLine="240"/>
        <w:jc w:val="both"/>
      </w:pPr>
      <w:bookmarkStart w:id="596" w:name="1492"/>
      <w:bookmarkEnd w:id="595"/>
      <w:r>
        <w:rPr>
          <w:rFonts w:ascii="Arial" w:hAnsi="Arial"/>
          <w:color w:val="293A55"/>
          <w:sz w:val="18"/>
        </w:rPr>
        <w:t>у сумі, що не перевищує в еквіваленті 400000 гривень на календарний місяць, якщо такі кошти були зараховані на рахунок військовослужбовця до 0</w:t>
      </w:r>
      <w:r>
        <w:rPr>
          <w:rFonts w:ascii="Arial" w:hAnsi="Arial"/>
          <w:color w:val="293A55"/>
          <w:sz w:val="18"/>
        </w:rPr>
        <w:t>1 травня 2026 року;</w:t>
      </w:r>
    </w:p>
    <w:p w:rsidR="00356BF6" w:rsidRDefault="00250EBB">
      <w:pPr>
        <w:spacing w:after="75"/>
        <w:ind w:firstLine="240"/>
        <w:jc w:val="both"/>
      </w:pPr>
      <w:bookmarkStart w:id="597" w:name="1493"/>
      <w:bookmarkEnd w:id="596"/>
      <w:r>
        <w:rPr>
          <w:rFonts w:ascii="Arial" w:hAnsi="Arial"/>
          <w:color w:val="293A55"/>
          <w:sz w:val="18"/>
        </w:rPr>
        <w:t>у сумі отриманого грошового забезпечення, якщо такі кошти були зараховані на рахунок військовослужбовця з 01 травня 2026 року.</w:t>
      </w:r>
    </w:p>
    <w:p w:rsidR="00356BF6" w:rsidRDefault="00250EBB">
      <w:pPr>
        <w:spacing w:after="75"/>
        <w:ind w:firstLine="240"/>
        <w:jc w:val="both"/>
      </w:pPr>
      <w:bookmarkStart w:id="598" w:name="1494"/>
      <w:bookmarkEnd w:id="597"/>
      <w:r>
        <w:rPr>
          <w:rFonts w:ascii="Arial" w:hAnsi="Arial"/>
          <w:color w:val="293A55"/>
          <w:sz w:val="18"/>
        </w:rPr>
        <w:t>Операції, зазначені в абзацах першому - третьому підпункту 36 пункту 14 цієї постанови, дозволяється здійснюв</w:t>
      </w:r>
      <w:r>
        <w:rPr>
          <w:rFonts w:ascii="Arial" w:hAnsi="Arial"/>
          <w:color w:val="293A55"/>
          <w:sz w:val="18"/>
        </w:rPr>
        <w:t>ати через банк, в якому відкрито рахунок для зарахування коштів грошового забезпечення;</w:t>
      </w:r>
    </w:p>
    <w:p w:rsidR="00356BF6" w:rsidRDefault="00250EBB">
      <w:pPr>
        <w:spacing w:after="75"/>
        <w:ind w:firstLine="240"/>
        <w:jc w:val="right"/>
      </w:pPr>
      <w:bookmarkStart w:id="599" w:name="739"/>
      <w:bookmarkEnd w:id="598"/>
      <w:r>
        <w:rPr>
          <w:rFonts w:ascii="Arial" w:hAnsi="Arial"/>
          <w:color w:val="293A55"/>
          <w:sz w:val="18"/>
        </w:rPr>
        <w:t>(пункт 14 доповнено підпунктом 36 згідно з постановою</w:t>
      </w:r>
      <w:r>
        <w:br/>
      </w:r>
      <w:r>
        <w:rPr>
          <w:rFonts w:ascii="Arial" w:hAnsi="Arial"/>
          <w:color w:val="293A55"/>
          <w:sz w:val="18"/>
        </w:rPr>
        <w:t xml:space="preserve"> Правління Національного банку України від 09.12.2022 р. N 242,</w:t>
      </w:r>
      <w:r>
        <w:br/>
      </w:r>
      <w:r>
        <w:rPr>
          <w:rFonts w:ascii="Arial" w:hAnsi="Arial"/>
          <w:color w:val="293A55"/>
          <w:sz w:val="18"/>
        </w:rPr>
        <w:t>підпункт 36 пункту 14 у редакції постанови</w:t>
      </w:r>
      <w:r>
        <w:br/>
      </w:r>
      <w:r>
        <w:rPr>
          <w:rFonts w:ascii="Arial" w:hAnsi="Arial"/>
          <w:color w:val="293A55"/>
          <w:sz w:val="18"/>
        </w:rPr>
        <w:t xml:space="preserve"> Правлі</w:t>
      </w:r>
      <w:r>
        <w:rPr>
          <w:rFonts w:ascii="Arial" w:hAnsi="Arial"/>
          <w:color w:val="293A55"/>
          <w:sz w:val="18"/>
        </w:rPr>
        <w:t>ння Національного банку України від 23.04.2026 р. N 43)</w:t>
      </w:r>
    </w:p>
    <w:p w:rsidR="00356BF6" w:rsidRDefault="00250EBB">
      <w:pPr>
        <w:spacing w:after="75"/>
        <w:ind w:firstLine="240"/>
        <w:jc w:val="both"/>
      </w:pPr>
      <w:bookmarkStart w:id="600" w:name="1496"/>
      <w:bookmarkEnd w:id="599"/>
      <w:r>
        <w:rPr>
          <w:rFonts w:ascii="Arial" w:hAnsi="Arial"/>
          <w:color w:val="293A55"/>
          <w:sz w:val="18"/>
        </w:rPr>
        <w:t>36</w:t>
      </w:r>
      <w:r>
        <w:rPr>
          <w:rFonts w:ascii="Arial" w:hAnsi="Arial"/>
          <w:color w:val="000000"/>
          <w:vertAlign w:val="superscript"/>
        </w:rPr>
        <w:t>1</w:t>
      </w:r>
      <w:r>
        <w:rPr>
          <w:rFonts w:ascii="Arial" w:hAnsi="Arial"/>
          <w:color w:val="293A55"/>
          <w:sz w:val="18"/>
        </w:rPr>
        <w:t>) операцій з переказу фізичними особами - нерезидентами коштів, які з 01 травня 2026 року надійшли на їх рахунки в національній валюті в банках України як:</w:t>
      </w:r>
    </w:p>
    <w:p w:rsidR="00356BF6" w:rsidRDefault="00250EBB">
      <w:pPr>
        <w:spacing w:after="75"/>
        <w:ind w:firstLine="240"/>
        <w:jc w:val="both"/>
      </w:pPr>
      <w:bookmarkStart w:id="601" w:name="1497"/>
      <w:bookmarkEnd w:id="600"/>
      <w:r>
        <w:rPr>
          <w:rFonts w:ascii="Arial" w:hAnsi="Arial"/>
          <w:color w:val="293A55"/>
          <w:sz w:val="18"/>
        </w:rPr>
        <w:t>заробітна плата та інші виплати, що перед</w:t>
      </w:r>
      <w:r>
        <w:rPr>
          <w:rFonts w:ascii="Arial" w:hAnsi="Arial"/>
          <w:color w:val="293A55"/>
          <w:sz w:val="18"/>
        </w:rPr>
        <w:t>бачені</w:t>
      </w:r>
      <w:r>
        <w:rPr>
          <w:rFonts w:ascii="Arial" w:hAnsi="Arial"/>
          <w:color w:val="000000"/>
          <w:sz w:val="18"/>
        </w:rPr>
        <w:t xml:space="preserve"> </w:t>
      </w:r>
      <w:r>
        <w:rPr>
          <w:rFonts w:ascii="Arial" w:hAnsi="Arial"/>
          <w:color w:val="293A55"/>
          <w:sz w:val="18"/>
        </w:rPr>
        <w:t>Законом України "Про оплату праці";</w:t>
      </w:r>
    </w:p>
    <w:p w:rsidR="00356BF6" w:rsidRDefault="00250EBB">
      <w:pPr>
        <w:spacing w:after="75"/>
        <w:ind w:firstLine="240"/>
        <w:jc w:val="both"/>
      </w:pPr>
      <w:bookmarkStart w:id="602" w:name="1498"/>
      <w:bookmarkEnd w:id="601"/>
      <w:r>
        <w:rPr>
          <w:rFonts w:ascii="Arial" w:hAnsi="Arial"/>
          <w:color w:val="293A55"/>
          <w:sz w:val="18"/>
        </w:rPr>
        <w:t>виплати членам наглядової ради / ради директорів / виконавчого органу юридичної особи, створеної відповідно до законодавства України, що передбачені умовами цивільно-правових договорів, укладених ними відповідно д</w:t>
      </w:r>
      <w:r>
        <w:rPr>
          <w:rFonts w:ascii="Arial" w:hAnsi="Arial"/>
          <w:color w:val="293A55"/>
          <w:sz w:val="18"/>
        </w:rPr>
        <w:t>о законодавства України з цією юридичною особою.</w:t>
      </w:r>
    </w:p>
    <w:p w:rsidR="00356BF6" w:rsidRDefault="00250EBB">
      <w:pPr>
        <w:spacing w:after="75"/>
        <w:ind w:firstLine="240"/>
        <w:jc w:val="both"/>
      </w:pPr>
      <w:bookmarkStart w:id="603" w:name="1499"/>
      <w:bookmarkEnd w:id="602"/>
      <w:r>
        <w:rPr>
          <w:rFonts w:ascii="Arial" w:hAnsi="Arial"/>
          <w:color w:val="293A55"/>
          <w:sz w:val="18"/>
        </w:rPr>
        <w:t>Операції, зазначені в абзацах першому - третьому підпункту 36</w:t>
      </w:r>
      <w:r>
        <w:rPr>
          <w:rFonts w:ascii="Arial" w:hAnsi="Arial"/>
          <w:color w:val="000000"/>
          <w:vertAlign w:val="superscript"/>
        </w:rPr>
        <w:t>1</w:t>
      </w:r>
      <w:r>
        <w:rPr>
          <w:rFonts w:ascii="Arial" w:hAnsi="Arial"/>
          <w:color w:val="293A55"/>
          <w:sz w:val="18"/>
        </w:rPr>
        <w:t xml:space="preserve"> пункту 14 цієї постанови, дозволяється здійснювати через банк, в якому відкрито рахунок для зарахування коштів заробітної плати, інших виплат, в</w:t>
      </w:r>
      <w:r>
        <w:rPr>
          <w:rFonts w:ascii="Arial" w:hAnsi="Arial"/>
          <w:color w:val="293A55"/>
          <w:sz w:val="18"/>
        </w:rPr>
        <w:t>иплат за цивільно-правовими договорами;</w:t>
      </w:r>
    </w:p>
    <w:p w:rsidR="00356BF6" w:rsidRDefault="00250EBB">
      <w:pPr>
        <w:spacing w:after="75"/>
        <w:ind w:firstLine="240"/>
        <w:jc w:val="right"/>
      </w:pPr>
      <w:bookmarkStart w:id="604" w:name="1501"/>
      <w:bookmarkEnd w:id="603"/>
      <w:r>
        <w:rPr>
          <w:rFonts w:ascii="Arial" w:hAnsi="Arial"/>
          <w:color w:val="293A55"/>
          <w:sz w:val="18"/>
        </w:rPr>
        <w:t>(пункт 14 доповнено підпунктом 36</w:t>
      </w:r>
      <w:r>
        <w:rPr>
          <w:rFonts w:ascii="Arial" w:hAnsi="Arial"/>
          <w:color w:val="000000"/>
          <w:vertAlign w:val="superscript"/>
        </w:rPr>
        <w:t>1</w:t>
      </w:r>
      <w:r>
        <w:rPr>
          <w:rFonts w:ascii="Arial" w:hAnsi="Arial"/>
          <w:color w:val="293A55"/>
          <w:sz w:val="18"/>
        </w:rPr>
        <w:t xml:space="preserve"> згідно з постановою</w:t>
      </w:r>
      <w:r>
        <w:br/>
      </w:r>
      <w:r>
        <w:rPr>
          <w:rFonts w:ascii="Arial" w:hAnsi="Arial"/>
          <w:color w:val="293A55"/>
          <w:sz w:val="18"/>
        </w:rPr>
        <w:t xml:space="preserve"> Правління Національного банку України від 23.04.2026 р. N 43)</w:t>
      </w:r>
    </w:p>
    <w:p w:rsidR="00356BF6" w:rsidRDefault="00250EBB">
      <w:pPr>
        <w:spacing w:after="75"/>
        <w:ind w:firstLine="240"/>
        <w:jc w:val="both"/>
      </w:pPr>
      <w:bookmarkStart w:id="605" w:name="1500"/>
      <w:bookmarkEnd w:id="604"/>
      <w:r>
        <w:rPr>
          <w:rFonts w:ascii="Arial" w:hAnsi="Arial"/>
          <w:color w:val="293A55"/>
          <w:sz w:val="18"/>
        </w:rPr>
        <w:t>36</w:t>
      </w:r>
      <w:r>
        <w:rPr>
          <w:rFonts w:ascii="Arial" w:hAnsi="Arial"/>
          <w:color w:val="000000"/>
          <w:vertAlign w:val="superscript"/>
        </w:rPr>
        <w:t>2</w:t>
      </w:r>
      <w:r>
        <w:rPr>
          <w:rFonts w:ascii="Arial" w:hAnsi="Arial"/>
          <w:color w:val="293A55"/>
          <w:sz w:val="18"/>
        </w:rPr>
        <w:t>) операцій з переказу коштів юридичними особами, створеними відповідно до законодавства України</w:t>
      </w:r>
      <w:r>
        <w:rPr>
          <w:rFonts w:ascii="Arial" w:hAnsi="Arial"/>
          <w:color w:val="293A55"/>
          <w:sz w:val="18"/>
        </w:rPr>
        <w:t>, на рахунки фізичних осіб  - нерезидентів, які є членами наглядової ради / ради директорів / виконавчого органу таких юридичних осіб, що відкриті за межами України, виплат, нарахованих з 01 травня 2026 року, за цивільно-правовими договорами, укладеними фі</w:t>
      </w:r>
      <w:r>
        <w:rPr>
          <w:rFonts w:ascii="Arial" w:hAnsi="Arial"/>
          <w:color w:val="293A55"/>
          <w:sz w:val="18"/>
        </w:rPr>
        <w:t>зичними особами - нерезидентами з юридичними особами;</w:t>
      </w:r>
    </w:p>
    <w:p w:rsidR="00356BF6" w:rsidRDefault="00250EBB">
      <w:pPr>
        <w:spacing w:after="75"/>
        <w:ind w:firstLine="240"/>
        <w:jc w:val="right"/>
      </w:pPr>
      <w:bookmarkStart w:id="606" w:name="1502"/>
      <w:bookmarkEnd w:id="605"/>
      <w:r>
        <w:rPr>
          <w:rFonts w:ascii="Arial" w:hAnsi="Arial"/>
          <w:color w:val="293A55"/>
          <w:sz w:val="18"/>
        </w:rPr>
        <w:t>(пункт 14 доповнено підпунктом 36</w:t>
      </w:r>
      <w:r>
        <w:rPr>
          <w:rFonts w:ascii="Arial" w:hAnsi="Arial"/>
          <w:color w:val="000000"/>
          <w:vertAlign w:val="superscript"/>
        </w:rPr>
        <w:t>2</w:t>
      </w:r>
      <w:r>
        <w:rPr>
          <w:rFonts w:ascii="Arial" w:hAnsi="Arial"/>
          <w:color w:val="293A55"/>
          <w:sz w:val="18"/>
        </w:rPr>
        <w:t xml:space="preserve"> згідно з постановою</w:t>
      </w:r>
      <w:r>
        <w:br/>
      </w:r>
      <w:r>
        <w:rPr>
          <w:rFonts w:ascii="Arial" w:hAnsi="Arial"/>
          <w:color w:val="293A55"/>
          <w:sz w:val="18"/>
        </w:rPr>
        <w:t xml:space="preserve"> Правління Національного банку України від 23.04.2026 р. N 43)</w:t>
      </w:r>
    </w:p>
    <w:p w:rsidR="00356BF6" w:rsidRDefault="00250EBB">
      <w:pPr>
        <w:spacing w:after="75"/>
        <w:ind w:firstLine="240"/>
        <w:jc w:val="both"/>
      </w:pPr>
      <w:bookmarkStart w:id="607" w:name="849"/>
      <w:bookmarkEnd w:id="606"/>
      <w:r>
        <w:rPr>
          <w:rFonts w:ascii="Arial" w:hAnsi="Arial"/>
          <w:color w:val="293A55"/>
          <w:sz w:val="18"/>
        </w:rPr>
        <w:t>37) переказів коштів Національною поліцією України на користь поліцейських, які напр</w:t>
      </w:r>
      <w:r>
        <w:rPr>
          <w:rFonts w:ascii="Arial" w:hAnsi="Arial"/>
          <w:color w:val="293A55"/>
          <w:sz w:val="18"/>
        </w:rPr>
        <w:t>авлені як представники (офіцери зв'язку) до Генерального секретаріату / Глобального комплексу інновацій Міжнародної організації кримінальної поліції - Інтерпол, Європейського поліцейського офісу;</w:t>
      </w:r>
    </w:p>
    <w:p w:rsidR="00356BF6" w:rsidRDefault="00250EBB">
      <w:pPr>
        <w:spacing w:after="75"/>
        <w:ind w:firstLine="240"/>
        <w:jc w:val="right"/>
      </w:pPr>
      <w:bookmarkStart w:id="608" w:name="862"/>
      <w:bookmarkEnd w:id="607"/>
      <w:r>
        <w:rPr>
          <w:rFonts w:ascii="Arial" w:hAnsi="Arial"/>
          <w:color w:val="293A55"/>
          <w:sz w:val="18"/>
        </w:rPr>
        <w:t>(пункт 14 доповнено підпунктом 37 згідно з постановою</w:t>
      </w:r>
      <w:r>
        <w:br/>
      </w:r>
      <w:r>
        <w:rPr>
          <w:rFonts w:ascii="Arial" w:hAnsi="Arial"/>
          <w:color w:val="293A55"/>
          <w:sz w:val="18"/>
        </w:rPr>
        <w:t xml:space="preserve"> Правл</w:t>
      </w:r>
      <w:r>
        <w:rPr>
          <w:rFonts w:ascii="Arial" w:hAnsi="Arial"/>
          <w:color w:val="293A55"/>
          <w:sz w:val="18"/>
        </w:rPr>
        <w:t>іння Національного банку України від 01.03.2023 р. N 12)</w:t>
      </w:r>
    </w:p>
    <w:p w:rsidR="00356BF6" w:rsidRDefault="00250EBB">
      <w:pPr>
        <w:spacing w:after="75"/>
        <w:ind w:firstLine="240"/>
        <w:jc w:val="both"/>
      </w:pPr>
      <w:bookmarkStart w:id="609" w:name="850"/>
      <w:bookmarkEnd w:id="608"/>
      <w:r>
        <w:rPr>
          <w:rFonts w:ascii="Arial" w:hAnsi="Arial"/>
          <w:color w:val="293A55"/>
          <w:sz w:val="18"/>
        </w:rPr>
        <w:t>38) переказу БЛАГОДІЙНОЮ ОРГАНІЗАЦІЄЮ "БЛАГОДІЙНИЙ ФОНД "ТЮРКІЄ ДЖУМХУРІЄТІ БЮЮКЕЛЬЧІЛІГІ ДАЯНИШМА" благодійної допомоги жертвам, постраждалим від землетрусів у Турецькій Республіці, на користь Гуман</w:t>
      </w:r>
      <w:r>
        <w:rPr>
          <w:rFonts w:ascii="Arial" w:hAnsi="Arial"/>
          <w:color w:val="293A55"/>
          <w:sz w:val="18"/>
        </w:rPr>
        <w:t xml:space="preserve">ітарної місії AFAD Міністерства внутрішніх справ Туреччини (англійською мовою </w:t>
      </w:r>
      <w:proofErr w:type="spellStart"/>
      <w:r>
        <w:rPr>
          <w:rFonts w:ascii="Arial" w:hAnsi="Arial"/>
          <w:color w:val="293A55"/>
          <w:sz w:val="18"/>
        </w:rPr>
        <w:t>Ministry</w:t>
      </w:r>
      <w:proofErr w:type="spellEnd"/>
      <w:r>
        <w:rPr>
          <w:rFonts w:ascii="Arial" w:hAnsi="Arial"/>
          <w:color w:val="293A55"/>
          <w:sz w:val="18"/>
        </w:rPr>
        <w:t xml:space="preserve"> </w:t>
      </w:r>
      <w:proofErr w:type="spellStart"/>
      <w:r>
        <w:rPr>
          <w:rFonts w:ascii="Arial" w:hAnsi="Arial"/>
          <w:color w:val="293A55"/>
          <w:sz w:val="18"/>
        </w:rPr>
        <w:t>of</w:t>
      </w:r>
      <w:proofErr w:type="spellEnd"/>
      <w:r>
        <w:rPr>
          <w:rFonts w:ascii="Arial" w:hAnsi="Arial"/>
          <w:color w:val="293A55"/>
          <w:sz w:val="18"/>
        </w:rPr>
        <w:t xml:space="preserve"> </w:t>
      </w:r>
      <w:proofErr w:type="spellStart"/>
      <w:r>
        <w:rPr>
          <w:rFonts w:ascii="Arial" w:hAnsi="Arial"/>
          <w:color w:val="293A55"/>
          <w:sz w:val="18"/>
        </w:rPr>
        <w:t>Internal</w:t>
      </w:r>
      <w:proofErr w:type="spellEnd"/>
      <w:r>
        <w:rPr>
          <w:rFonts w:ascii="Arial" w:hAnsi="Arial"/>
          <w:color w:val="293A55"/>
          <w:sz w:val="18"/>
        </w:rPr>
        <w:t xml:space="preserve"> </w:t>
      </w:r>
      <w:proofErr w:type="spellStart"/>
      <w:r>
        <w:rPr>
          <w:rFonts w:ascii="Arial" w:hAnsi="Arial"/>
          <w:color w:val="293A55"/>
          <w:sz w:val="18"/>
        </w:rPr>
        <w:t>Affairs</w:t>
      </w:r>
      <w:proofErr w:type="spellEnd"/>
      <w:r>
        <w:rPr>
          <w:rFonts w:ascii="Arial" w:hAnsi="Arial"/>
          <w:color w:val="293A55"/>
          <w:sz w:val="18"/>
        </w:rPr>
        <w:t xml:space="preserve"> </w:t>
      </w:r>
      <w:proofErr w:type="spellStart"/>
      <w:r>
        <w:rPr>
          <w:rFonts w:ascii="Arial" w:hAnsi="Arial"/>
          <w:color w:val="293A55"/>
          <w:sz w:val="18"/>
        </w:rPr>
        <w:t>Disaster</w:t>
      </w:r>
      <w:proofErr w:type="spellEnd"/>
      <w:r>
        <w:rPr>
          <w:rFonts w:ascii="Arial" w:hAnsi="Arial"/>
          <w:color w:val="293A55"/>
          <w:sz w:val="18"/>
        </w:rPr>
        <w:t xml:space="preserve"> </w:t>
      </w:r>
      <w:proofErr w:type="spellStart"/>
      <w:r>
        <w:rPr>
          <w:rFonts w:ascii="Arial" w:hAnsi="Arial"/>
          <w:color w:val="293A55"/>
          <w:sz w:val="18"/>
        </w:rPr>
        <w:t>and</w:t>
      </w:r>
      <w:proofErr w:type="spellEnd"/>
      <w:r>
        <w:rPr>
          <w:rFonts w:ascii="Arial" w:hAnsi="Arial"/>
          <w:color w:val="293A55"/>
          <w:sz w:val="18"/>
        </w:rPr>
        <w:t xml:space="preserve"> </w:t>
      </w:r>
      <w:proofErr w:type="spellStart"/>
      <w:r>
        <w:rPr>
          <w:rFonts w:ascii="Arial" w:hAnsi="Arial"/>
          <w:color w:val="293A55"/>
          <w:sz w:val="18"/>
        </w:rPr>
        <w:t>Emergency</w:t>
      </w:r>
      <w:proofErr w:type="spellEnd"/>
      <w:r>
        <w:rPr>
          <w:rFonts w:ascii="Arial" w:hAnsi="Arial"/>
          <w:color w:val="293A55"/>
          <w:sz w:val="18"/>
        </w:rPr>
        <w:t xml:space="preserve"> </w:t>
      </w:r>
      <w:proofErr w:type="spellStart"/>
      <w:r>
        <w:rPr>
          <w:rFonts w:ascii="Arial" w:hAnsi="Arial"/>
          <w:color w:val="293A55"/>
          <w:sz w:val="18"/>
        </w:rPr>
        <w:t>Management</w:t>
      </w:r>
      <w:proofErr w:type="spellEnd"/>
      <w:r>
        <w:rPr>
          <w:rFonts w:ascii="Arial" w:hAnsi="Arial"/>
          <w:color w:val="293A55"/>
          <w:sz w:val="18"/>
        </w:rPr>
        <w:t xml:space="preserve"> </w:t>
      </w:r>
      <w:proofErr w:type="spellStart"/>
      <w:r>
        <w:rPr>
          <w:rFonts w:ascii="Arial" w:hAnsi="Arial"/>
          <w:color w:val="293A55"/>
          <w:sz w:val="18"/>
        </w:rPr>
        <w:t>Presidency</w:t>
      </w:r>
      <w:proofErr w:type="spellEnd"/>
      <w:r>
        <w:rPr>
          <w:rFonts w:ascii="Arial" w:hAnsi="Arial"/>
          <w:color w:val="293A55"/>
          <w:sz w:val="18"/>
        </w:rPr>
        <w:t xml:space="preserve">), Турецького Червоного Півмісяця (англійською мовою </w:t>
      </w:r>
      <w:proofErr w:type="spellStart"/>
      <w:r>
        <w:rPr>
          <w:rFonts w:ascii="Arial" w:hAnsi="Arial"/>
          <w:color w:val="293A55"/>
          <w:sz w:val="18"/>
        </w:rPr>
        <w:t>Turkish</w:t>
      </w:r>
      <w:proofErr w:type="spellEnd"/>
      <w:r>
        <w:rPr>
          <w:rFonts w:ascii="Arial" w:hAnsi="Arial"/>
          <w:color w:val="293A55"/>
          <w:sz w:val="18"/>
        </w:rPr>
        <w:t xml:space="preserve"> </w:t>
      </w:r>
      <w:proofErr w:type="spellStart"/>
      <w:r>
        <w:rPr>
          <w:rFonts w:ascii="Arial" w:hAnsi="Arial"/>
          <w:color w:val="293A55"/>
          <w:sz w:val="18"/>
        </w:rPr>
        <w:t>Red</w:t>
      </w:r>
      <w:proofErr w:type="spellEnd"/>
      <w:r>
        <w:rPr>
          <w:rFonts w:ascii="Arial" w:hAnsi="Arial"/>
          <w:color w:val="293A55"/>
          <w:sz w:val="18"/>
        </w:rPr>
        <w:t xml:space="preserve"> </w:t>
      </w:r>
      <w:proofErr w:type="spellStart"/>
      <w:r>
        <w:rPr>
          <w:rFonts w:ascii="Arial" w:hAnsi="Arial"/>
          <w:color w:val="293A55"/>
          <w:sz w:val="18"/>
        </w:rPr>
        <w:t>Crescent</w:t>
      </w:r>
      <w:proofErr w:type="spellEnd"/>
      <w:r>
        <w:rPr>
          <w:rFonts w:ascii="Arial" w:hAnsi="Arial"/>
          <w:color w:val="293A55"/>
          <w:sz w:val="18"/>
        </w:rPr>
        <w:t>), Міністерства закордонних спра</w:t>
      </w:r>
      <w:r>
        <w:rPr>
          <w:rFonts w:ascii="Arial" w:hAnsi="Arial"/>
          <w:color w:val="293A55"/>
          <w:sz w:val="18"/>
        </w:rPr>
        <w:t xml:space="preserve">в Туреччини (англійською мовою </w:t>
      </w:r>
      <w:proofErr w:type="spellStart"/>
      <w:r>
        <w:rPr>
          <w:rFonts w:ascii="Arial" w:hAnsi="Arial"/>
          <w:color w:val="293A55"/>
          <w:sz w:val="18"/>
        </w:rPr>
        <w:t>Ministry</w:t>
      </w:r>
      <w:proofErr w:type="spellEnd"/>
      <w:r>
        <w:rPr>
          <w:rFonts w:ascii="Arial" w:hAnsi="Arial"/>
          <w:color w:val="293A55"/>
          <w:sz w:val="18"/>
        </w:rPr>
        <w:t xml:space="preserve"> </w:t>
      </w:r>
      <w:proofErr w:type="spellStart"/>
      <w:r>
        <w:rPr>
          <w:rFonts w:ascii="Arial" w:hAnsi="Arial"/>
          <w:color w:val="293A55"/>
          <w:sz w:val="18"/>
        </w:rPr>
        <w:t>of</w:t>
      </w:r>
      <w:proofErr w:type="spellEnd"/>
      <w:r>
        <w:rPr>
          <w:rFonts w:ascii="Arial" w:hAnsi="Arial"/>
          <w:color w:val="293A55"/>
          <w:sz w:val="18"/>
        </w:rPr>
        <w:t xml:space="preserve"> </w:t>
      </w:r>
      <w:proofErr w:type="spellStart"/>
      <w:r>
        <w:rPr>
          <w:rFonts w:ascii="Arial" w:hAnsi="Arial"/>
          <w:color w:val="293A55"/>
          <w:sz w:val="18"/>
        </w:rPr>
        <w:t>International</w:t>
      </w:r>
      <w:proofErr w:type="spellEnd"/>
      <w:r>
        <w:rPr>
          <w:rFonts w:ascii="Arial" w:hAnsi="Arial"/>
          <w:color w:val="293A55"/>
          <w:sz w:val="18"/>
        </w:rPr>
        <w:t xml:space="preserve"> </w:t>
      </w:r>
      <w:proofErr w:type="spellStart"/>
      <w:r>
        <w:rPr>
          <w:rFonts w:ascii="Arial" w:hAnsi="Arial"/>
          <w:color w:val="293A55"/>
          <w:sz w:val="18"/>
        </w:rPr>
        <w:t>Affairs</w:t>
      </w:r>
      <w:proofErr w:type="spellEnd"/>
      <w:r>
        <w:rPr>
          <w:rFonts w:ascii="Arial" w:hAnsi="Arial"/>
          <w:color w:val="293A55"/>
          <w:sz w:val="18"/>
        </w:rPr>
        <w:t>);</w:t>
      </w:r>
    </w:p>
    <w:p w:rsidR="00356BF6" w:rsidRDefault="00250EBB">
      <w:pPr>
        <w:spacing w:after="75"/>
        <w:ind w:firstLine="240"/>
        <w:jc w:val="right"/>
      </w:pPr>
      <w:bookmarkStart w:id="610" w:name="880"/>
      <w:bookmarkEnd w:id="609"/>
      <w:r>
        <w:rPr>
          <w:rFonts w:ascii="Arial" w:hAnsi="Arial"/>
          <w:color w:val="293A55"/>
          <w:sz w:val="18"/>
        </w:rPr>
        <w:t>(пункт 14 доповнено підпунктом 38 згідно з постановою</w:t>
      </w:r>
      <w:r>
        <w:br/>
      </w:r>
      <w:r>
        <w:rPr>
          <w:rFonts w:ascii="Arial" w:hAnsi="Arial"/>
          <w:color w:val="293A55"/>
          <w:sz w:val="18"/>
        </w:rPr>
        <w:t>Правління Національного банку України від 01.03.2023 р. N 12)</w:t>
      </w:r>
    </w:p>
    <w:p w:rsidR="00356BF6" w:rsidRDefault="00250EBB">
      <w:pPr>
        <w:spacing w:after="75"/>
        <w:ind w:firstLine="240"/>
        <w:jc w:val="both"/>
      </w:pPr>
      <w:bookmarkStart w:id="611" w:name="876"/>
      <w:bookmarkEnd w:id="610"/>
      <w:r>
        <w:rPr>
          <w:rFonts w:ascii="Arial" w:hAnsi="Arial"/>
          <w:color w:val="293A55"/>
          <w:sz w:val="18"/>
        </w:rPr>
        <w:t>39) переказу коштів відповідно до</w:t>
      </w:r>
      <w:r>
        <w:rPr>
          <w:rFonts w:ascii="Arial" w:hAnsi="Arial"/>
          <w:color w:val="000000"/>
          <w:sz w:val="18"/>
        </w:rPr>
        <w:t xml:space="preserve"> </w:t>
      </w:r>
      <w:r>
        <w:rPr>
          <w:rFonts w:ascii="Arial" w:hAnsi="Arial"/>
          <w:color w:val="293A55"/>
          <w:sz w:val="18"/>
        </w:rPr>
        <w:t>Конвенції про взаємну адміністративну д</w:t>
      </w:r>
      <w:r>
        <w:rPr>
          <w:rFonts w:ascii="Arial" w:hAnsi="Arial"/>
          <w:color w:val="293A55"/>
          <w:sz w:val="18"/>
        </w:rPr>
        <w:t>опомогу в податкових справах, сплачених/погашених/стягнутих на підставі запиту компетентного органу іноземної країни щодо стягнення податкової заборгованості в міжнародних правовідносинах;</w:t>
      </w:r>
    </w:p>
    <w:p w:rsidR="00356BF6" w:rsidRDefault="00250EBB">
      <w:pPr>
        <w:spacing w:after="75"/>
        <w:ind w:firstLine="240"/>
        <w:jc w:val="right"/>
      </w:pPr>
      <w:bookmarkStart w:id="612" w:name="881"/>
      <w:bookmarkEnd w:id="611"/>
      <w:r>
        <w:rPr>
          <w:rFonts w:ascii="Arial" w:hAnsi="Arial"/>
          <w:color w:val="293A55"/>
          <w:sz w:val="18"/>
        </w:rPr>
        <w:lastRenderedPageBreak/>
        <w:t>(пункт 14 доповнено підпунктом 39 згідно з постановою</w:t>
      </w:r>
      <w:r>
        <w:br/>
      </w:r>
      <w:r>
        <w:rPr>
          <w:rFonts w:ascii="Arial" w:hAnsi="Arial"/>
          <w:color w:val="293A55"/>
          <w:sz w:val="18"/>
        </w:rPr>
        <w:t>Правління Нац</w:t>
      </w:r>
      <w:r>
        <w:rPr>
          <w:rFonts w:ascii="Arial" w:hAnsi="Arial"/>
          <w:color w:val="293A55"/>
          <w:sz w:val="18"/>
        </w:rPr>
        <w:t>іонального банку України від 20.04.2023 р. N 53)</w:t>
      </w:r>
    </w:p>
    <w:p w:rsidR="00356BF6" w:rsidRDefault="00250EBB">
      <w:pPr>
        <w:spacing w:after="75"/>
        <w:ind w:firstLine="240"/>
        <w:jc w:val="both"/>
      </w:pPr>
      <w:bookmarkStart w:id="613" w:name="877"/>
      <w:bookmarkEnd w:id="612"/>
      <w:r>
        <w:rPr>
          <w:rFonts w:ascii="Arial" w:hAnsi="Arial"/>
          <w:color w:val="293A55"/>
          <w:sz w:val="18"/>
        </w:rPr>
        <w:t>40) операцій з переказу коштів в іноземній валюті електронними резидентами (е-резидентами) на власні рахунки, відкриті за межами України, якщо такі перекази здійснюються за рахунок коштів, отриманих із-за ко</w:t>
      </w:r>
      <w:r>
        <w:rPr>
          <w:rFonts w:ascii="Arial" w:hAnsi="Arial"/>
          <w:color w:val="293A55"/>
          <w:sz w:val="18"/>
        </w:rPr>
        <w:t>рдону від нерезидентів, після сплати податків, передбачених законодавством України, та без використання електронного платіжного засобу;</w:t>
      </w:r>
    </w:p>
    <w:p w:rsidR="00356BF6" w:rsidRDefault="00250EBB">
      <w:pPr>
        <w:spacing w:after="75"/>
        <w:ind w:firstLine="240"/>
        <w:jc w:val="right"/>
      </w:pPr>
      <w:bookmarkStart w:id="614" w:name="882"/>
      <w:bookmarkEnd w:id="613"/>
      <w:r>
        <w:rPr>
          <w:rFonts w:ascii="Arial" w:hAnsi="Arial"/>
          <w:color w:val="293A55"/>
          <w:sz w:val="18"/>
        </w:rPr>
        <w:t>(пункт 14 доповнено підпунктом 40 згідно з постановою</w:t>
      </w:r>
      <w:r>
        <w:br/>
      </w:r>
      <w:r>
        <w:rPr>
          <w:rFonts w:ascii="Arial" w:hAnsi="Arial"/>
          <w:color w:val="293A55"/>
          <w:sz w:val="18"/>
        </w:rPr>
        <w:t>Правління Національного банку України від 20.04.2023 р. N 53)</w:t>
      </w:r>
    </w:p>
    <w:p w:rsidR="00356BF6" w:rsidRDefault="00250EBB">
      <w:pPr>
        <w:spacing w:after="75"/>
        <w:ind w:firstLine="240"/>
        <w:jc w:val="both"/>
      </w:pPr>
      <w:bookmarkStart w:id="615" w:name="878"/>
      <w:bookmarkEnd w:id="614"/>
      <w:r>
        <w:rPr>
          <w:rFonts w:ascii="Arial" w:hAnsi="Arial"/>
          <w:color w:val="293A55"/>
          <w:sz w:val="18"/>
        </w:rPr>
        <w:t xml:space="preserve">41) </w:t>
      </w:r>
      <w:r>
        <w:rPr>
          <w:rFonts w:ascii="Arial" w:hAnsi="Arial"/>
          <w:color w:val="293A55"/>
          <w:sz w:val="18"/>
        </w:rPr>
        <w:t>переказів представництвом юридичної особи - нерезидента, через яке повністю або частково здійснюється підприємницька діяльність нерезидента на території України, на рахунок юридичної особи - нерезидента, інтереси якої представляє це представництво в Україн</w:t>
      </w:r>
      <w:r>
        <w:rPr>
          <w:rFonts w:ascii="Arial" w:hAnsi="Arial"/>
          <w:color w:val="293A55"/>
          <w:sz w:val="18"/>
        </w:rPr>
        <w:t>і, якщо такі перекази здійснюються за рахунок іноземної валюти, одержаної від здійснення в Україні операцій з купівлі-продажу товарів, які оплачені за рахунок коштів МФО;</w:t>
      </w:r>
    </w:p>
    <w:p w:rsidR="00356BF6" w:rsidRDefault="00250EBB">
      <w:pPr>
        <w:spacing w:after="75"/>
        <w:ind w:firstLine="240"/>
        <w:jc w:val="right"/>
      </w:pPr>
      <w:bookmarkStart w:id="616" w:name="883"/>
      <w:bookmarkEnd w:id="615"/>
      <w:r>
        <w:rPr>
          <w:rFonts w:ascii="Arial" w:hAnsi="Arial"/>
          <w:color w:val="293A55"/>
          <w:sz w:val="18"/>
        </w:rPr>
        <w:t>(пункт 14 доповнено підпунктом 41 згідно з постановою</w:t>
      </w:r>
      <w:r>
        <w:br/>
      </w:r>
      <w:r>
        <w:rPr>
          <w:rFonts w:ascii="Arial" w:hAnsi="Arial"/>
          <w:color w:val="293A55"/>
          <w:sz w:val="18"/>
        </w:rPr>
        <w:t>Правління Національного банку У</w:t>
      </w:r>
      <w:r>
        <w:rPr>
          <w:rFonts w:ascii="Arial" w:hAnsi="Arial"/>
          <w:color w:val="293A55"/>
          <w:sz w:val="18"/>
        </w:rPr>
        <w:t>країни від 20.04.2023 р. N 53)</w:t>
      </w:r>
    </w:p>
    <w:p w:rsidR="00356BF6" w:rsidRDefault="00250EBB">
      <w:pPr>
        <w:spacing w:after="75"/>
        <w:ind w:firstLine="240"/>
        <w:jc w:val="both"/>
      </w:pPr>
      <w:bookmarkStart w:id="617" w:name="1459"/>
      <w:bookmarkEnd w:id="616"/>
      <w:r>
        <w:rPr>
          <w:rFonts w:ascii="Arial" w:hAnsi="Arial"/>
          <w:color w:val="293A55"/>
          <w:sz w:val="18"/>
        </w:rPr>
        <w:t>41</w:t>
      </w:r>
      <w:r>
        <w:rPr>
          <w:rFonts w:ascii="Arial" w:hAnsi="Arial"/>
          <w:color w:val="000000"/>
          <w:vertAlign w:val="superscript"/>
        </w:rPr>
        <w:t>1</w:t>
      </w:r>
      <w:r>
        <w:rPr>
          <w:rFonts w:ascii="Arial" w:hAnsi="Arial"/>
          <w:color w:val="293A55"/>
          <w:sz w:val="18"/>
        </w:rPr>
        <w:t>) валютних операцій юридичною особою - резидентом у межах граничної суми, що еквівалентна сумі надходжень в іноземній валюті із-за кордону в Україну на користь цього резидента як позичальника за укладеним з нерезидентом кр</w:t>
      </w:r>
      <w:r>
        <w:rPr>
          <w:rFonts w:ascii="Arial" w:hAnsi="Arial"/>
          <w:color w:val="293A55"/>
          <w:sz w:val="18"/>
        </w:rPr>
        <w:t>едитним договором / договором позики за вирахуванням загальної суми коштів, уже переказаних резидентом за межі України з метою повернення основної суми кредиту/позики за відповідним кредитним договором / договором позики (далі - Гранична сума), за одночасн</w:t>
      </w:r>
      <w:r>
        <w:rPr>
          <w:rFonts w:ascii="Arial" w:hAnsi="Arial"/>
          <w:color w:val="293A55"/>
          <w:sz w:val="18"/>
        </w:rPr>
        <w:t>ого дотримання таких умов:</w:t>
      </w:r>
    </w:p>
    <w:p w:rsidR="00356BF6" w:rsidRDefault="00250EBB">
      <w:pPr>
        <w:spacing w:after="75"/>
        <w:ind w:firstLine="240"/>
        <w:jc w:val="both"/>
      </w:pPr>
      <w:bookmarkStart w:id="618" w:name="1460"/>
      <w:bookmarkEnd w:id="617"/>
      <w:r>
        <w:rPr>
          <w:rFonts w:ascii="Arial" w:hAnsi="Arial"/>
          <w:color w:val="293A55"/>
          <w:sz w:val="18"/>
        </w:rPr>
        <w:t>валютні операції в межах Граничної суми здійснюються на цілі, визначені в абзаці другому підпункту 57 пункту 14 цієї постанови;</w:t>
      </w:r>
    </w:p>
    <w:p w:rsidR="00356BF6" w:rsidRDefault="00250EBB">
      <w:pPr>
        <w:spacing w:after="75"/>
        <w:ind w:firstLine="240"/>
        <w:jc w:val="both"/>
      </w:pPr>
      <w:bookmarkStart w:id="619" w:name="1461"/>
      <w:bookmarkEnd w:id="618"/>
      <w:r>
        <w:rPr>
          <w:rFonts w:ascii="Arial" w:hAnsi="Arial"/>
          <w:color w:val="293A55"/>
          <w:sz w:val="18"/>
        </w:rPr>
        <w:t xml:space="preserve">надання/одержання/повернення будь-якої частки кредиту/позики за відповідним кредитним договором / </w:t>
      </w:r>
      <w:r>
        <w:rPr>
          <w:rFonts w:ascii="Arial" w:hAnsi="Arial"/>
          <w:color w:val="293A55"/>
          <w:sz w:val="18"/>
        </w:rPr>
        <w:t>договором позики здійснюється виключно після 01 січня 2026 року;</w:t>
      </w:r>
    </w:p>
    <w:p w:rsidR="00356BF6" w:rsidRDefault="00250EBB">
      <w:pPr>
        <w:spacing w:after="75"/>
        <w:ind w:firstLine="240"/>
        <w:jc w:val="both"/>
      </w:pPr>
      <w:bookmarkStart w:id="620" w:name="1462"/>
      <w:bookmarkEnd w:id="619"/>
      <w:r>
        <w:rPr>
          <w:rFonts w:ascii="Arial" w:hAnsi="Arial"/>
          <w:color w:val="293A55"/>
          <w:sz w:val="18"/>
        </w:rPr>
        <w:t>МФО не є кредитором, гарантом, поручителем за відповідним кредитним договором / договором позики;</w:t>
      </w:r>
    </w:p>
    <w:p w:rsidR="00356BF6" w:rsidRDefault="00250EBB">
      <w:pPr>
        <w:spacing w:after="75"/>
        <w:ind w:firstLine="240"/>
        <w:jc w:val="both"/>
      </w:pPr>
      <w:bookmarkStart w:id="621" w:name="1463"/>
      <w:bookmarkEnd w:id="620"/>
      <w:r>
        <w:rPr>
          <w:rFonts w:ascii="Arial" w:hAnsi="Arial"/>
          <w:color w:val="293A55"/>
          <w:sz w:val="18"/>
        </w:rPr>
        <w:t>кошти за кредитом/позикою за відповідним кредитним договором / договором позики надходять в і</w:t>
      </w:r>
      <w:r>
        <w:rPr>
          <w:rFonts w:ascii="Arial" w:hAnsi="Arial"/>
          <w:color w:val="293A55"/>
          <w:sz w:val="18"/>
        </w:rPr>
        <w:t>ноземній валюті з-за кордону в Україну для зарахування на поточний рахунок резидента-позичальника в банку в Україні;</w:t>
      </w:r>
    </w:p>
    <w:p w:rsidR="00356BF6" w:rsidRDefault="00250EBB">
      <w:pPr>
        <w:spacing w:after="75"/>
        <w:ind w:firstLine="240"/>
        <w:jc w:val="both"/>
      </w:pPr>
      <w:bookmarkStart w:id="622" w:name="1464"/>
      <w:bookmarkEnd w:id="621"/>
      <w:r>
        <w:rPr>
          <w:rFonts w:ascii="Arial" w:hAnsi="Arial"/>
          <w:color w:val="293A55"/>
          <w:sz w:val="18"/>
        </w:rPr>
        <w:t>усі операції за відповідним кредитним договором / договором позики здійснювалися/здійснюються з дотриманням умов, визначених в абзацах трет</w:t>
      </w:r>
      <w:r>
        <w:rPr>
          <w:rFonts w:ascii="Arial" w:hAnsi="Arial"/>
          <w:color w:val="293A55"/>
          <w:sz w:val="18"/>
        </w:rPr>
        <w:t>ьому - сьомому підпункту 43 пункту 14 та пункті 19</w:t>
      </w:r>
      <w:r>
        <w:rPr>
          <w:rFonts w:ascii="Arial" w:hAnsi="Arial"/>
          <w:color w:val="000000"/>
          <w:vertAlign w:val="superscript"/>
        </w:rPr>
        <w:t>5</w:t>
      </w:r>
      <w:r>
        <w:rPr>
          <w:rFonts w:ascii="Arial" w:hAnsi="Arial"/>
          <w:color w:val="293A55"/>
          <w:sz w:val="18"/>
        </w:rPr>
        <w:t xml:space="preserve"> цієї постанови;</w:t>
      </w:r>
    </w:p>
    <w:p w:rsidR="00356BF6" w:rsidRDefault="00250EBB">
      <w:pPr>
        <w:spacing w:after="75"/>
        <w:ind w:firstLine="240"/>
        <w:jc w:val="both"/>
      </w:pPr>
      <w:bookmarkStart w:id="623" w:name="1465"/>
      <w:bookmarkEnd w:id="622"/>
      <w:r>
        <w:rPr>
          <w:rFonts w:ascii="Arial" w:hAnsi="Arial"/>
          <w:color w:val="293A55"/>
          <w:sz w:val="18"/>
        </w:rPr>
        <w:t>валютні операції в межах Граничної суми здійснюються виключно через банк, що обслуговує операції за відповідним кредитним договором / договором позики. Зміну обслуговуючого банку дозволяєт</w:t>
      </w:r>
      <w:r>
        <w:rPr>
          <w:rFonts w:ascii="Arial" w:hAnsi="Arial"/>
          <w:color w:val="293A55"/>
          <w:sz w:val="18"/>
        </w:rPr>
        <w:t>ься проводити на підставі письмового звернення клієнта до банку, до якого переводиться на обслуговування клієнт, аналогічно до порядку зміни обслуговуючого банку, визначеного в</w:t>
      </w:r>
      <w:r>
        <w:rPr>
          <w:rFonts w:ascii="Arial" w:hAnsi="Arial"/>
          <w:color w:val="000000"/>
          <w:sz w:val="18"/>
        </w:rPr>
        <w:t xml:space="preserve"> </w:t>
      </w:r>
      <w:r>
        <w:rPr>
          <w:rFonts w:ascii="Arial" w:hAnsi="Arial"/>
          <w:color w:val="293A55"/>
          <w:sz w:val="18"/>
        </w:rPr>
        <w:t>пункті 8 розділу I Положення N 5</w:t>
      </w:r>
      <w:r>
        <w:rPr>
          <w:rFonts w:ascii="Arial" w:hAnsi="Arial"/>
          <w:color w:val="000000"/>
          <w:sz w:val="18"/>
        </w:rPr>
        <w:t xml:space="preserve"> </w:t>
      </w:r>
      <w:r>
        <w:rPr>
          <w:rFonts w:ascii="Arial" w:hAnsi="Arial"/>
          <w:color w:val="293A55"/>
          <w:sz w:val="18"/>
        </w:rPr>
        <w:t>(включаючи надання інформації про проведені ре</w:t>
      </w:r>
      <w:r>
        <w:rPr>
          <w:rFonts w:ascii="Arial" w:hAnsi="Arial"/>
          <w:color w:val="293A55"/>
          <w:sz w:val="18"/>
        </w:rPr>
        <w:t>зидентом валютні операції відповідно до підпункту 41</w:t>
      </w:r>
      <w:r>
        <w:rPr>
          <w:rFonts w:ascii="Arial" w:hAnsi="Arial"/>
          <w:color w:val="000000"/>
          <w:vertAlign w:val="superscript"/>
        </w:rPr>
        <w:t>1</w:t>
      </w:r>
      <w:r>
        <w:rPr>
          <w:rFonts w:ascii="Arial" w:hAnsi="Arial"/>
          <w:color w:val="293A55"/>
          <w:sz w:val="18"/>
        </w:rPr>
        <w:t xml:space="preserve"> пункту 14 цієї постанови та операції / стан розрахунків за відповідним кредитним договором / договором позики з урахуванням особливостей, установлених в абзаці шостому підпункту 43 пункту 14 цієї постан</w:t>
      </w:r>
      <w:r>
        <w:rPr>
          <w:rFonts w:ascii="Arial" w:hAnsi="Arial"/>
          <w:color w:val="293A55"/>
          <w:sz w:val="18"/>
        </w:rPr>
        <w:t>ови);</w:t>
      </w:r>
    </w:p>
    <w:p w:rsidR="00356BF6" w:rsidRDefault="00250EBB">
      <w:pPr>
        <w:spacing w:after="75"/>
        <w:ind w:firstLine="240"/>
        <w:jc w:val="right"/>
      </w:pPr>
      <w:bookmarkStart w:id="624" w:name="1466"/>
      <w:bookmarkEnd w:id="623"/>
      <w:r>
        <w:rPr>
          <w:rFonts w:ascii="Arial" w:hAnsi="Arial"/>
          <w:color w:val="293A55"/>
          <w:sz w:val="18"/>
        </w:rPr>
        <w:t>(пункт 14 доповнено підпунктом 41</w:t>
      </w:r>
      <w:r>
        <w:rPr>
          <w:rFonts w:ascii="Arial" w:hAnsi="Arial"/>
          <w:color w:val="000000"/>
          <w:vertAlign w:val="superscript"/>
        </w:rPr>
        <w:t>1</w:t>
      </w:r>
      <w:r>
        <w:rPr>
          <w:rFonts w:ascii="Arial" w:hAnsi="Arial"/>
          <w:color w:val="293A55"/>
          <w:sz w:val="18"/>
        </w:rPr>
        <w:t xml:space="preserve"> згідно з постановою</w:t>
      </w:r>
      <w:r>
        <w:br/>
      </w:r>
      <w:r>
        <w:rPr>
          <w:rFonts w:ascii="Arial" w:hAnsi="Arial"/>
          <w:color w:val="293A55"/>
          <w:sz w:val="18"/>
        </w:rPr>
        <w:t>Правління Національного банку України від 13.01.2026 р. N 2)</w:t>
      </w:r>
    </w:p>
    <w:p w:rsidR="00356BF6" w:rsidRDefault="00250EBB">
      <w:pPr>
        <w:spacing w:after="75"/>
        <w:ind w:firstLine="240"/>
        <w:jc w:val="both"/>
      </w:pPr>
      <w:bookmarkStart w:id="625" w:name="896"/>
      <w:bookmarkEnd w:id="624"/>
      <w:r>
        <w:rPr>
          <w:rFonts w:ascii="Arial" w:hAnsi="Arial"/>
          <w:color w:val="293A55"/>
          <w:sz w:val="18"/>
        </w:rPr>
        <w:t>42) переказу коштів з метою виконання боргових зобов'язань перед нерезидентом за залученим(</w:t>
      </w:r>
      <w:proofErr w:type="spellStart"/>
      <w:r>
        <w:rPr>
          <w:rFonts w:ascii="Arial" w:hAnsi="Arial"/>
          <w:color w:val="293A55"/>
          <w:sz w:val="18"/>
        </w:rPr>
        <w:t>ою</w:t>
      </w:r>
      <w:proofErr w:type="spellEnd"/>
      <w:r>
        <w:rPr>
          <w:rFonts w:ascii="Arial" w:hAnsi="Arial"/>
          <w:color w:val="293A55"/>
          <w:sz w:val="18"/>
        </w:rPr>
        <w:t xml:space="preserve">) резидентом кредитом/позикою (включаючи </w:t>
      </w:r>
      <w:r>
        <w:rPr>
          <w:rFonts w:ascii="Arial" w:hAnsi="Arial"/>
          <w:color w:val="293A55"/>
          <w:sz w:val="18"/>
        </w:rPr>
        <w:t>поворотну фінансову допомогу) [повернення суми одержаного(</w:t>
      </w:r>
      <w:proofErr w:type="spellStart"/>
      <w:r>
        <w:rPr>
          <w:rFonts w:ascii="Arial" w:hAnsi="Arial"/>
          <w:color w:val="293A55"/>
          <w:sz w:val="18"/>
        </w:rPr>
        <w:t>ої</w:t>
      </w:r>
      <w:proofErr w:type="spellEnd"/>
      <w:r>
        <w:rPr>
          <w:rFonts w:ascii="Arial" w:hAnsi="Arial"/>
          <w:color w:val="293A55"/>
          <w:sz w:val="18"/>
        </w:rPr>
        <w:t>) резидентом - позичальником кредиту/позики, сплата процентів за користування кредитом/позикою та інших визначених у відповідному кредитному договорі / договорі позики платежів, що підлягають спла</w:t>
      </w:r>
      <w:r>
        <w:rPr>
          <w:rFonts w:ascii="Arial" w:hAnsi="Arial"/>
          <w:color w:val="293A55"/>
          <w:sz w:val="18"/>
        </w:rPr>
        <w:t>ті на користь кредитора/позикодавця], якщо такий/така кредит/позика (повністю або частково) наданий/надана за участю (шляхом гарантування, поручительства) МФО або за участю (шляхом кредитування, страхування, гарантування, поручительства) іноземного експорт</w:t>
      </w:r>
      <w:r>
        <w:rPr>
          <w:rFonts w:ascii="Arial" w:hAnsi="Arial"/>
          <w:color w:val="293A55"/>
          <w:sz w:val="18"/>
        </w:rPr>
        <w:t>но-кредитного агентства / іноземної держави через уповноважену нею особу / іноземної особи, до складу учасників (акціонерів) якої входить іноземна держава чи іноземний банк [за умови, що іноземна держава є учасником (акціонером) цього банку]. Переказ кошті</w:t>
      </w:r>
      <w:r>
        <w:rPr>
          <w:rFonts w:ascii="Arial" w:hAnsi="Arial"/>
          <w:color w:val="293A55"/>
          <w:sz w:val="18"/>
        </w:rPr>
        <w:t>в у такому разі здійснюється з урахуванням вимог пункту 19</w:t>
      </w:r>
      <w:r>
        <w:rPr>
          <w:rFonts w:ascii="Arial" w:hAnsi="Arial"/>
          <w:color w:val="000000"/>
          <w:vertAlign w:val="superscript"/>
        </w:rPr>
        <w:t>5</w:t>
      </w:r>
      <w:r>
        <w:rPr>
          <w:rFonts w:ascii="Arial" w:hAnsi="Arial"/>
          <w:color w:val="293A55"/>
          <w:sz w:val="18"/>
        </w:rPr>
        <w:t xml:space="preserve"> цієї постанови;</w:t>
      </w:r>
    </w:p>
    <w:p w:rsidR="00356BF6" w:rsidRDefault="00250EBB">
      <w:pPr>
        <w:spacing w:after="75"/>
        <w:ind w:firstLine="240"/>
        <w:jc w:val="right"/>
      </w:pPr>
      <w:bookmarkStart w:id="626" w:name="897"/>
      <w:bookmarkEnd w:id="625"/>
      <w:r>
        <w:rPr>
          <w:rFonts w:ascii="Arial" w:hAnsi="Arial"/>
          <w:color w:val="293A55"/>
          <w:sz w:val="18"/>
        </w:rPr>
        <w:lastRenderedPageBreak/>
        <w:t>(пункт 14 доповнено підпунктом 42 згідно з постановою</w:t>
      </w:r>
      <w:r>
        <w:br/>
      </w:r>
      <w:r>
        <w:rPr>
          <w:rFonts w:ascii="Arial" w:hAnsi="Arial"/>
          <w:color w:val="293A55"/>
          <w:sz w:val="18"/>
        </w:rPr>
        <w:t>Правління Національного банку України від 15.06.2023 р. N 73)</w:t>
      </w:r>
    </w:p>
    <w:p w:rsidR="00356BF6" w:rsidRDefault="00250EBB">
      <w:pPr>
        <w:spacing w:after="75"/>
        <w:ind w:firstLine="240"/>
        <w:jc w:val="both"/>
      </w:pPr>
      <w:bookmarkStart w:id="627" w:name="1157"/>
      <w:bookmarkEnd w:id="626"/>
      <w:r>
        <w:rPr>
          <w:rFonts w:ascii="Arial" w:hAnsi="Arial"/>
          <w:color w:val="293A55"/>
          <w:sz w:val="18"/>
        </w:rPr>
        <w:t>42</w:t>
      </w:r>
      <w:r>
        <w:rPr>
          <w:rFonts w:ascii="Arial" w:hAnsi="Arial"/>
          <w:color w:val="000000"/>
          <w:vertAlign w:val="superscript"/>
        </w:rPr>
        <w:t>1</w:t>
      </w:r>
      <w:r>
        <w:rPr>
          <w:rFonts w:ascii="Arial" w:hAnsi="Arial"/>
          <w:color w:val="293A55"/>
          <w:sz w:val="18"/>
        </w:rPr>
        <w:t>) операцій із задоволення прав вимоги нерезидента як гаранта,</w:t>
      </w:r>
      <w:r>
        <w:rPr>
          <w:rFonts w:ascii="Arial" w:hAnsi="Arial"/>
          <w:color w:val="293A55"/>
          <w:sz w:val="18"/>
        </w:rPr>
        <w:t xml:space="preserve"> поручителя (</w:t>
      </w:r>
      <w:proofErr w:type="spellStart"/>
      <w:r>
        <w:rPr>
          <w:rFonts w:ascii="Arial" w:hAnsi="Arial"/>
          <w:color w:val="293A55"/>
          <w:sz w:val="18"/>
        </w:rPr>
        <w:t>заставодавця</w:t>
      </w:r>
      <w:proofErr w:type="spellEnd"/>
      <w:r>
        <w:rPr>
          <w:rFonts w:ascii="Arial" w:hAnsi="Arial"/>
          <w:color w:val="293A55"/>
          <w:sz w:val="18"/>
        </w:rPr>
        <w:t>), страховика за зобов'язаннями резидента-позичальника за умови, що ці зобов'язання виникли згідно з договорами та в межах операцій, визначених у підпункті 42 пункту 14 цієї постанови;</w:t>
      </w:r>
    </w:p>
    <w:p w:rsidR="00356BF6" w:rsidRDefault="00250EBB">
      <w:pPr>
        <w:spacing w:after="75"/>
        <w:ind w:firstLine="240"/>
        <w:jc w:val="right"/>
      </w:pPr>
      <w:bookmarkStart w:id="628" w:name="1159"/>
      <w:bookmarkEnd w:id="627"/>
      <w:r>
        <w:rPr>
          <w:rFonts w:ascii="Arial" w:hAnsi="Arial"/>
          <w:color w:val="293A55"/>
          <w:sz w:val="18"/>
        </w:rPr>
        <w:t>(пункт 14 доповнено підпунктом 42</w:t>
      </w:r>
      <w:r>
        <w:rPr>
          <w:rFonts w:ascii="Arial" w:hAnsi="Arial"/>
          <w:color w:val="000000"/>
          <w:vertAlign w:val="superscript"/>
        </w:rPr>
        <w:t>1</w:t>
      </w:r>
      <w:r>
        <w:rPr>
          <w:rFonts w:ascii="Arial" w:hAnsi="Arial"/>
          <w:color w:val="293A55"/>
          <w:sz w:val="18"/>
        </w:rPr>
        <w:t xml:space="preserve"> згідно з по</w:t>
      </w:r>
      <w:r>
        <w:rPr>
          <w:rFonts w:ascii="Arial" w:hAnsi="Arial"/>
          <w:color w:val="293A55"/>
          <w:sz w:val="18"/>
        </w:rPr>
        <w:t>становою</w:t>
      </w:r>
      <w:r>
        <w:br/>
      </w:r>
      <w:r>
        <w:rPr>
          <w:rFonts w:ascii="Arial" w:hAnsi="Arial"/>
          <w:color w:val="293A55"/>
          <w:sz w:val="18"/>
        </w:rPr>
        <w:t xml:space="preserve"> Правління Національного банку України від 09.07.2024 р. N 83)</w:t>
      </w:r>
    </w:p>
    <w:p w:rsidR="00356BF6" w:rsidRDefault="00250EBB">
      <w:pPr>
        <w:spacing w:after="75"/>
        <w:ind w:firstLine="240"/>
        <w:jc w:val="both"/>
      </w:pPr>
      <w:bookmarkStart w:id="629" w:name="1158"/>
      <w:bookmarkEnd w:id="628"/>
      <w:r>
        <w:rPr>
          <w:rFonts w:ascii="Arial" w:hAnsi="Arial"/>
          <w:color w:val="293A55"/>
          <w:sz w:val="18"/>
        </w:rPr>
        <w:t>42</w:t>
      </w:r>
      <w:r>
        <w:rPr>
          <w:rFonts w:ascii="Arial" w:hAnsi="Arial"/>
          <w:color w:val="000000"/>
          <w:vertAlign w:val="superscript"/>
        </w:rPr>
        <w:t>2</w:t>
      </w:r>
      <w:r>
        <w:rPr>
          <w:rFonts w:ascii="Arial" w:hAnsi="Arial"/>
          <w:color w:val="293A55"/>
          <w:sz w:val="18"/>
        </w:rPr>
        <w:t>) операцій резидента-гаранта (поручителя) з виконання забезпеченого гарантією / порукою зобов'язання резидента-позичальника перед нерезидентом-кредитором за кредитним договором / до</w:t>
      </w:r>
      <w:r>
        <w:rPr>
          <w:rFonts w:ascii="Arial" w:hAnsi="Arial"/>
          <w:color w:val="293A55"/>
          <w:sz w:val="18"/>
        </w:rPr>
        <w:t>говором позики за умови, що відповідні зобов'язання резидента-позичальника виникли згідно з договорами та в межах операцій, за якими клієнтам дозволяється переказ коштів згідно з пунктом 14 цієї постанови;</w:t>
      </w:r>
    </w:p>
    <w:p w:rsidR="00356BF6" w:rsidRDefault="00250EBB">
      <w:pPr>
        <w:spacing w:after="75"/>
        <w:ind w:firstLine="240"/>
        <w:jc w:val="right"/>
      </w:pPr>
      <w:bookmarkStart w:id="630" w:name="1160"/>
      <w:bookmarkEnd w:id="629"/>
      <w:r>
        <w:rPr>
          <w:rFonts w:ascii="Arial" w:hAnsi="Arial"/>
          <w:color w:val="293A55"/>
          <w:sz w:val="18"/>
        </w:rPr>
        <w:t>(пункт 14 доповнено підпунктом 42</w:t>
      </w:r>
      <w:r>
        <w:rPr>
          <w:rFonts w:ascii="Arial" w:hAnsi="Arial"/>
          <w:color w:val="000000"/>
          <w:vertAlign w:val="superscript"/>
        </w:rPr>
        <w:t>2</w:t>
      </w:r>
      <w:r>
        <w:rPr>
          <w:rFonts w:ascii="Arial" w:hAnsi="Arial"/>
          <w:color w:val="293A55"/>
          <w:sz w:val="18"/>
        </w:rPr>
        <w:t xml:space="preserve"> згідно з постан</w:t>
      </w:r>
      <w:r>
        <w:rPr>
          <w:rFonts w:ascii="Arial" w:hAnsi="Arial"/>
          <w:color w:val="293A55"/>
          <w:sz w:val="18"/>
        </w:rPr>
        <w:t>овою</w:t>
      </w:r>
      <w:r>
        <w:br/>
      </w:r>
      <w:r>
        <w:rPr>
          <w:rFonts w:ascii="Arial" w:hAnsi="Arial"/>
          <w:color w:val="293A55"/>
          <w:sz w:val="18"/>
        </w:rPr>
        <w:t xml:space="preserve"> Правління Національного банку України від 09.07.2024 р. N 83)</w:t>
      </w:r>
    </w:p>
    <w:p w:rsidR="00356BF6" w:rsidRDefault="00250EBB">
      <w:pPr>
        <w:spacing w:after="75"/>
        <w:ind w:firstLine="240"/>
        <w:jc w:val="both"/>
      </w:pPr>
      <w:bookmarkStart w:id="631" w:name="1409"/>
      <w:bookmarkEnd w:id="630"/>
      <w:r>
        <w:rPr>
          <w:rFonts w:ascii="Arial" w:hAnsi="Arial"/>
          <w:color w:val="293A55"/>
          <w:sz w:val="18"/>
        </w:rPr>
        <w:t>42</w:t>
      </w:r>
      <w:r>
        <w:rPr>
          <w:rFonts w:ascii="Arial" w:hAnsi="Arial"/>
          <w:color w:val="000000"/>
          <w:vertAlign w:val="superscript"/>
        </w:rPr>
        <w:t>3</w:t>
      </w:r>
      <w:r>
        <w:rPr>
          <w:rFonts w:ascii="Arial" w:hAnsi="Arial"/>
          <w:color w:val="293A55"/>
          <w:sz w:val="18"/>
        </w:rPr>
        <w:t>) переказу коштів з метою виконання боргових зобов'язань перед нерезидентом-кредитором, що є іноземним банком, який має кредитний рейтинг за міжнародною шкалою не нижчий, ніж рівень "A"</w:t>
      </w:r>
      <w:r>
        <w:rPr>
          <w:rFonts w:ascii="Arial" w:hAnsi="Arial"/>
          <w:color w:val="293A55"/>
          <w:sz w:val="18"/>
        </w:rPr>
        <w:t xml:space="preserve"> за класифікацією рейтингового агентства "Standard &amp; </w:t>
      </w:r>
      <w:proofErr w:type="spellStart"/>
      <w:r>
        <w:rPr>
          <w:rFonts w:ascii="Arial" w:hAnsi="Arial"/>
          <w:color w:val="293A55"/>
          <w:sz w:val="18"/>
        </w:rPr>
        <w:t>Poor's</w:t>
      </w:r>
      <w:proofErr w:type="spellEnd"/>
      <w:r>
        <w:rPr>
          <w:rFonts w:ascii="Arial" w:hAnsi="Arial"/>
          <w:color w:val="293A55"/>
          <w:sz w:val="18"/>
        </w:rPr>
        <w:t>" або рейтингового агентства "</w:t>
      </w:r>
      <w:proofErr w:type="spellStart"/>
      <w:r>
        <w:rPr>
          <w:rFonts w:ascii="Arial" w:hAnsi="Arial"/>
          <w:color w:val="293A55"/>
          <w:sz w:val="18"/>
        </w:rPr>
        <w:t>Fitch</w:t>
      </w:r>
      <w:proofErr w:type="spellEnd"/>
      <w:r>
        <w:rPr>
          <w:rFonts w:ascii="Arial" w:hAnsi="Arial"/>
          <w:color w:val="293A55"/>
          <w:sz w:val="18"/>
        </w:rPr>
        <w:t xml:space="preserve"> </w:t>
      </w:r>
      <w:proofErr w:type="spellStart"/>
      <w:r>
        <w:rPr>
          <w:rFonts w:ascii="Arial" w:hAnsi="Arial"/>
          <w:color w:val="293A55"/>
          <w:sz w:val="18"/>
        </w:rPr>
        <w:t>Ratings</w:t>
      </w:r>
      <w:proofErr w:type="spellEnd"/>
      <w:r>
        <w:rPr>
          <w:rFonts w:ascii="Arial" w:hAnsi="Arial"/>
          <w:color w:val="293A55"/>
          <w:sz w:val="18"/>
        </w:rPr>
        <w:t>" / рівень "A2" за класифікацією рейтингового агентства "</w:t>
      </w:r>
      <w:proofErr w:type="spellStart"/>
      <w:r>
        <w:rPr>
          <w:rFonts w:ascii="Arial" w:hAnsi="Arial"/>
          <w:color w:val="293A55"/>
          <w:sz w:val="18"/>
        </w:rPr>
        <w:t>Moody's</w:t>
      </w:r>
      <w:proofErr w:type="spellEnd"/>
      <w:r>
        <w:rPr>
          <w:rFonts w:ascii="Arial" w:hAnsi="Arial"/>
          <w:color w:val="293A55"/>
          <w:sz w:val="18"/>
        </w:rPr>
        <w:t xml:space="preserve"> </w:t>
      </w:r>
      <w:proofErr w:type="spellStart"/>
      <w:r>
        <w:rPr>
          <w:rFonts w:ascii="Arial" w:hAnsi="Arial"/>
          <w:color w:val="293A55"/>
          <w:sz w:val="18"/>
        </w:rPr>
        <w:t>Investors</w:t>
      </w:r>
      <w:proofErr w:type="spellEnd"/>
      <w:r>
        <w:rPr>
          <w:rFonts w:ascii="Arial" w:hAnsi="Arial"/>
          <w:color w:val="293A55"/>
          <w:sz w:val="18"/>
        </w:rPr>
        <w:t xml:space="preserve"> </w:t>
      </w:r>
      <w:proofErr w:type="spellStart"/>
      <w:r>
        <w:rPr>
          <w:rFonts w:ascii="Arial" w:hAnsi="Arial"/>
          <w:color w:val="293A55"/>
          <w:sz w:val="18"/>
        </w:rPr>
        <w:t>Service</w:t>
      </w:r>
      <w:proofErr w:type="spellEnd"/>
      <w:r>
        <w:rPr>
          <w:rFonts w:ascii="Arial" w:hAnsi="Arial"/>
          <w:color w:val="293A55"/>
          <w:sz w:val="18"/>
        </w:rPr>
        <w:t>", за залученим(</w:t>
      </w:r>
      <w:proofErr w:type="spellStart"/>
      <w:r>
        <w:rPr>
          <w:rFonts w:ascii="Arial" w:hAnsi="Arial"/>
          <w:color w:val="293A55"/>
          <w:sz w:val="18"/>
        </w:rPr>
        <w:t>ою</w:t>
      </w:r>
      <w:proofErr w:type="spellEnd"/>
      <w:r>
        <w:rPr>
          <w:rFonts w:ascii="Arial" w:hAnsi="Arial"/>
          <w:color w:val="293A55"/>
          <w:sz w:val="18"/>
        </w:rPr>
        <w:t>) резидентом кредитом/позикою (включаючи поворотну фін</w:t>
      </w:r>
      <w:r>
        <w:rPr>
          <w:rFonts w:ascii="Arial" w:hAnsi="Arial"/>
          <w:color w:val="293A55"/>
          <w:sz w:val="18"/>
        </w:rPr>
        <w:t>ансову допомогу) [повернення суми одержаного(</w:t>
      </w:r>
      <w:proofErr w:type="spellStart"/>
      <w:r>
        <w:rPr>
          <w:rFonts w:ascii="Arial" w:hAnsi="Arial"/>
          <w:color w:val="293A55"/>
          <w:sz w:val="18"/>
        </w:rPr>
        <w:t>ої</w:t>
      </w:r>
      <w:proofErr w:type="spellEnd"/>
      <w:r>
        <w:rPr>
          <w:rFonts w:ascii="Arial" w:hAnsi="Arial"/>
          <w:color w:val="293A55"/>
          <w:sz w:val="18"/>
        </w:rPr>
        <w:t>) резидентом-позичальником кредиту/позики, сплата процентів за користування кредитом/позикою та інших визначених у відповідному кредитному договорі / договорі позики платежів, що підлягають сплаті на користь к</w:t>
      </w:r>
      <w:r>
        <w:rPr>
          <w:rFonts w:ascii="Arial" w:hAnsi="Arial"/>
          <w:color w:val="293A55"/>
          <w:sz w:val="18"/>
        </w:rPr>
        <w:t>редитора/позикодавця], якщо такий/така кредит/позика частково наданий/надана за участю (шляхом кредитування) МФО. Переказ коштів у такому разі здійснюється з урахуванням вимог пункту 19</w:t>
      </w:r>
      <w:r>
        <w:rPr>
          <w:rFonts w:ascii="Arial" w:hAnsi="Arial"/>
          <w:color w:val="000000"/>
          <w:vertAlign w:val="superscript"/>
        </w:rPr>
        <w:t>5</w:t>
      </w:r>
      <w:r>
        <w:rPr>
          <w:rFonts w:ascii="Arial" w:hAnsi="Arial"/>
          <w:color w:val="293A55"/>
          <w:sz w:val="18"/>
        </w:rPr>
        <w:t xml:space="preserve"> цієї постанови;</w:t>
      </w:r>
    </w:p>
    <w:p w:rsidR="00356BF6" w:rsidRDefault="00250EBB">
      <w:pPr>
        <w:spacing w:after="75"/>
        <w:ind w:firstLine="240"/>
        <w:jc w:val="right"/>
      </w:pPr>
      <w:bookmarkStart w:id="632" w:name="1411"/>
      <w:bookmarkEnd w:id="631"/>
      <w:r>
        <w:rPr>
          <w:rFonts w:ascii="Arial" w:hAnsi="Arial"/>
          <w:color w:val="293A55"/>
          <w:sz w:val="18"/>
        </w:rPr>
        <w:t>(пункт 14 доповнено підпунктом 42</w:t>
      </w:r>
      <w:r>
        <w:rPr>
          <w:rFonts w:ascii="Arial" w:hAnsi="Arial"/>
          <w:color w:val="000000"/>
          <w:vertAlign w:val="superscript"/>
        </w:rPr>
        <w:t>3</w:t>
      </w:r>
      <w:r>
        <w:rPr>
          <w:rFonts w:ascii="Arial" w:hAnsi="Arial"/>
          <w:color w:val="293A55"/>
          <w:sz w:val="18"/>
        </w:rPr>
        <w:t xml:space="preserve"> згідно з постаново</w:t>
      </w:r>
      <w:r>
        <w:rPr>
          <w:rFonts w:ascii="Arial" w:hAnsi="Arial"/>
          <w:color w:val="293A55"/>
          <w:sz w:val="18"/>
        </w:rPr>
        <w:t>ю</w:t>
      </w:r>
      <w:r>
        <w:br/>
      </w:r>
      <w:r>
        <w:rPr>
          <w:rFonts w:ascii="Arial" w:hAnsi="Arial"/>
          <w:color w:val="293A55"/>
          <w:sz w:val="18"/>
        </w:rPr>
        <w:t xml:space="preserve"> Правління Національного банку України від 05.08.2025 р. N 95)</w:t>
      </w:r>
    </w:p>
    <w:p w:rsidR="00356BF6" w:rsidRDefault="00250EBB">
      <w:pPr>
        <w:spacing w:after="75"/>
        <w:ind w:firstLine="240"/>
        <w:jc w:val="both"/>
      </w:pPr>
      <w:bookmarkStart w:id="633" w:name="1410"/>
      <w:bookmarkEnd w:id="632"/>
      <w:r>
        <w:rPr>
          <w:rFonts w:ascii="Arial" w:hAnsi="Arial"/>
          <w:color w:val="293A55"/>
          <w:sz w:val="18"/>
        </w:rPr>
        <w:t>42</w:t>
      </w:r>
      <w:r>
        <w:rPr>
          <w:rFonts w:ascii="Arial" w:hAnsi="Arial"/>
          <w:color w:val="000000"/>
          <w:vertAlign w:val="superscript"/>
        </w:rPr>
        <w:t>4</w:t>
      </w:r>
      <w:r>
        <w:rPr>
          <w:rFonts w:ascii="Arial" w:hAnsi="Arial"/>
          <w:color w:val="293A55"/>
          <w:sz w:val="18"/>
        </w:rPr>
        <w:t>) операцій із задоволення прав вимоги нерезидента як гаранта, поручителя (</w:t>
      </w:r>
      <w:proofErr w:type="spellStart"/>
      <w:r>
        <w:rPr>
          <w:rFonts w:ascii="Arial" w:hAnsi="Arial"/>
          <w:color w:val="293A55"/>
          <w:sz w:val="18"/>
        </w:rPr>
        <w:t>заставодавця</w:t>
      </w:r>
      <w:proofErr w:type="spellEnd"/>
      <w:r>
        <w:rPr>
          <w:rFonts w:ascii="Arial" w:hAnsi="Arial"/>
          <w:color w:val="293A55"/>
          <w:sz w:val="18"/>
        </w:rPr>
        <w:t>), страховика за зобов'язаннями резидента-позичальника за умови, що ці зобов'язання виникли згідно з д</w:t>
      </w:r>
      <w:r>
        <w:rPr>
          <w:rFonts w:ascii="Arial" w:hAnsi="Arial"/>
          <w:color w:val="293A55"/>
          <w:sz w:val="18"/>
        </w:rPr>
        <w:t>оговорами та в межах операцій, визначених у підпункті 42</w:t>
      </w:r>
      <w:r>
        <w:rPr>
          <w:rFonts w:ascii="Arial" w:hAnsi="Arial"/>
          <w:color w:val="000000"/>
          <w:vertAlign w:val="superscript"/>
        </w:rPr>
        <w:t>3</w:t>
      </w:r>
      <w:r>
        <w:rPr>
          <w:rFonts w:ascii="Arial" w:hAnsi="Arial"/>
          <w:color w:val="293A55"/>
          <w:sz w:val="18"/>
        </w:rPr>
        <w:t xml:space="preserve"> пункту 14 цієї постанови. Переказ коштів у такому разі здійснюється за рахунок власних (не куплених, не залучених у формі кредиту, позики) коштів в іноземній валюті резидента;</w:t>
      </w:r>
    </w:p>
    <w:p w:rsidR="00356BF6" w:rsidRDefault="00250EBB">
      <w:pPr>
        <w:spacing w:after="75"/>
        <w:ind w:firstLine="240"/>
        <w:jc w:val="right"/>
      </w:pPr>
      <w:bookmarkStart w:id="634" w:name="1412"/>
      <w:bookmarkEnd w:id="633"/>
      <w:r>
        <w:rPr>
          <w:rFonts w:ascii="Arial" w:hAnsi="Arial"/>
          <w:color w:val="293A55"/>
          <w:sz w:val="18"/>
        </w:rPr>
        <w:t xml:space="preserve">(пункт 14 доповнено </w:t>
      </w:r>
      <w:r>
        <w:rPr>
          <w:rFonts w:ascii="Arial" w:hAnsi="Arial"/>
          <w:color w:val="293A55"/>
          <w:sz w:val="18"/>
        </w:rPr>
        <w:t>підпунктом 42</w:t>
      </w:r>
      <w:r>
        <w:rPr>
          <w:rFonts w:ascii="Arial" w:hAnsi="Arial"/>
          <w:color w:val="000000"/>
          <w:vertAlign w:val="superscript"/>
        </w:rPr>
        <w:t>4</w:t>
      </w:r>
      <w:r>
        <w:rPr>
          <w:rFonts w:ascii="Arial" w:hAnsi="Arial"/>
          <w:color w:val="293A55"/>
          <w:sz w:val="18"/>
        </w:rPr>
        <w:t xml:space="preserve"> згідно з постановою</w:t>
      </w:r>
      <w:r>
        <w:br/>
      </w:r>
      <w:r>
        <w:rPr>
          <w:rFonts w:ascii="Arial" w:hAnsi="Arial"/>
          <w:color w:val="293A55"/>
          <w:sz w:val="18"/>
        </w:rPr>
        <w:t xml:space="preserve"> Правління Національного банку України від 05.08.2025 р. N 95)</w:t>
      </w:r>
    </w:p>
    <w:p w:rsidR="00356BF6" w:rsidRDefault="00250EBB">
      <w:pPr>
        <w:spacing w:after="75"/>
        <w:ind w:firstLine="240"/>
        <w:jc w:val="both"/>
      </w:pPr>
      <w:bookmarkStart w:id="635" w:name="902"/>
      <w:bookmarkEnd w:id="634"/>
      <w:r>
        <w:rPr>
          <w:rFonts w:ascii="Arial" w:hAnsi="Arial"/>
          <w:color w:val="293A55"/>
          <w:sz w:val="18"/>
        </w:rPr>
        <w:t>43) переказу коштів з метою виконання боргових зобов'язань резидента-позичальника перед нерезидентом за укладеним між ними кредитним договором / договором поз</w:t>
      </w:r>
      <w:r>
        <w:rPr>
          <w:rFonts w:ascii="Arial" w:hAnsi="Arial"/>
          <w:color w:val="293A55"/>
          <w:sz w:val="18"/>
        </w:rPr>
        <w:t>ики, за яким надання/одержання загальної суми кредиту/позики (включаючи поворотну фінансову допомогу) здійснюється виключно після 20 червня 2023 року, за одночасного дотримання таких умов:</w:t>
      </w:r>
    </w:p>
    <w:p w:rsidR="00356BF6" w:rsidRDefault="00250EBB">
      <w:pPr>
        <w:spacing w:after="75"/>
        <w:ind w:firstLine="240"/>
        <w:jc w:val="both"/>
      </w:pPr>
      <w:bookmarkStart w:id="636" w:name="903"/>
      <w:bookmarkEnd w:id="635"/>
      <w:r>
        <w:rPr>
          <w:rFonts w:ascii="Arial" w:hAnsi="Arial"/>
          <w:color w:val="293A55"/>
          <w:sz w:val="18"/>
        </w:rPr>
        <w:t>кошти за кредитом/позикою надходять з-за кордону в Україну для зара</w:t>
      </w:r>
      <w:r>
        <w:rPr>
          <w:rFonts w:ascii="Arial" w:hAnsi="Arial"/>
          <w:color w:val="293A55"/>
          <w:sz w:val="18"/>
        </w:rPr>
        <w:t>хування на поточний рахунок резидента-позичальника в банку в Україні після 20 червня 2023 року;</w:t>
      </w:r>
    </w:p>
    <w:p w:rsidR="00356BF6" w:rsidRDefault="00250EBB">
      <w:pPr>
        <w:spacing w:after="75"/>
        <w:ind w:firstLine="240"/>
        <w:jc w:val="both"/>
      </w:pPr>
      <w:bookmarkStart w:id="637" w:name="904"/>
      <w:bookmarkEnd w:id="636"/>
      <w:r>
        <w:rPr>
          <w:rFonts w:ascii="Arial" w:hAnsi="Arial"/>
          <w:color w:val="293A55"/>
          <w:sz w:val="18"/>
        </w:rPr>
        <w:t>така валютна операція [крім переказу коштів з метою повернення суми одержаного(</w:t>
      </w:r>
      <w:proofErr w:type="spellStart"/>
      <w:r>
        <w:rPr>
          <w:rFonts w:ascii="Arial" w:hAnsi="Arial"/>
          <w:color w:val="293A55"/>
          <w:sz w:val="18"/>
        </w:rPr>
        <w:t>ої</w:t>
      </w:r>
      <w:proofErr w:type="spellEnd"/>
      <w:r>
        <w:rPr>
          <w:rFonts w:ascii="Arial" w:hAnsi="Arial"/>
          <w:color w:val="293A55"/>
          <w:sz w:val="18"/>
        </w:rPr>
        <w:t>) резидентом-позичальником кредиту/позики] проводиться в обсягах, що не призвод</w:t>
      </w:r>
      <w:r>
        <w:rPr>
          <w:rFonts w:ascii="Arial" w:hAnsi="Arial"/>
          <w:color w:val="293A55"/>
          <w:sz w:val="18"/>
        </w:rPr>
        <w:t>ять до перевищення розміру виплат за максимальною процентною ставкою, який визначається згідно з пунктами 19</w:t>
      </w:r>
      <w:r>
        <w:rPr>
          <w:rFonts w:ascii="Arial" w:hAnsi="Arial"/>
          <w:color w:val="000000"/>
          <w:vertAlign w:val="superscript"/>
        </w:rPr>
        <w:t>6</w:t>
      </w:r>
      <w:r>
        <w:rPr>
          <w:rFonts w:ascii="Arial" w:hAnsi="Arial"/>
          <w:color w:val="293A55"/>
          <w:sz w:val="18"/>
        </w:rPr>
        <w:t xml:space="preserve"> та 19</w:t>
      </w:r>
      <w:r>
        <w:rPr>
          <w:rFonts w:ascii="Arial" w:hAnsi="Arial"/>
          <w:color w:val="000000"/>
          <w:vertAlign w:val="superscript"/>
        </w:rPr>
        <w:t>7</w:t>
      </w:r>
      <w:r>
        <w:rPr>
          <w:rFonts w:ascii="Arial" w:hAnsi="Arial"/>
          <w:color w:val="293A55"/>
          <w:sz w:val="18"/>
        </w:rPr>
        <w:t xml:space="preserve"> цієї постанови;</w:t>
      </w:r>
    </w:p>
    <w:p w:rsidR="00356BF6" w:rsidRDefault="00250EBB">
      <w:pPr>
        <w:spacing w:after="75"/>
        <w:ind w:firstLine="240"/>
        <w:jc w:val="both"/>
      </w:pPr>
      <w:bookmarkStart w:id="638" w:name="1108"/>
      <w:bookmarkEnd w:id="637"/>
      <w:r>
        <w:rPr>
          <w:rFonts w:ascii="Arial" w:hAnsi="Arial"/>
          <w:color w:val="293A55"/>
          <w:sz w:val="18"/>
        </w:rPr>
        <w:t>за кредитом/позикою, що одержується резидентом-позичальником на строк не більше одного року, переказ коштів з метою поверне</w:t>
      </w:r>
      <w:r>
        <w:rPr>
          <w:rFonts w:ascii="Arial" w:hAnsi="Arial"/>
          <w:color w:val="293A55"/>
          <w:sz w:val="18"/>
        </w:rPr>
        <w:t>ння основної суми кредиту/позики за відповідним кредитним договором / договором позики з нерезидентом здійснюється лише за рахунок власних (не куплених, не залучених у формі кредиту, позики від резидента) коштів в іноземній валюті такого позичальника. Пере</w:t>
      </w:r>
      <w:r>
        <w:rPr>
          <w:rFonts w:ascii="Arial" w:hAnsi="Arial"/>
          <w:color w:val="293A55"/>
          <w:sz w:val="18"/>
        </w:rPr>
        <w:t>каз коштів з метою виплати процентів, комісій, зборів та інших платежів (крім платежів із повернення основної суми кредиту/позики) за відповідним кредитним договором / договором позики може здійснюватися резидентом-позичальником за рахунок власних коштів в</w:t>
      </w:r>
      <w:r>
        <w:rPr>
          <w:rFonts w:ascii="Arial" w:hAnsi="Arial"/>
          <w:color w:val="293A55"/>
          <w:sz w:val="18"/>
        </w:rPr>
        <w:t xml:space="preserve"> іноземній валюті та/або іноземної валюти, купленої за його дорученням у встановленому порядку;</w:t>
      </w:r>
    </w:p>
    <w:p w:rsidR="00356BF6" w:rsidRDefault="00250EBB">
      <w:pPr>
        <w:spacing w:after="75"/>
        <w:ind w:firstLine="240"/>
        <w:jc w:val="right"/>
      </w:pPr>
      <w:bookmarkStart w:id="639" w:name="1109"/>
      <w:bookmarkEnd w:id="638"/>
      <w:r>
        <w:rPr>
          <w:rFonts w:ascii="Arial" w:hAnsi="Arial"/>
          <w:color w:val="293A55"/>
          <w:sz w:val="18"/>
        </w:rPr>
        <w:t>(абзац четвертий підпункту 43 пункту 14 у редакції постанови</w:t>
      </w:r>
      <w:r>
        <w:br/>
      </w:r>
      <w:r>
        <w:rPr>
          <w:rFonts w:ascii="Arial" w:hAnsi="Arial"/>
          <w:color w:val="293A55"/>
          <w:sz w:val="18"/>
        </w:rPr>
        <w:t xml:space="preserve"> Правління Національного банку України від 03.05.2024 р. N 56)</w:t>
      </w:r>
    </w:p>
    <w:p w:rsidR="00356BF6" w:rsidRDefault="00250EBB">
      <w:pPr>
        <w:spacing w:after="75"/>
        <w:ind w:firstLine="240"/>
        <w:jc w:val="both"/>
      </w:pPr>
      <w:bookmarkStart w:id="640" w:name="906"/>
      <w:bookmarkEnd w:id="639"/>
      <w:r>
        <w:rPr>
          <w:rFonts w:ascii="Arial" w:hAnsi="Arial"/>
          <w:color w:val="293A55"/>
          <w:sz w:val="18"/>
        </w:rPr>
        <w:lastRenderedPageBreak/>
        <w:t xml:space="preserve">за кредитом/позикою, що одержується </w:t>
      </w:r>
      <w:r>
        <w:rPr>
          <w:rFonts w:ascii="Arial" w:hAnsi="Arial"/>
          <w:color w:val="293A55"/>
          <w:sz w:val="18"/>
        </w:rPr>
        <w:t>резидентом-позичальником на строк більше</w:t>
      </w:r>
      <w:r>
        <w:rPr>
          <w:rFonts w:ascii="Arial" w:hAnsi="Arial"/>
          <w:color w:val="000000"/>
          <w:sz w:val="18"/>
        </w:rPr>
        <w:t xml:space="preserve"> </w:t>
      </w:r>
      <w:r>
        <w:rPr>
          <w:rFonts w:ascii="Arial" w:hAnsi="Arial"/>
          <w:color w:val="293A55"/>
          <w:sz w:val="18"/>
        </w:rPr>
        <w:t>одного року, протягом</w:t>
      </w:r>
      <w:r>
        <w:rPr>
          <w:rFonts w:ascii="Arial" w:hAnsi="Arial"/>
          <w:color w:val="000000"/>
          <w:sz w:val="18"/>
        </w:rPr>
        <w:t xml:space="preserve"> </w:t>
      </w:r>
      <w:r>
        <w:rPr>
          <w:rFonts w:ascii="Arial" w:hAnsi="Arial"/>
          <w:color w:val="293A55"/>
          <w:sz w:val="18"/>
        </w:rPr>
        <w:t>першого року</w:t>
      </w:r>
      <w:r>
        <w:rPr>
          <w:rFonts w:ascii="Arial" w:hAnsi="Arial"/>
          <w:color w:val="000000"/>
          <w:sz w:val="18"/>
        </w:rPr>
        <w:t xml:space="preserve"> </w:t>
      </w:r>
      <w:r>
        <w:rPr>
          <w:rFonts w:ascii="Arial" w:hAnsi="Arial"/>
          <w:color w:val="293A55"/>
          <w:sz w:val="18"/>
        </w:rPr>
        <w:t>із дати першого одержання основної суми такого(</w:t>
      </w:r>
      <w:proofErr w:type="spellStart"/>
      <w:r>
        <w:rPr>
          <w:rFonts w:ascii="Arial" w:hAnsi="Arial"/>
          <w:color w:val="293A55"/>
          <w:sz w:val="18"/>
        </w:rPr>
        <w:t>ої</w:t>
      </w:r>
      <w:proofErr w:type="spellEnd"/>
      <w:r>
        <w:rPr>
          <w:rFonts w:ascii="Arial" w:hAnsi="Arial"/>
          <w:color w:val="293A55"/>
          <w:sz w:val="18"/>
        </w:rPr>
        <w:t xml:space="preserve">) кредиту/позики переказ коштів з метою повернення основної суми кредиту/позики здійснюється лише за рахунок власних (не куплених, </w:t>
      </w:r>
      <w:r>
        <w:rPr>
          <w:rFonts w:ascii="Arial" w:hAnsi="Arial"/>
          <w:color w:val="293A55"/>
          <w:sz w:val="18"/>
        </w:rPr>
        <w:t>не залучених у формі кредиту, позики від резидента) коштів в іноземній валюті такого позичальника. Переказ коштів з метою виплати процентів, комісій, зборів та інших платежів (крім платежів з повернення основної суми кредиту/позики, які здійснюються протяг</w:t>
      </w:r>
      <w:r>
        <w:rPr>
          <w:rFonts w:ascii="Arial" w:hAnsi="Arial"/>
          <w:color w:val="293A55"/>
          <w:sz w:val="18"/>
        </w:rPr>
        <w:t>ом</w:t>
      </w:r>
      <w:r>
        <w:rPr>
          <w:rFonts w:ascii="Arial" w:hAnsi="Arial"/>
          <w:color w:val="000000"/>
          <w:sz w:val="18"/>
        </w:rPr>
        <w:t xml:space="preserve"> </w:t>
      </w:r>
      <w:r>
        <w:rPr>
          <w:rFonts w:ascii="Arial" w:hAnsi="Arial"/>
          <w:color w:val="293A55"/>
          <w:sz w:val="18"/>
        </w:rPr>
        <w:t>першого року) за відповідним кредитним договором / договором позики може здійснюватися резидентом-позичальником за рахунок власних коштів в іноземній валюті та/або іноземної валюти, купленої за його дорученням у встановленому порядку;</w:t>
      </w:r>
    </w:p>
    <w:p w:rsidR="00356BF6" w:rsidRDefault="00250EBB">
      <w:pPr>
        <w:spacing w:after="75"/>
        <w:ind w:firstLine="240"/>
        <w:jc w:val="right"/>
      </w:pPr>
      <w:bookmarkStart w:id="641" w:name="1110"/>
      <w:bookmarkEnd w:id="640"/>
      <w:r>
        <w:rPr>
          <w:rFonts w:ascii="Arial" w:hAnsi="Arial"/>
          <w:color w:val="293A55"/>
          <w:sz w:val="18"/>
        </w:rPr>
        <w:t>(абзац п'ятий підп</w:t>
      </w:r>
      <w:r>
        <w:rPr>
          <w:rFonts w:ascii="Arial" w:hAnsi="Arial"/>
          <w:color w:val="293A55"/>
          <w:sz w:val="18"/>
        </w:rPr>
        <w:t>ункту 43 пункту 14 із змінами, внесеними згідно з</w:t>
      </w:r>
      <w:r>
        <w:br/>
      </w:r>
      <w:r>
        <w:rPr>
          <w:rFonts w:ascii="Arial" w:hAnsi="Arial"/>
          <w:color w:val="293A55"/>
          <w:sz w:val="18"/>
        </w:rPr>
        <w:t xml:space="preserve"> постановою Правління Національного банку України від 03.05.2024 р. N 56)</w:t>
      </w:r>
    </w:p>
    <w:p w:rsidR="00356BF6" w:rsidRDefault="00250EBB">
      <w:pPr>
        <w:spacing w:after="75"/>
        <w:ind w:firstLine="240"/>
        <w:jc w:val="both"/>
      </w:pPr>
      <w:bookmarkStart w:id="642" w:name="1467"/>
      <w:bookmarkEnd w:id="641"/>
      <w:r>
        <w:rPr>
          <w:rFonts w:ascii="Arial" w:hAnsi="Arial"/>
          <w:color w:val="293A55"/>
          <w:sz w:val="18"/>
        </w:rPr>
        <w:t>переказ коштів за межі України з метою повернення резидентом-позичальником основної суми кредиту/позики за кредитним договором / дог</w:t>
      </w:r>
      <w:r>
        <w:rPr>
          <w:rFonts w:ascii="Arial" w:hAnsi="Arial"/>
          <w:color w:val="293A55"/>
          <w:sz w:val="18"/>
        </w:rPr>
        <w:t>овором позики, що зазначений у підпункті 41</w:t>
      </w:r>
      <w:r>
        <w:rPr>
          <w:rFonts w:ascii="Arial" w:hAnsi="Arial"/>
          <w:color w:val="000000"/>
          <w:vertAlign w:val="superscript"/>
        </w:rPr>
        <w:t>1</w:t>
      </w:r>
      <w:r>
        <w:rPr>
          <w:rFonts w:ascii="Arial" w:hAnsi="Arial"/>
          <w:color w:val="293A55"/>
          <w:sz w:val="18"/>
        </w:rPr>
        <w:t xml:space="preserve"> пункту 14 цієї постанови, дозволяється здійснювати у загальному обсязі, що не перевищує суми одержаного(</w:t>
      </w:r>
      <w:proofErr w:type="spellStart"/>
      <w:r>
        <w:rPr>
          <w:rFonts w:ascii="Arial" w:hAnsi="Arial"/>
          <w:color w:val="293A55"/>
          <w:sz w:val="18"/>
        </w:rPr>
        <w:t>ої</w:t>
      </w:r>
      <w:proofErr w:type="spellEnd"/>
      <w:r>
        <w:rPr>
          <w:rFonts w:ascii="Arial" w:hAnsi="Arial"/>
          <w:color w:val="293A55"/>
          <w:sz w:val="18"/>
        </w:rPr>
        <w:t xml:space="preserve">) кредиту/позики за таким договором за вирахуванням загальної суми валютних операцій, здійснених у межах </w:t>
      </w:r>
      <w:r>
        <w:rPr>
          <w:rFonts w:ascii="Arial" w:hAnsi="Arial"/>
          <w:color w:val="293A55"/>
          <w:sz w:val="18"/>
        </w:rPr>
        <w:t>Граничної суми відповідно до підпункту 41</w:t>
      </w:r>
      <w:r>
        <w:rPr>
          <w:rFonts w:ascii="Arial" w:hAnsi="Arial"/>
          <w:color w:val="000000"/>
          <w:vertAlign w:val="superscript"/>
        </w:rPr>
        <w:t>1</w:t>
      </w:r>
      <w:r>
        <w:rPr>
          <w:rFonts w:ascii="Arial" w:hAnsi="Arial"/>
          <w:color w:val="293A55"/>
          <w:sz w:val="18"/>
        </w:rPr>
        <w:t xml:space="preserve"> пункту 14 цієї постанови;</w:t>
      </w:r>
    </w:p>
    <w:p w:rsidR="00356BF6" w:rsidRDefault="00250EBB">
      <w:pPr>
        <w:spacing w:after="75"/>
        <w:ind w:firstLine="240"/>
        <w:jc w:val="right"/>
      </w:pPr>
      <w:bookmarkStart w:id="643" w:name="1468"/>
      <w:bookmarkEnd w:id="642"/>
      <w:r>
        <w:rPr>
          <w:rFonts w:ascii="Arial" w:hAnsi="Arial"/>
          <w:color w:val="293A55"/>
          <w:sz w:val="18"/>
        </w:rPr>
        <w:t>(підпункт 43 пункту 14 доповнено новим абзацом шостим згідно з</w:t>
      </w:r>
      <w:r>
        <w:br/>
      </w:r>
      <w:r>
        <w:rPr>
          <w:rFonts w:ascii="Arial" w:hAnsi="Arial"/>
          <w:color w:val="293A55"/>
          <w:sz w:val="18"/>
        </w:rPr>
        <w:t xml:space="preserve"> постановою Правління Національного банку України від 13.01.2026 р. N 2,</w:t>
      </w:r>
      <w:r>
        <w:br/>
      </w:r>
      <w:r>
        <w:rPr>
          <w:rFonts w:ascii="Arial" w:hAnsi="Arial"/>
          <w:color w:val="293A55"/>
          <w:sz w:val="18"/>
        </w:rPr>
        <w:t>у зв'язку з цим абзаци шостий, сьомий вважати абзац</w:t>
      </w:r>
      <w:r>
        <w:rPr>
          <w:rFonts w:ascii="Arial" w:hAnsi="Arial"/>
          <w:color w:val="293A55"/>
          <w:sz w:val="18"/>
        </w:rPr>
        <w:t>ами сьомим, восьмим)</w:t>
      </w:r>
    </w:p>
    <w:p w:rsidR="00356BF6" w:rsidRDefault="00250EBB">
      <w:pPr>
        <w:spacing w:after="75"/>
        <w:ind w:firstLine="240"/>
        <w:jc w:val="both"/>
      </w:pPr>
      <w:bookmarkStart w:id="644" w:name="907"/>
      <w:bookmarkEnd w:id="643"/>
      <w:r>
        <w:rPr>
          <w:rFonts w:ascii="Arial" w:hAnsi="Arial"/>
          <w:color w:val="293A55"/>
          <w:sz w:val="18"/>
        </w:rPr>
        <w:t>під час здійснення переказу коштів ураховані вимоги пунктів 19</w:t>
      </w:r>
      <w:r>
        <w:rPr>
          <w:rFonts w:ascii="Arial" w:hAnsi="Arial"/>
          <w:color w:val="000000"/>
          <w:vertAlign w:val="superscript"/>
        </w:rPr>
        <w:t>5</w:t>
      </w:r>
      <w:r>
        <w:rPr>
          <w:rFonts w:ascii="Arial" w:hAnsi="Arial"/>
          <w:color w:val="293A55"/>
          <w:sz w:val="18"/>
        </w:rPr>
        <w:t xml:space="preserve"> - 19</w:t>
      </w:r>
      <w:r>
        <w:rPr>
          <w:rFonts w:ascii="Arial" w:hAnsi="Arial"/>
          <w:color w:val="000000"/>
          <w:vertAlign w:val="superscript"/>
        </w:rPr>
        <w:t>7</w:t>
      </w:r>
      <w:r>
        <w:rPr>
          <w:rFonts w:ascii="Arial" w:hAnsi="Arial"/>
          <w:color w:val="293A55"/>
          <w:sz w:val="18"/>
        </w:rPr>
        <w:t xml:space="preserve"> цієї постанови.</w:t>
      </w:r>
    </w:p>
    <w:p w:rsidR="00356BF6" w:rsidRDefault="00250EBB">
      <w:pPr>
        <w:spacing w:after="75"/>
        <w:ind w:firstLine="240"/>
        <w:jc w:val="both"/>
      </w:pPr>
      <w:bookmarkStart w:id="645" w:name="908"/>
      <w:bookmarkEnd w:id="644"/>
      <w:r>
        <w:rPr>
          <w:rFonts w:ascii="Arial" w:hAnsi="Arial"/>
          <w:color w:val="293A55"/>
          <w:sz w:val="18"/>
        </w:rPr>
        <w:t>Вимоги підпункту 43 пункту 14 цієї постанови не поширюються на переказ коштів за власними операціями банків-позичальників за їхніми кредитними догово</w:t>
      </w:r>
      <w:r>
        <w:rPr>
          <w:rFonts w:ascii="Arial" w:hAnsi="Arial"/>
          <w:color w:val="293A55"/>
          <w:sz w:val="18"/>
        </w:rPr>
        <w:t>рами / договорами позики з нерезидентами, а також на переказ коштів за операціями резидентів-позичальників за кредитними договорами / договорами позики з нерезидентами, що здійснюється на підставі підпунктів 2</w:t>
      </w:r>
      <w:r>
        <w:rPr>
          <w:rFonts w:ascii="Arial" w:hAnsi="Arial"/>
          <w:color w:val="000000"/>
          <w:vertAlign w:val="superscript"/>
        </w:rPr>
        <w:t>1</w:t>
      </w:r>
      <w:r>
        <w:rPr>
          <w:rFonts w:ascii="Arial" w:hAnsi="Arial"/>
          <w:color w:val="293A55"/>
          <w:sz w:val="18"/>
        </w:rPr>
        <w:t>, 3 та 42 пункту 14 цієї постанови;</w:t>
      </w:r>
    </w:p>
    <w:p w:rsidR="00356BF6" w:rsidRDefault="00250EBB">
      <w:pPr>
        <w:spacing w:after="75"/>
        <w:ind w:firstLine="240"/>
        <w:jc w:val="right"/>
      </w:pPr>
      <w:bookmarkStart w:id="646" w:name="918"/>
      <w:bookmarkEnd w:id="645"/>
      <w:r>
        <w:rPr>
          <w:rFonts w:ascii="Arial" w:hAnsi="Arial"/>
          <w:color w:val="293A55"/>
          <w:sz w:val="18"/>
        </w:rPr>
        <w:t xml:space="preserve">(пункт 14 </w:t>
      </w:r>
      <w:r>
        <w:rPr>
          <w:rFonts w:ascii="Arial" w:hAnsi="Arial"/>
          <w:color w:val="293A55"/>
          <w:sz w:val="18"/>
        </w:rPr>
        <w:t>доповнено підпунктом 43 згідно з постановою</w:t>
      </w:r>
      <w:r>
        <w:br/>
      </w:r>
      <w:r>
        <w:rPr>
          <w:rFonts w:ascii="Arial" w:hAnsi="Arial"/>
          <w:color w:val="293A55"/>
          <w:sz w:val="18"/>
        </w:rPr>
        <w:t>Правління Національного банку України від 20.06.2023 р. N 77)</w:t>
      </w:r>
    </w:p>
    <w:p w:rsidR="00356BF6" w:rsidRDefault="00250EBB">
      <w:pPr>
        <w:spacing w:after="75"/>
        <w:ind w:firstLine="240"/>
        <w:jc w:val="both"/>
      </w:pPr>
      <w:bookmarkStart w:id="647" w:name="950"/>
      <w:bookmarkEnd w:id="646"/>
      <w:r>
        <w:rPr>
          <w:rFonts w:ascii="Arial" w:hAnsi="Arial"/>
          <w:color w:val="293A55"/>
          <w:sz w:val="18"/>
        </w:rPr>
        <w:t xml:space="preserve">44) операцій з переказу коштів товарною </w:t>
      </w:r>
      <w:proofErr w:type="spellStart"/>
      <w:r>
        <w:rPr>
          <w:rFonts w:ascii="Arial" w:hAnsi="Arial"/>
          <w:color w:val="293A55"/>
          <w:sz w:val="18"/>
        </w:rPr>
        <w:t>біржею</w:t>
      </w:r>
      <w:proofErr w:type="spellEnd"/>
      <w:r>
        <w:rPr>
          <w:rFonts w:ascii="Arial" w:hAnsi="Arial"/>
          <w:color w:val="293A55"/>
          <w:sz w:val="18"/>
        </w:rPr>
        <w:t xml:space="preserve"> на користь нерезидента з метою повернення попередньо внесеної ним для участі в біржових торгах (аукціон</w:t>
      </w:r>
      <w:r>
        <w:rPr>
          <w:rFonts w:ascii="Arial" w:hAnsi="Arial"/>
          <w:color w:val="293A55"/>
          <w:sz w:val="18"/>
        </w:rPr>
        <w:t>ах) суми гарантійного забезпечення (гарантійного внеску) за умови, що такий переказ здійснюється в межах суми коштів, яка попередньо надійшла із-за кордону в рахунок сплати нерезидентом такого гарантійного забезпечення (гарантійного внеску);</w:t>
      </w:r>
    </w:p>
    <w:p w:rsidR="00356BF6" w:rsidRDefault="00250EBB">
      <w:pPr>
        <w:spacing w:after="75"/>
        <w:ind w:firstLine="240"/>
        <w:jc w:val="right"/>
      </w:pPr>
      <w:bookmarkStart w:id="648" w:name="951"/>
      <w:bookmarkEnd w:id="647"/>
      <w:r>
        <w:rPr>
          <w:rFonts w:ascii="Arial" w:hAnsi="Arial"/>
          <w:color w:val="293A55"/>
          <w:sz w:val="18"/>
        </w:rPr>
        <w:t>(пункт 14 допо</w:t>
      </w:r>
      <w:r>
        <w:rPr>
          <w:rFonts w:ascii="Arial" w:hAnsi="Arial"/>
          <w:color w:val="293A55"/>
          <w:sz w:val="18"/>
        </w:rPr>
        <w:t>внено підпунктом 44 згідно з постановою</w:t>
      </w:r>
      <w:r>
        <w:br/>
      </w:r>
      <w:r>
        <w:rPr>
          <w:rFonts w:ascii="Arial" w:hAnsi="Arial"/>
          <w:color w:val="293A55"/>
          <w:sz w:val="18"/>
        </w:rPr>
        <w:t>Правління Національного банку України від 10.08.2023 р. N 96)</w:t>
      </w:r>
    </w:p>
    <w:p w:rsidR="00356BF6" w:rsidRDefault="00250EBB">
      <w:pPr>
        <w:spacing w:after="75"/>
        <w:ind w:firstLine="240"/>
        <w:jc w:val="both"/>
      </w:pPr>
      <w:bookmarkStart w:id="649" w:name="968"/>
      <w:bookmarkEnd w:id="648"/>
      <w:r>
        <w:rPr>
          <w:rFonts w:ascii="Arial" w:hAnsi="Arial"/>
          <w:color w:val="293A55"/>
          <w:sz w:val="18"/>
        </w:rPr>
        <w:t xml:space="preserve">45) переказу коштів з метою виконання зобов'язань резидента-позичальника, що є державним підприємством або господарським товариством, 100 відсотків акцій </w:t>
      </w:r>
      <w:r>
        <w:rPr>
          <w:rFonts w:ascii="Arial" w:hAnsi="Arial"/>
          <w:color w:val="293A55"/>
          <w:sz w:val="18"/>
        </w:rPr>
        <w:t xml:space="preserve">(часток) якого належить державі, перед нерезидентом за укладеним між ними кредитним договором / договором позики, що були </w:t>
      </w:r>
      <w:proofErr w:type="spellStart"/>
      <w:r>
        <w:rPr>
          <w:rFonts w:ascii="Arial" w:hAnsi="Arial"/>
          <w:color w:val="293A55"/>
          <w:sz w:val="18"/>
        </w:rPr>
        <w:t>реструктуризовані</w:t>
      </w:r>
      <w:proofErr w:type="spellEnd"/>
      <w:r>
        <w:rPr>
          <w:rFonts w:ascii="Arial" w:hAnsi="Arial"/>
          <w:color w:val="293A55"/>
          <w:sz w:val="18"/>
        </w:rPr>
        <w:t xml:space="preserve"> на умовах, погоджених Кабінетом Міністрів України</w:t>
      </w:r>
      <w:r>
        <w:rPr>
          <w:rFonts w:ascii="Arial" w:hAnsi="Arial"/>
          <w:color w:val="000000"/>
          <w:sz w:val="18"/>
        </w:rPr>
        <w:t xml:space="preserve"> </w:t>
      </w:r>
      <w:r>
        <w:rPr>
          <w:rFonts w:ascii="Arial" w:hAnsi="Arial"/>
          <w:color w:val="293A55"/>
          <w:sz w:val="18"/>
        </w:rPr>
        <w:t>або іншим органом, уповноваженим Кабінетом Міністрів України на та</w:t>
      </w:r>
      <w:r>
        <w:rPr>
          <w:rFonts w:ascii="Arial" w:hAnsi="Arial"/>
          <w:color w:val="293A55"/>
          <w:sz w:val="18"/>
        </w:rPr>
        <w:t xml:space="preserve">кі дії, а також для здійснення інших платежів, пов'язаних з обслуговуванням таких </w:t>
      </w:r>
      <w:proofErr w:type="spellStart"/>
      <w:r>
        <w:rPr>
          <w:rFonts w:ascii="Arial" w:hAnsi="Arial"/>
          <w:color w:val="293A55"/>
          <w:sz w:val="18"/>
        </w:rPr>
        <w:t>реструктуризованих</w:t>
      </w:r>
      <w:proofErr w:type="spellEnd"/>
      <w:r>
        <w:rPr>
          <w:rFonts w:ascii="Arial" w:hAnsi="Arial"/>
          <w:color w:val="293A55"/>
          <w:sz w:val="18"/>
        </w:rPr>
        <w:t xml:space="preserve"> зобов'язань;</w:t>
      </w:r>
    </w:p>
    <w:p w:rsidR="00356BF6" w:rsidRDefault="00250EBB">
      <w:pPr>
        <w:spacing w:after="75"/>
        <w:ind w:firstLine="240"/>
        <w:jc w:val="right"/>
      </w:pPr>
      <w:bookmarkStart w:id="650" w:name="969"/>
      <w:bookmarkEnd w:id="649"/>
      <w:r>
        <w:rPr>
          <w:rFonts w:ascii="Arial" w:hAnsi="Arial"/>
          <w:color w:val="293A55"/>
          <w:sz w:val="18"/>
        </w:rPr>
        <w:t>(пункт 14 доповнено підпунктом 45 згідно з постановою</w:t>
      </w:r>
      <w:r>
        <w:br/>
      </w:r>
      <w:r>
        <w:rPr>
          <w:rFonts w:ascii="Arial" w:hAnsi="Arial"/>
          <w:color w:val="293A55"/>
          <w:sz w:val="18"/>
        </w:rPr>
        <w:t>Правління Національного банку України від 15.09.2023 р. N 115,</w:t>
      </w:r>
      <w:r>
        <w:br/>
      </w:r>
      <w:r>
        <w:rPr>
          <w:rFonts w:ascii="Arial" w:hAnsi="Arial"/>
          <w:color w:val="293A55"/>
          <w:sz w:val="18"/>
        </w:rPr>
        <w:t xml:space="preserve">підпункт 45 пункту 14 із </w:t>
      </w:r>
      <w:r>
        <w:rPr>
          <w:rFonts w:ascii="Arial" w:hAnsi="Arial"/>
          <w:color w:val="293A55"/>
          <w:sz w:val="18"/>
        </w:rPr>
        <w:t>змінами, внесеними згідно з постановою</w:t>
      </w:r>
      <w:r>
        <w:br/>
      </w:r>
      <w:r>
        <w:rPr>
          <w:rFonts w:ascii="Arial" w:hAnsi="Arial"/>
          <w:color w:val="293A55"/>
          <w:sz w:val="18"/>
        </w:rPr>
        <w:t xml:space="preserve"> Правління Національного банку України від 18.06.2026 р. N 68)</w:t>
      </w:r>
    </w:p>
    <w:p w:rsidR="00356BF6" w:rsidRDefault="00250EBB">
      <w:pPr>
        <w:spacing w:after="75"/>
        <w:ind w:firstLine="240"/>
        <w:jc w:val="both"/>
      </w:pPr>
      <w:bookmarkStart w:id="651" w:name="1111"/>
      <w:bookmarkEnd w:id="650"/>
      <w:r>
        <w:rPr>
          <w:rFonts w:ascii="Arial" w:hAnsi="Arial"/>
          <w:color w:val="293A55"/>
          <w:sz w:val="18"/>
        </w:rPr>
        <w:t xml:space="preserve">46) переказу резидентами іноземної валюти з 13 травня 2024 року за кордон на користь іноземного інвестора/нерезидента з метою виплати дивідендів за </w:t>
      </w:r>
      <w:r>
        <w:rPr>
          <w:rFonts w:ascii="Arial" w:hAnsi="Arial"/>
          <w:color w:val="293A55"/>
          <w:sz w:val="18"/>
        </w:rPr>
        <w:t>корпоративними правами/акціями в разі одночасного дотримання таких умов:</w:t>
      </w:r>
    </w:p>
    <w:p w:rsidR="00356BF6" w:rsidRDefault="00250EBB">
      <w:pPr>
        <w:spacing w:after="75"/>
        <w:ind w:firstLine="240"/>
        <w:jc w:val="both"/>
      </w:pPr>
      <w:bookmarkStart w:id="652" w:name="1112"/>
      <w:bookmarkEnd w:id="651"/>
      <w:r>
        <w:rPr>
          <w:rFonts w:ascii="Arial" w:hAnsi="Arial"/>
          <w:color w:val="293A55"/>
          <w:sz w:val="18"/>
        </w:rPr>
        <w:t>дивіденди нараховані за результатами діяльності в періоді, що починається з 01 січня</w:t>
      </w:r>
      <w:r>
        <w:rPr>
          <w:rFonts w:ascii="Arial" w:hAnsi="Arial"/>
          <w:color w:val="000000"/>
          <w:sz w:val="18"/>
        </w:rPr>
        <w:t xml:space="preserve"> </w:t>
      </w:r>
      <w:r>
        <w:rPr>
          <w:rFonts w:ascii="Arial" w:hAnsi="Arial"/>
          <w:color w:val="293A55"/>
          <w:sz w:val="18"/>
        </w:rPr>
        <w:t>2023</w:t>
      </w:r>
      <w:r>
        <w:rPr>
          <w:rFonts w:ascii="Arial" w:hAnsi="Arial"/>
          <w:color w:val="000000"/>
          <w:sz w:val="18"/>
        </w:rPr>
        <w:t xml:space="preserve"> </w:t>
      </w:r>
      <w:r>
        <w:rPr>
          <w:rFonts w:ascii="Arial" w:hAnsi="Arial"/>
          <w:color w:val="293A55"/>
          <w:sz w:val="18"/>
        </w:rPr>
        <w:t>року (не включаючи виплати дивідендів за рахунок нерозподіленого прибутку за попередні період</w:t>
      </w:r>
      <w:r>
        <w:rPr>
          <w:rFonts w:ascii="Arial" w:hAnsi="Arial"/>
          <w:color w:val="293A55"/>
          <w:sz w:val="18"/>
        </w:rPr>
        <w:t>и / резервного капіталу);</w:t>
      </w:r>
    </w:p>
    <w:p w:rsidR="00356BF6" w:rsidRDefault="00250EBB">
      <w:pPr>
        <w:spacing w:after="75"/>
        <w:ind w:firstLine="240"/>
        <w:jc w:val="right"/>
      </w:pPr>
      <w:bookmarkStart w:id="653" w:name="1413"/>
      <w:bookmarkEnd w:id="652"/>
      <w:r>
        <w:rPr>
          <w:rFonts w:ascii="Arial" w:hAnsi="Arial"/>
          <w:color w:val="293A55"/>
          <w:sz w:val="18"/>
        </w:rPr>
        <w:t>(абзац другий підпункту 46 пункту 14 із змінами, внесеними згідно з</w:t>
      </w:r>
      <w:r>
        <w:br/>
      </w:r>
      <w:r>
        <w:rPr>
          <w:rFonts w:ascii="Arial" w:hAnsi="Arial"/>
          <w:color w:val="293A55"/>
          <w:sz w:val="18"/>
        </w:rPr>
        <w:t xml:space="preserve"> постановою Правління Національного банку України від 05.08.2025 р. N 95)</w:t>
      </w:r>
    </w:p>
    <w:p w:rsidR="00356BF6" w:rsidRDefault="00250EBB">
      <w:pPr>
        <w:spacing w:after="75"/>
        <w:ind w:firstLine="240"/>
        <w:jc w:val="both"/>
      </w:pPr>
      <w:bookmarkStart w:id="654" w:name="1113"/>
      <w:bookmarkEnd w:id="653"/>
      <w:r>
        <w:rPr>
          <w:rFonts w:ascii="Arial" w:hAnsi="Arial"/>
          <w:color w:val="293A55"/>
          <w:sz w:val="18"/>
        </w:rPr>
        <w:t>переказ іноземної валюти з метою виплати дивідендів здійснює емітент корпоративних прав/</w:t>
      </w:r>
      <w:r>
        <w:rPr>
          <w:rFonts w:ascii="Arial" w:hAnsi="Arial"/>
          <w:color w:val="293A55"/>
          <w:sz w:val="18"/>
        </w:rPr>
        <w:t xml:space="preserve">акцій, за якими виплачуються дивіденди (далі - емітент), безпосередньо на рахунки іноземних </w:t>
      </w:r>
      <w:r>
        <w:rPr>
          <w:rFonts w:ascii="Arial" w:hAnsi="Arial"/>
          <w:color w:val="293A55"/>
          <w:sz w:val="18"/>
        </w:rPr>
        <w:lastRenderedPageBreak/>
        <w:t>інвесторів/нерезидентів за кордоном та/або через депозитарну систему України (на рахунок Центрального депозитарію цінних паперів, який здійснює переказ цих коштів н</w:t>
      </w:r>
      <w:r>
        <w:rPr>
          <w:rFonts w:ascii="Arial" w:hAnsi="Arial"/>
          <w:color w:val="293A55"/>
          <w:sz w:val="18"/>
        </w:rPr>
        <w:t>а рахунки депозитарних установ в Україні, які надалі можуть здійснити їх переказ на рахунки іноземних інвесторів/нерезидентів виключно за кордоном);</w:t>
      </w:r>
    </w:p>
    <w:p w:rsidR="00356BF6" w:rsidRDefault="00250EBB">
      <w:pPr>
        <w:spacing w:after="75"/>
        <w:ind w:firstLine="240"/>
        <w:jc w:val="both"/>
      </w:pPr>
      <w:bookmarkStart w:id="655" w:name="1114"/>
      <w:bookmarkEnd w:id="654"/>
      <w:r>
        <w:rPr>
          <w:rFonts w:ascii="Arial" w:hAnsi="Arial"/>
          <w:color w:val="293A55"/>
          <w:sz w:val="18"/>
        </w:rPr>
        <w:t>протягом календарного місяця емітент здійснює переказ іноземної валюти з метою повернення дивідендів у межа</w:t>
      </w:r>
      <w:r>
        <w:rPr>
          <w:rFonts w:ascii="Arial" w:hAnsi="Arial"/>
          <w:color w:val="293A55"/>
          <w:sz w:val="18"/>
        </w:rPr>
        <w:t>х загальної суми (ліміту), що не може перевищувати 1000000 євро (еквівалент цієї суми в іншій іноземній валюті за офіційним курсом гривні до іноземних валют, установленим Національним банком України на дату здійснення відповідної операції), з урахуванням т</w:t>
      </w:r>
      <w:r>
        <w:rPr>
          <w:rFonts w:ascii="Arial" w:hAnsi="Arial"/>
          <w:color w:val="293A55"/>
          <w:sz w:val="18"/>
        </w:rPr>
        <w:t>ого, що банк, який обслуговує емітента, зобов'язаний здійснювати операцію з переказу коштів в іноземній валюті з рахунку емітента з метою виплати дивідендів (на рахунок іноземного інвестора/нерезидента за кордоном або на рахунок Центрального депозитарію ці</w:t>
      </w:r>
      <w:r>
        <w:rPr>
          <w:rFonts w:ascii="Arial" w:hAnsi="Arial"/>
          <w:color w:val="293A55"/>
          <w:sz w:val="18"/>
        </w:rPr>
        <w:t>нних паперів) з використанням автоматизованої інформаційної системи Національного банку України "Е-ліміти" у порядку, аналогічному до порядку, визначеному в</w:t>
      </w:r>
      <w:r>
        <w:rPr>
          <w:rFonts w:ascii="Arial" w:hAnsi="Arial"/>
          <w:color w:val="000000"/>
          <w:sz w:val="18"/>
        </w:rPr>
        <w:t xml:space="preserve"> </w:t>
      </w:r>
      <w:r>
        <w:rPr>
          <w:rFonts w:ascii="Arial" w:hAnsi="Arial"/>
          <w:color w:val="293A55"/>
          <w:sz w:val="18"/>
        </w:rPr>
        <w:t>пунктах 95,</w:t>
      </w:r>
      <w:r>
        <w:rPr>
          <w:rFonts w:ascii="Arial" w:hAnsi="Arial"/>
          <w:color w:val="000000"/>
          <w:sz w:val="18"/>
        </w:rPr>
        <w:t xml:space="preserve"> </w:t>
      </w:r>
      <w:r>
        <w:rPr>
          <w:rFonts w:ascii="Arial" w:hAnsi="Arial"/>
          <w:color w:val="293A55"/>
          <w:sz w:val="18"/>
        </w:rPr>
        <w:t>97 - 106</w:t>
      </w:r>
      <w:r>
        <w:rPr>
          <w:rFonts w:ascii="Arial" w:hAnsi="Arial"/>
          <w:color w:val="000000"/>
          <w:sz w:val="18"/>
        </w:rPr>
        <w:t xml:space="preserve"> </w:t>
      </w:r>
      <w:r>
        <w:rPr>
          <w:rFonts w:ascii="Arial" w:hAnsi="Arial"/>
          <w:color w:val="293A55"/>
          <w:sz w:val="18"/>
        </w:rPr>
        <w:t>розділу X Положення N 5;</w:t>
      </w:r>
    </w:p>
    <w:p w:rsidR="00356BF6" w:rsidRDefault="00250EBB">
      <w:pPr>
        <w:spacing w:after="75"/>
        <w:ind w:firstLine="240"/>
        <w:jc w:val="right"/>
      </w:pPr>
      <w:bookmarkStart w:id="656" w:name="1122"/>
      <w:bookmarkEnd w:id="655"/>
      <w:r>
        <w:rPr>
          <w:rFonts w:ascii="Arial" w:hAnsi="Arial"/>
          <w:color w:val="293A55"/>
          <w:sz w:val="18"/>
        </w:rPr>
        <w:t>(пункт 14 доповнено підпунктом 46 згідно з постановою</w:t>
      </w:r>
      <w:r>
        <w:br/>
      </w:r>
      <w:r>
        <w:rPr>
          <w:rFonts w:ascii="Arial" w:hAnsi="Arial"/>
          <w:color w:val="293A55"/>
          <w:sz w:val="18"/>
        </w:rPr>
        <w:t xml:space="preserve"> Правління Національного банку України від 03.05.2024 р. N 56)</w:t>
      </w:r>
    </w:p>
    <w:p w:rsidR="00356BF6" w:rsidRDefault="00250EBB">
      <w:pPr>
        <w:spacing w:after="75"/>
        <w:ind w:firstLine="240"/>
        <w:jc w:val="both"/>
      </w:pPr>
      <w:bookmarkStart w:id="657" w:name="1240"/>
      <w:bookmarkEnd w:id="656"/>
      <w:r>
        <w:rPr>
          <w:rFonts w:ascii="Arial" w:hAnsi="Arial"/>
          <w:color w:val="293A55"/>
          <w:sz w:val="18"/>
        </w:rPr>
        <w:t xml:space="preserve">період діяльності емітента з дати державної реєстрації не менший ніж 12 місяців до дати здійснення відповідної операції. Якщо емітент був утворений у результаті перетворення, до цього періоду </w:t>
      </w:r>
      <w:r>
        <w:rPr>
          <w:rFonts w:ascii="Arial" w:hAnsi="Arial"/>
          <w:color w:val="293A55"/>
          <w:sz w:val="18"/>
        </w:rPr>
        <w:t>додатково враховується період діяльності юридичної особи, правонаступником якої він є;</w:t>
      </w:r>
    </w:p>
    <w:p w:rsidR="00356BF6" w:rsidRDefault="00250EBB">
      <w:pPr>
        <w:spacing w:after="75"/>
        <w:ind w:firstLine="240"/>
        <w:jc w:val="right"/>
      </w:pPr>
      <w:bookmarkStart w:id="658" w:name="1242"/>
      <w:bookmarkEnd w:id="657"/>
      <w:r>
        <w:rPr>
          <w:rFonts w:ascii="Arial" w:hAnsi="Arial"/>
          <w:color w:val="293A55"/>
          <w:sz w:val="18"/>
        </w:rPr>
        <w:t>(підпункт 46 пункту 14 доповнено новим абзацом п'ятим згідно з</w:t>
      </w:r>
      <w:r>
        <w:br/>
      </w:r>
      <w:r>
        <w:rPr>
          <w:rFonts w:ascii="Arial" w:hAnsi="Arial"/>
          <w:color w:val="293A55"/>
          <w:sz w:val="18"/>
        </w:rPr>
        <w:t xml:space="preserve"> постановою Правління Національного банку України від 19.11.2024 р. N 136,</w:t>
      </w:r>
      <w:r>
        <w:br/>
      </w:r>
      <w:r>
        <w:rPr>
          <w:rFonts w:ascii="Arial" w:hAnsi="Arial"/>
          <w:color w:val="293A55"/>
          <w:sz w:val="18"/>
        </w:rPr>
        <w:t>абзац п'ятий підпункту 46 пункт</w:t>
      </w:r>
      <w:r>
        <w:rPr>
          <w:rFonts w:ascii="Arial" w:hAnsi="Arial"/>
          <w:color w:val="293A55"/>
          <w:sz w:val="18"/>
        </w:rPr>
        <w:t>у 14 із змінами, внесеними згідно з</w:t>
      </w:r>
      <w:r>
        <w:br/>
      </w:r>
      <w:r>
        <w:rPr>
          <w:rFonts w:ascii="Arial" w:hAnsi="Arial"/>
          <w:color w:val="293A55"/>
          <w:sz w:val="18"/>
        </w:rPr>
        <w:t xml:space="preserve"> постановою Правління Національного банку України від 10.08.2026 р. N 90)</w:t>
      </w:r>
    </w:p>
    <w:p w:rsidR="00356BF6" w:rsidRDefault="00250EBB">
      <w:pPr>
        <w:spacing w:after="75"/>
        <w:ind w:firstLine="240"/>
        <w:jc w:val="both"/>
      </w:pPr>
      <w:bookmarkStart w:id="659" w:name="1241"/>
      <w:bookmarkEnd w:id="658"/>
      <w:r>
        <w:rPr>
          <w:rFonts w:ascii="Arial" w:hAnsi="Arial"/>
          <w:color w:val="293A55"/>
          <w:sz w:val="18"/>
        </w:rPr>
        <w:t>з моменту набуття іноземним інвестором / нерезидентом права власності на корпоративні права / акції емітента, за якими здійснюється виплата дивіде</w:t>
      </w:r>
      <w:r>
        <w:rPr>
          <w:rFonts w:ascii="Arial" w:hAnsi="Arial"/>
          <w:color w:val="293A55"/>
          <w:sz w:val="18"/>
        </w:rPr>
        <w:t>ндів, минуло не менше ніж шість місяців до дати здійснення відповідної операції.</w:t>
      </w:r>
    </w:p>
    <w:p w:rsidR="00356BF6" w:rsidRDefault="00250EBB">
      <w:pPr>
        <w:spacing w:after="75"/>
        <w:ind w:firstLine="240"/>
        <w:jc w:val="right"/>
      </w:pPr>
      <w:bookmarkStart w:id="660" w:name="1243"/>
      <w:bookmarkEnd w:id="659"/>
      <w:r>
        <w:rPr>
          <w:rFonts w:ascii="Arial" w:hAnsi="Arial"/>
          <w:color w:val="293A55"/>
          <w:sz w:val="18"/>
        </w:rPr>
        <w:t>(підпункт 46 пункту 14 доповнено новим абзацом шостим згідно з</w:t>
      </w:r>
      <w:r>
        <w:br/>
      </w:r>
      <w:r>
        <w:rPr>
          <w:rFonts w:ascii="Arial" w:hAnsi="Arial"/>
          <w:color w:val="293A55"/>
          <w:sz w:val="18"/>
        </w:rPr>
        <w:t xml:space="preserve"> постановою Правління Національного банку України від 19.11.2024 р. N 136,</w:t>
      </w:r>
      <w:r>
        <w:br/>
      </w:r>
      <w:r>
        <w:rPr>
          <w:rFonts w:ascii="Arial" w:hAnsi="Arial"/>
          <w:color w:val="293A55"/>
          <w:sz w:val="18"/>
        </w:rPr>
        <w:t xml:space="preserve">у зв'язку з цим абзац п'ятий уважати </w:t>
      </w:r>
      <w:r>
        <w:rPr>
          <w:rFonts w:ascii="Arial" w:hAnsi="Arial"/>
          <w:color w:val="293A55"/>
          <w:sz w:val="18"/>
        </w:rPr>
        <w:t>абзацом сьомим)</w:t>
      </w:r>
    </w:p>
    <w:p w:rsidR="00356BF6" w:rsidRDefault="00250EBB">
      <w:pPr>
        <w:spacing w:after="75"/>
        <w:ind w:firstLine="240"/>
        <w:jc w:val="both"/>
      </w:pPr>
      <w:bookmarkStart w:id="661" w:name="1161"/>
      <w:bookmarkEnd w:id="660"/>
      <w:r>
        <w:rPr>
          <w:rFonts w:ascii="Arial" w:hAnsi="Arial"/>
          <w:color w:val="293A55"/>
          <w:sz w:val="18"/>
        </w:rPr>
        <w:t>Вимоги підпункту 46 пункту 14 цієї постанови не поширюються на переказ іноземної валюти за кордон за операціями з виплати дивідендів, що здійснюються на підставі</w:t>
      </w:r>
      <w:r>
        <w:rPr>
          <w:rFonts w:ascii="Arial" w:hAnsi="Arial"/>
          <w:color w:val="000000"/>
          <w:sz w:val="18"/>
        </w:rPr>
        <w:t xml:space="preserve"> </w:t>
      </w:r>
      <w:r>
        <w:rPr>
          <w:rFonts w:ascii="Arial" w:hAnsi="Arial"/>
          <w:color w:val="293A55"/>
          <w:sz w:val="18"/>
        </w:rPr>
        <w:t>підпунктів 46</w:t>
      </w:r>
      <w:r>
        <w:rPr>
          <w:rFonts w:ascii="Arial" w:hAnsi="Arial"/>
          <w:color w:val="000000"/>
          <w:vertAlign w:val="superscript"/>
        </w:rPr>
        <w:t>1</w:t>
      </w:r>
      <w:r>
        <w:rPr>
          <w:rFonts w:ascii="Arial" w:hAnsi="Arial"/>
          <w:color w:val="293A55"/>
          <w:sz w:val="18"/>
        </w:rPr>
        <w:t>, 46</w:t>
      </w:r>
      <w:r>
        <w:rPr>
          <w:rFonts w:ascii="Arial" w:hAnsi="Arial"/>
          <w:color w:val="000000"/>
          <w:vertAlign w:val="superscript"/>
        </w:rPr>
        <w:t>2</w:t>
      </w:r>
      <w:r>
        <w:rPr>
          <w:rFonts w:ascii="Arial" w:hAnsi="Arial"/>
          <w:color w:val="293A55"/>
          <w:sz w:val="18"/>
        </w:rPr>
        <w:t>, 46</w:t>
      </w:r>
      <w:r>
        <w:rPr>
          <w:rFonts w:ascii="Arial" w:hAnsi="Arial"/>
          <w:color w:val="000000"/>
          <w:vertAlign w:val="superscript"/>
        </w:rPr>
        <w:t>3</w:t>
      </w:r>
      <w:r>
        <w:rPr>
          <w:rFonts w:ascii="Arial" w:hAnsi="Arial"/>
          <w:color w:val="000000"/>
          <w:sz w:val="18"/>
        </w:rPr>
        <w:t xml:space="preserve"> </w:t>
      </w:r>
      <w:r>
        <w:rPr>
          <w:rFonts w:ascii="Arial" w:hAnsi="Arial"/>
          <w:color w:val="293A55"/>
          <w:sz w:val="18"/>
        </w:rPr>
        <w:t>пункту 14 цієї постанови;</w:t>
      </w:r>
    </w:p>
    <w:p w:rsidR="00356BF6" w:rsidRDefault="00250EBB">
      <w:pPr>
        <w:spacing w:after="75"/>
        <w:ind w:firstLine="240"/>
        <w:jc w:val="right"/>
      </w:pPr>
      <w:bookmarkStart w:id="662" w:name="1162"/>
      <w:bookmarkEnd w:id="661"/>
      <w:r>
        <w:rPr>
          <w:rFonts w:ascii="Arial" w:hAnsi="Arial"/>
          <w:color w:val="293A55"/>
          <w:sz w:val="18"/>
        </w:rPr>
        <w:t>(підпункт 46 пункту 14 допо</w:t>
      </w:r>
      <w:r>
        <w:rPr>
          <w:rFonts w:ascii="Arial" w:hAnsi="Arial"/>
          <w:color w:val="293A55"/>
          <w:sz w:val="18"/>
        </w:rPr>
        <w:t>внено абзацом згідно з постановою</w:t>
      </w:r>
      <w:r>
        <w:br/>
      </w:r>
      <w:r>
        <w:rPr>
          <w:rFonts w:ascii="Arial" w:hAnsi="Arial"/>
          <w:color w:val="293A55"/>
          <w:sz w:val="18"/>
        </w:rPr>
        <w:t xml:space="preserve"> Правління Національного банку України від 09.07.2024 р. N 83,</w:t>
      </w:r>
      <w:r>
        <w:br/>
      </w:r>
      <w:r>
        <w:rPr>
          <w:rFonts w:ascii="Arial" w:hAnsi="Arial"/>
          <w:color w:val="293A55"/>
          <w:sz w:val="18"/>
        </w:rPr>
        <w:t>абзац</w:t>
      </w:r>
      <w:r>
        <w:rPr>
          <w:rFonts w:ascii="Arial" w:hAnsi="Arial"/>
          <w:color w:val="000000"/>
          <w:sz w:val="18"/>
        </w:rPr>
        <w:t xml:space="preserve"> </w:t>
      </w:r>
      <w:r>
        <w:rPr>
          <w:rFonts w:ascii="Arial" w:hAnsi="Arial"/>
          <w:color w:val="293A55"/>
          <w:sz w:val="18"/>
        </w:rPr>
        <w:t>сьомий</w:t>
      </w:r>
      <w:r>
        <w:rPr>
          <w:rFonts w:ascii="Arial" w:hAnsi="Arial"/>
          <w:color w:val="000000"/>
          <w:sz w:val="18"/>
        </w:rPr>
        <w:t xml:space="preserve"> </w:t>
      </w:r>
      <w:r>
        <w:rPr>
          <w:rFonts w:ascii="Arial" w:hAnsi="Arial"/>
          <w:color w:val="293A55"/>
          <w:sz w:val="18"/>
        </w:rPr>
        <w:t>підпункту 46 пункту 14 із змінами, внесеними</w:t>
      </w:r>
      <w:r>
        <w:br/>
      </w:r>
      <w:r>
        <w:rPr>
          <w:rFonts w:ascii="Arial" w:hAnsi="Arial"/>
          <w:color w:val="293A55"/>
          <w:sz w:val="18"/>
        </w:rPr>
        <w:t xml:space="preserve"> згідно з</w:t>
      </w:r>
      <w:r>
        <w:rPr>
          <w:rFonts w:ascii="Arial" w:hAnsi="Arial"/>
          <w:color w:val="000000"/>
          <w:sz w:val="18"/>
        </w:rPr>
        <w:t xml:space="preserve"> </w:t>
      </w:r>
      <w:r>
        <w:rPr>
          <w:rFonts w:ascii="Arial" w:hAnsi="Arial"/>
          <w:color w:val="293A55"/>
          <w:sz w:val="18"/>
        </w:rPr>
        <w:t>постановами</w:t>
      </w:r>
      <w:r>
        <w:rPr>
          <w:rFonts w:ascii="Arial" w:hAnsi="Arial"/>
          <w:color w:val="000000"/>
          <w:sz w:val="18"/>
        </w:rPr>
        <w:t xml:space="preserve"> </w:t>
      </w:r>
      <w:r>
        <w:rPr>
          <w:rFonts w:ascii="Arial" w:hAnsi="Arial"/>
          <w:color w:val="293A55"/>
          <w:sz w:val="18"/>
        </w:rPr>
        <w:t>Правління Національного банку України</w:t>
      </w:r>
      <w:r>
        <w:br/>
      </w:r>
      <w:r>
        <w:rPr>
          <w:rFonts w:ascii="Arial" w:hAnsi="Arial"/>
          <w:color w:val="293A55"/>
          <w:sz w:val="18"/>
        </w:rPr>
        <w:t xml:space="preserve"> від 06.09.2024 р. N 108,</w:t>
      </w:r>
      <w:r>
        <w:br/>
      </w:r>
      <w:r>
        <w:rPr>
          <w:rFonts w:ascii="Arial" w:hAnsi="Arial"/>
          <w:color w:val="293A55"/>
          <w:sz w:val="18"/>
        </w:rPr>
        <w:t xml:space="preserve">від 20.12.2024 </w:t>
      </w:r>
      <w:r>
        <w:rPr>
          <w:rFonts w:ascii="Arial" w:hAnsi="Arial"/>
          <w:color w:val="293A55"/>
          <w:sz w:val="18"/>
        </w:rPr>
        <w:t>р. N 155)</w:t>
      </w:r>
    </w:p>
    <w:p w:rsidR="00356BF6" w:rsidRDefault="00250EBB">
      <w:pPr>
        <w:spacing w:after="75"/>
        <w:ind w:firstLine="240"/>
        <w:jc w:val="both"/>
      </w:pPr>
      <w:bookmarkStart w:id="663" w:name="1163"/>
      <w:bookmarkEnd w:id="662"/>
      <w:r>
        <w:rPr>
          <w:rFonts w:ascii="Arial" w:hAnsi="Arial"/>
          <w:color w:val="293A55"/>
          <w:sz w:val="18"/>
        </w:rPr>
        <w:t>46</w:t>
      </w:r>
      <w:r>
        <w:rPr>
          <w:rFonts w:ascii="Arial" w:hAnsi="Arial"/>
          <w:color w:val="000000"/>
          <w:vertAlign w:val="superscript"/>
        </w:rPr>
        <w:t>1</w:t>
      </w:r>
      <w:r>
        <w:rPr>
          <w:rFonts w:ascii="Arial" w:hAnsi="Arial"/>
          <w:color w:val="293A55"/>
          <w:sz w:val="18"/>
        </w:rPr>
        <w:t>) переказу іноземної валюти за кордон з метою виплати юридичною особою-резидентом (далі - Резидент) дивідендів за корпоративними правами/акціями на користь юридичної особи-нерезидента (далі - Нерезидент 1) у разі одночасного дотримання таких у</w:t>
      </w:r>
      <w:r>
        <w:rPr>
          <w:rFonts w:ascii="Arial" w:hAnsi="Arial"/>
          <w:color w:val="293A55"/>
          <w:sz w:val="18"/>
        </w:rPr>
        <w:t>мов:</w:t>
      </w:r>
    </w:p>
    <w:p w:rsidR="00356BF6" w:rsidRDefault="00250EBB">
      <w:pPr>
        <w:spacing w:after="75"/>
        <w:ind w:firstLine="240"/>
        <w:jc w:val="both"/>
      </w:pPr>
      <w:bookmarkStart w:id="664" w:name="1164"/>
      <w:bookmarkEnd w:id="663"/>
      <w:r>
        <w:rPr>
          <w:rFonts w:ascii="Arial" w:hAnsi="Arial"/>
          <w:color w:val="293A55"/>
          <w:sz w:val="18"/>
        </w:rPr>
        <w:t>Резидент є емітентом корпоративних прав / акцій, за якими виплачуються дивіденди Нерезиденту 1;</w:t>
      </w:r>
    </w:p>
    <w:p w:rsidR="00356BF6" w:rsidRDefault="00250EBB">
      <w:pPr>
        <w:spacing w:after="75"/>
        <w:ind w:firstLine="240"/>
        <w:jc w:val="both"/>
      </w:pPr>
      <w:bookmarkStart w:id="665" w:name="1165"/>
      <w:bookmarkEnd w:id="664"/>
      <w:r>
        <w:rPr>
          <w:rFonts w:ascii="Arial" w:hAnsi="Arial"/>
          <w:color w:val="293A55"/>
          <w:sz w:val="18"/>
        </w:rPr>
        <w:t xml:space="preserve">Резидент є гарантом/поручителем за зобов'язаннями нерезидента з виплати відсоткового доходу (купонного платежу) за іноземними борговими цінними паперами, </w:t>
      </w:r>
      <w:r>
        <w:rPr>
          <w:rFonts w:ascii="Arial" w:hAnsi="Arial"/>
          <w:color w:val="293A55"/>
          <w:sz w:val="18"/>
        </w:rPr>
        <w:t>емітентом яких є такий нерезидент (далі - Нерезидент 2) та які допущені до торгів / обігу на іноземному організованому ринку / іноземній біржі (далі - Єврооблігації);</w:t>
      </w:r>
    </w:p>
    <w:p w:rsidR="00356BF6" w:rsidRDefault="00250EBB">
      <w:pPr>
        <w:spacing w:after="75"/>
        <w:ind w:firstLine="240"/>
        <w:jc w:val="both"/>
      </w:pPr>
      <w:bookmarkStart w:id="666" w:name="1166"/>
      <w:bookmarkEnd w:id="665"/>
      <w:r>
        <w:rPr>
          <w:rFonts w:ascii="Arial" w:hAnsi="Arial"/>
          <w:color w:val="293A55"/>
          <w:sz w:val="18"/>
        </w:rPr>
        <w:t>Єврооблігації перебувають в обігу станом на 10 липня 2024 року;</w:t>
      </w:r>
    </w:p>
    <w:p w:rsidR="00356BF6" w:rsidRDefault="00250EBB">
      <w:pPr>
        <w:spacing w:after="75"/>
        <w:ind w:firstLine="240"/>
        <w:jc w:val="both"/>
      </w:pPr>
      <w:bookmarkStart w:id="667" w:name="1167"/>
      <w:bookmarkEnd w:id="666"/>
      <w:r>
        <w:rPr>
          <w:rFonts w:ascii="Arial" w:hAnsi="Arial"/>
          <w:color w:val="293A55"/>
          <w:sz w:val="18"/>
        </w:rPr>
        <w:t>Нерезидент 1 та Нерезиден</w:t>
      </w:r>
      <w:r>
        <w:rPr>
          <w:rFonts w:ascii="Arial" w:hAnsi="Arial"/>
          <w:color w:val="293A55"/>
          <w:sz w:val="18"/>
        </w:rPr>
        <w:t xml:space="preserve">т 2 є особами, які мають спільних з Резидентом власників істотної участі (прямо або опосередковано), та/або особами, в яких Резидент має істотну участь чи які мають істотну участь у </w:t>
      </w:r>
      <w:proofErr w:type="spellStart"/>
      <w:r>
        <w:rPr>
          <w:rFonts w:ascii="Arial" w:hAnsi="Arial"/>
          <w:color w:val="293A55"/>
          <w:sz w:val="18"/>
        </w:rPr>
        <w:t>Резиденті</w:t>
      </w:r>
      <w:proofErr w:type="spellEnd"/>
      <w:r>
        <w:rPr>
          <w:rFonts w:ascii="Arial" w:hAnsi="Arial"/>
          <w:color w:val="293A55"/>
          <w:sz w:val="18"/>
        </w:rPr>
        <w:t>. Нерезидент 1 та Нерезидент 2 можуть бути однією і тією самою ос</w:t>
      </w:r>
      <w:r>
        <w:rPr>
          <w:rFonts w:ascii="Arial" w:hAnsi="Arial"/>
          <w:color w:val="293A55"/>
          <w:sz w:val="18"/>
        </w:rPr>
        <w:t>обою - нерезидентом;</w:t>
      </w:r>
    </w:p>
    <w:p w:rsidR="00356BF6" w:rsidRDefault="00250EBB">
      <w:pPr>
        <w:spacing w:after="75"/>
        <w:ind w:firstLine="240"/>
        <w:jc w:val="both"/>
      </w:pPr>
      <w:bookmarkStart w:id="668" w:name="1168"/>
      <w:bookmarkEnd w:id="667"/>
      <w:r>
        <w:rPr>
          <w:rFonts w:ascii="Arial" w:hAnsi="Arial"/>
          <w:color w:val="293A55"/>
          <w:sz w:val="18"/>
        </w:rPr>
        <w:t xml:space="preserve">переказ іноземної валюти з метою виплати дивідендів Нерезиденту 1 здійснюється в межах суми чергових виплат відсоткового доходу (купонних платежів) за Єврооблігаціями, які припадають на дати з 10 </w:t>
      </w:r>
      <w:r>
        <w:rPr>
          <w:rFonts w:ascii="Arial" w:hAnsi="Arial"/>
          <w:color w:val="293A55"/>
          <w:sz w:val="18"/>
        </w:rPr>
        <w:lastRenderedPageBreak/>
        <w:t>липня 2024 року (далі - гранична сума ч</w:t>
      </w:r>
      <w:r>
        <w:rPr>
          <w:rFonts w:ascii="Arial" w:hAnsi="Arial"/>
          <w:color w:val="293A55"/>
          <w:sz w:val="18"/>
        </w:rPr>
        <w:t>ергових виплат). Сума і дата чергової виплати відсоткового доходу (купонних платежів) за Єврооблігаціями визначаються згідно з умовами Єврооблігацій;</w:t>
      </w:r>
    </w:p>
    <w:p w:rsidR="00356BF6" w:rsidRDefault="00250EBB">
      <w:pPr>
        <w:spacing w:after="75"/>
        <w:ind w:firstLine="240"/>
        <w:jc w:val="both"/>
      </w:pPr>
      <w:bookmarkStart w:id="669" w:name="1169"/>
      <w:bookmarkEnd w:id="668"/>
      <w:r>
        <w:rPr>
          <w:rFonts w:ascii="Arial" w:hAnsi="Arial"/>
          <w:color w:val="293A55"/>
          <w:sz w:val="18"/>
        </w:rPr>
        <w:t>купівлю та/або переказ іноземної валюти для проведення Резидентом валютної операції в межах граничної суми</w:t>
      </w:r>
      <w:r>
        <w:rPr>
          <w:rFonts w:ascii="Arial" w:hAnsi="Arial"/>
          <w:color w:val="293A55"/>
          <w:sz w:val="18"/>
        </w:rPr>
        <w:t xml:space="preserve"> чергових виплат дозволяється здійснювати не раніше ніж за 10 календарних днів до дати відповідної чергової виплати відсоткового доходу (купонних платежів) за Єврооблігаціями;</w:t>
      </w:r>
    </w:p>
    <w:p w:rsidR="00356BF6" w:rsidRDefault="00250EBB">
      <w:pPr>
        <w:spacing w:after="75"/>
        <w:ind w:firstLine="240"/>
        <w:jc w:val="both"/>
      </w:pPr>
      <w:bookmarkStart w:id="670" w:name="1170"/>
      <w:bookmarkEnd w:id="669"/>
      <w:r>
        <w:rPr>
          <w:rFonts w:ascii="Arial" w:hAnsi="Arial"/>
          <w:color w:val="293A55"/>
          <w:sz w:val="18"/>
        </w:rPr>
        <w:t>Резидент надав банку, через який здійснюється купівля та/або переказ іноземної в</w:t>
      </w:r>
      <w:r>
        <w:rPr>
          <w:rFonts w:ascii="Arial" w:hAnsi="Arial"/>
          <w:color w:val="293A55"/>
          <w:sz w:val="18"/>
        </w:rPr>
        <w:t>алюти з метою виплати дивідендів Нерезиденту 1, документи (інформацію), що стосуються зобов'язань Нерезидента 2 за Єврооблігаціями, включно з іншими документами (інформацією), які підтверджують наявність підстав (зобов'язань) для здійснення Резидентом тако</w:t>
      </w:r>
      <w:r>
        <w:rPr>
          <w:rFonts w:ascii="Arial" w:hAnsi="Arial"/>
          <w:color w:val="293A55"/>
          <w:sz w:val="18"/>
        </w:rPr>
        <w:t>ї валютної операції відповідно до вимог валютного законодавства, включаючи вимоги підпункту 46</w:t>
      </w:r>
      <w:r>
        <w:rPr>
          <w:rFonts w:ascii="Arial" w:hAnsi="Arial"/>
          <w:color w:val="000000"/>
          <w:vertAlign w:val="superscript"/>
        </w:rPr>
        <w:t>1</w:t>
      </w:r>
      <w:r>
        <w:rPr>
          <w:rFonts w:ascii="Arial" w:hAnsi="Arial"/>
          <w:color w:val="293A55"/>
          <w:sz w:val="18"/>
        </w:rPr>
        <w:t xml:space="preserve"> пункту 14 цієї постанови;</w:t>
      </w:r>
    </w:p>
    <w:p w:rsidR="00356BF6" w:rsidRDefault="00250EBB">
      <w:pPr>
        <w:spacing w:after="75"/>
        <w:ind w:firstLine="240"/>
        <w:jc w:val="both"/>
      </w:pPr>
      <w:bookmarkStart w:id="671" w:name="1171"/>
      <w:bookmarkEnd w:id="670"/>
      <w:r>
        <w:rPr>
          <w:rFonts w:ascii="Arial" w:hAnsi="Arial"/>
          <w:color w:val="293A55"/>
          <w:sz w:val="18"/>
        </w:rPr>
        <w:t>якщо гарантами/поручителями за зобов'язаннями Нерезидента 2 за Єврооблігаціями є два і більше резидентів, то всі перекази іноземної ва</w:t>
      </w:r>
      <w:r>
        <w:rPr>
          <w:rFonts w:ascii="Arial" w:hAnsi="Arial"/>
          <w:color w:val="293A55"/>
          <w:sz w:val="18"/>
        </w:rPr>
        <w:t>люти цими резидентами з метою виплати дивідендів на користь Нерезидента 1 на підставі підпункту 46</w:t>
      </w:r>
      <w:r>
        <w:rPr>
          <w:rFonts w:ascii="Arial" w:hAnsi="Arial"/>
          <w:color w:val="000000"/>
          <w:vertAlign w:val="superscript"/>
        </w:rPr>
        <w:t>1</w:t>
      </w:r>
      <w:r>
        <w:rPr>
          <w:rFonts w:ascii="Arial" w:hAnsi="Arial"/>
          <w:color w:val="293A55"/>
          <w:sz w:val="18"/>
        </w:rPr>
        <w:t xml:space="preserve"> пункту 14 цієї постанови мають здійснюватися виключно через один банк та в сукупному обсязі, що відповідає вимогам, визначеним в абзаці шостому підпункту 46</w:t>
      </w:r>
      <w:r>
        <w:rPr>
          <w:rFonts w:ascii="Arial" w:hAnsi="Arial"/>
          <w:color w:val="000000"/>
          <w:vertAlign w:val="superscript"/>
        </w:rPr>
        <w:t>1</w:t>
      </w:r>
      <w:r>
        <w:rPr>
          <w:rFonts w:ascii="Arial" w:hAnsi="Arial"/>
          <w:color w:val="293A55"/>
          <w:sz w:val="18"/>
        </w:rPr>
        <w:t xml:space="preserve"> пункту 14 цієї постанови. Зміну банку, що обслуговує ці операції, дозволяється проводити на підставі письмових звернень цих резидентів до банку, до якого переводяться на обслуговування ці клієнти, аналогічно до порядку зміни обслуговуючого банку, визначе</w:t>
      </w:r>
      <w:r>
        <w:rPr>
          <w:rFonts w:ascii="Arial" w:hAnsi="Arial"/>
          <w:color w:val="293A55"/>
          <w:sz w:val="18"/>
        </w:rPr>
        <w:t>ного в</w:t>
      </w:r>
      <w:r>
        <w:rPr>
          <w:rFonts w:ascii="Arial" w:hAnsi="Arial"/>
          <w:color w:val="000000"/>
          <w:sz w:val="18"/>
        </w:rPr>
        <w:t xml:space="preserve"> </w:t>
      </w:r>
      <w:r>
        <w:rPr>
          <w:rFonts w:ascii="Arial" w:hAnsi="Arial"/>
          <w:color w:val="293A55"/>
          <w:sz w:val="18"/>
        </w:rPr>
        <w:t>пункті 8 розділу I Положення N 5;</w:t>
      </w:r>
    </w:p>
    <w:p w:rsidR="00356BF6" w:rsidRDefault="00250EBB">
      <w:pPr>
        <w:spacing w:after="75"/>
        <w:ind w:firstLine="240"/>
        <w:jc w:val="right"/>
      </w:pPr>
      <w:bookmarkStart w:id="672" w:name="1172"/>
      <w:bookmarkEnd w:id="671"/>
      <w:r>
        <w:rPr>
          <w:rFonts w:ascii="Arial" w:hAnsi="Arial"/>
          <w:color w:val="293A55"/>
          <w:sz w:val="18"/>
        </w:rPr>
        <w:t>(пункт 14 доповнено підпунктом 46</w:t>
      </w:r>
      <w:r>
        <w:rPr>
          <w:rFonts w:ascii="Arial" w:hAnsi="Arial"/>
          <w:color w:val="000000"/>
          <w:vertAlign w:val="superscript"/>
        </w:rPr>
        <w:t>1</w:t>
      </w:r>
      <w:r>
        <w:rPr>
          <w:rFonts w:ascii="Arial" w:hAnsi="Arial"/>
          <w:color w:val="293A55"/>
          <w:sz w:val="18"/>
        </w:rPr>
        <w:t xml:space="preserve"> згідно з постановою</w:t>
      </w:r>
      <w:r>
        <w:br/>
      </w:r>
      <w:r>
        <w:rPr>
          <w:rFonts w:ascii="Arial" w:hAnsi="Arial"/>
          <w:color w:val="293A55"/>
          <w:sz w:val="18"/>
        </w:rPr>
        <w:t xml:space="preserve"> Правління Національного банку України від 09.07.2024 р. N 83)</w:t>
      </w:r>
    </w:p>
    <w:p w:rsidR="00356BF6" w:rsidRDefault="00250EBB">
      <w:pPr>
        <w:spacing w:after="75"/>
        <w:ind w:firstLine="240"/>
        <w:jc w:val="both"/>
      </w:pPr>
      <w:bookmarkStart w:id="673" w:name="1218"/>
      <w:bookmarkEnd w:id="672"/>
      <w:r>
        <w:rPr>
          <w:rFonts w:ascii="Arial" w:hAnsi="Arial"/>
          <w:color w:val="293A55"/>
          <w:sz w:val="18"/>
        </w:rPr>
        <w:t>46</w:t>
      </w:r>
      <w:r>
        <w:rPr>
          <w:rFonts w:ascii="Arial" w:hAnsi="Arial"/>
          <w:color w:val="000000"/>
          <w:vertAlign w:val="superscript"/>
        </w:rPr>
        <w:t>2</w:t>
      </w:r>
      <w:r>
        <w:rPr>
          <w:rFonts w:ascii="Arial" w:hAnsi="Arial"/>
          <w:color w:val="293A55"/>
          <w:sz w:val="18"/>
        </w:rPr>
        <w:t xml:space="preserve">) переказу іноземної валюти за кордон з метою виплати Резидентом дивідендів за корпоративними </w:t>
      </w:r>
      <w:r>
        <w:rPr>
          <w:rFonts w:ascii="Arial" w:hAnsi="Arial"/>
          <w:color w:val="293A55"/>
          <w:sz w:val="18"/>
        </w:rPr>
        <w:t>правами/акціями на користь Нерезидента 1 у разі одночасного дотримання таких умов:</w:t>
      </w:r>
    </w:p>
    <w:p w:rsidR="00356BF6" w:rsidRDefault="00250EBB">
      <w:pPr>
        <w:spacing w:after="75"/>
        <w:ind w:firstLine="240"/>
        <w:jc w:val="both"/>
      </w:pPr>
      <w:bookmarkStart w:id="674" w:name="1219"/>
      <w:bookmarkEnd w:id="673"/>
      <w:r>
        <w:rPr>
          <w:rFonts w:ascii="Arial" w:hAnsi="Arial"/>
          <w:color w:val="293A55"/>
          <w:sz w:val="18"/>
        </w:rPr>
        <w:t>дотримано умови, визначені в абзацах другому - п'ятому підпункту 46</w:t>
      </w:r>
      <w:r>
        <w:rPr>
          <w:rFonts w:ascii="Arial" w:hAnsi="Arial"/>
          <w:color w:val="000000"/>
          <w:vertAlign w:val="superscript"/>
        </w:rPr>
        <w:t>1</w:t>
      </w:r>
      <w:r>
        <w:rPr>
          <w:rFonts w:ascii="Arial" w:hAnsi="Arial"/>
          <w:color w:val="293A55"/>
          <w:sz w:val="18"/>
        </w:rPr>
        <w:t xml:space="preserve"> пункту 14 цієї постанови;</w:t>
      </w:r>
    </w:p>
    <w:p w:rsidR="00356BF6" w:rsidRDefault="00250EBB">
      <w:pPr>
        <w:spacing w:after="75"/>
        <w:ind w:firstLine="240"/>
        <w:jc w:val="both"/>
      </w:pPr>
      <w:bookmarkStart w:id="675" w:name="1220"/>
      <w:bookmarkEnd w:id="674"/>
      <w:r>
        <w:rPr>
          <w:rFonts w:ascii="Arial" w:hAnsi="Arial"/>
          <w:color w:val="293A55"/>
          <w:sz w:val="18"/>
        </w:rPr>
        <w:t>сукупний обсяг усіх операцій з переказу іноземної валюти з метою виплати дивід</w:t>
      </w:r>
      <w:r>
        <w:rPr>
          <w:rFonts w:ascii="Arial" w:hAnsi="Arial"/>
          <w:color w:val="293A55"/>
          <w:sz w:val="18"/>
        </w:rPr>
        <w:t>ендів Нерезиденту 1 на підставі підпункту 46</w:t>
      </w:r>
      <w:r>
        <w:rPr>
          <w:rFonts w:ascii="Arial" w:hAnsi="Arial"/>
          <w:color w:val="000000"/>
          <w:vertAlign w:val="superscript"/>
        </w:rPr>
        <w:t>2</w:t>
      </w:r>
      <w:r>
        <w:rPr>
          <w:rFonts w:ascii="Arial" w:hAnsi="Arial"/>
          <w:color w:val="293A55"/>
          <w:sz w:val="18"/>
        </w:rPr>
        <w:t xml:space="preserve"> пункту 14 цієї постанови обмежується граничною сумою, що визначається загальною сумою відсоткового доходу (купонних платежів) за Єврооблігаціями, яка була фактично виплачена власникам Єврооблігацій у період з 2</w:t>
      </w:r>
      <w:r>
        <w:rPr>
          <w:rFonts w:ascii="Arial" w:hAnsi="Arial"/>
          <w:color w:val="293A55"/>
          <w:sz w:val="18"/>
        </w:rPr>
        <w:t>4 лютого 2022 року до 09 липня 2024 року (включно);</w:t>
      </w:r>
    </w:p>
    <w:p w:rsidR="00356BF6" w:rsidRDefault="00250EBB">
      <w:pPr>
        <w:spacing w:after="75"/>
        <w:ind w:firstLine="240"/>
        <w:jc w:val="both"/>
      </w:pPr>
      <w:bookmarkStart w:id="676" w:name="1221"/>
      <w:bookmarkEnd w:id="675"/>
      <w:r>
        <w:rPr>
          <w:rFonts w:ascii="Arial" w:hAnsi="Arial"/>
          <w:color w:val="293A55"/>
          <w:sz w:val="18"/>
        </w:rPr>
        <w:t>така валютна операція здійснюється за рахунок власних (не куплених, не залучених у формі кредиту, позики від резидента) коштів в іноземній валюті Резидента;</w:t>
      </w:r>
    </w:p>
    <w:p w:rsidR="00356BF6" w:rsidRDefault="00250EBB">
      <w:pPr>
        <w:spacing w:after="75"/>
        <w:ind w:firstLine="240"/>
        <w:jc w:val="both"/>
      </w:pPr>
      <w:bookmarkStart w:id="677" w:name="1222"/>
      <w:bookmarkEnd w:id="676"/>
      <w:r>
        <w:rPr>
          <w:rFonts w:ascii="Arial" w:hAnsi="Arial"/>
          <w:color w:val="293A55"/>
          <w:sz w:val="18"/>
        </w:rPr>
        <w:t>станом на 01 число поточного місяця за операція</w:t>
      </w:r>
      <w:r>
        <w:rPr>
          <w:rFonts w:ascii="Arial" w:hAnsi="Arial"/>
          <w:color w:val="293A55"/>
          <w:sz w:val="18"/>
        </w:rPr>
        <w:t>ми Резидента з експорту товарів немає операцій, за якими банками не був завершений валютний нагляд за дотриманням Резидентом установлених Національним банком України граничних строків розрахунків (або строків, продовжених згідно з висновком центрального ор</w:t>
      </w:r>
      <w:r>
        <w:rPr>
          <w:rFonts w:ascii="Arial" w:hAnsi="Arial"/>
          <w:color w:val="293A55"/>
          <w:sz w:val="18"/>
        </w:rPr>
        <w:t>гану виконавчої влади, що забезпечує формування та реалізує державну політику у сфері економічного розвитку), які настали протягом попередніх дванадцяти календарних місяців. До операцій Резидента, за якими банками не був завершений валютний нагляд, не вклю</w:t>
      </w:r>
      <w:r>
        <w:rPr>
          <w:rFonts w:ascii="Arial" w:hAnsi="Arial"/>
          <w:color w:val="293A55"/>
          <w:sz w:val="18"/>
        </w:rPr>
        <w:t>чаються ті операції, щодо яких виникли форс-мажорні обставини або прийнято до розгляду судом, міжнародним комерційним арбітражем позовну заяву Резидента про стягнення з нерезидента заборгованості. Банк, у якому обслуговується Резидент, на підставі письмово</w:t>
      </w:r>
      <w:r>
        <w:rPr>
          <w:rFonts w:ascii="Arial" w:hAnsi="Arial"/>
          <w:color w:val="293A55"/>
          <w:sz w:val="18"/>
        </w:rPr>
        <w:t>го дозволу Резидента має отримати відповідну інформацію засобами електронної пошти від інших банків, у яких відкриті рахунки Резидента;</w:t>
      </w:r>
    </w:p>
    <w:p w:rsidR="00356BF6" w:rsidRDefault="00250EBB">
      <w:pPr>
        <w:spacing w:after="75"/>
        <w:ind w:firstLine="240"/>
        <w:jc w:val="both"/>
      </w:pPr>
      <w:bookmarkStart w:id="678" w:name="1223"/>
      <w:bookmarkEnd w:id="677"/>
      <w:r>
        <w:rPr>
          <w:rFonts w:ascii="Arial" w:hAnsi="Arial"/>
          <w:color w:val="293A55"/>
          <w:sz w:val="18"/>
        </w:rPr>
        <w:t>Резидент надав банку, через який здійснюється переказ іноземної валюти з метою виплати дивідендів Нерезиденту 1, докумен</w:t>
      </w:r>
      <w:r>
        <w:rPr>
          <w:rFonts w:ascii="Arial" w:hAnsi="Arial"/>
          <w:color w:val="293A55"/>
          <w:sz w:val="18"/>
        </w:rPr>
        <w:t>ти (інформацію), що стосуються зобов'язань Нерезидента 2 за Єврооблігаціями та виплат у період з 24 лютого 2022 року до 09 липня 2024 року (включно) відсоткового доходу (купонних платежів) за Єврооблігаціями, включно з іншими документами (інформацією), які</w:t>
      </w:r>
      <w:r>
        <w:rPr>
          <w:rFonts w:ascii="Arial" w:hAnsi="Arial"/>
          <w:color w:val="293A55"/>
          <w:sz w:val="18"/>
        </w:rPr>
        <w:t xml:space="preserve"> підтверджують наявність підстав (зобов'язань) для здійснення Резидентом такої валютної операції відповідно до вимог валютного законодавства, включаючи вимоги підпункту 46</w:t>
      </w:r>
      <w:r>
        <w:rPr>
          <w:rFonts w:ascii="Arial" w:hAnsi="Arial"/>
          <w:color w:val="000000"/>
          <w:vertAlign w:val="superscript"/>
        </w:rPr>
        <w:t>2</w:t>
      </w:r>
      <w:r>
        <w:rPr>
          <w:rFonts w:ascii="Arial" w:hAnsi="Arial"/>
          <w:color w:val="293A55"/>
          <w:sz w:val="18"/>
        </w:rPr>
        <w:t xml:space="preserve"> пункту 14 цієї постанови;</w:t>
      </w:r>
    </w:p>
    <w:p w:rsidR="00356BF6" w:rsidRDefault="00250EBB">
      <w:pPr>
        <w:spacing w:after="75"/>
        <w:ind w:firstLine="240"/>
        <w:jc w:val="both"/>
      </w:pPr>
      <w:bookmarkStart w:id="679" w:name="1224"/>
      <w:bookmarkEnd w:id="678"/>
      <w:r>
        <w:rPr>
          <w:rFonts w:ascii="Arial" w:hAnsi="Arial"/>
          <w:color w:val="293A55"/>
          <w:sz w:val="18"/>
        </w:rPr>
        <w:t>якщо гарантами/поручителями за зобов'язаннями Нерезидента</w:t>
      </w:r>
      <w:r>
        <w:rPr>
          <w:rFonts w:ascii="Arial" w:hAnsi="Arial"/>
          <w:color w:val="293A55"/>
          <w:sz w:val="18"/>
        </w:rPr>
        <w:t xml:space="preserve"> 2 за Єврооблігаціями є два і більше резидентів, то всі перекази іноземної валюти цими резидентами з метою виплати дивідендів на користь Нерезидента 1 на підставі підпункту 46</w:t>
      </w:r>
      <w:r>
        <w:rPr>
          <w:rFonts w:ascii="Arial" w:hAnsi="Arial"/>
          <w:color w:val="000000"/>
          <w:vertAlign w:val="superscript"/>
        </w:rPr>
        <w:t>2</w:t>
      </w:r>
      <w:r>
        <w:rPr>
          <w:rFonts w:ascii="Arial" w:hAnsi="Arial"/>
          <w:color w:val="293A55"/>
          <w:sz w:val="18"/>
        </w:rPr>
        <w:t xml:space="preserve"> пункту 14 цієї постанови мають здійснюватися виключно через один банк та в суку</w:t>
      </w:r>
      <w:r>
        <w:rPr>
          <w:rFonts w:ascii="Arial" w:hAnsi="Arial"/>
          <w:color w:val="293A55"/>
          <w:sz w:val="18"/>
        </w:rPr>
        <w:t>пному обсязі, що відповідає вимогам, визначеним в абзаці третьому підпункту 46</w:t>
      </w:r>
      <w:r>
        <w:rPr>
          <w:rFonts w:ascii="Arial" w:hAnsi="Arial"/>
          <w:color w:val="000000"/>
          <w:vertAlign w:val="superscript"/>
        </w:rPr>
        <w:t>2</w:t>
      </w:r>
      <w:r>
        <w:rPr>
          <w:rFonts w:ascii="Arial" w:hAnsi="Arial"/>
          <w:color w:val="293A55"/>
          <w:sz w:val="18"/>
        </w:rPr>
        <w:t xml:space="preserve"> пункту 14 цієї постанови. Зміну банку, що обслуговує такі операції, дозволяється проводити на підставі письмових звернень цих резидентів до банку, до якого переводяться на обсл</w:t>
      </w:r>
      <w:r>
        <w:rPr>
          <w:rFonts w:ascii="Arial" w:hAnsi="Arial"/>
          <w:color w:val="293A55"/>
          <w:sz w:val="18"/>
        </w:rPr>
        <w:t>уговування ці клієнти, аналогічно до порядку зміни обслуговуючого банку, визначеного в</w:t>
      </w:r>
      <w:r>
        <w:rPr>
          <w:rFonts w:ascii="Arial" w:hAnsi="Arial"/>
          <w:color w:val="000000"/>
          <w:sz w:val="18"/>
        </w:rPr>
        <w:t xml:space="preserve"> </w:t>
      </w:r>
      <w:r>
        <w:rPr>
          <w:rFonts w:ascii="Arial" w:hAnsi="Arial"/>
          <w:color w:val="293A55"/>
          <w:sz w:val="18"/>
        </w:rPr>
        <w:t>пункті 8 розділу I Положення N 5;</w:t>
      </w:r>
    </w:p>
    <w:p w:rsidR="00356BF6" w:rsidRDefault="00250EBB">
      <w:pPr>
        <w:spacing w:after="75"/>
        <w:ind w:firstLine="240"/>
        <w:jc w:val="right"/>
      </w:pPr>
      <w:bookmarkStart w:id="680" w:name="1225"/>
      <w:bookmarkEnd w:id="679"/>
      <w:r>
        <w:rPr>
          <w:rFonts w:ascii="Arial" w:hAnsi="Arial"/>
          <w:color w:val="293A55"/>
          <w:sz w:val="18"/>
        </w:rPr>
        <w:lastRenderedPageBreak/>
        <w:t>(пункт 14 доповнено підпунктом 46</w:t>
      </w:r>
      <w:r>
        <w:rPr>
          <w:rFonts w:ascii="Arial" w:hAnsi="Arial"/>
          <w:color w:val="000000"/>
          <w:vertAlign w:val="superscript"/>
        </w:rPr>
        <w:t>2</w:t>
      </w:r>
      <w:r>
        <w:rPr>
          <w:rFonts w:ascii="Arial" w:hAnsi="Arial"/>
          <w:color w:val="293A55"/>
          <w:sz w:val="18"/>
        </w:rPr>
        <w:t xml:space="preserve"> згідно з постановою</w:t>
      </w:r>
      <w:r>
        <w:br/>
      </w:r>
      <w:r>
        <w:rPr>
          <w:rFonts w:ascii="Arial" w:hAnsi="Arial"/>
          <w:color w:val="293A55"/>
          <w:sz w:val="18"/>
        </w:rPr>
        <w:t xml:space="preserve"> Правління Національного банку України від 06.09.2024 р. N 108)</w:t>
      </w:r>
    </w:p>
    <w:p w:rsidR="00356BF6" w:rsidRDefault="00250EBB">
      <w:pPr>
        <w:spacing w:after="75"/>
        <w:ind w:firstLine="240"/>
        <w:jc w:val="both"/>
      </w:pPr>
      <w:bookmarkStart w:id="681" w:name="1258"/>
      <w:bookmarkEnd w:id="680"/>
      <w:r>
        <w:rPr>
          <w:rFonts w:ascii="Arial" w:hAnsi="Arial"/>
          <w:color w:val="293A55"/>
          <w:sz w:val="18"/>
        </w:rPr>
        <w:t>46</w:t>
      </w:r>
      <w:r>
        <w:rPr>
          <w:rFonts w:ascii="Arial" w:hAnsi="Arial"/>
          <w:color w:val="000000"/>
          <w:vertAlign w:val="superscript"/>
        </w:rPr>
        <w:t>3</w:t>
      </w:r>
      <w:r>
        <w:rPr>
          <w:rFonts w:ascii="Arial" w:hAnsi="Arial"/>
          <w:color w:val="293A55"/>
          <w:sz w:val="18"/>
        </w:rPr>
        <w:t>) переказу ін</w:t>
      </w:r>
      <w:r>
        <w:rPr>
          <w:rFonts w:ascii="Arial" w:hAnsi="Arial"/>
          <w:color w:val="293A55"/>
          <w:sz w:val="18"/>
        </w:rPr>
        <w:t>оземної валюти за кордон з метою виплати Резидентом дивідендів за корпоративними правами/акціями на користь Нерезидента 1 у разі одночасного дотримання таких умов:</w:t>
      </w:r>
    </w:p>
    <w:p w:rsidR="00356BF6" w:rsidRDefault="00250EBB">
      <w:pPr>
        <w:spacing w:after="75"/>
        <w:ind w:firstLine="240"/>
        <w:jc w:val="both"/>
      </w:pPr>
      <w:bookmarkStart w:id="682" w:name="1259"/>
      <w:bookmarkEnd w:id="681"/>
      <w:r>
        <w:rPr>
          <w:rFonts w:ascii="Arial" w:hAnsi="Arial"/>
          <w:color w:val="293A55"/>
          <w:sz w:val="18"/>
        </w:rPr>
        <w:t>Резидент є емітентом корпоративних прав/акцій, за якими виплачуються дивіденди Нерезиденту 1</w:t>
      </w:r>
      <w:r>
        <w:rPr>
          <w:rFonts w:ascii="Arial" w:hAnsi="Arial"/>
          <w:color w:val="293A55"/>
          <w:sz w:val="18"/>
        </w:rPr>
        <w:t>;</w:t>
      </w:r>
    </w:p>
    <w:p w:rsidR="00356BF6" w:rsidRDefault="00250EBB">
      <w:pPr>
        <w:spacing w:after="75"/>
        <w:ind w:firstLine="240"/>
        <w:jc w:val="both"/>
      </w:pPr>
      <w:bookmarkStart w:id="683" w:name="1260"/>
      <w:bookmarkEnd w:id="682"/>
      <w:r>
        <w:rPr>
          <w:rFonts w:ascii="Arial" w:hAnsi="Arial"/>
          <w:color w:val="293A55"/>
          <w:sz w:val="18"/>
        </w:rPr>
        <w:t>Резидент є позичальником за кредитом (позикою), одержаним(</w:t>
      </w:r>
      <w:proofErr w:type="spellStart"/>
      <w:r>
        <w:rPr>
          <w:rFonts w:ascii="Arial" w:hAnsi="Arial"/>
          <w:color w:val="293A55"/>
          <w:sz w:val="18"/>
        </w:rPr>
        <w:t>ою</w:t>
      </w:r>
      <w:proofErr w:type="spellEnd"/>
      <w:r>
        <w:rPr>
          <w:rFonts w:ascii="Arial" w:hAnsi="Arial"/>
          <w:color w:val="293A55"/>
          <w:sz w:val="18"/>
        </w:rPr>
        <w:t>) Резидентом від юридичної особи-нерезидента (далі - Нерезидент 3) за укладеним між ними кредитним договором (договором позики) (далі - Договір кредитування);</w:t>
      </w:r>
    </w:p>
    <w:p w:rsidR="00356BF6" w:rsidRDefault="00250EBB">
      <w:pPr>
        <w:spacing w:after="75"/>
        <w:ind w:firstLine="240"/>
        <w:jc w:val="both"/>
      </w:pPr>
      <w:bookmarkStart w:id="684" w:name="1261"/>
      <w:bookmarkEnd w:id="683"/>
      <w:r>
        <w:rPr>
          <w:rFonts w:ascii="Arial" w:hAnsi="Arial"/>
          <w:color w:val="293A55"/>
          <w:sz w:val="18"/>
        </w:rPr>
        <w:t>Нерезидент 3 залучив кошти шляхом р</w:t>
      </w:r>
      <w:r>
        <w:rPr>
          <w:rFonts w:ascii="Arial" w:hAnsi="Arial"/>
          <w:color w:val="293A55"/>
          <w:sz w:val="18"/>
        </w:rPr>
        <w:t>озміщення (емісії) іноземних боргових цінних паперів (далі - Єврооблігації 2) та використав ці кошти для надання кредиту (позики) за Договором кредитування;</w:t>
      </w:r>
    </w:p>
    <w:p w:rsidR="00356BF6" w:rsidRDefault="00250EBB">
      <w:pPr>
        <w:spacing w:after="75"/>
        <w:ind w:firstLine="240"/>
        <w:jc w:val="both"/>
      </w:pPr>
      <w:bookmarkStart w:id="685" w:name="1262"/>
      <w:bookmarkEnd w:id="684"/>
      <w:r>
        <w:rPr>
          <w:rFonts w:ascii="Arial" w:hAnsi="Arial"/>
          <w:color w:val="293A55"/>
          <w:sz w:val="18"/>
        </w:rPr>
        <w:t xml:space="preserve">Єврооблігації 2 допущені до торгів / обігу на іноземному організованому ринку / іноземній біржі та </w:t>
      </w:r>
      <w:r>
        <w:rPr>
          <w:rFonts w:ascii="Arial" w:hAnsi="Arial"/>
          <w:color w:val="293A55"/>
          <w:sz w:val="18"/>
        </w:rPr>
        <w:t>перебувають в обігу станом на 10 липня 2024 року;</w:t>
      </w:r>
    </w:p>
    <w:p w:rsidR="00356BF6" w:rsidRDefault="00250EBB">
      <w:pPr>
        <w:spacing w:after="75"/>
        <w:ind w:firstLine="240"/>
        <w:jc w:val="both"/>
      </w:pPr>
      <w:bookmarkStart w:id="686" w:name="1263"/>
      <w:bookmarkEnd w:id="685"/>
      <w:r>
        <w:rPr>
          <w:rFonts w:ascii="Arial" w:hAnsi="Arial"/>
          <w:color w:val="293A55"/>
          <w:sz w:val="18"/>
        </w:rPr>
        <w:t>сукупний обсяг усіх операцій з переказу іноземної валюти з метою виплати дивідендів Нерезиденту 1 на підставі підпункту 46</w:t>
      </w:r>
      <w:r>
        <w:rPr>
          <w:rFonts w:ascii="Arial" w:hAnsi="Arial"/>
          <w:color w:val="000000"/>
          <w:vertAlign w:val="superscript"/>
        </w:rPr>
        <w:t>3</w:t>
      </w:r>
      <w:r>
        <w:rPr>
          <w:rFonts w:ascii="Arial" w:hAnsi="Arial"/>
          <w:color w:val="293A55"/>
          <w:sz w:val="18"/>
        </w:rPr>
        <w:t xml:space="preserve"> пункту 14 цієї постанови обмежується граничною сумою, що визначається загальною су</w:t>
      </w:r>
      <w:r>
        <w:rPr>
          <w:rFonts w:ascii="Arial" w:hAnsi="Arial"/>
          <w:color w:val="293A55"/>
          <w:sz w:val="18"/>
        </w:rPr>
        <w:t>мою відсоткового доходу (купонних платежів) за Єврооблігаціями 2, яка була фактично виплачена власникам Єврооблігацій 2 у період з 24 лютого 2022 року до 30 квітня 2024 року (включно), та за вирахуванням сум переказів іноземної валюти з метою сплати процен</w:t>
      </w:r>
      <w:r>
        <w:rPr>
          <w:rFonts w:ascii="Arial" w:hAnsi="Arial"/>
          <w:color w:val="293A55"/>
          <w:sz w:val="18"/>
        </w:rPr>
        <w:t>тних платежів на користь Нерезидента 3 за Договором кредитування, які Резидент здійснив відповідно до абзацу п'ятого підпункту 28 пункту 14 цієї постанови з 04 травня 2024 року з рахунку, відкритого в банку в Україні;</w:t>
      </w:r>
    </w:p>
    <w:p w:rsidR="00356BF6" w:rsidRDefault="00250EBB">
      <w:pPr>
        <w:spacing w:after="75"/>
        <w:ind w:firstLine="240"/>
        <w:jc w:val="both"/>
      </w:pPr>
      <w:bookmarkStart w:id="687" w:name="1264"/>
      <w:bookmarkEnd w:id="686"/>
      <w:r>
        <w:rPr>
          <w:rFonts w:ascii="Arial" w:hAnsi="Arial"/>
          <w:color w:val="293A55"/>
          <w:sz w:val="18"/>
        </w:rPr>
        <w:t xml:space="preserve">така валютна операція здійснюється за </w:t>
      </w:r>
      <w:r>
        <w:rPr>
          <w:rFonts w:ascii="Arial" w:hAnsi="Arial"/>
          <w:color w:val="293A55"/>
          <w:sz w:val="18"/>
        </w:rPr>
        <w:t>рахунок власних (не куплених, не залучених у формі кредиту, позики від резидента) коштів в іноземній валюті Резидента;</w:t>
      </w:r>
    </w:p>
    <w:p w:rsidR="00356BF6" w:rsidRDefault="00250EBB">
      <w:pPr>
        <w:spacing w:after="75"/>
        <w:ind w:firstLine="240"/>
        <w:jc w:val="both"/>
      </w:pPr>
      <w:bookmarkStart w:id="688" w:name="1265"/>
      <w:bookmarkEnd w:id="687"/>
      <w:r>
        <w:rPr>
          <w:rFonts w:ascii="Arial" w:hAnsi="Arial"/>
          <w:color w:val="293A55"/>
          <w:sz w:val="18"/>
        </w:rPr>
        <w:t>дотримано умови, визначені в абзаці п'ятому підпункту 46</w:t>
      </w:r>
      <w:r>
        <w:rPr>
          <w:rFonts w:ascii="Arial" w:hAnsi="Arial"/>
          <w:color w:val="000000"/>
          <w:vertAlign w:val="superscript"/>
        </w:rPr>
        <w:t>2</w:t>
      </w:r>
      <w:r>
        <w:rPr>
          <w:rFonts w:ascii="Arial" w:hAnsi="Arial"/>
          <w:color w:val="293A55"/>
          <w:sz w:val="18"/>
        </w:rPr>
        <w:t xml:space="preserve"> пункту 14 цієї постанови;</w:t>
      </w:r>
    </w:p>
    <w:p w:rsidR="00356BF6" w:rsidRDefault="00250EBB">
      <w:pPr>
        <w:spacing w:after="75"/>
        <w:ind w:firstLine="240"/>
        <w:jc w:val="both"/>
      </w:pPr>
      <w:bookmarkStart w:id="689" w:name="1266"/>
      <w:bookmarkEnd w:id="688"/>
      <w:r>
        <w:rPr>
          <w:rFonts w:ascii="Arial" w:hAnsi="Arial"/>
          <w:color w:val="293A55"/>
          <w:sz w:val="18"/>
        </w:rPr>
        <w:t>Резидент надав банку, через який здійснюється переказ</w:t>
      </w:r>
      <w:r>
        <w:rPr>
          <w:rFonts w:ascii="Arial" w:hAnsi="Arial"/>
          <w:color w:val="293A55"/>
          <w:sz w:val="18"/>
        </w:rPr>
        <w:t xml:space="preserve"> іноземної валюти з метою виплати дивідендів Нерезиденту 1, документи (інформацію), що стосуються зобов'язань Нерезидента 3 за Єврооблігаціями 2 та виплат у період з 24 лютого 2022 року до 30 квітня 2024 року (включно) відсоткового доходу (купонних платежі</w:t>
      </w:r>
      <w:r>
        <w:rPr>
          <w:rFonts w:ascii="Arial" w:hAnsi="Arial"/>
          <w:color w:val="293A55"/>
          <w:sz w:val="18"/>
        </w:rPr>
        <w:t>в) за Єврооблігаціями 2, надання кредиту (позики) за Договором кредитування за рахунок коштів, залучених Нерезидентом 3 шляхом розміщення (емісії) Єврооблігацій 2, включно з іншими документами (інформацією), які підтверджують наявність підстав (зобов'язань</w:t>
      </w:r>
      <w:r>
        <w:rPr>
          <w:rFonts w:ascii="Arial" w:hAnsi="Arial"/>
          <w:color w:val="293A55"/>
          <w:sz w:val="18"/>
        </w:rPr>
        <w:t>) для здійснення Резидентом такої валютної операції відповідно до вимог валютного законодавства, включаючи вимоги підпункту 46</w:t>
      </w:r>
      <w:r>
        <w:rPr>
          <w:rFonts w:ascii="Arial" w:hAnsi="Arial"/>
          <w:color w:val="000000"/>
          <w:vertAlign w:val="superscript"/>
        </w:rPr>
        <w:t>3</w:t>
      </w:r>
      <w:r>
        <w:rPr>
          <w:rFonts w:ascii="Arial" w:hAnsi="Arial"/>
          <w:color w:val="293A55"/>
          <w:sz w:val="18"/>
        </w:rPr>
        <w:t xml:space="preserve"> пункту 14 цієї постанови;</w:t>
      </w:r>
    </w:p>
    <w:p w:rsidR="00356BF6" w:rsidRDefault="00250EBB">
      <w:pPr>
        <w:spacing w:after="75"/>
        <w:ind w:firstLine="240"/>
        <w:jc w:val="right"/>
      </w:pPr>
      <w:bookmarkStart w:id="690" w:name="1267"/>
      <w:bookmarkEnd w:id="689"/>
      <w:r>
        <w:rPr>
          <w:rFonts w:ascii="Arial" w:hAnsi="Arial"/>
          <w:color w:val="293A55"/>
          <w:sz w:val="18"/>
        </w:rPr>
        <w:t>(пункт 14 доповнено підпунктом 46</w:t>
      </w:r>
      <w:r>
        <w:rPr>
          <w:rFonts w:ascii="Arial" w:hAnsi="Arial"/>
          <w:color w:val="000000"/>
          <w:vertAlign w:val="superscript"/>
        </w:rPr>
        <w:t>3</w:t>
      </w:r>
      <w:r>
        <w:rPr>
          <w:rFonts w:ascii="Arial" w:hAnsi="Arial"/>
          <w:color w:val="293A55"/>
          <w:sz w:val="18"/>
        </w:rPr>
        <w:t xml:space="preserve"> згідно з постановою</w:t>
      </w:r>
      <w:r>
        <w:br/>
      </w:r>
      <w:r>
        <w:rPr>
          <w:rFonts w:ascii="Arial" w:hAnsi="Arial"/>
          <w:color w:val="293A55"/>
          <w:sz w:val="18"/>
        </w:rPr>
        <w:t xml:space="preserve"> Правління Національного банку України від 20.1</w:t>
      </w:r>
      <w:r>
        <w:rPr>
          <w:rFonts w:ascii="Arial" w:hAnsi="Arial"/>
          <w:color w:val="293A55"/>
          <w:sz w:val="18"/>
        </w:rPr>
        <w:t>2.2024 р. N 155)</w:t>
      </w:r>
    </w:p>
    <w:p w:rsidR="00356BF6" w:rsidRDefault="00250EBB">
      <w:pPr>
        <w:spacing w:after="75"/>
        <w:ind w:firstLine="240"/>
        <w:jc w:val="both"/>
      </w:pPr>
      <w:bookmarkStart w:id="691" w:name="1115"/>
      <w:bookmarkEnd w:id="690"/>
      <w:r>
        <w:rPr>
          <w:rFonts w:ascii="Arial" w:hAnsi="Arial"/>
          <w:color w:val="293A55"/>
          <w:sz w:val="18"/>
        </w:rPr>
        <w:t>47) переказу коштів стягнутих з держави, державних підприємств, юридичних осіб, частка держави в статутному капіталі яких становить 100 відсотків, у порядку, визначеному</w:t>
      </w:r>
      <w:r>
        <w:rPr>
          <w:rFonts w:ascii="Arial" w:hAnsi="Arial"/>
          <w:color w:val="000000"/>
          <w:sz w:val="18"/>
        </w:rPr>
        <w:t xml:space="preserve"> </w:t>
      </w:r>
      <w:r>
        <w:rPr>
          <w:rFonts w:ascii="Arial" w:hAnsi="Arial"/>
          <w:color w:val="293A55"/>
          <w:sz w:val="18"/>
        </w:rPr>
        <w:t>Законом України "Про виконавче провадження";</w:t>
      </w:r>
    </w:p>
    <w:p w:rsidR="00356BF6" w:rsidRDefault="00250EBB">
      <w:pPr>
        <w:spacing w:after="75"/>
        <w:ind w:firstLine="240"/>
        <w:jc w:val="right"/>
      </w:pPr>
      <w:bookmarkStart w:id="692" w:name="1123"/>
      <w:bookmarkEnd w:id="691"/>
      <w:r>
        <w:rPr>
          <w:rFonts w:ascii="Arial" w:hAnsi="Arial"/>
          <w:color w:val="293A55"/>
          <w:sz w:val="18"/>
        </w:rPr>
        <w:t>(пункт 14 доповнено підп</w:t>
      </w:r>
      <w:r>
        <w:rPr>
          <w:rFonts w:ascii="Arial" w:hAnsi="Arial"/>
          <w:color w:val="293A55"/>
          <w:sz w:val="18"/>
        </w:rPr>
        <w:t>унктом 47 згідно з постановою</w:t>
      </w:r>
      <w:r>
        <w:br/>
      </w:r>
      <w:r>
        <w:rPr>
          <w:rFonts w:ascii="Arial" w:hAnsi="Arial"/>
          <w:color w:val="293A55"/>
          <w:sz w:val="18"/>
        </w:rPr>
        <w:t xml:space="preserve"> Правління Національного банку України від 03.05.2024 р. N 56)</w:t>
      </w:r>
    </w:p>
    <w:p w:rsidR="00356BF6" w:rsidRDefault="00250EBB">
      <w:pPr>
        <w:spacing w:after="75"/>
        <w:ind w:firstLine="240"/>
        <w:jc w:val="both"/>
      </w:pPr>
      <w:bookmarkStart w:id="693" w:name="1116"/>
      <w:bookmarkEnd w:id="692"/>
      <w:r>
        <w:rPr>
          <w:rFonts w:ascii="Arial" w:hAnsi="Arial"/>
          <w:color w:val="293A55"/>
          <w:sz w:val="18"/>
        </w:rPr>
        <w:t>48) переказу коштів представництвами іноземних авіакомпаній та міжнародних карткових платіжних систем на рахунок нерезидента - юридичної особи, чиї інтереси ці пре</w:t>
      </w:r>
      <w:r>
        <w:rPr>
          <w:rFonts w:ascii="Arial" w:hAnsi="Arial"/>
          <w:color w:val="293A55"/>
          <w:sz w:val="18"/>
        </w:rPr>
        <w:t>дставництва представляють в Україні за одночасного дотримання умов, що перекази здійснюються:</w:t>
      </w:r>
    </w:p>
    <w:p w:rsidR="00356BF6" w:rsidRDefault="00250EBB">
      <w:pPr>
        <w:spacing w:after="75"/>
        <w:ind w:firstLine="240"/>
        <w:jc w:val="both"/>
      </w:pPr>
      <w:bookmarkStart w:id="694" w:name="1117"/>
      <w:bookmarkEnd w:id="693"/>
      <w:r>
        <w:rPr>
          <w:rFonts w:ascii="Arial" w:hAnsi="Arial"/>
          <w:color w:val="293A55"/>
          <w:sz w:val="18"/>
        </w:rPr>
        <w:t>протягом календарного місяця в сумі, що не перевищує 5000000 євро (еквівалент цієї суми в іншій іноземній валюті за офіційним курсом гривні до іноземних валют, ус</w:t>
      </w:r>
      <w:r>
        <w:rPr>
          <w:rFonts w:ascii="Arial" w:hAnsi="Arial"/>
          <w:color w:val="293A55"/>
          <w:sz w:val="18"/>
        </w:rPr>
        <w:t>тановленим Національним банком України на дату здійснення відповідної операції);</w:t>
      </w:r>
    </w:p>
    <w:p w:rsidR="00356BF6" w:rsidRDefault="00250EBB">
      <w:pPr>
        <w:spacing w:after="75"/>
        <w:ind w:firstLine="240"/>
        <w:jc w:val="both"/>
      </w:pPr>
      <w:bookmarkStart w:id="695" w:name="1118"/>
      <w:bookmarkEnd w:id="694"/>
      <w:r>
        <w:rPr>
          <w:rFonts w:ascii="Arial" w:hAnsi="Arial"/>
          <w:color w:val="293A55"/>
          <w:sz w:val="18"/>
        </w:rPr>
        <w:t>через один банк (за вибором представництва). Зміну банку, що обслуговує ці операції, дозволяється проводити на підставі письмового звернення клієнта до банку, до якого перевод</w:t>
      </w:r>
      <w:r>
        <w:rPr>
          <w:rFonts w:ascii="Arial" w:hAnsi="Arial"/>
          <w:color w:val="293A55"/>
          <w:sz w:val="18"/>
        </w:rPr>
        <w:t>иться на обслуговування клієнт, аналогічно до порядку зміни обслуговуючого банку, визначеного в</w:t>
      </w:r>
      <w:r>
        <w:rPr>
          <w:rFonts w:ascii="Arial" w:hAnsi="Arial"/>
          <w:color w:val="000000"/>
          <w:sz w:val="18"/>
        </w:rPr>
        <w:t xml:space="preserve"> </w:t>
      </w:r>
      <w:r>
        <w:rPr>
          <w:rFonts w:ascii="Arial" w:hAnsi="Arial"/>
          <w:color w:val="293A55"/>
          <w:sz w:val="18"/>
        </w:rPr>
        <w:t>пункті 8 розділу I Положення N 5;</w:t>
      </w:r>
    </w:p>
    <w:p w:rsidR="00356BF6" w:rsidRDefault="00250EBB">
      <w:pPr>
        <w:spacing w:after="75"/>
        <w:ind w:firstLine="240"/>
        <w:jc w:val="right"/>
      </w:pPr>
      <w:bookmarkStart w:id="696" w:name="1124"/>
      <w:bookmarkEnd w:id="695"/>
      <w:r>
        <w:rPr>
          <w:rFonts w:ascii="Arial" w:hAnsi="Arial"/>
          <w:color w:val="293A55"/>
          <w:sz w:val="18"/>
        </w:rPr>
        <w:t>(пункт 14 доповнено підпунктом 48 згідно з постановою</w:t>
      </w:r>
      <w:r>
        <w:br/>
      </w:r>
      <w:r>
        <w:rPr>
          <w:rFonts w:ascii="Arial" w:hAnsi="Arial"/>
          <w:color w:val="293A55"/>
          <w:sz w:val="18"/>
        </w:rPr>
        <w:t xml:space="preserve"> Правління Національного банку України від 03.05.2024 р. N 56)</w:t>
      </w:r>
    </w:p>
    <w:p w:rsidR="00356BF6" w:rsidRDefault="00250EBB">
      <w:pPr>
        <w:spacing w:after="75"/>
        <w:ind w:firstLine="240"/>
        <w:jc w:val="both"/>
      </w:pPr>
      <w:bookmarkStart w:id="697" w:name="1119"/>
      <w:bookmarkEnd w:id="696"/>
      <w:r>
        <w:rPr>
          <w:rFonts w:ascii="Arial" w:hAnsi="Arial"/>
          <w:color w:val="293A55"/>
          <w:sz w:val="18"/>
        </w:rPr>
        <w:t>49) опера</w:t>
      </w:r>
      <w:r>
        <w:rPr>
          <w:rFonts w:ascii="Arial" w:hAnsi="Arial"/>
          <w:color w:val="293A55"/>
          <w:sz w:val="18"/>
        </w:rPr>
        <w:t>цій з оплати аеропортових, портових та дорожніх зборів;</w:t>
      </w:r>
    </w:p>
    <w:p w:rsidR="00356BF6" w:rsidRDefault="00250EBB">
      <w:pPr>
        <w:spacing w:after="75"/>
        <w:ind w:firstLine="240"/>
        <w:jc w:val="right"/>
      </w:pPr>
      <w:bookmarkStart w:id="698" w:name="1125"/>
      <w:bookmarkEnd w:id="697"/>
      <w:r>
        <w:rPr>
          <w:rFonts w:ascii="Arial" w:hAnsi="Arial"/>
          <w:color w:val="293A55"/>
          <w:sz w:val="18"/>
        </w:rPr>
        <w:t>(пункт 14 доповнено підпунктом 49 згідно з постановою</w:t>
      </w:r>
      <w:r>
        <w:br/>
      </w:r>
      <w:r>
        <w:rPr>
          <w:rFonts w:ascii="Arial" w:hAnsi="Arial"/>
          <w:color w:val="293A55"/>
          <w:sz w:val="18"/>
        </w:rPr>
        <w:t xml:space="preserve"> Правління Національного банку України від 03.05.2024 р. N 56)</w:t>
      </w:r>
    </w:p>
    <w:p w:rsidR="00356BF6" w:rsidRDefault="00250EBB">
      <w:pPr>
        <w:spacing w:after="75"/>
        <w:ind w:firstLine="240"/>
        <w:jc w:val="both"/>
      </w:pPr>
      <w:bookmarkStart w:id="699" w:name="1346"/>
      <w:bookmarkEnd w:id="698"/>
      <w:r>
        <w:rPr>
          <w:rFonts w:ascii="Arial" w:hAnsi="Arial"/>
          <w:color w:val="293A55"/>
          <w:sz w:val="18"/>
        </w:rPr>
        <w:lastRenderedPageBreak/>
        <w:t>49</w:t>
      </w:r>
      <w:r>
        <w:rPr>
          <w:rFonts w:ascii="Arial" w:hAnsi="Arial"/>
          <w:color w:val="000000"/>
          <w:vertAlign w:val="superscript"/>
        </w:rPr>
        <w:t>1</w:t>
      </w:r>
      <w:r>
        <w:rPr>
          <w:rFonts w:ascii="Arial" w:hAnsi="Arial"/>
          <w:color w:val="293A55"/>
          <w:sz w:val="18"/>
        </w:rPr>
        <w:t xml:space="preserve">) операцій з оплати консульських зборів на рахунки дипломатичних представництв, </w:t>
      </w:r>
      <w:r>
        <w:rPr>
          <w:rFonts w:ascii="Arial" w:hAnsi="Arial"/>
          <w:color w:val="293A55"/>
          <w:sz w:val="18"/>
        </w:rPr>
        <w:t>консульських установ України за кордоном;</w:t>
      </w:r>
    </w:p>
    <w:p w:rsidR="00356BF6" w:rsidRDefault="00250EBB">
      <w:pPr>
        <w:spacing w:after="75"/>
        <w:ind w:firstLine="240"/>
        <w:jc w:val="right"/>
      </w:pPr>
      <w:bookmarkStart w:id="700" w:name="1347"/>
      <w:bookmarkEnd w:id="699"/>
      <w:r>
        <w:rPr>
          <w:rFonts w:ascii="Arial" w:hAnsi="Arial"/>
          <w:color w:val="293A55"/>
          <w:sz w:val="18"/>
        </w:rPr>
        <w:t>(пункт 14 доповнено підпунктом 49</w:t>
      </w:r>
      <w:r>
        <w:rPr>
          <w:rFonts w:ascii="Arial" w:hAnsi="Arial"/>
          <w:color w:val="000000"/>
          <w:vertAlign w:val="superscript"/>
        </w:rPr>
        <w:t>1</w:t>
      </w:r>
      <w:r>
        <w:rPr>
          <w:rFonts w:ascii="Arial" w:hAnsi="Arial"/>
          <w:color w:val="293A55"/>
          <w:sz w:val="18"/>
        </w:rPr>
        <w:t xml:space="preserve"> згідно з постановою</w:t>
      </w:r>
      <w:r>
        <w:br/>
      </w:r>
      <w:r>
        <w:rPr>
          <w:rFonts w:ascii="Arial" w:hAnsi="Arial"/>
          <w:color w:val="293A55"/>
          <w:sz w:val="18"/>
        </w:rPr>
        <w:t xml:space="preserve"> Правління Національного банку України від 09.05.2025 р. N 53)</w:t>
      </w:r>
    </w:p>
    <w:p w:rsidR="00356BF6" w:rsidRDefault="00250EBB">
      <w:pPr>
        <w:spacing w:after="75"/>
        <w:ind w:firstLine="240"/>
        <w:jc w:val="both"/>
      </w:pPr>
      <w:bookmarkStart w:id="701" w:name="1120"/>
      <w:bookmarkEnd w:id="700"/>
      <w:r>
        <w:rPr>
          <w:rFonts w:ascii="Arial" w:hAnsi="Arial"/>
          <w:color w:val="293A55"/>
          <w:sz w:val="18"/>
        </w:rPr>
        <w:t xml:space="preserve">50) операцій з оплати платежів (штрафів, санкцій) на виконання рішень Спортивного арбітражного </w:t>
      </w:r>
      <w:r>
        <w:rPr>
          <w:rFonts w:ascii="Arial" w:hAnsi="Arial"/>
          <w:color w:val="293A55"/>
          <w:sz w:val="18"/>
        </w:rPr>
        <w:t>суду та інших організацій, до компетенції яких належить розгляд справ та скарг у сфері спорту, згідно з регламентними вимогами, оплата послуг Спортивного арбітражного суду та інших організацій, до компетенції яких належить розгляд справ та скарг у сфері сп</w:t>
      </w:r>
      <w:r>
        <w:rPr>
          <w:rFonts w:ascii="Arial" w:hAnsi="Arial"/>
          <w:color w:val="293A55"/>
          <w:sz w:val="18"/>
        </w:rPr>
        <w:t>орту, згідно з регламентними вимогами;</w:t>
      </w:r>
    </w:p>
    <w:p w:rsidR="00356BF6" w:rsidRDefault="00250EBB">
      <w:pPr>
        <w:spacing w:after="75"/>
        <w:ind w:firstLine="240"/>
        <w:jc w:val="right"/>
      </w:pPr>
      <w:bookmarkStart w:id="702" w:name="1126"/>
      <w:bookmarkEnd w:id="701"/>
      <w:r>
        <w:rPr>
          <w:rFonts w:ascii="Arial" w:hAnsi="Arial"/>
          <w:color w:val="293A55"/>
          <w:sz w:val="18"/>
        </w:rPr>
        <w:t>(пункт 14 доповнено підпунктом 50 згідно з постановою</w:t>
      </w:r>
      <w:r>
        <w:br/>
      </w:r>
      <w:r>
        <w:rPr>
          <w:rFonts w:ascii="Arial" w:hAnsi="Arial"/>
          <w:color w:val="293A55"/>
          <w:sz w:val="18"/>
        </w:rPr>
        <w:t xml:space="preserve"> Правління Національного банку України від 03.05.2024 р. N 56)</w:t>
      </w:r>
    </w:p>
    <w:p w:rsidR="00356BF6" w:rsidRDefault="00250EBB">
      <w:pPr>
        <w:spacing w:after="75"/>
        <w:ind w:firstLine="240"/>
        <w:jc w:val="both"/>
      </w:pPr>
      <w:bookmarkStart w:id="703" w:name="1121"/>
      <w:bookmarkEnd w:id="702"/>
      <w:r>
        <w:rPr>
          <w:rFonts w:ascii="Arial" w:hAnsi="Arial"/>
          <w:color w:val="293A55"/>
          <w:sz w:val="18"/>
        </w:rPr>
        <w:t>51) платежі, що здійснюються спортивними федераціями України, Національним олімпійським комітетом Ук</w:t>
      </w:r>
      <w:r>
        <w:rPr>
          <w:rFonts w:ascii="Arial" w:hAnsi="Arial"/>
          <w:color w:val="293A55"/>
          <w:sz w:val="18"/>
        </w:rPr>
        <w:t>раїни, Національним комітетом спорту інвалідів України, Спортивним комітетом України, спортивними клубами з командних ігрових видів спорту на користь іноземних спортивних федерацій або організацій, спортивних клубів, згідно з регламентними вимогами;</w:t>
      </w:r>
    </w:p>
    <w:p w:rsidR="00356BF6" w:rsidRDefault="00250EBB">
      <w:pPr>
        <w:spacing w:after="75"/>
        <w:ind w:firstLine="240"/>
        <w:jc w:val="right"/>
      </w:pPr>
      <w:bookmarkStart w:id="704" w:name="1127"/>
      <w:bookmarkEnd w:id="703"/>
      <w:r>
        <w:rPr>
          <w:rFonts w:ascii="Arial" w:hAnsi="Arial"/>
          <w:color w:val="293A55"/>
          <w:sz w:val="18"/>
        </w:rPr>
        <w:t>(пункт</w:t>
      </w:r>
      <w:r>
        <w:rPr>
          <w:rFonts w:ascii="Arial" w:hAnsi="Arial"/>
          <w:color w:val="293A55"/>
          <w:sz w:val="18"/>
        </w:rPr>
        <w:t xml:space="preserve"> 14 доповнено підпунктом 51 згідно з постановою</w:t>
      </w:r>
      <w:r>
        <w:br/>
      </w:r>
      <w:r>
        <w:rPr>
          <w:rFonts w:ascii="Arial" w:hAnsi="Arial"/>
          <w:color w:val="293A55"/>
          <w:sz w:val="18"/>
        </w:rPr>
        <w:t xml:space="preserve"> Правління Національного банку України від 03.05.2024 р. N 56)</w:t>
      </w:r>
    </w:p>
    <w:p w:rsidR="00356BF6" w:rsidRDefault="00250EBB">
      <w:pPr>
        <w:spacing w:after="75"/>
        <w:ind w:firstLine="240"/>
        <w:jc w:val="both"/>
      </w:pPr>
      <w:bookmarkStart w:id="705" w:name="1174"/>
      <w:bookmarkEnd w:id="704"/>
      <w:r>
        <w:rPr>
          <w:rFonts w:ascii="Arial" w:hAnsi="Arial"/>
          <w:color w:val="293A55"/>
          <w:sz w:val="18"/>
        </w:rPr>
        <w:t xml:space="preserve">52) операцій з переказу іноземної валюти з метою повернення фізичними особами соціальних виплат, отриманих ними в іноземних державах, на рахунки </w:t>
      </w:r>
      <w:r>
        <w:rPr>
          <w:rFonts w:ascii="Arial" w:hAnsi="Arial"/>
          <w:color w:val="293A55"/>
          <w:sz w:val="18"/>
        </w:rPr>
        <w:t>повноважних органів іноземних держав;</w:t>
      </w:r>
    </w:p>
    <w:p w:rsidR="00356BF6" w:rsidRDefault="00250EBB">
      <w:pPr>
        <w:spacing w:after="75"/>
        <w:ind w:firstLine="240"/>
        <w:jc w:val="right"/>
      </w:pPr>
      <w:bookmarkStart w:id="706" w:name="1173"/>
      <w:bookmarkEnd w:id="705"/>
      <w:r>
        <w:rPr>
          <w:rFonts w:ascii="Arial" w:hAnsi="Arial"/>
          <w:color w:val="293A55"/>
          <w:sz w:val="18"/>
        </w:rPr>
        <w:t>(пункт 14 доповнено підпунктом 52 згідно з постановою</w:t>
      </w:r>
      <w:r>
        <w:br/>
      </w:r>
      <w:r>
        <w:rPr>
          <w:rFonts w:ascii="Arial" w:hAnsi="Arial"/>
          <w:color w:val="293A55"/>
          <w:sz w:val="18"/>
        </w:rPr>
        <w:t xml:space="preserve"> Правління Національного банку України від 09.07.2024 р. N 83)</w:t>
      </w:r>
    </w:p>
    <w:p w:rsidR="00356BF6" w:rsidRDefault="00250EBB">
      <w:pPr>
        <w:spacing w:after="75"/>
        <w:ind w:firstLine="240"/>
        <w:jc w:val="both"/>
      </w:pPr>
      <w:bookmarkStart w:id="707" w:name="1175"/>
      <w:bookmarkEnd w:id="706"/>
      <w:r>
        <w:rPr>
          <w:rFonts w:ascii="Arial" w:hAnsi="Arial"/>
          <w:color w:val="293A55"/>
          <w:sz w:val="18"/>
        </w:rPr>
        <w:t>53) операцій з оплати зборів (мита) за дії, пов'язані з охороною прав на об'єкти права інтелектуально</w:t>
      </w:r>
      <w:r>
        <w:rPr>
          <w:rFonts w:ascii="Arial" w:hAnsi="Arial"/>
          <w:color w:val="293A55"/>
          <w:sz w:val="18"/>
        </w:rPr>
        <w:t>ї власності, включаючи оплату послуг, які надаються патентними відомствами інших країн, і послуг патентних повірених за кордоном;</w:t>
      </w:r>
    </w:p>
    <w:p w:rsidR="00356BF6" w:rsidRDefault="00250EBB">
      <w:pPr>
        <w:spacing w:after="75"/>
        <w:ind w:firstLine="240"/>
        <w:jc w:val="right"/>
      </w:pPr>
      <w:bookmarkStart w:id="708" w:name="1176"/>
      <w:bookmarkEnd w:id="707"/>
      <w:r>
        <w:rPr>
          <w:rFonts w:ascii="Arial" w:hAnsi="Arial"/>
          <w:color w:val="293A55"/>
          <w:sz w:val="18"/>
        </w:rPr>
        <w:t>(пункт 14 доповнено підпунктом 53 згідно з постановою</w:t>
      </w:r>
      <w:r>
        <w:br/>
      </w:r>
      <w:r>
        <w:rPr>
          <w:rFonts w:ascii="Arial" w:hAnsi="Arial"/>
          <w:color w:val="293A55"/>
          <w:sz w:val="18"/>
        </w:rPr>
        <w:t xml:space="preserve"> Правління Національного банку України від 09.07.2024 р. N 83)</w:t>
      </w:r>
    </w:p>
    <w:p w:rsidR="00356BF6" w:rsidRDefault="00250EBB">
      <w:pPr>
        <w:spacing w:after="75"/>
        <w:ind w:firstLine="240"/>
        <w:jc w:val="both"/>
      </w:pPr>
      <w:bookmarkStart w:id="709" w:name="1226"/>
      <w:bookmarkEnd w:id="708"/>
      <w:r>
        <w:rPr>
          <w:rFonts w:ascii="Arial" w:hAnsi="Arial"/>
          <w:color w:val="293A55"/>
          <w:sz w:val="18"/>
        </w:rPr>
        <w:t>54) перек</w:t>
      </w:r>
      <w:r>
        <w:rPr>
          <w:rFonts w:ascii="Arial" w:hAnsi="Arial"/>
          <w:color w:val="293A55"/>
          <w:sz w:val="18"/>
        </w:rPr>
        <w:t xml:space="preserve">азів, що здійснюються державними підприємствами, господарськими товариствами, 100 відсотків акцій (часток) яких прямо або опосередковано належать державі, на користь нерезидентів з метою купівлі емісійних квот для покриття або компенсації викидів діоксиду </w:t>
      </w:r>
      <w:r>
        <w:rPr>
          <w:rFonts w:ascii="Arial" w:hAnsi="Arial"/>
          <w:color w:val="293A55"/>
          <w:sz w:val="18"/>
        </w:rPr>
        <w:t>вуглецю (CO</w:t>
      </w:r>
      <w:r>
        <w:rPr>
          <w:rFonts w:ascii="Arial" w:hAnsi="Arial"/>
          <w:color w:val="000000"/>
          <w:vertAlign w:val="subscript"/>
        </w:rPr>
        <w:t>2</w:t>
      </w:r>
      <w:r>
        <w:rPr>
          <w:rFonts w:ascii="Arial" w:hAnsi="Arial"/>
          <w:color w:val="293A55"/>
          <w:sz w:val="18"/>
        </w:rPr>
        <w:t>), пов'язаних з авіаційною діяльністю. На такі перекази не поширюються вимоги</w:t>
      </w:r>
      <w:r>
        <w:rPr>
          <w:rFonts w:ascii="Arial" w:hAnsi="Arial"/>
          <w:color w:val="000000"/>
          <w:sz w:val="18"/>
        </w:rPr>
        <w:t xml:space="preserve"> </w:t>
      </w:r>
      <w:r>
        <w:rPr>
          <w:rFonts w:ascii="Arial" w:hAnsi="Arial"/>
          <w:color w:val="293A55"/>
          <w:sz w:val="18"/>
        </w:rPr>
        <w:t>пункту 89 розділу IX Положення N 5;</w:t>
      </w:r>
    </w:p>
    <w:p w:rsidR="00356BF6" w:rsidRDefault="00250EBB">
      <w:pPr>
        <w:spacing w:after="75"/>
        <w:ind w:firstLine="240"/>
        <w:jc w:val="right"/>
      </w:pPr>
      <w:bookmarkStart w:id="710" w:name="1228"/>
      <w:bookmarkEnd w:id="709"/>
      <w:r>
        <w:rPr>
          <w:rFonts w:ascii="Arial" w:hAnsi="Arial"/>
          <w:color w:val="293A55"/>
          <w:sz w:val="18"/>
        </w:rPr>
        <w:t>(пункт 14 доповнено підпунктом 54 згідно з постановою</w:t>
      </w:r>
      <w:r>
        <w:br/>
      </w:r>
      <w:r>
        <w:rPr>
          <w:rFonts w:ascii="Arial" w:hAnsi="Arial"/>
          <w:color w:val="293A55"/>
          <w:sz w:val="18"/>
        </w:rPr>
        <w:t xml:space="preserve"> Правління Національного банку України від 06.09.2024 р. N 108)</w:t>
      </w:r>
    </w:p>
    <w:p w:rsidR="00356BF6" w:rsidRDefault="00250EBB">
      <w:pPr>
        <w:spacing w:after="75"/>
        <w:ind w:firstLine="240"/>
        <w:jc w:val="both"/>
      </w:pPr>
      <w:bookmarkStart w:id="711" w:name="1227"/>
      <w:bookmarkEnd w:id="710"/>
      <w:r>
        <w:rPr>
          <w:rFonts w:ascii="Arial" w:hAnsi="Arial"/>
          <w:color w:val="293A55"/>
          <w:sz w:val="18"/>
        </w:rPr>
        <w:t>55) операцій</w:t>
      </w:r>
      <w:r>
        <w:rPr>
          <w:rFonts w:ascii="Arial" w:hAnsi="Arial"/>
          <w:color w:val="293A55"/>
          <w:sz w:val="18"/>
        </w:rPr>
        <w:t xml:space="preserve"> з переказу коштів в іноземній валюті суб'єктами електронної комерції - резидентами (юридичними особами та фізичними особами - підприємцями), які зареєстровані як платники податку на додану вартість в країнах Європейського Союзу, з метою сплати податку на </w:t>
      </w:r>
      <w:r>
        <w:rPr>
          <w:rFonts w:ascii="Arial" w:hAnsi="Arial"/>
          <w:color w:val="293A55"/>
          <w:sz w:val="18"/>
        </w:rPr>
        <w:t>додану вартість відповідно до законодавства Європейського Союзу до бюджету країни реєстрації;</w:t>
      </w:r>
    </w:p>
    <w:p w:rsidR="00356BF6" w:rsidRDefault="00250EBB">
      <w:pPr>
        <w:spacing w:after="75"/>
        <w:ind w:firstLine="240"/>
        <w:jc w:val="right"/>
      </w:pPr>
      <w:bookmarkStart w:id="712" w:name="1229"/>
      <w:bookmarkEnd w:id="711"/>
      <w:r>
        <w:rPr>
          <w:rFonts w:ascii="Arial" w:hAnsi="Arial"/>
          <w:color w:val="293A55"/>
          <w:sz w:val="18"/>
        </w:rPr>
        <w:t>(пункт 14 доповнено підпунктом 55 згідно з постановою</w:t>
      </w:r>
      <w:r>
        <w:br/>
      </w:r>
      <w:r>
        <w:rPr>
          <w:rFonts w:ascii="Arial" w:hAnsi="Arial"/>
          <w:color w:val="293A55"/>
          <w:sz w:val="18"/>
        </w:rPr>
        <w:t xml:space="preserve"> Правління Національного банку України від 06.09.2024 р. N 108)</w:t>
      </w:r>
    </w:p>
    <w:p w:rsidR="00356BF6" w:rsidRDefault="00250EBB">
      <w:pPr>
        <w:spacing w:after="75"/>
        <w:ind w:firstLine="240"/>
        <w:jc w:val="both"/>
      </w:pPr>
      <w:bookmarkStart w:id="713" w:name="1272"/>
      <w:bookmarkEnd w:id="712"/>
      <w:r>
        <w:rPr>
          <w:rFonts w:ascii="Arial" w:hAnsi="Arial"/>
          <w:color w:val="293A55"/>
          <w:sz w:val="18"/>
        </w:rPr>
        <w:t>56) операцій з оплати державними підприємств</w:t>
      </w:r>
      <w:r>
        <w:rPr>
          <w:rFonts w:ascii="Arial" w:hAnsi="Arial"/>
          <w:color w:val="293A55"/>
          <w:sz w:val="18"/>
        </w:rPr>
        <w:t>ами, юридичними особами, 100 відсотків акцій (часток) яких належать державі, що є суб'єктами ринку природного газу, на яких Кабінетом Міністрів України на підставі</w:t>
      </w:r>
      <w:r>
        <w:rPr>
          <w:rFonts w:ascii="Arial" w:hAnsi="Arial"/>
          <w:color w:val="000000"/>
          <w:sz w:val="18"/>
        </w:rPr>
        <w:t xml:space="preserve"> </w:t>
      </w:r>
      <w:r>
        <w:rPr>
          <w:rFonts w:ascii="Arial" w:hAnsi="Arial"/>
          <w:color w:val="293A55"/>
          <w:sz w:val="18"/>
        </w:rPr>
        <w:t>статті 11 Закону України "Про ринок природного газу"</w:t>
      </w:r>
      <w:r>
        <w:rPr>
          <w:rFonts w:ascii="Arial" w:hAnsi="Arial"/>
          <w:color w:val="000000"/>
          <w:sz w:val="18"/>
        </w:rPr>
        <w:t xml:space="preserve"> </w:t>
      </w:r>
      <w:r>
        <w:rPr>
          <w:rFonts w:ascii="Arial" w:hAnsi="Arial"/>
          <w:color w:val="293A55"/>
          <w:sz w:val="18"/>
        </w:rPr>
        <w:t>покладено спеціальні обов'язки з формув</w:t>
      </w:r>
      <w:r>
        <w:rPr>
          <w:rFonts w:ascii="Arial" w:hAnsi="Arial"/>
          <w:color w:val="293A55"/>
          <w:sz w:val="18"/>
        </w:rPr>
        <w:t>ання ресурсу природного газу, зобов'язань за рішеннями іноземних арбітражних судів за умови, що такі операції та їх обсяги погоджені Кабінетом Міністрів України;</w:t>
      </w:r>
    </w:p>
    <w:p w:rsidR="00356BF6" w:rsidRDefault="00250EBB">
      <w:pPr>
        <w:spacing w:after="75"/>
        <w:ind w:firstLine="240"/>
        <w:jc w:val="right"/>
      </w:pPr>
      <w:bookmarkStart w:id="714" w:name="1273"/>
      <w:bookmarkEnd w:id="713"/>
      <w:r>
        <w:rPr>
          <w:rFonts w:ascii="Arial" w:hAnsi="Arial"/>
          <w:color w:val="293A55"/>
          <w:sz w:val="18"/>
        </w:rPr>
        <w:t>(пункт 14 доповнено підпунктом 56 згідно з постановою</w:t>
      </w:r>
      <w:r>
        <w:br/>
      </w:r>
      <w:r>
        <w:rPr>
          <w:rFonts w:ascii="Arial" w:hAnsi="Arial"/>
          <w:color w:val="293A55"/>
          <w:sz w:val="18"/>
        </w:rPr>
        <w:t xml:space="preserve"> Правління Національного банку України в</w:t>
      </w:r>
      <w:r>
        <w:rPr>
          <w:rFonts w:ascii="Arial" w:hAnsi="Arial"/>
          <w:color w:val="293A55"/>
          <w:sz w:val="18"/>
        </w:rPr>
        <w:t>ід 13.01.2025 р. N 4)</w:t>
      </w:r>
    </w:p>
    <w:p w:rsidR="00356BF6" w:rsidRDefault="00250EBB">
      <w:pPr>
        <w:spacing w:after="75"/>
        <w:ind w:firstLine="240"/>
        <w:jc w:val="both"/>
      </w:pPr>
      <w:bookmarkStart w:id="715" w:name="1348"/>
      <w:bookmarkEnd w:id="714"/>
      <w:r>
        <w:rPr>
          <w:rFonts w:ascii="Arial" w:hAnsi="Arial"/>
          <w:color w:val="293A55"/>
          <w:sz w:val="18"/>
        </w:rPr>
        <w:t>57) валютних операцій юридичною особою - резидентом у загальному обсязі, що не перевищує в еквіваленті загальної суми інвестованих з 12 травня 2025 року іноземними інвесторами з-за кордону в Україну до статутного капіталу цього резиде</w:t>
      </w:r>
      <w:r>
        <w:rPr>
          <w:rFonts w:ascii="Arial" w:hAnsi="Arial"/>
          <w:color w:val="293A55"/>
          <w:sz w:val="18"/>
        </w:rPr>
        <w:t>нта коштів в іноземній валюті</w:t>
      </w:r>
      <w:r>
        <w:rPr>
          <w:rFonts w:ascii="Arial" w:hAnsi="Arial"/>
          <w:color w:val="000000"/>
          <w:sz w:val="18"/>
        </w:rPr>
        <w:t xml:space="preserve"> </w:t>
      </w:r>
      <w:r>
        <w:rPr>
          <w:rFonts w:ascii="Arial" w:hAnsi="Arial"/>
          <w:color w:val="293A55"/>
          <w:sz w:val="18"/>
        </w:rPr>
        <w:t>(далі - Інвестиційний ліміт), за одночасного дотримання таких умов:</w:t>
      </w:r>
    </w:p>
    <w:p w:rsidR="00356BF6" w:rsidRDefault="00250EBB">
      <w:pPr>
        <w:spacing w:after="75"/>
        <w:ind w:firstLine="240"/>
        <w:jc w:val="right"/>
      </w:pPr>
      <w:bookmarkStart w:id="716" w:name="1555"/>
      <w:bookmarkEnd w:id="715"/>
      <w:r>
        <w:rPr>
          <w:rFonts w:ascii="Arial" w:hAnsi="Arial"/>
          <w:color w:val="293A55"/>
          <w:sz w:val="18"/>
        </w:rPr>
        <w:t>(абзац перший підпункту 57 пункту 14 із змінами, внесеними згідно з</w:t>
      </w:r>
      <w:r>
        <w:br/>
      </w:r>
      <w:r>
        <w:rPr>
          <w:rFonts w:ascii="Arial" w:hAnsi="Arial"/>
          <w:color w:val="293A55"/>
          <w:sz w:val="18"/>
        </w:rPr>
        <w:t xml:space="preserve"> постановою Правління Національного банку України від 10.08.2026 р. N 90)</w:t>
      </w:r>
    </w:p>
    <w:p w:rsidR="00356BF6" w:rsidRDefault="00250EBB">
      <w:pPr>
        <w:spacing w:after="75"/>
        <w:ind w:firstLine="240"/>
        <w:jc w:val="both"/>
      </w:pPr>
      <w:bookmarkStart w:id="717" w:name="1349"/>
      <w:bookmarkEnd w:id="716"/>
      <w:r>
        <w:rPr>
          <w:rFonts w:ascii="Arial" w:hAnsi="Arial"/>
          <w:color w:val="293A55"/>
          <w:sz w:val="18"/>
        </w:rPr>
        <w:t>валютні операції</w:t>
      </w:r>
      <w:r>
        <w:rPr>
          <w:rFonts w:ascii="Arial" w:hAnsi="Arial"/>
          <w:color w:val="293A55"/>
          <w:sz w:val="18"/>
        </w:rPr>
        <w:t xml:space="preserve"> здійснюються з метою проведення резидентом розрахунків за імпорт товарів, поставка яких була здійснена до 23 лютого 2021 року (включно), та/або для повернення нерезиденту попередньої </w:t>
      </w:r>
      <w:r>
        <w:rPr>
          <w:rFonts w:ascii="Arial" w:hAnsi="Arial"/>
          <w:color w:val="293A55"/>
          <w:sz w:val="18"/>
        </w:rPr>
        <w:lastRenderedPageBreak/>
        <w:t>оплати (авансового платежу), отриманої(го) резидентом на його поточний р</w:t>
      </w:r>
      <w:r>
        <w:rPr>
          <w:rFonts w:ascii="Arial" w:hAnsi="Arial"/>
          <w:color w:val="293A55"/>
          <w:sz w:val="18"/>
        </w:rPr>
        <w:t>ахунок у банку в Україні до 23 лютого 2022 року (включно) за укладеним з нерезидентом договором з купівлі-продажу товару (за операціями, за якими не відбулася / частково відбулася поставка товару</w:t>
      </w:r>
      <w:r>
        <w:rPr>
          <w:rFonts w:ascii="Arial" w:hAnsi="Arial"/>
          <w:color w:val="000000"/>
          <w:sz w:val="18"/>
        </w:rPr>
        <w:t xml:space="preserve"> </w:t>
      </w:r>
      <w:r>
        <w:rPr>
          <w:rFonts w:ascii="Arial" w:hAnsi="Arial"/>
          <w:color w:val="293A55"/>
          <w:sz w:val="18"/>
        </w:rPr>
        <w:t>з України), та/або з метою виконання зобов'язань за кредитом</w:t>
      </w:r>
      <w:r>
        <w:rPr>
          <w:rFonts w:ascii="Arial" w:hAnsi="Arial"/>
          <w:color w:val="293A55"/>
          <w:sz w:val="18"/>
        </w:rPr>
        <w:t xml:space="preserve"> (позикою), одержаним(</w:t>
      </w:r>
      <w:proofErr w:type="spellStart"/>
      <w:r>
        <w:rPr>
          <w:rFonts w:ascii="Arial" w:hAnsi="Arial"/>
          <w:color w:val="293A55"/>
          <w:sz w:val="18"/>
        </w:rPr>
        <w:t>ою</w:t>
      </w:r>
      <w:proofErr w:type="spellEnd"/>
      <w:r>
        <w:rPr>
          <w:rFonts w:ascii="Arial" w:hAnsi="Arial"/>
          <w:color w:val="293A55"/>
          <w:sz w:val="18"/>
        </w:rPr>
        <w:t>) (повністю або частково) до 20 червня 2023 року (включно) цим резидентом від нерезидента за укладеним між ними кредитним договором (договором позики), та/або для фінансування резидентом витрат на утримання його філій, представництв</w:t>
      </w:r>
      <w:r>
        <w:rPr>
          <w:rFonts w:ascii="Arial" w:hAnsi="Arial"/>
          <w:color w:val="293A55"/>
          <w:sz w:val="18"/>
        </w:rPr>
        <w:t xml:space="preserve"> та інших відокремлених підрозділів без створення юридичної особи за кордоном, та/або з метою виплати іноземному інвестору/нерезиденту дивідендів за корпоративними правами/акціями;</w:t>
      </w:r>
    </w:p>
    <w:p w:rsidR="00356BF6" w:rsidRDefault="00250EBB">
      <w:pPr>
        <w:spacing w:after="75"/>
        <w:ind w:firstLine="240"/>
        <w:jc w:val="right"/>
      </w:pPr>
      <w:bookmarkStart w:id="718" w:name="1380"/>
      <w:bookmarkEnd w:id="717"/>
      <w:r>
        <w:rPr>
          <w:rFonts w:ascii="Arial" w:hAnsi="Arial"/>
          <w:color w:val="293A55"/>
          <w:sz w:val="18"/>
        </w:rPr>
        <w:t>(абзац другий підпункту 57 пункту 14 із змінами, внесеними згідно з</w:t>
      </w:r>
      <w:r>
        <w:br/>
      </w:r>
      <w:r>
        <w:rPr>
          <w:rFonts w:ascii="Arial" w:hAnsi="Arial"/>
          <w:color w:val="293A55"/>
          <w:sz w:val="18"/>
        </w:rPr>
        <w:t xml:space="preserve"> постан</w:t>
      </w:r>
      <w:r>
        <w:rPr>
          <w:rFonts w:ascii="Arial" w:hAnsi="Arial"/>
          <w:color w:val="293A55"/>
          <w:sz w:val="18"/>
        </w:rPr>
        <w:t>овами</w:t>
      </w:r>
      <w:r>
        <w:rPr>
          <w:rFonts w:ascii="Arial" w:hAnsi="Arial"/>
          <w:color w:val="000000"/>
          <w:sz w:val="18"/>
        </w:rPr>
        <w:t xml:space="preserve"> </w:t>
      </w:r>
      <w:r>
        <w:rPr>
          <w:rFonts w:ascii="Arial" w:hAnsi="Arial"/>
          <w:color w:val="293A55"/>
          <w:sz w:val="18"/>
        </w:rPr>
        <w:t>Правління Національного банку України від 13.06.2025 р. N 63,</w:t>
      </w:r>
      <w:r>
        <w:br/>
      </w:r>
      <w:r>
        <w:rPr>
          <w:rFonts w:ascii="Arial" w:hAnsi="Arial"/>
          <w:color w:val="293A55"/>
          <w:sz w:val="18"/>
        </w:rPr>
        <w:t>від 05.08.2025 р. N 95)</w:t>
      </w:r>
    </w:p>
    <w:p w:rsidR="00356BF6" w:rsidRDefault="00250EBB">
      <w:pPr>
        <w:spacing w:after="75"/>
        <w:ind w:firstLine="240"/>
        <w:jc w:val="both"/>
      </w:pPr>
      <w:bookmarkStart w:id="719" w:name="1350"/>
      <w:bookmarkEnd w:id="718"/>
      <w:r>
        <w:rPr>
          <w:rFonts w:ascii="Arial" w:hAnsi="Arial"/>
          <w:color w:val="293A55"/>
          <w:sz w:val="18"/>
        </w:rPr>
        <w:t>валютні операції здійснюються через один банк (за вибором юридичної особи - резидента). Зміну банку, що обслуговує ці операції, дозволяється проводити на підставі п</w:t>
      </w:r>
      <w:r>
        <w:rPr>
          <w:rFonts w:ascii="Arial" w:hAnsi="Arial"/>
          <w:color w:val="293A55"/>
          <w:sz w:val="18"/>
        </w:rPr>
        <w:t>исьмового звернення клієнта до банку, до якого переводиться на обслуговування клієнт, аналогічно до порядку зміни обслуговуючого банку, визначеного в</w:t>
      </w:r>
      <w:r>
        <w:rPr>
          <w:rFonts w:ascii="Arial" w:hAnsi="Arial"/>
          <w:color w:val="000000"/>
          <w:sz w:val="18"/>
        </w:rPr>
        <w:t xml:space="preserve"> </w:t>
      </w:r>
      <w:r>
        <w:rPr>
          <w:rFonts w:ascii="Arial" w:hAnsi="Arial"/>
          <w:color w:val="293A55"/>
          <w:sz w:val="18"/>
        </w:rPr>
        <w:t>пункті 8 розділу I Положення N 5</w:t>
      </w:r>
      <w:r>
        <w:rPr>
          <w:rFonts w:ascii="Arial" w:hAnsi="Arial"/>
          <w:color w:val="000000"/>
          <w:sz w:val="18"/>
        </w:rPr>
        <w:t xml:space="preserve"> </w:t>
      </w:r>
      <w:r>
        <w:rPr>
          <w:rFonts w:ascii="Arial" w:hAnsi="Arial"/>
          <w:color w:val="293A55"/>
          <w:sz w:val="18"/>
        </w:rPr>
        <w:t>(включаючи надання інформації про здійснені іноземні інвестиції до статут</w:t>
      </w:r>
      <w:r>
        <w:rPr>
          <w:rFonts w:ascii="Arial" w:hAnsi="Arial"/>
          <w:color w:val="293A55"/>
          <w:sz w:val="18"/>
        </w:rPr>
        <w:t>ного капіталу резидента та проведені резидентом операції відповідно до підпункту 57 пункту 14 цієї постанови);</w:t>
      </w:r>
    </w:p>
    <w:p w:rsidR="00356BF6" w:rsidRDefault="00250EBB">
      <w:pPr>
        <w:spacing w:after="75"/>
        <w:ind w:firstLine="240"/>
        <w:jc w:val="both"/>
      </w:pPr>
      <w:bookmarkStart w:id="720" w:name="1351"/>
      <w:bookmarkEnd w:id="719"/>
      <w:r>
        <w:rPr>
          <w:rFonts w:ascii="Arial" w:hAnsi="Arial"/>
          <w:color w:val="293A55"/>
          <w:sz w:val="18"/>
        </w:rPr>
        <w:t>у банку наявна інформація (документи), що підтверджує(</w:t>
      </w:r>
      <w:proofErr w:type="spellStart"/>
      <w:r>
        <w:rPr>
          <w:rFonts w:ascii="Arial" w:hAnsi="Arial"/>
          <w:color w:val="293A55"/>
          <w:sz w:val="18"/>
        </w:rPr>
        <w:t>ють</w:t>
      </w:r>
      <w:proofErr w:type="spellEnd"/>
      <w:r>
        <w:rPr>
          <w:rFonts w:ascii="Arial" w:hAnsi="Arial"/>
          <w:color w:val="293A55"/>
          <w:sz w:val="18"/>
        </w:rPr>
        <w:t>) операції зі здійснення іноземних інвестицій шляхом переказу з 12 травня 2025 року кошт</w:t>
      </w:r>
      <w:r>
        <w:rPr>
          <w:rFonts w:ascii="Arial" w:hAnsi="Arial"/>
          <w:color w:val="293A55"/>
          <w:sz w:val="18"/>
        </w:rPr>
        <w:t>ів в іноземній валюті з-за кордону в Україну з метою формування (збільшення) статутного капіталу резидента, включаючи підтвердження реєстрації формування (збільшення) статутного капіталу резидента на дату здійснення відповідної операції;</w:t>
      </w:r>
    </w:p>
    <w:p w:rsidR="00356BF6" w:rsidRDefault="00250EBB">
      <w:pPr>
        <w:spacing w:after="75"/>
        <w:ind w:firstLine="240"/>
        <w:jc w:val="both"/>
      </w:pPr>
      <w:bookmarkStart w:id="721" w:name="1556"/>
      <w:bookmarkEnd w:id="720"/>
      <w:r>
        <w:rPr>
          <w:rFonts w:ascii="Arial" w:hAnsi="Arial"/>
          <w:color w:val="293A55"/>
          <w:sz w:val="18"/>
        </w:rPr>
        <w:t>валютні операції з</w:t>
      </w:r>
      <w:r>
        <w:rPr>
          <w:rFonts w:ascii="Arial" w:hAnsi="Arial"/>
          <w:color w:val="293A55"/>
          <w:sz w:val="18"/>
        </w:rPr>
        <w:t>дійснюються безпосередньо резидентом або в межах його Інвестиційного ліміту іншою юридичною особою - резидентом, яка є пов'язаною з ним особою відповідно до критеріїв, визначених у</w:t>
      </w:r>
      <w:r>
        <w:rPr>
          <w:rFonts w:ascii="Arial" w:hAnsi="Arial"/>
          <w:color w:val="000000"/>
          <w:sz w:val="18"/>
        </w:rPr>
        <w:t xml:space="preserve"> </w:t>
      </w:r>
      <w:r>
        <w:rPr>
          <w:rFonts w:ascii="Arial" w:hAnsi="Arial"/>
          <w:color w:val="293A55"/>
          <w:sz w:val="18"/>
        </w:rPr>
        <w:t>підпункті 14.1.159 пункту 14.1 статті 14 Податкового кодексу України, за ум</w:t>
      </w:r>
      <w:r>
        <w:rPr>
          <w:rFonts w:ascii="Arial" w:hAnsi="Arial"/>
          <w:color w:val="293A55"/>
          <w:sz w:val="18"/>
        </w:rPr>
        <w:t>ови наявності в банку письмового погодження резидента в довільній формі на часткове чи повне використання його Інвестиційного ліміту пов'язаною особою та за умови здійснення резидентом та пов'язаною особою валютних операцій у межах Інвестиційного ліміту че</w:t>
      </w:r>
      <w:r>
        <w:rPr>
          <w:rFonts w:ascii="Arial" w:hAnsi="Arial"/>
          <w:color w:val="293A55"/>
          <w:sz w:val="18"/>
        </w:rPr>
        <w:t>рез один банк;</w:t>
      </w:r>
    </w:p>
    <w:p w:rsidR="00356BF6" w:rsidRDefault="00250EBB">
      <w:pPr>
        <w:spacing w:after="75"/>
        <w:ind w:firstLine="240"/>
        <w:jc w:val="right"/>
      </w:pPr>
      <w:bookmarkStart w:id="722" w:name="1557"/>
      <w:bookmarkEnd w:id="721"/>
      <w:r>
        <w:rPr>
          <w:rFonts w:ascii="Arial" w:hAnsi="Arial"/>
          <w:color w:val="293A55"/>
          <w:sz w:val="18"/>
        </w:rPr>
        <w:t>(підпункт 57 пункту 14 доповнено абзацом згідно з постановою</w:t>
      </w:r>
      <w:r>
        <w:br/>
      </w:r>
      <w:r>
        <w:rPr>
          <w:rFonts w:ascii="Arial" w:hAnsi="Arial"/>
          <w:color w:val="293A55"/>
          <w:sz w:val="18"/>
        </w:rPr>
        <w:t xml:space="preserve"> Правління Національного банку України від 10.08.2026 р. N 90)</w:t>
      </w:r>
    </w:p>
    <w:p w:rsidR="00356BF6" w:rsidRDefault="00250EBB">
      <w:pPr>
        <w:spacing w:after="75"/>
        <w:ind w:firstLine="240"/>
        <w:jc w:val="right"/>
      </w:pPr>
      <w:bookmarkStart w:id="723" w:name="1352"/>
      <w:bookmarkEnd w:id="722"/>
      <w:r>
        <w:rPr>
          <w:rFonts w:ascii="Arial" w:hAnsi="Arial"/>
          <w:color w:val="293A55"/>
          <w:sz w:val="18"/>
        </w:rPr>
        <w:t>(пункт 14 доповнено підпунктом 57 згідно з постановою</w:t>
      </w:r>
      <w:r>
        <w:br/>
      </w:r>
      <w:r>
        <w:rPr>
          <w:rFonts w:ascii="Arial" w:hAnsi="Arial"/>
          <w:color w:val="293A55"/>
          <w:sz w:val="18"/>
        </w:rPr>
        <w:t xml:space="preserve"> Правління Національного банку України від 09.05.2025 р. N 53)</w:t>
      </w:r>
    </w:p>
    <w:p w:rsidR="00356BF6" w:rsidRDefault="00250EBB">
      <w:pPr>
        <w:spacing w:after="75"/>
        <w:ind w:firstLine="240"/>
        <w:jc w:val="both"/>
      </w:pPr>
      <w:bookmarkStart w:id="724" w:name="1381"/>
      <w:bookmarkEnd w:id="723"/>
      <w:r>
        <w:rPr>
          <w:rFonts w:ascii="Arial" w:hAnsi="Arial"/>
          <w:color w:val="293A55"/>
          <w:sz w:val="18"/>
        </w:rPr>
        <w:t>58) операцій емітента-резидента, що є державним підприємством або господарським товариством, 100 відсотків акцій (часток) якого належать державі, з виплати доходу та погашення боргових цінних паперів, що розміщені ним за кордоном та пов'язані з реструктури</w:t>
      </w:r>
      <w:r>
        <w:rPr>
          <w:rFonts w:ascii="Arial" w:hAnsi="Arial"/>
          <w:color w:val="293A55"/>
          <w:sz w:val="18"/>
        </w:rPr>
        <w:t>зацією боргу цього емітента на умовах, погоджених Кабінетом Міністрів України або іншим уповноваженим органом управління, визначеним Кабінетом Міністрів України, відповідно до умов розміщення цих боргових цінних паперів (проспекту цінних паперів, рішення п</w:t>
      </w:r>
      <w:r>
        <w:rPr>
          <w:rFonts w:ascii="Arial" w:hAnsi="Arial"/>
          <w:color w:val="293A55"/>
          <w:sz w:val="18"/>
        </w:rPr>
        <w:t>ро емісію цінних паперів та/або інших документів, що підтверджують умови розміщення цінних паперів), а також інших операцій емітента-резидента відповідно до таких умов розміщення або договорів, що укладені у зв'язку з розміщенням чи обслуговуванням ним так</w:t>
      </w:r>
      <w:r>
        <w:rPr>
          <w:rFonts w:ascii="Arial" w:hAnsi="Arial"/>
          <w:color w:val="293A55"/>
          <w:sz w:val="18"/>
        </w:rPr>
        <w:t>их боргових цінних паперів / реструктуризацією такого боргу;</w:t>
      </w:r>
    </w:p>
    <w:p w:rsidR="00356BF6" w:rsidRDefault="00250EBB">
      <w:pPr>
        <w:spacing w:after="75"/>
        <w:ind w:firstLine="240"/>
        <w:jc w:val="right"/>
      </w:pPr>
      <w:bookmarkStart w:id="725" w:name="1382"/>
      <w:bookmarkEnd w:id="724"/>
      <w:r>
        <w:rPr>
          <w:rFonts w:ascii="Arial" w:hAnsi="Arial"/>
          <w:color w:val="293A55"/>
          <w:sz w:val="18"/>
        </w:rPr>
        <w:t>(пункт 14 доповнено підпунктом 58 згідно з постановою</w:t>
      </w:r>
      <w:r>
        <w:br/>
      </w:r>
      <w:r>
        <w:rPr>
          <w:rFonts w:ascii="Arial" w:hAnsi="Arial"/>
          <w:color w:val="293A55"/>
          <w:sz w:val="18"/>
        </w:rPr>
        <w:t xml:space="preserve"> Правління Національного банку України від 13.06.2025 р. N 63)</w:t>
      </w:r>
    </w:p>
    <w:p w:rsidR="00356BF6" w:rsidRDefault="00250EBB">
      <w:pPr>
        <w:spacing w:after="75"/>
        <w:ind w:firstLine="240"/>
        <w:jc w:val="both"/>
      </w:pPr>
      <w:bookmarkStart w:id="726" w:name="1415"/>
      <w:bookmarkEnd w:id="725"/>
      <w:r>
        <w:rPr>
          <w:rFonts w:ascii="Arial" w:hAnsi="Arial"/>
          <w:color w:val="293A55"/>
          <w:sz w:val="18"/>
        </w:rPr>
        <w:t>59) операцій юридичної особи - резидента з метою оплати за договором морського</w:t>
      </w:r>
      <w:r>
        <w:rPr>
          <w:rFonts w:ascii="Arial" w:hAnsi="Arial"/>
          <w:color w:val="293A55"/>
          <w:sz w:val="18"/>
        </w:rPr>
        <w:t xml:space="preserve"> агентування на користь нерезидента за одночасного дотримання таких умов:</w:t>
      </w:r>
    </w:p>
    <w:p w:rsidR="00356BF6" w:rsidRDefault="00250EBB">
      <w:pPr>
        <w:spacing w:after="75"/>
        <w:ind w:firstLine="240"/>
        <w:jc w:val="both"/>
      </w:pPr>
      <w:bookmarkStart w:id="727" w:name="1416"/>
      <w:bookmarkEnd w:id="726"/>
      <w:r>
        <w:rPr>
          <w:rFonts w:ascii="Arial" w:hAnsi="Arial"/>
          <w:color w:val="293A55"/>
          <w:sz w:val="18"/>
        </w:rPr>
        <w:t xml:space="preserve">юридична особа - резидент має укладені договори з відповідними підрозділами Збройних Сил України, які укладаються для вжиття заходів із забезпечення потреб національної безпеки та </w:t>
      </w:r>
      <w:r>
        <w:rPr>
          <w:rFonts w:ascii="Arial" w:hAnsi="Arial"/>
          <w:color w:val="293A55"/>
          <w:sz w:val="18"/>
        </w:rPr>
        <w:t>оборони держави;</w:t>
      </w:r>
    </w:p>
    <w:p w:rsidR="00356BF6" w:rsidRDefault="00250EBB">
      <w:pPr>
        <w:spacing w:after="75"/>
        <w:ind w:firstLine="240"/>
        <w:jc w:val="both"/>
      </w:pPr>
      <w:bookmarkStart w:id="728" w:name="1417"/>
      <w:bookmarkEnd w:id="727"/>
      <w:r>
        <w:rPr>
          <w:rFonts w:ascii="Arial" w:hAnsi="Arial"/>
          <w:color w:val="293A55"/>
          <w:sz w:val="18"/>
        </w:rPr>
        <w:t>фінансування таких договорів здійснюється в межах видатків, передбачених державним бюджетом України на відповідні цілі;</w:t>
      </w:r>
    </w:p>
    <w:p w:rsidR="00356BF6" w:rsidRDefault="00250EBB">
      <w:pPr>
        <w:spacing w:after="75"/>
        <w:ind w:firstLine="240"/>
        <w:jc w:val="right"/>
      </w:pPr>
      <w:bookmarkStart w:id="729" w:name="1425"/>
      <w:bookmarkEnd w:id="728"/>
      <w:r>
        <w:rPr>
          <w:rFonts w:ascii="Arial" w:hAnsi="Arial"/>
          <w:color w:val="293A55"/>
          <w:sz w:val="18"/>
        </w:rPr>
        <w:t>(пункт 14 доповнено підпунктом 59 згідно з постановою</w:t>
      </w:r>
      <w:r>
        <w:br/>
      </w:r>
      <w:r>
        <w:rPr>
          <w:rFonts w:ascii="Arial" w:hAnsi="Arial"/>
          <w:color w:val="293A55"/>
          <w:sz w:val="18"/>
        </w:rPr>
        <w:t xml:space="preserve"> Правління Національного банку України від 05.08.2025 р. N 95)</w:t>
      </w:r>
    </w:p>
    <w:p w:rsidR="00356BF6" w:rsidRDefault="00250EBB">
      <w:pPr>
        <w:spacing w:after="75"/>
        <w:ind w:firstLine="240"/>
        <w:jc w:val="both"/>
      </w:pPr>
      <w:bookmarkStart w:id="730" w:name="1418"/>
      <w:bookmarkEnd w:id="729"/>
      <w:r>
        <w:rPr>
          <w:rFonts w:ascii="Arial" w:hAnsi="Arial"/>
          <w:color w:val="293A55"/>
          <w:sz w:val="18"/>
        </w:rPr>
        <w:t>60</w:t>
      </w:r>
      <w:r>
        <w:rPr>
          <w:rFonts w:ascii="Arial" w:hAnsi="Arial"/>
          <w:color w:val="293A55"/>
          <w:sz w:val="18"/>
        </w:rPr>
        <w:t>) операцій з повернення морськими агентами нерезидентам-судновласникам або іншим довірителям коштів в іноземній валюті, які не були використані морськими агентами відповідно до договору морського агентування;</w:t>
      </w:r>
    </w:p>
    <w:p w:rsidR="00356BF6" w:rsidRDefault="00250EBB">
      <w:pPr>
        <w:spacing w:after="75"/>
        <w:ind w:firstLine="240"/>
        <w:jc w:val="right"/>
      </w:pPr>
      <w:bookmarkStart w:id="731" w:name="1426"/>
      <w:bookmarkEnd w:id="730"/>
      <w:r>
        <w:rPr>
          <w:rFonts w:ascii="Arial" w:hAnsi="Arial"/>
          <w:color w:val="293A55"/>
          <w:sz w:val="18"/>
        </w:rPr>
        <w:lastRenderedPageBreak/>
        <w:t>(пункт 14 доповнено підпунктом 60 згідно з пост</w:t>
      </w:r>
      <w:r>
        <w:rPr>
          <w:rFonts w:ascii="Arial" w:hAnsi="Arial"/>
          <w:color w:val="293A55"/>
          <w:sz w:val="18"/>
        </w:rPr>
        <w:t>ановою</w:t>
      </w:r>
      <w:r>
        <w:br/>
      </w:r>
      <w:r>
        <w:rPr>
          <w:rFonts w:ascii="Arial" w:hAnsi="Arial"/>
          <w:color w:val="293A55"/>
          <w:sz w:val="18"/>
        </w:rPr>
        <w:t xml:space="preserve"> Правління Національного банку України від 05.08.2025 р. N 95)</w:t>
      </w:r>
    </w:p>
    <w:p w:rsidR="00356BF6" w:rsidRDefault="00250EBB">
      <w:pPr>
        <w:spacing w:after="75"/>
        <w:ind w:firstLine="240"/>
        <w:jc w:val="both"/>
      </w:pPr>
      <w:bookmarkStart w:id="732" w:name="1419"/>
      <w:bookmarkEnd w:id="731"/>
      <w:r>
        <w:rPr>
          <w:rFonts w:ascii="Arial" w:hAnsi="Arial"/>
          <w:color w:val="293A55"/>
          <w:sz w:val="18"/>
        </w:rPr>
        <w:t>61) операцій з повернення помилково переказних коштів в іноземній валюті, що були зараховані на рахунки клієнтів із 07 серпня 2025 року. Зазначені кошти переказуються в сумі, що не перев</w:t>
      </w:r>
      <w:r>
        <w:rPr>
          <w:rFonts w:ascii="Arial" w:hAnsi="Arial"/>
          <w:color w:val="293A55"/>
          <w:sz w:val="18"/>
        </w:rPr>
        <w:t>ищує раніше помилково зарахованої, протягом трьох робочих днів із дня надходження повідомлення про помилковий переказ коштів до банку від банку-нерезидента;</w:t>
      </w:r>
    </w:p>
    <w:p w:rsidR="00356BF6" w:rsidRDefault="00250EBB">
      <w:pPr>
        <w:spacing w:after="75"/>
        <w:ind w:firstLine="240"/>
        <w:jc w:val="right"/>
      </w:pPr>
      <w:bookmarkStart w:id="733" w:name="1427"/>
      <w:bookmarkEnd w:id="732"/>
      <w:r>
        <w:rPr>
          <w:rFonts w:ascii="Arial" w:hAnsi="Arial"/>
          <w:color w:val="293A55"/>
          <w:sz w:val="18"/>
        </w:rPr>
        <w:t>(пункт 14 доповнено підпунктом 61 згідно з постановою</w:t>
      </w:r>
      <w:r>
        <w:br/>
      </w:r>
      <w:r>
        <w:rPr>
          <w:rFonts w:ascii="Arial" w:hAnsi="Arial"/>
          <w:color w:val="293A55"/>
          <w:sz w:val="18"/>
        </w:rPr>
        <w:t xml:space="preserve"> Правління Національного банку України від 05</w:t>
      </w:r>
      <w:r>
        <w:rPr>
          <w:rFonts w:ascii="Arial" w:hAnsi="Arial"/>
          <w:color w:val="293A55"/>
          <w:sz w:val="18"/>
        </w:rPr>
        <w:t>.08.2025 р. N 95)</w:t>
      </w:r>
    </w:p>
    <w:p w:rsidR="00356BF6" w:rsidRDefault="00250EBB">
      <w:pPr>
        <w:spacing w:after="75"/>
        <w:ind w:firstLine="240"/>
        <w:jc w:val="both"/>
      </w:pPr>
      <w:bookmarkStart w:id="734" w:name="1420"/>
      <w:bookmarkEnd w:id="733"/>
      <w:r>
        <w:rPr>
          <w:rFonts w:ascii="Arial" w:hAnsi="Arial"/>
          <w:color w:val="293A55"/>
          <w:sz w:val="18"/>
        </w:rPr>
        <w:t xml:space="preserve">62) валютних операцій юридичною особою - резидентом у загальному обсязі, що не перевищує в еквіваленті (за офіційним курсом гривні до відповідних іноземних валют на дату здійснення операції) загальної суми перерахованих із 07 серпня 2025 </w:t>
      </w:r>
      <w:r>
        <w:rPr>
          <w:rFonts w:ascii="Arial" w:hAnsi="Arial"/>
          <w:color w:val="293A55"/>
          <w:sz w:val="18"/>
        </w:rPr>
        <w:t>року цією юридичною особою коштів у національній валюті (не залучених у формі кредиту, позики) та/або коштів в іноземній валюті (не куплених, не залучених у формі кредиту, позики) на території України / з-за кордону на спеціальний рахунок Національного бан</w:t>
      </w:r>
      <w:r>
        <w:rPr>
          <w:rFonts w:ascii="Arial" w:hAnsi="Arial"/>
          <w:color w:val="293A55"/>
          <w:sz w:val="18"/>
        </w:rPr>
        <w:t>ку України для збору коштів на підтримку Збройних Сил України</w:t>
      </w:r>
      <w:r>
        <w:rPr>
          <w:rFonts w:ascii="Arial" w:hAnsi="Arial"/>
          <w:color w:val="000000"/>
          <w:sz w:val="18"/>
        </w:rPr>
        <w:t xml:space="preserve"> </w:t>
      </w:r>
      <w:r>
        <w:rPr>
          <w:rFonts w:ascii="Arial" w:hAnsi="Arial"/>
          <w:color w:val="293A55"/>
          <w:sz w:val="18"/>
        </w:rPr>
        <w:t xml:space="preserve">(далі - </w:t>
      </w:r>
      <w:proofErr w:type="spellStart"/>
      <w:r>
        <w:rPr>
          <w:rFonts w:ascii="Arial" w:hAnsi="Arial"/>
          <w:color w:val="293A55"/>
          <w:sz w:val="18"/>
        </w:rPr>
        <w:t>Донатний</w:t>
      </w:r>
      <w:proofErr w:type="spellEnd"/>
      <w:r>
        <w:rPr>
          <w:rFonts w:ascii="Arial" w:hAnsi="Arial"/>
          <w:color w:val="293A55"/>
          <w:sz w:val="18"/>
        </w:rPr>
        <w:t xml:space="preserve"> ліміт), за одночасного дотримання таких умов:</w:t>
      </w:r>
    </w:p>
    <w:p w:rsidR="00356BF6" w:rsidRDefault="00250EBB">
      <w:pPr>
        <w:spacing w:after="75"/>
        <w:ind w:firstLine="240"/>
        <w:jc w:val="right"/>
      </w:pPr>
      <w:bookmarkStart w:id="735" w:name="1558"/>
      <w:bookmarkEnd w:id="734"/>
      <w:r>
        <w:rPr>
          <w:rFonts w:ascii="Arial" w:hAnsi="Arial"/>
          <w:color w:val="293A55"/>
          <w:sz w:val="18"/>
        </w:rPr>
        <w:t>(абзац перший підпункту 62 пункту 14 із змінами, внесеними згідно з</w:t>
      </w:r>
      <w:r>
        <w:br/>
      </w:r>
      <w:r>
        <w:rPr>
          <w:rFonts w:ascii="Arial" w:hAnsi="Arial"/>
          <w:color w:val="293A55"/>
          <w:sz w:val="18"/>
        </w:rPr>
        <w:t xml:space="preserve"> постановою Правління Національного банку України від 10.08.202</w:t>
      </w:r>
      <w:r>
        <w:rPr>
          <w:rFonts w:ascii="Arial" w:hAnsi="Arial"/>
          <w:color w:val="293A55"/>
          <w:sz w:val="18"/>
        </w:rPr>
        <w:t>6 р. N 90)</w:t>
      </w:r>
    </w:p>
    <w:p w:rsidR="00356BF6" w:rsidRDefault="00250EBB">
      <w:pPr>
        <w:spacing w:after="75"/>
        <w:ind w:firstLine="240"/>
        <w:jc w:val="both"/>
      </w:pPr>
      <w:bookmarkStart w:id="736" w:name="1421"/>
      <w:bookmarkEnd w:id="735"/>
      <w:r>
        <w:rPr>
          <w:rFonts w:ascii="Arial" w:hAnsi="Arial"/>
          <w:color w:val="293A55"/>
          <w:sz w:val="18"/>
        </w:rPr>
        <w:t>валютні операції здійснюються за рахунок власних (не куплених, не залучених у формі кредиту, позики) коштів в іноземній валюті;</w:t>
      </w:r>
    </w:p>
    <w:p w:rsidR="00356BF6" w:rsidRDefault="00250EBB">
      <w:pPr>
        <w:spacing w:after="75"/>
        <w:ind w:firstLine="240"/>
        <w:jc w:val="both"/>
      </w:pPr>
      <w:bookmarkStart w:id="737" w:name="1422"/>
      <w:bookmarkEnd w:id="736"/>
      <w:r>
        <w:rPr>
          <w:rFonts w:ascii="Arial" w:hAnsi="Arial"/>
          <w:color w:val="293A55"/>
          <w:sz w:val="18"/>
        </w:rPr>
        <w:t>валютні операції здійснюються на цілі, визначені в підпункті 57 пункту 14 цієї постанови;</w:t>
      </w:r>
    </w:p>
    <w:p w:rsidR="00356BF6" w:rsidRDefault="00250EBB">
      <w:pPr>
        <w:spacing w:after="75"/>
        <w:ind w:firstLine="240"/>
        <w:jc w:val="both"/>
      </w:pPr>
      <w:bookmarkStart w:id="738" w:name="1423"/>
      <w:bookmarkEnd w:id="737"/>
      <w:r>
        <w:rPr>
          <w:rFonts w:ascii="Arial" w:hAnsi="Arial"/>
          <w:color w:val="293A55"/>
          <w:sz w:val="18"/>
        </w:rPr>
        <w:t>валютні операції здійснюють</w:t>
      </w:r>
      <w:r>
        <w:rPr>
          <w:rFonts w:ascii="Arial" w:hAnsi="Arial"/>
          <w:color w:val="293A55"/>
          <w:sz w:val="18"/>
        </w:rPr>
        <w:t>ся через один банк (за вибором юридичної особи - резидента). Зміну банку, що обслуговує ці операції, дозволяється проводити на підставі письмового звернення клієнта до банку, до якого переводиться на обслуговування клієнт, аналогічно до порядку зміни обслу</w:t>
      </w:r>
      <w:r>
        <w:rPr>
          <w:rFonts w:ascii="Arial" w:hAnsi="Arial"/>
          <w:color w:val="293A55"/>
          <w:sz w:val="18"/>
        </w:rPr>
        <w:t>говуючого банку, визначеного в</w:t>
      </w:r>
      <w:r>
        <w:rPr>
          <w:rFonts w:ascii="Arial" w:hAnsi="Arial"/>
          <w:color w:val="000000"/>
          <w:sz w:val="18"/>
        </w:rPr>
        <w:t xml:space="preserve"> </w:t>
      </w:r>
      <w:r>
        <w:rPr>
          <w:rFonts w:ascii="Arial" w:hAnsi="Arial"/>
          <w:color w:val="293A55"/>
          <w:sz w:val="18"/>
        </w:rPr>
        <w:t>пункті 8 розділу I Положення N 5;</w:t>
      </w:r>
    </w:p>
    <w:p w:rsidR="00356BF6" w:rsidRDefault="00250EBB">
      <w:pPr>
        <w:spacing w:after="75"/>
        <w:ind w:firstLine="240"/>
        <w:jc w:val="both"/>
      </w:pPr>
      <w:bookmarkStart w:id="739" w:name="1424"/>
      <w:bookmarkEnd w:id="738"/>
      <w:r>
        <w:rPr>
          <w:rFonts w:ascii="Arial" w:hAnsi="Arial"/>
          <w:color w:val="293A55"/>
          <w:sz w:val="18"/>
        </w:rPr>
        <w:t>у банку наявна інформація (документи), що підтверджує(</w:t>
      </w:r>
      <w:proofErr w:type="spellStart"/>
      <w:r>
        <w:rPr>
          <w:rFonts w:ascii="Arial" w:hAnsi="Arial"/>
          <w:color w:val="293A55"/>
          <w:sz w:val="18"/>
        </w:rPr>
        <w:t>ють</w:t>
      </w:r>
      <w:proofErr w:type="spellEnd"/>
      <w:r>
        <w:rPr>
          <w:rFonts w:ascii="Arial" w:hAnsi="Arial"/>
          <w:color w:val="293A55"/>
          <w:sz w:val="18"/>
        </w:rPr>
        <w:t>) операції зі здійснення переказу коштів юридичною особою - резидентом на території України / із-за меж України на спеціальний рахунок</w:t>
      </w:r>
      <w:r>
        <w:rPr>
          <w:rFonts w:ascii="Arial" w:hAnsi="Arial"/>
          <w:color w:val="293A55"/>
          <w:sz w:val="18"/>
        </w:rPr>
        <w:t xml:space="preserve"> Національного банку України для збору коштів на підтримку Збройних Сил України.</w:t>
      </w:r>
    </w:p>
    <w:p w:rsidR="00356BF6" w:rsidRDefault="00250EBB">
      <w:pPr>
        <w:spacing w:after="75"/>
        <w:ind w:firstLine="240"/>
        <w:jc w:val="both"/>
      </w:pPr>
      <w:bookmarkStart w:id="740" w:name="1559"/>
      <w:bookmarkEnd w:id="739"/>
      <w:r>
        <w:rPr>
          <w:rFonts w:ascii="Arial" w:hAnsi="Arial"/>
          <w:color w:val="293A55"/>
          <w:sz w:val="18"/>
        </w:rPr>
        <w:t xml:space="preserve">До загального обсягу </w:t>
      </w:r>
      <w:proofErr w:type="spellStart"/>
      <w:r>
        <w:rPr>
          <w:rFonts w:ascii="Arial" w:hAnsi="Arial"/>
          <w:color w:val="293A55"/>
          <w:sz w:val="18"/>
        </w:rPr>
        <w:t>Донатного</w:t>
      </w:r>
      <w:proofErr w:type="spellEnd"/>
      <w:r>
        <w:rPr>
          <w:rFonts w:ascii="Arial" w:hAnsi="Arial"/>
          <w:color w:val="293A55"/>
          <w:sz w:val="18"/>
        </w:rPr>
        <w:t xml:space="preserve"> ліміту не включаються кошти, що надійшли на спеціальний рахунок Національного банку України для цілей оборони України, пов'язані із виконанням р</w:t>
      </w:r>
      <w:r>
        <w:rPr>
          <w:rFonts w:ascii="Arial" w:hAnsi="Arial"/>
          <w:color w:val="293A55"/>
          <w:sz w:val="18"/>
        </w:rPr>
        <w:t>ішення суду про заміну запобіжного заходу у вигляді застави на особисте зобов'язання та/або затвердженням угоди про визнання винуватості у кримінальному провадженні;</w:t>
      </w:r>
    </w:p>
    <w:p w:rsidR="00356BF6" w:rsidRDefault="00250EBB">
      <w:pPr>
        <w:spacing w:after="75"/>
        <w:ind w:firstLine="240"/>
        <w:jc w:val="right"/>
      </w:pPr>
      <w:bookmarkStart w:id="741" w:name="1560"/>
      <w:bookmarkEnd w:id="740"/>
      <w:r>
        <w:rPr>
          <w:rFonts w:ascii="Arial" w:hAnsi="Arial"/>
          <w:color w:val="293A55"/>
          <w:sz w:val="18"/>
        </w:rPr>
        <w:t>(підпункт 62 пункту 14 доповнено абзацом згідно з постановою</w:t>
      </w:r>
      <w:r>
        <w:br/>
      </w:r>
      <w:r>
        <w:rPr>
          <w:rFonts w:ascii="Arial" w:hAnsi="Arial"/>
          <w:color w:val="293A55"/>
          <w:sz w:val="18"/>
        </w:rPr>
        <w:t xml:space="preserve"> Правління Національного банк</w:t>
      </w:r>
      <w:r>
        <w:rPr>
          <w:rFonts w:ascii="Arial" w:hAnsi="Arial"/>
          <w:color w:val="293A55"/>
          <w:sz w:val="18"/>
        </w:rPr>
        <w:t>у України від 10.08.2026 р. N 90)</w:t>
      </w:r>
    </w:p>
    <w:p w:rsidR="00356BF6" w:rsidRDefault="00250EBB">
      <w:pPr>
        <w:spacing w:after="75"/>
        <w:ind w:firstLine="240"/>
        <w:jc w:val="right"/>
      </w:pPr>
      <w:bookmarkStart w:id="742" w:name="1428"/>
      <w:bookmarkEnd w:id="741"/>
      <w:r>
        <w:rPr>
          <w:rFonts w:ascii="Arial" w:hAnsi="Arial"/>
          <w:color w:val="293A55"/>
          <w:sz w:val="18"/>
        </w:rPr>
        <w:t>(пункт 14 доповнено підпунктом 62 згідно з постановою</w:t>
      </w:r>
      <w:r>
        <w:br/>
      </w:r>
      <w:r>
        <w:rPr>
          <w:rFonts w:ascii="Arial" w:hAnsi="Arial"/>
          <w:color w:val="293A55"/>
          <w:sz w:val="18"/>
        </w:rPr>
        <w:t xml:space="preserve"> Правління Національного банку України від 05.08.2025 р. N 95)</w:t>
      </w:r>
    </w:p>
    <w:p w:rsidR="00356BF6" w:rsidRDefault="00250EBB">
      <w:pPr>
        <w:spacing w:after="75"/>
        <w:ind w:firstLine="240"/>
        <w:jc w:val="both"/>
      </w:pPr>
      <w:bookmarkStart w:id="743" w:name="1561"/>
      <w:bookmarkEnd w:id="742"/>
      <w:r>
        <w:rPr>
          <w:rFonts w:ascii="Arial" w:hAnsi="Arial"/>
          <w:color w:val="293A55"/>
          <w:sz w:val="18"/>
        </w:rPr>
        <w:t>62</w:t>
      </w:r>
      <w:r>
        <w:rPr>
          <w:rFonts w:ascii="Arial" w:hAnsi="Arial"/>
          <w:color w:val="000000"/>
          <w:vertAlign w:val="superscript"/>
        </w:rPr>
        <w:t>1</w:t>
      </w:r>
      <w:r>
        <w:rPr>
          <w:rFonts w:ascii="Arial" w:hAnsi="Arial"/>
          <w:color w:val="293A55"/>
          <w:sz w:val="18"/>
        </w:rPr>
        <w:t>) валютних операцій юридичної особи - резидента у загальному обсязі здійснених починаючи з 10 серпня 2</w:t>
      </w:r>
      <w:r>
        <w:rPr>
          <w:rFonts w:ascii="Arial" w:hAnsi="Arial"/>
          <w:color w:val="293A55"/>
          <w:sz w:val="18"/>
        </w:rPr>
        <w:t>026 року благодійних пожертв у грошовій формі (не залучених у формі кредиту, позики коштів) на цілі сприяння обороноздатності та мобілізаційній готовності країни, пов'язані із введенням воєнного стану, кінцевими отримувачами яких є військові частини Збройн</w:t>
      </w:r>
      <w:r>
        <w:rPr>
          <w:rFonts w:ascii="Arial" w:hAnsi="Arial"/>
          <w:color w:val="293A55"/>
          <w:sz w:val="18"/>
        </w:rPr>
        <w:t>их Сил України, Національної гвардії України (далі - Ліміт), за одночасного дотримання таких умов:</w:t>
      </w:r>
    </w:p>
    <w:p w:rsidR="00356BF6" w:rsidRDefault="00250EBB">
      <w:pPr>
        <w:spacing w:after="75"/>
        <w:ind w:firstLine="240"/>
        <w:jc w:val="both"/>
      </w:pPr>
      <w:bookmarkStart w:id="744" w:name="1562"/>
      <w:bookmarkEnd w:id="743"/>
      <w:r>
        <w:rPr>
          <w:rFonts w:ascii="Arial" w:hAnsi="Arial"/>
          <w:color w:val="293A55"/>
          <w:sz w:val="18"/>
        </w:rPr>
        <w:t>обсяг операцій юридичної особи - резидента, які формують Ліміт, мають підтверджуватися її фінансовою звітністю, щодо якої отриманий аудиторський висновок (зв</w:t>
      </w:r>
      <w:r>
        <w:rPr>
          <w:rFonts w:ascii="Arial" w:hAnsi="Arial"/>
          <w:color w:val="293A55"/>
          <w:sz w:val="18"/>
        </w:rPr>
        <w:t xml:space="preserve">іт) однієї з компаній: </w:t>
      </w:r>
      <w:proofErr w:type="spellStart"/>
      <w:r>
        <w:rPr>
          <w:rFonts w:ascii="Arial" w:hAnsi="Arial"/>
          <w:color w:val="293A55"/>
          <w:sz w:val="18"/>
        </w:rPr>
        <w:t>Deloitte</w:t>
      </w:r>
      <w:proofErr w:type="spellEnd"/>
      <w:r>
        <w:rPr>
          <w:rFonts w:ascii="Arial" w:hAnsi="Arial"/>
          <w:color w:val="293A55"/>
          <w:sz w:val="18"/>
        </w:rPr>
        <w:t xml:space="preserve">, </w:t>
      </w:r>
      <w:proofErr w:type="spellStart"/>
      <w:r>
        <w:rPr>
          <w:rFonts w:ascii="Arial" w:hAnsi="Arial"/>
          <w:color w:val="293A55"/>
          <w:sz w:val="18"/>
        </w:rPr>
        <w:t>PricewaterhouseCoopers</w:t>
      </w:r>
      <w:proofErr w:type="spellEnd"/>
      <w:r>
        <w:rPr>
          <w:rFonts w:ascii="Arial" w:hAnsi="Arial"/>
          <w:color w:val="293A55"/>
          <w:sz w:val="18"/>
        </w:rPr>
        <w:t xml:space="preserve">, </w:t>
      </w:r>
      <w:proofErr w:type="spellStart"/>
      <w:r>
        <w:rPr>
          <w:rFonts w:ascii="Arial" w:hAnsi="Arial"/>
          <w:color w:val="293A55"/>
          <w:sz w:val="18"/>
        </w:rPr>
        <w:t>Ernst</w:t>
      </w:r>
      <w:proofErr w:type="spellEnd"/>
      <w:r>
        <w:rPr>
          <w:rFonts w:ascii="Arial" w:hAnsi="Arial"/>
          <w:color w:val="293A55"/>
          <w:sz w:val="18"/>
        </w:rPr>
        <w:t xml:space="preserve"> &amp; </w:t>
      </w:r>
      <w:proofErr w:type="spellStart"/>
      <w:r>
        <w:rPr>
          <w:rFonts w:ascii="Arial" w:hAnsi="Arial"/>
          <w:color w:val="293A55"/>
          <w:sz w:val="18"/>
        </w:rPr>
        <w:t>Young</w:t>
      </w:r>
      <w:proofErr w:type="spellEnd"/>
      <w:r>
        <w:rPr>
          <w:rFonts w:ascii="Arial" w:hAnsi="Arial"/>
          <w:color w:val="293A55"/>
          <w:sz w:val="18"/>
        </w:rPr>
        <w:t>, KPMG;</w:t>
      </w:r>
    </w:p>
    <w:p w:rsidR="00356BF6" w:rsidRDefault="00250EBB">
      <w:pPr>
        <w:spacing w:after="75"/>
        <w:ind w:firstLine="240"/>
        <w:jc w:val="both"/>
      </w:pPr>
      <w:bookmarkStart w:id="745" w:name="1563"/>
      <w:bookmarkEnd w:id="744"/>
      <w:r>
        <w:rPr>
          <w:rFonts w:ascii="Arial" w:hAnsi="Arial"/>
          <w:color w:val="293A55"/>
          <w:sz w:val="18"/>
        </w:rPr>
        <w:t>валютні операції здійснюються на цілі, визначені в підпункті 57 пункту 14 цієї постанови та виключно за рахунок власних (не куплених, не залучених у формі кредиту, позики) коштів</w:t>
      </w:r>
      <w:r>
        <w:rPr>
          <w:rFonts w:ascii="Arial" w:hAnsi="Arial"/>
          <w:color w:val="293A55"/>
          <w:sz w:val="18"/>
        </w:rPr>
        <w:t xml:space="preserve"> в іноземній валюті;</w:t>
      </w:r>
    </w:p>
    <w:p w:rsidR="00356BF6" w:rsidRDefault="00250EBB">
      <w:pPr>
        <w:spacing w:after="75"/>
        <w:ind w:firstLine="240"/>
        <w:jc w:val="both"/>
      </w:pPr>
      <w:bookmarkStart w:id="746" w:name="1564"/>
      <w:bookmarkEnd w:id="745"/>
      <w:r>
        <w:rPr>
          <w:rFonts w:ascii="Arial" w:hAnsi="Arial"/>
          <w:color w:val="293A55"/>
          <w:sz w:val="18"/>
        </w:rPr>
        <w:t>подання до банку юридичною особою - резидентом фінансової звітності, аудиторського висновку (звіту) та документів, що підтверджують здійснення благодійних пожертв;</w:t>
      </w:r>
    </w:p>
    <w:p w:rsidR="00356BF6" w:rsidRDefault="00250EBB">
      <w:pPr>
        <w:spacing w:after="75"/>
        <w:ind w:firstLine="240"/>
        <w:jc w:val="both"/>
      </w:pPr>
      <w:bookmarkStart w:id="747" w:name="1565"/>
      <w:bookmarkEnd w:id="746"/>
      <w:r>
        <w:rPr>
          <w:rFonts w:ascii="Arial" w:hAnsi="Arial"/>
          <w:color w:val="293A55"/>
          <w:sz w:val="18"/>
        </w:rPr>
        <w:t>валютні операції здійснюються через один банк (за вибором юридичної осо</w:t>
      </w:r>
      <w:r>
        <w:rPr>
          <w:rFonts w:ascii="Arial" w:hAnsi="Arial"/>
          <w:color w:val="293A55"/>
          <w:sz w:val="18"/>
        </w:rPr>
        <w:t>би - резидента). Зміну банку, що обслуговує ці операції, дозволяється проводити на підставі письмового звернення клієнта до банку, до якого переводиться на обслуговування клієнт, аналогічно до порядку зміни обслуговуючого банку, визначеного в</w:t>
      </w:r>
      <w:r>
        <w:rPr>
          <w:rFonts w:ascii="Arial" w:hAnsi="Arial"/>
          <w:color w:val="000000"/>
          <w:sz w:val="18"/>
        </w:rPr>
        <w:t xml:space="preserve"> </w:t>
      </w:r>
      <w:r>
        <w:rPr>
          <w:rFonts w:ascii="Arial" w:hAnsi="Arial"/>
          <w:color w:val="293A55"/>
          <w:sz w:val="18"/>
        </w:rPr>
        <w:t>пункті 8 розд</w:t>
      </w:r>
      <w:r>
        <w:rPr>
          <w:rFonts w:ascii="Arial" w:hAnsi="Arial"/>
          <w:color w:val="293A55"/>
          <w:sz w:val="18"/>
        </w:rPr>
        <w:t>ілу I Положення N 5</w:t>
      </w:r>
      <w:r>
        <w:rPr>
          <w:rFonts w:ascii="Arial" w:hAnsi="Arial"/>
          <w:color w:val="000000"/>
          <w:sz w:val="18"/>
        </w:rPr>
        <w:t xml:space="preserve"> </w:t>
      </w:r>
      <w:r>
        <w:rPr>
          <w:rFonts w:ascii="Arial" w:hAnsi="Arial"/>
          <w:color w:val="293A55"/>
          <w:sz w:val="18"/>
        </w:rPr>
        <w:t>(включаючи надання інформації щодо здійснених благодійних пожертв у грошовій формі та проведені резидентом операції відповідно до підпункту 62</w:t>
      </w:r>
      <w:r>
        <w:rPr>
          <w:rFonts w:ascii="Arial" w:hAnsi="Arial"/>
          <w:color w:val="000000"/>
          <w:vertAlign w:val="superscript"/>
        </w:rPr>
        <w:t>1</w:t>
      </w:r>
      <w:r>
        <w:rPr>
          <w:rFonts w:ascii="Arial" w:hAnsi="Arial"/>
          <w:color w:val="293A55"/>
          <w:sz w:val="18"/>
        </w:rPr>
        <w:t xml:space="preserve"> пункту 14 цієї постанови);</w:t>
      </w:r>
    </w:p>
    <w:p w:rsidR="00356BF6" w:rsidRDefault="00250EBB">
      <w:pPr>
        <w:spacing w:after="75"/>
        <w:ind w:firstLine="240"/>
        <w:jc w:val="both"/>
      </w:pPr>
      <w:bookmarkStart w:id="748" w:name="1566"/>
      <w:bookmarkEnd w:id="747"/>
      <w:r>
        <w:rPr>
          <w:rFonts w:ascii="Arial" w:hAnsi="Arial"/>
          <w:color w:val="293A55"/>
          <w:sz w:val="18"/>
        </w:rPr>
        <w:lastRenderedPageBreak/>
        <w:t>валютні операції здійснюються безпосередньо юридичною особою - ре</w:t>
      </w:r>
      <w:r>
        <w:rPr>
          <w:rFonts w:ascii="Arial" w:hAnsi="Arial"/>
          <w:color w:val="293A55"/>
          <w:sz w:val="18"/>
        </w:rPr>
        <w:t>зидентом або в межах її Ліміту іншою юридичною особою - резидентом, яка є пов'язаною з нею особою відповідно до критеріїв, визначених у</w:t>
      </w:r>
      <w:r>
        <w:rPr>
          <w:rFonts w:ascii="Arial" w:hAnsi="Arial"/>
          <w:color w:val="000000"/>
          <w:sz w:val="18"/>
        </w:rPr>
        <w:t xml:space="preserve"> </w:t>
      </w:r>
      <w:r>
        <w:rPr>
          <w:rFonts w:ascii="Arial" w:hAnsi="Arial"/>
          <w:color w:val="293A55"/>
          <w:sz w:val="18"/>
        </w:rPr>
        <w:t>підпункті 14.1.159 пункту 14.1 статті 14 Податкового кодексу України, за умови наявності в банку письмового погодження ю</w:t>
      </w:r>
      <w:r>
        <w:rPr>
          <w:rFonts w:ascii="Arial" w:hAnsi="Arial"/>
          <w:color w:val="293A55"/>
          <w:sz w:val="18"/>
        </w:rPr>
        <w:t>ридичної особи - резидента у довільній формі на часткове чи повне використання її Ліміту пов'язаною особою та за умови здійснення юридичною особою - резидентом та пов'язаною особою валютних операцій у межах Ліміту через один банк;</w:t>
      </w:r>
    </w:p>
    <w:p w:rsidR="00356BF6" w:rsidRDefault="00250EBB">
      <w:pPr>
        <w:spacing w:after="75"/>
        <w:ind w:firstLine="240"/>
        <w:jc w:val="right"/>
      </w:pPr>
      <w:bookmarkStart w:id="749" w:name="1567"/>
      <w:bookmarkEnd w:id="748"/>
      <w:r>
        <w:rPr>
          <w:rFonts w:ascii="Arial" w:hAnsi="Arial"/>
          <w:color w:val="293A55"/>
          <w:sz w:val="18"/>
        </w:rPr>
        <w:t>(пункт 14 доповнено підпу</w:t>
      </w:r>
      <w:r>
        <w:rPr>
          <w:rFonts w:ascii="Arial" w:hAnsi="Arial"/>
          <w:color w:val="293A55"/>
          <w:sz w:val="18"/>
        </w:rPr>
        <w:t>нктом 62</w:t>
      </w:r>
      <w:r>
        <w:rPr>
          <w:rFonts w:ascii="Arial" w:hAnsi="Arial"/>
          <w:color w:val="000000"/>
          <w:vertAlign w:val="superscript"/>
        </w:rPr>
        <w:t>1</w:t>
      </w:r>
      <w:r>
        <w:rPr>
          <w:rFonts w:ascii="Arial" w:hAnsi="Arial"/>
          <w:color w:val="293A55"/>
          <w:sz w:val="18"/>
        </w:rPr>
        <w:t xml:space="preserve"> згідно з постановою</w:t>
      </w:r>
      <w:r>
        <w:br/>
      </w:r>
      <w:r>
        <w:rPr>
          <w:rFonts w:ascii="Arial" w:hAnsi="Arial"/>
          <w:color w:val="293A55"/>
          <w:sz w:val="18"/>
        </w:rPr>
        <w:t xml:space="preserve"> Правління Національного банку України від 10.08.2026 р. N 90)</w:t>
      </w:r>
    </w:p>
    <w:p w:rsidR="00356BF6" w:rsidRDefault="00250EBB">
      <w:pPr>
        <w:spacing w:after="75"/>
        <w:ind w:firstLine="240"/>
        <w:jc w:val="both"/>
      </w:pPr>
      <w:bookmarkStart w:id="750" w:name="1435"/>
      <w:bookmarkEnd w:id="749"/>
      <w:r>
        <w:rPr>
          <w:rFonts w:ascii="Arial" w:hAnsi="Arial"/>
          <w:color w:val="293A55"/>
          <w:sz w:val="18"/>
        </w:rPr>
        <w:t>63) розрахунків операторів</w:t>
      </w:r>
      <w:r>
        <w:rPr>
          <w:rFonts w:ascii="Arial" w:hAnsi="Arial"/>
          <w:color w:val="000000"/>
          <w:sz w:val="18"/>
        </w:rPr>
        <w:t xml:space="preserve"> </w:t>
      </w:r>
      <w:r>
        <w:rPr>
          <w:rFonts w:ascii="Arial" w:hAnsi="Arial"/>
          <w:color w:val="293A55"/>
          <w:sz w:val="18"/>
        </w:rPr>
        <w:t>поштового зв'язку, експрес-перевізників та інших</w:t>
      </w:r>
      <w:r>
        <w:rPr>
          <w:rFonts w:ascii="Arial" w:hAnsi="Arial"/>
          <w:color w:val="000000"/>
          <w:sz w:val="18"/>
        </w:rPr>
        <w:t xml:space="preserve"> </w:t>
      </w:r>
      <w:r>
        <w:rPr>
          <w:rFonts w:ascii="Arial" w:hAnsi="Arial"/>
          <w:color w:val="293A55"/>
          <w:sz w:val="18"/>
        </w:rPr>
        <w:t>міжнародних транспортних перевізників зі сплати митних платежів, кінцевими отримувачами</w:t>
      </w:r>
      <w:r>
        <w:rPr>
          <w:rFonts w:ascii="Arial" w:hAnsi="Arial"/>
          <w:color w:val="293A55"/>
          <w:sz w:val="18"/>
        </w:rPr>
        <w:t xml:space="preserve"> яких є митні/податкові органи Сполучених Штатів Америки, що пов'язані з увезенням на територію Сполучених Штатів Америки міжнародних</w:t>
      </w:r>
      <w:r>
        <w:rPr>
          <w:rFonts w:ascii="Arial" w:hAnsi="Arial"/>
          <w:color w:val="000000"/>
          <w:sz w:val="18"/>
        </w:rPr>
        <w:t xml:space="preserve"> </w:t>
      </w:r>
      <w:r>
        <w:rPr>
          <w:rFonts w:ascii="Arial" w:hAnsi="Arial"/>
          <w:color w:val="293A55"/>
          <w:sz w:val="18"/>
        </w:rPr>
        <w:t>поштових та експрес-відправлень</w:t>
      </w:r>
      <w:r>
        <w:rPr>
          <w:rFonts w:ascii="Arial" w:hAnsi="Arial"/>
          <w:color w:val="000000"/>
          <w:sz w:val="18"/>
        </w:rPr>
        <w:t xml:space="preserve"> </w:t>
      </w:r>
      <w:r>
        <w:rPr>
          <w:rFonts w:ascii="Arial" w:hAnsi="Arial"/>
          <w:color w:val="293A55"/>
          <w:sz w:val="18"/>
        </w:rPr>
        <w:t>з України, якщо такі розрахунки здійснюються шляхом:</w:t>
      </w:r>
    </w:p>
    <w:p w:rsidR="00356BF6" w:rsidRDefault="00250EBB">
      <w:pPr>
        <w:spacing w:after="75"/>
        <w:ind w:firstLine="240"/>
        <w:jc w:val="right"/>
      </w:pPr>
      <w:bookmarkStart w:id="751" w:name="1523"/>
      <w:bookmarkEnd w:id="750"/>
      <w:r>
        <w:rPr>
          <w:rFonts w:ascii="Arial" w:hAnsi="Arial"/>
          <w:color w:val="293A55"/>
          <w:sz w:val="18"/>
        </w:rPr>
        <w:t xml:space="preserve">(абзац перший підпункту 63 пункту 14 </w:t>
      </w:r>
      <w:r>
        <w:rPr>
          <w:rFonts w:ascii="Arial" w:hAnsi="Arial"/>
          <w:color w:val="293A55"/>
          <w:sz w:val="18"/>
        </w:rPr>
        <w:t>із змінами, внесеними згідно з</w:t>
      </w:r>
      <w:r>
        <w:br/>
      </w:r>
      <w:r>
        <w:rPr>
          <w:rFonts w:ascii="Arial" w:hAnsi="Arial"/>
          <w:color w:val="293A55"/>
          <w:sz w:val="18"/>
        </w:rPr>
        <w:t xml:space="preserve"> постановою Правління Національного банку України від 13.07.2026 р. N 79)</w:t>
      </w:r>
    </w:p>
    <w:p w:rsidR="00356BF6" w:rsidRDefault="00250EBB">
      <w:pPr>
        <w:spacing w:after="75"/>
        <w:ind w:firstLine="240"/>
        <w:jc w:val="both"/>
      </w:pPr>
      <w:bookmarkStart w:id="752" w:name="1436"/>
      <w:bookmarkEnd w:id="751"/>
      <w:r>
        <w:rPr>
          <w:rFonts w:ascii="Arial" w:hAnsi="Arial"/>
          <w:color w:val="293A55"/>
          <w:sz w:val="18"/>
        </w:rPr>
        <w:t>переказу (включаючи авансування) на користь юридичної особи, що акредитована Митно-прикордонною службою Сполучених Штатів Америки та відповідає вимогам</w:t>
      </w:r>
      <w:r>
        <w:rPr>
          <w:rFonts w:ascii="Arial" w:hAnsi="Arial"/>
          <w:color w:val="293A55"/>
          <w:sz w:val="18"/>
        </w:rPr>
        <w:t xml:space="preserve"> щодо діяльності зі сплати митних платежів, або переказу на її користь грошової застави (як гарантії для сплати митних платежів);</w:t>
      </w:r>
    </w:p>
    <w:p w:rsidR="00356BF6" w:rsidRDefault="00250EBB">
      <w:pPr>
        <w:spacing w:after="75"/>
        <w:ind w:firstLine="240"/>
        <w:jc w:val="both"/>
      </w:pPr>
      <w:bookmarkStart w:id="753" w:name="1437"/>
      <w:bookmarkEnd w:id="752"/>
      <w:r>
        <w:rPr>
          <w:rFonts w:ascii="Arial" w:hAnsi="Arial"/>
          <w:color w:val="293A55"/>
          <w:sz w:val="18"/>
        </w:rPr>
        <w:t>переказу іноземному перевізнику агрегованої суми митних платежів за розрахунковий період, визначений в угоді з ним, або відшко</w:t>
      </w:r>
      <w:r>
        <w:rPr>
          <w:rFonts w:ascii="Arial" w:hAnsi="Arial"/>
          <w:color w:val="293A55"/>
          <w:sz w:val="18"/>
        </w:rPr>
        <w:t>дування витрат зі сплачених цим перевізником митних платежів.</w:t>
      </w:r>
    </w:p>
    <w:p w:rsidR="00356BF6" w:rsidRDefault="00250EBB">
      <w:pPr>
        <w:spacing w:after="75"/>
        <w:ind w:firstLine="240"/>
        <w:jc w:val="both"/>
      </w:pPr>
      <w:bookmarkStart w:id="754" w:name="1438"/>
      <w:bookmarkEnd w:id="753"/>
      <w:r>
        <w:rPr>
          <w:rFonts w:ascii="Arial" w:hAnsi="Arial"/>
          <w:color w:val="293A55"/>
          <w:sz w:val="18"/>
        </w:rPr>
        <w:t>Вимоги</w:t>
      </w:r>
      <w:r>
        <w:rPr>
          <w:rFonts w:ascii="Arial" w:hAnsi="Arial"/>
          <w:color w:val="000000"/>
          <w:sz w:val="18"/>
        </w:rPr>
        <w:t xml:space="preserve"> </w:t>
      </w:r>
      <w:r>
        <w:rPr>
          <w:rFonts w:ascii="Arial" w:hAnsi="Arial"/>
          <w:color w:val="293A55"/>
          <w:sz w:val="18"/>
        </w:rPr>
        <w:t>пункту 89 розділу IX Положення N 5</w:t>
      </w:r>
      <w:r>
        <w:rPr>
          <w:rFonts w:ascii="Arial" w:hAnsi="Arial"/>
          <w:color w:val="000000"/>
          <w:sz w:val="18"/>
        </w:rPr>
        <w:t xml:space="preserve"> </w:t>
      </w:r>
      <w:r>
        <w:rPr>
          <w:rFonts w:ascii="Arial" w:hAnsi="Arial"/>
          <w:color w:val="293A55"/>
          <w:sz w:val="18"/>
        </w:rPr>
        <w:t xml:space="preserve">не поширюються на перекази грошової застави (як гарантії для сплати митних платежів), відшкодування іноземному перевізнику витрат зі сплачених ним </w:t>
      </w:r>
      <w:r>
        <w:rPr>
          <w:rFonts w:ascii="Arial" w:hAnsi="Arial"/>
          <w:color w:val="293A55"/>
          <w:sz w:val="18"/>
        </w:rPr>
        <w:t>митних платежів;</w:t>
      </w:r>
    </w:p>
    <w:p w:rsidR="00356BF6" w:rsidRDefault="00250EBB">
      <w:pPr>
        <w:spacing w:after="75"/>
        <w:ind w:firstLine="240"/>
        <w:jc w:val="right"/>
      </w:pPr>
      <w:bookmarkStart w:id="755" w:name="1439"/>
      <w:bookmarkEnd w:id="754"/>
      <w:r>
        <w:rPr>
          <w:rFonts w:ascii="Arial" w:hAnsi="Arial"/>
          <w:color w:val="293A55"/>
          <w:sz w:val="18"/>
        </w:rPr>
        <w:t>(пункт 14 доповнено підпунктом 63 згідно з постановою</w:t>
      </w:r>
      <w:r>
        <w:br/>
      </w:r>
      <w:r>
        <w:rPr>
          <w:rFonts w:ascii="Arial" w:hAnsi="Arial"/>
          <w:color w:val="293A55"/>
          <w:sz w:val="18"/>
        </w:rPr>
        <w:t xml:space="preserve"> Правління Національного банку України від 17.09.2025 р. N 119)</w:t>
      </w:r>
    </w:p>
    <w:p w:rsidR="00356BF6" w:rsidRDefault="00250EBB">
      <w:pPr>
        <w:spacing w:after="75"/>
        <w:ind w:firstLine="240"/>
        <w:jc w:val="both"/>
      </w:pPr>
      <w:bookmarkStart w:id="756" w:name="1528"/>
      <w:bookmarkEnd w:id="755"/>
      <w:r>
        <w:rPr>
          <w:rFonts w:ascii="Arial" w:hAnsi="Arial"/>
          <w:color w:val="293A55"/>
          <w:sz w:val="18"/>
        </w:rPr>
        <w:t xml:space="preserve">64) розрахунків операторів поштового зв'язку, експрес-перевізників та інших міжнародних транспортних перевізників зі </w:t>
      </w:r>
      <w:r>
        <w:rPr>
          <w:rFonts w:ascii="Arial" w:hAnsi="Arial"/>
          <w:color w:val="293A55"/>
          <w:sz w:val="18"/>
        </w:rPr>
        <w:t>сплати митних платежів, податків, зборів та інших обов'язкових платежів (включаючи логістичні, адміністративні збори та збори за митне оформлення), кінцевими отримувачами яких є митні, податкові органи або інші державні органи (установи) держав - членів Єв</w:t>
      </w:r>
      <w:r>
        <w:rPr>
          <w:rFonts w:ascii="Arial" w:hAnsi="Arial"/>
          <w:color w:val="293A55"/>
          <w:sz w:val="18"/>
        </w:rPr>
        <w:t>ропейського Союзу, що пов'язані з увезенням на територію таких держав товарів у міжнародних поштових та експрес-відправленнях з України або з інших країн, оплата послуг за відправлення яких надходить на рахунки, відкриті в банках України, якщо такі розраху</w:t>
      </w:r>
      <w:r>
        <w:rPr>
          <w:rFonts w:ascii="Arial" w:hAnsi="Arial"/>
          <w:color w:val="293A55"/>
          <w:sz w:val="18"/>
        </w:rPr>
        <w:t>нки здійснюються шляхом:</w:t>
      </w:r>
    </w:p>
    <w:p w:rsidR="00356BF6" w:rsidRDefault="00250EBB">
      <w:pPr>
        <w:spacing w:after="75"/>
        <w:ind w:firstLine="240"/>
        <w:jc w:val="both"/>
      </w:pPr>
      <w:bookmarkStart w:id="757" w:name="1529"/>
      <w:bookmarkEnd w:id="756"/>
      <w:r>
        <w:rPr>
          <w:rFonts w:ascii="Arial" w:hAnsi="Arial"/>
          <w:color w:val="293A55"/>
          <w:sz w:val="18"/>
        </w:rPr>
        <w:t>переказу (включаючи авансування) на користь оператора поштового зв'язку країни - члена Всесвітнього поштового союзу або юридичної особи, що акредитована відповідним митним/податковим органом країн - членів Європейського Союзу або С</w:t>
      </w:r>
      <w:r>
        <w:rPr>
          <w:rFonts w:ascii="Arial" w:hAnsi="Arial"/>
          <w:color w:val="293A55"/>
          <w:sz w:val="18"/>
        </w:rPr>
        <w:t>получених Штатів Америки і відповідає вимогам щодо діяльності зі сплати зазначених платежів в одній із зазначених країн, або переказу на їх користь грошової застави (як гарантії для сплати платежів);</w:t>
      </w:r>
    </w:p>
    <w:p w:rsidR="00356BF6" w:rsidRDefault="00250EBB">
      <w:pPr>
        <w:spacing w:after="75"/>
        <w:ind w:firstLine="240"/>
        <w:jc w:val="both"/>
      </w:pPr>
      <w:bookmarkStart w:id="758" w:name="1530"/>
      <w:bookmarkEnd w:id="757"/>
      <w:r>
        <w:rPr>
          <w:rFonts w:ascii="Arial" w:hAnsi="Arial"/>
          <w:color w:val="293A55"/>
          <w:sz w:val="18"/>
        </w:rPr>
        <w:t>переказу іноземному перевізнику або іноземному оператору</w:t>
      </w:r>
      <w:r>
        <w:rPr>
          <w:rFonts w:ascii="Arial" w:hAnsi="Arial"/>
          <w:color w:val="293A55"/>
          <w:sz w:val="18"/>
        </w:rPr>
        <w:t xml:space="preserve"> агрегованої суми таких платежів за розрахунковий період, визначений в угоді з ним, або відшкодування витрат зі сплачених цим перевізником або оператором платежів.</w:t>
      </w:r>
    </w:p>
    <w:p w:rsidR="00356BF6" w:rsidRDefault="00250EBB">
      <w:pPr>
        <w:spacing w:after="75"/>
        <w:ind w:firstLine="240"/>
        <w:jc w:val="both"/>
      </w:pPr>
      <w:bookmarkStart w:id="759" w:name="1531"/>
      <w:bookmarkEnd w:id="758"/>
      <w:r>
        <w:rPr>
          <w:rFonts w:ascii="Arial" w:hAnsi="Arial"/>
          <w:color w:val="293A55"/>
          <w:sz w:val="18"/>
        </w:rPr>
        <w:t>Вимоги</w:t>
      </w:r>
      <w:r>
        <w:rPr>
          <w:rFonts w:ascii="Arial" w:hAnsi="Arial"/>
          <w:color w:val="000000"/>
          <w:sz w:val="18"/>
        </w:rPr>
        <w:t xml:space="preserve"> </w:t>
      </w:r>
      <w:r>
        <w:rPr>
          <w:rFonts w:ascii="Arial" w:hAnsi="Arial"/>
          <w:color w:val="293A55"/>
          <w:sz w:val="18"/>
        </w:rPr>
        <w:t>пункту 89 розділу IX Положення N 5</w:t>
      </w:r>
      <w:r>
        <w:rPr>
          <w:rFonts w:ascii="Arial" w:hAnsi="Arial"/>
          <w:color w:val="000000"/>
          <w:sz w:val="18"/>
        </w:rPr>
        <w:t xml:space="preserve"> </w:t>
      </w:r>
      <w:r>
        <w:rPr>
          <w:rFonts w:ascii="Arial" w:hAnsi="Arial"/>
          <w:color w:val="293A55"/>
          <w:sz w:val="18"/>
        </w:rPr>
        <w:t>не поширюються на перекази грошової застави (як га</w:t>
      </w:r>
      <w:r>
        <w:rPr>
          <w:rFonts w:ascii="Arial" w:hAnsi="Arial"/>
          <w:color w:val="293A55"/>
          <w:sz w:val="18"/>
        </w:rPr>
        <w:t>рантії для сплати платежів), відшкодування іноземному перевізнику або іноземному оператору витрат зі сплачених ним платежів;</w:t>
      </w:r>
    </w:p>
    <w:p w:rsidR="00356BF6" w:rsidRDefault="00250EBB">
      <w:pPr>
        <w:spacing w:after="75"/>
        <w:ind w:firstLine="240"/>
        <w:jc w:val="right"/>
      </w:pPr>
      <w:bookmarkStart w:id="760" w:name="1532"/>
      <w:bookmarkEnd w:id="759"/>
      <w:r>
        <w:rPr>
          <w:rFonts w:ascii="Arial" w:hAnsi="Arial"/>
          <w:color w:val="293A55"/>
          <w:sz w:val="18"/>
        </w:rPr>
        <w:t>(пункт 14 доповнено підпунктом 64 згідно з постановою</w:t>
      </w:r>
      <w:r>
        <w:br/>
      </w:r>
      <w:r>
        <w:rPr>
          <w:rFonts w:ascii="Arial" w:hAnsi="Arial"/>
          <w:color w:val="293A55"/>
          <w:sz w:val="18"/>
        </w:rPr>
        <w:t xml:space="preserve"> Правління Національного банку України від 13.07.2026 р. N 79)</w:t>
      </w:r>
    </w:p>
    <w:p w:rsidR="00356BF6" w:rsidRDefault="00250EBB">
      <w:pPr>
        <w:spacing w:after="75"/>
        <w:ind w:firstLine="240"/>
        <w:jc w:val="both"/>
      </w:pPr>
      <w:bookmarkStart w:id="761" w:name="1568"/>
      <w:bookmarkEnd w:id="760"/>
      <w:r>
        <w:rPr>
          <w:rFonts w:ascii="Arial" w:hAnsi="Arial"/>
          <w:color w:val="293A55"/>
          <w:sz w:val="18"/>
        </w:rPr>
        <w:t xml:space="preserve">65) переказів </w:t>
      </w:r>
      <w:r>
        <w:rPr>
          <w:rFonts w:ascii="Arial" w:hAnsi="Arial"/>
          <w:color w:val="293A55"/>
          <w:sz w:val="18"/>
        </w:rPr>
        <w:t>резидентами з метою сплати штрафів, пені, бонусів, відшкодування витрат, збитків відповідно до зовнішньоекономічного договору з експорту товарів за умови, що сума таких переказів на календарний рік не перевищує 10 % від загальної вартості товарів, поставле</w:t>
      </w:r>
      <w:r>
        <w:rPr>
          <w:rFonts w:ascii="Arial" w:hAnsi="Arial"/>
          <w:color w:val="293A55"/>
          <w:sz w:val="18"/>
        </w:rPr>
        <w:t>них нерезиденту за цим договором після 23 лютого 2021 року;</w:t>
      </w:r>
    </w:p>
    <w:p w:rsidR="00356BF6" w:rsidRDefault="00250EBB">
      <w:pPr>
        <w:spacing w:after="75"/>
        <w:ind w:firstLine="240"/>
        <w:jc w:val="right"/>
      </w:pPr>
      <w:bookmarkStart w:id="762" w:name="1571"/>
      <w:bookmarkEnd w:id="761"/>
      <w:r>
        <w:rPr>
          <w:rFonts w:ascii="Arial" w:hAnsi="Arial"/>
          <w:color w:val="293A55"/>
          <w:sz w:val="18"/>
        </w:rPr>
        <w:t>(пункт 14 доповнено підпунктом 65 згідно з постановою</w:t>
      </w:r>
      <w:r>
        <w:br/>
      </w:r>
      <w:r>
        <w:rPr>
          <w:rFonts w:ascii="Arial" w:hAnsi="Arial"/>
          <w:color w:val="293A55"/>
          <w:sz w:val="18"/>
        </w:rPr>
        <w:t xml:space="preserve"> Правління Національного банку України від 10.08.2026 р. N 90)</w:t>
      </w:r>
    </w:p>
    <w:p w:rsidR="00356BF6" w:rsidRDefault="00250EBB">
      <w:pPr>
        <w:spacing w:after="75"/>
        <w:ind w:firstLine="240"/>
        <w:jc w:val="both"/>
      </w:pPr>
      <w:bookmarkStart w:id="763" w:name="1569"/>
      <w:bookmarkEnd w:id="762"/>
      <w:r>
        <w:rPr>
          <w:rFonts w:ascii="Arial" w:hAnsi="Arial"/>
          <w:color w:val="293A55"/>
          <w:sz w:val="18"/>
        </w:rPr>
        <w:t>66) операцій з оплати реєстраційних внесків для участі в конгресах, конференція</w:t>
      </w:r>
      <w:r>
        <w:rPr>
          <w:rFonts w:ascii="Arial" w:hAnsi="Arial"/>
          <w:color w:val="293A55"/>
          <w:sz w:val="18"/>
        </w:rPr>
        <w:t>х та інших міжнародних наукових заходах в обсязі, що не перевищує 1000 євро (в еквіваленті) на один захід;</w:t>
      </w:r>
    </w:p>
    <w:p w:rsidR="00356BF6" w:rsidRDefault="00250EBB">
      <w:pPr>
        <w:spacing w:after="75"/>
        <w:ind w:firstLine="240"/>
        <w:jc w:val="right"/>
      </w:pPr>
      <w:bookmarkStart w:id="764" w:name="1572"/>
      <w:bookmarkEnd w:id="763"/>
      <w:r>
        <w:rPr>
          <w:rFonts w:ascii="Arial" w:hAnsi="Arial"/>
          <w:color w:val="293A55"/>
          <w:sz w:val="18"/>
        </w:rPr>
        <w:lastRenderedPageBreak/>
        <w:t>(пункт 14 доповнено підпунктом 66 згідно з постановою</w:t>
      </w:r>
      <w:r>
        <w:br/>
      </w:r>
      <w:r>
        <w:rPr>
          <w:rFonts w:ascii="Arial" w:hAnsi="Arial"/>
          <w:color w:val="293A55"/>
          <w:sz w:val="18"/>
        </w:rPr>
        <w:t xml:space="preserve"> Правління Національного банку України від 10.08.2026 р. N 90)</w:t>
      </w:r>
    </w:p>
    <w:p w:rsidR="00356BF6" w:rsidRDefault="00250EBB">
      <w:pPr>
        <w:spacing w:after="75"/>
        <w:ind w:firstLine="240"/>
        <w:jc w:val="both"/>
      </w:pPr>
      <w:bookmarkStart w:id="765" w:name="1570"/>
      <w:bookmarkEnd w:id="764"/>
      <w:r>
        <w:rPr>
          <w:rFonts w:ascii="Arial" w:hAnsi="Arial"/>
          <w:color w:val="293A55"/>
          <w:sz w:val="18"/>
        </w:rPr>
        <w:t>67) переказу Фондом розвитку інн</w:t>
      </w:r>
      <w:r>
        <w:rPr>
          <w:rFonts w:ascii="Arial" w:hAnsi="Arial"/>
          <w:color w:val="293A55"/>
          <w:sz w:val="18"/>
        </w:rPr>
        <w:t>овацій на цілі, визначені Порядком надання фінансової підтримки для забезпечення розвитку інновацій та технологій для потреб оборони із залученням іноземного фінансування, затвердженим</w:t>
      </w:r>
      <w:r>
        <w:rPr>
          <w:rFonts w:ascii="Arial" w:hAnsi="Arial"/>
          <w:color w:val="000000"/>
          <w:sz w:val="18"/>
        </w:rPr>
        <w:t xml:space="preserve"> </w:t>
      </w:r>
      <w:r>
        <w:rPr>
          <w:rFonts w:ascii="Arial" w:hAnsi="Arial"/>
          <w:color w:val="293A55"/>
          <w:sz w:val="18"/>
        </w:rPr>
        <w:t>постановою Кабінету Міністрів України від 08 березня 2024 року N 262.</w:t>
      </w:r>
    </w:p>
    <w:p w:rsidR="00356BF6" w:rsidRDefault="00250EBB">
      <w:pPr>
        <w:spacing w:after="75"/>
        <w:ind w:firstLine="240"/>
        <w:jc w:val="right"/>
      </w:pPr>
      <w:bookmarkStart w:id="766" w:name="1573"/>
      <w:bookmarkEnd w:id="765"/>
      <w:r>
        <w:rPr>
          <w:rFonts w:ascii="Arial" w:hAnsi="Arial"/>
          <w:color w:val="293A55"/>
          <w:sz w:val="18"/>
        </w:rPr>
        <w:t>(</w:t>
      </w:r>
      <w:r>
        <w:rPr>
          <w:rFonts w:ascii="Arial" w:hAnsi="Arial"/>
          <w:color w:val="293A55"/>
          <w:sz w:val="18"/>
        </w:rPr>
        <w:t>пункт 14 доповнено підпунктом 67 згідно з постановою</w:t>
      </w:r>
      <w:r>
        <w:br/>
      </w:r>
      <w:r>
        <w:rPr>
          <w:rFonts w:ascii="Arial" w:hAnsi="Arial"/>
          <w:color w:val="293A55"/>
          <w:sz w:val="18"/>
        </w:rPr>
        <w:t xml:space="preserve"> Правління Національного банку України від 10.08.2026 р. N 90)</w:t>
      </w:r>
    </w:p>
    <w:p w:rsidR="00356BF6" w:rsidRDefault="00250EBB">
      <w:pPr>
        <w:spacing w:after="75"/>
        <w:ind w:firstLine="240"/>
        <w:jc w:val="both"/>
      </w:pPr>
      <w:bookmarkStart w:id="767" w:name="90"/>
      <w:bookmarkEnd w:id="766"/>
      <w:r>
        <w:rPr>
          <w:rFonts w:ascii="Arial" w:hAnsi="Arial"/>
          <w:color w:val="293A55"/>
          <w:sz w:val="18"/>
        </w:rPr>
        <w:t>14</w:t>
      </w:r>
      <w:r>
        <w:rPr>
          <w:rFonts w:ascii="Arial" w:hAnsi="Arial"/>
          <w:color w:val="000000"/>
          <w:vertAlign w:val="superscript"/>
        </w:rPr>
        <w:t>1</w:t>
      </w:r>
      <w:r>
        <w:rPr>
          <w:rFonts w:ascii="Arial" w:hAnsi="Arial"/>
          <w:color w:val="293A55"/>
          <w:sz w:val="18"/>
        </w:rPr>
        <w:t>. Уповноважені установи здійснюють валютний нагляд за валютним операціями, що дозволені</w:t>
      </w:r>
      <w:r>
        <w:rPr>
          <w:rFonts w:ascii="Arial" w:hAnsi="Arial"/>
          <w:color w:val="000000"/>
          <w:sz w:val="18"/>
        </w:rPr>
        <w:t xml:space="preserve"> </w:t>
      </w:r>
      <w:r>
        <w:rPr>
          <w:rFonts w:ascii="Arial" w:hAnsi="Arial"/>
          <w:color w:val="293A55"/>
          <w:sz w:val="18"/>
        </w:rPr>
        <w:t>підпунктами 1, 2</w:t>
      </w:r>
      <w:r>
        <w:rPr>
          <w:rFonts w:ascii="Arial" w:hAnsi="Arial"/>
          <w:color w:val="000000"/>
          <w:vertAlign w:val="superscript"/>
        </w:rPr>
        <w:t>1</w:t>
      </w:r>
      <w:r>
        <w:rPr>
          <w:rFonts w:ascii="Arial" w:hAnsi="Arial"/>
          <w:color w:val="293A55"/>
          <w:sz w:val="18"/>
        </w:rPr>
        <w:t>, 3, 4, 6, 7 пункту 14 цієї пост</w:t>
      </w:r>
      <w:r>
        <w:rPr>
          <w:rFonts w:ascii="Arial" w:hAnsi="Arial"/>
          <w:color w:val="293A55"/>
          <w:sz w:val="18"/>
        </w:rPr>
        <w:t>анови, в спрощеному вигляді без проведення додаткового аналізу документів (інформації) про валютні операції, джерела походження коштів, що використовуються для їх проведення, та інших заходів, передбачених Положенням про порядок здійснення уповноваженими у</w:t>
      </w:r>
      <w:r>
        <w:rPr>
          <w:rFonts w:ascii="Arial" w:hAnsi="Arial"/>
          <w:color w:val="293A55"/>
          <w:sz w:val="18"/>
        </w:rPr>
        <w:t>становами аналізу та перевірки документів (інформації) про валютні операції, затвердженим</w:t>
      </w:r>
      <w:r>
        <w:rPr>
          <w:rFonts w:ascii="Arial" w:hAnsi="Arial"/>
          <w:color w:val="000000"/>
          <w:sz w:val="18"/>
        </w:rPr>
        <w:t xml:space="preserve"> </w:t>
      </w:r>
      <w:r>
        <w:rPr>
          <w:rFonts w:ascii="Arial" w:hAnsi="Arial"/>
          <w:color w:val="293A55"/>
          <w:sz w:val="18"/>
        </w:rPr>
        <w:t>постановою Правління Національного банку України від 02 січня 2019 року N 8</w:t>
      </w:r>
      <w:r>
        <w:rPr>
          <w:rFonts w:ascii="Arial" w:hAnsi="Arial"/>
          <w:color w:val="000000"/>
          <w:sz w:val="18"/>
        </w:rPr>
        <w:t xml:space="preserve"> </w:t>
      </w:r>
      <w:r>
        <w:rPr>
          <w:rFonts w:ascii="Arial" w:hAnsi="Arial"/>
          <w:color w:val="293A55"/>
          <w:sz w:val="18"/>
        </w:rPr>
        <w:t>(зі змінами).</w:t>
      </w:r>
    </w:p>
    <w:p w:rsidR="00356BF6" w:rsidRDefault="00250EBB">
      <w:pPr>
        <w:spacing w:after="75"/>
        <w:ind w:firstLine="240"/>
        <w:jc w:val="right"/>
      </w:pPr>
      <w:bookmarkStart w:id="768" w:name="91"/>
      <w:bookmarkEnd w:id="767"/>
      <w:r>
        <w:rPr>
          <w:rFonts w:ascii="Arial" w:hAnsi="Arial"/>
          <w:color w:val="293A55"/>
          <w:sz w:val="18"/>
        </w:rPr>
        <w:t>(постанову доповнено пунктом 14</w:t>
      </w:r>
      <w:r>
        <w:rPr>
          <w:rFonts w:ascii="Arial" w:hAnsi="Arial"/>
          <w:color w:val="000000"/>
          <w:vertAlign w:val="superscript"/>
        </w:rPr>
        <w:t>1</w:t>
      </w:r>
      <w:r>
        <w:rPr>
          <w:rFonts w:ascii="Arial" w:hAnsi="Arial"/>
          <w:color w:val="293A55"/>
          <w:sz w:val="18"/>
        </w:rPr>
        <w:t xml:space="preserve"> згідно з постановою</w:t>
      </w:r>
      <w:r>
        <w:br/>
      </w:r>
      <w:r>
        <w:rPr>
          <w:rFonts w:ascii="Arial" w:hAnsi="Arial"/>
          <w:color w:val="293A55"/>
          <w:sz w:val="18"/>
        </w:rPr>
        <w:t xml:space="preserve"> Правління Національног</w:t>
      </w:r>
      <w:r>
        <w:rPr>
          <w:rFonts w:ascii="Arial" w:hAnsi="Arial"/>
          <w:color w:val="293A55"/>
          <w:sz w:val="18"/>
        </w:rPr>
        <w:t>о банку України від 01.03.2022 р. N 30,</w:t>
      </w:r>
      <w:r>
        <w:br/>
      </w:r>
      <w:r>
        <w:rPr>
          <w:rFonts w:ascii="Arial" w:hAnsi="Arial"/>
          <w:color w:val="293A55"/>
          <w:sz w:val="18"/>
        </w:rPr>
        <w:t>пункт 14</w:t>
      </w:r>
      <w:r>
        <w:rPr>
          <w:rFonts w:ascii="Arial" w:hAnsi="Arial"/>
          <w:color w:val="000000"/>
          <w:vertAlign w:val="superscript"/>
        </w:rPr>
        <w:t>1</w:t>
      </w:r>
      <w:r>
        <w:rPr>
          <w:rFonts w:ascii="Arial" w:hAnsi="Arial"/>
          <w:color w:val="293A55"/>
          <w:sz w:val="18"/>
        </w:rPr>
        <w:t xml:space="preserve"> із змінами, внесеними згідно з постановою</w:t>
      </w:r>
      <w:r>
        <w:br/>
      </w:r>
      <w:r>
        <w:rPr>
          <w:rFonts w:ascii="Arial" w:hAnsi="Arial"/>
          <w:color w:val="293A55"/>
          <w:sz w:val="18"/>
        </w:rPr>
        <w:t xml:space="preserve"> Правління Національного банку України від 04.04.2022 р. N 68)</w:t>
      </w:r>
    </w:p>
    <w:p w:rsidR="00356BF6" w:rsidRDefault="00250EBB">
      <w:pPr>
        <w:spacing w:after="75"/>
        <w:ind w:firstLine="240"/>
        <w:jc w:val="both"/>
      </w:pPr>
      <w:bookmarkStart w:id="769" w:name="161"/>
      <w:bookmarkEnd w:id="768"/>
      <w:r>
        <w:rPr>
          <w:rFonts w:ascii="Arial" w:hAnsi="Arial"/>
          <w:color w:val="293A55"/>
          <w:sz w:val="18"/>
        </w:rPr>
        <w:t>14</w:t>
      </w:r>
      <w:r>
        <w:rPr>
          <w:rFonts w:ascii="Arial" w:hAnsi="Arial"/>
          <w:color w:val="000000"/>
          <w:vertAlign w:val="superscript"/>
        </w:rPr>
        <w:t>2</w:t>
      </w:r>
      <w:r>
        <w:rPr>
          <w:rFonts w:ascii="Arial" w:hAnsi="Arial"/>
          <w:color w:val="293A55"/>
          <w:sz w:val="18"/>
        </w:rPr>
        <w:t>. Пункт 14</w:t>
      </w:r>
      <w:r>
        <w:rPr>
          <w:rFonts w:ascii="Arial" w:hAnsi="Arial"/>
          <w:color w:val="000000"/>
          <w:vertAlign w:val="superscript"/>
        </w:rPr>
        <w:t>2</w:t>
      </w:r>
      <w:r>
        <w:rPr>
          <w:rFonts w:ascii="Arial" w:hAnsi="Arial"/>
          <w:color w:val="293A55"/>
          <w:sz w:val="18"/>
        </w:rPr>
        <w:t xml:space="preserve"> виключено</w:t>
      </w:r>
    </w:p>
    <w:p w:rsidR="00356BF6" w:rsidRDefault="00250EBB">
      <w:pPr>
        <w:spacing w:after="75"/>
        <w:ind w:firstLine="240"/>
        <w:jc w:val="right"/>
      </w:pPr>
      <w:bookmarkStart w:id="770" w:name="122"/>
      <w:bookmarkEnd w:id="769"/>
      <w:r>
        <w:rPr>
          <w:rFonts w:ascii="Arial" w:hAnsi="Arial"/>
          <w:color w:val="293A55"/>
          <w:sz w:val="18"/>
        </w:rPr>
        <w:t>(постанову доповнено пунктом 14</w:t>
      </w:r>
      <w:r>
        <w:rPr>
          <w:rFonts w:ascii="Arial" w:hAnsi="Arial"/>
          <w:color w:val="000000"/>
          <w:vertAlign w:val="superscript"/>
        </w:rPr>
        <w:t>2</w:t>
      </w:r>
      <w:r>
        <w:rPr>
          <w:rFonts w:ascii="Arial" w:hAnsi="Arial"/>
          <w:color w:val="293A55"/>
          <w:sz w:val="18"/>
        </w:rPr>
        <w:t xml:space="preserve"> згідно з постановою</w:t>
      </w:r>
      <w:r>
        <w:br/>
      </w:r>
      <w:r>
        <w:rPr>
          <w:rFonts w:ascii="Arial" w:hAnsi="Arial"/>
          <w:color w:val="293A55"/>
          <w:sz w:val="18"/>
        </w:rPr>
        <w:t xml:space="preserve"> Правління Національног</w:t>
      </w:r>
      <w:r>
        <w:rPr>
          <w:rFonts w:ascii="Arial" w:hAnsi="Arial"/>
          <w:color w:val="293A55"/>
          <w:sz w:val="18"/>
        </w:rPr>
        <w:t>о банку України від 04.03.2022 р. N 36,</w:t>
      </w:r>
      <w:r>
        <w:br/>
      </w:r>
      <w:r>
        <w:rPr>
          <w:rFonts w:ascii="Arial" w:hAnsi="Arial"/>
          <w:color w:val="293A55"/>
          <w:sz w:val="18"/>
        </w:rPr>
        <w:t>пункт 14</w:t>
      </w:r>
      <w:r>
        <w:rPr>
          <w:rFonts w:ascii="Arial" w:hAnsi="Arial"/>
          <w:color w:val="000000"/>
          <w:vertAlign w:val="superscript"/>
        </w:rPr>
        <w:t>2</w:t>
      </w:r>
      <w:r>
        <w:rPr>
          <w:rFonts w:ascii="Arial" w:hAnsi="Arial"/>
          <w:color w:val="293A55"/>
          <w:sz w:val="18"/>
        </w:rPr>
        <w:t xml:space="preserve"> виключено згідно з постановою Правління</w:t>
      </w:r>
      <w:r>
        <w:br/>
      </w:r>
      <w:r>
        <w:rPr>
          <w:rFonts w:ascii="Arial" w:hAnsi="Arial"/>
          <w:color w:val="293A55"/>
          <w:sz w:val="18"/>
        </w:rPr>
        <w:t xml:space="preserve"> Національного банку України від 13.03.2022 р. N 51)</w:t>
      </w:r>
    </w:p>
    <w:p w:rsidR="00356BF6" w:rsidRDefault="00250EBB">
      <w:pPr>
        <w:spacing w:after="75"/>
        <w:ind w:firstLine="240"/>
        <w:jc w:val="both"/>
      </w:pPr>
      <w:bookmarkStart w:id="771" w:name="263"/>
      <w:bookmarkEnd w:id="770"/>
      <w:r>
        <w:rPr>
          <w:rFonts w:ascii="Arial" w:hAnsi="Arial"/>
          <w:color w:val="293A55"/>
          <w:sz w:val="18"/>
        </w:rPr>
        <w:t>14</w:t>
      </w:r>
      <w:r>
        <w:rPr>
          <w:rFonts w:ascii="Arial" w:hAnsi="Arial"/>
          <w:color w:val="000000"/>
          <w:vertAlign w:val="superscript"/>
        </w:rPr>
        <w:t>2</w:t>
      </w:r>
      <w:r>
        <w:rPr>
          <w:rFonts w:ascii="Arial" w:hAnsi="Arial"/>
          <w:color w:val="293A55"/>
          <w:sz w:val="18"/>
        </w:rPr>
        <w:t>. Граничні строки розрахунків за операціями з експорту та імпорту товарів становлять</w:t>
      </w:r>
      <w:r>
        <w:rPr>
          <w:rFonts w:ascii="Arial" w:hAnsi="Arial"/>
          <w:color w:val="000000"/>
          <w:sz w:val="18"/>
        </w:rPr>
        <w:t xml:space="preserve"> </w:t>
      </w:r>
      <w:r>
        <w:rPr>
          <w:rFonts w:ascii="Arial" w:hAnsi="Arial"/>
          <w:color w:val="293A55"/>
          <w:sz w:val="18"/>
        </w:rPr>
        <w:t>180</w:t>
      </w:r>
      <w:r>
        <w:rPr>
          <w:rFonts w:ascii="Arial" w:hAnsi="Arial"/>
          <w:color w:val="000000"/>
          <w:sz w:val="18"/>
        </w:rPr>
        <w:t xml:space="preserve"> </w:t>
      </w:r>
      <w:r>
        <w:rPr>
          <w:rFonts w:ascii="Arial" w:hAnsi="Arial"/>
          <w:color w:val="293A55"/>
          <w:sz w:val="18"/>
        </w:rPr>
        <w:t xml:space="preserve">календарних днів та </w:t>
      </w:r>
      <w:r>
        <w:rPr>
          <w:rFonts w:ascii="Arial" w:hAnsi="Arial"/>
          <w:color w:val="293A55"/>
          <w:sz w:val="18"/>
        </w:rPr>
        <w:t>застосовуються до операцій, здійснених з 05 квітня 2022 року.</w:t>
      </w:r>
    </w:p>
    <w:p w:rsidR="00356BF6" w:rsidRDefault="00250EBB">
      <w:pPr>
        <w:spacing w:after="75"/>
        <w:ind w:firstLine="240"/>
        <w:jc w:val="right"/>
      </w:pPr>
      <w:bookmarkStart w:id="772" w:name="268"/>
      <w:bookmarkEnd w:id="771"/>
      <w:r>
        <w:rPr>
          <w:rFonts w:ascii="Arial" w:hAnsi="Arial"/>
          <w:color w:val="293A55"/>
          <w:sz w:val="18"/>
        </w:rPr>
        <w:t>(постанову доповнено пунктом 14</w:t>
      </w:r>
      <w:r>
        <w:rPr>
          <w:rFonts w:ascii="Arial" w:hAnsi="Arial"/>
          <w:color w:val="000000"/>
          <w:vertAlign w:val="superscript"/>
        </w:rPr>
        <w:t>2</w:t>
      </w:r>
      <w:r>
        <w:rPr>
          <w:rFonts w:ascii="Arial" w:hAnsi="Arial"/>
          <w:color w:val="293A55"/>
          <w:sz w:val="18"/>
        </w:rPr>
        <w:t xml:space="preserve"> згідно з постановою</w:t>
      </w:r>
      <w:r>
        <w:br/>
      </w:r>
      <w:r>
        <w:rPr>
          <w:rFonts w:ascii="Arial" w:hAnsi="Arial"/>
          <w:color w:val="293A55"/>
          <w:sz w:val="18"/>
        </w:rPr>
        <w:t xml:space="preserve"> Правління Національного банку України від 04.04.2022 р. N 68,</w:t>
      </w:r>
      <w:r>
        <w:br/>
      </w:r>
      <w:r>
        <w:rPr>
          <w:rFonts w:ascii="Arial" w:hAnsi="Arial"/>
          <w:color w:val="293A55"/>
          <w:sz w:val="18"/>
        </w:rPr>
        <w:t>пункт 14</w:t>
      </w:r>
      <w:r>
        <w:rPr>
          <w:rFonts w:ascii="Arial" w:hAnsi="Arial"/>
          <w:color w:val="000000"/>
          <w:vertAlign w:val="superscript"/>
        </w:rPr>
        <w:t>2</w:t>
      </w:r>
      <w:r>
        <w:rPr>
          <w:rFonts w:ascii="Arial" w:hAnsi="Arial"/>
          <w:color w:val="293A55"/>
          <w:sz w:val="18"/>
        </w:rPr>
        <w:t xml:space="preserve"> із змінами, внесеними згідно з</w:t>
      </w:r>
      <w:r>
        <w:rPr>
          <w:rFonts w:ascii="Arial" w:hAnsi="Arial"/>
          <w:color w:val="000000"/>
          <w:sz w:val="18"/>
        </w:rPr>
        <w:t xml:space="preserve"> </w:t>
      </w:r>
      <w:r>
        <w:rPr>
          <w:rFonts w:ascii="Arial" w:hAnsi="Arial"/>
          <w:color w:val="293A55"/>
          <w:sz w:val="18"/>
        </w:rPr>
        <w:t>постановами</w:t>
      </w:r>
      <w:r>
        <w:br/>
      </w:r>
      <w:r>
        <w:rPr>
          <w:rFonts w:ascii="Arial" w:hAnsi="Arial"/>
          <w:color w:val="293A55"/>
          <w:sz w:val="18"/>
        </w:rPr>
        <w:t xml:space="preserve"> Правління Національного </w:t>
      </w:r>
      <w:r>
        <w:rPr>
          <w:rFonts w:ascii="Arial" w:hAnsi="Arial"/>
          <w:color w:val="293A55"/>
          <w:sz w:val="18"/>
        </w:rPr>
        <w:t>банку України від 07.06.2022 р. N 113,</w:t>
      </w:r>
      <w:r>
        <w:br/>
      </w:r>
      <w:r>
        <w:rPr>
          <w:rFonts w:ascii="Arial" w:hAnsi="Arial"/>
          <w:color w:val="293A55"/>
          <w:sz w:val="18"/>
        </w:rPr>
        <w:t>від 07.07.2022 р. N 142)</w:t>
      </w:r>
    </w:p>
    <w:p w:rsidR="00356BF6" w:rsidRDefault="00250EBB">
      <w:pPr>
        <w:spacing w:after="75"/>
        <w:ind w:firstLine="240"/>
        <w:jc w:val="both"/>
      </w:pPr>
      <w:bookmarkStart w:id="773" w:name="264"/>
      <w:bookmarkEnd w:id="772"/>
      <w:r>
        <w:rPr>
          <w:rFonts w:ascii="Arial" w:hAnsi="Arial"/>
          <w:color w:val="293A55"/>
          <w:sz w:val="18"/>
        </w:rPr>
        <w:t>14</w:t>
      </w:r>
      <w:r>
        <w:rPr>
          <w:rFonts w:ascii="Arial" w:hAnsi="Arial"/>
          <w:color w:val="000000"/>
          <w:vertAlign w:val="superscript"/>
        </w:rPr>
        <w:t>3</w:t>
      </w:r>
      <w:r>
        <w:rPr>
          <w:rFonts w:ascii="Arial" w:hAnsi="Arial"/>
          <w:color w:val="293A55"/>
          <w:sz w:val="18"/>
        </w:rPr>
        <w:t>. Граничні строки розрахунків, зазначені в пункті 14</w:t>
      </w:r>
      <w:r>
        <w:rPr>
          <w:rFonts w:ascii="Arial" w:hAnsi="Arial"/>
          <w:color w:val="000000"/>
          <w:vertAlign w:val="superscript"/>
        </w:rPr>
        <w:t>2</w:t>
      </w:r>
      <w:r>
        <w:rPr>
          <w:rFonts w:ascii="Arial" w:hAnsi="Arial"/>
          <w:color w:val="293A55"/>
          <w:sz w:val="18"/>
        </w:rPr>
        <w:t xml:space="preserve"> цієї постанови:</w:t>
      </w:r>
    </w:p>
    <w:p w:rsidR="00356BF6" w:rsidRDefault="00250EBB">
      <w:pPr>
        <w:spacing w:after="75"/>
        <w:ind w:firstLine="240"/>
        <w:jc w:val="both"/>
      </w:pPr>
      <w:bookmarkStart w:id="774" w:name="265"/>
      <w:bookmarkEnd w:id="773"/>
      <w:r>
        <w:rPr>
          <w:rFonts w:ascii="Arial" w:hAnsi="Arial"/>
          <w:color w:val="293A55"/>
          <w:sz w:val="18"/>
        </w:rPr>
        <w:t>1) не поширюються на операцію з експорту, імпорту товарів (уключаючи незавершені розрахунки за операцією), сума якої (в</w:t>
      </w:r>
      <w:r>
        <w:rPr>
          <w:rFonts w:ascii="Arial" w:hAnsi="Arial"/>
          <w:color w:val="293A55"/>
          <w:sz w:val="18"/>
        </w:rPr>
        <w:t xml:space="preserve"> еквіваленті за офіційним курсом гривні до іноземних валют, установленим Національним банком України на дату здійснення операції) є меншою, ніж розмір, передбачений</w:t>
      </w:r>
      <w:r>
        <w:rPr>
          <w:rFonts w:ascii="Arial" w:hAnsi="Arial"/>
          <w:color w:val="000000"/>
          <w:sz w:val="18"/>
        </w:rPr>
        <w:t xml:space="preserve"> </w:t>
      </w:r>
      <w:r>
        <w:rPr>
          <w:rFonts w:ascii="Arial" w:hAnsi="Arial"/>
          <w:color w:val="293A55"/>
          <w:sz w:val="18"/>
        </w:rPr>
        <w:t>статтею 20 Закону України "Про запобігання та протидію легалізації (відмиванню) доходів, од</w:t>
      </w:r>
      <w:r>
        <w:rPr>
          <w:rFonts w:ascii="Arial" w:hAnsi="Arial"/>
          <w:color w:val="293A55"/>
          <w:sz w:val="18"/>
        </w:rPr>
        <w:t>ержаних злочинним шляхом, фінансуванню тероризму та фінансуванню розповсюдження зброї масового знищення"</w:t>
      </w:r>
      <w:r>
        <w:rPr>
          <w:rFonts w:ascii="Arial" w:hAnsi="Arial"/>
          <w:color w:val="000000"/>
          <w:sz w:val="18"/>
        </w:rPr>
        <w:t xml:space="preserve"> </w:t>
      </w:r>
      <w:r>
        <w:rPr>
          <w:rFonts w:ascii="Arial" w:hAnsi="Arial"/>
          <w:color w:val="293A55"/>
          <w:sz w:val="18"/>
        </w:rPr>
        <w:t>(далі - незначна сума), крім дроблення операцій з експорту товарів або дроблення валютних операцій;</w:t>
      </w:r>
    </w:p>
    <w:p w:rsidR="00356BF6" w:rsidRDefault="00250EBB">
      <w:pPr>
        <w:spacing w:after="75"/>
        <w:ind w:firstLine="240"/>
        <w:jc w:val="both"/>
      </w:pPr>
      <w:bookmarkStart w:id="775" w:name="266"/>
      <w:bookmarkEnd w:id="774"/>
      <w:r>
        <w:rPr>
          <w:rFonts w:ascii="Arial" w:hAnsi="Arial"/>
          <w:color w:val="293A55"/>
          <w:sz w:val="18"/>
        </w:rPr>
        <w:t>2) застосовуються з урахуванням установлених Націон</w:t>
      </w:r>
      <w:r>
        <w:rPr>
          <w:rFonts w:ascii="Arial" w:hAnsi="Arial"/>
          <w:color w:val="293A55"/>
          <w:sz w:val="18"/>
        </w:rPr>
        <w:t>альним банком України за поданням Кабінету Міністрів України відповідно до абзацу другого</w:t>
      </w:r>
      <w:r>
        <w:rPr>
          <w:rFonts w:ascii="Arial" w:hAnsi="Arial"/>
          <w:color w:val="000000"/>
          <w:sz w:val="18"/>
        </w:rPr>
        <w:t xml:space="preserve"> </w:t>
      </w:r>
      <w:r>
        <w:rPr>
          <w:rFonts w:ascii="Arial" w:hAnsi="Arial"/>
          <w:color w:val="293A55"/>
          <w:sz w:val="18"/>
        </w:rPr>
        <w:t>частини першої статті 13 Закону України "Про валюту і валютні операції"</w:t>
      </w:r>
      <w:r>
        <w:rPr>
          <w:rFonts w:ascii="Arial" w:hAnsi="Arial"/>
          <w:color w:val="000000"/>
          <w:sz w:val="18"/>
        </w:rPr>
        <w:t xml:space="preserve"> </w:t>
      </w:r>
      <w:r>
        <w:rPr>
          <w:rFonts w:ascii="Arial" w:hAnsi="Arial"/>
          <w:color w:val="293A55"/>
          <w:sz w:val="18"/>
        </w:rPr>
        <w:t>винятків та (або) особливостей для окремих товарів та (або) галузей економіки.</w:t>
      </w:r>
    </w:p>
    <w:p w:rsidR="00356BF6" w:rsidRDefault="00250EBB">
      <w:pPr>
        <w:spacing w:after="75"/>
        <w:ind w:firstLine="240"/>
        <w:jc w:val="right"/>
      </w:pPr>
      <w:bookmarkStart w:id="776" w:name="269"/>
      <w:bookmarkEnd w:id="775"/>
      <w:r>
        <w:rPr>
          <w:rFonts w:ascii="Arial" w:hAnsi="Arial"/>
          <w:color w:val="293A55"/>
          <w:sz w:val="18"/>
        </w:rPr>
        <w:t>(постанову допо</w:t>
      </w:r>
      <w:r>
        <w:rPr>
          <w:rFonts w:ascii="Arial" w:hAnsi="Arial"/>
          <w:color w:val="293A55"/>
          <w:sz w:val="18"/>
        </w:rPr>
        <w:t>внено пунктом 14</w:t>
      </w:r>
      <w:r>
        <w:rPr>
          <w:rFonts w:ascii="Arial" w:hAnsi="Arial"/>
          <w:color w:val="000000"/>
          <w:vertAlign w:val="superscript"/>
        </w:rPr>
        <w:t>3</w:t>
      </w:r>
      <w:r>
        <w:rPr>
          <w:rFonts w:ascii="Arial" w:hAnsi="Arial"/>
          <w:color w:val="293A55"/>
          <w:sz w:val="18"/>
        </w:rPr>
        <w:t xml:space="preserve"> згідно з постановою</w:t>
      </w:r>
      <w:r>
        <w:br/>
      </w:r>
      <w:r>
        <w:rPr>
          <w:rFonts w:ascii="Arial" w:hAnsi="Arial"/>
          <w:color w:val="293A55"/>
          <w:sz w:val="18"/>
        </w:rPr>
        <w:t xml:space="preserve"> Правління Національного банку України від 04.04.2022 р. N 68)</w:t>
      </w:r>
    </w:p>
    <w:p w:rsidR="00356BF6" w:rsidRDefault="00250EBB">
      <w:pPr>
        <w:spacing w:after="75"/>
        <w:ind w:firstLine="240"/>
        <w:jc w:val="both"/>
      </w:pPr>
      <w:bookmarkStart w:id="777" w:name="267"/>
      <w:bookmarkEnd w:id="776"/>
      <w:r>
        <w:rPr>
          <w:rFonts w:ascii="Arial" w:hAnsi="Arial"/>
          <w:color w:val="293A55"/>
          <w:sz w:val="18"/>
        </w:rPr>
        <w:t>14</w:t>
      </w:r>
      <w:r>
        <w:rPr>
          <w:rFonts w:ascii="Arial" w:hAnsi="Arial"/>
          <w:color w:val="000000"/>
          <w:vertAlign w:val="superscript"/>
        </w:rPr>
        <w:t>4</w:t>
      </w:r>
      <w:r>
        <w:rPr>
          <w:rFonts w:ascii="Arial" w:hAnsi="Arial"/>
          <w:color w:val="293A55"/>
          <w:sz w:val="18"/>
        </w:rPr>
        <w:t>. Розрахунки за операціями резидентів з експорту та імпорту товарів здійснюються не пізніше строку, визначеного в пункті 14</w:t>
      </w:r>
      <w:r>
        <w:rPr>
          <w:rFonts w:ascii="Arial" w:hAnsi="Arial"/>
          <w:color w:val="000000"/>
          <w:vertAlign w:val="superscript"/>
        </w:rPr>
        <w:t>2</w:t>
      </w:r>
      <w:r>
        <w:rPr>
          <w:rFonts w:ascii="Arial" w:hAnsi="Arial"/>
          <w:color w:val="293A55"/>
          <w:sz w:val="18"/>
        </w:rPr>
        <w:t xml:space="preserve"> цієї постанови, з урахуванн</w:t>
      </w:r>
      <w:r>
        <w:rPr>
          <w:rFonts w:ascii="Arial" w:hAnsi="Arial"/>
          <w:color w:val="293A55"/>
          <w:sz w:val="18"/>
        </w:rPr>
        <w:t>ям вимог пункту 14</w:t>
      </w:r>
      <w:r>
        <w:rPr>
          <w:rFonts w:ascii="Arial" w:hAnsi="Arial"/>
          <w:color w:val="000000"/>
          <w:vertAlign w:val="superscript"/>
        </w:rPr>
        <w:t>3</w:t>
      </w:r>
      <w:r>
        <w:rPr>
          <w:rFonts w:ascii="Arial" w:hAnsi="Arial"/>
          <w:color w:val="293A55"/>
          <w:sz w:val="18"/>
        </w:rPr>
        <w:t xml:space="preserve"> цієї постанови в повному обсязі, з урахуванням вимог пункту 14</w:t>
      </w:r>
      <w:r>
        <w:rPr>
          <w:rFonts w:ascii="Arial" w:hAnsi="Arial"/>
          <w:color w:val="000000"/>
          <w:vertAlign w:val="superscript"/>
        </w:rPr>
        <w:t>3</w:t>
      </w:r>
      <w:r>
        <w:rPr>
          <w:rFonts w:ascii="Arial" w:hAnsi="Arial"/>
          <w:color w:val="293A55"/>
          <w:sz w:val="18"/>
        </w:rPr>
        <w:t xml:space="preserve"> цієї постанови стосовно операцій з експорту, імпорту товарів у незначній сумі (уключаючи незавершені розрахунки за операцією). Грошові кошти від нерезидента за операціями р</w:t>
      </w:r>
      <w:r>
        <w:rPr>
          <w:rFonts w:ascii="Arial" w:hAnsi="Arial"/>
          <w:color w:val="293A55"/>
          <w:sz w:val="18"/>
        </w:rPr>
        <w:t>езидента з експорту товарів підлягають зарахуванню на рахунок резидента в банку в Україні.</w:t>
      </w:r>
    </w:p>
    <w:p w:rsidR="00356BF6" w:rsidRDefault="00250EBB">
      <w:pPr>
        <w:spacing w:after="75"/>
        <w:ind w:firstLine="240"/>
        <w:jc w:val="right"/>
      </w:pPr>
      <w:bookmarkStart w:id="778" w:name="270"/>
      <w:bookmarkEnd w:id="777"/>
      <w:r>
        <w:rPr>
          <w:rFonts w:ascii="Arial" w:hAnsi="Arial"/>
          <w:color w:val="293A55"/>
          <w:sz w:val="18"/>
        </w:rPr>
        <w:t>(постанову доповнено пунктом 14</w:t>
      </w:r>
      <w:r>
        <w:rPr>
          <w:rFonts w:ascii="Arial" w:hAnsi="Arial"/>
          <w:color w:val="000000"/>
          <w:vertAlign w:val="superscript"/>
        </w:rPr>
        <w:t>4</w:t>
      </w:r>
      <w:r>
        <w:rPr>
          <w:rFonts w:ascii="Arial" w:hAnsi="Arial"/>
          <w:color w:val="293A55"/>
          <w:sz w:val="18"/>
        </w:rPr>
        <w:t xml:space="preserve"> згідно з постановою</w:t>
      </w:r>
      <w:r>
        <w:br/>
      </w:r>
      <w:r>
        <w:rPr>
          <w:rFonts w:ascii="Arial" w:hAnsi="Arial"/>
          <w:color w:val="293A55"/>
          <w:sz w:val="18"/>
        </w:rPr>
        <w:t xml:space="preserve"> Правління Національного банку України від 04.04.2022 р. N 68)</w:t>
      </w:r>
    </w:p>
    <w:p w:rsidR="00356BF6" w:rsidRDefault="00250EBB">
      <w:pPr>
        <w:spacing w:after="75"/>
        <w:ind w:firstLine="240"/>
        <w:jc w:val="both"/>
      </w:pPr>
      <w:bookmarkStart w:id="779" w:name="545"/>
      <w:bookmarkEnd w:id="778"/>
      <w:r>
        <w:rPr>
          <w:rFonts w:ascii="Arial" w:hAnsi="Arial"/>
          <w:color w:val="293A55"/>
          <w:sz w:val="18"/>
        </w:rPr>
        <w:t>14</w:t>
      </w:r>
      <w:r>
        <w:rPr>
          <w:rFonts w:ascii="Arial" w:hAnsi="Arial"/>
          <w:color w:val="000000"/>
          <w:vertAlign w:val="superscript"/>
        </w:rPr>
        <w:t>5</w:t>
      </w:r>
      <w:r>
        <w:rPr>
          <w:rFonts w:ascii="Arial" w:hAnsi="Arial"/>
          <w:color w:val="293A55"/>
          <w:sz w:val="18"/>
        </w:rPr>
        <w:t>. Банк відповідно до внутрішніх положень має п</w:t>
      </w:r>
      <w:r>
        <w:rPr>
          <w:rFonts w:ascii="Arial" w:hAnsi="Arial"/>
          <w:color w:val="293A55"/>
          <w:sz w:val="18"/>
        </w:rPr>
        <w:t>раво прийняти рішення щодо незастосування обмеження, зазначеного в абзаці другому підпункту 8 пункту 14 цієї постанови, до розрахунків</w:t>
      </w:r>
      <w:r>
        <w:rPr>
          <w:rFonts w:ascii="Arial" w:hAnsi="Arial"/>
          <w:color w:val="000000"/>
          <w:sz w:val="18"/>
        </w:rPr>
        <w:t xml:space="preserve"> </w:t>
      </w:r>
      <w:r>
        <w:rPr>
          <w:rFonts w:ascii="Arial" w:hAnsi="Arial"/>
          <w:color w:val="293A55"/>
          <w:sz w:val="18"/>
        </w:rPr>
        <w:t>волонтерів</w:t>
      </w:r>
      <w:r>
        <w:rPr>
          <w:rFonts w:ascii="Arial" w:hAnsi="Arial"/>
          <w:color w:val="000000"/>
          <w:sz w:val="18"/>
        </w:rPr>
        <w:t xml:space="preserve"> </w:t>
      </w:r>
      <w:r>
        <w:rPr>
          <w:rFonts w:ascii="Arial" w:hAnsi="Arial"/>
          <w:color w:val="293A55"/>
          <w:sz w:val="18"/>
        </w:rPr>
        <w:lastRenderedPageBreak/>
        <w:t>щодо купівлі ними товарів (продукції), які класифікуються за такими кодами</w:t>
      </w:r>
      <w:r>
        <w:rPr>
          <w:rFonts w:ascii="Arial" w:hAnsi="Arial"/>
          <w:color w:val="000000"/>
          <w:sz w:val="18"/>
        </w:rPr>
        <w:t xml:space="preserve"> </w:t>
      </w:r>
      <w:r>
        <w:rPr>
          <w:rFonts w:ascii="Arial" w:hAnsi="Arial"/>
          <w:color w:val="293A55"/>
          <w:sz w:val="18"/>
        </w:rPr>
        <w:t>УКТЗЕД</w:t>
      </w:r>
      <w:r>
        <w:rPr>
          <w:rFonts w:ascii="Arial" w:hAnsi="Arial"/>
          <w:color w:val="000000"/>
          <w:sz w:val="18"/>
        </w:rPr>
        <w:t xml:space="preserve"> </w:t>
      </w:r>
      <w:r>
        <w:rPr>
          <w:rFonts w:ascii="Arial" w:hAnsi="Arial"/>
          <w:color w:val="293A55"/>
          <w:sz w:val="18"/>
        </w:rPr>
        <w:t>згідно із</w:t>
      </w:r>
      <w:r>
        <w:rPr>
          <w:rFonts w:ascii="Arial" w:hAnsi="Arial"/>
          <w:color w:val="000000"/>
          <w:sz w:val="18"/>
        </w:rPr>
        <w:t xml:space="preserve"> </w:t>
      </w:r>
      <w:r>
        <w:rPr>
          <w:rFonts w:ascii="Arial" w:hAnsi="Arial"/>
          <w:color w:val="293A55"/>
          <w:sz w:val="18"/>
        </w:rPr>
        <w:t>Законом України "П</w:t>
      </w:r>
      <w:r>
        <w:rPr>
          <w:rFonts w:ascii="Arial" w:hAnsi="Arial"/>
          <w:color w:val="293A55"/>
          <w:sz w:val="18"/>
        </w:rPr>
        <w:t>ро Митний тариф України":</w:t>
      </w:r>
      <w:r>
        <w:rPr>
          <w:rFonts w:ascii="Arial" w:hAnsi="Arial"/>
          <w:color w:val="000000"/>
          <w:sz w:val="18"/>
        </w:rPr>
        <w:t xml:space="preserve"> </w:t>
      </w:r>
      <w:r>
        <w:rPr>
          <w:rFonts w:ascii="Arial" w:hAnsi="Arial"/>
          <w:color w:val="293A55"/>
          <w:sz w:val="18"/>
        </w:rPr>
        <w:t>8507,</w:t>
      </w:r>
      <w:r>
        <w:rPr>
          <w:rFonts w:ascii="Arial" w:hAnsi="Arial"/>
          <w:color w:val="000000"/>
          <w:sz w:val="18"/>
        </w:rPr>
        <w:t xml:space="preserve"> </w:t>
      </w:r>
      <w:r>
        <w:rPr>
          <w:rFonts w:ascii="Arial" w:hAnsi="Arial"/>
          <w:color w:val="293A55"/>
          <w:sz w:val="18"/>
        </w:rPr>
        <w:t>6211 43 90 00,</w:t>
      </w:r>
      <w:r>
        <w:rPr>
          <w:rFonts w:ascii="Arial" w:hAnsi="Arial"/>
          <w:color w:val="000000"/>
          <w:sz w:val="18"/>
        </w:rPr>
        <w:t xml:space="preserve"> </w:t>
      </w:r>
      <w:r>
        <w:rPr>
          <w:rFonts w:ascii="Arial" w:hAnsi="Arial"/>
          <w:color w:val="293A55"/>
          <w:sz w:val="18"/>
        </w:rPr>
        <w:t>6506 10 80 00,</w:t>
      </w:r>
      <w:r>
        <w:rPr>
          <w:rFonts w:ascii="Arial" w:hAnsi="Arial"/>
          <w:color w:val="000000"/>
          <w:sz w:val="18"/>
        </w:rPr>
        <w:t xml:space="preserve"> </w:t>
      </w:r>
      <w:r>
        <w:rPr>
          <w:rFonts w:ascii="Arial" w:hAnsi="Arial"/>
          <w:color w:val="293A55"/>
          <w:sz w:val="18"/>
        </w:rPr>
        <w:t>61 - 62,</w:t>
      </w:r>
      <w:r>
        <w:rPr>
          <w:rFonts w:ascii="Arial" w:hAnsi="Arial"/>
          <w:color w:val="000000"/>
          <w:sz w:val="18"/>
        </w:rPr>
        <w:t xml:space="preserve"> </w:t>
      </w:r>
      <w:r>
        <w:rPr>
          <w:rFonts w:ascii="Arial" w:hAnsi="Arial"/>
          <w:color w:val="293A55"/>
          <w:sz w:val="18"/>
        </w:rPr>
        <w:t>6403 - 6405,</w:t>
      </w:r>
      <w:r>
        <w:rPr>
          <w:rFonts w:ascii="Arial" w:hAnsi="Arial"/>
          <w:color w:val="000000"/>
          <w:sz w:val="18"/>
        </w:rPr>
        <w:t xml:space="preserve"> </w:t>
      </w:r>
      <w:r>
        <w:rPr>
          <w:rFonts w:ascii="Arial" w:hAnsi="Arial"/>
          <w:color w:val="293A55"/>
          <w:sz w:val="18"/>
        </w:rPr>
        <w:t>3926,</w:t>
      </w:r>
      <w:r>
        <w:rPr>
          <w:rFonts w:ascii="Arial" w:hAnsi="Arial"/>
          <w:color w:val="000000"/>
          <w:sz w:val="18"/>
        </w:rPr>
        <w:t xml:space="preserve"> </w:t>
      </w:r>
      <w:r>
        <w:rPr>
          <w:rFonts w:ascii="Arial" w:hAnsi="Arial"/>
          <w:color w:val="293A55"/>
          <w:sz w:val="18"/>
        </w:rPr>
        <w:t>6217,</w:t>
      </w:r>
      <w:r>
        <w:rPr>
          <w:rFonts w:ascii="Arial" w:hAnsi="Arial"/>
          <w:color w:val="000000"/>
          <w:sz w:val="18"/>
        </w:rPr>
        <w:t xml:space="preserve"> </w:t>
      </w:r>
      <w:r>
        <w:rPr>
          <w:rFonts w:ascii="Arial" w:hAnsi="Arial"/>
          <w:color w:val="293A55"/>
          <w:sz w:val="18"/>
        </w:rPr>
        <w:t>9005 10 00 00,</w:t>
      </w:r>
      <w:r>
        <w:rPr>
          <w:rFonts w:ascii="Arial" w:hAnsi="Arial"/>
          <w:color w:val="000000"/>
          <w:sz w:val="18"/>
        </w:rPr>
        <w:t xml:space="preserve"> </w:t>
      </w:r>
      <w:r>
        <w:rPr>
          <w:rFonts w:ascii="Arial" w:hAnsi="Arial"/>
          <w:color w:val="293A55"/>
          <w:sz w:val="18"/>
        </w:rPr>
        <w:t>9005 80 00 00,</w:t>
      </w:r>
      <w:r>
        <w:rPr>
          <w:rFonts w:ascii="Arial" w:hAnsi="Arial"/>
          <w:color w:val="000000"/>
          <w:sz w:val="18"/>
        </w:rPr>
        <w:t xml:space="preserve"> </w:t>
      </w:r>
      <w:r>
        <w:rPr>
          <w:rFonts w:ascii="Arial" w:hAnsi="Arial"/>
          <w:color w:val="293A55"/>
          <w:sz w:val="18"/>
        </w:rPr>
        <w:t>8802 20 00 00,</w:t>
      </w:r>
      <w:r>
        <w:rPr>
          <w:rFonts w:ascii="Arial" w:hAnsi="Arial"/>
          <w:color w:val="000000"/>
          <w:sz w:val="18"/>
        </w:rPr>
        <w:t xml:space="preserve"> </w:t>
      </w:r>
      <w:r>
        <w:rPr>
          <w:rFonts w:ascii="Arial" w:hAnsi="Arial"/>
          <w:color w:val="293A55"/>
          <w:sz w:val="18"/>
        </w:rPr>
        <w:t>8802 30 00 00,</w:t>
      </w:r>
      <w:r>
        <w:rPr>
          <w:rFonts w:ascii="Arial" w:hAnsi="Arial"/>
          <w:color w:val="000000"/>
          <w:sz w:val="18"/>
        </w:rPr>
        <w:t xml:space="preserve"> </w:t>
      </w:r>
      <w:r>
        <w:rPr>
          <w:rFonts w:ascii="Arial" w:hAnsi="Arial"/>
          <w:color w:val="293A55"/>
          <w:sz w:val="18"/>
        </w:rPr>
        <w:t>9404 30 00 00,</w:t>
      </w:r>
      <w:r>
        <w:rPr>
          <w:rFonts w:ascii="Arial" w:hAnsi="Arial"/>
          <w:color w:val="000000"/>
          <w:sz w:val="18"/>
        </w:rPr>
        <w:t xml:space="preserve"> </w:t>
      </w:r>
      <w:r>
        <w:rPr>
          <w:rFonts w:ascii="Arial" w:hAnsi="Arial"/>
          <w:color w:val="293A55"/>
          <w:sz w:val="18"/>
        </w:rPr>
        <w:t>3926 90 92 90,</w:t>
      </w:r>
      <w:r>
        <w:rPr>
          <w:rFonts w:ascii="Arial" w:hAnsi="Arial"/>
          <w:color w:val="000000"/>
          <w:sz w:val="18"/>
        </w:rPr>
        <w:t xml:space="preserve"> </w:t>
      </w:r>
      <w:r>
        <w:rPr>
          <w:rFonts w:ascii="Arial" w:hAnsi="Arial"/>
          <w:color w:val="293A55"/>
          <w:sz w:val="18"/>
        </w:rPr>
        <w:t>30,</w:t>
      </w:r>
      <w:r>
        <w:rPr>
          <w:rFonts w:ascii="Arial" w:hAnsi="Arial"/>
          <w:color w:val="000000"/>
          <w:sz w:val="18"/>
        </w:rPr>
        <w:t xml:space="preserve"> </w:t>
      </w:r>
      <w:r>
        <w:rPr>
          <w:rFonts w:ascii="Arial" w:hAnsi="Arial"/>
          <w:color w:val="293A55"/>
          <w:sz w:val="18"/>
        </w:rPr>
        <w:t>8517,</w:t>
      </w:r>
      <w:r>
        <w:rPr>
          <w:rFonts w:ascii="Arial" w:hAnsi="Arial"/>
          <w:color w:val="000000"/>
          <w:sz w:val="18"/>
        </w:rPr>
        <w:t xml:space="preserve"> </w:t>
      </w:r>
      <w:r>
        <w:rPr>
          <w:rFonts w:ascii="Arial" w:hAnsi="Arial"/>
          <w:color w:val="293A55"/>
          <w:sz w:val="18"/>
        </w:rPr>
        <w:t>8525,</w:t>
      </w:r>
      <w:r>
        <w:rPr>
          <w:rFonts w:ascii="Arial" w:hAnsi="Arial"/>
          <w:color w:val="000000"/>
          <w:sz w:val="18"/>
        </w:rPr>
        <w:t xml:space="preserve"> </w:t>
      </w:r>
      <w:r>
        <w:rPr>
          <w:rFonts w:ascii="Arial" w:hAnsi="Arial"/>
          <w:color w:val="293A55"/>
          <w:sz w:val="18"/>
        </w:rPr>
        <w:t>8806,</w:t>
      </w:r>
      <w:r>
        <w:rPr>
          <w:rFonts w:ascii="Arial" w:hAnsi="Arial"/>
          <w:color w:val="000000"/>
          <w:sz w:val="18"/>
        </w:rPr>
        <w:t xml:space="preserve"> </w:t>
      </w:r>
      <w:r>
        <w:rPr>
          <w:rFonts w:ascii="Arial" w:hAnsi="Arial"/>
          <w:color w:val="293A55"/>
          <w:sz w:val="18"/>
        </w:rPr>
        <w:t>9025,</w:t>
      </w:r>
      <w:r>
        <w:rPr>
          <w:rFonts w:ascii="Arial" w:hAnsi="Arial"/>
          <w:color w:val="000000"/>
          <w:sz w:val="18"/>
        </w:rPr>
        <w:t xml:space="preserve"> </w:t>
      </w:r>
      <w:r>
        <w:rPr>
          <w:rFonts w:ascii="Arial" w:hAnsi="Arial"/>
          <w:color w:val="293A55"/>
          <w:sz w:val="18"/>
        </w:rPr>
        <w:t xml:space="preserve">2915, 3824, 3920, 8407, 8526, 8529, 8537, </w:t>
      </w:r>
      <w:r>
        <w:rPr>
          <w:rFonts w:ascii="Arial" w:hAnsi="Arial"/>
          <w:color w:val="293A55"/>
          <w:sz w:val="18"/>
        </w:rPr>
        <w:t>8542, 8543, 8807, 9004, 9013, 9014, 9015, 9027,</w:t>
      </w:r>
      <w:r>
        <w:rPr>
          <w:rFonts w:ascii="Arial" w:hAnsi="Arial"/>
          <w:color w:val="000000"/>
          <w:sz w:val="18"/>
        </w:rPr>
        <w:t xml:space="preserve"> </w:t>
      </w:r>
      <w:r>
        <w:rPr>
          <w:rFonts w:ascii="Arial" w:hAnsi="Arial"/>
          <w:color w:val="293A55"/>
          <w:sz w:val="18"/>
        </w:rPr>
        <w:t>за умови дотримання одночасно таких вимог:</w:t>
      </w:r>
    </w:p>
    <w:p w:rsidR="00356BF6" w:rsidRDefault="00250EBB">
      <w:pPr>
        <w:spacing w:after="75"/>
        <w:ind w:firstLine="240"/>
        <w:jc w:val="right"/>
      </w:pPr>
      <w:bookmarkStart w:id="780" w:name="711"/>
      <w:bookmarkEnd w:id="779"/>
      <w:r>
        <w:rPr>
          <w:rFonts w:ascii="Arial" w:hAnsi="Arial"/>
          <w:color w:val="293A55"/>
          <w:sz w:val="18"/>
        </w:rPr>
        <w:t>(абзац перший пункту 14</w:t>
      </w:r>
      <w:r>
        <w:rPr>
          <w:rFonts w:ascii="Arial" w:hAnsi="Arial"/>
          <w:color w:val="000000"/>
          <w:vertAlign w:val="superscript"/>
        </w:rPr>
        <w:t>5</w:t>
      </w:r>
      <w:r>
        <w:rPr>
          <w:rFonts w:ascii="Arial" w:hAnsi="Arial"/>
          <w:color w:val="293A55"/>
          <w:sz w:val="18"/>
        </w:rPr>
        <w:t xml:space="preserve"> із змінами, внесеними згідно з</w:t>
      </w:r>
      <w:r>
        <w:rPr>
          <w:rFonts w:ascii="Arial" w:hAnsi="Arial"/>
          <w:color w:val="000000"/>
          <w:sz w:val="18"/>
        </w:rPr>
        <w:t xml:space="preserve"> </w:t>
      </w:r>
      <w:r>
        <w:rPr>
          <w:rFonts w:ascii="Arial" w:hAnsi="Arial"/>
          <w:color w:val="293A55"/>
          <w:sz w:val="18"/>
        </w:rPr>
        <w:t>постановами</w:t>
      </w:r>
      <w:r>
        <w:br/>
      </w:r>
      <w:r>
        <w:rPr>
          <w:rFonts w:ascii="Arial" w:hAnsi="Arial"/>
          <w:color w:val="293A55"/>
          <w:sz w:val="18"/>
        </w:rPr>
        <w:t xml:space="preserve"> Правління Національного банку України від 04.11.2022 р. N 227,</w:t>
      </w:r>
      <w:r>
        <w:br/>
      </w:r>
      <w:r>
        <w:rPr>
          <w:rFonts w:ascii="Arial" w:hAnsi="Arial"/>
          <w:color w:val="293A55"/>
          <w:sz w:val="18"/>
        </w:rPr>
        <w:t>від 01.03.2023 р. N 12,</w:t>
      </w:r>
      <w:r>
        <w:br/>
      </w:r>
      <w:r>
        <w:rPr>
          <w:rFonts w:ascii="Arial" w:hAnsi="Arial"/>
          <w:color w:val="293A55"/>
          <w:sz w:val="18"/>
        </w:rPr>
        <w:t>від 09.07</w:t>
      </w:r>
      <w:r>
        <w:rPr>
          <w:rFonts w:ascii="Arial" w:hAnsi="Arial"/>
          <w:color w:val="293A55"/>
          <w:sz w:val="18"/>
        </w:rPr>
        <w:t>.2024 р. N 83,</w:t>
      </w:r>
      <w:r>
        <w:br/>
      </w:r>
      <w:r>
        <w:rPr>
          <w:rFonts w:ascii="Arial" w:hAnsi="Arial"/>
          <w:color w:val="293A55"/>
          <w:sz w:val="18"/>
        </w:rPr>
        <w:t>від 27.08.2024 р. N 102)</w:t>
      </w:r>
    </w:p>
    <w:p w:rsidR="00356BF6" w:rsidRDefault="00250EBB">
      <w:pPr>
        <w:spacing w:after="75"/>
        <w:ind w:firstLine="240"/>
        <w:jc w:val="both"/>
      </w:pPr>
      <w:bookmarkStart w:id="781" w:name="546"/>
      <w:bookmarkEnd w:id="780"/>
      <w:r>
        <w:rPr>
          <w:rFonts w:ascii="Arial" w:hAnsi="Arial"/>
          <w:color w:val="293A55"/>
          <w:sz w:val="18"/>
        </w:rPr>
        <w:t>1) операції за рахунком волонтера є типовими для цієї фізичної особи та обсяг операцій, що здійснювалися за рахунком/рахунками волонтера, перевищував 100000 гривень на календарний місяць до 21 липня 2022 року;</w:t>
      </w:r>
    </w:p>
    <w:p w:rsidR="00356BF6" w:rsidRDefault="00250EBB">
      <w:pPr>
        <w:spacing w:after="75"/>
        <w:ind w:firstLine="240"/>
        <w:jc w:val="both"/>
      </w:pPr>
      <w:bookmarkStart w:id="782" w:name="547"/>
      <w:bookmarkEnd w:id="781"/>
      <w:r>
        <w:rPr>
          <w:rFonts w:ascii="Arial" w:hAnsi="Arial"/>
          <w:color w:val="293A55"/>
          <w:sz w:val="18"/>
        </w:rPr>
        <w:t xml:space="preserve">2) </w:t>
      </w:r>
      <w:r>
        <w:rPr>
          <w:rFonts w:ascii="Arial" w:hAnsi="Arial"/>
          <w:color w:val="293A55"/>
          <w:sz w:val="18"/>
        </w:rPr>
        <w:t>подання до банку листа від державного органу / військової частини щодо співпраці з волонтером та замовлення товарів (продукції) відповідного призначення, якщо сума такої операції/операцій на календарний місяць в еквіваленті перевищує 400000 гривень (за офі</w:t>
      </w:r>
      <w:r>
        <w:rPr>
          <w:rFonts w:ascii="Arial" w:hAnsi="Arial"/>
          <w:color w:val="293A55"/>
          <w:sz w:val="18"/>
        </w:rPr>
        <w:t>ційним курсом гривні до іноземних валют, установленим Національним банком України на дату здійснення операції);</w:t>
      </w:r>
    </w:p>
    <w:p w:rsidR="00356BF6" w:rsidRDefault="00250EBB">
      <w:pPr>
        <w:spacing w:after="75"/>
        <w:ind w:firstLine="240"/>
        <w:jc w:val="both"/>
      </w:pPr>
      <w:bookmarkStart w:id="783" w:name="548"/>
      <w:bookmarkEnd w:id="782"/>
      <w:r>
        <w:rPr>
          <w:rFonts w:ascii="Arial" w:hAnsi="Arial"/>
          <w:color w:val="293A55"/>
          <w:sz w:val="18"/>
        </w:rPr>
        <w:t>3) надання орієнтовної вартості (розрахунку) товару (продукції) та строків виконання замовлення;</w:t>
      </w:r>
    </w:p>
    <w:p w:rsidR="00356BF6" w:rsidRDefault="00250EBB">
      <w:pPr>
        <w:spacing w:after="75"/>
        <w:ind w:firstLine="240"/>
        <w:jc w:val="both"/>
      </w:pPr>
      <w:bookmarkStart w:id="784" w:name="549"/>
      <w:bookmarkEnd w:id="783"/>
      <w:r>
        <w:rPr>
          <w:rFonts w:ascii="Arial" w:hAnsi="Arial"/>
          <w:color w:val="293A55"/>
          <w:sz w:val="18"/>
        </w:rPr>
        <w:t>4) інформування волонтером банку щодо збору кош</w:t>
      </w:r>
      <w:r>
        <w:rPr>
          <w:rFonts w:ascii="Arial" w:hAnsi="Arial"/>
          <w:color w:val="293A55"/>
          <w:sz w:val="18"/>
        </w:rPr>
        <w:t>тів для здійснення розрахунків [оплата вартості товару (продукції)].</w:t>
      </w:r>
    </w:p>
    <w:p w:rsidR="00356BF6" w:rsidRDefault="00250EBB">
      <w:pPr>
        <w:spacing w:after="75"/>
        <w:ind w:firstLine="240"/>
        <w:jc w:val="both"/>
      </w:pPr>
      <w:bookmarkStart w:id="785" w:name="550"/>
      <w:bookmarkEnd w:id="784"/>
      <w:r>
        <w:rPr>
          <w:rFonts w:ascii="Arial" w:hAnsi="Arial"/>
          <w:color w:val="293A55"/>
          <w:sz w:val="18"/>
        </w:rPr>
        <w:t>Наявність у банку інформації з відкритих джерел щодо недобросовісної практики діяльності волонтера може бути підставою для відмови банку надалі проводити такі операції в обсязі, що переви</w:t>
      </w:r>
      <w:r>
        <w:rPr>
          <w:rFonts w:ascii="Arial" w:hAnsi="Arial"/>
          <w:color w:val="293A55"/>
          <w:sz w:val="18"/>
        </w:rPr>
        <w:t>щує суму, визначену в абзаці другому підпункту 8 пункту 14 цієї постанови.</w:t>
      </w:r>
    </w:p>
    <w:p w:rsidR="00356BF6" w:rsidRDefault="00250EBB">
      <w:pPr>
        <w:spacing w:after="75"/>
        <w:ind w:firstLine="240"/>
        <w:jc w:val="both"/>
      </w:pPr>
      <w:bookmarkStart w:id="786" w:name="551"/>
      <w:bookmarkEnd w:id="785"/>
      <w:r>
        <w:rPr>
          <w:rFonts w:ascii="Arial" w:hAnsi="Arial"/>
          <w:color w:val="293A55"/>
          <w:sz w:val="18"/>
        </w:rPr>
        <w:t>Банк надає Національному банку України інформацію про операції волонтерів за його запитом.</w:t>
      </w:r>
    </w:p>
    <w:p w:rsidR="00356BF6" w:rsidRDefault="00250EBB">
      <w:pPr>
        <w:spacing w:after="75"/>
        <w:ind w:firstLine="240"/>
        <w:jc w:val="right"/>
      </w:pPr>
      <w:bookmarkStart w:id="787" w:name="552"/>
      <w:bookmarkEnd w:id="786"/>
      <w:r>
        <w:rPr>
          <w:rFonts w:ascii="Arial" w:hAnsi="Arial"/>
          <w:color w:val="293A55"/>
          <w:sz w:val="18"/>
        </w:rPr>
        <w:t>(постанову доповнено пунктом 14</w:t>
      </w:r>
      <w:r>
        <w:rPr>
          <w:rFonts w:ascii="Arial" w:hAnsi="Arial"/>
          <w:color w:val="000000"/>
          <w:vertAlign w:val="superscript"/>
        </w:rPr>
        <w:t>5</w:t>
      </w:r>
      <w:r>
        <w:rPr>
          <w:rFonts w:ascii="Arial" w:hAnsi="Arial"/>
          <w:color w:val="293A55"/>
          <w:sz w:val="18"/>
        </w:rPr>
        <w:t xml:space="preserve"> згідно з постановою</w:t>
      </w:r>
      <w:r>
        <w:br/>
      </w:r>
      <w:r>
        <w:rPr>
          <w:rFonts w:ascii="Arial" w:hAnsi="Arial"/>
          <w:color w:val="293A55"/>
          <w:sz w:val="18"/>
        </w:rPr>
        <w:t xml:space="preserve"> Правління Національного банку Україн</w:t>
      </w:r>
      <w:r>
        <w:rPr>
          <w:rFonts w:ascii="Arial" w:hAnsi="Arial"/>
          <w:color w:val="293A55"/>
          <w:sz w:val="18"/>
        </w:rPr>
        <w:t>и від 05.08.2022 р. N 172)</w:t>
      </w:r>
    </w:p>
    <w:p w:rsidR="00356BF6" w:rsidRDefault="00250EBB">
      <w:pPr>
        <w:spacing w:after="75"/>
        <w:ind w:firstLine="240"/>
        <w:jc w:val="both"/>
      </w:pPr>
      <w:bookmarkStart w:id="788" w:name="783"/>
      <w:bookmarkEnd w:id="787"/>
      <w:r>
        <w:rPr>
          <w:rFonts w:ascii="Arial" w:hAnsi="Arial"/>
          <w:color w:val="293A55"/>
          <w:sz w:val="18"/>
        </w:rPr>
        <w:t>14</w:t>
      </w:r>
      <w:r>
        <w:rPr>
          <w:rFonts w:ascii="Arial" w:hAnsi="Arial"/>
          <w:color w:val="000000"/>
          <w:vertAlign w:val="superscript"/>
        </w:rPr>
        <w:t>6</w:t>
      </w:r>
      <w:r>
        <w:rPr>
          <w:rFonts w:ascii="Arial" w:hAnsi="Arial"/>
          <w:color w:val="293A55"/>
          <w:sz w:val="18"/>
        </w:rPr>
        <w:t>. Банк не має права завершити здійснення валютного нагляду за дотриманням резидентами граничних строків розрахунків за операцією з експорту/імпорту товарів на підставі документів про припинення зобов'язань зарахуванням зустріч</w:t>
      </w:r>
      <w:r>
        <w:rPr>
          <w:rFonts w:ascii="Arial" w:hAnsi="Arial"/>
          <w:color w:val="293A55"/>
          <w:sz w:val="18"/>
        </w:rPr>
        <w:t>них однорідних вимог.</w:t>
      </w:r>
    </w:p>
    <w:p w:rsidR="00356BF6" w:rsidRDefault="00250EBB">
      <w:pPr>
        <w:spacing w:after="75"/>
        <w:ind w:firstLine="240"/>
        <w:jc w:val="both"/>
      </w:pPr>
      <w:bookmarkStart w:id="789" w:name="784"/>
      <w:bookmarkEnd w:id="788"/>
      <w:r>
        <w:rPr>
          <w:rFonts w:ascii="Arial" w:hAnsi="Arial"/>
          <w:color w:val="293A55"/>
          <w:sz w:val="18"/>
        </w:rPr>
        <w:t>Вимоги абзацу першого пункту 14</w:t>
      </w:r>
      <w:r>
        <w:rPr>
          <w:rFonts w:ascii="Arial" w:hAnsi="Arial"/>
          <w:color w:val="000000"/>
          <w:vertAlign w:val="superscript"/>
        </w:rPr>
        <w:t>6</w:t>
      </w:r>
      <w:r>
        <w:rPr>
          <w:rFonts w:ascii="Arial" w:hAnsi="Arial"/>
          <w:color w:val="293A55"/>
          <w:sz w:val="18"/>
        </w:rPr>
        <w:t xml:space="preserve"> цієї постанови не поширюються на випадки завершення здійснення валютного нагляду за дотриманням резидентами граничних строків розрахунків у разі припинення зобов'язань зарахуванням зустрічних однорідни</w:t>
      </w:r>
      <w:r>
        <w:rPr>
          <w:rFonts w:ascii="Arial" w:hAnsi="Arial"/>
          <w:color w:val="293A55"/>
          <w:sz w:val="18"/>
        </w:rPr>
        <w:t>х вимог за операціями:</w:t>
      </w:r>
    </w:p>
    <w:p w:rsidR="00356BF6" w:rsidRDefault="00250EBB">
      <w:pPr>
        <w:spacing w:after="75"/>
        <w:ind w:firstLine="240"/>
        <w:jc w:val="both"/>
      </w:pPr>
      <w:bookmarkStart w:id="790" w:name="785"/>
      <w:bookmarkEnd w:id="789"/>
      <w:r>
        <w:rPr>
          <w:rFonts w:ascii="Arial" w:hAnsi="Arial"/>
          <w:color w:val="293A55"/>
          <w:sz w:val="18"/>
        </w:rPr>
        <w:t>1) операторів телекомунікацій з оплати міжнародних телекомунікаційних послуг (міжнародного роумінгу та пропуску міжнародного трафіка);</w:t>
      </w:r>
    </w:p>
    <w:p w:rsidR="00356BF6" w:rsidRDefault="00250EBB">
      <w:pPr>
        <w:spacing w:after="75"/>
        <w:ind w:firstLine="240"/>
        <w:jc w:val="both"/>
      </w:pPr>
      <w:bookmarkStart w:id="791" w:name="786"/>
      <w:bookmarkEnd w:id="790"/>
      <w:r>
        <w:rPr>
          <w:rFonts w:ascii="Arial" w:hAnsi="Arial"/>
          <w:color w:val="293A55"/>
          <w:sz w:val="18"/>
        </w:rPr>
        <w:t>2) з оплати</w:t>
      </w:r>
      <w:r>
        <w:rPr>
          <w:rFonts w:ascii="Arial" w:hAnsi="Arial"/>
          <w:color w:val="000000"/>
          <w:sz w:val="18"/>
        </w:rPr>
        <w:t xml:space="preserve"> </w:t>
      </w:r>
      <w:proofErr w:type="spellStart"/>
      <w:r>
        <w:rPr>
          <w:rFonts w:ascii="Arial" w:hAnsi="Arial"/>
          <w:color w:val="293A55"/>
          <w:sz w:val="18"/>
        </w:rPr>
        <w:t>перестрахових</w:t>
      </w:r>
      <w:proofErr w:type="spellEnd"/>
      <w:r>
        <w:rPr>
          <w:rFonts w:ascii="Arial" w:hAnsi="Arial"/>
          <w:color w:val="293A55"/>
          <w:sz w:val="18"/>
        </w:rPr>
        <w:t xml:space="preserve"> премій (</w:t>
      </w:r>
      <w:proofErr w:type="spellStart"/>
      <w:r>
        <w:rPr>
          <w:rFonts w:ascii="Arial" w:hAnsi="Arial"/>
          <w:color w:val="293A55"/>
          <w:sz w:val="18"/>
        </w:rPr>
        <w:t>перестрахових</w:t>
      </w:r>
      <w:proofErr w:type="spellEnd"/>
      <w:r>
        <w:rPr>
          <w:rFonts w:ascii="Arial" w:hAnsi="Arial"/>
          <w:color w:val="293A55"/>
          <w:sz w:val="18"/>
        </w:rPr>
        <w:t xml:space="preserve"> платежів, </w:t>
      </w:r>
      <w:proofErr w:type="spellStart"/>
      <w:r>
        <w:rPr>
          <w:rFonts w:ascii="Arial" w:hAnsi="Arial"/>
          <w:color w:val="293A55"/>
          <w:sz w:val="18"/>
        </w:rPr>
        <w:t>перестрахових</w:t>
      </w:r>
      <w:proofErr w:type="spellEnd"/>
      <w:r>
        <w:rPr>
          <w:rFonts w:ascii="Arial" w:hAnsi="Arial"/>
          <w:color w:val="293A55"/>
          <w:sz w:val="18"/>
        </w:rPr>
        <w:t xml:space="preserve"> внесків)</w:t>
      </w:r>
      <w:r>
        <w:rPr>
          <w:rFonts w:ascii="Arial" w:hAnsi="Arial"/>
          <w:color w:val="000000"/>
          <w:sz w:val="18"/>
        </w:rPr>
        <w:t xml:space="preserve"> </w:t>
      </w:r>
      <w:r>
        <w:rPr>
          <w:rFonts w:ascii="Arial" w:hAnsi="Arial"/>
          <w:color w:val="293A55"/>
          <w:sz w:val="18"/>
        </w:rPr>
        <w:t>за договорами пер</w:t>
      </w:r>
      <w:r>
        <w:rPr>
          <w:rFonts w:ascii="Arial" w:hAnsi="Arial"/>
          <w:color w:val="293A55"/>
          <w:sz w:val="18"/>
        </w:rPr>
        <w:t xml:space="preserve">естрахування (включаючи сертифікати, поліси, </w:t>
      </w:r>
      <w:proofErr w:type="spellStart"/>
      <w:r>
        <w:rPr>
          <w:rFonts w:ascii="Arial" w:hAnsi="Arial"/>
          <w:color w:val="293A55"/>
          <w:sz w:val="18"/>
        </w:rPr>
        <w:t>ковер</w:t>
      </w:r>
      <w:proofErr w:type="spellEnd"/>
      <w:r>
        <w:rPr>
          <w:rFonts w:ascii="Arial" w:hAnsi="Arial"/>
          <w:color w:val="293A55"/>
          <w:sz w:val="18"/>
        </w:rPr>
        <w:t xml:space="preserve">-ноти, сліпи, </w:t>
      </w:r>
      <w:proofErr w:type="spellStart"/>
      <w:r>
        <w:rPr>
          <w:rFonts w:ascii="Arial" w:hAnsi="Arial"/>
          <w:color w:val="293A55"/>
          <w:sz w:val="18"/>
        </w:rPr>
        <w:t>бордеро</w:t>
      </w:r>
      <w:proofErr w:type="spellEnd"/>
      <w:r>
        <w:rPr>
          <w:rFonts w:ascii="Arial" w:hAnsi="Arial"/>
          <w:color w:val="293A55"/>
          <w:sz w:val="18"/>
        </w:rPr>
        <w:t xml:space="preserve"> премій, </w:t>
      </w:r>
      <w:proofErr w:type="spellStart"/>
      <w:r>
        <w:rPr>
          <w:rFonts w:ascii="Arial" w:hAnsi="Arial"/>
          <w:color w:val="293A55"/>
          <w:sz w:val="18"/>
        </w:rPr>
        <w:t>бордеро</w:t>
      </w:r>
      <w:proofErr w:type="spellEnd"/>
      <w:r>
        <w:rPr>
          <w:rFonts w:ascii="Arial" w:hAnsi="Arial"/>
          <w:color w:val="293A55"/>
          <w:sz w:val="18"/>
        </w:rPr>
        <w:t xml:space="preserve"> збитків), укладеними з </w:t>
      </w:r>
      <w:proofErr w:type="spellStart"/>
      <w:r>
        <w:rPr>
          <w:rFonts w:ascii="Arial" w:hAnsi="Arial"/>
          <w:color w:val="293A55"/>
          <w:sz w:val="18"/>
        </w:rPr>
        <w:t>перестраховиками</w:t>
      </w:r>
      <w:proofErr w:type="spellEnd"/>
      <w:r>
        <w:rPr>
          <w:rFonts w:ascii="Arial" w:hAnsi="Arial"/>
          <w:color w:val="293A55"/>
          <w:sz w:val="18"/>
        </w:rPr>
        <w:t>-нерезидентами, зазначеними в підпунктах 16 - 19</w:t>
      </w:r>
      <w:r>
        <w:rPr>
          <w:rFonts w:ascii="Arial" w:hAnsi="Arial"/>
          <w:color w:val="000000"/>
          <w:vertAlign w:val="superscript"/>
        </w:rPr>
        <w:t>1</w:t>
      </w:r>
      <w:r>
        <w:rPr>
          <w:rFonts w:ascii="Arial" w:hAnsi="Arial"/>
          <w:color w:val="293A55"/>
          <w:sz w:val="18"/>
        </w:rPr>
        <w:t xml:space="preserve"> пункту 14 цієї постанови.</w:t>
      </w:r>
    </w:p>
    <w:p w:rsidR="00356BF6" w:rsidRDefault="00250EBB">
      <w:pPr>
        <w:spacing w:after="75"/>
        <w:ind w:firstLine="240"/>
        <w:jc w:val="right"/>
      </w:pPr>
      <w:bookmarkStart w:id="792" w:name="1051"/>
      <w:bookmarkEnd w:id="791"/>
      <w:r>
        <w:rPr>
          <w:rFonts w:ascii="Arial" w:hAnsi="Arial"/>
          <w:color w:val="293A55"/>
          <w:sz w:val="18"/>
        </w:rPr>
        <w:t>(підпункт 2 пункту 14</w:t>
      </w:r>
      <w:r>
        <w:rPr>
          <w:rFonts w:ascii="Arial" w:hAnsi="Arial"/>
          <w:color w:val="000000"/>
          <w:vertAlign w:val="superscript"/>
        </w:rPr>
        <w:t>6</w:t>
      </w:r>
      <w:r>
        <w:rPr>
          <w:rFonts w:ascii="Arial" w:hAnsi="Arial"/>
          <w:color w:val="293A55"/>
          <w:sz w:val="18"/>
        </w:rPr>
        <w:t xml:space="preserve"> із змінами, внесеними згідно з постановою</w:t>
      </w:r>
      <w:r>
        <w:br/>
      </w:r>
      <w:r>
        <w:rPr>
          <w:rFonts w:ascii="Arial" w:hAnsi="Arial"/>
          <w:color w:val="293A55"/>
          <w:sz w:val="18"/>
        </w:rPr>
        <w:t xml:space="preserve"> Правління Національного банку України від 16.02.2024 р. N 22)</w:t>
      </w:r>
    </w:p>
    <w:p w:rsidR="00356BF6" w:rsidRDefault="00250EBB">
      <w:pPr>
        <w:spacing w:after="75"/>
        <w:ind w:firstLine="240"/>
        <w:jc w:val="right"/>
      </w:pPr>
      <w:bookmarkStart w:id="793" w:name="623"/>
      <w:bookmarkEnd w:id="792"/>
      <w:r>
        <w:rPr>
          <w:rFonts w:ascii="Arial" w:hAnsi="Arial"/>
          <w:color w:val="293A55"/>
          <w:sz w:val="18"/>
        </w:rPr>
        <w:t>(постанову доповнено пунктом 14</w:t>
      </w:r>
      <w:r>
        <w:rPr>
          <w:rFonts w:ascii="Arial" w:hAnsi="Arial"/>
          <w:color w:val="000000"/>
          <w:vertAlign w:val="superscript"/>
        </w:rPr>
        <w:t>6</w:t>
      </w:r>
      <w:r>
        <w:rPr>
          <w:rFonts w:ascii="Arial" w:hAnsi="Arial"/>
          <w:color w:val="293A55"/>
          <w:sz w:val="18"/>
        </w:rPr>
        <w:t xml:space="preserve"> згідно з постановою</w:t>
      </w:r>
      <w:r>
        <w:br/>
      </w:r>
      <w:r>
        <w:rPr>
          <w:rFonts w:ascii="Arial" w:hAnsi="Arial"/>
          <w:color w:val="293A55"/>
          <w:sz w:val="18"/>
        </w:rPr>
        <w:t xml:space="preserve"> Правління Національного банку України від 02.09.2022 р. N 197,</w:t>
      </w:r>
      <w:r>
        <w:br/>
      </w:r>
      <w:r>
        <w:rPr>
          <w:rFonts w:ascii="Arial" w:hAnsi="Arial"/>
          <w:color w:val="293A55"/>
          <w:sz w:val="18"/>
        </w:rPr>
        <w:t>пункт 14</w:t>
      </w:r>
      <w:r>
        <w:rPr>
          <w:rFonts w:ascii="Arial" w:hAnsi="Arial"/>
          <w:color w:val="000000"/>
          <w:vertAlign w:val="superscript"/>
        </w:rPr>
        <w:t>6</w:t>
      </w:r>
      <w:r>
        <w:rPr>
          <w:rFonts w:ascii="Arial" w:hAnsi="Arial"/>
          <w:color w:val="293A55"/>
          <w:sz w:val="18"/>
        </w:rPr>
        <w:t xml:space="preserve"> у редакції постанови Пр</w:t>
      </w:r>
      <w:r>
        <w:rPr>
          <w:rFonts w:ascii="Arial" w:hAnsi="Arial"/>
          <w:color w:val="293A55"/>
          <w:sz w:val="18"/>
        </w:rPr>
        <w:t>авління</w:t>
      </w:r>
      <w:r>
        <w:br/>
      </w:r>
      <w:r>
        <w:rPr>
          <w:rFonts w:ascii="Arial" w:hAnsi="Arial"/>
          <w:color w:val="293A55"/>
          <w:sz w:val="18"/>
        </w:rPr>
        <w:t xml:space="preserve"> Національного банку України від 10.02.2023 р. N 7)</w:t>
      </w:r>
    </w:p>
    <w:p w:rsidR="00356BF6" w:rsidRDefault="00250EBB">
      <w:pPr>
        <w:spacing w:after="75"/>
        <w:ind w:firstLine="240"/>
        <w:jc w:val="both"/>
      </w:pPr>
      <w:bookmarkStart w:id="794" w:name="654"/>
      <w:bookmarkEnd w:id="793"/>
      <w:r>
        <w:rPr>
          <w:rFonts w:ascii="Arial" w:hAnsi="Arial"/>
          <w:color w:val="293A55"/>
          <w:sz w:val="18"/>
        </w:rPr>
        <w:t>14</w:t>
      </w:r>
      <w:r>
        <w:rPr>
          <w:rFonts w:ascii="Arial" w:hAnsi="Arial"/>
          <w:color w:val="000000"/>
          <w:vertAlign w:val="superscript"/>
        </w:rPr>
        <w:t>7</w:t>
      </w:r>
      <w:r>
        <w:rPr>
          <w:rFonts w:ascii="Arial" w:hAnsi="Arial"/>
          <w:color w:val="293A55"/>
          <w:sz w:val="18"/>
        </w:rPr>
        <w:t>. Банк, крім підстав, передбачених в Інструкції про порядок валютного нагляду банків за дотриманням резидентами граничних строків розрахунків за операціями з експорту та імпорту товарів, затвер</w:t>
      </w:r>
      <w:r>
        <w:rPr>
          <w:rFonts w:ascii="Arial" w:hAnsi="Arial"/>
          <w:color w:val="293A55"/>
          <w:sz w:val="18"/>
        </w:rPr>
        <w:t>дженій</w:t>
      </w:r>
      <w:r>
        <w:rPr>
          <w:rFonts w:ascii="Arial" w:hAnsi="Arial"/>
          <w:color w:val="000000"/>
          <w:sz w:val="18"/>
        </w:rPr>
        <w:t xml:space="preserve"> </w:t>
      </w:r>
      <w:r>
        <w:rPr>
          <w:rFonts w:ascii="Arial" w:hAnsi="Arial"/>
          <w:color w:val="293A55"/>
          <w:sz w:val="18"/>
        </w:rPr>
        <w:t>постановою Правління Національного банку України від 02 січня 2019 року N 7</w:t>
      </w:r>
      <w:r>
        <w:rPr>
          <w:rFonts w:ascii="Arial" w:hAnsi="Arial"/>
          <w:color w:val="000000"/>
          <w:sz w:val="18"/>
        </w:rPr>
        <w:t xml:space="preserve"> </w:t>
      </w:r>
      <w:r>
        <w:rPr>
          <w:rFonts w:ascii="Arial" w:hAnsi="Arial"/>
          <w:color w:val="293A55"/>
          <w:sz w:val="18"/>
        </w:rPr>
        <w:t>(зі змінами), має право завершити здійснення валютного нагляду за дотриманням резидентами граничних строків розрахунків за операціями з імпорту продукції, яка ввозиться в Ук</w:t>
      </w:r>
      <w:r>
        <w:rPr>
          <w:rFonts w:ascii="Arial" w:hAnsi="Arial"/>
          <w:color w:val="293A55"/>
          <w:sz w:val="18"/>
        </w:rPr>
        <w:t>раїну як гуманітарна допомога, на підставі одного з таких пакетів документів/документів</w:t>
      </w:r>
      <w:r>
        <w:rPr>
          <w:rFonts w:ascii="Arial" w:hAnsi="Arial"/>
          <w:color w:val="000000"/>
          <w:sz w:val="18"/>
        </w:rPr>
        <w:t xml:space="preserve"> </w:t>
      </w:r>
      <w:r>
        <w:rPr>
          <w:rFonts w:ascii="Arial" w:hAnsi="Arial"/>
          <w:color w:val="293A55"/>
          <w:sz w:val="18"/>
        </w:rPr>
        <w:t>(оригіналів або їх копій), що підтверджують:</w:t>
      </w:r>
    </w:p>
    <w:p w:rsidR="00356BF6" w:rsidRDefault="00250EBB">
      <w:pPr>
        <w:spacing w:after="75"/>
        <w:ind w:firstLine="240"/>
        <w:jc w:val="right"/>
      </w:pPr>
      <w:bookmarkStart w:id="795" w:name="1032"/>
      <w:bookmarkEnd w:id="794"/>
      <w:r>
        <w:rPr>
          <w:rFonts w:ascii="Arial" w:hAnsi="Arial"/>
          <w:color w:val="293A55"/>
          <w:sz w:val="18"/>
        </w:rPr>
        <w:lastRenderedPageBreak/>
        <w:t>(абзац перший пункту 14</w:t>
      </w:r>
      <w:r>
        <w:rPr>
          <w:rFonts w:ascii="Arial" w:hAnsi="Arial"/>
          <w:color w:val="000000"/>
          <w:vertAlign w:val="superscript"/>
        </w:rPr>
        <w:t>7</w:t>
      </w:r>
      <w:r>
        <w:rPr>
          <w:rFonts w:ascii="Arial" w:hAnsi="Arial"/>
          <w:color w:val="293A55"/>
          <w:sz w:val="18"/>
        </w:rPr>
        <w:t xml:space="preserve"> із змінами, внесеними згідно з постановою</w:t>
      </w:r>
      <w:r>
        <w:br/>
      </w:r>
      <w:r>
        <w:rPr>
          <w:rFonts w:ascii="Arial" w:hAnsi="Arial"/>
          <w:color w:val="293A55"/>
          <w:sz w:val="18"/>
        </w:rPr>
        <w:t xml:space="preserve"> Правління Національного банку України від 05.02.2024 р.</w:t>
      </w:r>
      <w:r>
        <w:rPr>
          <w:rFonts w:ascii="Arial" w:hAnsi="Arial"/>
          <w:color w:val="293A55"/>
          <w:sz w:val="18"/>
        </w:rPr>
        <w:t xml:space="preserve"> N 17)</w:t>
      </w:r>
    </w:p>
    <w:p w:rsidR="00356BF6" w:rsidRDefault="00250EBB">
      <w:pPr>
        <w:spacing w:after="75"/>
        <w:ind w:firstLine="240"/>
        <w:jc w:val="both"/>
      </w:pPr>
      <w:bookmarkStart w:id="796" w:name="655"/>
      <w:bookmarkEnd w:id="795"/>
      <w:r>
        <w:rPr>
          <w:rFonts w:ascii="Arial" w:hAnsi="Arial"/>
          <w:color w:val="293A55"/>
          <w:sz w:val="18"/>
        </w:rPr>
        <w:t>1) пропуск</w:t>
      </w:r>
      <w:r>
        <w:rPr>
          <w:rFonts w:ascii="Arial" w:hAnsi="Arial"/>
          <w:color w:val="000000"/>
          <w:sz w:val="18"/>
        </w:rPr>
        <w:t xml:space="preserve"> </w:t>
      </w:r>
      <w:r>
        <w:rPr>
          <w:rFonts w:ascii="Arial" w:hAnsi="Arial"/>
          <w:color w:val="293A55"/>
          <w:sz w:val="18"/>
        </w:rPr>
        <w:t>до 01 грудня 2023 року</w:t>
      </w:r>
      <w:r>
        <w:rPr>
          <w:rFonts w:ascii="Arial" w:hAnsi="Arial"/>
          <w:color w:val="000000"/>
          <w:sz w:val="18"/>
        </w:rPr>
        <w:t xml:space="preserve"> </w:t>
      </w:r>
      <w:r>
        <w:rPr>
          <w:rFonts w:ascii="Arial" w:hAnsi="Arial"/>
          <w:color w:val="293A55"/>
          <w:sz w:val="18"/>
        </w:rPr>
        <w:t>через митний кордон України гуманітарної допомоги в порядку, передбаченому</w:t>
      </w:r>
      <w:r>
        <w:rPr>
          <w:rFonts w:ascii="Arial" w:hAnsi="Arial"/>
          <w:color w:val="000000"/>
          <w:sz w:val="18"/>
        </w:rPr>
        <w:t xml:space="preserve"> </w:t>
      </w:r>
      <w:r>
        <w:rPr>
          <w:rFonts w:ascii="Arial" w:hAnsi="Arial"/>
          <w:color w:val="293A55"/>
          <w:sz w:val="18"/>
        </w:rPr>
        <w:t>постановою Кабінету Міністрів України від 01 березня 2022 року N 174 "Деякі питання пропуску гуманітарної допомоги через митний кордон Украї</w:t>
      </w:r>
      <w:r>
        <w:rPr>
          <w:rFonts w:ascii="Arial" w:hAnsi="Arial"/>
          <w:color w:val="293A55"/>
          <w:sz w:val="18"/>
        </w:rPr>
        <w:t>ни в умовах воєнного стану"</w:t>
      </w:r>
      <w:r>
        <w:rPr>
          <w:rFonts w:ascii="Arial" w:hAnsi="Arial"/>
          <w:color w:val="000000"/>
          <w:sz w:val="18"/>
        </w:rPr>
        <w:t xml:space="preserve"> </w:t>
      </w:r>
      <w:r>
        <w:rPr>
          <w:rFonts w:ascii="Arial" w:hAnsi="Arial"/>
          <w:color w:val="293A55"/>
          <w:sz w:val="18"/>
        </w:rPr>
        <w:t>(зі змінами), якими можуть бути</w:t>
      </w:r>
      <w:r>
        <w:rPr>
          <w:rFonts w:ascii="Arial" w:hAnsi="Arial"/>
          <w:color w:val="000000"/>
          <w:sz w:val="18"/>
        </w:rPr>
        <w:t xml:space="preserve"> </w:t>
      </w:r>
      <w:r>
        <w:rPr>
          <w:rFonts w:ascii="Arial" w:hAnsi="Arial"/>
          <w:color w:val="293A55"/>
          <w:sz w:val="18"/>
        </w:rPr>
        <w:t xml:space="preserve">декларація про перелік товарів, що визнаються гуманітарною допомогою, або витяг з автоматизованої системи митного оформлення, або інші видані митними органами документи, що підтверджують ввезення </w:t>
      </w:r>
      <w:r>
        <w:rPr>
          <w:rFonts w:ascii="Arial" w:hAnsi="Arial"/>
          <w:color w:val="293A55"/>
          <w:sz w:val="18"/>
        </w:rPr>
        <w:t>гуманітарної допомоги на територію України. Також мають бути надані документи (оригінали або їх копії), що підтверджують передавання/одержання ввезеної гуманітарної допомоги її отримувачу(</w:t>
      </w:r>
      <w:proofErr w:type="spellStart"/>
      <w:r>
        <w:rPr>
          <w:rFonts w:ascii="Arial" w:hAnsi="Arial"/>
          <w:color w:val="293A55"/>
          <w:sz w:val="18"/>
        </w:rPr>
        <w:t>ем</w:t>
      </w:r>
      <w:proofErr w:type="spellEnd"/>
      <w:r>
        <w:rPr>
          <w:rFonts w:ascii="Arial" w:hAnsi="Arial"/>
          <w:color w:val="293A55"/>
          <w:sz w:val="18"/>
        </w:rPr>
        <w:t>). Датою завершення здійснення валютного нагляду за дотриманням ре</w:t>
      </w:r>
      <w:r>
        <w:rPr>
          <w:rFonts w:ascii="Arial" w:hAnsi="Arial"/>
          <w:color w:val="293A55"/>
          <w:sz w:val="18"/>
        </w:rPr>
        <w:t>зидентами граничних строків розрахунків за операціями з імпорту продукції, яка ввозиться (надходить) в Україну як гуманітарна допомога, є дата пропуску через митний кордон України гуманітарної допомоги;</w:t>
      </w:r>
    </w:p>
    <w:p w:rsidR="00356BF6" w:rsidRDefault="00250EBB">
      <w:pPr>
        <w:spacing w:after="75"/>
        <w:ind w:firstLine="240"/>
        <w:jc w:val="right"/>
      </w:pPr>
      <w:bookmarkStart w:id="797" w:name="1033"/>
      <w:bookmarkEnd w:id="796"/>
      <w:r>
        <w:rPr>
          <w:rFonts w:ascii="Arial" w:hAnsi="Arial"/>
          <w:color w:val="293A55"/>
          <w:sz w:val="18"/>
        </w:rPr>
        <w:t>(підпункт 1 пункту 14</w:t>
      </w:r>
      <w:r>
        <w:rPr>
          <w:rFonts w:ascii="Arial" w:hAnsi="Arial"/>
          <w:color w:val="000000"/>
          <w:vertAlign w:val="superscript"/>
        </w:rPr>
        <w:t>7</w:t>
      </w:r>
      <w:r>
        <w:rPr>
          <w:rFonts w:ascii="Arial" w:hAnsi="Arial"/>
          <w:color w:val="293A55"/>
          <w:sz w:val="18"/>
        </w:rPr>
        <w:t xml:space="preserve"> із змінами, внесеними згідно з</w:t>
      </w:r>
      <w:r>
        <w:rPr>
          <w:rFonts w:ascii="Arial" w:hAnsi="Arial"/>
          <w:color w:val="293A55"/>
          <w:sz w:val="18"/>
        </w:rPr>
        <w:t xml:space="preserve"> постановою</w:t>
      </w:r>
      <w:r>
        <w:br/>
      </w:r>
      <w:r>
        <w:rPr>
          <w:rFonts w:ascii="Arial" w:hAnsi="Arial"/>
          <w:color w:val="293A55"/>
          <w:sz w:val="18"/>
        </w:rPr>
        <w:t xml:space="preserve"> Правління Національного банку України від 05.02.2024 р. N 17)</w:t>
      </w:r>
    </w:p>
    <w:p w:rsidR="00356BF6" w:rsidRDefault="00250EBB">
      <w:pPr>
        <w:spacing w:after="75"/>
        <w:ind w:firstLine="240"/>
        <w:jc w:val="both"/>
      </w:pPr>
      <w:bookmarkStart w:id="798" w:name="656"/>
      <w:bookmarkEnd w:id="797"/>
      <w:r>
        <w:rPr>
          <w:rFonts w:ascii="Arial" w:hAnsi="Arial"/>
          <w:color w:val="293A55"/>
          <w:sz w:val="18"/>
        </w:rPr>
        <w:t>2) отримання</w:t>
      </w:r>
      <w:r>
        <w:rPr>
          <w:rFonts w:ascii="Arial" w:hAnsi="Arial"/>
          <w:color w:val="000000"/>
          <w:sz w:val="18"/>
        </w:rPr>
        <w:t xml:space="preserve"> </w:t>
      </w:r>
      <w:r>
        <w:rPr>
          <w:rFonts w:ascii="Arial" w:hAnsi="Arial"/>
          <w:color w:val="293A55"/>
          <w:sz w:val="18"/>
        </w:rPr>
        <w:t>до 01 грудня 2023 року</w:t>
      </w:r>
      <w:r>
        <w:rPr>
          <w:rFonts w:ascii="Arial" w:hAnsi="Arial"/>
          <w:color w:val="000000"/>
          <w:sz w:val="18"/>
        </w:rPr>
        <w:t xml:space="preserve"> </w:t>
      </w:r>
      <w:r>
        <w:rPr>
          <w:rFonts w:ascii="Arial" w:hAnsi="Arial"/>
          <w:color w:val="293A55"/>
          <w:sz w:val="18"/>
        </w:rPr>
        <w:t>ввезеної гуманітарної допомоги правоохоронними органами, Міністерством оборони України, військовими частинами Збройних Сил України, іншими військ</w:t>
      </w:r>
      <w:r>
        <w:rPr>
          <w:rFonts w:ascii="Arial" w:hAnsi="Arial"/>
          <w:color w:val="293A55"/>
          <w:sz w:val="18"/>
        </w:rPr>
        <w:t>овими формуваннями та суб'єктами, що здійснюють боротьбу з тероризмом відповідно до закону та/або беруть участь у здійсненні заходів із забезпечення національної безпеки і оборони, відсічі і стримування збройної агресії Російської Федерації, іншими органам</w:t>
      </w:r>
      <w:r>
        <w:rPr>
          <w:rFonts w:ascii="Arial" w:hAnsi="Arial"/>
          <w:color w:val="293A55"/>
          <w:sz w:val="18"/>
        </w:rPr>
        <w:t>и державної влади, органами місцевого самоврядування, а також установами або організаціями, що створені цими органами та утримуються за рахунок коштів державного або місцевого бюджету. Датою завершення здійснення валютного нагляду за дотриманням резидентам</w:t>
      </w:r>
      <w:r>
        <w:rPr>
          <w:rFonts w:ascii="Arial" w:hAnsi="Arial"/>
          <w:color w:val="293A55"/>
          <w:sz w:val="18"/>
        </w:rPr>
        <w:t>и граничних строків розрахунків за операціями з імпорту продукції, яка ввозиться (надходить) в Україну як гуманітарна допомога, може бути дата отримання ввезеної гуманітарної допомоги особами, зазначеними в підпункті 2 пункту 14</w:t>
      </w:r>
      <w:r>
        <w:rPr>
          <w:rFonts w:ascii="Arial" w:hAnsi="Arial"/>
          <w:color w:val="000000"/>
          <w:vertAlign w:val="superscript"/>
        </w:rPr>
        <w:t>7</w:t>
      </w:r>
      <w:r>
        <w:rPr>
          <w:rFonts w:ascii="Arial" w:hAnsi="Arial"/>
          <w:color w:val="293A55"/>
          <w:sz w:val="18"/>
        </w:rPr>
        <w:t xml:space="preserve"> цієї постанови, за відсутн</w:t>
      </w:r>
      <w:r>
        <w:rPr>
          <w:rFonts w:ascii="Arial" w:hAnsi="Arial"/>
          <w:color w:val="293A55"/>
          <w:sz w:val="18"/>
        </w:rPr>
        <w:t>ості документів, що підтверджують дату пропуску через митний кордон України гуманітарної допомоги;</w:t>
      </w:r>
    </w:p>
    <w:p w:rsidR="00356BF6" w:rsidRDefault="00250EBB">
      <w:pPr>
        <w:spacing w:after="75"/>
        <w:ind w:firstLine="240"/>
        <w:jc w:val="right"/>
      </w:pPr>
      <w:bookmarkStart w:id="799" w:name="1034"/>
      <w:bookmarkEnd w:id="798"/>
      <w:r>
        <w:rPr>
          <w:rFonts w:ascii="Arial" w:hAnsi="Arial"/>
          <w:color w:val="293A55"/>
          <w:sz w:val="18"/>
        </w:rPr>
        <w:t>(підпункт 2 пункту 14</w:t>
      </w:r>
      <w:r>
        <w:rPr>
          <w:rFonts w:ascii="Arial" w:hAnsi="Arial"/>
          <w:color w:val="000000"/>
          <w:vertAlign w:val="superscript"/>
        </w:rPr>
        <w:t>7</w:t>
      </w:r>
      <w:r>
        <w:rPr>
          <w:rFonts w:ascii="Arial" w:hAnsi="Arial"/>
          <w:color w:val="293A55"/>
          <w:sz w:val="18"/>
        </w:rPr>
        <w:t xml:space="preserve"> із змінами, внесеними згідно з постановою</w:t>
      </w:r>
      <w:r>
        <w:br/>
      </w:r>
      <w:r>
        <w:rPr>
          <w:rFonts w:ascii="Arial" w:hAnsi="Arial"/>
          <w:color w:val="293A55"/>
          <w:sz w:val="18"/>
        </w:rPr>
        <w:t xml:space="preserve"> Правління Національного банку України від 05.02.2024 р. N 17)</w:t>
      </w:r>
    </w:p>
    <w:p w:rsidR="00356BF6" w:rsidRDefault="00250EBB">
      <w:pPr>
        <w:spacing w:after="75"/>
        <w:ind w:firstLine="240"/>
        <w:jc w:val="both"/>
      </w:pPr>
      <w:bookmarkStart w:id="800" w:name="1035"/>
      <w:bookmarkEnd w:id="799"/>
      <w:r>
        <w:rPr>
          <w:rFonts w:ascii="Arial" w:hAnsi="Arial"/>
          <w:color w:val="293A55"/>
          <w:sz w:val="18"/>
        </w:rPr>
        <w:t>3) починаючи з 01 грудня 2023</w:t>
      </w:r>
      <w:r>
        <w:rPr>
          <w:rFonts w:ascii="Arial" w:hAnsi="Arial"/>
          <w:color w:val="293A55"/>
          <w:sz w:val="18"/>
        </w:rPr>
        <w:t xml:space="preserve"> року пропуск гуманітарної допомоги через митний кордон України в порядку, визначеному</w:t>
      </w:r>
      <w:r>
        <w:rPr>
          <w:rFonts w:ascii="Arial" w:hAnsi="Arial"/>
          <w:color w:val="000000"/>
          <w:sz w:val="18"/>
        </w:rPr>
        <w:t xml:space="preserve"> </w:t>
      </w:r>
      <w:r>
        <w:rPr>
          <w:rFonts w:ascii="Arial" w:hAnsi="Arial"/>
          <w:color w:val="293A55"/>
          <w:sz w:val="18"/>
        </w:rPr>
        <w:t>постановою Кабінету Міністрів України від 05 вересня 2023 року N 953 "Деякі питання пропуску та обліку гуманітарної допомоги в умовах воєнного стану"</w:t>
      </w:r>
      <w:r>
        <w:rPr>
          <w:rFonts w:ascii="Arial" w:hAnsi="Arial"/>
          <w:color w:val="000000"/>
          <w:sz w:val="18"/>
        </w:rPr>
        <w:t xml:space="preserve"> </w:t>
      </w:r>
      <w:r>
        <w:rPr>
          <w:rFonts w:ascii="Arial" w:hAnsi="Arial"/>
          <w:color w:val="293A55"/>
          <w:sz w:val="18"/>
        </w:rPr>
        <w:t xml:space="preserve">(зі змінами), яким </w:t>
      </w:r>
      <w:r>
        <w:rPr>
          <w:rFonts w:ascii="Arial" w:hAnsi="Arial"/>
          <w:color w:val="293A55"/>
          <w:sz w:val="18"/>
        </w:rPr>
        <w:t>може бути декларація про перелік товарів, що визнаються гуманітарною допомогою. Датою завершення здійснення валютного нагляду за дотриманням резидентами граничних строків розрахунків за операціями з імпорту продукції, яка ввозиться (надходить) в Україну як</w:t>
      </w:r>
      <w:r>
        <w:rPr>
          <w:rFonts w:ascii="Arial" w:hAnsi="Arial"/>
          <w:color w:val="293A55"/>
          <w:sz w:val="18"/>
        </w:rPr>
        <w:t xml:space="preserve"> гуманітарна допомога, є дата митного оформлення товарів, що визнаються гуманітарною допомогою.</w:t>
      </w:r>
    </w:p>
    <w:p w:rsidR="00356BF6" w:rsidRDefault="00250EBB">
      <w:pPr>
        <w:spacing w:after="75"/>
        <w:ind w:firstLine="240"/>
        <w:jc w:val="right"/>
      </w:pPr>
      <w:bookmarkStart w:id="801" w:name="1036"/>
      <w:bookmarkEnd w:id="800"/>
      <w:r>
        <w:rPr>
          <w:rFonts w:ascii="Arial" w:hAnsi="Arial"/>
          <w:color w:val="293A55"/>
          <w:sz w:val="18"/>
        </w:rPr>
        <w:t>(пункт 14</w:t>
      </w:r>
      <w:r>
        <w:rPr>
          <w:rFonts w:ascii="Arial" w:hAnsi="Arial"/>
          <w:color w:val="000000"/>
          <w:vertAlign w:val="superscript"/>
        </w:rPr>
        <w:t>7</w:t>
      </w:r>
      <w:r>
        <w:rPr>
          <w:rFonts w:ascii="Arial" w:hAnsi="Arial"/>
          <w:color w:val="293A55"/>
          <w:sz w:val="18"/>
        </w:rPr>
        <w:t xml:space="preserve"> доповнено підпунктом 3 згідно з постановою</w:t>
      </w:r>
      <w:r>
        <w:br/>
      </w:r>
      <w:r>
        <w:rPr>
          <w:rFonts w:ascii="Arial" w:hAnsi="Arial"/>
          <w:color w:val="293A55"/>
          <w:sz w:val="18"/>
        </w:rPr>
        <w:t xml:space="preserve"> Правління Національного банку України від 05.02.2024 р. N 17)</w:t>
      </w:r>
    </w:p>
    <w:p w:rsidR="00356BF6" w:rsidRDefault="00250EBB">
      <w:pPr>
        <w:spacing w:after="75"/>
        <w:ind w:firstLine="240"/>
        <w:jc w:val="both"/>
      </w:pPr>
      <w:bookmarkStart w:id="802" w:name="657"/>
      <w:bookmarkEnd w:id="801"/>
      <w:r>
        <w:rPr>
          <w:rFonts w:ascii="Arial" w:hAnsi="Arial"/>
          <w:color w:val="293A55"/>
          <w:sz w:val="18"/>
        </w:rPr>
        <w:t>Банк має право прийняти рішення про необхід</w:t>
      </w:r>
      <w:r>
        <w:rPr>
          <w:rFonts w:ascii="Arial" w:hAnsi="Arial"/>
          <w:color w:val="293A55"/>
          <w:sz w:val="18"/>
        </w:rPr>
        <w:t>ність подання резидентами додаткових документів, пов'язаних зі здійсненням імпорту продукції, що ввозиться в Україну як гуманітарна допомога, для здійснення валютного нагляду за дотриманням резидентами граничних строків розрахунків.</w:t>
      </w:r>
    </w:p>
    <w:p w:rsidR="00356BF6" w:rsidRDefault="00250EBB">
      <w:pPr>
        <w:spacing w:after="75"/>
        <w:ind w:firstLine="240"/>
        <w:jc w:val="right"/>
      </w:pPr>
      <w:bookmarkStart w:id="803" w:name="658"/>
      <w:bookmarkEnd w:id="802"/>
      <w:r>
        <w:rPr>
          <w:rFonts w:ascii="Arial" w:hAnsi="Arial"/>
          <w:color w:val="293A55"/>
          <w:sz w:val="18"/>
        </w:rPr>
        <w:t>(постанову доповнено пу</w:t>
      </w:r>
      <w:r>
        <w:rPr>
          <w:rFonts w:ascii="Arial" w:hAnsi="Arial"/>
          <w:color w:val="293A55"/>
          <w:sz w:val="18"/>
        </w:rPr>
        <w:t>нктом 14</w:t>
      </w:r>
      <w:r>
        <w:rPr>
          <w:rFonts w:ascii="Arial" w:hAnsi="Arial"/>
          <w:color w:val="000000"/>
          <w:vertAlign w:val="superscript"/>
        </w:rPr>
        <w:t>7</w:t>
      </w:r>
      <w:r>
        <w:rPr>
          <w:rFonts w:ascii="Arial" w:hAnsi="Arial"/>
          <w:color w:val="293A55"/>
          <w:sz w:val="18"/>
        </w:rPr>
        <w:t xml:space="preserve"> згідно з постановою</w:t>
      </w:r>
      <w:r>
        <w:br/>
      </w:r>
      <w:r>
        <w:rPr>
          <w:rFonts w:ascii="Arial" w:hAnsi="Arial"/>
          <w:color w:val="293A55"/>
          <w:sz w:val="18"/>
        </w:rPr>
        <w:t xml:space="preserve"> Правління Національного банку України від 29.09.2022 р. N 211)</w:t>
      </w:r>
    </w:p>
    <w:p w:rsidR="00356BF6" w:rsidRDefault="00250EBB">
      <w:pPr>
        <w:spacing w:after="75"/>
        <w:ind w:firstLine="240"/>
        <w:jc w:val="both"/>
      </w:pPr>
      <w:bookmarkStart w:id="804" w:name="740"/>
      <w:bookmarkEnd w:id="803"/>
      <w:r>
        <w:rPr>
          <w:rFonts w:ascii="Arial" w:hAnsi="Arial"/>
          <w:color w:val="293A55"/>
          <w:sz w:val="18"/>
        </w:rPr>
        <w:t>14</w:t>
      </w:r>
      <w:r>
        <w:rPr>
          <w:rFonts w:ascii="Arial" w:hAnsi="Arial"/>
          <w:color w:val="000000"/>
          <w:vertAlign w:val="superscript"/>
        </w:rPr>
        <w:t>8</w:t>
      </w:r>
      <w:r>
        <w:rPr>
          <w:rFonts w:ascii="Arial" w:hAnsi="Arial"/>
          <w:color w:val="293A55"/>
          <w:sz w:val="18"/>
        </w:rPr>
        <w:t xml:space="preserve">. </w:t>
      </w:r>
      <w:proofErr w:type="spellStart"/>
      <w:r>
        <w:rPr>
          <w:rFonts w:ascii="Arial" w:hAnsi="Arial"/>
          <w:color w:val="293A55"/>
          <w:sz w:val="18"/>
        </w:rPr>
        <w:t>Перестраховик</w:t>
      </w:r>
      <w:proofErr w:type="spellEnd"/>
      <w:r>
        <w:rPr>
          <w:rFonts w:ascii="Arial" w:hAnsi="Arial"/>
          <w:color w:val="293A55"/>
          <w:sz w:val="18"/>
        </w:rPr>
        <w:t xml:space="preserve">-нерезидент, з яким укладено договір перестрахування (включаючи сертифікати, поліси, </w:t>
      </w:r>
      <w:proofErr w:type="spellStart"/>
      <w:r>
        <w:rPr>
          <w:rFonts w:ascii="Arial" w:hAnsi="Arial"/>
          <w:color w:val="293A55"/>
          <w:sz w:val="18"/>
        </w:rPr>
        <w:t>ковер</w:t>
      </w:r>
      <w:proofErr w:type="spellEnd"/>
      <w:r>
        <w:rPr>
          <w:rFonts w:ascii="Arial" w:hAnsi="Arial"/>
          <w:color w:val="293A55"/>
          <w:sz w:val="18"/>
        </w:rPr>
        <w:t xml:space="preserve">-ноти, сліпи, </w:t>
      </w:r>
      <w:proofErr w:type="spellStart"/>
      <w:r>
        <w:rPr>
          <w:rFonts w:ascii="Arial" w:hAnsi="Arial"/>
          <w:color w:val="293A55"/>
          <w:sz w:val="18"/>
        </w:rPr>
        <w:t>бордеро</w:t>
      </w:r>
      <w:proofErr w:type="spellEnd"/>
      <w:r>
        <w:rPr>
          <w:rFonts w:ascii="Arial" w:hAnsi="Arial"/>
          <w:color w:val="293A55"/>
          <w:sz w:val="18"/>
        </w:rPr>
        <w:t xml:space="preserve"> премій, </w:t>
      </w:r>
      <w:proofErr w:type="spellStart"/>
      <w:r>
        <w:rPr>
          <w:rFonts w:ascii="Arial" w:hAnsi="Arial"/>
          <w:color w:val="293A55"/>
          <w:sz w:val="18"/>
        </w:rPr>
        <w:t>бордеро</w:t>
      </w:r>
      <w:proofErr w:type="spellEnd"/>
      <w:r>
        <w:rPr>
          <w:rFonts w:ascii="Arial" w:hAnsi="Arial"/>
          <w:color w:val="293A55"/>
          <w:sz w:val="18"/>
        </w:rPr>
        <w:t xml:space="preserve"> збитків), </w:t>
      </w:r>
      <w:r>
        <w:rPr>
          <w:rFonts w:ascii="Arial" w:hAnsi="Arial"/>
          <w:color w:val="293A55"/>
          <w:sz w:val="18"/>
        </w:rPr>
        <w:t>зазначений у</w:t>
      </w:r>
      <w:r>
        <w:rPr>
          <w:rFonts w:ascii="Arial" w:hAnsi="Arial"/>
          <w:color w:val="000000"/>
          <w:sz w:val="18"/>
        </w:rPr>
        <w:t xml:space="preserve"> </w:t>
      </w:r>
      <w:r>
        <w:rPr>
          <w:rFonts w:ascii="Arial" w:hAnsi="Arial"/>
          <w:color w:val="293A55"/>
          <w:sz w:val="18"/>
        </w:rPr>
        <w:t>підпункті 19</w:t>
      </w:r>
      <w:r>
        <w:rPr>
          <w:rFonts w:ascii="Arial" w:hAnsi="Arial"/>
          <w:color w:val="000000"/>
          <w:vertAlign w:val="superscript"/>
        </w:rPr>
        <w:t>1</w:t>
      </w:r>
      <w:r>
        <w:rPr>
          <w:rFonts w:ascii="Arial" w:hAnsi="Arial"/>
          <w:color w:val="000000"/>
          <w:sz w:val="18"/>
        </w:rPr>
        <w:t xml:space="preserve"> </w:t>
      </w:r>
      <w:r>
        <w:rPr>
          <w:rFonts w:ascii="Arial" w:hAnsi="Arial"/>
          <w:color w:val="293A55"/>
          <w:sz w:val="18"/>
        </w:rPr>
        <w:t>пункту 14 цієї постанови, повинен мати рейтинг фінансової надійності (стійкості), що за класифікацією таких міжнародних рейтингових агентств відповідає рівню не нижче ніж:</w:t>
      </w:r>
    </w:p>
    <w:p w:rsidR="00356BF6" w:rsidRDefault="00250EBB">
      <w:pPr>
        <w:spacing w:after="75"/>
        <w:ind w:firstLine="240"/>
        <w:jc w:val="right"/>
      </w:pPr>
      <w:bookmarkStart w:id="805" w:name="788"/>
      <w:bookmarkEnd w:id="804"/>
      <w:r>
        <w:rPr>
          <w:rFonts w:ascii="Arial" w:hAnsi="Arial"/>
          <w:color w:val="293A55"/>
          <w:sz w:val="18"/>
        </w:rPr>
        <w:t>(абзац перший пункту 14</w:t>
      </w:r>
      <w:r>
        <w:rPr>
          <w:rFonts w:ascii="Arial" w:hAnsi="Arial"/>
          <w:color w:val="000000"/>
          <w:vertAlign w:val="superscript"/>
        </w:rPr>
        <w:t>8</w:t>
      </w:r>
      <w:r>
        <w:rPr>
          <w:rFonts w:ascii="Arial" w:hAnsi="Arial"/>
          <w:color w:val="293A55"/>
          <w:sz w:val="18"/>
        </w:rPr>
        <w:t xml:space="preserve"> із змінами, внесеними згідно з</w:t>
      </w:r>
      <w:r>
        <w:br/>
      </w:r>
      <w:r>
        <w:rPr>
          <w:rFonts w:ascii="Arial" w:hAnsi="Arial"/>
          <w:color w:val="293A55"/>
          <w:sz w:val="18"/>
        </w:rPr>
        <w:t xml:space="preserve"> </w:t>
      </w:r>
      <w:r>
        <w:rPr>
          <w:rFonts w:ascii="Arial" w:hAnsi="Arial"/>
          <w:color w:val="293A55"/>
          <w:sz w:val="18"/>
        </w:rPr>
        <w:t>постановою Правління Національного банку України від 10.02.2023 р. N 7)</w:t>
      </w:r>
    </w:p>
    <w:p w:rsidR="00356BF6" w:rsidRDefault="00250EBB">
      <w:pPr>
        <w:spacing w:after="75"/>
        <w:ind w:firstLine="240"/>
        <w:jc w:val="both"/>
      </w:pPr>
      <w:bookmarkStart w:id="806" w:name="741"/>
      <w:bookmarkEnd w:id="805"/>
      <w:r>
        <w:rPr>
          <w:rFonts w:ascii="Arial" w:hAnsi="Arial"/>
          <w:color w:val="293A55"/>
          <w:sz w:val="18"/>
        </w:rPr>
        <w:t>"A3" [</w:t>
      </w:r>
      <w:proofErr w:type="spellStart"/>
      <w:r>
        <w:rPr>
          <w:rFonts w:ascii="Arial" w:hAnsi="Arial"/>
          <w:color w:val="293A55"/>
          <w:sz w:val="18"/>
        </w:rPr>
        <w:t>Moody's</w:t>
      </w:r>
      <w:proofErr w:type="spellEnd"/>
      <w:r>
        <w:rPr>
          <w:rFonts w:ascii="Arial" w:hAnsi="Arial"/>
          <w:color w:val="293A55"/>
          <w:sz w:val="18"/>
        </w:rPr>
        <w:t xml:space="preserve"> </w:t>
      </w:r>
      <w:proofErr w:type="spellStart"/>
      <w:r>
        <w:rPr>
          <w:rFonts w:ascii="Arial" w:hAnsi="Arial"/>
          <w:color w:val="293A55"/>
          <w:sz w:val="18"/>
        </w:rPr>
        <w:t>Investors</w:t>
      </w:r>
      <w:proofErr w:type="spellEnd"/>
      <w:r>
        <w:rPr>
          <w:rFonts w:ascii="Arial" w:hAnsi="Arial"/>
          <w:color w:val="293A55"/>
          <w:sz w:val="18"/>
        </w:rPr>
        <w:t xml:space="preserve"> </w:t>
      </w:r>
      <w:proofErr w:type="spellStart"/>
      <w:r>
        <w:rPr>
          <w:rFonts w:ascii="Arial" w:hAnsi="Arial"/>
          <w:color w:val="293A55"/>
          <w:sz w:val="18"/>
        </w:rPr>
        <w:t>Service</w:t>
      </w:r>
      <w:proofErr w:type="spellEnd"/>
      <w:r>
        <w:rPr>
          <w:rFonts w:ascii="Arial" w:hAnsi="Arial"/>
          <w:color w:val="293A55"/>
          <w:sz w:val="18"/>
        </w:rPr>
        <w:t xml:space="preserve"> (США)];</w:t>
      </w:r>
    </w:p>
    <w:p w:rsidR="00356BF6" w:rsidRDefault="00250EBB">
      <w:pPr>
        <w:spacing w:after="75"/>
        <w:ind w:firstLine="240"/>
        <w:jc w:val="both"/>
      </w:pPr>
      <w:bookmarkStart w:id="807" w:name="742"/>
      <w:bookmarkEnd w:id="806"/>
      <w:r>
        <w:rPr>
          <w:rFonts w:ascii="Arial" w:hAnsi="Arial"/>
          <w:color w:val="293A55"/>
          <w:sz w:val="18"/>
        </w:rPr>
        <w:t xml:space="preserve">"A-" [Standard &amp; </w:t>
      </w:r>
      <w:proofErr w:type="spellStart"/>
      <w:r>
        <w:rPr>
          <w:rFonts w:ascii="Arial" w:hAnsi="Arial"/>
          <w:color w:val="293A55"/>
          <w:sz w:val="18"/>
        </w:rPr>
        <w:t>Poor's</w:t>
      </w:r>
      <w:proofErr w:type="spellEnd"/>
      <w:r>
        <w:rPr>
          <w:rFonts w:ascii="Arial" w:hAnsi="Arial"/>
          <w:color w:val="293A55"/>
          <w:sz w:val="18"/>
        </w:rPr>
        <w:t xml:space="preserve"> (США)];</w:t>
      </w:r>
    </w:p>
    <w:p w:rsidR="00356BF6" w:rsidRDefault="00250EBB">
      <w:pPr>
        <w:spacing w:after="75"/>
        <w:ind w:firstLine="240"/>
        <w:jc w:val="both"/>
      </w:pPr>
      <w:bookmarkStart w:id="808" w:name="743"/>
      <w:bookmarkEnd w:id="807"/>
      <w:r>
        <w:rPr>
          <w:rFonts w:ascii="Arial" w:hAnsi="Arial"/>
          <w:color w:val="293A55"/>
          <w:sz w:val="18"/>
        </w:rPr>
        <w:t>"A-" [</w:t>
      </w:r>
      <w:proofErr w:type="spellStart"/>
      <w:r>
        <w:rPr>
          <w:rFonts w:ascii="Arial" w:hAnsi="Arial"/>
          <w:color w:val="293A55"/>
          <w:sz w:val="18"/>
        </w:rPr>
        <w:t>Fitch</w:t>
      </w:r>
      <w:proofErr w:type="spellEnd"/>
      <w:r>
        <w:rPr>
          <w:rFonts w:ascii="Arial" w:hAnsi="Arial"/>
          <w:color w:val="293A55"/>
          <w:sz w:val="18"/>
        </w:rPr>
        <w:t xml:space="preserve"> </w:t>
      </w:r>
      <w:proofErr w:type="spellStart"/>
      <w:r>
        <w:rPr>
          <w:rFonts w:ascii="Arial" w:hAnsi="Arial"/>
          <w:color w:val="293A55"/>
          <w:sz w:val="18"/>
        </w:rPr>
        <w:t>Ratings</w:t>
      </w:r>
      <w:proofErr w:type="spellEnd"/>
      <w:r>
        <w:rPr>
          <w:rFonts w:ascii="Arial" w:hAnsi="Arial"/>
          <w:color w:val="293A55"/>
          <w:sz w:val="18"/>
        </w:rPr>
        <w:t xml:space="preserve"> (Великобританія)];</w:t>
      </w:r>
    </w:p>
    <w:p w:rsidR="00356BF6" w:rsidRDefault="00250EBB">
      <w:pPr>
        <w:spacing w:after="75"/>
        <w:ind w:firstLine="240"/>
        <w:jc w:val="both"/>
      </w:pPr>
      <w:bookmarkStart w:id="809" w:name="744"/>
      <w:bookmarkEnd w:id="808"/>
      <w:r>
        <w:rPr>
          <w:rFonts w:ascii="Arial" w:hAnsi="Arial"/>
          <w:color w:val="293A55"/>
          <w:sz w:val="18"/>
        </w:rPr>
        <w:t xml:space="preserve">"A-" [A.M. </w:t>
      </w:r>
      <w:proofErr w:type="spellStart"/>
      <w:r>
        <w:rPr>
          <w:rFonts w:ascii="Arial" w:hAnsi="Arial"/>
          <w:color w:val="293A55"/>
          <w:sz w:val="18"/>
        </w:rPr>
        <w:t>Best</w:t>
      </w:r>
      <w:proofErr w:type="spellEnd"/>
      <w:r>
        <w:rPr>
          <w:rFonts w:ascii="Arial" w:hAnsi="Arial"/>
          <w:color w:val="293A55"/>
          <w:sz w:val="18"/>
        </w:rPr>
        <w:t xml:space="preserve"> (США)].</w:t>
      </w:r>
    </w:p>
    <w:p w:rsidR="00356BF6" w:rsidRDefault="00250EBB">
      <w:pPr>
        <w:spacing w:after="75"/>
        <w:ind w:firstLine="240"/>
        <w:jc w:val="right"/>
      </w:pPr>
      <w:bookmarkStart w:id="810" w:name="767"/>
      <w:bookmarkEnd w:id="809"/>
      <w:r>
        <w:rPr>
          <w:rFonts w:ascii="Arial" w:hAnsi="Arial"/>
          <w:color w:val="293A55"/>
          <w:sz w:val="18"/>
        </w:rPr>
        <w:lastRenderedPageBreak/>
        <w:t>(постанову доповнено пунктом 14</w:t>
      </w:r>
      <w:r>
        <w:rPr>
          <w:rFonts w:ascii="Arial" w:hAnsi="Arial"/>
          <w:color w:val="000000"/>
          <w:vertAlign w:val="superscript"/>
        </w:rPr>
        <w:t>8</w:t>
      </w:r>
      <w:r>
        <w:rPr>
          <w:rFonts w:ascii="Arial" w:hAnsi="Arial"/>
          <w:color w:val="293A55"/>
          <w:sz w:val="18"/>
        </w:rPr>
        <w:t xml:space="preserve"> згідно з постановою</w:t>
      </w:r>
      <w:r>
        <w:br/>
      </w:r>
      <w:r>
        <w:rPr>
          <w:rFonts w:ascii="Arial" w:hAnsi="Arial"/>
          <w:color w:val="293A55"/>
          <w:sz w:val="18"/>
        </w:rPr>
        <w:t xml:space="preserve"> Правління Національного банку України від 09.12.2022 р. N 242)</w:t>
      </w:r>
    </w:p>
    <w:p w:rsidR="00356BF6" w:rsidRDefault="00250EBB">
      <w:pPr>
        <w:spacing w:after="75"/>
        <w:ind w:firstLine="240"/>
        <w:jc w:val="both"/>
      </w:pPr>
      <w:bookmarkStart w:id="811" w:name="789"/>
      <w:bookmarkEnd w:id="810"/>
      <w:r>
        <w:rPr>
          <w:rFonts w:ascii="Arial" w:hAnsi="Arial"/>
          <w:color w:val="293A55"/>
          <w:sz w:val="18"/>
        </w:rPr>
        <w:t>14</w:t>
      </w:r>
      <w:r>
        <w:rPr>
          <w:rFonts w:ascii="Arial" w:hAnsi="Arial"/>
          <w:color w:val="000000"/>
          <w:vertAlign w:val="superscript"/>
        </w:rPr>
        <w:t>9</w:t>
      </w:r>
      <w:r>
        <w:rPr>
          <w:rFonts w:ascii="Arial" w:hAnsi="Arial"/>
          <w:color w:val="293A55"/>
          <w:sz w:val="18"/>
        </w:rPr>
        <w:t xml:space="preserve">. Рейтинг фінансової надійності (стійкості) </w:t>
      </w:r>
      <w:proofErr w:type="spellStart"/>
      <w:r>
        <w:rPr>
          <w:rFonts w:ascii="Arial" w:hAnsi="Arial"/>
          <w:color w:val="293A55"/>
          <w:sz w:val="18"/>
        </w:rPr>
        <w:t>перестраховика</w:t>
      </w:r>
      <w:proofErr w:type="spellEnd"/>
      <w:r>
        <w:rPr>
          <w:rFonts w:ascii="Arial" w:hAnsi="Arial"/>
          <w:color w:val="293A55"/>
          <w:sz w:val="18"/>
        </w:rPr>
        <w:t>-нерезидента, присвоєний лише одним із міжнародних рейтингових агентств, повинен відповідати вимогам, зазначен</w:t>
      </w:r>
      <w:r>
        <w:rPr>
          <w:rFonts w:ascii="Arial" w:hAnsi="Arial"/>
          <w:color w:val="293A55"/>
          <w:sz w:val="18"/>
        </w:rPr>
        <w:t>им у пункті 14</w:t>
      </w:r>
      <w:r>
        <w:rPr>
          <w:rFonts w:ascii="Arial" w:hAnsi="Arial"/>
          <w:color w:val="000000"/>
          <w:vertAlign w:val="superscript"/>
        </w:rPr>
        <w:t>8</w:t>
      </w:r>
      <w:r>
        <w:rPr>
          <w:rFonts w:ascii="Arial" w:hAnsi="Arial"/>
          <w:color w:val="293A55"/>
          <w:sz w:val="18"/>
        </w:rPr>
        <w:t xml:space="preserve"> цієї постанови.</w:t>
      </w:r>
    </w:p>
    <w:p w:rsidR="00356BF6" w:rsidRDefault="00250EBB">
      <w:pPr>
        <w:spacing w:after="75"/>
        <w:ind w:firstLine="240"/>
        <w:jc w:val="both"/>
      </w:pPr>
      <w:bookmarkStart w:id="812" w:name="790"/>
      <w:bookmarkEnd w:id="811"/>
      <w:r>
        <w:rPr>
          <w:rFonts w:ascii="Arial" w:hAnsi="Arial"/>
          <w:color w:val="293A55"/>
          <w:sz w:val="18"/>
        </w:rPr>
        <w:t xml:space="preserve">Усі рейтинги фінансової надійності (стійкості) </w:t>
      </w:r>
      <w:proofErr w:type="spellStart"/>
      <w:r>
        <w:rPr>
          <w:rFonts w:ascii="Arial" w:hAnsi="Arial"/>
          <w:color w:val="293A55"/>
          <w:sz w:val="18"/>
        </w:rPr>
        <w:t>перестраховика</w:t>
      </w:r>
      <w:proofErr w:type="spellEnd"/>
      <w:r>
        <w:rPr>
          <w:rFonts w:ascii="Arial" w:hAnsi="Arial"/>
          <w:color w:val="293A55"/>
          <w:sz w:val="18"/>
        </w:rPr>
        <w:t>-нерезидента, якщо такі рейтинги присвоєно більше ніж одним міжнародним рейтинговим агентством, повинні відповідати вимогам, зазначеним у пункті 14</w:t>
      </w:r>
      <w:r>
        <w:rPr>
          <w:rFonts w:ascii="Arial" w:hAnsi="Arial"/>
          <w:color w:val="000000"/>
          <w:vertAlign w:val="superscript"/>
        </w:rPr>
        <w:t>8</w:t>
      </w:r>
      <w:r>
        <w:rPr>
          <w:rFonts w:ascii="Arial" w:hAnsi="Arial"/>
          <w:color w:val="293A55"/>
          <w:sz w:val="18"/>
        </w:rPr>
        <w:t xml:space="preserve"> цієї постанови</w:t>
      </w:r>
      <w:r>
        <w:rPr>
          <w:rFonts w:ascii="Arial" w:hAnsi="Arial"/>
          <w:color w:val="293A55"/>
          <w:sz w:val="18"/>
        </w:rPr>
        <w:t>.</w:t>
      </w:r>
    </w:p>
    <w:p w:rsidR="00356BF6" w:rsidRDefault="00250EBB">
      <w:pPr>
        <w:spacing w:after="75"/>
        <w:ind w:firstLine="240"/>
        <w:jc w:val="both"/>
      </w:pPr>
      <w:bookmarkStart w:id="813" w:name="791"/>
      <w:bookmarkEnd w:id="812"/>
      <w:r>
        <w:rPr>
          <w:rFonts w:ascii="Arial" w:hAnsi="Arial"/>
          <w:color w:val="293A55"/>
          <w:sz w:val="18"/>
        </w:rPr>
        <w:t xml:space="preserve">Страховик або страховий та/або </w:t>
      </w:r>
      <w:proofErr w:type="spellStart"/>
      <w:r>
        <w:rPr>
          <w:rFonts w:ascii="Arial" w:hAnsi="Arial"/>
          <w:color w:val="293A55"/>
          <w:sz w:val="18"/>
        </w:rPr>
        <w:t>перестраховий</w:t>
      </w:r>
      <w:proofErr w:type="spellEnd"/>
      <w:r>
        <w:rPr>
          <w:rFonts w:ascii="Arial" w:hAnsi="Arial"/>
          <w:color w:val="293A55"/>
          <w:sz w:val="18"/>
        </w:rPr>
        <w:t xml:space="preserve"> брокер станом на день подання до обслуговуючого банку платіжного доручення / доручення на здійснення транскордонного переказу для проведення операцій, зазначених у підпункті 19</w:t>
      </w:r>
      <w:r>
        <w:rPr>
          <w:rFonts w:ascii="Arial" w:hAnsi="Arial"/>
          <w:color w:val="000000"/>
          <w:vertAlign w:val="superscript"/>
        </w:rPr>
        <w:t>1</w:t>
      </w:r>
      <w:r>
        <w:rPr>
          <w:rFonts w:ascii="Arial" w:hAnsi="Arial"/>
          <w:color w:val="293A55"/>
          <w:sz w:val="18"/>
        </w:rPr>
        <w:t xml:space="preserve"> пункту 14 цієї постанови, зобов</w:t>
      </w:r>
      <w:r>
        <w:rPr>
          <w:rFonts w:ascii="Arial" w:hAnsi="Arial"/>
          <w:color w:val="293A55"/>
          <w:sz w:val="18"/>
        </w:rPr>
        <w:t xml:space="preserve">'язаний перевірити відповідність </w:t>
      </w:r>
      <w:proofErr w:type="spellStart"/>
      <w:r>
        <w:rPr>
          <w:rFonts w:ascii="Arial" w:hAnsi="Arial"/>
          <w:color w:val="293A55"/>
          <w:sz w:val="18"/>
        </w:rPr>
        <w:t>перестраховика</w:t>
      </w:r>
      <w:proofErr w:type="spellEnd"/>
      <w:r>
        <w:rPr>
          <w:rFonts w:ascii="Arial" w:hAnsi="Arial"/>
          <w:color w:val="293A55"/>
          <w:sz w:val="18"/>
        </w:rPr>
        <w:t>-нерезидента вимогам, установленим у пунктах 14</w:t>
      </w:r>
      <w:r>
        <w:rPr>
          <w:rFonts w:ascii="Arial" w:hAnsi="Arial"/>
          <w:color w:val="000000"/>
          <w:vertAlign w:val="superscript"/>
        </w:rPr>
        <w:t>8</w:t>
      </w:r>
      <w:r>
        <w:rPr>
          <w:rFonts w:ascii="Arial" w:hAnsi="Arial"/>
          <w:color w:val="293A55"/>
          <w:sz w:val="18"/>
        </w:rPr>
        <w:t>, 14</w:t>
      </w:r>
      <w:r>
        <w:rPr>
          <w:rFonts w:ascii="Arial" w:hAnsi="Arial"/>
          <w:color w:val="000000"/>
          <w:vertAlign w:val="superscript"/>
        </w:rPr>
        <w:t>9</w:t>
      </w:r>
      <w:r>
        <w:rPr>
          <w:rFonts w:ascii="Arial" w:hAnsi="Arial"/>
          <w:color w:val="293A55"/>
          <w:sz w:val="18"/>
        </w:rPr>
        <w:t xml:space="preserve"> цієї постанови.</w:t>
      </w:r>
    </w:p>
    <w:p w:rsidR="00356BF6" w:rsidRDefault="00250EBB">
      <w:pPr>
        <w:spacing w:after="75"/>
        <w:ind w:firstLine="240"/>
        <w:jc w:val="right"/>
      </w:pPr>
      <w:bookmarkStart w:id="814" w:name="768"/>
      <w:bookmarkEnd w:id="813"/>
      <w:r>
        <w:rPr>
          <w:rFonts w:ascii="Arial" w:hAnsi="Arial"/>
          <w:color w:val="293A55"/>
          <w:sz w:val="18"/>
        </w:rPr>
        <w:t>(постанову доповнено пунктом 14</w:t>
      </w:r>
      <w:r>
        <w:rPr>
          <w:rFonts w:ascii="Arial" w:hAnsi="Arial"/>
          <w:color w:val="000000"/>
          <w:vertAlign w:val="superscript"/>
        </w:rPr>
        <w:t>9</w:t>
      </w:r>
      <w:r>
        <w:rPr>
          <w:rFonts w:ascii="Arial" w:hAnsi="Arial"/>
          <w:color w:val="293A55"/>
          <w:sz w:val="18"/>
        </w:rPr>
        <w:t xml:space="preserve"> згідно з постановою</w:t>
      </w:r>
      <w:r>
        <w:br/>
      </w:r>
      <w:r>
        <w:rPr>
          <w:rFonts w:ascii="Arial" w:hAnsi="Arial"/>
          <w:color w:val="293A55"/>
          <w:sz w:val="18"/>
        </w:rPr>
        <w:t xml:space="preserve"> Правління Національного банку України від 09.12.2022 р. N 242,</w:t>
      </w:r>
      <w:r>
        <w:br/>
      </w:r>
      <w:r>
        <w:rPr>
          <w:rFonts w:ascii="Arial" w:hAnsi="Arial"/>
          <w:color w:val="293A55"/>
          <w:sz w:val="18"/>
        </w:rPr>
        <w:t>пункт 14</w:t>
      </w:r>
      <w:r>
        <w:rPr>
          <w:rFonts w:ascii="Arial" w:hAnsi="Arial"/>
          <w:color w:val="000000"/>
          <w:vertAlign w:val="superscript"/>
        </w:rPr>
        <w:t>9</w:t>
      </w:r>
      <w:r>
        <w:rPr>
          <w:rFonts w:ascii="Arial" w:hAnsi="Arial"/>
          <w:color w:val="293A55"/>
          <w:sz w:val="18"/>
        </w:rPr>
        <w:t xml:space="preserve"> у редакції п</w:t>
      </w:r>
      <w:r>
        <w:rPr>
          <w:rFonts w:ascii="Arial" w:hAnsi="Arial"/>
          <w:color w:val="293A55"/>
          <w:sz w:val="18"/>
        </w:rPr>
        <w:t>останови Правління</w:t>
      </w:r>
      <w:r>
        <w:br/>
      </w:r>
      <w:r>
        <w:rPr>
          <w:rFonts w:ascii="Arial" w:hAnsi="Arial"/>
          <w:color w:val="293A55"/>
          <w:sz w:val="18"/>
        </w:rPr>
        <w:t xml:space="preserve"> Національного банку України від 10.02.2023 р. N 7)</w:t>
      </w:r>
    </w:p>
    <w:p w:rsidR="00356BF6" w:rsidRDefault="00250EBB">
      <w:pPr>
        <w:spacing w:after="75"/>
        <w:ind w:firstLine="240"/>
        <w:jc w:val="both"/>
      </w:pPr>
      <w:bookmarkStart w:id="815" w:name="792"/>
      <w:bookmarkEnd w:id="814"/>
      <w:r>
        <w:rPr>
          <w:rFonts w:ascii="Arial" w:hAnsi="Arial"/>
          <w:color w:val="293A55"/>
          <w:sz w:val="18"/>
        </w:rPr>
        <w:t>14</w:t>
      </w:r>
      <w:r>
        <w:rPr>
          <w:rFonts w:ascii="Arial" w:hAnsi="Arial"/>
          <w:color w:val="000000"/>
          <w:vertAlign w:val="superscript"/>
        </w:rPr>
        <w:t>10</w:t>
      </w:r>
      <w:r>
        <w:rPr>
          <w:rFonts w:ascii="Arial" w:hAnsi="Arial"/>
          <w:color w:val="293A55"/>
          <w:sz w:val="18"/>
        </w:rPr>
        <w:t xml:space="preserve">. Страховик, який є стороною договору перестрахування (включаючи сертифікати, поліси, </w:t>
      </w:r>
      <w:proofErr w:type="spellStart"/>
      <w:r>
        <w:rPr>
          <w:rFonts w:ascii="Arial" w:hAnsi="Arial"/>
          <w:color w:val="293A55"/>
          <w:sz w:val="18"/>
        </w:rPr>
        <w:t>ковер</w:t>
      </w:r>
      <w:proofErr w:type="spellEnd"/>
      <w:r>
        <w:rPr>
          <w:rFonts w:ascii="Arial" w:hAnsi="Arial"/>
          <w:color w:val="293A55"/>
          <w:sz w:val="18"/>
        </w:rPr>
        <w:t xml:space="preserve">-ноти, сліпи, </w:t>
      </w:r>
      <w:proofErr w:type="spellStart"/>
      <w:r>
        <w:rPr>
          <w:rFonts w:ascii="Arial" w:hAnsi="Arial"/>
          <w:color w:val="293A55"/>
          <w:sz w:val="18"/>
        </w:rPr>
        <w:t>бордеро</w:t>
      </w:r>
      <w:proofErr w:type="spellEnd"/>
      <w:r>
        <w:rPr>
          <w:rFonts w:ascii="Arial" w:hAnsi="Arial"/>
          <w:color w:val="293A55"/>
          <w:sz w:val="18"/>
        </w:rPr>
        <w:t xml:space="preserve"> премій, </w:t>
      </w:r>
      <w:proofErr w:type="spellStart"/>
      <w:r>
        <w:rPr>
          <w:rFonts w:ascii="Arial" w:hAnsi="Arial"/>
          <w:color w:val="293A55"/>
          <w:sz w:val="18"/>
        </w:rPr>
        <w:t>бордеро</w:t>
      </w:r>
      <w:proofErr w:type="spellEnd"/>
      <w:r>
        <w:rPr>
          <w:rFonts w:ascii="Arial" w:hAnsi="Arial"/>
          <w:color w:val="293A55"/>
          <w:sz w:val="18"/>
        </w:rPr>
        <w:t xml:space="preserve"> збитків), укладеного з </w:t>
      </w:r>
      <w:proofErr w:type="spellStart"/>
      <w:r>
        <w:rPr>
          <w:rFonts w:ascii="Arial" w:hAnsi="Arial"/>
          <w:color w:val="293A55"/>
          <w:sz w:val="18"/>
        </w:rPr>
        <w:t>перестраховиком</w:t>
      </w:r>
      <w:proofErr w:type="spellEnd"/>
      <w:r>
        <w:rPr>
          <w:rFonts w:ascii="Arial" w:hAnsi="Arial"/>
          <w:color w:val="293A55"/>
          <w:sz w:val="18"/>
        </w:rPr>
        <w:t>-нерезидентом,</w:t>
      </w:r>
      <w:r>
        <w:rPr>
          <w:rFonts w:ascii="Arial" w:hAnsi="Arial"/>
          <w:color w:val="293A55"/>
          <w:sz w:val="18"/>
        </w:rPr>
        <w:t xml:space="preserve"> для проведення зазначених у підпункті 19</w:t>
      </w:r>
      <w:r>
        <w:rPr>
          <w:rFonts w:ascii="Arial" w:hAnsi="Arial"/>
          <w:color w:val="000000"/>
          <w:vertAlign w:val="superscript"/>
        </w:rPr>
        <w:t>1</w:t>
      </w:r>
      <w:r>
        <w:rPr>
          <w:rFonts w:ascii="Arial" w:hAnsi="Arial"/>
          <w:color w:val="293A55"/>
          <w:sz w:val="18"/>
        </w:rPr>
        <w:t xml:space="preserve"> пункту 14 цієї постанови операцій повинен бути включений до переліку страховиків, які мають право здійснювати операції з перестрахування з </w:t>
      </w:r>
      <w:proofErr w:type="spellStart"/>
      <w:r>
        <w:rPr>
          <w:rFonts w:ascii="Arial" w:hAnsi="Arial"/>
          <w:color w:val="293A55"/>
          <w:sz w:val="18"/>
        </w:rPr>
        <w:t>перестраховиками</w:t>
      </w:r>
      <w:proofErr w:type="spellEnd"/>
      <w:r>
        <w:rPr>
          <w:rFonts w:ascii="Arial" w:hAnsi="Arial"/>
          <w:color w:val="293A55"/>
          <w:sz w:val="18"/>
        </w:rPr>
        <w:t>-нерезидентами (далі - Перелік страховиків) і на дату звер</w:t>
      </w:r>
      <w:r>
        <w:rPr>
          <w:rFonts w:ascii="Arial" w:hAnsi="Arial"/>
          <w:color w:val="293A55"/>
          <w:sz w:val="18"/>
        </w:rPr>
        <w:t>нення про включення страховика до Переліку страховиків та протягом періоду перебування в Переліку страховиків відповідати таким вимогам:</w:t>
      </w:r>
    </w:p>
    <w:p w:rsidR="00356BF6" w:rsidRDefault="00250EBB">
      <w:pPr>
        <w:spacing w:after="75"/>
        <w:ind w:firstLine="240"/>
        <w:jc w:val="both"/>
      </w:pPr>
      <w:bookmarkStart w:id="816" w:name="793"/>
      <w:bookmarkEnd w:id="815"/>
      <w:r>
        <w:rPr>
          <w:rFonts w:ascii="Arial" w:hAnsi="Arial"/>
          <w:color w:val="293A55"/>
          <w:sz w:val="18"/>
        </w:rPr>
        <w:t>1) Національний банк України не виявив невідповідності структури власності страховика вимогам, визначеним у розділі III</w:t>
      </w:r>
      <w:r>
        <w:rPr>
          <w:rFonts w:ascii="Arial" w:hAnsi="Arial"/>
          <w:color w:val="293A55"/>
          <w:sz w:val="18"/>
        </w:rPr>
        <w:t xml:space="preserve"> Положення про вимоги до структури власності надавачів фінансових послуг, затвердженого</w:t>
      </w:r>
      <w:r>
        <w:rPr>
          <w:rFonts w:ascii="Arial" w:hAnsi="Arial"/>
          <w:color w:val="000000"/>
          <w:sz w:val="18"/>
        </w:rPr>
        <w:t xml:space="preserve"> </w:t>
      </w:r>
      <w:r>
        <w:rPr>
          <w:rFonts w:ascii="Arial" w:hAnsi="Arial"/>
          <w:color w:val="293A55"/>
          <w:sz w:val="18"/>
        </w:rPr>
        <w:t>постановою Правління Національного банку України від 14 квітня 2021 року N 30, та/або не визнав структуру власності страховика непрозорою, або не прийняв рішення про ві</w:t>
      </w:r>
      <w:r>
        <w:rPr>
          <w:rFonts w:ascii="Arial" w:hAnsi="Arial"/>
          <w:color w:val="293A55"/>
          <w:sz w:val="18"/>
        </w:rPr>
        <w:t>дмову у визнанні структури власності прозорою;</w:t>
      </w:r>
    </w:p>
    <w:p w:rsidR="00356BF6" w:rsidRDefault="00250EBB">
      <w:pPr>
        <w:spacing w:after="75"/>
        <w:ind w:firstLine="240"/>
        <w:jc w:val="both"/>
      </w:pPr>
      <w:bookmarkStart w:id="817" w:name="1052"/>
      <w:bookmarkEnd w:id="816"/>
      <w:r>
        <w:rPr>
          <w:rFonts w:ascii="Arial" w:hAnsi="Arial"/>
          <w:color w:val="293A55"/>
          <w:sz w:val="18"/>
        </w:rPr>
        <w:t>2) страховик:</w:t>
      </w:r>
    </w:p>
    <w:p w:rsidR="00356BF6" w:rsidRDefault="00250EBB">
      <w:pPr>
        <w:spacing w:after="75"/>
        <w:ind w:firstLine="240"/>
        <w:jc w:val="both"/>
      </w:pPr>
      <w:bookmarkStart w:id="818" w:name="1053"/>
      <w:bookmarkEnd w:id="817"/>
      <w:r>
        <w:rPr>
          <w:rFonts w:ascii="Arial" w:hAnsi="Arial"/>
          <w:color w:val="293A55"/>
          <w:sz w:val="18"/>
        </w:rPr>
        <w:t>станом на 31 грудня 2023 року дотримувався нормативу платоспроможності та достатності капіталу та нормативу ризиковості операцій страховика, установлених законодавством України з питань регулюван</w:t>
      </w:r>
      <w:r>
        <w:rPr>
          <w:rFonts w:ascii="Arial" w:hAnsi="Arial"/>
          <w:color w:val="293A55"/>
          <w:sz w:val="18"/>
        </w:rPr>
        <w:t>ня діяльності небанківських фінансових установ, що діяло до 31 грудня 2023 року (включно);</w:t>
      </w:r>
    </w:p>
    <w:p w:rsidR="00356BF6" w:rsidRDefault="00250EBB">
      <w:pPr>
        <w:spacing w:after="75"/>
        <w:ind w:firstLine="240"/>
        <w:jc w:val="both"/>
      </w:pPr>
      <w:bookmarkStart w:id="819" w:name="1054"/>
      <w:bookmarkEnd w:id="818"/>
      <w:r>
        <w:rPr>
          <w:rFonts w:ascii="Arial" w:hAnsi="Arial"/>
          <w:color w:val="293A55"/>
          <w:sz w:val="18"/>
        </w:rPr>
        <w:t>починаючи з 01 липня 2024 року та станом на останній календарний день кожного місяця протягом періоду перебування в Переліку страховиків дотримується вимог до капіта</w:t>
      </w:r>
      <w:r>
        <w:rPr>
          <w:rFonts w:ascii="Arial" w:hAnsi="Arial"/>
          <w:color w:val="293A55"/>
          <w:sz w:val="18"/>
        </w:rPr>
        <w:t>лу платоспроможності та мінімального капіталу, визначених Положенням про встановлення вимог щодо забезпечення платоспроможності та інвестиційної діяльності страховика, затвердженим</w:t>
      </w:r>
      <w:r>
        <w:rPr>
          <w:rFonts w:ascii="Arial" w:hAnsi="Arial"/>
          <w:color w:val="000000"/>
          <w:sz w:val="18"/>
        </w:rPr>
        <w:t xml:space="preserve"> </w:t>
      </w:r>
      <w:r>
        <w:rPr>
          <w:rFonts w:ascii="Arial" w:hAnsi="Arial"/>
          <w:color w:val="293A55"/>
          <w:sz w:val="18"/>
        </w:rPr>
        <w:t xml:space="preserve">постановою Правління Національного банку України від 29 грудня 2023 року N </w:t>
      </w:r>
      <w:r>
        <w:rPr>
          <w:rFonts w:ascii="Arial" w:hAnsi="Arial"/>
          <w:color w:val="293A55"/>
          <w:sz w:val="18"/>
        </w:rPr>
        <w:t>201</w:t>
      </w:r>
      <w:r>
        <w:rPr>
          <w:rFonts w:ascii="Arial" w:hAnsi="Arial"/>
          <w:color w:val="000000"/>
          <w:sz w:val="18"/>
        </w:rPr>
        <w:t xml:space="preserve"> </w:t>
      </w:r>
      <w:r>
        <w:rPr>
          <w:rFonts w:ascii="Arial" w:hAnsi="Arial"/>
          <w:color w:val="293A55"/>
          <w:sz w:val="18"/>
        </w:rPr>
        <w:t>(зі змінами)</w:t>
      </w:r>
      <w:r>
        <w:rPr>
          <w:rFonts w:ascii="Arial" w:hAnsi="Arial"/>
          <w:color w:val="000000"/>
          <w:sz w:val="18"/>
        </w:rPr>
        <w:t xml:space="preserve"> </w:t>
      </w:r>
      <w:r>
        <w:rPr>
          <w:rFonts w:ascii="Arial" w:hAnsi="Arial"/>
          <w:color w:val="293A55"/>
          <w:sz w:val="18"/>
        </w:rPr>
        <w:t>(далі - Положення щодо забезпечення платоспроможності), або дотримується погодженого (погоджених) Національним банком України плану відновлення діяльності та/або плану фінансування страховика відповідно до вимог, передбачених</w:t>
      </w:r>
      <w:r>
        <w:rPr>
          <w:rFonts w:ascii="Arial" w:hAnsi="Arial"/>
          <w:color w:val="000000"/>
          <w:sz w:val="18"/>
        </w:rPr>
        <w:t xml:space="preserve"> </w:t>
      </w:r>
      <w:r>
        <w:rPr>
          <w:rFonts w:ascii="Arial" w:hAnsi="Arial"/>
          <w:color w:val="293A55"/>
          <w:sz w:val="18"/>
        </w:rPr>
        <w:t>статтею 117</w:t>
      </w:r>
      <w:r>
        <w:rPr>
          <w:rFonts w:ascii="Arial" w:hAnsi="Arial"/>
          <w:color w:val="000000"/>
          <w:sz w:val="18"/>
        </w:rPr>
        <w:t xml:space="preserve"> </w:t>
      </w:r>
      <w:r>
        <w:rPr>
          <w:rFonts w:ascii="Arial" w:hAnsi="Arial"/>
          <w:color w:val="293A55"/>
          <w:sz w:val="18"/>
        </w:rPr>
        <w:t>та/або</w:t>
      </w:r>
      <w:r>
        <w:rPr>
          <w:rFonts w:ascii="Arial" w:hAnsi="Arial"/>
          <w:color w:val="000000"/>
          <w:sz w:val="18"/>
        </w:rPr>
        <w:t xml:space="preserve"> </w:t>
      </w:r>
      <w:r>
        <w:rPr>
          <w:rFonts w:ascii="Arial" w:hAnsi="Arial"/>
          <w:color w:val="293A55"/>
          <w:sz w:val="18"/>
        </w:rPr>
        <w:t>статтею 118 Закону України "Про страхування";</w:t>
      </w:r>
    </w:p>
    <w:p w:rsidR="00356BF6" w:rsidRDefault="00250EBB">
      <w:pPr>
        <w:spacing w:after="75"/>
        <w:ind w:firstLine="240"/>
        <w:jc w:val="right"/>
      </w:pPr>
      <w:bookmarkStart w:id="820" w:name="1055"/>
      <w:bookmarkEnd w:id="819"/>
      <w:r>
        <w:rPr>
          <w:rFonts w:ascii="Arial" w:hAnsi="Arial"/>
          <w:color w:val="293A55"/>
          <w:sz w:val="18"/>
        </w:rPr>
        <w:t>(підпункт 2 пункту 14</w:t>
      </w:r>
      <w:r>
        <w:rPr>
          <w:rFonts w:ascii="Arial" w:hAnsi="Arial"/>
          <w:color w:val="000000"/>
          <w:vertAlign w:val="superscript"/>
        </w:rPr>
        <w:t>10</w:t>
      </w:r>
      <w:r>
        <w:rPr>
          <w:rFonts w:ascii="Arial" w:hAnsi="Arial"/>
          <w:color w:val="293A55"/>
          <w:sz w:val="18"/>
        </w:rPr>
        <w:t xml:space="preserve"> у редакції постанови</w:t>
      </w:r>
      <w:r>
        <w:br/>
      </w:r>
      <w:r>
        <w:rPr>
          <w:rFonts w:ascii="Arial" w:hAnsi="Arial"/>
          <w:color w:val="293A55"/>
          <w:sz w:val="18"/>
        </w:rPr>
        <w:t xml:space="preserve"> Правління Національного банку України від 16.02.2024 р. N 22,</w:t>
      </w:r>
      <w:r>
        <w:br/>
      </w:r>
      <w:r>
        <w:rPr>
          <w:rFonts w:ascii="Arial" w:hAnsi="Arial"/>
          <w:color w:val="293A55"/>
          <w:sz w:val="18"/>
        </w:rPr>
        <w:t>із змінами, внесеними згідно з постановою Правління</w:t>
      </w:r>
      <w:r>
        <w:br/>
      </w:r>
      <w:r>
        <w:rPr>
          <w:rFonts w:ascii="Arial" w:hAnsi="Arial"/>
          <w:color w:val="293A55"/>
          <w:sz w:val="18"/>
        </w:rPr>
        <w:t xml:space="preserve"> Національного банку України від 23.04.2026</w:t>
      </w:r>
      <w:r>
        <w:rPr>
          <w:rFonts w:ascii="Arial" w:hAnsi="Arial"/>
          <w:color w:val="293A55"/>
          <w:sz w:val="18"/>
        </w:rPr>
        <w:t xml:space="preserve"> р. N 43)</w:t>
      </w:r>
    </w:p>
    <w:p w:rsidR="00356BF6" w:rsidRDefault="00250EBB">
      <w:pPr>
        <w:spacing w:after="75"/>
        <w:ind w:firstLine="240"/>
        <w:jc w:val="both"/>
      </w:pPr>
      <w:bookmarkStart w:id="821" w:name="1056"/>
      <w:bookmarkEnd w:id="820"/>
      <w:r>
        <w:rPr>
          <w:rFonts w:ascii="Arial" w:hAnsi="Arial"/>
          <w:color w:val="293A55"/>
          <w:sz w:val="18"/>
        </w:rPr>
        <w:t>3) підпункт 3 пункту 14</w:t>
      </w:r>
      <w:r>
        <w:rPr>
          <w:rFonts w:ascii="Arial" w:hAnsi="Arial"/>
          <w:color w:val="000000"/>
          <w:vertAlign w:val="superscript"/>
        </w:rPr>
        <w:t>10</w:t>
      </w:r>
      <w:r>
        <w:rPr>
          <w:rFonts w:ascii="Arial" w:hAnsi="Arial"/>
          <w:color w:val="293A55"/>
          <w:sz w:val="18"/>
        </w:rPr>
        <w:t xml:space="preserve"> виключено</w:t>
      </w:r>
    </w:p>
    <w:p w:rsidR="00356BF6" w:rsidRDefault="00250EBB">
      <w:pPr>
        <w:spacing w:after="75"/>
        <w:ind w:firstLine="240"/>
        <w:jc w:val="right"/>
      </w:pPr>
      <w:bookmarkStart w:id="822" w:name="1057"/>
      <w:bookmarkEnd w:id="821"/>
      <w:r>
        <w:rPr>
          <w:rFonts w:ascii="Arial" w:hAnsi="Arial"/>
          <w:color w:val="293A55"/>
          <w:sz w:val="18"/>
        </w:rPr>
        <w:t>(згідно з постановою Правління</w:t>
      </w:r>
      <w:r>
        <w:br/>
      </w:r>
      <w:r>
        <w:rPr>
          <w:rFonts w:ascii="Arial" w:hAnsi="Arial"/>
          <w:color w:val="293A55"/>
          <w:sz w:val="18"/>
        </w:rPr>
        <w:t xml:space="preserve"> Національного банку України від 16.02.2024 р. N 22)</w:t>
      </w:r>
    </w:p>
    <w:p w:rsidR="00356BF6" w:rsidRDefault="00250EBB">
      <w:pPr>
        <w:spacing w:after="75"/>
        <w:ind w:firstLine="240"/>
        <w:jc w:val="both"/>
      </w:pPr>
      <w:bookmarkStart w:id="823" w:name="1058"/>
      <w:bookmarkEnd w:id="822"/>
      <w:r>
        <w:rPr>
          <w:rFonts w:ascii="Arial" w:hAnsi="Arial"/>
          <w:color w:val="293A55"/>
          <w:sz w:val="18"/>
        </w:rPr>
        <w:t xml:space="preserve">4) Національний банк України не виявив ознак небездоганної ділової репутації страховика, його учасників та власників істотної </w:t>
      </w:r>
      <w:r>
        <w:rPr>
          <w:rFonts w:ascii="Arial" w:hAnsi="Arial"/>
          <w:color w:val="293A55"/>
          <w:sz w:val="18"/>
        </w:rPr>
        <w:t>участі та/або керівників, ключових осіб, визначених у Положенні про авторизацію надавачів фінансових послуг та умови здійснення ними діяльності з надання фінансових послуг, затвердженому</w:t>
      </w:r>
      <w:r>
        <w:rPr>
          <w:rFonts w:ascii="Arial" w:hAnsi="Arial"/>
          <w:color w:val="000000"/>
          <w:sz w:val="18"/>
        </w:rPr>
        <w:t xml:space="preserve"> </w:t>
      </w:r>
      <w:r>
        <w:rPr>
          <w:rFonts w:ascii="Arial" w:hAnsi="Arial"/>
          <w:color w:val="293A55"/>
          <w:sz w:val="18"/>
        </w:rPr>
        <w:t>постановою Правління Національного банку України від 29 грудня 2023 р</w:t>
      </w:r>
      <w:r>
        <w:rPr>
          <w:rFonts w:ascii="Arial" w:hAnsi="Arial"/>
          <w:color w:val="293A55"/>
          <w:sz w:val="18"/>
        </w:rPr>
        <w:t>оку N 199</w:t>
      </w:r>
      <w:r>
        <w:rPr>
          <w:rFonts w:ascii="Arial" w:hAnsi="Arial"/>
          <w:color w:val="000000"/>
          <w:sz w:val="18"/>
        </w:rPr>
        <w:t xml:space="preserve"> </w:t>
      </w:r>
      <w:r>
        <w:rPr>
          <w:rFonts w:ascii="Arial" w:hAnsi="Arial"/>
          <w:color w:val="293A55"/>
          <w:sz w:val="18"/>
        </w:rPr>
        <w:t>(далі - Положення про авторизацію), або прийнято рішення Національного банку України про незастосування до зазначених осіб ознаки небездоганної ділової репутації в разі виявлення ознак небездоганної ділової репутації;</w:t>
      </w:r>
    </w:p>
    <w:p w:rsidR="00356BF6" w:rsidRDefault="00250EBB">
      <w:pPr>
        <w:spacing w:after="75"/>
        <w:ind w:firstLine="240"/>
        <w:jc w:val="right"/>
      </w:pPr>
      <w:bookmarkStart w:id="824" w:name="1059"/>
      <w:bookmarkEnd w:id="823"/>
      <w:r>
        <w:rPr>
          <w:rFonts w:ascii="Arial" w:hAnsi="Arial"/>
          <w:color w:val="293A55"/>
          <w:sz w:val="18"/>
        </w:rPr>
        <w:lastRenderedPageBreak/>
        <w:t>(підпункт 4 пункту 14</w:t>
      </w:r>
      <w:r>
        <w:rPr>
          <w:rFonts w:ascii="Arial" w:hAnsi="Arial"/>
          <w:color w:val="000000"/>
          <w:vertAlign w:val="superscript"/>
        </w:rPr>
        <w:t>10</w:t>
      </w:r>
      <w:r>
        <w:rPr>
          <w:rFonts w:ascii="Arial" w:hAnsi="Arial"/>
          <w:color w:val="293A55"/>
          <w:sz w:val="18"/>
        </w:rPr>
        <w:t xml:space="preserve"> у ре</w:t>
      </w:r>
      <w:r>
        <w:rPr>
          <w:rFonts w:ascii="Arial" w:hAnsi="Arial"/>
          <w:color w:val="293A55"/>
          <w:sz w:val="18"/>
        </w:rPr>
        <w:t>дакції постанови</w:t>
      </w:r>
      <w:r>
        <w:br/>
      </w:r>
      <w:r>
        <w:rPr>
          <w:rFonts w:ascii="Arial" w:hAnsi="Arial"/>
          <w:color w:val="293A55"/>
          <w:sz w:val="18"/>
        </w:rPr>
        <w:t xml:space="preserve"> Правління Національного банку України від 16.02.2024 р. N 22)</w:t>
      </w:r>
    </w:p>
    <w:p w:rsidR="00356BF6" w:rsidRDefault="00250EBB">
      <w:pPr>
        <w:spacing w:after="75"/>
        <w:ind w:firstLine="240"/>
        <w:jc w:val="both"/>
      </w:pPr>
      <w:bookmarkStart w:id="825" w:name="799"/>
      <w:bookmarkEnd w:id="824"/>
      <w:r>
        <w:rPr>
          <w:rFonts w:ascii="Arial" w:hAnsi="Arial"/>
          <w:color w:val="293A55"/>
          <w:sz w:val="18"/>
        </w:rPr>
        <w:t>5) протягом одного року до дати подання звернення до Національного банку України згідно з абзацом другим пункту 14</w:t>
      </w:r>
      <w:r>
        <w:rPr>
          <w:rFonts w:ascii="Arial" w:hAnsi="Arial"/>
          <w:color w:val="000000"/>
          <w:vertAlign w:val="superscript"/>
        </w:rPr>
        <w:t>11</w:t>
      </w:r>
      <w:r>
        <w:rPr>
          <w:rFonts w:ascii="Arial" w:hAnsi="Arial"/>
          <w:color w:val="293A55"/>
          <w:sz w:val="18"/>
        </w:rPr>
        <w:t xml:space="preserve"> цієї постанови та протягом періоду перебування в Переліку с</w:t>
      </w:r>
      <w:r>
        <w:rPr>
          <w:rFonts w:ascii="Arial" w:hAnsi="Arial"/>
          <w:color w:val="293A55"/>
          <w:sz w:val="18"/>
        </w:rPr>
        <w:t>траховиків до страховика не застосовувалися заходи впливу, крім письмового застереження, за порушення вимог законодавства у сфері запобігання та протидії легалізації (відмиванню) доходів, одержаних злочинним шляхом, фінансуванню тероризму та фінансуванню р</w:t>
      </w:r>
      <w:r>
        <w:rPr>
          <w:rFonts w:ascii="Arial" w:hAnsi="Arial"/>
          <w:color w:val="293A55"/>
          <w:sz w:val="18"/>
        </w:rPr>
        <w:t>озповсюдження зброї масового знищення, у сфері реалізації спеціальних економічних та інших обмежувальних заходів (санкцій).</w:t>
      </w:r>
    </w:p>
    <w:p w:rsidR="00356BF6" w:rsidRDefault="00250EBB">
      <w:pPr>
        <w:spacing w:after="75"/>
        <w:ind w:firstLine="240"/>
        <w:jc w:val="right"/>
      </w:pPr>
      <w:bookmarkStart w:id="826" w:name="769"/>
      <w:bookmarkEnd w:id="825"/>
      <w:r>
        <w:rPr>
          <w:rFonts w:ascii="Arial" w:hAnsi="Arial"/>
          <w:color w:val="293A55"/>
          <w:sz w:val="18"/>
        </w:rPr>
        <w:t>(постанову доповнено пунктом 14</w:t>
      </w:r>
      <w:r>
        <w:rPr>
          <w:rFonts w:ascii="Arial" w:hAnsi="Arial"/>
          <w:color w:val="000000"/>
          <w:vertAlign w:val="superscript"/>
        </w:rPr>
        <w:t>10</w:t>
      </w:r>
      <w:r>
        <w:rPr>
          <w:rFonts w:ascii="Arial" w:hAnsi="Arial"/>
          <w:color w:val="293A55"/>
          <w:sz w:val="18"/>
        </w:rPr>
        <w:t xml:space="preserve"> згідно з постановою</w:t>
      </w:r>
      <w:r>
        <w:br/>
      </w:r>
      <w:r>
        <w:rPr>
          <w:rFonts w:ascii="Arial" w:hAnsi="Arial"/>
          <w:color w:val="293A55"/>
          <w:sz w:val="18"/>
        </w:rPr>
        <w:t xml:space="preserve"> Правління Національного банку України від 09.12.2022 р. N 242,</w:t>
      </w:r>
      <w:r>
        <w:br/>
      </w:r>
      <w:r>
        <w:rPr>
          <w:rFonts w:ascii="Arial" w:hAnsi="Arial"/>
          <w:color w:val="293A55"/>
          <w:sz w:val="18"/>
        </w:rPr>
        <w:t>пункт 14</w:t>
      </w:r>
      <w:r>
        <w:rPr>
          <w:rFonts w:ascii="Arial" w:hAnsi="Arial"/>
          <w:color w:val="000000"/>
          <w:vertAlign w:val="superscript"/>
        </w:rPr>
        <w:t>10</w:t>
      </w:r>
      <w:r>
        <w:rPr>
          <w:rFonts w:ascii="Arial" w:hAnsi="Arial"/>
          <w:color w:val="293A55"/>
          <w:sz w:val="18"/>
        </w:rPr>
        <w:t xml:space="preserve"> у р</w:t>
      </w:r>
      <w:r>
        <w:rPr>
          <w:rFonts w:ascii="Arial" w:hAnsi="Arial"/>
          <w:color w:val="293A55"/>
          <w:sz w:val="18"/>
        </w:rPr>
        <w:t>едакції постанови Правління</w:t>
      </w:r>
      <w:r>
        <w:br/>
      </w:r>
      <w:r>
        <w:rPr>
          <w:rFonts w:ascii="Arial" w:hAnsi="Arial"/>
          <w:color w:val="293A55"/>
          <w:sz w:val="18"/>
        </w:rPr>
        <w:t xml:space="preserve"> Національного банку України від 10.02.2023 р. N 7)</w:t>
      </w:r>
    </w:p>
    <w:p w:rsidR="00356BF6" w:rsidRDefault="00250EBB">
      <w:pPr>
        <w:spacing w:after="75"/>
        <w:ind w:firstLine="240"/>
        <w:jc w:val="both"/>
      </w:pPr>
      <w:bookmarkStart w:id="827" w:name="800"/>
      <w:bookmarkEnd w:id="826"/>
      <w:r>
        <w:rPr>
          <w:rFonts w:ascii="Arial" w:hAnsi="Arial"/>
          <w:color w:val="293A55"/>
          <w:sz w:val="18"/>
        </w:rPr>
        <w:t>14</w:t>
      </w:r>
      <w:r>
        <w:rPr>
          <w:rFonts w:ascii="Arial" w:hAnsi="Arial"/>
          <w:color w:val="000000"/>
          <w:vertAlign w:val="superscript"/>
        </w:rPr>
        <w:t>11</w:t>
      </w:r>
      <w:r>
        <w:rPr>
          <w:rFonts w:ascii="Arial" w:hAnsi="Arial"/>
          <w:color w:val="293A55"/>
          <w:sz w:val="18"/>
        </w:rPr>
        <w:t xml:space="preserve">. Страховик, страховий та/або </w:t>
      </w:r>
      <w:proofErr w:type="spellStart"/>
      <w:r>
        <w:rPr>
          <w:rFonts w:ascii="Arial" w:hAnsi="Arial"/>
          <w:color w:val="293A55"/>
          <w:sz w:val="18"/>
        </w:rPr>
        <w:t>перестраховий</w:t>
      </w:r>
      <w:proofErr w:type="spellEnd"/>
      <w:r>
        <w:rPr>
          <w:rFonts w:ascii="Arial" w:hAnsi="Arial"/>
          <w:color w:val="293A55"/>
          <w:sz w:val="18"/>
        </w:rPr>
        <w:t xml:space="preserve"> брокер мають право здійснити операції, зазначені в підпункті 19</w:t>
      </w:r>
      <w:r>
        <w:rPr>
          <w:rFonts w:ascii="Arial" w:hAnsi="Arial"/>
          <w:color w:val="000000"/>
          <w:vertAlign w:val="superscript"/>
        </w:rPr>
        <w:t>1</w:t>
      </w:r>
      <w:r>
        <w:rPr>
          <w:rFonts w:ascii="Arial" w:hAnsi="Arial"/>
          <w:color w:val="293A55"/>
          <w:sz w:val="18"/>
        </w:rPr>
        <w:t xml:space="preserve"> пункту 14 цієї постанови, після включення страховика до Перелік</w:t>
      </w:r>
      <w:r>
        <w:rPr>
          <w:rFonts w:ascii="Arial" w:hAnsi="Arial"/>
          <w:color w:val="293A55"/>
          <w:sz w:val="18"/>
        </w:rPr>
        <w:t>у страховиків.</w:t>
      </w:r>
    </w:p>
    <w:p w:rsidR="00356BF6" w:rsidRDefault="00250EBB">
      <w:pPr>
        <w:spacing w:after="75"/>
        <w:ind w:firstLine="240"/>
        <w:jc w:val="both"/>
      </w:pPr>
      <w:bookmarkStart w:id="828" w:name="801"/>
      <w:bookmarkEnd w:id="827"/>
      <w:r>
        <w:rPr>
          <w:rFonts w:ascii="Arial" w:hAnsi="Arial"/>
          <w:color w:val="293A55"/>
          <w:sz w:val="18"/>
        </w:rPr>
        <w:t>Страховик для включення до Переліку страховиків звертається до Національного банку України з відповідним зверненням.</w:t>
      </w:r>
    </w:p>
    <w:p w:rsidR="00356BF6" w:rsidRDefault="00250EBB">
      <w:pPr>
        <w:spacing w:after="75"/>
        <w:ind w:firstLine="240"/>
        <w:jc w:val="both"/>
      </w:pPr>
      <w:bookmarkStart w:id="829" w:name="1504"/>
      <w:bookmarkEnd w:id="828"/>
      <w:r>
        <w:rPr>
          <w:rFonts w:ascii="Arial" w:hAnsi="Arial"/>
          <w:color w:val="293A55"/>
          <w:sz w:val="18"/>
        </w:rPr>
        <w:t>Звернення повинно містити запевнення про виконання вимог, установлених у підпункті 2 пункту 14</w:t>
      </w:r>
      <w:r>
        <w:rPr>
          <w:rFonts w:ascii="Arial" w:hAnsi="Arial"/>
          <w:color w:val="000000"/>
          <w:vertAlign w:val="superscript"/>
        </w:rPr>
        <w:t>10</w:t>
      </w:r>
      <w:r>
        <w:rPr>
          <w:rFonts w:ascii="Arial" w:hAnsi="Arial"/>
          <w:color w:val="293A55"/>
          <w:sz w:val="18"/>
        </w:rPr>
        <w:t xml:space="preserve"> цієї постанови.</w:t>
      </w:r>
    </w:p>
    <w:p w:rsidR="00356BF6" w:rsidRDefault="00250EBB">
      <w:pPr>
        <w:spacing w:after="75"/>
        <w:ind w:firstLine="240"/>
        <w:jc w:val="right"/>
      </w:pPr>
      <w:bookmarkStart w:id="830" w:name="1060"/>
      <w:bookmarkEnd w:id="829"/>
      <w:r>
        <w:rPr>
          <w:rFonts w:ascii="Arial" w:hAnsi="Arial"/>
          <w:color w:val="293A55"/>
          <w:sz w:val="18"/>
        </w:rPr>
        <w:t>(абзац трет</w:t>
      </w:r>
      <w:r>
        <w:rPr>
          <w:rFonts w:ascii="Arial" w:hAnsi="Arial"/>
          <w:color w:val="293A55"/>
          <w:sz w:val="18"/>
        </w:rPr>
        <w:t>ій пункту 14</w:t>
      </w:r>
      <w:r>
        <w:rPr>
          <w:rFonts w:ascii="Arial" w:hAnsi="Arial"/>
          <w:color w:val="000000"/>
          <w:vertAlign w:val="superscript"/>
        </w:rPr>
        <w:t>11</w:t>
      </w:r>
      <w:r>
        <w:rPr>
          <w:rFonts w:ascii="Arial" w:hAnsi="Arial"/>
          <w:color w:val="293A55"/>
          <w:sz w:val="18"/>
        </w:rPr>
        <w:t xml:space="preserve"> із змінами, внесеними згідно з</w:t>
      </w:r>
      <w:r>
        <w:br/>
      </w:r>
      <w:r>
        <w:rPr>
          <w:rFonts w:ascii="Arial" w:hAnsi="Arial"/>
          <w:color w:val="293A55"/>
          <w:sz w:val="18"/>
        </w:rPr>
        <w:t xml:space="preserve"> постановами</w:t>
      </w:r>
      <w:r>
        <w:rPr>
          <w:rFonts w:ascii="Arial" w:hAnsi="Arial"/>
          <w:color w:val="000000"/>
          <w:sz w:val="18"/>
        </w:rPr>
        <w:t xml:space="preserve"> </w:t>
      </w:r>
      <w:r>
        <w:rPr>
          <w:rFonts w:ascii="Arial" w:hAnsi="Arial"/>
          <w:color w:val="293A55"/>
          <w:sz w:val="18"/>
        </w:rPr>
        <w:t>Правління Національного банку України від 16.02.2024 р. N 22,</w:t>
      </w:r>
      <w:r>
        <w:br/>
      </w:r>
      <w:r>
        <w:rPr>
          <w:rFonts w:ascii="Arial" w:hAnsi="Arial"/>
          <w:color w:val="293A55"/>
          <w:sz w:val="18"/>
        </w:rPr>
        <w:t>від 23.04.2026 р. N 43)</w:t>
      </w:r>
    </w:p>
    <w:p w:rsidR="00356BF6" w:rsidRDefault="00250EBB">
      <w:pPr>
        <w:spacing w:after="75"/>
        <w:ind w:firstLine="240"/>
        <w:jc w:val="right"/>
      </w:pPr>
      <w:bookmarkStart w:id="831" w:name="770"/>
      <w:bookmarkEnd w:id="830"/>
      <w:r>
        <w:rPr>
          <w:rFonts w:ascii="Arial" w:hAnsi="Arial"/>
          <w:color w:val="293A55"/>
          <w:sz w:val="18"/>
        </w:rPr>
        <w:t>(постанову доповнено пунктом 14</w:t>
      </w:r>
      <w:r>
        <w:rPr>
          <w:rFonts w:ascii="Arial" w:hAnsi="Arial"/>
          <w:color w:val="000000"/>
          <w:vertAlign w:val="superscript"/>
        </w:rPr>
        <w:t>11</w:t>
      </w:r>
      <w:r>
        <w:rPr>
          <w:rFonts w:ascii="Arial" w:hAnsi="Arial"/>
          <w:color w:val="293A55"/>
          <w:sz w:val="18"/>
        </w:rPr>
        <w:t xml:space="preserve"> згідно з постановою</w:t>
      </w:r>
      <w:r>
        <w:br/>
      </w:r>
      <w:r>
        <w:rPr>
          <w:rFonts w:ascii="Arial" w:hAnsi="Arial"/>
          <w:color w:val="293A55"/>
          <w:sz w:val="18"/>
        </w:rPr>
        <w:t xml:space="preserve"> Правління Національного банку України від 09.12.2022 р. N 242,</w:t>
      </w:r>
      <w:r>
        <w:br/>
      </w:r>
      <w:r>
        <w:rPr>
          <w:rFonts w:ascii="Arial" w:hAnsi="Arial"/>
          <w:color w:val="293A55"/>
          <w:sz w:val="18"/>
        </w:rPr>
        <w:t>пункт 14</w:t>
      </w:r>
      <w:r>
        <w:rPr>
          <w:rFonts w:ascii="Arial" w:hAnsi="Arial"/>
          <w:color w:val="000000"/>
          <w:vertAlign w:val="superscript"/>
        </w:rPr>
        <w:t>11</w:t>
      </w:r>
      <w:r>
        <w:rPr>
          <w:rFonts w:ascii="Arial" w:hAnsi="Arial"/>
          <w:color w:val="293A55"/>
          <w:sz w:val="18"/>
        </w:rPr>
        <w:t xml:space="preserve"> у редакції постанови Правління</w:t>
      </w:r>
      <w:r>
        <w:br/>
      </w:r>
      <w:r>
        <w:rPr>
          <w:rFonts w:ascii="Arial" w:hAnsi="Arial"/>
          <w:color w:val="293A55"/>
          <w:sz w:val="18"/>
        </w:rPr>
        <w:t xml:space="preserve"> Національного банку України від 10.02.2023 р. N 7)</w:t>
      </w:r>
    </w:p>
    <w:p w:rsidR="00356BF6" w:rsidRDefault="00250EBB">
      <w:pPr>
        <w:spacing w:after="75"/>
        <w:ind w:firstLine="240"/>
        <w:jc w:val="both"/>
      </w:pPr>
      <w:bookmarkStart w:id="832" w:name="803"/>
      <w:bookmarkEnd w:id="831"/>
      <w:r>
        <w:rPr>
          <w:rFonts w:ascii="Arial" w:hAnsi="Arial"/>
          <w:color w:val="293A55"/>
          <w:sz w:val="18"/>
        </w:rPr>
        <w:t>14</w:t>
      </w:r>
      <w:r>
        <w:rPr>
          <w:rFonts w:ascii="Arial" w:hAnsi="Arial"/>
          <w:color w:val="000000"/>
          <w:vertAlign w:val="superscript"/>
        </w:rPr>
        <w:t>12</w:t>
      </w:r>
      <w:r>
        <w:rPr>
          <w:rFonts w:ascii="Arial" w:hAnsi="Arial"/>
          <w:color w:val="293A55"/>
          <w:sz w:val="18"/>
        </w:rPr>
        <w:t>. Національний банк України має право залишити звернення страховика, зазначене в абзаці другом</w:t>
      </w:r>
      <w:r>
        <w:rPr>
          <w:rFonts w:ascii="Arial" w:hAnsi="Arial"/>
          <w:color w:val="293A55"/>
          <w:sz w:val="18"/>
        </w:rPr>
        <w:t>у пункту 14</w:t>
      </w:r>
      <w:r>
        <w:rPr>
          <w:rFonts w:ascii="Arial" w:hAnsi="Arial"/>
          <w:color w:val="000000"/>
          <w:vertAlign w:val="superscript"/>
        </w:rPr>
        <w:t>11</w:t>
      </w:r>
      <w:r>
        <w:rPr>
          <w:rFonts w:ascii="Arial" w:hAnsi="Arial"/>
          <w:color w:val="293A55"/>
          <w:sz w:val="18"/>
        </w:rPr>
        <w:t xml:space="preserve"> цієї постанови, без розгляду в разі:</w:t>
      </w:r>
    </w:p>
    <w:p w:rsidR="00356BF6" w:rsidRDefault="00250EBB">
      <w:pPr>
        <w:spacing w:after="75"/>
        <w:ind w:firstLine="240"/>
        <w:jc w:val="both"/>
      </w:pPr>
      <w:bookmarkStart w:id="833" w:name="804"/>
      <w:bookmarkEnd w:id="832"/>
      <w:r>
        <w:rPr>
          <w:rFonts w:ascii="Arial" w:hAnsi="Arial"/>
          <w:color w:val="293A55"/>
          <w:sz w:val="18"/>
        </w:rPr>
        <w:t>1) невідповідності страховика вимогам, зазначеним у пункті 14</w:t>
      </w:r>
      <w:r>
        <w:rPr>
          <w:rFonts w:ascii="Arial" w:hAnsi="Arial"/>
          <w:color w:val="000000"/>
          <w:vertAlign w:val="superscript"/>
        </w:rPr>
        <w:t>10</w:t>
      </w:r>
      <w:r>
        <w:rPr>
          <w:rFonts w:ascii="Arial" w:hAnsi="Arial"/>
          <w:color w:val="293A55"/>
          <w:sz w:val="18"/>
        </w:rPr>
        <w:t xml:space="preserve"> цієї постанови;</w:t>
      </w:r>
    </w:p>
    <w:p w:rsidR="00356BF6" w:rsidRDefault="00250EBB">
      <w:pPr>
        <w:spacing w:after="75"/>
        <w:ind w:firstLine="240"/>
        <w:jc w:val="both"/>
      </w:pPr>
      <w:bookmarkStart w:id="834" w:name="805"/>
      <w:bookmarkEnd w:id="833"/>
      <w:r>
        <w:rPr>
          <w:rFonts w:ascii="Arial" w:hAnsi="Arial"/>
          <w:color w:val="293A55"/>
          <w:sz w:val="18"/>
        </w:rPr>
        <w:t>2) надання страховиком недостовірної інформації у зверненні;</w:t>
      </w:r>
    </w:p>
    <w:p w:rsidR="00356BF6" w:rsidRDefault="00250EBB">
      <w:pPr>
        <w:spacing w:after="75"/>
        <w:ind w:firstLine="240"/>
        <w:jc w:val="both"/>
      </w:pPr>
      <w:bookmarkStart w:id="835" w:name="1506"/>
      <w:bookmarkEnd w:id="834"/>
      <w:r>
        <w:rPr>
          <w:rFonts w:ascii="Arial" w:hAnsi="Arial"/>
          <w:color w:val="293A55"/>
          <w:sz w:val="18"/>
        </w:rPr>
        <w:t xml:space="preserve">3) невиконання страховиком вимог, зазначених у підпункті 2 </w:t>
      </w:r>
      <w:r>
        <w:rPr>
          <w:rFonts w:ascii="Arial" w:hAnsi="Arial"/>
          <w:color w:val="293A55"/>
          <w:sz w:val="18"/>
        </w:rPr>
        <w:t>пункту 14</w:t>
      </w:r>
      <w:r>
        <w:rPr>
          <w:rFonts w:ascii="Arial" w:hAnsi="Arial"/>
          <w:color w:val="000000"/>
          <w:vertAlign w:val="superscript"/>
        </w:rPr>
        <w:t>10</w:t>
      </w:r>
      <w:r>
        <w:rPr>
          <w:rFonts w:ascii="Arial" w:hAnsi="Arial"/>
          <w:color w:val="293A55"/>
          <w:sz w:val="18"/>
        </w:rPr>
        <w:t xml:space="preserve"> цієї постанови;</w:t>
      </w:r>
    </w:p>
    <w:p w:rsidR="00356BF6" w:rsidRDefault="00250EBB">
      <w:pPr>
        <w:spacing w:after="75"/>
        <w:ind w:firstLine="240"/>
        <w:jc w:val="right"/>
      </w:pPr>
      <w:bookmarkStart w:id="836" w:name="1061"/>
      <w:bookmarkEnd w:id="835"/>
      <w:r>
        <w:rPr>
          <w:rFonts w:ascii="Arial" w:hAnsi="Arial"/>
          <w:color w:val="293A55"/>
          <w:sz w:val="18"/>
        </w:rPr>
        <w:t>(підпункт 3 пункту 14</w:t>
      </w:r>
      <w:r>
        <w:rPr>
          <w:rFonts w:ascii="Arial" w:hAnsi="Arial"/>
          <w:color w:val="000000"/>
          <w:vertAlign w:val="superscript"/>
        </w:rPr>
        <w:t>12</w:t>
      </w:r>
      <w:r>
        <w:rPr>
          <w:rFonts w:ascii="Arial" w:hAnsi="Arial"/>
          <w:color w:val="293A55"/>
          <w:sz w:val="18"/>
        </w:rPr>
        <w:t xml:space="preserve"> із змінами, внесеними згідно з</w:t>
      </w:r>
      <w:r>
        <w:br/>
      </w:r>
      <w:r>
        <w:rPr>
          <w:rFonts w:ascii="Arial" w:hAnsi="Arial"/>
          <w:color w:val="293A55"/>
          <w:sz w:val="18"/>
        </w:rPr>
        <w:t xml:space="preserve"> постановою Правління Національного банку України від 16.02.2024 р. N 22,</w:t>
      </w:r>
      <w:r>
        <w:br/>
      </w:r>
      <w:r>
        <w:rPr>
          <w:rFonts w:ascii="Arial" w:hAnsi="Arial"/>
          <w:color w:val="293A55"/>
          <w:sz w:val="18"/>
        </w:rPr>
        <w:t>у редакції постанови Правління</w:t>
      </w:r>
      <w:r>
        <w:br/>
      </w:r>
      <w:r>
        <w:rPr>
          <w:rFonts w:ascii="Arial" w:hAnsi="Arial"/>
          <w:color w:val="293A55"/>
          <w:sz w:val="18"/>
        </w:rPr>
        <w:t xml:space="preserve"> Національного банку України від 23.04.2026 р. N 43)</w:t>
      </w:r>
    </w:p>
    <w:p w:rsidR="00356BF6" w:rsidRDefault="00250EBB">
      <w:pPr>
        <w:spacing w:after="75"/>
        <w:ind w:firstLine="240"/>
        <w:jc w:val="both"/>
      </w:pPr>
      <w:bookmarkStart w:id="837" w:name="1062"/>
      <w:bookmarkEnd w:id="836"/>
      <w:r>
        <w:rPr>
          <w:rFonts w:ascii="Arial" w:hAnsi="Arial"/>
          <w:color w:val="293A55"/>
          <w:sz w:val="18"/>
        </w:rPr>
        <w:t>4) неподання до</w:t>
      </w:r>
      <w:r>
        <w:rPr>
          <w:rFonts w:ascii="Arial" w:hAnsi="Arial"/>
          <w:color w:val="293A55"/>
          <w:sz w:val="18"/>
        </w:rPr>
        <w:t xml:space="preserve"> Національного банку України документів згідно з вимогами, установленими</w:t>
      </w:r>
      <w:r>
        <w:rPr>
          <w:rFonts w:ascii="Arial" w:hAnsi="Arial"/>
          <w:color w:val="000000"/>
          <w:sz w:val="18"/>
        </w:rPr>
        <w:t xml:space="preserve"> </w:t>
      </w:r>
      <w:r>
        <w:rPr>
          <w:rFonts w:ascii="Arial" w:hAnsi="Arial"/>
          <w:color w:val="293A55"/>
          <w:sz w:val="18"/>
        </w:rPr>
        <w:t>Положенням про авторизацію, на підставі яких здійснюється оцінка ділової репутації страховика, його власників істотної участі та/або керівників, ключових осіб.</w:t>
      </w:r>
    </w:p>
    <w:p w:rsidR="00356BF6" w:rsidRDefault="00250EBB">
      <w:pPr>
        <w:spacing w:after="75"/>
        <w:ind w:firstLine="240"/>
        <w:jc w:val="right"/>
      </w:pPr>
      <w:bookmarkStart w:id="838" w:name="1063"/>
      <w:bookmarkEnd w:id="837"/>
      <w:r>
        <w:rPr>
          <w:rFonts w:ascii="Arial" w:hAnsi="Arial"/>
          <w:color w:val="293A55"/>
          <w:sz w:val="18"/>
        </w:rPr>
        <w:t>(підпункт 4 пункту 14</w:t>
      </w:r>
      <w:r>
        <w:rPr>
          <w:rFonts w:ascii="Arial" w:hAnsi="Arial"/>
          <w:color w:val="000000"/>
          <w:vertAlign w:val="superscript"/>
        </w:rPr>
        <w:t>12</w:t>
      </w:r>
      <w:r>
        <w:rPr>
          <w:rFonts w:ascii="Arial" w:hAnsi="Arial"/>
          <w:color w:val="293A55"/>
          <w:sz w:val="18"/>
        </w:rPr>
        <w:t xml:space="preserve"> у редакції постанови</w:t>
      </w:r>
      <w:r>
        <w:br/>
      </w:r>
      <w:r>
        <w:rPr>
          <w:rFonts w:ascii="Arial" w:hAnsi="Arial"/>
          <w:color w:val="293A55"/>
          <w:sz w:val="18"/>
        </w:rPr>
        <w:t xml:space="preserve"> Правління Національного банку України від 16.02.2024 р. N 22)</w:t>
      </w:r>
    </w:p>
    <w:p w:rsidR="00356BF6" w:rsidRDefault="00250EBB">
      <w:pPr>
        <w:spacing w:after="75"/>
        <w:ind w:firstLine="240"/>
        <w:jc w:val="both"/>
      </w:pPr>
      <w:bookmarkStart w:id="839" w:name="808"/>
      <w:bookmarkEnd w:id="838"/>
      <w:r>
        <w:rPr>
          <w:rFonts w:ascii="Arial" w:hAnsi="Arial"/>
          <w:color w:val="293A55"/>
          <w:sz w:val="18"/>
        </w:rPr>
        <w:t>Національний банк України письмово повідомляє страховика про залишення його звернення без розгляду за підписом заступника Голови Національного банку України, який згідно з</w:t>
      </w:r>
      <w:r>
        <w:rPr>
          <w:rFonts w:ascii="Arial" w:hAnsi="Arial"/>
          <w:color w:val="293A55"/>
          <w:sz w:val="18"/>
        </w:rPr>
        <w:t xml:space="preserve"> розподілом функціональних обов'язків здійснює загальне керівництво та організовує роботу з нагляду, реєстрації та ліцензування, фінансового моніторингу ринків небанківських фінансових послуг.</w:t>
      </w:r>
    </w:p>
    <w:p w:rsidR="00356BF6" w:rsidRDefault="00250EBB">
      <w:pPr>
        <w:spacing w:after="75"/>
        <w:ind w:firstLine="240"/>
        <w:jc w:val="right"/>
      </w:pPr>
      <w:bookmarkStart w:id="840" w:name="771"/>
      <w:bookmarkEnd w:id="839"/>
      <w:r>
        <w:rPr>
          <w:rFonts w:ascii="Arial" w:hAnsi="Arial"/>
          <w:color w:val="293A55"/>
          <w:sz w:val="18"/>
        </w:rPr>
        <w:t>(постанову доповнено пунктом 14</w:t>
      </w:r>
      <w:r>
        <w:rPr>
          <w:rFonts w:ascii="Arial" w:hAnsi="Arial"/>
          <w:color w:val="000000"/>
          <w:vertAlign w:val="superscript"/>
        </w:rPr>
        <w:t>12</w:t>
      </w:r>
      <w:r>
        <w:rPr>
          <w:rFonts w:ascii="Arial" w:hAnsi="Arial"/>
          <w:color w:val="293A55"/>
          <w:sz w:val="18"/>
        </w:rPr>
        <w:t xml:space="preserve"> згідно з постановою</w:t>
      </w:r>
      <w:r>
        <w:br/>
      </w:r>
      <w:r>
        <w:rPr>
          <w:rFonts w:ascii="Arial" w:hAnsi="Arial"/>
          <w:color w:val="293A55"/>
          <w:sz w:val="18"/>
        </w:rPr>
        <w:t xml:space="preserve"> Правлінн</w:t>
      </w:r>
      <w:r>
        <w:rPr>
          <w:rFonts w:ascii="Arial" w:hAnsi="Arial"/>
          <w:color w:val="293A55"/>
          <w:sz w:val="18"/>
        </w:rPr>
        <w:t>я Національного банку України від 09.12.2022 р. N 242,</w:t>
      </w:r>
      <w:r>
        <w:br/>
      </w:r>
      <w:r>
        <w:rPr>
          <w:rFonts w:ascii="Arial" w:hAnsi="Arial"/>
          <w:color w:val="293A55"/>
          <w:sz w:val="18"/>
        </w:rPr>
        <w:t>пункт 14</w:t>
      </w:r>
      <w:r>
        <w:rPr>
          <w:rFonts w:ascii="Arial" w:hAnsi="Arial"/>
          <w:color w:val="000000"/>
          <w:vertAlign w:val="superscript"/>
        </w:rPr>
        <w:t>12</w:t>
      </w:r>
      <w:r>
        <w:rPr>
          <w:rFonts w:ascii="Arial" w:hAnsi="Arial"/>
          <w:color w:val="293A55"/>
          <w:sz w:val="18"/>
        </w:rPr>
        <w:t xml:space="preserve"> у редакції постанови Правління</w:t>
      </w:r>
      <w:r>
        <w:br/>
      </w:r>
      <w:r>
        <w:rPr>
          <w:rFonts w:ascii="Arial" w:hAnsi="Arial"/>
          <w:color w:val="293A55"/>
          <w:sz w:val="18"/>
        </w:rPr>
        <w:t xml:space="preserve"> Національного банку України від 10.02.2023 р. N 7)</w:t>
      </w:r>
    </w:p>
    <w:p w:rsidR="00356BF6" w:rsidRDefault="00250EBB">
      <w:pPr>
        <w:spacing w:after="75"/>
        <w:ind w:firstLine="240"/>
        <w:jc w:val="both"/>
      </w:pPr>
      <w:bookmarkStart w:id="841" w:name="813"/>
      <w:bookmarkEnd w:id="840"/>
      <w:r>
        <w:rPr>
          <w:rFonts w:ascii="Arial" w:hAnsi="Arial"/>
          <w:color w:val="293A55"/>
          <w:sz w:val="18"/>
        </w:rPr>
        <w:t>14</w:t>
      </w:r>
      <w:r>
        <w:rPr>
          <w:rFonts w:ascii="Arial" w:hAnsi="Arial"/>
          <w:color w:val="000000"/>
          <w:vertAlign w:val="superscript"/>
        </w:rPr>
        <w:t>13</w:t>
      </w:r>
      <w:r>
        <w:rPr>
          <w:rFonts w:ascii="Arial" w:hAnsi="Arial"/>
          <w:color w:val="293A55"/>
          <w:sz w:val="18"/>
        </w:rPr>
        <w:t>. Національний банк України приймає рішення про включення страховика до Переліку страховиків, якщо стра</w:t>
      </w:r>
      <w:r>
        <w:rPr>
          <w:rFonts w:ascii="Arial" w:hAnsi="Arial"/>
          <w:color w:val="293A55"/>
          <w:sz w:val="18"/>
        </w:rPr>
        <w:t>ховик відповідає зазначеним у пункті 14</w:t>
      </w:r>
      <w:r>
        <w:rPr>
          <w:rFonts w:ascii="Arial" w:hAnsi="Arial"/>
          <w:color w:val="000000"/>
          <w:vertAlign w:val="superscript"/>
        </w:rPr>
        <w:t>10</w:t>
      </w:r>
      <w:r>
        <w:rPr>
          <w:rFonts w:ascii="Arial" w:hAnsi="Arial"/>
          <w:color w:val="293A55"/>
          <w:sz w:val="18"/>
        </w:rPr>
        <w:t xml:space="preserve"> цієї постанови вимогам (рішення приймає Комітет з </w:t>
      </w:r>
      <w:r>
        <w:rPr>
          <w:rFonts w:ascii="Arial" w:hAnsi="Arial"/>
          <w:color w:val="293A55"/>
          <w:sz w:val="18"/>
        </w:rPr>
        <w:lastRenderedPageBreak/>
        <w:t>питань нагляду та регулювання діяльності небанківських фінансових установ Національного банку України).</w:t>
      </w:r>
    </w:p>
    <w:p w:rsidR="00356BF6" w:rsidRDefault="00250EBB">
      <w:pPr>
        <w:spacing w:after="75"/>
        <w:ind w:firstLine="240"/>
        <w:jc w:val="right"/>
      </w:pPr>
      <w:bookmarkStart w:id="842" w:name="828"/>
      <w:bookmarkEnd w:id="841"/>
      <w:r>
        <w:rPr>
          <w:rFonts w:ascii="Arial" w:hAnsi="Arial"/>
          <w:color w:val="293A55"/>
          <w:sz w:val="18"/>
        </w:rPr>
        <w:t>(постанову доповнено пунктом 14</w:t>
      </w:r>
      <w:r>
        <w:rPr>
          <w:rFonts w:ascii="Arial" w:hAnsi="Arial"/>
          <w:color w:val="000000"/>
          <w:vertAlign w:val="superscript"/>
        </w:rPr>
        <w:t>13</w:t>
      </w:r>
      <w:r>
        <w:rPr>
          <w:rFonts w:ascii="Arial" w:hAnsi="Arial"/>
          <w:color w:val="293A55"/>
          <w:sz w:val="18"/>
        </w:rPr>
        <w:t xml:space="preserve"> згідно з постановою</w:t>
      </w:r>
      <w:r>
        <w:br/>
      </w:r>
      <w:r>
        <w:rPr>
          <w:rFonts w:ascii="Arial" w:hAnsi="Arial"/>
          <w:color w:val="293A55"/>
          <w:sz w:val="18"/>
        </w:rPr>
        <w:t xml:space="preserve"> Правл</w:t>
      </w:r>
      <w:r>
        <w:rPr>
          <w:rFonts w:ascii="Arial" w:hAnsi="Arial"/>
          <w:color w:val="293A55"/>
          <w:sz w:val="18"/>
        </w:rPr>
        <w:t>іння Національного банку України від 10.02.2023 р. N 7)</w:t>
      </w:r>
    </w:p>
    <w:p w:rsidR="00356BF6" w:rsidRDefault="00250EBB">
      <w:pPr>
        <w:spacing w:after="75"/>
        <w:ind w:firstLine="240"/>
        <w:jc w:val="both"/>
      </w:pPr>
      <w:bookmarkStart w:id="843" w:name="814"/>
      <w:bookmarkEnd w:id="842"/>
      <w:r>
        <w:rPr>
          <w:rFonts w:ascii="Arial" w:hAnsi="Arial"/>
          <w:color w:val="293A55"/>
          <w:sz w:val="18"/>
        </w:rPr>
        <w:t>14</w:t>
      </w:r>
      <w:r>
        <w:rPr>
          <w:rFonts w:ascii="Arial" w:hAnsi="Arial"/>
          <w:color w:val="000000"/>
          <w:vertAlign w:val="superscript"/>
        </w:rPr>
        <w:t>14</w:t>
      </w:r>
      <w:r>
        <w:rPr>
          <w:rFonts w:ascii="Arial" w:hAnsi="Arial"/>
          <w:color w:val="293A55"/>
          <w:sz w:val="18"/>
        </w:rPr>
        <w:t>. Національний банк України приймає рішення про виключення страховика з Переліку страховиків (рішення приймає Комітет з питань нагляду та регулювання діяльності небанківських фінансових установ На</w:t>
      </w:r>
      <w:r>
        <w:rPr>
          <w:rFonts w:ascii="Arial" w:hAnsi="Arial"/>
          <w:color w:val="293A55"/>
          <w:sz w:val="18"/>
        </w:rPr>
        <w:t>ціонального банку України) у разі:</w:t>
      </w:r>
    </w:p>
    <w:p w:rsidR="00356BF6" w:rsidRDefault="00250EBB">
      <w:pPr>
        <w:spacing w:after="75"/>
        <w:ind w:firstLine="240"/>
        <w:jc w:val="both"/>
      </w:pPr>
      <w:bookmarkStart w:id="844" w:name="815"/>
      <w:bookmarkEnd w:id="843"/>
      <w:r>
        <w:rPr>
          <w:rFonts w:ascii="Arial" w:hAnsi="Arial"/>
          <w:color w:val="293A55"/>
          <w:sz w:val="18"/>
        </w:rPr>
        <w:t>1) подання страховиком звернення про виключення з Переліку страховиків;</w:t>
      </w:r>
    </w:p>
    <w:p w:rsidR="00356BF6" w:rsidRDefault="00250EBB">
      <w:pPr>
        <w:spacing w:after="75"/>
        <w:ind w:firstLine="240"/>
        <w:jc w:val="both"/>
      </w:pPr>
      <w:bookmarkStart w:id="845" w:name="816"/>
      <w:bookmarkEnd w:id="844"/>
      <w:r>
        <w:rPr>
          <w:rFonts w:ascii="Arial" w:hAnsi="Arial"/>
          <w:color w:val="293A55"/>
          <w:sz w:val="18"/>
        </w:rPr>
        <w:t>2) установлення факту надання страховиком недостовірної інформації в документах, що були підставою для включення страховика до Переліку страховиків;</w:t>
      </w:r>
    </w:p>
    <w:p w:rsidR="00356BF6" w:rsidRDefault="00250EBB">
      <w:pPr>
        <w:spacing w:after="75"/>
        <w:ind w:firstLine="240"/>
        <w:jc w:val="both"/>
      </w:pPr>
      <w:bookmarkStart w:id="846" w:name="817"/>
      <w:bookmarkEnd w:id="845"/>
      <w:r>
        <w:rPr>
          <w:rFonts w:ascii="Arial" w:hAnsi="Arial"/>
          <w:color w:val="293A55"/>
          <w:sz w:val="18"/>
        </w:rPr>
        <w:t>3) отримання/виявлення інформації, що може свідчити про невідповідність страховика вимогам, зазначеним у пункті 14</w:t>
      </w:r>
      <w:r>
        <w:rPr>
          <w:rFonts w:ascii="Arial" w:hAnsi="Arial"/>
          <w:color w:val="000000"/>
          <w:vertAlign w:val="superscript"/>
        </w:rPr>
        <w:t>10</w:t>
      </w:r>
      <w:r>
        <w:rPr>
          <w:rFonts w:ascii="Arial" w:hAnsi="Arial"/>
          <w:color w:val="293A55"/>
          <w:sz w:val="18"/>
        </w:rPr>
        <w:t xml:space="preserve"> цієї постанови;</w:t>
      </w:r>
    </w:p>
    <w:p w:rsidR="00356BF6" w:rsidRDefault="00250EBB">
      <w:pPr>
        <w:spacing w:after="75"/>
        <w:ind w:firstLine="240"/>
        <w:jc w:val="both"/>
      </w:pPr>
      <w:bookmarkStart w:id="847" w:name="1064"/>
      <w:bookmarkEnd w:id="846"/>
      <w:r>
        <w:rPr>
          <w:rFonts w:ascii="Arial" w:hAnsi="Arial"/>
          <w:color w:val="293A55"/>
          <w:sz w:val="18"/>
        </w:rPr>
        <w:t xml:space="preserve">4) прийняття рішення Національним банком України про анулювання всіх ліцензій на провадження діяльності з надання </w:t>
      </w:r>
      <w:r>
        <w:rPr>
          <w:rFonts w:ascii="Arial" w:hAnsi="Arial"/>
          <w:color w:val="293A55"/>
          <w:sz w:val="18"/>
        </w:rPr>
        <w:t>фінансових послуг у сфері страхування / ліцензії на здійснення діяльності із страхування страховика;</w:t>
      </w:r>
    </w:p>
    <w:p w:rsidR="00356BF6" w:rsidRDefault="00250EBB">
      <w:pPr>
        <w:spacing w:after="75"/>
        <w:ind w:firstLine="240"/>
        <w:jc w:val="right"/>
      </w:pPr>
      <w:bookmarkStart w:id="848" w:name="1065"/>
      <w:bookmarkEnd w:id="847"/>
      <w:r>
        <w:rPr>
          <w:rFonts w:ascii="Arial" w:hAnsi="Arial"/>
          <w:color w:val="293A55"/>
          <w:sz w:val="18"/>
        </w:rPr>
        <w:t>(підпункт 4 пункту 14</w:t>
      </w:r>
      <w:r>
        <w:rPr>
          <w:rFonts w:ascii="Arial" w:hAnsi="Arial"/>
          <w:color w:val="000000"/>
          <w:vertAlign w:val="superscript"/>
        </w:rPr>
        <w:t>14</w:t>
      </w:r>
      <w:r>
        <w:rPr>
          <w:rFonts w:ascii="Arial" w:hAnsi="Arial"/>
          <w:color w:val="293A55"/>
          <w:sz w:val="18"/>
        </w:rPr>
        <w:t xml:space="preserve"> у редакції постанови</w:t>
      </w:r>
      <w:r>
        <w:br/>
      </w:r>
      <w:r>
        <w:rPr>
          <w:rFonts w:ascii="Arial" w:hAnsi="Arial"/>
          <w:color w:val="293A55"/>
          <w:sz w:val="18"/>
        </w:rPr>
        <w:t xml:space="preserve"> Правління Національного банку України від 16.02.2024 р. N 22)</w:t>
      </w:r>
    </w:p>
    <w:p w:rsidR="00356BF6" w:rsidRDefault="00250EBB">
      <w:pPr>
        <w:spacing w:after="75"/>
        <w:ind w:firstLine="240"/>
        <w:jc w:val="both"/>
      </w:pPr>
      <w:bookmarkStart w:id="849" w:name="1508"/>
      <w:bookmarkEnd w:id="848"/>
      <w:r>
        <w:rPr>
          <w:rFonts w:ascii="Arial" w:hAnsi="Arial"/>
          <w:color w:val="293A55"/>
          <w:sz w:val="18"/>
        </w:rPr>
        <w:t>5) підпункт 5 пункту 14</w:t>
      </w:r>
      <w:r>
        <w:rPr>
          <w:rFonts w:ascii="Arial" w:hAnsi="Arial"/>
          <w:color w:val="000000"/>
          <w:vertAlign w:val="superscript"/>
        </w:rPr>
        <w:t>14</w:t>
      </w:r>
      <w:r>
        <w:rPr>
          <w:rFonts w:ascii="Arial" w:hAnsi="Arial"/>
          <w:color w:val="293A55"/>
          <w:sz w:val="18"/>
        </w:rPr>
        <w:t xml:space="preserve"> виключено</w:t>
      </w:r>
    </w:p>
    <w:p w:rsidR="00356BF6" w:rsidRDefault="00250EBB">
      <w:pPr>
        <w:spacing w:after="75"/>
        <w:ind w:firstLine="240"/>
        <w:jc w:val="right"/>
      </w:pPr>
      <w:bookmarkStart w:id="850" w:name="1066"/>
      <w:bookmarkEnd w:id="849"/>
      <w:r>
        <w:rPr>
          <w:rFonts w:ascii="Arial" w:hAnsi="Arial"/>
          <w:color w:val="293A55"/>
          <w:sz w:val="18"/>
        </w:rPr>
        <w:t>(підпункт 5</w:t>
      </w:r>
      <w:r>
        <w:rPr>
          <w:rFonts w:ascii="Arial" w:hAnsi="Arial"/>
          <w:color w:val="293A55"/>
          <w:sz w:val="18"/>
        </w:rPr>
        <w:t xml:space="preserve"> пункту 14</w:t>
      </w:r>
      <w:r>
        <w:rPr>
          <w:rFonts w:ascii="Arial" w:hAnsi="Arial"/>
          <w:color w:val="000000"/>
          <w:vertAlign w:val="superscript"/>
        </w:rPr>
        <w:t>14</w:t>
      </w:r>
      <w:r>
        <w:rPr>
          <w:rFonts w:ascii="Arial" w:hAnsi="Arial"/>
          <w:color w:val="293A55"/>
          <w:sz w:val="18"/>
        </w:rPr>
        <w:t xml:space="preserve"> із змінами, внесеними згідно з</w:t>
      </w:r>
      <w:r>
        <w:br/>
      </w:r>
      <w:r>
        <w:rPr>
          <w:rFonts w:ascii="Arial" w:hAnsi="Arial"/>
          <w:color w:val="293A55"/>
          <w:sz w:val="18"/>
        </w:rPr>
        <w:t xml:space="preserve"> постановою Правління Національного банку України від 16.02.2024 р. N 22,</w:t>
      </w:r>
      <w:r>
        <w:br/>
      </w:r>
      <w:r>
        <w:rPr>
          <w:rFonts w:ascii="Arial" w:hAnsi="Arial"/>
          <w:color w:val="293A55"/>
          <w:sz w:val="18"/>
        </w:rPr>
        <w:t>виключено згідно з постановою Правління</w:t>
      </w:r>
      <w:r>
        <w:br/>
      </w:r>
      <w:r>
        <w:rPr>
          <w:rFonts w:ascii="Arial" w:hAnsi="Arial"/>
          <w:color w:val="293A55"/>
          <w:sz w:val="18"/>
        </w:rPr>
        <w:t xml:space="preserve"> Національного банку України від 23.04.2026 р. N 43)</w:t>
      </w:r>
    </w:p>
    <w:p w:rsidR="00356BF6" w:rsidRDefault="00250EBB">
      <w:pPr>
        <w:spacing w:after="75"/>
        <w:ind w:firstLine="240"/>
        <w:jc w:val="right"/>
      </w:pPr>
      <w:bookmarkStart w:id="851" w:name="829"/>
      <w:bookmarkEnd w:id="850"/>
      <w:r>
        <w:rPr>
          <w:rFonts w:ascii="Arial" w:hAnsi="Arial"/>
          <w:color w:val="293A55"/>
          <w:sz w:val="18"/>
        </w:rPr>
        <w:t>(постанову доповнено пунктом 14</w:t>
      </w:r>
      <w:r>
        <w:rPr>
          <w:rFonts w:ascii="Arial" w:hAnsi="Arial"/>
          <w:color w:val="000000"/>
          <w:vertAlign w:val="superscript"/>
        </w:rPr>
        <w:t>14</w:t>
      </w:r>
      <w:r>
        <w:rPr>
          <w:rFonts w:ascii="Arial" w:hAnsi="Arial"/>
          <w:color w:val="293A55"/>
          <w:sz w:val="18"/>
        </w:rPr>
        <w:t xml:space="preserve"> згідно з по</w:t>
      </w:r>
      <w:r>
        <w:rPr>
          <w:rFonts w:ascii="Arial" w:hAnsi="Arial"/>
          <w:color w:val="293A55"/>
          <w:sz w:val="18"/>
        </w:rPr>
        <w:t>становою</w:t>
      </w:r>
      <w:r>
        <w:br/>
      </w:r>
      <w:r>
        <w:rPr>
          <w:rFonts w:ascii="Arial" w:hAnsi="Arial"/>
          <w:color w:val="293A55"/>
          <w:sz w:val="18"/>
        </w:rPr>
        <w:t xml:space="preserve"> Правління Національного банку України від 10.02.2023 р. N 7)</w:t>
      </w:r>
    </w:p>
    <w:p w:rsidR="00356BF6" w:rsidRDefault="00250EBB">
      <w:pPr>
        <w:spacing w:after="75"/>
        <w:ind w:firstLine="240"/>
        <w:jc w:val="both"/>
      </w:pPr>
      <w:bookmarkStart w:id="852" w:name="1067"/>
      <w:bookmarkEnd w:id="851"/>
      <w:r>
        <w:rPr>
          <w:rFonts w:ascii="Arial" w:hAnsi="Arial"/>
          <w:color w:val="293A55"/>
          <w:sz w:val="18"/>
        </w:rPr>
        <w:t>6) недотримання вимог, установлених в абзаці третьому підпункту 2 пункту 14</w:t>
      </w:r>
      <w:r>
        <w:rPr>
          <w:rFonts w:ascii="Arial" w:hAnsi="Arial"/>
          <w:color w:val="000000"/>
          <w:vertAlign w:val="superscript"/>
        </w:rPr>
        <w:t>10</w:t>
      </w:r>
      <w:r>
        <w:rPr>
          <w:rFonts w:ascii="Arial" w:hAnsi="Arial"/>
          <w:color w:val="293A55"/>
          <w:sz w:val="18"/>
        </w:rPr>
        <w:t xml:space="preserve"> цієї постанови, та/або відхилення Національним банком України поданого (поданих) до Національного банку Укр</w:t>
      </w:r>
      <w:r>
        <w:rPr>
          <w:rFonts w:ascii="Arial" w:hAnsi="Arial"/>
          <w:color w:val="293A55"/>
          <w:sz w:val="18"/>
        </w:rPr>
        <w:t>аїни плану відновлення діяльності та/або плану фінансування страховика, що подаються відповідно до вимог, передбачених</w:t>
      </w:r>
      <w:r>
        <w:rPr>
          <w:rFonts w:ascii="Arial" w:hAnsi="Arial"/>
          <w:color w:val="000000"/>
          <w:sz w:val="18"/>
        </w:rPr>
        <w:t xml:space="preserve"> </w:t>
      </w:r>
      <w:r>
        <w:rPr>
          <w:rFonts w:ascii="Arial" w:hAnsi="Arial"/>
          <w:color w:val="293A55"/>
          <w:sz w:val="18"/>
        </w:rPr>
        <w:t>статтею 117</w:t>
      </w:r>
      <w:r>
        <w:rPr>
          <w:rFonts w:ascii="Arial" w:hAnsi="Arial"/>
          <w:color w:val="000000"/>
          <w:sz w:val="18"/>
        </w:rPr>
        <w:t xml:space="preserve"> </w:t>
      </w:r>
      <w:r>
        <w:rPr>
          <w:rFonts w:ascii="Arial" w:hAnsi="Arial"/>
          <w:color w:val="293A55"/>
          <w:sz w:val="18"/>
        </w:rPr>
        <w:t>та/або</w:t>
      </w:r>
      <w:r>
        <w:rPr>
          <w:rFonts w:ascii="Arial" w:hAnsi="Arial"/>
          <w:color w:val="000000"/>
          <w:sz w:val="18"/>
        </w:rPr>
        <w:t xml:space="preserve"> </w:t>
      </w:r>
      <w:r>
        <w:rPr>
          <w:rFonts w:ascii="Arial" w:hAnsi="Arial"/>
          <w:color w:val="293A55"/>
          <w:sz w:val="18"/>
        </w:rPr>
        <w:t>статтею 118 Закону України "Про страхування";</w:t>
      </w:r>
    </w:p>
    <w:p w:rsidR="00356BF6" w:rsidRDefault="00250EBB">
      <w:pPr>
        <w:spacing w:after="75"/>
        <w:ind w:firstLine="240"/>
        <w:jc w:val="right"/>
      </w:pPr>
      <w:bookmarkStart w:id="853" w:name="1068"/>
      <w:bookmarkEnd w:id="852"/>
      <w:r>
        <w:rPr>
          <w:rFonts w:ascii="Arial" w:hAnsi="Arial"/>
          <w:color w:val="293A55"/>
          <w:sz w:val="18"/>
        </w:rPr>
        <w:t>(пункт 14</w:t>
      </w:r>
      <w:r>
        <w:rPr>
          <w:rFonts w:ascii="Arial" w:hAnsi="Arial"/>
          <w:color w:val="000000"/>
          <w:vertAlign w:val="superscript"/>
        </w:rPr>
        <w:t>14</w:t>
      </w:r>
      <w:r>
        <w:rPr>
          <w:rFonts w:ascii="Arial" w:hAnsi="Arial"/>
          <w:color w:val="293A55"/>
          <w:sz w:val="18"/>
        </w:rPr>
        <w:t xml:space="preserve"> доповнено підпунктом 6 згідно з постановою</w:t>
      </w:r>
      <w:r>
        <w:br/>
      </w:r>
      <w:r>
        <w:rPr>
          <w:rFonts w:ascii="Arial" w:hAnsi="Arial"/>
          <w:color w:val="293A55"/>
          <w:sz w:val="18"/>
        </w:rPr>
        <w:t xml:space="preserve"> Правління Націон</w:t>
      </w:r>
      <w:r>
        <w:rPr>
          <w:rFonts w:ascii="Arial" w:hAnsi="Arial"/>
          <w:color w:val="293A55"/>
          <w:sz w:val="18"/>
        </w:rPr>
        <w:t>ального банку України від 16.02.2024 р. N 22)</w:t>
      </w:r>
    </w:p>
    <w:p w:rsidR="00356BF6" w:rsidRDefault="00250EBB">
      <w:pPr>
        <w:spacing w:after="75"/>
        <w:ind w:firstLine="240"/>
        <w:jc w:val="both"/>
      </w:pPr>
      <w:bookmarkStart w:id="854" w:name="1510"/>
      <w:bookmarkEnd w:id="853"/>
      <w:r>
        <w:rPr>
          <w:rFonts w:ascii="Arial" w:hAnsi="Arial"/>
          <w:color w:val="293A55"/>
          <w:sz w:val="18"/>
        </w:rPr>
        <w:t>7) неподання даних звітності згідно з Правилами складання та подання звітності учасниками ринку небанківських фінансових послуг до Національного банку України, затвердженими</w:t>
      </w:r>
      <w:r>
        <w:rPr>
          <w:rFonts w:ascii="Arial" w:hAnsi="Arial"/>
          <w:color w:val="000000"/>
          <w:sz w:val="18"/>
        </w:rPr>
        <w:t xml:space="preserve"> </w:t>
      </w:r>
      <w:r>
        <w:rPr>
          <w:rFonts w:ascii="Arial" w:hAnsi="Arial"/>
          <w:color w:val="293A55"/>
          <w:sz w:val="18"/>
        </w:rPr>
        <w:t>постановою Правління Національного б</w:t>
      </w:r>
      <w:r>
        <w:rPr>
          <w:rFonts w:ascii="Arial" w:hAnsi="Arial"/>
          <w:color w:val="293A55"/>
          <w:sz w:val="18"/>
        </w:rPr>
        <w:t>анку України від 25 листопада 2021 року N 123</w:t>
      </w:r>
      <w:r>
        <w:rPr>
          <w:rFonts w:ascii="Arial" w:hAnsi="Arial"/>
          <w:color w:val="000000"/>
          <w:sz w:val="18"/>
        </w:rPr>
        <w:t xml:space="preserve"> </w:t>
      </w:r>
      <w:r>
        <w:rPr>
          <w:rFonts w:ascii="Arial" w:hAnsi="Arial"/>
          <w:color w:val="293A55"/>
          <w:sz w:val="18"/>
        </w:rPr>
        <w:t>(зі змінами), звіту про виконання погодженого (погоджених) Національним банком України плану відновлення діяльності та/або плану фінансування страховика (за наявності) згідно з Положенням про порядок підготовки</w:t>
      </w:r>
      <w:r>
        <w:rPr>
          <w:rFonts w:ascii="Arial" w:hAnsi="Arial"/>
          <w:color w:val="293A55"/>
          <w:sz w:val="18"/>
        </w:rPr>
        <w:t xml:space="preserve"> та оновлення плану безперервної діяльності, плану відновлення діяльності та плану фінансування страховика, затвердженим</w:t>
      </w:r>
      <w:r>
        <w:rPr>
          <w:rFonts w:ascii="Arial" w:hAnsi="Arial"/>
          <w:color w:val="000000"/>
          <w:sz w:val="18"/>
        </w:rPr>
        <w:t xml:space="preserve"> </w:t>
      </w:r>
      <w:r>
        <w:rPr>
          <w:rFonts w:ascii="Arial" w:hAnsi="Arial"/>
          <w:color w:val="293A55"/>
          <w:sz w:val="18"/>
        </w:rPr>
        <w:t>постановою Правління Національного банку України від 21 червня 2024 року N 74.</w:t>
      </w:r>
    </w:p>
    <w:p w:rsidR="00356BF6" w:rsidRDefault="00250EBB">
      <w:pPr>
        <w:spacing w:after="75"/>
        <w:ind w:firstLine="240"/>
        <w:jc w:val="right"/>
      </w:pPr>
      <w:bookmarkStart w:id="855" w:name="1511"/>
      <w:bookmarkEnd w:id="854"/>
      <w:r>
        <w:rPr>
          <w:rFonts w:ascii="Arial" w:hAnsi="Arial"/>
          <w:color w:val="293A55"/>
          <w:sz w:val="18"/>
        </w:rPr>
        <w:t>(пункт 14</w:t>
      </w:r>
      <w:r>
        <w:rPr>
          <w:rFonts w:ascii="Arial" w:hAnsi="Arial"/>
          <w:color w:val="000000"/>
          <w:vertAlign w:val="superscript"/>
        </w:rPr>
        <w:t>14</w:t>
      </w:r>
      <w:r>
        <w:rPr>
          <w:rFonts w:ascii="Arial" w:hAnsi="Arial"/>
          <w:color w:val="293A55"/>
          <w:sz w:val="18"/>
        </w:rPr>
        <w:t xml:space="preserve"> доповнено підпунктом 7 згідно з постановою</w:t>
      </w:r>
      <w:r>
        <w:br/>
      </w:r>
      <w:r>
        <w:rPr>
          <w:rFonts w:ascii="Arial" w:hAnsi="Arial"/>
          <w:color w:val="293A55"/>
          <w:sz w:val="18"/>
        </w:rPr>
        <w:t xml:space="preserve"> </w:t>
      </w:r>
      <w:r>
        <w:rPr>
          <w:rFonts w:ascii="Arial" w:hAnsi="Arial"/>
          <w:color w:val="293A55"/>
          <w:sz w:val="18"/>
        </w:rPr>
        <w:t>Правління Національного банку України від 23.04.2026 р. N 43)</w:t>
      </w:r>
    </w:p>
    <w:p w:rsidR="00356BF6" w:rsidRDefault="00250EBB">
      <w:pPr>
        <w:spacing w:after="75"/>
        <w:ind w:firstLine="240"/>
        <w:jc w:val="both"/>
      </w:pPr>
      <w:bookmarkStart w:id="856" w:name="820"/>
      <w:bookmarkEnd w:id="855"/>
      <w:r>
        <w:rPr>
          <w:rFonts w:ascii="Arial" w:hAnsi="Arial"/>
          <w:color w:val="293A55"/>
          <w:sz w:val="18"/>
        </w:rPr>
        <w:t>14</w:t>
      </w:r>
      <w:r>
        <w:rPr>
          <w:rFonts w:ascii="Arial" w:hAnsi="Arial"/>
          <w:color w:val="000000"/>
          <w:vertAlign w:val="superscript"/>
        </w:rPr>
        <w:t>15</w:t>
      </w:r>
      <w:r>
        <w:rPr>
          <w:rFonts w:ascii="Arial" w:hAnsi="Arial"/>
          <w:color w:val="293A55"/>
          <w:sz w:val="18"/>
        </w:rPr>
        <w:t>. Національний банк України розміщує Перелік страховиків на сторінці офіційного Інтернет-представництва Національного банку України та/або вносить до нього відомості протягом трьох робочих д</w:t>
      </w:r>
      <w:r>
        <w:rPr>
          <w:rFonts w:ascii="Arial" w:hAnsi="Arial"/>
          <w:color w:val="293A55"/>
          <w:sz w:val="18"/>
        </w:rPr>
        <w:t>нів із дня прийняття рішень, зазначених у пунктах 14</w:t>
      </w:r>
      <w:r>
        <w:rPr>
          <w:rFonts w:ascii="Arial" w:hAnsi="Arial"/>
          <w:color w:val="000000"/>
          <w:vertAlign w:val="superscript"/>
        </w:rPr>
        <w:t>13</w:t>
      </w:r>
      <w:r>
        <w:rPr>
          <w:rFonts w:ascii="Arial" w:hAnsi="Arial"/>
          <w:color w:val="293A55"/>
          <w:sz w:val="18"/>
        </w:rPr>
        <w:t>, 14</w:t>
      </w:r>
      <w:r>
        <w:rPr>
          <w:rFonts w:ascii="Arial" w:hAnsi="Arial"/>
          <w:color w:val="000000"/>
          <w:vertAlign w:val="superscript"/>
        </w:rPr>
        <w:t>14</w:t>
      </w:r>
      <w:r>
        <w:rPr>
          <w:rFonts w:ascii="Arial" w:hAnsi="Arial"/>
          <w:color w:val="293A55"/>
          <w:sz w:val="18"/>
        </w:rPr>
        <w:t xml:space="preserve"> цієї постанови.</w:t>
      </w:r>
    </w:p>
    <w:p w:rsidR="00356BF6" w:rsidRDefault="00250EBB">
      <w:pPr>
        <w:spacing w:after="75"/>
        <w:ind w:firstLine="240"/>
        <w:jc w:val="both"/>
      </w:pPr>
      <w:bookmarkStart w:id="857" w:name="821"/>
      <w:bookmarkEnd w:id="856"/>
      <w:r>
        <w:rPr>
          <w:rFonts w:ascii="Arial" w:hAnsi="Arial"/>
          <w:color w:val="293A55"/>
          <w:sz w:val="18"/>
        </w:rPr>
        <w:t>Перелік страховиків містить таку інформацію:</w:t>
      </w:r>
    </w:p>
    <w:p w:rsidR="00356BF6" w:rsidRDefault="00250EBB">
      <w:pPr>
        <w:spacing w:after="75"/>
        <w:ind w:firstLine="240"/>
        <w:jc w:val="both"/>
      </w:pPr>
      <w:bookmarkStart w:id="858" w:name="822"/>
      <w:bookmarkEnd w:id="857"/>
      <w:r>
        <w:rPr>
          <w:rFonts w:ascii="Arial" w:hAnsi="Arial"/>
          <w:color w:val="293A55"/>
          <w:sz w:val="18"/>
        </w:rPr>
        <w:t>1) повне найменування страховика;</w:t>
      </w:r>
    </w:p>
    <w:p w:rsidR="00356BF6" w:rsidRDefault="00250EBB">
      <w:pPr>
        <w:spacing w:after="75"/>
        <w:ind w:firstLine="240"/>
        <w:jc w:val="both"/>
      </w:pPr>
      <w:bookmarkStart w:id="859" w:name="823"/>
      <w:bookmarkEnd w:id="858"/>
      <w:r>
        <w:rPr>
          <w:rFonts w:ascii="Arial" w:hAnsi="Arial"/>
          <w:color w:val="293A55"/>
          <w:sz w:val="18"/>
        </w:rPr>
        <w:t>2) код страховика за Єдиним державним реєстром юридичних осіб, фізичних осіб - підприємців та громад</w:t>
      </w:r>
      <w:r>
        <w:rPr>
          <w:rFonts w:ascii="Arial" w:hAnsi="Arial"/>
          <w:color w:val="293A55"/>
          <w:sz w:val="18"/>
        </w:rPr>
        <w:t>ських формувань;</w:t>
      </w:r>
    </w:p>
    <w:p w:rsidR="00356BF6" w:rsidRDefault="00250EBB">
      <w:pPr>
        <w:spacing w:after="75"/>
        <w:ind w:firstLine="240"/>
        <w:jc w:val="both"/>
      </w:pPr>
      <w:bookmarkStart w:id="860" w:name="824"/>
      <w:bookmarkEnd w:id="859"/>
      <w:r>
        <w:rPr>
          <w:rFonts w:ascii="Arial" w:hAnsi="Arial"/>
          <w:color w:val="293A55"/>
          <w:sz w:val="18"/>
        </w:rPr>
        <w:t>3) номер та дату відповідного рішення Комітету з питань нагляду та регулювання діяльності небанківських фінансових установ Національного банку України про включення або виключення страховика з Переліку страховиків.</w:t>
      </w:r>
    </w:p>
    <w:p w:rsidR="00356BF6" w:rsidRDefault="00250EBB">
      <w:pPr>
        <w:spacing w:after="75"/>
        <w:ind w:firstLine="240"/>
        <w:jc w:val="right"/>
      </w:pPr>
      <w:bookmarkStart w:id="861" w:name="830"/>
      <w:bookmarkEnd w:id="860"/>
      <w:r>
        <w:rPr>
          <w:rFonts w:ascii="Arial" w:hAnsi="Arial"/>
          <w:color w:val="293A55"/>
          <w:sz w:val="18"/>
        </w:rPr>
        <w:lastRenderedPageBreak/>
        <w:t>(постанову доповнено пун</w:t>
      </w:r>
      <w:r>
        <w:rPr>
          <w:rFonts w:ascii="Arial" w:hAnsi="Arial"/>
          <w:color w:val="293A55"/>
          <w:sz w:val="18"/>
        </w:rPr>
        <w:t>ктом 14</w:t>
      </w:r>
      <w:r>
        <w:rPr>
          <w:rFonts w:ascii="Arial" w:hAnsi="Arial"/>
          <w:color w:val="000000"/>
          <w:vertAlign w:val="superscript"/>
        </w:rPr>
        <w:t>15</w:t>
      </w:r>
      <w:r>
        <w:rPr>
          <w:rFonts w:ascii="Arial" w:hAnsi="Arial"/>
          <w:color w:val="293A55"/>
          <w:sz w:val="18"/>
        </w:rPr>
        <w:t xml:space="preserve"> згідно з постановою</w:t>
      </w:r>
      <w:r>
        <w:br/>
      </w:r>
      <w:r>
        <w:rPr>
          <w:rFonts w:ascii="Arial" w:hAnsi="Arial"/>
          <w:color w:val="293A55"/>
          <w:sz w:val="18"/>
        </w:rPr>
        <w:t xml:space="preserve"> Правління Національного банку України від 10.02.2023 р. N 7)</w:t>
      </w:r>
    </w:p>
    <w:p w:rsidR="00356BF6" w:rsidRDefault="00250EBB">
      <w:pPr>
        <w:spacing w:after="75"/>
        <w:ind w:firstLine="240"/>
        <w:jc w:val="both"/>
      </w:pPr>
      <w:bookmarkStart w:id="862" w:name="825"/>
      <w:bookmarkEnd w:id="861"/>
      <w:r>
        <w:rPr>
          <w:rFonts w:ascii="Arial" w:hAnsi="Arial"/>
          <w:color w:val="293A55"/>
          <w:sz w:val="18"/>
        </w:rPr>
        <w:t>14</w:t>
      </w:r>
      <w:r>
        <w:rPr>
          <w:rFonts w:ascii="Arial" w:hAnsi="Arial"/>
          <w:color w:val="000000"/>
          <w:vertAlign w:val="superscript"/>
        </w:rPr>
        <w:t>16</w:t>
      </w:r>
      <w:r>
        <w:rPr>
          <w:rFonts w:ascii="Arial" w:hAnsi="Arial"/>
          <w:color w:val="293A55"/>
          <w:sz w:val="18"/>
        </w:rPr>
        <w:t>. Національний банк України в разі прийняття рішень, зазначених у пунктах 14</w:t>
      </w:r>
      <w:r>
        <w:rPr>
          <w:rFonts w:ascii="Arial" w:hAnsi="Arial"/>
          <w:color w:val="000000"/>
          <w:vertAlign w:val="superscript"/>
        </w:rPr>
        <w:t>13</w:t>
      </w:r>
      <w:r>
        <w:rPr>
          <w:rFonts w:ascii="Arial" w:hAnsi="Arial"/>
          <w:color w:val="293A55"/>
          <w:sz w:val="18"/>
        </w:rPr>
        <w:t>, 14</w:t>
      </w:r>
      <w:r>
        <w:rPr>
          <w:rFonts w:ascii="Arial" w:hAnsi="Arial"/>
          <w:color w:val="000000"/>
          <w:vertAlign w:val="superscript"/>
        </w:rPr>
        <w:t>14</w:t>
      </w:r>
      <w:r>
        <w:rPr>
          <w:rFonts w:ascii="Arial" w:hAnsi="Arial"/>
          <w:color w:val="293A55"/>
          <w:sz w:val="18"/>
        </w:rPr>
        <w:t xml:space="preserve"> цієї постанови, повідомляє про це страховика протягом трьох робочих днів із дати прийняття відповідного рішення.</w:t>
      </w:r>
    </w:p>
    <w:p w:rsidR="00356BF6" w:rsidRDefault="00250EBB">
      <w:pPr>
        <w:spacing w:after="75"/>
        <w:ind w:firstLine="240"/>
        <w:jc w:val="right"/>
      </w:pPr>
      <w:bookmarkStart w:id="863" w:name="831"/>
      <w:bookmarkEnd w:id="862"/>
      <w:r>
        <w:rPr>
          <w:rFonts w:ascii="Arial" w:hAnsi="Arial"/>
          <w:color w:val="293A55"/>
          <w:sz w:val="18"/>
        </w:rPr>
        <w:t>(постанову доповнено пунктом 14</w:t>
      </w:r>
      <w:r>
        <w:rPr>
          <w:rFonts w:ascii="Arial" w:hAnsi="Arial"/>
          <w:color w:val="000000"/>
          <w:vertAlign w:val="superscript"/>
        </w:rPr>
        <w:t>16</w:t>
      </w:r>
      <w:r>
        <w:rPr>
          <w:rFonts w:ascii="Arial" w:hAnsi="Arial"/>
          <w:color w:val="293A55"/>
          <w:sz w:val="18"/>
        </w:rPr>
        <w:t xml:space="preserve"> згідно з постановою</w:t>
      </w:r>
      <w:r>
        <w:br/>
      </w:r>
      <w:r>
        <w:rPr>
          <w:rFonts w:ascii="Arial" w:hAnsi="Arial"/>
          <w:color w:val="293A55"/>
          <w:sz w:val="18"/>
        </w:rPr>
        <w:t xml:space="preserve"> Правління Національного банку України від 10.02.2023 р. N 7)</w:t>
      </w:r>
    </w:p>
    <w:p w:rsidR="00356BF6" w:rsidRDefault="00250EBB">
      <w:pPr>
        <w:spacing w:after="75"/>
        <w:ind w:firstLine="240"/>
        <w:jc w:val="both"/>
      </w:pPr>
      <w:bookmarkStart w:id="864" w:name="1512"/>
      <w:bookmarkEnd w:id="863"/>
      <w:r>
        <w:rPr>
          <w:rFonts w:ascii="Arial" w:hAnsi="Arial"/>
          <w:color w:val="293A55"/>
          <w:sz w:val="18"/>
        </w:rPr>
        <w:t>14</w:t>
      </w:r>
      <w:r>
        <w:rPr>
          <w:rFonts w:ascii="Arial" w:hAnsi="Arial"/>
          <w:color w:val="000000"/>
          <w:vertAlign w:val="superscript"/>
        </w:rPr>
        <w:t>17</w:t>
      </w:r>
      <w:r>
        <w:rPr>
          <w:rFonts w:ascii="Arial" w:hAnsi="Arial"/>
          <w:color w:val="293A55"/>
          <w:sz w:val="18"/>
        </w:rPr>
        <w:t>. Пункт 14</w:t>
      </w:r>
      <w:r>
        <w:rPr>
          <w:rFonts w:ascii="Arial" w:hAnsi="Arial"/>
          <w:color w:val="000000"/>
          <w:vertAlign w:val="superscript"/>
        </w:rPr>
        <w:t>17</w:t>
      </w:r>
      <w:r>
        <w:rPr>
          <w:rFonts w:ascii="Arial" w:hAnsi="Arial"/>
          <w:color w:val="293A55"/>
          <w:sz w:val="18"/>
        </w:rPr>
        <w:t xml:space="preserve"> виключено</w:t>
      </w:r>
    </w:p>
    <w:p w:rsidR="00356BF6" w:rsidRDefault="00250EBB">
      <w:pPr>
        <w:spacing w:after="75"/>
        <w:ind w:firstLine="240"/>
        <w:jc w:val="right"/>
      </w:pPr>
      <w:bookmarkStart w:id="865" w:name="832"/>
      <w:bookmarkEnd w:id="864"/>
      <w:r>
        <w:rPr>
          <w:rFonts w:ascii="Arial" w:hAnsi="Arial"/>
          <w:color w:val="293A55"/>
          <w:sz w:val="18"/>
        </w:rPr>
        <w:t>(постанову доповнено пунктом 14</w:t>
      </w:r>
      <w:r>
        <w:rPr>
          <w:rFonts w:ascii="Arial" w:hAnsi="Arial"/>
          <w:color w:val="000000"/>
          <w:vertAlign w:val="superscript"/>
        </w:rPr>
        <w:t>17</w:t>
      </w:r>
      <w:r>
        <w:rPr>
          <w:rFonts w:ascii="Arial" w:hAnsi="Arial"/>
          <w:color w:val="293A55"/>
          <w:sz w:val="18"/>
        </w:rPr>
        <w:t xml:space="preserve"> згідно з постановою</w:t>
      </w:r>
      <w:r>
        <w:br/>
      </w:r>
      <w:r>
        <w:rPr>
          <w:rFonts w:ascii="Arial" w:hAnsi="Arial"/>
          <w:color w:val="293A55"/>
          <w:sz w:val="18"/>
        </w:rPr>
        <w:t xml:space="preserve"> Правління Національного банку України від 10.02.2023 р. N 7,</w:t>
      </w:r>
      <w:r>
        <w:br/>
      </w:r>
      <w:r>
        <w:rPr>
          <w:rFonts w:ascii="Arial" w:hAnsi="Arial"/>
          <w:color w:val="293A55"/>
          <w:sz w:val="18"/>
        </w:rPr>
        <w:t>пункт 14</w:t>
      </w:r>
      <w:r>
        <w:rPr>
          <w:rFonts w:ascii="Arial" w:hAnsi="Arial"/>
          <w:color w:val="000000"/>
          <w:vertAlign w:val="superscript"/>
        </w:rPr>
        <w:t>17</w:t>
      </w:r>
      <w:r>
        <w:rPr>
          <w:rFonts w:ascii="Arial" w:hAnsi="Arial"/>
          <w:color w:val="293A55"/>
          <w:sz w:val="18"/>
        </w:rPr>
        <w:t xml:space="preserve"> у редакції постанови Правління</w:t>
      </w:r>
      <w:r>
        <w:br/>
      </w:r>
      <w:r>
        <w:rPr>
          <w:rFonts w:ascii="Arial" w:hAnsi="Arial"/>
          <w:color w:val="293A55"/>
          <w:sz w:val="18"/>
        </w:rPr>
        <w:t xml:space="preserve"> Національного банку України від 16.02.2024 р. N 22,</w:t>
      </w:r>
      <w:r>
        <w:br/>
      </w:r>
      <w:r>
        <w:rPr>
          <w:rFonts w:ascii="Arial" w:hAnsi="Arial"/>
          <w:color w:val="293A55"/>
          <w:sz w:val="18"/>
        </w:rPr>
        <w:t>виключено згідно з постановою Правління</w:t>
      </w:r>
      <w:r>
        <w:br/>
      </w:r>
      <w:r>
        <w:rPr>
          <w:rFonts w:ascii="Arial" w:hAnsi="Arial"/>
          <w:color w:val="293A55"/>
          <w:sz w:val="18"/>
        </w:rPr>
        <w:t xml:space="preserve"> Нац</w:t>
      </w:r>
      <w:r>
        <w:rPr>
          <w:rFonts w:ascii="Arial" w:hAnsi="Arial"/>
          <w:color w:val="293A55"/>
          <w:sz w:val="18"/>
        </w:rPr>
        <w:t>іонального банку України від 23.04.2026 р. N 43)</w:t>
      </w:r>
    </w:p>
    <w:p w:rsidR="00356BF6" w:rsidRDefault="00250EBB">
      <w:pPr>
        <w:spacing w:after="75"/>
        <w:ind w:firstLine="240"/>
        <w:jc w:val="both"/>
      </w:pPr>
      <w:bookmarkStart w:id="866" w:name="827"/>
      <w:bookmarkEnd w:id="865"/>
      <w:r>
        <w:rPr>
          <w:rFonts w:ascii="Arial" w:hAnsi="Arial"/>
          <w:color w:val="293A55"/>
          <w:sz w:val="18"/>
        </w:rPr>
        <w:t>14</w:t>
      </w:r>
      <w:r>
        <w:rPr>
          <w:rFonts w:ascii="Arial" w:hAnsi="Arial"/>
          <w:color w:val="000000"/>
          <w:vertAlign w:val="superscript"/>
        </w:rPr>
        <w:t>18</w:t>
      </w:r>
      <w:r>
        <w:rPr>
          <w:rFonts w:ascii="Arial" w:hAnsi="Arial"/>
          <w:color w:val="293A55"/>
          <w:sz w:val="18"/>
        </w:rPr>
        <w:t xml:space="preserve">. Обслуговуючий банк із метою здійснення страховиком або страховим та/або </w:t>
      </w:r>
      <w:proofErr w:type="spellStart"/>
      <w:r>
        <w:rPr>
          <w:rFonts w:ascii="Arial" w:hAnsi="Arial"/>
          <w:color w:val="293A55"/>
          <w:sz w:val="18"/>
        </w:rPr>
        <w:t>перестраховим</w:t>
      </w:r>
      <w:proofErr w:type="spellEnd"/>
      <w:r>
        <w:rPr>
          <w:rFonts w:ascii="Arial" w:hAnsi="Arial"/>
          <w:color w:val="293A55"/>
          <w:sz w:val="18"/>
        </w:rPr>
        <w:t xml:space="preserve"> брокером операцій, зазначених у підпункті 19</w:t>
      </w:r>
      <w:r>
        <w:rPr>
          <w:rFonts w:ascii="Arial" w:hAnsi="Arial"/>
          <w:color w:val="000000"/>
          <w:vertAlign w:val="superscript"/>
        </w:rPr>
        <w:t>1</w:t>
      </w:r>
      <w:r>
        <w:rPr>
          <w:rFonts w:ascii="Arial" w:hAnsi="Arial"/>
          <w:color w:val="293A55"/>
          <w:sz w:val="18"/>
        </w:rPr>
        <w:t xml:space="preserve"> пункту 14 цієї постанови, використовує зазначену в Переліку страховик</w:t>
      </w:r>
      <w:r>
        <w:rPr>
          <w:rFonts w:ascii="Arial" w:hAnsi="Arial"/>
          <w:color w:val="293A55"/>
          <w:sz w:val="18"/>
        </w:rPr>
        <w:t>ів інформацію станом на день проведення таких операцій.</w:t>
      </w:r>
    </w:p>
    <w:p w:rsidR="00356BF6" w:rsidRDefault="00250EBB">
      <w:pPr>
        <w:spacing w:after="75"/>
        <w:ind w:firstLine="240"/>
        <w:jc w:val="right"/>
      </w:pPr>
      <w:bookmarkStart w:id="867" w:name="833"/>
      <w:bookmarkEnd w:id="866"/>
      <w:r>
        <w:rPr>
          <w:rFonts w:ascii="Arial" w:hAnsi="Arial"/>
          <w:color w:val="293A55"/>
          <w:sz w:val="18"/>
        </w:rPr>
        <w:t>(постанову доповнено пунктом 14</w:t>
      </w:r>
      <w:r>
        <w:rPr>
          <w:rFonts w:ascii="Arial" w:hAnsi="Arial"/>
          <w:color w:val="000000"/>
          <w:vertAlign w:val="superscript"/>
        </w:rPr>
        <w:t>18</w:t>
      </w:r>
      <w:r>
        <w:rPr>
          <w:rFonts w:ascii="Arial" w:hAnsi="Arial"/>
          <w:color w:val="293A55"/>
          <w:sz w:val="18"/>
        </w:rPr>
        <w:t xml:space="preserve"> згідно з постановою</w:t>
      </w:r>
      <w:r>
        <w:br/>
      </w:r>
      <w:r>
        <w:rPr>
          <w:rFonts w:ascii="Arial" w:hAnsi="Arial"/>
          <w:color w:val="293A55"/>
          <w:sz w:val="18"/>
        </w:rPr>
        <w:t xml:space="preserve"> Правління Національного банку України від 10.02.2023 р. N 7)</w:t>
      </w:r>
    </w:p>
    <w:p w:rsidR="00356BF6" w:rsidRDefault="00250EBB">
      <w:pPr>
        <w:spacing w:after="75"/>
        <w:ind w:firstLine="240"/>
        <w:jc w:val="both"/>
      </w:pPr>
      <w:bookmarkStart w:id="868" w:name="952"/>
      <w:bookmarkEnd w:id="867"/>
      <w:r>
        <w:rPr>
          <w:rFonts w:ascii="Arial" w:hAnsi="Arial"/>
          <w:color w:val="293A55"/>
          <w:sz w:val="18"/>
        </w:rPr>
        <w:t>14</w:t>
      </w:r>
      <w:r>
        <w:rPr>
          <w:rFonts w:ascii="Arial" w:hAnsi="Arial"/>
          <w:color w:val="000000"/>
          <w:vertAlign w:val="superscript"/>
        </w:rPr>
        <w:t>19</w:t>
      </w:r>
      <w:r>
        <w:rPr>
          <w:rFonts w:ascii="Arial" w:hAnsi="Arial"/>
          <w:color w:val="293A55"/>
          <w:sz w:val="18"/>
        </w:rPr>
        <w:t>. Банк не має права завершити здійснення валютного нагляду за дотриманням резиде</w:t>
      </w:r>
      <w:r>
        <w:rPr>
          <w:rFonts w:ascii="Arial" w:hAnsi="Arial"/>
          <w:color w:val="293A55"/>
          <w:sz w:val="18"/>
        </w:rPr>
        <w:t>нтами граничних строків розрахунків:</w:t>
      </w:r>
    </w:p>
    <w:p w:rsidR="00356BF6" w:rsidRDefault="00250EBB">
      <w:pPr>
        <w:spacing w:after="75"/>
        <w:ind w:firstLine="240"/>
        <w:jc w:val="both"/>
      </w:pPr>
      <w:bookmarkStart w:id="869" w:name="953"/>
      <w:bookmarkEnd w:id="868"/>
      <w:r>
        <w:rPr>
          <w:rFonts w:ascii="Arial" w:hAnsi="Arial"/>
          <w:color w:val="293A55"/>
          <w:sz w:val="18"/>
        </w:rPr>
        <w:t>1) за операцією з експорту товарів після зарахування на поточний рахунок резидента в банку грошових коштів, що надійшли від нерезидента за товар, якщо ці кошти не переказувалися з-за кордону в Україну</w:t>
      </w:r>
      <w:r>
        <w:rPr>
          <w:rFonts w:ascii="Arial" w:hAnsi="Arial"/>
          <w:color w:val="000000"/>
          <w:sz w:val="18"/>
        </w:rPr>
        <w:t xml:space="preserve"> </w:t>
      </w:r>
      <w:r>
        <w:rPr>
          <w:rFonts w:ascii="Arial" w:hAnsi="Arial"/>
          <w:color w:val="293A55"/>
          <w:sz w:val="18"/>
        </w:rPr>
        <w:t>в іноземній валюті</w:t>
      </w:r>
      <w:r>
        <w:rPr>
          <w:rFonts w:ascii="Arial" w:hAnsi="Arial"/>
          <w:color w:val="293A55"/>
          <w:sz w:val="18"/>
        </w:rPr>
        <w:t>;</w:t>
      </w:r>
    </w:p>
    <w:p w:rsidR="00356BF6" w:rsidRDefault="00250EBB">
      <w:pPr>
        <w:spacing w:after="75"/>
        <w:ind w:firstLine="240"/>
        <w:jc w:val="right"/>
      </w:pPr>
      <w:bookmarkStart w:id="870" w:name="1082"/>
      <w:bookmarkEnd w:id="869"/>
      <w:r>
        <w:rPr>
          <w:rFonts w:ascii="Arial" w:hAnsi="Arial"/>
          <w:color w:val="293A55"/>
          <w:sz w:val="18"/>
        </w:rPr>
        <w:t>(підпункт 1 пункту 14</w:t>
      </w:r>
      <w:r>
        <w:rPr>
          <w:rFonts w:ascii="Arial" w:hAnsi="Arial"/>
          <w:color w:val="000000"/>
          <w:vertAlign w:val="superscript"/>
        </w:rPr>
        <w:t>19</w:t>
      </w:r>
      <w:r>
        <w:rPr>
          <w:rFonts w:ascii="Arial" w:hAnsi="Arial"/>
          <w:color w:val="293A55"/>
          <w:sz w:val="18"/>
        </w:rPr>
        <w:t xml:space="preserve"> із змінами, внесеними згідно з постановою</w:t>
      </w:r>
      <w:r>
        <w:br/>
      </w:r>
      <w:r>
        <w:rPr>
          <w:rFonts w:ascii="Arial" w:hAnsi="Arial"/>
          <w:color w:val="293A55"/>
          <w:sz w:val="18"/>
        </w:rPr>
        <w:t xml:space="preserve"> Правління Національного банку України від 20.02.2024 р. N 24)</w:t>
      </w:r>
    </w:p>
    <w:p w:rsidR="00356BF6" w:rsidRDefault="00250EBB">
      <w:pPr>
        <w:spacing w:after="75"/>
        <w:ind w:firstLine="240"/>
        <w:jc w:val="both"/>
      </w:pPr>
      <w:bookmarkStart w:id="871" w:name="1353"/>
      <w:bookmarkEnd w:id="870"/>
      <w:r>
        <w:rPr>
          <w:rFonts w:ascii="Arial" w:hAnsi="Arial"/>
          <w:color w:val="293A55"/>
          <w:sz w:val="18"/>
        </w:rPr>
        <w:t>2) за операцією з імпорту товарів, якщо відбувається повне або часткове повернення сплачених імпортером коштів [крім випадків</w:t>
      </w:r>
      <w:r>
        <w:rPr>
          <w:rFonts w:ascii="Arial" w:hAnsi="Arial"/>
          <w:color w:val="293A55"/>
          <w:sz w:val="18"/>
        </w:rPr>
        <w:t>, коли ці кошти повертаються (переказуються) з-за кордону в Україну в іноземній валюті];</w:t>
      </w:r>
    </w:p>
    <w:p w:rsidR="00356BF6" w:rsidRDefault="00250EBB">
      <w:pPr>
        <w:spacing w:after="75"/>
        <w:ind w:firstLine="240"/>
        <w:jc w:val="right"/>
      </w:pPr>
      <w:bookmarkStart w:id="872" w:name="1354"/>
      <w:bookmarkEnd w:id="871"/>
      <w:r>
        <w:rPr>
          <w:rFonts w:ascii="Arial" w:hAnsi="Arial"/>
          <w:color w:val="293A55"/>
          <w:sz w:val="18"/>
        </w:rPr>
        <w:t>(підпункт 2 пункту 14</w:t>
      </w:r>
      <w:r>
        <w:rPr>
          <w:rFonts w:ascii="Arial" w:hAnsi="Arial"/>
          <w:color w:val="000000"/>
          <w:vertAlign w:val="superscript"/>
        </w:rPr>
        <w:t>19</w:t>
      </w:r>
      <w:r>
        <w:rPr>
          <w:rFonts w:ascii="Arial" w:hAnsi="Arial"/>
          <w:color w:val="293A55"/>
          <w:sz w:val="18"/>
        </w:rPr>
        <w:t xml:space="preserve"> у редакції постанови Правління</w:t>
      </w:r>
      <w:r>
        <w:br/>
      </w:r>
      <w:r>
        <w:rPr>
          <w:rFonts w:ascii="Arial" w:hAnsi="Arial"/>
          <w:color w:val="293A55"/>
          <w:sz w:val="18"/>
        </w:rPr>
        <w:t xml:space="preserve"> Національного банку України від 09.05.2025 р. N 53)</w:t>
      </w:r>
    </w:p>
    <w:p w:rsidR="00356BF6" w:rsidRDefault="00250EBB">
      <w:pPr>
        <w:spacing w:after="75"/>
        <w:ind w:firstLine="240"/>
        <w:jc w:val="right"/>
      </w:pPr>
      <w:bookmarkStart w:id="873" w:name="869"/>
      <w:bookmarkEnd w:id="872"/>
      <w:r>
        <w:rPr>
          <w:rFonts w:ascii="Arial" w:hAnsi="Arial"/>
          <w:color w:val="293A55"/>
          <w:sz w:val="18"/>
        </w:rPr>
        <w:t>(постанову доповнено пунктом 14</w:t>
      </w:r>
      <w:r>
        <w:rPr>
          <w:rFonts w:ascii="Arial" w:hAnsi="Arial"/>
          <w:color w:val="000000"/>
          <w:vertAlign w:val="superscript"/>
        </w:rPr>
        <w:t>19</w:t>
      </w:r>
      <w:r>
        <w:rPr>
          <w:rFonts w:ascii="Arial" w:hAnsi="Arial"/>
          <w:color w:val="293A55"/>
          <w:sz w:val="18"/>
        </w:rPr>
        <w:t xml:space="preserve"> згідно з постановою</w:t>
      </w:r>
      <w:r>
        <w:br/>
      </w:r>
      <w:r>
        <w:rPr>
          <w:rFonts w:ascii="Arial" w:hAnsi="Arial"/>
          <w:color w:val="293A55"/>
          <w:sz w:val="18"/>
        </w:rPr>
        <w:t>Правл</w:t>
      </w:r>
      <w:r>
        <w:rPr>
          <w:rFonts w:ascii="Arial" w:hAnsi="Arial"/>
          <w:color w:val="293A55"/>
          <w:sz w:val="18"/>
        </w:rPr>
        <w:t>іння Національного банку України від 22.03.2023 р. N 29,</w:t>
      </w:r>
      <w:r>
        <w:br/>
      </w:r>
      <w:r>
        <w:rPr>
          <w:rFonts w:ascii="Arial" w:hAnsi="Arial"/>
          <w:color w:val="293A55"/>
          <w:sz w:val="18"/>
        </w:rPr>
        <w:t>пункт 14</w:t>
      </w:r>
      <w:r>
        <w:rPr>
          <w:rFonts w:ascii="Arial" w:hAnsi="Arial"/>
          <w:color w:val="000000"/>
          <w:vertAlign w:val="superscript"/>
        </w:rPr>
        <w:t>19</w:t>
      </w:r>
      <w:r>
        <w:rPr>
          <w:rFonts w:ascii="Arial" w:hAnsi="Arial"/>
          <w:color w:val="293A55"/>
          <w:sz w:val="18"/>
        </w:rPr>
        <w:t xml:space="preserve"> у редакції постанови Правління</w:t>
      </w:r>
      <w:r>
        <w:br/>
      </w:r>
      <w:r>
        <w:rPr>
          <w:rFonts w:ascii="Arial" w:hAnsi="Arial"/>
          <w:color w:val="293A55"/>
          <w:sz w:val="18"/>
        </w:rPr>
        <w:t xml:space="preserve"> Національного банку України від 10.08.2023 р. N 96)</w:t>
      </w:r>
    </w:p>
    <w:p w:rsidR="00356BF6" w:rsidRDefault="00250EBB">
      <w:pPr>
        <w:spacing w:after="75"/>
        <w:ind w:firstLine="240"/>
        <w:jc w:val="both"/>
      </w:pPr>
      <w:bookmarkStart w:id="874" w:name="1018"/>
      <w:bookmarkEnd w:id="873"/>
      <w:r>
        <w:rPr>
          <w:rFonts w:ascii="Arial" w:hAnsi="Arial"/>
          <w:color w:val="293A55"/>
          <w:sz w:val="18"/>
        </w:rPr>
        <w:t>3) за операціями з експорту та імпорту товарів за наявності факту закриття всіх рахунків клієнта-резиден</w:t>
      </w:r>
      <w:r>
        <w:rPr>
          <w:rFonts w:ascii="Arial" w:hAnsi="Arial"/>
          <w:color w:val="293A55"/>
          <w:sz w:val="18"/>
        </w:rPr>
        <w:t>та в цьому банку. Банк після закриття в ньому всіх рахунків клієнта-резидента зобов'язаний продовжувати здійснювати валютний нагляд за дотриманням граничних строків розрахунків за операціями цього резидента з експорту та імпорту товарів, за якими банк здій</w:t>
      </w:r>
      <w:r>
        <w:rPr>
          <w:rFonts w:ascii="Arial" w:hAnsi="Arial"/>
          <w:color w:val="293A55"/>
          <w:sz w:val="18"/>
        </w:rPr>
        <w:t>снював валютний нагляд на дату закриття останнього з рахунків, відкритих у цьому банку, та надавати Національному банку України інформацію, пов'язану з такими операціями, згідно з вимогами нормативно-правових актів Національного банку України з питань орга</w:t>
      </w:r>
      <w:r>
        <w:rPr>
          <w:rFonts w:ascii="Arial" w:hAnsi="Arial"/>
          <w:color w:val="293A55"/>
          <w:sz w:val="18"/>
        </w:rPr>
        <w:t>нізації статистичної звітності, що подається до Національного банку України.</w:t>
      </w:r>
    </w:p>
    <w:p w:rsidR="00356BF6" w:rsidRDefault="00250EBB">
      <w:pPr>
        <w:spacing w:after="75"/>
        <w:ind w:firstLine="240"/>
        <w:jc w:val="right"/>
      </w:pPr>
      <w:bookmarkStart w:id="875" w:name="1019"/>
      <w:bookmarkEnd w:id="874"/>
      <w:r>
        <w:rPr>
          <w:rFonts w:ascii="Arial" w:hAnsi="Arial"/>
          <w:color w:val="293A55"/>
          <w:sz w:val="18"/>
        </w:rPr>
        <w:t>(пункт 14</w:t>
      </w:r>
      <w:r>
        <w:rPr>
          <w:rFonts w:ascii="Arial" w:hAnsi="Arial"/>
          <w:color w:val="000000"/>
          <w:vertAlign w:val="superscript"/>
        </w:rPr>
        <w:t>19</w:t>
      </w:r>
      <w:r>
        <w:rPr>
          <w:rFonts w:ascii="Arial" w:hAnsi="Arial"/>
          <w:color w:val="293A55"/>
          <w:sz w:val="18"/>
        </w:rPr>
        <w:t xml:space="preserve"> доповнено підпунктом 3 згідно з постановою</w:t>
      </w:r>
      <w:r>
        <w:br/>
      </w:r>
      <w:r>
        <w:rPr>
          <w:rFonts w:ascii="Arial" w:hAnsi="Arial"/>
          <w:color w:val="293A55"/>
          <w:sz w:val="18"/>
        </w:rPr>
        <w:t xml:space="preserve"> Правління Національного банку України від 30.11.2023 р. N 155)</w:t>
      </w:r>
    </w:p>
    <w:p w:rsidR="00356BF6" w:rsidRDefault="00250EBB">
      <w:pPr>
        <w:spacing w:after="75"/>
        <w:ind w:firstLine="240"/>
        <w:jc w:val="both"/>
      </w:pPr>
      <w:bookmarkStart w:id="876" w:name="1589"/>
      <w:bookmarkEnd w:id="875"/>
      <w:r>
        <w:rPr>
          <w:rFonts w:ascii="Arial" w:hAnsi="Arial"/>
          <w:color w:val="293A55"/>
          <w:sz w:val="18"/>
        </w:rPr>
        <w:t>14</w:t>
      </w:r>
      <w:r>
        <w:rPr>
          <w:rFonts w:ascii="Arial" w:hAnsi="Arial"/>
          <w:color w:val="000000"/>
          <w:vertAlign w:val="superscript"/>
        </w:rPr>
        <w:t>20</w:t>
      </w:r>
      <w:r>
        <w:rPr>
          <w:rFonts w:ascii="Arial" w:hAnsi="Arial"/>
          <w:color w:val="293A55"/>
          <w:sz w:val="18"/>
        </w:rPr>
        <w:t xml:space="preserve">. Небанківському надавачу платіжних послуг дозволяється </w:t>
      </w:r>
      <w:r>
        <w:rPr>
          <w:rFonts w:ascii="Arial" w:hAnsi="Arial"/>
          <w:color w:val="293A55"/>
          <w:sz w:val="18"/>
        </w:rPr>
        <w:t>здійснювати за платіжним рахунком у національній валюті користувача - суб'єкта господарювання (юридичної особи - резидента, фізичної особи - підприємця) такі валютні операції:</w:t>
      </w:r>
    </w:p>
    <w:p w:rsidR="00356BF6" w:rsidRDefault="00250EBB">
      <w:pPr>
        <w:spacing w:after="75"/>
        <w:ind w:firstLine="240"/>
        <w:jc w:val="both"/>
      </w:pPr>
      <w:bookmarkStart w:id="877" w:name="1590"/>
      <w:bookmarkEnd w:id="876"/>
      <w:r>
        <w:rPr>
          <w:rFonts w:ascii="Arial" w:hAnsi="Arial"/>
          <w:color w:val="293A55"/>
          <w:sz w:val="18"/>
        </w:rPr>
        <w:t xml:space="preserve">1) зарахування суми коштів у національній валюті, переказаної в межах України з </w:t>
      </w:r>
      <w:r>
        <w:rPr>
          <w:rFonts w:ascii="Arial" w:hAnsi="Arial"/>
          <w:color w:val="293A55"/>
          <w:sz w:val="18"/>
        </w:rPr>
        <w:t>поточного рахунку фізичної особи - нерезидента, за придбані товари / роботи / послуги;</w:t>
      </w:r>
    </w:p>
    <w:p w:rsidR="00356BF6" w:rsidRDefault="00250EBB">
      <w:pPr>
        <w:spacing w:after="75"/>
        <w:ind w:firstLine="240"/>
        <w:jc w:val="both"/>
      </w:pPr>
      <w:bookmarkStart w:id="878" w:name="1591"/>
      <w:bookmarkEnd w:id="877"/>
      <w:r>
        <w:rPr>
          <w:rFonts w:ascii="Arial" w:hAnsi="Arial"/>
          <w:color w:val="293A55"/>
          <w:sz w:val="18"/>
        </w:rPr>
        <w:lastRenderedPageBreak/>
        <w:t>2) зарахування в національній валюті суми коштів, що надійшла від фізичної особи в іноземній валюті з-за меж України за допомогою міжнародної карткової платіжної системи</w:t>
      </w:r>
      <w:r>
        <w:rPr>
          <w:rFonts w:ascii="Arial" w:hAnsi="Arial"/>
          <w:color w:val="293A55"/>
          <w:sz w:val="18"/>
        </w:rPr>
        <w:t>, за товари / роботи / послуги, придбані в Україні.</w:t>
      </w:r>
    </w:p>
    <w:p w:rsidR="00356BF6" w:rsidRDefault="00250EBB">
      <w:pPr>
        <w:spacing w:after="75"/>
        <w:ind w:firstLine="240"/>
        <w:jc w:val="right"/>
      </w:pPr>
      <w:bookmarkStart w:id="879" w:name="1596"/>
      <w:bookmarkEnd w:id="878"/>
      <w:r>
        <w:rPr>
          <w:rFonts w:ascii="Arial" w:hAnsi="Arial"/>
          <w:color w:val="293A55"/>
          <w:sz w:val="18"/>
        </w:rPr>
        <w:t>(постанову доповнено пунктом 14</w:t>
      </w:r>
      <w:r>
        <w:rPr>
          <w:rFonts w:ascii="Arial" w:hAnsi="Arial"/>
          <w:color w:val="000000"/>
          <w:vertAlign w:val="superscript"/>
        </w:rPr>
        <w:t>20</w:t>
      </w:r>
      <w:r>
        <w:rPr>
          <w:rFonts w:ascii="Arial" w:hAnsi="Arial"/>
          <w:color w:val="293A55"/>
          <w:sz w:val="18"/>
        </w:rPr>
        <w:t xml:space="preserve"> згідно з постановою</w:t>
      </w:r>
      <w:r>
        <w:br/>
      </w:r>
      <w:r>
        <w:rPr>
          <w:rFonts w:ascii="Arial" w:hAnsi="Arial"/>
          <w:color w:val="293A55"/>
          <w:sz w:val="18"/>
        </w:rPr>
        <w:t>Правління Національного банку України від 15.09.2026 р. N 105)</w:t>
      </w:r>
    </w:p>
    <w:p w:rsidR="00356BF6" w:rsidRDefault="00250EBB">
      <w:pPr>
        <w:spacing w:after="75"/>
        <w:ind w:firstLine="240"/>
        <w:jc w:val="both"/>
      </w:pPr>
      <w:bookmarkStart w:id="880" w:name="1592"/>
      <w:bookmarkEnd w:id="879"/>
      <w:r>
        <w:rPr>
          <w:rFonts w:ascii="Arial" w:hAnsi="Arial"/>
          <w:color w:val="293A55"/>
          <w:sz w:val="18"/>
        </w:rPr>
        <w:t>14</w:t>
      </w:r>
      <w:r>
        <w:rPr>
          <w:rFonts w:ascii="Arial" w:hAnsi="Arial"/>
          <w:color w:val="000000"/>
          <w:vertAlign w:val="superscript"/>
        </w:rPr>
        <w:t>21</w:t>
      </w:r>
      <w:r>
        <w:rPr>
          <w:rFonts w:ascii="Arial" w:hAnsi="Arial"/>
          <w:color w:val="293A55"/>
          <w:sz w:val="18"/>
        </w:rPr>
        <w:t>. Небанківському надавачу платіжних послуг дозволяється за платіжним рахунком у нац</w:t>
      </w:r>
      <w:r>
        <w:rPr>
          <w:rFonts w:ascii="Arial" w:hAnsi="Arial"/>
          <w:color w:val="293A55"/>
          <w:sz w:val="18"/>
        </w:rPr>
        <w:t>іональній валюті користувача - фізичної особи здійснювати такі валютні операції:</w:t>
      </w:r>
    </w:p>
    <w:p w:rsidR="00356BF6" w:rsidRDefault="00250EBB">
      <w:pPr>
        <w:spacing w:after="75"/>
        <w:ind w:firstLine="240"/>
        <w:jc w:val="both"/>
      </w:pPr>
      <w:bookmarkStart w:id="881" w:name="1593"/>
      <w:bookmarkEnd w:id="880"/>
      <w:r>
        <w:rPr>
          <w:rFonts w:ascii="Arial" w:hAnsi="Arial"/>
          <w:color w:val="293A55"/>
          <w:sz w:val="18"/>
        </w:rPr>
        <w:t>1) зарахування в національній валюті суми коштів, що надійшла в іноземній валюті з-за меж України, з дотриманням вимог валютного законодавства;</w:t>
      </w:r>
    </w:p>
    <w:p w:rsidR="00356BF6" w:rsidRDefault="00250EBB">
      <w:pPr>
        <w:spacing w:after="75"/>
        <w:ind w:firstLine="240"/>
        <w:jc w:val="both"/>
      </w:pPr>
      <w:bookmarkStart w:id="882" w:name="1594"/>
      <w:bookmarkEnd w:id="881"/>
      <w:r>
        <w:rPr>
          <w:rFonts w:ascii="Arial" w:hAnsi="Arial"/>
          <w:color w:val="293A55"/>
          <w:sz w:val="18"/>
        </w:rPr>
        <w:t>2) розрахунки за кордоном за то</w:t>
      </w:r>
      <w:r>
        <w:rPr>
          <w:rFonts w:ascii="Arial" w:hAnsi="Arial"/>
          <w:color w:val="293A55"/>
          <w:sz w:val="18"/>
        </w:rPr>
        <w:t>вари, роботи, послуги з використанням особистих електронних платіжних засобів із дотриманням вимог, визначених в абзаці четвертому підпункту 8 пункту 14 цієї постанови.</w:t>
      </w:r>
    </w:p>
    <w:p w:rsidR="00356BF6" w:rsidRDefault="00250EBB">
      <w:pPr>
        <w:spacing w:after="75"/>
        <w:ind w:firstLine="240"/>
        <w:jc w:val="both"/>
      </w:pPr>
      <w:bookmarkStart w:id="883" w:name="1595"/>
      <w:bookmarkEnd w:id="882"/>
      <w:r>
        <w:rPr>
          <w:rFonts w:ascii="Arial" w:hAnsi="Arial"/>
          <w:color w:val="293A55"/>
          <w:sz w:val="18"/>
        </w:rPr>
        <w:t xml:space="preserve">Операції за платіжним рахунком користувача - фізичної особи - нерезидента, зазначені в </w:t>
      </w:r>
      <w:r>
        <w:rPr>
          <w:rFonts w:ascii="Arial" w:hAnsi="Arial"/>
          <w:color w:val="293A55"/>
          <w:sz w:val="18"/>
        </w:rPr>
        <w:t>пункті 14</w:t>
      </w:r>
      <w:r>
        <w:rPr>
          <w:rFonts w:ascii="Arial" w:hAnsi="Arial"/>
          <w:color w:val="000000"/>
          <w:vertAlign w:val="superscript"/>
        </w:rPr>
        <w:t>21</w:t>
      </w:r>
      <w:r>
        <w:rPr>
          <w:rFonts w:ascii="Arial" w:hAnsi="Arial"/>
          <w:color w:val="293A55"/>
          <w:sz w:val="18"/>
        </w:rPr>
        <w:t xml:space="preserve"> цієї постанови, здійснюються додатково до визначених операцій у</w:t>
      </w:r>
      <w:r>
        <w:rPr>
          <w:rFonts w:ascii="Arial" w:hAnsi="Arial"/>
          <w:color w:val="000000"/>
          <w:sz w:val="18"/>
        </w:rPr>
        <w:t xml:space="preserve"> </w:t>
      </w:r>
      <w:r>
        <w:rPr>
          <w:rFonts w:ascii="Arial" w:hAnsi="Arial"/>
          <w:color w:val="293A55"/>
          <w:sz w:val="18"/>
        </w:rPr>
        <w:t>розділі I</w:t>
      </w:r>
      <w:r>
        <w:rPr>
          <w:rFonts w:ascii="Arial" w:hAnsi="Arial"/>
          <w:color w:val="000000"/>
          <w:vertAlign w:val="superscript"/>
        </w:rPr>
        <w:t>1</w:t>
      </w:r>
      <w:r>
        <w:rPr>
          <w:rFonts w:ascii="Arial" w:hAnsi="Arial"/>
          <w:color w:val="000000"/>
          <w:sz w:val="18"/>
        </w:rPr>
        <w:t xml:space="preserve"> </w:t>
      </w:r>
      <w:r>
        <w:rPr>
          <w:rFonts w:ascii="Arial" w:hAnsi="Arial"/>
          <w:color w:val="293A55"/>
          <w:sz w:val="18"/>
        </w:rPr>
        <w:t>Положення N 5.</w:t>
      </w:r>
    </w:p>
    <w:p w:rsidR="00356BF6" w:rsidRDefault="00250EBB">
      <w:pPr>
        <w:spacing w:after="75"/>
        <w:ind w:firstLine="240"/>
        <w:jc w:val="right"/>
      </w:pPr>
      <w:bookmarkStart w:id="884" w:name="1597"/>
      <w:bookmarkEnd w:id="883"/>
      <w:r>
        <w:rPr>
          <w:rFonts w:ascii="Arial" w:hAnsi="Arial"/>
          <w:color w:val="293A55"/>
          <w:sz w:val="18"/>
        </w:rPr>
        <w:t>(постанову доповнено пунктом 14</w:t>
      </w:r>
      <w:r>
        <w:rPr>
          <w:rFonts w:ascii="Arial" w:hAnsi="Arial"/>
          <w:color w:val="000000"/>
          <w:vertAlign w:val="superscript"/>
        </w:rPr>
        <w:t>21</w:t>
      </w:r>
      <w:r>
        <w:rPr>
          <w:rFonts w:ascii="Arial" w:hAnsi="Arial"/>
          <w:color w:val="293A55"/>
          <w:sz w:val="18"/>
        </w:rPr>
        <w:t xml:space="preserve"> згідно з постановою</w:t>
      </w:r>
      <w:r>
        <w:br/>
      </w:r>
      <w:r>
        <w:rPr>
          <w:rFonts w:ascii="Arial" w:hAnsi="Arial"/>
          <w:color w:val="293A55"/>
          <w:sz w:val="18"/>
        </w:rPr>
        <w:t>Правління Національного банку України від 15.09.2026 р. N 105)</w:t>
      </w:r>
    </w:p>
    <w:p w:rsidR="00356BF6" w:rsidRDefault="00250EBB">
      <w:pPr>
        <w:spacing w:after="75"/>
        <w:ind w:firstLine="240"/>
        <w:jc w:val="both"/>
      </w:pPr>
      <w:bookmarkStart w:id="885" w:name="147"/>
      <w:bookmarkEnd w:id="884"/>
      <w:r>
        <w:rPr>
          <w:rFonts w:ascii="Arial" w:hAnsi="Arial"/>
          <w:color w:val="293A55"/>
          <w:sz w:val="18"/>
        </w:rPr>
        <w:t>15. Зупинити здійснення обслуговуючим</w:t>
      </w:r>
      <w:r>
        <w:rPr>
          <w:rFonts w:ascii="Arial" w:hAnsi="Arial"/>
          <w:color w:val="293A55"/>
          <w:sz w:val="18"/>
        </w:rPr>
        <w:t>и банками, небанківськими надавачами платіжних послуг, що отримали право на надання фінансових платіжних послуг, передбачених</w:t>
      </w:r>
      <w:r>
        <w:rPr>
          <w:rFonts w:ascii="Arial" w:hAnsi="Arial"/>
          <w:color w:val="000000"/>
          <w:sz w:val="18"/>
        </w:rPr>
        <w:t xml:space="preserve"> </w:t>
      </w:r>
      <w:r>
        <w:rPr>
          <w:rFonts w:ascii="Arial" w:hAnsi="Arial"/>
          <w:color w:val="293A55"/>
          <w:sz w:val="18"/>
        </w:rPr>
        <w:t>пунктами 1 - 3 частини першої статті 5 Закону України "Про платіжні послуги"</w:t>
      </w:r>
      <w:r>
        <w:rPr>
          <w:rFonts w:ascii="Arial" w:hAnsi="Arial"/>
          <w:color w:val="000000"/>
          <w:sz w:val="18"/>
        </w:rPr>
        <w:t xml:space="preserve"> </w:t>
      </w:r>
      <w:r>
        <w:rPr>
          <w:rFonts w:ascii="Arial" w:hAnsi="Arial"/>
          <w:color w:val="293A55"/>
          <w:sz w:val="18"/>
        </w:rPr>
        <w:t>(далі - Закон про платіжні послуги),</w:t>
      </w:r>
      <w:r>
        <w:rPr>
          <w:rFonts w:ascii="Arial" w:hAnsi="Arial"/>
          <w:color w:val="000000"/>
          <w:sz w:val="18"/>
        </w:rPr>
        <w:t xml:space="preserve"> </w:t>
      </w:r>
      <w:r>
        <w:rPr>
          <w:rFonts w:ascii="Arial" w:hAnsi="Arial"/>
          <w:color w:val="293A55"/>
          <w:sz w:val="18"/>
        </w:rPr>
        <w:t>видаткових опера</w:t>
      </w:r>
      <w:r>
        <w:rPr>
          <w:rFonts w:ascii="Arial" w:hAnsi="Arial"/>
          <w:color w:val="293A55"/>
          <w:sz w:val="18"/>
        </w:rPr>
        <w:t xml:space="preserve">цій за рахунками резидентів Російської Федерації / Республіки Білорусь, за рахунками юридичних осіб (крім банків), кінцевими </w:t>
      </w:r>
      <w:proofErr w:type="spellStart"/>
      <w:r>
        <w:rPr>
          <w:rFonts w:ascii="Arial" w:hAnsi="Arial"/>
          <w:color w:val="293A55"/>
          <w:sz w:val="18"/>
        </w:rPr>
        <w:t>бенефіціарними</w:t>
      </w:r>
      <w:proofErr w:type="spellEnd"/>
      <w:r>
        <w:rPr>
          <w:rFonts w:ascii="Arial" w:hAnsi="Arial"/>
          <w:color w:val="293A55"/>
          <w:sz w:val="18"/>
        </w:rPr>
        <w:t xml:space="preserve"> власниками яких є резиденти Російської Федерації / Республіки Білорусь, за винятком здійснення на території України:</w:t>
      </w:r>
    </w:p>
    <w:p w:rsidR="00356BF6" w:rsidRDefault="00250EBB">
      <w:pPr>
        <w:spacing w:after="75"/>
        <w:ind w:firstLine="240"/>
        <w:jc w:val="right"/>
      </w:pPr>
      <w:bookmarkStart w:id="886" w:name="1514"/>
      <w:bookmarkEnd w:id="885"/>
      <w:r>
        <w:rPr>
          <w:rFonts w:ascii="Arial" w:hAnsi="Arial"/>
          <w:color w:val="293A55"/>
          <w:sz w:val="18"/>
        </w:rPr>
        <w:t>(абзац перший пункту 15 із змінами, внесеними згідно з</w:t>
      </w:r>
      <w:r>
        <w:br/>
      </w:r>
      <w:r>
        <w:rPr>
          <w:rFonts w:ascii="Arial" w:hAnsi="Arial"/>
          <w:color w:val="293A55"/>
          <w:sz w:val="18"/>
        </w:rPr>
        <w:t xml:space="preserve"> постановою Правління Національного банку України від 23.04.2026 р. N 43)</w:t>
      </w:r>
    </w:p>
    <w:p w:rsidR="00356BF6" w:rsidRDefault="00250EBB">
      <w:pPr>
        <w:spacing w:after="75"/>
        <w:ind w:firstLine="240"/>
        <w:jc w:val="both"/>
      </w:pPr>
      <w:bookmarkStart w:id="887" w:name="148"/>
      <w:bookmarkEnd w:id="886"/>
      <w:r>
        <w:rPr>
          <w:rFonts w:ascii="Arial" w:hAnsi="Arial"/>
          <w:color w:val="293A55"/>
          <w:sz w:val="18"/>
        </w:rPr>
        <w:t xml:space="preserve">1) переказу коштів з таких рахунків на спеціальний рахунок Національного банку України для збору коштів на підтримку Збройних </w:t>
      </w:r>
      <w:r>
        <w:rPr>
          <w:rFonts w:ascii="Arial" w:hAnsi="Arial"/>
          <w:color w:val="293A55"/>
          <w:sz w:val="18"/>
        </w:rPr>
        <w:t>Сил України та/або на рахунки Кабінету Міністрів України, міністерств та інших державних органів України;</w:t>
      </w:r>
    </w:p>
    <w:p w:rsidR="00356BF6" w:rsidRDefault="00250EBB">
      <w:pPr>
        <w:spacing w:after="75"/>
        <w:ind w:firstLine="240"/>
        <w:jc w:val="both"/>
      </w:pPr>
      <w:bookmarkStart w:id="888" w:name="149"/>
      <w:bookmarkEnd w:id="887"/>
      <w:r>
        <w:rPr>
          <w:rFonts w:ascii="Arial" w:hAnsi="Arial"/>
          <w:color w:val="293A55"/>
          <w:sz w:val="18"/>
        </w:rPr>
        <w:t>2) соціальних виплат, виплат заробітної плати, оплати комунальних послуг, сплати податків, зборів та інших обов'язкових платежів;</w:t>
      </w:r>
    </w:p>
    <w:p w:rsidR="00356BF6" w:rsidRDefault="00250EBB">
      <w:pPr>
        <w:spacing w:after="75"/>
        <w:ind w:firstLine="240"/>
        <w:jc w:val="both"/>
      </w:pPr>
      <w:bookmarkStart w:id="889" w:name="218"/>
      <w:bookmarkEnd w:id="888"/>
      <w:r>
        <w:rPr>
          <w:rFonts w:ascii="Arial" w:hAnsi="Arial"/>
          <w:color w:val="293A55"/>
          <w:sz w:val="18"/>
        </w:rPr>
        <w:t xml:space="preserve">3) видаткових </w:t>
      </w:r>
      <w:r>
        <w:rPr>
          <w:rFonts w:ascii="Arial" w:hAnsi="Arial"/>
          <w:color w:val="293A55"/>
          <w:sz w:val="18"/>
        </w:rPr>
        <w:t>операцій з таких рахунків фізичних осіб - резидентів Російської Федерації та Республіки Білорусь, що містяться в переліках Служби безпеки України та/або державних органів України, попередньо погоджених Службою безпеки України, щодо можливості здійснення ба</w:t>
      </w:r>
      <w:r>
        <w:rPr>
          <w:rFonts w:ascii="Arial" w:hAnsi="Arial"/>
          <w:color w:val="293A55"/>
          <w:sz w:val="18"/>
        </w:rPr>
        <w:t>нками таких операцій (далі - Переліки);</w:t>
      </w:r>
    </w:p>
    <w:p w:rsidR="00356BF6" w:rsidRDefault="00250EBB">
      <w:pPr>
        <w:spacing w:after="75"/>
        <w:ind w:firstLine="240"/>
        <w:jc w:val="right"/>
      </w:pPr>
      <w:bookmarkStart w:id="890" w:name="219"/>
      <w:bookmarkEnd w:id="889"/>
      <w:r>
        <w:rPr>
          <w:rFonts w:ascii="Arial" w:hAnsi="Arial"/>
          <w:color w:val="293A55"/>
          <w:sz w:val="18"/>
        </w:rPr>
        <w:t>(пункт 15 доповнено підпунктом 3 згідно з постановою</w:t>
      </w:r>
      <w:r>
        <w:br/>
      </w:r>
      <w:r>
        <w:rPr>
          <w:rFonts w:ascii="Arial" w:hAnsi="Arial"/>
          <w:color w:val="293A55"/>
          <w:sz w:val="18"/>
        </w:rPr>
        <w:t xml:space="preserve"> Правління Національного банку України від 26.03.2022 р. N 65)</w:t>
      </w:r>
    </w:p>
    <w:p w:rsidR="00356BF6" w:rsidRDefault="00250EBB">
      <w:pPr>
        <w:spacing w:after="75"/>
        <w:ind w:firstLine="240"/>
        <w:jc w:val="right"/>
      </w:pPr>
      <w:bookmarkStart w:id="891" w:name="124"/>
      <w:bookmarkEnd w:id="890"/>
      <w:r>
        <w:rPr>
          <w:rFonts w:ascii="Arial" w:hAnsi="Arial"/>
          <w:color w:val="293A55"/>
          <w:sz w:val="18"/>
        </w:rPr>
        <w:t>(пункт 15 у редакції</w:t>
      </w:r>
      <w:r>
        <w:rPr>
          <w:rFonts w:ascii="Arial" w:hAnsi="Arial"/>
          <w:color w:val="000000"/>
          <w:sz w:val="18"/>
        </w:rPr>
        <w:t xml:space="preserve"> </w:t>
      </w:r>
      <w:r>
        <w:rPr>
          <w:rFonts w:ascii="Arial" w:hAnsi="Arial"/>
          <w:color w:val="293A55"/>
          <w:sz w:val="18"/>
        </w:rPr>
        <w:t>постанов</w:t>
      </w:r>
      <w:r>
        <w:rPr>
          <w:rFonts w:ascii="Arial" w:hAnsi="Arial"/>
          <w:color w:val="000000"/>
          <w:sz w:val="18"/>
        </w:rPr>
        <w:t xml:space="preserve"> </w:t>
      </w:r>
      <w:r>
        <w:rPr>
          <w:rFonts w:ascii="Arial" w:hAnsi="Arial"/>
          <w:color w:val="293A55"/>
          <w:sz w:val="18"/>
        </w:rPr>
        <w:t>Правління</w:t>
      </w:r>
      <w:r>
        <w:br/>
      </w:r>
      <w:r>
        <w:rPr>
          <w:rFonts w:ascii="Arial" w:hAnsi="Arial"/>
          <w:color w:val="293A55"/>
          <w:sz w:val="18"/>
        </w:rPr>
        <w:t xml:space="preserve"> Національного банку України від 04.03.2022 р. N 36,</w:t>
      </w:r>
      <w:r>
        <w:br/>
      </w:r>
      <w:r>
        <w:rPr>
          <w:rFonts w:ascii="Arial" w:hAnsi="Arial"/>
          <w:color w:val="293A55"/>
          <w:sz w:val="18"/>
        </w:rPr>
        <w:t>від 08.</w:t>
      </w:r>
      <w:r>
        <w:rPr>
          <w:rFonts w:ascii="Arial" w:hAnsi="Arial"/>
          <w:color w:val="293A55"/>
          <w:sz w:val="18"/>
        </w:rPr>
        <w:t>03.2022 р. N 44)</w:t>
      </w:r>
    </w:p>
    <w:p w:rsidR="00356BF6" w:rsidRDefault="00250EBB">
      <w:pPr>
        <w:spacing w:after="75"/>
        <w:ind w:firstLine="240"/>
        <w:jc w:val="both"/>
      </w:pPr>
      <w:bookmarkStart w:id="892" w:name="271"/>
      <w:bookmarkEnd w:id="891"/>
      <w:r>
        <w:rPr>
          <w:rFonts w:ascii="Arial" w:hAnsi="Arial"/>
          <w:color w:val="293A55"/>
          <w:sz w:val="18"/>
        </w:rPr>
        <w:t>4) продажу безготівкової іноземної валюти, крім російських рублів та білоруських рублів;</w:t>
      </w:r>
    </w:p>
    <w:p w:rsidR="00356BF6" w:rsidRDefault="00250EBB">
      <w:pPr>
        <w:spacing w:after="75"/>
        <w:ind w:firstLine="240"/>
        <w:jc w:val="right"/>
      </w:pPr>
      <w:bookmarkStart w:id="893" w:name="277"/>
      <w:bookmarkEnd w:id="892"/>
      <w:r>
        <w:rPr>
          <w:rFonts w:ascii="Arial" w:hAnsi="Arial"/>
          <w:color w:val="293A55"/>
          <w:sz w:val="18"/>
        </w:rPr>
        <w:t>(пункт 15 доповнено підпунктом 4 згідно з постановою</w:t>
      </w:r>
      <w:r>
        <w:br/>
      </w:r>
      <w:r>
        <w:rPr>
          <w:rFonts w:ascii="Arial" w:hAnsi="Arial"/>
          <w:color w:val="293A55"/>
          <w:sz w:val="18"/>
        </w:rPr>
        <w:t xml:space="preserve"> Правління Національного банку України від 04.04.2022 р. N 68)</w:t>
      </w:r>
    </w:p>
    <w:p w:rsidR="00356BF6" w:rsidRDefault="00250EBB">
      <w:pPr>
        <w:spacing w:after="75"/>
        <w:ind w:firstLine="240"/>
        <w:jc w:val="both"/>
      </w:pPr>
      <w:bookmarkStart w:id="894" w:name="272"/>
      <w:bookmarkEnd w:id="893"/>
      <w:r>
        <w:rPr>
          <w:rFonts w:ascii="Arial" w:hAnsi="Arial"/>
          <w:color w:val="293A55"/>
          <w:sz w:val="18"/>
        </w:rPr>
        <w:t>5) сплати банку комісій та інших п</w:t>
      </w:r>
      <w:r>
        <w:rPr>
          <w:rFonts w:ascii="Arial" w:hAnsi="Arial"/>
          <w:color w:val="293A55"/>
          <w:sz w:val="18"/>
        </w:rPr>
        <w:t>латежів за здійснення банком операцій з надання банківських та інших фінансових послуг, а також з метою виконання власних зобов'язань за кредитними договорами (уключаючи</w:t>
      </w:r>
      <w:r>
        <w:rPr>
          <w:rFonts w:ascii="Arial" w:hAnsi="Arial"/>
          <w:color w:val="000000"/>
          <w:sz w:val="18"/>
        </w:rPr>
        <w:t xml:space="preserve"> </w:t>
      </w:r>
      <w:r>
        <w:rPr>
          <w:rFonts w:ascii="Arial" w:hAnsi="Arial"/>
          <w:color w:val="293A55"/>
          <w:sz w:val="18"/>
        </w:rPr>
        <w:t>проценти) перед банками;</w:t>
      </w:r>
    </w:p>
    <w:p w:rsidR="00356BF6" w:rsidRDefault="00250EBB">
      <w:pPr>
        <w:spacing w:after="75"/>
        <w:ind w:firstLine="240"/>
        <w:jc w:val="right"/>
      </w:pPr>
      <w:bookmarkStart w:id="895" w:name="278"/>
      <w:bookmarkEnd w:id="894"/>
      <w:r>
        <w:rPr>
          <w:rFonts w:ascii="Arial" w:hAnsi="Arial"/>
          <w:color w:val="293A55"/>
          <w:sz w:val="18"/>
        </w:rPr>
        <w:t>(пункт 15 доповнено підпунктом 5 згідно з постановою</w:t>
      </w:r>
      <w:r>
        <w:br/>
      </w:r>
      <w:r>
        <w:rPr>
          <w:rFonts w:ascii="Arial" w:hAnsi="Arial"/>
          <w:color w:val="293A55"/>
          <w:sz w:val="18"/>
        </w:rPr>
        <w:t xml:space="preserve"> Правління Національного банку України від 04.04.2022 р. N 68,</w:t>
      </w:r>
      <w:r>
        <w:br/>
      </w:r>
      <w:r>
        <w:rPr>
          <w:rFonts w:ascii="Arial" w:hAnsi="Arial"/>
          <w:color w:val="293A55"/>
          <w:sz w:val="18"/>
        </w:rPr>
        <w:t>підпункт 5 пункту 15 із змінами, внесеними згідно з постановою</w:t>
      </w:r>
      <w:r>
        <w:br/>
      </w:r>
      <w:r>
        <w:rPr>
          <w:rFonts w:ascii="Arial" w:hAnsi="Arial"/>
          <w:color w:val="293A55"/>
          <w:sz w:val="18"/>
        </w:rPr>
        <w:t xml:space="preserve"> Правління Національного банку України від 22.04.2022 р. N 81)</w:t>
      </w:r>
    </w:p>
    <w:p w:rsidR="00356BF6" w:rsidRDefault="00250EBB">
      <w:pPr>
        <w:spacing w:after="75"/>
        <w:ind w:firstLine="240"/>
        <w:jc w:val="both"/>
      </w:pPr>
      <w:bookmarkStart w:id="896" w:name="273"/>
      <w:bookmarkEnd w:id="895"/>
      <w:r>
        <w:rPr>
          <w:rFonts w:ascii="Arial" w:hAnsi="Arial"/>
          <w:color w:val="293A55"/>
          <w:sz w:val="18"/>
        </w:rPr>
        <w:t>6) переказу коштів на інші власні поточні рахунки таких осіб, відкр</w:t>
      </w:r>
      <w:r>
        <w:rPr>
          <w:rFonts w:ascii="Arial" w:hAnsi="Arial"/>
          <w:color w:val="293A55"/>
          <w:sz w:val="18"/>
        </w:rPr>
        <w:t>иті в банках на території України (крім коштів у російських рублях/білоруських рублях);</w:t>
      </w:r>
    </w:p>
    <w:p w:rsidR="00356BF6" w:rsidRDefault="00250EBB">
      <w:pPr>
        <w:spacing w:after="75"/>
        <w:ind w:firstLine="240"/>
        <w:jc w:val="right"/>
      </w:pPr>
      <w:bookmarkStart w:id="897" w:name="279"/>
      <w:bookmarkEnd w:id="896"/>
      <w:r>
        <w:rPr>
          <w:rFonts w:ascii="Arial" w:hAnsi="Arial"/>
          <w:color w:val="293A55"/>
          <w:sz w:val="18"/>
        </w:rPr>
        <w:lastRenderedPageBreak/>
        <w:t>(пункт 15 доповнено підпунктом 6 згідно з постановою</w:t>
      </w:r>
      <w:r>
        <w:br/>
      </w:r>
      <w:r>
        <w:rPr>
          <w:rFonts w:ascii="Arial" w:hAnsi="Arial"/>
          <w:color w:val="293A55"/>
          <w:sz w:val="18"/>
        </w:rPr>
        <w:t xml:space="preserve"> Правління Національного банку України від 04.04.2022 р. N 68)</w:t>
      </w:r>
    </w:p>
    <w:p w:rsidR="00356BF6" w:rsidRDefault="00250EBB">
      <w:pPr>
        <w:spacing w:after="75"/>
        <w:ind w:firstLine="240"/>
        <w:jc w:val="both"/>
      </w:pPr>
      <w:bookmarkStart w:id="898" w:name="274"/>
      <w:bookmarkEnd w:id="897"/>
      <w:r>
        <w:rPr>
          <w:rFonts w:ascii="Arial" w:hAnsi="Arial"/>
          <w:color w:val="293A55"/>
          <w:sz w:val="18"/>
        </w:rPr>
        <w:t>7)</w:t>
      </w:r>
      <w:r>
        <w:rPr>
          <w:rFonts w:ascii="Arial" w:hAnsi="Arial"/>
          <w:color w:val="000000"/>
          <w:sz w:val="18"/>
        </w:rPr>
        <w:t xml:space="preserve"> </w:t>
      </w:r>
      <w:r>
        <w:rPr>
          <w:rFonts w:ascii="Arial" w:hAnsi="Arial"/>
          <w:color w:val="293A55"/>
          <w:sz w:val="18"/>
        </w:rPr>
        <w:t>страхових виплат (страхових відшкодувань) за дого</w:t>
      </w:r>
      <w:r>
        <w:rPr>
          <w:rFonts w:ascii="Arial" w:hAnsi="Arial"/>
          <w:color w:val="293A55"/>
          <w:sz w:val="18"/>
        </w:rPr>
        <w:t>ворами страхування, укладеними до дати набрання чинності рішенням Національного банку України про застосування до страховика заходу впливу у вигляді тимчасового зупинення ліцензій на провадження діяльності з надання фінансових послуг у сфері страхування, в</w:t>
      </w:r>
      <w:r>
        <w:rPr>
          <w:rFonts w:ascii="Arial" w:hAnsi="Arial"/>
          <w:color w:val="293A55"/>
          <w:sz w:val="18"/>
        </w:rPr>
        <w:t>ключаючи страхові виплати шляхом оплати закладам охорони здоров'я вартості медико-санітарної, іншої допомоги, що була надана застрахованій особі такими закладами, у зв'язку із настанням страхового випадку;</w:t>
      </w:r>
    </w:p>
    <w:p w:rsidR="00356BF6" w:rsidRDefault="00250EBB">
      <w:pPr>
        <w:spacing w:after="75"/>
        <w:ind w:firstLine="240"/>
        <w:jc w:val="right"/>
      </w:pPr>
      <w:bookmarkStart w:id="899" w:name="280"/>
      <w:bookmarkEnd w:id="898"/>
      <w:r>
        <w:rPr>
          <w:rFonts w:ascii="Arial" w:hAnsi="Arial"/>
          <w:color w:val="293A55"/>
          <w:sz w:val="18"/>
        </w:rPr>
        <w:t>(пункт 15 доповнено підпунктом 7 згідно з постанов</w:t>
      </w:r>
      <w:r>
        <w:rPr>
          <w:rFonts w:ascii="Arial" w:hAnsi="Arial"/>
          <w:color w:val="293A55"/>
          <w:sz w:val="18"/>
        </w:rPr>
        <w:t>ою</w:t>
      </w:r>
      <w:r>
        <w:br/>
      </w:r>
      <w:r>
        <w:rPr>
          <w:rFonts w:ascii="Arial" w:hAnsi="Arial"/>
          <w:color w:val="293A55"/>
          <w:sz w:val="18"/>
        </w:rPr>
        <w:t xml:space="preserve"> Правління Національного банку України від 04.04.2022 р. N 68,</w:t>
      </w:r>
      <w:r>
        <w:br/>
      </w:r>
      <w:r>
        <w:rPr>
          <w:rFonts w:ascii="Arial" w:hAnsi="Arial"/>
          <w:color w:val="293A55"/>
          <w:sz w:val="18"/>
        </w:rPr>
        <w:t>підпункт 7 пункту 15 із змінами, внесеними згідно з постановою</w:t>
      </w:r>
      <w:r>
        <w:br/>
      </w:r>
      <w:r>
        <w:rPr>
          <w:rFonts w:ascii="Arial" w:hAnsi="Arial"/>
          <w:color w:val="293A55"/>
          <w:sz w:val="18"/>
        </w:rPr>
        <w:t xml:space="preserve"> Правління Національного банку України від 01.09.2023 р. N 106)</w:t>
      </w:r>
    </w:p>
    <w:p w:rsidR="00356BF6" w:rsidRDefault="00250EBB">
      <w:pPr>
        <w:spacing w:after="75"/>
        <w:ind w:firstLine="240"/>
        <w:jc w:val="both"/>
      </w:pPr>
      <w:bookmarkStart w:id="900" w:name="962"/>
      <w:bookmarkEnd w:id="899"/>
      <w:r>
        <w:rPr>
          <w:rFonts w:ascii="Arial" w:hAnsi="Arial"/>
          <w:color w:val="293A55"/>
          <w:sz w:val="18"/>
        </w:rPr>
        <w:t>8) підпункт 8 пункту 15 виключено</w:t>
      </w:r>
    </w:p>
    <w:p w:rsidR="00356BF6" w:rsidRDefault="00250EBB">
      <w:pPr>
        <w:spacing w:after="75"/>
        <w:ind w:firstLine="240"/>
        <w:jc w:val="right"/>
      </w:pPr>
      <w:bookmarkStart w:id="901" w:name="281"/>
      <w:bookmarkEnd w:id="900"/>
      <w:r>
        <w:rPr>
          <w:rFonts w:ascii="Arial" w:hAnsi="Arial"/>
          <w:color w:val="293A55"/>
          <w:sz w:val="18"/>
        </w:rPr>
        <w:t>(пункт 15 доповнено підпункто</w:t>
      </w:r>
      <w:r>
        <w:rPr>
          <w:rFonts w:ascii="Arial" w:hAnsi="Arial"/>
          <w:color w:val="293A55"/>
          <w:sz w:val="18"/>
        </w:rPr>
        <w:t>м 8 згідно з постановою</w:t>
      </w:r>
      <w:r>
        <w:br/>
      </w:r>
      <w:r>
        <w:rPr>
          <w:rFonts w:ascii="Arial" w:hAnsi="Arial"/>
          <w:color w:val="293A55"/>
          <w:sz w:val="18"/>
        </w:rPr>
        <w:t xml:space="preserve"> Правління Національного банку України від 04.04.2022 р. N 68,</w:t>
      </w:r>
      <w:r>
        <w:br/>
      </w:r>
      <w:r>
        <w:rPr>
          <w:rFonts w:ascii="Arial" w:hAnsi="Arial"/>
          <w:color w:val="293A55"/>
          <w:sz w:val="18"/>
        </w:rPr>
        <w:t>підпункт 8 пункту 15 із змінами, внесеними згідно з постановою</w:t>
      </w:r>
      <w:r>
        <w:br/>
      </w:r>
      <w:r>
        <w:rPr>
          <w:rFonts w:ascii="Arial" w:hAnsi="Arial"/>
          <w:color w:val="293A55"/>
          <w:sz w:val="18"/>
        </w:rPr>
        <w:t xml:space="preserve"> Правління Національного банку України від 09.05.2022 р. N 96,</w:t>
      </w:r>
      <w:r>
        <w:br/>
      </w:r>
      <w:r>
        <w:rPr>
          <w:rFonts w:ascii="Arial" w:hAnsi="Arial"/>
          <w:color w:val="293A55"/>
          <w:sz w:val="18"/>
        </w:rPr>
        <w:t>виключено згідно з постановою Правління</w:t>
      </w:r>
      <w:r>
        <w:br/>
      </w:r>
      <w:r>
        <w:rPr>
          <w:rFonts w:ascii="Arial" w:hAnsi="Arial"/>
          <w:color w:val="293A55"/>
          <w:sz w:val="18"/>
        </w:rPr>
        <w:t xml:space="preserve"> На</w:t>
      </w:r>
      <w:r>
        <w:rPr>
          <w:rFonts w:ascii="Arial" w:hAnsi="Arial"/>
          <w:color w:val="293A55"/>
          <w:sz w:val="18"/>
        </w:rPr>
        <w:t>ціонального банку України від 01.09.2023 р. N 106)</w:t>
      </w:r>
    </w:p>
    <w:p w:rsidR="00356BF6" w:rsidRDefault="00250EBB">
      <w:pPr>
        <w:spacing w:after="75"/>
        <w:ind w:firstLine="240"/>
        <w:jc w:val="both"/>
      </w:pPr>
      <w:bookmarkStart w:id="902" w:name="276"/>
      <w:bookmarkEnd w:id="901"/>
      <w:r>
        <w:rPr>
          <w:rFonts w:ascii="Arial" w:hAnsi="Arial"/>
          <w:color w:val="293A55"/>
          <w:sz w:val="18"/>
        </w:rPr>
        <w:t>9) сплати внесків до централізованих страхових резервних фондів Моторного (транспортного) страхового бюро України відповідно до</w:t>
      </w:r>
      <w:r>
        <w:rPr>
          <w:rFonts w:ascii="Arial" w:hAnsi="Arial"/>
          <w:color w:val="000000"/>
          <w:sz w:val="18"/>
        </w:rPr>
        <w:t xml:space="preserve"> </w:t>
      </w:r>
      <w:r>
        <w:rPr>
          <w:rFonts w:ascii="Arial" w:hAnsi="Arial"/>
          <w:color w:val="293A55"/>
          <w:sz w:val="18"/>
        </w:rPr>
        <w:t>Закону України "Про обов'язкове страхування цивільно-правової відповідальност</w:t>
      </w:r>
      <w:r>
        <w:rPr>
          <w:rFonts w:ascii="Arial" w:hAnsi="Arial"/>
          <w:color w:val="293A55"/>
          <w:sz w:val="18"/>
        </w:rPr>
        <w:t>і власників наземних транспортних засобів";</w:t>
      </w:r>
    </w:p>
    <w:p w:rsidR="00356BF6" w:rsidRDefault="00250EBB">
      <w:pPr>
        <w:spacing w:after="75"/>
        <w:ind w:firstLine="240"/>
        <w:jc w:val="right"/>
      </w:pPr>
      <w:bookmarkStart w:id="903" w:name="282"/>
      <w:bookmarkEnd w:id="902"/>
      <w:r>
        <w:rPr>
          <w:rFonts w:ascii="Arial" w:hAnsi="Arial"/>
          <w:color w:val="293A55"/>
          <w:sz w:val="18"/>
        </w:rPr>
        <w:t>(пункт 15 доповнено підпунктом 9 згідно з постановою</w:t>
      </w:r>
      <w:r>
        <w:br/>
      </w:r>
      <w:r>
        <w:rPr>
          <w:rFonts w:ascii="Arial" w:hAnsi="Arial"/>
          <w:color w:val="293A55"/>
          <w:sz w:val="18"/>
        </w:rPr>
        <w:t xml:space="preserve"> Правління Національного банку України від 04.04.2022 р. N 68)</w:t>
      </w:r>
    </w:p>
    <w:p w:rsidR="00356BF6" w:rsidRDefault="00250EBB">
      <w:pPr>
        <w:spacing w:after="75"/>
        <w:ind w:firstLine="240"/>
        <w:jc w:val="both"/>
      </w:pPr>
      <w:bookmarkStart w:id="904" w:name="378"/>
      <w:bookmarkEnd w:id="903"/>
      <w:r>
        <w:rPr>
          <w:rFonts w:ascii="Arial" w:hAnsi="Arial"/>
          <w:color w:val="293A55"/>
          <w:sz w:val="18"/>
        </w:rPr>
        <w:t>10) виплати доходів, сум погашення грошовими коштами за випусками власних цінних паперів, оплати</w:t>
      </w:r>
      <w:r>
        <w:rPr>
          <w:rFonts w:ascii="Arial" w:hAnsi="Arial"/>
          <w:color w:val="293A55"/>
          <w:sz w:val="18"/>
        </w:rPr>
        <w:t xml:space="preserve"> послуг депозитарних установ за здійснення такої виплати/погашення;</w:t>
      </w:r>
    </w:p>
    <w:p w:rsidR="00356BF6" w:rsidRDefault="00250EBB">
      <w:pPr>
        <w:spacing w:after="75"/>
        <w:ind w:firstLine="240"/>
        <w:jc w:val="right"/>
      </w:pPr>
      <w:bookmarkStart w:id="905" w:name="404"/>
      <w:bookmarkEnd w:id="904"/>
      <w:r>
        <w:rPr>
          <w:rFonts w:ascii="Arial" w:hAnsi="Arial"/>
          <w:color w:val="293A55"/>
          <w:sz w:val="18"/>
        </w:rPr>
        <w:t>(пункт 15 доповнено підпунктом 10 згідно з постановою</w:t>
      </w:r>
      <w:r>
        <w:br/>
      </w:r>
      <w:r>
        <w:rPr>
          <w:rFonts w:ascii="Arial" w:hAnsi="Arial"/>
          <w:color w:val="293A55"/>
          <w:sz w:val="18"/>
        </w:rPr>
        <w:t xml:space="preserve"> Правління Національного банку України від 09.05.2022 р. N 96)</w:t>
      </w:r>
    </w:p>
    <w:p w:rsidR="00356BF6" w:rsidRDefault="00250EBB">
      <w:pPr>
        <w:spacing w:after="75"/>
        <w:ind w:firstLine="240"/>
        <w:jc w:val="both"/>
      </w:pPr>
      <w:bookmarkStart w:id="906" w:name="379"/>
      <w:bookmarkEnd w:id="905"/>
      <w:r>
        <w:rPr>
          <w:rFonts w:ascii="Arial" w:hAnsi="Arial"/>
          <w:color w:val="293A55"/>
          <w:sz w:val="18"/>
        </w:rPr>
        <w:t>11) страхових платежів за договорами обов'язкового та добровільного стр</w:t>
      </w:r>
      <w:r>
        <w:rPr>
          <w:rFonts w:ascii="Arial" w:hAnsi="Arial"/>
          <w:color w:val="293A55"/>
          <w:sz w:val="18"/>
        </w:rPr>
        <w:t>ахування цивільно-правової відповідальності власників наземних транспортних засобів, а також добровільного страхування від нещасних випадків (на транспорті) та наземного транспорту на користь страховиків щодо транспортних засобів, переданих у фінансовий лі</w:t>
      </w:r>
      <w:r>
        <w:rPr>
          <w:rFonts w:ascii="Arial" w:hAnsi="Arial"/>
          <w:color w:val="293A55"/>
          <w:sz w:val="18"/>
        </w:rPr>
        <w:t>зинг до 23 лютого 2022 року (включно);</w:t>
      </w:r>
    </w:p>
    <w:p w:rsidR="00356BF6" w:rsidRDefault="00250EBB">
      <w:pPr>
        <w:spacing w:after="75"/>
        <w:ind w:firstLine="240"/>
        <w:jc w:val="right"/>
      </w:pPr>
      <w:bookmarkStart w:id="907" w:name="405"/>
      <w:bookmarkEnd w:id="906"/>
      <w:r>
        <w:rPr>
          <w:rFonts w:ascii="Arial" w:hAnsi="Arial"/>
          <w:color w:val="293A55"/>
          <w:sz w:val="18"/>
        </w:rPr>
        <w:t>(пункт 15 доповнено підпунктом 11 згідно з постановою</w:t>
      </w:r>
      <w:r>
        <w:br/>
      </w:r>
      <w:r>
        <w:rPr>
          <w:rFonts w:ascii="Arial" w:hAnsi="Arial"/>
          <w:color w:val="293A55"/>
          <w:sz w:val="18"/>
        </w:rPr>
        <w:t xml:space="preserve"> Правління Національного банку України від 09.05.2022 р. N 96)</w:t>
      </w:r>
    </w:p>
    <w:p w:rsidR="00356BF6" w:rsidRDefault="00250EBB">
      <w:pPr>
        <w:spacing w:after="75"/>
        <w:ind w:firstLine="240"/>
        <w:jc w:val="both"/>
      </w:pPr>
      <w:bookmarkStart w:id="908" w:name="441"/>
      <w:bookmarkEnd w:id="907"/>
      <w:r>
        <w:rPr>
          <w:rFonts w:ascii="Arial" w:hAnsi="Arial"/>
          <w:color w:val="293A55"/>
          <w:sz w:val="18"/>
        </w:rPr>
        <w:t>12) видаткових операцій з таких рахунків фізичних осіб - резидентів Російської Федерації / Республік</w:t>
      </w:r>
      <w:r>
        <w:rPr>
          <w:rFonts w:ascii="Arial" w:hAnsi="Arial"/>
          <w:color w:val="293A55"/>
          <w:sz w:val="18"/>
        </w:rPr>
        <w:t xml:space="preserve">и Білорусь, які є клієнтами банків України, у межах укладених договорів щодо реалізації зарплатних </w:t>
      </w:r>
      <w:proofErr w:type="spellStart"/>
      <w:r>
        <w:rPr>
          <w:rFonts w:ascii="Arial" w:hAnsi="Arial"/>
          <w:color w:val="293A55"/>
          <w:sz w:val="18"/>
        </w:rPr>
        <w:t>проєктів</w:t>
      </w:r>
      <w:proofErr w:type="spellEnd"/>
      <w:r>
        <w:rPr>
          <w:rFonts w:ascii="Arial" w:hAnsi="Arial"/>
          <w:color w:val="293A55"/>
          <w:sz w:val="18"/>
        </w:rPr>
        <w:t xml:space="preserve"> з військовими частинами Збройних Сил України та Національної гвардії України без окремого погодження зі Службою безпеки України;</w:t>
      </w:r>
    </w:p>
    <w:p w:rsidR="00356BF6" w:rsidRDefault="00250EBB">
      <w:pPr>
        <w:spacing w:after="75"/>
        <w:ind w:firstLine="240"/>
        <w:jc w:val="right"/>
      </w:pPr>
      <w:bookmarkStart w:id="909" w:name="442"/>
      <w:bookmarkEnd w:id="908"/>
      <w:r>
        <w:rPr>
          <w:rFonts w:ascii="Arial" w:hAnsi="Arial"/>
          <w:color w:val="293A55"/>
          <w:sz w:val="18"/>
        </w:rPr>
        <w:t>(пункт 15 доповнено</w:t>
      </w:r>
      <w:r>
        <w:rPr>
          <w:rFonts w:ascii="Arial" w:hAnsi="Arial"/>
          <w:color w:val="293A55"/>
          <w:sz w:val="18"/>
        </w:rPr>
        <w:t xml:space="preserve"> підпунктом 12 згідно з постановою</w:t>
      </w:r>
      <w:r>
        <w:br/>
      </w:r>
      <w:r>
        <w:rPr>
          <w:rFonts w:ascii="Arial" w:hAnsi="Arial"/>
          <w:color w:val="293A55"/>
          <w:sz w:val="18"/>
        </w:rPr>
        <w:t xml:space="preserve"> Правління Національного банку України від 14.06.2022 р. N 122)</w:t>
      </w:r>
    </w:p>
    <w:p w:rsidR="00356BF6" w:rsidRDefault="00250EBB">
      <w:pPr>
        <w:spacing w:after="75"/>
        <w:ind w:firstLine="240"/>
        <w:jc w:val="both"/>
      </w:pPr>
      <w:bookmarkStart w:id="910" w:name="1355"/>
      <w:bookmarkEnd w:id="909"/>
      <w:r>
        <w:rPr>
          <w:rFonts w:ascii="Arial" w:hAnsi="Arial"/>
          <w:color w:val="293A55"/>
          <w:sz w:val="18"/>
        </w:rPr>
        <w:t>12</w:t>
      </w:r>
      <w:r>
        <w:rPr>
          <w:rFonts w:ascii="Arial" w:hAnsi="Arial"/>
          <w:color w:val="000000"/>
          <w:vertAlign w:val="superscript"/>
        </w:rPr>
        <w:t>1</w:t>
      </w:r>
      <w:r>
        <w:rPr>
          <w:rFonts w:ascii="Arial" w:hAnsi="Arial"/>
          <w:color w:val="293A55"/>
          <w:sz w:val="18"/>
        </w:rPr>
        <w:t>) видаткових операцій з рахунків фізичних осіб - резидентів Російської Федерації / Республіки Білорусь, які проходять/проходили військову службу (звільнил</w:t>
      </w:r>
      <w:r>
        <w:rPr>
          <w:rFonts w:ascii="Arial" w:hAnsi="Arial"/>
          <w:color w:val="293A55"/>
          <w:sz w:val="18"/>
        </w:rPr>
        <w:t>ися з військової служби під час дії воєнного стану, введеного</w:t>
      </w:r>
      <w:r>
        <w:rPr>
          <w:rFonts w:ascii="Arial" w:hAnsi="Arial"/>
          <w:color w:val="000000"/>
          <w:sz w:val="18"/>
        </w:rPr>
        <w:t xml:space="preserve"> </w:t>
      </w:r>
      <w:r>
        <w:rPr>
          <w:rFonts w:ascii="Arial" w:hAnsi="Arial"/>
          <w:color w:val="293A55"/>
          <w:sz w:val="18"/>
        </w:rPr>
        <w:t>Указом Президента України від 24 лютого 2022 року N 64/2022 "Про введення воєнного стану в Україні", затвердженим</w:t>
      </w:r>
      <w:r>
        <w:rPr>
          <w:rFonts w:ascii="Arial" w:hAnsi="Arial"/>
          <w:color w:val="000000"/>
          <w:sz w:val="18"/>
        </w:rPr>
        <w:t xml:space="preserve"> </w:t>
      </w:r>
      <w:r>
        <w:rPr>
          <w:rFonts w:ascii="Arial" w:hAnsi="Arial"/>
          <w:color w:val="293A55"/>
          <w:sz w:val="18"/>
        </w:rPr>
        <w:t>Законом України від 24 лютого 2022 року N 2102-IX "Про затвердження Указу Презид</w:t>
      </w:r>
      <w:r>
        <w:rPr>
          <w:rFonts w:ascii="Arial" w:hAnsi="Arial"/>
          <w:color w:val="293A55"/>
          <w:sz w:val="18"/>
        </w:rPr>
        <w:t>ента України "Про введення воєнного стану в Україні") у Збройних Силах України або Національній гвардії України, без окремого погодження зі Службою безпеки України, за умови наявності в банку належним чином оформлених копій таких документів:</w:t>
      </w:r>
    </w:p>
    <w:p w:rsidR="00356BF6" w:rsidRDefault="00250EBB">
      <w:pPr>
        <w:spacing w:after="75"/>
        <w:ind w:firstLine="240"/>
        <w:jc w:val="both"/>
      </w:pPr>
      <w:bookmarkStart w:id="911" w:name="1356"/>
      <w:bookmarkEnd w:id="910"/>
      <w:r>
        <w:rPr>
          <w:rFonts w:ascii="Arial" w:hAnsi="Arial"/>
          <w:color w:val="293A55"/>
          <w:sz w:val="18"/>
        </w:rPr>
        <w:t>військово-облі</w:t>
      </w:r>
      <w:r>
        <w:rPr>
          <w:rFonts w:ascii="Arial" w:hAnsi="Arial"/>
          <w:color w:val="293A55"/>
          <w:sz w:val="18"/>
        </w:rPr>
        <w:t>кового документа військовослужбовця (далі - ВОД військовослужбовця), форма якого встановлюється Міністерством оборони України, або військового квитка рядового, сержантського і старшинського складу (є дійсним до видачі ВОД військовослужбовця)</w:t>
      </w:r>
      <w:r>
        <w:rPr>
          <w:rFonts w:ascii="Arial" w:hAnsi="Arial"/>
          <w:color w:val="000000"/>
          <w:sz w:val="18"/>
        </w:rPr>
        <w:t xml:space="preserve"> </w:t>
      </w:r>
      <w:r>
        <w:rPr>
          <w:rFonts w:ascii="Arial" w:hAnsi="Arial"/>
          <w:color w:val="293A55"/>
          <w:sz w:val="18"/>
        </w:rPr>
        <w:t>- для підтверд</w:t>
      </w:r>
      <w:r>
        <w:rPr>
          <w:rFonts w:ascii="Arial" w:hAnsi="Arial"/>
          <w:color w:val="293A55"/>
          <w:sz w:val="18"/>
        </w:rPr>
        <w:t>ження проходження фізичною особою, зазначеною в абзаці першому підпункту 12</w:t>
      </w:r>
      <w:r>
        <w:rPr>
          <w:rFonts w:ascii="Arial" w:hAnsi="Arial"/>
          <w:color w:val="000000"/>
          <w:vertAlign w:val="superscript"/>
        </w:rPr>
        <w:t>1</w:t>
      </w:r>
      <w:r>
        <w:rPr>
          <w:rFonts w:ascii="Arial" w:hAnsi="Arial"/>
          <w:color w:val="293A55"/>
          <w:sz w:val="18"/>
        </w:rPr>
        <w:t xml:space="preserve"> пункту 15 цієї постанови, військової служби в Збройних Силах України або Національній гвардії України. Банк для підтвердження проходження </w:t>
      </w:r>
      <w:r>
        <w:rPr>
          <w:rFonts w:ascii="Arial" w:hAnsi="Arial"/>
          <w:color w:val="293A55"/>
          <w:sz w:val="18"/>
        </w:rPr>
        <w:lastRenderedPageBreak/>
        <w:t>фізичною особою військової служби в Зброй</w:t>
      </w:r>
      <w:r>
        <w:rPr>
          <w:rFonts w:ascii="Arial" w:hAnsi="Arial"/>
          <w:color w:val="293A55"/>
          <w:sz w:val="18"/>
        </w:rPr>
        <w:t>них Силах України додатково може запитати (за потреби) довідку для підтвердження факту перебування на військовій службі у Збройних Силах України;</w:t>
      </w:r>
    </w:p>
    <w:p w:rsidR="00356BF6" w:rsidRDefault="00250EBB">
      <w:pPr>
        <w:spacing w:after="75"/>
        <w:ind w:firstLine="240"/>
        <w:jc w:val="right"/>
      </w:pPr>
      <w:bookmarkStart w:id="912" w:name="1515"/>
      <w:bookmarkEnd w:id="911"/>
      <w:r>
        <w:rPr>
          <w:rFonts w:ascii="Arial" w:hAnsi="Arial"/>
          <w:color w:val="293A55"/>
          <w:sz w:val="18"/>
        </w:rPr>
        <w:t>(абзац другий підпункту 12</w:t>
      </w:r>
      <w:r>
        <w:rPr>
          <w:rFonts w:ascii="Arial" w:hAnsi="Arial"/>
          <w:color w:val="000000"/>
          <w:vertAlign w:val="superscript"/>
        </w:rPr>
        <w:t>1</w:t>
      </w:r>
      <w:r>
        <w:rPr>
          <w:rFonts w:ascii="Arial" w:hAnsi="Arial"/>
          <w:color w:val="293A55"/>
          <w:sz w:val="18"/>
        </w:rPr>
        <w:t xml:space="preserve"> пункту 15 із змінами, внесеними згідно з</w:t>
      </w:r>
      <w:r>
        <w:br/>
      </w:r>
      <w:r>
        <w:rPr>
          <w:rFonts w:ascii="Arial" w:hAnsi="Arial"/>
          <w:color w:val="293A55"/>
          <w:sz w:val="18"/>
        </w:rPr>
        <w:t xml:space="preserve"> постановою Правління Національного банку України від 23.04.2026 р. N 43)</w:t>
      </w:r>
    </w:p>
    <w:p w:rsidR="00356BF6" w:rsidRDefault="00250EBB">
      <w:pPr>
        <w:spacing w:after="75"/>
        <w:ind w:firstLine="240"/>
        <w:jc w:val="both"/>
      </w:pPr>
      <w:bookmarkStart w:id="913" w:name="1357"/>
      <w:bookmarkEnd w:id="912"/>
      <w:r>
        <w:rPr>
          <w:rFonts w:ascii="Arial" w:hAnsi="Arial"/>
          <w:color w:val="293A55"/>
          <w:sz w:val="18"/>
        </w:rPr>
        <w:t>витягу з послужного списку, форма якого визначається Міністерством оборони України / Міністерством внутрішніх справ України, - для підтвердження закінчення такою фізичною особою прох</w:t>
      </w:r>
      <w:r>
        <w:rPr>
          <w:rFonts w:ascii="Arial" w:hAnsi="Arial"/>
          <w:color w:val="293A55"/>
          <w:sz w:val="18"/>
        </w:rPr>
        <w:t>одження військової служби (звільнення з військової служби) у Збройних Силах України або Національній гвардії України. Документом, що підтверджує закінчення фізичною особою проходження військової служби (звільнення з військової служби) у Збройних Силах Укра</w:t>
      </w:r>
      <w:r>
        <w:rPr>
          <w:rFonts w:ascii="Arial" w:hAnsi="Arial"/>
          <w:color w:val="293A55"/>
          <w:sz w:val="18"/>
        </w:rPr>
        <w:t>їни або Національній гвардії України, також може бути контракт про проходження військової служби в Збройних Силах України / Національній гвардії України, на якому зроблено відповідний запис із зазначенням підстави припинення контракту та дати виключення ві</w:t>
      </w:r>
      <w:r>
        <w:rPr>
          <w:rFonts w:ascii="Arial" w:hAnsi="Arial"/>
          <w:color w:val="293A55"/>
          <w:sz w:val="18"/>
        </w:rPr>
        <w:t>йськовослужбовця зі списків особового складу;</w:t>
      </w:r>
    </w:p>
    <w:p w:rsidR="00356BF6" w:rsidRDefault="00250EBB">
      <w:pPr>
        <w:spacing w:after="75"/>
        <w:ind w:firstLine="240"/>
        <w:jc w:val="right"/>
      </w:pPr>
      <w:bookmarkStart w:id="914" w:name="1358"/>
      <w:bookmarkEnd w:id="913"/>
      <w:r>
        <w:rPr>
          <w:rFonts w:ascii="Arial" w:hAnsi="Arial"/>
          <w:color w:val="293A55"/>
          <w:sz w:val="18"/>
        </w:rPr>
        <w:t>(пункт 15 доповнено підпунктом 12</w:t>
      </w:r>
      <w:r>
        <w:rPr>
          <w:rFonts w:ascii="Arial" w:hAnsi="Arial"/>
          <w:color w:val="000000"/>
          <w:vertAlign w:val="superscript"/>
        </w:rPr>
        <w:t>1</w:t>
      </w:r>
      <w:r>
        <w:rPr>
          <w:rFonts w:ascii="Arial" w:hAnsi="Arial"/>
          <w:color w:val="293A55"/>
          <w:sz w:val="18"/>
        </w:rPr>
        <w:t xml:space="preserve"> згідно з постановою</w:t>
      </w:r>
      <w:r>
        <w:br/>
      </w:r>
      <w:r>
        <w:rPr>
          <w:rFonts w:ascii="Arial" w:hAnsi="Arial"/>
          <w:color w:val="293A55"/>
          <w:sz w:val="18"/>
        </w:rPr>
        <w:t xml:space="preserve"> Правління Національного банку України від 09.05.2025 р. N 53)</w:t>
      </w:r>
    </w:p>
    <w:p w:rsidR="00356BF6" w:rsidRDefault="00250EBB">
      <w:pPr>
        <w:spacing w:after="75"/>
        <w:ind w:firstLine="240"/>
        <w:jc w:val="both"/>
      </w:pPr>
      <w:bookmarkStart w:id="915" w:name="1025"/>
      <w:bookmarkEnd w:id="914"/>
      <w:r>
        <w:rPr>
          <w:rFonts w:ascii="Arial" w:hAnsi="Arial"/>
          <w:color w:val="293A55"/>
          <w:sz w:val="18"/>
        </w:rPr>
        <w:t>13) оплати фізичною особою медичних послуг у закладах охорони здоров'я України.</w:t>
      </w:r>
    </w:p>
    <w:p w:rsidR="00356BF6" w:rsidRDefault="00250EBB">
      <w:pPr>
        <w:spacing w:after="75"/>
        <w:ind w:firstLine="240"/>
        <w:jc w:val="right"/>
      </w:pPr>
      <w:bookmarkStart w:id="916" w:name="1026"/>
      <w:bookmarkEnd w:id="915"/>
      <w:r>
        <w:rPr>
          <w:rFonts w:ascii="Arial" w:hAnsi="Arial"/>
          <w:color w:val="293A55"/>
          <w:sz w:val="18"/>
        </w:rPr>
        <w:t xml:space="preserve">(пункт 15 </w:t>
      </w:r>
      <w:r>
        <w:rPr>
          <w:rFonts w:ascii="Arial" w:hAnsi="Arial"/>
          <w:color w:val="293A55"/>
          <w:sz w:val="18"/>
        </w:rPr>
        <w:t>доповнено підпунктом 13 згідно з постановою</w:t>
      </w:r>
      <w:r>
        <w:br/>
      </w:r>
      <w:r>
        <w:rPr>
          <w:rFonts w:ascii="Arial" w:hAnsi="Arial"/>
          <w:color w:val="293A55"/>
          <w:sz w:val="18"/>
        </w:rPr>
        <w:t xml:space="preserve"> Правління Національного банку України від 28.12.2023 р. N 195)</w:t>
      </w:r>
    </w:p>
    <w:p w:rsidR="00356BF6" w:rsidRDefault="00250EBB">
      <w:pPr>
        <w:spacing w:after="75"/>
        <w:ind w:firstLine="240"/>
        <w:jc w:val="both"/>
      </w:pPr>
      <w:bookmarkStart w:id="917" w:name="380"/>
      <w:bookmarkEnd w:id="916"/>
      <w:r>
        <w:rPr>
          <w:rFonts w:ascii="Arial" w:hAnsi="Arial"/>
          <w:color w:val="293A55"/>
          <w:sz w:val="18"/>
        </w:rPr>
        <w:t>Абзац тринадцятий пункту 15 виключено</w:t>
      </w:r>
    </w:p>
    <w:p w:rsidR="00356BF6" w:rsidRDefault="00250EBB">
      <w:pPr>
        <w:spacing w:after="75"/>
        <w:ind w:firstLine="240"/>
        <w:jc w:val="right"/>
      </w:pPr>
      <w:bookmarkStart w:id="918" w:name="160"/>
      <w:bookmarkEnd w:id="917"/>
      <w:r>
        <w:rPr>
          <w:rFonts w:ascii="Arial" w:hAnsi="Arial"/>
          <w:color w:val="293A55"/>
          <w:sz w:val="18"/>
        </w:rPr>
        <w:t>(пункт 15 доповнено абзацом згідно з постановою</w:t>
      </w:r>
      <w:r>
        <w:br/>
      </w:r>
      <w:r>
        <w:rPr>
          <w:rFonts w:ascii="Arial" w:hAnsi="Arial"/>
          <w:color w:val="293A55"/>
          <w:sz w:val="18"/>
        </w:rPr>
        <w:t xml:space="preserve"> Правління Національного банку України від 11.03.2022 р. N 48,</w:t>
      </w:r>
      <w:r>
        <w:br/>
      </w:r>
      <w:r>
        <w:rPr>
          <w:rFonts w:ascii="Arial" w:hAnsi="Arial"/>
          <w:color w:val="293A55"/>
          <w:sz w:val="18"/>
        </w:rPr>
        <w:t>абзац тринадцятий пункту 15 виключено згідно з постановою</w:t>
      </w:r>
      <w:r>
        <w:br/>
      </w:r>
      <w:r>
        <w:rPr>
          <w:rFonts w:ascii="Arial" w:hAnsi="Arial"/>
          <w:color w:val="293A55"/>
          <w:sz w:val="18"/>
        </w:rPr>
        <w:t xml:space="preserve"> Правління Національного банку України від 09.05.2022 р. N 96)</w:t>
      </w:r>
    </w:p>
    <w:p w:rsidR="00356BF6" w:rsidRDefault="00250EBB">
      <w:pPr>
        <w:spacing w:after="75"/>
        <w:ind w:firstLine="240"/>
        <w:jc w:val="both"/>
      </w:pPr>
      <w:bookmarkStart w:id="919" w:name="381"/>
      <w:bookmarkEnd w:id="918"/>
      <w:r>
        <w:rPr>
          <w:rFonts w:ascii="Arial" w:hAnsi="Arial"/>
          <w:color w:val="293A55"/>
          <w:sz w:val="18"/>
        </w:rPr>
        <w:t>Абзац чотирнадцятий пункту 15 виключено</w:t>
      </w:r>
    </w:p>
    <w:p w:rsidR="00356BF6" w:rsidRDefault="00250EBB">
      <w:pPr>
        <w:spacing w:after="75"/>
        <w:ind w:firstLine="240"/>
        <w:jc w:val="right"/>
      </w:pPr>
      <w:bookmarkStart w:id="920" w:name="221"/>
      <w:bookmarkEnd w:id="919"/>
      <w:r>
        <w:rPr>
          <w:rFonts w:ascii="Arial" w:hAnsi="Arial"/>
          <w:color w:val="293A55"/>
          <w:sz w:val="18"/>
        </w:rPr>
        <w:t>(пункт 15 доповнено абзацом згідно з постановою</w:t>
      </w:r>
      <w:r>
        <w:br/>
      </w:r>
      <w:r>
        <w:rPr>
          <w:rFonts w:ascii="Arial" w:hAnsi="Arial"/>
          <w:color w:val="293A55"/>
          <w:sz w:val="18"/>
        </w:rPr>
        <w:t xml:space="preserve"> Правління Національного банку України від 26.</w:t>
      </w:r>
      <w:r>
        <w:rPr>
          <w:rFonts w:ascii="Arial" w:hAnsi="Arial"/>
          <w:color w:val="293A55"/>
          <w:sz w:val="18"/>
        </w:rPr>
        <w:t>03.2022 р. N 65,</w:t>
      </w:r>
      <w:r>
        <w:br/>
      </w:r>
      <w:r>
        <w:rPr>
          <w:rFonts w:ascii="Arial" w:hAnsi="Arial"/>
          <w:color w:val="293A55"/>
          <w:sz w:val="18"/>
        </w:rPr>
        <w:t>абзац чотирнадцятий пункту 15 виключено згідно з постановою</w:t>
      </w:r>
      <w:r>
        <w:br/>
      </w:r>
      <w:r>
        <w:rPr>
          <w:rFonts w:ascii="Arial" w:hAnsi="Arial"/>
          <w:color w:val="293A55"/>
          <w:sz w:val="18"/>
        </w:rPr>
        <w:t xml:space="preserve"> Правління Національного банку України від 09.05.2022 р. N 96)</w:t>
      </w:r>
    </w:p>
    <w:p w:rsidR="00356BF6" w:rsidRDefault="00250EBB">
      <w:pPr>
        <w:spacing w:after="75"/>
        <w:ind w:firstLine="240"/>
        <w:jc w:val="both"/>
      </w:pPr>
      <w:bookmarkStart w:id="921" w:name="92"/>
      <w:bookmarkEnd w:id="920"/>
      <w:r>
        <w:rPr>
          <w:rFonts w:ascii="Arial" w:hAnsi="Arial"/>
          <w:color w:val="293A55"/>
          <w:sz w:val="18"/>
        </w:rPr>
        <w:t>15</w:t>
      </w:r>
      <w:r>
        <w:rPr>
          <w:rFonts w:ascii="Arial" w:hAnsi="Arial"/>
          <w:color w:val="000000"/>
          <w:vertAlign w:val="superscript"/>
        </w:rPr>
        <w:t>1</w:t>
      </w:r>
      <w:r>
        <w:rPr>
          <w:rFonts w:ascii="Arial" w:hAnsi="Arial"/>
          <w:color w:val="293A55"/>
          <w:sz w:val="18"/>
        </w:rPr>
        <w:t>. Заборонити:</w:t>
      </w:r>
    </w:p>
    <w:p w:rsidR="00356BF6" w:rsidRDefault="00250EBB">
      <w:pPr>
        <w:spacing w:after="75"/>
        <w:ind w:firstLine="240"/>
        <w:jc w:val="both"/>
      </w:pPr>
      <w:bookmarkStart w:id="922" w:name="553"/>
      <w:bookmarkEnd w:id="921"/>
      <w:r>
        <w:rPr>
          <w:rFonts w:ascii="Arial" w:hAnsi="Arial"/>
          <w:color w:val="293A55"/>
          <w:sz w:val="18"/>
        </w:rPr>
        <w:t>1) зарахування коштів на рахунки клієнтів/користувачів -</w:t>
      </w:r>
      <w:r>
        <w:rPr>
          <w:rFonts w:ascii="Arial" w:hAnsi="Arial"/>
          <w:color w:val="000000"/>
          <w:sz w:val="18"/>
        </w:rPr>
        <w:t xml:space="preserve"> </w:t>
      </w:r>
      <w:r>
        <w:rPr>
          <w:rFonts w:ascii="Arial" w:hAnsi="Arial"/>
          <w:color w:val="293A55"/>
          <w:sz w:val="18"/>
        </w:rPr>
        <w:t>фізичних осіб за переказами, ініційованими</w:t>
      </w:r>
      <w:r>
        <w:rPr>
          <w:rFonts w:ascii="Arial" w:hAnsi="Arial"/>
          <w:color w:val="293A55"/>
          <w:sz w:val="18"/>
        </w:rPr>
        <w:t xml:space="preserve"> з використанням електронних платіжних засобів, емітованих учасниками (учасниками, що здійснюють свою діяльність на території Російської Федерації та Республіки Білорусь) міжнародних карткових платіжних систем (платіжних систем, які зареєстровані Національ</w:t>
      </w:r>
      <w:r>
        <w:rPr>
          <w:rFonts w:ascii="Arial" w:hAnsi="Arial"/>
          <w:color w:val="293A55"/>
          <w:sz w:val="18"/>
        </w:rPr>
        <w:t>ним банком України та відомості щодо яких унесені до Реєстру платіжних систем, систем розрахунків, учасників цих систем та операторів послуг платіжної інфраструктури);</w:t>
      </w:r>
    </w:p>
    <w:p w:rsidR="00356BF6" w:rsidRDefault="00250EBB">
      <w:pPr>
        <w:spacing w:after="75"/>
        <w:ind w:firstLine="240"/>
        <w:jc w:val="right"/>
      </w:pPr>
      <w:bookmarkStart w:id="923" w:name="555"/>
      <w:bookmarkEnd w:id="922"/>
      <w:r>
        <w:rPr>
          <w:rFonts w:ascii="Arial" w:hAnsi="Arial"/>
          <w:color w:val="293A55"/>
          <w:sz w:val="18"/>
        </w:rPr>
        <w:t>(підпункт 1 пункту 15</w:t>
      </w:r>
      <w:r>
        <w:rPr>
          <w:rFonts w:ascii="Arial" w:hAnsi="Arial"/>
          <w:color w:val="000000"/>
          <w:vertAlign w:val="superscript"/>
        </w:rPr>
        <w:t>1</w:t>
      </w:r>
      <w:r>
        <w:rPr>
          <w:rFonts w:ascii="Arial" w:hAnsi="Arial"/>
          <w:color w:val="293A55"/>
          <w:sz w:val="18"/>
        </w:rPr>
        <w:t xml:space="preserve"> у редакції постанови Правління</w:t>
      </w:r>
      <w:r>
        <w:br/>
      </w:r>
      <w:r>
        <w:rPr>
          <w:rFonts w:ascii="Arial" w:hAnsi="Arial"/>
          <w:color w:val="293A55"/>
          <w:sz w:val="18"/>
        </w:rPr>
        <w:t xml:space="preserve"> Національного банку України від 0</w:t>
      </w:r>
      <w:r>
        <w:rPr>
          <w:rFonts w:ascii="Arial" w:hAnsi="Arial"/>
          <w:color w:val="293A55"/>
          <w:sz w:val="18"/>
        </w:rPr>
        <w:t>5.08.2022 р. N 172,</w:t>
      </w:r>
      <w:r>
        <w:br/>
      </w:r>
      <w:r>
        <w:rPr>
          <w:rFonts w:ascii="Arial" w:hAnsi="Arial"/>
          <w:color w:val="293A55"/>
          <w:sz w:val="18"/>
        </w:rPr>
        <w:t>із змінами, внесеними згідно з постановою Правління</w:t>
      </w:r>
      <w:r>
        <w:br/>
      </w:r>
      <w:r>
        <w:rPr>
          <w:rFonts w:ascii="Arial" w:hAnsi="Arial"/>
          <w:color w:val="293A55"/>
          <w:sz w:val="18"/>
        </w:rPr>
        <w:t xml:space="preserve"> Національного банку України від 15.09.2026 р. N 105)</w:t>
      </w:r>
    </w:p>
    <w:p w:rsidR="00356BF6" w:rsidRDefault="00250EBB">
      <w:pPr>
        <w:spacing w:after="75"/>
        <w:ind w:firstLine="240"/>
        <w:jc w:val="both"/>
      </w:pPr>
      <w:bookmarkStart w:id="924" w:name="554"/>
      <w:bookmarkEnd w:id="923"/>
      <w:r>
        <w:rPr>
          <w:rFonts w:ascii="Arial" w:hAnsi="Arial"/>
          <w:color w:val="293A55"/>
          <w:sz w:val="18"/>
        </w:rPr>
        <w:t>2) приймати в Україні електронні платіжні засоби (уключаючи перекази, здійснення розрахунків та видачу готівки), емітовані учасник</w:t>
      </w:r>
      <w:r>
        <w:rPr>
          <w:rFonts w:ascii="Arial" w:hAnsi="Arial"/>
          <w:color w:val="293A55"/>
          <w:sz w:val="18"/>
        </w:rPr>
        <w:t>ами (учасниками, що здійснюють свою діяльність на території Російської Федерації та Республіки Білорусь) міжнародних карткових платіжних систем (платіжних систем, які зареєстровані Національним банком України та відомості щодо яких унесені до Реєстру платі</w:t>
      </w:r>
      <w:r>
        <w:rPr>
          <w:rFonts w:ascii="Arial" w:hAnsi="Arial"/>
          <w:color w:val="293A55"/>
          <w:sz w:val="18"/>
        </w:rPr>
        <w:t>жних систем, систем розрахунків, учасників цих систем та операторів послуг платіжної інфраструктури).</w:t>
      </w:r>
    </w:p>
    <w:p w:rsidR="00356BF6" w:rsidRDefault="00250EBB">
      <w:pPr>
        <w:spacing w:after="75"/>
        <w:ind w:firstLine="240"/>
        <w:jc w:val="right"/>
      </w:pPr>
      <w:bookmarkStart w:id="925" w:name="556"/>
      <w:bookmarkEnd w:id="924"/>
      <w:r>
        <w:rPr>
          <w:rFonts w:ascii="Arial" w:hAnsi="Arial"/>
          <w:color w:val="293A55"/>
          <w:sz w:val="18"/>
        </w:rPr>
        <w:t>(підпункт 2 пункту 15</w:t>
      </w:r>
      <w:r>
        <w:rPr>
          <w:rFonts w:ascii="Arial" w:hAnsi="Arial"/>
          <w:color w:val="000000"/>
          <w:vertAlign w:val="superscript"/>
        </w:rPr>
        <w:t>1</w:t>
      </w:r>
      <w:r>
        <w:rPr>
          <w:rFonts w:ascii="Arial" w:hAnsi="Arial"/>
          <w:color w:val="293A55"/>
          <w:sz w:val="18"/>
        </w:rPr>
        <w:t xml:space="preserve"> у редакції постанови Правління</w:t>
      </w:r>
      <w:r>
        <w:br/>
      </w:r>
      <w:r>
        <w:rPr>
          <w:rFonts w:ascii="Arial" w:hAnsi="Arial"/>
          <w:color w:val="293A55"/>
          <w:sz w:val="18"/>
        </w:rPr>
        <w:t xml:space="preserve"> Національного банку України від 05.08.2022 р. N 172)</w:t>
      </w:r>
    </w:p>
    <w:p w:rsidR="00356BF6" w:rsidRDefault="00250EBB">
      <w:pPr>
        <w:spacing w:after="75"/>
        <w:ind w:firstLine="240"/>
        <w:jc w:val="right"/>
      </w:pPr>
      <w:bookmarkStart w:id="926" w:name="95"/>
      <w:bookmarkEnd w:id="925"/>
      <w:r>
        <w:rPr>
          <w:rFonts w:ascii="Arial" w:hAnsi="Arial"/>
          <w:color w:val="293A55"/>
          <w:sz w:val="18"/>
        </w:rPr>
        <w:t>(постанову доповнено пунктом 15</w:t>
      </w:r>
      <w:r>
        <w:rPr>
          <w:rFonts w:ascii="Arial" w:hAnsi="Arial"/>
          <w:color w:val="000000"/>
          <w:vertAlign w:val="superscript"/>
        </w:rPr>
        <w:t>1</w:t>
      </w:r>
      <w:r>
        <w:rPr>
          <w:rFonts w:ascii="Arial" w:hAnsi="Arial"/>
          <w:color w:val="293A55"/>
          <w:sz w:val="18"/>
        </w:rPr>
        <w:t xml:space="preserve"> згідно з пост</w:t>
      </w:r>
      <w:r>
        <w:rPr>
          <w:rFonts w:ascii="Arial" w:hAnsi="Arial"/>
          <w:color w:val="293A55"/>
          <w:sz w:val="18"/>
        </w:rPr>
        <w:t>ановою</w:t>
      </w:r>
      <w:r>
        <w:br/>
      </w:r>
      <w:r>
        <w:rPr>
          <w:rFonts w:ascii="Arial" w:hAnsi="Arial"/>
          <w:color w:val="293A55"/>
          <w:sz w:val="18"/>
        </w:rPr>
        <w:t xml:space="preserve"> Правління Національного банку України від 01.03.2022 р. N 30)</w:t>
      </w:r>
    </w:p>
    <w:p w:rsidR="00356BF6" w:rsidRDefault="00250EBB">
      <w:pPr>
        <w:spacing w:after="75"/>
        <w:ind w:firstLine="240"/>
        <w:jc w:val="both"/>
      </w:pPr>
      <w:bookmarkStart w:id="927" w:name="382"/>
      <w:bookmarkEnd w:id="926"/>
      <w:r>
        <w:rPr>
          <w:rFonts w:ascii="Arial" w:hAnsi="Arial"/>
          <w:color w:val="293A55"/>
          <w:sz w:val="18"/>
        </w:rPr>
        <w:t>15</w:t>
      </w:r>
      <w:r>
        <w:rPr>
          <w:rFonts w:ascii="Arial" w:hAnsi="Arial"/>
          <w:color w:val="000000"/>
          <w:vertAlign w:val="superscript"/>
        </w:rPr>
        <w:t>2</w:t>
      </w:r>
      <w:r>
        <w:rPr>
          <w:rFonts w:ascii="Arial" w:hAnsi="Arial"/>
          <w:color w:val="293A55"/>
          <w:sz w:val="18"/>
        </w:rPr>
        <w:t xml:space="preserve">. Національний банк України приймає рішення щодо здійснення обслуговуючими банками видаткових операцій за рахунками юридичних осіб, зазначених у пункті 15 цієї постанови, на підставі </w:t>
      </w:r>
      <w:r>
        <w:rPr>
          <w:rFonts w:ascii="Arial" w:hAnsi="Arial"/>
          <w:color w:val="293A55"/>
          <w:sz w:val="18"/>
        </w:rPr>
        <w:t>відповідних звернень (клопотань) державних органів України, які надаються у зв'язку зі здійсненням такими юридичними особами важливих функцій та/або надання важливих послуг, підписаних керівником</w:t>
      </w:r>
      <w:r>
        <w:rPr>
          <w:rFonts w:ascii="Arial" w:hAnsi="Arial"/>
          <w:color w:val="000000"/>
          <w:sz w:val="18"/>
        </w:rPr>
        <w:t xml:space="preserve"> </w:t>
      </w:r>
      <w:r>
        <w:rPr>
          <w:rFonts w:ascii="Arial" w:hAnsi="Arial"/>
          <w:color w:val="293A55"/>
          <w:sz w:val="18"/>
        </w:rPr>
        <w:lastRenderedPageBreak/>
        <w:t xml:space="preserve">державного органу / особою, яка виконує його обов'язки, або </w:t>
      </w:r>
      <w:r>
        <w:rPr>
          <w:rFonts w:ascii="Arial" w:hAnsi="Arial"/>
          <w:color w:val="293A55"/>
          <w:sz w:val="18"/>
        </w:rPr>
        <w:t>заступником керівника державного органу, уповноваженим керівником цього державного органу підписувати такі звернення (клопотання).</w:t>
      </w:r>
    </w:p>
    <w:p w:rsidR="00356BF6" w:rsidRDefault="00250EBB">
      <w:pPr>
        <w:spacing w:after="75"/>
        <w:ind w:firstLine="240"/>
        <w:jc w:val="right"/>
      </w:pPr>
      <w:bookmarkStart w:id="928" w:name="687"/>
      <w:bookmarkEnd w:id="927"/>
      <w:r>
        <w:rPr>
          <w:rFonts w:ascii="Arial" w:hAnsi="Arial"/>
          <w:color w:val="293A55"/>
          <w:sz w:val="18"/>
        </w:rPr>
        <w:t>(абзац перший пункту 15</w:t>
      </w:r>
      <w:r>
        <w:rPr>
          <w:rFonts w:ascii="Arial" w:hAnsi="Arial"/>
          <w:color w:val="000000"/>
          <w:vertAlign w:val="superscript"/>
        </w:rPr>
        <w:t>2</w:t>
      </w:r>
      <w:r>
        <w:rPr>
          <w:rFonts w:ascii="Arial" w:hAnsi="Arial"/>
          <w:color w:val="293A55"/>
          <w:sz w:val="18"/>
        </w:rPr>
        <w:t xml:space="preserve"> із змінами, внесеними згідно з постановою</w:t>
      </w:r>
      <w:r>
        <w:br/>
      </w:r>
      <w:r>
        <w:rPr>
          <w:rFonts w:ascii="Arial" w:hAnsi="Arial"/>
          <w:color w:val="293A55"/>
          <w:sz w:val="18"/>
        </w:rPr>
        <w:t xml:space="preserve"> Правління Національного банку України від 20.10.2022 р. N</w:t>
      </w:r>
      <w:r>
        <w:rPr>
          <w:rFonts w:ascii="Arial" w:hAnsi="Arial"/>
          <w:color w:val="293A55"/>
          <w:sz w:val="18"/>
        </w:rPr>
        <w:t xml:space="preserve"> 222)</w:t>
      </w:r>
    </w:p>
    <w:p w:rsidR="00356BF6" w:rsidRDefault="00250EBB">
      <w:pPr>
        <w:spacing w:after="75"/>
        <w:ind w:firstLine="240"/>
        <w:jc w:val="both"/>
      </w:pPr>
      <w:bookmarkStart w:id="929" w:name="383"/>
      <w:bookmarkEnd w:id="928"/>
      <w:r>
        <w:rPr>
          <w:rFonts w:ascii="Arial" w:hAnsi="Arial"/>
          <w:color w:val="293A55"/>
          <w:sz w:val="18"/>
        </w:rPr>
        <w:t>У зверненні (клопотанні) зазначаються:</w:t>
      </w:r>
    </w:p>
    <w:p w:rsidR="00356BF6" w:rsidRDefault="00250EBB">
      <w:pPr>
        <w:spacing w:after="75"/>
        <w:ind w:firstLine="240"/>
        <w:jc w:val="both"/>
      </w:pPr>
      <w:bookmarkStart w:id="930" w:name="384"/>
      <w:bookmarkEnd w:id="929"/>
      <w:r>
        <w:rPr>
          <w:rFonts w:ascii="Arial" w:hAnsi="Arial"/>
          <w:color w:val="293A55"/>
          <w:sz w:val="18"/>
        </w:rPr>
        <w:t>1) найменування юридичної особи;</w:t>
      </w:r>
    </w:p>
    <w:p w:rsidR="00356BF6" w:rsidRDefault="00250EBB">
      <w:pPr>
        <w:spacing w:after="75"/>
        <w:ind w:firstLine="240"/>
        <w:jc w:val="both"/>
      </w:pPr>
      <w:bookmarkStart w:id="931" w:name="385"/>
      <w:bookmarkEnd w:id="930"/>
      <w:r>
        <w:rPr>
          <w:rFonts w:ascii="Arial" w:hAnsi="Arial"/>
          <w:color w:val="293A55"/>
          <w:sz w:val="18"/>
        </w:rPr>
        <w:t>2) ідентифікаційний код юридичної особи в Єдиному державному реєстрі підприємств і організацій України;</w:t>
      </w:r>
    </w:p>
    <w:p w:rsidR="00356BF6" w:rsidRDefault="00250EBB">
      <w:pPr>
        <w:spacing w:after="75"/>
        <w:ind w:firstLine="240"/>
        <w:jc w:val="both"/>
      </w:pPr>
      <w:bookmarkStart w:id="932" w:name="386"/>
      <w:bookmarkEnd w:id="931"/>
      <w:r>
        <w:rPr>
          <w:rFonts w:ascii="Arial" w:hAnsi="Arial"/>
          <w:color w:val="293A55"/>
          <w:sz w:val="18"/>
        </w:rPr>
        <w:t>3) найменування банку, в якому відкритий рахунок юридичній особі;</w:t>
      </w:r>
    </w:p>
    <w:p w:rsidR="00356BF6" w:rsidRDefault="00250EBB">
      <w:pPr>
        <w:spacing w:after="75"/>
        <w:ind w:firstLine="240"/>
        <w:jc w:val="both"/>
      </w:pPr>
      <w:bookmarkStart w:id="933" w:name="387"/>
      <w:bookmarkEnd w:id="932"/>
      <w:r>
        <w:rPr>
          <w:rFonts w:ascii="Arial" w:hAnsi="Arial"/>
          <w:color w:val="293A55"/>
          <w:sz w:val="18"/>
        </w:rPr>
        <w:t xml:space="preserve">4) </w:t>
      </w:r>
      <w:r>
        <w:rPr>
          <w:rFonts w:ascii="Arial" w:hAnsi="Arial"/>
          <w:color w:val="293A55"/>
          <w:sz w:val="18"/>
        </w:rPr>
        <w:t xml:space="preserve">структура власності юридичної особи із зазначенням її кінцевих </w:t>
      </w:r>
      <w:proofErr w:type="spellStart"/>
      <w:r>
        <w:rPr>
          <w:rFonts w:ascii="Arial" w:hAnsi="Arial"/>
          <w:color w:val="293A55"/>
          <w:sz w:val="18"/>
        </w:rPr>
        <w:t>бенефіціарних</w:t>
      </w:r>
      <w:proofErr w:type="spellEnd"/>
      <w:r>
        <w:rPr>
          <w:rFonts w:ascii="Arial" w:hAnsi="Arial"/>
          <w:color w:val="293A55"/>
          <w:sz w:val="18"/>
        </w:rPr>
        <w:t xml:space="preserve"> власників та власників істотної участі (за наявності), які є резидентами Російської Федерації / Республіки Білорусь;</w:t>
      </w:r>
    </w:p>
    <w:p w:rsidR="00356BF6" w:rsidRDefault="00250EBB">
      <w:pPr>
        <w:spacing w:after="75"/>
        <w:ind w:firstLine="240"/>
        <w:jc w:val="both"/>
      </w:pPr>
      <w:bookmarkStart w:id="934" w:name="388"/>
      <w:bookmarkEnd w:id="933"/>
      <w:r>
        <w:rPr>
          <w:rFonts w:ascii="Arial" w:hAnsi="Arial"/>
          <w:color w:val="293A55"/>
          <w:sz w:val="18"/>
        </w:rPr>
        <w:t>5) обґрунтування/підстави для проведення видаткових операцій п</w:t>
      </w:r>
      <w:r>
        <w:rPr>
          <w:rFonts w:ascii="Arial" w:hAnsi="Arial"/>
          <w:color w:val="293A55"/>
          <w:sz w:val="18"/>
        </w:rPr>
        <w:t>ід час дії воєнного стану з огляду на важливість діяльності юридичної особи з урахуванням критичної важливості такої діяльності.</w:t>
      </w:r>
    </w:p>
    <w:p w:rsidR="00356BF6" w:rsidRDefault="00250EBB">
      <w:pPr>
        <w:spacing w:after="75"/>
        <w:ind w:firstLine="240"/>
        <w:jc w:val="right"/>
      </w:pPr>
      <w:bookmarkStart w:id="935" w:name="408"/>
      <w:bookmarkEnd w:id="934"/>
      <w:r>
        <w:rPr>
          <w:rFonts w:ascii="Arial" w:hAnsi="Arial"/>
          <w:color w:val="293A55"/>
          <w:sz w:val="18"/>
        </w:rPr>
        <w:t>(постанову доповнено пунктом 15</w:t>
      </w:r>
      <w:r>
        <w:rPr>
          <w:rFonts w:ascii="Arial" w:hAnsi="Arial"/>
          <w:color w:val="000000"/>
          <w:vertAlign w:val="superscript"/>
        </w:rPr>
        <w:t>2</w:t>
      </w:r>
      <w:r>
        <w:rPr>
          <w:rFonts w:ascii="Arial" w:hAnsi="Arial"/>
          <w:color w:val="293A55"/>
          <w:sz w:val="18"/>
        </w:rPr>
        <w:t xml:space="preserve"> згідно з постановою</w:t>
      </w:r>
      <w:r>
        <w:br/>
      </w:r>
      <w:r>
        <w:rPr>
          <w:rFonts w:ascii="Arial" w:hAnsi="Arial"/>
          <w:color w:val="293A55"/>
          <w:sz w:val="18"/>
        </w:rPr>
        <w:t xml:space="preserve"> Правління Національного банку України від 09.05.2022 р. N 96)</w:t>
      </w:r>
    </w:p>
    <w:p w:rsidR="00356BF6" w:rsidRDefault="00250EBB">
      <w:pPr>
        <w:spacing w:after="75"/>
        <w:ind w:firstLine="240"/>
        <w:jc w:val="both"/>
      </w:pPr>
      <w:bookmarkStart w:id="936" w:name="688"/>
      <w:bookmarkEnd w:id="935"/>
      <w:r>
        <w:rPr>
          <w:rFonts w:ascii="Arial" w:hAnsi="Arial"/>
          <w:color w:val="293A55"/>
          <w:sz w:val="18"/>
        </w:rPr>
        <w:t>До зверненн</w:t>
      </w:r>
      <w:r>
        <w:rPr>
          <w:rFonts w:ascii="Arial" w:hAnsi="Arial"/>
          <w:color w:val="293A55"/>
          <w:sz w:val="18"/>
        </w:rPr>
        <w:t>я (клопотання), підписаного особою, яка виконує обов'язки керівника державного органу,</w:t>
      </w:r>
      <w:r>
        <w:rPr>
          <w:rFonts w:ascii="Arial" w:hAnsi="Arial"/>
          <w:color w:val="000000"/>
          <w:sz w:val="18"/>
        </w:rPr>
        <w:t xml:space="preserve"> </w:t>
      </w:r>
      <w:r>
        <w:rPr>
          <w:rFonts w:ascii="Arial" w:hAnsi="Arial"/>
          <w:color w:val="293A55"/>
          <w:sz w:val="18"/>
        </w:rPr>
        <w:t>або заступником</w:t>
      </w:r>
      <w:r>
        <w:rPr>
          <w:rFonts w:ascii="Arial" w:hAnsi="Arial"/>
          <w:color w:val="000000"/>
          <w:sz w:val="18"/>
        </w:rPr>
        <w:t xml:space="preserve"> </w:t>
      </w:r>
      <w:r>
        <w:rPr>
          <w:rFonts w:ascii="Arial" w:hAnsi="Arial"/>
          <w:color w:val="293A55"/>
          <w:sz w:val="18"/>
        </w:rPr>
        <w:t>керівника державного органу, уповноваженого цим керівником підписувати таке звернення (клопотання), додатково надається документ, що підтверджує відповід</w:t>
      </w:r>
      <w:r>
        <w:rPr>
          <w:rFonts w:ascii="Arial" w:hAnsi="Arial"/>
          <w:color w:val="293A55"/>
          <w:sz w:val="18"/>
        </w:rPr>
        <w:t>ні повноваження цієї особи / цього заступника.</w:t>
      </w:r>
    </w:p>
    <w:p w:rsidR="00356BF6" w:rsidRDefault="00250EBB">
      <w:pPr>
        <w:spacing w:after="75"/>
        <w:ind w:firstLine="240"/>
        <w:jc w:val="right"/>
      </w:pPr>
      <w:bookmarkStart w:id="937" w:name="689"/>
      <w:bookmarkEnd w:id="936"/>
      <w:r>
        <w:rPr>
          <w:rFonts w:ascii="Arial" w:hAnsi="Arial"/>
          <w:color w:val="293A55"/>
          <w:sz w:val="18"/>
        </w:rPr>
        <w:t>(пункт 15</w:t>
      </w:r>
      <w:r>
        <w:rPr>
          <w:rFonts w:ascii="Arial" w:hAnsi="Arial"/>
          <w:color w:val="000000"/>
          <w:vertAlign w:val="superscript"/>
        </w:rPr>
        <w:t>2</w:t>
      </w:r>
      <w:r>
        <w:rPr>
          <w:rFonts w:ascii="Arial" w:hAnsi="Arial"/>
          <w:color w:val="293A55"/>
          <w:sz w:val="18"/>
        </w:rPr>
        <w:t xml:space="preserve"> доповнено абзацом згідно з постановою</w:t>
      </w:r>
      <w:r>
        <w:br/>
      </w:r>
      <w:r>
        <w:rPr>
          <w:rFonts w:ascii="Arial" w:hAnsi="Arial"/>
          <w:color w:val="293A55"/>
          <w:sz w:val="18"/>
        </w:rPr>
        <w:t xml:space="preserve"> Правління Національного банку України від 20.10.2022 р. N 222,</w:t>
      </w:r>
      <w:r>
        <w:br/>
      </w:r>
      <w:r>
        <w:rPr>
          <w:rFonts w:ascii="Arial" w:hAnsi="Arial"/>
          <w:color w:val="293A55"/>
          <w:sz w:val="18"/>
        </w:rPr>
        <w:t>абзац восьмий пункту 15</w:t>
      </w:r>
      <w:r>
        <w:rPr>
          <w:rFonts w:ascii="Arial" w:hAnsi="Arial"/>
          <w:color w:val="000000"/>
          <w:vertAlign w:val="superscript"/>
        </w:rPr>
        <w:t>2</w:t>
      </w:r>
      <w:r>
        <w:rPr>
          <w:rFonts w:ascii="Arial" w:hAnsi="Arial"/>
          <w:color w:val="293A55"/>
          <w:sz w:val="18"/>
        </w:rPr>
        <w:t xml:space="preserve"> із змінами, внесеними згідно з постановою</w:t>
      </w:r>
      <w:r>
        <w:br/>
      </w:r>
      <w:r>
        <w:rPr>
          <w:rFonts w:ascii="Arial" w:hAnsi="Arial"/>
          <w:color w:val="293A55"/>
          <w:sz w:val="18"/>
        </w:rPr>
        <w:t xml:space="preserve"> Правління Національного банк</w:t>
      </w:r>
      <w:r>
        <w:rPr>
          <w:rFonts w:ascii="Arial" w:hAnsi="Arial"/>
          <w:color w:val="293A55"/>
          <w:sz w:val="18"/>
        </w:rPr>
        <w:t>у України від 04.11.2022 р. N 227)</w:t>
      </w:r>
    </w:p>
    <w:p w:rsidR="00356BF6" w:rsidRDefault="00250EBB">
      <w:pPr>
        <w:spacing w:after="75"/>
        <w:ind w:firstLine="240"/>
        <w:jc w:val="both"/>
      </w:pPr>
      <w:bookmarkStart w:id="938" w:name="389"/>
      <w:bookmarkEnd w:id="937"/>
      <w:r>
        <w:rPr>
          <w:rFonts w:ascii="Arial" w:hAnsi="Arial"/>
          <w:color w:val="293A55"/>
          <w:sz w:val="18"/>
        </w:rPr>
        <w:t>15</w:t>
      </w:r>
      <w:r>
        <w:rPr>
          <w:rFonts w:ascii="Arial" w:hAnsi="Arial"/>
          <w:color w:val="000000"/>
          <w:vertAlign w:val="superscript"/>
        </w:rPr>
        <w:t>3</w:t>
      </w:r>
      <w:r>
        <w:rPr>
          <w:rFonts w:ascii="Arial" w:hAnsi="Arial"/>
          <w:color w:val="293A55"/>
          <w:sz w:val="18"/>
        </w:rPr>
        <w:t>. Національний банк України надсилає обслуговуючим банкам Переліки, отримані від Служби безпеки України та/або державних органів України, для врахування та подальшого використання в роботі.</w:t>
      </w:r>
    </w:p>
    <w:p w:rsidR="00356BF6" w:rsidRDefault="00250EBB">
      <w:pPr>
        <w:spacing w:after="75"/>
        <w:ind w:firstLine="240"/>
        <w:jc w:val="right"/>
      </w:pPr>
      <w:bookmarkStart w:id="939" w:name="409"/>
      <w:bookmarkEnd w:id="938"/>
      <w:r>
        <w:rPr>
          <w:rFonts w:ascii="Arial" w:hAnsi="Arial"/>
          <w:color w:val="293A55"/>
          <w:sz w:val="18"/>
        </w:rPr>
        <w:t>(постанову доповнено пунктом</w:t>
      </w:r>
      <w:r>
        <w:rPr>
          <w:rFonts w:ascii="Arial" w:hAnsi="Arial"/>
          <w:color w:val="293A55"/>
          <w:sz w:val="18"/>
        </w:rPr>
        <w:t xml:space="preserve"> 15</w:t>
      </w:r>
      <w:r>
        <w:rPr>
          <w:rFonts w:ascii="Arial" w:hAnsi="Arial"/>
          <w:color w:val="000000"/>
          <w:vertAlign w:val="superscript"/>
        </w:rPr>
        <w:t>3</w:t>
      </w:r>
      <w:r>
        <w:rPr>
          <w:rFonts w:ascii="Arial" w:hAnsi="Arial"/>
          <w:color w:val="293A55"/>
          <w:sz w:val="18"/>
        </w:rPr>
        <w:t xml:space="preserve"> згідно з постановою</w:t>
      </w:r>
      <w:r>
        <w:br/>
      </w:r>
      <w:r>
        <w:rPr>
          <w:rFonts w:ascii="Arial" w:hAnsi="Arial"/>
          <w:color w:val="293A55"/>
          <w:sz w:val="18"/>
        </w:rPr>
        <w:t xml:space="preserve"> Правління Національного банку України від 09.05.2022 р. N 96)</w:t>
      </w:r>
    </w:p>
    <w:p w:rsidR="00356BF6" w:rsidRDefault="00250EBB">
      <w:pPr>
        <w:spacing w:after="75"/>
        <w:ind w:firstLine="240"/>
        <w:jc w:val="both"/>
      </w:pPr>
      <w:bookmarkStart w:id="940" w:name="1359"/>
      <w:bookmarkEnd w:id="939"/>
      <w:r>
        <w:rPr>
          <w:rFonts w:ascii="Arial" w:hAnsi="Arial"/>
          <w:color w:val="293A55"/>
          <w:sz w:val="18"/>
        </w:rPr>
        <w:t>15</w:t>
      </w:r>
      <w:r>
        <w:rPr>
          <w:rFonts w:ascii="Arial" w:hAnsi="Arial"/>
          <w:color w:val="000000"/>
          <w:vertAlign w:val="superscript"/>
        </w:rPr>
        <w:t>4</w:t>
      </w:r>
      <w:r>
        <w:rPr>
          <w:rFonts w:ascii="Arial" w:hAnsi="Arial"/>
          <w:color w:val="293A55"/>
          <w:sz w:val="18"/>
        </w:rPr>
        <w:t>. Банк отримувача у випадках, зазначених у підпункті 12 та абзаці першому підпункту 12</w:t>
      </w:r>
      <w:r>
        <w:rPr>
          <w:rFonts w:ascii="Arial" w:hAnsi="Arial"/>
          <w:color w:val="000000"/>
          <w:vertAlign w:val="superscript"/>
        </w:rPr>
        <w:t>1</w:t>
      </w:r>
      <w:r>
        <w:rPr>
          <w:rFonts w:ascii="Arial" w:hAnsi="Arial"/>
          <w:color w:val="293A55"/>
          <w:sz w:val="18"/>
        </w:rPr>
        <w:t xml:space="preserve"> пункту 15 цієї постанови, у разі надходження коштів з іншого банку від платни</w:t>
      </w:r>
      <w:r>
        <w:rPr>
          <w:rFonts w:ascii="Arial" w:hAnsi="Arial"/>
          <w:color w:val="293A55"/>
          <w:sz w:val="18"/>
        </w:rPr>
        <w:t>ка, інформація про якого потребує уточнення щодо його належності до фізичних осіб, зазначених у підпункті 12 та абзаці першому підпункту 12</w:t>
      </w:r>
      <w:r>
        <w:rPr>
          <w:rFonts w:ascii="Arial" w:hAnsi="Arial"/>
          <w:color w:val="000000"/>
          <w:vertAlign w:val="superscript"/>
        </w:rPr>
        <w:t>1</w:t>
      </w:r>
      <w:r>
        <w:rPr>
          <w:rFonts w:ascii="Arial" w:hAnsi="Arial"/>
          <w:color w:val="293A55"/>
          <w:sz w:val="18"/>
        </w:rPr>
        <w:t xml:space="preserve"> пункту 15 цієї постанови, для зарахування коштів на рахунок отримувача з дотриманням вимог, встановлених у пункті 1</w:t>
      </w:r>
      <w:r>
        <w:rPr>
          <w:rFonts w:ascii="Arial" w:hAnsi="Arial"/>
          <w:color w:val="293A55"/>
          <w:sz w:val="18"/>
        </w:rPr>
        <w:t>7 цієї постанови, запитує (за потреби) не пізніше наступного робочого дня з дня надходження таких коштів у банку платника відповідну інформацію щодо такої особи.</w:t>
      </w:r>
    </w:p>
    <w:p w:rsidR="00356BF6" w:rsidRDefault="00250EBB">
      <w:pPr>
        <w:spacing w:after="75"/>
        <w:ind w:firstLine="240"/>
        <w:jc w:val="both"/>
      </w:pPr>
      <w:bookmarkStart w:id="941" w:name="1360"/>
      <w:bookmarkEnd w:id="940"/>
      <w:r>
        <w:rPr>
          <w:rFonts w:ascii="Arial" w:hAnsi="Arial"/>
          <w:color w:val="293A55"/>
          <w:sz w:val="18"/>
        </w:rPr>
        <w:t>Обслуговуючий банк платника - фізичної особи - резидента Російської Федерації / Республіки Біл</w:t>
      </w:r>
      <w:r>
        <w:rPr>
          <w:rFonts w:ascii="Arial" w:hAnsi="Arial"/>
          <w:color w:val="293A55"/>
          <w:sz w:val="18"/>
        </w:rPr>
        <w:t>орусь за його згодою надає інформацію щодо належності цього платника до фізичних осіб, зазначених у підпункті 12 та абзаці першому підпункту 12</w:t>
      </w:r>
      <w:r>
        <w:rPr>
          <w:rFonts w:ascii="Arial" w:hAnsi="Arial"/>
          <w:color w:val="000000"/>
          <w:vertAlign w:val="superscript"/>
        </w:rPr>
        <w:t>1</w:t>
      </w:r>
      <w:r>
        <w:rPr>
          <w:rFonts w:ascii="Arial" w:hAnsi="Arial"/>
          <w:color w:val="293A55"/>
          <w:sz w:val="18"/>
        </w:rPr>
        <w:t xml:space="preserve"> пункту 15 цієї постанови, на отриманий запит банку отримувача не пізніше наступного робочого дня з дня отриманн</w:t>
      </w:r>
      <w:r>
        <w:rPr>
          <w:rFonts w:ascii="Arial" w:hAnsi="Arial"/>
          <w:color w:val="293A55"/>
          <w:sz w:val="18"/>
        </w:rPr>
        <w:t>я запиту.</w:t>
      </w:r>
    </w:p>
    <w:p w:rsidR="00356BF6" w:rsidRDefault="00250EBB">
      <w:pPr>
        <w:spacing w:after="75"/>
        <w:ind w:firstLine="240"/>
        <w:jc w:val="both"/>
      </w:pPr>
      <w:bookmarkStart w:id="942" w:name="1361"/>
      <w:bookmarkEnd w:id="941"/>
      <w:r>
        <w:rPr>
          <w:rFonts w:ascii="Arial" w:hAnsi="Arial"/>
          <w:color w:val="293A55"/>
          <w:sz w:val="18"/>
        </w:rPr>
        <w:t>Обмін інформацією здійснюється засобами системи електронних платежів Національного банку України (з використанням повідомлень групи "Винятки та розслідування") або іншими каналами зв'язку в захищеному вигляді.</w:t>
      </w:r>
    </w:p>
    <w:p w:rsidR="00356BF6" w:rsidRDefault="00250EBB">
      <w:pPr>
        <w:spacing w:after="75"/>
        <w:ind w:firstLine="240"/>
        <w:jc w:val="both"/>
      </w:pPr>
      <w:bookmarkStart w:id="943" w:name="1362"/>
      <w:bookmarkEnd w:id="942"/>
      <w:r>
        <w:rPr>
          <w:rFonts w:ascii="Arial" w:hAnsi="Arial"/>
          <w:color w:val="293A55"/>
          <w:sz w:val="18"/>
        </w:rPr>
        <w:t xml:space="preserve">Банк платника має право одразу </w:t>
      </w:r>
      <w:r>
        <w:rPr>
          <w:rFonts w:ascii="Arial" w:hAnsi="Arial"/>
          <w:color w:val="293A55"/>
          <w:sz w:val="18"/>
        </w:rPr>
        <w:t>надавати банку отримувача інформацію щодо належності цього платника до фізичних осіб, зазначених у підпункті 12 та абзаці першому підпункту 12</w:t>
      </w:r>
      <w:r>
        <w:rPr>
          <w:rFonts w:ascii="Arial" w:hAnsi="Arial"/>
          <w:color w:val="000000"/>
          <w:vertAlign w:val="superscript"/>
        </w:rPr>
        <w:t>1</w:t>
      </w:r>
      <w:r>
        <w:rPr>
          <w:rFonts w:ascii="Arial" w:hAnsi="Arial"/>
          <w:color w:val="293A55"/>
          <w:sz w:val="18"/>
        </w:rPr>
        <w:t xml:space="preserve"> пункту 15 цієї постанови, під час здійснення переказу коштів.</w:t>
      </w:r>
    </w:p>
    <w:p w:rsidR="00356BF6" w:rsidRDefault="00250EBB">
      <w:pPr>
        <w:spacing w:after="75"/>
        <w:ind w:firstLine="240"/>
        <w:jc w:val="both"/>
      </w:pPr>
      <w:bookmarkStart w:id="944" w:name="1363"/>
      <w:bookmarkEnd w:id="943"/>
      <w:r>
        <w:rPr>
          <w:rFonts w:ascii="Arial" w:hAnsi="Arial"/>
          <w:color w:val="293A55"/>
          <w:sz w:val="18"/>
        </w:rPr>
        <w:t>Відповідальність за зміст та достовірність відпові</w:t>
      </w:r>
      <w:r>
        <w:rPr>
          <w:rFonts w:ascii="Arial" w:hAnsi="Arial"/>
          <w:color w:val="293A55"/>
          <w:sz w:val="18"/>
        </w:rPr>
        <w:t>дної інформації про платника покладається на банк платника.</w:t>
      </w:r>
    </w:p>
    <w:p w:rsidR="00356BF6" w:rsidRDefault="00250EBB">
      <w:pPr>
        <w:spacing w:after="75"/>
        <w:ind w:firstLine="240"/>
        <w:jc w:val="both"/>
      </w:pPr>
      <w:bookmarkStart w:id="945" w:name="1364"/>
      <w:bookmarkEnd w:id="944"/>
      <w:r>
        <w:rPr>
          <w:rFonts w:ascii="Arial" w:hAnsi="Arial"/>
          <w:color w:val="293A55"/>
          <w:sz w:val="18"/>
        </w:rPr>
        <w:t>Банк зберігає копії документів, зазначених в абзацах другому та третьому підпункту 12</w:t>
      </w:r>
      <w:r>
        <w:rPr>
          <w:rFonts w:ascii="Arial" w:hAnsi="Arial"/>
          <w:color w:val="000000"/>
          <w:vertAlign w:val="superscript"/>
        </w:rPr>
        <w:t>1</w:t>
      </w:r>
      <w:r>
        <w:rPr>
          <w:rFonts w:ascii="Arial" w:hAnsi="Arial"/>
          <w:color w:val="293A55"/>
          <w:sz w:val="18"/>
        </w:rPr>
        <w:t xml:space="preserve"> пункту 15 цієї постанови, у порядку, визначеному банком.</w:t>
      </w:r>
    </w:p>
    <w:p w:rsidR="00356BF6" w:rsidRDefault="00250EBB">
      <w:pPr>
        <w:spacing w:after="75"/>
        <w:ind w:firstLine="240"/>
        <w:jc w:val="right"/>
      </w:pPr>
      <w:bookmarkStart w:id="946" w:name="1365"/>
      <w:bookmarkEnd w:id="945"/>
      <w:r>
        <w:rPr>
          <w:rFonts w:ascii="Arial" w:hAnsi="Arial"/>
          <w:color w:val="293A55"/>
          <w:sz w:val="18"/>
        </w:rPr>
        <w:t>(постанову доповнено пунктом 15</w:t>
      </w:r>
      <w:r>
        <w:rPr>
          <w:rFonts w:ascii="Arial" w:hAnsi="Arial"/>
          <w:color w:val="000000"/>
          <w:vertAlign w:val="superscript"/>
        </w:rPr>
        <w:t>4</w:t>
      </w:r>
      <w:r>
        <w:rPr>
          <w:rFonts w:ascii="Arial" w:hAnsi="Arial"/>
          <w:color w:val="293A55"/>
          <w:sz w:val="18"/>
        </w:rPr>
        <w:t xml:space="preserve"> згідно з постановою</w:t>
      </w:r>
      <w:r>
        <w:br/>
      </w:r>
      <w:r>
        <w:rPr>
          <w:rFonts w:ascii="Arial" w:hAnsi="Arial"/>
          <w:color w:val="293A55"/>
          <w:sz w:val="18"/>
        </w:rPr>
        <w:t xml:space="preserve"> Правління Національного банку України від 09.05.2025 р. N 53)</w:t>
      </w:r>
    </w:p>
    <w:p w:rsidR="00356BF6" w:rsidRDefault="00250EBB">
      <w:pPr>
        <w:spacing w:after="75"/>
        <w:ind w:firstLine="240"/>
        <w:jc w:val="both"/>
      </w:pPr>
      <w:bookmarkStart w:id="947" w:name="22"/>
      <w:bookmarkEnd w:id="946"/>
      <w:r>
        <w:rPr>
          <w:rFonts w:ascii="Arial" w:hAnsi="Arial"/>
          <w:color w:val="000000"/>
          <w:sz w:val="18"/>
        </w:rPr>
        <w:lastRenderedPageBreak/>
        <w:t>16. Банкам-емітентам електронних грошей призупинити здійснення випуску електронних грошей, поповнення електронних гаманців електронними грошима, розповсюдження електронних грошей.</w:t>
      </w:r>
    </w:p>
    <w:p w:rsidR="00356BF6" w:rsidRDefault="00250EBB">
      <w:pPr>
        <w:spacing w:after="75"/>
        <w:ind w:firstLine="240"/>
        <w:jc w:val="both"/>
      </w:pPr>
      <w:bookmarkStart w:id="948" w:name="231"/>
      <w:bookmarkEnd w:id="947"/>
      <w:r>
        <w:rPr>
          <w:rFonts w:ascii="Arial" w:hAnsi="Arial"/>
          <w:color w:val="293A55"/>
          <w:sz w:val="18"/>
        </w:rPr>
        <w:t>Абзац заміне</w:t>
      </w:r>
      <w:r>
        <w:rPr>
          <w:rFonts w:ascii="Arial" w:hAnsi="Arial"/>
          <w:color w:val="293A55"/>
          <w:sz w:val="18"/>
        </w:rPr>
        <w:t>но</w:t>
      </w:r>
      <w:r>
        <w:rPr>
          <w:rFonts w:ascii="Arial" w:hAnsi="Arial"/>
          <w:color w:val="000000"/>
          <w:sz w:val="18"/>
        </w:rPr>
        <w:t xml:space="preserve"> </w:t>
      </w:r>
      <w:r>
        <w:rPr>
          <w:rFonts w:ascii="Arial" w:hAnsi="Arial"/>
          <w:color w:val="293A55"/>
          <w:sz w:val="18"/>
        </w:rPr>
        <w:t>пунктом 22</w:t>
      </w:r>
    </w:p>
    <w:p w:rsidR="00356BF6" w:rsidRDefault="00250EBB">
      <w:pPr>
        <w:spacing w:after="75"/>
        <w:ind w:firstLine="240"/>
        <w:jc w:val="right"/>
      </w:pPr>
      <w:bookmarkStart w:id="949" w:name="232"/>
      <w:bookmarkEnd w:id="948"/>
      <w:r>
        <w:rPr>
          <w:rFonts w:ascii="Arial" w:hAnsi="Arial"/>
          <w:color w:val="293A55"/>
          <w:sz w:val="18"/>
        </w:rPr>
        <w:t>(згідно з постановою Правління</w:t>
      </w:r>
      <w:r>
        <w:br/>
      </w:r>
      <w:r>
        <w:rPr>
          <w:rFonts w:ascii="Arial" w:hAnsi="Arial"/>
          <w:color w:val="293A55"/>
          <w:sz w:val="18"/>
        </w:rPr>
        <w:t xml:space="preserve"> Національного банку України від 26.03.2022 р. N 65)</w:t>
      </w:r>
    </w:p>
    <w:p w:rsidR="00356BF6" w:rsidRDefault="00250EBB">
      <w:pPr>
        <w:spacing w:after="75"/>
        <w:ind w:firstLine="240"/>
        <w:jc w:val="both"/>
      </w:pPr>
      <w:bookmarkStart w:id="950" w:name="238"/>
      <w:bookmarkEnd w:id="949"/>
      <w:r>
        <w:rPr>
          <w:rFonts w:ascii="Arial" w:hAnsi="Arial"/>
          <w:color w:val="293A55"/>
          <w:sz w:val="18"/>
        </w:rPr>
        <w:t>Абзац замінено</w:t>
      </w:r>
      <w:r>
        <w:rPr>
          <w:rFonts w:ascii="Arial" w:hAnsi="Arial"/>
          <w:color w:val="000000"/>
          <w:sz w:val="18"/>
        </w:rPr>
        <w:t xml:space="preserve"> </w:t>
      </w:r>
      <w:r>
        <w:rPr>
          <w:rFonts w:ascii="Arial" w:hAnsi="Arial"/>
          <w:color w:val="293A55"/>
          <w:sz w:val="18"/>
        </w:rPr>
        <w:t>пунктом 23</w:t>
      </w:r>
    </w:p>
    <w:p w:rsidR="00356BF6" w:rsidRDefault="00250EBB">
      <w:pPr>
        <w:spacing w:after="75"/>
        <w:ind w:firstLine="240"/>
        <w:jc w:val="right"/>
      </w:pPr>
      <w:bookmarkStart w:id="951" w:name="239"/>
      <w:bookmarkEnd w:id="950"/>
      <w:r>
        <w:rPr>
          <w:rFonts w:ascii="Arial" w:hAnsi="Arial"/>
          <w:color w:val="293A55"/>
          <w:sz w:val="18"/>
        </w:rPr>
        <w:t>(згідно з постановою Правління</w:t>
      </w:r>
      <w:r>
        <w:br/>
      </w:r>
      <w:r>
        <w:rPr>
          <w:rFonts w:ascii="Arial" w:hAnsi="Arial"/>
          <w:color w:val="293A55"/>
          <w:sz w:val="18"/>
        </w:rPr>
        <w:t xml:space="preserve"> Національного банку України від 26.03.2022 р. N 65)</w:t>
      </w:r>
    </w:p>
    <w:p w:rsidR="00356BF6" w:rsidRDefault="00250EBB">
      <w:pPr>
        <w:spacing w:after="75"/>
        <w:ind w:firstLine="240"/>
        <w:jc w:val="both"/>
      </w:pPr>
      <w:bookmarkStart w:id="952" w:name="50"/>
      <w:bookmarkEnd w:id="951"/>
      <w:r>
        <w:rPr>
          <w:rFonts w:ascii="Arial" w:hAnsi="Arial"/>
          <w:color w:val="293A55"/>
          <w:sz w:val="18"/>
        </w:rPr>
        <w:t xml:space="preserve">17. Уповноваженим установам забороняється </w:t>
      </w:r>
      <w:r>
        <w:rPr>
          <w:rFonts w:ascii="Arial" w:hAnsi="Arial"/>
          <w:color w:val="293A55"/>
          <w:sz w:val="18"/>
        </w:rPr>
        <w:t>здійснювати будь-які валютні операції:</w:t>
      </w:r>
    </w:p>
    <w:p w:rsidR="00356BF6" w:rsidRDefault="00250EBB">
      <w:pPr>
        <w:spacing w:after="75"/>
        <w:ind w:firstLine="240"/>
        <w:jc w:val="both"/>
      </w:pPr>
      <w:bookmarkStart w:id="953" w:name="51"/>
      <w:bookmarkEnd w:id="952"/>
      <w:r>
        <w:rPr>
          <w:rFonts w:ascii="Arial" w:hAnsi="Arial"/>
          <w:color w:val="293A55"/>
          <w:sz w:val="18"/>
        </w:rPr>
        <w:t>1) з використанням російських рублів та білоруських рублів;</w:t>
      </w:r>
    </w:p>
    <w:p w:rsidR="00356BF6" w:rsidRDefault="00250EBB">
      <w:pPr>
        <w:spacing w:after="75"/>
        <w:ind w:firstLine="240"/>
        <w:jc w:val="both"/>
      </w:pPr>
      <w:bookmarkStart w:id="954" w:name="52"/>
      <w:bookmarkEnd w:id="953"/>
      <w:r>
        <w:rPr>
          <w:rFonts w:ascii="Arial" w:hAnsi="Arial"/>
          <w:color w:val="293A55"/>
          <w:sz w:val="18"/>
        </w:rPr>
        <w:t>2) учасником яких є юридична або фізична особа, яка має місцезнаходження (зареєстрована / постійно проживає) в Російській Федерації або в Республіці Білорусь</w:t>
      </w:r>
      <w:r>
        <w:rPr>
          <w:rFonts w:ascii="Arial" w:hAnsi="Arial"/>
          <w:color w:val="293A55"/>
          <w:sz w:val="18"/>
        </w:rPr>
        <w:t>;</w:t>
      </w:r>
    </w:p>
    <w:p w:rsidR="00356BF6" w:rsidRDefault="00250EBB">
      <w:pPr>
        <w:spacing w:after="75"/>
        <w:ind w:firstLine="240"/>
        <w:jc w:val="both"/>
      </w:pPr>
      <w:bookmarkStart w:id="955" w:name="53"/>
      <w:bookmarkEnd w:id="954"/>
      <w:r>
        <w:rPr>
          <w:rFonts w:ascii="Arial" w:hAnsi="Arial"/>
          <w:color w:val="293A55"/>
          <w:sz w:val="18"/>
        </w:rPr>
        <w:t>3) для виконання зобов'язань перед юридичними або фізичними особами, які мають місцезнаходження (зареєстрована / постійно проживає) в Російській Федерації або в Республіці Білорусь.</w:t>
      </w:r>
    </w:p>
    <w:p w:rsidR="00356BF6" w:rsidRDefault="00250EBB">
      <w:pPr>
        <w:spacing w:after="75"/>
        <w:ind w:firstLine="240"/>
        <w:jc w:val="right"/>
      </w:pPr>
      <w:bookmarkStart w:id="956" w:name="58"/>
      <w:bookmarkEnd w:id="955"/>
      <w:r>
        <w:rPr>
          <w:rFonts w:ascii="Arial" w:hAnsi="Arial"/>
          <w:color w:val="293A55"/>
          <w:sz w:val="18"/>
        </w:rPr>
        <w:t>(постанову доповнено пунктом 17 згідно з постановою</w:t>
      </w:r>
      <w:r>
        <w:br/>
      </w:r>
      <w:r>
        <w:rPr>
          <w:rFonts w:ascii="Arial" w:hAnsi="Arial"/>
          <w:color w:val="293A55"/>
          <w:sz w:val="18"/>
        </w:rPr>
        <w:t xml:space="preserve"> Правління Національ</w:t>
      </w:r>
      <w:r>
        <w:rPr>
          <w:rFonts w:ascii="Arial" w:hAnsi="Arial"/>
          <w:color w:val="293A55"/>
          <w:sz w:val="18"/>
        </w:rPr>
        <w:t>ного банку України від 24.02.2022 р. N 21)</w:t>
      </w:r>
    </w:p>
    <w:p w:rsidR="00356BF6" w:rsidRDefault="00250EBB">
      <w:pPr>
        <w:spacing w:after="75"/>
        <w:ind w:firstLine="240"/>
        <w:jc w:val="both"/>
      </w:pPr>
      <w:bookmarkStart w:id="957" w:name="96"/>
      <w:bookmarkEnd w:id="956"/>
      <w:r>
        <w:rPr>
          <w:rFonts w:ascii="Arial" w:hAnsi="Arial"/>
          <w:color w:val="293A55"/>
          <w:sz w:val="18"/>
        </w:rPr>
        <w:t>17</w:t>
      </w:r>
      <w:r>
        <w:rPr>
          <w:rFonts w:ascii="Arial" w:hAnsi="Arial"/>
          <w:color w:val="000000"/>
          <w:vertAlign w:val="superscript"/>
        </w:rPr>
        <w:t>1</w:t>
      </w:r>
      <w:r>
        <w:rPr>
          <w:rFonts w:ascii="Arial" w:hAnsi="Arial"/>
          <w:color w:val="293A55"/>
          <w:sz w:val="18"/>
        </w:rPr>
        <w:t>. Рекомендувати банкам в першу чергу здійснювати інкасацію суб'єктів господарювання сфери роздрібної торгівлі із дотриманням таких умов:</w:t>
      </w:r>
    </w:p>
    <w:p w:rsidR="00356BF6" w:rsidRDefault="00250EBB">
      <w:pPr>
        <w:spacing w:after="75"/>
        <w:ind w:firstLine="240"/>
        <w:jc w:val="both"/>
      </w:pPr>
      <w:bookmarkStart w:id="958" w:name="97"/>
      <w:bookmarkEnd w:id="957"/>
      <w:r>
        <w:rPr>
          <w:rFonts w:ascii="Arial" w:hAnsi="Arial"/>
          <w:color w:val="293A55"/>
          <w:sz w:val="18"/>
        </w:rPr>
        <w:t>1) забезпечення супроводу бригад інкасації охороною силових структур з ви</w:t>
      </w:r>
      <w:r>
        <w:rPr>
          <w:rFonts w:ascii="Arial" w:hAnsi="Arial"/>
          <w:color w:val="293A55"/>
          <w:sz w:val="18"/>
        </w:rPr>
        <w:t>користанням вогнепальної зброї, у тому числі силами територіальної оборони;</w:t>
      </w:r>
    </w:p>
    <w:p w:rsidR="00356BF6" w:rsidRDefault="00250EBB">
      <w:pPr>
        <w:spacing w:after="75"/>
        <w:ind w:firstLine="240"/>
        <w:jc w:val="both"/>
      </w:pPr>
      <w:bookmarkStart w:id="959" w:name="98"/>
      <w:bookmarkEnd w:id="958"/>
      <w:r>
        <w:rPr>
          <w:rFonts w:ascii="Arial" w:hAnsi="Arial"/>
          <w:color w:val="293A55"/>
          <w:sz w:val="18"/>
        </w:rPr>
        <w:t>2) за умови безвідмовного прийняття цим суб'єктом господарювання в оплату електронних платіжних засобів в усіх торговельних точках.</w:t>
      </w:r>
    </w:p>
    <w:p w:rsidR="00356BF6" w:rsidRDefault="00250EBB">
      <w:pPr>
        <w:spacing w:after="75"/>
        <w:ind w:firstLine="240"/>
        <w:jc w:val="right"/>
      </w:pPr>
      <w:bookmarkStart w:id="960" w:name="99"/>
      <w:bookmarkEnd w:id="959"/>
      <w:r>
        <w:rPr>
          <w:rFonts w:ascii="Arial" w:hAnsi="Arial"/>
          <w:color w:val="293A55"/>
          <w:sz w:val="18"/>
        </w:rPr>
        <w:t>(постанову доповнено пунктом 17</w:t>
      </w:r>
      <w:r>
        <w:rPr>
          <w:rFonts w:ascii="Arial" w:hAnsi="Arial"/>
          <w:color w:val="000000"/>
          <w:vertAlign w:val="superscript"/>
        </w:rPr>
        <w:t>1</w:t>
      </w:r>
      <w:r>
        <w:rPr>
          <w:rFonts w:ascii="Arial" w:hAnsi="Arial"/>
          <w:color w:val="293A55"/>
          <w:sz w:val="18"/>
        </w:rPr>
        <w:t xml:space="preserve"> згідно з постан</w:t>
      </w:r>
      <w:r>
        <w:rPr>
          <w:rFonts w:ascii="Arial" w:hAnsi="Arial"/>
          <w:color w:val="293A55"/>
          <w:sz w:val="18"/>
        </w:rPr>
        <w:t>овою</w:t>
      </w:r>
      <w:r>
        <w:br/>
      </w:r>
      <w:r>
        <w:rPr>
          <w:rFonts w:ascii="Arial" w:hAnsi="Arial"/>
          <w:color w:val="293A55"/>
          <w:sz w:val="18"/>
        </w:rPr>
        <w:t xml:space="preserve"> Правління Національного банку України від 01.03.2022 р. N 30)</w:t>
      </w:r>
    </w:p>
    <w:p w:rsidR="00356BF6" w:rsidRDefault="00250EBB">
      <w:pPr>
        <w:spacing w:after="75"/>
        <w:ind w:firstLine="240"/>
        <w:jc w:val="both"/>
      </w:pPr>
      <w:bookmarkStart w:id="961" w:name="283"/>
      <w:bookmarkEnd w:id="960"/>
      <w:r>
        <w:rPr>
          <w:rFonts w:ascii="Arial" w:hAnsi="Arial"/>
          <w:color w:val="293A55"/>
          <w:sz w:val="18"/>
        </w:rPr>
        <w:t>17</w:t>
      </w:r>
      <w:r>
        <w:rPr>
          <w:rFonts w:ascii="Arial" w:hAnsi="Arial"/>
          <w:color w:val="000000"/>
          <w:vertAlign w:val="superscript"/>
        </w:rPr>
        <w:t>2</w:t>
      </w:r>
      <w:r>
        <w:rPr>
          <w:rFonts w:ascii="Arial" w:hAnsi="Arial"/>
          <w:color w:val="293A55"/>
          <w:sz w:val="18"/>
        </w:rPr>
        <w:t>. Заборони, визначені в пункті 17 цієї постанови, не поширюються на:</w:t>
      </w:r>
    </w:p>
    <w:p w:rsidR="00356BF6" w:rsidRDefault="00250EBB">
      <w:pPr>
        <w:spacing w:after="75"/>
        <w:ind w:firstLine="240"/>
        <w:jc w:val="both"/>
      </w:pPr>
      <w:bookmarkStart w:id="962" w:name="284"/>
      <w:bookmarkEnd w:id="961"/>
      <w:r>
        <w:rPr>
          <w:rFonts w:ascii="Arial" w:hAnsi="Arial"/>
          <w:color w:val="293A55"/>
          <w:sz w:val="18"/>
        </w:rPr>
        <w:t xml:space="preserve">1) переказ коштів (крім російських рублів та білоруських рублів) на спеціальний рахунок Національного банку України </w:t>
      </w:r>
      <w:r>
        <w:rPr>
          <w:rFonts w:ascii="Arial" w:hAnsi="Arial"/>
          <w:color w:val="293A55"/>
          <w:sz w:val="18"/>
        </w:rPr>
        <w:t>для збору коштів на підтримку Збройних Сил України та/або на рахунки Кабінету Міністрів України, міністерств та інших державних органів України;</w:t>
      </w:r>
    </w:p>
    <w:p w:rsidR="00356BF6" w:rsidRDefault="00250EBB">
      <w:pPr>
        <w:spacing w:after="75"/>
        <w:ind w:firstLine="240"/>
        <w:jc w:val="both"/>
      </w:pPr>
      <w:bookmarkStart w:id="963" w:name="285"/>
      <w:bookmarkEnd w:id="962"/>
      <w:r>
        <w:rPr>
          <w:rFonts w:ascii="Arial" w:hAnsi="Arial"/>
          <w:color w:val="293A55"/>
          <w:sz w:val="18"/>
        </w:rPr>
        <w:t>2) переказ коштів (крім російських рублів та білоруських рублів) на рахунки резидентів у банках за операціями з</w:t>
      </w:r>
      <w:r>
        <w:rPr>
          <w:rFonts w:ascii="Arial" w:hAnsi="Arial"/>
          <w:color w:val="293A55"/>
          <w:sz w:val="18"/>
        </w:rPr>
        <w:t xml:space="preserve"> експорту товарів, повернення коштів за операціями з імпорту товарів. У разі надходження коштів із-за кордону в російських рублях / білоруських рублях за такими операціями банку дозволяється здійснити обмін цих коштів на міжнародному валютному ринку на інш</w:t>
      </w:r>
      <w:r>
        <w:rPr>
          <w:rFonts w:ascii="Arial" w:hAnsi="Arial"/>
          <w:color w:val="293A55"/>
          <w:sz w:val="18"/>
        </w:rPr>
        <w:t>у валюту (крім російських рублів / білоруських рублів) для її подальшого зарахування на рахунки клієнта;</w:t>
      </w:r>
    </w:p>
    <w:p w:rsidR="00356BF6" w:rsidRDefault="00250EBB">
      <w:pPr>
        <w:spacing w:after="75"/>
        <w:ind w:firstLine="240"/>
        <w:jc w:val="both"/>
      </w:pPr>
      <w:bookmarkStart w:id="964" w:name="286"/>
      <w:bookmarkEnd w:id="963"/>
      <w:r>
        <w:rPr>
          <w:rFonts w:ascii="Arial" w:hAnsi="Arial"/>
          <w:color w:val="293A55"/>
          <w:sz w:val="18"/>
        </w:rPr>
        <w:t>3) переказ коштів (крім російських рублів та білоруських рублів) на території України з метою здійснення соціальних виплат, виплат заробітної плати, оп</w:t>
      </w:r>
      <w:r>
        <w:rPr>
          <w:rFonts w:ascii="Arial" w:hAnsi="Arial"/>
          <w:color w:val="293A55"/>
          <w:sz w:val="18"/>
        </w:rPr>
        <w:t>лати комунальних послуг, сплати податків, зборів та інших обов'язкових платежів;</w:t>
      </w:r>
    </w:p>
    <w:p w:rsidR="00356BF6" w:rsidRDefault="00250EBB">
      <w:pPr>
        <w:spacing w:after="75"/>
        <w:ind w:firstLine="240"/>
        <w:jc w:val="both"/>
      </w:pPr>
      <w:bookmarkStart w:id="965" w:name="1366"/>
      <w:bookmarkEnd w:id="964"/>
      <w:r>
        <w:rPr>
          <w:rFonts w:ascii="Arial" w:hAnsi="Arial"/>
          <w:color w:val="293A55"/>
          <w:sz w:val="18"/>
        </w:rPr>
        <w:t>4) операції (крім операцій у російських рублях та білоруських рублях) фізичних осіб, зазначених у підпунктах 3, 12 та 12</w:t>
      </w:r>
      <w:r>
        <w:rPr>
          <w:rFonts w:ascii="Arial" w:hAnsi="Arial"/>
          <w:color w:val="000000"/>
          <w:vertAlign w:val="superscript"/>
        </w:rPr>
        <w:t>1</w:t>
      </w:r>
      <w:r>
        <w:rPr>
          <w:rFonts w:ascii="Arial" w:hAnsi="Arial"/>
          <w:color w:val="293A55"/>
          <w:sz w:val="18"/>
        </w:rPr>
        <w:t xml:space="preserve"> пункту 15, пункті 17</w:t>
      </w:r>
      <w:r>
        <w:rPr>
          <w:rFonts w:ascii="Arial" w:hAnsi="Arial"/>
          <w:color w:val="000000"/>
          <w:vertAlign w:val="superscript"/>
        </w:rPr>
        <w:t>3</w:t>
      </w:r>
      <w:r>
        <w:rPr>
          <w:rFonts w:ascii="Arial" w:hAnsi="Arial"/>
          <w:color w:val="293A55"/>
          <w:sz w:val="18"/>
        </w:rPr>
        <w:t xml:space="preserve"> цієї постанови);</w:t>
      </w:r>
    </w:p>
    <w:p w:rsidR="00356BF6" w:rsidRDefault="00250EBB">
      <w:pPr>
        <w:spacing w:after="75"/>
        <w:ind w:firstLine="240"/>
        <w:jc w:val="right"/>
      </w:pPr>
      <w:bookmarkStart w:id="966" w:name="443"/>
      <w:bookmarkEnd w:id="965"/>
      <w:r>
        <w:rPr>
          <w:rFonts w:ascii="Arial" w:hAnsi="Arial"/>
          <w:color w:val="293A55"/>
          <w:sz w:val="18"/>
        </w:rPr>
        <w:t>(підпункт 4 пу</w:t>
      </w:r>
      <w:r>
        <w:rPr>
          <w:rFonts w:ascii="Arial" w:hAnsi="Arial"/>
          <w:color w:val="293A55"/>
          <w:sz w:val="18"/>
        </w:rPr>
        <w:t>нкту 17</w:t>
      </w:r>
      <w:r>
        <w:rPr>
          <w:rFonts w:ascii="Arial" w:hAnsi="Arial"/>
          <w:color w:val="000000"/>
          <w:vertAlign w:val="superscript"/>
        </w:rPr>
        <w:t>2</w:t>
      </w:r>
      <w:r>
        <w:rPr>
          <w:rFonts w:ascii="Arial" w:hAnsi="Arial"/>
          <w:color w:val="293A55"/>
          <w:sz w:val="18"/>
        </w:rPr>
        <w:t xml:space="preserve"> із змінами, внесеними згідно з постановою</w:t>
      </w:r>
      <w:r>
        <w:br/>
      </w:r>
      <w:r>
        <w:rPr>
          <w:rFonts w:ascii="Arial" w:hAnsi="Arial"/>
          <w:color w:val="293A55"/>
          <w:sz w:val="18"/>
        </w:rPr>
        <w:t xml:space="preserve"> Правління Національного банку України від 14.06.2022 р. N 122,</w:t>
      </w:r>
      <w:r>
        <w:br/>
      </w:r>
      <w:r>
        <w:rPr>
          <w:rFonts w:ascii="Arial" w:hAnsi="Arial"/>
          <w:color w:val="293A55"/>
          <w:sz w:val="18"/>
        </w:rPr>
        <w:t>у редакції постанови Правління</w:t>
      </w:r>
      <w:r>
        <w:br/>
      </w:r>
      <w:r>
        <w:rPr>
          <w:rFonts w:ascii="Arial" w:hAnsi="Arial"/>
          <w:color w:val="293A55"/>
          <w:sz w:val="18"/>
        </w:rPr>
        <w:t xml:space="preserve"> Національного банку України від 09.05.2025 р. N 53)</w:t>
      </w:r>
    </w:p>
    <w:p w:rsidR="00356BF6" w:rsidRDefault="00250EBB">
      <w:pPr>
        <w:spacing w:after="75"/>
        <w:ind w:firstLine="240"/>
        <w:jc w:val="both"/>
      </w:pPr>
      <w:bookmarkStart w:id="967" w:name="288"/>
      <w:bookmarkEnd w:id="966"/>
      <w:r>
        <w:rPr>
          <w:rFonts w:ascii="Arial" w:hAnsi="Arial"/>
          <w:color w:val="293A55"/>
          <w:sz w:val="18"/>
        </w:rPr>
        <w:t>5) операції із зарахування надходжень коштів (уключаючи н</w:t>
      </w:r>
      <w:r>
        <w:rPr>
          <w:rFonts w:ascii="Arial" w:hAnsi="Arial"/>
          <w:color w:val="293A55"/>
          <w:sz w:val="18"/>
        </w:rPr>
        <w:t>адходження коштів у російських рублях / білоруських рублях) із-за кордону на кореспондентський рахунок банку, відкритий в іншому банку на території України;</w:t>
      </w:r>
    </w:p>
    <w:p w:rsidR="00356BF6" w:rsidRDefault="00250EBB">
      <w:pPr>
        <w:spacing w:after="75"/>
        <w:ind w:firstLine="240"/>
        <w:jc w:val="both"/>
      </w:pPr>
      <w:bookmarkStart w:id="968" w:name="289"/>
      <w:bookmarkEnd w:id="967"/>
      <w:r>
        <w:rPr>
          <w:rFonts w:ascii="Arial" w:hAnsi="Arial"/>
          <w:color w:val="293A55"/>
          <w:sz w:val="18"/>
        </w:rPr>
        <w:t>6) переказ коштів на території України з рахунку юридичної/фізичної особи, яка має місцезнаходження</w:t>
      </w:r>
      <w:r>
        <w:rPr>
          <w:rFonts w:ascii="Arial" w:hAnsi="Arial"/>
          <w:color w:val="293A55"/>
          <w:sz w:val="18"/>
        </w:rPr>
        <w:t xml:space="preserve"> (зареєстрована / постійно проживає) у Російській Федерації або в Республіці Білорусь [поточного, вкладного (депозитного) рахунку, рахунку умовного зберігання (</w:t>
      </w:r>
      <w:proofErr w:type="spellStart"/>
      <w:r>
        <w:rPr>
          <w:rFonts w:ascii="Arial" w:hAnsi="Arial"/>
          <w:color w:val="293A55"/>
          <w:sz w:val="18"/>
        </w:rPr>
        <w:t>ескроу</w:t>
      </w:r>
      <w:proofErr w:type="spellEnd"/>
      <w:r>
        <w:rPr>
          <w:rFonts w:ascii="Arial" w:hAnsi="Arial"/>
          <w:color w:val="293A55"/>
          <w:sz w:val="18"/>
        </w:rPr>
        <w:t>)], на інший власний поточний рахунок такої особи (крім коштів у російських рублях / білор</w:t>
      </w:r>
      <w:r>
        <w:rPr>
          <w:rFonts w:ascii="Arial" w:hAnsi="Arial"/>
          <w:color w:val="293A55"/>
          <w:sz w:val="18"/>
        </w:rPr>
        <w:t>уських рублях);</w:t>
      </w:r>
    </w:p>
    <w:p w:rsidR="00356BF6" w:rsidRDefault="00250EBB">
      <w:pPr>
        <w:spacing w:after="75"/>
        <w:ind w:firstLine="240"/>
        <w:jc w:val="both"/>
      </w:pPr>
      <w:bookmarkStart w:id="969" w:name="290"/>
      <w:bookmarkEnd w:id="968"/>
      <w:r>
        <w:rPr>
          <w:rFonts w:ascii="Arial" w:hAnsi="Arial"/>
          <w:color w:val="293A55"/>
          <w:sz w:val="18"/>
        </w:rPr>
        <w:lastRenderedPageBreak/>
        <w:t>7) операції з продажу на території України юридичною/фізичною особою, яка має місцезнаходження (зареєстрована / постійно проживає) у Російській Федерації або в Республіці Білорусь, безготівкової іноземної валюти, крім російських рублів та б</w:t>
      </w:r>
      <w:r>
        <w:rPr>
          <w:rFonts w:ascii="Arial" w:hAnsi="Arial"/>
          <w:color w:val="293A55"/>
          <w:sz w:val="18"/>
        </w:rPr>
        <w:t>ілоруських рублів;</w:t>
      </w:r>
    </w:p>
    <w:p w:rsidR="00356BF6" w:rsidRDefault="00250EBB">
      <w:pPr>
        <w:spacing w:after="75"/>
        <w:ind w:firstLine="240"/>
        <w:jc w:val="right"/>
      </w:pPr>
      <w:bookmarkStart w:id="970" w:name="293"/>
      <w:bookmarkEnd w:id="969"/>
      <w:r>
        <w:rPr>
          <w:rFonts w:ascii="Arial" w:hAnsi="Arial"/>
          <w:color w:val="293A55"/>
          <w:sz w:val="18"/>
        </w:rPr>
        <w:t>(постанову доповнено пунктом 17</w:t>
      </w:r>
      <w:r>
        <w:rPr>
          <w:rFonts w:ascii="Arial" w:hAnsi="Arial"/>
          <w:color w:val="000000"/>
          <w:vertAlign w:val="superscript"/>
        </w:rPr>
        <w:t>2</w:t>
      </w:r>
      <w:r>
        <w:rPr>
          <w:rFonts w:ascii="Arial" w:hAnsi="Arial"/>
          <w:color w:val="293A55"/>
          <w:sz w:val="18"/>
        </w:rPr>
        <w:t xml:space="preserve"> згідно з постановою</w:t>
      </w:r>
      <w:r>
        <w:br/>
      </w:r>
      <w:r>
        <w:rPr>
          <w:rFonts w:ascii="Arial" w:hAnsi="Arial"/>
          <w:color w:val="293A55"/>
          <w:sz w:val="18"/>
        </w:rPr>
        <w:t xml:space="preserve"> Правління Національного банку України від 04.03.2022 р. N 36,</w:t>
      </w:r>
      <w:r>
        <w:br/>
      </w:r>
      <w:r>
        <w:rPr>
          <w:rFonts w:ascii="Arial" w:hAnsi="Arial"/>
          <w:color w:val="293A55"/>
          <w:sz w:val="18"/>
        </w:rPr>
        <w:t>пункт 17</w:t>
      </w:r>
      <w:r>
        <w:rPr>
          <w:rFonts w:ascii="Arial" w:hAnsi="Arial"/>
          <w:color w:val="000000"/>
          <w:vertAlign w:val="superscript"/>
        </w:rPr>
        <w:t>2</w:t>
      </w:r>
      <w:r>
        <w:rPr>
          <w:rFonts w:ascii="Arial" w:hAnsi="Arial"/>
          <w:color w:val="293A55"/>
          <w:sz w:val="18"/>
        </w:rPr>
        <w:t xml:space="preserve"> із змінами, внесеними згідно з постановами</w:t>
      </w:r>
      <w:r>
        <w:br/>
      </w:r>
      <w:r>
        <w:rPr>
          <w:rFonts w:ascii="Arial" w:hAnsi="Arial"/>
          <w:color w:val="293A55"/>
          <w:sz w:val="18"/>
        </w:rPr>
        <w:t xml:space="preserve"> Правління Національного банку України від 08.03.2022 р. N 44,</w:t>
      </w:r>
      <w:r>
        <w:br/>
      </w:r>
      <w:r>
        <w:rPr>
          <w:rFonts w:ascii="Arial" w:hAnsi="Arial"/>
          <w:color w:val="293A55"/>
          <w:sz w:val="18"/>
        </w:rPr>
        <w:t xml:space="preserve">від </w:t>
      </w:r>
      <w:r>
        <w:rPr>
          <w:rFonts w:ascii="Arial" w:hAnsi="Arial"/>
          <w:color w:val="293A55"/>
          <w:sz w:val="18"/>
        </w:rPr>
        <w:t>26.03.2022 р. N 65,</w:t>
      </w:r>
      <w:r>
        <w:br/>
      </w:r>
      <w:r>
        <w:rPr>
          <w:rFonts w:ascii="Arial" w:hAnsi="Arial"/>
          <w:color w:val="293A55"/>
          <w:sz w:val="18"/>
        </w:rPr>
        <w:t>у редакції постанови Правління</w:t>
      </w:r>
      <w:r>
        <w:br/>
      </w:r>
      <w:r>
        <w:rPr>
          <w:rFonts w:ascii="Arial" w:hAnsi="Arial"/>
          <w:color w:val="293A55"/>
          <w:sz w:val="18"/>
        </w:rPr>
        <w:t xml:space="preserve"> Національного банку України від 04.04.2022 р. N 68)</w:t>
      </w:r>
    </w:p>
    <w:p w:rsidR="00356BF6" w:rsidRDefault="00250EBB">
      <w:pPr>
        <w:spacing w:after="75"/>
        <w:ind w:firstLine="240"/>
        <w:jc w:val="both"/>
      </w:pPr>
      <w:bookmarkStart w:id="971" w:name="341"/>
      <w:bookmarkEnd w:id="970"/>
      <w:r>
        <w:rPr>
          <w:rFonts w:ascii="Arial" w:hAnsi="Arial"/>
          <w:color w:val="293A55"/>
          <w:sz w:val="18"/>
        </w:rPr>
        <w:t>8) переказ на території України гривні з метою сплати банку комісій та інших платежів за здійснення банком операцій з надання банківських та інших фінан</w:t>
      </w:r>
      <w:r>
        <w:rPr>
          <w:rFonts w:ascii="Arial" w:hAnsi="Arial"/>
          <w:color w:val="293A55"/>
          <w:sz w:val="18"/>
        </w:rPr>
        <w:t>сових послуг, а також гривні / іноземної валюти (крім російських рублів та білоруських рублів) з метою виконання власних зобов'язань за кредитними договорами (уключаючи проценти) перед банками;</w:t>
      </w:r>
    </w:p>
    <w:p w:rsidR="00356BF6" w:rsidRDefault="00250EBB">
      <w:pPr>
        <w:spacing w:after="75"/>
        <w:ind w:firstLine="240"/>
        <w:jc w:val="right"/>
      </w:pPr>
      <w:bookmarkStart w:id="972" w:name="342"/>
      <w:bookmarkEnd w:id="971"/>
      <w:r>
        <w:rPr>
          <w:rFonts w:ascii="Arial" w:hAnsi="Arial"/>
          <w:color w:val="293A55"/>
          <w:sz w:val="18"/>
        </w:rPr>
        <w:t>(пункт 17</w:t>
      </w:r>
      <w:r>
        <w:rPr>
          <w:rFonts w:ascii="Arial" w:hAnsi="Arial"/>
          <w:color w:val="000000"/>
          <w:vertAlign w:val="superscript"/>
        </w:rPr>
        <w:t>2</w:t>
      </w:r>
      <w:r>
        <w:rPr>
          <w:rFonts w:ascii="Arial" w:hAnsi="Arial"/>
          <w:color w:val="293A55"/>
          <w:sz w:val="18"/>
        </w:rPr>
        <w:t xml:space="preserve"> доповнено підпунктом 8 згідно з постановою</w:t>
      </w:r>
      <w:r>
        <w:br/>
      </w:r>
      <w:r>
        <w:rPr>
          <w:rFonts w:ascii="Arial" w:hAnsi="Arial"/>
          <w:color w:val="293A55"/>
          <w:sz w:val="18"/>
        </w:rPr>
        <w:t xml:space="preserve"> Правлін</w:t>
      </w:r>
      <w:r>
        <w:rPr>
          <w:rFonts w:ascii="Arial" w:hAnsi="Arial"/>
          <w:color w:val="293A55"/>
          <w:sz w:val="18"/>
        </w:rPr>
        <w:t>ня Національного банку України від 22.04.2022 р. N 81)</w:t>
      </w:r>
    </w:p>
    <w:p w:rsidR="00356BF6" w:rsidRDefault="00250EBB">
      <w:pPr>
        <w:spacing w:after="75"/>
        <w:ind w:firstLine="240"/>
        <w:jc w:val="both"/>
      </w:pPr>
      <w:bookmarkStart w:id="973" w:name="1027"/>
      <w:bookmarkEnd w:id="972"/>
      <w:r>
        <w:rPr>
          <w:rFonts w:ascii="Arial" w:hAnsi="Arial"/>
          <w:color w:val="293A55"/>
          <w:sz w:val="18"/>
        </w:rPr>
        <w:t>9) переказ коштів у гривні на території України з метою здійснення оплати фізичною особою медичних послуг у закладах охорони здоров'я України;</w:t>
      </w:r>
    </w:p>
    <w:p w:rsidR="00356BF6" w:rsidRDefault="00250EBB">
      <w:pPr>
        <w:spacing w:after="75"/>
        <w:ind w:firstLine="240"/>
        <w:jc w:val="right"/>
      </w:pPr>
      <w:bookmarkStart w:id="974" w:name="1028"/>
      <w:bookmarkEnd w:id="973"/>
      <w:r>
        <w:rPr>
          <w:rFonts w:ascii="Arial" w:hAnsi="Arial"/>
          <w:color w:val="293A55"/>
          <w:sz w:val="18"/>
        </w:rPr>
        <w:t>(пункт 17</w:t>
      </w:r>
      <w:r>
        <w:rPr>
          <w:rFonts w:ascii="Arial" w:hAnsi="Arial"/>
          <w:color w:val="000000"/>
          <w:vertAlign w:val="superscript"/>
        </w:rPr>
        <w:t>2</w:t>
      </w:r>
      <w:r>
        <w:rPr>
          <w:rFonts w:ascii="Arial" w:hAnsi="Arial"/>
          <w:color w:val="293A55"/>
          <w:sz w:val="18"/>
        </w:rPr>
        <w:t xml:space="preserve"> доповнено підпунктом 9 згідно з постановою</w:t>
      </w:r>
      <w:r>
        <w:br/>
      </w:r>
      <w:r>
        <w:rPr>
          <w:rFonts w:ascii="Arial" w:hAnsi="Arial"/>
          <w:color w:val="293A55"/>
          <w:sz w:val="18"/>
        </w:rPr>
        <w:t xml:space="preserve"> Пра</w:t>
      </w:r>
      <w:r>
        <w:rPr>
          <w:rFonts w:ascii="Arial" w:hAnsi="Arial"/>
          <w:color w:val="293A55"/>
          <w:sz w:val="18"/>
        </w:rPr>
        <w:t>вління Національного банку України від 28.12.2023 р. N 195)</w:t>
      </w:r>
    </w:p>
    <w:p w:rsidR="00356BF6" w:rsidRDefault="00250EBB">
      <w:pPr>
        <w:spacing w:after="75"/>
        <w:ind w:firstLine="240"/>
        <w:jc w:val="both"/>
      </w:pPr>
      <w:bookmarkStart w:id="975" w:name="1037"/>
      <w:bookmarkEnd w:id="974"/>
      <w:r>
        <w:rPr>
          <w:rFonts w:ascii="Arial" w:hAnsi="Arial"/>
          <w:color w:val="293A55"/>
          <w:sz w:val="18"/>
        </w:rPr>
        <w:t>10) операції банків та їх клієнтів, що здійснюються до 31 грудня 2024 року відповідно до вимог</w:t>
      </w:r>
      <w:r>
        <w:rPr>
          <w:rFonts w:ascii="Arial" w:hAnsi="Arial"/>
          <w:color w:val="000000"/>
          <w:sz w:val="18"/>
        </w:rPr>
        <w:t xml:space="preserve"> </w:t>
      </w:r>
      <w:r>
        <w:rPr>
          <w:rFonts w:ascii="Arial" w:hAnsi="Arial"/>
          <w:color w:val="293A55"/>
          <w:sz w:val="18"/>
        </w:rPr>
        <w:t>пункту 18 розділу VII Закону України "Про банки і банківську діяльність";</w:t>
      </w:r>
    </w:p>
    <w:p w:rsidR="00356BF6" w:rsidRDefault="00250EBB">
      <w:pPr>
        <w:spacing w:after="75"/>
        <w:ind w:firstLine="240"/>
        <w:jc w:val="right"/>
      </w:pPr>
      <w:bookmarkStart w:id="976" w:name="1038"/>
      <w:bookmarkEnd w:id="975"/>
      <w:r>
        <w:rPr>
          <w:rFonts w:ascii="Arial" w:hAnsi="Arial"/>
          <w:color w:val="293A55"/>
          <w:sz w:val="18"/>
        </w:rPr>
        <w:t>(пункт 17</w:t>
      </w:r>
      <w:r>
        <w:rPr>
          <w:rFonts w:ascii="Arial" w:hAnsi="Arial"/>
          <w:color w:val="000000"/>
          <w:vertAlign w:val="superscript"/>
        </w:rPr>
        <w:t>2</w:t>
      </w:r>
      <w:r>
        <w:rPr>
          <w:rFonts w:ascii="Arial" w:hAnsi="Arial"/>
          <w:color w:val="293A55"/>
          <w:sz w:val="18"/>
        </w:rPr>
        <w:t xml:space="preserve"> доповнено підпун</w:t>
      </w:r>
      <w:r>
        <w:rPr>
          <w:rFonts w:ascii="Arial" w:hAnsi="Arial"/>
          <w:color w:val="293A55"/>
          <w:sz w:val="18"/>
        </w:rPr>
        <w:t>ктом 10 згідно з постановою</w:t>
      </w:r>
      <w:r>
        <w:br/>
      </w:r>
      <w:r>
        <w:rPr>
          <w:rFonts w:ascii="Arial" w:hAnsi="Arial"/>
          <w:color w:val="293A55"/>
          <w:sz w:val="18"/>
        </w:rPr>
        <w:t xml:space="preserve"> Правління Національного банку України від 05.02.2024 р. N 17)</w:t>
      </w:r>
    </w:p>
    <w:p w:rsidR="00356BF6" w:rsidRDefault="00250EBB">
      <w:pPr>
        <w:spacing w:after="75"/>
        <w:ind w:firstLine="240"/>
        <w:jc w:val="both"/>
      </w:pPr>
      <w:bookmarkStart w:id="977" w:name="1368"/>
      <w:bookmarkEnd w:id="976"/>
      <w:r>
        <w:rPr>
          <w:rFonts w:ascii="Arial" w:hAnsi="Arial"/>
          <w:color w:val="293A55"/>
          <w:sz w:val="18"/>
        </w:rPr>
        <w:t>11) операції органів державної влади з продажу/обміну валют, зазначених у пункті 17 цієї постанови, з метою спрямування отриманих у результаті проведення таких опера</w:t>
      </w:r>
      <w:r>
        <w:rPr>
          <w:rFonts w:ascii="Arial" w:hAnsi="Arial"/>
          <w:color w:val="293A55"/>
          <w:sz w:val="18"/>
        </w:rPr>
        <w:t>цій коштів до Державного бюджету України;</w:t>
      </w:r>
    </w:p>
    <w:p w:rsidR="00356BF6" w:rsidRDefault="00250EBB">
      <w:pPr>
        <w:spacing w:after="75"/>
        <w:ind w:firstLine="240"/>
        <w:jc w:val="right"/>
      </w:pPr>
      <w:bookmarkStart w:id="978" w:name="1370"/>
      <w:bookmarkEnd w:id="977"/>
      <w:r>
        <w:rPr>
          <w:rFonts w:ascii="Arial" w:hAnsi="Arial"/>
          <w:color w:val="293A55"/>
          <w:sz w:val="18"/>
        </w:rPr>
        <w:t>(пункт 17</w:t>
      </w:r>
      <w:r>
        <w:rPr>
          <w:rFonts w:ascii="Arial" w:hAnsi="Arial"/>
          <w:color w:val="000000"/>
          <w:vertAlign w:val="superscript"/>
        </w:rPr>
        <w:t>2</w:t>
      </w:r>
      <w:r>
        <w:rPr>
          <w:rFonts w:ascii="Arial" w:hAnsi="Arial"/>
          <w:color w:val="293A55"/>
          <w:sz w:val="18"/>
        </w:rPr>
        <w:t xml:space="preserve"> доповнено підпунктом 11 згідно з постановою</w:t>
      </w:r>
      <w:r>
        <w:br/>
      </w:r>
      <w:r>
        <w:rPr>
          <w:rFonts w:ascii="Arial" w:hAnsi="Arial"/>
          <w:color w:val="293A55"/>
          <w:sz w:val="18"/>
        </w:rPr>
        <w:t xml:space="preserve"> Правління Національного банку України від 09.05.2025 р. N 53)</w:t>
      </w:r>
    </w:p>
    <w:p w:rsidR="00356BF6" w:rsidRDefault="00250EBB">
      <w:pPr>
        <w:spacing w:after="75"/>
        <w:ind w:firstLine="240"/>
        <w:jc w:val="both"/>
      </w:pPr>
      <w:bookmarkStart w:id="979" w:name="1369"/>
      <w:bookmarkEnd w:id="978"/>
      <w:r>
        <w:rPr>
          <w:rFonts w:ascii="Arial" w:hAnsi="Arial"/>
          <w:color w:val="293A55"/>
          <w:sz w:val="18"/>
        </w:rPr>
        <w:t>12) операції банків з обміну валют, зазначених у пункті 17 цієї постанови, у безготівковій формі</w:t>
      </w:r>
      <w:r>
        <w:rPr>
          <w:rFonts w:ascii="Arial" w:hAnsi="Arial"/>
          <w:color w:val="293A55"/>
          <w:sz w:val="18"/>
        </w:rPr>
        <w:t xml:space="preserve"> за заявами/дорученнями клієнтів за умови, що до 31 грудня 2024 року (включно) банками-нерезидентами [крім банків - резидентів Російської Федерації, Республіки Білорусь та/або банків, до яких застосовано спеціальні економічні та інші обмежувальні заходи (с</w:t>
      </w:r>
      <w:r>
        <w:rPr>
          <w:rFonts w:ascii="Arial" w:hAnsi="Arial"/>
          <w:color w:val="293A55"/>
          <w:sz w:val="18"/>
        </w:rPr>
        <w:t>анкції) відповідно до Закону України "Про санкції"] здійснено обмін цих валют, які знаходилися на кореспондентських рахунках банків-резидентів. Банк здійснює обмін валют, зазначених у пункті 17 цієї постанови, клієнтам на ту іноземну валюту, яка була отрим</w:t>
      </w:r>
      <w:r>
        <w:rPr>
          <w:rFonts w:ascii="Arial" w:hAnsi="Arial"/>
          <w:color w:val="293A55"/>
          <w:sz w:val="18"/>
        </w:rPr>
        <w:t>ана в результаті обміну банком-нерезидентом коштів на кореспондентському рахунку банку-резидента.</w:t>
      </w:r>
    </w:p>
    <w:p w:rsidR="00356BF6" w:rsidRDefault="00250EBB">
      <w:pPr>
        <w:spacing w:after="75"/>
        <w:ind w:firstLine="240"/>
        <w:jc w:val="right"/>
      </w:pPr>
      <w:bookmarkStart w:id="980" w:name="1371"/>
      <w:bookmarkEnd w:id="979"/>
      <w:r>
        <w:rPr>
          <w:rFonts w:ascii="Arial" w:hAnsi="Arial"/>
          <w:color w:val="293A55"/>
          <w:sz w:val="18"/>
        </w:rPr>
        <w:t>(пункт 17</w:t>
      </w:r>
      <w:r>
        <w:rPr>
          <w:rFonts w:ascii="Arial" w:hAnsi="Arial"/>
          <w:color w:val="000000"/>
          <w:vertAlign w:val="superscript"/>
        </w:rPr>
        <w:t>2</w:t>
      </w:r>
      <w:r>
        <w:rPr>
          <w:rFonts w:ascii="Arial" w:hAnsi="Arial"/>
          <w:color w:val="293A55"/>
          <w:sz w:val="18"/>
        </w:rPr>
        <w:t xml:space="preserve"> доповнено підпунктом 12 згідно з постановою</w:t>
      </w:r>
      <w:r>
        <w:br/>
      </w:r>
      <w:r>
        <w:rPr>
          <w:rFonts w:ascii="Arial" w:hAnsi="Arial"/>
          <w:color w:val="293A55"/>
          <w:sz w:val="18"/>
        </w:rPr>
        <w:t xml:space="preserve"> Правління Національного банку України від 09.05.2025 р. N 53)</w:t>
      </w:r>
    </w:p>
    <w:p w:rsidR="00356BF6" w:rsidRDefault="00250EBB">
      <w:pPr>
        <w:spacing w:after="75"/>
        <w:ind w:firstLine="240"/>
        <w:jc w:val="both"/>
      </w:pPr>
      <w:bookmarkStart w:id="981" w:name="1516"/>
      <w:bookmarkEnd w:id="980"/>
      <w:r>
        <w:rPr>
          <w:rFonts w:ascii="Arial" w:hAnsi="Arial"/>
          <w:color w:val="293A55"/>
          <w:sz w:val="18"/>
        </w:rPr>
        <w:t>17</w:t>
      </w:r>
      <w:r>
        <w:rPr>
          <w:rFonts w:ascii="Arial" w:hAnsi="Arial"/>
          <w:color w:val="000000"/>
          <w:vertAlign w:val="superscript"/>
        </w:rPr>
        <w:t>3</w:t>
      </w:r>
      <w:r>
        <w:rPr>
          <w:rFonts w:ascii="Arial" w:hAnsi="Arial"/>
          <w:color w:val="293A55"/>
          <w:sz w:val="18"/>
        </w:rPr>
        <w:t>. Банкам дозволяється зараховувати ко</w:t>
      </w:r>
      <w:r>
        <w:rPr>
          <w:rFonts w:ascii="Arial" w:hAnsi="Arial"/>
          <w:color w:val="293A55"/>
          <w:sz w:val="18"/>
        </w:rPr>
        <w:t>шти в іноземній валюті на рахунки фізичних осіб - резидентів Російської Федерації / Республіки Білорусь, які проходять/проходили військову службу в Збройних Силах України або Національній гвардії України, без окремого погодження зі Службою безпеки України,</w:t>
      </w:r>
      <w:r>
        <w:rPr>
          <w:rFonts w:ascii="Arial" w:hAnsi="Arial"/>
          <w:color w:val="293A55"/>
          <w:sz w:val="18"/>
        </w:rPr>
        <w:t xml:space="preserve"> що надійшли в іноземній валюті з-за кордону як благодійна допомога від юридичних осіб - нерезидентів і транскордонні перекази від фізичних осіб - нерезидентів, крім резидентів Російської Федерації / Республіки Білорусь (за винятком, якщо фізична особа має</w:t>
      </w:r>
      <w:r>
        <w:rPr>
          <w:rFonts w:ascii="Arial" w:hAnsi="Arial"/>
          <w:color w:val="293A55"/>
          <w:sz w:val="18"/>
        </w:rPr>
        <w:t xml:space="preserve"> документ про тимчасовий </w:t>
      </w:r>
      <w:proofErr w:type="spellStart"/>
      <w:r>
        <w:rPr>
          <w:rFonts w:ascii="Arial" w:hAnsi="Arial"/>
          <w:color w:val="293A55"/>
          <w:sz w:val="18"/>
        </w:rPr>
        <w:t>прихисток</w:t>
      </w:r>
      <w:proofErr w:type="spellEnd"/>
      <w:r>
        <w:rPr>
          <w:rFonts w:ascii="Arial" w:hAnsi="Arial"/>
          <w:color w:val="293A55"/>
          <w:sz w:val="18"/>
        </w:rPr>
        <w:t xml:space="preserve"> інших держав).</w:t>
      </w:r>
    </w:p>
    <w:p w:rsidR="00356BF6" w:rsidRDefault="00250EBB">
      <w:pPr>
        <w:spacing w:after="75"/>
        <w:ind w:firstLine="240"/>
        <w:jc w:val="right"/>
      </w:pPr>
      <w:bookmarkStart w:id="982" w:name="1376"/>
      <w:bookmarkEnd w:id="981"/>
      <w:r>
        <w:rPr>
          <w:rFonts w:ascii="Arial" w:hAnsi="Arial"/>
          <w:color w:val="293A55"/>
          <w:sz w:val="18"/>
        </w:rPr>
        <w:t>(постанову доповнено пунктом 17</w:t>
      </w:r>
      <w:r>
        <w:rPr>
          <w:rFonts w:ascii="Arial" w:hAnsi="Arial"/>
          <w:color w:val="000000"/>
          <w:vertAlign w:val="superscript"/>
        </w:rPr>
        <w:t>3</w:t>
      </w:r>
      <w:r>
        <w:rPr>
          <w:rFonts w:ascii="Arial" w:hAnsi="Arial"/>
          <w:color w:val="293A55"/>
          <w:sz w:val="18"/>
        </w:rPr>
        <w:t xml:space="preserve"> згідно з постановою</w:t>
      </w:r>
      <w:r>
        <w:br/>
      </w:r>
      <w:r>
        <w:rPr>
          <w:rFonts w:ascii="Arial" w:hAnsi="Arial"/>
          <w:color w:val="293A55"/>
          <w:sz w:val="18"/>
        </w:rPr>
        <w:t xml:space="preserve"> Правління Національного банку України від 09.05.2025 р. N 53,</w:t>
      </w:r>
      <w:r>
        <w:br/>
      </w:r>
      <w:r>
        <w:rPr>
          <w:rFonts w:ascii="Arial" w:hAnsi="Arial"/>
          <w:color w:val="293A55"/>
          <w:sz w:val="18"/>
        </w:rPr>
        <w:t>пункт 17</w:t>
      </w:r>
      <w:r>
        <w:rPr>
          <w:rFonts w:ascii="Arial" w:hAnsi="Arial"/>
          <w:color w:val="000000"/>
          <w:vertAlign w:val="superscript"/>
        </w:rPr>
        <w:t>3</w:t>
      </w:r>
      <w:r>
        <w:rPr>
          <w:rFonts w:ascii="Arial" w:hAnsi="Arial"/>
          <w:color w:val="293A55"/>
          <w:sz w:val="18"/>
        </w:rPr>
        <w:t xml:space="preserve"> у редакції постанови Правління</w:t>
      </w:r>
      <w:r>
        <w:br/>
      </w:r>
      <w:r>
        <w:rPr>
          <w:rFonts w:ascii="Arial" w:hAnsi="Arial"/>
          <w:color w:val="293A55"/>
          <w:sz w:val="18"/>
        </w:rPr>
        <w:t xml:space="preserve"> Національного банку України від 23.04.2026 р. N </w:t>
      </w:r>
      <w:r>
        <w:rPr>
          <w:rFonts w:ascii="Arial" w:hAnsi="Arial"/>
          <w:color w:val="293A55"/>
          <w:sz w:val="18"/>
        </w:rPr>
        <w:t>43)</w:t>
      </w:r>
    </w:p>
    <w:p w:rsidR="00356BF6" w:rsidRDefault="00250EBB">
      <w:pPr>
        <w:spacing w:after="75"/>
        <w:ind w:firstLine="240"/>
        <w:jc w:val="both"/>
      </w:pPr>
      <w:bookmarkStart w:id="983" w:name="1518"/>
      <w:bookmarkEnd w:id="982"/>
      <w:r>
        <w:rPr>
          <w:rFonts w:ascii="Arial" w:hAnsi="Arial"/>
          <w:color w:val="293A55"/>
          <w:sz w:val="18"/>
        </w:rPr>
        <w:t>17</w:t>
      </w:r>
      <w:r>
        <w:rPr>
          <w:rFonts w:ascii="Arial" w:hAnsi="Arial"/>
          <w:color w:val="000000"/>
          <w:vertAlign w:val="superscript"/>
        </w:rPr>
        <w:t>4</w:t>
      </w:r>
      <w:r>
        <w:rPr>
          <w:rFonts w:ascii="Arial" w:hAnsi="Arial"/>
          <w:color w:val="293A55"/>
          <w:sz w:val="18"/>
        </w:rPr>
        <w:t xml:space="preserve">. Банкам дозволяється зараховувати кошти в національній валюті на рахунки фізичних осіб - нерезидентів, які проходять/проходили військову службу в Збройних Силах України або Національній </w:t>
      </w:r>
      <w:r>
        <w:rPr>
          <w:rFonts w:ascii="Arial" w:hAnsi="Arial"/>
          <w:color w:val="293A55"/>
          <w:sz w:val="18"/>
        </w:rPr>
        <w:lastRenderedPageBreak/>
        <w:t>гвардії України (для фізичних осіб - резидентів Російської Фед</w:t>
      </w:r>
      <w:r>
        <w:rPr>
          <w:rFonts w:ascii="Arial" w:hAnsi="Arial"/>
          <w:color w:val="293A55"/>
          <w:sz w:val="18"/>
        </w:rPr>
        <w:t>ерації / Республіки Білорусь без окремого погодження зі Службою безпеки України), що надійшли в національній валюті в межах України від юридичних осіб - резидентів та фізичних осіб - резидентів та нерезидентів, крім резидентів Російської Федерації / Респуб</w:t>
      </w:r>
      <w:r>
        <w:rPr>
          <w:rFonts w:ascii="Arial" w:hAnsi="Arial"/>
          <w:color w:val="293A55"/>
          <w:sz w:val="18"/>
        </w:rPr>
        <w:t xml:space="preserve">ліки Білорусь (за винятком, якщо фізична особа має документ про тимчасовий </w:t>
      </w:r>
      <w:proofErr w:type="spellStart"/>
      <w:r>
        <w:rPr>
          <w:rFonts w:ascii="Arial" w:hAnsi="Arial"/>
          <w:color w:val="293A55"/>
          <w:sz w:val="18"/>
        </w:rPr>
        <w:t>прихисток</w:t>
      </w:r>
      <w:proofErr w:type="spellEnd"/>
      <w:r>
        <w:rPr>
          <w:rFonts w:ascii="Arial" w:hAnsi="Arial"/>
          <w:color w:val="293A55"/>
          <w:sz w:val="18"/>
        </w:rPr>
        <w:t xml:space="preserve"> інших держав).</w:t>
      </w:r>
    </w:p>
    <w:p w:rsidR="00356BF6" w:rsidRDefault="00250EBB">
      <w:pPr>
        <w:spacing w:after="75"/>
        <w:ind w:firstLine="240"/>
        <w:jc w:val="both"/>
      </w:pPr>
      <w:bookmarkStart w:id="984" w:name="1519"/>
      <w:bookmarkEnd w:id="983"/>
      <w:r>
        <w:rPr>
          <w:rFonts w:ascii="Arial" w:hAnsi="Arial"/>
          <w:color w:val="293A55"/>
          <w:sz w:val="18"/>
        </w:rPr>
        <w:t>Заборона щодо переказу коштів із рахунків у національній валюті фізичних осіб - резидентів на рахунки фізичних осіб - нерезидентів, встановлена в</w:t>
      </w:r>
      <w:r>
        <w:rPr>
          <w:rFonts w:ascii="Arial" w:hAnsi="Arial"/>
          <w:color w:val="000000"/>
          <w:sz w:val="18"/>
        </w:rPr>
        <w:t xml:space="preserve"> </w:t>
      </w:r>
      <w:r>
        <w:rPr>
          <w:rFonts w:ascii="Arial" w:hAnsi="Arial"/>
          <w:color w:val="293A55"/>
          <w:sz w:val="18"/>
        </w:rPr>
        <w:t>пункті 116</w:t>
      </w:r>
      <w:r>
        <w:rPr>
          <w:rFonts w:ascii="Arial" w:hAnsi="Arial"/>
          <w:color w:val="293A55"/>
          <w:sz w:val="18"/>
        </w:rPr>
        <w:t xml:space="preserve"> розділу X Положення N 5, не поширюється на операції, зазначені в абзаці першому пункту 17</w:t>
      </w:r>
      <w:r>
        <w:rPr>
          <w:rFonts w:ascii="Arial" w:hAnsi="Arial"/>
          <w:color w:val="000000"/>
          <w:vertAlign w:val="superscript"/>
        </w:rPr>
        <w:t>4</w:t>
      </w:r>
      <w:r>
        <w:rPr>
          <w:rFonts w:ascii="Arial" w:hAnsi="Arial"/>
          <w:color w:val="293A55"/>
          <w:sz w:val="18"/>
        </w:rPr>
        <w:t xml:space="preserve"> цієї постанови.</w:t>
      </w:r>
    </w:p>
    <w:p w:rsidR="00356BF6" w:rsidRDefault="00250EBB">
      <w:pPr>
        <w:spacing w:after="75"/>
        <w:ind w:firstLine="240"/>
        <w:jc w:val="right"/>
      </w:pPr>
      <w:bookmarkStart w:id="985" w:name="1520"/>
      <w:bookmarkEnd w:id="984"/>
      <w:r>
        <w:rPr>
          <w:rFonts w:ascii="Arial" w:hAnsi="Arial"/>
          <w:color w:val="293A55"/>
          <w:sz w:val="18"/>
        </w:rPr>
        <w:t>(постанову доповнено пунктом 17</w:t>
      </w:r>
      <w:r>
        <w:rPr>
          <w:rFonts w:ascii="Arial" w:hAnsi="Arial"/>
          <w:color w:val="000000"/>
          <w:vertAlign w:val="superscript"/>
        </w:rPr>
        <w:t>4</w:t>
      </w:r>
      <w:r>
        <w:rPr>
          <w:rFonts w:ascii="Arial" w:hAnsi="Arial"/>
          <w:color w:val="293A55"/>
          <w:sz w:val="18"/>
        </w:rPr>
        <w:t xml:space="preserve"> згідно з постановою</w:t>
      </w:r>
      <w:r>
        <w:br/>
      </w:r>
      <w:r>
        <w:rPr>
          <w:rFonts w:ascii="Arial" w:hAnsi="Arial"/>
          <w:color w:val="293A55"/>
          <w:sz w:val="18"/>
        </w:rPr>
        <w:t xml:space="preserve"> Правління Національного банку України від 23.04.2026 р. N 43)</w:t>
      </w:r>
    </w:p>
    <w:p w:rsidR="00356BF6" w:rsidRDefault="00250EBB">
      <w:pPr>
        <w:spacing w:after="75"/>
        <w:ind w:firstLine="240"/>
        <w:jc w:val="both"/>
      </w:pPr>
      <w:bookmarkStart w:id="986" w:name="984"/>
      <w:bookmarkEnd w:id="985"/>
      <w:r>
        <w:rPr>
          <w:rFonts w:ascii="Arial" w:hAnsi="Arial"/>
          <w:color w:val="293A55"/>
          <w:sz w:val="18"/>
        </w:rPr>
        <w:t>18. Національний банк України пр</w:t>
      </w:r>
      <w:r>
        <w:rPr>
          <w:rFonts w:ascii="Arial" w:hAnsi="Arial"/>
          <w:color w:val="293A55"/>
          <w:sz w:val="18"/>
        </w:rPr>
        <w:t xml:space="preserve">оводить щоденно в робочі дні в період з 10.00 до 15.30 через функціонали торговельно-інформаційних систем </w:t>
      </w:r>
      <w:proofErr w:type="spellStart"/>
      <w:r>
        <w:rPr>
          <w:rFonts w:ascii="Arial" w:hAnsi="Arial"/>
          <w:color w:val="293A55"/>
          <w:sz w:val="18"/>
        </w:rPr>
        <w:t>Refinitive</w:t>
      </w:r>
      <w:proofErr w:type="spellEnd"/>
      <w:r>
        <w:rPr>
          <w:rFonts w:ascii="Arial" w:hAnsi="Arial"/>
          <w:color w:val="293A55"/>
          <w:sz w:val="18"/>
        </w:rPr>
        <w:t xml:space="preserve"> та/або </w:t>
      </w:r>
      <w:proofErr w:type="spellStart"/>
      <w:r>
        <w:rPr>
          <w:rFonts w:ascii="Arial" w:hAnsi="Arial"/>
          <w:color w:val="293A55"/>
          <w:sz w:val="18"/>
        </w:rPr>
        <w:t>Bloomberg</w:t>
      </w:r>
      <w:proofErr w:type="spellEnd"/>
      <w:r>
        <w:rPr>
          <w:rFonts w:ascii="Arial" w:hAnsi="Arial"/>
          <w:color w:val="293A55"/>
          <w:sz w:val="18"/>
        </w:rPr>
        <w:t xml:space="preserve"> операції з купівлі-продажу доларів США з банками на умовах "</w:t>
      </w:r>
      <w:proofErr w:type="spellStart"/>
      <w:r>
        <w:rPr>
          <w:rFonts w:ascii="Arial" w:hAnsi="Arial"/>
          <w:color w:val="293A55"/>
          <w:sz w:val="18"/>
        </w:rPr>
        <w:t>тод</w:t>
      </w:r>
      <w:proofErr w:type="spellEnd"/>
      <w:r>
        <w:rPr>
          <w:rFonts w:ascii="Arial" w:hAnsi="Arial"/>
          <w:color w:val="293A55"/>
          <w:sz w:val="18"/>
        </w:rPr>
        <w:t>" для виконання таких завдань:</w:t>
      </w:r>
    </w:p>
    <w:p w:rsidR="00356BF6" w:rsidRDefault="00250EBB">
      <w:pPr>
        <w:spacing w:after="75"/>
        <w:ind w:firstLine="240"/>
        <w:jc w:val="both"/>
      </w:pPr>
      <w:bookmarkStart w:id="987" w:name="985"/>
      <w:bookmarkEnd w:id="986"/>
      <w:r>
        <w:rPr>
          <w:rFonts w:ascii="Arial" w:hAnsi="Arial"/>
          <w:color w:val="293A55"/>
          <w:sz w:val="18"/>
        </w:rPr>
        <w:t xml:space="preserve">1) покриття структурної </w:t>
      </w:r>
      <w:r>
        <w:rPr>
          <w:rFonts w:ascii="Arial" w:hAnsi="Arial"/>
          <w:color w:val="293A55"/>
          <w:sz w:val="18"/>
        </w:rPr>
        <w:t>складової чистого попиту на іноземну валюту на валютному ринку України - шляхом продажу (зазвичай - щоденного) доларів США в сумі, яка відповідає оцінкам Національного банку України стосовно обсягу зазначеної вище структурної складової чистого попиту. Наці</w:t>
      </w:r>
      <w:r>
        <w:rPr>
          <w:rFonts w:ascii="Arial" w:hAnsi="Arial"/>
          <w:color w:val="293A55"/>
          <w:sz w:val="18"/>
        </w:rPr>
        <w:t>ональний банк України здійснює оцінки у визначеному ним порядку. Такі оцінки не підлягають оприлюдненню;</w:t>
      </w:r>
    </w:p>
    <w:p w:rsidR="00356BF6" w:rsidRDefault="00250EBB">
      <w:pPr>
        <w:spacing w:after="75"/>
        <w:ind w:firstLine="240"/>
        <w:jc w:val="both"/>
      </w:pPr>
      <w:bookmarkStart w:id="988" w:name="986"/>
      <w:bookmarkEnd w:id="987"/>
      <w:r>
        <w:rPr>
          <w:rFonts w:ascii="Arial" w:hAnsi="Arial"/>
          <w:color w:val="293A55"/>
          <w:sz w:val="18"/>
        </w:rPr>
        <w:t xml:space="preserve">2) згладжування функціонування валютного ринку України шляхом купівлі або продажу доларів США в разі надмірної зміни котирувань обмінного курсу гривні </w:t>
      </w:r>
      <w:r>
        <w:rPr>
          <w:rFonts w:ascii="Arial" w:hAnsi="Arial"/>
          <w:color w:val="293A55"/>
          <w:sz w:val="18"/>
        </w:rPr>
        <w:t>до долара США (рівень зміни котирувань обмінного курсу гривні до долара США, який Національний банк України вважає надмірним, визначається окремим розпорядчим актом Національного банку України і не підлягає оприлюдненню) та/або обмеженої можливості валютно</w:t>
      </w:r>
      <w:r>
        <w:rPr>
          <w:rFonts w:ascii="Arial" w:hAnsi="Arial"/>
          <w:color w:val="293A55"/>
          <w:sz w:val="18"/>
        </w:rPr>
        <w:t>го ринку до збалансування та/або тимчасової втрати валютним ринком орієнтирів для ціноутворення.</w:t>
      </w:r>
    </w:p>
    <w:p w:rsidR="00356BF6" w:rsidRDefault="00250EBB">
      <w:pPr>
        <w:spacing w:after="75"/>
        <w:ind w:firstLine="240"/>
        <w:jc w:val="both"/>
      </w:pPr>
      <w:bookmarkStart w:id="989" w:name="987"/>
      <w:bookmarkEnd w:id="988"/>
      <w:r>
        <w:rPr>
          <w:rFonts w:ascii="Arial" w:hAnsi="Arial"/>
          <w:color w:val="293A55"/>
          <w:sz w:val="18"/>
        </w:rPr>
        <w:t xml:space="preserve">Визначені в підпунктах 1 та 2 пункту 18 цієї постанови операції проводяться у формі інтервенцій за єдиним курсом, інтервенцій за найкращим курсом та валютного </w:t>
      </w:r>
      <w:r>
        <w:rPr>
          <w:rFonts w:ascii="Arial" w:hAnsi="Arial"/>
          <w:color w:val="293A55"/>
          <w:sz w:val="18"/>
        </w:rPr>
        <w:t>аукціону.</w:t>
      </w:r>
    </w:p>
    <w:p w:rsidR="00356BF6" w:rsidRDefault="00250EBB">
      <w:pPr>
        <w:spacing w:after="75"/>
        <w:ind w:firstLine="240"/>
        <w:jc w:val="both"/>
      </w:pPr>
      <w:bookmarkStart w:id="990" w:name="1296"/>
      <w:bookmarkEnd w:id="989"/>
      <w:r>
        <w:rPr>
          <w:rFonts w:ascii="Arial" w:hAnsi="Arial"/>
          <w:color w:val="293A55"/>
          <w:sz w:val="18"/>
        </w:rPr>
        <w:t>Національний банк України проводить щоденно в робочі дні починаючи з 15.30 операції з купівлі-продажу доларів США з банками на умовах "том".</w:t>
      </w:r>
    </w:p>
    <w:p w:rsidR="00356BF6" w:rsidRDefault="00250EBB">
      <w:pPr>
        <w:spacing w:after="75"/>
        <w:ind w:firstLine="240"/>
        <w:jc w:val="both"/>
      </w:pPr>
      <w:bookmarkStart w:id="991" w:name="1297"/>
      <w:bookmarkEnd w:id="990"/>
      <w:r>
        <w:rPr>
          <w:rFonts w:ascii="Arial" w:hAnsi="Arial"/>
          <w:color w:val="293A55"/>
          <w:sz w:val="18"/>
        </w:rPr>
        <w:t>Банк має право взяти участь у здійсненні операцій на умовах "том", визначених у пункті 18 цієї постанови,</w:t>
      </w:r>
      <w:r>
        <w:rPr>
          <w:rFonts w:ascii="Arial" w:hAnsi="Arial"/>
          <w:color w:val="293A55"/>
          <w:sz w:val="18"/>
        </w:rPr>
        <w:t xml:space="preserve"> якщо такі операції здійснюються банком для задоволення потреб:</w:t>
      </w:r>
    </w:p>
    <w:p w:rsidR="00356BF6" w:rsidRDefault="00250EBB">
      <w:pPr>
        <w:spacing w:after="75"/>
        <w:ind w:firstLine="240"/>
        <w:jc w:val="both"/>
      </w:pPr>
      <w:bookmarkStart w:id="992" w:name="1298"/>
      <w:bookmarkEnd w:id="991"/>
      <w:r>
        <w:rPr>
          <w:rFonts w:ascii="Arial" w:hAnsi="Arial"/>
          <w:color w:val="293A55"/>
          <w:sz w:val="18"/>
        </w:rPr>
        <w:t>оборони України;</w:t>
      </w:r>
    </w:p>
    <w:p w:rsidR="00356BF6" w:rsidRDefault="00250EBB">
      <w:pPr>
        <w:spacing w:after="75"/>
        <w:ind w:firstLine="240"/>
        <w:jc w:val="both"/>
      </w:pPr>
      <w:bookmarkStart w:id="993" w:name="1299"/>
      <w:bookmarkEnd w:id="992"/>
      <w:r>
        <w:rPr>
          <w:rFonts w:ascii="Arial" w:hAnsi="Arial"/>
          <w:color w:val="293A55"/>
          <w:sz w:val="18"/>
        </w:rPr>
        <w:t>державних підприємств або господарських товариств, 100 відсотків акцій (часток) яких належать державі, що є суб'єктами ринку природного газу, на яких Кабінетом Міністрів Украї</w:t>
      </w:r>
      <w:r>
        <w:rPr>
          <w:rFonts w:ascii="Arial" w:hAnsi="Arial"/>
          <w:color w:val="293A55"/>
          <w:sz w:val="18"/>
        </w:rPr>
        <w:t>ни на підставі</w:t>
      </w:r>
      <w:r>
        <w:rPr>
          <w:rFonts w:ascii="Arial" w:hAnsi="Arial"/>
          <w:color w:val="000000"/>
          <w:sz w:val="18"/>
        </w:rPr>
        <w:t xml:space="preserve"> </w:t>
      </w:r>
      <w:r>
        <w:rPr>
          <w:rFonts w:ascii="Arial" w:hAnsi="Arial"/>
          <w:color w:val="293A55"/>
          <w:sz w:val="18"/>
        </w:rPr>
        <w:t>статті 11 Закону України "Про ринок природного газу"</w:t>
      </w:r>
      <w:r>
        <w:rPr>
          <w:rFonts w:ascii="Arial" w:hAnsi="Arial"/>
          <w:color w:val="000000"/>
          <w:sz w:val="18"/>
        </w:rPr>
        <w:t xml:space="preserve"> </w:t>
      </w:r>
      <w:r>
        <w:rPr>
          <w:rFonts w:ascii="Arial" w:hAnsi="Arial"/>
          <w:color w:val="293A55"/>
          <w:sz w:val="18"/>
        </w:rPr>
        <w:t>покладено спеціальні обов'язки щодо формування ресурсу природного газу.</w:t>
      </w:r>
    </w:p>
    <w:p w:rsidR="00356BF6" w:rsidRDefault="00250EBB">
      <w:pPr>
        <w:spacing w:after="75"/>
        <w:ind w:firstLine="240"/>
        <w:jc w:val="both"/>
      </w:pPr>
      <w:bookmarkStart w:id="994" w:name="1300"/>
      <w:bookmarkEnd w:id="993"/>
      <w:r>
        <w:rPr>
          <w:rFonts w:ascii="Arial" w:hAnsi="Arial"/>
          <w:color w:val="293A55"/>
          <w:sz w:val="18"/>
        </w:rPr>
        <w:t>Операції на умовах "том" здійснюються за офіційним курсом гривні до долара США, який встановлено в день здійснення о</w:t>
      </w:r>
      <w:r>
        <w:rPr>
          <w:rFonts w:ascii="Arial" w:hAnsi="Arial"/>
          <w:color w:val="293A55"/>
          <w:sz w:val="18"/>
        </w:rPr>
        <w:t xml:space="preserve">перації та діятиме наступного робочого дня після дня встановлення. Банк для здійснення операції з купівлі-продажу доларів США на умовах "том" звертається до Національного банку України через функціонали торговельно-інформаційних систем </w:t>
      </w:r>
      <w:proofErr w:type="spellStart"/>
      <w:r>
        <w:rPr>
          <w:rFonts w:ascii="Arial" w:hAnsi="Arial"/>
          <w:color w:val="293A55"/>
          <w:sz w:val="18"/>
        </w:rPr>
        <w:t>Refinitive</w:t>
      </w:r>
      <w:proofErr w:type="spellEnd"/>
      <w:r>
        <w:rPr>
          <w:rFonts w:ascii="Arial" w:hAnsi="Arial"/>
          <w:color w:val="293A55"/>
          <w:sz w:val="18"/>
        </w:rPr>
        <w:t xml:space="preserve"> та </w:t>
      </w:r>
      <w:proofErr w:type="spellStart"/>
      <w:r>
        <w:rPr>
          <w:rFonts w:ascii="Arial" w:hAnsi="Arial"/>
          <w:color w:val="293A55"/>
          <w:sz w:val="18"/>
        </w:rPr>
        <w:t>Bloomb</w:t>
      </w:r>
      <w:r>
        <w:rPr>
          <w:rFonts w:ascii="Arial" w:hAnsi="Arial"/>
          <w:color w:val="293A55"/>
          <w:sz w:val="18"/>
        </w:rPr>
        <w:t>erg</w:t>
      </w:r>
      <w:proofErr w:type="spellEnd"/>
      <w:r>
        <w:rPr>
          <w:rFonts w:ascii="Arial" w:hAnsi="Arial"/>
          <w:color w:val="293A55"/>
          <w:sz w:val="18"/>
        </w:rPr>
        <w:t xml:space="preserve"> або засобами телефонного зв'язку (за номерами, які Національний банк України доведе до відома банків окремим повідомленням) із зазначенням обсягу продажу або купівлі доларів США, який має бути не менше ніж 100000 доларів США.</w:t>
      </w:r>
    </w:p>
    <w:p w:rsidR="00356BF6" w:rsidRDefault="00250EBB">
      <w:pPr>
        <w:spacing w:after="75"/>
        <w:ind w:firstLine="240"/>
        <w:jc w:val="right"/>
      </w:pPr>
      <w:bookmarkStart w:id="995" w:name="1301"/>
      <w:bookmarkEnd w:id="994"/>
      <w:r>
        <w:rPr>
          <w:rFonts w:ascii="Arial" w:hAnsi="Arial"/>
          <w:color w:val="293A55"/>
          <w:sz w:val="18"/>
        </w:rPr>
        <w:t>(абзац п'ятий пункту 18 за</w:t>
      </w:r>
      <w:r>
        <w:rPr>
          <w:rFonts w:ascii="Arial" w:hAnsi="Arial"/>
          <w:color w:val="293A55"/>
          <w:sz w:val="18"/>
        </w:rPr>
        <w:t>мінено абзацами п'ятим - дев'ятим згідно з</w:t>
      </w:r>
      <w:r>
        <w:br/>
      </w:r>
      <w:r>
        <w:rPr>
          <w:rFonts w:ascii="Arial" w:hAnsi="Arial"/>
          <w:color w:val="293A55"/>
          <w:sz w:val="18"/>
        </w:rPr>
        <w:t xml:space="preserve"> постановою Правління Національного банку України від 20.03.2025 р. N 35)</w:t>
      </w:r>
    </w:p>
    <w:p w:rsidR="00356BF6" w:rsidRDefault="00250EBB">
      <w:pPr>
        <w:spacing w:after="75"/>
        <w:ind w:firstLine="240"/>
        <w:jc w:val="right"/>
      </w:pPr>
      <w:bookmarkStart w:id="996" w:name="59"/>
      <w:bookmarkEnd w:id="995"/>
      <w:r>
        <w:rPr>
          <w:rFonts w:ascii="Arial" w:hAnsi="Arial"/>
          <w:color w:val="293A55"/>
          <w:sz w:val="18"/>
        </w:rPr>
        <w:t>(постанову доповнено пунктом 18 згідно з постановою</w:t>
      </w:r>
      <w:r>
        <w:br/>
      </w:r>
      <w:r>
        <w:rPr>
          <w:rFonts w:ascii="Arial" w:hAnsi="Arial"/>
          <w:color w:val="293A55"/>
          <w:sz w:val="18"/>
        </w:rPr>
        <w:t xml:space="preserve"> Правління Національного банку України від 24.02.2022 р. N 21,</w:t>
      </w:r>
      <w:r>
        <w:br/>
      </w:r>
      <w:r>
        <w:rPr>
          <w:rFonts w:ascii="Arial" w:hAnsi="Arial"/>
          <w:color w:val="293A55"/>
          <w:sz w:val="18"/>
        </w:rPr>
        <w:t>пункт 18 у редакції пост</w:t>
      </w:r>
      <w:r>
        <w:rPr>
          <w:rFonts w:ascii="Arial" w:hAnsi="Arial"/>
          <w:color w:val="293A55"/>
          <w:sz w:val="18"/>
        </w:rPr>
        <w:t>анови Правління</w:t>
      </w:r>
      <w:r>
        <w:br/>
      </w:r>
      <w:r>
        <w:rPr>
          <w:rFonts w:ascii="Arial" w:hAnsi="Arial"/>
          <w:color w:val="293A55"/>
          <w:sz w:val="18"/>
        </w:rPr>
        <w:t xml:space="preserve"> Національного банку України від 01.03.2022 р. N 30,</w:t>
      </w:r>
      <w:r>
        <w:br/>
      </w:r>
      <w:r>
        <w:rPr>
          <w:rFonts w:ascii="Arial" w:hAnsi="Arial"/>
          <w:color w:val="293A55"/>
          <w:sz w:val="18"/>
        </w:rPr>
        <w:t>із змінами, внесеними згідно з</w:t>
      </w:r>
      <w:r>
        <w:rPr>
          <w:rFonts w:ascii="Arial" w:hAnsi="Arial"/>
          <w:color w:val="000000"/>
          <w:sz w:val="18"/>
        </w:rPr>
        <w:t xml:space="preserve"> </w:t>
      </w:r>
      <w:r>
        <w:rPr>
          <w:rFonts w:ascii="Arial" w:hAnsi="Arial"/>
          <w:color w:val="293A55"/>
          <w:sz w:val="18"/>
        </w:rPr>
        <w:t>постановами</w:t>
      </w:r>
      <w:r>
        <w:br/>
      </w:r>
      <w:r>
        <w:rPr>
          <w:rFonts w:ascii="Arial" w:hAnsi="Arial"/>
          <w:color w:val="293A55"/>
          <w:sz w:val="18"/>
        </w:rPr>
        <w:t xml:space="preserve"> Правління Національного банку України від 04.03.2022 р. N 36,</w:t>
      </w:r>
      <w:r>
        <w:br/>
      </w:r>
      <w:r>
        <w:rPr>
          <w:rFonts w:ascii="Arial" w:hAnsi="Arial"/>
          <w:color w:val="293A55"/>
          <w:sz w:val="18"/>
        </w:rPr>
        <w:t>від 21.03.2022 р. N 58,</w:t>
      </w:r>
      <w:r>
        <w:br/>
      </w:r>
      <w:r>
        <w:rPr>
          <w:rFonts w:ascii="Arial" w:hAnsi="Arial"/>
          <w:color w:val="293A55"/>
          <w:sz w:val="18"/>
        </w:rPr>
        <w:t>від 09.05.2022 р. N 96,</w:t>
      </w:r>
      <w:r>
        <w:br/>
      </w:r>
      <w:r>
        <w:rPr>
          <w:rFonts w:ascii="Arial" w:hAnsi="Arial"/>
          <w:color w:val="293A55"/>
          <w:sz w:val="18"/>
        </w:rPr>
        <w:t>від 20.10.2022 р. N 222,</w:t>
      </w:r>
      <w:r>
        <w:br/>
      </w:r>
      <w:r>
        <w:rPr>
          <w:rFonts w:ascii="Arial" w:hAnsi="Arial"/>
          <w:color w:val="293A55"/>
          <w:sz w:val="18"/>
        </w:rPr>
        <w:t>від 21.0</w:t>
      </w:r>
      <w:r>
        <w:rPr>
          <w:rFonts w:ascii="Arial" w:hAnsi="Arial"/>
          <w:color w:val="293A55"/>
          <w:sz w:val="18"/>
        </w:rPr>
        <w:t>7.2022 р. N 154,</w:t>
      </w:r>
      <w:r>
        <w:br/>
      </w:r>
      <w:r>
        <w:rPr>
          <w:rFonts w:ascii="Arial" w:hAnsi="Arial"/>
          <w:color w:val="293A55"/>
          <w:sz w:val="18"/>
        </w:rPr>
        <w:lastRenderedPageBreak/>
        <w:t>у редакції постанови Правління</w:t>
      </w:r>
      <w:r>
        <w:br/>
      </w:r>
      <w:r>
        <w:rPr>
          <w:rFonts w:ascii="Arial" w:hAnsi="Arial"/>
          <w:color w:val="293A55"/>
          <w:sz w:val="18"/>
        </w:rPr>
        <w:t xml:space="preserve"> Національного банку України від 02.10.2023 р. N 121)</w:t>
      </w:r>
    </w:p>
    <w:p w:rsidR="00356BF6" w:rsidRDefault="00250EBB">
      <w:pPr>
        <w:spacing w:after="75"/>
        <w:ind w:firstLine="240"/>
        <w:jc w:val="both"/>
      </w:pPr>
      <w:bookmarkStart w:id="997" w:name="501"/>
      <w:bookmarkEnd w:id="996"/>
      <w:r>
        <w:rPr>
          <w:rFonts w:ascii="Arial" w:hAnsi="Arial"/>
          <w:color w:val="293A55"/>
          <w:sz w:val="18"/>
        </w:rPr>
        <w:t xml:space="preserve">Правління Національного банку України окремим рішенням може встановлювати інший, ніж зазначено в пункті 18 цієї постанови, порядок проведення операцій з </w:t>
      </w:r>
      <w:r>
        <w:rPr>
          <w:rFonts w:ascii="Arial" w:hAnsi="Arial"/>
          <w:color w:val="293A55"/>
          <w:sz w:val="18"/>
        </w:rPr>
        <w:t>купівлі та/або продажу доларів США з банками за операціями, які банки здійснюють для задоволення власних потреб, а також порядок визначення курсів за такими операціями. Правління Національного банку України в такому разі може визначити час для проведення о</w:t>
      </w:r>
      <w:r>
        <w:rPr>
          <w:rFonts w:ascii="Arial" w:hAnsi="Arial"/>
          <w:color w:val="293A55"/>
          <w:sz w:val="18"/>
        </w:rPr>
        <w:t>перацій з банками щодо купівлі та/або продажу іноземної валюти для задоволення клієнтських заявок та для задоволення власних потреб банків.</w:t>
      </w:r>
    </w:p>
    <w:p w:rsidR="00356BF6" w:rsidRDefault="00250EBB">
      <w:pPr>
        <w:spacing w:after="75"/>
        <w:ind w:firstLine="240"/>
        <w:jc w:val="right"/>
      </w:pPr>
      <w:bookmarkStart w:id="998" w:name="502"/>
      <w:bookmarkEnd w:id="997"/>
      <w:r>
        <w:rPr>
          <w:rFonts w:ascii="Arial" w:hAnsi="Arial"/>
          <w:color w:val="293A55"/>
          <w:sz w:val="18"/>
        </w:rPr>
        <w:t>(пункт 18 доповнено абзацом згідно з постановою</w:t>
      </w:r>
      <w:r>
        <w:br/>
      </w:r>
      <w:r>
        <w:rPr>
          <w:rFonts w:ascii="Arial" w:hAnsi="Arial"/>
          <w:color w:val="293A55"/>
          <w:sz w:val="18"/>
        </w:rPr>
        <w:t xml:space="preserve"> Правління Національного банку України від 21.07.2022 р. N 154)</w:t>
      </w:r>
    </w:p>
    <w:p w:rsidR="00356BF6" w:rsidRDefault="00250EBB">
      <w:pPr>
        <w:spacing w:after="75"/>
        <w:ind w:firstLine="240"/>
        <w:jc w:val="both"/>
      </w:pPr>
      <w:bookmarkStart w:id="999" w:name="1385"/>
      <w:bookmarkEnd w:id="998"/>
      <w:r>
        <w:rPr>
          <w:rFonts w:ascii="Arial" w:hAnsi="Arial"/>
          <w:color w:val="293A55"/>
          <w:sz w:val="18"/>
        </w:rPr>
        <w:t>18</w:t>
      </w:r>
      <w:r>
        <w:rPr>
          <w:rFonts w:ascii="Arial" w:hAnsi="Arial"/>
          <w:color w:val="000000"/>
          <w:vertAlign w:val="superscript"/>
        </w:rPr>
        <w:t>1</w:t>
      </w:r>
      <w:r>
        <w:rPr>
          <w:rFonts w:ascii="Arial" w:hAnsi="Arial"/>
          <w:color w:val="293A55"/>
          <w:sz w:val="18"/>
        </w:rPr>
        <w:t>.</w:t>
      </w:r>
      <w:r>
        <w:rPr>
          <w:rFonts w:ascii="Arial" w:hAnsi="Arial"/>
          <w:color w:val="293A55"/>
          <w:sz w:val="18"/>
        </w:rPr>
        <w:t xml:space="preserve"> Пункт 18</w:t>
      </w:r>
      <w:r>
        <w:rPr>
          <w:rFonts w:ascii="Arial" w:hAnsi="Arial"/>
          <w:color w:val="000000"/>
          <w:vertAlign w:val="superscript"/>
        </w:rPr>
        <w:t>1</w:t>
      </w:r>
      <w:r>
        <w:rPr>
          <w:rFonts w:ascii="Arial" w:hAnsi="Arial"/>
          <w:color w:val="293A55"/>
          <w:sz w:val="18"/>
        </w:rPr>
        <w:t xml:space="preserve"> виключено</w:t>
      </w:r>
    </w:p>
    <w:p w:rsidR="00356BF6" w:rsidRDefault="00250EBB">
      <w:pPr>
        <w:spacing w:after="75"/>
        <w:ind w:firstLine="240"/>
        <w:jc w:val="right"/>
      </w:pPr>
      <w:bookmarkStart w:id="1000" w:name="110"/>
      <w:bookmarkEnd w:id="999"/>
      <w:r>
        <w:rPr>
          <w:rFonts w:ascii="Arial" w:hAnsi="Arial"/>
          <w:color w:val="293A55"/>
          <w:sz w:val="18"/>
        </w:rPr>
        <w:t>(постанову доповнено пунктом 18</w:t>
      </w:r>
      <w:r>
        <w:rPr>
          <w:rFonts w:ascii="Arial" w:hAnsi="Arial"/>
          <w:color w:val="000000"/>
          <w:vertAlign w:val="superscript"/>
        </w:rPr>
        <w:t>1</w:t>
      </w:r>
      <w:r>
        <w:rPr>
          <w:rFonts w:ascii="Arial" w:hAnsi="Arial"/>
          <w:color w:val="293A55"/>
          <w:sz w:val="18"/>
        </w:rPr>
        <w:t xml:space="preserve"> згідно з постановою</w:t>
      </w:r>
      <w:r>
        <w:br/>
      </w:r>
      <w:r>
        <w:rPr>
          <w:rFonts w:ascii="Arial" w:hAnsi="Arial"/>
          <w:color w:val="293A55"/>
          <w:sz w:val="18"/>
        </w:rPr>
        <w:t xml:space="preserve"> Правління Національного банку України від 01.03.2022 р. N 30,</w:t>
      </w:r>
      <w:r>
        <w:br/>
      </w:r>
      <w:r>
        <w:rPr>
          <w:rFonts w:ascii="Arial" w:hAnsi="Arial"/>
          <w:color w:val="293A55"/>
          <w:sz w:val="18"/>
        </w:rPr>
        <w:t>пункт 18</w:t>
      </w:r>
      <w:r>
        <w:rPr>
          <w:rFonts w:ascii="Arial" w:hAnsi="Arial"/>
          <w:color w:val="000000"/>
          <w:vertAlign w:val="superscript"/>
        </w:rPr>
        <w:t>1</w:t>
      </w:r>
      <w:r>
        <w:rPr>
          <w:rFonts w:ascii="Arial" w:hAnsi="Arial"/>
          <w:color w:val="293A55"/>
          <w:sz w:val="18"/>
        </w:rPr>
        <w:t xml:space="preserve"> із змінами, внесеними згідно з</w:t>
      </w:r>
      <w:r>
        <w:rPr>
          <w:rFonts w:ascii="Arial" w:hAnsi="Arial"/>
          <w:color w:val="000000"/>
          <w:sz w:val="18"/>
        </w:rPr>
        <w:t xml:space="preserve"> </w:t>
      </w:r>
      <w:r>
        <w:rPr>
          <w:rFonts w:ascii="Arial" w:hAnsi="Arial"/>
          <w:color w:val="293A55"/>
          <w:sz w:val="18"/>
        </w:rPr>
        <w:t>постановами</w:t>
      </w:r>
      <w:r>
        <w:br/>
      </w:r>
      <w:r>
        <w:rPr>
          <w:rFonts w:ascii="Arial" w:hAnsi="Arial"/>
          <w:color w:val="293A55"/>
          <w:sz w:val="18"/>
        </w:rPr>
        <w:t xml:space="preserve"> Правління Національного банку України від 04.03.2022 р. N 36,</w:t>
      </w:r>
      <w:r>
        <w:br/>
      </w:r>
      <w:r>
        <w:rPr>
          <w:rFonts w:ascii="Arial" w:hAnsi="Arial"/>
          <w:color w:val="293A55"/>
          <w:sz w:val="18"/>
        </w:rPr>
        <w:t>від</w:t>
      </w:r>
      <w:r>
        <w:rPr>
          <w:rFonts w:ascii="Arial" w:hAnsi="Arial"/>
          <w:color w:val="293A55"/>
          <w:sz w:val="18"/>
        </w:rPr>
        <w:t xml:space="preserve"> 21.03.2022 р. N 58,</w:t>
      </w:r>
      <w:r>
        <w:br/>
      </w:r>
      <w:r>
        <w:rPr>
          <w:rFonts w:ascii="Arial" w:hAnsi="Arial"/>
          <w:color w:val="293A55"/>
          <w:sz w:val="18"/>
        </w:rPr>
        <w:t>у редакції постанови Правління</w:t>
      </w:r>
      <w:r>
        <w:br/>
      </w:r>
      <w:r>
        <w:rPr>
          <w:rFonts w:ascii="Arial" w:hAnsi="Arial"/>
          <w:color w:val="293A55"/>
          <w:sz w:val="18"/>
        </w:rPr>
        <w:t xml:space="preserve"> Національного банку України від 09.05.2022 р. N 96,</w:t>
      </w:r>
      <w:r>
        <w:br/>
      </w:r>
      <w:r>
        <w:rPr>
          <w:rFonts w:ascii="Arial" w:hAnsi="Arial"/>
          <w:color w:val="293A55"/>
          <w:sz w:val="18"/>
        </w:rPr>
        <w:t>із змінами, внесеними згідно з постановами Правління</w:t>
      </w:r>
      <w:r>
        <w:br/>
      </w:r>
      <w:r>
        <w:rPr>
          <w:rFonts w:ascii="Arial" w:hAnsi="Arial"/>
          <w:color w:val="293A55"/>
          <w:sz w:val="18"/>
        </w:rPr>
        <w:t xml:space="preserve"> Національного банку України від 22.07.2022 р. N 157,</w:t>
      </w:r>
      <w:r>
        <w:br/>
      </w:r>
      <w:r>
        <w:rPr>
          <w:rFonts w:ascii="Arial" w:hAnsi="Arial"/>
          <w:color w:val="293A55"/>
          <w:sz w:val="18"/>
        </w:rPr>
        <w:t>від 02.10.2023 р. N 121,</w:t>
      </w:r>
      <w:r>
        <w:br/>
      </w:r>
      <w:r>
        <w:rPr>
          <w:rFonts w:ascii="Arial" w:hAnsi="Arial"/>
          <w:color w:val="293A55"/>
          <w:sz w:val="18"/>
        </w:rPr>
        <w:t xml:space="preserve">виключено згідно з </w:t>
      </w:r>
      <w:r>
        <w:rPr>
          <w:rFonts w:ascii="Arial" w:hAnsi="Arial"/>
          <w:color w:val="293A55"/>
          <w:sz w:val="18"/>
        </w:rPr>
        <w:t>постановою Правління</w:t>
      </w:r>
      <w:r>
        <w:br/>
      </w:r>
      <w:r>
        <w:rPr>
          <w:rFonts w:ascii="Arial" w:hAnsi="Arial"/>
          <w:color w:val="293A55"/>
          <w:sz w:val="18"/>
        </w:rPr>
        <w:t xml:space="preserve"> Національного банку України від 02.07.2025 р. N 70)</w:t>
      </w:r>
    </w:p>
    <w:p w:rsidR="00356BF6" w:rsidRDefault="00250EBB">
      <w:pPr>
        <w:spacing w:after="75"/>
        <w:ind w:firstLine="240"/>
        <w:jc w:val="both"/>
      </w:pPr>
      <w:bookmarkStart w:id="1001" w:name="164"/>
      <w:bookmarkEnd w:id="1000"/>
      <w:r>
        <w:rPr>
          <w:rFonts w:ascii="Arial" w:hAnsi="Arial"/>
          <w:color w:val="293A55"/>
          <w:sz w:val="18"/>
        </w:rPr>
        <w:t>18</w:t>
      </w:r>
      <w:r>
        <w:rPr>
          <w:rFonts w:ascii="Arial" w:hAnsi="Arial"/>
          <w:color w:val="000000"/>
          <w:vertAlign w:val="superscript"/>
        </w:rPr>
        <w:t>2</w:t>
      </w:r>
      <w:r>
        <w:rPr>
          <w:rFonts w:ascii="Arial" w:hAnsi="Arial"/>
          <w:color w:val="293A55"/>
          <w:sz w:val="18"/>
        </w:rPr>
        <w:t>. Національний банк України проводить операції з продажу безготівкової іноземної валюти за готівкову гривню з іноземними центральними банками з метою сприяння створенню умов для п</w:t>
      </w:r>
      <w:r>
        <w:rPr>
          <w:rFonts w:ascii="Arial" w:hAnsi="Arial"/>
          <w:color w:val="293A55"/>
          <w:sz w:val="18"/>
        </w:rPr>
        <w:t>роведення іноземними фінансовими установами готівкових валютно-обмінних операцій з гривнею в країнах перебування українських біженців та запобігання надмірним курсовим коливанням за такими операціями. Порядок та умови проведення Національним банком України</w:t>
      </w:r>
      <w:r>
        <w:rPr>
          <w:rFonts w:ascii="Arial" w:hAnsi="Arial"/>
          <w:color w:val="293A55"/>
          <w:sz w:val="18"/>
        </w:rPr>
        <w:t xml:space="preserve"> операцій з іноземними центральними банками з продажу безготівкової іноземної валюти за готівкову гривню визначаються окремими угодами, які укладаються Національним банком України з іноземними центральними банками.</w:t>
      </w:r>
    </w:p>
    <w:p w:rsidR="00356BF6" w:rsidRDefault="00250EBB">
      <w:pPr>
        <w:spacing w:after="75"/>
        <w:ind w:firstLine="240"/>
        <w:jc w:val="right"/>
      </w:pPr>
      <w:bookmarkStart w:id="1002" w:name="165"/>
      <w:bookmarkEnd w:id="1001"/>
      <w:r>
        <w:rPr>
          <w:rFonts w:ascii="Arial" w:hAnsi="Arial"/>
          <w:color w:val="293A55"/>
          <w:sz w:val="18"/>
        </w:rPr>
        <w:t>(постанову доповнено пунктом</w:t>
      </w:r>
      <w:r>
        <w:rPr>
          <w:rFonts w:ascii="Arial" w:hAnsi="Arial"/>
          <w:color w:val="000000"/>
          <w:sz w:val="18"/>
        </w:rPr>
        <w:t xml:space="preserve"> </w:t>
      </w:r>
      <w:r>
        <w:rPr>
          <w:rFonts w:ascii="Arial" w:hAnsi="Arial"/>
          <w:color w:val="293A55"/>
          <w:sz w:val="18"/>
        </w:rPr>
        <w:t>18</w:t>
      </w:r>
      <w:r>
        <w:rPr>
          <w:rFonts w:ascii="Arial" w:hAnsi="Arial"/>
          <w:color w:val="000000"/>
          <w:vertAlign w:val="superscript"/>
        </w:rPr>
        <w:t>2</w:t>
      </w:r>
      <w:r>
        <w:rPr>
          <w:rFonts w:ascii="Arial" w:hAnsi="Arial"/>
          <w:color w:val="000000"/>
          <w:sz w:val="18"/>
        </w:rPr>
        <w:t xml:space="preserve"> </w:t>
      </w:r>
      <w:r>
        <w:rPr>
          <w:rFonts w:ascii="Arial" w:hAnsi="Arial"/>
          <w:color w:val="293A55"/>
          <w:sz w:val="18"/>
        </w:rPr>
        <w:t>згідно з</w:t>
      </w:r>
      <w:r>
        <w:rPr>
          <w:rFonts w:ascii="Arial" w:hAnsi="Arial"/>
          <w:color w:val="293A55"/>
          <w:sz w:val="18"/>
        </w:rPr>
        <w:t xml:space="preserve"> постановою</w:t>
      </w:r>
      <w:r>
        <w:br/>
      </w:r>
      <w:r>
        <w:rPr>
          <w:rFonts w:ascii="Arial" w:hAnsi="Arial"/>
          <w:color w:val="293A55"/>
          <w:sz w:val="18"/>
        </w:rPr>
        <w:t xml:space="preserve"> Правління Національного банку України від 18.03.2022 р. N 55)</w:t>
      </w:r>
    </w:p>
    <w:p w:rsidR="00356BF6" w:rsidRDefault="00250EBB">
      <w:pPr>
        <w:spacing w:after="75"/>
        <w:ind w:firstLine="240"/>
        <w:jc w:val="both"/>
      </w:pPr>
      <w:bookmarkStart w:id="1003" w:name="55"/>
      <w:bookmarkEnd w:id="1002"/>
      <w:r>
        <w:rPr>
          <w:rFonts w:ascii="Arial" w:hAnsi="Arial"/>
          <w:color w:val="293A55"/>
          <w:sz w:val="18"/>
        </w:rPr>
        <w:t>19.</w:t>
      </w:r>
      <w:r>
        <w:rPr>
          <w:rFonts w:ascii="Arial" w:hAnsi="Arial"/>
          <w:color w:val="000000"/>
          <w:sz w:val="18"/>
        </w:rPr>
        <w:t xml:space="preserve"> </w:t>
      </w:r>
      <w:r>
        <w:rPr>
          <w:rFonts w:ascii="Arial" w:hAnsi="Arial"/>
          <w:color w:val="293A55"/>
          <w:sz w:val="18"/>
        </w:rPr>
        <w:t>Банки мають право здійснювати продаж клієнтам іноземної валюти за рахунок власної валютної позиції для виконання цими клієнтами зобов'язань за кредитними договорами (уключаючи в</w:t>
      </w:r>
      <w:r>
        <w:rPr>
          <w:rFonts w:ascii="Arial" w:hAnsi="Arial"/>
          <w:color w:val="293A55"/>
          <w:sz w:val="18"/>
        </w:rPr>
        <w:t>ідсотки) перед банками,</w:t>
      </w:r>
      <w:r>
        <w:rPr>
          <w:rFonts w:ascii="Arial" w:hAnsi="Arial"/>
          <w:color w:val="000000"/>
          <w:sz w:val="18"/>
        </w:rPr>
        <w:t xml:space="preserve"> </w:t>
      </w:r>
      <w:r>
        <w:rPr>
          <w:rFonts w:ascii="Arial" w:hAnsi="Arial"/>
          <w:color w:val="293A55"/>
          <w:sz w:val="18"/>
        </w:rPr>
        <w:t>за умови, що такий клієнт є позичальником або гарантом / поручителем виконання зобов'язань за таким кредитним договором.</w:t>
      </w:r>
    </w:p>
    <w:p w:rsidR="00356BF6" w:rsidRDefault="00250EBB">
      <w:pPr>
        <w:spacing w:after="75"/>
        <w:ind w:firstLine="240"/>
        <w:jc w:val="right"/>
      </w:pPr>
      <w:bookmarkStart w:id="1004" w:name="60"/>
      <w:bookmarkEnd w:id="1003"/>
      <w:r>
        <w:rPr>
          <w:rFonts w:ascii="Arial" w:hAnsi="Arial"/>
          <w:color w:val="293A55"/>
          <w:sz w:val="18"/>
        </w:rPr>
        <w:t>(постанову доповнено пунктом 19 згідно з постановою</w:t>
      </w:r>
      <w:r>
        <w:br/>
      </w:r>
      <w:r>
        <w:rPr>
          <w:rFonts w:ascii="Arial" w:hAnsi="Arial"/>
          <w:color w:val="293A55"/>
          <w:sz w:val="18"/>
        </w:rPr>
        <w:t xml:space="preserve"> Правління Національного банку України від 24.02.2022 р. N </w:t>
      </w:r>
      <w:r>
        <w:rPr>
          <w:rFonts w:ascii="Arial" w:hAnsi="Arial"/>
          <w:color w:val="293A55"/>
          <w:sz w:val="18"/>
        </w:rPr>
        <w:t>21,</w:t>
      </w:r>
      <w:r>
        <w:br/>
      </w:r>
      <w:r>
        <w:rPr>
          <w:rFonts w:ascii="Arial" w:hAnsi="Arial"/>
          <w:color w:val="293A55"/>
          <w:sz w:val="18"/>
        </w:rPr>
        <w:t>пункт 19 із змінами, внесеними згідно з постановою</w:t>
      </w:r>
      <w:r>
        <w:br/>
      </w:r>
      <w:r>
        <w:rPr>
          <w:rFonts w:ascii="Arial" w:hAnsi="Arial"/>
          <w:color w:val="293A55"/>
          <w:sz w:val="18"/>
        </w:rPr>
        <w:t xml:space="preserve"> Правління Національного банку України від 10.08.2026 р. N 90)</w:t>
      </w:r>
    </w:p>
    <w:p w:rsidR="00356BF6" w:rsidRDefault="00250EBB">
      <w:pPr>
        <w:spacing w:after="75"/>
        <w:ind w:firstLine="240"/>
        <w:jc w:val="both"/>
      </w:pPr>
      <w:bookmarkStart w:id="1005" w:name="473"/>
      <w:bookmarkEnd w:id="1004"/>
      <w:r>
        <w:rPr>
          <w:rFonts w:ascii="Arial" w:hAnsi="Arial"/>
          <w:color w:val="293A55"/>
          <w:sz w:val="18"/>
        </w:rPr>
        <w:t>19</w:t>
      </w:r>
      <w:r>
        <w:rPr>
          <w:rFonts w:ascii="Arial" w:hAnsi="Arial"/>
          <w:color w:val="000000"/>
          <w:vertAlign w:val="superscript"/>
        </w:rPr>
        <w:t>1</w:t>
      </w:r>
      <w:r>
        <w:rPr>
          <w:rFonts w:ascii="Arial" w:hAnsi="Arial"/>
          <w:color w:val="293A55"/>
          <w:sz w:val="18"/>
        </w:rPr>
        <w:t>. Центральний контрагент та банки мають право здійснювати грошові розрахунки за правочинами щодо ОВДП виключно у валюті номінальної вар</w:t>
      </w:r>
      <w:r>
        <w:rPr>
          <w:rFonts w:ascii="Arial" w:hAnsi="Arial"/>
          <w:color w:val="293A55"/>
          <w:sz w:val="18"/>
        </w:rPr>
        <w:t>тості ОВДП.</w:t>
      </w:r>
    </w:p>
    <w:p w:rsidR="00356BF6" w:rsidRDefault="00250EBB">
      <w:pPr>
        <w:spacing w:after="75"/>
        <w:ind w:firstLine="240"/>
        <w:jc w:val="right"/>
      </w:pPr>
      <w:bookmarkStart w:id="1006" w:name="205"/>
      <w:bookmarkEnd w:id="1005"/>
      <w:r>
        <w:rPr>
          <w:rFonts w:ascii="Arial" w:hAnsi="Arial"/>
          <w:color w:val="293A55"/>
          <w:sz w:val="18"/>
        </w:rPr>
        <w:t>(постанову доповнено пунктом 19</w:t>
      </w:r>
      <w:r>
        <w:rPr>
          <w:rFonts w:ascii="Arial" w:hAnsi="Arial"/>
          <w:color w:val="000000"/>
          <w:vertAlign w:val="superscript"/>
        </w:rPr>
        <w:t>1</w:t>
      </w:r>
      <w:r>
        <w:rPr>
          <w:rFonts w:ascii="Arial" w:hAnsi="Arial"/>
          <w:color w:val="293A55"/>
          <w:sz w:val="18"/>
        </w:rPr>
        <w:t xml:space="preserve"> згідно з постановою</w:t>
      </w:r>
      <w:r>
        <w:br/>
      </w:r>
      <w:r>
        <w:rPr>
          <w:rFonts w:ascii="Arial" w:hAnsi="Arial"/>
          <w:color w:val="293A55"/>
          <w:sz w:val="18"/>
        </w:rPr>
        <w:t xml:space="preserve"> Правління Національного банку України від 21.03.2022 р. N 58,</w:t>
      </w:r>
      <w:r>
        <w:br/>
      </w:r>
      <w:r>
        <w:rPr>
          <w:rFonts w:ascii="Arial" w:hAnsi="Arial"/>
          <w:color w:val="293A55"/>
          <w:sz w:val="18"/>
        </w:rPr>
        <w:t>пункт 19</w:t>
      </w:r>
      <w:r>
        <w:rPr>
          <w:rFonts w:ascii="Arial" w:hAnsi="Arial"/>
          <w:color w:val="000000"/>
          <w:vertAlign w:val="superscript"/>
        </w:rPr>
        <w:t>1</w:t>
      </w:r>
      <w:r>
        <w:rPr>
          <w:rFonts w:ascii="Arial" w:hAnsi="Arial"/>
          <w:color w:val="293A55"/>
          <w:sz w:val="18"/>
        </w:rPr>
        <w:t xml:space="preserve"> у редакції постанови Правління</w:t>
      </w:r>
      <w:r>
        <w:br/>
      </w:r>
      <w:r>
        <w:rPr>
          <w:rFonts w:ascii="Arial" w:hAnsi="Arial"/>
          <w:color w:val="293A55"/>
          <w:sz w:val="18"/>
        </w:rPr>
        <w:t xml:space="preserve"> Національного банку України від 14.07.2022 р. N 149)</w:t>
      </w:r>
    </w:p>
    <w:p w:rsidR="00356BF6" w:rsidRDefault="00250EBB">
      <w:pPr>
        <w:spacing w:after="75"/>
        <w:ind w:firstLine="240"/>
        <w:jc w:val="both"/>
      </w:pPr>
      <w:bookmarkStart w:id="1007" w:name="570"/>
      <w:bookmarkEnd w:id="1006"/>
      <w:r>
        <w:rPr>
          <w:rFonts w:ascii="Arial" w:hAnsi="Arial"/>
          <w:color w:val="293A55"/>
          <w:sz w:val="18"/>
        </w:rPr>
        <w:t>Вимоги абзацу першого пункту 19</w:t>
      </w:r>
      <w:r>
        <w:rPr>
          <w:rFonts w:ascii="Arial" w:hAnsi="Arial"/>
          <w:color w:val="000000"/>
          <w:vertAlign w:val="superscript"/>
        </w:rPr>
        <w:t>1</w:t>
      </w:r>
      <w:r>
        <w:rPr>
          <w:rFonts w:ascii="Arial" w:hAnsi="Arial"/>
          <w:color w:val="293A55"/>
          <w:sz w:val="18"/>
        </w:rPr>
        <w:t xml:space="preserve"> </w:t>
      </w:r>
      <w:r>
        <w:rPr>
          <w:rFonts w:ascii="Arial" w:hAnsi="Arial"/>
          <w:color w:val="293A55"/>
          <w:sz w:val="18"/>
        </w:rPr>
        <w:t xml:space="preserve">цієї постанови не поширюються на здійснення грошових розрахунків за другою частиною операції </w:t>
      </w:r>
      <w:proofErr w:type="spellStart"/>
      <w:r>
        <w:rPr>
          <w:rFonts w:ascii="Arial" w:hAnsi="Arial"/>
          <w:color w:val="293A55"/>
          <w:sz w:val="18"/>
        </w:rPr>
        <w:t>репо</w:t>
      </w:r>
      <w:proofErr w:type="spellEnd"/>
      <w:r>
        <w:rPr>
          <w:rFonts w:ascii="Arial" w:hAnsi="Arial"/>
          <w:color w:val="293A55"/>
          <w:sz w:val="18"/>
        </w:rPr>
        <w:t xml:space="preserve"> зі зворотного продажу-купівлі ОВДП, якщо грошові розрахунки за першою частиною операції </w:t>
      </w:r>
      <w:proofErr w:type="spellStart"/>
      <w:r>
        <w:rPr>
          <w:rFonts w:ascii="Arial" w:hAnsi="Arial"/>
          <w:color w:val="293A55"/>
          <w:sz w:val="18"/>
        </w:rPr>
        <w:t>репо</w:t>
      </w:r>
      <w:proofErr w:type="spellEnd"/>
      <w:r>
        <w:rPr>
          <w:rFonts w:ascii="Arial" w:hAnsi="Arial"/>
          <w:color w:val="293A55"/>
          <w:sz w:val="18"/>
        </w:rPr>
        <w:t xml:space="preserve"> з купівлі-продажу ОВДП були здійснені до 23 лютого 2022 року вклю</w:t>
      </w:r>
      <w:r>
        <w:rPr>
          <w:rFonts w:ascii="Arial" w:hAnsi="Arial"/>
          <w:color w:val="293A55"/>
          <w:sz w:val="18"/>
        </w:rPr>
        <w:t>чно.</w:t>
      </w:r>
    </w:p>
    <w:p w:rsidR="00356BF6" w:rsidRDefault="00250EBB">
      <w:pPr>
        <w:spacing w:after="75"/>
        <w:ind w:firstLine="240"/>
        <w:jc w:val="right"/>
      </w:pPr>
      <w:bookmarkStart w:id="1008" w:name="571"/>
      <w:bookmarkEnd w:id="1007"/>
      <w:r>
        <w:rPr>
          <w:rFonts w:ascii="Arial" w:hAnsi="Arial"/>
          <w:color w:val="293A55"/>
          <w:sz w:val="18"/>
        </w:rPr>
        <w:t>(пункт 19</w:t>
      </w:r>
      <w:r>
        <w:rPr>
          <w:rFonts w:ascii="Arial" w:hAnsi="Arial"/>
          <w:color w:val="000000"/>
          <w:vertAlign w:val="superscript"/>
        </w:rPr>
        <w:t>1</w:t>
      </w:r>
      <w:r>
        <w:rPr>
          <w:rFonts w:ascii="Arial" w:hAnsi="Arial"/>
          <w:color w:val="293A55"/>
          <w:sz w:val="18"/>
        </w:rPr>
        <w:t xml:space="preserve"> доповнено абзацом згідно з постановою</w:t>
      </w:r>
      <w:r>
        <w:br/>
      </w:r>
      <w:r>
        <w:rPr>
          <w:rFonts w:ascii="Arial" w:hAnsi="Arial"/>
          <w:color w:val="293A55"/>
          <w:sz w:val="18"/>
        </w:rPr>
        <w:t xml:space="preserve"> Правління Національного банку України від 19.08.2022 р. N 183)</w:t>
      </w:r>
    </w:p>
    <w:p w:rsidR="00356BF6" w:rsidRDefault="00250EBB">
      <w:pPr>
        <w:spacing w:after="75"/>
        <w:ind w:firstLine="240"/>
        <w:jc w:val="both"/>
      </w:pPr>
      <w:bookmarkStart w:id="1009" w:name="1244"/>
      <w:bookmarkEnd w:id="1008"/>
      <w:r>
        <w:rPr>
          <w:rFonts w:ascii="Arial" w:hAnsi="Arial"/>
          <w:color w:val="293A55"/>
          <w:sz w:val="18"/>
        </w:rPr>
        <w:lastRenderedPageBreak/>
        <w:t>Банку забороняється здійснювати за дорученням клієнта (крім іншого банку) переказ коштів в іноземній валюті, отриманих цим клієнтом на умо</w:t>
      </w:r>
      <w:r>
        <w:rPr>
          <w:rFonts w:ascii="Arial" w:hAnsi="Arial"/>
          <w:color w:val="293A55"/>
          <w:sz w:val="18"/>
        </w:rPr>
        <w:t>вах кредиту (позики, включаючи поворотну фінансову допомогу) в іноземній валюті, з метою придбання цінних паперів, номінованих в іноземній валюті, та/або на поточний рахунок центрального контрагента.</w:t>
      </w:r>
    </w:p>
    <w:p w:rsidR="00356BF6" w:rsidRDefault="00250EBB">
      <w:pPr>
        <w:spacing w:after="75"/>
        <w:ind w:firstLine="240"/>
        <w:jc w:val="right"/>
      </w:pPr>
      <w:bookmarkStart w:id="1010" w:name="1245"/>
      <w:bookmarkEnd w:id="1009"/>
      <w:r>
        <w:rPr>
          <w:rFonts w:ascii="Arial" w:hAnsi="Arial"/>
          <w:color w:val="293A55"/>
          <w:sz w:val="18"/>
        </w:rPr>
        <w:t>(пункт 19</w:t>
      </w:r>
      <w:r>
        <w:rPr>
          <w:rFonts w:ascii="Arial" w:hAnsi="Arial"/>
          <w:color w:val="000000"/>
          <w:vertAlign w:val="superscript"/>
        </w:rPr>
        <w:t>1</w:t>
      </w:r>
      <w:r>
        <w:rPr>
          <w:rFonts w:ascii="Arial" w:hAnsi="Arial"/>
          <w:color w:val="293A55"/>
          <w:sz w:val="18"/>
        </w:rPr>
        <w:t xml:space="preserve"> доповнено абзацом згідно з постановою</w:t>
      </w:r>
      <w:r>
        <w:br/>
      </w:r>
      <w:r>
        <w:rPr>
          <w:rFonts w:ascii="Arial" w:hAnsi="Arial"/>
          <w:color w:val="293A55"/>
          <w:sz w:val="18"/>
        </w:rPr>
        <w:t xml:space="preserve"> Правлі</w:t>
      </w:r>
      <w:r>
        <w:rPr>
          <w:rFonts w:ascii="Arial" w:hAnsi="Arial"/>
          <w:color w:val="293A55"/>
          <w:sz w:val="18"/>
        </w:rPr>
        <w:t>ння Національного банку України від 19.11.2024 р. N 136)</w:t>
      </w:r>
    </w:p>
    <w:p w:rsidR="00356BF6" w:rsidRDefault="00250EBB">
      <w:pPr>
        <w:spacing w:after="75"/>
        <w:ind w:firstLine="240"/>
        <w:jc w:val="both"/>
      </w:pPr>
      <w:bookmarkStart w:id="1011" w:name="309"/>
      <w:bookmarkEnd w:id="1010"/>
      <w:r>
        <w:rPr>
          <w:rFonts w:ascii="Arial" w:hAnsi="Arial"/>
          <w:color w:val="293A55"/>
          <w:sz w:val="18"/>
        </w:rPr>
        <w:t>19</w:t>
      </w:r>
      <w:r>
        <w:rPr>
          <w:rFonts w:ascii="Arial" w:hAnsi="Arial"/>
          <w:color w:val="000000"/>
          <w:vertAlign w:val="superscript"/>
        </w:rPr>
        <w:t>2</w:t>
      </w:r>
      <w:r>
        <w:rPr>
          <w:rFonts w:ascii="Arial" w:hAnsi="Arial"/>
          <w:color w:val="293A55"/>
          <w:sz w:val="18"/>
        </w:rPr>
        <w:t>. Банкам-позичальникам забороняється здійснювати:</w:t>
      </w:r>
    </w:p>
    <w:p w:rsidR="00356BF6" w:rsidRDefault="00250EBB">
      <w:pPr>
        <w:spacing w:after="75"/>
        <w:ind w:firstLine="240"/>
        <w:jc w:val="both"/>
      </w:pPr>
      <w:bookmarkStart w:id="1012" w:name="310"/>
      <w:bookmarkEnd w:id="1011"/>
      <w:r>
        <w:rPr>
          <w:rFonts w:ascii="Arial" w:hAnsi="Arial"/>
          <w:color w:val="293A55"/>
          <w:sz w:val="18"/>
        </w:rPr>
        <w:t>1) погашення кредитів, позик, одержаних ними за договорами з нерезидентами (уключаючи сплату процентів та інших платежів за такими договорами), ра</w:t>
      </w:r>
      <w:r>
        <w:rPr>
          <w:rFonts w:ascii="Arial" w:hAnsi="Arial"/>
          <w:color w:val="293A55"/>
          <w:sz w:val="18"/>
        </w:rPr>
        <w:t>ніше строку (найбільш віддаленої дати), що визначений умовами відповідного договору для своєчасного виконання такого платежу;</w:t>
      </w:r>
    </w:p>
    <w:p w:rsidR="00356BF6" w:rsidRDefault="00250EBB">
      <w:pPr>
        <w:spacing w:after="75"/>
        <w:ind w:firstLine="240"/>
        <w:jc w:val="both"/>
      </w:pPr>
      <w:bookmarkStart w:id="1013" w:name="311"/>
      <w:bookmarkEnd w:id="1012"/>
      <w:r>
        <w:rPr>
          <w:rFonts w:ascii="Arial" w:hAnsi="Arial"/>
          <w:color w:val="293A55"/>
          <w:sz w:val="18"/>
        </w:rPr>
        <w:t>2) скорочення строків виконання ними боргових зобов'язань за кредитами, позиками, одержаними за договорами з нерезидентами.</w:t>
      </w:r>
    </w:p>
    <w:p w:rsidR="00356BF6" w:rsidRDefault="00250EBB">
      <w:pPr>
        <w:spacing w:after="75"/>
        <w:ind w:firstLine="240"/>
        <w:jc w:val="right"/>
      </w:pPr>
      <w:bookmarkStart w:id="1014" w:name="312"/>
      <w:bookmarkEnd w:id="1013"/>
      <w:r>
        <w:rPr>
          <w:rFonts w:ascii="Arial" w:hAnsi="Arial"/>
          <w:color w:val="293A55"/>
          <w:sz w:val="18"/>
        </w:rPr>
        <w:t>(поста</w:t>
      </w:r>
      <w:r>
        <w:rPr>
          <w:rFonts w:ascii="Arial" w:hAnsi="Arial"/>
          <w:color w:val="293A55"/>
          <w:sz w:val="18"/>
        </w:rPr>
        <w:t>нову доповнено пунктом 19</w:t>
      </w:r>
      <w:r>
        <w:rPr>
          <w:rFonts w:ascii="Arial" w:hAnsi="Arial"/>
          <w:color w:val="000000"/>
          <w:vertAlign w:val="superscript"/>
        </w:rPr>
        <w:t>2</w:t>
      </w:r>
      <w:r>
        <w:rPr>
          <w:rFonts w:ascii="Arial" w:hAnsi="Arial"/>
          <w:color w:val="293A55"/>
          <w:sz w:val="18"/>
        </w:rPr>
        <w:t xml:space="preserve"> згідно з постановою</w:t>
      </w:r>
      <w:r>
        <w:br/>
      </w:r>
      <w:r>
        <w:rPr>
          <w:rFonts w:ascii="Arial" w:hAnsi="Arial"/>
          <w:color w:val="293A55"/>
          <w:sz w:val="18"/>
        </w:rPr>
        <w:t xml:space="preserve"> Правління Національного банку України від 14.04.2022 р. N 71)</w:t>
      </w:r>
    </w:p>
    <w:p w:rsidR="00356BF6" w:rsidRDefault="00250EBB">
      <w:pPr>
        <w:spacing w:after="75"/>
        <w:ind w:firstLine="240"/>
        <w:jc w:val="both"/>
      </w:pPr>
      <w:bookmarkStart w:id="1015" w:name="1574"/>
      <w:bookmarkEnd w:id="1014"/>
      <w:r>
        <w:rPr>
          <w:rFonts w:ascii="Arial" w:hAnsi="Arial"/>
          <w:color w:val="293A55"/>
          <w:sz w:val="18"/>
        </w:rPr>
        <w:t>Вимоги абзаців першого - третього пункту 19</w:t>
      </w:r>
      <w:r>
        <w:rPr>
          <w:rFonts w:ascii="Arial" w:hAnsi="Arial"/>
          <w:color w:val="000000"/>
          <w:vertAlign w:val="superscript"/>
        </w:rPr>
        <w:t>2</w:t>
      </w:r>
      <w:r>
        <w:rPr>
          <w:rFonts w:ascii="Arial" w:hAnsi="Arial"/>
          <w:color w:val="293A55"/>
          <w:sz w:val="18"/>
        </w:rPr>
        <w:t xml:space="preserve"> цієї постанови не поширюються на випадки:</w:t>
      </w:r>
    </w:p>
    <w:p w:rsidR="00356BF6" w:rsidRDefault="00250EBB">
      <w:pPr>
        <w:spacing w:after="75"/>
        <w:ind w:firstLine="240"/>
        <w:jc w:val="both"/>
      </w:pPr>
      <w:bookmarkStart w:id="1016" w:name="1575"/>
      <w:bookmarkEnd w:id="1015"/>
      <w:r>
        <w:rPr>
          <w:rFonts w:ascii="Arial" w:hAnsi="Arial"/>
          <w:color w:val="293A55"/>
          <w:sz w:val="18"/>
        </w:rPr>
        <w:t>дострокового погашення кредиту / позики, одержаного(</w:t>
      </w:r>
      <w:proofErr w:type="spellStart"/>
      <w:r>
        <w:rPr>
          <w:rFonts w:ascii="Arial" w:hAnsi="Arial"/>
          <w:color w:val="293A55"/>
          <w:sz w:val="18"/>
        </w:rPr>
        <w:t>ої</w:t>
      </w:r>
      <w:proofErr w:type="spellEnd"/>
      <w:r>
        <w:rPr>
          <w:rFonts w:ascii="Arial" w:hAnsi="Arial"/>
          <w:color w:val="293A55"/>
          <w:sz w:val="18"/>
        </w:rPr>
        <w:t xml:space="preserve">) </w:t>
      </w:r>
      <w:r>
        <w:rPr>
          <w:rFonts w:ascii="Arial" w:hAnsi="Arial"/>
          <w:color w:val="293A55"/>
          <w:sz w:val="18"/>
        </w:rPr>
        <w:t>банком від нерезидента, за умови спрямування цих коштів на збільшення статутного капіталу такого банку;</w:t>
      </w:r>
    </w:p>
    <w:p w:rsidR="00356BF6" w:rsidRDefault="00250EBB">
      <w:pPr>
        <w:spacing w:after="75"/>
        <w:ind w:firstLine="240"/>
        <w:jc w:val="both"/>
      </w:pPr>
      <w:bookmarkStart w:id="1017" w:name="1576"/>
      <w:bookmarkEnd w:id="1016"/>
      <w:r>
        <w:rPr>
          <w:rFonts w:ascii="Arial" w:hAnsi="Arial"/>
          <w:color w:val="293A55"/>
          <w:sz w:val="18"/>
        </w:rPr>
        <w:t>здійснення банком операцій з повернення нерезиденту коштів у разі прийняття Національним банком України рішення про відмову в наданні банку дозволу на в</w:t>
      </w:r>
      <w:r>
        <w:rPr>
          <w:rFonts w:ascii="Arial" w:hAnsi="Arial"/>
          <w:color w:val="293A55"/>
          <w:sz w:val="18"/>
        </w:rPr>
        <w:t xml:space="preserve">ключення інструменту з умовами списання / конверсії, </w:t>
      </w:r>
      <w:proofErr w:type="spellStart"/>
      <w:r>
        <w:rPr>
          <w:rFonts w:ascii="Arial" w:hAnsi="Arial"/>
          <w:color w:val="293A55"/>
          <w:sz w:val="18"/>
        </w:rPr>
        <w:t>субординованого</w:t>
      </w:r>
      <w:proofErr w:type="spellEnd"/>
      <w:r>
        <w:rPr>
          <w:rFonts w:ascii="Arial" w:hAnsi="Arial"/>
          <w:color w:val="293A55"/>
          <w:sz w:val="18"/>
        </w:rPr>
        <w:t xml:space="preserve"> боргу до капіталу банку в порядку, визначеному в Положенні про порядок визначення банками України розміру регулятивного капіталу, затвердженому</w:t>
      </w:r>
      <w:r>
        <w:rPr>
          <w:rFonts w:ascii="Arial" w:hAnsi="Arial"/>
          <w:color w:val="000000"/>
          <w:sz w:val="18"/>
        </w:rPr>
        <w:t xml:space="preserve"> </w:t>
      </w:r>
      <w:r>
        <w:rPr>
          <w:rFonts w:ascii="Arial" w:hAnsi="Arial"/>
          <w:color w:val="293A55"/>
          <w:sz w:val="18"/>
        </w:rPr>
        <w:t>постановою Правління Національного банку Ук</w:t>
      </w:r>
      <w:r>
        <w:rPr>
          <w:rFonts w:ascii="Arial" w:hAnsi="Arial"/>
          <w:color w:val="293A55"/>
          <w:sz w:val="18"/>
        </w:rPr>
        <w:t>раїни від 28 грудня 2023 року N 196</w:t>
      </w:r>
      <w:r>
        <w:rPr>
          <w:rFonts w:ascii="Arial" w:hAnsi="Arial"/>
          <w:color w:val="000000"/>
          <w:sz w:val="18"/>
        </w:rPr>
        <w:t xml:space="preserve"> </w:t>
      </w:r>
      <w:r>
        <w:rPr>
          <w:rFonts w:ascii="Arial" w:hAnsi="Arial"/>
          <w:color w:val="293A55"/>
          <w:sz w:val="18"/>
        </w:rPr>
        <w:t>(зі змінами), за умови, якщо повернення коштів згідно з відповідним договором між банком та нерезидентом здійснюється в межах суми коштів, що надійшли від цього нерезидента із-за кордону протягом трьох місяців, що переду</w:t>
      </w:r>
      <w:r>
        <w:rPr>
          <w:rFonts w:ascii="Arial" w:hAnsi="Arial"/>
          <w:color w:val="293A55"/>
          <w:sz w:val="18"/>
        </w:rPr>
        <w:t>ють даті операції.</w:t>
      </w:r>
    </w:p>
    <w:p w:rsidR="00356BF6" w:rsidRDefault="00250EBB">
      <w:pPr>
        <w:spacing w:after="75"/>
        <w:ind w:firstLine="240"/>
        <w:jc w:val="right"/>
      </w:pPr>
      <w:bookmarkStart w:id="1018" w:name="1179"/>
      <w:bookmarkEnd w:id="1017"/>
      <w:r>
        <w:rPr>
          <w:rFonts w:ascii="Arial" w:hAnsi="Arial"/>
          <w:color w:val="293A55"/>
          <w:sz w:val="18"/>
        </w:rPr>
        <w:t>(пункт 19</w:t>
      </w:r>
      <w:r>
        <w:rPr>
          <w:rFonts w:ascii="Arial" w:hAnsi="Arial"/>
          <w:color w:val="000000"/>
          <w:vertAlign w:val="superscript"/>
        </w:rPr>
        <w:t>2</w:t>
      </w:r>
      <w:r>
        <w:rPr>
          <w:rFonts w:ascii="Arial" w:hAnsi="Arial"/>
          <w:color w:val="293A55"/>
          <w:sz w:val="18"/>
        </w:rPr>
        <w:t xml:space="preserve"> доповнено абзацом згідно з постановою</w:t>
      </w:r>
      <w:r>
        <w:br/>
      </w:r>
      <w:r>
        <w:rPr>
          <w:rFonts w:ascii="Arial" w:hAnsi="Arial"/>
          <w:color w:val="293A55"/>
          <w:sz w:val="18"/>
        </w:rPr>
        <w:t xml:space="preserve"> Правління Національного банку України від 09.07.2024 р. N 83,</w:t>
      </w:r>
      <w:r>
        <w:br/>
      </w:r>
      <w:r>
        <w:rPr>
          <w:rFonts w:ascii="Arial" w:hAnsi="Arial"/>
          <w:color w:val="293A55"/>
          <w:sz w:val="18"/>
        </w:rPr>
        <w:t>абзац четвертий пункту 19</w:t>
      </w:r>
      <w:r>
        <w:rPr>
          <w:rFonts w:ascii="Arial" w:hAnsi="Arial"/>
          <w:color w:val="000000"/>
          <w:vertAlign w:val="superscript"/>
        </w:rPr>
        <w:t>2</w:t>
      </w:r>
      <w:r>
        <w:rPr>
          <w:rFonts w:ascii="Arial" w:hAnsi="Arial"/>
          <w:color w:val="293A55"/>
          <w:sz w:val="18"/>
        </w:rPr>
        <w:t xml:space="preserve"> замінено абзацами четвертим - шостим згідно з</w:t>
      </w:r>
      <w:r>
        <w:br/>
      </w:r>
      <w:r>
        <w:rPr>
          <w:rFonts w:ascii="Arial" w:hAnsi="Arial"/>
          <w:color w:val="293A55"/>
          <w:sz w:val="18"/>
        </w:rPr>
        <w:t xml:space="preserve"> постановою Правління Національного банку України ві</w:t>
      </w:r>
      <w:r>
        <w:rPr>
          <w:rFonts w:ascii="Arial" w:hAnsi="Arial"/>
          <w:color w:val="293A55"/>
          <w:sz w:val="18"/>
        </w:rPr>
        <w:t>д 10.08.2026 р. N 90)</w:t>
      </w:r>
    </w:p>
    <w:p w:rsidR="00356BF6" w:rsidRDefault="00250EBB">
      <w:pPr>
        <w:spacing w:after="75"/>
        <w:ind w:firstLine="240"/>
        <w:jc w:val="both"/>
      </w:pPr>
      <w:bookmarkStart w:id="1019" w:name="428"/>
      <w:bookmarkEnd w:id="1018"/>
      <w:r>
        <w:rPr>
          <w:rFonts w:ascii="Arial" w:hAnsi="Arial"/>
          <w:color w:val="293A55"/>
          <w:sz w:val="18"/>
        </w:rPr>
        <w:t>19</w:t>
      </w:r>
      <w:r>
        <w:rPr>
          <w:rFonts w:ascii="Arial" w:hAnsi="Arial"/>
          <w:color w:val="000000"/>
          <w:vertAlign w:val="superscript"/>
        </w:rPr>
        <w:t>3</w:t>
      </w:r>
      <w:r>
        <w:rPr>
          <w:rFonts w:ascii="Arial" w:hAnsi="Arial"/>
          <w:color w:val="293A55"/>
          <w:sz w:val="18"/>
        </w:rPr>
        <w:t>. Банкам забороняється:</w:t>
      </w:r>
    </w:p>
    <w:p w:rsidR="00356BF6" w:rsidRDefault="00250EBB">
      <w:pPr>
        <w:spacing w:after="75"/>
        <w:ind w:firstLine="240"/>
        <w:jc w:val="both"/>
      </w:pPr>
      <w:bookmarkStart w:id="1020" w:name="429"/>
      <w:bookmarkEnd w:id="1019"/>
      <w:r>
        <w:rPr>
          <w:rFonts w:ascii="Arial" w:hAnsi="Arial"/>
          <w:color w:val="293A55"/>
          <w:sz w:val="18"/>
        </w:rPr>
        <w:t>1) здійснювати реструктуризацію заборгованості за кредитними договорами, укладеними ними з клієнтами-позичальниками (крім банків), шляхом зміни валюти виконання зобов'язання за банківським кредитом з іноземн</w:t>
      </w:r>
      <w:r>
        <w:rPr>
          <w:rFonts w:ascii="Arial" w:hAnsi="Arial"/>
          <w:color w:val="293A55"/>
          <w:sz w:val="18"/>
        </w:rPr>
        <w:t>ої валюти на гривні, крім реструктуризації за договорами про споживчий кредит, наданий в іноземній валюті, що здійснюється згідно з</w:t>
      </w:r>
      <w:r>
        <w:rPr>
          <w:rFonts w:ascii="Arial" w:hAnsi="Arial"/>
          <w:color w:val="000000"/>
          <w:sz w:val="18"/>
        </w:rPr>
        <w:t xml:space="preserve"> </w:t>
      </w:r>
      <w:r>
        <w:rPr>
          <w:rFonts w:ascii="Arial" w:hAnsi="Arial"/>
          <w:color w:val="293A55"/>
          <w:sz w:val="18"/>
        </w:rPr>
        <w:t>пунктом 7 розділу IV Закону України "Про споживче кредитування";</w:t>
      </w:r>
    </w:p>
    <w:p w:rsidR="00356BF6" w:rsidRDefault="00250EBB">
      <w:pPr>
        <w:spacing w:after="75"/>
        <w:ind w:firstLine="240"/>
        <w:jc w:val="right"/>
      </w:pPr>
      <w:bookmarkStart w:id="1021" w:name="514"/>
      <w:bookmarkEnd w:id="1020"/>
      <w:r>
        <w:rPr>
          <w:rFonts w:ascii="Arial" w:hAnsi="Arial"/>
          <w:color w:val="293A55"/>
          <w:sz w:val="18"/>
        </w:rPr>
        <w:t>(підпункт 1 пункту 19</w:t>
      </w:r>
      <w:r>
        <w:rPr>
          <w:rFonts w:ascii="Arial" w:hAnsi="Arial"/>
          <w:color w:val="000000"/>
          <w:vertAlign w:val="superscript"/>
        </w:rPr>
        <w:t>3</w:t>
      </w:r>
      <w:r>
        <w:rPr>
          <w:rFonts w:ascii="Arial" w:hAnsi="Arial"/>
          <w:color w:val="293A55"/>
          <w:sz w:val="18"/>
        </w:rPr>
        <w:t xml:space="preserve"> із змінами, внесеними згідно з поста</w:t>
      </w:r>
      <w:r>
        <w:rPr>
          <w:rFonts w:ascii="Arial" w:hAnsi="Arial"/>
          <w:color w:val="293A55"/>
          <w:sz w:val="18"/>
        </w:rPr>
        <w:t>новою</w:t>
      </w:r>
      <w:r>
        <w:br/>
      </w:r>
      <w:r>
        <w:rPr>
          <w:rFonts w:ascii="Arial" w:hAnsi="Arial"/>
          <w:color w:val="293A55"/>
          <w:sz w:val="18"/>
        </w:rPr>
        <w:t xml:space="preserve"> Правління Національного банку України від 22.07.2022 р. N 157)</w:t>
      </w:r>
    </w:p>
    <w:p w:rsidR="00356BF6" w:rsidRDefault="00250EBB">
      <w:pPr>
        <w:spacing w:after="75"/>
        <w:ind w:firstLine="240"/>
        <w:jc w:val="both"/>
      </w:pPr>
      <w:bookmarkStart w:id="1022" w:name="430"/>
      <w:bookmarkEnd w:id="1021"/>
      <w:r>
        <w:rPr>
          <w:rFonts w:ascii="Arial" w:hAnsi="Arial"/>
          <w:color w:val="293A55"/>
          <w:sz w:val="18"/>
        </w:rPr>
        <w:t>2) надавати кредити в національній валюті з метою погашення клієнтом-позичальником банківських кредитів в іноземній валюті (уключаючи проценти та інші платежі за кредитним договором в ін</w:t>
      </w:r>
      <w:r>
        <w:rPr>
          <w:rFonts w:ascii="Arial" w:hAnsi="Arial"/>
          <w:color w:val="293A55"/>
          <w:sz w:val="18"/>
        </w:rPr>
        <w:t>оземній валюті);</w:t>
      </w:r>
    </w:p>
    <w:p w:rsidR="00356BF6" w:rsidRDefault="00250EBB">
      <w:pPr>
        <w:spacing w:after="75"/>
        <w:ind w:firstLine="240"/>
        <w:jc w:val="right"/>
      </w:pPr>
      <w:bookmarkStart w:id="1023" w:name="431"/>
      <w:bookmarkEnd w:id="1022"/>
      <w:r>
        <w:rPr>
          <w:rFonts w:ascii="Arial" w:hAnsi="Arial"/>
          <w:color w:val="293A55"/>
          <w:sz w:val="18"/>
        </w:rPr>
        <w:t>(постанову доповнено пунктом 19</w:t>
      </w:r>
      <w:r>
        <w:rPr>
          <w:rFonts w:ascii="Arial" w:hAnsi="Arial"/>
          <w:color w:val="000000"/>
          <w:vertAlign w:val="superscript"/>
        </w:rPr>
        <w:t>3</w:t>
      </w:r>
      <w:r>
        <w:rPr>
          <w:rFonts w:ascii="Arial" w:hAnsi="Arial"/>
          <w:color w:val="293A55"/>
          <w:sz w:val="18"/>
        </w:rPr>
        <w:t xml:space="preserve"> згідно з постановою</w:t>
      </w:r>
      <w:r>
        <w:br/>
      </w:r>
      <w:r>
        <w:rPr>
          <w:rFonts w:ascii="Arial" w:hAnsi="Arial"/>
          <w:color w:val="293A55"/>
          <w:sz w:val="18"/>
        </w:rPr>
        <w:t xml:space="preserve"> Правління Національного банку України від 20.05.2022 р. N 102)</w:t>
      </w:r>
    </w:p>
    <w:p w:rsidR="00356BF6" w:rsidRDefault="00250EBB">
      <w:pPr>
        <w:spacing w:after="75"/>
        <w:ind w:firstLine="240"/>
        <w:jc w:val="both"/>
      </w:pPr>
      <w:bookmarkStart w:id="1024" w:name="1246"/>
      <w:bookmarkEnd w:id="1023"/>
      <w:r>
        <w:rPr>
          <w:rFonts w:ascii="Arial" w:hAnsi="Arial"/>
          <w:color w:val="293A55"/>
          <w:sz w:val="18"/>
        </w:rPr>
        <w:t xml:space="preserve">3) надавати кредити в іноземній валюті з метою придбання клієнтом - позичальником цінних паперів, номінованих в іноземній </w:t>
      </w:r>
      <w:r>
        <w:rPr>
          <w:rFonts w:ascii="Arial" w:hAnsi="Arial"/>
          <w:color w:val="293A55"/>
          <w:sz w:val="18"/>
        </w:rPr>
        <w:t>валюті.</w:t>
      </w:r>
    </w:p>
    <w:p w:rsidR="00356BF6" w:rsidRDefault="00250EBB">
      <w:pPr>
        <w:spacing w:after="75"/>
        <w:ind w:firstLine="240"/>
        <w:jc w:val="right"/>
      </w:pPr>
      <w:bookmarkStart w:id="1025" w:name="1247"/>
      <w:bookmarkEnd w:id="1024"/>
      <w:r>
        <w:rPr>
          <w:rFonts w:ascii="Arial" w:hAnsi="Arial"/>
          <w:color w:val="293A55"/>
          <w:sz w:val="18"/>
        </w:rPr>
        <w:t>(пункт 19</w:t>
      </w:r>
      <w:r>
        <w:rPr>
          <w:rFonts w:ascii="Arial" w:hAnsi="Arial"/>
          <w:color w:val="000000"/>
          <w:vertAlign w:val="superscript"/>
        </w:rPr>
        <w:t>3</w:t>
      </w:r>
      <w:r>
        <w:rPr>
          <w:rFonts w:ascii="Arial" w:hAnsi="Arial"/>
          <w:color w:val="293A55"/>
          <w:sz w:val="18"/>
        </w:rPr>
        <w:t xml:space="preserve"> доповнено підпунктом 3 згідно з постановою</w:t>
      </w:r>
      <w:r>
        <w:br/>
      </w:r>
      <w:r>
        <w:rPr>
          <w:rFonts w:ascii="Arial" w:hAnsi="Arial"/>
          <w:color w:val="293A55"/>
          <w:sz w:val="18"/>
        </w:rPr>
        <w:t xml:space="preserve"> Правління Національного банку України від 19.11.2024 р. N 136)</w:t>
      </w:r>
    </w:p>
    <w:p w:rsidR="00356BF6" w:rsidRDefault="00250EBB">
      <w:pPr>
        <w:spacing w:after="75"/>
        <w:ind w:firstLine="240"/>
        <w:jc w:val="both"/>
      </w:pPr>
      <w:bookmarkStart w:id="1026" w:name="1001"/>
      <w:bookmarkEnd w:id="1025"/>
      <w:r>
        <w:rPr>
          <w:rFonts w:ascii="Arial" w:hAnsi="Arial"/>
          <w:color w:val="293A55"/>
          <w:sz w:val="18"/>
        </w:rPr>
        <w:t>19</w:t>
      </w:r>
      <w:r>
        <w:rPr>
          <w:rFonts w:ascii="Arial" w:hAnsi="Arial"/>
          <w:color w:val="000000"/>
          <w:vertAlign w:val="superscript"/>
        </w:rPr>
        <w:t>4</w:t>
      </w:r>
      <w:r>
        <w:rPr>
          <w:rFonts w:ascii="Arial" w:hAnsi="Arial"/>
          <w:color w:val="293A55"/>
          <w:sz w:val="18"/>
        </w:rPr>
        <w:t>. Банки мають право здійснювати грошові розрахунки з нерезидентами за правочинами щодо цінних паперів іноземних емітентів виклю</w:t>
      </w:r>
      <w:r>
        <w:rPr>
          <w:rFonts w:ascii="Arial" w:hAnsi="Arial"/>
          <w:color w:val="293A55"/>
          <w:sz w:val="18"/>
        </w:rPr>
        <w:t>чно в іноземній валюті.</w:t>
      </w:r>
    </w:p>
    <w:p w:rsidR="00356BF6" w:rsidRDefault="00250EBB">
      <w:pPr>
        <w:spacing w:after="75"/>
        <w:ind w:firstLine="240"/>
        <w:jc w:val="both"/>
      </w:pPr>
      <w:bookmarkStart w:id="1027" w:name="1002"/>
      <w:bookmarkEnd w:id="1026"/>
      <w:r>
        <w:rPr>
          <w:rFonts w:ascii="Arial" w:hAnsi="Arial"/>
          <w:color w:val="293A55"/>
          <w:sz w:val="18"/>
        </w:rPr>
        <w:t>Банкам забороняється здійснювати відчуження цінних паперів іноземних емітентів та/або інші дії, наслідком яких може бути відчуження цінних паперів іноземних емітентів, на користь:</w:t>
      </w:r>
    </w:p>
    <w:p w:rsidR="00356BF6" w:rsidRDefault="00250EBB">
      <w:pPr>
        <w:spacing w:after="75"/>
        <w:ind w:firstLine="240"/>
        <w:jc w:val="both"/>
      </w:pPr>
      <w:bookmarkStart w:id="1028" w:name="1578"/>
      <w:bookmarkEnd w:id="1027"/>
      <w:r>
        <w:rPr>
          <w:rFonts w:ascii="Arial" w:hAnsi="Arial"/>
          <w:color w:val="293A55"/>
          <w:sz w:val="18"/>
        </w:rPr>
        <w:t>1) резидентів (крім інших банків та випадку, визначе</w:t>
      </w:r>
      <w:r>
        <w:rPr>
          <w:rFonts w:ascii="Arial" w:hAnsi="Arial"/>
          <w:color w:val="293A55"/>
          <w:sz w:val="18"/>
        </w:rPr>
        <w:t>ного в пункті 12</w:t>
      </w:r>
      <w:r>
        <w:rPr>
          <w:rFonts w:ascii="Arial" w:hAnsi="Arial"/>
          <w:color w:val="000000"/>
          <w:vertAlign w:val="superscript"/>
        </w:rPr>
        <w:t>19</w:t>
      </w:r>
      <w:r>
        <w:rPr>
          <w:rFonts w:ascii="Arial" w:hAnsi="Arial"/>
          <w:color w:val="293A55"/>
          <w:sz w:val="18"/>
        </w:rPr>
        <w:t xml:space="preserve"> цієї постанови);</w:t>
      </w:r>
    </w:p>
    <w:p w:rsidR="00356BF6" w:rsidRDefault="00250EBB">
      <w:pPr>
        <w:spacing w:after="75"/>
        <w:ind w:firstLine="240"/>
        <w:jc w:val="right"/>
      </w:pPr>
      <w:bookmarkStart w:id="1029" w:name="1579"/>
      <w:bookmarkEnd w:id="1028"/>
      <w:r>
        <w:rPr>
          <w:rFonts w:ascii="Arial" w:hAnsi="Arial"/>
          <w:color w:val="293A55"/>
          <w:sz w:val="18"/>
        </w:rPr>
        <w:lastRenderedPageBreak/>
        <w:t>(підпункт 1 пункту 19</w:t>
      </w:r>
      <w:r>
        <w:rPr>
          <w:rFonts w:ascii="Arial" w:hAnsi="Arial"/>
          <w:color w:val="000000"/>
          <w:vertAlign w:val="superscript"/>
        </w:rPr>
        <w:t>4</w:t>
      </w:r>
      <w:r>
        <w:rPr>
          <w:rFonts w:ascii="Arial" w:hAnsi="Arial"/>
          <w:color w:val="293A55"/>
          <w:sz w:val="18"/>
        </w:rPr>
        <w:t xml:space="preserve"> у редакції постанови</w:t>
      </w:r>
      <w:r>
        <w:br/>
      </w:r>
      <w:r>
        <w:rPr>
          <w:rFonts w:ascii="Arial" w:hAnsi="Arial"/>
          <w:color w:val="293A55"/>
          <w:sz w:val="18"/>
        </w:rPr>
        <w:t xml:space="preserve"> Правління Національного банку України від 10.08.2026 р. N 90)</w:t>
      </w:r>
    </w:p>
    <w:p w:rsidR="00356BF6" w:rsidRDefault="00250EBB">
      <w:pPr>
        <w:spacing w:after="75"/>
        <w:ind w:firstLine="240"/>
        <w:jc w:val="both"/>
      </w:pPr>
      <w:bookmarkStart w:id="1030" w:name="1004"/>
      <w:bookmarkEnd w:id="1029"/>
      <w:r>
        <w:rPr>
          <w:rFonts w:ascii="Arial" w:hAnsi="Arial"/>
          <w:color w:val="293A55"/>
          <w:sz w:val="18"/>
        </w:rPr>
        <w:t>2) нерезидентів, крім операцій за договорами купівлі-продажу таких цінних паперів із проведенням виключно грошови</w:t>
      </w:r>
      <w:r>
        <w:rPr>
          <w:rFonts w:ascii="Arial" w:hAnsi="Arial"/>
          <w:color w:val="293A55"/>
          <w:sz w:val="18"/>
        </w:rPr>
        <w:t>х розрахунків в іноземній валюті за такими договорами з нерезидентами за межами України та/або шляхом здійснення транскордонних переказів.</w:t>
      </w:r>
    </w:p>
    <w:p w:rsidR="00356BF6" w:rsidRDefault="00250EBB">
      <w:pPr>
        <w:spacing w:after="75"/>
        <w:ind w:firstLine="240"/>
        <w:jc w:val="right"/>
      </w:pPr>
      <w:bookmarkStart w:id="1031" w:name="693"/>
      <w:bookmarkEnd w:id="1030"/>
      <w:r>
        <w:rPr>
          <w:rFonts w:ascii="Arial" w:hAnsi="Arial"/>
          <w:color w:val="293A55"/>
          <w:sz w:val="18"/>
        </w:rPr>
        <w:t>(постанову доповнено пунктом 19</w:t>
      </w:r>
      <w:r>
        <w:rPr>
          <w:rFonts w:ascii="Arial" w:hAnsi="Arial"/>
          <w:color w:val="000000"/>
          <w:vertAlign w:val="superscript"/>
        </w:rPr>
        <w:t>4</w:t>
      </w:r>
      <w:r>
        <w:rPr>
          <w:rFonts w:ascii="Arial" w:hAnsi="Arial"/>
          <w:color w:val="293A55"/>
          <w:sz w:val="18"/>
        </w:rPr>
        <w:t xml:space="preserve"> згідно з постановою</w:t>
      </w:r>
      <w:r>
        <w:br/>
      </w:r>
      <w:r>
        <w:rPr>
          <w:rFonts w:ascii="Arial" w:hAnsi="Arial"/>
          <w:color w:val="293A55"/>
          <w:sz w:val="18"/>
        </w:rPr>
        <w:t xml:space="preserve"> Правління Національного банку України від 20.10.2022 р. N 222,</w:t>
      </w:r>
      <w:r>
        <w:br/>
      </w:r>
      <w:r>
        <w:rPr>
          <w:rFonts w:ascii="Arial" w:hAnsi="Arial"/>
          <w:color w:val="293A55"/>
          <w:sz w:val="18"/>
        </w:rPr>
        <w:t>пункт 19</w:t>
      </w:r>
      <w:r>
        <w:rPr>
          <w:rFonts w:ascii="Arial" w:hAnsi="Arial"/>
          <w:color w:val="000000"/>
          <w:vertAlign w:val="superscript"/>
        </w:rPr>
        <w:t>4</w:t>
      </w:r>
      <w:r>
        <w:rPr>
          <w:rFonts w:ascii="Arial" w:hAnsi="Arial"/>
          <w:color w:val="293A55"/>
          <w:sz w:val="18"/>
        </w:rPr>
        <w:t xml:space="preserve"> у редакції постанови Правління</w:t>
      </w:r>
      <w:r>
        <w:br/>
      </w:r>
      <w:r>
        <w:rPr>
          <w:rFonts w:ascii="Arial" w:hAnsi="Arial"/>
          <w:color w:val="293A55"/>
          <w:sz w:val="18"/>
        </w:rPr>
        <w:t xml:space="preserve"> Національного банку України від 06.10.2023 р. N 124)</w:t>
      </w:r>
    </w:p>
    <w:p w:rsidR="00356BF6" w:rsidRDefault="00250EBB">
      <w:pPr>
        <w:spacing w:after="75"/>
        <w:ind w:firstLine="240"/>
        <w:jc w:val="both"/>
      </w:pPr>
      <w:bookmarkStart w:id="1032" w:name="898"/>
      <w:bookmarkEnd w:id="1031"/>
      <w:r>
        <w:rPr>
          <w:rFonts w:ascii="Arial" w:hAnsi="Arial"/>
          <w:color w:val="293A55"/>
          <w:sz w:val="18"/>
        </w:rPr>
        <w:t>19</w:t>
      </w:r>
      <w:r>
        <w:rPr>
          <w:rFonts w:ascii="Arial" w:hAnsi="Arial"/>
          <w:color w:val="000000"/>
          <w:vertAlign w:val="superscript"/>
        </w:rPr>
        <w:t>5</w:t>
      </w:r>
      <w:r>
        <w:rPr>
          <w:rFonts w:ascii="Arial" w:hAnsi="Arial"/>
          <w:color w:val="293A55"/>
          <w:sz w:val="18"/>
        </w:rPr>
        <w:t>. Проведення валютних операцій, визначених у</w:t>
      </w:r>
      <w:r>
        <w:rPr>
          <w:rFonts w:ascii="Arial" w:hAnsi="Arial"/>
          <w:color w:val="000000"/>
          <w:sz w:val="18"/>
        </w:rPr>
        <w:t xml:space="preserve"> </w:t>
      </w:r>
      <w:r>
        <w:rPr>
          <w:rFonts w:ascii="Arial" w:hAnsi="Arial"/>
          <w:color w:val="293A55"/>
          <w:sz w:val="18"/>
        </w:rPr>
        <w:t>підпунктах</w:t>
      </w:r>
      <w:r>
        <w:rPr>
          <w:rFonts w:ascii="Arial" w:hAnsi="Arial"/>
          <w:color w:val="000000"/>
          <w:sz w:val="18"/>
        </w:rPr>
        <w:t xml:space="preserve"> </w:t>
      </w:r>
      <w:r>
        <w:rPr>
          <w:rFonts w:ascii="Arial" w:hAnsi="Arial"/>
          <w:color w:val="293A55"/>
          <w:sz w:val="18"/>
        </w:rPr>
        <w:t>28,</w:t>
      </w:r>
      <w:r>
        <w:rPr>
          <w:rFonts w:ascii="Arial" w:hAnsi="Arial"/>
          <w:color w:val="000000"/>
          <w:sz w:val="18"/>
        </w:rPr>
        <w:t xml:space="preserve"> </w:t>
      </w:r>
      <w:r>
        <w:rPr>
          <w:rFonts w:ascii="Arial" w:hAnsi="Arial"/>
          <w:color w:val="293A55"/>
          <w:sz w:val="18"/>
        </w:rPr>
        <w:t>42, 42</w:t>
      </w:r>
      <w:r>
        <w:rPr>
          <w:rFonts w:ascii="Arial" w:hAnsi="Arial"/>
          <w:color w:val="000000"/>
          <w:vertAlign w:val="superscript"/>
        </w:rPr>
        <w:t>3</w:t>
      </w:r>
      <w:r>
        <w:rPr>
          <w:rFonts w:ascii="Arial" w:hAnsi="Arial"/>
          <w:color w:val="000000"/>
          <w:sz w:val="18"/>
        </w:rPr>
        <w:t xml:space="preserve"> </w:t>
      </w:r>
      <w:r>
        <w:rPr>
          <w:rFonts w:ascii="Arial" w:hAnsi="Arial"/>
          <w:color w:val="293A55"/>
          <w:sz w:val="18"/>
        </w:rPr>
        <w:t>та 43</w:t>
      </w:r>
      <w:r>
        <w:rPr>
          <w:rFonts w:ascii="Arial" w:hAnsi="Arial"/>
          <w:color w:val="000000"/>
          <w:sz w:val="18"/>
        </w:rPr>
        <w:t xml:space="preserve"> </w:t>
      </w:r>
      <w:r>
        <w:rPr>
          <w:rFonts w:ascii="Arial" w:hAnsi="Arial"/>
          <w:color w:val="293A55"/>
          <w:sz w:val="18"/>
        </w:rPr>
        <w:t>пункту 14 цієї постанови, за дорученням клієнтів-резидентів дозволяється здійснювати</w:t>
      </w:r>
      <w:r>
        <w:rPr>
          <w:rFonts w:ascii="Arial" w:hAnsi="Arial"/>
          <w:color w:val="293A55"/>
          <w:sz w:val="18"/>
        </w:rPr>
        <w:t xml:space="preserve"> не раніше строку (найбільш віддаленої дати), що визначений умовами кредитного договору / договору позики для своєчасного виконання відповідних боргових зобов'язань резидента-позичальника за таким договором перед нерезидентом. Банку забороняється вносити д</w:t>
      </w:r>
      <w:r>
        <w:rPr>
          <w:rFonts w:ascii="Arial" w:hAnsi="Arial"/>
          <w:color w:val="293A55"/>
          <w:sz w:val="18"/>
        </w:rPr>
        <w:t>о АІС "Кредитні договори з нерезидентами" зміни до облікового запису, який відповідає кредитному договору / договору позики, стосовно документів про скорочення строків виконання резидентом-позичальником боргових зобов'язань перед нерезидентом за таким дого</w:t>
      </w:r>
      <w:r>
        <w:rPr>
          <w:rFonts w:ascii="Arial" w:hAnsi="Arial"/>
          <w:color w:val="293A55"/>
          <w:sz w:val="18"/>
        </w:rPr>
        <w:t>вором, а в разі проведення валютних операцій, визначених у підпункті 28 пункту 14 цієї постанови, також стосовно документів про перенесення строків та сум сплати процентних платежів на період після 24 лютого 2022 року (включно) з інших періодів, що передую</w:t>
      </w:r>
      <w:r>
        <w:rPr>
          <w:rFonts w:ascii="Arial" w:hAnsi="Arial"/>
          <w:color w:val="293A55"/>
          <w:sz w:val="18"/>
        </w:rPr>
        <w:t>ть цій даті.</w:t>
      </w:r>
    </w:p>
    <w:p w:rsidR="00356BF6" w:rsidRDefault="00250EBB">
      <w:pPr>
        <w:spacing w:after="75"/>
        <w:ind w:firstLine="240"/>
        <w:jc w:val="right"/>
      </w:pPr>
      <w:bookmarkStart w:id="1033" w:name="899"/>
      <w:bookmarkEnd w:id="1032"/>
      <w:r>
        <w:rPr>
          <w:rFonts w:ascii="Arial" w:hAnsi="Arial"/>
          <w:color w:val="293A55"/>
          <w:sz w:val="18"/>
        </w:rPr>
        <w:t>(постанову доповнено пунктом 19</w:t>
      </w:r>
      <w:r>
        <w:rPr>
          <w:rFonts w:ascii="Arial" w:hAnsi="Arial"/>
          <w:color w:val="000000"/>
          <w:vertAlign w:val="superscript"/>
        </w:rPr>
        <w:t>5</w:t>
      </w:r>
      <w:r>
        <w:rPr>
          <w:rFonts w:ascii="Arial" w:hAnsi="Arial"/>
          <w:color w:val="293A55"/>
          <w:sz w:val="18"/>
        </w:rPr>
        <w:t xml:space="preserve"> згідно з постановою</w:t>
      </w:r>
      <w:r>
        <w:br/>
      </w:r>
      <w:r>
        <w:rPr>
          <w:rFonts w:ascii="Arial" w:hAnsi="Arial"/>
          <w:color w:val="293A55"/>
          <w:sz w:val="18"/>
        </w:rPr>
        <w:t xml:space="preserve"> Правління Національного банку України від 15.06.2023 р. N 73,</w:t>
      </w:r>
      <w:r>
        <w:br/>
      </w:r>
      <w:r>
        <w:rPr>
          <w:rFonts w:ascii="Arial" w:hAnsi="Arial"/>
          <w:color w:val="293A55"/>
          <w:sz w:val="18"/>
        </w:rPr>
        <w:t>абзац перший пункту</w:t>
      </w:r>
      <w:r>
        <w:rPr>
          <w:rFonts w:ascii="Arial" w:hAnsi="Arial"/>
          <w:color w:val="000000"/>
          <w:sz w:val="18"/>
        </w:rPr>
        <w:t xml:space="preserve"> </w:t>
      </w:r>
      <w:r>
        <w:rPr>
          <w:rFonts w:ascii="Arial" w:hAnsi="Arial"/>
          <w:color w:val="293A55"/>
          <w:sz w:val="18"/>
        </w:rPr>
        <w:t>19</w:t>
      </w:r>
      <w:r>
        <w:rPr>
          <w:rFonts w:ascii="Arial" w:hAnsi="Arial"/>
          <w:color w:val="000000"/>
          <w:vertAlign w:val="superscript"/>
        </w:rPr>
        <w:t>5</w:t>
      </w:r>
      <w:r>
        <w:rPr>
          <w:rFonts w:ascii="Arial" w:hAnsi="Arial"/>
          <w:color w:val="293A55"/>
          <w:sz w:val="18"/>
        </w:rPr>
        <w:t xml:space="preserve"> із змінами, внесеними згідно з</w:t>
      </w:r>
      <w:r>
        <w:rPr>
          <w:rFonts w:ascii="Arial" w:hAnsi="Arial"/>
          <w:color w:val="000000"/>
          <w:sz w:val="18"/>
        </w:rPr>
        <w:t xml:space="preserve"> </w:t>
      </w:r>
      <w:r>
        <w:rPr>
          <w:rFonts w:ascii="Arial" w:hAnsi="Arial"/>
          <w:color w:val="293A55"/>
          <w:sz w:val="18"/>
        </w:rPr>
        <w:t>постановами</w:t>
      </w:r>
      <w:r>
        <w:br/>
      </w:r>
      <w:r>
        <w:rPr>
          <w:rFonts w:ascii="Arial" w:hAnsi="Arial"/>
          <w:color w:val="293A55"/>
          <w:sz w:val="18"/>
        </w:rPr>
        <w:t xml:space="preserve"> Правління Національного банку України від 20.06.2023 р. N 7</w:t>
      </w:r>
      <w:r>
        <w:rPr>
          <w:rFonts w:ascii="Arial" w:hAnsi="Arial"/>
          <w:color w:val="293A55"/>
          <w:sz w:val="18"/>
        </w:rPr>
        <w:t>7,</w:t>
      </w:r>
      <w:r>
        <w:br/>
      </w:r>
      <w:r>
        <w:rPr>
          <w:rFonts w:ascii="Arial" w:hAnsi="Arial"/>
          <w:color w:val="293A55"/>
          <w:sz w:val="18"/>
        </w:rPr>
        <w:t>від 03.05.2024 р. N 56,</w:t>
      </w:r>
      <w:r>
        <w:br/>
      </w:r>
      <w:r>
        <w:rPr>
          <w:rFonts w:ascii="Arial" w:hAnsi="Arial"/>
          <w:color w:val="293A55"/>
          <w:sz w:val="18"/>
        </w:rPr>
        <w:t>від 05.08.2025 р. N 95)</w:t>
      </w:r>
    </w:p>
    <w:p w:rsidR="00356BF6" w:rsidRDefault="00250EBB">
      <w:pPr>
        <w:spacing w:after="75"/>
        <w:ind w:firstLine="240"/>
        <w:jc w:val="both"/>
      </w:pPr>
      <w:bookmarkStart w:id="1034" w:name="1429"/>
      <w:bookmarkEnd w:id="1033"/>
      <w:r>
        <w:rPr>
          <w:rFonts w:ascii="Arial" w:hAnsi="Arial"/>
          <w:color w:val="293A55"/>
          <w:sz w:val="18"/>
        </w:rPr>
        <w:t>Вимоги абзацу першого пункту 19</w:t>
      </w:r>
      <w:r>
        <w:rPr>
          <w:rFonts w:ascii="Arial" w:hAnsi="Arial"/>
          <w:color w:val="000000"/>
          <w:vertAlign w:val="superscript"/>
        </w:rPr>
        <w:t>5</w:t>
      </w:r>
      <w:r>
        <w:rPr>
          <w:rFonts w:ascii="Arial" w:hAnsi="Arial"/>
          <w:color w:val="293A55"/>
          <w:sz w:val="18"/>
        </w:rPr>
        <w:t xml:space="preserve"> цієї постанови не поширюються на:</w:t>
      </w:r>
    </w:p>
    <w:p w:rsidR="00356BF6" w:rsidRDefault="00250EBB">
      <w:pPr>
        <w:spacing w:after="75"/>
        <w:ind w:firstLine="240"/>
        <w:jc w:val="both"/>
      </w:pPr>
      <w:bookmarkStart w:id="1035" w:name="1430"/>
      <w:bookmarkEnd w:id="1034"/>
      <w:r>
        <w:rPr>
          <w:rFonts w:ascii="Arial" w:hAnsi="Arial"/>
          <w:color w:val="293A55"/>
          <w:sz w:val="18"/>
        </w:rPr>
        <w:t>1) кредитні договори / договори позики (проведення операцій з виконання відповідних боргових зобов'язань резидента-позичальника за відпові</w:t>
      </w:r>
      <w:r>
        <w:rPr>
          <w:rFonts w:ascii="Arial" w:hAnsi="Arial"/>
          <w:color w:val="293A55"/>
          <w:sz w:val="18"/>
        </w:rPr>
        <w:t>дним договором), що визначені в підпунктах 42 та 42</w:t>
      </w:r>
      <w:r>
        <w:rPr>
          <w:rFonts w:ascii="Arial" w:hAnsi="Arial"/>
          <w:color w:val="000000"/>
          <w:vertAlign w:val="superscript"/>
        </w:rPr>
        <w:t>3</w:t>
      </w:r>
      <w:r>
        <w:rPr>
          <w:rFonts w:ascii="Arial" w:hAnsi="Arial"/>
          <w:color w:val="293A55"/>
          <w:sz w:val="18"/>
        </w:rPr>
        <w:t xml:space="preserve"> пункту 14 цієї постанови, якщо всі операції/платежі/розрахунки (включаючи надання/одержання/повернення будь-якої частки кредиту/позики) за таким договором здійснені/здійснюються виключно після 20 червня </w:t>
      </w:r>
      <w:r>
        <w:rPr>
          <w:rFonts w:ascii="Arial" w:hAnsi="Arial"/>
          <w:color w:val="293A55"/>
          <w:sz w:val="18"/>
        </w:rPr>
        <w:t>2023 року</w:t>
      </w:r>
      <w:r>
        <w:rPr>
          <w:rFonts w:ascii="Arial" w:hAnsi="Arial"/>
          <w:color w:val="000000"/>
          <w:sz w:val="18"/>
        </w:rPr>
        <w:t xml:space="preserve"> </w:t>
      </w:r>
      <w:r>
        <w:rPr>
          <w:rFonts w:ascii="Arial" w:hAnsi="Arial"/>
          <w:color w:val="293A55"/>
          <w:sz w:val="18"/>
        </w:rPr>
        <w:t>(крім кредитних договорів / договорів позики, зазначених у підпункті 41</w:t>
      </w:r>
      <w:r>
        <w:rPr>
          <w:rFonts w:ascii="Arial" w:hAnsi="Arial"/>
          <w:color w:val="000000"/>
          <w:vertAlign w:val="superscript"/>
        </w:rPr>
        <w:t>1</w:t>
      </w:r>
      <w:r>
        <w:rPr>
          <w:rFonts w:ascii="Arial" w:hAnsi="Arial"/>
          <w:color w:val="293A55"/>
          <w:sz w:val="18"/>
        </w:rPr>
        <w:t xml:space="preserve"> пункту 14 цієї постанови);</w:t>
      </w:r>
    </w:p>
    <w:p w:rsidR="00356BF6" w:rsidRDefault="00250EBB">
      <w:pPr>
        <w:spacing w:after="75"/>
        <w:ind w:firstLine="240"/>
        <w:jc w:val="right"/>
      </w:pPr>
      <w:bookmarkStart w:id="1036" w:name="1469"/>
      <w:bookmarkEnd w:id="1035"/>
      <w:r>
        <w:rPr>
          <w:rFonts w:ascii="Arial" w:hAnsi="Arial"/>
          <w:color w:val="293A55"/>
          <w:sz w:val="18"/>
        </w:rPr>
        <w:t>(підпункт 1 пункту 19</w:t>
      </w:r>
      <w:r>
        <w:rPr>
          <w:rFonts w:ascii="Arial" w:hAnsi="Arial"/>
          <w:color w:val="000000"/>
          <w:vertAlign w:val="superscript"/>
        </w:rPr>
        <w:t>5</w:t>
      </w:r>
      <w:r>
        <w:rPr>
          <w:rFonts w:ascii="Arial" w:hAnsi="Arial"/>
          <w:color w:val="293A55"/>
          <w:sz w:val="18"/>
        </w:rPr>
        <w:t xml:space="preserve"> із змінами, внесеними згідно з постановою</w:t>
      </w:r>
      <w:r>
        <w:br/>
      </w:r>
      <w:r>
        <w:rPr>
          <w:rFonts w:ascii="Arial" w:hAnsi="Arial"/>
          <w:color w:val="293A55"/>
          <w:sz w:val="18"/>
        </w:rPr>
        <w:t xml:space="preserve"> Правління Національного банку України від 13.01.2026 р. N 2)</w:t>
      </w:r>
    </w:p>
    <w:p w:rsidR="00356BF6" w:rsidRDefault="00250EBB">
      <w:pPr>
        <w:spacing w:after="75"/>
        <w:ind w:firstLine="240"/>
        <w:jc w:val="both"/>
      </w:pPr>
      <w:bookmarkStart w:id="1037" w:name="1431"/>
      <w:bookmarkEnd w:id="1036"/>
      <w:r>
        <w:rPr>
          <w:rFonts w:ascii="Arial" w:hAnsi="Arial"/>
          <w:color w:val="293A55"/>
          <w:sz w:val="18"/>
        </w:rPr>
        <w:t>2) випадки скорочен</w:t>
      </w:r>
      <w:r>
        <w:rPr>
          <w:rFonts w:ascii="Arial" w:hAnsi="Arial"/>
          <w:color w:val="293A55"/>
          <w:sz w:val="18"/>
        </w:rPr>
        <w:t>ня строків виконання резидентом-позичальником боргових зобов'язань перед нерезидентом за кредитним договором / договором позики, що здійснюються виключно з метою зарахування зустрічних вимог за зазначеними зобов'язаннями резидента-позичальника за кредитним</w:t>
      </w:r>
      <w:r>
        <w:rPr>
          <w:rFonts w:ascii="Arial" w:hAnsi="Arial"/>
          <w:color w:val="293A55"/>
          <w:sz w:val="18"/>
        </w:rPr>
        <w:t xml:space="preserve"> договором / договором позики та зобов'язаннями за операцією зі збільшення цим нерезидентом статутного капіталу резидента-позичальника (за умови документального підтвердження реєстрації такого збільшення статутного капіталу резидента на дату внесення до АІ</w:t>
      </w:r>
      <w:r>
        <w:rPr>
          <w:rFonts w:ascii="Arial" w:hAnsi="Arial"/>
          <w:color w:val="293A55"/>
          <w:sz w:val="18"/>
        </w:rPr>
        <w:t>С "Кредитні договори з нерезидентами" відповідної зміни до облікового запису, який відповідає кредитному договору / договору позики).</w:t>
      </w:r>
    </w:p>
    <w:p w:rsidR="00356BF6" w:rsidRDefault="00250EBB">
      <w:pPr>
        <w:spacing w:after="75"/>
        <w:ind w:firstLine="240"/>
        <w:jc w:val="right"/>
      </w:pPr>
      <w:bookmarkStart w:id="1038" w:name="1007"/>
      <w:bookmarkEnd w:id="1037"/>
      <w:r>
        <w:rPr>
          <w:rFonts w:ascii="Arial" w:hAnsi="Arial"/>
          <w:color w:val="293A55"/>
          <w:sz w:val="18"/>
        </w:rPr>
        <w:t>(пункт 19</w:t>
      </w:r>
      <w:r>
        <w:rPr>
          <w:rFonts w:ascii="Arial" w:hAnsi="Arial"/>
          <w:color w:val="000000"/>
          <w:vertAlign w:val="superscript"/>
        </w:rPr>
        <w:t>5</w:t>
      </w:r>
      <w:r>
        <w:rPr>
          <w:rFonts w:ascii="Arial" w:hAnsi="Arial"/>
          <w:color w:val="293A55"/>
          <w:sz w:val="18"/>
        </w:rPr>
        <w:t xml:space="preserve"> доповнено абзацом згідно з постановою</w:t>
      </w:r>
      <w:r>
        <w:br/>
      </w:r>
      <w:r>
        <w:rPr>
          <w:rFonts w:ascii="Arial" w:hAnsi="Arial"/>
          <w:color w:val="293A55"/>
          <w:sz w:val="18"/>
        </w:rPr>
        <w:t xml:space="preserve"> Правління Національного банку України від 06.10.2023 р. N 124,</w:t>
      </w:r>
      <w:r>
        <w:br/>
      </w:r>
      <w:r>
        <w:rPr>
          <w:rFonts w:ascii="Arial" w:hAnsi="Arial"/>
          <w:color w:val="293A55"/>
          <w:sz w:val="18"/>
        </w:rPr>
        <w:t>абзац дру</w:t>
      </w:r>
      <w:r>
        <w:rPr>
          <w:rFonts w:ascii="Arial" w:hAnsi="Arial"/>
          <w:color w:val="293A55"/>
          <w:sz w:val="18"/>
        </w:rPr>
        <w:t>гий пункту 195 замінено абзацами другим - четвертим згідно з</w:t>
      </w:r>
      <w:r>
        <w:br/>
      </w:r>
      <w:r>
        <w:rPr>
          <w:rFonts w:ascii="Arial" w:hAnsi="Arial"/>
          <w:color w:val="293A55"/>
          <w:sz w:val="18"/>
        </w:rPr>
        <w:t xml:space="preserve"> постановою Правління Національного банку України від 05.08.2025 р. N 95)</w:t>
      </w:r>
    </w:p>
    <w:p w:rsidR="00356BF6" w:rsidRDefault="00250EBB">
      <w:pPr>
        <w:spacing w:after="75"/>
        <w:ind w:firstLine="240"/>
        <w:jc w:val="both"/>
      </w:pPr>
      <w:bookmarkStart w:id="1039" w:name="909"/>
      <w:bookmarkEnd w:id="1038"/>
      <w:r>
        <w:rPr>
          <w:rFonts w:ascii="Arial" w:hAnsi="Arial"/>
          <w:color w:val="293A55"/>
          <w:sz w:val="18"/>
        </w:rPr>
        <w:t>19</w:t>
      </w:r>
      <w:r>
        <w:rPr>
          <w:rFonts w:ascii="Arial" w:hAnsi="Arial"/>
          <w:color w:val="000000"/>
          <w:vertAlign w:val="superscript"/>
        </w:rPr>
        <w:t>6</w:t>
      </w:r>
      <w:r>
        <w:rPr>
          <w:rFonts w:ascii="Arial" w:hAnsi="Arial"/>
          <w:color w:val="293A55"/>
          <w:sz w:val="18"/>
        </w:rPr>
        <w:t>. Проведення валютної операції, визначеної в підпункті 43 пункту 14 цієї постанови (крім переказу коштів з метою повер</w:t>
      </w:r>
      <w:r>
        <w:rPr>
          <w:rFonts w:ascii="Arial" w:hAnsi="Arial"/>
          <w:color w:val="293A55"/>
          <w:sz w:val="18"/>
        </w:rPr>
        <w:t>нення основної суми кредиту/позики), за дорученням резидента-позичальника за кредитним договором / договором позики, укладеним з нерезидентом (далі - чергова валютна операція), дозволяється здійснювати, лише якщо розмір виплат за користування кредитом/пози</w:t>
      </w:r>
      <w:r>
        <w:rPr>
          <w:rFonts w:ascii="Arial" w:hAnsi="Arial"/>
          <w:color w:val="293A55"/>
          <w:sz w:val="18"/>
        </w:rPr>
        <w:t>кою за таким договором не перевищує розміру виплат за максимальною процентною ставкою 12 % річних (далі - максимальна процентна ставка).</w:t>
      </w:r>
    </w:p>
    <w:p w:rsidR="00356BF6" w:rsidRDefault="00250EBB">
      <w:pPr>
        <w:spacing w:after="75"/>
        <w:ind w:firstLine="240"/>
        <w:jc w:val="right"/>
      </w:pPr>
      <w:bookmarkStart w:id="1040" w:name="915"/>
      <w:bookmarkEnd w:id="1039"/>
      <w:r>
        <w:rPr>
          <w:rFonts w:ascii="Arial" w:hAnsi="Arial"/>
          <w:color w:val="293A55"/>
          <w:sz w:val="18"/>
        </w:rPr>
        <w:lastRenderedPageBreak/>
        <w:t>(постанову доповнено пунктом 19</w:t>
      </w:r>
      <w:r>
        <w:rPr>
          <w:rFonts w:ascii="Arial" w:hAnsi="Arial"/>
          <w:color w:val="000000"/>
          <w:vertAlign w:val="superscript"/>
        </w:rPr>
        <w:t>6</w:t>
      </w:r>
      <w:r>
        <w:rPr>
          <w:rFonts w:ascii="Arial" w:hAnsi="Arial"/>
          <w:color w:val="293A55"/>
          <w:sz w:val="18"/>
        </w:rPr>
        <w:t xml:space="preserve"> згідно з постановою</w:t>
      </w:r>
      <w:r>
        <w:br/>
      </w:r>
      <w:r>
        <w:rPr>
          <w:rFonts w:ascii="Arial" w:hAnsi="Arial"/>
          <w:color w:val="293A55"/>
          <w:sz w:val="18"/>
        </w:rPr>
        <w:t xml:space="preserve"> Правління Національного банку України від 20.06.2023 р. N 77)</w:t>
      </w:r>
    </w:p>
    <w:p w:rsidR="00356BF6" w:rsidRDefault="00250EBB">
      <w:pPr>
        <w:spacing w:after="75"/>
        <w:ind w:firstLine="240"/>
        <w:jc w:val="both"/>
      </w:pPr>
      <w:bookmarkStart w:id="1041" w:name="910"/>
      <w:bookmarkEnd w:id="1040"/>
      <w:r>
        <w:rPr>
          <w:rFonts w:ascii="Arial" w:hAnsi="Arial"/>
          <w:color w:val="293A55"/>
          <w:sz w:val="18"/>
        </w:rPr>
        <w:t>19</w:t>
      </w:r>
      <w:r>
        <w:rPr>
          <w:rFonts w:ascii="Arial" w:hAnsi="Arial"/>
          <w:color w:val="000000"/>
          <w:vertAlign w:val="superscript"/>
        </w:rPr>
        <w:t>7</w:t>
      </w:r>
      <w:r>
        <w:rPr>
          <w:rFonts w:ascii="Arial" w:hAnsi="Arial"/>
          <w:color w:val="293A55"/>
          <w:sz w:val="18"/>
        </w:rPr>
        <w:t>. Банк з метою контролю за дотриманням (</w:t>
      </w:r>
      <w:proofErr w:type="spellStart"/>
      <w:r>
        <w:rPr>
          <w:rFonts w:ascii="Arial" w:hAnsi="Arial"/>
          <w:color w:val="293A55"/>
          <w:sz w:val="18"/>
        </w:rPr>
        <w:t>неперевищенням</w:t>
      </w:r>
      <w:proofErr w:type="spellEnd"/>
      <w:r>
        <w:rPr>
          <w:rFonts w:ascii="Arial" w:hAnsi="Arial"/>
          <w:color w:val="293A55"/>
          <w:sz w:val="18"/>
        </w:rPr>
        <w:t>) розміру виплат за максимальною процентною ставкою:</w:t>
      </w:r>
    </w:p>
    <w:p w:rsidR="00356BF6" w:rsidRDefault="00250EBB">
      <w:pPr>
        <w:spacing w:after="75"/>
        <w:ind w:firstLine="240"/>
        <w:jc w:val="both"/>
      </w:pPr>
      <w:bookmarkStart w:id="1042" w:name="911"/>
      <w:bookmarkEnd w:id="1041"/>
      <w:r>
        <w:rPr>
          <w:rFonts w:ascii="Arial" w:hAnsi="Arial"/>
          <w:color w:val="293A55"/>
          <w:sz w:val="18"/>
        </w:rPr>
        <w:t>1) до виплат за користування кредитом/позикою за кредитним договором / договором позики включає всі операції резидента-позичальника з виплати процент</w:t>
      </w:r>
      <w:r>
        <w:rPr>
          <w:rFonts w:ascii="Arial" w:hAnsi="Arial"/>
          <w:color w:val="293A55"/>
          <w:sz w:val="18"/>
        </w:rPr>
        <w:t>ів, комісій, зборів та інших платежів (крім основної суми кредиту/позики) на користь нерезидента-кредитора / позикодавця, які здійснюються згідно з відповідним договором. Розмір виплат за користування кредитом/позикою за договором обчислюється на дату здій</w:t>
      </w:r>
      <w:r>
        <w:rPr>
          <w:rFonts w:ascii="Arial" w:hAnsi="Arial"/>
          <w:color w:val="293A55"/>
          <w:sz w:val="18"/>
        </w:rPr>
        <w:t>снення чергової валютної операції як сукупна сума (у валюті кредиту/позики) вже раніше здійснених виплат за користування кредитом/позикою та чергової валютної операції;</w:t>
      </w:r>
    </w:p>
    <w:p w:rsidR="00356BF6" w:rsidRDefault="00250EBB">
      <w:pPr>
        <w:spacing w:after="75"/>
        <w:ind w:firstLine="240"/>
        <w:jc w:val="both"/>
      </w:pPr>
      <w:bookmarkStart w:id="1043" w:name="912"/>
      <w:bookmarkEnd w:id="1042"/>
      <w:r>
        <w:rPr>
          <w:rFonts w:ascii="Arial" w:hAnsi="Arial"/>
          <w:color w:val="293A55"/>
          <w:sz w:val="18"/>
        </w:rPr>
        <w:t>2) до виплат за користування кредитом/позикою за кредитним договором / договором позики</w:t>
      </w:r>
      <w:r>
        <w:rPr>
          <w:rFonts w:ascii="Arial" w:hAnsi="Arial"/>
          <w:color w:val="293A55"/>
          <w:sz w:val="18"/>
        </w:rPr>
        <w:t xml:space="preserve"> не враховує комісійні винагороди обслуговуючого банку і банку-нерезидента за переказ коштів в іноземній валюті за відповідним кредитним договором / договором позики, що сплачуються за рахунок резидента-позичальника;</w:t>
      </w:r>
    </w:p>
    <w:p w:rsidR="00356BF6" w:rsidRDefault="00250EBB">
      <w:pPr>
        <w:spacing w:after="75"/>
        <w:ind w:firstLine="240"/>
        <w:jc w:val="both"/>
      </w:pPr>
      <w:bookmarkStart w:id="1044" w:name="913"/>
      <w:bookmarkEnd w:id="1043"/>
      <w:r>
        <w:rPr>
          <w:rFonts w:ascii="Arial" w:hAnsi="Arial"/>
          <w:color w:val="293A55"/>
          <w:sz w:val="18"/>
        </w:rPr>
        <w:t>3) обчислює розмір виплат за максимальн</w:t>
      </w:r>
      <w:r>
        <w:rPr>
          <w:rFonts w:ascii="Arial" w:hAnsi="Arial"/>
          <w:color w:val="293A55"/>
          <w:sz w:val="18"/>
        </w:rPr>
        <w:t>ою процентною ставкою (у валюті кредиту/позики) як розрахункову суму процентів, нарахованих із застосуванням максимальної процентної ставки пропорційно часу користування коштами за кредитом/позикою (з урахуванням дат та сум всіх фактично проведених операці</w:t>
      </w:r>
      <w:r>
        <w:rPr>
          <w:rFonts w:ascii="Arial" w:hAnsi="Arial"/>
          <w:color w:val="293A55"/>
          <w:sz w:val="18"/>
        </w:rPr>
        <w:t>й з одержання/погашення кредиту/позики), за методом визначення кількості днів для обрахування процентів, що визначений кредитним договором / договором позики (у разі фіксованої процентної ставки за кредитним договором / договором позики), або за методом "ф</w:t>
      </w:r>
      <w:r>
        <w:rPr>
          <w:rFonts w:ascii="Arial" w:hAnsi="Arial"/>
          <w:color w:val="293A55"/>
          <w:sz w:val="18"/>
        </w:rPr>
        <w:t>акт/факт", який передбачає, що для розрахунку використовується фактична кількість днів у відповідних календарних місяцях та році.</w:t>
      </w:r>
    </w:p>
    <w:p w:rsidR="00356BF6" w:rsidRDefault="00250EBB">
      <w:pPr>
        <w:spacing w:after="75"/>
        <w:ind w:firstLine="240"/>
        <w:jc w:val="both"/>
      </w:pPr>
      <w:bookmarkStart w:id="1045" w:name="914"/>
      <w:bookmarkEnd w:id="1044"/>
      <w:r>
        <w:rPr>
          <w:rFonts w:ascii="Arial" w:hAnsi="Arial"/>
          <w:color w:val="293A55"/>
          <w:sz w:val="18"/>
        </w:rPr>
        <w:t>Банк здійснює контроль за дотриманням (</w:t>
      </w:r>
      <w:proofErr w:type="spellStart"/>
      <w:r>
        <w:rPr>
          <w:rFonts w:ascii="Arial" w:hAnsi="Arial"/>
          <w:color w:val="293A55"/>
          <w:sz w:val="18"/>
        </w:rPr>
        <w:t>неперевищенням</w:t>
      </w:r>
      <w:proofErr w:type="spellEnd"/>
      <w:r>
        <w:rPr>
          <w:rFonts w:ascii="Arial" w:hAnsi="Arial"/>
          <w:color w:val="293A55"/>
          <w:sz w:val="18"/>
        </w:rPr>
        <w:t>) розміру виплат за максимальною процентною ставкою під час кожної чергов</w:t>
      </w:r>
      <w:r>
        <w:rPr>
          <w:rFonts w:ascii="Arial" w:hAnsi="Arial"/>
          <w:color w:val="293A55"/>
          <w:sz w:val="18"/>
        </w:rPr>
        <w:t>ої валютної операції за кредитним договором / договором позики шляхом порівняння на дату здійснення чергової валютної операції розміру виплат за користування кредитом/позикою за таким договором та розміру виплат за максимальною процентною ставкою.</w:t>
      </w:r>
    </w:p>
    <w:p w:rsidR="00356BF6" w:rsidRDefault="00250EBB">
      <w:pPr>
        <w:spacing w:after="75"/>
        <w:ind w:firstLine="240"/>
        <w:jc w:val="right"/>
      </w:pPr>
      <w:bookmarkStart w:id="1046" w:name="916"/>
      <w:bookmarkEnd w:id="1045"/>
      <w:r>
        <w:rPr>
          <w:rFonts w:ascii="Arial" w:hAnsi="Arial"/>
          <w:color w:val="293A55"/>
          <w:sz w:val="18"/>
        </w:rPr>
        <w:t>(постано</w:t>
      </w:r>
      <w:r>
        <w:rPr>
          <w:rFonts w:ascii="Arial" w:hAnsi="Arial"/>
          <w:color w:val="293A55"/>
          <w:sz w:val="18"/>
        </w:rPr>
        <w:t>ву доповнено пунктом 19</w:t>
      </w:r>
      <w:r>
        <w:rPr>
          <w:rFonts w:ascii="Arial" w:hAnsi="Arial"/>
          <w:color w:val="000000"/>
          <w:vertAlign w:val="superscript"/>
        </w:rPr>
        <w:t>7</w:t>
      </w:r>
      <w:r>
        <w:rPr>
          <w:rFonts w:ascii="Arial" w:hAnsi="Arial"/>
          <w:color w:val="293A55"/>
          <w:sz w:val="18"/>
        </w:rPr>
        <w:t xml:space="preserve"> згідно з постановою</w:t>
      </w:r>
      <w:r>
        <w:br/>
      </w:r>
      <w:r>
        <w:rPr>
          <w:rFonts w:ascii="Arial" w:hAnsi="Arial"/>
          <w:color w:val="293A55"/>
          <w:sz w:val="18"/>
        </w:rPr>
        <w:t xml:space="preserve"> Правління Національного банку України від 20.06.2023 р. N 77)</w:t>
      </w:r>
    </w:p>
    <w:p w:rsidR="00356BF6" w:rsidRDefault="00250EBB">
      <w:pPr>
        <w:spacing w:after="75"/>
        <w:ind w:firstLine="240"/>
        <w:jc w:val="both"/>
      </w:pPr>
      <w:bookmarkStart w:id="1047" w:name="1470"/>
      <w:bookmarkEnd w:id="1046"/>
      <w:r>
        <w:rPr>
          <w:rFonts w:ascii="Arial" w:hAnsi="Arial"/>
          <w:color w:val="293A55"/>
          <w:sz w:val="18"/>
        </w:rPr>
        <w:t>19</w:t>
      </w:r>
      <w:r>
        <w:rPr>
          <w:rFonts w:ascii="Arial" w:hAnsi="Arial"/>
          <w:color w:val="000000"/>
          <w:vertAlign w:val="superscript"/>
        </w:rPr>
        <w:t>8</w:t>
      </w:r>
      <w:r>
        <w:rPr>
          <w:rFonts w:ascii="Arial" w:hAnsi="Arial"/>
          <w:color w:val="293A55"/>
          <w:sz w:val="18"/>
        </w:rPr>
        <w:t>. Переказ коштів резидентом (позичальником, гарантом, поручителем) з метою виконання зобов'язань, які виникли з кредитного договору / договору по</w:t>
      </w:r>
      <w:r>
        <w:rPr>
          <w:rFonts w:ascii="Arial" w:hAnsi="Arial"/>
          <w:color w:val="293A55"/>
          <w:sz w:val="18"/>
        </w:rPr>
        <w:t>зики, що зазначений у підпункті 41</w:t>
      </w:r>
      <w:r>
        <w:rPr>
          <w:rFonts w:ascii="Arial" w:hAnsi="Arial"/>
          <w:color w:val="000000"/>
          <w:vertAlign w:val="superscript"/>
        </w:rPr>
        <w:t>1</w:t>
      </w:r>
      <w:r>
        <w:rPr>
          <w:rFonts w:ascii="Arial" w:hAnsi="Arial"/>
          <w:color w:val="293A55"/>
          <w:sz w:val="18"/>
        </w:rPr>
        <w:t xml:space="preserve"> пункту 14 цієї постанови, здійснюється на відповідних підставах, визначених у пункті 14 цієї постанови, для здійснення операцій, за якими клієнтам дозволяється переказ коштів з метою виконання зобов'язань, що виникли з к</w:t>
      </w:r>
      <w:r>
        <w:rPr>
          <w:rFonts w:ascii="Arial" w:hAnsi="Arial"/>
          <w:color w:val="293A55"/>
          <w:sz w:val="18"/>
        </w:rPr>
        <w:t>редитних договорів / договорів позики з нерезидентами, та з обов'язковим урахуванням умов, установлених в абзацах третьому - сьомому підпункту 43 пункту 14 цієї постанови.</w:t>
      </w:r>
    </w:p>
    <w:p w:rsidR="00356BF6" w:rsidRDefault="00250EBB">
      <w:pPr>
        <w:spacing w:after="75"/>
        <w:ind w:firstLine="240"/>
        <w:jc w:val="right"/>
      </w:pPr>
      <w:bookmarkStart w:id="1048" w:name="1471"/>
      <w:bookmarkEnd w:id="1047"/>
      <w:r>
        <w:rPr>
          <w:rFonts w:ascii="Arial" w:hAnsi="Arial"/>
          <w:color w:val="293A55"/>
          <w:sz w:val="18"/>
        </w:rPr>
        <w:t>(постанову доповнено пунктом 19</w:t>
      </w:r>
      <w:r>
        <w:rPr>
          <w:rFonts w:ascii="Arial" w:hAnsi="Arial"/>
          <w:color w:val="000000"/>
          <w:vertAlign w:val="superscript"/>
        </w:rPr>
        <w:t>8</w:t>
      </w:r>
      <w:r>
        <w:rPr>
          <w:rFonts w:ascii="Arial" w:hAnsi="Arial"/>
          <w:color w:val="293A55"/>
          <w:sz w:val="18"/>
        </w:rPr>
        <w:t xml:space="preserve"> згідно з постановою</w:t>
      </w:r>
      <w:r>
        <w:br/>
      </w:r>
      <w:r>
        <w:rPr>
          <w:rFonts w:ascii="Arial" w:hAnsi="Arial"/>
          <w:color w:val="293A55"/>
          <w:sz w:val="18"/>
        </w:rPr>
        <w:t>Правління Національного банку У</w:t>
      </w:r>
      <w:r>
        <w:rPr>
          <w:rFonts w:ascii="Arial" w:hAnsi="Arial"/>
          <w:color w:val="293A55"/>
          <w:sz w:val="18"/>
        </w:rPr>
        <w:t>країни від 13.01.2026 р. N 2)</w:t>
      </w:r>
    </w:p>
    <w:p w:rsidR="00356BF6" w:rsidRDefault="00250EBB">
      <w:pPr>
        <w:spacing w:after="75"/>
        <w:ind w:firstLine="240"/>
        <w:jc w:val="both"/>
      </w:pPr>
      <w:bookmarkStart w:id="1049" w:name="111"/>
      <w:bookmarkEnd w:id="1048"/>
      <w:r>
        <w:rPr>
          <w:rFonts w:ascii="Arial" w:hAnsi="Arial"/>
          <w:color w:val="293A55"/>
          <w:sz w:val="18"/>
        </w:rPr>
        <w:t>20. Пункт 20 виключено</w:t>
      </w:r>
    </w:p>
    <w:p w:rsidR="00356BF6" w:rsidRDefault="00250EBB">
      <w:pPr>
        <w:spacing w:after="75"/>
        <w:ind w:firstLine="240"/>
        <w:jc w:val="right"/>
      </w:pPr>
      <w:bookmarkStart w:id="1050" w:name="61"/>
      <w:bookmarkEnd w:id="1049"/>
      <w:r>
        <w:rPr>
          <w:rFonts w:ascii="Arial" w:hAnsi="Arial"/>
          <w:color w:val="293A55"/>
          <w:sz w:val="18"/>
        </w:rPr>
        <w:t>(постанову доповнено пунктом 20 згідно з постановою</w:t>
      </w:r>
      <w:r>
        <w:br/>
      </w:r>
      <w:r>
        <w:rPr>
          <w:rFonts w:ascii="Arial" w:hAnsi="Arial"/>
          <w:color w:val="293A55"/>
          <w:sz w:val="18"/>
        </w:rPr>
        <w:t xml:space="preserve"> Правління Національного банку України від 24.02.2022 р. N 21,</w:t>
      </w:r>
      <w:r>
        <w:br/>
      </w:r>
      <w:r>
        <w:rPr>
          <w:rFonts w:ascii="Arial" w:hAnsi="Arial"/>
          <w:color w:val="293A55"/>
          <w:sz w:val="18"/>
        </w:rPr>
        <w:t>пункт 20 виключено згідно з постановою Правління</w:t>
      </w:r>
      <w:r>
        <w:br/>
      </w:r>
      <w:r>
        <w:rPr>
          <w:rFonts w:ascii="Arial" w:hAnsi="Arial"/>
          <w:color w:val="293A55"/>
          <w:sz w:val="18"/>
        </w:rPr>
        <w:t xml:space="preserve"> Національного банку України від 01.03.</w:t>
      </w:r>
      <w:r>
        <w:rPr>
          <w:rFonts w:ascii="Arial" w:hAnsi="Arial"/>
          <w:color w:val="293A55"/>
          <w:sz w:val="18"/>
        </w:rPr>
        <w:t>2022 р. N 30)</w:t>
      </w:r>
    </w:p>
    <w:p w:rsidR="00356BF6" w:rsidRDefault="00250EBB">
      <w:pPr>
        <w:spacing w:after="75"/>
        <w:ind w:firstLine="240"/>
        <w:jc w:val="both"/>
      </w:pPr>
      <w:bookmarkStart w:id="1051" w:name="66"/>
      <w:bookmarkEnd w:id="1050"/>
      <w:r>
        <w:rPr>
          <w:rFonts w:ascii="Arial" w:hAnsi="Arial"/>
          <w:color w:val="293A55"/>
          <w:sz w:val="18"/>
        </w:rPr>
        <w:t>20</w:t>
      </w:r>
      <w:r>
        <w:rPr>
          <w:rFonts w:ascii="Arial" w:hAnsi="Arial"/>
          <w:color w:val="000000"/>
          <w:vertAlign w:val="superscript"/>
        </w:rPr>
        <w:t>1</w:t>
      </w:r>
      <w:r>
        <w:rPr>
          <w:rFonts w:ascii="Arial" w:hAnsi="Arial"/>
          <w:color w:val="293A55"/>
          <w:sz w:val="18"/>
        </w:rPr>
        <w:t>. Резиденти та нерезиденти мають право здійснювати операції з перерахування коштів в іноземній валюті на території України та із-за кордону/коштів у національній валюті на території України</w:t>
      </w:r>
      <w:r>
        <w:rPr>
          <w:rFonts w:ascii="Arial" w:hAnsi="Arial"/>
          <w:color w:val="000000"/>
          <w:sz w:val="18"/>
        </w:rPr>
        <w:t xml:space="preserve"> </w:t>
      </w:r>
      <w:r>
        <w:rPr>
          <w:rFonts w:ascii="Arial" w:hAnsi="Arial"/>
          <w:color w:val="293A55"/>
          <w:sz w:val="18"/>
        </w:rPr>
        <w:t xml:space="preserve">на спеціальний рахунок Національного банку </w:t>
      </w:r>
      <w:r>
        <w:rPr>
          <w:rFonts w:ascii="Arial" w:hAnsi="Arial"/>
          <w:color w:val="293A55"/>
          <w:sz w:val="18"/>
        </w:rPr>
        <w:t>України для збору коштів на підтримку Збройних Сил України</w:t>
      </w:r>
      <w:r>
        <w:rPr>
          <w:rFonts w:ascii="Arial" w:hAnsi="Arial"/>
          <w:color w:val="000000"/>
          <w:sz w:val="18"/>
        </w:rPr>
        <w:t xml:space="preserve"> </w:t>
      </w:r>
      <w:r>
        <w:rPr>
          <w:rFonts w:ascii="Arial" w:hAnsi="Arial"/>
          <w:color w:val="293A55"/>
          <w:sz w:val="18"/>
        </w:rPr>
        <w:t>та/або на рахунки Кабінету Міністрів України, міністерств та інших державних органів України, а також благодійних фондів, цілями та сферами благодійної діяльності яких є сприяння обороноздатності т</w:t>
      </w:r>
      <w:r>
        <w:rPr>
          <w:rFonts w:ascii="Arial" w:hAnsi="Arial"/>
          <w:color w:val="293A55"/>
          <w:sz w:val="18"/>
        </w:rPr>
        <w:t>а мобілізаційній готовності країни, підтримка Збройних Сил України та територіальної оборони України, соціальний захист, охорона здоров'я та інші нагальні питання захисту населення в умовах воєнного стану.</w:t>
      </w:r>
    </w:p>
    <w:p w:rsidR="00356BF6" w:rsidRDefault="00250EBB">
      <w:pPr>
        <w:spacing w:after="75"/>
        <w:ind w:firstLine="240"/>
        <w:jc w:val="right"/>
      </w:pPr>
      <w:bookmarkStart w:id="1052" w:name="67"/>
      <w:bookmarkEnd w:id="1051"/>
      <w:r>
        <w:rPr>
          <w:rFonts w:ascii="Arial" w:hAnsi="Arial"/>
          <w:color w:val="293A55"/>
          <w:sz w:val="18"/>
        </w:rPr>
        <w:t>(постанову доповнено пунктом 20</w:t>
      </w:r>
      <w:r>
        <w:rPr>
          <w:rFonts w:ascii="Arial" w:hAnsi="Arial"/>
          <w:color w:val="000000"/>
          <w:vertAlign w:val="superscript"/>
        </w:rPr>
        <w:t>1</w:t>
      </w:r>
      <w:r>
        <w:rPr>
          <w:rFonts w:ascii="Arial" w:hAnsi="Arial"/>
          <w:color w:val="293A55"/>
          <w:sz w:val="18"/>
        </w:rPr>
        <w:t xml:space="preserve"> згідно з постанов</w:t>
      </w:r>
      <w:r>
        <w:rPr>
          <w:rFonts w:ascii="Arial" w:hAnsi="Arial"/>
          <w:color w:val="293A55"/>
          <w:sz w:val="18"/>
        </w:rPr>
        <w:t>ою</w:t>
      </w:r>
      <w:r>
        <w:br/>
      </w:r>
      <w:r>
        <w:rPr>
          <w:rFonts w:ascii="Arial" w:hAnsi="Arial"/>
          <w:color w:val="293A55"/>
          <w:sz w:val="18"/>
        </w:rPr>
        <w:t xml:space="preserve"> Правління Національного банку України від 28.02.2022 р. N 26,</w:t>
      </w:r>
      <w:r>
        <w:br/>
      </w:r>
      <w:r>
        <w:rPr>
          <w:rFonts w:ascii="Arial" w:hAnsi="Arial"/>
          <w:color w:val="293A55"/>
          <w:sz w:val="18"/>
        </w:rPr>
        <w:t>абзац перший пункту</w:t>
      </w:r>
      <w:r>
        <w:rPr>
          <w:rFonts w:ascii="Arial" w:hAnsi="Arial"/>
          <w:color w:val="000000"/>
          <w:sz w:val="18"/>
        </w:rPr>
        <w:t xml:space="preserve"> </w:t>
      </w:r>
      <w:r>
        <w:rPr>
          <w:rFonts w:ascii="Arial" w:hAnsi="Arial"/>
          <w:color w:val="293A55"/>
          <w:sz w:val="18"/>
        </w:rPr>
        <w:t>20</w:t>
      </w:r>
      <w:r>
        <w:rPr>
          <w:rFonts w:ascii="Arial" w:hAnsi="Arial"/>
          <w:color w:val="000000"/>
          <w:vertAlign w:val="superscript"/>
        </w:rPr>
        <w:t>1</w:t>
      </w:r>
      <w:r>
        <w:rPr>
          <w:rFonts w:ascii="Arial" w:hAnsi="Arial"/>
          <w:color w:val="293A55"/>
          <w:sz w:val="18"/>
        </w:rPr>
        <w:t xml:space="preserve"> із змінами, внесеними згідно з</w:t>
      </w:r>
      <w:r>
        <w:rPr>
          <w:rFonts w:ascii="Arial" w:hAnsi="Arial"/>
          <w:color w:val="000000"/>
          <w:sz w:val="18"/>
        </w:rPr>
        <w:t xml:space="preserve"> </w:t>
      </w:r>
      <w:r>
        <w:rPr>
          <w:rFonts w:ascii="Arial" w:hAnsi="Arial"/>
          <w:color w:val="293A55"/>
          <w:sz w:val="18"/>
        </w:rPr>
        <w:t>постановами</w:t>
      </w:r>
      <w:r>
        <w:br/>
      </w:r>
      <w:r>
        <w:rPr>
          <w:rFonts w:ascii="Arial" w:hAnsi="Arial"/>
          <w:color w:val="293A55"/>
          <w:sz w:val="18"/>
        </w:rPr>
        <w:t xml:space="preserve"> Правління Національного банку України від 04.03.2022 р. N 36,</w:t>
      </w:r>
      <w:r>
        <w:br/>
      </w:r>
      <w:r>
        <w:rPr>
          <w:rFonts w:ascii="Arial" w:hAnsi="Arial"/>
          <w:color w:val="293A55"/>
          <w:sz w:val="18"/>
        </w:rPr>
        <w:lastRenderedPageBreak/>
        <w:t>від 08.03.2022 р. N 44,</w:t>
      </w:r>
      <w:r>
        <w:br/>
      </w:r>
      <w:r>
        <w:rPr>
          <w:rFonts w:ascii="Arial" w:hAnsi="Arial"/>
          <w:color w:val="293A55"/>
          <w:sz w:val="18"/>
        </w:rPr>
        <w:t>від 09.07.2024 р. N 83)</w:t>
      </w:r>
    </w:p>
    <w:p w:rsidR="00356BF6" w:rsidRDefault="00250EBB">
      <w:pPr>
        <w:spacing w:after="75"/>
        <w:ind w:firstLine="240"/>
        <w:jc w:val="both"/>
      </w:pPr>
      <w:bookmarkStart w:id="1053" w:name="851"/>
      <w:bookmarkEnd w:id="1052"/>
      <w:r>
        <w:rPr>
          <w:rFonts w:ascii="Arial" w:hAnsi="Arial"/>
          <w:color w:val="293A55"/>
          <w:sz w:val="18"/>
        </w:rPr>
        <w:t>Резиденти та</w:t>
      </w:r>
      <w:r>
        <w:rPr>
          <w:rFonts w:ascii="Arial" w:hAnsi="Arial"/>
          <w:color w:val="293A55"/>
          <w:sz w:val="18"/>
        </w:rPr>
        <w:t xml:space="preserve"> нерезиденти мають право здійснювати операції з перерахування коштів в іноземній валюті на території України на користь БЛАГОДІЙНОЇ ОРГАНІЗАЦІЇ "БЛАГОДІЙНИЙ ФОНД "ТЮРКІЄ ДЖУМХУРІЄТІ БЮЮКЕЛЬЧІЛІГІ ДАЯНИШМА" для підтримки жертв, постраждалих від землетрусів </w:t>
      </w:r>
      <w:r>
        <w:rPr>
          <w:rFonts w:ascii="Arial" w:hAnsi="Arial"/>
          <w:color w:val="293A55"/>
          <w:sz w:val="18"/>
        </w:rPr>
        <w:t>у Турецькій Республіці.</w:t>
      </w:r>
    </w:p>
    <w:p w:rsidR="00356BF6" w:rsidRDefault="00250EBB">
      <w:pPr>
        <w:spacing w:after="75"/>
        <w:ind w:firstLine="240"/>
        <w:jc w:val="right"/>
      </w:pPr>
      <w:bookmarkStart w:id="1054" w:name="865"/>
      <w:bookmarkEnd w:id="1053"/>
      <w:r>
        <w:rPr>
          <w:rFonts w:ascii="Arial" w:hAnsi="Arial"/>
          <w:color w:val="293A55"/>
          <w:sz w:val="18"/>
        </w:rPr>
        <w:t>(пункт 20</w:t>
      </w:r>
      <w:r>
        <w:rPr>
          <w:rFonts w:ascii="Arial" w:hAnsi="Arial"/>
          <w:color w:val="000000"/>
          <w:vertAlign w:val="superscript"/>
        </w:rPr>
        <w:t>1</w:t>
      </w:r>
      <w:r>
        <w:rPr>
          <w:rFonts w:ascii="Arial" w:hAnsi="Arial"/>
          <w:color w:val="293A55"/>
          <w:sz w:val="18"/>
        </w:rPr>
        <w:t xml:space="preserve"> доповнено абзацом згідно з постановою</w:t>
      </w:r>
      <w:r>
        <w:br/>
      </w:r>
      <w:r>
        <w:rPr>
          <w:rFonts w:ascii="Arial" w:hAnsi="Arial"/>
          <w:color w:val="293A55"/>
          <w:sz w:val="18"/>
        </w:rPr>
        <w:t xml:space="preserve"> Правління Національного банку України від 01.03.2023 р. N 12)</w:t>
      </w:r>
    </w:p>
    <w:p w:rsidR="00356BF6" w:rsidRDefault="00250EBB">
      <w:pPr>
        <w:spacing w:after="75"/>
        <w:ind w:firstLine="240"/>
        <w:jc w:val="both"/>
      </w:pPr>
      <w:bookmarkStart w:id="1055" w:name="1521"/>
      <w:bookmarkEnd w:id="1054"/>
      <w:r>
        <w:rPr>
          <w:rFonts w:ascii="Arial" w:hAnsi="Arial"/>
          <w:color w:val="293A55"/>
          <w:sz w:val="18"/>
        </w:rPr>
        <w:t>20</w:t>
      </w:r>
      <w:r>
        <w:rPr>
          <w:rFonts w:ascii="Arial" w:hAnsi="Arial"/>
          <w:color w:val="000000"/>
          <w:vertAlign w:val="superscript"/>
        </w:rPr>
        <w:t>2</w:t>
      </w:r>
      <w:r>
        <w:rPr>
          <w:rFonts w:ascii="Arial" w:hAnsi="Arial"/>
          <w:color w:val="293A55"/>
          <w:sz w:val="18"/>
        </w:rPr>
        <w:t>. Банки України, небанківські надавачі платіжних послуг, що отримали право на надання фінансових платіжних послуг, пе</w:t>
      </w:r>
      <w:r>
        <w:rPr>
          <w:rFonts w:ascii="Arial" w:hAnsi="Arial"/>
          <w:color w:val="293A55"/>
          <w:sz w:val="18"/>
        </w:rPr>
        <w:t>редбачених</w:t>
      </w:r>
      <w:r>
        <w:rPr>
          <w:rFonts w:ascii="Arial" w:hAnsi="Arial"/>
          <w:color w:val="000000"/>
          <w:sz w:val="18"/>
        </w:rPr>
        <w:t xml:space="preserve"> </w:t>
      </w:r>
      <w:r>
        <w:rPr>
          <w:rFonts w:ascii="Arial" w:hAnsi="Arial"/>
          <w:color w:val="293A55"/>
          <w:sz w:val="18"/>
        </w:rPr>
        <w:t>пунктами 1 - 3 частини першої статті 5 Закону про платіжні послуги, на період дії воєнного стану під час відкриття рахунків здійснюють ідентифікацію і верифікацію військовослужбовців Збройних Сил України та осіб, які призиваються до Збройних Сил</w:t>
      </w:r>
      <w:r>
        <w:rPr>
          <w:rFonts w:ascii="Arial" w:hAnsi="Arial"/>
          <w:color w:val="293A55"/>
          <w:sz w:val="18"/>
        </w:rPr>
        <w:t xml:space="preserve"> України й інших військових формувань на особливий період, а також для виконання робіт із забезпечення оборони держави (далі - військовослужбовець) на підставі військового квитка, посвідчення офіцера, посвідчення генерала (адмірала) (які є дійсними на час </w:t>
      </w:r>
      <w:r>
        <w:rPr>
          <w:rFonts w:ascii="Arial" w:hAnsi="Arial"/>
          <w:color w:val="293A55"/>
          <w:sz w:val="18"/>
        </w:rPr>
        <w:t>відкриття рахунку військовослужбовцю), ВОД військовослужбовця.</w:t>
      </w:r>
    </w:p>
    <w:p w:rsidR="00356BF6" w:rsidRDefault="00250EBB">
      <w:pPr>
        <w:spacing w:after="75"/>
        <w:ind w:firstLine="240"/>
        <w:jc w:val="both"/>
      </w:pPr>
      <w:bookmarkStart w:id="1056" w:name="1522"/>
      <w:bookmarkEnd w:id="1055"/>
      <w:r>
        <w:rPr>
          <w:rFonts w:ascii="Arial" w:hAnsi="Arial"/>
          <w:color w:val="293A55"/>
          <w:sz w:val="18"/>
        </w:rPr>
        <w:t>Рахунок військовослужбовцю відкривається банком, небанківським надавачем платіжних послуг, що отримав право на надання фінансових платіжних послуг, передбачених</w:t>
      </w:r>
      <w:r>
        <w:rPr>
          <w:rFonts w:ascii="Arial" w:hAnsi="Arial"/>
          <w:color w:val="000000"/>
          <w:sz w:val="18"/>
        </w:rPr>
        <w:t xml:space="preserve"> </w:t>
      </w:r>
      <w:r>
        <w:rPr>
          <w:rFonts w:ascii="Arial" w:hAnsi="Arial"/>
          <w:color w:val="293A55"/>
          <w:sz w:val="18"/>
        </w:rPr>
        <w:t>пунктами 1 - 3 частини першої ст</w:t>
      </w:r>
      <w:r>
        <w:rPr>
          <w:rFonts w:ascii="Arial" w:hAnsi="Arial"/>
          <w:color w:val="293A55"/>
          <w:sz w:val="18"/>
        </w:rPr>
        <w:t>атті 5 Закону про платіжні послуги, на підставі заяви про відкриття рахунку в довільній формі та укладення відповідного договору. Для відкриття вкладного (депозитного) рахунку в банку заява не подається.</w:t>
      </w:r>
    </w:p>
    <w:p w:rsidR="00356BF6" w:rsidRDefault="00250EBB">
      <w:pPr>
        <w:spacing w:after="75"/>
        <w:ind w:firstLine="240"/>
        <w:jc w:val="right"/>
      </w:pPr>
      <w:bookmarkStart w:id="1057" w:name="158"/>
      <w:bookmarkEnd w:id="1056"/>
      <w:r>
        <w:rPr>
          <w:rFonts w:ascii="Arial" w:hAnsi="Arial"/>
          <w:color w:val="293A55"/>
          <w:sz w:val="18"/>
        </w:rPr>
        <w:t>(постанову доповнено пунктом 20</w:t>
      </w:r>
      <w:r>
        <w:rPr>
          <w:rFonts w:ascii="Arial" w:hAnsi="Arial"/>
          <w:color w:val="000000"/>
          <w:vertAlign w:val="superscript"/>
        </w:rPr>
        <w:t>2</w:t>
      </w:r>
      <w:r>
        <w:rPr>
          <w:rFonts w:ascii="Arial" w:hAnsi="Arial"/>
          <w:color w:val="293A55"/>
          <w:sz w:val="18"/>
        </w:rPr>
        <w:t xml:space="preserve"> згідно з постановою</w:t>
      </w:r>
      <w:r>
        <w:br/>
      </w:r>
      <w:r>
        <w:rPr>
          <w:rFonts w:ascii="Arial" w:hAnsi="Arial"/>
          <w:color w:val="293A55"/>
          <w:sz w:val="18"/>
        </w:rPr>
        <w:t xml:space="preserve"> Правління Національного банку України від 08.03.2022 р. N 44,</w:t>
      </w:r>
      <w:r>
        <w:br/>
      </w:r>
      <w:r>
        <w:rPr>
          <w:rFonts w:ascii="Arial" w:hAnsi="Arial"/>
          <w:color w:val="293A55"/>
          <w:sz w:val="18"/>
        </w:rPr>
        <w:t>пункт 20</w:t>
      </w:r>
      <w:r>
        <w:rPr>
          <w:rFonts w:ascii="Arial" w:hAnsi="Arial"/>
          <w:color w:val="000000"/>
          <w:vertAlign w:val="superscript"/>
        </w:rPr>
        <w:t>2</w:t>
      </w:r>
      <w:r>
        <w:rPr>
          <w:rFonts w:ascii="Arial" w:hAnsi="Arial"/>
          <w:color w:val="293A55"/>
          <w:sz w:val="18"/>
        </w:rPr>
        <w:t xml:space="preserve"> із змінами, внесеними згідно з постановами</w:t>
      </w:r>
      <w:r>
        <w:br/>
      </w:r>
      <w:r>
        <w:rPr>
          <w:rFonts w:ascii="Arial" w:hAnsi="Arial"/>
          <w:color w:val="293A55"/>
          <w:sz w:val="18"/>
        </w:rPr>
        <w:t xml:space="preserve"> Правління Національного банку України від 04.11.2022 р. N 227,</w:t>
      </w:r>
      <w:r>
        <w:br/>
      </w:r>
      <w:r>
        <w:rPr>
          <w:rFonts w:ascii="Arial" w:hAnsi="Arial"/>
          <w:color w:val="293A55"/>
          <w:sz w:val="18"/>
        </w:rPr>
        <w:t xml:space="preserve"> від 09.05.2025 р. N 53,</w:t>
      </w:r>
      <w:r>
        <w:br/>
      </w:r>
      <w:r>
        <w:rPr>
          <w:rFonts w:ascii="Arial" w:hAnsi="Arial"/>
          <w:color w:val="293A55"/>
          <w:sz w:val="18"/>
        </w:rPr>
        <w:t>у редакції постанови Правління</w:t>
      </w:r>
      <w:r>
        <w:br/>
      </w:r>
      <w:r>
        <w:rPr>
          <w:rFonts w:ascii="Arial" w:hAnsi="Arial"/>
          <w:color w:val="293A55"/>
          <w:sz w:val="18"/>
        </w:rPr>
        <w:t xml:space="preserve"> Національного банк</w:t>
      </w:r>
      <w:r>
        <w:rPr>
          <w:rFonts w:ascii="Arial" w:hAnsi="Arial"/>
          <w:color w:val="293A55"/>
          <w:sz w:val="18"/>
        </w:rPr>
        <w:t>у України від 23.04.2026 р. N 43)</w:t>
      </w:r>
    </w:p>
    <w:p w:rsidR="00356BF6" w:rsidRDefault="00250EBB">
      <w:pPr>
        <w:spacing w:after="75"/>
        <w:ind w:firstLine="240"/>
        <w:jc w:val="both"/>
      </w:pPr>
      <w:bookmarkStart w:id="1058" w:name="444"/>
      <w:bookmarkEnd w:id="1057"/>
      <w:r>
        <w:rPr>
          <w:rFonts w:ascii="Arial" w:hAnsi="Arial"/>
          <w:color w:val="293A55"/>
          <w:sz w:val="18"/>
        </w:rPr>
        <w:t>20</w:t>
      </w:r>
      <w:r>
        <w:rPr>
          <w:rFonts w:ascii="Arial" w:hAnsi="Arial"/>
          <w:color w:val="000000"/>
          <w:vertAlign w:val="superscript"/>
        </w:rPr>
        <w:t>3</w:t>
      </w:r>
      <w:r>
        <w:rPr>
          <w:rFonts w:ascii="Arial" w:hAnsi="Arial"/>
          <w:color w:val="293A55"/>
          <w:sz w:val="18"/>
        </w:rPr>
        <w:t>. Національний банк України в разі наявності інформації, яка може свідчити про недотримання банком, небанківською фінансовою установою, оператором поштового зв'язку</w:t>
      </w:r>
      <w:r>
        <w:rPr>
          <w:rFonts w:ascii="Arial" w:hAnsi="Arial"/>
          <w:color w:val="000000"/>
          <w:sz w:val="18"/>
        </w:rPr>
        <w:t xml:space="preserve"> </w:t>
      </w:r>
      <w:r>
        <w:rPr>
          <w:rFonts w:ascii="Arial" w:hAnsi="Arial"/>
          <w:color w:val="293A55"/>
          <w:sz w:val="18"/>
        </w:rPr>
        <w:t>вимог цієї постанови, має право провести позапланову п</w:t>
      </w:r>
      <w:r>
        <w:rPr>
          <w:rFonts w:ascii="Arial" w:hAnsi="Arial"/>
          <w:color w:val="293A55"/>
          <w:sz w:val="18"/>
        </w:rPr>
        <w:t>еревірку.</w:t>
      </w:r>
    </w:p>
    <w:p w:rsidR="00356BF6" w:rsidRDefault="00250EBB">
      <w:pPr>
        <w:spacing w:after="75"/>
        <w:ind w:firstLine="240"/>
        <w:jc w:val="right"/>
      </w:pPr>
      <w:bookmarkStart w:id="1059" w:name="445"/>
      <w:bookmarkEnd w:id="1058"/>
      <w:r>
        <w:rPr>
          <w:rFonts w:ascii="Arial" w:hAnsi="Arial"/>
          <w:color w:val="293A55"/>
          <w:sz w:val="18"/>
        </w:rPr>
        <w:t>(постанову доповнено пунктом 20</w:t>
      </w:r>
      <w:r>
        <w:rPr>
          <w:rFonts w:ascii="Arial" w:hAnsi="Arial"/>
          <w:color w:val="000000"/>
          <w:vertAlign w:val="superscript"/>
        </w:rPr>
        <w:t>3</w:t>
      </w:r>
      <w:r>
        <w:rPr>
          <w:rFonts w:ascii="Arial" w:hAnsi="Arial"/>
          <w:color w:val="293A55"/>
          <w:sz w:val="18"/>
        </w:rPr>
        <w:t xml:space="preserve"> згідно з постановою</w:t>
      </w:r>
      <w:r>
        <w:br/>
      </w:r>
      <w:r>
        <w:rPr>
          <w:rFonts w:ascii="Arial" w:hAnsi="Arial"/>
          <w:color w:val="293A55"/>
          <w:sz w:val="18"/>
        </w:rPr>
        <w:t xml:space="preserve"> Правління Національного банку України від 14.06.2022 р. N 122,</w:t>
      </w:r>
      <w:r>
        <w:br/>
      </w:r>
      <w:r>
        <w:rPr>
          <w:rFonts w:ascii="Arial" w:hAnsi="Arial"/>
          <w:color w:val="293A55"/>
          <w:sz w:val="18"/>
        </w:rPr>
        <w:t>пункт 20</w:t>
      </w:r>
      <w:r>
        <w:rPr>
          <w:rFonts w:ascii="Arial" w:hAnsi="Arial"/>
          <w:color w:val="000000"/>
          <w:vertAlign w:val="superscript"/>
        </w:rPr>
        <w:t>3</w:t>
      </w:r>
      <w:r>
        <w:rPr>
          <w:rFonts w:ascii="Arial" w:hAnsi="Arial"/>
          <w:color w:val="293A55"/>
          <w:sz w:val="18"/>
        </w:rPr>
        <w:t xml:space="preserve"> із змінами, внесеними згідно з постановою</w:t>
      </w:r>
      <w:r>
        <w:br/>
      </w:r>
      <w:r>
        <w:rPr>
          <w:rFonts w:ascii="Arial" w:hAnsi="Arial"/>
          <w:color w:val="293A55"/>
          <w:sz w:val="18"/>
        </w:rPr>
        <w:t xml:space="preserve"> Правління Національного банку України від 15.09.2026 р. N 105)</w:t>
      </w:r>
    </w:p>
    <w:p w:rsidR="00356BF6" w:rsidRDefault="00250EBB">
      <w:pPr>
        <w:spacing w:after="75"/>
        <w:ind w:firstLine="240"/>
        <w:jc w:val="both"/>
      </w:pPr>
      <w:bookmarkStart w:id="1060" w:name="529"/>
      <w:bookmarkEnd w:id="1059"/>
      <w:r>
        <w:rPr>
          <w:rFonts w:ascii="Arial" w:hAnsi="Arial"/>
          <w:color w:val="293A55"/>
          <w:sz w:val="18"/>
        </w:rPr>
        <w:t>20</w:t>
      </w:r>
      <w:r>
        <w:rPr>
          <w:rFonts w:ascii="Arial" w:hAnsi="Arial"/>
          <w:color w:val="000000"/>
          <w:vertAlign w:val="superscript"/>
        </w:rPr>
        <w:t>4</w:t>
      </w:r>
      <w:r>
        <w:rPr>
          <w:rFonts w:ascii="Arial" w:hAnsi="Arial"/>
          <w:color w:val="293A55"/>
          <w:sz w:val="18"/>
        </w:rPr>
        <w:t>. Націонал</w:t>
      </w:r>
      <w:r>
        <w:rPr>
          <w:rFonts w:ascii="Arial" w:hAnsi="Arial"/>
          <w:color w:val="293A55"/>
          <w:sz w:val="18"/>
        </w:rPr>
        <w:t>ьний банк України з метою перевірки відповідності залишків готівки даним бухгалтерського обліку, забезпечення банками повної схоронності готівки та вжиття банками належних заходів щодо збереження коштів в умовах воєнного стану має право провести позапланов</w:t>
      </w:r>
      <w:r>
        <w:rPr>
          <w:rFonts w:ascii="Arial" w:hAnsi="Arial"/>
          <w:color w:val="293A55"/>
          <w:sz w:val="18"/>
        </w:rPr>
        <w:t>у перевірку банку, його відокремленого підрозділу (філії, відділення), філії іноземного банку, розташованої на території України, стосовно відповідності залишків готівки даним бухгалтерського обліку, забезпечення схоронності готівки та вжиття банками належ</w:t>
      </w:r>
      <w:r>
        <w:rPr>
          <w:rFonts w:ascii="Arial" w:hAnsi="Arial"/>
          <w:color w:val="293A55"/>
          <w:sz w:val="18"/>
        </w:rPr>
        <w:t>них заходів щодо збереження коштів.</w:t>
      </w:r>
    </w:p>
    <w:p w:rsidR="00356BF6" w:rsidRDefault="00250EBB">
      <w:pPr>
        <w:spacing w:after="75"/>
        <w:ind w:firstLine="240"/>
        <w:jc w:val="right"/>
      </w:pPr>
      <w:bookmarkStart w:id="1061" w:name="530"/>
      <w:bookmarkEnd w:id="1060"/>
      <w:r>
        <w:rPr>
          <w:rFonts w:ascii="Arial" w:hAnsi="Arial"/>
          <w:color w:val="293A55"/>
          <w:sz w:val="18"/>
        </w:rPr>
        <w:t>(постанову доповнено пунктом 20</w:t>
      </w:r>
      <w:r>
        <w:rPr>
          <w:rFonts w:ascii="Arial" w:hAnsi="Arial"/>
          <w:color w:val="000000"/>
          <w:vertAlign w:val="superscript"/>
        </w:rPr>
        <w:t>4</w:t>
      </w:r>
      <w:r>
        <w:rPr>
          <w:rFonts w:ascii="Arial" w:hAnsi="Arial"/>
          <w:color w:val="293A55"/>
          <w:sz w:val="18"/>
        </w:rPr>
        <w:t xml:space="preserve"> згідно з постановою</w:t>
      </w:r>
      <w:r>
        <w:br/>
      </w:r>
      <w:r>
        <w:rPr>
          <w:rFonts w:ascii="Arial" w:hAnsi="Arial"/>
          <w:color w:val="293A55"/>
          <w:sz w:val="18"/>
        </w:rPr>
        <w:t xml:space="preserve"> Правління Національного банку України від 28.07.2022 р. N 161)</w:t>
      </w:r>
    </w:p>
    <w:p w:rsidR="00356BF6" w:rsidRDefault="00250EBB">
      <w:pPr>
        <w:spacing w:after="75"/>
        <w:ind w:firstLine="240"/>
        <w:jc w:val="both"/>
      </w:pPr>
      <w:bookmarkStart w:id="1062" w:name="1131"/>
      <w:bookmarkEnd w:id="1061"/>
      <w:r>
        <w:rPr>
          <w:rFonts w:ascii="Arial" w:hAnsi="Arial"/>
          <w:color w:val="293A55"/>
          <w:sz w:val="18"/>
        </w:rPr>
        <w:t>20</w:t>
      </w:r>
      <w:r>
        <w:rPr>
          <w:rFonts w:ascii="Arial" w:hAnsi="Arial"/>
          <w:color w:val="000000"/>
          <w:vertAlign w:val="superscript"/>
        </w:rPr>
        <w:t>5</w:t>
      </w:r>
      <w:r>
        <w:rPr>
          <w:rFonts w:ascii="Arial" w:hAnsi="Arial"/>
          <w:color w:val="293A55"/>
          <w:sz w:val="18"/>
        </w:rPr>
        <w:t>. Надавачам платіжних послуг забороняється здійснювати платіжні операції користувачів за рахунок кош</w:t>
      </w:r>
      <w:r>
        <w:rPr>
          <w:rFonts w:ascii="Arial" w:hAnsi="Arial"/>
          <w:color w:val="293A55"/>
          <w:sz w:val="18"/>
        </w:rPr>
        <w:t>тів, наданих користувачам на умовах кредиту, на рахунки організаторів азартних ігор для участі в азартних іграх у мережі Інтернет.</w:t>
      </w:r>
    </w:p>
    <w:p w:rsidR="00356BF6" w:rsidRDefault="00250EBB">
      <w:pPr>
        <w:spacing w:after="75"/>
        <w:ind w:firstLine="240"/>
        <w:jc w:val="right"/>
      </w:pPr>
      <w:bookmarkStart w:id="1063" w:name="1132"/>
      <w:bookmarkEnd w:id="1062"/>
      <w:r>
        <w:rPr>
          <w:rFonts w:ascii="Arial" w:hAnsi="Arial"/>
          <w:color w:val="293A55"/>
          <w:sz w:val="18"/>
        </w:rPr>
        <w:t>(постанову доповнено пунктом 20</w:t>
      </w:r>
      <w:r>
        <w:rPr>
          <w:rFonts w:ascii="Arial" w:hAnsi="Arial"/>
          <w:color w:val="000000"/>
          <w:vertAlign w:val="superscript"/>
        </w:rPr>
        <w:t>5</w:t>
      </w:r>
      <w:r>
        <w:rPr>
          <w:rFonts w:ascii="Arial" w:hAnsi="Arial"/>
          <w:color w:val="293A55"/>
          <w:sz w:val="18"/>
        </w:rPr>
        <w:t xml:space="preserve"> згідно з постановою</w:t>
      </w:r>
      <w:r>
        <w:br/>
      </w:r>
      <w:r>
        <w:rPr>
          <w:rFonts w:ascii="Arial" w:hAnsi="Arial"/>
          <w:color w:val="293A55"/>
          <w:sz w:val="18"/>
        </w:rPr>
        <w:t xml:space="preserve"> Правління Національного банку України від 21.06.2024 р. N 72)</w:t>
      </w:r>
    </w:p>
    <w:p w:rsidR="00356BF6" w:rsidRDefault="00250EBB">
      <w:pPr>
        <w:spacing w:after="75"/>
        <w:ind w:firstLine="240"/>
        <w:jc w:val="both"/>
      </w:pPr>
      <w:bookmarkStart w:id="1064" w:name="1383"/>
      <w:bookmarkEnd w:id="1063"/>
      <w:r>
        <w:rPr>
          <w:rFonts w:ascii="Arial" w:hAnsi="Arial"/>
          <w:color w:val="293A55"/>
          <w:sz w:val="18"/>
        </w:rPr>
        <w:t>20</w:t>
      </w:r>
      <w:r>
        <w:rPr>
          <w:rFonts w:ascii="Arial" w:hAnsi="Arial"/>
          <w:color w:val="000000"/>
          <w:vertAlign w:val="superscript"/>
        </w:rPr>
        <w:t>6</w:t>
      </w:r>
      <w:r>
        <w:rPr>
          <w:rFonts w:ascii="Arial" w:hAnsi="Arial"/>
          <w:color w:val="293A55"/>
          <w:sz w:val="18"/>
        </w:rPr>
        <w:t>. Банк</w:t>
      </w:r>
      <w:r>
        <w:rPr>
          <w:rFonts w:ascii="Arial" w:hAnsi="Arial"/>
          <w:color w:val="293A55"/>
          <w:sz w:val="18"/>
        </w:rPr>
        <w:t>ам дозволяється зараховувати кошти в національній валюті на рахунки дипломатичних представництв, консульських установ іноземних держав в Україні, що надійшли як благодійна пожертва / спонсорські внески.</w:t>
      </w:r>
    </w:p>
    <w:p w:rsidR="00356BF6" w:rsidRDefault="00250EBB">
      <w:pPr>
        <w:spacing w:after="75"/>
        <w:ind w:firstLine="240"/>
        <w:jc w:val="right"/>
      </w:pPr>
      <w:bookmarkStart w:id="1065" w:name="1384"/>
      <w:bookmarkEnd w:id="1064"/>
      <w:r>
        <w:rPr>
          <w:rFonts w:ascii="Arial" w:hAnsi="Arial"/>
          <w:color w:val="293A55"/>
          <w:sz w:val="18"/>
        </w:rPr>
        <w:lastRenderedPageBreak/>
        <w:t>(постанову доповнено пунктом 20</w:t>
      </w:r>
      <w:r>
        <w:rPr>
          <w:rFonts w:ascii="Arial" w:hAnsi="Arial"/>
          <w:color w:val="000000"/>
          <w:vertAlign w:val="superscript"/>
        </w:rPr>
        <w:t>6</w:t>
      </w:r>
      <w:r>
        <w:rPr>
          <w:rFonts w:ascii="Arial" w:hAnsi="Arial"/>
          <w:color w:val="293A55"/>
          <w:sz w:val="18"/>
        </w:rPr>
        <w:t xml:space="preserve"> згідно з постановою</w:t>
      </w:r>
      <w:r>
        <w:br/>
      </w:r>
      <w:r>
        <w:rPr>
          <w:rFonts w:ascii="Arial" w:hAnsi="Arial"/>
          <w:color w:val="293A55"/>
          <w:sz w:val="18"/>
        </w:rPr>
        <w:t xml:space="preserve"> Правління Національного банку України від 13.06.2025 р. N 63)</w:t>
      </w:r>
    </w:p>
    <w:p w:rsidR="00356BF6" w:rsidRDefault="00250EBB">
      <w:pPr>
        <w:spacing w:after="75"/>
        <w:ind w:firstLine="240"/>
        <w:jc w:val="both"/>
      </w:pPr>
      <w:bookmarkStart w:id="1066" w:name="57"/>
      <w:bookmarkEnd w:id="1065"/>
      <w:r>
        <w:rPr>
          <w:rFonts w:ascii="Arial" w:hAnsi="Arial"/>
          <w:color w:val="293A55"/>
          <w:sz w:val="18"/>
        </w:rPr>
        <w:t>21. Протягом дії воєнного стану інші нормативно-правові акти Національного банку України діють у частині, що не суперечать цій постанові.</w:t>
      </w:r>
    </w:p>
    <w:p w:rsidR="00356BF6" w:rsidRDefault="00250EBB">
      <w:pPr>
        <w:spacing w:after="75"/>
        <w:ind w:firstLine="240"/>
        <w:jc w:val="right"/>
      </w:pPr>
      <w:bookmarkStart w:id="1067" w:name="62"/>
      <w:bookmarkEnd w:id="1066"/>
      <w:r>
        <w:rPr>
          <w:rFonts w:ascii="Arial" w:hAnsi="Arial"/>
          <w:color w:val="293A55"/>
          <w:sz w:val="18"/>
        </w:rPr>
        <w:t>(постанову доповнено пунктом 21 згідно з постановою</w:t>
      </w:r>
      <w:r>
        <w:br/>
      </w:r>
      <w:r>
        <w:rPr>
          <w:rFonts w:ascii="Arial" w:hAnsi="Arial"/>
          <w:color w:val="293A55"/>
          <w:sz w:val="18"/>
        </w:rPr>
        <w:t xml:space="preserve"> Пр</w:t>
      </w:r>
      <w:r>
        <w:rPr>
          <w:rFonts w:ascii="Arial" w:hAnsi="Arial"/>
          <w:color w:val="293A55"/>
          <w:sz w:val="18"/>
        </w:rPr>
        <w:t>авління Національного банку України від 24.02.2022 р. N 21)</w:t>
      </w:r>
    </w:p>
    <w:p w:rsidR="00356BF6" w:rsidRDefault="00250EBB">
      <w:pPr>
        <w:spacing w:after="75"/>
        <w:ind w:firstLine="240"/>
        <w:jc w:val="both"/>
      </w:pPr>
      <w:bookmarkStart w:id="1068" w:name="225"/>
      <w:bookmarkEnd w:id="1067"/>
      <w:r>
        <w:rPr>
          <w:rFonts w:ascii="Arial" w:hAnsi="Arial"/>
          <w:color w:val="293A55"/>
          <w:sz w:val="18"/>
        </w:rPr>
        <w:t xml:space="preserve">22. Контроль за виконанням цієї постанови покласти на заступників Голови Національного банку України Ярослава </w:t>
      </w:r>
      <w:proofErr w:type="spellStart"/>
      <w:r>
        <w:rPr>
          <w:rFonts w:ascii="Arial" w:hAnsi="Arial"/>
          <w:color w:val="293A55"/>
          <w:sz w:val="18"/>
        </w:rPr>
        <w:t>Матузку</w:t>
      </w:r>
      <w:proofErr w:type="spellEnd"/>
      <w:r>
        <w:rPr>
          <w:rFonts w:ascii="Arial" w:hAnsi="Arial"/>
          <w:color w:val="293A55"/>
          <w:sz w:val="18"/>
        </w:rPr>
        <w:t xml:space="preserve">, Юрія </w:t>
      </w:r>
      <w:proofErr w:type="spellStart"/>
      <w:r>
        <w:rPr>
          <w:rFonts w:ascii="Arial" w:hAnsi="Arial"/>
          <w:color w:val="293A55"/>
          <w:sz w:val="18"/>
        </w:rPr>
        <w:t>Гелетія</w:t>
      </w:r>
      <w:proofErr w:type="spellEnd"/>
      <w:r>
        <w:rPr>
          <w:rFonts w:ascii="Arial" w:hAnsi="Arial"/>
          <w:color w:val="293A55"/>
          <w:sz w:val="18"/>
        </w:rPr>
        <w:t xml:space="preserve"> та Олексія </w:t>
      </w:r>
      <w:proofErr w:type="spellStart"/>
      <w:r>
        <w:rPr>
          <w:rFonts w:ascii="Arial" w:hAnsi="Arial"/>
          <w:color w:val="293A55"/>
          <w:sz w:val="18"/>
        </w:rPr>
        <w:t>Шабана</w:t>
      </w:r>
      <w:proofErr w:type="spellEnd"/>
      <w:r>
        <w:rPr>
          <w:rFonts w:ascii="Arial" w:hAnsi="Arial"/>
          <w:color w:val="293A55"/>
          <w:sz w:val="18"/>
        </w:rPr>
        <w:t>.</w:t>
      </w:r>
    </w:p>
    <w:p w:rsidR="00356BF6" w:rsidRDefault="00250EBB">
      <w:pPr>
        <w:spacing w:after="75"/>
        <w:ind w:firstLine="240"/>
        <w:jc w:val="right"/>
      </w:pPr>
      <w:bookmarkStart w:id="1069" w:name="226"/>
      <w:bookmarkEnd w:id="1068"/>
      <w:r>
        <w:rPr>
          <w:rFonts w:ascii="Arial" w:hAnsi="Arial"/>
          <w:color w:val="293A55"/>
          <w:sz w:val="18"/>
        </w:rPr>
        <w:t>(постанову доповнено пунктом 22 згідно з пост</w:t>
      </w:r>
      <w:r>
        <w:rPr>
          <w:rFonts w:ascii="Arial" w:hAnsi="Arial"/>
          <w:color w:val="293A55"/>
          <w:sz w:val="18"/>
        </w:rPr>
        <w:t>ановою</w:t>
      </w:r>
      <w:r>
        <w:br/>
      </w:r>
      <w:r>
        <w:rPr>
          <w:rFonts w:ascii="Arial" w:hAnsi="Arial"/>
          <w:color w:val="293A55"/>
          <w:sz w:val="18"/>
        </w:rPr>
        <w:t xml:space="preserve"> Правління Національного банку України від 26.03.2022 р. N 65)</w:t>
      </w:r>
    </w:p>
    <w:p w:rsidR="00356BF6" w:rsidRDefault="00250EBB">
      <w:pPr>
        <w:spacing w:after="75"/>
        <w:ind w:firstLine="240"/>
        <w:jc w:val="both"/>
      </w:pPr>
      <w:bookmarkStart w:id="1070" w:name="229"/>
      <w:bookmarkEnd w:id="1069"/>
      <w:r>
        <w:rPr>
          <w:rFonts w:ascii="Arial" w:hAnsi="Arial"/>
          <w:color w:val="293A55"/>
          <w:sz w:val="18"/>
        </w:rPr>
        <w:t>23. Постанова набирає чинності з дня прийняття.</w:t>
      </w:r>
    </w:p>
    <w:p w:rsidR="00356BF6" w:rsidRDefault="00250EBB">
      <w:pPr>
        <w:spacing w:after="75"/>
        <w:ind w:firstLine="240"/>
        <w:jc w:val="right"/>
      </w:pPr>
      <w:bookmarkStart w:id="1071" w:name="230"/>
      <w:bookmarkEnd w:id="1070"/>
      <w:r>
        <w:rPr>
          <w:rFonts w:ascii="Arial" w:hAnsi="Arial"/>
          <w:color w:val="293A55"/>
          <w:sz w:val="18"/>
        </w:rPr>
        <w:t>(постанову доповнено пунктом 23 згідно з постановою</w:t>
      </w:r>
      <w:r>
        <w:br/>
      </w:r>
      <w:r>
        <w:rPr>
          <w:rFonts w:ascii="Arial" w:hAnsi="Arial"/>
          <w:color w:val="293A55"/>
          <w:sz w:val="18"/>
        </w:rPr>
        <w:t xml:space="preserve"> Правління Національного банку України від 26.03.2022 р. N 65)</w:t>
      </w:r>
    </w:p>
    <w:p w:rsidR="00356BF6" w:rsidRDefault="00250EBB">
      <w:pPr>
        <w:spacing w:after="75"/>
        <w:ind w:firstLine="240"/>
        <w:jc w:val="both"/>
      </w:pPr>
      <w:bookmarkStart w:id="1072" w:name="25"/>
      <w:bookmarkEnd w:id="1071"/>
      <w:r>
        <w:rPr>
          <w:rFonts w:ascii="Arial" w:hAnsi="Arial"/>
          <w:color w:val="000000"/>
          <w:sz w:val="18"/>
        </w:rPr>
        <w:t xml:space="preserve"> </w:t>
      </w:r>
    </w:p>
    <w:tbl>
      <w:tblPr>
        <w:tblW w:w="0" w:type="auto"/>
        <w:tblCellSpacing w:w="0" w:type="auto"/>
        <w:tblBorders>
          <w:top w:val="single" w:sz="8" w:space="0" w:color="E5E2FF"/>
        </w:tblBorders>
        <w:tblLook w:val="04A0" w:firstRow="1" w:lastRow="0" w:firstColumn="1" w:lastColumn="0" w:noHBand="0" w:noVBand="1"/>
      </w:tblPr>
      <w:tblGrid>
        <w:gridCol w:w="4615"/>
        <w:gridCol w:w="4628"/>
      </w:tblGrid>
      <w:tr w:rsidR="00356BF6">
        <w:trPr>
          <w:trHeight w:val="30"/>
          <w:tblCellSpacing w:w="0" w:type="auto"/>
        </w:trPr>
        <w:tc>
          <w:tcPr>
            <w:tcW w:w="4845" w:type="dxa"/>
            <w:vAlign w:val="center"/>
          </w:tcPr>
          <w:p w:rsidR="00356BF6" w:rsidRDefault="00250EBB">
            <w:pPr>
              <w:spacing w:after="75"/>
              <w:jc w:val="center"/>
            </w:pPr>
            <w:bookmarkStart w:id="1073" w:name="26"/>
            <w:bookmarkEnd w:id="1072"/>
            <w:r>
              <w:rPr>
                <w:rFonts w:ascii="Arial" w:hAnsi="Arial"/>
                <w:b/>
                <w:color w:val="000000"/>
                <w:sz w:val="15"/>
              </w:rPr>
              <w:t>Голова</w:t>
            </w:r>
          </w:p>
        </w:tc>
        <w:tc>
          <w:tcPr>
            <w:tcW w:w="4845" w:type="dxa"/>
            <w:vAlign w:val="center"/>
          </w:tcPr>
          <w:p w:rsidR="00356BF6" w:rsidRDefault="00250EBB">
            <w:pPr>
              <w:spacing w:after="75"/>
              <w:jc w:val="center"/>
            </w:pPr>
            <w:bookmarkStart w:id="1074" w:name="27"/>
            <w:bookmarkEnd w:id="1073"/>
            <w:r>
              <w:rPr>
                <w:rFonts w:ascii="Arial" w:hAnsi="Arial"/>
                <w:b/>
                <w:color w:val="000000"/>
                <w:sz w:val="15"/>
              </w:rPr>
              <w:t xml:space="preserve">Кирило </w:t>
            </w:r>
            <w:r>
              <w:rPr>
                <w:rFonts w:ascii="Arial" w:hAnsi="Arial"/>
                <w:b/>
                <w:color w:val="000000"/>
                <w:sz w:val="15"/>
              </w:rPr>
              <w:t>Шевченко</w:t>
            </w:r>
          </w:p>
        </w:tc>
        <w:bookmarkEnd w:id="1074"/>
      </w:tr>
    </w:tbl>
    <w:p w:rsidR="00356BF6" w:rsidRDefault="00250EBB">
      <w:pPr>
        <w:spacing w:after="75"/>
        <w:ind w:firstLine="240"/>
      </w:pPr>
      <w:bookmarkStart w:id="1075" w:name="163"/>
      <w:r>
        <w:rPr>
          <w:rFonts w:ascii="Arial" w:hAnsi="Arial"/>
          <w:color w:val="000000"/>
          <w:sz w:val="18"/>
        </w:rPr>
        <w:t>____________</w:t>
      </w:r>
      <w:r>
        <w:br/>
      </w:r>
      <w:r>
        <w:rPr>
          <w:rFonts w:ascii="Arial" w:hAnsi="Arial"/>
          <w:color w:val="000000"/>
          <w:sz w:val="18"/>
        </w:rPr>
        <w:t xml:space="preserve">* </w:t>
      </w:r>
      <w:r>
        <w:rPr>
          <w:rFonts w:ascii="Arial" w:hAnsi="Arial"/>
          <w:color w:val="000000"/>
          <w:sz w:val="15"/>
        </w:rPr>
        <w:t>Дата офіційного опублікування постанови Правління Національного банку України від 24 лютого 2022 року N 18 -</w:t>
      </w:r>
      <w:r>
        <w:rPr>
          <w:rFonts w:ascii="Arial" w:hAnsi="Arial"/>
          <w:color w:val="000000"/>
          <w:sz w:val="18"/>
        </w:rPr>
        <w:t xml:space="preserve"> </w:t>
      </w:r>
      <w:r>
        <w:rPr>
          <w:rFonts w:ascii="Arial" w:hAnsi="Arial"/>
          <w:b/>
          <w:color w:val="000000"/>
          <w:sz w:val="15"/>
        </w:rPr>
        <w:t>24 лютого 2022 року</w:t>
      </w:r>
      <w:r>
        <w:rPr>
          <w:rFonts w:ascii="Arial" w:hAnsi="Arial"/>
          <w:color w:val="000000"/>
          <w:sz w:val="18"/>
        </w:rPr>
        <w:t xml:space="preserve"> </w:t>
      </w:r>
      <w:r>
        <w:rPr>
          <w:rFonts w:ascii="Arial" w:hAnsi="Arial"/>
          <w:color w:val="000000"/>
          <w:sz w:val="15"/>
        </w:rPr>
        <w:t>(відповідно до частини шостої</w:t>
      </w:r>
      <w:r>
        <w:rPr>
          <w:rFonts w:ascii="Arial" w:hAnsi="Arial"/>
          <w:color w:val="000000"/>
          <w:sz w:val="18"/>
        </w:rPr>
        <w:t xml:space="preserve"> </w:t>
      </w:r>
      <w:r>
        <w:rPr>
          <w:rFonts w:ascii="Arial" w:hAnsi="Arial"/>
          <w:color w:val="293A55"/>
          <w:sz w:val="15"/>
        </w:rPr>
        <w:t>статті 56 Закону України "Про Національний банк України"</w:t>
      </w:r>
      <w:r>
        <w:rPr>
          <w:rFonts w:ascii="Arial" w:hAnsi="Arial"/>
          <w:color w:val="000000"/>
          <w:sz w:val="18"/>
        </w:rPr>
        <w:t xml:space="preserve"> </w:t>
      </w:r>
      <w:r>
        <w:rPr>
          <w:rFonts w:ascii="Arial" w:hAnsi="Arial"/>
          <w:color w:val="000000"/>
          <w:sz w:val="15"/>
        </w:rPr>
        <w:t xml:space="preserve">та листа </w:t>
      </w:r>
      <w:r>
        <w:rPr>
          <w:rFonts w:ascii="Arial" w:hAnsi="Arial"/>
          <w:color w:val="000000"/>
          <w:sz w:val="15"/>
        </w:rPr>
        <w:t>Національного банку України від 25 лютого 2022 року N 28737-10-22).</w:t>
      </w:r>
      <w:bookmarkStart w:id="1076" w:name="_GoBack"/>
      <w:bookmarkEnd w:id="1075"/>
      <w:bookmarkEnd w:id="1076"/>
    </w:p>
    <w:sectPr w:rsidR="00356BF6">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B10554"/>
    <w:multiLevelType w:val="multilevel"/>
    <w:tmpl w:val="54440C8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16892FB7"/>
    <w:multiLevelType w:val="hybridMultilevel"/>
    <w:tmpl w:val="5A4EB96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5E58293A"/>
    <w:multiLevelType w:val="multilevel"/>
    <w:tmpl w:val="B6E6474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7E706046"/>
    <w:multiLevelType w:val="hybridMultilevel"/>
    <w:tmpl w:val="336E8F2C"/>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abstractNumId w:val="3"/>
  </w:num>
  <w:num w:numId="2">
    <w:abstractNumId w:val="1"/>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61"/>
  <w:proofState w:spelling="clean"/>
  <w:defaultTabStop w:val="708"/>
  <w:characterSpacingControl w:val="doNotCompress"/>
  <w:compat>
    <w:compatSetting w:name="compatibilityMode" w:uri="http://schemas.microsoft.com/office/word" w:val="12"/>
  </w:compat>
  <w:rsids>
    <w:rsidRoot w:val="00356BF6"/>
    <w:rsid w:val="00250EBB"/>
    <w:rsid w:val="00356BF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2F5C8B5-BA68-4C7A-A60A-6F717EDAA5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uk-UA"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2E74B5"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5B9BD5"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5B9BD5"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2E74B5"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5B9BD5"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5B9BD5"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5B9BD5"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5B9BD5"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5B9BD5" w:themeColor="accent1"/>
      <w:spacing w:val="15"/>
      <w:sz w:val="24"/>
      <w:szCs w:val="24"/>
    </w:rPr>
  </w:style>
  <w:style w:type="paragraph" w:styleId="a8">
    <w:name w:val="Title"/>
    <w:basedOn w:val="a"/>
    <w:next w:val="a"/>
    <w:link w:val="a9"/>
    <w:uiPriority w:val="10"/>
    <w:qFormat/>
    <w:rsid w:val="00841CD9"/>
    <w:pPr>
      <w:pBdr>
        <w:bottom w:val="single" w:sz="8" w:space="4" w:color="5B9BD5"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9">
    <w:name w:val="Заголовок Знак"/>
    <w:basedOn w:val="a0"/>
    <w:link w:val="a8"/>
    <w:uiPriority w:val="10"/>
    <w:rsid w:val="00841CD9"/>
    <w:rPr>
      <w:rFonts w:asciiTheme="majorHAnsi" w:eastAsiaTheme="majorEastAsia" w:hAnsiTheme="majorHAnsi" w:cstheme="majorBidi"/>
      <w:color w:val="323E4F"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563C1" w:themeColor="hyperlink"/>
      <w:u w:val="single"/>
    </w:rPr>
  </w:style>
  <w:style w:type="table" w:styleId="ac">
    <w:name w:val="Table Grid"/>
    <w:basedOn w:val="a1"/>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5B9BD5" w:themeColor="accent1"/>
      <w:sz w:val="18"/>
      <w:szCs w:val="18"/>
    </w:rPr>
  </w:style>
  <w:style w:type="paragraph" w:customStyle="1" w:styleId="DocDefaults">
    <w:name w:val="DocDefaults"/>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gif"/><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70</Pages>
  <Words>39054</Words>
  <Characters>222614</Characters>
  <Application>Microsoft Office Word</Application>
  <DocSecurity>0</DocSecurity>
  <Lines>1855</Lines>
  <Paragraphs>522</Paragraphs>
  <ScaleCrop>false</ScaleCrop>
  <Company/>
  <LinksUpToDate>false</LinksUpToDate>
  <CharactersWithSpaces>261146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docx4j</dc:creator>
  <cp:lastModifiedBy>Юлия</cp:lastModifiedBy>
  <cp:revision>2</cp:revision>
  <dcterms:created xsi:type="dcterms:W3CDTF">2026-09-17T10:33:00Z</dcterms:created>
  <dcterms:modified xsi:type="dcterms:W3CDTF">2026-09-17T10:34:00Z</dcterms:modified>
</cp:coreProperties>
</file>