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37" w:rsidRDefault="001A3F09">
      <w:pPr>
        <w:spacing w:after="75"/>
        <w:jc w:val="center"/>
      </w:pPr>
      <w:bookmarkStart w:id="0" w:name="14575"/>
      <w:r>
        <w:rPr>
          <w:noProof/>
          <w:lang w:val="ru-RU" w:eastAsia="ru-RU"/>
        </w:rPr>
        <w:drawing>
          <wp:inline distT="0" distB="0" distL="0" distR="0" wp14:anchorId="4F65CF12" wp14:editId="0FC5CB7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81C37" w:rsidRDefault="001A3F09">
      <w:pPr>
        <w:pStyle w:val="2"/>
        <w:spacing w:after="225"/>
        <w:jc w:val="center"/>
      </w:pPr>
      <w:bookmarkStart w:id="1" w:name="1"/>
      <w:bookmarkEnd w:id="0"/>
      <w:r>
        <w:rPr>
          <w:rFonts w:ascii="Arial" w:hAnsi="Arial"/>
          <w:color w:val="000000"/>
          <w:sz w:val="34"/>
        </w:rPr>
        <w:t>Основи законодавства України про охорону здоров'я</w:t>
      </w:r>
    </w:p>
    <w:p w:rsidR="00581C37" w:rsidRDefault="001A3F09">
      <w:pPr>
        <w:spacing w:after="75"/>
        <w:jc w:val="center"/>
      </w:pPr>
      <w:bookmarkStart w:id="2" w:name="817866"/>
      <w:bookmarkEnd w:id="1"/>
      <w:r>
        <w:rPr>
          <w:rFonts w:ascii="Arial" w:hAnsi="Arial"/>
          <w:color w:val="293A55"/>
          <w:sz w:val="18"/>
        </w:rPr>
        <w:t>Основи законодавства введено в дію з дня опублікування - 15 грудня 1992 року</w:t>
      </w:r>
      <w:r>
        <w:br/>
      </w:r>
      <w:r>
        <w:rPr>
          <w:rFonts w:ascii="Arial" w:hAnsi="Arial"/>
          <w:color w:val="293A55"/>
          <w:sz w:val="18"/>
        </w:rPr>
        <w:t xml:space="preserve">(згідно з </w:t>
      </w:r>
      <w:r>
        <w:rPr>
          <w:rFonts w:ascii="Arial" w:hAnsi="Arial"/>
          <w:color w:val="293A55"/>
          <w:sz w:val="18"/>
        </w:rPr>
        <w:t>Постановою Верховної Ради України</w:t>
      </w:r>
      <w:r>
        <w:br/>
      </w:r>
      <w:r>
        <w:rPr>
          <w:rFonts w:ascii="Arial" w:hAnsi="Arial"/>
          <w:color w:val="293A55"/>
          <w:sz w:val="18"/>
        </w:rPr>
        <w:t xml:space="preserve"> від 19 листопада 1992 року N 2802-XII)</w:t>
      </w:r>
    </w:p>
    <w:p w:rsidR="00581C37" w:rsidRDefault="001A3F09">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 </w:t>
      </w:r>
      <w:r>
        <w:br/>
      </w:r>
      <w:r>
        <w:rPr>
          <w:rFonts w:ascii="Arial" w:hAnsi="Arial"/>
          <w:color w:val="293A55"/>
          <w:sz w:val="18"/>
        </w:rPr>
        <w:t>від 31 грудня 1992 року N 23-92</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3 лютого 1993 року N 2978-XII,</w:t>
      </w:r>
      <w:r>
        <w:br/>
      </w:r>
      <w:r>
        <w:rPr>
          <w:rFonts w:ascii="Arial" w:hAnsi="Arial"/>
          <w:color w:val="293A55"/>
          <w:sz w:val="18"/>
        </w:rPr>
        <w:t>від 25 лютого 1994 рок</w:t>
      </w:r>
      <w:r>
        <w:rPr>
          <w:rFonts w:ascii="Arial" w:hAnsi="Arial"/>
          <w:color w:val="293A55"/>
          <w:sz w:val="18"/>
        </w:rPr>
        <w:t>у N 4039а-XII,</w:t>
      </w:r>
      <w:r>
        <w:br/>
      </w:r>
      <w:r>
        <w:rPr>
          <w:rFonts w:ascii="Arial" w:hAnsi="Arial"/>
          <w:color w:val="293A55"/>
          <w:sz w:val="18"/>
        </w:rPr>
        <w:t>від 23 вересня 1994 року N 183/94-ВР,</w:t>
      </w:r>
      <w:r>
        <w:br/>
      </w:r>
      <w:r>
        <w:rPr>
          <w:rFonts w:ascii="Arial" w:hAnsi="Arial"/>
          <w:color w:val="293A55"/>
          <w:sz w:val="18"/>
        </w:rPr>
        <w:t>від 13 жовтня 1994 року N 200/94-ВР,</w:t>
      </w:r>
      <w:r>
        <w:br/>
      </w:r>
      <w:r>
        <w:rPr>
          <w:rFonts w:ascii="Arial" w:hAnsi="Arial"/>
          <w:color w:val="293A55"/>
          <w:sz w:val="18"/>
        </w:rPr>
        <w:t>від 14 лютого 1997 року N 70/97-ВР,</w:t>
      </w:r>
      <w:r>
        <w:br/>
      </w:r>
      <w:r>
        <w:rPr>
          <w:rFonts w:ascii="Arial" w:hAnsi="Arial"/>
          <w:color w:val="293A55"/>
          <w:sz w:val="18"/>
        </w:rPr>
        <w:t>від 22 лютого 2000 року N 1489-III,</w:t>
      </w:r>
      <w:r>
        <w:br/>
      </w:r>
      <w:r>
        <w:rPr>
          <w:rFonts w:ascii="Arial" w:hAnsi="Arial"/>
          <w:color w:val="293A55"/>
          <w:sz w:val="18"/>
        </w:rPr>
        <w:t>від 26 грудня 2002 року N 380-IV,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20 квітня 2004 р</w:t>
      </w:r>
      <w:r>
        <w:rPr>
          <w:rFonts w:ascii="Arial" w:hAnsi="Arial"/>
          <w:color w:val="293A55"/>
          <w:sz w:val="18"/>
        </w:rPr>
        <w:t>оку N 1694-IV,</w:t>
      </w:r>
      <w:r>
        <w:br/>
      </w:r>
      <w:r>
        <w:rPr>
          <w:rFonts w:ascii="Arial" w:hAnsi="Arial"/>
          <w:color w:val="293A55"/>
          <w:sz w:val="18"/>
        </w:rPr>
        <w:t>від 17 червня 2004 року N 1801-IV,</w:t>
      </w:r>
      <w:r>
        <w:br/>
      </w:r>
      <w:r>
        <w:rPr>
          <w:rFonts w:ascii="Arial" w:hAnsi="Arial"/>
          <w:color w:val="293A55"/>
          <w:sz w:val="18"/>
        </w:rPr>
        <w:t xml:space="preserve"> від 23 грудня 2004 року N 2285-IV,</w:t>
      </w:r>
      <w:r>
        <w:br/>
      </w:r>
      <w:r>
        <w:rPr>
          <w:rFonts w:ascii="Arial" w:hAnsi="Arial"/>
          <w:color w:val="293A55"/>
          <w:sz w:val="18"/>
        </w:rPr>
        <w:t xml:space="preserve">від 1 березня 2005 року N 2427-IV, </w:t>
      </w:r>
      <w:r>
        <w:br/>
      </w:r>
      <w:r>
        <w:rPr>
          <w:rFonts w:ascii="Arial" w:hAnsi="Arial"/>
          <w:color w:val="293A55"/>
          <w:sz w:val="18"/>
        </w:rPr>
        <w:t xml:space="preserve"> від 25 березня 2005 року N 2505-IV,</w:t>
      </w:r>
      <w:r>
        <w:br/>
      </w:r>
      <w:r>
        <w:rPr>
          <w:rFonts w:ascii="Arial" w:hAnsi="Arial"/>
          <w:color w:val="293A55"/>
          <w:sz w:val="18"/>
        </w:rPr>
        <w:t xml:space="preserve"> від 2 червня 2005 року N 2624-IV,</w:t>
      </w:r>
      <w:r>
        <w:br/>
      </w:r>
      <w:r>
        <w:rPr>
          <w:rFonts w:ascii="Arial" w:hAnsi="Arial"/>
          <w:color w:val="293A55"/>
          <w:sz w:val="18"/>
        </w:rPr>
        <w:t xml:space="preserve"> від 20 грудня 2005 року N 3235-IV,</w:t>
      </w:r>
      <w:r>
        <w:br/>
      </w:r>
      <w:r>
        <w:rPr>
          <w:rFonts w:ascii="Arial" w:hAnsi="Arial"/>
          <w:color w:val="293A55"/>
          <w:sz w:val="18"/>
        </w:rPr>
        <w:t xml:space="preserve"> від 19 січня 2006 року N </w:t>
      </w:r>
      <w:r>
        <w:rPr>
          <w:rFonts w:ascii="Arial" w:hAnsi="Arial"/>
          <w:color w:val="293A55"/>
          <w:sz w:val="18"/>
        </w:rPr>
        <w:t>3370-IV,</w:t>
      </w:r>
      <w:r>
        <w:br/>
      </w:r>
      <w:r>
        <w:rPr>
          <w:rFonts w:ascii="Arial" w:hAnsi="Arial"/>
          <w:color w:val="293A55"/>
          <w:sz w:val="18"/>
        </w:rPr>
        <w:t xml:space="preserve"> від 9 лютого 2006 року N 3421-IV,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w:t>
      </w:r>
      <w:r>
        <w:rPr>
          <w:rFonts w:ascii="Arial" w:hAnsi="Arial"/>
          <w:color w:val="293A55"/>
          <w:sz w:val="18"/>
        </w:rPr>
        <w:t>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8 лютого 2007 року N 657-V,</w:t>
      </w:r>
      <w:r>
        <w:br/>
      </w:r>
      <w:r>
        <w:rPr>
          <w:rFonts w:ascii="Arial" w:hAnsi="Arial"/>
          <w:color w:val="293A55"/>
          <w:sz w:val="18"/>
        </w:rPr>
        <w:t xml:space="preserve"> від 27 квітня 2007 року N 997-V,</w:t>
      </w:r>
      <w:r>
        <w:br/>
      </w:r>
      <w:r>
        <w:rPr>
          <w:rFonts w:ascii="Arial" w:hAnsi="Arial"/>
          <w:color w:val="293A55"/>
          <w:sz w:val="18"/>
        </w:rPr>
        <w:t xml:space="preserve"> від 17 травня 2007 року N 1033-V,</w:t>
      </w:r>
      <w:r>
        <w:br/>
      </w:r>
      <w:r>
        <w:rPr>
          <w:rFonts w:ascii="Arial" w:hAnsi="Arial"/>
          <w:color w:val="293A55"/>
          <w:sz w:val="18"/>
        </w:rPr>
        <w:t xml:space="preserve"> від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w:t>
      </w:r>
      <w:r>
        <w:rPr>
          <w:rFonts w:ascii="Arial" w:hAnsi="Arial"/>
          <w:color w:val="293A55"/>
          <w:sz w:val="18"/>
        </w:rPr>
        <w:t>вня 2008 року N 10-рп/2008),</w:t>
      </w:r>
      <w:r>
        <w:br/>
      </w:r>
      <w:r>
        <w:rPr>
          <w:rFonts w:ascii="Arial" w:hAnsi="Arial"/>
          <w:color w:val="293A55"/>
          <w:sz w:val="18"/>
        </w:rPr>
        <w:t>від 12 лютого 2008 року N 121-VI,</w:t>
      </w:r>
      <w:r>
        <w:br/>
      </w:r>
      <w:r>
        <w:rPr>
          <w:rFonts w:ascii="Arial" w:hAnsi="Arial"/>
          <w:color w:val="293A55"/>
          <w:sz w:val="18"/>
        </w:rPr>
        <w:t xml:space="preserve"> від 7 жовтня 2010 року N 2592-VI,</w:t>
      </w:r>
      <w:r>
        <w:br/>
      </w:r>
      <w:r>
        <w:rPr>
          <w:rFonts w:ascii="Arial" w:hAnsi="Arial"/>
          <w:color w:val="293A55"/>
          <w:sz w:val="18"/>
        </w:rPr>
        <w:t xml:space="preserve"> від 19 травня 2011 року N 3395-VI,</w:t>
      </w:r>
      <w:r>
        <w:br/>
      </w:r>
      <w:r>
        <w:rPr>
          <w:rFonts w:ascii="Arial" w:hAnsi="Arial"/>
          <w:color w:val="293A55"/>
          <w:sz w:val="18"/>
        </w:rPr>
        <w:t xml:space="preserve"> від 7 липня 2011 року N 3611-VI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пункту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14 розділу І</w:t>
      </w:r>
      <w:r>
        <w:br/>
      </w:r>
      <w:r>
        <w:rPr>
          <w:rFonts w:ascii="Arial" w:hAnsi="Arial"/>
          <w:color w:val="293A55"/>
          <w:sz w:val="18"/>
        </w:rPr>
        <w:t xml:space="preserve"> Закону України від 7 </w:t>
      </w:r>
      <w:r>
        <w:rPr>
          <w:rFonts w:ascii="Arial" w:hAnsi="Arial"/>
          <w:color w:val="293A55"/>
          <w:sz w:val="18"/>
        </w:rPr>
        <w:t>липня 2011 року N 3611-VI,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 xml:space="preserve"> від 3 листопада 2011 року N 4000-VI,</w:t>
      </w:r>
      <w:r>
        <w:br/>
      </w:r>
      <w:r>
        <w:rPr>
          <w:rFonts w:ascii="Arial" w:hAnsi="Arial"/>
          <w:color w:val="293A55"/>
          <w:sz w:val="18"/>
        </w:rPr>
        <w:t xml:space="preserve"> від 20 грудня 2011 року N 4196-VI,</w:t>
      </w:r>
      <w:r>
        <w:br/>
      </w:r>
      <w:r>
        <w:rPr>
          <w:rFonts w:ascii="Arial" w:hAnsi="Arial"/>
          <w:color w:val="293A55"/>
          <w:sz w:val="18"/>
        </w:rPr>
        <w:t xml:space="preserve"> від 4 липня 2012 року N 5036-VI,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w:t>
      </w:r>
      <w:r>
        <w:rPr>
          <w:rFonts w:ascii="Arial" w:hAnsi="Arial"/>
          <w:color w:val="293A55"/>
          <w:sz w:val="18"/>
        </w:rPr>
        <w:t>овтня 2012 року N 5460-VI,</w:t>
      </w:r>
      <w:r>
        <w:br/>
      </w:r>
      <w:r>
        <w:rPr>
          <w:rFonts w:ascii="Arial" w:hAnsi="Arial"/>
          <w:color w:val="293A55"/>
          <w:sz w:val="18"/>
        </w:rPr>
        <w:t xml:space="preserve"> від 19 листопада 2013 року N 694-VII,</w:t>
      </w:r>
      <w:r>
        <w:br/>
      </w:r>
      <w:r>
        <w:rPr>
          <w:rFonts w:ascii="Arial" w:hAnsi="Arial"/>
          <w:color w:val="293A55"/>
          <w:sz w:val="18"/>
        </w:rPr>
        <w:t xml:space="preserve"> від 27 березня 2014 року N 1166-VII,</w:t>
      </w:r>
      <w:r>
        <w:br/>
      </w:r>
      <w:r>
        <w:rPr>
          <w:rFonts w:ascii="Arial" w:hAnsi="Arial"/>
          <w:color w:val="293A55"/>
          <w:sz w:val="18"/>
        </w:rPr>
        <w:t>від 9 квітня 2014 року N 1194-VII,</w:t>
      </w:r>
      <w:r>
        <w:br/>
      </w:r>
      <w:r>
        <w:rPr>
          <w:rFonts w:ascii="Arial" w:hAnsi="Arial"/>
          <w:color w:val="293A55"/>
          <w:sz w:val="18"/>
        </w:rPr>
        <w:t xml:space="preserve"> від 15 квітня 2014 року N 1213-VII</w:t>
      </w:r>
      <w:r>
        <w:br/>
      </w:r>
      <w:r>
        <w:rPr>
          <w:rFonts w:ascii="Arial" w:hAnsi="Arial"/>
          <w:color w:val="293A55"/>
          <w:sz w:val="18"/>
        </w:rPr>
        <w:t>(зміни, внесені Законом України від 15 квітня 2014 року N 1213-VII,</w:t>
      </w:r>
      <w:r>
        <w:br/>
      </w:r>
      <w:r>
        <w:rPr>
          <w:rFonts w:ascii="Arial" w:hAnsi="Arial"/>
          <w:color w:val="293A55"/>
          <w:sz w:val="18"/>
        </w:rPr>
        <w:t xml:space="preserve"> вводяться в </w:t>
      </w:r>
      <w:r>
        <w:rPr>
          <w:rFonts w:ascii="Arial" w:hAnsi="Arial"/>
          <w:color w:val="293A55"/>
          <w:sz w:val="18"/>
        </w:rPr>
        <w:t>дію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1590-VII,</w:t>
      </w:r>
      <w:r>
        <w:br/>
      </w:r>
      <w:r>
        <w:rPr>
          <w:rFonts w:ascii="Arial" w:hAnsi="Arial"/>
          <w:color w:val="293A55"/>
          <w:sz w:val="18"/>
        </w:rPr>
        <w:t>від 14 жовтня 2014 року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квітня 2015 року N 335-VIII),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w:t>
      </w:r>
      <w:r>
        <w:rPr>
          <w:rFonts w:ascii="Arial" w:hAnsi="Arial"/>
          <w:b/>
          <w:color w:val="000000"/>
          <w:sz w:val="18"/>
        </w:rPr>
        <w:t>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9 квітня 2015 року N 326-VIII</w:t>
      </w:r>
      <w:r>
        <w:br/>
      </w:r>
      <w:r>
        <w:rPr>
          <w:rFonts w:ascii="Arial" w:hAnsi="Arial"/>
          <w:color w:val="293A55"/>
          <w:sz w:val="18"/>
        </w:rPr>
        <w:t>(</w:t>
      </w:r>
      <w:r>
        <w:rPr>
          <w:rFonts w:ascii="Arial" w:hAnsi="Arial"/>
          <w:i/>
          <w:color w:val="000000"/>
          <w:sz w:val="18"/>
        </w:rPr>
        <w:t>зміни, внесені Законом України від 9 квітня 2015 року N 326-VIII,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13 червня 2015 року)</w:t>
      </w:r>
      <w:r>
        <w:rPr>
          <w:rFonts w:ascii="Arial" w:hAnsi="Arial"/>
          <w:i/>
          <w:color w:val="000000"/>
          <w:sz w:val="18"/>
        </w:rPr>
        <w:t>,</w:t>
      </w:r>
      <w:r>
        <w:br/>
      </w:r>
      <w:r>
        <w:rPr>
          <w:rFonts w:ascii="Arial" w:hAnsi="Arial"/>
          <w:color w:val="293A55"/>
          <w:sz w:val="18"/>
        </w:rPr>
        <w:t xml:space="preserve">від 6 квітня 2017 року N </w:t>
      </w:r>
      <w:r>
        <w:rPr>
          <w:rFonts w:ascii="Arial" w:hAnsi="Arial"/>
          <w:color w:val="293A55"/>
          <w:sz w:val="18"/>
        </w:rPr>
        <w:t>2002-VIII</w:t>
      </w:r>
      <w:r>
        <w:br/>
      </w:r>
      <w:r>
        <w:rPr>
          <w:rFonts w:ascii="Arial" w:hAnsi="Arial"/>
          <w:i/>
          <w:color w:val="000000"/>
          <w:sz w:val="18"/>
        </w:rPr>
        <w:t>(зміни, внесені Законом 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зміни, внесені підпунктом 3</w:t>
      </w:r>
      <w:r>
        <w:rPr>
          <w:rFonts w:ascii="Arial" w:hAnsi="Arial"/>
          <w:color w:val="000000"/>
          <w:sz w:val="18"/>
        </w:rPr>
        <w:t xml:space="preserve"> </w:t>
      </w:r>
      <w:r>
        <w:rPr>
          <w:rFonts w:ascii="Arial" w:hAnsi="Arial"/>
          <w:color w:val="293A55"/>
          <w:sz w:val="18"/>
        </w:rPr>
        <w:t>пункту 2 (щодо нової редакції статті 18) розділу I</w:t>
      </w:r>
      <w:r>
        <w:br/>
      </w:r>
      <w:r>
        <w:rPr>
          <w:rFonts w:ascii="Arial" w:hAnsi="Arial"/>
          <w:color w:val="293A55"/>
          <w:sz w:val="18"/>
        </w:rPr>
        <w:t xml:space="preserve"> Закону України від 6 квітня 2017 року N 2002-VIII,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жовтня 2017 року N 2168-VIII,</w:t>
      </w:r>
      <w:r>
        <w:br/>
      </w:r>
      <w:r>
        <w:rPr>
          <w:rFonts w:ascii="Arial" w:hAnsi="Arial"/>
          <w:color w:val="293A55"/>
          <w:sz w:val="18"/>
        </w:rPr>
        <w:t>від 14 листопада 2017 року N 2204-VIII,</w:t>
      </w:r>
      <w:r>
        <w:br/>
      </w:r>
      <w:r>
        <w:rPr>
          <w:rFonts w:ascii="Arial" w:hAnsi="Arial"/>
          <w:i/>
          <w:color w:val="000000"/>
          <w:sz w:val="18"/>
        </w:rPr>
        <w:t>(зміни, внесені Законом України від 14 листопада 2017 року N 2204-VIII,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березня 2018 року),</w:t>
      </w:r>
      <w:r>
        <w:br/>
      </w:r>
      <w:r>
        <w:rPr>
          <w:rFonts w:ascii="Arial" w:hAnsi="Arial"/>
          <w:color w:val="293A55"/>
          <w:sz w:val="18"/>
        </w:rPr>
        <w:t xml:space="preserve">від 14 листопада 2017 року N </w:t>
      </w:r>
      <w:r>
        <w:rPr>
          <w:rFonts w:ascii="Arial" w:hAnsi="Arial"/>
          <w:color w:val="293A55"/>
          <w:sz w:val="18"/>
        </w:rPr>
        <w:t>2205-VIII</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14 листопада 2017 року N 2206-VIII,</w:t>
      </w:r>
      <w:r>
        <w:br/>
      </w:r>
      <w:r>
        <w:rPr>
          <w:rFonts w:ascii="Arial" w:hAnsi="Arial"/>
          <w:color w:val="293A55"/>
          <w:sz w:val="18"/>
        </w:rPr>
        <w:t>від 17 травня 2018 року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 xml:space="preserve">від 2 жовтня </w:t>
      </w:r>
      <w:r>
        <w:rPr>
          <w:rFonts w:ascii="Arial" w:hAnsi="Arial"/>
          <w:color w:val="293A55"/>
          <w:sz w:val="18"/>
        </w:rPr>
        <w:t>2018 року N 2581-VIII,</w:t>
      </w:r>
      <w:r>
        <w:br/>
      </w:r>
      <w:r>
        <w:rPr>
          <w:rFonts w:ascii="Arial" w:hAnsi="Arial"/>
          <w:color w:val="293A55"/>
          <w:sz w:val="18"/>
        </w:rPr>
        <w:t>від 20 грудня 2019 року N 418-IX,</w:t>
      </w:r>
      <w:r>
        <w:br/>
      </w:r>
      <w:r>
        <w:rPr>
          <w:rFonts w:ascii="Arial" w:hAnsi="Arial"/>
          <w:color w:val="293A55"/>
          <w:sz w:val="18"/>
        </w:rPr>
        <w:t>від 20 грудня 2019 року N 421-IX,</w:t>
      </w:r>
      <w:r>
        <w:br/>
      </w:r>
      <w:r>
        <w:rPr>
          <w:rFonts w:ascii="Arial" w:hAnsi="Arial"/>
          <w:color w:val="293A55"/>
          <w:sz w:val="18"/>
        </w:rPr>
        <w:t>від 17 березня 2020 року N 531-IX,</w:t>
      </w:r>
      <w:r>
        <w:br/>
      </w:r>
      <w:r>
        <w:rPr>
          <w:rFonts w:ascii="Arial" w:hAnsi="Arial"/>
          <w:color w:val="293A55"/>
          <w:sz w:val="18"/>
        </w:rPr>
        <w:t>від 30 березня 2020 року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w:t>
      </w:r>
      <w:r>
        <w:rPr>
          <w:rFonts w:ascii="Arial" w:hAnsi="Arial"/>
          <w:color w:val="293A55"/>
          <w:sz w:val="18"/>
        </w:rPr>
        <w:t>ання поширенню на території України</w:t>
      </w:r>
      <w:r>
        <w:br/>
      </w:r>
      <w:r>
        <w:rPr>
          <w:rFonts w:ascii="Arial" w:hAnsi="Arial"/>
          <w:color w:val="293A55"/>
          <w:sz w:val="18"/>
        </w:rPr>
        <w:t xml:space="preserve"> гострої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 червня 2020 року N 737-IX,</w:t>
      </w:r>
      <w:r>
        <w:br/>
      </w:r>
      <w:r>
        <w:rPr>
          <w:rFonts w:ascii="Arial" w:hAnsi="Arial"/>
          <w:color w:val="293A55"/>
          <w:sz w:val="18"/>
        </w:rPr>
        <w:t>від 4 грудня 2020 року N 1075-IX),</w:t>
      </w:r>
      <w:r>
        <w:br/>
      </w:r>
      <w:r>
        <w:rPr>
          <w:rFonts w:ascii="Arial" w:hAnsi="Arial"/>
          <w:color w:val="293A55"/>
          <w:sz w:val="18"/>
        </w:rPr>
        <w:t>від 30 березня 2020 року N 54</w:t>
      </w:r>
      <w:r>
        <w:rPr>
          <w:rFonts w:ascii="Arial" w:hAnsi="Arial"/>
          <w:color w:val="293A55"/>
          <w:sz w:val="18"/>
        </w:rPr>
        <w:t>0-IX,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від 17 червня 2020 року N</w:t>
      </w:r>
      <w:r>
        <w:rPr>
          <w:rFonts w:ascii="Arial" w:hAnsi="Arial"/>
          <w:color w:val="293A55"/>
          <w:sz w:val="18"/>
        </w:rPr>
        <w:t xml:space="preserve"> 720-IX,</w:t>
      </w:r>
      <w:r>
        <w:br/>
      </w:r>
      <w:r>
        <w:rPr>
          <w:rFonts w:ascii="Arial" w:hAnsi="Arial"/>
          <w:color w:val="293A55"/>
          <w:sz w:val="18"/>
        </w:rPr>
        <w:t>від 3 липня 2020 року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 липня 2022 року N 2494-IX),</w:t>
      </w:r>
      <w:r>
        <w:br/>
      </w:r>
      <w:r>
        <w:rPr>
          <w:rFonts w:ascii="Arial" w:hAnsi="Arial"/>
          <w:color w:val="293A55"/>
          <w:sz w:val="18"/>
        </w:rPr>
        <w:lastRenderedPageBreak/>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18 грудня 2020 року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лютого 2021 року),</w:t>
      </w:r>
      <w:r>
        <w:br/>
      </w:r>
      <w:r>
        <w:rPr>
          <w:rFonts w:ascii="Arial" w:hAnsi="Arial"/>
          <w:color w:val="293A55"/>
          <w:sz w:val="18"/>
        </w:rPr>
        <w:t>від 30 березня 2021 року N 1357-IX,</w:t>
      </w:r>
      <w:r>
        <w:br/>
      </w:r>
      <w:r>
        <w:rPr>
          <w:rFonts w:ascii="Arial" w:hAnsi="Arial"/>
          <w:color w:val="293A55"/>
          <w:sz w:val="18"/>
        </w:rPr>
        <w:t>від 21 вересня 2021 року N 1756-IX,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16 грудня 2021 року N 1967-IX,</w:t>
      </w:r>
      <w:r>
        <w:br/>
      </w:r>
      <w:r>
        <w:rPr>
          <w:rFonts w:ascii="Arial" w:hAnsi="Arial"/>
          <w:color w:val="293A55"/>
          <w:sz w:val="18"/>
        </w:rPr>
        <w:t>від 15 люто</w:t>
      </w:r>
      <w:r>
        <w:rPr>
          <w:rFonts w:ascii="Arial" w:hAnsi="Arial"/>
          <w:color w:val="293A55"/>
          <w:sz w:val="18"/>
        </w:rPr>
        <w:t>го 2022 року N 2054-IX,</w:t>
      </w:r>
      <w:r>
        <w:br/>
      </w:r>
      <w:r>
        <w:rPr>
          <w:rFonts w:ascii="Arial" w:hAnsi="Arial"/>
          <w:color w:val="293A55"/>
          <w:sz w:val="18"/>
        </w:rPr>
        <w:t>від 1 липня 2022 року N 2347-IX,</w:t>
      </w:r>
      <w:r>
        <w:br/>
      </w:r>
      <w:r>
        <w:rPr>
          <w:rFonts w:ascii="Arial" w:hAnsi="Arial"/>
          <w:color w:val="293A55"/>
          <w:sz w:val="18"/>
        </w:rPr>
        <w:t>від 8 липня 2022 року N 2379-IX,</w:t>
      </w:r>
      <w:r>
        <w:br/>
      </w:r>
      <w:r>
        <w:rPr>
          <w:rFonts w:ascii="Arial" w:hAnsi="Arial"/>
          <w:color w:val="293A55"/>
          <w:sz w:val="18"/>
        </w:rPr>
        <w:t>від 19 липня 2022 року N 2438-IX,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 травня 2023 р</w:t>
      </w:r>
      <w:r>
        <w:rPr>
          <w:rFonts w:ascii="Arial" w:hAnsi="Arial"/>
          <w:color w:val="293A55"/>
          <w:sz w:val="18"/>
        </w:rPr>
        <w:t>оку N 3079-IX,</w:t>
      </w:r>
      <w:r>
        <w:br/>
      </w:r>
      <w:r>
        <w:rPr>
          <w:rFonts w:ascii="Arial" w:hAnsi="Arial"/>
          <w:color w:val="293A55"/>
          <w:sz w:val="18"/>
        </w:rPr>
        <w:t>від 29 червня 2023 року N 3191-IX,</w:t>
      </w:r>
      <w:r>
        <w:br/>
      </w:r>
      <w:r>
        <w:rPr>
          <w:rFonts w:ascii="Arial" w:hAnsi="Arial"/>
          <w:color w:val="293A55"/>
          <w:sz w:val="18"/>
        </w:rPr>
        <w:t>від 9 серпня 2023 року N 3301-IX,</w:t>
      </w:r>
      <w:r>
        <w:br/>
      </w:r>
      <w:r>
        <w:rPr>
          <w:rFonts w:ascii="Arial" w:hAnsi="Arial"/>
          <w:color w:val="293A55"/>
          <w:sz w:val="18"/>
        </w:rPr>
        <w:t>від 21 грудня 2023 року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7 лютого 2024 року N 3576-IX,</w:t>
      </w:r>
      <w:r>
        <w:br/>
      </w:r>
      <w:r>
        <w:rPr>
          <w:rFonts w:ascii="Arial" w:hAnsi="Arial"/>
          <w:color w:val="293A55"/>
          <w:sz w:val="18"/>
        </w:rPr>
        <w:t>від 21 березня 2024 року N 3622-IX,</w:t>
      </w:r>
      <w:r>
        <w:br/>
      </w:r>
      <w:r>
        <w:rPr>
          <w:rFonts w:ascii="Arial" w:hAnsi="Arial"/>
          <w:color w:val="293A55"/>
          <w:sz w:val="18"/>
        </w:rPr>
        <w:t xml:space="preserve">від 22 травня 2024 </w:t>
      </w:r>
      <w:r>
        <w:rPr>
          <w:rFonts w:ascii="Arial" w:hAnsi="Arial"/>
          <w:color w:val="293A55"/>
          <w:sz w:val="18"/>
        </w:rPr>
        <w:t>року N 3728-IX,</w:t>
      </w:r>
      <w:r>
        <w:br/>
      </w:r>
      <w:r>
        <w:rPr>
          <w:rFonts w:ascii="Arial" w:hAnsi="Arial"/>
          <w:color w:val="293A55"/>
          <w:sz w:val="18"/>
        </w:rPr>
        <w:t xml:space="preserve"> 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серпня 2024 року N 3911-IX, вводяться в дію з 1 жовтня 2024 року),</w:t>
      </w:r>
      <w:r>
        <w:br/>
      </w:r>
      <w:r>
        <w:rPr>
          <w:rFonts w:ascii="Arial" w:hAnsi="Arial"/>
          <w:color w:val="293A55"/>
          <w:sz w:val="18"/>
        </w:rPr>
        <w:t>від 20 листопада 2024 року N 4068-IX,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4 червня 2025 року N 4472-IX</w:t>
      </w:r>
    </w:p>
    <w:tbl>
      <w:tblPr>
        <w:tblW w:w="0" w:type="auto"/>
        <w:tblCellSpacing w:w="0" w:type="auto"/>
        <w:tblBorders>
          <w:top w:val="single" w:sz="8" w:space="0" w:color="E5E2FF"/>
        </w:tblBorders>
        <w:tblLook w:val="04A0" w:firstRow="1" w:lastRow="0" w:firstColumn="1" w:lastColumn="0" w:noHBand="0" w:noVBand="1"/>
      </w:tblPr>
      <w:tblGrid>
        <w:gridCol w:w="9243"/>
      </w:tblGrid>
      <w:tr w:rsidR="00581C37">
        <w:trPr>
          <w:tblCellSpacing w:w="0" w:type="auto"/>
        </w:trPr>
        <w:tc>
          <w:tcPr>
            <w:tcW w:w="9690" w:type="dxa"/>
            <w:vAlign w:val="center"/>
          </w:tcPr>
          <w:p w:rsidR="00581C37" w:rsidRDefault="001A3F09">
            <w:pPr>
              <w:spacing w:after="75"/>
              <w:jc w:val="both"/>
            </w:pPr>
            <w:bookmarkStart w:id="4" w:name="818952"/>
            <w:bookmarkEnd w:id="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десятим,</w:t>
            </w:r>
            <w:r>
              <w:rPr>
                <w:rFonts w:ascii="Arial" w:hAnsi="Arial"/>
                <w:color w:val="000000"/>
                <w:sz w:val="15"/>
              </w:rPr>
              <w:t xml:space="preserve"> </w:t>
            </w:r>
            <w:r>
              <w:rPr>
                <w:rFonts w:ascii="Arial" w:hAnsi="Arial"/>
                <w:color w:val="293A55"/>
                <w:sz w:val="15"/>
              </w:rPr>
              <w:t>дванадцятим,</w:t>
            </w:r>
            <w:r>
              <w:rPr>
                <w:rFonts w:ascii="Arial" w:hAnsi="Arial"/>
                <w:color w:val="000000"/>
                <w:sz w:val="15"/>
              </w:rPr>
              <w:t xml:space="preserve"> </w:t>
            </w:r>
            <w:r>
              <w:rPr>
                <w:rFonts w:ascii="Arial" w:hAnsi="Arial"/>
                <w:color w:val="293A55"/>
                <w:sz w:val="15"/>
              </w:rPr>
              <w:t>тринадцятим,</w:t>
            </w:r>
            <w:r>
              <w:rPr>
                <w:rFonts w:ascii="Arial" w:hAnsi="Arial"/>
                <w:color w:val="000000"/>
                <w:sz w:val="15"/>
              </w:rPr>
              <w:t xml:space="preserve"> </w:t>
            </w:r>
            <w:r>
              <w:rPr>
                <w:rFonts w:ascii="Arial" w:hAnsi="Arial"/>
                <w:color w:val="293A55"/>
                <w:sz w:val="15"/>
              </w:rPr>
              <w:t>п'ятнадцятим,</w:t>
            </w:r>
            <w:r>
              <w:rPr>
                <w:rFonts w:ascii="Arial" w:hAnsi="Arial"/>
                <w:color w:val="000000"/>
                <w:sz w:val="15"/>
              </w:rPr>
              <w:t xml:space="preserve"> </w:t>
            </w:r>
            <w:r>
              <w:rPr>
                <w:rFonts w:ascii="Arial" w:hAnsi="Arial"/>
                <w:color w:val="293A55"/>
                <w:sz w:val="15"/>
              </w:rPr>
              <w:t>шістнадцятим,</w:t>
            </w:r>
            <w:r>
              <w:rPr>
                <w:rFonts w:ascii="Arial" w:hAnsi="Arial"/>
                <w:color w:val="000000"/>
                <w:sz w:val="15"/>
              </w:rPr>
              <w:t xml:space="preserve"> </w:t>
            </w:r>
            <w:r>
              <w:rPr>
                <w:rFonts w:ascii="Arial" w:hAnsi="Arial"/>
                <w:color w:val="293A55"/>
                <w:sz w:val="15"/>
              </w:rPr>
              <w:t>вісімнадцятим,</w:t>
            </w:r>
            <w:r>
              <w:rPr>
                <w:rFonts w:ascii="Arial" w:hAnsi="Arial"/>
                <w:color w:val="000000"/>
                <w:sz w:val="15"/>
              </w:rPr>
              <w:t xml:space="preserve"> </w:t>
            </w:r>
            <w:r>
              <w:rPr>
                <w:rFonts w:ascii="Arial" w:hAnsi="Arial"/>
                <w:color w:val="293A55"/>
                <w:sz w:val="15"/>
              </w:rPr>
              <w:t>дев'ятнадцятим підпункту 1,</w:t>
            </w:r>
            <w:r>
              <w:rPr>
                <w:rFonts w:ascii="Arial" w:hAnsi="Arial"/>
                <w:color w:val="000000"/>
                <w:sz w:val="15"/>
              </w:rPr>
              <w:t xml:space="preserve"> </w:t>
            </w:r>
            <w:r>
              <w:rPr>
                <w:rFonts w:ascii="Arial" w:hAnsi="Arial"/>
                <w:color w:val="293A55"/>
                <w:sz w:val="15"/>
              </w:rPr>
              <w:t>пі</w:t>
            </w:r>
            <w:r>
              <w:rPr>
                <w:rFonts w:ascii="Arial" w:hAnsi="Arial"/>
                <w:color w:val="293A55"/>
                <w:sz w:val="15"/>
              </w:rPr>
              <w:t>дпунктом 10 пункту 7 розділу I</w:t>
            </w:r>
            <w:r>
              <w:rPr>
                <w:rFonts w:ascii="Arial" w:hAnsi="Arial"/>
                <w:color w:val="000000"/>
                <w:sz w:val="15"/>
              </w:rPr>
              <w:t xml:space="preserve"> </w:t>
            </w:r>
            <w:r>
              <w:rPr>
                <w:rFonts w:ascii="Arial" w:hAnsi="Arial"/>
                <w:color w:val="293A55"/>
                <w:sz w:val="15"/>
              </w:rPr>
              <w:t>Закону України від 19 грудня 2024 року N 4170-IX)</w:t>
            </w:r>
          </w:p>
        </w:tc>
        <w:bookmarkEnd w:id="4"/>
      </w:tr>
      <w:tr w:rsidR="00581C37">
        <w:trPr>
          <w:tblCellSpacing w:w="0" w:type="auto"/>
        </w:trPr>
        <w:tc>
          <w:tcPr>
            <w:tcW w:w="9690" w:type="dxa"/>
            <w:vAlign w:val="center"/>
          </w:tcPr>
          <w:p w:rsidR="00581C37" w:rsidRDefault="001A3F09">
            <w:pPr>
              <w:spacing w:after="75"/>
              <w:jc w:val="both"/>
            </w:pPr>
            <w:bookmarkStart w:id="5" w:name="819044"/>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підпунктом 2 пункту 3 розділу XI Закону України від 28 липня 2022 року N 2469-IX</w:t>
            </w:r>
            <w:r>
              <w:rPr>
                <w:rFonts w:ascii="Arial" w:hAnsi="Arial"/>
                <w:i/>
                <w:color w:val="000000"/>
                <w:sz w:val="15"/>
              </w:rPr>
              <w:t xml:space="preserve">, враховуючи зміни, </w:t>
            </w:r>
            <w:r>
              <w:rPr>
                <w:rFonts w:ascii="Arial" w:hAnsi="Arial"/>
                <w:i/>
                <w:color w:val="000000"/>
                <w:sz w:val="15"/>
              </w:rPr>
              <w:t>внесені</w:t>
            </w:r>
            <w:r>
              <w:rPr>
                <w:rFonts w:ascii="Arial" w:hAnsi="Arial"/>
                <w:color w:val="000000"/>
                <w:sz w:val="15"/>
              </w:rPr>
              <w:t xml:space="preserve"> </w:t>
            </w:r>
            <w:r>
              <w:rPr>
                <w:rFonts w:ascii="Arial" w:hAnsi="Arial"/>
                <w:color w:val="293A55"/>
                <w:sz w:val="15"/>
              </w:rPr>
              <w:t>Законами України від 21 серпня 2024 року N 3911-IX, від 12 лютого 2025 року N 4239-IX)</w:t>
            </w:r>
          </w:p>
        </w:tc>
        <w:bookmarkEnd w:id="5"/>
      </w:tr>
      <w:tr w:rsidR="00581C37">
        <w:trPr>
          <w:tblCellSpacing w:w="0" w:type="auto"/>
        </w:trPr>
        <w:tc>
          <w:tcPr>
            <w:tcW w:w="9690" w:type="dxa"/>
            <w:vAlign w:val="center"/>
          </w:tcPr>
          <w:p w:rsidR="00581C37" w:rsidRDefault="001A3F09">
            <w:pPr>
              <w:spacing w:after="75"/>
              <w:jc w:val="both"/>
            </w:pPr>
            <w:bookmarkStart w:id="6" w:name="818717"/>
            <w:r>
              <w:rPr>
                <w:rFonts w:ascii="Arial" w:hAnsi="Arial"/>
                <w:color w:val="293A55"/>
                <w:sz w:val="15"/>
              </w:rPr>
              <w:t>(Через</w:t>
            </w:r>
            <w:r>
              <w:rPr>
                <w:rFonts w:ascii="Arial" w:hAnsi="Arial"/>
                <w:color w:val="000000"/>
                <w:sz w:val="15"/>
              </w:rPr>
              <w:t xml:space="preserve"> </w:t>
            </w:r>
            <w:r>
              <w:rPr>
                <w:rFonts w:ascii="Arial" w:hAnsi="Arial"/>
                <w:color w:val="293A55"/>
                <w:sz w:val="15"/>
              </w:rPr>
              <w:t>три місяці з дня припинення чи скасування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Законом Ук</w:t>
            </w:r>
            <w:r>
              <w:rPr>
                <w:rFonts w:ascii="Arial" w:hAnsi="Arial"/>
                <w:color w:val="293A55"/>
                <w:sz w:val="15"/>
              </w:rPr>
              <w:t>раїни від 24 лютого 2022 року N 2102-IX</w:t>
            </w:r>
            <w:r>
              <w:rPr>
                <w:rFonts w:ascii="Arial" w:hAnsi="Arial"/>
                <w:color w:val="000000"/>
                <w:sz w:val="15"/>
              </w:rPr>
              <w:t xml:space="preserve">, до цього Закону будуть внесені зміни, передбачені </w:t>
            </w:r>
            <w:r>
              <w:rPr>
                <w:rFonts w:ascii="Arial" w:hAnsi="Arial"/>
                <w:color w:val="293A55"/>
                <w:sz w:val="15"/>
              </w:rPr>
              <w:t>пунктом 1 розділу I</w:t>
            </w:r>
            <w:r>
              <w:rPr>
                <w:rFonts w:ascii="Arial" w:hAnsi="Arial"/>
                <w:color w:val="000000"/>
                <w:sz w:val="15"/>
              </w:rPr>
              <w:t xml:space="preserve"> Закону України від 18 жовтня 2022 року N 2679-IX)</w:t>
            </w:r>
          </w:p>
        </w:tc>
        <w:bookmarkEnd w:id="6"/>
      </w:tr>
      <w:tr w:rsidR="00581C37">
        <w:trPr>
          <w:tblCellSpacing w:w="0" w:type="auto"/>
        </w:trPr>
        <w:tc>
          <w:tcPr>
            <w:tcW w:w="9690" w:type="dxa"/>
            <w:vAlign w:val="center"/>
          </w:tcPr>
          <w:p w:rsidR="00581C37" w:rsidRDefault="001A3F09">
            <w:pPr>
              <w:spacing w:after="75"/>
              <w:jc w:val="both"/>
            </w:pPr>
            <w:bookmarkStart w:id="7" w:name="818067"/>
            <w:r>
              <w:rPr>
                <w:rFonts w:ascii="Arial" w:hAnsi="Arial"/>
                <w:color w:val="293A55"/>
                <w:sz w:val="15"/>
              </w:rPr>
              <w:t>(Установлено, що у 2012 році норми і положення статті 77 цього Закону застосовуються у порядку</w:t>
            </w:r>
            <w:r>
              <w:rPr>
                <w:rFonts w:ascii="Arial" w:hAnsi="Arial"/>
                <w:color w:val="293A55"/>
                <w:sz w:val="15"/>
              </w:rPr>
              <w:t xml:space="preserve">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 грудня 2011 року N 4282-VI)</w:t>
            </w:r>
          </w:p>
        </w:tc>
        <w:bookmarkEnd w:id="7"/>
      </w:tr>
      <w:tr w:rsidR="00581C37">
        <w:trPr>
          <w:tblCellSpacing w:w="0" w:type="auto"/>
        </w:trPr>
        <w:tc>
          <w:tcPr>
            <w:tcW w:w="9690" w:type="dxa"/>
            <w:vAlign w:val="center"/>
          </w:tcPr>
          <w:p w:rsidR="00581C37" w:rsidRDefault="001A3F09">
            <w:pPr>
              <w:spacing w:after="75"/>
              <w:jc w:val="both"/>
            </w:pPr>
            <w:bookmarkStart w:id="8" w:name="818137"/>
            <w:r>
              <w:rPr>
                <w:rFonts w:ascii="Arial" w:hAnsi="Arial"/>
                <w:color w:val="293A55"/>
                <w:sz w:val="15"/>
              </w:rPr>
              <w:t>(Установлено, що у 2013 р</w:t>
            </w:r>
            <w:r>
              <w:rPr>
                <w:rFonts w:ascii="Arial" w:hAnsi="Arial"/>
                <w:color w:val="293A55"/>
                <w:sz w:val="15"/>
              </w:rPr>
              <w:t>оці норми і положення пунктів "ж", "ї" частини першої статті 77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w:t>
            </w:r>
            <w:r>
              <w:rPr>
                <w:rFonts w:ascii="Arial" w:hAnsi="Arial"/>
                <w:color w:val="293A55"/>
                <w:sz w:val="15"/>
              </w:rPr>
              <w:t>и на 2013 рік, згідно із Законом України від 6 грудня 2012 року N 5515-VI)</w:t>
            </w:r>
          </w:p>
        </w:tc>
        <w:bookmarkEnd w:id="8"/>
      </w:tr>
      <w:tr w:rsidR="00581C37">
        <w:trPr>
          <w:tblCellSpacing w:w="0" w:type="auto"/>
        </w:trPr>
        <w:tc>
          <w:tcPr>
            <w:tcW w:w="9690" w:type="dxa"/>
            <w:vAlign w:val="center"/>
          </w:tcPr>
          <w:p w:rsidR="00581C37" w:rsidRDefault="001A3F09">
            <w:pPr>
              <w:spacing w:after="75"/>
              <w:jc w:val="both"/>
            </w:pPr>
            <w:bookmarkStart w:id="9" w:name="818169"/>
            <w:r>
              <w:rPr>
                <w:rFonts w:ascii="Arial" w:hAnsi="Arial"/>
                <w:color w:val="293A55"/>
                <w:sz w:val="15"/>
              </w:rPr>
              <w:t>(Установлено, що норми і положення пункту "ж" частини першої статті 77 цього Закону застосовуються у порядку та розмірах, встановлених Кабінетом Міністрів України, виходячи з наявн</w:t>
            </w:r>
            <w:r>
              <w:rPr>
                <w:rFonts w:ascii="Arial" w:hAnsi="Arial"/>
                <w:color w:val="293A55"/>
                <w:sz w:val="15"/>
              </w:rPr>
              <w:t xml:space="preserve">их фінансових ресурсів бюджетів усіх рівнів, бюджету Пенсійного </w:t>
            </w:r>
            <w:r>
              <w:rPr>
                <w:rFonts w:ascii="Arial" w:hAnsi="Arial"/>
                <w:color w:val="293A55"/>
                <w:sz w:val="15"/>
              </w:rPr>
              <w:lastRenderedPageBreak/>
              <w:t>фонду України та бюджетів інших фондів загальнообов'язкового державного соціального страхування на 2014 рік, згідно із Законом України від 16 січня 2014 року N 719-VII, враховуючи зміни, внесе</w:t>
            </w:r>
            <w:r>
              <w:rPr>
                <w:rFonts w:ascii="Arial" w:hAnsi="Arial"/>
                <w:color w:val="293A55"/>
                <w:sz w:val="15"/>
              </w:rPr>
              <w:t>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9"/>
      </w:tr>
      <w:tr w:rsidR="00581C37">
        <w:trPr>
          <w:tblCellSpacing w:w="0" w:type="auto"/>
        </w:trPr>
        <w:tc>
          <w:tcPr>
            <w:tcW w:w="9690" w:type="dxa"/>
            <w:vAlign w:val="center"/>
          </w:tcPr>
          <w:p w:rsidR="00581C37" w:rsidRDefault="001A3F09">
            <w:pPr>
              <w:spacing w:after="75"/>
              <w:jc w:val="both"/>
            </w:pPr>
            <w:bookmarkStart w:id="10" w:name="818181"/>
            <w:r>
              <w:rPr>
                <w:rFonts w:ascii="Arial" w:hAnsi="Arial"/>
                <w:color w:val="293A55"/>
                <w:sz w:val="15"/>
              </w:rPr>
              <w:lastRenderedPageBreak/>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w:t>
            </w:r>
            <w:r>
              <w:rPr>
                <w:rFonts w:ascii="Arial" w:hAnsi="Arial"/>
                <w:color w:val="293A55"/>
                <w:sz w:val="15"/>
              </w:rPr>
              <w:t xml:space="preserve">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w:t>
            </w:r>
            <w:r>
              <w:rPr>
                <w:rFonts w:ascii="Arial" w:hAnsi="Arial"/>
                <w:color w:val="293A55"/>
                <w:sz w:val="15"/>
              </w:rPr>
              <w:t>28 грудня 2014 року N 80-VIII)</w:t>
            </w:r>
          </w:p>
        </w:tc>
        <w:bookmarkEnd w:id="10"/>
      </w:tr>
      <w:tr w:rsidR="00581C37">
        <w:trPr>
          <w:tblCellSpacing w:w="0" w:type="auto"/>
        </w:trPr>
        <w:tc>
          <w:tcPr>
            <w:tcW w:w="9690" w:type="dxa"/>
            <w:vAlign w:val="center"/>
          </w:tcPr>
          <w:p w:rsidR="00581C37" w:rsidRDefault="001A3F09">
            <w:pPr>
              <w:spacing w:after="75"/>
              <w:jc w:val="both"/>
            </w:pPr>
            <w:bookmarkStart w:id="11" w:name="818192"/>
            <w:r>
              <w:rPr>
                <w:rFonts w:ascii="Arial" w:hAnsi="Arial"/>
                <w:color w:val="293A55"/>
                <w:sz w:val="15"/>
              </w:rPr>
              <w:t xml:space="preserve">(Установлено,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w:t>
            </w:r>
            <w:r>
              <w:rPr>
                <w:rFonts w:ascii="Arial" w:hAnsi="Arial"/>
                <w:color w:val="293A55"/>
                <w:sz w:val="15"/>
              </w:rPr>
              <w:t>Фонду соціального страхування України, згідно із Законом України від 25 грудня 2015 року N 928-VIII)</w:t>
            </w:r>
          </w:p>
        </w:tc>
        <w:bookmarkEnd w:id="11"/>
      </w:tr>
      <w:tr w:rsidR="00581C37">
        <w:trPr>
          <w:tblCellSpacing w:w="0" w:type="auto"/>
        </w:trPr>
        <w:tc>
          <w:tcPr>
            <w:tcW w:w="9690" w:type="dxa"/>
            <w:vAlign w:val="center"/>
          </w:tcPr>
          <w:p w:rsidR="00581C37" w:rsidRDefault="001A3F09">
            <w:pPr>
              <w:spacing w:after="75"/>
              <w:jc w:val="both"/>
            </w:pPr>
            <w:bookmarkStart w:id="12" w:name="818049"/>
            <w:r>
              <w:rPr>
                <w:rFonts w:ascii="Arial" w:hAnsi="Arial"/>
                <w:color w:val="293A55"/>
                <w:sz w:val="15"/>
              </w:rPr>
              <w:t>(У тексті Основ законодавства України про охорону здоров'я: слова "галузь", "подання", "державна виконавча влада", "Республіка Крим" в усіх відмінках замі</w:t>
            </w:r>
            <w:r>
              <w:rPr>
                <w:rFonts w:ascii="Arial" w:hAnsi="Arial"/>
                <w:color w:val="293A55"/>
                <w:sz w:val="15"/>
              </w:rPr>
              <w:t>нено відповідно словами "сфера", "надання", "виконавча влада", "Автономна Республіка Крим" у відповідному відмінку; слова "подавати", "подається", "подаватися", "подають" замінено відповідно словами "надавати", "надається", "надаватися", "надають"; слова "</w:t>
            </w:r>
            <w:r>
              <w:rPr>
                <w:rFonts w:ascii="Arial" w:hAnsi="Arial"/>
                <w:color w:val="293A55"/>
                <w:sz w:val="15"/>
              </w:rPr>
              <w:t>медико-санітарна допомога" і "лікувально-профілактична допомога" в усіх відмінках замінено словами "медична допомога" у відповідному відмінку; слова "Міністерство охорони здоров'я України" в усіх відмінках замінено відповідно словами "центральний орган вик</w:t>
            </w:r>
            <w:r>
              <w:rPr>
                <w:rFonts w:ascii="Arial" w:hAnsi="Arial"/>
                <w:color w:val="293A55"/>
                <w:sz w:val="15"/>
              </w:rPr>
              <w:t>онавчої влади у сфері охорони здоров'я" у відповідному відмінку; слово "акредитованих" виключено згідно із Законом України від 7 липня 2011 року N 3611-VI)</w:t>
            </w:r>
          </w:p>
        </w:tc>
        <w:bookmarkEnd w:id="12"/>
      </w:tr>
      <w:tr w:rsidR="00581C37">
        <w:trPr>
          <w:tblCellSpacing w:w="0" w:type="auto"/>
        </w:trPr>
        <w:tc>
          <w:tcPr>
            <w:tcW w:w="9690" w:type="dxa"/>
            <w:vAlign w:val="center"/>
          </w:tcPr>
          <w:p w:rsidR="00581C37" w:rsidRDefault="001A3F09">
            <w:pPr>
              <w:spacing w:after="75"/>
              <w:jc w:val="both"/>
            </w:pPr>
            <w:bookmarkStart w:id="13" w:name="818133"/>
            <w:r>
              <w:rPr>
                <w:rFonts w:ascii="Arial" w:hAnsi="Arial"/>
                <w:color w:val="293A55"/>
                <w:sz w:val="15"/>
              </w:rPr>
              <w:t>(У тексті Основ законодавства України про охорону здоров'я слова "центральний орган виконавчої влад</w:t>
            </w:r>
            <w:r>
              <w:rPr>
                <w:rFonts w:ascii="Arial" w:hAnsi="Arial"/>
                <w:color w:val="293A55"/>
                <w:sz w:val="15"/>
              </w:rPr>
              <w:t>и у сфері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згідно із Законом України від 16 жовтня 2012 року N 5460-VI)</w:t>
            </w:r>
          </w:p>
        </w:tc>
        <w:bookmarkEnd w:id="13"/>
      </w:tr>
      <w:tr w:rsidR="00581C37">
        <w:trPr>
          <w:tblCellSpacing w:w="0" w:type="auto"/>
        </w:trPr>
        <w:tc>
          <w:tcPr>
            <w:tcW w:w="9690" w:type="dxa"/>
            <w:vAlign w:val="center"/>
          </w:tcPr>
          <w:p w:rsidR="00581C37" w:rsidRDefault="001A3F09">
            <w:pPr>
              <w:spacing w:after="75"/>
              <w:jc w:val="both"/>
            </w:pPr>
            <w:bookmarkStart w:id="14" w:name="818518"/>
            <w:r>
              <w:rPr>
                <w:rFonts w:ascii="Arial" w:hAnsi="Arial"/>
                <w:color w:val="293A55"/>
                <w:sz w:val="15"/>
              </w:rPr>
              <w:t>(</w:t>
            </w:r>
            <w:r>
              <w:rPr>
                <w:rFonts w:ascii="Arial" w:hAnsi="Arial"/>
                <w:color w:val="293A55"/>
                <w:sz w:val="15"/>
              </w:rPr>
              <w:t>У тексті Закону слова "технічні та інші засоби реабілітації" в усіх відмінках замінено словами "допоміжні засоби реабілітації" у відповідному відмінку згідно із Законом України від 15 грудня 2021 року N 1962-IX)</w:t>
            </w:r>
          </w:p>
        </w:tc>
        <w:bookmarkEnd w:id="14"/>
      </w:tr>
      <w:tr w:rsidR="00581C37">
        <w:trPr>
          <w:tblCellSpacing w:w="0" w:type="auto"/>
        </w:trPr>
        <w:tc>
          <w:tcPr>
            <w:tcW w:w="9690" w:type="dxa"/>
            <w:vAlign w:val="center"/>
          </w:tcPr>
          <w:p w:rsidR="00581C37" w:rsidRDefault="001A3F09">
            <w:pPr>
              <w:spacing w:after="75"/>
              <w:jc w:val="both"/>
            </w:pPr>
            <w:bookmarkStart w:id="15" w:name="81895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у тексті Закону окремі</w:t>
            </w:r>
            <w:r>
              <w:rPr>
                <w:rFonts w:ascii="Arial" w:hAnsi="Arial"/>
                <w:color w:val="293A55"/>
                <w:sz w:val="15"/>
              </w:rPr>
              <w:t xml:space="preserve"> слова буде замінено відповідно до підпункту 10 пункту 7 розділу І Закону України від 19 грудня 2024 року N 4170-IX)</w:t>
            </w:r>
          </w:p>
        </w:tc>
        <w:bookmarkEnd w:id="15"/>
      </w:tr>
    </w:tbl>
    <w:p w:rsidR="00581C37" w:rsidRDefault="001A3F09">
      <w:pPr>
        <w:spacing w:after="75"/>
        <w:ind w:firstLine="240"/>
        <w:jc w:val="both"/>
      </w:pPr>
      <w:bookmarkStart w:id="16" w:name="7"/>
      <w:r>
        <w:rPr>
          <w:rFonts w:ascii="Arial" w:hAnsi="Arial"/>
          <w:color w:val="000000"/>
          <w:sz w:val="18"/>
        </w:rPr>
        <w:t>Кожна людина має природне невід'ємне і непорушне право на охорону здоров'я. Суспільство і держава відповідальні перед сучасним і майбутнім</w:t>
      </w:r>
      <w:r>
        <w:rPr>
          <w:rFonts w:ascii="Arial" w:hAnsi="Arial"/>
          <w:color w:val="000000"/>
          <w:sz w:val="18"/>
        </w:rPr>
        <w:t>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w:t>
      </w:r>
      <w:r>
        <w:rPr>
          <w:rFonts w:ascii="Arial" w:hAnsi="Arial"/>
          <w:color w:val="000000"/>
          <w:sz w:val="18"/>
        </w:rPr>
        <w:t>ої допомоги і запровадження здорового способу життя.</w:t>
      </w:r>
    </w:p>
    <w:p w:rsidR="00581C37" w:rsidRDefault="001A3F09">
      <w:pPr>
        <w:spacing w:after="75"/>
        <w:ind w:firstLine="240"/>
        <w:jc w:val="both"/>
      </w:pPr>
      <w:bookmarkStart w:id="17" w:name="8"/>
      <w:bookmarkEnd w:id="16"/>
      <w:r>
        <w:rPr>
          <w:rFonts w:ascii="Arial" w:hAnsi="Arial"/>
          <w:color w:val="000000"/>
          <w:sz w:val="18"/>
        </w:rPr>
        <w:t xml:space="preserve">Основи законодавства України про охорону здоров'я визначають правові, організаційні, економічні та соціальні засади охорони здоров'я в Україні, регулюють суспільні відносини у цій </w:t>
      </w:r>
      <w:r>
        <w:rPr>
          <w:rFonts w:ascii="Arial" w:hAnsi="Arial"/>
          <w:color w:val="293A55"/>
          <w:sz w:val="18"/>
        </w:rPr>
        <w:t>сфері</w:t>
      </w:r>
      <w:r>
        <w:rPr>
          <w:rFonts w:ascii="Arial" w:hAnsi="Arial"/>
          <w:color w:val="000000"/>
          <w:sz w:val="18"/>
        </w:rPr>
        <w:t xml:space="preserve"> з метою забезпече</w:t>
      </w:r>
      <w:r>
        <w:rPr>
          <w:rFonts w:ascii="Arial" w:hAnsi="Arial"/>
          <w:color w:val="000000"/>
          <w:sz w:val="18"/>
        </w:rPr>
        <w:t>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захворюваності, інвалідності та смертності, поліпшення спад</w:t>
      </w:r>
      <w:r>
        <w:rPr>
          <w:rFonts w:ascii="Arial" w:hAnsi="Arial"/>
          <w:color w:val="000000"/>
          <w:sz w:val="18"/>
        </w:rPr>
        <w:t>ковості.</w:t>
      </w:r>
    </w:p>
    <w:p w:rsidR="00581C37" w:rsidRDefault="001A3F09">
      <w:pPr>
        <w:pStyle w:val="3"/>
        <w:spacing w:after="225"/>
        <w:jc w:val="center"/>
      </w:pPr>
      <w:bookmarkStart w:id="18" w:name="9"/>
      <w:bookmarkEnd w:id="17"/>
      <w:r>
        <w:rPr>
          <w:rFonts w:ascii="Arial" w:hAnsi="Arial"/>
          <w:color w:val="000000"/>
          <w:sz w:val="26"/>
        </w:rPr>
        <w:t>Розділ I</w:t>
      </w:r>
      <w:r>
        <w:br/>
      </w:r>
      <w:r>
        <w:rPr>
          <w:rFonts w:ascii="Arial" w:hAnsi="Arial"/>
          <w:color w:val="000000"/>
          <w:sz w:val="26"/>
        </w:rPr>
        <w:t xml:space="preserve"> ЗАГАЛЬНІ ПОЛОЖЕННЯ</w:t>
      </w:r>
    </w:p>
    <w:p w:rsidR="00581C37" w:rsidRDefault="001A3F09">
      <w:pPr>
        <w:pStyle w:val="3"/>
        <w:spacing w:after="225"/>
        <w:jc w:val="center"/>
      </w:pPr>
      <w:bookmarkStart w:id="19" w:name="11"/>
      <w:bookmarkEnd w:id="18"/>
      <w:r>
        <w:rPr>
          <w:rFonts w:ascii="Arial" w:hAnsi="Arial"/>
          <w:color w:val="000000"/>
          <w:sz w:val="26"/>
        </w:rPr>
        <w:t>Стаття 1. Законодавство України про охорону здоров'я</w:t>
      </w:r>
    </w:p>
    <w:p w:rsidR="00581C37" w:rsidRDefault="001A3F09">
      <w:pPr>
        <w:spacing w:after="75"/>
        <w:ind w:firstLine="240"/>
        <w:jc w:val="both"/>
      </w:pPr>
      <w:bookmarkStart w:id="20" w:name="12"/>
      <w:bookmarkEnd w:id="19"/>
      <w:r>
        <w:rPr>
          <w:rFonts w:ascii="Arial" w:hAnsi="Arial"/>
          <w:color w:val="000000"/>
          <w:sz w:val="18"/>
        </w:rPr>
        <w:t xml:space="preserve">Законодавство України про охорону здоров'я базується на </w:t>
      </w:r>
      <w:r>
        <w:rPr>
          <w:rFonts w:ascii="Arial" w:hAnsi="Arial"/>
          <w:color w:val="293A55"/>
          <w:sz w:val="18"/>
        </w:rPr>
        <w:t>Конституції України</w:t>
      </w:r>
      <w:r>
        <w:rPr>
          <w:rFonts w:ascii="Arial" w:hAnsi="Arial"/>
          <w:color w:val="000000"/>
          <w:sz w:val="18"/>
        </w:rPr>
        <w:t xml:space="preserve"> і складається з цих Основ та інших прийнятих відповідно до них актів законодавства, що ре</w:t>
      </w:r>
      <w:r>
        <w:rPr>
          <w:rFonts w:ascii="Arial" w:hAnsi="Arial"/>
          <w:color w:val="000000"/>
          <w:sz w:val="18"/>
        </w:rPr>
        <w:t xml:space="preserve">гулюють суспільні відносини у </w:t>
      </w:r>
      <w:r>
        <w:rPr>
          <w:rFonts w:ascii="Arial" w:hAnsi="Arial"/>
          <w:color w:val="293A55"/>
          <w:sz w:val="18"/>
        </w:rPr>
        <w:t>сфері</w:t>
      </w:r>
      <w:r>
        <w:rPr>
          <w:rFonts w:ascii="Arial" w:hAnsi="Arial"/>
          <w:color w:val="000000"/>
          <w:sz w:val="18"/>
        </w:rPr>
        <w:t xml:space="preserve"> охорони здоров'я.</w:t>
      </w:r>
    </w:p>
    <w:p w:rsidR="00581C37" w:rsidRDefault="001A3F09">
      <w:pPr>
        <w:pStyle w:val="3"/>
        <w:spacing w:after="225"/>
        <w:jc w:val="center"/>
      </w:pPr>
      <w:bookmarkStart w:id="21" w:name="13"/>
      <w:bookmarkEnd w:id="20"/>
      <w:r>
        <w:rPr>
          <w:rFonts w:ascii="Arial" w:hAnsi="Arial"/>
          <w:color w:val="000000"/>
          <w:sz w:val="26"/>
        </w:rPr>
        <w:t xml:space="preserve">Стаття 2. Міжнародні договори України в </w:t>
      </w:r>
      <w:r>
        <w:rPr>
          <w:rFonts w:ascii="Arial" w:hAnsi="Arial"/>
          <w:color w:val="293A55"/>
          <w:sz w:val="26"/>
        </w:rPr>
        <w:t>сфері</w:t>
      </w:r>
      <w:r>
        <w:rPr>
          <w:rFonts w:ascii="Arial" w:hAnsi="Arial"/>
          <w:color w:val="000000"/>
          <w:sz w:val="26"/>
        </w:rPr>
        <w:t xml:space="preserve"> охорони здоров'я</w:t>
      </w:r>
    </w:p>
    <w:p w:rsidR="00581C37" w:rsidRDefault="001A3F09">
      <w:pPr>
        <w:spacing w:after="75"/>
        <w:ind w:firstLine="240"/>
        <w:jc w:val="both"/>
      </w:pPr>
      <w:bookmarkStart w:id="22" w:name="14"/>
      <w:bookmarkEnd w:id="21"/>
      <w:r>
        <w:rPr>
          <w:rFonts w:ascii="Arial" w:hAnsi="Arial"/>
          <w:color w:val="000000"/>
          <w:sz w:val="18"/>
        </w:rPr>
        <w:t xml:space="preserve">Якщо міжнародним договором, </w:t>
      </w:r>
      <w:r>
        <w:rPr>
          <w:rFonts w:ascii="Arial" w:hAnsi="Arial"/>
          <w:color w:val="293A55"/>
          <w:sz w:val="18"/>
        </w:rPr>
        <w:t>згода на обов'язковість якого надана Верховною Радою України</w:t>
      </w:r>
      <w:r>
        <w:rPr>
          <w:rFonts w:ascii="Arial" w:hAnsi="Arial"/>
          <w:color w:val="000000"/>
          <w:sz w:val="18"/>
        </w:rPr>
        <w:t xml:space="preserve">, встановлено інші правила, ніж ті, що передбачені </w:t>
      </w:r>
      <w:r>
        <w:rPr>
          <w:rFonts w:ascii="Arial" w:hAnsi="Arial"/>
          <w:color w:val="000000"/>
          <w:sz w:val="18"/>
        </w:rPr>
        <w:t>законодавством України про охорону здоров'я, то застосовуються правила міжнародного договору.</w:t>
      </w:r>
    </w:p>
    <w:p w:rsidR="00581C37" w:rsidRDefault="001A3F09">
      <w:pPr>
        <w:spacing w:after="75"/>
        <w:ind w:firstLine="240"/>
        <w:jc w:val="right"/>
      </w:pPr>
      <w:bookmarkStart w:id="23" w:name="818103"/>
      <w:bookmarkEnd w:id="22"/>
      <w:r>
        <w:rPr>
          <w:rFonts w:ascii="Arial" w:hAnsi="Arial"/>
          <w:color w:val="293A55"/>
          <w:sz w:val="18"/>
        </w:rPr>
        <w:t>(стаття 2 із змінами, внесеними згідно із</w:t>
      </w:r>
      <w:r>
        <w:br/>
      </w:r>
      <w:r>
        <w:rPr>
          <w:rFonts w:ascii="Arial" w:hAnsi="Arial"/>
          <w:color w:val="293A55"/>
          <w:sz w:val="18"/>
        </w:rPr>
        <w:t xml:space="preserve"> Законом України від 16.10.2012 р. N 5460-VI)</w:t>
      </w:r>
    </w:p>
    <w:p w:rsidR="00581C37" w:rsidRDefault="001A3F09">
      <w:pPr>
        <w:pStyle w:val="3"/>
        <w:spacing w:after="225"/>
        <w:jc w:val="center"/>
      </w:pPr>
      <w:bookmarkStart w:id="24" w:name="15"/>
      <w:bookmarkEnd w:id="23"/>
      <w:r>
        <w:rPr>
          <w:rFonts w:ascii="Arial" w:hAnsi="Arial"/>
          <w:color w:val="000000"/>
          <w:sz w:val="26"/>
        </w:rPr>
        <w:t>Стаття 3. Поняття і терміни, що вживаються в законодавстві про охорону здо</w:t>
      </w:r>
      <w:r>
        <w:rPr>
          <w:rFonts w:ascii="Arial" w:hAnsi="Arial"/>
          <w:color w:val="000000"/>
          <w:sz w:val="26"/>
        </w:rPr>
        <w:t>ров'я</w:t>
      </w:r>
    </w:p>
    <w:p w:rsidR="00581C37" w:rsidRDefault="001A3F09">
      <w:pPr>
        <w:spacing w:after="75"/>
        <w:ind w:firstLine="240"/>
        <w:jc w:val="both"/>
      </w:pPr>
      <w:bookmarkStart w:id="25" w:name="21"/>
      <w:bookmarkEnd w:id="24"/>
      <w:r>
        <w:rPr>
          <w:rFonts w:ascii="Arial" w:hAnsi="Arial"/>
          <w:color w:val="293A55"/>
          <w:sz w:val="18"/>
        </w:rPr>
        <w:t>У цих Основах та інших актах законодавства про охорону здоров'я основні поняття мають таке значення:</w:t>
      </w:r>
    </w:p>
    <w:p w:rsidR="00581C37" w:rsidRDefault="001A3F09">
      <w:pPr>
        <w:spacing w:after="75"/>
        <w:ind w:firstLine="240"/>
        <w:jc w:val="both"/>
      </w:pPr>
      <w:bookmarkStart w:id="26" w:name="818528"/>
      <w:bookmarkEnd w:id="25"/>
      <w:r>
        <w:rPr>
          <w:rFonts w:ascii="Arial" w:hAnsi="Arial"/>
          <w:color w:val="293A55"/>
          <w:sz w:val="18"/>
        </w:rPr>
        <w:lastRenderedPageBreak/>
        <w:t>госпітальний округ - територія, у межах якої забезпечено надання якісної, комплексної, безперервної і орієнтованої на пацієнтів медичної та реабіліта</w:t>
      </w:r>
      <w:r>
        <w:rPr>
          <w:rFonts w:ascii="Arial" w:hAnsi="Arial"/>
          <w:color w:val="293A55"/>
          <w:sz w:val="18"/>
        </w:rPr>
        <w:t>ційної допомоги шляхом організації спроможної мережі закладів охорони здоров'я;</w:t>
      </w:r>
    </w:p>
    <w:p w:rsidR="00581C37" w:rsidRDefault="001A3F09">
      <w:pPr>
        <w:spacing w:after="75"/>
        <w:ind w:firstLine="240"/>
        <w:jc w:val="right"/>
      </w:pPr>
      <w:bookmarkStart w:id="27" w:name="818529"/>
      <w:bookmarkEnd w:id="2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581C37" w:rsidRDefault="001A3F09">
      <w:pPr>
        <w:spacing w:after="75"/>
        <w:ind w:firstLine="240"/>
        <w:jc w:val="both"/>
      </w:pPr>
      <w:bookmarkStart w:id="28" w:name="818726"/>
      <w:bookmarkEnd w:id="27"/>
      <w:proofErr w:type="spellStart"/>
      <w:r>
        <w:rPr>
          <w:rFonts w:ascii="Arial" w:hAnsi="Arial"/>
          <w:color w:val="293A55"/>
          <w:sz w:val="18"/>
        </w:rPr>
        <w:t>догоспітальний</w:t>
      </w:r>
      <w:proofErr w:type="spellEnd"/>
      <w:r>
        <w:rPr>
          <w:rFonts w:ascii="Arial" w:hAnsi="Arial"/>
          <w:color w:val="293A55"/>
          <w:sz w:val="18"/>
        </w:rPr>
        <w:t xml:space="preserve"> етап надання медичної допомоги - період надання медичної допом</w:t>
      </w:r>
      <w:r>
        <w:rPr>
          <w:rFonts w:ascii="Arial" w:hAnsi="Arial"/>
          <w:color w:val="293A55"/>
          <w:sz w:val="18"/>
        </w:rPr>
        <w:t>оги з моменту виявлення особи у невідкладному стані або звернення особи за медичною допомогою до її госпіталізації в заклад охорони здоров'я або відмови від госпіталізації;</w:t>
      </w:r>
    </w:p>
    <w:p w:rsidR="00581C37" w:rsidRDefault="001A3F09">
      <w:pPr>
        <w:spacing w:after="75"/>
        <w:ind w:firstLine="240"/>
        <w:jc w:val="right"/>
      </w:pPr>
      <w:bookmarkStart w:id="29" w:name="818727"/>
      <w:bookmarkEnd w:id="2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07.02.202</w:t>
      </w:r>
      <w:r>
        <w:rPr>
          <w:rFonts w:ascii="Arial" w:hAnsi="Arial"/>
          <w:color w:val="293A55"/>
          <w:sz w:val="18"/>
        </w:rPr>
        <w:t>4 р. N 3576-IX)</w:t>
      </w:r>
    </w:p>
    <w:p w:rsidR="00581C37" w:rsidRDefault="001A3F09">
      <w:pPr>
        <w:spacing w:after="75"/>
        <w:ind w:firstLine="240"/>
        <w:jc w:val="both"/>
      </w:pPr>
      <w:bookmarkStart w:id="30" w:name="818676"/>
      <w:bookmarkEnd w:id="29"/>
      <w:r>
        <w:rPr>
          <w:rFonts w:ascii="Arial" w:hAnsi="Arial"/>
          <w:color w:val="293A55"/>
          <w:sz w:val="18"/>
        </w:rPr>
        <w:t xml:space="preserve">електронна охорона здоров'я (е-здоров'я, </w:t>
      </w:r>
      <w:proofErr w:type="spellStart"/>
      <w:r>
        <w:rPr>
          <w:rFonts w:ascii="Arial" w:hAnsi="Arial"/>
          <w:color w:val="293A55"/>
          <w:sz w:val="18"/>
        </w:rPr>
        <w:t>eHealth</w:t>
      </w:r>
      <w:proofErr w:type="spellEnd"/>
      <w:r>
        <w:rPr>
          <w:rFonts w:ascii="Arial" w:hAnsi="Arial"/>
          <w:color w:val="293A55"/>
          <w:sz w:val="18"/>
        </w:rPr>
        <w:t>) - система взаємоприйнятних інформаційних відносин усіх суб'єктів сфери охорони здоров'я, які базуються на використанні методів, заходів та технологій із застосуванням цифрового середовища, у</w:t>
      </w:r>
      <w:r>
        <w:rPr>
          <w:rFonts w:ascii="Arial" w:hAnsi="Arial"/>
          <w:color w:val="293A55"/>
          <w:sz w:val="18"/>
        </w:rPr>
        <w:t xml:space="preserve"> тому числі інформаційно-комунікаційних технологій, спрямованих на підтримку сфери охорони здоров'я, включаючи медичні послуги, профілактичний нагляд за здоров'ям населення та його зміцненням, покращення якості та збільшення тривалості життя населення, мед</w:t>
      </w:r>
      <w:r>
        <w:rPr>
          <w:rFonts w:ascii="Arial" w:hAnsi="Arial"/>
          <w:color w:val="293A55"/>
          <w:sz w:val="18"/>
        </w:rPr>
        <w:t>ичну літературу та освіту у сфері охорони здоров'я, знання та дослідження, використання цифрових сервісів з метою отримання необхідної інформації, знань і навичок для надання медичної та/або реабілітаційної допомоги, виконання оперативних функцій системи г</w:t>
      </w:r>
      <w:r>
        <w:rPr>
          <w:rFonts w:ascii="Arial" w:hAnsi="Arial"/>
          <w:color w:val="293A55"/>
          <w:sz w:val="18"/>
        </w:rPr>
        <w:t>ромадського здоров'я;</w:t>
      </w:r>
    </w:p>
    <w:p w:rsidR="00581C37" w:rsidRDefault="001A3F09">
      <w:pPr>
        <w:spacing w:after="75"/>
        <w:ind w:firstLine="240"/>
        <w:jc w:val="right"/>
      </w:pPr>
      <w:bookmarkStart w:id="31" w:name="818684"/>
      <w:bookmarkEnd w:id="3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32" w:name="818495"/>
      <w:bookmarkEnd w:id="31"/>
      <w:r>
        <w:rPr>
          <w:rFonts w:ascii="Arial" w:hAnsi="Arial"/>
          <w:color w:val="293A55"/>
          <w:sz w:val="18"/>
        </w:rPr>
        <w:t>електронна система охорони здоров'я - інформаційно-комунікаційна система, що забезпечує автоматизацію ведення обліку медичних послуг та</w:t>
      </w:r>
      <w:r>
        <w:rPr>
          <w:rFonts w:ascii="Arial" w:hAnsi="Arial"/>
          <w:color w:val="293A55"/>
          <w:sz w:val="18"/>
        </w:rPr>
        <w:t xml:space="preserve"> управління інформацією про охорону здоров'я, у тому числі медичною інформацією,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медич</w:t>
      </w:r>
      <w:r>
        <w:rPr>
          <w:rFonts w:ascii="Arial" w:hAnsi="Arial"/>
          <w:color w:val="293A55"/>
          <w:sz w:val="18"/>
        </w:rPr>
        <w:t>ні інформаційні системи, між якими забезпечено автоматичний обмін інформацією, даними та документами через відкритий програмний інтерфейс (АРІ);</w:t>
      </w:r>
    </w:p>
    <w:p w:rsidR="00581C37" w:rsidRDefault="001A3F09">
      <w:pPr>
        <w:spacing w:after="75"/>
        <w:ind w:firstLine="240"/>
        <w:jc w:val="right"/>
      </w:pPr>
      <w:bookmarkStart w:id="33" w:name="818499"/>
      <w:bookmarkEnd w:id="3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581C37" w:rsidRDefault="001A3F09">
      <w:pPr>
        <w:spacing w:after="75"/>
        <w:ind w:firstLine="240"/>
        <w:jc w:val="both"/>
      </w:pPr>
      <w:bookmarkStart w:id="34" w:name="818802"/>
      <w:bookmarkEnd w:id="33"/>
      <w:r>
        <w:rPr>
          <w:rFonts w:ascii="Arial" w:hAnsi="Arial"/>
          <w:color w:val="293A55"/>
          <w:sz w:val="18"/>
        </w:rPr>
        <w:t>життєдіяльні</w:t>
      </w:r>
      <w:r>
        <w:rPr>
          <w:rFonts w:ascii="Arial" w:hAnsi="Arial"/>
          <w:color w:val="293A55"/>
          <w:sz w:val="18"/>
        </w:rPr>
        <w:t>сть - діяльність особи, що передбачає її повсякденне функціонування у спосіб та в обсязі, звичайних для неї, зокрема шляхом самообслуговування, орієнтації, пересування, спілкування, контролю за своєю поведінкою, навчання, трудової діяльності;</w:t>
      </w:r>
    </w:p>
    <w:p w:rsidR="00581C37" w:rsidRDefault="001A3F09">
      <w:pPr>
        <w:spacing w:after="75"/>
        <w:ind w:firstLine="240"/>
        <w:jc w:val="right"/>
      </w:pPr>
      <w:bookmarkStart w:id="35" w:name="818386"/>
      <w:bookmarkEnd w:id="34"/>
      <w:r>
        <w:rPr>
          <w:rFonts w:ascii="Arial" w:hAnsi="Arial"/>
          <w:color w:val="293A55"/>
          <w:sz w:val="18"/>
        </w:rPr>
        <w:t>(частину перш</w:t>
      </w:r>
      <w:r>
        <w:rPr>
          <w:rFonts w:ascii="Arial" w:hAnsi="Arial"/>
          <w:color w:val="293A55"/>
          <w:sz w:val="18"/>
        </w:rPr>
        <w:t>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третім під</w:t>
      </w:r>
      <w:r>
        <w:rPr>
          <w:rFonts w:ascii="Arial" w:hAnsi="Arial"/>
          <w:i/>
          <w:color w:val="000000"/>
          <w:sz w:val="18"/>
        </w:rPr>
        <w:t>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36" w:name="818677"/>
      <w:bookmarkEnd w:id="35"/>
      <w:r>
        <w:rPr>
          <w:rFonts w:ascii="Arial" w:hAnsi="Arial"/>
          <w:color w:val="293A55"/>
          <w:sz w:val="18"/>
        </w:rPr>
        <w:t xml:space="preserve">засіб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засіб) - будь-який технічний та програмний засіб та/або інший компонент інформ</w:t>
      </w:r>
      <w:r>
        <w:rPr>
          <w:rFonts w:ascii="Arial" w:hAnsi="Arial"/>
          <w:color w:val="293A55"/>
          <w:sz w:val="18"/>
        </w:rPr>
        <w:t xml:space="preserve">аційної (автоматизованої) системи для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581C37" w:rsidRDefault="001A3F09">
      <w:pPr>
        <w:spacing w:after="75"/>
        <w:ind w:firstLine="240"/>
        <w:jc w:val="right"/>
      </w:pPr>
      <w:bookmarkStart w:id="37" w:name="818685"/>
      <w:bookmarkEnd w:id="3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38" w:name="818803"/>
      <w:bookmarkEnd w:id="37"/>
      <w:r>
        <w:rPr>
          <w:rFonts w:ascii="Arial" w:hAnsi="Arial"/>
          <w:color w:val="293A55"/>
          <w:sz w:val="18"/>
        </w:rPr>
        <w:t>здоров'я - стан повного фізич</w:t>
      </w:r>
      <w:r>
        <w:rPr>
          <w:rFonts w:ascii="Arial" w:hAnsi="Arial"/>
          <w:color w:val="293A55"/>
          <w:sz w:val="18"/>
        </w:rPr>
        <w:t>ного, психічного і соціального благополуччя, а не лише відсутність хвороб або порушень структур та функцій організму;</w:t>
      </w:r>
    </w:p>
    <w:p w:rsidR="00581C37" w:rsidRDefault="001A3F09">
      <w:pPr>
        <w:spacing w:after="75"/>
        <w:ind w:firstLine="240"/>
        <w:jc w:val="right"/>
      </w:pPr>
      <w:bookmarkStart w:id="39" w:name="818929"/>
      <w:bookmarkEnd w:id="38"/>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40" w:name="818530"/>
      <w:bookmarkEnd w:id="39"/>
      <w:r>
        <w:rPr>
          <w:rFonts w:ascii="Arial" w:hAnsi="Arial"/>
          <w:color w:val="293A55"/>
          <w:sz w:val="18"/>
        </w:rPr>
        <w:t>загальний заклад охорони здоров'я - багатопрофільний лікарняний заклад, що надає медичну та реабілітаційну допомогу населенню територіальної громади або декількох громад та забезпечує базові напрями стаціонарної медичної допомоги відповідно до переліку, ви</w:t>
      </w:r>
      <w:r>
        <w:rPr>
          <w:rFonts w:ascii="Arial" w:hAnsi="Arial"/>
          <w:color w:val="293A55"/>
          <w:sz w:val="18"/>
        </w:rPr>
        <w:t xml:space="preserve">значеного Кабінетом Міністрів України, стабілізацію стану пацієнта та його маршрутизацію до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581C37" w:rsidRDefault="001A3F09">
      <w:pPr>
        <w:spacing w:after="75"/>
        <w:ind w:firstLine="240"/>
        <w:jc w:val="right"/>
      </w:pPr>
      <w:bookmarkStart w:id="41" w:name="818531"/>
      <w:bookmarkEnd w:id="40"/>
      <w:r>
        <w:rPr>
          <w:rFonts w:ascii="Arial" w:hAnsi="Arial"/>
          <w:color w:val="293A55"/>
          <w:sz w:val="18"/>
        </w:rPr>
        <w:lastRenderedPageBreak/>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581C37" w:rsidRDefault="001A3F09">
      <w:pPr>
        <w:spacing w:after="75"/>
        <w:ind w:firstLine="240"/>
        <w:jc w:val="both"/>
      </w:pPr>
      <w:bookmarkStart w:id="42" w:name="818526"/>
      <w:bookmarkEnd w:id="41"/>
      <w:r>
        <w:rPr>
          <w:rFonts w:ascii="Arial" w:hAnsi="Arial"/>
          <w:color w:val="293A55"/>
          <w:sz w:val="18"/>
        </w:rPr>
        <w:t>заклад охо</w:t>
      </w:r>
      <w:r>
        <w:rPr>
          <w:rFonts w:ascii="Arial" w:hAnsi="Arial"/>
          <w:color w:val="293A55"/>
          <w:sz w:val="18"/>
        </w:rPr>
        <w:t>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w:t>
      </w:r>
      <w:r>
        <w:rPr>
          <w:rFonts w:ascii="Arial" w:hAnsi="Arial"/>
          <w:color w:val="293A55"/>
          <w:sz w:val="18"/>
        </w:rPr>
        <w:t>вників і фахівців з реабілітації;</w:t>
      </w:r>
    </w:p>
    <w:p w:rsidR="00581C37" w:rsidRDefault="001A3F09">
      <w:pPr>
        <w:spacing w:after="75"/>
        <w:ind w:firstLine="240"/>
        <w:jc w:val="right"/>
      </w:pPr>
      <w:bookmarkStart w:id="43" w:name="818197"/>
      <w:bookmarkEnd w:id="42"/>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w:t>
      </w:r>
      <w:r>
        <w:rPr>
          <w:rFonts w:ascii="Arial" w:hAnsi="Arial"/>
          <w:color w:val="293A55"/>
          <w:sz w:val="18"/>
        </w:rPr>
        <w:t>ід 01.07.2022 р. N 2347-IX)</w:t>
      </w:r>
    </w:p>
    <w:p w:rsidR="00581C37" w:rsidRDefault="001A3F09">
      <w:pPr>
        <w:spacing w:after="75"/>
        <w:ind w:firstLine="240"/>
        <w:jc w:val="both"/>
      </w:pPr>
      <w:bookmarkStart w:id="44" w:name="819104"/>
      <w:bookmarkEnd w:id="43"/>
      <w:r>
        <w:rPr>
          <w:rFonts w:ascii="Arial" w:hAnsi="Arial"/>
          <w:color w:val="293A55"/>
          <w:sz w:val="18"/>
        </w:rPr>
        <w:t>інші замовники - суб'єкти, які беруть участь у фінансуванні закупівлі за договором керованого доступу та які відповідно до бюджетного законодавства є розпорядниками/одержувачами коштів місцевих бюджетів для виконання відповідних</w:t>
      </w:r>
      <w:r>
        <w:rPr>
          <w:rFonts w:ascii="Arial" w:hAnsi="Arial"/>
          <w:color w:val="293A55"/>
          <w:sz w:val="18"/>
        </w:rPr>
        <w:t xml:space="preserve"> заходів, та/або які є суб'єктами господарювання державної або комунальної форми власності, які мають ліцензію на провадження господарської діяльності з медичної практики;</w:t>
      </w:r>
    </w:p>
    <w:p w:rsidR="00581C37" w:rsidRDefault="001A3F09">
      <w:pPr>
        <w:spacing w:after="75"/>
        <w:ind w:firstLine="240"/>
        <w:jc w:val="right"/>
      </w:pPr>
      <w:bookmarkStart w:id="45" w:name="819106"/>
      <w:bookmarkEnd w:id="4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04.06.2025</w:t>
      </w:r>
      <w:r>
        <w:rPr>
          <w:rFonts w:ascii="Arial" w:hAnsi="Arial"/>
          <w:color w:val="293A55"/>
          <w:sz w:val="18"/>
        </w:rPr>
        <w:t xml:space="preserve"> р. N 4472-IX)</w:t>
      </w:r>
    </w:p>
    <w:p w:rsidR="00581C37" w:rsidRDefault="001A3F09">
      <w:pPr>
        <w:spacing w:after="75"/>
        <w:ind w:firstLine="240"/>
        <w:jc w:val="both"/>
      </w:pPr>
      <w:bookmarkStart w:id="46" w:name="818629"/>
      <w:bookmarkEnd w:id="45"/>
      <w:r>
        <w:rPr>
          <w:rFonts w:ascii="Arial" w:hAnsi="Arial"/>
          <w:color w:val="293A55"/>
          <w:sz w:val="18"/>
        </w:rPr>
        <w:t>кластерний заклад охорони здоров'я - багатопрофільний лікарняний заклад, спроможний забезпечити на території госпітального кластера потребу населення в медичному обслуговуванні у найбільш поширених захворюваннях і станах за напрямами медично</w:t>
      </w:r>
      <w:r>
        <w:rPr>
          <w:rFonts w:ascii="Arial" w:hAnsi="Arial"/>
          <w:color w:val="293A55"/>
          <w:sz w:val="18"/>
        </w:rPr>
        <w:t>го обслуговування в стаціонарних умовах відповідно до переліку, визначеного Кабінетом Міністрів України;</w:t>
      </w:r>
    </w:p>
    <w:p w:rsidR="00581C37" w:rsidRDefault="001A3F09">
      <w:pPr>
        <w:spacing w:after="75"/>
        <w:ind w:firstLine="240"/>
        <w:jc w:val="right"/>
      </w:pPr>
      <w:bookmarkStart w:id="47" w:name="818533"/>
      <w:bookmarkEnd w:id="4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w:t>
      </w:r>
      <w:r>
        <w:rPr>
          <w:rFonts w:ascii="Arial" w:hAnsi="Arial"/>
          <w:color w:val="293A55"/>
          <w:sz w:val="18"/>
        </w:rPr>
        <w:t>раїни від 29.07.2022 р. N 2494-IX)</w:t>
      </w:r>
    </w:p>
    <w:p w:rsidR="00581C37" w:rsidRDefault="001A3F09">
      <w:pPr>
        <w:spacing w:after="75"/>
        <w:ind w:firstLine="240"/>
        <w:jc w:val="both"/>
      </w:pPr>
      <w:bookmarkStart w:id="48" w:name="818806"/>
      <w:bookmarkEnd w:id="47"/>
      <w:r>
        <w:rPr>
          <w:rFonts w:ascii="Arial" w:hAnsi="Arial"/>
          <w:color w:val="293A55"/>
          <w:sz w:val="18"/>
        </w:rPr>
        <w:t>компенсатори обмежень життєдіяльності особи - засоби, вироби, послуги, виплати, пільги тощо, що забезпечують компенсацію визначених обмежень життєдіяльності особи;</w:t>
      </w:r>
    </w:p>
    <w:p w:rsidR="00581C37" w:rsidRDefault="001A3F09">
      <w:pPr>
        <w:spacing w:after="75"/>
        <w:ind w:firstLine="240"/>
        <w:jc w:val="right"/>
      </w:pPr>
      <w:bookmarkStart w:id="49" w:name="818930"/>
      <w:bookmarkEnd w:id="48"/>
      <w:r>
        <w:rPr>
          <w:rFonts w:ascii="Arial" w:hAnsi="Arial"/>
          <w:color w:val="293A55"/>
          <w:sz w:val="18"/>
        </w:rPr>
        <w:t>(частину першу статті 3 доповнено терміном</w:t>
      </w:r>
      <w:r>
        <w:br/>
      </w:r>
      <w:r>
        <w:rPr>
          <w:rFonts w:ascii="Arial" w:hAnsi="Arial"/>
          <w:color w:val="293A55"/>
          <w:sz w:val="18"/>
        </w:rPr>
        <w:t>згідно із Зако</w:t>
      </w:r>
      <w:r>
        <w:rPr>
          <w:rFonts w:ascii="Arial" w:hAnsi="Arial"/>
          <w:color w:val="293A55"/>
          <w:sz w:val="18"/>
        </w:rPr>
        <w:t>ном України від 19.12.2024 р. N 4170-IX,</w:t>
      </w:r>
      <w:r>
        <w:br/>
      </w:r>
      <w:r>
        <w:rPr>
          <w:rFonts w:ascii="Arial" w:hAnsi="Arial"/>
          <w:i/>
          <w:color w:val="000000"/>
          <w:sz w:val="18"/>
        </w:rPr>
        <w:t>зміни, внесені абзацом восьмим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50" w:name="818807"/>
      <w:bookmarkEnd w:id="49"/>
      <w:r>
        <w:rPr>
          <w:rFonts w:ascii="Arial" w:hAnsi="Arial"/>
          <w:color w:val="293A55"/>
          <w:sz w:val="18"/>
        </w:rPr>
        <w:t xml:space="preserve">компенсатори обмежень повсякденного </w:t>
      </w:r>
      <w:r>
        <w:rPr>
          <w:rFonts w:ascii="Arial" w:hAnsi="Arial"/>
          <w:color w:val="293A55"/>
          <w:sz w:val="18"/>
        </w:rPr>
        <w:t>функціонування особи - сукупність лікарських засобів та/або медичних виробів, та/або допоміжних засобів реабілітації, що призначаються медичними працівниками або фахівцями з реабілітації;</w:t>
      </w:r>
    </w:p>
    <w:p w:rsidR="00581C37" w:rsidRDefault="001A3F09">
      <w:pPr>
        <w:spacing w:after="75"/>
        <w:ind w:firstLine="240"/>
        <w:jc w:val="right"/>
      </w:pPr>
      <w:bookmarkStart w:id="51" w:name="818931"/>
      <w:bookmarkEnd w:id="50"/>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w:t>
      </w:r>
      <w:r>
        <w:rPr>
          <w:rFonts w:ascii="Arial" w:hAnsi="Arial"/>
          <w:color w:val="293A55"/>
          <w:sz w:val="18"/>
        </w:rPr>
        <w:t xml:space="preserve"> від 19.12.2024 р. N 4170-IX,</w:t>
      </w:r>
      <w:r>
        <w:br/>
      </w:r>
      <w:r>
        <w:rPr>
          <w:rFonts w:ascii="Arial" w:hAnsi="Arial"/>
          <w:i/>
          <w:color w:val="000000"/>
          <w:sz w:val="18"/>
        </w:rPr>
        <w:t>зміни, внесені абзацом дев'ятим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52" w:name="817902"/>
      <w:bookmarkEnd w:id="51"/>
      <w:r>
        <w:rPr>
          <w:rFonts w:ascii="Arial" w:hAnsi="Arial"/>
          <w:color w:val="293A55"/>
          <w:sz w:val="18"/>
        </w:rPr>
        <w:t>медична допомога - діяльність професійно підго</w:t>
      </w:r>
      <w:r>
        <w:rPr>
          <w:rFonts w:ascii="Arial" w:hAnsi="Arial"/>
          <w:color w:val="293A55"/>
          <w:sz w:val="18"/>
        </w:rPr>
        <w:t>товлених медичних працівників, спрямована на профілактику, діагностику</w:t>
      </w:r>
      <w:r>
        <w:rPr>
          <w:rFonts w:ascii="Arial" w:hAnsi="Arial"/>
          <w:color w:val="000000"/>
          <w:sz w:val="18"/>
        </w:rPr>
        <w:t xml:space="preserve"> </w:t>
      </w:r>
      <w:r>
        <w:rPr>
          <w:rFonts w:ascii="Arial" w:hAnsi="Arial"/>
          <w:color w:val="293A55"/>
          <w:sz w:val="18"/>
        </w:rPr>
        <w:t>та лікування</w:t>
      </w:r>
      <w:r>
        <w:rPr>
          <w:rFonts w:ascii="Arial" w:hAnsi="Arial"/>
          <w:color w:val="000000"/>
          <w:sz w:val="18"/>
        </w:rPr>
        <w:t xml:space="preserve"> </w:t>
      </w:r>
      <w:r>
        <w:rPr>
          <w:rFonts w:ascii="Arial" w:hAnsi="Arial"/>
          <w:color w:val="293A55"/>
          <w:sz w:val="18"/>
        </w:rPr>
        <w:t>у зв'язку з хворобами, травмами, отруєннями і патологічними станами, а також у зв'язку з вагітністю та пологами;</w:t>
      </w:r>
    </w:p>
    <w:p w:rsidR="00581C37" w:rsidRDefault="001A3F09">
      <w:pPr>
        <w:spacing w:after="75"/>
        <w:ind w:firstLine="240"/>
        <w:jc w:val="right"/>
      </w:pPr>
      <w:bookmarkStart w:id="53" w:name="818372"/>
      <w:bookmarkEnd w:id="52"/>
      <w:r>
        <w:rPr>
          <w:rFonts w:ascii="Arial" w:hAnsi="Arial"/>
          <w:color w:val="293A55"/>
          <w:sz w:val="18"/>
        </w:rPr>
        <w:t>(абзац частини першої статті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54" w:name="818496"/>
      <w:bookmarkEnd w:id="53"/>
      <w:r>
        <w:rPr>
          <w:rFonts w:ascii="Arial" w:hAnsi="Arial"/>
          <w:color w:val="293A55"/>
          <w:sz w:val="18"/>
        </w:rPr>
        <w:t>медична інформація - інформація про медичне обслуговування особи або його результати, викладена в уніфікованій формі відповідно до вимог, встановлених законодавст</w:t>
      </w:r>
      <w:r>
        <w:rPr>
          <w:rFonts w:ascii="Arial" w:hAnsi="Arial"/>
          <w:color w:val="293A55"/>
          <w:sz w:val="18"/>
        </w:rPr>
        <w:t>вом, у тому числі інформація про стан здоров'я, діагнози та будь-які документи, що стосуються здоров'я та обмеження повсякденного функціонування/життєдіяльності людини;</w:t>
      </w:r>
    </w:p>
    <w:p w:rsidR="00581C37" w:rsidRDefault="001A3F09">
      <w:pPr>
        <w:spacing w:after="75"/>
        <w:ind w:firstLine="240"/>
        <w:jc w:val="right"/>
      </w:pPr>
      <w:bookmarkStart w:id="55" w:name="818500"/>
      <w:bookmarkEnd w:id="5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w:t>
      </w:r>
      <w:r>
        <w:rPr>
          <w:rFonts w:ascii="Arial" w:hAnsi="Arial"/>
          <w:color w:val="293A55"/>
          <w:sz w:val="18"/>
        </w:rPr>
        <w:t xml:space="preserve"> N 1962-IX)</w:t>
      </w:r>
    </w:p>
    <w:p w:rsidR="00581C37" w:rsidRDefault="001A3F09">
      <w:pPr>
        <w:spacing w:after="75"/>
        <w:ind w:firstLine="240"/>
        <w:jc w:val="both"/>
      </w:pPr>
      <w:bookmarkStart w:id="56" w:name="818265"/>
      <w:bookmarkEnd w:id="55"/>
      <w:r>
        <w:rPr>
          <w:rFonts w:ascii="Arial" w:hAnsi="Arial"/>
          <w:color w:val="293A55"/>
          <w:sz w:val="18"/>
        </w:rPr>
        <w:lastRenderedPageBreak/>
        <w:t>медична субсидія - безготівкова допомога, яка надається за рахунок коштів державного або місцевих бюджетів для оплати необхідних пацієнту медичних послуг та лікарських засобів;</w:t>
      </w:r>
    </w:p>
    <w:p w:rsidR="00581C37" w:rsidRDefault="001A3F09">
      <w:pPr>
        <w:spacing w:after="75"/>
        <w:ind w:firstLine="240"/>
        <w:jc w:val="right"/>
      </w:pPr>
      <w:bookmarkStart w:id="57" w:name="818267"/>
      <w:bookmarkEnd w:id="56"/>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581C37" w:rsidRDefault="001A3F09">
      <w:pPr>
        <w:spacing w:after="75"/>
        <w:ind w:firstLine="240"/>
        <w:jc w:val="both"/>
      </w:pPr>
      <w:bookmarkStart w:id="58" w:name="818373"/>
      <w:bookmarkEnd w:id="57"/>
      <w:r>
        <w:rPr>
          <w:rFonts w:ascii="Arial" w:hAnsi="Arial"/>
          <w:color w:val="293A55"/>
          <w:sz w:val="18"/>
        </w:rPr>
        <w:t>медичне обслуговування - діяльність закладів охорони здоров'я, реабілітаційних закладів, відділень, підрозділів та фізичних осіб - підприємців, які зареєстровані та одержали відповідну ліцензію у встановле</w:t>
      </w:r>
      <w:r>
        <w:rPr>
          <w:rFonts w:ascii="Arial" w:hAnsi="Arial"/>
          <w:color w:val="293A55"/>
          <w:sz w:val="18"/>
        </w:rPr>
        <w:t>ному законом порядку, у сфері охорони здоров'я, що не обов'язково обмежується медичною допомогою та/або реабілітаційною допомогою, але безпосередньо пов'язана з їх наданням;</w:t>
      </w:r>
    </w:p>
    <w:p w:rsidR="00581C37" w:rsidRDefault="001A3F09">
      <w:pPr>
        <w:spacing w:after="75"/>
        <w:ind w:firstLine="240"/>
        <w:jc w:val="right"/>
      </w:pPr>
      <w:bookmarkStart w:id="59" w:name="818198"/>
      <w:bookmarkEnd w:id="58"/>
      <w:r>
        <w:rPr>
          <w:rFonts w:ascii="Arial" w:hAnsi="Arial"/>
          <w:color w:val="293A55"/>
          <w:sz w:val="18"/>
        </w:rPr>
        <w:t>(абзац частини першої статті 3 у редакції</w:t>
      </w:r>
      <w:r>
        <w:br/>
      </w:r>
      <w:r>
        <w:rPr>
          <w:rFonts w:ascii="Arial" w:hAnsi="Arial"/>
          <w:color w:val="293A55"/>
          <w:sz w:val="18"/>
        </w:rPr>
        <w:t>Закону України від 06.04.2017 р. N 2002-</w:t>
      </w:r>
      <w:r>
        <w:rPr>
          <w:rFonts w:ascii="Arial" w:hAnsi="Arial"/>
          <w:color w:val="293A55"/>
          <w:sz w:val="18"/>
        </w:rPr>
        <w:t>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60" w:name="817904"/>
      <w:bookmarkEnd w:id="59"/>
      <w:r>
        <w:rPr>
          <w:rFonts w:ascii="Arial" w:hAnsi="Arial"/>
          <w:color w:val="293A55"/>
          <w:sz w:val="18"/>
        </w:rPr>
        <w:t xml:space="preserve">мережа закладів охорони здоров'я - сукупність закладів охорони здоров'я, що забезпечують потреби населення у медичному </w:t>
      </w:r>
      <w:r>
        <w:rPr>
          <w:rFonts w:ascii="Arial" w:hAnsi="Arial"/>
          <w:color w:val="293A55"/>
          <w:sz w:val="18"/>
        </w:rPr>
        <w:t>обслуговуванні на відповідній території;</w:t>
      </w:r>
    </w:p>
    <w:p w:rsidR="00581C37" w:rsidRDefault="001A3F09">
      <w:pPr>
        <w:spacing w:after="75"/>
        <w:ind w:firstLine="240"/>
        <w:jc w:val="both"/>
      </w:pPr>
      <w:bookmarkStart w:id="61" w:name="818678"/>
      <w:bookmarkEnd w:id="60"/>
      <w:r>
        <w:rPr>
          <w:rFonts w:ascii="Arial" w:hAnsi="Arial"/>
          <w:color w:val="293A55"/>
          <w:sz w:val="18"/>
        </w:rPr>
        <w:t xml:space="preserve">метод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метод) - порядок дій з використанням технічних і програмних засобів та/або інших компонентів інформаційної (автоматизованої) системи, які в комплексній взаємодії забезпечують надання</w:t>
      </w:r>
      <w:r>
        <w:rPr>
          <w:rFonts w:ascii="Arial" w:hAnsi="Arial"/>
          <w:color w:val="293A55"/>
          <w:sz w:val="18"/>
        </w:rPr>
        <w:t xml:space="preserve">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581C37" w:rsidRDefault="001A3F09">
      <w:pPr>
        <w:spacing w:after="75"/>
        <w:ind w:firstLine="240"/>
        <w:jc w:val="right"/>
      </w:pPr>
      <w:bookmarkStart w:id="62" w:name="818686"/>
      <w:bookmarkEnd w:id="6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63" w:name="818631"/>
      <w:bookmarkEnd w:id="62"/>
      <w:proofErr w:type="spellStart"/>
      <w:r>
        <w:rPr>
          <w:rFonts w:ascii="Arial" w:hAnsi="Arial"/>
          <w:color w:val="293A55"/>
          <w:sz w:val="18"/>
        </w:rPr>
        <w:t>надкластерний</w:t>
      </w:r>
      <w:proofErr w:type="spellEnd"/>
      <w:r>
        <w:rPr>
          <w:rFonts w:ascii="Arial" w:hAnsi="Arial"/>
          <w:color w:val="293A55"/>
          <w:sz w:val="18"/>
        </w:rPr>
        <w:t xml:space="preserve"> заклад охорони здоров'я - багатопрофільний лікарняний заклад</w:t>
      </w:r>
      <w:r>
        <w:rPr>
          <w:rFonts w:ascii="Arial" w:hAnsi="Arial"/>
          <w:color w:val="293A55"/>
          <w:sz w:val="18"/>
        </w:rPr>
        <w:t>, в якого наявні ресурси та технології, орієнтовані на забезпечення медичного обслуговування у найбільш складних та/або рідкісних випадках захворювань населення всього госпітального округу за напрямами медичного обслуговування в стаціонарних умовах відпові</w:t>
      </w:r>
      <w:r>
        <w:rPr>
          <w:rFonts w:ascii="Arial" w:hAnsi="Arial"/>
          <w:color w:val="293A55"/>
          <w:sz w:val="18"/>
        </w:rPr>
        <w:t>дно до переліку, визначеного Кабінетом Міністрів України;</w:t>
      </w:r>
    </w:p>
    <w:p w:rsidR="00581C37" w:rsidRDefault="001A3F09">
      <w:pPr>
        <w:spacing w:after="75"/>
        <w:ind w:firstLine="240"/>
        <w:jc w:val="right"/>
      </w:pPr>
      <w:bookmarkStart w:id="64" w:name="818535"/>
      <w:bookmarkEnd w:id="6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2494-IX)</w:t>
      </w:r>
    </w:p>
    <w:p w:rsidR="00581C37" w:rsidRDefault="001A3F09">
      <w:pPr>
        <w:spacing w:after="75"/>
        <w:ind w:firstLine="240"/>
        <w:jc w:val="both"/>
      </w:pPr>
      <w:bookmarkStart w:id="65" w:name="818078"/>
      <w:bookmarkEnd w:id="64"/>
      <w:r>
        <w:rPr>
          <w:rFonts w:ascii="Arial" w:hAnsi="Arial"/>
          <w:color w:val="293A55"/>
          <w:sz w:val="18"/>
        </w:rPr>
        <w:t>невідкладний</w:t>
      </w:r>
      <w:r>
        <w:rPr>
          <w:rFonts w:ascii="Arial" w:hAnsi="Arial"/>
          <w:color w:val="293A55"/>
          <w:sz w:val="18"/>
        </w:rPr>
        <w:t xml:space="preserve">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rsidR="00581C37" w:rsidRDefault="001A3F09">
      <w:pPr>
        <w:spacing w:after="75"/>
        <w:ind w:firstLine="240"/>
        <w:jc w:val="right"/>
      </w:pPr>
      <w:bookmarkStart w:id="66" w:name="818080"/>
      <w:bookmarkEnd w:id="65"/>
      <w:r>
        <w:rPr>
          <w:rFonts w:ascii="Arial" w:hAnsi="Arial"/>
          <w:color w:val="293A55"/>
          <w:sz w:val="18"/>
        </w:rPr>
        <w:t>(частин</w:t>
      </w:r>
      <w:r>
        <w:rPr>
          <w:rFonts w:ascii="Arial" w:hAnsi="Arial"/>
          <w:color w:val="293A55"/>
          <w:sz w:val="18"/>
        </w:rPr>
        <w:t>у першу статті 3 доповнено новим абзацом</w:t>
      </w:r>
      <w:r>
        <w:br/>
      </w:r>
      <w:r>
        <w:rPr>
          <w:rFonts w:ascii="Arial" w:hAnsi="Arial"/>
          <w:color w:val="293A55"/>
          <w:sz w:val="18"/>
        </w:rPr>
        <w:t>згідно із Законом України від 05.07.2012 р. N 5081-VI)</w:t>
      </w:r>
    </w:p>
    <w:p w:rsidR="00581C37" w:rsidRDefault="001A3F09">
      <w:pPr>
        <w:spacing w:after="75"/>
        <w:ind w:firstLine="240"/>
        <w:jc w:val="both"/>
      </w:pPr>
      <w:bookmarkStart w:id="67" w:name="818804"/>
      <w:bookmarkEnd w:id="66"/>
      <w:r>
        <w:rPr>
          <w:rFonts w:ascii="Arial" w:hAnsi="Arial"/>
          <w:color w:val="293A55"/>
          <w:sz w:val="18"/>
        </w:rPr>
        <w:t xml:space="preserve">обмеження життєдіяльності - порушення структур та функцій організму та/або інші фактори в житті людини, що при взаємодії із зовнішнім середовищем перешкоджають </w:t>
      </w:r>
      <w:r>
        <w:rPr>
          <w:rFonts w:ascii="Arial" w:hAnsi="Arial"/>
          <w:color w:val="293A55"/>
          <w:sz w:val="18"/>
        </w:rPr>
        <w:t>виконанню нею повсякденної діяльності та участі в житті суспільства нарівні з іншими людьми;</w:t>
      </w:r>
    </w:p>
    <w:p w:rsidR="00581C37" w:rsidRDefault="001A3F09">
      <w:pPr>
        <w:spacing w:after="75"/>
        <w:ind w:firstLine="240"/>
        <w:jc w:val="right"/>
      </w:pPr>
      <w:bookmarkStart w:id="68" w:name="818385"/>
      <w:bookmarkEnd w:id="67"/>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w:t>
      </w:r>
      <w:r>
        <w:rPr>
          <w:rFonts w:ascii="Arial" w:hAnsi="Arial"/>
          <w:color w:val="293A55"/>
          <w:sz w:val="18"/>
        </w:rPr>
        <w:t xml:space="preserve">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п'ятим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69" w:name="818954"/>
      <w:bookmarkEnd w:id="68"/>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десятого підпункту 1 пункту 7 розділу І Закону України від 19.12.2024 р. N 4170-IX)</w:t>
      </w:r>
    </w:p>
    <w:p w:rsidR="00581C37" w:rsidRDefault="001A3F09">
      <w:pPr>
        <w:spacing w:after="75"/>
        <w:ind w:firstLine="240"/>
        <w:jc w:val="both"/>
      </w:pPr>
      <w:bookmarkStart w:id="70" w:name="818732"/>
      <w:bookmarkEnd w:id="69"/>
      <w:r>
        <w:rPr>
          <w:rFonts w:ascii="Arial" w:hAnsi="Arial"/>
          <w:color w:val="293A55"/>
          <w:sz w:val="18"/>
        </w:rPr>
        <w:t>оригінальний (інноваційний) лікарський засіб - лікарський засіб, що був уперше у світі зар</w:t>
      </w:r>
      <w:r>
        <w:rPr>
          <w:rFonts w:ascii="Arial" w:hAnsi="Arial"/>
          <w:color w:val="293A55"/>
          <w:sz w:val="18"/>
        </w:rPr>
        <w:t>еєстрований на основі повного комплекту документів щодо його якості, безпеки та ефективності (повної реєстраційної інформації);</w:t>
      </w:r>
    </w:p>
    <w:p w:rsidR="00581C37" w:rsidRDefault="001A3F09">
      <w:pPr>
        <w:spacing w:after="75"/>
        <w:ind w:firstLine="240"/>
        <w:jc w:val="right"/>
      </w:pPr>
      <w:bookmarkStart w:id="71" w:name="818733"/>
      <w:bookmarkEnd w:id="7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21.03.2024 р. N 3622-IX)</w:t>
      </w:r>
    </w:p>
    <w:p w:rsidR="00581C37" w:rsidRDefault="001A3F09">
      <w:pPr>
        <w:spacing w:after="75"/>
        <w:ind w:firstLine="240"/>
        <w:jc w:val="both"/>
      </w:pPr>
      <w:bookmarkStart w:id="72" w:name="819098"/>
      <w:bookmarkEnd w:id="71"/>
      <w:r>
        <w:rPr>
          <w:rFonts w:ascii="Arial" w:hAnsi="Arial"/>
          <w:color w:val="293A55"/>
          <w:sz w:val="18"/>
        </w:rPr>
        <w:lastRenderedPageBreak/>
        <w:t>особа, уповноважена на здійсн</w:t>
      </w:r>
      <w:r>
        <w:rPr>
          <w:rFonts w:ascii="Arial" w:hAnsi="Arial"/>
          <w:color w:val="293A55"/>
          <w:sz w:val="18"/>
        </w:rPr>
        <w:t>ення закупівель у сфері охорони здоров'я, - юридична особа, утворена центральним органом виконавчої влади, що забезпечує формування та реалізує державну політику у сфері охорони здоров'я, та уповноважена здійснювати закупівлі лікарських засобів, медичних в</w:t>
      </w:r>
      <w:r>
        <w:rPr>
          <w:rFonts w:ascii="Arial" w:hAnsi="Arial"/>
          <w:color w:val="293A55"/>
          <w:sz w:val="18"/>
        </w:rPr>
        <w:t>иробів та допоміжних засобів до них і послуг:</w:t>
      </w:r>
    </w:p>
    <w:p w:rsidR="00581C37" w:rsidRDefault="001A3F09">
      <w:pPr>
        <w:spacing w:after="75"/>
        <w:ind w:firstLine="240"/>
        <w:jc w:val="both"/>
      </w:pPr>
      <w:bookmarkStart w:id="73" w:name="819099"/>
      <w:bookmarkEnd w:id="72"/>
      <w:r>
        <w:rPr>
          <w:rFonts w:ascii="Arial" w:hAnsi="Arial"/>
          <w:color w:val="293A55"/>
          <w:sz w:val="18"/>
        </w:rPr>
        <w:t>за кошти державного бюджету для виконання програм та здійснення централізованих заходів з охорони здоров'я, за кошти грантів (</w:t>
      </w:r>
      <w:proofErr w:type="spellStart"/>
      <w:r>
        <w:rPr>
          <w:rFonts w:ascii="Arial" w:hAnsi="Arial"/>
          <w:color w:val="293A55"/>
          <w:sz w:val="18"/>
        </w:rPr>
        <w:t>субгрантів</w:t>
      </w:r>
      <w:proofErr w:type="spellEnd"/>
      <w:r>
        <w:rPr>
          <w:rFonts w:ascii="Arial" w:hAnsi="Arial"/>
          <w:color w:val="293A55"/>
          <w:sz w:val="18"/>
        </w:rPr>
        <w:t>) для виконання програм Глобального фонду для боротьби із СНІДом, туберкул</w:t>
      </w:r>
      <w:r>
        <w:rPr>
          <w:rFonts w:ascii="Arial" w:hAnsi="Arial"/>
          <w:color w:val="293A55"/>
          <w:sz w:val="18"/>
        </w:rPr>
        <w:t>ьозом та малярією в Україні відповідно до закону;</w:t>
      </w:r>
    </w:p>
    <w:p w:rsidR="00581C37" w:rsidRDefault="001A3F09">
      <w:pPr>
        <w:spacing w:after="75"/>
        <w:ind w:firstLine="240"/>
        <w:jc w:val="both"/>
      </w:pPr>
      <w:bookmarkStart w:id="74" w:name="819100"/>
      <w:bookmarkEnd w:id="73"/>
      <w:r>
        <w:rPr>
          <w:rFonts w:ascii="Arial" w:hAnsi="Arial"/>
          <w:color w:val="293A55"/>
          <w:sz w:val="18"/>
        </w:rPr>
        <w:t>за договорами керованого доступу за кошти державного бюджету для виконання програм та здійснення централізованих заходів з охорони здоров'я, за кошти місцевих бюджетів, за кошти суб'єктів господарювання дер</w:t>
      </w:r>
      <w:r>
        <w:rPr>
          <w:rFonts w:ascii="Arial" w:hAnsi="Arial"/>
          <w:color w:val="293A55"/>
          <w:sz w:val="18"/>
        </w:rPr>
        <w:t>жавної або комунальної форми власності, які мають ліцензію на провадження господарської діяльності з медичної практики.</w:t>
      </w:r>
    </w:p>
    <w:p w:rsidR="00581C37" w:rsidRDefault="001A3F09">
      <w:pPr>
        <w:spacing w:after="75"/>
        <w:ind w:firstLine="240"/>
        <w:jc w:val="both"/>
      </w:pPr>
      <w:bookmarkStart w:id="75" w:name="819101"/>
      <w:bookmarkEnd w:id="74"/>
      <w:r>
        <w:rPr>
          <w:rFonts w:ascii="Arial" w:hAnsi="Arial"/>
          <w:color w:val="293A55"/>
          <w:sz w:val="18"/>
        </w:rPr>
        <w:t xml:space="preserve">Особа, уповноважена на здійснення закупівель у сфері охорони здоров'я, має право безоплатно (крім випадків постачання за кошти місцевих </w:t>
      </w:r>
      <w:r>
        <w:rPr>
          <w:rFonts w:ascii="Arial" w:hAnsi="Arial"/>
          <w:color w:val="293A55"/>
          <w:sz w:val="18"/>
        </w:rPr>
        <w:t>бюджетів та/або 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постачати (передавати) належні їй лікарські засоби, медичні вироби та допоміжні зас</w:t>
      </w:r>
      <w:r>
        <w:rPr>
          <w:rFonts w:ascii="Arial" w:hAnsi="Arial"/>
          <w:color w:val="293A55"/>
          <w:sz w:val="18"/>
        </w:rPr>
        <w:t>оби до них і послуги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w:t>
      </w:r>
    </w:p>
    <w:p w:rsidR="00581C37" w:rsidRDefault="001A3F09">
      <w:pPr>
        <w:spacing w:after="75"/>
        <w:ind w:firstLine="240"/>
        <w:jc w:val="right"/>
      </w:pPr>
      <w:bookmarkStart w:id="76" w:name="818325"/>
      <w:bookmarkEnd w:id="75"/>
      <w:r>
        <w:rPr>
          <w:rFonts w:ascii="Arial" w:hAnsi="Arial"/>
          <w:color w:val="293A55"/>
          <w:sz w:val="18"/>
        </w:rPr>
        <w:t>(ча</w:t>
      </w:r>
      <w:r>
        <w:rPr>
          <w:rFonts w:ascii="Arial" w:hAnsi="Arial"/>
          <w:color w:val="293A55"/>
          <w:sz w:val="18"/>
        </w:rPr>
        <w:t>стину першу статті 3 доповнено терміном</w:t>
      </w:r>
      <w:r>
        <w:br/>
      </w:r>
      <w:r>
        <w:rPr>
          <w:rFonts w:ascii="Arial" w:hAnsi="Arial"/>
          <w:color w:val="293A55"/>
          <w:sz w:val="18"/>
        </w:rPr>
        <w:t xml:space="preserve"> згідно із Законом України від 17.03.2020 р. N 531-IX,</w:t>
      </w:r>
      <w:r>
        <w:br/>
      </w:r>
      <w:r>
        <w:rPr>
          <w:rFonts w:ascii="Arial" w:hAnsi="Arial"/>
          <w:color w:val="293A55"/>
          <w:sz w:val="18"/>
        </w:rPr>
        <w:t>визначення терміна статті 3 у редакції</w:t>
      </w:r>
      <w:r>
        <w:br/>
      </w:r>
      <w:r>
        <w:rPr>
          <w:rFonts w:ascii="Arial" w:hAnsi="Arial"/>
          <w:color w:val="293A55"/>
          <w:sz w:val="18"/>
        </w:rPr>
        <w:t xml:space="preserve"> Закону України від 04.06.2025 р. N 4472-IX)</w:t>
      </w:r>
    </w:p>
    <w:p w:rsidR="00581C37" w:rsidRDefault="001A3F09">
      <w:pPr>
        <w:spacing w:after="75"/>
        <w:ind w:firstLine="240"/>
        <w:jc w:val="both"/>
      </w:pPr>
      <w:bookmarkStart w:id="77" w:name="818374"/>
      <w:bookmarkEnd w:id="76"/>
      <w:r>
        <w:rPr>
          <w:rFonts w:ascii="Arial" w:hAnsi="Arial"/>
          <w:color w:val="293A55"/>
          <w:sz w:val="18"/>
        </w:rPr>
        <w:t xml:space="preserve">охорона здоров'я - система заходів, спрямованих на збереження та відновлення </w:t>
      </w:r>
      <w:r>
        <w:rPr>
          <w:rFonts w:ascii="Arial" w:hAnsi="Arial"/>
          <w:color w:val="293A55"/>
          <w:sz w:val="18"/>
        </w:rPr>
        <w:t xml:space="preserve">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w:t>
      </w:r>
      <w:r>
        <w:rPr>
          <w:rFonts w:ascii="Arial" w:hAnsi="Arial"/>
          <w:color w:val="293A55"/>
          <w:sz w:val="18"/>
        </w:rPr>
        <w:t>посадові особи,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w:t>
      </w:r>
      <w:r>
        <w:rPr>
          <w:rFonts w:ascii="Arial" w:hAnsi="Arial"/>
          <w:color w:val="293A55"/>
          <w:sz w:val="18"/>
        </w:rPr>
        <w:t>еабілітації, громадські об'єднання і громадяни;</w:t>
      </w:r>
    </w:p>
    <w:p w:rsidR="00581C37" w:rsidRDefault="001A3F09">
      <w:pPr>
        <w:spacing w:after="75"/>
        <w:ind w:firstLine="240"/>
        <w:jc w:val="right"/>
      </w:pPr>
      <w:bookmarkStart w:id="78" w:name="818081"/>
      <w:bookmarkEnd w:id="77"/>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 N 5081-VI,</w:t>
      </w:r>
      <w:r>
        <w:br/>
      </w:r>
      <w:r>
        <w:rPr>
          <w:rFonts w:ascii="Arial" w:hAnsi="Arial"/>
          <w:color w:val="293A55"/>
          <w:sz w:val="18"/>
        </w:rPr>
        <w:t xml:space="preserve"> у зв'язку з цим абзац сьомий вважати абзацом дев'ятим,</w:t>
      </w:r>
      <w:r>
        <w:br/>
      </w:r>
      <w:r>
        <w:rPr>
          <w:rFonts w:ascii="Arial" w:hAnsi="Arial"/>
          <w:color w:val="293A55"/>
          <w:sz w:val="18"/>
        </w:rPr>
        <w:t>абзац частини першої статті 3 у редакції</w:t>
      </w:r>
      <w:r>
        <w:br/>
      </w:r>
      <w:r>
        <w:rPr>
          <w:rFonts w:ascii="Arial" w:hAnsi="Arial"/>
          <w:color w:val="293A55"/>
          <w:sz w:val="18"/>
        </w:rPr>
        <w:t xml:space="preserve"> Закону </w:t>
      </w:r>
      <w:r>
        <w:rPr>
          <w:rFonts w:ascii="Arial" w:hAnsi="Arial"/>
          <w:color w:val="293A55"/>
          <w:sz w:val="18"/>
        </w:rPr>
        <w:t>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79" w:name="818290"/>
      <w:bookmarkEnd w:id="78"/>
      <w:r>
        <w:rPr>
          <w:rFonts w:ascii="Arial" w:hAnsi="Arial"/>
          <w:color w:val="293A55"/>
          <w:sz w:val="18"/>
        </w:rPr>
        <w:t>оцінка медичних технологій - експертиза медичних технологій щодо клінічної ефективност</w:t>
      </w:r>
      <w:r>
        <w:rPr>
          <w:rFonts w:ascii="Arial" w:hAnsi="Arial"/>
          <w:color w:val="293A55"/>
          <w:sz w:val="18"/>
        </w:rPr>
        <w:t>і, економічної доцільності, організаційних проблем та проблем безпеки для громадян у зв'язку з їх застосуванням;</w:t>
      </w:r>
    </w:p>
    <w:p w:rsidR="00581C37" w:rsidRDefault="001A3F09">
      <w:pPr>
        <w:spacing w:after="75"/>
        <w:ind w:firstLine="240"/>
        <w:jc w:val="right"/>
      </w:pPr>
      <w:bookmarkStart w:id="80" w:name="818288"/>
      <w:bookmarkEnd w:id="79"/>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581C37" w:rsidRDefault="001A3F09">
      <w:pPr>
        <w:spacing w:after="75"/>
        <w:ind w:firstLine="240"/>
        <w:jc w:val="both"/>
      </w:pPr>
      <w:bookmarkStart w:id="81" w:name="818955"/>
      <w:bookmarkEnd w:id="80"/>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w:t>
      </w:r>
      <w:r>
        <w:rPr>
          <w:rFonts w:ascii="Arial" w:hAnsi="Arial"/>
          <w:color w:val="293A55"/>
          <w:sz w:val="18"/>
        </w:rPr>
        <w:t>де доповнено терміном відповідно до абзацу дванадцятого підпункту 1 пункту 7 розділу І Закону України від 19.12.2024 р. N 4170-IX)</w:t>
      </w:r>
    </w:p>
    <w:p w:rsidR="00581C37" w:rsidRDefault="001A3F09">
      <w:pPr>
        <w:spacing w:after="75"/>
        <w:ind w:firstLine="240"/>
        <w:jc w:val="both"/>
      </w:pPr>
      <w:bookmarkStart w:id="82" w:name="818808"/>
      <w:bookmarkEnd w:id="81"/>
      <w:r>
        <w:rPr>
          <w:rFonts w:ascii="Arial" w:hAnsi="Arial"/>
          <w:color w:val="293A55"/>
          <w:sz w:val="18"/>
        </w:rPr>
        <w:t>оцінювання повсякденного функціонування особи - вид медичної експертизи, що проводиться особі з обмеженнями повсякденного фун</w:t>
      </w:r>
      <w:r>
        <w:rPr>
          <w:rFonts w:ascii="Arial" w:hAnsi="Arial"/>
          <w:color w:val="293A55"/>
          <w:sz w:val="18"/>
        </w:rPr>
        <w:t>кціонування у встановленому законодавством порядку з метою визначення рівнів порушення структур та функцій організму, у тому числі фізичних, психічних, інтелектуальних, сенсорних, що можуть призводити до обмежень життєдіяльності;</w:t>
      </w:r>
    </w:p>
    <w:p w:rsidR="00581C37" w:rsidRDefault="001A3F09">
      <w:pPr>
        <w:spacing w:after="75"/>
        <w:ind w:firstLine="240"/>
        <w:jc w:val="right"/>
      </w:pPr>
      <w:bookmarkStart w:id="83" w:name="818932"/>
      <w:bookmarkEnd w:id="82"/>
      <w:r>
        <w:rPr>
          <w:rFonts w:ascii="Arial" w:hAnsi="Arial"/>
          <w:color w:val="293A55"/>
          <w:sz w:val="18"/>
        </w:rPr>
        <w:t>(частину першу статті 3 до</w:t>
      </w:r>
      <w:r>
        <w:rPr>
          <w:rFonts w:ascii="Arial" w:hAnsi="Arial"/>
          <w:color w:val="293A55"/>
          <w:sz w:val="18"/>
        </w:rPr>
        <w:t>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одинадцятим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84" w:name="818956"/>
      <w:bookmarkEnd w:id="83"/>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тринадцятого підпункту 1 пункту 7 розділу І Закону України від 19.12.2024 р. N 4170-IX)</w:t>
      </w:r>
    </w:p>
    <w:p w:rsidR="00581C37" w:rsidRDefault="001A3F09">
      <w:pPr>
        <w:spacing w:after="75"/>
        <w:ind w:firstLine="240"/>
        <w:jc w:val="both"/>
      </w:pPr>
      <w:bookmarkStart w:id="85" w:name="818497"/>
      <w:bookmarkEnd w:id="84"/>
      <w:r>
        <w:rPr>
          <w:rFonts w:ascii="Arial" w:hAnsi="Arial"/>
          <w:color w:val="293A55"/>
          <w:sz w:val="18"/>
        </w:rPr>
        <w:lastRenderedPageBreak/>
        <w:t xml:space="preserve">пацієнт - фізична особа, яка звернулася за медичною та/або реабілітаційною </w:t>
      </w:r>
      <w:r>
        <w:rPr>
          <w:rFonts w:ascii="Arial" w:hAnsi="Arial"/>
          <w:color w:val="293A55"/>
          <w:sz w:val="18"/>
        </w:rPr>
        <w:t>допомогою або медичною послугою та/або якій така допомога або послуга надається;</w:t>
      </w:r>
    </w:p>
    <w:p w:rsidR="00581C37" w:rsidRDefault="001A3F09">
      <w:pPr>
        <w:spacing w:after="75"/>
        <w:ind w:firstLine="240"/>
        <w:jc w:val="right"/>
      </w:pPr>
      <w:bookmarkStart w:id="86" w:name="818501"/>
      <w:bookmarkEnd w:id="85"/>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15.12.2021 р. N 1962-IX)</w:t>
      </w:r>
    </w:p>
    <w:p w:rsidR="00581C37" w:rsidRDefault="001A3F09">
      <w:pPr>
        <w:spacing w:after="75"/>
        <w:ind w:firstLine="240"/>
        <w:jc w:val="both"/>
      </w:pPr>
      <w:bookmarkStart w:id="87" w:name="818957"/>
      <w:bookmarkEnd w:id="8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п'</w:t>
      </w:r>
      <w:r>
        <w:rPr>
          <w:rFonts w:ascii="Arial" w:hAnsi="Arial"/>
          <w:color w:val="293A55"/>
          <w:sz w:val="18"/>
        </w:rPr>
        <w:t>ятнадцятого підпункту 1 пункту 7 розділу І Закону України від 19.12.2024 р. N 4170-IX)</w:t>
      </w:r>
    </w:p>
    <w:p w:rsidR="00581C37" w:rsidRDefault="001A3F09">
      <w:pPr>
        <w:spacing w:after="75"/>
        <w:ind w:firstLine="240"/>
        <w:jc w:val="both"/>
      </w:pPr>
      <w:bookmarkStart w:id="88" w:name="818809"/>
      <w:bookmarkEnd w:id="87"/>
      <w:r>
        <w:rPr>
          <w:rFonts w:ascii="Arial" w:hAnsi="Arial"/>
          <w:color w:val="293A55"/>
          <w:sz w:val="18"/>
        </w:rPr>
        <w:t xml:space="preserve">повсякденне функціонування особи - стан здоров'я, що забезпечує здатність особи до </w:t>
      </w:r>
      <w:proofErr w:type="spellStart"/>
      <w:r>
        <w:rPr>
          <w:rFonts w:ascii="Arial" w:hAnsi="Arial"/>
          <w:color w:val="293A55"/>
          <w:sz w:val="18"/>
        </w:rPr>
        <w:t>заняттєвої</w:t>
      </w:r>
      <w:proofErr w:type="spellEnd"/>
      <w:r>
        <w:rPr>
          <w:rFonts w:ascii="Arial" w:hAnsi="Arial"/>
          <w:color w:val="293A55"/>
          <w:sz w:val="18"/>
        </w:rPr>
        <w:t xml:space="preserve"> участі нарівні з іншими людьми;</w:t>
      </w:r>
    </w:p>
    <w:p w:rsidR="00581C37" w:rsidRDefault="001A3F09">
      <w:pPr>
        <w:spacing w:after="75"/>
        <w:ind w:firstLine="240"/>
        <w:jc w:val="right"/>
      </w:pPr>
      <w:bookmarkStart w:id="89" w:name="818933"/>
      <w:bookmarkEnd w:id="8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чотирнадцятим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90" w:name="818805"/>
      <w:bookmarkEnd w:id="89"/>
      <w:r>
        <w:rPr>
          <w:rFonts w:ascii="Arial" w:hAnsi="Arial"/>
          <w:color w:val="293A55"/>
          <w:sz w:val="18"/>
        </w:rPr>
        <w:t>послуга з медичн</w:t>
      </w:r>
      <w:r>
        <w:rPr>
          <w:rFonts w:ascii="Arial" w:hAnsi="Arial"/>
          <w:color w:val="293A55"/>
          <w:sz w:val="18"/>
        </w:rPr>
        <w:t>ого обслуговування населення (медична послуга) - послуга (у тому числі оцінювання повсякденного функціонування особи, реабілітаційна послуга), що надається пацієнту в закладі охорони здоров'я, реабілітаційному закладі або фізичною особою - підприємцем, яка</w:t>
      </w:r>
      <w:r>
        <w:rPr>
          <w:rFonts w:ascii="Arial" w:hAnsi="Arial"/>
          <w:color w:val="293A55"/>
          <w:sz w:val="18"/>
        </w:rPr>
        <w:t xml:space="preserve"> зареєстрована та одержала в установленому законом порядку ліцензію на провадження господарської діяльності з медичної практики, та оплачується її замовником. Замовником послуги з медичного обслуговування населення можуть бути держава, відповідні органи мі</w:t>
      </w:r>
      <w:r>
        <w:rPr>
          <w:rFonts w:ascii="Arial" w:hAnsi="Arial"/>
          <w:color w:val="293A55"/>
          <w:sz w:val="18"/>
        </w:rPr>
        <w:t>сцевого самоврядування, юридичні та фізичні особи, у тому числі пацієнт;</w:t>
      </w:r>
    </w:p>
    <w:p w:rsidR="00581C37" w:rsidRDefault="001A3F09">
      <w:pPr>
        <w:spacing w:after="75"/>
        <w:ind w:firstLine="240"/>
        <w:jc w:val="right"/>
      </w:pPr>
      <w:bookmarkStart w:id="91" w:name="818202"/>
      <w:bookmarkEnd w:id="90"/>
      <w:r>
        <w:rPr>
          <w:rFonts w:ascii="Arial" w:hAnsi="Arial"/>
          <w:color w:val="293A55"/>
          <w:sz w:val="18"/>
        </w:rPr>
        <w:t>(частину першу статті 3 доповнено новим абзацом</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зв'язку з цим абзаци десятий та одина</w:t>
      </w:r>
      <w:r>
        <w:rPr>
          <w:rFonts w:ascii="Arial" w:hAnsi="Arial"/>
          <w:color w:val="293A55"/>
          <w:sz w:val="18"/>
        </w:rPr>
        <w:t>дцятий вважати</w:t>
      </w:r>
      <w:r>
        <w:br/>
      </w:r>
      <w:r>
        <w:rPr>
          <w:rFonts w:ascii="Arial" w:hAnsi="Arial"/>
          <w:color w:val="293A55"/>
          <w:sz w:val="18"/>
        </w:rPr>
        <w:t>відповідно абзацами одинадцятим та дванадцятим,</w:t>
      </w:r>
      <w:r>
        <w:br/>
      </w:r>
      <w:r>
        <w:rPr>
          <w:rFonts w:ascii="Arial" w:hAnsi="Arial"/>
          <w:color w:val="293A55"/>
          <w:sz w:val="18"/>
        </w:rPr>
        <w:t>термін частини першої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15.12.2021 р. N 1962-IX,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92" w:name="818082"/>
      <w:bookmarkEnd w:id="91"/>
      <w:proofErr w:type="spellStart"/>
      <w:r>
        <w:rPr>
          <w:rFonts w:ascii="Arial" w:hAnsi="Arial"/>
          <w:color w:val="293A55"/>
          <w:sz w:val="18"/>
        </w:rPr>
        <w:t>домедична</w:t>
      </w:r>
      <w:proofErr w:type="spellEnd"/>
      <w:r>
        <w:rPr>
          <w:rFonts w:ascii="Arial" w:hAnsi="Arial"/>
          <w:color w:val="293A55"/>
          <w:sz w:val="18"/>
        </w:rPr>
        <w:t xml:space="preserve"> допомога - невідкладні дії та</w:t>
      </w:r>
      <w:r>
        <w:rPr>
          <w:rFonts w:ascii="Arial" w:hAnsi="Arial"/>
          <w:color w:val="293A55"/>
          <w:sz w:val="18"/>
        </w:rPr>
        <w:t xml:space="preserve">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w:t>
      </w:r>
      <w:r>
        <w:rPr>
          <w:rFonts w:ascii="Arial" w:hAnsi="Arial"/>
          <w:color w:val="293A55"/>
          <w:sz w:val="18"/>
        </w:rPr>
        <w:t>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w:t>
      </w:r>
    </w:p>
    <w:p w:rsidR="00581C37" w:rsidRDefault="001A3F09">
      <w:pPr>
        <w:spacing w:after="75"/>
        <w:ind w:firstLine="240"/>
        <w:jc w:val="right"/>
      </w:pPr>
      <w:bookmarkStart w:id="93" w:name="818083"/>
      <w:bookmarkEnd w:id="92"/>
      <w:r>
        <w:rPr>
          <w:rFonts w:ascii="Arial" w:hAnsi="Arial"/>
          <w:color w:val="293A55"/>
          <w:sz w:val="18"/>
        </w:rPr>
        <w:t>(частину першу статті 3 доповнено абзацом</w:t>
      </w:r>
      <w:r>
        <w:br/>
      </w:r>
      <w:r>
        <w:rPr>
          <w:rFonts w:ascii="Arial" w:hAnsi="Arial"/>
          <w:color w:val="293A55"/>
          <w:sz w:val="18"/>
        </w:rPr>
        <w:t xml:space="preserve"> згідно із </w:t>
      </w:r>
      <w:r>
        <w:rPr>
          <w:rFonts w:ascii="Arial" w:hAnsi="Arial"/>
          <w:color w:val="293A55"/>
          <w:sz w:val="18"/>
        </w:rPr>
        <w:t>Законом України від 05.07.2012 р. N 5081-VI)</w:t>
      </w:r>
    </w:p>
    <w:p w:rsidR="00581C37" w:rsidRDefault="001A3F09">
      <w:pPr>
        <w:spacing w:after="75"/>
        <w:ind w:firstLine="240"/>
        <w:jc w:val="both"/>
      </w:pPr>
      <w:bookmarkStart w:id="94" w:name="818378"/>
      <w:bookmarkEnd w:id="93"/>
      <w:r>
        <w:rPr>
          <w:rFonts w:ascii="Arial" w:hAnsi="Arial"/>
          <w:color w:val="293A55"/>
          <w:sz w:val="18"/>
        </w:rPr>
        <w:t>реабілітація - комплекс заходів, яких потребує особа, яка зазнає або може зазнавати обмеження повсякденного функціонування внаслідок стану здоров'я у взаємодії з її середовищем;</w:t>
      </w:r>
    </w:p>
    <w:p w:rsidR="00581C37" w:rsidRDefault="001A3F09">
      <w:pPr>
        <w:spacing w:after="75"/>
        <w:ind w:firstLine="240"/>
        <w:jc w:val="right"/>
      </w:pPr>
      <w:bookmarkStart w:id="95" w:name="818381"/>
      <w:bookmarkEnd w:id="94"/>
      <w:r>
        <w:rPr>
          <w:rFonts w:ascii="Arial" w:hAnsi="Arial"/>
          <w:color w:val="293A55"/>
          <w:sz w:val="18"/>
        </w:rPr>
        <w:t>(частину першу статті 3 доповнено</w:t>
      </w:r>
      <w:r>
        <w:rPr>
          <w:rFonts w:ascii="Arial" w:hAnsi="Arial"/>
          <w:color w:val="293A55"/>
          <w:sz w:val="18"/>
        </w:rPr>
        <w:t xml:space="preserve">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96" w:name="818379"/>
      <w:bookmarkEnd w:id="95"/>
      <w:r>
        <w:rPr>
          <w:rFonts w:ascii="Arial" w:hAnsi="Arial"/>
          <w:color w:val="293A55"/>
          <w:sz w:val="18"/>
        </w:rPr>
        <w:t>реабілітаційна допомога у сфері охорони здоров'я (далі - реабілітаційна допомога) - діяльність фахівців з реабілітації у сфері охорони здоров'я, що пере</w:t>
      </w:r>
      <w:r>
        <w:rPr>
          <w:rFonts w:ascii="Arial" w:hAnsi="Arial"/>
          <w:color w:val="293A55"/>
          <w:sz w:val="18"/>
        </w:rPr>
        <w:t>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p>
    <w:p w:rsidR="00581C37" w:rsidRDefault="001A3F09">
      <w:pPr>
        <w:spacing w:after="75"/>
        <w:ind w:firstLine="240"/>
        <w:jc w:val="right"/>
      </w:pPr>
      <w:bookmarkStart w:id="97" w:name="818382"/>
      <w:bookmarkEnd w:id="9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w:t>
      </w:r>
      <w:r>
        <w:rPr>
          <w:rFonts w:ascii="Arial" w:hAnsi="Arial"/>
          <w:color w:val="293A55"/>
          <w:sz w:val="18"/>
        </w:rPr>
        <w:t>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98" w:name="818380"/>
      <w:bookmarkEnd w:id="97"/>
      <w:r>
        <w:rPr>
          <w:rFonts w:ascii="Arial" w:hAnsi="Arial"/>
          <w:color w:val="293A55"/>
          <w:sz w:val="18"/>
        </w:rPr>
        <w:t>реабілітаційна послуга -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w:t>
      </w:r>
      <w:r>
        <w:rPr>
          <w:rFonts w:ascii="Arial" w:hAnsi="Arial"/>
          <w:color w:val="293A55"/>
          <w:sz w:val="18"/>
        </w:rPr>
        <w:t>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w:t>
      </w:r>
    </w:p>
    <w:p w:rsidR="00581C37" w:rsidRDefault="001A3F09">
      <w:pPr>
        <w:spacing w:after="75"/>
        <w:ind w:firstLine="240"/>
        <w:jc w:val="right"/>
      </w:pPr>
      <w:bookmarkStart w:id="99" w:name="818383"/>
      <w:bookmarkEnd w:id="98"/>
      <w:r>
        <w:rPr>
          <w:rFonts w:ascii="Arial" w:hAnsi="Arial"/>
          <w:color w:val="293A55"/>
          <w:sz w:val="18"/>
        </w:rPr>
        <w:lastRenderedPageBreak/>
        <w:t>(частину першу ста</w:t>
      </w:r>
      <w:r>
        <w:rPr>
          <w:rFonts w:ascii="Arial" w:hAnsi="Arial"/>
          <w:color w:val="293A55"/>
          <w:sz w:val="18"/>
        </w:rPr>
        <w:t>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00" w:name="818146"/>
      <w:bookmarkEnd w:id="99"/>
      <w:r>
        <w:rPr>
          <w:rFonts w:ascii="Arial" w:hAnsi="Arial"/>
          <w:color w:val="293A55"/>
          <w:sz w:val="18"/>
        </w:rPr>
        <w:t>рідкісне (</w:t>
      </w:r>
      <w:proofErr w:type="spellStart"/>
      <w:r>
        <w:rPr>
          <w:rFonts w:ascii="Arial" w:hAnsi="Arial"/>
          <w:color w:val="293A55"/>
          <w:sz w:val="18"/>
        </w:rPr>
        <w:t>орфанне</w:t>
      </w:r>
      <w:proofErr w:type="spellEnd"/>
      <w:r>
        <w:rPr>
          <w:rFonts w:ascii="Arial" w:hAnsi="Arial"/>
          <w:color w:val="293A55"/>
          <w:sz w:val="18"/>
        </w:rPr>
        <w:t>) захворювання - захворювання, яке загрожує життю людини або яке хронічно прогресує, призводить до скорочення тривалості</w:t>
      </w:r>
      <w:r>
        <w:rPr>
          <w:rFonts w:ascii="Arial" w:hAnsi="Arial"/>
          <w:color w:val="293A55"/>
          <w:sz w:val="18"/>
        </w:rPr>
        <w:t xml:space="preserve"> життя громадянина або до його інвалідності, поширеність якого серед населення не частіше ніж 1:2000;</w:t>
      </w:r>
    </w:p>
    <w:p w:rsidR="00581C37" w:rsidRDefault="001A3F09">
      <w:pPr>
        <w:spacing w:after="75"/>
        <w:ind w:firstLine="240"/>
        <w:jc w:val="right"/>
      </w:pPr>
      <w:bookmarkStart w:id="101" w:name="818147"/>
      <w:bookmarkEnd w:id="100"/>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581C37" w:rsidRDefault="001A3F09">
      <w:pPr>
        <w:spacing w:after="75"/>
        <w:ind w:firstLine="240"/>
        <w:jc w:val="both"/>
      </w:pPr>
      <w:bookmarkStart w:id="102" w:name="818958"/>
      <w:bookmarkEnd w:id="101"/>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шістнадцятого підпункту 1 пункту 7 розділу І Закону України від 19.12.2024 р. N 4170-IX)</w:t>
      </w:r>
    </w:p>
    <w:p w:rsidR="00581C37" w:rsidRDefault="001A3F09">
      <w:pPr>
        <w:spacing w:after="75"/>
        <w:ind w:firstLine="240"/>
        <w:jc w:val="both"/>
      </w:pPr>
      <w:bookmarkStart w:id="103" w:name="818377"/>
      <w:bookmarkEnd w:id="102"/>
      <w:r>
        <w:rPr>
          <w:rFonts w:ascii="Arial" w:hAnsi="Arial"/>
          <w:color w:val="293A55"/>
          <w:sz w:val="18"/>
        </w:rPr>
        <w:t>стан здоров'я - загальний показник для хвороб (гострих і хронічних), розладів, пошкоджень або трав</w:t>
      </w:r>
      <w:r>
        <w:rPr>
          <w:rFonts w:ascii="Arial" w:hAnsi="Arial"/>
          <w:color w:val="293A55"/>
          <w:sz w:val="18"/>
        </w:rPr>
        <w:t>м. Стан здоров'я також може охоплювати інші обставини, такі як вагітність, старіння, стрес, вроджена аномалія або генетична схильність. Стани здоров'я кодуються за Міжнародною статистичною класифікацією хвороб та споріднених проблем охорони здоров'я;</w:t>
      </w:r>
    </w:p>
    <w:p w:rsidR="00581C37" w:rsidRDefault="001A3F09">
      <w:pPr>
        <w:spacing w:after="75"/>
        <w:ind w:firstLine="240"/>
        <w:jc w:val="right"/>
      </w:pPr>
      <w:bookmarkStart w:id="104" w:name="818384"/>
      <w:bookmarkEnd w:id="103"/>
      <w:r>
        <w:rPr>
          <w:rFonts w:ascii="Arial" w:hAnsi="Arial"/>
          <w:color w:val="293A55"/>
          <w:sz w:val="18"/>
        </w:rPr>
        <w:t>(част</w:t>
      </w:r>
      <w:r>
        <w:rPr>
          <w:rFonts w:ascii="Arial" w:hAnsi="Arial"/>
          <w:color w:val="293A55"/>
          <w:sz w:val="18"/>
        </w:rPr>
        <w:t>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05" w:name="818959"/>
      <w:bookmarkEnd w:id="10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вісімнадцятого підпункту 1 пункту 7 роз</w:t>
      </w:r>
      <w:r>
        <w:rPr>
          <w:rFonts w:ascii="Arial" w:hAnsi="Arial"/>
          <w:color w:val="293A55"/>
          <w:sz w:val="18"/>
        </w:rPr>
        <w:t>ділу І Закону України від 19.12.2024 р. N 4170-IX)</w:t>
      </w:r>
    </w:p>
    <w:p w:rsidR="00581C37" w:rsidRDefault="001A3F09">
      <w:pPr>
        <w:spacing w:after="75"/>
        <w:ind w:firstLine="240"/>
        <w:jc w:val="both"/>
      </w:pPr>
      <w:bookmarkStart w:id="106" w:name="818810"/>
      <w:bookmarkEnd w:id="105"/>
      <w:r>
        <w:rPr>
          <w:rFonts w:ascii="Arial" w:hAnsi="Arial"/>
          <w:color w:val="293A55"/>
          <w:sz w:val="18"/>
        </w:rPr>
        <w:t>стійке обмеження повсякденного функціонування особи - порушення структур та/або функцій організму, спричинене вродженим станом або захворюванням чи травмою, що призвели до довготривалого або незворотного о</w:t>
      </w:r>
      <w:r>
        <w:rPr>
          <w:rFonts w:ascii="Arial" w:hAnsi="Arial"/>
          <w:color w:val="293A55"/>
          <w:sz w:val="18"/>
        </w:rPr>
        <w:t>бмеження повсякденного функціонування особи;</w:t>
      </w:r>
    </w:p>
    <w:p w:rsidR="00581C37" w:rsidRDefault="001A3F09">
      <w:pPr>
        <w:spacing w:after="75"/>
        <w:ind w:firstLine="240"/>
        <w:jc w:val="right"/>
      </w:pPr>
      <w:bookmarkStart w:id="107" w:name="818934"/>
      <w:bookmarkEnd w:id="106"/>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сімнадцятим підпункту 1 пункту 7 розділу І</w:t>
      </w:r>
      <w:r>
        <w:br/>
      </w:r>
      <w:r>
        <w:rPr>
          <w:rFonts w:ascii="Arial" w:hAnsi="Arial"/>
          <w:i/>
          <w:color w:val="000000"/>
          <w:sz w:val="18"/>
        </w:rPr>
        <w:t xml:space="preserve"> Закону України від 19.12.2024 р. N 4170-IX, вв</w:t>
      </w:r>
      <w:r>
        <w:rPr>
          <w:rFonts w:ascii="Arial" w:hAnsi="Arial"/>
          <w:i/>
          <w:color w:val="000000"/>
          <w:sz w:val="18"/>
        </w:rPr>
        <w:t xml:space="preserve">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81C37" w:rsidRDefault="001A3F09">
      <w:pPr>
        <w:spacing w:after="75"/>
        <w:ind w:firstLine="240"/>
        <w:jc w:val="both"/>
      </w:pPr>
      <w:bookmarkStart w:id="108" w:name="818960"/>
      <w:bookmarkEnd w:id="107"/>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дев'ятнадцятого підпункту 1 пункту 7 розділу І Закону України від 19.12.2024 р. N 4170-IX)</w:t>
      </w:r>
    </w:p>
    <w:p w:rsidR="00581C37" w:rsidRDefault="001A3F09">
      <w:pPr>
        <w:spacing w:after="75"/>
        <w:ind w:firstLine="240"/>
        <w:jc w:val="both"/>
      </w:pPr>
      <w:bookmarkStart w:id="109" w:name="818679"/>
      <w:bookmarkEnd w:id="108"/>
      <w:proofErr w:type="spellStart"/>
      <w:r>
        <w:rPr>
          <w:rFonts w:ascii="Arial" w:hAnsi="Arial"/>
          <w:color w:val="293A55"/>
          <w:sz w:val="18"/>
        </w:rPr>
        <w:t>теледіагно</w:t>
      </w:r>
      <w:r>
        <w:rPr>
          <w:rFonts w:ascii="Arial" w:hAnsi="Arial"/>
          <w:color w:val="293A55"/>
          <w:sz w:val="18"/>
        </w:rPr>
        <w:t>стика</w:t>
      </w:r>
      <w:proofErr w:type="spellEnd"/>
      <w:r>
        <w:rPr>
          <w:rFonts w:ascii="Arial" w:hAnsi="Arial"/>
          <w:color w:val="293A55"/>
          <w:sz w:val="18"/>
        </w:rPr>
        <w:t xml:space="preserve"> - проведення діагностичних процедур із застосуванням інформаційно-комунікаційних технологій для обміну медичною інформацією, що включає, в тому числі, передачу зображень, результатів аналізів, інших обстежень, даних з медичного обладнання та будь-яки</w:t>
      </w:r>
      <w:r>
        <w:rPr>
          <w:rFonts w:ascii="Arial" w:hAnsi="Arial"/>
          <w:color w:val="293A55"/>
          <w:sz w:val="18"/>
        </w:rPr>
        <w:t>х документів, що стосуються здоров'я;</w:t>
      </w:r>
    </w:p>
    <w:p w:rsidR="00581C37" w:rsidRDefault="001A3F09">
      <w:pPr>
        <w:spacing w:after="75"/>
        <w:ind w:firstLine="240"/>
        <w:jc w:val="right"/>
      </w:pPr>
      <w:bookmarkStart w:id="110" w:name="818687"/>
      <w:bookmarkEnd w:id="10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11" w:name="818680"/>
      <w:bookmarkEnd w:id="110"/>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 комунікація (взаємодія) двох або більше учасників (медичних </w:t>
      </w:r>
      <w:r>
        <w:rPr>
          <w:rFonts w:ascii="Arial" w:hAnsi="Arial"/>
          <w:color w:val="293A55"/>
          <w:sz w:val="18"/>
        </w:rPr>
        <w:t>(фармацевтичних) працівників та/або фахівців з реабілітації та пацієнтів) з використанням інформаційно-комунікаційних технологій з метою надання пацієнтам медичної та/або реабілітаційної допомоги та профілактики;</w:t>
      </w:r>
    </w:p>
    <w:p w:rsidR="00581C37" w:rsidRDefault="001A3F09">
      <w:pPr>
        <w:spacing w:after="75"/>
        <w:ind w:firstLine="240"/>
        <w:jc w:val="right"/>
      </w:pPr>
      <w:bookmarkStart w:id="112" w:name="818688"/>
      <w:bookmarkEnd w:id="11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13" w:name="818674"/>
      <w:bookmarkEnd w:id="112"/>
      <w:proofErr w:type="spellStart"/>
      <w:r>
        <w:rPr>
          <w:rFonts w:ascii="Arial" w:hAnsi="Arial"/>
          <w:color w:val="293A55"/>
          <w:sz w:val="18"/>
        </w:rPr>
        <w:t>телемедицина</w:t>
      </w:r>
      <w:proofErr w:type="spellEnd"/>
      <w:r>
        <w:rPr>
          <w:rFonts w:ascii="Arial" w:hAnsi="Arial"/>
          <w:color w:val="293A55"/>
          <w:sz w:val="18"/>
        </w:rPr>
        <w:t xml:space="preserve"> - комплекс дій, технологій та заходів, що застосовуються для надання пацієнтам медичної та/або реабілітаційної допомоги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в дистанційний спосіб та є складов</w:t>
      </w:r>
      <w:r>
        <w:rPr>
          <w:rFonts w:ascii="Arial" w:hAnsi="Arial"/>
          <w:color w:val="293A55"/>
          <w:sz w:val="18"/>
        </w:rPr>
        <w:t>ою електронної охорони здоров'я;</w:t>
      </w:r>
    </w:p>
    <w:p w:rsidR="00581C37" w:rsidRDefault="001A3F09">
      <w:pPr>
        <w:spacing w:after="75"/>
        <w:ind w:firstLine="240"/>
        <w:jc w:val="right"/>
      </w:pPr>
      <w:bookmarkStart w:id="114" w:name="818252"/>
      <w:bookmarkEnd w:id="113"/>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14.11.2017 р. N 2206-VIII,</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09.08.2023 р. N 3301-IX)</w:t>
      </w:r>
    </w:p>
    <w:p w:rsidR="00581C37" w:rsidRDefault="001A3F09">
      <w:pPr>
        <w:spacing w:after="75"/>
        <w:ind w:firstLine="240"/>
        <w:jc w:val="both"/>
      </w:pPr>
      <w:bookmarkStart w:id="115" w:name="818681"/>
      <w:bookmarkEnd w:id="114"/>
      <w:proofErr w:type="spellStart"/>
      <w:r>
        <w:rPr>
          <w:rFonts w:ascii="Arial" w:hAnsi="Arial"/>
          <w:color w:val="293A55"/>
          <w:sz w:val="18"/>
        </w:rPr>
        <w:t>телемедична</w:t>
      </w:r>
      <w:proofErr w:type="spellEnd"/>
      <w:r>
        <w:rPr>
          <w:rFonts w:ascii="Arial" w:hAnsi="Arial"/>
          <w:color w:val="293A55"/>
          <w:sz w:val="18"/>
        </w:rPr>
        <w:t xml:space="preserve"> мережа - складова електр</w:t>
      </w:r>
      <w:r>
        <w:rPr>
          <w:rFonts w:ascii="Arial" w:hAnsi="Arial"/>
          <w:color w:val="293A55"/>
          <w:sz w:val="18"/>
        </w:rPr>
        <w:t xml:space="preserve">онної охорони здоров'я, що становить сукупність </w:t>
      </w:r>
      <w:proofErr w:type="spellStart"/>
      <w:r>
        <w:rPr>
          <w:rFonts w:ascii="Arial" w:hAnsi="Arial"/>
          <w:color w:val="293A55"/>
          <w:sz w:val="18"/>
        </w:rPr>
        <w:t>телемедичних</w:t>
      </w:r>
      <w:proofErr w:type="spellEnd"/>
      <w:r>
        <w:rPr>
          <w:rFonts w:ascii="Arial" w:hAnsi="Arial"/>
          <w:color w:val="293A55"/>
          <w:sz w:val="18"/>
        </w:rPr>
        <w:t xml:space="preserve"> засобів і методів, надавачів медичних послуг та організаційно-технічних заходів для ефективної взаємодії між медичними працівниками, фахівцями з реабілітації та пацієнтами;</w:t>
      </w:r>
    </w:p>
    <w:p w:rsidR="00581C37" w:rsidRDefault="001A3F09">
      <w:pPr>
        <w:spacing w:after="75"/>
        <w:ind w:firstLine="240"/>
        <w:jc w:val="right"/>
      </w:pPr>
      <w:bookmarkStart w:id="116" w:name="818689"/>
      <w:bookmarkEnd w:id="115"/>
      <w:r>
        <w:rPr>
          <w:rFonts w:ascii="Arial" w:hAnsi="Arial"/>
          <w:color w:val="293A55"/>
          <w:sz w:val="18"/>
        </w:rPr>
        <w:lastRenderedPageBreak/>
        <w:t xml:space="preserve">(частину першу статті </w:t>
      </w:r>
      <w:r>
        <w:rPr>
          <w:rFonts w:ascii="Arial" w:hAnsi="Arial"/>
          <w:color w:val="293A55"/>
          <w:sz w:val="18"/>
        </w:rPr>
        <w:t>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17" w:name="818682"/>
      <w:bookmarkEnd w:id="116"/>
      <w:r>
        <w:rPr>
          <w:rFonts w:ascii="Arial" w:hAnsi="Arial"/>
          <w:color w:val="293A55"/>
          <w:sz w:val="18"/>
        </w:rPr>
        <w:t xml:space="preserve">телеметрія - сукупність технологій та засобів, що дають змогу проводити дистанційне вимірювання показників стану здоров'я пацієнта, а також обробку та передачу інформації / даних </w:t>
      </w:r>
      <w:r>
        <w:rPr>
          <w:rFonts w:ascii="Arial" w:hAnsi="Arial"/>
          <w:color w:val="293A55"/>
          <w:sz w:val="18"/>
        </w:rPr>
        <w:t>про такі показники;</w:t>
      </w:r>
    </w:p>
    <w:p w:rsidR="00581C37" w:rsidRDefault="001A3F09">
      <w:pPr>
        <w:spacing w:after="75"/>
        <w:ind w:firstLine="240"/>
        <w:jc w:val="right"/>
      </w:pPr>
      <w:bookmarkStart w:id="118" w:name="818690"/>
      <w:bookmarkEnd w:id="117"/>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19" w:name="818683"/>
      <w:bookmarkEnd w:id="118"/>
      <w:r>
        <w:rPr>
          <w:rFonts w:ascii="Arial" w:hAnsi="Arial"/>
          <w:color w:val="293A55"/>
          <w:sz w:val="18"/>
        </w:rPr>
        <w:t xml:space="preserve">цифрова компетентність працівників сфери охорони здоров'я - здатність упевнено, фахово, відповідально використовувати цифрові технології </w:t>
      </w:r>
      <w:r>
        <w:rPr>
          <w:rFonts w:ascii="Arial" w:hAnsi="Arial"/>
          <w:color w:val="293A55"/>
          <w:sz w:val="18"/>
        </w:rPr>
        <w:t>у професійній діяльності, а також для безперервного професійного розвитку з метою досягнення цілей охорони здоров'я, організації та надання медичної та/або реабілітаційної допомоги населенню, що охоплює, зокрема, цифрову та інформаційну грамотність, цифров</w:t>
      </w:r>
      <w:r>
        <w:rPr>
          <w:rFonts w:ascii="Arial" w:hAnsi="Arial"/>
          <w:color w:val="293A55"/>
          <w:sz w:val="18"/>
        </w:rPr>
        <w:t xml:space="preserve">у комунікацію та співпрацю, використання цифрових технологій, </w:t>
      </w:r>
      <w:proofErr w:type="spellStart"/>
      <w:r>
        <w:rPr>
          <w:rFonts w:ascii="Arial" w:hAnsi="Arial"/>
          <w:color w:val="293A55"/>
          <w:sz w:val="18"/>
        </w:rPr>
        <w:t>кібергігієну</w:t>
      </w:r>
      <w:proofErr w:type="spellEnd"/>
      <w:r>
        <w:rPr>
          <w:rFonts w:ascii="Arial" w:hAnsi="Arial"/>
          <w:color w:val="293A55"/>
          <w:sz w:val="18"/>
        </w:rPr>
        <w:t xml:space="preserve"> та </w:t>
      </w:r>
      <w:proofErr w:type="spellStart"/>
      <w:r>
        <w:rPr>
          <w:rFonts w:ascii="Arial" w:hAnsi="Arial"/>
          <w:color w:val="293A55"/>
          <w:sz w:val="18"/>
        </w:rPr>
        <w:t>кібербезпеку</w:t>
      </w:r>
      <w:proofErr w:type="spellEnd"/>
      <w:r>
        <w:rPr>
          <w:rFonts w:ascii="Arial" w:hAnsi="Arial"/>
          <w:color w:val="293A55"/>
          <w:sz w:val="18"/>
        </w:rPr>
        <w:t>.</w:t>
      </w:r>
    </w:p>
    <w:p w:rsidR="00581C37" w:rsidRDefault="001A3F09">
      <w:pPr>
        <w:spacing w:after="75"/>
        <w:ind w:firstLine="240"/>
        <w:jc w:val="right"/>
      </w:pPr>
      <w:bookmarkStart w:id="120" w:name="818691"/>
      <w:bookmarkEnd w:id="11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21" w:name="817906"/>
      <w:bookmarkEnd w:id="120"/>
      <w:r>
        <w:rPr>
          <w:rFonts w:ascii="Arial" w:hAnsi="Arial"/>
          <w:color w:val="293A55"/>
          <w:sz w:val="18"/>
        </w:rPr>
        <w:t>Зміст інших понять і термінів визначається законодавством України</w:t>
      </w:r>
      <w:r>
        <w:rPr>
          <w:rFonts w:ascii="Arial" w:hAnsi="Arial"/>
          <w:color w:val="293A55"/>
          <w:sz w:val="18"/>
        </w:rPr>
        <w:t xml:space="preserve"> та спеціальними словниками понять і термінів Всесвітньої організації охорони здоров'я.</w:t>
      </w:r>
    </w:p>
    <w:p w:rsidR="00581C37" w:rsidRDefault="001A3F09">
      <w:pPr>
        <w:spacing w:after="75"/>
        <w:ind w:firstLine="240"/>
        <w:jc w:val="right"/>
      </w:pPr>
      <w:bookmarkStart w:id="122" w:name="817907"/>
      <w:bookmarkEnd w:id="121"/>
      <w:r>
        <w:rPr>
          <w:rFonts w:ascii="Arial" w:hAnsi="Arial"/>
          <w:color w:val="293A55"/>
          <w:sz w:val="18"/>
        </w:rPr>
        <w:t>(стаття 3 у редакції Закону</w:t>
      </w:r>
      <w:r>
        <w:br/>
      </w:r>
      <w:r>
        <w:rPr>
          <w:rFonts w:ascii="Arial" w:hAnsi="Arial"/>
          <w:color w:val="293A55"/>
          <w:sz w:val="18"/>
        </w:rPr>
        <w:t xml:space="preserve"> України від 07.07.2011 р. N 3611-VI)</w:t>
      </w:r>
    </w:p>
    <w:p w:rsidR="00581C37" w:rsidRDefault="001A3F09">
      <w:pPr>
        <w:pStyle w:val="3"/>
        <w:spacing w:after="225"/>
        <w:jc w:val="center"/>
      </w:pPr>
      <w:bookmarkStart w:id="123" w:name="22"/>
      <w:bookmarkEnd w:id="122"/>
      <w:r>
        <w:rPr>
          <w:rFonts w:ascii="Arial" w:hAnsi="Arial"/>
          <w:color w:val="000000"/>
          <w:sz w:val="26"/>
        </w:rPr>
        <w:t>Стаття 4. Основні принципи охорони здоров'я</w:t>
      </w:r>
    </w:p>
    <w:p w:rsidR="00581C37" w:rsidRDefault="001A3F09">
      <w:pPr>
        <w:spacing w:after="75"/>
        <w:ind w:firstLine="240"/>
        <w:jc w:val="both"/>
      </w:pPr>
      <w:bookmarkStart w:id="124" w:name="23"/>
      <w:bookmarkEnd w:id="123"/>
      <w:r>
        <w:rPr>
          <w:rFonts w:ascii="Arial" w:hAnsi="Arial"/>
          <w:color w:val="000000"/>
          <w:sz w:val="18"/>
        </w:rPr>
        <w:t>Основними принципами охорони здоров'я в Україні є:</w:t>
      </w:r>
    </w:p>
    <w:p w:rsidR="00581C37" w:rsidRDefault="001A3F09">
      <w:pPr>
        <w:spacing w:after="75"/>
        <w:ind w:firstLine="240"/>
        <w:jc w:val="both"/>
      </w:pPr>
      <w:bookmarkStart w:id="125" w:name="24"/>
      <w:bookmarkEnd w:id="124"/>
      <w:r>
        <w:rPr>
          <w:rFonts w:ascii="Arial" w:hAnsi="Arial"/>
          <w:color w:val="000000"/>
          <w:sz w:val="18"/>
        </w:rPr>
        <w:t>визнанн</w:t>
      </w:r>
      <w:r>
        <w:rPr>
          <w:rFonts w:ascii="Arial" w:hAnsi="Arial"/>
          <w:color w:val="000000"/>
          <w:sz w:val="18"/>
        </w:rPr>
        <w:t>я охорони здоров'я пріоритетним напрямом діяльності суспільства і держави, одним з головних чинників виживання та розвитку народу України;</w:t>
      </w:r>
    </w:p>
    <w:p w:rsidR="00581C37" w:rsidRDefault="001A3F09">
      <w:pPr>
        <w:spacing w:after="75"/>
        <w:ind w:firstLine="240"/>
        <w:jc w:val="both"/>
      </w:pPr>
      <w:bookmarkStart w:id="126" w:name="25"/>
      <w:bookmarkEnd w:id="125"/>
      <w:r>
        <w:rPr>
          <w:rFonts w:ascii="Arial" w:hAnsi="Arial"/>
          <w:color w:val="000000"/>
          <w:sz w:val="18"/>
        </w:rPr>
        <w:t xml:space="preserve">дотримання прав і свобод людини і громадянина в </w:t>
      </w:r>
      <w:r>
        <w:rPr>
          <w:rFonts w:ascii="Arial" w:hAnsi="Arial"/>
          <w:color w:val="293A55"/>
          <w:sz w:val="18"/>
        </w:rPr>
        <w:t>сфері</w:t>
      </w:r>
      <w:r>
        <w:rPr>
          <w:rFonts w:ascii="Arial" w:hAnsi="Arial"/>
          <w:color w:val="000000"/>
          <w:sz w:val="18"/>
        </w:rPr>
        <w:t xml:space="preserve"> охорони здоров'я та забезпечення пов'язаних з ними державних га</w:t>
      </w:r>
      <w:r>
        <w:rPr>
          <w:rFonts w:ascii="Arial" w:hAnsi="Arial"/>
          <w:color w:val="000000"/>
          <w:sz w:val="18"/>
        </w:rPr>
        <w:t>рантій;</w:t>
      </w:r>
    </w:p>
    <w:p w:rsidR="00581C37" w:rsidRDefault="001A3F09">
      <w:pPr>
        <w:spacing w:after="75"/>
        <w:ind w:firstLine="240"/>
        <w:jc w:val="both"/>
      </w:pPr>
      <w:bookmarkStart w:id="127" w:name="26"/>
      <w:bookmarkEnd w:id="126"/>
      <w:r>
        <w:rPr>
          <w:rFonts w:ascii="Arial" w:hAnsi="Arial"/>
          <w:color w:val="000000"/>
          <w:sz w:val="18"/>
        </w:rPr>
        <w:t>гуманістична спрямованість, забезпечення пріоритету загальнолюдських цінностей над класовими, національними, груповими або індивідуальними інтересами, підвищений медико-соціальний захист найбільш вразливих верств населення;</w:t>
      </w:r>
    </w:p>
    <w:p w:rsidR="00581C37" w:rsidRDefault="001A3F09">
      <w:pPr>
        <w:spacing w:after="75"/>
        <w:ind w:firstLine="240"/>
        <w:jc w:val="both"/>
      </w:pPr>
      <w:bookmarkStart w:id="128" w:name="27"/>
      <w:bookmarkEnd w:id="127"/>
      <w:r>
        <w:rPr>
          <w:rFonts w:ascii="Arial" w:hAnsi="Arial"/>
          <w:color w:val="000000"/>
          <w:sz w:val="18"/>
        </w:rPr>
        <w:t>рівноправність громадян,</w:t>
      </w:r>
      <w:r>
        <w:rPr>
          <w:rFonts w:ascii="Arial" w:hAnsi="Arial"/>
          <w:color w:val="000000"/>
          <w:sz w:val="18"/>
        </w:rPr>
        <w:t xml:space="preserve"> демократизм і загальнодоступність медичної </w:t>
      </w:r>
      <w:r>
        <w:rPr>
          <w:rFonts w:ascii="Arial" w:hAnsi="Arial"/>
          <w:color w:val="293A55"/>
          <w:sz w:val="18"/>
        </w:rPr>
        <w:t>і реабілітаційної</w:t>
      </w:r>
      <w:r>
        <w:rPr>
          <w:rFonts w:ascii="Arial" w:hAnsi="Arial"/>
          <w:color w:val="000000"/>
          <w:sz w:val="18"/>
        </w:rPr>
        <w:t xml:space="preserve"> допомоги та інших послуг в </w:t>
      </w:r>
      <w:r>
        <w:rPr>
          <w:rFonts w:ascii="Arial" w:hAnsi="Arial"/>
          <w:color w:val="293A55"/>
          <w:sz w:val="18"/>
        </w:rPr>
        <w:t>сфері</w:t>
      </w:r>
      <w:r>
        <w:rPr>
          <w:rFonts w:ascii="Arial" w:hAnsi="Arial"/>
          <w:color w:val="000000"/>
          <w:sz w:val="18"/>
        </w:rPr>
        <w:t xml:space="preserve"> охорони здоров'я;</w:t>
      </w:r>
    </w:p>
    <w:p w:rsidR="00581C37" w:rsidRDefault="001A3F09">
      <w:pPr>
        <w:spacing w:after="75"/>
        <w:ind w:firstLine="240"/>
        <w:jc w:val="right"/>
      </w:pPr>
      <w:bookmarkStart w:id="129" w:name="818387"/>
      <w:bookmarkEnd w:id="128"/>
      <w:r>
        <w:rPr>
          <w:rFonts w:ascii="Arial" w:hAnsi="Arial"/>
          <w:color w:val="293A55"/>
          <w:sz w:val="18"/>
        </w:rPr>
        <w:t>(абзац п'ятий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30" w:name="28"/>
      <w:bookmarkEnd w:id="129"/>
      <w:r>
        <w:rPr>
          <w:rFonts w:ascii="Arial" w:hAnsi="Arial"/>
          <w:color w:val="000000"/>
          <w:sz w:val="18"/>
        </w:rPr>
        <w:t>відп</w:t>
      </w:r>
      <w:r>
        <w:rPr>
          <w:rFonts w:ascii="Arial" w:hAnsi="Arial"/>
          <w:color w:val="000000"/>
          <w:sz w:val="18"/>
        </w:rPr>
        <w:t xml:space="preserve">овідність завданням і рівню соціально-економічного та культурного розвитку суспільства, наукова </w:t>
      </w:r>
      <w:proofErr w:type="spellStart"/>
      <w:r>
        <w:rPr>
          <w:rFonts w:ascii="Arial" w:hAnsi="Arial"/>
          <w:color w:val="000000"/>
          <w:sz w:val="18"/>
        </w:rPr>
        <w:t>обгрунтованість</w:t>
      </w:r>
      <w:proofErr w:type="spellEnd"/>
      <w:r>
        <w:rPr>
          <w:rFonts w:ascii="Arial" w:hAnsi="Arial"/>
          <w:color w:val="000000"/>
          <w:sz w:val="18"/>
        </w:rPr>
        <w:t>, матеріально-технічна і фінансова забезпеченість;</w:t>
      </w:r>
    </w:p>
    <w:p w:rsidR="00581C37" w:rsidRDefault="001A3F09">
      <w:pPr>
        <w:spacing w:after="75"/>
        <w:ind w:firstLine="240"/>
        <w:jc w:val="both"/>
      </w:pPr>
      <w:bookmarkStart w:id="131" w:name="818692"/>
      <w:bookmarkEnd w:id="130"/>
      <w:r>
        <w:rPr>
          <w:rFonts w:ascii="Arial" w:hAnsi="Arial"/>
          <w:color w:val="293A55"/>
          <w:sz w:val="18"/>
        </w:rPr>
        <w:t>орієнтація на сучасні стандарти здоров'я, медичної та реабілітаційної допомоги, застосування с</w:t>
      </w:r>
      <w:r>
        <w:rPr>
          <w:rFonts w:ascii="Arial" w:hAnsi="Arial"/>
          <w:color w:val="293A55"/>
          <w:sz w:val="18"/>
        </w:rPr>
        <w:t xml:space="preserve">учасних цифрових технологій,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поєднання вітчизняних традицій і досягнень та кращого світового досвіду у сфері охорони здоров'я;</w:t>
      </w:r>
    </w:p>
    <w:p w:rsidR="00581C37" w:rsidRDefault="001A3F09">
      <w:pPr>
        <w:spacing w:after="75"/>
        <w:ind w:firstLine="240"/>
        <w:jc w:val="right"/>
      </w:pPr>
      <w:bookmarkStart w:id="132" w:name="818388"/>
      <w:bookmarkEnd w:id="131"/>
      <w:r>
        <w:rPr>
          <w:rFonts w:ascii="Arial" w:hAnsi="Arial"/>
          <w:color w:val="293A55"/>
          <w:sz w:val="18"/>
        </w:rPr>
        <w:t>(абзац сьомий статті 4 із змінами, внесеними</w:t>
      </w:r>
      <w:r>
        <w:br/>
      </w:r>
      <w:r>
        <w:rPr>
          <w:rFonts w:ascii="Arial" w:hAnsi="Arial"/>
          <w:color w:val="293A55"/>
          <w:sz w:val="18"/>
        </w:rPr>
        <w:t xml:space="preserve"> згідно із Законом України від 03.12.2020 р. N 105</w:t>
      </w:r>
      <w:r>
        <w:rPr>
          <w:rFonts w:ascii="Arial" w:hAnsi="Arial"/>
          <w:color w:val="293A55"/>
          <w:sz w:val="18"/>
        </w:rPr>
        <w:t>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09.08.2023 р. N 3301-IX)</w:t>
      </w:r>
    </w:p>
    <w:p w:rsidR="00581C37" w:rsidRDefault="001A3F09">
      <w:pPr>
        <w:spacing w:after="75"/>
        <w:ind w:firstLine="240"/>
        <w:jc w:val="both"/>
      </w:pPr>
      <w:bookmarkStart w:id="133" w:name="30"/>
      <w:bookmarkEnd w:id="132"/>
      <w:proofErr w:type="spellStart"/>
      <w:r>
        <w:rPr>
          <w:rFonts w:ascii="Arial" w:hAnsi="Arial"/>
          <w:color w:val="000000"/>
          <w:sz w:val="18"/>
        </w:rPr>
        <w:t>випереджувально</w:t>
      </w:r>
      <w:proofErr w:type="spellEnd"/>
      <w:r>
        <w:rPr>
          <w:rFonts w:ascii="Arial" w:hAnsi="Arial"/>
          <w:color w:val="000000"/>
          <w:sz w:val="18"/>
        </w:rPr>
        <w:t>-профілактичний характер, комплексний соціальний, екологічний</w:t>
      </w:r>
      <w:r>
        <w:rPr>
          <w:rFonts w:ascii="Arial" w:hAnsi="Arial"/>
          <w:color w:val="293A55"/>
          <w:sz w:val="18"/>
        </w:rPr>
        <w:t>, медичний та реабілітаційний</w:t>
      </w:r>
      <w:r>
        <w:rPr>
          <w:rFonts w:ascii="Arial" w:hAnsi="Arial"/>
          <w:color w:val="000000"/>
          <w:sz w:val="18"/>
        </w:rPr>
        <w:t xml:space="preserve"> підхід до охорони здоров'я;</w:t>
      </w:r>
    </w:p>
    <w:p w:rsidR="00581C37" w:rsidRDefault="001A3F09">
      <w:pPr>
        <w:spacing w:after="75"/>
        <w:ind w:firstLine="240"/>
        <w:jc w:val="right"/>
      </w:pPr>
      <w:bookmarkStart w:id="134" w:name="818389"/>
      <w:bookmarkEnd w:id="133"/>
      <w:r>
        <w:rPr>
          <w:rFonts w:ascii="Arial" w:hAnsi="Arial"/>
          <w:color w:val="293A55"/>
          <w:sz w:val="18"/>
        </w:rPr>
        <w:t>(абзац восьмий статті 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35" w:name="31"/>
      <w:bookmarkEnd w:id="134"/>
      <w:r>
        <w:rPr>
          <w:rFonts w:ascii="Arial" w:hAnsi="Arial"/>
          <w:color w:val="000000"/>
          <w:sz w:val="18"/>
        </w:rPr>
        <w:t xml:space="preserve">багатоукладність економіки охорони здоров'я і </w:t>
      </w:r>
      <w:proofErr w:type="spellStart"/>
      <w:r>
        <w:rPr>
          <w:rFonts w:ascii="Arial" w:hAnsi="Arial"/>
          <w:color w:val="000000"/>
          <w:sz w:val="18"/>
        </w:rPr>
        <w:t>багатоканальність</w:t>
      </w:r>
      <w:proofErr w:type="spellEnd"/>
      <w:r>
        <w:rPr>
          <w:rFonts w:ascii="Arial" w:hAnsi="Arial"/>
          <w:color w:val="000000"/>
          <w:sz w:val="18"/>
        </w:rPr>
        <w:t xml:space="preserve"> її фінансування, поєднання державних гарантій з демонополізацією та заохоче</w:t>
      </w:r>
      <w:r>
        <w:rPr>
          <w:rFonts w:ascii="Arial" w:hAnsi="Arial"/>
          <w:color w:val="000000"/>
          <w:sz w:val="18"/>
        </w:rPr>
        <w:t>нням підприємництва і конкуренції;</w:t>
      </w:r>
    </w:p>
    <w:p w:rsidR="00581C37" w:rsidRDefault="001A3F09">
      <w:pPr>
        <w:spacing w:after="75"/>
        <w:ind w:firstLine="240"/>
        <w:jc w:val="both"/>
      </w:pPr>
      <w:bookmarkStart w:id="136" w:name="32"/>
      <w:bookmarkEnd w:id="135"/>
      <w:r>
        <w:rPr>
          <w:rFonts w:ascii="Arial" w:hAnsi="Arial"/>
          <w:color w:val="000000"/>
          <w:sz w:val="18"/>
        </w:rPr>
        <w:t>децентралізація державного управління, розвиток самоврядування закладів та самостійності працівників охорони здоров'я на правовій і договірній основі</w:t>
      </w:r>
      <w:r>
        <w:rPr>
          <w:rFonts w:ascii="Arial" w:hAnsi="Arial"/>
          <w:color w:val="293A55"/>
          <w:sz w:val="18"/>
        </w:rPr>
        <w:t>;</w:t>
      </w:r>
    </w:p>
    <w:p w:rsidR="00581C37" w:rsidRDefault="001A3F09">
      <w:pPr>
        <w:spacing w:after="75"/>
        <w:ind w:firstLine="240"/>
        <w:jc w:val="both"/>
      </w:pPr>
      <w:bookmarkStart w:id="137" w:name="818694"/>
      <w:bookmarkEnd w:id="136"/>
      <w:r>
        <w:rPr>
          <w:rFonts w:ascii="Arial" w:hAnsi="Arial"/>
          <w:color w:val="293A55"/>
          <w:sz w:val="18"/>
        </w:rPr>
        <w:lastRenderedPageBreak/>
        <w:t>формування єдиного медичного інформаційного простору як сукупності баз</w:t>
      </w:r>
      <w:r>
        <w:rPr>
          <w:rFonts w:ascii="Arial" w:hAnsi="Arial"/>
          <w:color w:val="293A55"/>
          <w:sz w:val="18"/>
        </w:rPr>
        <w:t xml:space="preserve"> даних, технологій їх ведення та використання, інформаційно-комунікаційних систем, що функціонують на основі єдиних принципів і загальних правил, а також на засадах </w:t>
      </w:r>
      <w:proofErr w:type="spellStart"/>
      <w:r>
        <w:rPr>
          <w:rFonts w:ascii="Arial" w:hAnsi="Arial"/>
          <w:color w:val="293A55"/>
          <w:sz w:val="18"/>
        </w:rPr>
        <w:t>інтероперабельності</w:t>
      </w:r>
      <w:proofErr w:type="spellEnd"/>
      <w:r>
        <w:rPr>
          <w:rFonts w:ascii="Arial" w:hAnsi="Arial"/>
          <w:color w:val="293A55"/>
          <w:sz w:val="18"/>
        </w:rPr>
        <w:t>, інтегрованості і впровадження інструментів електронної охорони здоров'</w:t>
      </w:r>
      <w:r>
        <w:rPr>
          <w:rFonts w:ascii="Arial" w:hAnsi="Arial"/>
          <w:color w:val="293A55"/>
          <w:sz w:val="18"/>
        </w:rPr>
        <w:t>я;</w:t>
      </w:r>
    </w:p>
    <w:p w:rsidR="00581C37" w:rsidRDefault="001A3F09">
      <w:pPr>
        <w:spacing w:after="75"/>
        <w:ind w:firstLine="240"/>
        <w:jc w:val="right"/>
      </w:pPr>
      <w:bookmarkStart w:id="138" w:name="818696"/>
      <w:bookmarkEnd w:id="137"/>
      <w:r>
        <w:rPr>
          <w:rFonts w:ascii="Arial" w:hAnsi="Arial"/>
          <w:color w:val="293A55"/>
          <w:sz w:val="18"/>
        </w:rPr>
        <w:t>(статтю 4 доповнено абзацом одинадцятим</w:t>
      </w:r>
      <w:r>
        <w:br/>
      </w:r>
      <w:r>
        <w:rPr>
          <w:rFonts w:ascii="Arial" w:hAnsi="Arial"/>
          <w:color w:val="293A55"/>
          <w:sz w:val="18"/>
        </w:rPr>
        <w:t xml:space="preserve"> згідно із Законом України від 09.08.2023 р. N 3301-IX)</w:t>
      </w:r>
    </w:p>
    <w:p w:rsidR="00581C37" w:rsidRDefault="001A3F09">
      <w:pPr>
        <w:spacing w:after="75"/>
        <w:ind w:firstLine="240"/>
        <w:jc w:val="both"/>
      </w:pPr>
      <w:bookmarkStart w:id="139" w:name="818695"/>
      <w:bookmarkEnd w:id="138"/>
      <w:r>
        <w:rPr>
          <w:rFonts w:ascii="Arial" w:hAnsi="Arial"/>
          <w:color w:val="293A55"/>
          <w:sz w:val="18"/>
        </w:rPr>
        <w:t xml:space="preserve">дотримання принципів </w:t>
      </w:r>
      <w:proofErr w:type="spellStart"/>
      <w:r>
        <w:rPr>
          <w:rFonts w:ascii="Arial" w:hAnsi="Arial"/>
          <w:color w:val="293A55"/>
          <w:sz w:val="18"/>
        </w:rPr>
        <w:t>безбар'єрності</w:t>
      </w:r>
      <w:proofErr w:type="spellEnd"/>
      <w:r>
        <w:rPr>
          <w:rFonts w:ascii="Arial" w:hAnsi="Arial"/>
          <w:color w:val="293A55"/>
          <w:sz w:val="18"/>
        </w:rPr>
        <w:t xml:space="preserve"> та інклюзії при наданні медичної та/або реабілітаційної допомоги, у тому числі з використанням методів і засобів </w:t>
      </w:r>
      <w:proofErr w:type="spellStart"/>
      <w:r>
        <w:rPr>
          <w:rFonts w:ascii="Arial" w:hAnsi="Arial"/>
          <w:color w:val="293A55"/>
          <w:sz w:val="18"/>
        </w:rPr>
        <w:t>телемеди</w:t>
      </w:r>
      <w:r>
        <w:rPr>
          <w:rFonts w:ascii="Arial" w:hAnsi="Arial"/>
          <w:color w:val="293A55"/>
          <w:sz w:val="18"/>
        </w:rPr>
        <w:t>цини</w:t>
      </w:r>
      <w:proofErr w:type="spellEnd"/>
      <w:r>
        <w:rPr>
          <w:rFonts w:ascii="Arial" w:hAnsi="Arial"/>
          <w:color w:val="293A55"/>
          <w:sz w:val="18"/>
        </w:rPr>
        <w:t>.</w:t>
      </w:r>
    </w:p>
    <w:p w:rsidR="00581C37" w:rsidRDefault="001A3F09">
      <w:pPr>
        <w:spacing w:after="75"/>
        <w:ind w:firstLine="240"/>
        <w:jc w:val="right"/>
      </w:pPr>
      <w:bookmarkStart w:id="140" w:name="818697"/>
      <w:bookmarkEnd w:id="139"/>
      <w:r>
        <w:rPr>
          <w:rFonts w:ascii="Arial" w:hAnsi="Arial"/>
          <w:color w:val="293A55"/>
          <w:sz w:val="18"/>
        </w:rPr>
        <w:t>(статтю 4 доповнено абзацом дванадцятим</w:t>
      </w:r>
      <w:r>
        <w:br/>
      </w:r>
      <w:r>
        <w:rPr>
          <w:rFonts w:ascii="Arial" w:hAnsi="Arial"/>
          <w:color w:val="293A55"/>
          <w:sz w:val="18"/>
        </w:rPr>
        <w:t xml:space="preserve"> згідно із Законом України від 09.08.2023 р. N 3301-IX)</w:t>
      </w:r>
    </w:p>
    <w:p w:rsidR="00581C37" w:rsidRDefault="001A3F09">
      <w:pPr>
        <w:pStyle w:val="3"/>
        <w:spacing w:after="225"/>
        <w:jc w:val="center"/>
      </w:pPr>
      <w:bookmarkStart w:id="141" w:name="818536"/>
      <w:bookmarkEnd w:id="140"/>
      <w:r>
        <w:rPr>
          <w:rFonts w:ascii="Arial" w:hAnsi="Arial"/>
          <w:color w:val="000000"/>
          <w:sz w:val="26"/>
        </w:rPr>
        <w:t>Стаття 5. Охорона здоров'я - загальний обов'язок суспільства та держави</w:t>
      </w:r>
    </w:p>
    <w:p w:rsidR="00581C37" w:rsidRDefault="001A3F09">
      <w:pPr>
        <w:spacing w:after="75"/>
        <w:ind w:firstLine="240"/>
        <w:jc w:val="both"/>
      </w:pPr>
      <w:bookmarkStart w:id="142" w:name="818537"/>
      <w:bookmarkEnd w:id="141"/>
      <w:r>
        <w:rPr>
          <w:rFonts w:ascii="Arial" w:hAnsi="Arial"/>
          <w:color w:val="293A55"/>
          <w:sz w:val="18"/>
        </w:rPr>
        <w:t>Державні, громадські або інші органи, підприємства, установи, організації, посадов</w:t>
      </w:r>
      <w:r>
        <w:rPr>
          <w:rFonts w:ascii="Arial" w:hAnsi="Arial"/>
          <w:color w:val="293A55"/>
          <w:sz w:val="18"/>
        </w:rPr>
        <w:t>і особи та громадяни зобов'язані забезпечити пріоритетність охорони здоров'я у власній діяльності, не завдавати шкоди здоров'ю населення і окремих осіб, у межах своєї компетенції надавати допомогу особам, які її потребують за станом здоров'я, особам з інва</w:t>
      </w:r>
      <w:r>
        <w:rPr>
          <w:rFonts w:ascii="Arial" w:hAnsi="Arial"/>
          <w:color w:val="293A55"/>
          <w:sz w:val="18"/>
        </w:rPr>
        <w:t>лідністю та потерпілим від нещасних випадків, сприяти працівникам органів і закладів охорони здоров'я в їх діяльності, а також виконувати інші обов'язки, передбачені законодавством про охорону здоров'я.</w:t>
      </w:r>
    </w:p>
    <w:p w:rsidR="00581C37" w:rsidRDefault="001A3F09">
      <w:pPr>
        <w:spacing w:after="75"/>
        <w:ind w:firstLine="240"/>
        <w:jc w:val="right"/>
      </w:pPr>
      <w:bookmarkStart w:id="143" w:name="818306"/>
      <w:bookmarkEnd w:id="142"/>
      <w:r>
        <w:rPr>
          <w:rFonts w:ascii="Arial" w:hAnsi="Arial"/>
          <w:color w:val="293A55"/>
          <w:sz w:val="18"/>
        </w:rPr>
        <w:t>(стаття 5 із змінами, внесеними згідно із</w:t>
      </w:r>
      <w:r>
        <w:br/>
      </w:r>
      <w:r>
        <w:rPr>
          <w:rFonts w:ascii="Arial" w:hAnsi="Arial"/>
          <w:color w:val="293A55"/>
          <w:sz w:val="18"/>
        </w:rPr>
        <w:t>Законом Укр</w:t>
      </w:r>
      <w:r>
        <w:rPr>
          <w:rFonts w:ascii="Arial" w:hAnsi="Arial"/>
          <w:color w:val="293A55"/>
          <w:sz w:val="18"/>
        </w:rPr>
        <w:t>аїни від 02.10.2018 р. N 2581-VIII,</w:t>
      </w:r>
      <w:r>
        <w:br/>
      </w:r>
      <w:r>
        <w:rPr>
          <w:rFonts w:ascii="Arial" w:hAnsi="Arial"/>
          <w:color w:val="293A55"/>
          <w:sz w:val="18"/>
        </w:rPr>
        <w:t>у редакції Закону України від 01.07.2022 р. N 2347-IX)</w:t>
      </w:r>
    </w:p>
    <w:p w:rsidR="00581C37" w:rsidRDefault="001A3F09">
      <w:pPr>
        <w:pStyle w:val="3"/>
        <w:spacing w:after="225"/>
        <w:jc w:val="center"/>
      </w:pPr>
      <w:bookmarkStart w:id="144" w:name="35"/>
      <w:bookmarkEnd w:id="143"/>
      <w:r>
        <w:rPr>
          <w:rFonts w:ascii="Arial" w:hAnsi="Arial"/>
          <w:color w:val="000000"/>
          <w:sz w:val="26"/>
        </w:rPr>
        <w:t>Розділ II</w:t>
      </w:r>
      <w:r>
        <w:br/>
      </w:r>
      <w:r>
        <w:rPr>
          <w:rFonts w:ascii="Arial" w:hAnsi="Arial"/>
          <w:color w:val="000000"/>
          <w:sz w:val="26"/>
        </w:rPr>
        <w:t xml:space="preserve"> ПРАВА ТА ОБОВ'ЯЗКИ ГРОМАДЯН У </w:t>
      </w:r>
      <w:r>
        <w:rPr>
          <w:rFonts w:ascii="Arial" w:hAnsi="Arial"/>
          <w:color w:val="293A55"/>
          <w:sz w:val="26"/>
        </w:rPr>
        <w:t>СФЕРІ</w:t>
      </w:r>
      <w:r>
        <w:rPr>
          <w:rFonts w:ascii="Arial" w:hAnsi="Arial"/>
          <w:color w:val="000000"/>
          <w:sz w:val="26"/>
        </w:rPr>
        <w:t xml:space="preserve"> ОХОРОНИ ЗДОРОВ'Я</w:t>
      </w:r>
    </w:p>
    <w:p w:rsidR="00581C37" w:rsidRDefault="001A3F09">
      <w:pPr>
        <w:pStyle w:val="3"/>
        <w:spacing w:after="225"/>
        <w:jc w:val="center"/>
      </w:pPr>
      <w:bookmarkStart w:id="145" w:name="37"/>
      <w:bookmarkEnd w:id="144"/>
      <w:r>
        <w:rPr>
          <w:rFonts w:ascii="Arial" w:hAnsi="Arial"/>
          <w:color w:val="000000"/>
          <w:sz w:val="26"/>
        </w:rPr>
        <w:t>Стаття 6. Право на охорону здоров'я</w:t>
      </w:r>
    </w:p>
    <w:p w:rsidR="00581C37" w:rsidRDefault="001A3F09">
      <w:pPr>
        <w:spacing w:after="75"/>
        <w:ind w:firstLine="240"/>
        <w:jc w:val="both"/>
      </w:pPr>
      <w:bookmarkStart w:id="146" w:name="38"/>
      <w:bookmarkEnd w:id="145"/>
      <w:r>
        <w:rPr>
          <w:rFonts w:ascii="Arial" w:hAnsi="Arial"/>
          <w:color w:val="000000"/>
          <w:sz w:val="18"/>
        </w:rPr>
        <w:t>Кожний громадянин України має право на охорону здоров'я, що перед</w:t>
      </w:r>
      <w:r>
        <w:rPr>
          <w:rFonts w:ascii="Arial" w:hAnsi="Arial"/>
          <w:color w:val="000000"/>
          <w:sz w:val="18"/>
        </w:rPr>
        <w:t>бачає:</w:t>
      </w:r>
    </w:p>
    <w:p w:rsidR="00581C37" w:rsidRDefault="001A3F09">
      <w:pPr>
        <w:spacing w:after="75"/>
        <w:ind w:firstLine="240"/>
        <w:jc w:val="both"/>
      </w:pPr>
      <w:bookmarkStart w:id="147" w:name="39"/>
      <w:bookmarkEnd w:id="146"/>
      <w:r>
        <w:rPr>
          <w:rFonts w:ascii="Arial" w:hAnsi="Arial"/>
          <w:color w:val="000000"/>
          <w:sz w:val="18"/>
        </w:rPr>
        <w:t>а) життєвий рівень, включаючи їжу, одяг, житло, медичний догляд та соціальне обслуговування і забезпечення, який є необхідним для підтримання здоров'я людини;</w:t>
      </w:r>
    </w:p>
    <w:p w:rsidR="00581C37" w:rsidRDefault="001A3F09">
      <w:pPr>
        <w:spacing w:after="75"/>
        <w:ind w:firstLine="240"/>
        <w:jc w:val="both"/>
      </w:pPr>
      <w:bookmarkStart w:id="148" w:name="40"/>
      <w:bookmarkEnd w:id="147"/>
      <w:r>
        <w:rPr>
          <w:rFonts w:ascii="Arial" w:hAnsi="Arial"/>
          <w:color w:val="000000"/>
          <w:sz w:val="18"/>
        </w:rPr>
        <w:t>б) безпечне для життя і здоров'я навколишнє природне середовище;</w:t>
      </w:r>
    </w:p>
    <w:p w:rsidR="00581C37" w:rsidRDefault="001A3F09">
      <w:pPr>
        <w:spacing w:after="75"/>
        <w:ind w:firstLine="240"/>
        <w:jc w:val="both"/>
      </w:pPr>
      <w:bookmarkStart w:id="149" w:name="41"/>
      <w:bookmarkEnd w:id="148"/>
      <w:r>
        <w:rPr>
          <w:rFonts w:ascii="Arial" w:hAnsi="Arial"/>
          <w:color w:val="000000"/>
          <w:sz w:val="18"/>
        </w:rPr>
        <w:t>в) санітарно-епідемічне б</w:t>
      </w:r>
      <w:r>
        <w:rPr>
          <w:rFonts w:ascii="Arial" w:hAnsi="Arial"/>
          <w:color w:val="000000"/>
          <w:sz w:val="18"/>
        </w:rPr>
        <w:t>лагополуччя території і населеного пункту, де він проживає;</w:t>
      </w:r>
    </w:p>
    <w:p w:rsidR="00581C37" w:rsidRDefault="001A3F09">
      <w:pPr>
        <w:spacing w:after="75"/>
        <w:ind w:firstLine="240"/>
        <w:jc w:val="both"/>
      </w:pPr>
      <w:bookmarkStart w:id="150" w:name="42"/>
      <w:bookmarkEnd w:id="149"/>
      <w:r>
        <w:rPr>
          <w:rFonts w:ascii="Arial" w:hAnsi="Arial"/>
          <w:color w:val="000000"/>
          <w:sz w:val="18"/>
        </w:rPr>
        <w:t>г) безпечні і здорові умови праці, навчання, побуту та відпочинку;</w:t>
      </w:r>
    </w:p>
    <w:p w:rsidR="00581C37" w:rsidRDefault="001A3F09">
      <w:pPr>
        <w:spacing w:after="75"/>
        <w:ind w:firstLine="240"/>
        <w:jc w:val="both"/>
      </w:pPr>
      <w:bookmarkStart w:id="151" w:name="818720"/>
      <w:bookmarkEnd w:id="150"/>
      <w:r>
        <w:rPr>
          <w:rFonts w:ascii="Arial" w:hAnsi="Arial"/>
          <w:color w:val="293A55"/>
          <w:sz w:val="18"/>
        </w:rPr>
        <w:t>д) кваліфіковану медичну та реабілітаційну допомогу із забезпеченням належного рівня захисту персональних даних, включаючи вільни</w:t>
      </w:r>
      <w:r>
        <w:rPr>
          <w:rFonts w:ascii="Arial" w:hAnsi="Arial"/>
          <w:color w:val="293A55"/>
          <w:sz w:val="18"/>
        </w:rPr>
        <w:t>й вибір лікаря та фахівця з реабілітації, вибір методів лікування та реабілітації відповідно до рекомендацій лікаря та фахівця з реабілітації, вибір закладу охорони здоров'я, а також доступ до необхідних лікарських засобів та медичних виробів у порядку, вс</w:t>
      </w:r>
      <w:r>
        <w:rPr>
          <w:rFonts w:ascii="Arial" w:hAnsi="Arial"/>
          <w:color w:val="293A55"/>
          <w:sz w:val="18"/>
        </w:rPr>
        <w:t>тановленому законодавством;</w:t>
      </w:r>
    </w:p>
    <w:p w:rsidR="00581C37" w:rsidRDefault="001A3F09">
      <w:pPr>
        <w:spacing w:after="75"/>
        <w:ind w:firstLine="240"/>
        <w:jc w:val="right"/>
      </w:pPr>
      <w:bookmarkStart w:id="152" w:name="817807"/>
      <w:bookmarkEnd w:id="151"/>
      <w:r>
        <w:rPr>
          <w:rFonts w:ascii="Arial" w:hAnsi="Arial"/>
          <w:color w:val="293A55"/>
          <w:sz w:val="18"/>
        </w:rPr>
        <w:t>(пункт "д" частини першої статті 6 із змінами, внесеними</w:t>
      </w:r>
      <w:r>
        <w:br/>
      </w:r>
      <w:r>
        <w:rPr>
          <w:rFonts w:ascii="Arial" w:hAnsi="Arial"/>
          <w:color w:val="293A55"/>
          <w:sz w:val="18"/>
        </w:rPr>
        <w:t xml:space="preserve"> згідно із Законом України від 27.04.2007 р. N 997-V,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09.08.2023 р. N 330</w:t>
      </w:r>
      <w:r>
        <w:rPr>
          <w:rFonts w:ascii="Arial" w:hAnsi="Arial"/>
          <w:color w:val="293A55"/>
          <w:sz w:val="18"/>
        </w:rPr>
        <w:t>1-IX,</w:t>
      </w:r>
      <w:r>
        <w:br/>
      </w:r>
      <w:r>
        <w:rPr>
          <w:rFonts w:ascii="Arial" w:hAnsi="Arial"/>
          <w:color w:val="293A55"/>
          <w:sz w:val="18"/>
        </w:rPr>
        <w:t>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81C37" w:rsidRDefault="001A3F09">
      <w:pPr>
        <w:spacing w:after="75"/>
        <w:ind w:firstLine="240"/>
        <w:jc w:val="both"/>
      </w:pPr>
      <w:bookmarkStart w:id="153" w:name="44"/>
      <w:bookmarkEnd w:id="152"/>
      <w:r>
        <w:rPr>
          <w:rFonts w:ascii="Arial" w:hAnsi="Arial"/>
          <w:color w:val="000000"/>
          <w:sz w:val="18"/>
        </w:rPr>
        <w:t>е) достовірну та своєчасну інформацію про стан свого здоров'я і здоров'я населення, включаючи існуючі і можливі фактори ризику та їх ступінь;</w:t>
      </w:r>
    </w:p>
    <w:p w:rsidR="00581C37" w:rsidRDefault="001A3F09">
      <w:pPr>
        <w:spacing w:after="75"/>
        <w:ind w:firstLine="240"/>
        <w:jc w:val="both"/>
      </w:pPr>
      <w:bookmarkStart w:id="154" w:name="45"/>
      <w:bookmarkEnd w:id="153"/>
      <w:r>
        <w:rPr>
          <w:rFonts w:ascii="Arial" w:hAnsi="Arial"/>
          <w:color w:val="000000"/>
          <w:sz w:val="18"/>
        </w:rPr>
        <w:t>є) участь в обговоренні проектів законода</w:t>
      </w:r>
      <w:r>
        <w:rPr>
          <w:rFonts w:ascii="Arial" w:hAnsi="Arial"/>
          <w:color w:val="000000"/>
          <w:sz w:val="18"/>
        </w:rPr>
        <w:t xml:space="preserve">вчих актів і внесення пропозицій щодо формування державної політики в </w:t>
      </w:r>
      <w:r>
        <w:rPr>
          <w:rFonts w:ascii="Arial" w:hAnsi="Arial"/>
          <w:color w:val="293A55"/>
          <w:sz w:val="18"/>
        </w:rPr>
        <w:t>сфері</w:t>
      </w:r>
      <w:r>
        <w:rPr>
          <w:rFonts w:ascii="Arial" w:hAnsi="Arial"/>
          <w:color w:val="000000"/>
          <w:sz w:val="18"/>
        </w:rPr>
        <w:t xml:space="preserve"> охорони здоров'я;</w:t>
      </w:r>
    </w:p>
    <w:p w:rsidR="00581C37" w:rsidRDefault="001A3F09">
      <w:pPr>
        <w:spacing w:after="75"/>
        <w:ind w:firstLine="240"/>
        <w:jc w:val="both"/>
      </w:pPr>
      <w:bookmarkStart w:id="155" w:name="46"/>
      <w:bookmarkEnd w:id="154"/>
      <w:r>
        <w:rPr>
          <w:rFonts w:ascii="Arial" w:hAnsi="Arial"/>
          <w:color w:val="000000"/>
          <w:sz w:val="18"/>
        </w:rPr>
        <w:lastRenderedPageBreak/>
        <w:t>ж) участь в управлінні охороною здоров'я та проведенні громадської експертизи з цих питань у порядку, передбаченому законодавством;</w:t>
      </w:r>
    </w:p>
    <w:p w:rsidR="00581C37" w:rsidRDefault="001A3F09">
      <w:pPr>
        <w:spacing w:after="75"/>
        <w:ind w:firstLine="240"/>
        <w:jc w:val="both"/>
      </w:pPr>
      <w:bookmarkStart w:id="156" w:name="47"/>
      <w:bookmarkEnd w:id="155"/>
      <w:r>
        <w:rPr>
          <w:rFonts w:ascii="Arial" w:hAnsi="Arial"/>
          <w:color w:val="000000"/>
          <w:sz w:val="18"/>
        </w:rPr>
        <w:t>з) можливість об'єднання в гро</w:t>
      </w:r>
      <w:r>
        <w:rPr>
          <w:rFonts w:ascii="Arial" w:hAnsi="Arial"/>
          <w:color w:val="000000"/>
          <w:sz w:val="18"/>
        </w:rPr>
        <w:t>мадські організації з метою сприяння охороні здоров'я;</w:t>
      </w:r>
    </w:p>
    <w:p w:rsidR="00581C37" w:rsidRDefault="001A3F09">
      <w:pPr>
        <w:spacing w:after="75"/>
        <w:ind w:firstLine="240"/>
        <w:jc w:val="both"/>
      </w:pPr>
      <w:bookmarkStart w:id="157" w:name="48"/>
      <w:bookmarkEnd w:id="156"/>
      <w:r>
        <w:rPr>
          <w:rFonts w:ascii="Arial" w:hAnsi="Arial"/>
          <w:color w:val="000000"/>
          <w:sz w:val="18"/>
        </w:rPr>
        <w:t>и) правовий захист від будь-яких незаконних форм дискримінації, пов'язаних із станом здоров'я;</w:t>
      </w:r>
    </w:p>
    <w:p w:rsidR="00581C37" w:rsidRDefault="001A3F09">
      <w:pPr>
        <w:spacing w:after="75"/>
        <w:ind w:firstLine="240"/>
        <w:jc w:val="both"/>
      </w:pPr>
      <w:bookmarkStart w:id="158" w:name="49"/>
      <w:bookmarkEnd w:id="157"/>
      <w:r>
        <w:rPr>
          <w:rFonts w:ascii="Arial" w:hAnsi="Arial"/>
          <w:color w:val="000000"/>
          <w:sz w:val="18"/>
        </w:rPr>
        <w:t>і) відшкодування заподіяної здоров'ю шкоди;</w:t>
      </w:r>
    </w:p>
    <w:p w:rsidR="00581C37" w:rsidRDefault="001A3F09">
      <w:pPr>
        <w:spacing w:after="75"/>
        <w:ind w:firstLine="240"/>
        <w:jc w:val="both"/>
      </w:pPr>
      <w:bookmarkStart w:id="159" w:name="50"/>
      <w:bookmarkEnd w:id="158"/>
      <w:r>
        <w:rPr>
          <w:rFonts w:ascii="Arial" w:hAnsi="Arial"/>
          <w:color w:val="000000"/>
          <w:sz w:val="18"/>
        </w:rPr>
        <w:t>ї) оскарження неправомірних рішень і дій працівників, закладів</w:t>
      </w:r>
      <w:r>
        <w:rPr>
          <w:rFonts w:ascii="Arial" w:hAnsi="Arial"/>
          <w:color w:val="000000"/>
          <w:sz w:val="18"/>
        </w:rPr>
        <w:t xml:space="preserve"> та органів охорони здоров'я;</w:t>
      </w:r>
    </w:p>
    <w:p w:rsidR="00581C37" w:rsidRDefault="001A3F09">
      <w:pPr>
        <w:spacing w:after="75"/>
        <w:ind w:firstLine="240"/>
        <w:jc w:val="both"/>
      </w:pPr>
      <w:bookmarkStart w:id="160" w:name="818245"/>
      <w:bookmarkEnd w:id="159"/>
      <w:r>
        <w:rPr>
          <w:rFonts w:ascii="Arial" w:hAnsi="Arial"/>
          <w:color w:val="293A55"/>
          <w:sz w:val="18"/>
        </w:rPr>
        <w:t>й) можливість проведення незалежної медичної експертизи відповідного типу у разі незгоди громадянина з висновком державної медичної експертизи, застосування до нього запобіжного заходу як до особи, стосовно якої передбачається</w:t>
      </w:r>
      <w:r>
        <w:rPr>
          <w:rFonts w:ascii="Arial" w:hAnsi="Arial"/>
          <w:color w:val="293A55"/>
          <w:sz w:val="18"/>
        </w:rPr>
        <w:t xml:space="preserve"> застосування примусових заходів медичного характеру або вирішувалося питання про їх застосування, примусових заходів медичного характеру, примусового лікування, примусової госпіталізації та в інших випадках, коли діями працівників охорони здоров'я порушую</w:t>
      </w:r>
      <w:r>
        <w:rPr>
          <w:rFonts w:ascii="Arial" w:hAnsi="Arial"/>
          <w:color w:val="293A55"/>
          <w:sz w:val="18"/>
        </w:rPr>
        <w:t>ться права громадянина України на охорону здоров'я;</w:t>
      </w:r>
    </w:p>
    <w:p w:rsidR="00581C37" w:rsidRDefault="001A3F09">
      <w:pPr>
        <w:spacing w:after="75"/>
        <w:ind w:firstLine="240"/>
        <w:jc w:val="right"/>
      </w:pPr>
      <w:bookmarkStart w:id="161" w:name="818246"/>
      <w:bookmarkEnd w:id="160"/>
      <w:r>
        <w:rPr>
          <w:rFonts w:ascii="Arial" w:hAnsi="Arial"/>
          <w:color w:val="293A55"/>
          <w:sz w:val="18"/>
        </w:rPr>
        <w:t>(пункт "й" частини першої статті 6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p>
    <w:p w:rsidR="00581C37" w:rsidRDefault="001A3F09">
      <w:pPr>
        <w:spacing w:after="75"/>
        <w:ind w:firstLine="240"/>
        <w:jc w:val="both"/>
      </w:pPr>
      <w:bookmarkStart w:id="162" w:name="817788"/>
      <w:bookmarkEnd w:id="161"/>
      <w:r>
        <w:rPr>
          <w:rFonts w:ascii="Arial" w:hAnsi="Arial"/>
          <w:color w:val="293A55"/>
          <w:sz w:val="18"/>
        </w:rPr>
        <w:t>к) право пацієнта, який перебуває на стаціонарному лікуванні в закладі ох</w:t>
      </w:r>
      <w:r>
        <w:rPr>
          <w:rFonts w:ascii="Arial" w:hAnsi="Arial"/>
          <w:color w:val="293A55"/>
          <w:sz w:val="18"/>
        </w:rPr>
        <w:t>орони здоров'я, на допуск до нього інших медичних працівників, членів сім'ї, опікуна, піклувальника, нотаріуса та адвоката, а також священнослужителя для відправлення богослужіння та релігійного обряду;</w:t>
      </w:r>
    </w:p>
    <w:p w:rsidR="00581C37" w:rsidRDefault="001A3F09">
      <w:pPr>
        <w:spacing w:after="75"/>
        <w:ind w:firstLine="240"/>
        <w:jc w:val="right"/>
      </w:pPr>
      <w:bookmarkStart w:id="163" w:name="817808"/>
      <w:bookmarkEnd w:id="162"/>
      <w:r>
        <w:rPr>
          <w:rFonts w:ascii="Arial" w:hAnsi="Arial"/>
          <w:color w:val="293A55"/>
          <w:sz w:val="18"/>
        </w:rPr>
        <w:t>(частину першу статті 6 доповнено пунктом "к"</w:t>
      </w:r>
      <w:r>
        <w:br/>
      </w:r>
      <w:r>
        <w:rPr>
          <w:rFonts w:ascii="Arial" w:hAnsi="Arial"/>
          <w:color w:val="293A55"/>
          <w:sz w:val="18"/>
        </w:rPr>
        <w:t xml:space="preserve"> згідно із Законом України від 27.04.2007 р. N 997-V)</w:t>
      </w:r>
    </w:p>
    <w:p w:rsidR="00581C37" w:rsidRDefault="001A3F09">
      <w:pPr>
        <w:spacing w:after="75"/>
        <w:ind w:firstLine="240"/>
        <w:jc w:val="both"/>
      </w:pPr>
      <w:bookmarkStart w:id="164" w:name="818391"/>
      <w:bookmarkEnd w:id="163"/>
      <w:r>
        <w:rPr>
          <w:rFonts w:ascii="Arial" w:hAnsi="Arial"/>
          <w:color w:val="293A55"/>
          <w:sz w:val="18"/>
        </w:rPr>
        <w:t xml:space="preserve">л) інформування про доступні медичні та реабілітаційні послуги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і </w:t>
      </w:r>
      <w:proofErr w:type="spellStart"/>
      <w:r>
        <w:rPr>
          <w:rFonts w:ascii="Arial" w:hAnsi="Arial"/>
          <w:color w:val="293A55"/>
          <w:sz w:val="18"/>
        </w:rPr>
        <w:t>телереабілітації</w:t>
      </w:r>
      <w:proofErr w:type="spellEnd"/>
      <w:r>
        <w:rPr>
          <w:rFonts w:ascii="Arial" w:hAnsi="Arial"/>
          <w:color w:val="293A55"/>
          <w:sz w:val="18"/>
        </w:rPr>
        <w:t>;</w:t>
      </w:r>
    </w:p>
    <w:p w:rsidR="00581C37" w:rsidRDefault="001A3F09">
      <w:pPr>
        <w:spacing w:after="75"/>
        <w:ind w:firstLine="240"/>
        <w:jc w:val="right"/>
      </w:pPr>
      <w:bookmarkStart w:id="165" w:name="818254"/>
      <w:bookmarkEnd w:id="164"/>
      <w:r>
        <w:rPr>
          <w:rFonts w:ascii="Arial" w:hAnsi="Arial"/>
          <w:color w:val="293A55"/>
          <w:sz w:val="18"/>
        </w:rPr>
        <w:t>(частину першу статті 6 доповнено пунктом "л"</w:t>
      </w:r>
      <w:r>
        <w:br/>
      </w:r>
      <w:r>
        <w:rPr>
          <w:rFonts w:ascii="Arial" w:hAnsi="Arial"/>
          <w:color w:val="293A55"/>
          <w:sz w:val="18"/>
        </w:rPr>
        <w:t xml:space="preserve"> згідно із Законом України від 14.11.2017 р</w:t>
      </w:r>
      <w:r>
        <w:rPr>
          <w:rFonts w:ascii="Arial" w:hAnsi="Arial"/>
          <w:color w:val="293A55"/>
          <w:sz w:val="18"/>
        </w:rPr>
        <w:t>. N 2206-VIII,</w:t>
      </w:r>
      <w:r>
        <w:br/>
      </w:r>
      <w:r>
        <w:rPr>
          <w:rFonts w:ascii="Arial" w:hAnsi="Arial"/>
          <w:color w:val="293A55"/>
          <w:sz w:val="18"/>
        </w:rPr>
        <w:t>пункт "л" частини першої статті 6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66" w:name="818811"/>
      <w:bookmarkEnd w:id="165"/>
      <w:r>
        <w:rPr>
          <w:rFonts w:ascii="Arial" w:hAnsi="Arial"/>
          <w:color w:val="293A55"/>
          <w:sz w:val="18"/>
        </w:rPr>
        <w:t>м) проведення оцінювання повсякденного функціонування особи.</w:t>
      </w:r>
    </w:p>
    <w:p w:rsidR="00581C37" w:rsidRDefault="001A3F09">
      <w:pPr>
        <w:spacing w:after="75"/>
        <w:ind w:firstLine="240"/>
        <w:jc w:val="right"/>
      </w:pPr>
      <w:bookmarkStart w:id="167" w:name="818935"/>
      <w:bookmarkEnd w:id="166"/>
      <w:r>
        <w:rPr>
          <w:rFonts w:ascii="Arial" w:hAnsi="Arial"/>
          <w:color w:val="293A55"/>
          <w:sz w:val="18"/>
        </w:rPr>
        <w:t>(частину першу статті 6 доповнено пунктом "м"</w:t>
      </w:r>
      <w:r>
        <w:br/>
      </w:r>
      <w:r>
        <w:rPr>
          <w:rFonts w:ascii="Arial" w:hAnsi="Arial"/>
          <w:color w:val="293A55"/>
          <w:sz w:val="18"/>
        </w:rPr>
        <w:t xml:space="preserve"> згідн</w:t>
      </w:r>
      <w:r>
        <w:rPr>
          <w:rFonts w:ascii="Arial" w:hAnsi="Arial"/>
          <w:color w:val="293A55"/>
          <w:sz w:val="18"/>
        </w:rPr>
        <w:t>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168" w:name="52"/>
      <w:bookmarkEnd w:id="167"/>
      <w:r>
        <w:rPr>
          <w:rFonts w:ascii="Arial" w:hAnsi="Arial"/>
          <w:color w:val="293A55"/>
          <w:sz w:val="18"/>
        </w:rPr>
        <w:t>Законами України можуть бути визначені</w:t>
      </w:r>
      <w:r>
        <w:rPr>
          <w:rFonts w:ascii="Arial" w:hAnsi="Arial"/>
          <w:color w:val="000000"/>
          <w:sz w:val="18"/>
        </w:rPr>
        <w:t xml:space="preserve"> й інші права громадян у </w:t>
      </w:r>
      <w:r>
        <w:rPr>
          <w:rFonts w:ascii="Arial" w:hAnsi="Arial"/>
          <w:color w:val="293A55"/>
          <w:sz w:val="18"/>
        </w:rPr>
        <w:t>сфері</w:t>
      </w:r>
      <w:r>
        <w:rPr>
          <w:rFonts w:ascii="Arial" w:hAnsi="Arial"/>
          <w:color w:val="000000"/>
          <w:sz w:val="18"/>
        </w:rPr>
        <w:t xml:space="preserve"> охорони здоров'я.</w:t>
      </w:r>
    </w:p>
    <w:p w:rsidR="00581C37" w:rsidRDefault="001A3F09">
      <w:pPr>
        <w:spacing w:after="75"/>
        <w:ind w:firstLine="240"/>
        <w:jc w:val="right"/>
      </w:pPr>
      <w:bookmarkStart w:id="169" w:name="818104"/>
      <w:bookmarkEnd w:id="168"/>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16.1</w:t>
      </w:r>
      <w:r>
        <w:rPr>
          <w:rFonts w:ascii="Arial" w:hAnsi="Arial"/>
          <w:color w:val="293A55"/>
          <w:sz w:val="18"/>
        </w:rPr>
        <w:t>0.2012 р. N 5460-VI)</w:t>
      </w:r>
    </w:p>
    <w:p w:rsidR="00581C37" w:rsidRDefault="001A3F09">
      <w:pPr>
        <w:spacing w:after="75"/>
        <w:ind w:firstLine="240"/>
        <w:jc w:val="both"/>
      </w:pPr>
      <w:bookmarkStart w:id="170" w:name="53"/>
      <w:bookmarkEnd w:id="169"/>
      <w:r>
        <w:rPr>
          <w:rFonts w:ascii="Arial" w:hAnsi="Arial"/>
          <w:color w:val="000000"/>
          <w:sz w:val="18"/>
        </w:rPr>
        <w:t>Громадянам України, які перебувають за кордоном, гарантується право на охорону здоров'я у формах і обсязі, передбачених міжнародними договорами, в яких бере участь Україна.</w:t>
      </w:r>
    </w:p>
    <w:p w:rsidR="00581C37" w:rsidRDefault="001A3F09">
      <w:pPr>
        <w:pStyle w:val="3"/>
        <w:spacing w:after="225"/>
        <w:jc w:val="center"/>
      </w:pPr>
      <w:bookmarkStart w:id="171" w:name="54"/>
      <w:bookmarkEnd w:id="170"/>
      <w:r>
        <w:rPr>
          <w:rFonts w:ascii="Arial" w:hAnsi="Arial"/>
          <w:color w:val="000000"/>
          <w:sz w:val="26"/>
        </w:rPr>
        <w:t>Стаття 7. Гарантії права на охорону здоров'я</w:t>
      </w:r>
    </w:p>
    <w:p w:rsidR="00581C37" w:rsidRDefault="001A3F09">
      <w:pPr>
        <w:spacing w:after="75"/>
        <w:ind w:firstLine="240"/>
        <w:jc w:val="both"/>
      </w:pPr>
      <w:bookmarkStart w:id="172" w:name="55"/>
      <w:bookmarkEnd w:id="171"/>
      <w:r>
        <w:rPr>
          <w:rFonts w:ascii="Arial" w:hAnsi="Arial"/>
          <w:color w:val="000000"/>
          <w:sz w:val="18"/>
        </w:rPr>
        <w:t xml:space="preserve">Держава згідно з </w:t>
      </w:r>
      <w:r>
        <w:rPr>
          <w:rFonts w:ascii="Arial" w:hAnsi="Arial"/>
          <w:color w:val="293A55"/>
          <w:sz w:val="18"/>
        </w:rPr>
        <w:t>Конституцією України</w:t>
      </w:r>
      <w:r>
        <w:rPr>
          <w:rFonts w:ascii="Arial" w:hAnsi="Arial"/>
          <w:color w:val="000000"/>
          <w:sz w:val="18"/>
        </w:rPr>
        <w:t xml:space="preserve"> гарантує всім громадянам реалізацію їх прав у </w:t>
      </w:r>
      <w:r>
        <w:rPr>
          <w:rFonts w:ascii="Arial" w:hAnsi="Arial"/>
          <w:color w:val="293A55"/>
          <w:sz w:val="18"/>
        </w:rPr>
        <w:t>сфері</w:t>
      </w:r>
      <w:r>
        <w:rPr>
          <w:rFonts w:ascii="Arial" w:hAnsi="Arial"/>
          <w:color w:val="000000"/>
          <w:sz w:val="18"/>
        </w:rPr>
        <w:t xml:space="preserve"> охорони здоров'я шляхом:</w:t>
      </w:r>
    </w:p>
    <w:p w:rsidR="00581C37" w:rsidRDefault="001A3F09">
      <w:pPr>
        <w:spacing w:after="75"/>
        <w:ind w:firstLine="240"/>
        <w:jc w:val="both"/>
      </w:pPr>
      <w:bookmarkStart w:id="173" w:name="56"/>
      <w:bookmarkEnd w:id="172"/>
      <w:r>
        <w:rPr>
          <w:rFonts w:ascii="Arial" w:hAnsi="Arial"/>
          <w:color w:val="000000"/>
          <w:sz w:val="18"/>
        </w:rPr>
        <w:t>а) створення розгалуженої мережі закладів охорони здоров'я;</w:t>
      </w:r>
    </w:p>
    <w:p w:rsidR="00581C37" w:rsidRDefault="001A3F09">
      <w:pPr>
        <w:spacing w:after="75"/>
        <w:ind w:firstLine="240"/>
        <w:jc w:val="both"/>
      </w:pPr>
      <w:bookmarkStart w:id="174" w:name="57"/>
      <w:bookmarkEnd w:id="173"/>
      <w:r>
        <w:rPr>
          <w:rFonts w:ascii="Arial" w:hAnsi="Arial"/>
          <w:color w:val="000000"/>
          <w:sz w:val="18"/>
        </w:rPr>
        <w:t>б) організації і проведення системи державних і громадських заходів щодо охорони та зміцнення здор</w:t>
      </w:r>
      <w:r>
        <w:rPr>
          <w:rFonts w:ascii="Arial" w:hAnsi="Arial"/>
          <w:color w:val="000000"/>
          <w:sz w:val="18"/>
        </w:rPr>
        <w:t>ов'я;</w:t>
      </w:r>
    </w:p>
    <w:p w:rsidR="00581C37" w:rsidRDefault="001A3F09">
      <w:pPr>
        <w:spacing w:after="75"/>
        <w:ind w:firstLine="240"/>
        <w:jc w:val="both"/>
      </w:pPr>
      <w:bookmarkStart w:id="175" w:name="58"/>
      <w:bookmarkEnd w:id="174"/>
      <w:r>
        <w:rPr>
          <w:rFonts w:ascii="Arial" w:hAnsi="Arial"/>
          <w:color w:val="293A55"/>
          <w:sz w:val="18"/>
        </w:rPr>
        <w:t>в) фінансування надання всім громадянам та іншим визначеним законом особам гарантованого обсягу медичних</w:t>
      </w:r>
      <w:r>
        <w:rPr>
          <w:rFonts w:ascii="Arial" w:hAnsi="Arial"/>
          <w:color w:val="000000"/>
          <w:sz w:val="18"/>
        </w:rPr>
        <w:t xml:space="preserve"> </w:t>
      </w:r>
      <w:r>
        <w:rPr>
          <w:rFonts w:ascii="Arial" w:hAnsi="Arial"/>
          <w:color w:val="293A55"/>
          <w:sz w:val="18"/>
        </w:rPr>
        <w:t>і реабілітаційних</w:t>
      </w:r>
      <w:r>
        <w:rPr>
          <w:rFonts w:ascii="Arial" w:hAnsi="Arial"/>
          <w:color w:val="000000"/>
          <w:sz w:val="18"/>
        </w:rPr>
        <w:t xml:space="preserve"> </w:t>
      </w:r>
      <w:r>
        <w:rPr>
          <w:rFonts w:ascii="Arial" w:hAnsi="Arial"/>
          <w:color w:val="293A55"/>
          <w:sz w:val="18"/>
        </w:rPr>
        <w:t>послуг та лікарських засобів у порядку, встановленому законом;</w:t>
      </w:r>
    </w:p>
    <w:p w:rsidR="00581C37" w:rsidRDefault="001A3F09">
      <w:pPr>
        <w:spacing w:after="75"/>
        <w:ind w:firstLine="240"/>
        <w:jc w:val="right"/>
      </w:pPr>
      <w:bookmarkStart w:id="176" w:name="818269"/>
      <w:bookmarkEnd w:id="175"/>
      <w:r>
        <w:rPr>
          <w:rFonts w:ascii="Arial" w:hAnsi="Arial"/>
          <w:color w:val="293A55"/>
          <w:sz w:val="18"/>
        </w:rPr>
        <w:t>(пункт "в" статті 7 у редакції Закону</w:t>
      </w:r>
      <w:r>
        <w:br/>
      </w:r>
      <w:r>
        <w:rPr>
          <w:rFonts w:ascii="Arial" w:hAnsi="Arial"/>
          <w:color w:val="293A55"/>
          <w:sz w:val="18"/>
        </w:rPr>
        <w:t xml:space="preserve"> України від 19.10.2017 р.</w:t>
      </w:r>
      <w:r>
        <w:rPr>
          <w:rFonts w:ascii="Arial" w:hAnsi="Arial"/>
          <w:color w:val="293A55"/>
          <w:sz w:val="18"/>
        </w:rPr>
        <w:t xml:space="preserve">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77" w:name="59"/>
      <w:bookmarkEnd w:id="176"/>
      <w:r>
        <w:rPr>
          <w:rFonts w:ascii="Arial" w:hAnsi="Arial"/>
          <w:color w:val="000000"/>
          <w:sz w:val="18"/>
        </w:rPr>
        <w:t xml:space="preserve">г) здійснення державного і можливості громадського контролю та нагляду в </w:t>
      </w:r>
      <w:r>
        <w:rPr>
          <w:rFonts w:ascii="Arial" w:hAnsi="Arial"/>
          <w:color w:val="293A55"/>
          <w:sz w:val="18"/>
        </w:rPr>
        <w:t>сфері</w:t>
      </w:r>
      <w:r>
        <w:rPr>
          <w:rFonts w:ascii="Arial" w:hAnsi="Arial"/>
          <w:color w:val="000000"/>
          <w:sz w:val="18"/>
        </w:rPr>
        <w:t xml:space="preserve"> охорони здоров'я;</w:t>
      </w:r>
    </w:p>
    <w:p w:rsidR="00581C37" w:rsidRDefault="001A3F09">
      <w:pPr>
        <w:spacing w:after="75"/>
        <w:ind w:firstLine="240"/>
        <w:jc w:val="both"/>
      </w:pPr>
      <w:bookmarkStart w:id="178" w:name="60"/>
      <w:bookmarkEnd w:id="177"/>
      <w:r>
        <w:rPr>
          <w:rFonts w:ascii="Arial" w:hAnsi="Arial"/>
          <w:color w:val="000000"/>
          <w:sz w:val="18"/>
        </w:rPr>
        <w:lastRenderedPageBreak/>
        <w:t xml:space="preserve">д) організації державної системи </w:t>
      </w:r>
      <w:proofErr w:type="spellStart"/>
      <w:r>
        <w:rPr>
          <w:rFonts w:ascii="Arial" w:hAnsi="Arial"/>
          <w:color w:val="000000"/>
          <w:sz w:val="18"/>
        </w:rPr>
        <w:t>збирання,обробки</w:t>
      </w:r>
      <w:proofErr w:type="spellEnd"/>
      <w:r>
        <w:rPr>
          <w:rFonts w:ascii="Arial" w:hAnsi="Arial"/>
          <w:color w:val="000000"/>
          <w:sz w:val="18"/>
        </w:rPr>
        <w:t xml:space="preserve"> і аналізу соціальної, </w:t>
      </w:r>
      <w:r>
        <w:rPr>
          <w:rFonts w:ascii="Arial" w:hAnsi="Arial"/>
          <w:color w:val="293A55"/>
          <w:sz w:val="18"/>
        </w:rPr>
        <w:t>екологічної, спеціальної медичної та реабілітаційної</w:t>
      </w:r>
      <w:r>
        <w:rPr>
          <w:rFonts w:ascii="Arial" w:hAnsi="Arial"/>
          <w:color w:val="000000"/>
          <w:sz w:val="18"/>
        </w:rPr>
        <w:t xml:space="preserve"> статистичної інформації;</w:t>
      </w:r>
    </w:p>
    <w:p w:rsidR="00581C37" w:rsidRDefault="001A3F09">
      <w:pPr>
        <w:spacing w:after="75"/>
        <w:ind w:firstLine="240"/>
        <w:jc w:val="right"/>
      </w:pPr>
      <w:bookmarkStart w:id="179" w:name="818396"/>
      <w:bookmarkEnd w:id="178"/>
      <w:r>
        <w:rPr>
          <w:rFonts w:ascii="Arial" w:hAnsi="Arial"/>
          <w:color w:val="293A55"/>
          <w:sz w:val="18"/>
        </w:rPr>
        <w:t>(пункт "д" частини першої статті 7 із змінами, внесеними</w:t>
      </w:r>
      <w:r>
        <w:br/>
      </w:r>
      <w:r>
        <w:rPr>
          <w:rFonts w:ascii="Arial" w:hAnsi="Arial"/>
          <w:color w:val="293A55"/>
          <w:sz w:val="18"/>
        </w:rPr>
        <w:t xml:space="preserve"> згідно із Законом України від 03.12.2020 р. N 10</w:t>
      </w:r>
      <w:r>
        <w:rPr>
          <w:rFonts w:ascii="Arial" w:hAnsi="Arial"/>
          <w:color w:val="293A55"/>
          <w:sz w:val="18"/>
        </w:rPr>
        <w:t>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180" w:name="61"/>
      <w:bookmarkEnd w:id="179"/>
      <w:r>
        <w:rPr>
          <w:rFonts w:ascii="Arial" w:hAnsi="Arial"/>
          <w:color w:val="000000"/>
          <w:sz w:val="18"/>
        </w:rPr>
        <w:t xml:space="preserve">е) встановлення відповідальності за порушення прав і законних інтересів громадян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293A55"/>
          <w:sz w:val="18"/>
        </w:rPr>
        <w:t>;</w:t>
      </w:r>
    </w:p>
    <w:p w:rsidR="00581C37" w:rsidRDefault="001A3F09">
      <w:pPr>
        <w:spacing w:after="75"/>
        <w:ind w:firstLine="240"/>
        <w:jc w:val="both"/>
      </w:pPr>
      <w:bookmarkStart w:id="181" w:name="818812"/>
      <w:bookmarkEnd w:id="180"/>
      <w:r>
        <w:rPr>
          <w:rFonts w:ascii="Arial" w:hAnsi="Arial"/>
          <w:color w:val="293A55"/>
          <w:sz w:val="18"/>
        </w:rPr>
        <w:t>є) фінансування проведення оцінювання повсякденного функціонування особи.</w:t>
      </w:r>
    </w:p>
    <w:p w:rsidR="00581C37" w:rsidRDefault="001A3F09">
      <w:pPr>
        <w:spacing w:after="75"/>
        <w:ind w:firstLine="240"/>
        <w:jc w:val="right"/>
      </w:pPr>
      <w:bookmarkStart w:id="182" w:name="818936"/>
      <w:bookmarkEnd w:id="181"/>
      <w:r>
        <w:rPr>
          <w:rFonts w:ascii="Arial" w:hAnsi="Arial"/>
          <w:color w:val="293A55"/>
          <w:sz w:val="18"/>
        </w:rPr>
        <w:t>(статтю 7 доповнено пунктом "є</w:t>
      </w:r>
      <w:r>
        <w:rPr>
          <w:rFonts w:ascii="Arial" w:hAnsi="Arial"/>
          <w:color w:val="293A55"/>
          <w:sz w:val="18"/>
        </w:rPr>
        <w:t>"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pStyle w:val="3"/>
        <w:spacing w:after="225"/>
        <w:jc w:val="center"/>
      </w:pPr>
      <w:bookmarkStart w:id="183" w:name="62"/>
      <w:bookmarkEnd w:id="182"/>
      <w:r>
        <w:rPr>
          <w:rFonts w:ascii="Arial" w:hAnsi="Arial"/>
          <w:color w:val="000000"/>
          <w:sz w:val="26"/>
        </w:rPr>
        <w:t>Стаття 8. Державний захист права на охорону здоров'я</w:t>
      </w:r>
    </w:p>
    <w:p w:rsidR="00581C37" w:rsidRDefault="001A3F09">
      <w:pPr>
        <w:spacing w:after="75"/>
        <w:ind w:firstLine="240"/>
        <w:jc w:val="both"/>
      </w:pPr>
      <w:bookmarkStart w:id="184" w:name="63"/>
      <w:bookmarkEnd w:id="183"/>
      <w:r>
        <w:rPr>
          <w:rFonts w:ascii="Arial" w:hAnsi="Arial"/>
          <w:color w:val="000000"/>
          <w:sz w:val="18"/>
        </w:rPr>
        <w:t>Держава визнає право кожного громадянина України на охорону здоров'я і забезпечує його захист.</w:t>
      </w:r>
    </w:p>
    <w:p w:rsidR="00581C37" w:rsidRDefault="001A3F09">
      <w:pPr>
        <w:spacing w:after="75"/>
        <w:ind w:firstLine="240"/>
        <w:jc w:val="both"/>
      </w:pPr>
      <w:bookmarkStart w:id="185" w:name="818539"/>
      <w:bookmarkEnd w:id="184"/>
      <w:r>
        <w:rPr>
          <w:rFonts w:ascii="Arial" w:hAnsi="Arial"/>
          <w:color w:val="293A55"/>
          <w:sz w:val="18"/>
        </w:rPr>
        <w:t>Кожен громад</w:t>
      </w:r>
      <w:r>
        <w:rPr>
          <w:rFonts w:ascii="Arial" w:hAnsi="Arial"/>
          <w:color w:val="293A55"/>
          <w:sz w:val="18"/>
        </w:rPr>
        <w:t>янин має право на безоплатне отримання у державних та комунальних закладах охорони здоров'я медичної допомоги, до якої належать:</w:t>
      </w:r>
    </w:p>
    <w:p w:rsidR="00581C37" w:rsidRDefault="001A3F09">
      <w:pPr>
        <w:spacing w:after="75"/>
        <w:ind w:firstLine="240"/>
        <w:jc w:val="both"/>
      </w:pPr>
      <w:bookmarkStart w:id="186" w:name="818540"/>
      <w:bookmarkEnd w:id="185"/>
      <w:r>
        <w:rPr>
          <w:rFonts w:ascii="Arial" w:hAnsi="Arial"/>
          <w:color w:val="293A55"/>
          <w:sz w:val="18"/>
        </w:rPr>
        <w:t>екстрена медична допомога;</w:t>
      </w:r>
    </w:p>
    <w:p w:rsidR="00581C37" w:rsidRDefault="001A3F09">
      <w:pPr>
        <w:spacing w:after="75"/>
        <w:ind w:firstLine="240"/>
        <w:jc w:val="both"/>
      </w:pPr>
      <w:bookmarkStart w:id="187" w:name="818541"/>
      <w:bookmarkEnd w:id="186"/>
      <w:r>
        <w:rPr>
          <w:rFonts w:ascii="Arial" w:hAnsi="Arial"/>
          <w:color w:val="293A55"/>
          <w:sz w:val="18"/>
        </w:rPr>
        <w:t>первинна медична допомога;</w:t>
      </w:r>
    </w:p>
    <w:p w:rsidR="00581C37" w:rsidRDefault="001A3F09">
      <w:pPr>
        <w:spacing w:after="75"/>
        <w:ind w:firstLine="240"/>
        <w:jc w:val="both"/>
      </w:pPr>
      <w:bookmarkStart w:id="188" w:name="818542"/>
      <w:bookmarkEnd w:id="187"/>
      <w:r>
        <w:rPr>
          <w:rFonts w:ascii="Arial" w:hAnsi="Arial"/>
          <w:color w:val="293A55"/>
          <w:sz w:val="18"/>
        </w:rPr>
        <w:t>спеціалізована медична допомога;</w:t>
      </w:r>
    </w:p>
    <w:p w:rsidR="00581C37" w:rsidRDefault="001A3F09">
      <w:pPr>
        <w:spacing w:after="75"/>
        <w:ind w:firstLine="240"/>
        <w:jc w:val="both"/>
      </w:pPr>
      <w:bookmarkStart w:id="189" w:name="818543"/>
      <w:bookmarkEnd w:id="188"/>
      <w:r>
        <w:rPr>
          <w:rFonts w:ascii="Arial" w:hAnsi="Arial"/>
          <w:color w:val="293A55"/>
          <w:sz w:val="18"/>
        </w:rPr>
        <w:t>паліативна допомога.</w:t>
      </w:r>
    </w:p>
    <w:p w:rsidR="00581C37" w:rsidRDefault="001A3F09">
      <w:pPr>
        <w:spacing w:after="75"/>
        <w:ind w:firstLine="240"/>
        <w:jc w:val="right"/>
      </w:pPr>
      <w:bookmarkStart w:id="190" w:name="817915"/>
      <w:bookmarkEnd w:id="189"/>
      <w:r>
        <w:rPr>
          <w:rFonts w:ascii="Arial" w:hAnsi="Arial"/>
          <w:color w:val="293A55"/>
          <w:sz w:val="18"/>
        </w:rPr>
        <w:t>(статтю 8 доповнено</w:t>
      </w:r>
      <w:r>
        <w:rPr>
          <w:rFonts w:ascii="Arial" w:hAnsi="Arial"/>
          <w:color w:val="293A55"/>
          <w:sz w:val="18"/>
        </w:rPr>
        <w:t xml:space="preserve"> новою частиною другою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частина друга статті 8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191" w:name="818545"/>
      <w:bookmarkEnd w:id="190"/>
      <w:r>
        <w:rPr>
          <w:rFonts w:ascii="Arial" w:hAnsi="Arial"/>
          <w:color w:val="293A55"/>
          <w:sz w:val="18"/>
        </w:rPr>
        <w:t>Держава визнає право кожного громадянина на отримання реабілітаційної допомоги під час надання мед</w:t>
      </w:r>
      <w:r>
        <w:rPr>
          <w:rFonts w:ascii="Arial" w:hAnsi="Arial"/>
          <w:color w:val="293A55"/>
          <w:sz w:val="18"/>
        </w:rPr>
        <w:t>ичної допомоги. Порядок надання реабілітаційної допомоги під час надання медичної допомоги встановлюється законодавством.</w:t>
      </w:r>
    </w:p>
    <w:p w:rsidR="00581C37" w:rsidRDefault="001A3F09">
      <w:pPr>
        <w:spacing w:after="75"/>
        <w:ind w:firstLine="240"/>
        <w:jc w:val="right"/>
      </w:pPr>
      <w:bookmarkStart w:id="192" w:name="818546"/>
      <w:bookmarkEnd w:id="191"/>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третю - сьо</w:t>
      </w:r>
      <w:r>
        <w:rPr>
          <w:rFonts w:ascii="Arial" w:hAnsi="Arial"/>
          <w:color w:val="293A55"/>
          <w:sz w:val="18"/>
        </w:rPr>
        <w:t>му вважати</w:t>
      </w:r>
      <w:r>
        <w:br/>
      </w:r>
      <w:r>
        <w:rPr>
          <w:rFonts w:ascii="Arial" w:hAnsi="Arial"/>
          <w:color w:val="293A55"/>
          <w:sz w:val="18"/>
        </w:rPr>
        <w:t xml:space="preserve"> відповідно частинами четвертою - восьмою)</w:t>
      </w:r>
    </w:p>
    <w:p w:rsidR="00581C37" w:rsidRDefault="001A3F09">
      <w:pPr>
        <w:spacing w:after="75"/>
        <w:ind w:firstLine="240"/>
        <w:jc w:val="both"/>
      </w:pPr>
      <w:bookmarkStart w:id="193" w:name="818270"/>
      <w:bookmarkEnd w:id="192"/>
      <w:r>
        <w:rPr>
          <w:rFonts w:ascii="Arial" w:hAnsi="Arial"/>
          <w:color w:val="293A55"/>
          <w:sz w:val="18"/>
        </w:rPr>
        <w:t>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w:t>
      </w:r>
      <w:r>
        <w:rPr>
          <w:rFonts w:ascii="Arial" w:hAnsi="Arial"/>
          <w:color w:val="000000"/>
          <w:sz w:val="18"/>
        </w:rPr>
        <w:t xml:space="preserve"> </w:t>
      </w:r>
      <w:r>
        <w:rPr>
          <w:rFonts w:ascii="Arial" w:hAnsi="Arial"/>
          <w:color w:val="293A55"/>
          <w:sz w:val="18"/>
        </w:rPr>
        <w:t>оцінювання повсякденн</w:t>
      </w:r>
      <w:r>
        <w:rPr>
          <w:rFonts w:ascii="Arial" w:hAnsi="Arial"/>
          <w:color w:val="293A55"/>
          <w:sz w:val="18"/>
        </w:rPr>
        <w:t>ого функціонування особи, медико-соціальної експертизи дитини, судово-медичної та судово-психіатричної експертизи, патологоанатомічних розтинів та пов'язаних з ними досліджень у порядку, встановленому законодавством.</w:t>
      </w:r>
    </w:p>
    <w:p w:rsidR="00581C37" w:rsidRDefault="001A3F09">
      <w:pPr>
        <w:spacing w:after="75"/>
        <w:ind w:firstLine="240"/>
        <w:jc w:val="right"/>
      </w:pPr>
      <w:bookmarkStart w:id="194" w:name="817916"/>
      <w:bookmarkEnd w:id="193"/>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четв</w:t>
      </w:r>
      <w:r>
        <w:rPr>
          <w:rFonts w:ascii="Arial" w:hAnsi="Arial"/>
          <w:color w:val="293A55"/>
          <w:sz w:val="18"/>
        </w:rPr>
        <w:t>ертою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 xml:space="preserve"> у зв'язку з цим частини</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8 у редакції</w:t>
      </w:r>
      <w:r>
        <w:br/>
      </w:r>
      <w:r>
        <w:rPr>
          <w:rFonts w:ascii="Arial" w:hAnsi="Arial"/>
          <w:color w:val="293A55"/>
          <w:sz w:val="18"/>
        </w:rPr>
        <w:t xml:space="preserve"> Закону України від 19.10.2017 р. N 2168-VIII,</w:t>
      </w:r>
      <w:r>
        <w:br/>
      </w:r>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195" w:name="818272"/>
      <w:bookmarkEnd w:id="194"/>
      <w:r>
        <w:rPr>
          <w:rFonts w:ascii="Arial" w:hAnsi="Arial"/>
          <w:color w:val="293A55"/>
          <w:sz w:val="18"/>
        </w:rPr>
        <w:t>Держава гарантує громадянам України та іншим визначеним законом особам надання необхідних медичних послуг та лікарських засобів за рахунок коштів Державного бюдж</w:t>
      </w:r>
      <w:r>
        <w:rPr>
          <w:rFonts w:ascii="Arial" w:hAnsi="Arial"/>
          <w:color w:val="293A55"/>
          <w:sz w:val="18"/>
        </w:rPr>
        <w:t>ету України на умовах та в порядку, встановлених законодавством.</w:t>
      </w:r>
    </w:p>
    <w:p w:rsidR="00581C37" w:rsidRDefault="001A3F09">
      <w:pPr>
        <w:spacing w:after="75"/>
        <w:ind w:firstLine="240"/>
        <w:jc w:val="right"/>
      </w:pPr>
      <w:bookmarkStart w:id="196" w:name="818273"/>
      <w:bookmarkEnd w:id="195"/>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19.10.2017 р. N 2168-VIII,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581C37" w:rsidRDefault="001A3F09">
      <w:pPr>
        <w:spacing w:after="75"/>
        <w:ind w:firstLine="240"/>
        <w:jc w:val="both"/>
      </w:pPr>
      <w:bookmarkStart w:id="197" w:name="64"/>
      <w:bookmarkEnd w:id="196"/>
      <w:r>
        <w:rPr>
          <w:rFonts w:ascii="Arial" w:hAnsi="Arial"/>
          <w:color w:val="000000"/>
          <w:sz w:val="18"/>
        </w:rPr>
        <w:lastRenderedPageBreak/>
        <w:t>У разі</w:t>
      </w:r>
      <w:r>
        <w:rPr>
          <w:rFonts w:ascii="Arial" w:hAnsi="Arial"/>
          <w:color w:val="000000"/>
          <w:sz w:val="18"/>
        </w:rPr>
        <w:t xml:space="preserve"> порушення законних прав і інтересів громадян у </w:t>
      </w:r>
      <w:r>
        <w:rPr>
          <w:rFonts w:ascii="Arial" w:hAnsi="Arial"/>
          <w:color w:val="293A55"/>
          <w:sz w:val="18"/>
        </w:rPr>
        <w:t>сфері</w:t>
      </w:r>
      <w:r>
        <w:rPr>
          <w:rFonts w:ascii="Arial" w:hAnsi="Arial"/>
          <w:color w:val="000000"/>
          <w:sz w:val="18"/>
        </w:rPr>
        <w:t xml:space="preserve"> охорони здоров'я відповідні державні, громадські або інші органи, підприємства, установи та організації, їх посадові особи і громадяни зобов'язані вжити заходів щодо поновлення порушених прав, захисту з</w:t>
      </w:r>
      <w:r>
        <w:rPr>
          <w:rFonts w:ascii="Arial" w:hAnsi="Arial"/>
          <w:color w:val="000000"/>
          <w:sz w:val="18"/>
        </w:rPr>
        <w:t>аконних інтересів та відшкодування заподіяної шкоди.</w:t>
      </w:r>
    </w:p>
    <w:p w:rsidR="00581C37" w:rsidRDefault="001A3F09">
      <w:pPr>
        <w:spacing w:after="75"/>
        <w:ind w:firstLine="240"/>
        <w:jc w:val="both"/>
      </w:pPr>
      <w:bookmarkStart w:id="198" w:name="65"/>
      <w:bookmarkEnd w:id="197"/>
      <w:r>
        <w:rPr>
          <w:rFonts w:ascii="Arial" w:hAnsi="Arial"/>
          <w:color w:val="000000"/>
          <w:sz w:val="18"/>
        </w:rPr>
        <w:t>Судовий захист права на охорону здоров'я здійснюється у порядку, встановленому законодавством.</w:t>
      </w:r>
    </w:p>
    <w:p w:rsidR="00581C37" w:rsidRDefault="001A3F09">
      <w:pPr>
        <w:spacing w:after="75"/>
        <w:ind w:firstLine="240"/>
        <w:jc w:val="both"/>
      </w:pPr>
      <w:bookmarkStart w:id="199" w:name="818735"/>
      <w:bookmarkEnd w:id="198"/>
      <w:r>
        <w:rPr>
          <w:rFonts w:ascii="Arial" w:hAnsi="Arial"/>
          <w:color w:val="293A55"/>
          <w:sz w:val="18"/>
        </w:rPr>
        <w:t>Проведення державної оцінки медичних технологій здійснюється у порядку, встановленому Кабінетом Міністрів Ук</w:t>
      </w:r>
      <w:r>
        <w:rPr>
          <w:rFonts w:ascii="Arial" w:hAnsi="Arial"/>
          <w:color w:val="293A55"/>
          <w:sz w:val="18"/>
        </w:rPr>
        <w:t>раїни.</w:t>
      </w:r>
      <w:r>
        <w:rPr>
          <w:rFonts w:ascii="Arial" w:hAnsi="Arial"/>
          <w:color w:val="000000"/>
          <w:sz w:val="18"/>
        </w:rPr>
        <w:t xml:space="preserve"> </w:t>
      </w:r>
      <w:r>
        <w:rPr>
          <w:rFonts w:ascii="Arial" w:hAnsi="Arial"/>
          <w:color w:val="293A55"/>
          <w:sz w:val="18"/>
        </w:rPr>
        <w:t>Якщо за результатами державної оцінки медичних технологій лікарський засіб рекомендовано включити до</w:t>
      </w:r>
      <w:r>
        <w:rPr>
          <w:rFonts w:ascii="Arial" w:hAnsi="Arial"/>
          <w:color w:val="000000"/>
          <w:sz w:val="18"/>
        </w:rPr>
        <w:t xml:space="preserve"> </w:t>
      </w:r>
      <w:r>
        <w:rPr>
          <w:rFonts w:ascii="Arial" w:hAnsi="Arial"/>
          <w:color w:val="293A55"/>
          <w:sz w:val="18"/>
        </w:rPr>
        <w:t>Національного переліку основних лікарських засобів, затвердженого постановою Кабінету Міністрів України, центральний орган виконавчої влади, що забе</w:t>
      </w:r>
      <w:r>
        <w:rPr>
          <w:rFonts w:ascii="Arial" w:hAnsi="Arial"/>
          <w:color w:val="293A55"/>
          <w:sz w:val="18"/>
        </w:rPr>
        <w:t>зпечує формування та реалізує державну політику у сфері охорони здоров'я, приймає рішення про включення такого лікарського засобу до зазначеного переліку та подає до Кабінету Міністрів України проект відповідного акта у строк, що не перевищує 30 календарни</w:t>
      </w:r>
      <w:r>
        <w:rPr>
          <w:rFonts w:ascii="Arial" w:hAnsi="Arial"/>
          <w:color w:val="293A55"/>
          <w:sz w:val="18"/>
        </w:rPr>
        <w:t>х днів з дня оприлюднення результатів державної оцінки медичних технологій щодо такого лікарського засобу.</w:t>
      </w:r>
    </w:p>
    <w:p w:rsidR="00581C37" w:rsidRDefault="001A3F09">
      <w:pPr>
        <w:spacing w:after="75"/>
        <w:ind w:firstLine="240"/>
        <w:jc w:val="right"/>
      </w:pPr>
      <w:bookmarkStart w:id="200" w:name="818275"/>
      <w:bookmarkEnd w:id="199"/>
      <w:r>
        <w:rPr>
          <w:rFonts w:ascii="Arial" w:hAnsi="Arial"/>
          <w:color w:val="293A55"/>
          <w:sz w:val="18"/>
        </w:rPr>
        <w:t>(статтю 8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19.10.2017 р. N 2168-VIII,</w:t>
      </w:r>
      <w:r>
        <w:br/>
      </w:r>
      <w:r>
        <w:rPr>
          <w:rFonts w:ascii="Arial" w:hAnsi="Arial"/>
          <w:color w:val="293A55"/>
          <w:sz w:val="18"/>
        </w:rPr>
        <w:t>частина восьма статті 8 у редакції</w:t>
      </w:r>
      <w:r>
        <w:br/>
      </w:r>
      <w:r>
        <w:rPr>
          <w:rFonts w:ascii="Arial" w:hAnsi="Arial"/>
          <w:color w:val="293A55"/>
          <w:sz w:val="18"/>
        </w:rPr>
        <w:t xml:space="preserve">Закону України від </w:t>
      </w:r>
      <w:r>
        <w:rPr>
          <w:rFonts w:ascii="Arial" w:hAnsi="Arial"/>
          <w:color w:val="293A55"/>
          <w:sz w:val="18"/>
        </w:rPr>
        <w:t>22.05.2024 р. N 3728-IX,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05.12.2024 р. N 4122-IX)</w:t>
      </w:r>
    </w:p>
    <w:p w:rsidR="00581C37" w:rsidRDefault="001A3F09">
      <w:pPr>
        <w:pStyle w:val="3"/>
        <w:spacing w:after="225"/>
        <w:jc w:val="center"/>
      </w:pPr>
      <w:bookmarkStart w:id="201" w:name="66"/>
      <w:bookmarkEnd w:id="200"/>
      <w:r>
        <w:rPr>
          <w:rFonts w:ascii="Arial" w:hAnsi="Arial"/>
          <w:color w:val="000000"/>
          <w:sz w:val="26"/>
        </w:rPr>
        <w:t>Стаття 9. Обмеження прав громадян, пов'язані із станом їх здоров'я</w:t>
      </w:r>
    </w:p>
    <w:p w:rsidR="00581C37" w:rsidRDefault="001A3F09">
      <w:pPr>
        <w:spacing w:after="75"/>
        <w:ind w:firstLine="240"/>
        <w:jc w:val="both"/>
      </w:pPr>
      <w:bookmarkStart w:id="202" w:name="67"/>
      <w:bookmarkEnd w:id="201"/>
      <w:r>
        <w:rPr>
          <w:rFonts w:ascii="Arial" w:hAnsi="Arial"/>
          <w:color w:val="000000"/>
          <w:sz w:val="18"/>
        </w:rPr>
        <w:t>На підставах і в порядку, передбачених законами України, громадяни можуть бути визнані</w:t>
      </w:r>
      <w:r>
        <w:rPr>
          <w:rFonts w:ascii="Arial" w:hAnsi="Arial"/>
          <w:color w:val="000000"/>
          <w:sz w:val="18"/>
        </w:rPr>
        <w:t xml:space="preserve"> тимчасово або постійно не придатними за станом здоров'я до професійної або іншої діяльності, пов'язаної з підвищеною небезпекою для оточуючих, а також з виконанням певних державних функцій.</w:t>
      </w:r>
    </w:p>
    <w:p w:rsidR="00581C37" w:rsidRDefault="001A3F09">
      <w:pPr>
        <w:spacing w:after="75"/>
        <w:ind w:firstLine="240"/>
        <w:jc w:val="both"/>
      </w:pPr>
      <w:bookmarkStart w:id="203" w:name="818247"/>
      <w:bookmarkEnd w:id="202"/>
      <w:r>
        <w:rPr>
          <w:rFonts w:ascii="Arial" w:hAnsi="Arial"/>
          <w:color w:val="293A55"/>
          <w:sz w:val="18"/>
        </w:rPr>
        <w:t>Застосування запобіжних заходів до особи, стосовно якої передбача</w:t>
      </w:r>
      <w:r>
        <w:rPr>
          <w:rFonts w:ascii="Arial" w:hAnsi="Arial"/>
          <w:color w:val="293A55"/>
          <w:sz w:val="18"/>
        </w:rPr>
        <w:t>ється застосування примусових заходів медичного характеру або вирішувалося питання про їх застосування, примусових заходів медичного характеру стосовно осіб, які вчинили суспільно небезпечні діяння, примусового лікування до осіб, які вчинили</w:t>
      </w:r>
      <w:r>
        <w:rPr>
          <w:rFonts w:ascii="Arial" w:hAnsi="Arial"/>
          <w:color w:val="000000"/>
          <w:sz w:val="18"/>
        </w:rPr>
        <w:t xml:space="preserve"> </w:t>
      </w:r>
      <w:r>
        <w:rPr>
          <w:rFonts w:ascii="Arial" w:hAnsi="Arial"/>
          <w:color w:val="293A55"/>
          <w:sz w:val="18"/>
        </w:rPr>
        <w:t>кримінальні пр</w:t>
      </w:r>
      <w:r>
        <w:rPr>
          <w:rFonts w:ascii="Arial" w:hAnsi="Arial"/>
          <w:color w:val="293A55"/>
          <w:sz w:val="18"/>
        </w:rPr>
        <w:t>авопорушення</w:t>
      </w:r>
      <w:r>
        <w:rPr>
          <w:rFonts w:ascii="Arial" w:hAnsi="Arial"/>
          <w:color w:val="000000"/>
          <w:sz w:val="18"/>
        </w:rPr>
        <w:t xml:space="preserve"> </w:t>
      </w:r>
      <w:r>
        <w:rPr>
          <w:rFonts w:ascii="Arial" w:hAnsi="Arial"/>
          <w:color w:val="293A55"/>
          <w:sz w:val="18"/>
        </w:rPr>
        <w:t>та мають хворобу, що становить небезпеку для здоров'я інших осіб, обмеження прав інших громадян у вигляді примусового лікування, примусової госпіталізації або у зв'язку із встановленням карантину допускаються виключно з підстав і в порядку, пе</w:t>
      </w:r>
      <w:r>
        <w:rPr>
          <w:rFonts w:ascii="Arial" w:hAnsi="Arial"/>
          <w:color w:val="293A55"/>
          <w:sz w:val="18"/>
        </w:rPr>
        <w:t>редбачених законом.</w:t>
      </w:r>
    </w:p>
    <w:p w:rsidR="00581C37" w:rsidRDefault="001A3F09">
      <w:pPr>
        <w:spacing w:after="75"/>
        <w:ind w:firstLine="240"/>
        <w:jc w:val="right"/>
      </w:pPr>
      <w:bookmarkStart w:id="204" w:name="818248"/>
      <w:bookmarkEnd w:id="203"/>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581C37" w:rsidRDefault="001A3F09">
      <w:pPr>
        <w:spacing w:after="75"/>
        <w:ind w:firstLine="240"/>
        <w:jc w:val="both"/>
      </w:pPr>
      <w:bookmarkStart w:id="205" w:name="69"/>
      <w:bookmarkEnd w:id="204"/>
      <w:r>
        <w:rPr>
          <w:rFonts w:ascii="Arial" w:hAnsi="Arial"/>
          <w:color w:val="000000"/>
          <w:sz w:val="18"/>
        </w:rPr>
        <w:t>Рішення про обмеження прав громадян, по</w:t>
      </w:r>
      <w:r>
        <w:rPr>
          <w:rFonts w:ascii="Arial" w:hAnsi="Arial"/>
          <w:color w:val="000000"/>
          <w:sz w:val="18"/>
        </w:rPr>
        <w:t>в'язані із станом їх здоров'я, можуть бути оскаржені в судовому порядку.</w:t>
      </w:r>
    </w:p>
    <w:p w:rsidR="00581C37" w:rsidRDefault="001A3F09">
      <w:pPr>
        <w:pStyle w:val="3"/>
        <w:spacing w:after="225"/>
        <w:jc w:val="center"/>
      </w:pPr>
      <w:bookmarkStart w:id="206" w:name="70"/>
      <w:bookmarkEnd w:id="205"/>
      <w:r>
        <w:rPr>
          <w:rFonts w:ascii="Arial" w:hAnsi="Arial"/>
          <w:color w:val="000000"/>
          <w:sz w:val="26"/>
        </w:rPr>
        <w:t xml:space="preserve">Стаття 10. Обов'язки громадян у </w:t>
      </w:r>
      <w:r>
        <w:rPr>
          <w:rFonts w:ascii="Arial" w:hAnsi="Arial"/>
          <w:color w:val="293A55"/>
          <w:sz w:val="26"/>
        </w:rPr>
        <w:t>сфері</w:t>
      </w:r>
      <w:r>
        <w:rPr>
          <w:rFonts w:ascii="Arial" w:hAnsi="Arial"/>
          <w:color w:val="000000"/>
          <w:sz w:val="26"/>
        </w:rPr>
        <w:t xml:space="preserve"> охорони здоров'я</w:t>
      </w:r>
    </w:p>
    <w:p w:rsidR="00581C37" w:rsidRDefault="001A3F09">
      <w:pPr>
        <w:spacing w:after="75"/>
        <w:ind w:firstLine="240"/>
        <w:jc w:val="both"/>
      </w:pPr>
      <w:bookmarkStart w:id="207" w:name="71"/>
      <w:bookmarkEnd w:id="206"/>
      <w:r>
        <w:rPr>
          <w:rFonts w:ascii="Arial" w:hAnsi="Arial"/>
          <w:color w:val="000000"/>
          <w:sz w:val="18"/>
        </w:rPr>
        <w:t>Громадяни України зобов'язані:</w:t>
      </w:r>
    </w:p>
    <w:p w:rsidR="00581C37" w:rsidRDefault="001A3F09">
      <w:pPr>
        <w:spacing w:after="75"/>
        <w:ind w:firstLine="240"/>
        <w:jc w:val="both"/>
      </w:pPr>
      <w:bookmarkStart w:id="208" w:name="72"/>
      <w:bookmarkEnd w:id="207"/>
      <w:r>
        <w:rPr>
          <w:rFonts w:ascii="Arial" w:hAnsi="Arial"/>
          <w:color w:val="000000"/>
          <w:sz w:val="18"/>
        </w:rPr>
        <w:t>а) піклуватись про своє здоров'я та здоров'я дітей, не шкодити здоров'ю інших громадян;</w:t>
      </w:r>
    </w:p>
    <w:p w:rsidR="00581C37" w:rsidRDefault="001A3F09">
      <w:pPr>
        <w:spacing w:after="75"/>
        <w:ind w:firstLine="240"/>
        <w:jc w:val="both"/>
      </w:pPr>
      <w:bookmarkStart w:id="209" w:name="73"/>
      <w:bookmarkEnd w:id="208"/>
      <w:r>
        <w:rPr>
          <w:rFonts w:ascii="Arial" w:hAnsi="Arial"/>
          <w:color w:val="000000"/>
          <w:sz w:val="18"/>
        </w:rPr>
        <w:t>б) у пере</w:t>
      </w:r>
      <w:r>
        <w:rPr>
          <w:rFonts w:ascii="Arial" w:hAnsi="Arial"/>
          <w:color w:val="000000"/>
          <w:sz w:val="18"/>
        </w:rPr>
        <w:t>дбачених законодавством випадках проходити профілактичні медичні огляди і робити щеплення;</w:t>
      </w:r>
    </w:p>
    <w:p w:rsidR="00581C37" w:rsidRDefault="001A3F09">
      <w:pPr>
        <w:spacing w:after="75"/>
        <w:ind w:firstLine="240"/>
        <w:jc w:val="both"/>
      </w:pPr>
      <w:bookmarkStart w:id="210" w:name="74"/>
      <w:bookmarkEnd w:id="209"/>
      <w:r>
        <w:rPr>
          <w:rFonts w:ascii="Arial" w:hAnsi="Arial"/>
          <w:color w:val="293A55"/>
          <w:sz w:val="18"/>
        </w:rPr>
        <w:t>в) вживати передбачених</w:t>
      </w:r>
      <w:r>
        <w:rPr>
          <w:rFonts w:ascii="Arial" w:hAnsi="Arial"/>
          <w:color w:val="000000"/>
          <w:sz w:val="18"/>
        </w:rPr>
        <w:t xml:space="preserve"> </w:t>
      </w:r>
      <w:r>
        <w:rPr>
          <w:rFonts w:ascii="Arial" w:hAnsi="Arial"/>
          <w:color w:val="293A55"/>
          <w:sz w:val="18"/>
        </w:rPr>
        <w:t>Законом України "Про екстрену медичну допомогу"</w:t>
      </w:r>
      <w:r>
        <w:rPr>
          <w:rFonts w:ascii="Arial" w:hAnsi="Arial"/>
          <w:color w:val="000000"/>
          <w:sz w:val="18"/>
        </w:rPr>
        <w:t xml:space="preserve"> </w:t>
      </w:r>
      <w:r>
        <w:rPr>
          <w:rFonts w:ascii="Arial" w:hAnsi="Arial"/>
          <w:color w:val="293A55"/>
          <w:sz w:val="18"/>
        </w:rPr>
        <w:t xml:space="preserve">заходів для забезпечення надання екстреної медичної допомоги іншим особам, які знаходяться у </w:t>
      </w:r>
      <w:r>
        <w:rPr>
          <w:rFonts w:ascii="Arial" w:hAnsi="Arial"/>
          <w:color w:val="293A55"/>
          <w:sz w:val="18"/>
        </w:rPr>
        <w:t>невідкладному стані;</w:t>
      </w:r>
    </w:p>
    <w:p w:rsidR="00581C37" w:rsidRDefault="001A3F09">
      <w:pPr>
        <w:spacing w:after="75"/>
        <w:ind w:firstLine="240"/>
        <w:jc w:val="right"/>
      </w:pPr>
      <w:bookmarkStart w:id="211" w:name="818084"/>
      <w:bookmarkEnd w:id="210"/>
      <w:r>
        <w:rPr>
          <w:rFonts w:ascii="Arial" w:hAnsi="Arial"/>
          <w:color w:val="293A55"/>
          <w:sz w:val="18"/>
        </w:rPr>
        <w:t>(пункт "в" статті 10 у редакції Закону</w:t>
      </w:r>
      <w:r>
        <w:br/>
      </w:r>
      <w:r>
        <w:rPr>
          <w:rFonts w:ascii="Arial" w:hAnsi="Arial"/>
          <w:color w:val="293A55"/>
          <w:sz w:val="18"/>
        </w:rPr>
        <w:t xml:space="preserve"> України від 05.07.2012 р. N 5081-VI)</w:t>
      </w:r>
    </w:p>
    <w:p w:rsidR="00581C37" w:rsidRDefault="001A3F09">
      <w:pPr>
        <w:spacing w:after="75"/>
        <w:ind w:firstLine="240"/>
        <w:jc w:val="both"/>
      </w:pPr>
      <w:bookmarkStart w:id="212" w:name="75"/>
      <w:bookmarkEnd w:id="211"/>
      <w:r>
        <w:rPr>
          <w:rFonts w:ascii="Arial" w:hAnsi="Arial"/>
          <w:color w:val="000000"/>
          <w:sz w:val="18"/>
        </w:rPr>
        <w:t>г) виконувати інші обов'язки, передбачені законодавством про охорону здоров'я.</w:t>
      </w:r>
    </w:p>
    <w:p w:rsidR="00581C37" w:rsidRDefault="001A3F09">
      <w:pPr>
        <w:pStyle w:val="3"/>
        <w:spacing w:after="225"/>
        <w:jc w:val="center"/>
      </w:pPr>
      <w:bookmarkStart w:id="213" w:name="76"/>
      <w:bookmarkEnd w:id="212"/>
      <w:r>
        <w:rPr>
          <w:rFonts w:ascii="Arial" w:hAnsi="Arial"/>
          <w:color w:val="000000"/>
          <w:sz w:val="26"/>
        </w:rPr>
        <w:lastRenderedPageBreak/>
        <w:t xml:space="preserve">Стаття 11. Права і обов'язки </w:t>
      </w:r>
      <w:r>
        <w:rPr>
          <w:rFonts w:ascii="Arial" w:hAnsi="Arial"/>
          <w:color w:val="293A55"/>
          <w:sz w:val="26"/>
        </w:rPr>
        <w:t>іноземців</w:t>
      </w:r>
      <w:r>
        <w:rPr>
          <w:rFonts w:ascii="Arial" w:hAnsi="Arial"/>
          <w:color w:val="000000"/>
          <w:sz w:val="26"/>
        </w:rPr>
        <w:t xml:space="preserve"> та осіб без громадянства</w:t>
      </w:r>
    </w:p>
    <w:p w:rsidR="00581C37" w:rsidRDefault="001A3F09">
      <w:pPr>
        <w:spacing w:after="75"/>
        <w:ind w:firstLine="240"/>
        <w:jc w:val="right"/>
      </w:pPr>
      <w:bookmarkStart w:id="214" w:name="818105"/>
      <w:bookmarkEnd w:id="213"/>
      <w:r>
        <w:rPr>
          <w:rFonts w:ascii="Arial" w:hAnsi="Arial"/>
          <w:color w:val="293A55"/>
          <w:sz w:val="18"/>
        </w:rPr>
        <w:t>(назва статті 1</w:t>
      </w:r>
      <w:r>
        <w:rPr>
          <w:rFonts w:ascii="Arial" w:hAnsi="Arial"/>
          <w:color w:val="293A55"/>
          <w:sz w:val="18"/>
        </w:rPr>
        <w:t>1 із змінами, внесеними згідно із</w:t>
      </w:r>
      <w:r>
        <w:br/>
      </w:r>
      <w:r>
        <w:rPr>
          <w:rFonts w:ascii="Arial" w:hAnsi="Arial"/>
          <w:color w:val="293A55"/>
          <w:sz w:val="18"/>
        </w:rPr>
        <w:t xml:space="preserve"> Законом України від 16.10.2012 р. N 5460-VI)</w:t>
      </w:r>
    </w:p>
    <w:p w:rsidR="00581C37" w:rsidRDefault="001A3F09">
      <w:pPr>
        <w:spacing w:after="75"/>
        <w:ind w:firstLine="240"/>
        <w:jc w:val="both"/>
      </w:pPr>
      <w:bookmarkStart w:id="215" w:name="77"/>
      <w:bookmarkEnd w:id="214"/>
      <w:r>
        <w:rPr>
          <w:rFonts w:ascii="Arial" w:hAnsi="Arial"/>
          <w:color w:val="293A55"/>
          <w:sz w:val="18"/>
        </w:rPr>
        <w:t>Іноземці</w:t>
      </w:r>
      <w:r>
        <w:rPr>
          <w:rFonts w:ascii="Arial" w:hAnsi="Arial"/>
          <w:color w:val="000000"/>
          <w:sz w:val="18"/>
        </w:rPr>
        <w:t xml:space="preserve"> та особи без громадянства, які постійно проживають на території України</w:t>
      </w:r>
      <w:r>
        <w:rPr>
          <w:rFonts w:ascii="Arial" w:hAnsi="Arial"/>
          <w:color w:val="293A55"/>
          <w:sz w:val="18"/>
        </w:rPr>
        <w:t>, особи, яких визнано біженцями або особами, які потребують додаткового захисту</w:t>
      </w:r>
      <w:r>
        <w:rPr>
          <w:rFonts w:ascii="Arial" w:hAnsi="Arial"/>
          <w:color w:val="000000"/>
          <w:sz w:val="18"/>
        </w:rPr>
        <w:t xml:space="preserve">, користуються такими ж правами і несуть такі ж обов'язки в </w:t>
      </w:r>
      <w:r>
        <w:rPr>
          <w:rFonts w:ascii="Arial" w:hAnsi="Arial"/>
          <w:color w:val="293A55"/>
          <w:sz w:val="18"/>
        </w:rPr>
        <w:t>сфері</w:t>
      </w:r>
      <w:r>
        <w:rPr>
          <w:rFonts w:ascii="Arial" w:hAnsi="Arial"/>
          <w:color w:val="000000"/>
          <w:sz w:val="18"/>
        </w:rPr>
        <w:t xml:space="preserve"> охорони здоров'я, як і громадяни України, якщо інше не передбачено міжнародними договорами чи </w:t>
      </w:r>
      <w:r>
        <w:rPr>
          <w:rFonts w:ascii="Arial" w:hAnsi="Arial"/>
          <w:color w:val="293A55"/>
          <w:sz w:val="18"/>
        </w:rPr>
        <w:t xml:space="preserve">законами </w:t>
      </w:r>
      <w:r>
        <w:rPr>
          <w:rFonts w:ascii="Arial" w:hAnsi="Arial"/>
          <w:color w:val="000000"/>
          <w:sz w:val="18"/>
        </w:rPr>
        <w:t>України.</w:t>
      </w:r>
    </w:p>
    <w:p w:rsidR="00581C37" w:rsidRDefault="001A3F09">
      <w:pPr>
        <w:spacing w:after="75"/>
        <w:ind w:firstLine="240"/>
        <w:jc w:val="right"/>
      </w:pPr>
      <w:bookmarkStart w:id="216" w:name="818100"/>
      <w:bookmarkEnd w:id="215"/>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w:t>
      </w:r>
      <w:r>
        <w:rPr>
          <w:rFonts w:ascii="Arial" w:hAnsi="Arial"/>
          <w:color w:val="293A55"/>
          <w:sz w:val="18"/>
        </w:rPr>
        <w:t xml:space="preserve"> 18.09.2012 р. N 5290-VI,</w:t>
      </w:r>
      <w:r>
        <w:br/>
      </w:r>
      <w:r>
        <w:rPr>
          <w:rFonts w:ascii="Arial" w:hAnsi="Arial"/>
          <w:color w:val="293A55"/>
          <w:sz w:val="18"/>
        </w:rPr>
        <w:t xml:space="preserve"> від 16.10.2012 р. N 5460-VI)</w:t>
      </w:r>
    </w:p>
    <w:p w:rsidR="00581C37" w:rsidRDefault="001A3F09">
      <w:pPr>
        <w:spacing w:after="75"/>
        <w:ind w:firstLine="240"/>
        <w:jc w:val="both"/>
      </w:pPr>
      <w:bookmarkStart w:id="217" w:name="78"/>
      <w:bookmarkEnd w:id="216"/>
      <w:r>
        <w:rPr>
          <w:rFonts w:ascii="Arial" w:hAnsi="Arial"/>
          <w:color w:val="000000"/>
          <w:sz w:val="18"/>
        </w:rPr>
        <w:t xml:space="preserve">Права та обов'язки в </w:t>
      </w:r>
      <w:r>
        <w:rPr>
          <w:rFonts w:ascii="Arial" w:hAnsi="Arial"/>
          <w:color w:val="293A55"/>
          <w:sz w:val="18"/>
        </w:rPr>
        <w:t>сфері</w:t>
      </w:r>
      <w:r>
        <w:rPr>
          <w:rFonts w:ascii="Arial" w:hAnsi="Arial"/>
          <w:color w:val="000000"/>
          <w:sz w:val="18"/>
        </w:rPr>
        <w:t xml:space="preserve"> охорони здоров'я </w:t>
      </w:r>
      <w:r>
        <w:rPr>
          <w:rFonts w:ascii="Arial" w:hAnsi="Arial"/>
          <w:color w:val="293A55"/>
          <w:sz w:val="18"/>
        </w:rPr>
        <w:t>іноземців</w:t>
      </w:r>
      <w:r>
        <w:rPr>
          <w:rFonts w:ascii="Arial" w:hAnsi="Arial"/>
          <w:color w:val="000000"/>
          <w:sz w:val="18"/>
        </w:rPr>
        <w:t xml:space="preserve"> та осіб без громадянства, які тимчасово перебувають на території України, визначаються </w:t>
      </w:r>
      <w:r>
        <w:rPr>
          <w:rFonts w:ascii="Arial" w:hAnsi="Arial"/>
          <w:color w:val="293A55"/>
          <w:sz w:val="18"/>
        </w:rPr>
        <w:t>законами України</w:t>
      </w:r>
      <w:r>
        <w:rPr>
          <w:rFonts w:ascii="Arial" w:hAnsi="Arial"/>
          <w:color w:val="000000"/>
          <w:sz w:val="18"/>
        </w:rPr>
        <w:t xml:space="preserve"> і відповідними міжнародними договорами.</w:t>
      </w:r>
    </w:p>
    <w:p w:rsidR="00581C37" w:rsidRDefault="001A3F09">
      <w:pPr>
        <w:spacing w:after="75"/>
        <w:ind w:firstLine="240"/>
        <w:jc w:val="right"/>
      </w:pPr>
      <w:bookmarkStart w:id="218" w:name="818108"/>
      <w:bookmarkEnd w:id="217"/>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16.10.2012 р. N 5460-VI)</w:t>
      </w:r>
    </w:p>
    <w:p w:rsidR="00581C37" w:rsidRDefault="001A3F09">
      <w:pPr>
        <w:pStyle w:val="3"/>
        <w:spacing w:after="225"/>
        <w:jc w:val="center"/>
      </w:pPr>
      <w:bookmarkStart w:id="219" w:name="79"/>
      <w:bookmarkEnd w:id="218"/>
      <w:r>
        <w:rPr>
          <w:rFonts w:ascii="Arial" w:hAnsi="Arial"/>
          <w:color w:val="000000"/>
          <w:sz w:val="26"/>
        </w:rPr>
        <w:t>Розділ III</w:t>
      </w:r>
      <w:r>
        <w:br/>
      </w:r>
      <w:r>
        <w:rPr>
          <w:rFonts w:ascii="Arial" w:hAnsi="Arial"/>
          <w:color w:val="000000"/>
          <w:sz w:val="26"/>
        </w:rPr>
        <w:t xml:space="preserve"> ОСНОВИ ОРГАНІЗАЦІЇ ОХОРОНИ ЗДОРОВ'Я</w:t>
      </w:r>
    </w:p>
    <w:p w:rsidR="00581C37" w:rsidRDefault="001A3F09">
      <w:pPr>
        <w:pStyle w:val="3"/>
        <w:spacing w:after="225"/>
        <w:jc w:val="center"/>
      </w:pPr>
      <w:bookmarkStart w:id="220" w:name="81"/>
      <w:bookmarkEnd w:id="219"/>
      <w:r>
        <w:rPr>
          <w:rFonts w:ascii="Arial" w:hAnsi="Arial"/>
          <w:color w:val="000000"/>
          <w:sz w:val="26"/>
        </w:rPr>
        <w:t>Стаття 12. Охорона здоров'я - пріоритетний напрям державної діяльності</w:t>
      </w:r>
    </w:p>
    <w:p w:rsidR="00581C37" w:rsidRDefault="001A3F09">
      <w:pPr>
        <w:spacing w:after="75"/>
        <w:ind w:firstLine="240"/>
        <w:jc w:val="both"/>
      </w:pPr>
      <w:bookmarkStart w:id="221" w:name="82"/>
      <w:bookmarkEnd w:id="220"/>
      <w:r>
        <w:rPr>
          <w:rFonts w:ascii="Arial" w:hAnsi="Arial"/>
          <w:color w:val="000000"/>
          <w:sz w:val="18"/>
        </w:rPr>
        <w:t>Охорона здоров'я - один з пріорите</w:t>
      </w:r>
      <w:r>
        <w:rPr>
          <w:rFonts w:ascii="Arial" w:hAnsi="Arial"/>
          <w:color w:val="000000"/>
          <w:sz w:val="18"/>
        </w:rPr>
        <w:t>тних напрямів державної діяльності. Держава формує політику охорони здоров'я в Україні та забезпечує її реалізацію.</w:t>
      </w:r>
    </w:p>
    <w:p w:rsidR="00581C37" w:rsidRDefault="001A3F09">
      <w:pPr>
        <w:spacing w:after="75"/>
        <w:ind w:firstLine="240"/>
        <w:jc w:val="both"/>
      </w:pPr>
      <w:bookmarkStart w:id="222" w:name="83"/>
      <w:bookmarkEnd w:id="221"/>
      <w:r>
        <w:rPr>
          <w:rFonts w:ascii="Arial" w:hAnsi="Arial"/>
          <w:color w:val="000000"/>
          <w:sz w:val="18"/>
        </w:rPr>
        <w:t xml:space="preserve">Державна політика охорони здоров'я забезпечується бюджетними асигнуваннями в розмірі, що відповідає її науково </w:t>
      </w:r>
      <w:proofErr w:type="spellStart"/>
      <w:r>
        <w:rPr>
          <w:rFonts w:ascii="Arial" w:hAnsi="Arial"/>
          <w:color w:val="000000"/>
          <w:sz w:val="18"/>
        </w:rPr>
        <w:t>обгрунтованим</w:t>
      </w:r>
      <w:proofErr w:type="spellEnd"/>
      <w:r>
        <w:rPr>
          <w:rFonts w:ascii="Arial" w:hAnsi="Arial"/>
          <w:color w:val="000000"/>
          <w:sz w:val="18"/>
        </w:rPr>
        <w:t xml:space="preserve"> потребам, але н</w:t>
      </w:r>
      <w:r>
        <w:rPr>
          <w:rFonts w:ascii="Arial" w:hAnsi="Arial"/>
          <w:color w:val="000000"/>
          <w:sz w:val="18"/>
        </w:rPr>
        <w:t>е менше десяти відсотків національного доходу.</w:t>
      </w:r>
    </w:p>
    <w:p w:rsidR="00581C37" w:rsidRDefault="001A3F09">
      <w:pPr>
        <w:spacing w:after="75"/>
        <w:ind w:firstLine="240"/>
        <w:jc w:val="right"/>
      </w:pPr>
      <w:bookmarkStart w:id="223" w:name="817717"/>
      <w:bookmarkEnd w:id="222"/>
      <w:r>
        <w:rPr>
          <w:rFonts w:ascii="Arial" w:hAnsi="Arial"/>
          <w:color w:val="293A55"/>
          <w:sz w:val="18"/>
        </w:rPr>
        <w:t>(дію частини другої статті 12 зупинено на 2003 рік</w:t>
      </w:r>
      <w:r>
        <w:br/>
      </w:r>
      <w:r>
        <w:rPr>
          <w:rFonts w:ascii="Arial" w:hAnsi="Arial"/>
          <w:color w:val="293A55"/>
          <w:sz w:val="18"/>
        </w:rPr>
        <w:t xml:space="preserve">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581C37" w:rsidRDefault="001A3F09">
      <w:pPr>
        <w:spacing w:after="75"/>
        <w:ind w:firstLine="240"/>
        <w:jc w:val="both"/>
      </w:pPr>
      <w:bookmarkStart w:id="224" w:name="818177"/>
      <w:bookmarkEnd w:id="223"/>
      <w:r>
        <w:rPr>
          <w:rFonts w:ascii="Arial" w:hAnsi="Arial"/>
          <w:color w:val="293A55"/>
          <w:sz w:val="18"/>
        </w:rPr>
        <w:t>(установлено, що норми і положенн</w:t>
      </w:r>
      <w:r>
        <w:rPr>
          <w:rFonts w:ascii="Arial" w:hAnsi="Arial"/>
          <w:color w:val="293A55"/>
          <w:sz w:val="18"/>
        </w:rPr>
        <w:t>я частини другої статті 12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w:t>
      </w:r>
      <w:r>
        <w:rPr>
          <w:rFonts w:ascii="Arial" w:hAnsi="Arial"/>
          <w:color w:val="293A55"/>
          <w:sz w:val="18"/>
        </w:rPr>
        <w:t>гідно із Законом України від 08.07.2010 р. N 2456-VI, враховуючи зміни, внесені Законом України від 28.12.2014 р. N 79-VIII, згідно із Законом України від 28.12.2014 р. N 80-VIII)</w:t>
      </w:r>
    </w:p>
    <w:p w:rsidR="00581C37" w:rsidRDefault="001A3F09">
      <w:pPr>
        <w:spacing w:after="75"/>
        <w:ind w:firstLine="240"/>
        <w:jc w:val="both"/>
      </w:pPr>
      <w:bookmarkStart w:id="225" w:name="818196"/>
      <w:bookmarkEnd w:id="224"/>
      <w:r>
        <w:rPr>
          <w:rFonts w:ascii="Arial" w:hAnsi="Arial"/>
          <w:color w:val="293A55"/>
          <w:sz w:val="18"/>
        </w:rPr>
        <w:t>(установлено, що норми і положення частини другої статті 12 застосовуються у</w:t>
      </w:r>
      <w:r>
        <w:rPr>
          <w:rFonts w:ascii="Arial" w:hAnsi="Arial"/>
          <w:color w:val="293A55"/>
          <w:sz w:val="18"/>
        </w:rPr>
        <w:t xml:space="preserve">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581C37" w:rsidRDefault="001A3F09">
      <w:pPr>
        <w:pStyle w:val="3"/>
        <w:spacing w:after="225"/>
        <w:jc w:val="center"/>
      </w:pPr>
      <w:bookmarkStart w:id="226" w:name="84"/>
      <w:bookmarkEnd w:id="225"/>
      <w:r>
        <w:rPr>
          <w:rFonts w:ascii="Arial" w:hAnsi="Arial"/>
          <w:color w:val="000000"/>
          <w:sz w:val="26"/>
        </w:rPr>
        <w:t>Стаття 13. Форму</w:t>
      </w:r>
      <w:r>
        <w:rPr>
          <w:rFonts w:ascii="Arial" w:hAnsi="Arial"/>
          <w:color w:val="000000"/>
          <w:sz w:val="26"/>
        </w:rPr>
        <w:t>вання державної політики охорони здоров'я</w:t>
      </w:r>
    </w:p>
    <w:p w:rsidR="00581C37" w:rsidRDefault="001A3F09">
      <w:pPr>
        <w:spacing w:after="75"/>
        <w:ind w:firstLine="240"/>
        <w:jc w:val="both"/>
      </w:pPr>
      <w:bookmarkStart w:id="227" w:name="85"/>
      <w:bookmarkEnd w:id="226"/>
      <w:r>
        <w:rPr>
          <w:rFonts w:ascii="Arial" w:hAnsi="Arial"/>
          <w:color w:val="293A55"/>
          <w:sz w:val="18"/>
        </w:rPr>
        <w:t>Основу державної політики охорони здоров'я формує Верховна Рада України шляхом закріплення конституційних і законодавчих засад охорони здоров'я, визначення її мети, головних завдань, напрямів, принципів і пріоритет</w:t>
      </w:r>
      <w:r>
        <w:rPr>
          <w:rFonts w:ascii="Arial" w:hAnsi="Arial"/>
          <w:color w:val="293A55"/>
          <w:sz w:val="18"/>
        </w:rPr>
        <w:t>ів, встановлення нормативів і обсягів бюджетного фінансування, створення системи відповідних кредитно-фінансових, податкових, митних та інших регуляторів, затвердження загальнодержавних програм охорони здоров'я.</w:t>
      </w:r>
    </w:p>
    <w:p w:rsidR="00581C37" w:rsidRDefault="001A3F09">
      <w:pPr>
        <w:spacing w:after="75"/>
        <w:ind w:firstLine="240"/>
        <w:jc w:val="right"/>
      </w:pPr>
      <w:bookmarkStart w:id="228" w:name="817757"/>
      <w:bookmarkEnd w:id="227"/>
      <w:r>
        <w:rPr>
          <w:rFonts w:ascii="Arial" w:hAnsi="Arial"/>
          <w:color w:val="293A55"/>
          <w:sz w:val="18"/>
        </w:rPr>
        <w:t>(частина перша статті 13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09.02.2006 р. N 3421-IV)</w:t>
      </w:r>
    </w:p>
    <w:p w:rsidR="00581C37" w:rsidRDefault="001A3F09">
      <w:pPr>
        <w:spacing w:after="75"/>
        <w:ind w:firstLine="240"/>
        <w:jc w:val="both"/>
      </w:pPr>
      <w:bookmarkStart w:id="229" w:name="818109"/>
      <w:bookmarkEnd w:id="228"/>
      <w:r>
        <w:rPr>
          <w:rFonts w:ascii="Arial" w:hAnsi="Arial"/>
          <w:color w:val="293A55"/>
          <w:sz w:val="18"/>
        </w:rPr>
        <w:t>Частину другу статті 13 виключено</w:t>
      </w:r>
    </w:p>
    <w:p w:rsidR="00581C37" w:rsidRDefault="001A3F09">
      <w:pPr>
        <w:spacing w:after="75"/>
        <w:ind w:firstLine="240"/>
        <w:jc w:val="right"/>
      </w:pPr>
      <w:bookmarkStart w:id="230" w:name="818110"/>
      <w:bookmarkEnd w:id="229"/>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581C37" w:rsidRDefault="001A3F09">
      <w:pPr>
        <w:spacing w:after="75"/>
        <w:ind w:firstLine="240"/>
        <w:jc w:val="both"/>
      </w:pPr>
      <w:bookmarkStart w:id="231" w:name="87"/>
      <w:bookmarkEnd w:id="230"/>
      <w:r>
        <w:rPr>
          <w:rFonts w:ascii="Arial" w:hAnsi="Arial"/>
          <w:color w:val="293A55"/>
          <w:sz w:val="18"/>
        </w:rPr>
        <w:lastRenderedPageBreak/>
        <w:t xml:space="preserve">Складовою частиною державної політики охорони здоров'я в Україні є політика охорони здоров'я в Республіці </w:t>
      </w:r>
      <w:r>
        <w:rPr>
          <w:rFonts w:ascii="Arial" w:hAnsi="Arial"/>
          <w:color w:val="293A55"/>
          <w:sz w:val="18"/>
        </w:rPr>
        <w:t>Крим, місцеві і регіональні комплексні та цільові програми, що формуються Верховною Радою</w:t>
      </w:r>
      <w:r>
        <w:rPr>
          <w:rFonts w:ascii="Arial" w:hAnsi="Arial"/>
          <w:color w:val="000000"/>
          <w:sz w:val="18"/>
        </w:rPr>
        <w:t xml:space="preserve"> </w:t>
      </w:r>
      <w:r>
        <w:rPr>
          <w:rFonts w:ascii="Arial" w:hAnsi="Arial"/>
          <w:color w:val="293A55"/>
          <w:sz w:val="18"/>
        </w:rPr>
        <w:t>Автономної Республіки Крим, органами місцевого самоврядування та відображають специфічні потреби охорони здоров'я населення, яке проживає на відповідних територіях.</w:t>
      </w:r>
    </w:p>
    <w:p w:rsidR="00581C37" w:rsidRDefault="001A3F09">
      <w:pPr>
        <w:spacing w:after="75"/>
        <w:ind w:firstLine="240"/>
        <w:jc w:val="right"/>
      </w:pPr>
      <w:bookmarkStart w:id="232" w:name="817917"/>
      <w:bookmarkEnd w:id="231"/>
      <w:r>
        <w:rPr>
          <w:rFonts w:ascii="Arial" w:hAnsi="Arial"/>
          <w:color w:val="293A55"/>
          <w:sz w:val="18"/>
        </w:rPr>
        <w:t>(</w:t>
      </w:r>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України від 07.07.2011 р. N 3611-VI)</w:t>
      </w:r>
    </w:p>
    <w:p w:rsidR="00581C37" w:rsidRDefault="001A3F09">
      <w:pPr>
        <w:pStyle w:val="3"/>
        <w:spacing w:after="225"/>
        <w:jc w:val="center"/>
      </w:pPr>
      <w:bookmarkStart w:id="233" w:name="88"/>
      <w:bookmarkEnd w:id="232"/>
      <w:r>
        <w:rPr>
          <w:rFonts w:ascii="Arial" w:hAnsi="Arial"/>
          <w:color w:val="000000"/>
          <w:sz w:val="26"/>
        </w:rPr>
        <w:t>Стаття 14. Реалізація державної політики охорони здоров'я</w:t>
      </w:r>
    </w:p>
    <w:p w:rsidR="00581C37" w:rsidRDefault="001A3F09">
      <w:pPr>
        <w:spacing w:after="75"/>
        <w:ind w:firstLine="240"/>
        <w:jc w:val="both"/>
      </w:pPr>
      <w:bookmarkStart w:id="234" w:name="89"/>
      <w:bookmarkEnd w:id="233"/>
      <w:r>
        <w:rPr>
          <w:rFonts w:ascii="Arial" w:hAnsi="Arial"/>
          <w:color w:val="000000"/>
          <w:sz w:val="18"/>
        </w:rPr>
        <w:t xml:space="preserve">Реалізація державної політики охорони здоров'я покладається на органи </w:t>
      </w:r>
      <w:r>
        <w:rPr>
          <w:rFonts w:ascii="Arial" w:hAnsi="Arial"/>
          <w:color w:val="293A55"/>
          <w:sz w:val="18"/>
        </w:rPr>
        <w:t>виконавчої влади</w:t>
      </w:r>
      <w:r>
        <w:rPr>
          <w:rFonts w:ascii="Arial" w:hAnsi="Arial"/>
          <w:color w:val="000000"/>
          <w:sz w:val="18"/>
        </w:rPr>
        <w:t>.</w:t>
      </w:r>
    </w:p>
    <w:p w:rsidR="00581C37" w:rsidRDefault="001A3F09">
      <w:pPr>
        <w:spacing w:after="75"/>
        <w:ind w:firstLine="240"/>
        <w:jc w:val="both"/>
      </w:pPr>
      <w:bookmarkStart w:id="235" w:name="818111"/>
      <w:bookmarkEnd w:id="234"/>
      <w:r>
        <w:rPr>
          <w:rFonts w:ascii="Arial" w:hAnsi="Arial"/>
          <w:color w:val="293A55"/>
          <w:sz w:val="18"/>
        </w:rPr>
        <w:t xml:space="preserve">Частину </w:t>
      </w:r>
      <w:r>
        <w:rPr>
          <w:rFonts w:ascii="Arial" w:hAnsi="Arial"/>
          <w:color w:val="293A55"/>
          <w:sz w:val="18"/>
        </w:rPr>
        <w:t>другу статті 14 виключено</w:t>
      </w:r>
    </w:p>
    <w:p w:rsidR="00581C37" w:rsidRDefault="001A3F09">
      <w:pPr>
        <w:spacing w:after="75"/>
        <w:ind w:firstLine="240"/>
        <w:jc w:val="right"/>
      </w:pPr>
      <w:bookmarkStart w:id="236" w:name="818112"/>
      <w:bookmarkEnd w:id="235"/>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581C37" w:rsidRDefault="001A3F09">
      <w:pPr>
        <w:spacing w:after="75"/>
        <w:ind w:firstLine="240"/>
        <w:jc w:val="both"/>
      </w:pPr>
      <w:bookmarkStart w:id="237" w:name="818113"/>
      <w:bookmarkEnd w:id="236"/>
      <w:r>
        <w:rPr>
          <w:rFonts w:ascii="Arial" w:hAnsi="Arial"/>
          <w:color w:val="293A55"/>
          <w:sz w:val="18"/>
        </w:rPr>
        <w:t>Частину третю статті 14 виключено</w:t>
      </w:r>
    </w:p>
    <w:p w:rsidR="00581C37" w:rsidRDefault="001A3F09">
      <w:pPr>
        <w:spacing w:after="75"/>
        <w:ind w:firstLine="240"/>
        <w:jc w:val="right"/>
      </w:pPr>
      <w:bookmarkStart w:id="238" w:name="818114"/>
      <w:bookmarkEnd w:id="237"/>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581C37" w:rsidRDefault="001A3F09">
      <w:pPr>
        <w:spacing w:after="75"/>
        <w:ind w:firstLine="240"/>
        <w:jc w:val="both"/>
      </w:pPr>
      <w:bookmarkStart w:id="239" w:name="92"/>
      <w:bookmarkEnd w:id="238"/>
      <w:r>
        <w:rPr>
          <w:rFonts w:ascii="Arial" w:hAnsi="Arial"/>
          <w:color w:val="000000"/>
          <w:sz w:val="18"/>
        </w:rPr>
        <w:t xml:space="preserve">Кабінет Міністрів України організує розробку та здійснення </w:t>
      </w:r>
      <w:r>
        <w:rPr>
          <w:rFonts w:ascii="Arial" w:hAnsi="Arial"/>
          <w:color w:val="293A55"/>
          <w:sz w:val="18"/>
        </w:rPr>
        <w:t>державних цільових</w:t>
      </w:r>
      <w:r>
        <w:rPr>
          <w:rFonts w:ascii="Arial" w:hAnsi="Arial"/>
          <w:color w:val="000000"/>
          <w:sz w:val="18"/>
        </w:rPr>
        <w:t xml:space="preserve"> прог</w:t>
      </w:r>
      <w:r>
        <w:rPr>
          <w:rFonts w:ascii="Arial" w:hAnsi="Arial"/>
          <w:color w:val="000000"/>
          <w:sz w:val="18"/>
        </w:rPr>
        <w:t xml:space="preserve">рам, створює економічні, правові та організаційні механізми, що стимулюють ефективну діяльність в </w:t>
      </w:r>
      <w:r>
        <w:rPr>
          <w:rFonts w:ascii="Arial" w:hAnsi="Arial"/>
          <w:color w:val="293A55"/>
          <w:sz w:val="18"/>
        </w:rPr>
        <w:t>сфері</w:t>
      </w:r>
      <w:r>
        <w:rPr>
          <w:rFonts w:ascii="Arial" w:hAnsi="Arial"/>
          <w:color w:val="000000"/>
          <w:sz w:val="18"/>
        </w:rPr>
        <w:t xml:space="preserve"> охорони здоров'я, забезпечує розвиток мережі закладів охорони здоров'я, укладає міжурядові угоди і координує міжнародне співробітництво з питань охорони</w:t>
      </w:r>
      <w:r>
        <w:rPr>
          <w:rFonts w:ascii="Arial" w:hAnsi="Arial"/>
          <w:color w:val="000000"/>
          <w:sz w:val="18"/>
        </w:rPr>
        <w:t xml:space="preserve"> здоров'я, а також в межах своєї компетенції здійснює інші повноваження, покладені на органи </w:t>
      </w:r>
      <w:r>
        <w:rPr>
          <w:rFonts w:ascii="Arial" w:hAnsi="Arial"/>
          <w:color w:val="293A55"/>
          <w:sz w:val="18"/>
        </w:rPr>
        <w:t>виконавчої влади</w:t>
      </w:r>
      <w:r>
        <w:rPr>
          <w:rFonts w:ascii="Arial" w:hAnsi="Arial"/>
          <w:color w:val="000000"/>
          <w:sz w:val="18"/>
        </w:rPr>
        <w:t xml:space="preserve"> в </w:t>
      </w:r>
      <w:r>
        <w:rPr>
          <w:rFonts w:ascii="Arial" w:hAnsi="Arial"/>
          <w:color w:val="293A55"/>
          <w:sz w:val="18"/>
        </w:rPr>
        <w:t>сфері</w:t>
      </w:r>
      <w:r>
        <w:rPr>
          <w:rFonts w:ascii="Arial" w:hAnsi="Arial"/>
          <w:color w:val="000000"/>
          <w:sz w:val="18"/>
        </w:rPr>
        <w:t xml:space="preserve"> охорони здоров'я.</w:t>
      </w:r>
    </w:p>
    <w:p w:rsidR="00581C37" w:rsidRDefault="001A3F09">
      <w:pPr>
        <w:spacing w:after="75"/>
        <w:ind w:firstLine="240"/>
        <w:jc w:val="right"/>
      </w:pPr>
      <w:bookmarkStart w:id="240" w:name="817758"/>
      <w:bookmarkEnd w:id="239"/>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09.02.2006 р. N 3421-IV)</w:t>
      </w:r>
    </w:p>
    <w:p w:rsidR="00581C37" w:rsidRDefault="001A3F09">
      <w:pPr>
        <w:spacing w:after="75"/>
        <w:ind w:firstLine="240"/>
        <w:jc w:val="both"/>
      </w:pPr>
      <w:bookmarkStart w:id="241" w:name="93"/>
      <w:bookmarkEnd w:id="240"/>
      <w:r>
        <w:rPr>
          <w:rFonts w:ascii="Arial" w:hAnsi="Arial"/>
          <w:color w:val="293A55"/>
          <w:sz w:val="18"/>
        </w:rPr>
        <w:t xml:space="preserve">Міністерства, </w:t>
      </w:r>
      <w:r>
        <w:rPr>
          <w:rFonts w:ascii="Arial" w:hAnsi="Arial"/>
          <w:color w:val="293A55"/>
          <w:sz w:val="18"/>
        </w:rPr>
        <w:t xml:space="preserve">інші центральні органи виконавчої влади в межах своєї компетенції розробляють програми і прогнози в сфері охорони здоров'я, визначають єдині науково </w:t>
      </w:r>
      <w:proofErr w:type="spellStart"/>
      <w:r>
        <w:rPr>
          <w:rFonts w:ascii="Arial" w:hAnsi="Arial"/>
          <w:color w:val="293A55"/>
          <w:sz w:val="18"/>
        </w:rPr>
        <w:t>обгрунтовані</w:t>
      </w:r>
      <w:proofErr w:type="spellEnd"/>
      <w:r>
        <w:rPr>
          <w:rFonts w:ascii="Arial" w:hAnsi="Arial"/>
          <w:color w:val="293A55"/>
          <w:sz w:val="18"/>
        </w:rPr>
        <w:t xml:space="preserve"> державні стандарти, критерії та вимоги, що мають сприяти охороні здоров'я населення, здійснюют</w:t>
      </w:r>
      <w:r>
        <w:rPr>
          <w:rFonts w:ascii="Arial" w:hAnsi="Arial"/>
          <w:color w:val="293A55"/>
          <w:sz w:val="18"/>
        </w:rPr>
        <w:t xml:space="preserve">ь державний контроль і нагляд та іншу </w:t>
      </w:r>
      <w:proofErr w:type="spellStart"/>
      <w:r>
        <w:rPr>
          <w:rFonts w:ascii="Arial" w:hAnsi="Arial"/>
          <w:color w:val="293A55"/>
          <w:sz w:val="18"/>
        </w:rPr>
        <w:t>виконавчо</w:t>
      </w:r>
      <w:proofErr w:type="spellEnd"/>
      <w:r>
        <w:rPr>
          <w:rFonts w:ascii="Arial" w:hAnsi="Arial"/>
          <w:color w:val="293A55"/>
          <w:sz w:val="18"/>
        </w:rPr>
        <w:t>-розпорядчу діяльність в сфері охорони здоров'я.</w:t>
      </w:r>
    </w:p>
    <w:p w:rsidR="00581C37" w:rsidRDefault="001A3F09">
      <w:pPr>
        <w:spacing w:after="75"/>
        <w:ind w:firstLine="240"/>
        <w:jc w:val="right"/>
      </w:pPr>
      <w:bookmarkStart w:id="242" w:name="817918"/>
      <w:bookmarkEnd w:id="241"/>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3611-VI,</w:t>
      </w:r>
      <w:r>
        <w:br/>
      </w:r>
      <w:r>
        <w:rPr>
          <w:rFonts w:ascii="Arial" w:hAnsi="Arial"/>
          <w:color w:val="293A55"/>
          <w:sz w:val="18"/>
        </w:rPr>
        <w:t>від 20.12.2019 р. N 421-IX)</w:t>
      </w:r>
    </w:p>
    <w:p w:rsidR="00581C37" w:rsidRDefault="001A3F09">
      <w:pPr>
        <w:spacing w:after="75"/>
        <w:ind w:firstLine="240"/>
        <w:jc w:val="both"/>
      </w:pPr>
      <w:bookmarkStart w:id="243" w:name="94"/>
      <w:bookmarkEnd w:id="242"/>
      <w:r>
        <w:rPr>
          <w:rFonts w:ascii="Arial" w:hAnsi="Arial"/>
          <w:color w:val="293A55"/>
          <w:sz w:val="18"/>
        </w:rPr>
        <w:t>Рада міністрів Автономної Ре</w:t>
      </w:r>
      <w:r>
        <w:rPr>
          <w:rFonts w:ascii="Arial" w:hAnsi="Arial"/>
          <w:color w:val="293A55"/>
          <w:sz w:val="18"/>
        </w:rPr>
        <w:t>спубліки Крим, місцеві державні адміністрації, а також органи місцевого самоврядування реалізують державну політику у сфері охорони здоров'я в межах своїх повноважень, передбачених законодавством.</w:t>
      </w:r>
    </w:p>
    <w:p w:rsidR="00581C37" w:rsidRDefault="001A3F09">
      <w:pPr>
        <w:spacing w:after="75"/>
        <w:ind w:firstLine="240"/>
        <w:jc w:val="right"/>
      </w:pPr>
      <w:bookmarkStart w:id="244" w:name="817919"/>
      <w:bookmarkEnd w:id="243"/>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07.</w:t>
      </w:r>
      <w:r>
        <w:rPr>
          <w:rFonts w:ascii="Arial" w:hAnsi="Arial"/>
          <w:color w:val="293A55"/>
          <w:sz w:val="18"/>
        </w:rPr>
        <w:t>07.2011 р. N 3611-VI)</w:t>
      </w:r>
    </w:p>
    <w:p w:rsidR="00581C37" w:rsidRDefault="001A3F09">
      <w:pPr>
        <w:spacing w:after="75"/>
        <w:ind w:firstLine="240"/>
        <w:jc w:val="both"/>
      </w:pPr>
      <w:bookmarkStart w:id="245" w:name="818311"/>
      <w:bookmarkEnd w:id="244"/>
      <w:r>
        <w:rPr>
          <w:rFonts w:ascii="Arial" w:hAnsi="Arial"/>
          <w:color w:val="293A55"/>
          <w:sz w:val="18"/>
        </w:rPr>
        <w:t>Виконавчі органи сільських, селищних, міських рад здійснюють управління комунальними закладами охорони здоров'я, організацію їх матеріально-технічного, кадрового та фінансового забезпечення відповідно до закону.</w:t>
      </w:r>
    </w:p>
    <w:p w:rsidR="00581C37" w:rsidRDefault="001A3F09">
      <w:pPr>
        <w:spacing w:after="75"/>
        <w:ind w:firstLine="240"/>
        <w:jc w:val="right"/>
      </w:pPr>
      <w:bookmarkStart w:id="246" w:name="818312"/>
      <w:bookmarkEnd w:id="245"/>
      <w:r>
        <w:rPr>
          <w:rFonts w:ascii="Arial" w:hAnsi="Arial"/>
          <w:color w:val="293A55"/>
          <w:sz w:val="18"/>
        </w:rPr>
        <w:t>(статтю 14 доповнено ч</w:t>
      </w:r>
      <w:r>
        <w:rPr>
          <w:rFonts w:ascii="Arial" w:hAnsi="Arial"/>
          <w:color w:val="293A55"/>
          <w:sz w:val="18"/>
        </w:rPr>
        <w:t>астиною сьомою</w:t>
      </w:r>
      <w:r>
        <w:br/>
      </w:r>
      <w:r>
        <w:rPr>
          <w:rFonts w:ascii="Arial" w:hAnsi="Arial"/>
          <w:color w:val="293A55"/>
          <w:sz w:val="18"/>
        </w:rPr>
        <w:t xml:space="preserve"> згідно із Законом України від 20.12.2019 р. N 421-IX)</w:t>
      </w:r>
    </w:p>
    <w:p w:rsidR="00581C37" w:rsidRDefault="001A3F09">
      <w:pPr>
        <w:pStyle w:val="3"/>
        <w:spacing w:after="225"/>
        <w:jc w:val="center"/>
      </w:pPr>
      <w:bookmarkStart w:id="247" w:name="817920"/>
      <w:bookmarkEnd w:id="246"/>
      <w:r>
        <w:rPr>
          <w:rFonts w:ascii="Arial" w:hAnsi="Arial"/>
          <w:color w:val="000000"/>
          <w:sz w:val="26"/>
        </w:rPr>
        <w:t>Стаття 14</w:t>
      </w:r>
      <w:r>
        <w:rPr>
          <w:rFonts w:ascii="Arial" w:hAnsi="Arial"/>
          <w:color w:val="000000"/>
          <w:vertAlign w:val="superscript"/>
        </w:rPr>
        <w:t>1</w:t>
      </w:r>
      <w:r>
        <w:rPr>
          <w:rFonts w:ascii="Arial" w:hAnsi="Arial"/>
          <w:color w:val="000000"/>
          <w:sz w:val="26"/>
        </w:rPr>
        <w:t>. Система стандартів у сфері охорони здоров'я</w:t>
      </w:r>
    </w:p>
    <w:p w:rsidR="00581C37" w:rsidRDefault="001A3F09">
      <w:pPr>
        <w:spacing w:after="75"/>
        <w:ind w:firstLine="240"/>
        <w:jc w:val="both"/>
      </w:pPr>
      <w:bookmarkStart w:id="248" w:name="817921"/>
      <w:bookmarkEnd w:id="247"/>
      <w:r>
        <w:rPr>
          <w:rFonts w:ascii="Arial" w:hAnsi="Arial"/>
          <w:color w:val="293A55"/>
          <w:sz w:val="18"/>
        </w:rPr>
        <w:t>Систему стандартів у сфері охорони здоров'я складають державні соціальні нормативи та галузеві стандарти.</w:t>
      </w:r>
    </w:p>
    <w:p w:rsidR="00581C37" w:rsidRDefault="001A3F09">
      <w:pPr>
        <w:spacing w:after="75"/>
        <w:ind w:firstLine="240"/>
        <w:jc w:val="both"/>
      </w:pPr>
      <w:bookmarkStart w:id="249" w:name="817922"/>
      <w:bookmarkEnd w:id="248"/>
      <w:r>
        <w:rPr>
          <w:rFonts w:ascii="Arial" w:hAnsi="Arial"/>
          <w:color w:val="293A55"/>
          <w:sz w:val="18"/>
        </w:rPr>
        <w:t>Державні соціальні норма</w:t>
      </w:r>
      <w:r>
        <w:rPr>
          <w:rFonts w:ascii="Arial" w:hAnsi="Arial"/>
          <w:color w:val="293A55"/>
          <w:sz w:val="18"/>
        </w:rPr>
        <w:t>тиви у сфері охорони здоров'я встановлюються відповідно до</w:t>
      </w:r>
      <w:r>
        <w:rPr>
          <w:rFonts w:ascii="Arial" w:hAnsi="Arial"/>
          <w:color w:val="000000"/>
          <w:sz w:val="18"/>
        </w:rPr>
        <w:t xml:space="preserve"> </w:t>
      </w:r>
      <w:r>
        <w:rPr>
          <w:rFonts w:ascii="Arial" w:hAnsi="Arial"/>
          <w:color w:val="293A55"/>
          <w:sz w:val="18"/>
        </w:rPr>
        <w:t>Закону України "Про державні соціальні стандарти та державні соціальні гарантії".</w:t>
      </w:r>
    </w:p>
    <w:p w:rsidR="00581C37" w:rsidRDefault="001A3F09">
      <w:pPr>
        <w:spacing w:after="75"/>
        <w:ind w:firstLine="240"/>
        <w:jc w:val="both"/>
      </w:pPr>
      <w:bookmarkStart w:id="250" w:name="817923"/>
      <w:bookmarkEnd w:id="249"/>
      <w:r>
        <w:rPr>
          <w:rFonts w:ascii="Arial" w:hAnsi="Arial"/>
          <w:color w:val="293A55"/>
          <w:sz w:val="18"/>
        </w:rPr>
        <w:t>Галузевими стандартами у сфері охорони здоров'я є:</w:t>
      </w:r>
    </w:p>
    <w:p w:rsidR="00581C37" w:rsidRDefault="001A3F09">
      <w:pPr>
        <w:spacing w:after="75"/>
        <w:ind w:firstLine="240"/>
        <w:jc w:val="both"/>
      </w:pPr>
      <w:bookmarkStart w:id="251" w:name="817924"/>
      <w:bookmarkEnd w:id="250"/>
      <w:r>
        <w:rPr>
          <w:rFonts w:ascii="Arial" w:hAnsi="Arial"/>
          <w:color w:val="293A55"/>
          <w:sz w:val="18"/>
        </w:rPr>
        <w:t>стандарт медичної допомоги (медичний стандарт) - сукупність норм</w:t>
      </w:r>
      <w:r>
        <w:rPr>
          <w:rFonts w:ascii="Arial" w:hAnsi="Arial"/>
          <w:color w:val="293A55"/>
          <w:sz w:val="18"/>
        </w:rPr>
        <w:t>, правил і нормативів, а також показники (індикатори) якості надання медичної допомоги відповідного виду, які розробляються з урахуванням сучасного рівня розвитку медичної науки і практики;</w:t>
      </w:r>
    </w:p>
    <w:p w:rsidR="00581C37" w:rsidRDefault="001A3F09">
      <w:pPr>
        <w:spacing w:after="75"/>
        <w:ind w:firstLine="240"/>
        <w:jc w:val="both"/>
      </w:pPr>
      <w:bookmarkStart w:id="252" w:name="818397"/>
      <w:bookmarkEnd w:id="251"/>
      <w:r>
        <w:rPr>
          <w:rFonts w:ascii="Arial" w:hAnsi="Arial"/>
          <w:color w:val="293A55"/>
          <w:sz w:val="18"/>
        </w:rPr>
        <w:lastRenderedPageBreak/>
        <w:t>клінічний протокол - уніфікований документ, який визначає вимоги д</w:t>
      </w:r>
      <w:r>
        <w:rPr>
          <w:rFonts w:ascii="Arial" w:hAnsi="Arial"/>
          <w:color w:val="293A55"/>
          <w:sz w:val="18"/>
        </w:rPr>
        <w:t>о діагностичних, лікувальних, профілактичних методів надання медичної допомоги та їх послідовність;</w:t>
      </w:r>
    </w:p>
    <w:p w:rsidR="00581C37" w:rsidRDefault="001A3F09">
      <w:pPr>
        <w:spacing w:after="75"/>
        <w:ind w:firstLine="240"/>
        <w:jc w:val="right"/>
      </w:pPr>
      <w:bookmarkStart w:id="253" w:name="818401"/>
      <w:bookmarkEnd w:id="252"/>
      <w:r>
        <w:rPr>
          <w:rFonts w:ascii="Arial" w:hAnsi="Arial"/>
          <w:color w:val="293A55"/>
          <w:sz w:val="18"/>
        </w:rPr>
        <w:t>(абзац третій частини третьої статті 14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254" w:name="818399"/>
      <w:bookmarkEnd w:id="253"/>
      <w:r>
        <w:rPr>
          <w:rFonts w:ascii="Arial" w:hAnsi="Arial"/>
          <w:color w:val="293A55"/>
          <w:sz w:val="18"/>
        </w:rPr>
        <w:t>протокол надання реабілітаційної допомоги у сфері охорони здоров'я - уніфікований документ, що визначає вимоги до реабілітаційних заходів та їх послідовність відповідно до напрямів реабілітації у сфері охорони здоров'я з урахуванням сучасного рівня розвит</w:t>
      </w:r>
      <w:r>
        <w:rPr>
          <w:rFonts w:ascii="Arial" w:hAnsi="Arial"/>
          <w:color w:val="293A55"/>
          <w:sz w:val="18"/>
        </w:rPr>
        <w:t>ку міжнародної реабілітаційної науки і практики;</w:t>
      </w:r>
    </w:p>
    <w:p w:rsidR="00581C37" w:rsidRDefault="001A3F09">
      <w:pPr>
        <w:spacing w:after="75"/>
        <w:ind w:firstLine="240"/>
        <w:jc w:val="right"/>
      </w:pPr>
      <w:bookmarkStart w:id="255" w:name="818400"/>
      <w:bookmarkEnd w:id="254"/>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новим абзацом</w:t>
      </w:r>
      <w:r>
        <w:br/>
      </w:r>
      <w:r>
        <w:rPr>
          <w:rFonts w:ascii="Arial" w:hAnsi="Arial"/>
          <w:color w:val="293A55"/>
          <w:sz w:val="18"/>
        </w:rPr>
        <w:t xml:space="preserve"> четвертим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абзаци четвертий та п'ятий</w:t>
      </w:r>
      <w:r>
        <w:br/>
      </w:r>
      <w:r>
        <w:rPr>
          <w:rFonts w:ascii="Arial" w:hAnsi="Arial"/>
          <w:color w:val="293A55"/>
          <w:sz w:val="18"/>
        </w:rPr>
        <w:t xml:space="preserve"> вважати відповідно абзацами п'ятим та шостим)</w:t>
      </w:r>
    </w:p>
    <w:p w:rsidR="00581C37" w:rsidRDefault="001A3F09">
      <w:pPr>
        <w:spacing w:after="75"/>
        <w:ind w:firstLine="240"/>
        <w:jc w:val="both"/>
      </w:pPr>
      <w:bookmarkStart w:id="256" w:name="818402"/>
      <w:bookmarkEnd w:id="255"/>
      <w:r>
        <w:rPr>
          <w:rFonts w:ascii="Arial" w:hAnsi="Arial"/>
          <w:color w:val="293A55"/>
          <w:sz w:val="18"/>
        </w:rPr>
        <w:t>табель матеріально-технічного оснащення документ, що визначає мінімальний перелік обладнання, устаткування та засобів, необхідних для оснащення конкретного типу закладу охорони здоров'я, його підрозділу, а так</w:t>
      </w:r>
      <w:r>
        <w:rPr>
          <w:rFonts w:ascii="Arial" w:hAnsi="Arial"/>
          <w:color w:val="293A55"/>
          <w:sz w:val="18"/>
        </w:rPr>
        <w:t>ож для забезпечення діяльності фізичних осіб - підприємців, які провадять господарську діяльність з медичної практики за певною спеціальністю (спеціальностями) та/або мають право на надання реабілітаційної допомоги згідно із законодавством;</w:t>
      </w:r>
    </w:p>
    <w:p w:rsidR="00581C37" w:rsidRDefault="001A3F09">
      <w:pPr>
        <w:spacing w:after="75"/>
        <w:ind w:firstLine="240"/>
        <w:jc w:val="right"/>
      </w:pPr>
      <w:bookmarkStart w:id="257" w:name="818403"/>
      <w:bookmarkEnd w:id="256"/>
      <w:r>
        <w:rPr>
          <w:rFonts w:ascii="Arial" w:hAnsi="Arial"/>
          <w:color w:val="293A55"/>
          <w:sz w:val="18"/>
        </w:rPr>
        <w:t>(абзац п'ятий ч</w:t>
      </w:r>
      <w:r>
        <w:rPr>
          <w:rFonts w:ascii="Arial" w:hAnsi="Arial"/>
          <w:color w:val="293A55"/>
          <w:sz w:val="18"/>
        </w:rPr>
        <w:t>астини третьої статті 14</w:t>
      </w:r>
      <w:r>
        <w:rPr>
          <w:rFonts w:ascii="Arial" w:hAnsi="Arial"/>
          <w:color w:val="000000"/>
          <w:vertAlign w:val="superscript"/>
        </w:rPr>
        <w:t>1</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258" w:name="817927"/>
      <w:bookmarkEnd w:id="257"/>
      <w:r>
        <w:rPr>
          <w:rFonts w:ascii="Arial" w:hAnsi="Arial"/>
          <w:color w:val="293A55"/>
          <w:sz w:val="18"/>
        </w:rPr>
        <w:t>лікарський формуляр - перелік зареєстрованих в Україні лікарських засобів, що включає ліки з доведеною ефективністю, допустимим рівнем б</w:t>
      </w:r>
      <w:r>
        <w:rPr>
          <w:rFonts w:ascii="Arial" w:hAnsi="Arial"/>
          <w:color w:val="293A55"/>
          <w:sz w:val="18"/>
        </w:rPr>
        <w:t>езпеки, використання яких є економічно прийнятним;</w:t>
      </w:r>
    </w:p>
    <w:p w:rsidR="00581C37" w:rsidRDefault="001A3F09">
      <w:pPr>
        <w:spacing w:after="75"/>
        <w:ind w:firstLine="240"/>
        <w:jc w:val="both"/>
      </w:pPr>
      <w:bookmarkStart w:id="259" w:name="818737"/>
      <w:bookmarkEnd w:id="258"/>
      <w:r>
        <w:rPr>
          <w:rFonts w:ascii="Arial" w:hAnsi="Arial"/>
          <w:color w:val="293A55"/>
          <w:sz w:val="18"/>
        </w:rPr>
        <w:t xml:space="preserve">стандарт реабілітаційної допомоги - сукупність норм, правил і нормативів, а також показники (індикатори) якості надання реабілітаційної допомоги відповідного напряму реабілітації у сфері охорони здоров'я, </w:t>
      </w:r>
      <w:r>
        <w:rPr>
          <w:rFonts w:ascii="Arial" w:hAnsi="Arial"/>
          <w:color w:val="293A55"/>
          <w:sz w:val="18"/>
        </w:rPr>
        <w:t>які розробляються з урахуванням сучасного рівня розвитку медичної науки і доказових методів реабілітації.</w:t>
      </w:r>
    </w:p>
    <w:p w:rsidR="00581C37" w:rsidRDefault="001A3F09">
      <w:pPr>
        <w:spacing w:after="75"/>
        <w:ind w:firstLine="240"/>
        <w:jc w:val="right"/>
      </w:pPr>
      <w:bookmarkStart w:id="260" w:name="818738"/>
      <w:bookmarkEnd w:id="259"/>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абзацом сьомим</w:t>
      </w:r>
      <w:r>
        <w:br/>
      </w:r>
      <w:r>
        <w:rPr>
          <w:rFonts w:ascii="Arial" w:hAnsi="Arial"/>
          <w:color w:val="293A55"/>
          <w:sz w:val="18"/>
        </w:rPr>
        <w:t xml:space="preserve"> згідно із Законом України від 22.05.2024 р. N 3728-IX)</w:t>
      </w:r>
    </w:p>
    <w:p w:rsidR="00581C37" w:rsidRDefault="001A3F09">
      <w:pPr>
        <w:spacing w:after="75"/>
        <w:ind w:firstLine="240"/>
        <w:jc w:val="both"/>
      </w:pPr>
      <w:bookmarkStart w:id="261" w:name="817928"/>
      <w:bookmarkEnd w:id="260"/>
      <w:r>
        <w:rPr>
          <w:rFonts w:ascii="Arial" w:hAnsi="Arial"/>
          <w:color w:val="293A55"/>
          <w:sz w:val="18"/>
        </w:rPr>
        <w:t>Галузеві стандарти у сфері охорони здоров'я</w:t>
      </w:r>
      <w:r>
        <w:rPr>
          <w:rFonts w:ascii="Arial" w:hAnsi="Arial"/>
          <w:color w:val="293A55"/>
          <w:sz w:val="18"/>
        </w:rPr>
        <w:t xml:space="preserve"> розробляються і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крім випадків, передбачених частиною сьомою цієї статті.</w:t>
      </w:r>
    </w:p>
    <w:p w:rsidR="00581C37" w:rsidRDefault="001A3F09">
      <w:pPr>
        <w:spacing w:after="75"/>
        <w:ind w:firstLine="240"/>
        <w:jc w:val="right"/>
      </w:pPr>
      <w:bookmarkStart w:id="262" w:name="818728"/>
      <w:bookmarkEnd w:id="261"/>
      <w:r>
        <w:rPr>
          <w:rFonts w:ascii="Arial" w:hAnsi="Arial"/>
          <w:color w:val="293A55"/>
          <w:sz w:val="18"/>
        </w:rPr>
        <w:t>(частина четверта статті 14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07.02.2024 р. N 3576-IX)</w:t>
      </w:r>
    </w:p>
    <w:p w:rsidR="00581C37" w:rsidRDefault="001A3F09">
      <w:pPr>
        <w:spacing w:after="75"/>
        <w:ind w:firstLine="240"/>
        <w:jc w:val="both"/>
      </w:pPr>
      <w:bookmarkStart w:id="263" w:name="818739"/>
      <w:bookmarkEnd w:id="262"/>
      <w:r>
        <w:rPr>
          <w:rFonts w:ascii="Arial" w:hAnsi="Arial"/>
          <w:color w:val="293A55"/>
          <w:sz w:val="18"/>
        </w:rPr>
        <w:t>Галузевими стандартами у сфері охорони здоров'я є також інші норми, правила та нормативи, передбачені законами, що регулюють діяльність у сфері охорони здоров'я, або визначені центральним органом виконавчої в</w:t>
      </w:r>
      <w:r>
        <w:rPr>
          <w:rFonts w:ascii="Arial" w:hAnsi="Arial"/>
          <w:color w:val="293A55"/>
          <w:sz w:val="18"/>
        </w:rPr>
        <w:t>лади, що забезпечує формування державної політики у сфері охорони здоров'я.</w:t>
      </w:r>
    </w:p>
    <w:p w:rsidR="00581C37" w:rsidRDefault="001A3F09">
      <w:pPr>
        <w:spacing w:after="75"/>
        <w:ind w:firstLine="240"/>
        <w:jc w:val="right"/>
      </w:pPr>
      <w:bookmarkStart w:id="264" w:name="818741"/>
      <w:bookmarkEnd w:id="263"/>
      <w:r>
        <w:rPr>
          <w:rFonts w:ascii="Arial" w:hAnsi="Arial"/>
          <w:color w:val="293A55"/>
          <w:sz w:val="18"/>
        </w:rPr>
        <w:t>(частина п'ята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22.05.2024 р. N 3728-IX)</w:t>
      </w:r>
    </w:p>
    <w:p w:rsidR="00581C37" w:rsidRDefault="001A3F09">
      <w:pPr>
        <w:spacing w:after="75"/>
        <w:ind w:firstLine="240"/>
        <w:jc w:val="both"/>
      </w:pPr>
      <w:bookmarkStart w:id="265" w:name="818740"/>
      <w:bookmarkEnd w:id="264"/>
      <w:r>
        <w:rPr>
          <w:rFonts w:ascii="Arial" w:hAnsi="Arial"/>
          <w:color w:val="293A55"/>
          <w:sz w:val="18"/>
        </w:rPr>
        <w:t>Додержання стандартів медичної допомоги (медичних стандартів), стандартів реабілітаційної допомоги</w:t>
      </w:r>
      <w:r>
        <w:rPr>
          <w:rFonts w:ascii="Arial" w:hAnsi="Arial"/>
          <w:color w:val="293A55"/>
          <w:sz w:val="18"/>
        </w:rPr>
        <w:t>, клінічних протоколів, протоколів надання реабілітаційної допомоги, табелів матеріально-технічного оснащення є обов'язковим для всіх реабілітаційних закладів, закладів охорони здоров'я, їх відділень, підрозділів, а також для фізичних осіб - підприємців, я</w:t>
      </w:r>
      <w:r>
        <w:rPr>
          <w:rFonts w:ascii="Arial" w:hAnsi="Arial"/>
          <w:color w:val="293A55"/>
          <w:sz w:val="18"/>
        </w:rPr>
        <w:t>кі провадять господарську діяльність з медичної практики та/або мають право на надання реабілітаційної допомоги згідно із законодавством.</w:t>
      </w:r>
    </w:p>
    <w:p w:rsidR="00581C37" w:rsidRDefault="001A3F09">
      <w:pPr>
        <w:spacing w:after="75"/>
        <w:ind w:firstLine="240"/>
        <w:jc w:val="right"/>
      </w:pPr>
      <w:bookmarkStart w:id="266" w:name="818405"/>
      <w:bookmarkEnd w:id="265"/>
      <w:r>
        <w:rPr>
          <w:rFonts w:ascii="Arial" w:hAnsi="Arial"/>
          <w:color w:val="293A55"/>
          <w:sz w:val="18"/>
        </w:rPr>
        <w:t>(частина шоста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rPr>
          <w:rFonts w:ascii="Arial" w:hAnsi="Arial"/>
          <w:color w:val="293A55"/>
          <w:sz w:val="18"/>
        </w:rPr>
        <w:t>.,</w:t>
      </w:r>
      <w:r>
        <w:br/>
      </w:r>
      <w:r>
        <w:rPr>
          <w:rFonts w:ascii="Arial" w:hAnsi="Arial"/>
          <w:color w:val="293A55"/>
          <w:sz w:val="18"/>
        </w:rPr>
        <w:t>від 22.05.2024 р. N 3728-IX)</w:t>
      </w:r>
    </w:p>
    <w:p w:rsidR="00581C37" w:rsidRDefault="001A3F09">
      <w:pPr>
        <w:spacing w:after="75"/>
        <w:ind w:firstLine="240"/>
        <w:jc w:val="right"/>
      </w:pPr>
      <w:bookmarkStart w:id="267" w:name="817931"/>
      <w:bookmarkEnd w:id="266"/>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581C37" w:rsidRDefault="001A3F09">
      <w:pPr>
        <w:spacing w:after="75"/>
        <w:ind w:firstLine="240"/>
        <w:jc w:val="both"/>
      </w:pPr>
      <w:bookmarkStart w:id="268" w:name="818927"/>
      <w:bookmarkEnd w:id="267"/>
      <w:r>
        <w:rPr>
          <w:rFonts w:ascii="Arial" w:hAnsi="Arial"/>
          <w:color w:val="293A55"/>
          <w:sz w:val="18"/>
        </w:rPr>
        <w:lastRenderedPageBreak/>
        <w:t xml:space="preserve">Табелі матеріально-технічного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на </w:t>
      </w:r>
      <w:proofErr w:type="spellStart"/>
      <w:r>
        <w:rPr>
          <w:rFonts w:ascii="Arial" w:hAnsi="Arial"/>
          <w:color w:val="293A55"/>
          <w:sz w:val="18"/>
        </w:rPr>
        <w:t>догоспітальному</w:t>
      </w:r>
      <w:proofErr w:type="spellEnd"/>
      <w:r>
        <w:rPr>
          <w:rFonts w:ascii="Arial" w:hAnsi="Arial"/>
          <w:color w:val="293A55"/>
          <w:sz w:val="18"/>
        </w:rPr>
        <w:t xml:space="preserve"> етапі під час ведення воєнних (бойових) дій та підготовки сил безпеки і сил оборони до застосування за призначенням затверджуються Міністерством оборони України для сил безпеки і сил оборони у порядку, визначеному</w:t>
      </w:r>
      <w:r>
        <w:rPr>
          <w:rFonts w:ascii="Arial" w:hAnsi="Arial"/>
          <w:color w:val="000000"/>
          <w:sz w:val="18"/>
        </w:rPr>
        <w:t xml:space="preserve"> </w:t>
      </w:r>
      <w:r>
        <w:rPr>
          <w:rFonts w:ascii="Arial" w:hAnsi="Arial"/>
          <w:color w:val="293A55"/>
          <w:sz w:val="18"/>
        </w:rPr>
        <w:t>Законом України "Про оборо</w:t>
      </w:r>
      <w:r>
        <w:rPr>
          <w:rFonts w:ascii="Arial" w:hAnsi="Arial"/>
          <w:color w:val="293A55"/>
          <w:sz w:val="18"/>
        </w:rPr>
        <w:t>ну України".</w:t>
      </w:r>
    </w:p>
    <w:p w:rsidR="00581C37" w:rsidRDefault="001A3F09">
      <w:pPr>
        <w:spacing w:after="75"/>
        <w:ind w:firstLine="240"/>
        <w:jc w:val="right"/>
      </w:pPr>
      <w:bookmarkStart w:id="269" w:name="818730"/>
      <w:bookmarkEnd w:id="268"/>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07.02.2024 р. N 3576-IX,</w:t>
      </w:r>
      <w:r>
        <w:br/>
      </w:r>
      <w:r>
        <w:rPr>
          <w:rFonts w:ascii="Arial" w:hAnsi="Arial"/>
          <w:color w:val="293A55"/>
          <w:sz w:val="18"/>
        </w:rPr>
        <w:t>частина сьома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20.11.2024 р. N 4068-IX)</w:t>
      </w:r>
    </w:p>
    <w:p w:rsidR="00581C37" w:rsidRDefault="001A3F09">
      <w:pPr>
        <w:pStyle w:val="3"/>
        <w:spacing w:after="225"/>
        <w:jc w:val="center"/>
      </w:pPr>
      <w:bookmarkStart w:id="270" w:name="95"/>
      <w:bookmarkEnd w:id="269"/>
      <w:r>
        <w:rPr>
          <w:rFonts w:ascii="Arial" w:hAnsi="Arial"/>
          <w:color w:val="000000"/>
          <w:sz w:val="26"/>
        </w:rPr>
        <w:t>Стаття 15. Органи охорони здоров'я</w:t>
      </w:r>
    </w:p>
    <w:p w:rsidR="00581C37" w:rsidRDefault="001A3F09">
      <w:pPr>
        <w:spacing w:after="75"/>
        <w:ind w:firstLine="240"/>
        <w:jc w:val="both"/>
      </w:pPr>
      <w:bookmarkStart w:id="271" w:name="818115"/>
      <w:bookmarkEnd w:id="270"/>
      <w:r>
        <w:rPr>
          <w:rFonts w:ascii="Arial" w:hAnsi="Arial"/>
          <w:color w:val="293A55"/>
          <w:sz w:val="18"/>
        </w:rPr>
        <w:t xml:space="preserve">Реалізацію державної політики у </w:t>
      </w:r>
      <w:r>
        <w:rPr>
          <w:rFonts w:ascii="Arial" w:hAnsi="Arial"/>
          <w:color w:val="293A55"/>
          <w:sz w:val="18"/>
        </w:rPr>
        <w:t>сфері охорони здоров'я забезпечують:</w:t>
      </w:r>
    </w:p>
    <w:p w:rsidR="00581C37" w:rsidRDefault="001A3F09">
      <w:pPr>
        <w:spacing w:after="75"/>
        <w:ind w:firstLine="240"/>
        <w:jc w:val="both"/>
      </w:pPr>
      <w:bookmarkStart w:id="272" w:name="818116"/>
      <w:bookmarkEnd w:id="271"/>
      <w:r>
        <w:rPr>
          <w:rFonts w:ascii="Arial" w:hAnsi="Arial"/>
          <w:color w:val="293A55"/>
          <w:sz w:val="18"/>
        </w:rPr>
        <w:t>центральний орган виконавчої влади, що реалізує державну політику у сфері охорони здоров'я;</w:t>
      </w:r>
    </w:p>
    <w:p w:rsidR="00581C37" w:rsidRDefault="001A3F09">
      <w:pPr>
        <w:spacing w:after="75"/>
        <w:ind w:firstLine="240"/>
        <w:jc w:val="both"/>
      </w:pPr>
      <w:bookmarkStart w:id="273" w:name="818642"/>
      <w:bookmarkEnd w:id="272"/>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p>
    <w:p w:rsidR="00581C37" w:rsidRDefault="001A3F09">
      <w:pPr>
        <w:spacing w:after="75"/>
        <w:ind w:firstLine="240"/>
        <w:jc w:val="right"/>
      </w:pPr>
      <w:bookmarkStart w:id="274" w:name="818643"/>
      <w:bookmarkEnd w:id="273"/>
      <w:r>
        <w:rPr>
          <w:rFonts w:ascii="Arial" w:hAnsi="Arial"/>
          <w:color w:val="293A55"/>
          <w:sz w:val="18"/>
        </w:rPr>
        <w:t>(абзац</w:t>
      </w:r>
      <w:r>
        <w:rPr>
          <w:rFonts w:ascii="Arial" w:hAnsi="Arial"/>
          <w:color w:val="293A55"/>
          <w:sz w:val="18"/>
        </w:rPr>
        <w:t xml:space="preserve"> третій частини першої статті 15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81C37" w:rsidRDefault="001A3F09">
      <w:pPr>
        <w:spacing w:after="75"/>
        <w:ind w:firstLine="240"/>
        <w:jc w:val="both"/>
      </w:pPr>
      <w:bookmarkStart w:id="275" w:name="818118"/>
      <w:bookmarkEnd w:id="274"/>
      <w:r>
        <w:rPr>
          <w:rFonts w:ascii="Arial" w:hAnsi="Arial"/>
          <w:color w:val="293A55"/>
          <w:sz w:val="18"/>
        </w:rPr>
        <w:t>Реалізацію державної політики у сфері охорони здоров'я, протидії ВІЛ-інфекції/СНІДу та іншим соціально небезпечним захворюванням,</w:t>
      </w:r>
      <w:r>
        <w:rPr>
          <w:rFonts w:ascii="Arial" w:hAnsi="Arial"/>
          <w:color w:val="293A55"/>
          <w:sz w:val="18"/>
        </w:rPr>
        <w:t xml:space="preserve">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в адміністративно-територіальних одиницях України здійснюють Рада міністрів Автономної Республіки Крим та місцеві державні адміністрації.</w:t>
      </w:r>
    </w:p>
    <w:p w:rsidR="00581C37" w:rsidRDefault="001A3F09">
      <w:pPr>
        <w:spacing w:after="75"/>
        <w:ind w:firstLine="240"/>
        <w:jc w:val="right"/>
      </w:pPr>
      <w:bookmarkStart w:id="276" w:name="818644"/>
      <w:bookmarkEnd w:id="275"/>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81C37" w:rsidRDefault="001A3F09">
      <w:pPr>
        <w:spacing w:after="75"/>
        <w:ind w:firstLine="240"/>
        <w:jc w:val="right"/>
      </w:pPr>
      <w:bookmarkStart w:id="277" w:name="818120"/>
      <w:bookmarkEnd w:id="276"/>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581C37" w:rsidRDefault="001A3F09">
      <w:pPr>
        <w:pStyle w:val="3"/>
        <w:spacing w:after="225"/>
        <w:jc w:val="center"/>
      </w:pPr>
      <w:bookmarkStart w:id="278" w:name="817932"/>
      <w:bookmarkEnd w:id="277"/>
      <w:r>
        <w:rPr>
          <w:rFonts w:ascii="Arial" w:hAnsi="Arial"/>
          <w:color w:val="000000"/>
          <w:sz w:val="26"/>
        </w:rPr>
        <w:t>Стаття 16. Заклади охорони здоров'я</w:t>
      </w:r>
    </w:p>
    <w:p w:rsidR="00581C37" w:rsidRDefault="001A3F09">
      <w:pPr>
        <w:spacing w:after="75"/>
        <w:ind w:firstLine="240"/>
        <w:jc w:val="both"/>
      </w:pPr>
      <w:bookmarkStart w:id="279" w:name="818313"/>
      <w:bookmarkEnd w:id="278"/>
      <w:r>
        <w:rPr>
          <w:rFonts w:ascii="Arial" w:hAnsi="Arial"/>
          <w:color w:val="293A55"/>
          <w:sz w:val="18"/>
        </w:rPr>
        <w:t>Органи державної влади та органи місцевого самоврядування сприяють розвитку закладів охорони здоров'я усіх форм власності.</w:t>
      </w:r>
    </w:p>
    <w:p w:rsidR="00581C37" w:rsidRDefault="001A3F09">
      <w:pPr>
        <w:spacing w:after="75"/>
        <w:ind w:firstLine="240"/>
        <w:jc w:val="right"/>
      </w:pPr>
      <w:bookmarkStart w:id="280" w:name="818314"/>
      <w:bookmarkEnd w:id="279"/>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20.12.2019 р. N 421-IX)</w:t>
      </w:r>
    </w:p>
    <w:p w:rsidR="00581C37" w:rsidRDefault="001A3F09">
      <w:pPr>
        <w:spacing w:after="75"/>
        <w:ind w:firstLine="240"/>
        <w:jc w:val="both"/>
      </w:pPr>
      <w:bookmarkStart w:id="281" w:name="818547"/>
      <w:bookmarkEnd w:id="280"/>
      <w:r>
        <w:rPr>
          <w:rFonts w:ascii="Arial" w:hAnsi="Arial"/>
          <w:color w:val="293A55"/>
          <w:sz w:val="18"/>
        </w:rPr>
        <w:t>Порядок створення, припинення закладів охорони здоро</w:t>
      </w:r>
      <w:r>
        <w:rPr>
          <w:rFonts w:ascii="Arial" w:hAnsi="Arial"/>
          <w:color w:val="293A55"/>
          <w:sz w:val="18"/>
        </w:rPr>
        <w:t>в'я, особливості діяльності визначаються законом.</w:t>
      </w:r>
    </w:p>
    <w:p w:rsidR="00581C37" w:rsidRDefault="001A3F09">
      <w:pPr>
        <w:spacing w:after="75"/>
        <w:ind w:firstLine="240"/>
        <w:jc w:val="right"/>
      </w:pPr>
      <w:bookmarkStart w:id="282" w:name="818548"/>
      <w:bookmarkEnd w:id="281"/>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01.07.2022 р. N 2347-IX)</w:t>
      </w:r>
    </w:p>
    <w:p w:rsidR="00581C37" w:rsidRDefault="001A3F09">
      <w:pPr>
        <w:spacing w:after="75"/>
        <w:ind w:firstLine="240"/>
        <w:jc w:val="both"/>
      </w:pPr>
      <w:bookmarkStart w:id="283" w:name="817935"/>
      <w:bookmarkEnd w:id="282"/>
      <w:r>
        <w:rPr>
          <w:rFonts w:ascii="Arial" w:hAnsi="Arial"/>
          <w:color w:val="293A55"/>
          <w:sz w:val="18"/>
        </w:rPr>
        <w:t>Мережа державних і комунальних закладів охорони здоров'я формується з урахуванням</w:t>
      </w:r>
      <w:r>
        <w:rPr>
          <w:rFonts w:ascii="Arial" w:hAnsi="Arial"/>
          <w:color w:val="000000"/>
          <w:sz w:val="18"/>
        </w:rPr>
        <w:t xml:space="preserve"> </w:t>
      </w:r>
      <w:r>
        <w:rPr>
          <w:rFonts w:ascii="Arial" w:hAnsi="Arial"/>
          <w:color w:val="293A55"/>
          <w:sz w:val="18"/>
        </w:rPr>
        <w:t>планів розвитку госпі</w:t>
      </w:r>
      <w:r>
        <w:rPr>
          <w:rFonts w:ascii="Arial" w:hAnsi="Arial"/>
          <w:color w:val="293A55"/>
          <w:sz w:val="18"/>
        </w:rPr>
        <w:t>тальних округів,</w:t>
      </w:r>
      <w:r>
        <w:rPr>
          <w:rFonts w:ascii="Arial" w:hAnsi="Arial"/>
          <w:color w:val="000000"/>
          <w:sz w:val="18"/>
        </w:rPr>
        <w:t xml:space="preserve"> </w:t>
      </w:r>
      <w:r>
        <w:rPr>
          <w:rFonts w:ascii="Arial" w:hAnsi="Arial"/>
          <w:color w:val="293A55"/>
          <w:sz w:val="18"/>
        </w:rPr>
        <w:t>потреб населення у медичному обслуговуванні,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Існуюча мережа так</w:t>
      </w:r>
      <w:r>
        <w:rPr>
          <w:rFonts w:ascii="Arial" w:hAnsi="Arial"/>
          <w:color w:val="293A55"/>
          <w:sz w:val="18"/>
        </w:rPr>
        <w:t>их закладів не може бути скорочена.</w:t>
      </w:r>
    </w:p>
    <w:p w:rsidR="00581C37" w:rsidRDefault="001A3F09">
      <w:pPr>
        <w:spacing w:after="75"/>
        <w:ind w:firstLine="240"/>
        <w:jc w:val="right"/>
      </w:pPr>
      <w:bookmarkStart w:id="284" w:name="818315"/>
      <w:bookmarkEnd w:id="283"/>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20.12.2019 р. N 421-IX)</w:t>
      </w:r>
    </w:p>
    <w:p w:rsidR="00581C37" w:rsidRDefault="001A3F09">
      <w:pPr>
        <w:spacing w:after="75"/>
        <w:ind w:firstLine="240"/>
        <w:jc w:val="both"/>
      </w:pPr>
      <w:bookmarkStart w:id="285" w:name="818632"/>
      <w:bookmarkEnd w:id="284"/>
      <w:r>
        <w:rPr>
          <w:rFonts w:ascii="Arial" w:hAnsi="Arial"/>
          <w:color w:val="293A55"/>
          <w:sz w:val="18"/>
        </w:rPr>
        <w:t>З метою забезпечення територіальної доступності якісної медичної та реабілітаційної допомоги населенню визначається го</w:t>
      </w:r>
      <w:r>
        <w:rPr>
          <w:rFonts w:ascii="Arial" w:hAnsi="Arial"/>
          <w:color w:val="293A55"/>
          <w:sz w:val="18"/>
        </w:rPr>
        <w:t>спітальний округ. Госпітальний округ поділяється на госпітальні кластери, в межах яких організовано комплексний доступ населення до медичного обслуговування в стаціонарних умовах. Межі госпітальних округів та госпітальних кластерів, порядок їх визначення т</w:t>
      </w:r>
      <w:r>
        <w:rPr>
          <w:rFonts w:ascii="Arial" w:hAnsi="Arial"/>
          <w:color w:val="293A55"/>
          <w:sz w:val="18"/>
        </w:rPr>
        <w:t xml:space="preserve">а функціонування, а також порядок визначення кластерних, </w:t>
      </w:r>
      <w:proofErr w:type="spellStart"/>
      <w:r>
        <w:rPr>
          <w:rFonts w:ascii="Arial" w:hAnsi="Arial"/>
          <w:color w:val="293A55"/>
          <w:sz w:val="18"/>
        </w:rPr>
        <w:t>надкластерних</w:t>
      </w:r>
      <w:proofErr w:type="spellEnd"/>
      <w:r>
        <w:rPr>
          <w:rFonts w:ascii="Arial" w:hAnsi="Arial"/>
          <w:color w:val="293A55"/>
          <w:sz w:val="18"/>
        </w:rPr>
        <w:t xml:space="preserve"> та інших видів закладів охорони здоров'я, що </w:t>
      </w:r>
      <w:r>
        <w:rPr>
          <w:rFonts w:ascii="Arial" w:hAnsi="Arial"/>
          <w:color w:val="293A55"/>
          <w:sz w:val="18"/>
        </w:rPr>
        <w:lastRenderedPageBreak/>
        <w:t>входять до спроможної мережі закладів охорони здоров'я госпітального округу, визначаються Кабінетом Міністрів України на основі потреб насел</w:t>
      </w:r>
      <w:r>
        <w:rPr>
          <w:rFonts w:ascii="Arial" w:hAnsi="Arial"/>
          <w:color w:val="293A55"/>
          <w:sz w:val="18"/>
        </w:rPr>
        <w:t>ення у комплексному медичному обслуговуванні в стаціонарних умовах.</w:t>
      </w:r>
    </w:p>
    <w:p w:rsidR="00581C37" w:rsidRDefault="001A3F09">
      <w:pPr>
        <w:spacing w:after="75"/>
        <w:ind w:firstLine="240"/>
        <w:jc w:val="right"/>
      </w:pPr>
      <w:bookmarkStart w:id="286" w:name="818317"/>
      <w:bookmarkEnd w:id="285"/>
      <w:r>
        <w:rPr>
          <w:rFonts w:ascii="Arial" w:hAnsi="Arial"/>
          <w:color w:val="293A55"/>
          <w:sz w:val="18"/>
        </w:rPr>
        <w:t>(частина четверта 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01.07.2022 р. N 2347-IX,</w:t>
      </w:r>
      <w:r>
        <w:br/>
      </w:r>
      <w:r>
        <w:rPr>
          <w:rFonts w:ascii="Arial" w:hAnsi="Arial"/>
          <w:color w:val="293A55"/>
          <w:sz w:val="18"/>
        </w:rPr>
        <w:t>від 29.07.2022 р. N 2494-IX)</w:t>
      </w:r>
    </w:p>
    <w:p w:rsidR="00581C37" w:rsidRDefault="001A3F09">
      <w:pPr>
        <w:spacing w:after="75"/>
        <w:ind w:firstLine="240"/>
        <w:jc w:val="both"/>
      </w:pPr>
      <w:bookmarkStart w:id="287" w:name="818551"/>
      <w:bookmarkEnd w:id="286"/>
      <w:r>
        <w:rPr>
          <w:rFonts w:ascii="Arial" w:hAnsi="Arial"/>
          <w:color w:val="293A55"/>
          <w:sz w:val="18"/>
        </w:rPr>
        <w:t>Органи місцевого самоврядування здійснюють план</w:t>
      </w:r>
      <w:r>
        <w:rPr>
          <w:rFonts w:ascii="Arial" w:hAnsi="Arial"/>
          <w:color w:val="293A55"/>
          <w:sz w:val="18"/>
        </w:rPr>
        <w:t>ування розвитку мережі закладів охорони здоров'я комунальної форми власності, приймають рішення про створення, припинення, реорганізацію чи перепрофілювання закладів охорони здоров'я з урахуванням затвердженого у встановленому порядку плану розвитку госпіт</w:t>
      </w:r>
      <w:r>
        <w:rPr>
          <w:rFonts w:ascii="Arial" w:hAnsi="Arial"/>
          <w:color w:val="293A55"/>
          <w:sz w:val="18"/>
        </w:rPr>
        <w:t>ального округу.</w:t>
      </w:r>
    </w:p>
    <w:p w:rsidR="00581C37" w:rsidRDefault="001A3F09">
      <w:pPr>
        <w:spacing w:after="75"/>
        <w:ind w:firstLine="240"/>
        <w:jc w:val="right"/>
      </w:pPr>
      <w:bookmarkStart w:id="288" w:name="818319"/>
      <w:bookmarkEnd w:id="287"/>
      <w:r>
        <w:rPr>
          <w:rFonts w:ascii="Arial" w:hAnsi="Arial"/>
          <w:color w:val="293A55"/>
          <w:sz w:val="18"/>
        </w:rPr>
        <w:t>(статтю 16 доповнено новою частиною п'ятою</w:t>
      </w:r>
      <w:r>
        <w:br/>
      </w:r>
      <w:r>
        <w:rPr>
          <w:rFonts w:ascii="Arial" w:hAnsi="Arial"/>
          <w:color w:val="293A55"/>
          <w:sz w:val="18"/>
        </w:rPr>
        <w:t xml:space="preserve"> згідно із Законом України від 20.12.2019 р. N 421-IX,</w:t>
      </w:r>
      <w:r>
        <w:br/>
      </w:r>
      <w:r>
        <w:rPr>
          <w:rFonts w:ascii="Arial" w:hAnsi="Arial"/>
          <w:color w:val="293A55"/>
          <w:sz w:val="18"/>
        </w:rPr>
        <w:t>у зв'язку з цим частини п'яту - п'ятнадцяту</w:t>
      </w:r>
      <w:r>
        <w:br/>
      </w:r>
      <w:r>
        <w:rPr>
          <w:rFonts w:ascii="Arial" w:hAnsi="Arial"/>
          <w:color w:val="293A55"/>
          <w:sz w:val="18"/>
        </w:rPr>
        <w:t xml:space="preserve"> вважати відповідно частинами шостою - шістнадцятою,</w:t>
      </w:r>
      <w:r>
        <w:br/>
      </w:r>
      <w:r>
        <w:rPr>
          <w:rFonts w:ascii="Arial" w:hAnsi="Arial"/>
          <w:color w:val="293A55"/>
          <w:sz w:val="18"/>
        </w:rPr>
        <w:t>частина п'ята статті 16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289" w:name="817937"/>
      <w:bookmarkEnd w:id="288"/>
      <w:r>
        <w:rPr>
          <w:rFonts w:ascii="Arial" w:hAnsi="Arial"/>
          <w:color w:val="293A55"/>
          <w:sz w:val="18"/>
        </w:rPr>
        <w:t>Заклади охорони здоров'я можуть добровільно проходити акредитацію в порядку, визначеному Кабінетом Міністрів України.</w:t>
      </w:r>
      <w:r>
        <w:rPr>
          <w:rFonts w:ascii="Arial" w:hAnsi="Arial"/>
          <w:color w:val="000000"/>
          <w:sz w:val="18"/>
        </w:rPr>
        <w:t xml:space="preserve"> </w:t>
      </w:r>
      <w:r>
        <w:rPr>
          <w:rFonts w:ascii="Arial" w:hAnsi="Arial"/>
          <w:color w:val="293A55"/>
          <w:sz w:val="18"/>
        </w:rPr>
        <w:t>Не підлягають обов'язковій акредитації аптечні заклади. Акредитація аптечних закладів може зд</w:t>
      </w:r>
      <w:r>
        <w:rPr>
          <w:rFonts w:ascii="Arial" w:hAnsi="Arial"/>
          <w:color w:val="293A55"/>
          <w:sz w:val="18"/>
        </w:rPr>
        <w:t xml:space="preserve">ійснюватися на добровільних засадах. </w:t>
      </w:r>
    </w:p>
    <w:p w:rsidR="00581C37" w:rsidRDefault="001A3F09">
      <w:pPr>
        <w:spacing w:after="75"/>
        <w:ind w:firstLine="240"/>
        <w:jc w:val="right"/>
      </w:pPr>
      <w:bookmarkStart w:id="290" w:name="818188"/>
      <w:bookmarkEnd w:id="28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09.04.2015 р. N 326-VIII,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13.06.2015 р.,</w:t>
      </w:r>
      <w:r>
        <w:br/>
      </w:r>
      <w:r>
        <w:rPr>
          <w:rFonts w:ascii="Arial" w:hAnsi="Arial"/>
          <w:color w:val="293A55"/>
          <w:sz w:val="18"/>
        </w:rPr>
        <w:t>від 19.10.2017 р. N 2168-VIII)</w:t>
      </w:r>
    </w:p>
    <w:p w:rsidR="00581C37" w:rsidRDefault="001A3F09">
      <w:pPr>
        <w:spacing w:after="75"/>
        <w:ind w:firstLine="240"/>
        <w:jc w:val="both"/>
      </w:pPr>
      <w:bookmarkStart w:id="291" w:name="817938"/>
      <w:bookmarkEnd w:id="290"/>
      <w:r>
        <w:rPr>
          <w:rFonts w:ascii="Arial" w:hAnsi="Arial"/>
          <w:color w:val="293A55"/>
          <w:sz w:val="18"/>
        </w:rPr>
        <w:t>Заклад охорони здоров'я провадить свою діяль</w:t>
      </w:r>
      <w:r>
        <w:rPr>
          <w:rFonts w:ascii="Arial" w:hAnsi="Arial"/>
          <w:color w:val="293A55"/>
          <w:sz w:val="18"/>
        </w:rPr>
        <w:t>ність на підставі статуту (положення), що затверджується власником закладу (уповноваженим ним органом).</w:t>
      </w:r>
    </w:p>
    <w:p w:rsidR="00581C37" w:rsidRDefault="001A3F09">
      <w:pPr>
        <w:spacing w:after="75"/>
        <w:ind w:firstLine="240"/>
        <w:jc w:val="both"/>
      </w:pPr>
      <w:bookmarkStart w:id="292" w:name="817939"/>
      <w:bookmarkEnd w:id="291"/>
      <w:r>
        <w:rPr>
          <w:rFonts w:ascii="Arial" w:hAnsi="Arial"/>
          <w:color w:val="293A55"/>
          <w:sz w:val="18"/>
        </w:rPr>
        <w:t>Керівником закладу охорони здоров'я незалежно від форми власності може бути призначено лише особу, яка відповідає єдиним кваліфікаційним вимогам, що вст</w:t>
      </w:r>
      <w:r>
        <w:rPr>
          <w:rFonts w:ascii="Arial" w:hAnsi="Arial"/>
          <w:color w:val="293A55"/>
          <w:sz w:val="18"/>
        </w:rPr>
        <w:t>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both"/>
      </w:pPr>
      <w:bookmarkStart w:id="293" w:name="817940"/>
      <w:bookmarkEnd w:id="292"/>
      <w:r>
        <w:rPr>
          <w:rFonts w:ascii="Arial" w:hAnsi="Arial"/>
          <w:color w:val="293A55"/>
          <w:sz w:val="18"/>
        </w:rPr>
        <w:t>Призначення на посаду та звільнення з посади керівника закладу охорони здоров'я здійснюються відповідно до законодавства.</w:t>
      </w:r>
    </w:p>
    <w:p w:rsidR="00581C37" w:rsidRDefault="001A3F09">
      <w:pPr>
        <w:spacing w:after="75"/>
        <w:ind w:firstLine="240"/>
        <w:jc w:val="both"/>
      </w:pPr>
      <w:bookmarkStart w:id="294" w:name="817941"/>
      <w:bookmarkEnd w:id="293"/>
      <w:r>
        <w:rPr>
          <w:rFonts w:ascii="Arial" w:hAnsi="Arial"/>
          <w:color w:val="293A55"/>
          <w:sz w:val="18"/>
        </w:rPr>
        <w:t xml:space="preserve">Керівники </w:t>
      </w:r>
      <w:r>
        <w:rPr>
          <w:rFonts w:ascii="Arial" w:hAnsi="Arial"/>
          <w:color w:val="293A55"/>
          <w:sz w:val="18"/>
        </w:rPr>
        <w:t>державних та комунальних закладів охорони здоров'я призначаються на посаду уповноваженим виконавчим органом управління власника закладу охорони здоров'я на конкурсній основі шляхом укладання з ними контракту на строк від трьох до п'яти років.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w:t>
      </w:r>
      <w:r>
        <w:rPr>
          <w:rFonts w:ascii="Arial" w:hAnsi="Arial"/>
          <w:color w:val="293A55"/>
          <w:sz w:val="18"/>
        </w:rPr>
        <w:t>дення конкурсу на зайняття посади керівника державного, комунального закладу охорони здоров'я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укладання контракту з керівником державного, комунального закладу охорони здоров'я, а також</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такого контракту затверджуються Кабінетом Міні</w:t>
      </w:r>
      <w:r>
        <w:rPr>
          <w:rFonts w:ascii="Arial" w:hAnsi="Arial"/>
          <w:color w:val="293A55"/>
          <w:sz w:val="18"/>
        </w:rPr>
        <w:t>стрів України.</w:t>
      </w:r>
    </w:p>
    <w:p w:rsidR="00581C37" w:rsidRDefault="001A3F09">
      <w:pPr>
        <w:spacing w:after="75"/>
        <w:ind w:firstLine="240"/>
        <w:jc w:val="right"/>
      </w:pPr>
      <w:bookmarkStart w:id="295" w:name="818138"/>
      <w:bookmarkEnd w:id="294"/>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19.11.2013 р. N 694-VII,</w:t>
      </w:r>
      <w:r>
        <w:br/>
      </w:r>
      <w:r>
        <w:rPr>
          <w:rFonts w:ascii="Arial" w:hAnsi="Arial"/>
          <w:color w:val="293A55"/>
          <w:sz w:val="18"/>
        </w:rPr>
        <w:t>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81C37" w:rsidRDefault="001A3F09">
      <w:pPr>
        <w:spacing w:after="75"/>
        <w:ind w:firstLine="240"/>
        <w:jc w:val="both"/>
      </w:pPr>
      <w:bookmarkStart w:id="296" w:name="818813"/>
      <w:bookmarkEnd w:id="295"/>
      <w:r>
        <w:rPr>
          <w:rFonts w:ascii="Arial" w:hAnsi="Arial"/>
          <w:color w:val="293A55"/>
          <w:sz w:val="18"/>
        </w:rPr>
        <w:t>У разі порушення закладом охорони здоров'я державної або комунальної власності законодавст</w:t>
      </w:r>
      <w:r>
        <w:rPr>
          <w:rFonts w:ascii="Arial" w:hAnsi="Arial"/>
          <w:color w:val="293A55"/>
          <w:sz w:val="18"/>
        </w:rPr>
        <w:t>ва у сфері охорони здоров'я чи неналежного виконання обов'язків керівником або особою, на яку покладено виконання обов'язків керівника, центральний орган виконавчої влади, що забезпечує формування та реалізує державну політику у сфері охорони здоров'я, або</w:t>
      </w:r>
      <w:r>
        <w:rPr>
          <w:rFonts w:ascii="Arial" w:hAnsi="Arial"/>
          <w:color w:val="293A55"/>
          <w:sz w:val="18"/>
        </w:rPr>
        <w:t xml:space="preserve"> обласна, Київська міська державна адміністрація (військова адміністрація) мають право звернутися до уповноваженого виконавчого органу управління власника щодо розгляду питання про розірвання трудового договору (контракту) з керівником або особою, на яку п</w:t>
      </w:r>
      <w:r>
        <w:rPr>
          <w:rFonts w:ascii="Arial" w:hAnsi="Arial"/>
          <w:color w:val="293A55"/>
          <w:sz w:val="18"/>
        </w:rPr>
        <w:t>окладено виконання обов'язків керівника. Уповноважений виконавчий орган управління власника закладу охорони здоров'я протягом 30 днів розглядає таке звернення та за результатами його розгляду має право достроково розірвати трудовий договір (контракт) з кер</w:t>
      </w:r>
      <w:r>
        <w:rPr>
          <w:rFonts w:ascii="Arial" w:hAnsi="Arial"/>
          <w:color w:val="293A55"/>
          <w:sz w:val="18"/>
        </w:rPr>
        <w:t>івником або особою, на яку покладено виконання обов'язків керівника.</w:t>
      </w:r>
    </w:p>
    <w:p w:rsidR="00581C37" w:rsidRDefault="001A3F09">
      <w:pPr>
        <w:spacing w:after="75"/>
        <w:ind w:firstLine="240"/>
        <w:jc w:val="right"/>
      </w:pPr>
      <w:bookmarkStart w:id="297" w:name="818938"/>
      <w:bookmarkEnd w:id="296"/>
      <w:r>
        <w:rPr>
          <w:rFonts w:ascii="Arial" w:hAnsi="Arial"/>
          <w:color w:val="293A55"/>
          <w:sz w:val="18"/>
        </w:rPr>
        <w:t>(статтю 16 доповнено новою частиною одинадцятою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298" w:name="818814"/>
      <w:bookmarkEnd w:id="297"/>
      <w:r>
        <w:rPr>
          <w:rFonts w:ascii="Arial" w:hAnsi="Arial"/>
          <w:color w:val="293A55"/>
          <w:sz w:val="18"/>
        </w:rPr>
        <w:lastRenderedPageBreak/>
        <w:t>Перелік підстав для розірвання трудового дого</w:t>
      </w:r>
      <w:r>
        <w:rPr>
          <w:rFonts w:ascii="Arial" w:hAnsi="Arial"/>
          <w:color w:val="293A55"/>
          <w:sz w:val="18"/>
        </w:rPr>
        <w:t>вору (контракту) з керівником або особою, на яку покладено виконання обов'язків керівника закладу охорони здоров'я державної або комунальної власності, визначається Кабінетом Міністрів України.</w:t>
      </w:r>
    </w:p>
    <w:p w:rsidR="00581C37" w:rsidRDefault="001A3F09">
      <w:pPr>
        <w:spacing w:after="75"/>
        <w:ind w:firstLine="240"/>
        <w:jc w:val="right"/>
      </w:pPr>
      <w:bookmarkStart w:id="299" w:name="818939"/>
      <w:bookmarkEnd w:id="298"/>
      <w:r>
        <w:rPr>
          <w:rFonts w:ascii="Arial" w:hAnsi="Arial"/>
          <w:color w:val="293A55"/>
          <w:sz w:val="18"/>
        </w:rPr>
        <w:t>(статтю 16 доповнено новою частиною дванадцятою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r>
        <w:br/>
      </w:r>
      <w:r>
        <w:rPr>
          <w:rFonts w:ascii="Arial" w:hAnsi="Arial"/>
          <w:color w:val="293A55"/>
          <w:sz w:val="18"/>
        </w:rPr>
        <w:t>у зв'язку з цим частини одинадцяту - шістнадцяту</w:t>
      </w:r>
      <w:r>
        <w:br/>
      </w:r>
      <w:r>
        <w:rPr>
          <w:rFonts w:ascii="Arial" w:hAnsi="Arial"/>
          <w:color w:val="293A55"/>
          <w:sz w:val="18"/>
        </w:rPr>
        <w:t xml:space="preserve"> вважати відповідно частинами тринадцятою - вісімнадцятою)</w:t>
      </w:r>
    </w:p>
    <w:p w:rsidR="00581C37" w:rsidRDefault="001A3F09">
      <w:pPr>
        <w:spacing w:after="75"/>
        <w:ind w:firstLine="240"/>
        <w:jc w:val="both"/>
      </w:pPr>
      <w:bookmarkStart w:id="300" w:name="818645"/>
      <w:bookmarkEnd w:id="299"/>
      <w:r>
        <w:rPr>
          <w:rFonts w:ascii="Arial" w:hAnsi="Arial"/>
          <w:color w:val="293A55"/>
          <w:sz w:val="18"/>
        </w:rPr>
        <w:t>Частину</w:t>
      </w:r>
      <w:r>
        <w:rPr>
          <w:rFonts w:ascii="Arial" w:hAnsi="Arial"/>
          <w:color w:val="000000"/>
          <w:sz w:val="18"/>
        </w:rPr>
        <w:t xml:space="preserve"> </w:t>
      </w:r>
      <w:r>
        <w:rPr>
          <w:rFonts w:ascii="Arial" w:hAnsi="Arial"/>
          <w:color w:val="293A55"/>
          <w:sz w:val="18"/>
        </w:rPr>
        <w:t>тринадцяту</w:t>
      </w:r>
      <w:r>
        <w:rPr>
          <w:rFonts w:ascii="Arial" w:hAnsi="Arial"/>
          <w:color w:val="000000"/>
          <w:sz w:val="18"/>
        </w:rPr>
        <w:t xml:space="preserve"> </w:t>
      </w:r>
      <w:r>
        <w:rPr>
          <w:rFonts w:ascii="Arial" w:hAnsi="Arial"/>
          <w:color w:val="293A55"/>
          <w:sz w:val="18"/>
        </w:rPr>
        <w:t>статті 16 виключено</w:t>
      </w:r>
    </w:p>
    <w:p w:rsidR="00581C37" w:rsidRDefault="001A3F09">
      <w:pPr>
        <w:spacing w:after="75"/>
        <w:ind w:firstLine="240"/>
        <w:jc w:val="right"/>
      </w:pPr>
      <w:bookmarkStart w:id="301" w:name="818646"/>
      <w:bookmarkEnd w:id="300"/>
      <w:r>
        <w:rPr>
          <w:rFonts w:ascii="Arial" w:hAnsi="Arial"/>
          <w:color w:val="293A55"/>
          <w:sz w:val="18"/>
        </w:rPr>
        <w:t>(згідно із Зако</w:t>
      </w:r>
      <w:r>
        <w:rPr>
          <w:rFonts w:ascii="Arial" w:hAnsi="Arial"/>
          <w:color w:val="293A55"/>
          <w:sz w:val="18"/>
        </w:rPr>
        <w:t>ном України</w:t>
      </w:r>
      <w:r>
        <w:br/>
      </w:r>
      <w:r>
        <w:rPr>
          <w:rFonts w:ascii="Arial" w:hAnsi="Arial"/>
          <w:color w:val="293A55"/>
          <w:sz w:val="18"/>
        </w:rPr>
        <w:t xml:space="preserve">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81C37" w:rsidRDefault="001A3F09">
      <w:pPr>
        <w:spacing w:after="75"/>
        <w:ind w:firstLine="240"/>
        <w:jc w:val="right"/>
      </w:pPr>
      <w:bookmarkStart w:id="302" w:name="817944"/>
      <w:bookmarkEnd w:id="301"/>
      <w:r>
        <w:rPr>
          <w:rFonts w:ascii="Arial" w:hAnsi="Arial"/>
          <w:color w:val="293A55"/>
          <w:sz w:val="18"/>
        </w:rPr>
        <w:t>(стаття 16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581C37" w:rsidRDefault="001A3F09">
      <w:pPr>
        <w:spacing w:after="75"/>
        <w:ind w:firstLine="240"/>
        <w:jc w:val="both"/>
      </w:pPr>
      <w:bookmarkStart w:id="303" w:name="818205"/>
      <w:bookmarkEnd w:id="302"/>
      <w:r>
        <w:rPr>
          <w:rFonts w:ascii="Arial" w:hAnsi="Arial"/>
          <w:color w:val="293A55"/>
          <w:sz w:val="18"/>
        </w:rPr>
        <w:t>З</w:t>
      </w:r>
      <w:r>
        <w:rPr>
          <w:rFonts w:ascii="Arial" w:hAnsi="Arial"/>
          <w:color w:val="293A55"/>
          <w:sz w:val="18"/>
        </w:rPr>
        <w:t>алежно від форми власності заклади охорони здоров'я утворюються та функціонують як державні, комунальні, приватні чи засновані на змішаній формі власності. Державні та комунальні заклади охорони здоров'я не підлягають приватизації.</w:t>
      </w:r>
    </w:p>
    <w:p w:rsidR="00581C37" w:rsidRDefault="001A3F09">
      <w:pPr>
        <w:spacing w:after="75"/>
        <w:ind w:firstLine="240"/>
        <w:jc w:val="right"/>
      </w:pPr>
      <w:bookmarkStart w:id="304" w:name="818210"/>
      <w:bookmarkEnd w:id="303"/>
      <w:r>
        <w:rPr>
          <w:rFonts w:ascii="Arial" w:hAnsi="Arial"/>
          <w:color w:val="293A55"/>
          <w:sz w:val="18"/>
        </w:rPr>
        <w:t>(статтю 16 доповнено час</w:t>
      </w:r>
      <w:r>
        <w:rPr>
          <w:rFonts w:ascii="Arial" w:hAnsi="Arial"/>
          <w:color w:val="293A55"/>
          <w:sz w:val="18"/>
        </w:rPr>
        <w:t>тиною</w:t>
      </w:r>
      <w:r>
        <w:rPr>
          <w:rFonts w:ascii="Arial" w:hAnsi="Arial"/>
          <w:color w:val="000000"/>
          <w:sz w:val="18"/>
        </w:rPr>
        <w:t xml:space="preserve"> </w:t>
      </w:r>
      <w:r>
        <w:rPr>
          <w:rFonts w:ascii="Arial" w:hAnsi="Arial"/>
          <w:color w:val="293A55"/>
          <w:sz w:val="18"/>
        </w:rPr>
        <w:t>чотирнадцятою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81C37" w:rsidRDefault="001A3F09">
      <w:pPr>
        <w:spacing w:after="75"/>
        <w:ind w:firstLine="240"/>
        <w:jc w:val="both"/>
      </w:pPr>
      <w:bookmarkStart w:id="305" w:name="818503"/>
      <w:bookmarkEnd w:id="304"/>
      <w:r>
        <w:rPr>
          <w:rFonts w:ascii="Arial" w:hAnsi="Arial"/>
          <w:color w:val="293A55"/>
          <w:sz w:val="18"/>
        </w:rPr>
        <w:t xml:space="preserve">За організаційно-правовою формою заклади охорони здоров'я державної власності можуть утворюватися та функціонувати як державні некомерційні </w:t>
      </w:r>
      <w:r>
        <w:rPr>
          <w:rFonts w:ascii="Arial" w:hAnsi="Arial"/>
          <w:color w:val="293A55"/>
          <w:sz w:val="18"/>
        </w:rPr>
        <w:t>підприємства або державні установи.</w:t>
      </w:r>
    </w:p>
    <w:p w:rsidR="00581C37" w:rsidRDefault="001A3F09">
      <w:pPr>
        <w:spacing w:after="75"/>
        <w:ind w:firstLine="240"/>
        <w:jc w:val="right"/>
      </w:pPr>
      <w:bookmarkStart w:id="306" w:name="818211"/>
      <w:bookmarkEnd w:id="305"/>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15.12.2021 р. N 1962</w:t>
      </w:r>
      <w:r>
        <w:rPr>
          <w:rFonts w:ascii="Arial" w:hAnsi="Arial"/>
          <w:color w:val="293A55"/>
          <w:sz w:val="18"/>
        </w:rPr>
        <w:t>-IX)</w:t>
      </w:r>
    </w:p>
    <w:p w:rsidR="00581C37" w:rsidRDefault="001A3F09">
      <w:pPr>
        <w:spacing w:after="75"/>
        <w:ind w:firstLine="240"/>
        <w:jc w:val="both"/>
      </w:pPr>
      <w:bookmarkStart w:id="307" w:name="818207"/>
      <w:bookmarkEnd w:id="306"/>
      <w:r>
        <w:rPr>
          <w:rFonts w:ascii="Arial" w:hAnsi="Arial"/>
          <w:color w:val="293A55"/>
          <w:sz w:val="18"/>
        </w:rPr>
        <w:t>За організаційно-правовою формою заклади охорони здоров'я комунальної власності можуть утворюватися та функціонувати як комунальні некомерційні підприємства або комунальні установи.</w:t>
      </w:r>
      <w:r>
        <w:rPr>
          <w:rFonts w:ascii="Arial" w:hAnsi="Arial"/>
          <w:color w:val="000000"/>
          <w:sz w:val="18"/>
        </w:rPr>
        <w:t xml:space="preserve"> </w:t>
      </w:r>
      <w:r>
        <w:rPr>
          <w:rFonts w:ascii="Arial" w:hAnsi="Arial"/>
          <w:color w:val="293A55"/>
          <w:sz w:val="18"/>
        </w:rPr>
        <w:t>Заклади охорони здоров'я комунальної власності можуть утворюватися та</w:t>
      </w:r>
      <w:r>
        <w:rPr>
          <w:rFonts w:ascii="Arial" w:hAnsi="Arial"/>
          <w:color w:val="293A55"/>
          <w:sz w:val="18"/>
        </w:rPr>
        <w:t xml:space="preserve"> функціонувати шляхом здійснення співробітництва територіальних громад у формах, передбачених законом, у тому числі як спільне комунальне підприємство.</w:t>
      </w:r>
    </w:p>
    <w:p w:rsidR="00581C37" w:rsidRDefault="001A3F09">
      <w:pPr>
        <w:spacing w:after="75"/>
        <w:ind w:firstLine="240"/>
        <w:jc w:val="right"/>
      </w:pPr>
      <w:bookmarkStart w:id="308" w:name="818212"/>
      <w:bookmarkEnd w:id="307"/>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шістнадцятою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w:t>
      </w:r>
      <w:r>
        <w:rPr>
          <w:rFonts w:ascii="Arial" w:hAnsi="Arial"/>
          <w:i/>
          <w:color w:val="000000"/>
          <w:sz w:val="18"/>
        </w:rPr>
        <w:t>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16 із змінами,</w:t>
      </w:r>
      <w:r>
        <w:br/>
      </w:r>
      <w:r>
        <w:rPr>
          <w:rFonts w:ascii="Arial" w:hAnsi="Arial"/>
          <w:color w:val="293A55"/>
          <w:sz w:val="18"/>
        </w:rPr>
        <w:t xml:space="preserve"> внесеними згідно із Законом України від 20.12.2019 р. N 421-IX)</w:t>
      </w:r>
    </w:p>
    <w:p w:rsidR="00581C37" w:rsidRDefault="001A3F09">
      <w:pPr>
        <w:spacing w:after="75"/>
        <w:ind w:firstLine="240"/>
        <w:jc w:val="both"/>
      </w:pPr>
      <w:bookmarkStart w:id="309" w:name="818208"/>
      <w:bookmarkEnd w:id="308"/>
      <w:r>
        <w:rPr>
          <w:rFonts w:ascii="Arial" w:hAnsi="Arial"/>
          <w:color w:val="293A55"/>
          <w:sz w:val="18"/>
        </w:rPr>
        <w:t>Заклади охорони здоров'я приватної власності не обмежені у виборі організаційно-правової форми.</w:t>
      </w:r>
    </w:p>
    <w:p w:rsidR="00581C37" w:rsidRDefault="001A3F09">
      <w:pPr>
        <w:spacing w:after="75"/>
        <w:ind w:firstLine="240"/>
        <w:jc w:val="right"/>
      </w:pPr>
      <w:bookmarkStart w:id="310" w:name="818213"/>
      <w:bookmarkEnd w:id="309"/>
      <w:r>
        <w:rPr>
          <w:rFonts w:ascii="Arial" w:hAnsi="Arial"/>
          <w:color w:val="293A55"/>
          <w:sz w:val="18"/>
        </w:rPr>
        <w:t xml:space="preserve">(статтю 16 </w:t>
      </w:r>
      <w:r>
        <w:rPr>
          <w:rFonts w:ascii="Arial" w:hAnsi="Arial"/>
          <w:color w:val="293A55"/>
          <w:sz w:val="18"/>
        </w:rPr>
        <w:t>доповнено частиною</w:t>
      </w:r>
      <w:r>
        <w:rPr>
          <w:rFonts w:ascii="Arial" w:hAnsi="Arial"/>
          <w:color w:val="000000"/>
          <w:sz w:val="18"/>
        </w:rPr>
        <w:t xml:space="preserve"> </w:t>
      </w:r>
      <w:r>
        <w:rPr>
          <w:rFonts w:ascii="Arial" w:hAnsi="Arial"/>
          <w:color w:val="293A55"/>
          <w:sz w:val="18"/>
        </w:rPr>
        <w:t>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81C37" w:rsidRDefault="001A3F09">
      <w:pPr>
        <w:spacing w:after="75"/>
        <w:ind w:firstLine="240"/>
        <w:jc w:val="both"/>
      </w:pPr>
      <w:bookmarkStart w:id="311" w:name="818209"/>
      <w:bookmarkEnd w:id="310"/>
      <w:r>
        <w:rPr>
          <w:rFonts w:ascii="Arial" w:hAnsi="Arial"/>
          <w:color w:val="293A55"/>
          <w:sz w:val="18"/>
        </w:rPr>
        <w:t xml:space="preserve">Заклади охорони здоров'я комунальної та державної форми власності, що діють в організаційно-правовій формі установи, можуть бути </w:t>
      </w:r>
      <w:r>
        <w:rPr>
          <w:rFonts w:ascii="Arial" w:hAnsi="Arial"/>
          <w:color w:val="293A55"/>
          <w:sz w:val="18"/>
        </w:rPr>
        <w:t>реорганізовані, у тому числі шляхом перетворення, за рішенням власника або уповноваженого органу управління.</w:t>
      </w:r>
    </w:p>
    <w:p w:rsidR="00581C37" w:rsidRDefault="001A3F09">
      <w:pPr>
        <w:spacing w:after="75"/>
        <w:ind w:firstLine="240"/>
        <w:jc w:val="right"/>
      </w:pPr>
      <w:bookmarkStart w:id="312" w:name="818214"/>
      <w:bookmarkEnd w:id="311"/>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вісімнадцятою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вісімнадцята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20.12.2019 р. N 421-IX)</w:t>
      </w:r>
    </w:p>
    <w:p w:rsidR="00581C37" w:rsidRDefault="001A3F09">
      <w:pPr>
        <w:pStyle w:val="3"/>
        <w:spacing w:after="225"/>
        <w:jc w:val="center"/>
      </w:pPr>
      <w:bookmarkStart w:id="313" w:name="817749"/>
      <w:bookmarkEnd w:id="312"/>
      <w:r>
        <w:rPr>
          <w:rFonts w:ascii="Arial" w:hAnsi="Arial"/>
          <w:color w:val="000000"/>
          <w:sz w:val="26"/>
        </w:rPr>
        <w:lastRenderedPageBreak/>
        <w:t xml:space="preserve">Стаття 17. Господарська діяльність у </w:t>
      </w:r>
      <w:r>
        <w:rPr>
          <w:rFonts w:ascii="Arial" w:hAnsi="Arial"/>
          <w:color w:val="293A55"/>
          <w:sz w:val="26"/>
        </w:rPr>
        <w:t>сфері</w:t>
      </w:r>
      <w:r>
        <w:rPr>
          <w:rFonts w:ascii="Arial" w:hAnsi="Arial"/>
          <w:color w:val="000000"/>
          <w:sz w:val="26"/>
        </w:rPr>
        <w:t xml:space="preserve"> </w:t>
      </w:r>
      <w:r>
        <w:rPr>
          <w:rFonts w:ascii="Arial" w:hAnsi="Arial"/>
          <w:color w:val="293A55"/>
          <w:sz w:val="26"/>
        </w:rPr>
        <w:t>охорони здоров'я</w:t>
      </w:r>
    </w:p>
    <w:p w:rsidR="00581C37" w:rsidRDefault="001A3F09">
      <w:pPr>
        <w:spacing w:after="75"/>
        <w:ind w:firstLine="240"/>
        <w:jc w:val="both"/>
      </w:pPr>
      <w:bookmarkStart w:id="314" w:name="817750"/>
      <w:bookmarkEnd w:id="313"/>
      <w:r>
        <w:rPr>
          <w:rFonts w:ascii="Arial" w:hAnsi="Arial"/>
          <w:color w:val="293A55"/>
          <w:sz w:val="18"/>
        </w:rPr>
        <w:t>Провадження господарської діяльності в</w:t>
      </w:r>
      <w:r>
        <w:rPr>
          <w:rFonts w:ascii="Arial" w:hAnsi="Arial"/>
          <w:color w:val="000000"/>
          <w:sz w:val="18"/>
        </w:rPr>
        <w:t xml:space="preserve"> </w:t>
      </w:r>
      <w:r>
        <w:rPr>
          <w:rFonts w:ascii="Arial" w:hAnsi="Arial"/>
          <w:color w:val="293A55"/>
          <w:sz w:val="18"/>
        </w:rPr>
        <w:t>сфера</w:t>
      </w:r>
      <w:r>
        <w:rPr>
          <w:rFonts w:ascii="Arial" w:hAnsi="Arial"/>
          <w:color w:val="000000"/>
          <w:sz w:val="18"/>
        </w:rPr>
        <w:t xml:space="preserve"> </w:t>
      </w:r>
      <w:r>
        <w:rPr>
          <w:rFonts w:ascii="Arial" w:hAnsi="Arial"/>
          <w:color w:val="293A55"/>
          <w:sz w:val="18"/>
        </w:rPr>
        <w:t>охорони здоров'я, яка відповідно до закону підлягає ліцензуванню, дозвол</w:t>
      </w:r>
      <w:r>
        <w:rPr>
          <w:rFonts w:ascii="Arial" w:hAnsi="Arial"/>
          <w:color w:val="293A55"/>
          <w:sz w:val="18"/>
        </w:rPr>
        <w:t>яється лише за наявності ліцензії.</w:t>
      </w:r>
    </w:p>
    <w:p w:rsidR="00581C37" w:rsidRDefault="001A3F09">
      <w:pPr>
        <w:spacing w:after="75"/>
        <w:ind w:firstLine="240"/>
        <w:jc w:val="both"/>
      </w:pPr>
      <w:bookmarkStart w:id="315" w:name="817751"/>
      <w:bookmarkEnd w:id="314"/>
      <w:r>
        <w:rPr>
          <w:rFonts w:ascii="Arial" w:hAnsi="Arial"/>
          <w:color w:val="293A55"/>
          <w:sz w:val="18"/>
        </w:rPr>
        <w:t>Держава підтримує господарську діяльність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охорони здоров'я.</w:t>
      </w:r>
    </w:p>
    <w:p w:rsidR="00581C37" w:rsidRDefault="001A3F09">
      <w:pPr>
        <w:spacing w:after="75"/>
        <w:ind w:firstLine="240"/>
        <w:jc w:val="right"/>
      </w:pPr>
      <w:bookmarkStart w:id="316" w:name="817752"/>
      <w:bookmarkEnd w:id="315"/>
      <w:r>
        <w:rPr>
          <w:rFonts w:ascii="Arial" w:hAnsi="Arial"/>
          <w:color w:val="293A55"/>
          <w:sz w:val="18"/>
        </w:rPr>
        <w:t>(стаття 17 у редакції Закону України</w:t>
      </w:r>
      <w:r>
        <w:br/>
      </w:r>
      <w:r>
        <w:rPr>
          <w:rFonts w:ascii="Arial" w:hAnsi="Arial"/>
          <w:color w:val="293A55"/>
          <w:sz w:val="18"/>
        </w:rPr>
        <w:t xml:space="preserve"> від 19.01.2006 р. N 3370-IV)</w:t>
      </w:r>
    </w:p>
    <w:p w:rsidR="00581C37" w:rsidRDefault="001A3F09">
      <w:pPr>
        <w:pStyle w:val="3"/>
        <w:spacing w:after="225"/>
        <w:jc w:val="center"/>
      </w:pPr>
      <w:bookmarkStart w:id="317" w:name="818233"/>
      <w:bookmarkEnd w:id="316"/>
      <w:r>
        <w:rPr>
          <w:rFonts w:ascii="Arial" w:hAnsi="Arial"/>
          <w:color w:val="000000"/>
          <w:sz w:val="26"/>
        </w:rPr>
        <w:t>Стаття 18. Фінансове забезпечення охорони здоров'я</w:t>
      </w:r>
    </w:p>
    <w:p w:rsidR="00581C37" w:rsidRDefault="001A3F09">
      <w:pPr>
        <w:spacing w:after="75"/>
        <w:ind w:firstLine="240"/>
        <w:jc w:val="both"/>
      </w:pPr>
      <w:bookmarkStart w:id="318" w:name="818234"/>
      <w:bookmarkEnd w:id="317"/>
      <w:r>
        <w:rPr>
          <w:rFonts w:ascii="Arial" w:hAnsi="Arial"/>
          <w:color w:val="293A55"/>
          <w:sz w:val="18"/>
        </w:rPr>
        <w:t>Фінансове забезпечення охорони здор</w:t>
      </w:r>
      <w:r>
        <w:rPr>
          <w:rFonts w:ascii="Arial" w:hAnsi="Arial"/>
          <w:color w:val="293A55"/>
          <w:sz w:val="18"/>
        </w:rPr>
        <w:t>ов'я може здійснюватися за рахунок коштів Державного бюджету України та місцевих бюджетів, коштів юридичних та фізичних осіб, а також з інших джерел, не заборонених законом.</w:t>
      </w:r>
    </w:p>
    <w:p w:rsidR="00581C37" w:rsidRDefault="001A3F09">
      <w:pPr>
        <w:spacing w:after="75"/>
        <w:ind w:firstLine="240"/>
        <w:jc w:val="both"/>
      </w:pPr>
      <w:bookmarkStart w:id="319" w:name="818235"/>
      <w:bookmarkEnd w:id="318"/>
      <w:r>
        <w:rPr>
          <w:rFonts w:ascii="Arial" w:hAnsi="Arial"/>
          <w:color w:val="293A55"/>
          <w:sz w:val="18"/>
        </w:rPr>
        <w:t xml:space="preserve">Рівень фінансового забезпечення охорони здоров'я розраховується на підставі </w:t>
      </w:r>
      <w:r>
        <w:rPr>
          <w:rFonts w:ascii="Arial" w:hAnsi="Arial"/>
          <w:color w:val="293A55"/>
          <w:sz w:val="18"/>
        </w:rPr>
        <w:t>науково обґрунтованих нормативів.</w:t>
      </w:r>
    </w:p>
    <w:p w:rsidR="00581C37" w:rsidRDefault="001A3F09">
      <w:pPr>
        <w:spacing w:after="75"/>
        <w:ind w:firstLine="240"/>
        <w:jc w:val="both"/>
      </w:pPr>
      <w:bookmarkStart w:id="320" w:name="818236"/>
      <w:bookmarkEnd w:id="319"/>
      <w:r>
        <w:rPr>
          <w:rFonts w:ascii="Arial" w:hAnsi="Arial"/>
          <w:color w:val="293A55"/>
          <w:sz w:val="18"/>
        </w:rPr>
        <w:t>Кошти Державного бюджету України та місцевих бюджетів, призначені на охорону здоров'я, використовуються, зокрема, для забезпечення медичної</w:t>
      </w:r>
      <w:r>
        <w:rPr>
          <w:rFonts w:ascii="Arial" w:hAnsi="Arial"/>
          <w:color w:val="000000"/>
          <w:sz w:val="18"/>
        </w:rPr>
        <w:t xml:space="preserve"> </w:t>
      </w:r>
      <w:r>
        <w:rPr>
          <w:rFonts w:ascii="Arial" w:hAnsi="Arial"/>
          <w:color w:val="293A55"/>
          <w:sz w:val="18"/>
        </w:rPr>
        <w:t>та реабілітаційної</w:t>
      </w:r>
      <w:r>
        <w:rPr>
          <w:rFonts w:ascii="Arial" w:hAnsi="Arial"/>
          <w:color w:val="000000"/>
          <w:sz w:val="18"/>
        </w:rPr>
        <w:t xml:space="preserve"> </w:t>
      </w:r>
      <w:r>
        <w:rPr>
          <w:rFonts w:ascii="Arial" w:hAnsi="Arial"/>
          <w:color w:val="293A55"/>
          <w:sz w:val="18"/>
        </w:rPr>
        <w:t xml:space="preserve">допомоги населенню, фінансування державних цільових і місцевих </w:t>
      </w:r>
      <w:r>
        <w:rPr>
          <w:rFonts w:ascii="Arial" w:hAnsi="Arial"/>
          <w:color w:val="293A55"/>
          <w:sz w:val="18"/>
        </w:rPr>
        <w:t>програм охорони здоров'я та фундаментальних наукових досліджень у цій сфері.</w:t>
      </w:r>
    </w:p>
    <w:p w:rsidR="00581C37" w:rsidRDefault="001A3F09">
      <w:pPr>
        <w:spacing w:after="75"/>
        <w:ind w:firstLine="240"/>
        <w:jc w:val="right"/>
      </w:pPr>
      <w:bookmarkStart w:id="321" w:name="818406"/>
      <w:bookmarkEnd w:id="320"/>
      <w:r>
        <w:rPr>
          <w:rFonts w:ascii="Arial" w:hAnsi="Arial"/>
          <w:color w:val="293A55"/>
          <w:sz w:val="18"/>
        </w:rPr>
        <w:t>(частина третя статті 18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322" w:name="818237"/>
      <w:bookmarkEnd w:id="321"/>
      <w:r>
        <w:rPr>
          <w:rFonts w:ascii="Arial" w:hAnsi="Arial"/>
          <w:color w:val="293A55"/>
          <w:sz w:val="18"/>
        </w:rPr>
        <w:t xml:space="preserve">Фінансове забезпечення державних та </w:t>
      </w:r>
      <w:r>
        <w:rPr>
          <w:rFonts w:ascii="Arial" w:hAnsi="Arial"/>
          <w:color w:val="293A55"/>
          <w:sz w:val="18"/>
        </w:rPr>
        <w:t>комунальних закладів охорони здоров'я - бюджетних установ здійснюється відповідно до бюджетного законодавства.</w:t>
      </w:r>
    </w:p>
    <w:p w:rsidR="00581C37" w:rsidRDefault="001A3F09">
      <w:pPr>
        <w:spacing w:after="75"/>
        <w:ind w:firstLine="240"/>
        <w:jc w:val="both"/>
      </w:pPr>
      <w:bookmarkStart w:id="323" w:name="818238"/>
      <w:bookmarkEnd w:id="322"/>
      <w:r>
        <w:rPr>
          <w:rFonts w:ascii="Arial" w:hAnsi="Arial"/>
          <w:color w:val="293A55"/>
          <w:sz w:val="18"/>
        </w:rPr>
        <w:t>Медична допомога надається безоплатно за рахунок бюджетних коштів у закладах охорони здоров'я та фізичними особами - підприємцями, які зареєстров</w:t>
      </w:r>
      <w:r>
        <w:rPr>
          <w:rFonts w:ascii="Arial" w:hAnsi="Arial"/>
          <w:color w:val="293A55"/>
          <w:sz w:val="18"/>
        </w:rPr>
        <w:t>ані та одержали в установленому законом порядку ліцензію на провадження господарської діяльності з медичної практики, з якими головними розпорядниками бюджетних коштів укладені договори про медичне обслуговування населення.</w:t>
      </w:r>
    </w:p>
    <w:p w:rsidR="00581C37" w:rsidRDefault="001A3F09">
      <w:pPr>
        <w:spacing w:after="75"/>
        <w:ind w:firstLine="240"/>
        <w:jc w:val="both"/>
      </w:pPr>
      <w:bookmarkStart w:id="324" w:name="818407"/>
      <w:bookmarkEnd w:id="323"/>
      <w:r>
        <w:rPr>
          <w:rFonts w:ascii="Arial" w:hAnsi="Arial"/>
          <w:color w:val="293A55"/>
          <w:sz w:val="18"/>
        </w:rPr>
        <w:t xml:space="preserve">Реабілітаційна допомога у сфері </w:t>
      </w:r>
      <w:r>
        <w:rPr>
          <w:rFonts w:ascii="Arial" w:hAnsi="Arial"/>
          <w:color w:val="293A55"/>
          <w:sz w:val="18"/>
        </w:rPr>
        <w:t>охорони 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w:t>
      </w:r>
      <w:r>
        <w:rPr>
          <w:rFonts w:ascii="Arial" w:hAnsi="Arial"/>
          <w:color w:val="293A55"/>
          <w:sz w:val="18"/>
        </w:rPr>
        <w:t>авством та з якими головні розпорядники бюджетних коштів уклали договори про медичне обслуговування населення.</w:t>
      </w:r>
    </w:p>
    <w:p w:rsidR="00581C37" w:rsidRDefault="001A3F09">
      <w:pPr>
        <w:spacing w:after="75"/>
        <w:ind w:firstLine="240"/>
        <w:jc w:val="right"/>
      </w:pPr>
      <w:bookmarkStart w:id="325" w:name="818408"/>
      <w:bookmarkEnd w:id="324"/>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w:t>
      </w:r>
      <w:r>
        <w:rPr>
          <w:rFonts w:ascii="Arial" w:hAnsi="Arial"/>
          <w:color w:val="293A55"/>
          <w:sz w:val="18"/>
        </w:rPr>
        <w:t>у з цим частини шосту - десяту</w:t>
      </w:r>
      <w:r>
        <w:br/>
      </w:r>
      <w:r>
        <w:rPr>
          <w:rFonts w:ascii="Arial" w:hAnsi="Arial"/>
          <w:color w:val="293A55"/>
          <w:sz w:val="18"/>
        </w:rPr>
        <w:t xml:space="preserve"> вважати відповідно частинами сьомою - одинадцятою)</w:t>
      </w:r>
    </w:p>
    <w:p w:rsidR="00581C37" w:rsidRDefault="001A3F09">
      <w:pPr>
        <w:spacing w:after="75"/>
        <w:ind w:firstLine="240"/>
        <w:jc w:val="both"/>
      </w:pPr>
      <w:bookmarkStart w:id="326" w:name="818553"/>
      <w:bookmarkEnd w:id="325"/>
      <w:r>
        <w:rPr>
          <w:rFonts w:ascii="Arial" w:hAnsi="Arial"/>
          <w:color w:val="293A55"/>
          <w:sz w:val="18"/>
        </w:rPr>
        <w:t>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w:t>
      </w:r>
      <w:r>
        <w:rPr>
          <w:rFonts w:ascii="Arial" w:hAnsi="Arial"/>
          <w:color w:val="293A55"/>
          <w:sz w:val="18"/>
        </w:rPr>
        <w:t xml:space="preserve"> замовником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w:t>
      </w:r>
      <w:r>
        <w:rPr>
          <w:rFonts w:ascii="Arial" w:hAnsi="Arial"/>
          <w:color w:val="293A55"/>
          <w:sz w:val="18"/>
        </w:rPr>
        <w:t>одика розрахунку вартості послуги з медичного обслуговування, замовником якої є держава, затверджується Кабінетом Міністрів України.</w:t>
      </w:r>
    </w:p>
    <w:p w:rsidR="00581C37" w:rsidRDefault="001A3F09">
      <w:pPr>
        <w:spacing w:after="75"/>
        <w:ind w:firstLine="240"/>
        <w:jc w:val="right"/>
      </w:pPr>
      <w:bookmarkStart w:id="327" w:name="818554"/>
      <w:bookmarkEnd w:id="326"/>
      <w:r>
        <w:rPr>
          <w:rFonts w:ascii="Arial" w:hAnsi="Arial"/>
          <w:color w:val="293A55"/>
          <w:sz w:val="18"/>
        </w:rPr>
        <w:t>(частина сьома статті 18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328" w:name="818240"/>
      <w:bookmarkEnd w:id="327"/>
      <w:r>
        <w:rPr>
          <w:rFonts w:ascii="Arial" w:hAnsi="Arial"/>
          <w:color w:val="293A55"/>
          <w:sz w:val="18"/>
        </w:rPr>
        <w:t>Вимоги</w:t>
      </w:r>
      <w:r>
        <w:rPr>
          <w:rFonts w:ascii="Arial" w:hAnsi="Arial"/>
          <w:color w:val="000000"/>
          <w:sz w:val="18"/>
        </w:rPr>
        <w:t xml:space="preserve"> </w:t>
      </w:r>
      <w:r>
        <w:rPr>
          <w:rFonts w:ascii="Arial" w:hAnsi="Arial"/>
          <w:color w:val="293A55"/>
          <w:sz w:val="18"/>
        </w:rPr>
        <w:t>до надавача послуг з медичного обсл</w:t>
      </w:r>
      <w:r>
        <w:rPr>
          <w:rFonts w:ascii="Arial" w:hAnsi="Arial"/>
          <w:color w:val="293A55"/>
          <w:sz w:val="18"/>
        </w:rPr>
        <w:t>уговування населення, з яким головними розпорядниками бюджетних коштів укладаються договори про медичне обслуговування населення, порядок укладання таких договорів та типова форма договору затверджуються Кабінетом Міністрів України.</w:t>
      </w:r>
    </w:p>
    <w:p w:rsidR="00581C37" w:rsidRDefault="001A3F09">
      <w:pPr>
        <w:spacing w:after="75"/>
        <w:ind w:firstLine="240"/>
        <w:jc w:val="both"/>
      </w:pPr>
      <w:bookmarkStart w:id="329" w:name="818556"/>
      <w:bookmarkEnd w:id="328"/>
      <w:r>
        <w:rPr>
          <w:rFonts w:ascii="Arial" w:hAnsi="Arial"/>
          <w:color w:val="293A55"/>
          <w:sz w:val="18"/>
        </w:rPr>
        <w:t>Заклади охорони здоров'</w:t>
      </w:r>
      <w:r>
        <w:rPr>
          <w:rFonts w:ascii="Arial" w:hAnsi="Arial"/>
          <w:color w:val="293A55"/>
          <w:sz w:val="18"/>
        </w:rPr>
        <w:t>я можуть використовувати для підвищення рівня якості медичного обслуговування населення кошти, отримані від юридичних та фізичних осіб, якщо інше не встановлено законом.</w:t>
      </w:r>
    </w:p>
    <w:p w:rsidR="00581C37" w:rsidRDefault="001A3F09">
      <w:pPr>
        <w:spacing w:after="75"/>
        <w:ind w:firstLine="240"/>
        <w:jc w:val="right"/>
      </w:pPr>
      <w:bookmarkStart w:id="330" w:name="818555"/>
      <w:bookmarkEnd w:id="329"/>
      <w:r>
        <w:rPr>
          <w:rFonts w:ascii="Arial" w:hAnsi="Arial"/>
          <w:color w:val="293A55"/>
          <w:sz w:val="18"/>
        </w:rPr>
        <w:lastRenderedPageBreak/>
        <w:t>(частина дев'ята статті 18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right"/>
      </w:pPr>
      <w:bookmarkStart w:id="331" w:name="817953"/>
      <w:bookmarkEnd w:id="330"/>
      <w:r>
        <w:rPr>
          <w:rFonts w:ascii="Arial" w:hAnsi="Arial"/>
          <w:color w:val="293A55"/>
          <w:sz w:val="18"/>
        </w:rPr>
        <w:t>(ст</w:t>
      </w:r>
      <w:r>
        <w:rPr>
          <w:rFonts w:ascii="Arial" w:hAnsi="Arial"/>
          <w:color w:val="293A55"/>
          <w:sz w:val="18"/>
        </w:rPr>
        <w:t>аття 18 із змінами, внесеними згідно із</w:t>
      </w:r>
      <w:r>
        <w:br/>
      </w:r>
      <w:r>
        <w:rPr>
          <w:rFonts w:ascii="Arial" w:hAnsi="Arial"/>
          <w:color w:val="293A55"/>
          <w:sz w:val="18"/>
        </w:rPr>
        <w:t xml:space="preserve"> Законом України від 09.02.2006 р. N 3421-IV,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07.07.2011 р. N 3611-VI,</w:t>
      </w:r>
      <w:r>
        <w:br/>
      </w:r>
      <w:r>
        <w:rPr>
          <w:rFonts w:ascii="Arial" w:hAnsi="Arial"/>
          <w:color w:val="293A55"/>
          <w:sz w:val="18"/>
        </w:rPr>
        <w:t>від 06.04.2017 р. N 2002-VIII)</w:t>
      </w:r>
    </w:p>
    <w:p w:rsidR="00581C37" w:rsidRDefault="001A3F09">
      <w:pPr>
        <w:spacing w:after="75"/>
        <w:ind w:firstLine="240"/>
        <w:jc w:val="both"/>
      </w:pPr>
      <w:bookmarkStart w:id="332" w:name="818557"/>
      <w:bookmarkEnd w:id="331"/>
      <w:r>
        <w:rPr>
          <w:rFonts w:ascii="Arial" w:hAnsi="Arial"/>
          <w:color w:val="293A55"/>
          <w:sz w:val="18"/>
        </w:rPr>
        <w:t xml:space="preserve">Заклади охорони здоров'я державної та комунальної форм власності можуть надавати </w:t>
      </w:r>
      <w:r>
        <w:rPr>
          <w:rFonts w:ascii="Arial" w:hAnsi="Arial"/>
          <w:color w:val="293A55"/>
          <w:sz w:val="18"/>
        </w:rPr>
        <w:t>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w:t>
      </w:r>
      <w:r>
        <w:rPr>
          <w:rFonts w:ascii="Arial" w:hAnsi="Arial"/>
          <w:color w:val="293A55"/>
          <w:sz w:val="18"/>
        </w:rPr>
        <w:t>кі послуги з медичного обслуговування встановлюється закладами охорони здоров'я самостійно.</w:t>
      </w:r>
    </w:p>
    <w:p w:rsidR="00581C37" w:rsidRDefault="001A3F09">
      <w:pPr>
        <w:spacing w:after="75"/>
        <w:ind w:firstLine="240"/>
        <w:jc w:val="right"/>
      </w:pPr>
      <w:bookmarkStart w:id="333" w:name="818558"/>
      <w:bookmarkEnd w:id="332"/>
      <w:r>
        <w:rPr>
          <w:rFonts w:ascii="Arial" w:hAnsi="Arial"/>
          <w:color w:val="293A55"/>
          <w:sz w:val="18"/>
        </w:rPr>
        <w:t>(статтю 18 доповнено новою частиною десятою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десяту і одинадцяту вважати</w:t>
      </w:r>
      <w:r>
        <w:br/>
      </w:r>
      <w:r>
        <w:rPr>
          <w:rFonts w:ascii="Arial" w:hAnsi="Arial"/>
          <w:color w:val="293A55"/>
          <w:sz w:val="18"/>
        </w:rPr>
        <w:t xml:space="preserve"> відповідно </w:t>
      </w:r>
      <w:r>
        <w:rPr>
          <w:rFonts w:ascii="Arial" w:hAnsi="Arial"/>
          <w:color w:val="293A55"/>
          <w:sz w:val="18"/>
        </w:rPr>
        <w:t>частинами одинадцятою і дванадцятою)</w:t>
      </w:r>
    </w:p>
    <w:p w:rsidR="00581C37" w:rsidRDefault="001A3F09">
      <w:pPr>
        <w:spacing w:after="75"/>
        <w:ind w:firstLine="240"/>
        <w:jc w:val="both"/>
      </w:pPr>
      <w:bookmarkStart w:id="334" w:name="818277"/>
      <w:bookmarkEnd w:id="333"/>
      <w:r>
        <w:rPr>
          <w:rFonts w:ascii="Arial" w:hAnsi="Arial"/>
          <w:color w:val="293A55"/>
          <w:sz w:val="18"/>
        </w:rPr>
        <w:t>Порядок укладення договорів про медичне обслуговування населення за програмою медичних гарантій та порядок визначення тарифів для оплати медичних послуг і лікарських засобів встановлюються</w:t>
      </w:r>
      <w:r>
        <w:rPr>
          <w:rFonts w:ascii="Arial" w:hAnsi="Arial"/>
          <w:color w:val="000000"/>
          <w:sz w:val="18"/>
        </w:rPr>
        <w:t xml:space="preserve"> </w:t>
      </w:r>
      <w:r>
        <w:rPr>
          <w:rFonts w:ascii="Arial" w:hAnsi="Arial"/>
          <w:color w:val="293A55"/>
          <w:sz w:val="18"/>
        </w:rPr>
        <w:t xml:space="preserve">Законом України "Про державні </w:t>
      </w:r>
      <w:r>
        <w:rPr>
          <w:rFonts w:ascii="Arial" w:hAnsi="Arial"/>
          <w:color w:val="293A55"/>
          <w:sz w:val="18"/>
        </w:rPr>
        <w:t>фінансові гарантії медичного обслуговування населення".</w:t>
      </w:r>
    </w:p>
    <w:p w:rsidR="00581C37" w:rsidRDefault="001A3F09">
      <w:pPr>
        <w:spacing w:after="75"/>
        <w:ind w:firstLine="240"/>
        <w:jc w:val="right"/>
      </w:pPr>
      <w:bookmarkStart w:id="335" w:name="818279"/>
      <w:bookmarkEnd w:id="334"/>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19.10.2017 р. N 2168-VIII)</w:t>
      </w:r>
    </w:p>
    <w:p w:rsidR="00581C37" w:rsidRDefault="001A3F09">
      <w:pPr>
        <w:spacing w:after="75"/>
        <w:ind w:firstLine="240"/>
        <w:jc w:val="both"/>
      </w:pPr>
      <w:bookmarkStart w:id="336" w:name="818278"/>
      <w:bookmarkEnd w:id="335"/>
      <w:r>
        <w:rPr>
          <w:rFonts w:ascii="Arial" w:hAnsi="Arial"/>
          <w:color w:val="293A55"/>
          <w:sz w:val="18"/>
        </w:rPr>
        <w:t>Порядок призначення та надання медичних субсидій встановлюється Кабінетом Міністрів України.</w:t>
      </w:r>
    </w:p>
    <w:p w:rsidR="00581C37" w:rsidRDefault="001A3F09">
      <w:pPr>
        <w:spacing w:after="75"/>
        <w:ind w:firstLine="240"/>
        <w:jc w:val="right"/>
      </w:pPr>
      <w:bookmarkStart w:id="337" w:name="818280"/>
      <w:bookmarkEnd w:id="336"/>
      <w:r>
        <w:rPr>
          <w:rFonts w:ascii="Arial" w:hAnsi="Arial"/>
          <w:color w:val="293A55"/>
          <w:sz w:val="18"/>
        </w:rPr>
        <w:t>(статтю</w:t>
      </w:r>
      <w:r>
        <w:rPr>
          <w:rFonts w:ascii="Arial" w:hAnsi="Arial"/>
          <w:color w:val="293A55"/>
          <w:sz w:val="18"/>
        </w:rPr>
        <w:t xml:space="preserve"> 18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19.10.2017 р. N 2168-VIII)</w:t>
      </w:r>
    </w:p>
    <w:p w:rsidR="00581C37" w:rsidRDefault="001A3F09">
      <w:pPr>
        <w:pStyle w:val="3"/>
        <w:spacing w:after="225"/>
        <w:jc w:val="center"/>
      </w:pPr>
      <w:bookmarkStart w:id="338" w:name="116"/>
      <w:bookmarkEnd w:id="337"/>
      <w:r>
        <w:rPr>
          <w:rFonts w:ascii="Arial" w:hAnsi="Arial"/>
          <w:color w:val="000000"/>
          <w:sz w:val="26"/>
        </w:rPr>
        <w:t>Стаття 19. Матеріально-технічне забезпечення охорони здоров'я</w:t>
      </w:r>
    </w:p>
    <w:p w:rsidR="00581C37" w:rsidRDefault="001A3F09">
      <w:pPr>
        <w:spacing w:after="75"/>
        <w:ind w:firstLine="240"/>
        <w:jc w:val="both"/>
      </w:pPr>
      <w:bookmarkStart w:id="339" w:name="818756"/>
      <w:bookmarkEnd w:id="338"/>
      <w:r>
        <w:rPr>
          <w:rFonts w:ascii="Arial" w:hAnsi="Arial"/>
          <w:color w:val="293A55"/>
          <w:sz w:val="18"/>
        </w:rPr>
        <w:t xml:space="preserve">Держава організовує матеріально-технічне забезпечення охорони здоров'я в обсязі, необхідному для </w:t>
      </w:r>
      <w:r>
        <w:rPr>
          <w:rFonts w:ascii="Arial" w:hAnsi="Arial"/>
          <w:color w:val="293A55"/>
          <w:sz w:val="18"/>
        </w:rPr>
        <w:t>надання населенню гарантованого рівня медичної та реабілітаційної допомоги. Всі заклади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w:t>
      </w:r>
      <w:r>
        <w:rPr>
          <w:rFonts w:ascii="Arial" w:hAnsi="Arial"/>
          <w:color w:val="293A55"/>
          <w:sz w:val="18"/>
        </w:rPr>
        <w:t>аднання, лабораторних реактивів, лікарських засобів, медичних виробів, допоміжних засобів реабілітації, протезних і гігієнічних засобів та інших виробів, необхідних для охорони здоров'я, а також розвитку торгівлі цими виробами.</w:t>
      </w:r>
    </w:p>
    <w:p w:rsidR="00581C37" w:rsidRDefault="001A3F09">
      <w:pPr>
        <w:spacing w:after="75"/>
        <w:ind w:firstLine="240"/>
        <w:jc w:val="right"/>
      </w:pPr>
      <w:bookmarkStart w:id="340" w:name="818410"/>
      <w:bookmarkEnd w:id="339"/>
      <w:r>
        <w:rPr>
          <w:rFonts w:ascii="Arial" w:hAnsi="Arial"/>
          <w:color w:val="293A55"/>
          <w:sz w:val="18"/>
        </w:rPr>
        <w:t>(частина перша статті 19 у р</w:t>
      </w:r>
      <w:r>
        <w:rPr>
          <w:rFonts w:ascii="Arial" w:hAnsi="Arial"/>
          <w:color w:val="293A55"/>
          <w:sz w:val="18"/>
        </w:rPr>
        <w:t>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341" w:name="818758"/>
      <w:bookmarkEnd w:id="340"/>
      <w:r>
        <w:rPr>
          <w:rFonts w:ascii="Arial" w:hAnsi="Arial"/>
          <w:color w:val="293A55"/>
          <w:sz w:val="18"/>
        </w:rPr>
        <w:t>З цією метою забезпечується реалізація державних цільових програм пріоритетного розвитку медичної</w:t>
      </w:r>
      <w:r>
        <w:rPr>
          <w:rFonts w:ascii="Arial" w:hAnsi="Arial"/>
          <w:color w:val="293A55"/>
          <w:sz w:val="18"/>
        </w:rPr>
        <w:t>, біологічної та фармацевтичної промисловості, виробництва медичних виробів, допоміжних засобів реабілітації, заохочуються підприємництво і міжнародне співробітництво у сфері матеріально-технічного забезпечення охорони здоров'я, створюється система відпові</w:t>
      </w:r>
      <w:r>
        <w:rPr>
          <w:rFonts w:ascii="Arial" w:hAnsi="Arial"/>
          <w:color w:val="293A55"/>
          <w:sz w:val="18"/>
        </w:rPr>
        <w:t>дних податкових, цінових, митних та інших пільг і регуляторів.</w:t>
      </w:r>
    </w:p>
    <w:p w:rsidR="00581C37" w:rsidRDefault="001A3F09">
      <w:pPr>
        <w:spacing w:after="75"/>
        <w:ind w:firstLine="240"/>
        <w:jc w:val="right"/>
      </w:pPr>
      <w:bookmarkStart w:id="342" w:name="817760"/>
      <w:bookmarkEnd w:id="341"/>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09.02.2006 р. N 3421-IV,</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w:t>
      </w:r>
      <w:r>
        <w:rPr>
          <w:rFonts w:ascii="Arial" w:hAnsi="Arial"/>
          <w:color w:val="293A55"/>
          <w:sz w:val="18"/>
        </w:rPr>
        <w:t>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343" w:name="119"/>
      <w:bookmarkEnd w:id="342"/>
      <w:r>
        <w:rPr>
          <w:rFonts w:ascii="Arial" w:hAnsi="Arial"/>
          <w:color w:val="000000"/>
          <w:sz w:val="18"/>
        </w:rPr>
        <w:t xml:space="preserve">Держава </w:t>
      </w:r>
      <w:r>
        <w:rPr>
          <w:rFonts w:ascii="Arial" w:hAnsi="Arial"/>
          <w:color w:val="293A55"/>
          <w:sz w:val="18"/>
        </w:rPr>
        <w:t>забезпечує дотримання вимог закону щодо обмеження реклами лікарських засобів та</w:t>
      </w:r>
      <w:r>
        <w:rPr>
          <w:rFonts w:ascii="Arial" w:hAnsi="Arial"/>
          <w:color w:val="000000"/>
          <w:sz w:val="18"/>
        </w:rPr>
        <w:t xml:space="preserve"> може обмежувати експорт товарів, необхідних для охорони здоров'я, і сировини для їх виготовлення,</w:t>
      </w:r>
      <w:r>
        <w:rPr>
          <w:rFonts w:ascii="Arial" w:hAnsi="Arial"/>
          <w:color w:val="000000"/>
          <w:sz w:val="18"/>
        </w:rPr>
        <w:t xml:space="preserve"> якщо це може зашкодити інтересам охорони здоров'я населення України.</w:t>
      </w:r>
    </w:p>
    <w:p w:rsidR="00581C37" w:rsidRDefault="001A3F09">
      <w:pPr>
        <w:spacing w:after="75"/>
        <w:ind w:firstLine="240"/>
        <w:jc w:val="right"/>
      </w:pPr>
      <w:bookmarkStart w:id="344" w:name="818068"/>
      <w:bookmarkEnd w:id="343"/>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20.12.2011 р. N 4196-VI)</w:t>
      </w:r>
    </w:p>
    <w:p w:rsidR="00581C37" w:rsidRDefault="001A3F09">
      <w:pPr>
        <w:spacing w:after="75"/>
        <w:ind w:firstLine="240"/>
        <w:jc w:val="both"/>
      </w:pPr>
      <w:bookmarkStart w:id="345" w:name="120"/>
      <w:bookmarkEnd w:id="344"/>
      <w:r>
        <w:rPr>
          <w:rFonts w:ascii="Arial" w:hAnsi="Arial"/>
          <w:color w:val="000000"/>
          <w:sz w:val="18"/>
        </w:rPr>
        <w:lastRenderedPageBreak/>
        <w:t xml:space="preserve">Для забезпечення належної якості виробів, необхідних для охорони здоров'я, їх застосування дозволяється лише після обов'язкової апробації, здійснюваної у порядку, погодженому з </w:t>
      </w:r>
      <w:r>
        <w:rPr>
          <w:rFonts w:ascii="Arial" w:hAnsi="Arial"/>
          <w:color w:val="293A55"/>
          <w:sz w:val="18"/>
        </w:rPr>
        <w:t>центральним органом виконавчої влади, що забезпечує формування державної політи</w:t>
      </w:r>
      <w:r>
        <w:rPr>
          <w:rFonts w:ascii="Arial" w:hAnsi="Arial"/>
          <w:color w:val="293A55"/>
          <w:sz w:val="18"/>
        </w:rPr>
        <w:t>ки у сфері охорони здоров'я</w:t>
      </w:r>
      <w:r>
        <w:rPr>
          <w:rFonts w:ascii="Arial" w:hAnsi="Arial"/>
          <w:color w:val="000000"/>
          <w:sz w:val="18"/>
        </w:rPr>
        <w:t>.</w:t>
      </w:r>
    </w:p>
    <w:p w:rsidR="00581C37" w:rsidRDefault="001A3F09">
      <w:pPr>
        <w:pStyle w:val="3"/>
        <w:spacing w:after="225"/>
        <w:jc w:val="center"/>
      </w:pPr>
      <w:bookmarkStart w:id="346" w:name="121"/>
      <w:bookmarkEnd w:id="345"/>
      <w:r>
        <w:rPr>
          <w:rFonts w:ascii="Arial" w:hAnsi="Arial"/>
          <w:color w:val="000000"/>
          <w:sz w:val="26"/>
        </w:rPr>
        <w:t>Стаття 20. Наукове забезпечення охорони здоров'я</w:t>
      </w:r>
    </w:p>
    <w:p w:rsidR="00581C37" w:rsidRDefault="001A3F09">
      <w:pPr>
        <w:spacing w:after="75"/>
        <w:ind w:firstLine="240"/>
        <w:jc w:val="both"/>
      </w:pPr>
      <w:bookmarkStart w:id="347" w:name="122"/>
      <w:bookmarkEnd w:id="346"/>
      <w:r>
        <w:rPr>
          <w:rFonts w:ascii="Arial" w:hAnsi="Arial"/>
          <w:color w:val="000000"/>
          <w:sz w:val="18"/>
        </w:rPr>
        <w:t xml:space="preserve">Держава сприяє розвитку наукових досліджень у </w:t>
      </w:r>
      <w:r>
        <w:rPr>
          <w:rFonts w:ascii="Arial" w:hAnsi="Arial"/>
          <w:color w:val="293A55"/>
          <w:sz w:val="18"/>
        </w:rPr>
        <w:t>сфері</w:t>
      </w:r>
      <w:r>
        <w:rPr>
          <w:rFonts w:ascii="Arial" w:hAnsi="Arial"/>
          <w:color w:val="000000"/>
          <w:sz w:val="18"/>
        </w:rPr>
        <w:t xml:space="preserve"> охорони здоров'я і впровадженню їх результатів у діяльність закладів і працівників охорони здоров'я. Дослідження, що проводять</w:t>
      </w:r>
      <w:r>
        <w:rPr>
          <w:rFonts w:ascii="Arial" w:hAnsi="Arial"/>
          <w:color w:val="000000"/>
          <w:sz w:val="18"/>
        </w:rPr>
        <w:t>ся академічними і відомчими науковими установами, навчальними закладами та іншими науковими установами і підрозділами або окремими науковцями, фінансуються на конкурсній основі з державного бюджету, а також за рахунок будь-яких інших джерел фінансування, щ</w:t>
      </w:r>
      <w:r>
        <w:rPr>
          <w:rFonts w:ascii="Arial" w:hAnsi="Arial"/>
          <w:color w:val="000000"/>
          <w:sz w:val="18"/>
        </w:rPr>
        <w:t>о не суперечать законодавству.</w:t>
      </w:r>
    </w:p>
    <w:p w:rsidR="00581C37" w:rsidRDefault="001A3F09">
      <w:pPr>
        <w:spacing w:after="75"/>
        <w:ind w:firstLine="240"/>
        <w:jc w:val="both"/>
      </w:pPr>
      <w:bookmarkStart w:id="348" w:name="123"/>
      <w:bookmarkEnd w:id="347"/>
      <w:r>
        <w:rPr>
          <w:rFonts w:ascii="Arial" w:hAnsi="Arial"/>
          <w:color w:val="000000"/>
          <w:sz w:val="18"/>
        </w:rPr>
        <w:t xml:space="preserve">Всі державні </w:t>
      </w:r>
      <w:r>
        <w:rPr>
          <w:rFonts w:ascii="Arial" w:hAnsi="Arial"/>
          <w:color w:val="293A55"/>
          <w:sz w:val="18"/>
        </w:rPr>
        <w:t>цільові</w:t>
      </w:r>
      <w:r>
        <w:rPr>
          <w:rFonts w:ascii="Arial" w:hAnsi="Arial"/>
          <w:color w:val="000000"/>
          <w:sz w:val="18"/>
        </w:rPr>
        <w:t xml:space="preserve"> програми у </w:t>
      </w:r>
      <w:r>
        <w:rPr>
          <w:rFonts w:ascii="Arial" w:hAnsi="Arial"/>
          <w:color w:val="293A55"/>
          <w:sz w:val="18"/>
        </w:rPr>
        <w:t>сфері</w:t>
      </w:r>
      <w:r>
        <w:rPr>
          <w:rFonts w:ascii="Arial" w:hAnsi="Arial"/>
          <w:color w:val="000000"/>
          <w:sz w:val="18"/>
        </w:rPr>
        <w:t xml:space="preserve"> охорони здоров'я та найважливіші заходи щодо їх здійснення підлягають </w:t>
      </w:r>
      <w:r>
        <w:rPr>
          <w:rFonts w:ascii="Arial" w:hAnsi="Arial"/>
          <w:color w:val="293A55"/>
          <w:sz w:val="18"/>
        </w:rPr>
        <w:t>науковій експертизі, яка проводиться відповідно до закону</w:t>
      </w:r>
      <w:r>
        <w:rPr>
          <w:rFonts w:ascii="Arial" w:hAnsi="Arial"/>
          <w:color w:val="000000"/>
          <w:sz w:val="18"/>
        </w:rPr>
        <w:t xml:space="preserve"> у провідних національних і міжнародних установах, визначени</w:t>
      </w:r>
      <w:r>
        <w:rPr>
          <w:rFonts w:ascii="Arial" w:hAnsi="Arial"/>
          <w:color w:val="000000"/>
          <w:sz w:val="18"/>
        </w:rPr>
        <w:t>х Кабінетом Міністрів України.</w:t>
      </w:r>
    </w:p>
    <w:p w:rsidR="00581C37" w:rsidRDefault="001A3F09">
      <w:pPr>
        <w:spacing w:after="75"/>
        <w:ind w:firstLine="240"/>
        <w:jc w:val="right"/>
      </w:pPr>
      <w:bookmarkStart w:id="349" w:name="817761"/>
      <w:bookmarkEnd w:id="348"/>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09.02.2006 р. N 3421-IV)</w:t>
      </w:r>
    </w:p>
    <w:p w:rsidR="00581C37" w:rsidRDefault="001A3F09">
      <w:pPr>
        <w:spacing w:after="75"/>
        <w:ind w:firstLine="240"/>
        <w:jc w:val="both"/>
      </w:pPr>
      <w:bookmarkStart w:id="350" w:name="124"/>
      <w:bookmarkEnd w:id="349"/>
      <w:r>
        <w:rPr>
          <w:rFonts w:ascii="Arial" w:hAnsi="Arial"/>
          <w:color w:val="000000"/>
          <w:sz w:val="18"/>
        </w:rPr>
        <w:t>Вищою науковою медичною установою України із статусом самоврядної організації і незалежною у проведенні досліджень і розро</w:t>
      </w:r>
      <w:r>
        <w:rPr>
          <w:rFonts w:ascii="Arial" w:hAnsi="Arial"/>
          <w:color w:val="000000"/>
          <w:sz w:val="18"/>
        </w:rPr>
        <w:t>бці напрямів наукового пошуку є Академія медичних наук України.</w:t>
      </w:r>
    </w:p>
    <w:p w:rsidR="00581C37" w:rsidRDefault="001A3F09">
      <w:pPr>
        <w:pStyle w:val="3"/>
        <w:spacing w:after="225"/>
        <w:jc w:val="center"/>
      </w:pPr>
      <w:bookmarkStart w:id="351" w:name="125"/>
      <w:bookmarkEnd w:id="350"/>
      <w:r>
        <w:rPr>
          <w:rFonts w:ascii="Arial" w:hAnsi="Arial"/>
          <w:color w:val="000000"/>
          <w:sz w:val="26"/>
        </w:rPr>
        <w:t xml:space="preserve">Стаття 21. Податкові та інші пільги в </w:t>
      </w:r>
      <w:r>
        <w:rPr>
          <w:rFonts w:ascii="Arial" w:hAnsi="Arial"/>
          <w:color w:val="293A55"/>
          <w:sz w:val="26"/>
        </w:rPr>
        <w:t>сфері</w:t>
      </w:r>
      <w:r>
        <w:rPr>
          <w:rFonts w:ascii="Arial" w:hAnsi="Arial"/>
          <w:color w:val="000000"/>
          <w:sz w:val="26"/>
        </w:rPr>
        <w:t xml:space="preserve"> охорони здоров'я</w:t>
      </w:r>
    </w:p>
    <w:p w:rsidR="00581C37" w:rsidRDefault="001A3F09">
      <w:pPr>
        <w:spacing w:after="75"/>
        <w:ind w:firstLine="240"/>
        <w:jc w:val="both"/>
      </w:pPr>
      <w:bookmarkStart w:id="352" w:name="126"/>
      <w:bookmarkEnd w:id="351"/>
      <w:r>
        <w:rPr>
          <w:rFonts w:ascii="Arial" w:hAnsi="Arial"/>
          <w:color w:val="000000"/>
          <w:sz w:val="18"/>
        </w:rPr>
        <w:t xml:space="preserve">Заклади охорони здоров'я, особи, які здійснюють підприємницьку діяльність в </w:t>
      </w:r>
      <w:r>
        <w:rPr>
          <w:rFonts w:ascii="Arial" w:hAnsi="Arial"/>
          <w:color w:val="293A55"/>
          <w:sz w:val="18"/>
        </w:rPr>
        <w:t>сфері</w:t>
      </w:r>
      <w:r>
        <w:rPr>
          <w:rFonts w:ascii="Arial" w:hAnsi="Arial"/>
          <w:color w:val="000000"/>
          <w:sz w:val="18"/>
        </w:rPr>
        <w:t xml:space="preserve"> охорони здоров'я, а також суб'єкти господарювання, що виробляють продукцію, необхідну для забезпечення діяльності закладів охорони здоров'я, користуються податковими та іншими пільгами, передбаченими законодавством.</w:t>
      </w:r>
    </w:p>
    <w:p w:rsidR="00581C37" w:rsidRDefault="001A3F09">
      <w:pPr>
        <w:pStyle w:val="3"/>
        <w:spacing w:after="225"/>
        <w:jc w:val="center"/>
      </w:pPr>
      <w:bookmarkStart w:id="353" w:name="127"/>
      <w:bookmarkEnd w:id="352"/>
      <w:r>
        <w:rPr>
          <w:rFonts w:ascii="Arial" w:hAnsi="Arial"/>
          <w:color w:val="000000"/>
          <w:sz w:val="26"/>
        </w:rPr>
        <w:t xml:space="preserve">Стаття 22. Державний контроль і нагляд </w:t>
      </w:r>
      <w:r>
        <w:rPr>
          <w:rFonts w:ascii="Arial" w:hAnsi="Arial"/>
          <w:color w:val="000000"/>
          <w:sz w:val="26"/>
        </w:rPr>
        <w:t xml:space="preserve">в </w:t>
      </w:r>
      <w:r>
        <w:rPr>
          <w:rFonts w:ascii="Arial" w:hAnsi="Arial"/>
          <w:color w:val="293A55"/>
          <w:sz w:val="26"/>
        </w:rPr>
        <w:t>сфері</w:t>
      </w:r>
      <w:r>
        <w:rPr>
          <w:rFonts w:ascii="Arial" w:hAnsi="Arial"/>
          <w:color w:val="000000"/>
          <w:sz w:val="26"/>
        </w:rPr>
        <w:t xml:space="preserve"> охорони здоров'я</w:t>
      </w:r>
    </w:p>
    <w:p w:rsidR="00581C37" w:rsidRDefault="001A3F09">
      <w:pPr>
        <w:spacing w:after="75"/>
        <w:ind w:firstLine="240"/>
        <w:jc w:val="both"/>
      </w:pPr>
      <w:bookmarkStart w:id="354" w:name="128"/>
      <w:bookmarkEnd w:id="353"/>
      <w:r>
        <w:rPr>
          <w:rFonts w:ascii="Arial" w:hAnsi="Arial"/>
          <w:color w:val="000000"/>
          <w:sz w:val="18"/>
        </w:rPr>
        <w:t>Держава через спеціально уповноважені органи виконавчої влади здійснює контроль і нагляд за додержанням законодавства про охорону здоров'я, державних стандартів, критеріїв та вимог, спрямованих на забезпечення здорового навколишньо</w:t>
      </w:r>
      <w:r>
        <w:rPr>
          <w:rFonts w:ascii="Arial" w:hAnsi="Arial"/>
          <w:color w:val="000000"/>
          <w:sz w:val="18"/>
        </w:rPr>
        <w:t xml:space="preserve">го природного середовища і санітарно-епідемічного благополуччя населення, нормативів професійної діяльності в </w:t>
      </w:r>
      <w:r>
        <w:rPr>
          <w:rFonts w:ascii="Arial" w:hAnsi="Arial"/>
          <w:color w:val="293A55"/>
          <w:sz w:val="18"/>
        </w:rPr>
        <w:t>сфері</w:t>
      </w:r>
      <w:r>
        <w:rPr>
          <w:rFonts w:ascii="Arial" w:hAnsi="Arial"/>
          <w:color w:val="000000"/>
          <w:sz w:val="18"/>
        </w:rPr>
        <w:t xml:space="preserve"> охорони здоров'я, вимог Державної Фармакопеї, стандартів медичного обслуговування, медичних матеріалів і технологій </w:t>
      </w:r>
      <w:r>
        <w:rPr>
          <w:rFonts w:ascii="Arial" w:hAnsi="Arial"/>
          <w:color w:val="293A55"/>
          <w:sz w:val="18"/>
        </w:rPr>
        <w:t>та протоколів надання ре</w:t>
      </w:r>
      <w:r>
        <w:rPr>
          <w:rFonts w:ascii="Arial" w:hAnsi="Arial"/>
          <w:color w:val="293A55"/>
          <w:sz w:val="18"/>
        </w:rPr>
        <w:t>абілітаційної допомоги</w:t>
      </w:r>
      <w:r>
        <w:rPr>
          <w:rFonts w:ascii="Arial" w:hAnsi="Arial"/>
          <w:color w:val="000000"/>
          <w:sz w:val="18"/>
        </w:rPr>
        <w:t>.</w:t>
      </w:r>
    </w:p>
    <w:p w:rsidR="00581C37" w:rsidRDefault="001A3F09">
      <w:pPr>
        <w:spacing w:after="75"/>
        <w:ind w:firstLine="240"/>
        <w:jc w:val="right"/>
      </w:pPr>
      <w:bookmarkStart w:id="355" w:name="818412"/>
      <w:bookmarkEnd w:id="354"/>
      <w:r>
        <w:rPr>
          <w:rFonts w:ascii="Arial" w:hAnsi="Arial"/>
          <w:color w:val="293A55"/>
          <w:sz w:val="18"/>
        </w:rPr>
        <w:t>(стаття 22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356" w:name="818185"/>
      <w:bookmarkEnd w:id="355"/>
      <w:r>
        <w:rPr>
          <w:rFonts w:ascii="Arial" w:hAnsi="Arial"/>
          <w:color w:val="000000"/>
          <w:sz w:val="26"/>
        </w:rPr>
        <w:t>Стаття 23. Виключена</w:t>
      </w:r>
    </w:p>
    <w:p w:rsidR="00581C37" w:rsidRDefault="001A3F09">
      <w:pPr>
        <w:spacing w:after="75"/>
        <w:ind w:firstLine="240"/>
        <w:jc w:val="right"/>
      </w:pPr>
      <w:bookmarkStart w:id="357" w:name="818187"/>
      <w:bookmarkEnd w:id="356"/>
      <w:r>
        <w:rPr>
          <w:rFonts w:ascii="Arial" w:hAnsi="Arial"/>
          <w:color w:val="293A55"/>
          <w:sz w:val="18"/>
        </w:rPr>
        <w:t>(стаття 23 із змінами, внесеними згідно із</w:t>
      </w:r>
      <w:r>
        <w:br/>
      </w:r>
      <w:r>
        <w:rPr>
          <w:rFonts w:ascii="Arial" w:hAnsi="Arial"/>
          <w:color w:val="293A55"/>
          <w:sz w:val="18"/>
        </w:rPr>
        <w:t>Законом України від 16.10.2012 р. N 5460-</w:t>
      </w:r>
      <w:r>
        <w:rPr>
          <w:rFonts w:ascii="Arial" w:hAnsi="Arial"/>
          <w:color w:val="293A55"/>
          <w:sz w:val="18"/>
        </w:rPr>
        <w:t>VI,</w:t>
      </w:r>
      <w:r>
        <w:br/>
      </w:r>
      <w:r>
        <w:rPr>
          <w:rFonts w:ascii="Arial" w:hAnsi="Arial"/>
          <w:color w:val="293A55"/>
          <w:sz w:val="18"/>
        </w:rPr>
        <w:t>виключено згідно із Законом України</w:t>
      </w:r>
      <w:r>
        <w:br/>
      </w:r>
      <w:r>
        <w:rPr>
          <w:rFonts w:ascii="Arial" w:hAnsi="Arial"/>
          <w:color w:val="293A55"/>
          <w:sz w:val="18"/>
        </w:rPr>
        <w:t xml:space="preserve"> від 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581C37" w:rsidRDefault="001A3F09">
      <w:pPr>
        <w:pStyle w:val="3"/>
        <w:spacing w:after="225"/>
        <w:jc w:val="center"/>
      </w:pPr>
      <w:bookmarkStart w:id="358" w:name="818215"/>
      <w:bookmarkEnd w:id="357"/>
      <w:r>
        <w:rPr>
          <w:rFonts w:ascii="Arial" w:hAnsi="Arial"/>
          <w:color w:val="000000"/>
          <w:sz w:val="26"/>
        </w:rPr>
        <w:t>Стаття 24. Участь громадськості в охороні здоров'я</w:t>
      </w:r>
    </w:p>
    <w:p w:rsidR="00581C37" w:rsidRDefault="001A3F09">
      <w:pPr>
        <w:spacing w:after="75"/>
        <w:ind w:firstLine="240"/>
        <w:jc w:val="both"/>
      </w:pPr>
      <w:bookmarkStart w:id="359" w:name="818216"/>
      <w:bookmarkEnd w:id="358"/>
      <w:r>
        <w:rPr>
          <w:rFonts w:ascii="Arial" w:hAnsi="Arial"/>
          <w:color w:val="293A55"/>
          <w:sz w:val="18"/>
        </w:rPr>
        <w:t>Державні органи, заклади охорони здоров'я зобов'язані сприяти</w:t>
      </w:r>
      <w:r>
        <w:rPr>
          <w:rFonts w:ascii="Arial" w:hAnsi="Arial"/>
          <w:color w:val="293A55"/>
          <w:sz w:val="18"/>
        </w:rPr>
        <w:t xml:space="preserve"> реалізації права громадян на участь в управлінні охороною здоров'я.</w:t>
      </w:r>
    </w:p>
    <w:p w:rsidR="00581C37" w:rsidRDefault="001A3F09">
      <w:pPr>
        <w:spacing w:after="75"/>
        <w:ind w:firstLine="240"/>
        <w:jc w:val="both"/>
      </w:pPr>
      <w:bookmarkStart w:id="360" w:name="818560"/>
      <w:bookmarkEnd w:id="359"/>
      <w:r>
        <w:rPr>
          <w:rFonts w:ascii="Arial" w:hAnsi="Arial"/>
          <w:color w:val="293A55"/>
          <w:sz w:val="18"/>
        </w:rPr>
        <w:t>У державних та комунальних закладах охорони здоров'я, що надають спеціалізовану медичну допомогу, з якими головними розпорядниками бюджетних коштів укладені договори про медичне обслугову</w:t>
      </w:r>
      <w:r>
        <w:rPr>
          <w:rFonts w:ascii="Arial" w:hAnsi="Arial"/>
          <w:color w:val="293A55"/>
          <w:sz w:val="18"/>
        </w:rPr>
        <w:t xml:space="preserve">вання населення, за рішенням власника закладу охорони здоров'я (уповноваженого ним органу) утворюються наглядові ради з обов'язковим залученням представників громадськості (за їхньою згодою). Наглядові ради також можуть утворюватися за рішенням власника в </w:t>
      </w:r>
      <w:r>
        <w:rPr>
          <w:rFonts w:ascii="Arial" w:hAnsi="Arial"/>
          <w:color w:val="293A55"/>
          <w:sz w:val="18"/>
        </w:rPr>
        <w:t>інших закладах охорони здоров'я.</w:t>
      </w:r>
    </w:p>
    <w:p w:rsidR="00581C37" w:rsidRDefault="001A3F09">
      <w:pPr>
        <w:spacing w:after="75"/>
        <w:ind w:firstLine="240"/>
        <w:jc w:val="right"/>
      </w:pPr>
      <w:bookmarkStart w:id="361" w:name="818564"/>
      <w:bookmarkEnd w:id="360"/>
      <w:r>
        <w:rPr>
          <w:rFonts w:ascii="Arial" w:hAnsi="Arial"/>
          <w:color w:val="293A55"/>
          <w:sz w:val="18"/>
        </w:rPr>
        <w:lastRenderedPageBreak/>
        <w:t>(частина друга статті 24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362" w:name="818561"/>
      <w:bookmarkEnd w:id="361"/>
      <w:r>
        <w:rPr>
          <w:rFonts w:ascii="Arial" w:hAnsi="Arial"/>
          <w:color w:val="293A55"/>
          <w:sz w:val="18"/>
        </w:rPr>
        <w:t>Наглядові ради розглядають питання, зокрема, щодо дотримання прав та забезпечення безпеки пацієнтів, додержання вимог законодавства при здійсн</w:t>
      </w:r>
      <w:r>
        <w:rPr>
          <w:rFonts w:ascii="Arial" w:hAnsi="Arial"/>
          <w:color w:val="293A55"/>
          <w:sz w:val="18"/>
        </w:rPr>
        <w:t>енні медичного обслуговування населення закладом охорони здоров'я, фінансово-господарської діяльності закладу охорони здоров'я.</w:t>
      </w:r>
    </w:p>
    <w:p w:rsidR="00581C37" w:rsidRDefault="001A3F09">
      <w:pPr>
        <w:spacing w:after="75"/>
        <w:ind w:firstLine="240"/>
        <w:jc w:val="right"/>
      </w:pPr>
      <w:bookmarkStart w:id="363" w:name="818565"/>
      <w:bookmarkEnd w:id="362"/>
      <w:r>
        <w:rPr>
          <w:rFonts w:ascii="Arial" w:hAnsi="Arial"/>
          <w:color w:val="293A55"/>
          <w:sz w:val="18"/>
        </w:rPr>
        <w:t>(частина третя статті 24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364" w:name="818743"/>
      <w:bookmarkEnd w:id="363"/>
      <w:r>
        <w:rPr>
          <w:rFonts w:ascii="Arial" w:hAnsi="Arial"/>
          <w:color w:val="293A55"/>
          <w:sz w:val="18"/>
        </w:rPr>
        <w:t>До складу наглядової ради закладу охорони здоро</w:t>
      </w:r>
      <w:r>
        <w:rPr>
          <w:rFonts w:ascii="Arial" w:hAnsi="Arial"/>
          <w:color w:val="293A55"/>
          <w:sz w:val="18"/>
        </w:rPr>
        <w:t>в'я, крім представників власника закладу охорони здоров'я (уповноваженого ним органу) та відповідних органів виконавчої влади та/або органів місцевого самоврядування, входять (за їхньою згодою) депутати місцевих рад, представники громадськості та громадськ</w:t>
      </w:r>
      <w:r>
        <w:rPr>
          <w:rFonts w:ascii="Arial" w:hAnsi="Arial"/>
          <w:color w:val="293A55"/>
          <w:sz w:val="18"/>
        </w:rPr>
        <w:t>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До складу наглядових рад включаються незалежні члени наглядової ради, кількість яких повинна ст</w:t>
      </w:r>
      <w:r>
        <w:rPr>
          <w:rFonts w:ascii="Arial" w:hAnsi="Arial"/>
          <w:color w:val="293A55"/>
          <w:sz w:val="18"/>
        </w:rPr>
        <w:t>ановити більшість членів наглядової ради. До складу наглядової ради державного чи комунального закладу охорони здоров'я не можуть входити громадяни Російської Федерації або Республіки Білорусь, а також особи, до яких застосовуються обмежувальні заходи (сан</w:t>
      </w:r>
      <w:r>
        <w:rPr>
          <w:rFonts w:ascii="Arial" w:hAnsi="Arial"/>
          <w:color w:val="293A55"/>
          <w:sz w:val="18"/>
        </w:rPr>
        <w:t>кції).</w:t>
      </w:r>
    </w:p>
    <w:p w:rsidR="00581C37" w:rsidRDefault="001A3F09">
      <w:pPr>
        <w:spacing w:after="75"/>
        <w:ind w:firstLine="240"/>
        <w:jc w:val="right"/>
      </w:pPr>
      <w:bookmarkStart w:id="365" w:name="818566"/>
      <w:bookmarkEnd w:id="364"/>
      <w:r>
        <w:rPr>
          <w:rFonts w:ascii="Arial" w:hAnsi="Arial"/>
          <w:color w:val="293A55"/>
          <w:sz w:val="18"/>
        </w:rPr>
        <w:t>(частина четверта статті 24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581C37" w:rsidRDefault="001A3F09">
      <w:pPr>
        <w:spacing w:after="75"/>
        <w:ind w:firstLine="240"/>
        <w:jc w:val="both"/>
      </w:pPr>
      <w:bookmarkStart w:id="366" w:name="818744"/>
      <w:bookmarkEnd w:id="365"/>
      <w:r>
        <w:rPr>
          <w:rFonts w:ascii="Arial" w:hAnsi="Arial"/>
          <w:color w:val="293A55"/>
          <w:sz w:val="18"/>
        </w:rPr>
        <w:t>Порядок утворення, вимоги до членів наглядової ради закладу охорони здоров'я, права, обов'язки наглядової ради закладу охорони здоров'я,</w:t>
      </w:r>
      <w:r>
        <w:rPr>
          <w:rFonts w:ascii="Arial" w:hAnsi="Arial"/>
          <w:color w:val="293A55"/>
          <w:sz w:val="18"/>
        </w:rPr>
        <w:t xml:space="preserve"> типове положення про неї затверджуються Кабінетом Міністрів України.</w:t>
      </w:r>
    </w:p>
    <w:p w:rsidR="00581C37" w:rsidRDefault="001A3F09">
      <w:pPr>
        <w:spacing w:after="75"/>
        <w:ind w:firstLine="240"/>
        <w:jc w:val="right"/>
      </w:pPr>
      <w:bookmarkStart w:id="367" w:name="818567"/>
      <w:bookmarkEnd w:id="366"/>
      <w:r>
        <w:rPr>
          <w:rFonts w:ascii="Arial" w:hAnsi="Arial"/>
          <w:color w:val="293A55"/>
          <w:sz w:val="18"/>
        </w:rPr>
        <w:t>(частина п'ята статті 24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581C37" w:rsidRDefault="001A3F09">
      <w:pPr>
        <w:spacing w:after="75"/>
        <w:ind w:firstLine="240"/>
        <w:jc w:val="both"/>
      </w:pPr>
      <w:bookmarkStart w:id="368" w:name="818221"/>
      <w:bookmarkEnd w:id="367"/>
      <w:r>
        <w:rPr>
          <w:rFonts w:ascii="Arial" w:hAnsi="Arial"/>
          <w:color w:val="293A55"/>
          <w:sz w:val="18"/>
        </w:rPr>
        <w:t xml:space="preserve">При закладах охорони здоров'я з метою сприяння їх діяльності можуть також </w:t>
      </w:r>
      <w:r>
        <w:rPr>
          <w:rFonts w:ascii="Arial" w:hAnsi="Arial"/>
          <w:color w:val="293A55"/>
          <w:sz w:val="18"/>
        </w:rPr>
        <w:t>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w:t>
      </w:r>
      <w:r>
        <w:rPr>
          <w:rFonts w:ascii="Arial" w:hAnsi="Arial"/>
          <w:color w:val="293A55"/>
          <w:sz w:val="18"/>
        </w:rPr>
        <w:t>и та інші. Рішення про створення опікунської ради при закладі охорони здоров'я та положення про неї затверджуються наказом керівника закладу охорони здоров'я або уповноваженого органу.</w:t>
      </w:r>
    </w:p>
    <w:p w:rsidR="00581C37" w:rsidRDefault="001A3F09">
      <w:pPr>
        <w:spacing w:after="75"/>
        <w:ind w:firstLine="240"/>
        <w:jc w:val="both"/>
      </w:pPr>
      <w:bookmarkStart w:id="369" w:name="818222"/>
      <w:bookmarkEnd w:id="368"/>
      <w:r>
        <w:rPr>
          <w:rFonts w:ascii="Arial" w:hAnsi="Arial"/>
          <w:color w:val="293A55"/>
          <w:sz w:val="18"/>
        </w:rPr>
        <w:t xml:space="preserve">У визначенні змісту та шляхів виконання державних цільових та місцевих </w:t>
      </w:r>
      <w:r>
        <w:rPr>
          <w:rFonts w:ascii="Arial" w:hAnsi="Arial"/>
          <w:color w:val="293A55"/>
          <w:sz w:val="18"/>
        </w:rPr>
        <w:t>програм у сфері охорони здоров'я, здійсненні відповідних заходів, вирішенні кадрових, наукових та інших питань державної політики можуть брати участь організації, що здійснюють професійне самоврядування у сфері охорони здоров'я, та інші громадські об'єднан</w:t>
      </w:r>
      <w:r>
        <w:rPr>
          <w:rFonts w:ascii="Arial" w:hAnsi="Arial"/>
          <w:color w:val="293A55"/>
          <w:sz w:val="18"/>
        </w:rPr>
        <w:t>ня, діяльність яких спрямована на захист прав у сфері охорони здоров'я, іноземні неурядові організації.</w:t>
      </w:r>
    </w:p>
    <w:p w:rsidR="00581C37" w:rsidRDefault="001A3F09">
      <w:pPr>
        <w:spacing w:after="75"/>
        <w:ind w:firstLine="240"/>
        <w:jc w:val="right"/>
      </w:pPr>
      <w:bookmarkStart w:id="370" w:name="818224"/>
      <w:bookmarkEnd w:id="369"/>
      <w:r>
        <w:rPr>
          <w:rFonts w:ascii="Arial" w:hAnsi="Arial"/>
          <w:color w:val="293A55"/>
          <w:sz w:val="18"/>
        </w:rPr>
        <w:t>(стаття 24 із змінами, внесеними згідно із</w:t>
      </w:r>
      <w:r>
        <w:br/>
      </w:r>
      <w:r>
        <w:rPr>
          <w:rFonts w:ascii="Arial" w:hAnsi="Arial"/>
          <w:color w:val="293A55"/>
          <w:sz w:val="18"/>
        </w:rPr>
        <w:t>Законом України від 09.02.2006 р. N 3421-IV,</w:t>
      </w:r>
      <w:r>
        <w:br/>
      </w:r>
      <w:r>
        <w:rPr>
          <w:rFonts w:ascii="Arial" w:hAnsi="Arial"/>
          <w:color w:val="293A55"/>
          <w:sz w:val="18"/>
        </w:rPr>
        <w:t>у редакції Закону України</w:t>
      </w:r>
      <w:r>
        <w:br/>
      </w:r>
      <w:r>
        <w:rPr>
          <w:rFonts w:ascii="Arial" w:hAnsi="Arial"/>
          <w:color w:val="293A55"/>
          <w:sz w:val="18"/>
        </w:rPr>
        <w:t xml:space="preserve"> від 06.04.2017 р. N 2002-VIII,</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06.11.2017 р.)</w:t>
      </w:r>
    </w:p>
    <w:p w:rsidR="00581C37" w:rsidRDefault="001A3F09">
      <w:pPr>
        <w:pStyle w:val="3"/>
        <w:spacing w:after="225"/>
        <w:jc w:val="center"/>
      </w:pPr>
      <w:bookmarkStart w:id="371" w:name="817955"/>
      <w:bookmarkEnd w:id="370"/>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Захист прав пацієнтів</w:t>
      </w:r>
    </w:p>
    <w:p w:rsidR="00581C37" w:rsidRDefault="001A3F09">
      <w:pPr>
        <w:spacing w:after="75"/>
        <w:ind w:firstLine="240"/>
        <w:jc w:val="both"/>
      </w:pPr>
      <w:bookmarkStart w:id="372" w:name="817956"/>
      <w:bookmarkEnd w:id="371"/>
      <w:r>
        <w:rPr>
          <w:rFonts w:ascii="Arial" w:hAnsi="Arial"/>
          <w:color w:val="293A55"/>
          <w:sz w:val="18"/>
        </w:rPr>
        <w:t>Правові, економічні, організаційні основи захисту прав та законних інтересів пацієнтів визначаються законом.</w:t>
      </w:r>
    </w:p>
    <w:p w:rsidR="00581C37" w:rsidRDefault="001A3F09">
      <w:pPr>
        <w:spacing w:after="75"/>
        <w:ind w:firstLine="240"/>
        <w:jc w:val="right"/>
      </w:pPr>
      <w:bookmarkStart w:id="373" w:name="817957"/>
      <w:bookmarkEnd w:id="372"/>
      <w:r>
        <w:rPr>
          <w:rFonts w:ascii="Arial" w:hAnsi="Arial"/>
          <w:color w:val="293A55"/>
          <w:sz w:val="18"/>
        </w:rPr>
        <w:t>(Розділ ІІІ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581C37" w:rsidRDefault="001A3F09">
      <w:pPr>
        <w:pStyle w:val="3"/>
        <w:spacing w:after="225"/>
        <w:jc w:val="center"/>
      </w:pPr>
      <w:bookmarkStart w:id="374" w:name="818505"/>
      <w:bookmarkEnd w:id="373"/>
      <w:r>
        <w:rPr>
          <w:rFonts w:ascii="Arial" w:hAnsi="Arial"/>
          <w:color w:val="000000"/>
          <w:sz w:val="26"/>
        </w:rPr>
        <w:t>Стаття 24</w:t>
      </w:r>
      <w:r>
        <w:rPr>
          <w:rFonts w:ascii="Arial" w:hAnsi="Arial"/>
          <w:color w:val="000000"/>
          <w:vertAlign w:val="superscript"/>
        </w:rPr>
        <w:t>2</w:t>
      </w:r>
      <w:r>
        <w:rPr>
          <w:rFonts w:ascii="Arial" w:hAnsi="Arial"/>
          <w:color w:val="000000"/>
          <w:sz w:val="26"/>
        </w:rPr>
        <w:t>. Електронна система охорони здоров'я</w:t>
      </w:r>
    </w:p>
    <w:p w:rsidR="00581C37" w:rsidRDefault="001A3F09">
      <w:pPr>
        <w:spacing w:after="75"/>
        <w:ind w:firstLine="240"/>
        <w:jc w:val="both"/>
      </w:pPr>
      <w:bookmarkStart w:id="375" w:name="818506"/>
      <w:bookmarkEnd w:id="374"/>
      <w:r>
        <w:rPr>
          <w:rFonts w:ascii="Arial" w:hAnsi="Arial"/>
          <w:color w:val="293A55"/>
          <w:sz w:val="18"/>
        </w:rPr>
        <w:t>1. Порядок функціонування електронної системи охорони здоров'я затверджується Кабінетом Міністрів України з урахуванням вимог законодавства України щодо захисту п</w:t>
      </w:r>
      <w:r>
        <w:rPr>
          <w:rFonts w:ascii="Arial" w:hAnsi="Arial"/>
          <w:color w:val="293A55"/>
          <w:sz w:val="18"/>
        </w:rPr>
        <w:t>ерсональних даних. Захист інформації в електронній системі охорони здоров'я здійснюється у встановленому законодавством порядку.</w:t>
      </w:r>
    </w:p>
    <w:p w:rsidR="00581C37" w:rsidRDefault="001A3F09">
      <w:pPr>
        <w:spacing w:after="75"/>
        <w:ind w:firstLine="240"/>
        <w:jc w:val="both"/>
      </w:pPr>
      <w:bookmarkStart w:id="376" w:name="818507"/>
      <w:bookmarkEnd w:id="375"/>
      <w:r>
        <w:rPr>
          <w:rFonts w:ascii="Arial" w:hAnsi="Arial"/>
          <w:color w:val="293A55"/>
          <w:sz w:val="18"/>
        </w:rPr>
        <w:lastRenderedPageBreak/>
        <w:t>Метою функціонування електронної системи охорони здоров'я є забезпечення виконання завдань та функцій у сфері охорони здоров'я,</w:t>
      </w:r>
      <w:r>
        <w:rPr>
          <w:rFonts w:ascii="Arial" w:hAnsi="Arial"/>
          <w:color w:val="293A55"/>
          <w:sz w:val="18"/>
        </w:rPr>
        <w:t xml:space="preserve"> визначених відповідно до закону.</w:t>
      </w:r>
    </w:p>
    <w:p w:rsidR="00581C37" w:rsidRDefault="001A3F09">
      <w:pPr>
        <w:spacing w:after="75"/>
        <w:ind w:firstLine="240"/>
        <w:jc w:val="both"/>
      </w:pPr>
      <w:bookmarkStart w:id="377" w:name="818508"/>
      <w:bookmarkEnd w:id="376"/>
      <w:r>
        <w:rPr>
          <w:rFonts w:ascii="Arial" w:hAnsi="Arial"/>
          <w:color w:val="293A55"/>
          <w:sz w:val="18"/>
        </w:rPr>
        <w:t>2. Доступ до відомостей про пацієнта, що містяться в електронній системі охорони здоров'я, можливий лише у разі отримання згоди такого пацієнта (його законного представника) у письмовій формі або у формі, що дає змогу зроб</w:t>
      </w:r>
      <w:r>
        <w:rPr>
          <w:rFonts w:ascii="Arial" w:hAnsi="Arial"/>
          <w:color w:val="293A55"/>
          <w:sz w:val="18"/>
        </w:rPr>
        <w:t>ити висновок про надання згоди. Без згоди доступ до відомостей про пацієнта можливий лише:</w:t>
      </w:r>
    </w:p>
    <w:p w:rsidR="00581C37" w:rsidRDefault="001A3F09">
      <w:pPr>
        <w:spacing w:after="75"/>
        <w:ind w:firstLine="240"/>
        <w:jc w:val="both"/>
      </w:pPr>
      <w:bookmarkStart w:id="378" w:name="818509"/>
      <w:bookmarkEnd w:id="377"/>
      <w:r>
        <w:rPr>
          <w:rFonts w:ascii="Arial" w:hAnsi="Arial"/>
          <w:color w:val="293A55"/>
          <w:sz w:val="18"/>
        </w:rPr>
        <w:t>за наявності ознак прямої загрози життю пацієнта;</w:t>
      </w:r>
    </w:p>
    <w:p w:rsidR="00581C37" w:rsidRDefault="001A3F09">
      <w:pPr>
        <w:spacing w:after="75"/>
        <w:ind w:firstLine="240"/>
        <w:jc w:val="both"/>
      </w:pPr>
      <w:bookmarkStart w:id="379" w:name="818510"/>
      <w:bookmarkEnd w:id="378"/>
      <w:r>
        <w:rPr>
          <w:rFonts w:ascii="Arial" w:hAnsi="Arial"/>
          <w:color w:val="293A55"/>
          <w:sz w:val="18"/>
        </w:rPr>
        <w:t>у разі неможливості отримання згоди такого пацієнта чи його законного представника (до часу, коли отримання згоди с</w:t>
      </w:r>
      <w:r>
        <w:rPr>
          <w:rFonts w:ascii="Arial" w:hAnsi="Arial"/>
          <w:color w:val="293A55"/>
          <w:sz w:val="18"/>
        </w:rPr>
        <w:t>тане можливим);</w:t>
      </w:r>
    </w:p>
    <w:p w:rsidR="00581C37" w:rsidRDefault="001A3F09">
      <w:pPr>
        <w:spacing w:after="75"/>
        <w:ind w:firstLine="240"/>
        <w:jc w:val="both"/>
      </w:pPr>
      <w:bookmarkStart w:id="380" w:name="818511"/>
      <w:bookmarkEnd w:id="379"/>
      <w:r>
        <w:rPr>
          <w:rFonts w:ascii="Arial" w:hAnsi="Arial"/>
          <w:color w:val="293A55"/>
          <w:sz w:val="18"/>
        </w:rPr>
        <w:t>за рішенням суду.</w:t>
      </w:r>
    </w:p>
    <w:p w:rsidR="00581C37" w:rsidRDefault="001A3F09">
      <w:pPr>
        <w:spacing w:after="75"/>
        <w:ind w:firstLine="240"/>
        <w:jc w:val="both"/>
      </w:pPr>
      <w:bookmarkStart w:id="381" w:name="818512"/>
      <w:bookmarkEnd w:id="380"/>
      <w:r>
        <w:rPr>
          <w:rFonts w:ascii="Arial" w:hAnsi="Arial"/>
          <w:color w:val="293A55"/>
          <w:sz w:val="18"/>
        </w:rPr>
        <w:t>3. Підписуючи декларацію про вибір лікаря, який надає первинну медичну допомогу, пацієнт (його законний представник) надає згоду на доступ до відомостей про нього, що містяться в електронній системі охорони здоров'я, таком</w:t>
      </w:r>
      <w:r>
        <w:rPr>
          <w:rFonts w:ascii="Arial" w:hAnsi="Arial"/>
          <w:color w:val="293A55"/>
          <w:sz w:val="18"/>
        </w:rPr>
        <w:t>у лікарю, а також іншим лікарям за його направленням у межах, необхідних для надання медичних послуг такими лікарями.</w:t>
      </w:r>
    </w:p>
    <w:p w:rsidR="00581C37" w:rsidRDefault="001A3F09">
      <w:pPr>
        <w:spacing w:after="75"/>
        <w:ind w:firstLine="240"/>
        <w:jc w:val="both"/>
      </w:pPr>
      <w:bookmarkStart w:id="382" w:name="818760"/>
      <w:bookmarkEnd w:id="381"/>
      <w:r>
        <w:rPr>
          <w:rFonts w:ascii="Arial" w:hAnsi="Arial"/>
          <w:color w:val="293A55"/>
          <w:sz w:val="18"/>
        </w:rPr>
        <w:t>4. Засобами Єдиного державного вебпорталу електронних послуг, зокрема з використанням мобільного додатка Порталу Дія (Дія), засобами мобіл</w:t>
      </w:r>
      <w:r>
        <w:rPr>
          <w:rFonts w:ascii="Arial" w:hAnsi="Arial"/>
          <w:color w:val="293A55"/>
          <w:sz w:val="18"/>
        </w:rPr>
        <w:t>ьного зв'язку та сервісів обміну повідомленнями в мережі Інтернет може забезпечуватися надсилання пацієнтам текстових повідомлень, необхідних для здійснення їхнього медичного обслуговування.</w:t>
      </w:r>
    </w:p>
    <w:p w:rsidR="00581C37" w:rsidRDefault="001A3F09">
      <w:pPr>
        <w:spacing w:after="75"/>
        <w:ind w:firstLine="240"/>
        <w:jc w:val="both"/>
      </w:pPr>
      <w:bookmarkStart w:id="383" w:name="818761"/>
      <w:bookmarkEnd w:id="382"/>
      <w:r>
        <w:rPr>
          <w:rFonts w:ascii="Arial" w:hAnsi="Arial"/>
          <w:color w:val="293A55"/>
          <w:sz w:val="18"/>
        </w:rPr>
        <w:t>З метою надсилання текстових повідомлень з центральної бази даних</w:t>
      </w:r>
      <w:r>
        <w:rPr>
          <w:rFonts w:ascii="Arial" w:hAnsi="Arial"/>
          <w:color w:val="293A55"/>
          <w:sz w:val="18"/>
        </w:rPr>
        <w:t xml:space="preserve"> електронної системи охорони здоров'я передається така інформація:</w:t>
      </w:r>
    </w:p>
    <w:p w:rsidR="00581C37" w:rsidRDefault="001A3F09">
      <w:pPr>
        <w:spacing w:after="75"/>
        <w:ind w:firstLine="240"/>
        <w:jc w:val="both"/>
      </w:pPr>
      <w:bookmarkStart w:id="384" w:name="818762"/>
      <w:bookmarkEnd w:id="383"/>
      <w:r>
        <w:rPr>
          <w:rFonts w:ascii="Arial" w:hAnsi="Arial"/>
          <w:color w:val="293A55"/>
          <w:sz w:val="18"/>
        </w:rPr>
        <w:t>до Єдиного державного вебпорталу електронних послуг - відомості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відповідних пацієнтів та дані, що містяться в текстових повідомлен</w:t>
      </w:r>
      <w:r>
        <w:rPr>
          <w:rFonts w:ascii="Arial" w:hAnsi="Arial"/>
          <w:color w:val="293A55"/>
          <w:sz w:val="18"/>
        </w:rPr>
        <w:t>нях;</w:t>
      </w:r>
    </w:p>
    <w:p w:rsidR="00581C37" w:rsidRDefault="001A3F09">
      <w:pPr>
        <w:spacing w:after="75"/>
        <w:ind w:firstLine="240"/>
        <w:jc w:val="both"/>
      </w:pPr>
      <w:bookmarkStart w:id="385" w:name="818763"/>
      <w:bookmarkEnd w:id="384"/>
      <w:r>
        <w:rPr>
          <w:rFonts w:ascii="Arial" w:hAnsi="Arial"/>
          <w:color w:val="293A55"/>
          <w:sz w:val="18"/>
        </w:rPr>
        <w:t>до інформаційно-комунікаційних систем постачальників електронних комунікаційних послуг - відомості про номер мобільного телефону відповідних пацієнтів та дані, що містяться в текстових повідомленнях.</w:t>
      </w:r>
    </w:p>
    <w:p w:rsidR="00581C37" w:rsidRDefault="001A3F09">
      <w:pPr>
        <w:spacing w:after="75"/>
        <w:ind w:firstLine="240"/>
        <w:jc w:val="right"/>
      </w:pPr>
      <w:bookmarkStart w:id="386" w:name="818764"/>
      <w:bookmarkEnd w:id="38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w:t>
      </w:r>
      <w:r>
        <w:rPr>
          <w:rFonts w:ascii="Arial" w:hAnsi="Arial"/>
          <w:color w:val="293A55"/>
          <w:sz w:val="18"/>
        </w:rPr>
        <w:t>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581C37" w:rsidRDefault="001A3F09">
      <w:pPr>
        <w:spacing w:after="75"/>
        <w:ind w:firstLine="240"/>
        <w:jc w:val="both"/>
      </w:pPr>
      <w:bookmarkStart w:id="387" w:name="818660"/>
      <w:bookmarkEnd w:id="386"/>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Для забезпечення функціонування електронної системи охорони здоров'я, з </w:t>
      </w:r>
      <w:r>
        <w:rPr>
          <w:rFonts w:ascii="Arial" w:hAnsi="Arial"/>
          <w:color w:val="293A55"/>
          <w:sz w:val="18"/>
        </w:rPr>
        <w:t>метою виконання завдань і функцій, покладених на електронну систему охорони здоров'я щодо забезпечення можливості використання пацієнтами електронних сервісів для реалізації їх прав, автоматизації ведення обліку медичних послуг, управління медичною інформа</w:t>
      </w:r>
      <w:r>
        <w:rPr>
          <w:rFonts w:ascii="Arial" w:hAnsi="Arial"/>
          <w:color w:val="293A55"/>
          <w:sz w:val="18"/>
        </w:rPr>
        <w:t>цією у сфері охорони здоров'я, для реєстрації пацієнта, оновлення відомостей та верифікації даних про нього з електронної системи охорони здоров'я до Єдиного державного демографічного реєстру, Державного реєстру актів цивільного стану громадян та/або Держа</w:t>
      </w:r>
      <w:r>
        <w:rPr>
          <w:rFonts w:ascii="Arial" w:hAnsi="Arial"/>
          <w:color w:val="293A55"/>
          <w:sz w:val="18"/>
        </w:rPr>
        <w:t>вного реєстру фізичних осіб - платників податків у порядку електронної інформаційної взаємодії можуть передаватися такі відомості про фізичних осіб, які зареєстровані в електронній системі охорони здоров'я або яких передбачається в ній зареєструвати:</w:t>
      </w:r>
    </w:p>
    <w:p w:rsidR="00581C37" w:rsidRDefault="001A3F09">
      <w:pPr>
        <w:spacing w:after="75"/>
        <w:ind w:firstLine="240"/>
        <w:jc w:val="both"/>
      </w:pPr>
      <w:bookmarkStart w:id="388" w:name="818661"/>
      <w:bookmarkEnd w:id="387"/>
      <w:r>
        <w:rPr>
          <w:rFonts w:ascii="Arial" w:hAnsi="Arial"/>
          <w:color w:val="293A55"/>
          <w:sz w:val="18"/>
        </w:rPr>
        <w:t>прізв</w:t>
      </w:r>
      <w:r>
        <w:rPr>
          <w:rFonts w:ascii="Arial" w:hAnsi="Arial"/>
          <w:color w:val="293A55"/>
          <w:sz w:val="18"/>
        </w:rPr>
        <w:t>ище, власне ім'я, по батькові (за наявності);</w:t>
      </w:r>
    </w:p>
    <w:p w:rsidR="00581C37" w:rsidRDefault="001A3F09">
      <w:pPr>
        <w:spacing w:after="75"/>
        <w:ind w:firstLine="240"/>
        <w:jc w:val="both"/>
      </w:pPr>
      <w:bookmarkStart w:id="389" w:name="818662"/>
      <w:bookmarkEnd w:id="388"/>
      <w:r>
        <w:rPr>
          <w:rFonts w:ascii="Arial" w:hAnsi="Arial"/>
          <w:color w:val="293A55"/>
          <w:sz w:val="18"/>
        </w:rPr>
        <w:t>дата народження/смерті;</w:t>
      </w:r>
    </w:p>
    <w:p w:rsidR="00581C37" w:rsidRDefault="001A3F09">
      <w:pPr>
        <w:spacing w:after="75"/>
        <w:ind w:firstLine="240"/>
        <w:jc w:val="both"/>
      </w:pPr>
      <w:bookmarkStart w:id="390" w:name="818663"/>
      <w:bookmarkEnd w:id="389"/>
      <w:r>
        <w:rPr>
          <w:rFonts w:ascii="Arial" w:hAnsi="Arial"/>
          <w:color w:val="293A55"/>
          <w:sz w:val="18"/>
        </w:rPr>
        <w:t>стать;</w:t>
      </w:r>
    </w:p>
    <w:p w:rsidR="00581C37" w:rsidRDefault="001A3F09">
      <w:pPr>
        <w:spacing w:after="75"/>
        <w:ind w:firstLine="240"/>
        <w:jc w:val="both"/>
      </w:pPr>
      <w:bookmarkStart w:id="391" w:name="818664"/>
      <w:bookmarkEnd w:id="390"/>
      <w:r>
        <w:rPr>
          <w:rFonts w:ascii="Arial" w:hAnsi="Arial"/>
          <w:color w:val="293A55"/>
          <w:sz w:val="18"/>
        </w:rPr>
        <w:t>відомості, що підтверджують повноваження батьків пацієнтів як їх законних представників;</w:t>
      </w:r>
    </w:p>
    <w:p w:rsidR="00581C37" w:rsidRDefault="001A3F09">
      <w:pPr>
        <w:spacing w:after="75"/>
        <w:ind w:firstLine="240"/>
        <w:jc w:val="both"/>
      </w:pPr>
      <w:bookmarkStart w:id="392" w:name="818665"/>
      <w:bookmarkEnd w:id="391"/>
      <w:r>
        <w:rPr>
          <w:rFonts w:ascii="Arial" w:hAnsi="Arial"/>
          <w:color w:val="293A55"/>
          <w:sz w:val="18"/>
        </w:rPr>
        <w:t>реквізити (тип, назва документа, серія (за наявності), номер, дата видачі та уповноважений</w:t>
      </w:r>
      <w:r>
        <w:rPr>
          <w:rFonts w:ascii="Arial" w:hAnsi="Arial"/>
          <w:color w:val="293A55"/>
          <w:sz w:val="18"/>
        </w:rPr>
        <w:t xml:space="preserve"> суб'єкт, що видав документ, строк дії документа) документа, що посвідчує особу та відомості про який внесено до електронної системи охорони здоров'я;</w:t>
      </w:r>
    </w:p>
    <w:p w:rsidR="00581C37" w:rsidRDefault="001A3F09">
      <w:pPr>
        <w:spacing w:after="75"/>
        <w:ind w:firstLine="240"/>
        <w:jc w:val="both"/>
      </w:pPr>
      <w:bookmarkStart w:id="393" w:name="818666"/>
      <w:bookmarkEnd w:id="392"/>
      <w:r>
        <w:rPr>
          <w:rFonts w:ascii="Arial" w:hAnsi="Arial"/>
          <w:color w:val="293A55"/>
          <w:sz w:val="18"/>
        </w:rPr>
        <w:t>реквізити (серія, номер, дата видачі та уповноважений суб'єкт, що видав документ) свідоцтва про народженн</w:t>
      </w:r>
      <w:r>
        <w:rPr>
          <w:rFonts w:ascii="Arial" w:hAnsi="Arial"/>
          <w:color w:val="293A55"/>
          <w:sz w:val="18"/>
        </w:rPr>
        <w:t>я або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на</w:t>
      </w:r>
      <w:r>
        <w:rPr>
          <w:rFonts w:ascii="Arial" w:hAnsi="Arial"/>
          <w:color w:val="293A55"/>
          <w:sz w:val="18"/>
        </w:rPr>
        <w:t>явності);</w:t>
      </w:r>
    </w:p>
    <w:p w:rsidR="00581C37" w:rsidRDefault="001A3F09">
      <w:pPr>
        <w:spacing w:after="75"/>
        <w:ind w:firstLine="240"/>
        <w:jc w:val="both"/>
      </w:pPr>
      <w:bookmarkStart w:id="394" w:name="818667"/>
      <w:bookmarkEnd w:id="393"/>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w:t>
      </w:r>
      <w:r>
        <w:rPr>
          <w:rFonts w:ascii="Arial" w:hAnsi="Arial"/>
          <w:color w:val="293A55"/>
          <w:sz w:val="18"/>
        </w:rPr>
        <w:lastRenderedPageBreak/>
        <w:t>номера облікової картки платника податків та пов</w:t>
      </w:r>
      <w:r>
        <w:rPr>
          <w:rFonts w:ascii="Arial" w:hAnsi="Arial"/>
          <w:color w:val="293A55"/>
          <w:sz w:val="18"/>
        </w:rPr>
        <w:t>ідомили про це відповідному контролюючому органу і мають відмітку в паспорті);</w:t>
      </w:r>
    </w:p>
    <w:p w:rsidR="00581C37" w:rsidRDefault="001A3F09">
      <w:pPr>
        <w:spacing w:after="75"/>
        <w:ind w:firstLine="240"/>
        <w:jc w:val="both"/>
      </w:pPr>
      <w:bookmarkStart w:id="395" w:name="818668"/>
      <w:bookmarkEnd w:id="394"/>
      <w:r>
        <w:rPr>
          <w:rFonts w:ascii="Arial" w:hAnsi="Arial"/>
          <w:color w:val="293A55"/>
          <w:sz w:val="18"/>
        </w:rPr>
        <w:t>унікальний номер запису в Єдиному державному демографічному реєстрі (за наявності).</w:t>
      </w:r>
    </w:p>
    <w:p w:rsidR="00581C37" w:rsidRDefault="001A3F09">
      <w:pPr>
        <w:spacing w:after="75"/>
        <w:ind w:firstLine="240"/>
        <w:jc w:val="both"/>
      </w:pPr>
      <w:bookmarkStart w:id="396" w:name="818669"/>
      <w:bookmarkEnd w:id="395"/>
      <w:r>
        <w:rPr>
          <w:rFonts w:ascii="Arial" w:hAnsi="Arial"/>
          <w:color w:val="293A55"/>
          <w:sz w:val="18"/>
        </w:rPr>
        <w:t>Інформаційна взаємодія між електронною системою охорони здоров'я та Єдиним державним демограф</w:t>
      </w:r>
      <w:r>
        <w:rPr>
          <w:rFonts w:ascii="Arial" w:hAnsi="Arial"/>
          <w:color w:val="293A55"/>
          <w:sz w:val="18"/>
        </w:rPr>
        <w:t>ічним реєстром, Державним реєстром актів цивільного стану громадян та Державним реєстром фізичних осіб - платників податків здійснюється у встановленому законодавством порядку з використанням системи електронної взаємодії державних електронних інформаційни</w:t>
      </w:r>
      <w:r>
        <w:rPr>
          <w:rFonts w:ascii="Arial" w:hAnsi="Arial"/>
          <w:color w:val="293A55"/>
          <w:sz w:val="18"/>
        </w:rPr>
        <w:t>х ресурсів та/або з використанням єдиної інформаційної системи Міністерства внутрішніх справ України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581C37" w:rsidRDefault="001A3F09">
      <w:pPr>
        <w:spacing w:after="75"/>
        <w:ind w:firstLine="240"/>
        <w:jc w:val="both"/>
      </w:pPr>
      <w:bookmarkStart w:id="397" w:name="818670"/>
      <w:bookmarkEnd w:id="396"/>
      <w:r>
        <w:rPr>
          <w:rFonts w:ascii="Arial" w:hAnsi="Arial"/>
          <w:color w:val="293A55"/>
          <w:sz w:val="18"/>
        </w:rPr>
        <w:t xml:space="preserve">Під час інформаційної взаємодії, передбаченої цією частиною, доступ до медичної </w:t>
      </w:r>
      <w:r>
        <w:rPr>
          <w:rFonts w:ascii="Arial" w:hAnsi="Arial"/>
          <w:color w:val="293A55"/>
          <w:sz w:val="18"/>
        </w:rPr>
        <w:t>інформації щодо пацієнта не допускається.</w:t>
      </w:r>
    </w:p>
    <w:p w:rsidR="00581C37" w:rsidRDefault="001A3F09">
      <w:pPr>
        <w:spacing w:after="75"/>
        <w:ind w:firstLine="240"/>
        <w:jc w:val="both"/>
      </w:pPr>
      <w:bookmarkStart w:id="398" w:name="818671"/>
      <w:bookmarkEnd w:id="397"/>
      <w:r>
        <w:rPr>
          <w:rFonts w:ascii="Arial" w:hAnsi="Arial"/>
          <w:color w:val="293A55"/>
          <w:sz w:val="18"/>
        </w:rPr>
        <w:t>Національна служба здоров'я України під час забезпечення функціонування електронної системи охорони здоров'я та здійснення інформаційної взаємодії між центральною базою даних цієї системи та іншими відповідними дер</w:t>
      </w:r>
      <w:r>
        <w:rPr>
          <w:rFonts w:ascii="Arial" w:hAnsi="Arial"/>
          <w:color w:val="293A55"/>
          <w:sz w:val="18"/>
        </w:rPr>
        <w:t>жавними інформаційними електронними ресурсами забезпечує захист центральної бази даних електронної системи охорони здоров'я від несанкціонованого доступу до інформації щодо пацієнта, захист персональних даних пацієнтів відповідно до цих Основ та</w:t>
      </w:r>
      <w:r>
        <w:rPr>
          <w:rFonts w:ascii="Arial" w:hAnsi="Arial"/>
          <w:color w:val="000000"/>
          <w:sz w:val="18"/>
        </w:rPr>
        <w:t xml:space="preserve"> </w:t>
      </w:r>
      <w:r>
        <w:rPr>
          <w:rFonts w:ascii="Arial" w:hAnsi="Arial"/>
          <w:color w:val="293A55"/>
          <w:sz w:val="18"/>
        </w:rPr>
        <w:t>законів Ук</w:t>
      </w:r>
      <w:r>
        <w:rPr>
          <w:rFonts w:ascii="Arial" w:hAnsi="Arial"/>
          <w:color w:val="293A55"/>
          <w:sz w:val="18"/>
        </w:rPr>
        <w:t>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 міжнародних договорів у сфері захисту інформації, згода на обов'язковість яких надана Верховною Радою України.</w:t>
      </w:r>
    </w:p>
    <w:p w:rsidR="00581C37" w:rsidRDefault="001A3F09">
      <w:pPr>
        <w:spacing w:after="75"/>
        <w:ind w:firstLine="240"/>
        <w:jc w:val="right"/>
      </w:pPr>
      <w:bookmarkStart w:id="399" w:name="818672"/>
      <w:bookmarkEnd w:id="398"/>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п'ято</w:t>
      </w:r>
      <w:r>
        <w:rPr>
          <w:rFonts w:ascii="Arial" w:hAnsi="Arial"/>
          <w:color w:val="293A55"/>
          <w:sz w:val="18"/>
        </w:rPr>
        <w:t>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581C37" w:rsidRDefault="001A3F09">
      <w:pPr>
        <w:spacing w:after="75"/>
        <w:ind w:firstLine="240"/>
        <w:jc w:val="both"/>
      </w:pPr>
      <w:bookmarkStart w:id="400" w:name="818765"/>
      <w:bookmarkEnd w:id="399"/>
      <w:r>
        <w:rPr>
          <w:rFonts w:ascii="Arial" w:hAnsi="Arial"/>
          <w:color w:val="293A55"/>
          <w:sz w:val="18"/>
        </w:rPr>
        <w:t>6. З метою забезпечення користування пацієнтом електронним кабінетом пацієнта, що функціонує на Єдиному державном</w:t>
      </w:r>
      <w:r>
        <w:rPr>
          <w:rFonts w:ascii="Arial" w:hAnsi="Arial"/>
          <w:color w:val="293A55"/>
          <w:sz w:val="18"/>
        </w:rPr>
        <w:t>у вебпорталі електронних послуг, зокрема з використанням мобільного додатка Порталу Дія (Дія), з центральної бази даних електронної системи охорони здоров'я до Єдиного державного вебпорталу електронних послуг за запитом, отриманим від нього, та з використа</w:t>
      </w:r>
      <w:r>
        <w:rPr>
          <w:rFonts w:ascii="Arial" w:hAnsi="Arial"/>
          <w:color w:val="293A55"/>
          <w:sz w:val="18"/>
        </w:rPr>
        <w:t>нням системи електронної взаємодії державних електронних інформаційних ресурсів "Трембіта" передається інформація про наявність або відсутність відомостей про пацієнта в центральній базі даних електронної системи охорони здоров'я.</w:t>
      </w:r>
    </w:p>
    <w:p w:rsidR="00581C37" w:rsidRDefault="001A3F09">
      <w:pPr>
        <w:spacing w:after="75"/>
        <w:ind w:firstLine="240"/>
        <w:jc w:val="right"/>
      </w:pPr>
      <w:bookmarkStart w:id="401" w:name="818767"/>
      <w:bookmarkEnd w:id="400"/>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w:t>
      </w:r>
      <w:r>
        <w:rPr>
          <w:rFonts w:ascii="Arial" w:hAnsi="Arial"/>
          <w:color w:val="293A55"/>
          <w:sz w:val="18"/>
        </w:rPr>
        <w:t>ою частиною шостою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402" w:name="818766"/>
      <w:bookmarkEnd w:id="401"/>
      <w:r>
        <w:rPr>
          <w:rFonts w:ascii="Arial" w:hAnsi="Arial"/>
          <w:color w:val="293A55"/>
          <w:sz w:val="18"/>
        </w:rPr>
        <w:t xml:space="preserve">7. Внесення інформації та документів до електронної системи охорони здоров'я здійснюється з використанням кваліфікованого електронного підпису </w:t>
      </w:r>
      <w:r>
        <w:rPr>
          <w:rFonts w:ascii="Arial" w:hAnsi="Arial"/>
          <w:color w:val="293A55"/>
          <w:sz w:val="18"/>
        </w:rPr>
        <w:t>чи печатки або удосконаленого електронного підпису чи печатки, що базується на кваліфікованому сертифікаті електронного підпису чи печатки.</w:t>
      </w:r>
    </w:p>
    <w:p w:rsidR="00581C37" w:rsidRDefault="001A3F09">
      <w:pPr>
        <w:spacing w:after="75"/>
        <w:ind w:firstLine="240"/>
        <w:jc w:val="right"/>
      </w:pPr>
      <w:bookmarkStart w:id="403" w:name="818768"/>
      <w:bookmarkEnd w:id="402"/>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сьомою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шосту і сьому</w:t>
      </w:r>
      <w:r>
        <w:br/>
      </w:r>
      <w:r>
        <w:rPr>
          <w:rFonts w:ascii="Arial" w:hAnsi="Arial"/>
          <w:color w:val="293A55"/>
          <w:sz w:val="18"/>
        </w:rPr>
        <w:t xml:space="preserve"> вважати відповідно частинами восьмою і дев'ятою)</w:t>
      </w:r>
    </w:p>
    <w:p w:rsidR="00581C37" w:rsidRDefault="001A3F09">
      <w:pPr>
        <w:spacing w:after="75"/>
        <w:ind w:firstLine="240"/>
        <w:jc w:val="both"/>
      </w:pPr>
      <w:bookmarkStart w:id="404" w:name="818513"/>
      <w:bookmarkEnd w:id="403"/>
      <w:r>
        <w:rPr>
          <w:rFonts w:ascii="Arial" w:hAnsi="Arial"/>
          <w:color w:val="293A55"/>
          <w:sz w:val="18"/>
        </w:rPr>
        <w:t>8.</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державних фінансових гарантій медичного обслуговування населення, зоб</w:t>
      </w:r>
      <w:r>
        <w:rPr>
          <w:rFonts w:ascii="Arial" w:hAnsi="Arial"/>
          <w:color w:val="293A55"/>
          <w:sz w:val="18"/>
        </w:rPr>
        <w:t>ов'язаний опубліковувати на своєму офіційному веб-сайті відомості, що містяться в електронній системі охорони здоров'я, за умови знеособлення персональних даних відповідно до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r>
        <w:rPr>
          <w:rFonts w:ascii="Arial" w:hAnsi="Arial"/>
          <w:color w:val="000000"/>
          <w:sz w:val="18"/>
        </w:rPr>
        <w:t xml:space="preserve"> </w:t>
      </w:r>
      <w:r>
        <w:rPr>
          <w:rFonts w:ascii="Arial" w:hAnsi="Arial"/>
          <w:color w:val="293A55"/>
          <w:sz w:val="18"/>
        </w:rPr>
        <w:t>в обсязі та порядку, встанов</w:t>
      </w:r>
      <w:r>
        <w:rPr>
          <w:rFonts w:ascii="Arial" w:hAnsi="Arial"/>
          <w:color w:val="293A55"/>
          <w:sz w:val="18"/>
        </w:rPr>
        <w:t>лених Кабінетом Міністрів України.</w:t>
      </w:r>
    </w:p>
    <w:p w:rsidR="00581C37" w:rsidRDefault="001A3F09">
      <w:pPr>
        <w:spacing w:after="75"/>
        <w:ind w:firstLine="240"/>
        <w:jc w:val="both"/>
      </w:pPr>
      <w:bookmarkStart w:id="405" w:name="818514"/>
      <w:bookmarkEnd w:id="404"/>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державних фінансових гарантій медичного обслуговування населення, здійснює із забезпеченням захисту персональних даних осіб обмін необхідною для</w:t>
      </w:r>
      <w:r>
        <w:rPr>
          <w:rFonts w:ascii="Arial" w:hAnsi="Arial"/>
          <w:color w:val="293A55"/>
          <w:sz w:val="18"/>
        </w:rPr>
        <w:t xml:space="preserve"> діяльності інформацією із закладом охорони здоров'я, що здійснює державний санітарно-епідеміологічний нагляд та діяльність у галузі громадського здоров'я, який одержав ліцензію на провадження господарської діяльності з медичної практики, та необхідною для</w:t>
      </w:r>
      <w:r>
        <w:rPr>
          <w:rFonts w:ascii="Arial" w:hAnsi="Arial"/>
          <w:color w:val="293A55"/>
          <w:sz w:val="18"/>
        </w:rPr>
        <w:t xml:space="preserve"> діяльності інформацією</w:t>
      </w:r>
      <w:r>
        <w:rPr>
          <w:rFonts w:ascii="Arial" w:hAnsi="Arial"/>
          <w:color w:val="000000"/>
          <w:sz w:val="18"/>
        </w:rPr>
        <w:t xml:space="preserve"> </w:t>
      </w:r>
      <w:r>
        <w:rPr>
          <w:rFonts w:ascii="Arial" w:hAnsi="Arial"/>
          <w:color w:val="293A55"/>
          <w:sz w:val="18"/>
        </w:rPr>
        <w:t>(крім інформації про стан здоров'я особи) з центральним органом виконавчої влади, що забезпечує формування та реалізує державну політику у сфері охорони здоров'я, Пенсійним фондом України, Фондом соціального захисту осіб з інвалідні</w:t>
      </w:r>
      <w:r>
        <w:rPr>
          <w:rFonts w:ascii="Arial" w:hAnsi="Arial"/>
          <w:color w:val="293A55"/>
          <w:sz w:val="18"/>
        </w:rPr>
        <w:t xml:space="preserve">стю, з центральним органом виконавчої влади, що реалізує державну </w:t>
      </w:r>
      <w:r>
        <w:rPr>
          <w:rFonts w:ascii="Arial" w:hAnsi="Arial"/>
          <w:color w:val="293A55"/>
          <w:sz w:val="18"/>
        </w:rPr>
        <w:lastRenderedPageBreak/>
        <w:t>політику у сфері статистики, центральним органом виконавчої влади, що забезпечує формування та реалізує державну фінансову та бюджетну політику, центральним органом виконавчої влади, що забе</w:t>
      </w:r>
      <w:r>
        <w:rPr>
          <w:rFonts w:ascii="Arial" w:hAnsi="Arial"/>
          <w:color w:val="293A55"/>
          <w:sz w:val="18"/>
        </w:rPr>
        <w:t>зпечує формування та реалізує державну політику у сфері соціальної політики, загальнообов'язкового державного соціального та пенсійного страхування, соціального захисту населення.</w:t>
      </w:r>
      <w:r>
        <w:rPr>
          <w:rFonts w:ascii="Arial" w:hAnsi="Arial"/>
          <w:color w:val="000000"/>
          <w:sz w:val="18"/>
        </w:rPr>
        <w:t xml:space="preserve"> </w:t>
      </w:r>
      <w:r>
        <w:rPr>
          <w:rFonts w:ascii="Arial" w:hAnsi="Arial"/>
          <w:color w:val="293A55"/>
          <w:sz w:val="18"/>
        </w:rPr>
        <w:t xml:space="preserve">Перевірка достовірності інформації та документів, що внесені до електронної </w:t>
      </w:r>
      <w:r>
        <w:rPr>
          <w:rFonts w:ascii="Arial" w:hAnsi="Arial"/>
          <w:color w:val="293A55"/>
          <w:sz w:val="18"/>
        </w:rPr>
        <w:t>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w:t>
      </w:r>
      <w:r>
        <w:rPr>
          <w:rFonts w:ascii="Arial" w:hAnsi="Arial"/>
          <w:color w:val="293A55"/>
          <w:sz w:val="18"/>
        </w:rPr>
        <w:t>ні пацієнтів, медичних працівників, яким (якими) надано відповідні медичні послуги, лікарські засоби та медичні вироби, здійснюється центральним органом виконавчої влади, що забезпечує формування та реалізує державну фінансову та бюджетну політику, у</w:t>
      </w:r>
      <w:r>
        <w:rPr>
          <w:rFonts w:ascii="Arial" w:hAnsi="Arial"/>
          <w:color w:val="000000"/>
          <w:sz w:val="18"/>
        </w:rPr>
        <w:t xml:space="preserve"> </w:t>
      </w:r>
      <w:r>
        <w:rPr>
          <w:rFonts w:ascii="Arial" w:hAnsi="Arial"/>
          <w:color w:val="293A55"/>
          <w:sz w:val="18"/>
        </w:rPr>
        <w:t>поряд</w:t>
      </w:r>
      <w:r>
        <w:rPr>
          <w:rFonts w:ascii="Arial" w:hAnsi="Arial"/>
          <w:color w:val="293A55"/>
          <w:sz w:val="18"/>
        </w:rPr>
        <w:t>ку, визначеному Кабінетом Міністрів України. Така перевірка здійснюється шляхом автоматизованого обміну інформацією шляхом інформаційної взаємодії з інформаційно-аналітичною платформою електронної верифікації та моніторингу, створеною відповідно до</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14 Закону України "Про верифікацію та моніторинг державних виплат", у порядку, визначеному Кабінетом Міністрів України. За результатами такої перевірки у разі виявлення недостовірності інформації та документів, що внесені до електронної системи охорони здо</w:t>
      </w:r>
      <w:r>
        <w:rPr>
          <w:rFonts w:ascii="Arial" w:hAnsi="Arial"/>
          <w:color w:val="293A55"/>
          <w:sz w:val="18"/>
        </w:rPr>
        <w:t>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w:t>
      </w:r>
      <w:r>
        <w:rPr>
          <w:rFonts w:ascii="Arial" w:hAnsi="Arial"/>
          <w:color w:val="293A55"/>
          <w:sz w:val="18"/>
        </w:rPr>
        <w:t>них працівників, яким (якими) надано відповідні медичні послуги, лікарські засоби та медичні вироби, а також виявлення невідповідності відомостей в автоматизованих інформаційних системах, реєстрах, базах даних, центральним органом виконавчої влади, що забе</w:t>
      </w:r>
      <w:r>
        <w:rPr>
          <w:rFonts w:ascii="Arial" w:hAnsi="Arial"/>
          <w:color w:val="293A55"/>
          <w:sz w:val="18"/>
        </w:rPr>
        <w:t>зпечує формування та реалізує державну фінансову та бюджетну політику, надається рекомендація центральному органу виконавчої влади, що реалізує державну політику у сфері державних фінансових гарантій медичного обслуговування населення, для проведення додат</w:t>
      </w:r>
      <w:r>
        <w:rPr>
          <w:rFonts w:ascii="Arial" w:hAnsi="Arial"/>
          <w:color w:val="293A55"/>
          <w:sz w:val="18"/>
        </w:rPr>
        <w:t>кової перевірки інформації, що містить невідповідності.</w:t>
      </w:r>
    </w:p>
    <w:p w:rsidR="00581C37" w:rsidRDefault="001A3F09">
      <w:pPr>
        <w:spacing w:after="75"/>
        <w:ind w:firstLine="240"/>
        <w:jc w:val="right"/>
      </w:pPr>
      <w:bookmarkStart w:id="406" w:name="818653"/>
      <w:bookmarkEnd w:id="405"/>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2438-IX,</w:t>
      </w:r>
      <w:r>
        <w:br/>
      </w:r>
      <w:r>
        <w:rPr>
          <w:rFonts w:ascii="Arial" w:hAnsi="Arial"/>
          <w:color w:val="293A55"/>
          <w:sz w:val="18"/>
        </w:rPr>
        <w:t>від 29.06.2023 р. N 3191-IX,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r>
        <w:rPr>
          <w:rFonts w:ascii="Arial" w:hAnsi="Arial"/>
          <w:color w:val="293A55"/>
          <w:sz w:val="18"/>
        </w:rPr>
        <w:t>.)</w:t>
      </w:r>
    </w:p>
    <w:p w:rsidR="00581C37" w:rsidRDefault="001A3F09">
      <w:pPr>
        <w:spacing w:after="75"/>
        <w:ind w:firstLine="240"/>
        <w:jc w:val="right"/>
      </w:pPr>
      <w:bookmarkStart w:id="407" w:name="818515"/>
      <w:bookmarkEnd w:id="406"/>
      <w:r>
        <w:rPr>
          <w:rFonts w:ascii="Arial" w:hAnsi="Arial"/>
          <w:color w:val="293A55"/>
          <w:sz w:val="18"/>
        </w:rPr>
        <w:t>(розділ ІІІ 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581C37" w:rsidRDefault="001A3F09">
      <w:pPr>
        <w:pStyle w:val="3"/>
        <w:spacing w:after="225"/>
        <w:jc w:val="center"/>
      </w:pPr>
      <w:bookmarkStart w:id="408" w:name="135"/>
      <w:bookmarkEnd w:id="407"/>
      <w:r>
        <w:rPr>
          <w:rFonts w:ascii="Arial" w:hAnsi="Arial"/>
          <w:color w:val="000000"/>
          <w:sz w:val="26"/>
        </w:rPr>
        <w:t>Розділ IV</w:t>
      </w:r>
      <w:r>
        <w:br/>
      </w:r>
      <w:r>
        <w:rPr>
          <w:rFonts w:ascii="Arial" w:hAnsi="Arial"/>
          <w:color w:val="000000"/>
          <w:sz w:val="26"/>
        </w:rPr>
        <w:t xml:space="preserve"> ЗАБЕЗПЕЧЕННЯ ЗДОРОВИХ І БЕЗПЕЧНИХ УМОВ ЖИТТЯ</w:t>
      </w:r>
    </w:p>
    <w:p w:rsidR="00581C37" w:rsidRDefault="001A3F09">
      <w:pPr>
        <w:pStyle w:val="3"/>
        <w:spacing w:after="225"/>
        <w:jc w:val="center"/>
      </w:pPr>
      <w:bookmarkStart w:id="409" w:name="137"/>
      <w:bookmarkEnd w:id="408"/>
      <w:r>
        <w:rPr>
          <w:rFonts w:ascii="Arial" w:hAnsi="Arial"/>
          <w:color w:val="000000"/>
          <w:sz w:val="26"/>
        </w:rPr>
        <w:t>Стаття 25. Підтримання необхідного для здоров'я життєвого рівня населення</w:t>
      </w:r>
    </w:p>
    <w:p w:rsidR="00581C37" w:rsidRDefault="001A3F09">
      <w:pPr>
        <w:spacing w:after="75"/>
        <w:ind w:firstLine="240"/>
        <w:jc w:val="both"/>
      </w:pPr>
      <w:bookmarkStart w:id="410" w:name="138"/>
      <w:bookmarkEnd w:id="409"/>
      <w:r>
        <w:rPr>
          <w:rFonts w:ascii="Arial" w:hAnsi="Arial"/>
          <w:color w:val="000000"/>
          <w:sz w:val="18"/>
        </w:rPr>
        <w:t xml:space="preserve">Держава забезпечує життєвий </w:t>
      </w:r>
      <w:r>
        <w:rPr>
          <w:rFonts w:ascii="Arial" w:hAnsi="Arial"/>
          <w:color w:val="000000"/>
          <w:sz w:val="18"/>
        </w:rPr>
        <w:t>рівень населення, включаючи їжу, одяг, житло, медичний догляд, соціальне обслуговування і забезпечення, який є необхідним для підтримання його здоров'я.</w:t>
      </w:r>
    </w:p>
    <w:p w:rsidR="00581C37" w:rsidRDefault="001A3F09">
      <w:pPr>
        <w:spacing w:after="75"/>
        <w:ind w:firstLine="240"/>
        <w:jc w:val="both"/>
      </w:pPr>
      <w:bookmarkStart w:id="411" w:name="139"/>
      <w:bookmarkEnd w:id="410"/>
      <w:r>
        <w:rPr>
          <w:rFonts w:ascii="Arial" w:hAnsi="Arial"/>
          <w:color w:val="000000"/>
          <w:sz w:val="18"/>
        </w:rPr>
        <w:t xml:space="preserve">З цією метою на основі науково </w:t>
      </w:r>
      <w:proofErr w:type="spellStart"/>
      <w:r>
        <w:rPr>
          <w:rFonts w:ascii="Arial" w:hAnsi="Arial"/>
          <w:color w:val="000000"/>
          <w:sz w:val="18"/>
        </w:rPr>
        <w:t>обгрунтованих</w:t>
      </w:r>
      <w:proofErr w:type="spellEnd"/>
      <w:r>
        <w:rPr>
          <w:rFonts w:ascii="Arial" w:hAnsi="Arial"/>
          <w:color w:val="000000"/>
          <w:sz w:val="18"/>
        </w:rPr>
        <w:t xml:space="preserve"> медичних, фізіологічних та санітарно-гігієнічних вимог вст</w:t>
      </w:r>
      <w:r>
        <w:rPr>
          <w:rFonts w:ascii="Arial" w:hAnsi="Arial"/>
          <w:color w:val="000000"/>
          <w:sz w:val="18"/>
        </w:rPr>
        <w:t>ановлюються єдині мінімальні норми заробітної плати, пенсій, стипендій, соціальної допомоги та інших доходів населення, організується натуральне, в тому числі безплатне, забезпечення найбільш вразливих верств населення продуктами харчування, одягом, ліками</w:t>
      </w:r>
      <w:r>
        <w:rPr>
          <w:rFonts w:ascii="Arial" w:hAnsi="Arial"/>
          <w:color w:val="000000"/>
          <w:sz w:val="18"/>
        </w:rPr>
        <w:t xml:space="preserve"> та іншими предметами першої необхідності, здійснюється комплекс заходів щодо задоволення життєвих потреб біженців, безпритульних та інших осіб, які не мають певного місця проживання, безплатно надаються медична допомога і соціальне обслуговування особам, </w:t>
      </w:r>
      <w:r>
        <w:rPr>
          <w:rFonts w:ascii="Arial" w:hAnsi="Arial"/>
          <w:color w:val="000000"/>
          <w:sz w:val="18"/>
        </w:rPr>
        <w:t>які перебувають у важкому матеріальному становищі, загрозливому для їх життя і здоров'я.</w:t>
      </w:r>
    </w:p>
    <w:p w:rsidR="00581C37" w:rsidRDefault="001A3F09">
      <w:pPr>
        <w:spacing w:after="75"/>
        <w:ind w:firstLine="240"/>
        <w:jc w:val="both"/>
      </w:pPr>
      <w:bookmarkStart w:id="412" w:name="140"/>
      <w:bookmarkEnd w:id="411"/>
      <w:r>
        <w:rPr>
          <w:rFonts w:ascii="Arial" w:hAnsi="Arial"/>
          <w:color w:val="000000"/>
          <w:sz w:val="18"/>
        </w:rPr>
        <w:t>Медичні, фізіологічні та санітарно-гігієнічні вимоги щодо життєвого рівня населення затверджуються Верховною Радою України.</w:t>
      </w:r>
    </w:p>
    <w:p w:rsidR="00581C37" w:rsidRDefault="001A3F09">
      <w:pPr>
        <w:pStyle w:val="3"/>
        <w:spacing w:after="225"/>
        <w:jc w:val="center"/>
      </w:pPr>
      <w:bookmarkStart w:id="413" w:name="141"/>
      <w:bookmarkEnd w:id="412"/>
      <w:r>
        <w:rPr>
          <w:rFonts w:ascii="Arial" w:hAnsi="Arial"/>
          <w:color w:val="000000"/>
          <w:sz w:val="26"/>
        </w:rPr>
        <w:t>Стаття 26. Охорона навколишнього природного</w:t>
      </w:r>
      <w:r>
        <w:rPr>
          <w:rFonts w:ascii="Arial" w:hAnsi="Arial"/>
          <w:color w:val="000000"/>
          <w:sz w:val="26"/>
        </w:rPr>
        <w:t xml:space="preserve"> середовища</w:t>
      </w:r>
    </w:p>
    <w:p w:rsidR="00581C37" w:rsidRDefault="001A3F09">
      <w:pPr>
        <w:spacing w:after="75"/>
        <w:ind w:firstLine="240"/>
        <w:jc w:val="both"/>
      </w:pPr>
      <w:bookmarkStart w:id="414" w:name="142"/>
      <w:bookmarkEnd w:id="413"/>
      <w:r>
        <w:rPr>
          <w:rFonts w:ascii="Arial" w:hAnsi="Arial"/>
          <w:color w:val="000000"/>
          <w:sz w:val="18"/>
        </w:rPr>
        <w:t xml:space="preserve">Держава забезпечує охорону навколишнього природного середовища як важливої передумови життя і здоров'я людини шляхом охорони живої і неживої природи, захисту людей від негативного екологічного </w:t>
      </w:r>
      <w:r>
        <w:rPr>
          <w:rFonts w:ascii="Arial" w:hAnsi="Arial"/>
          <w:color w:val="000000"/>
          <w:sz w:val="18"/>
        </w:rPr>
        <w:lastRenderedPageBreak/>
        <w:t>впливу, шляхом досягнення гармонійної взаємодії осо</w:t>
      </w:r>
      <w:r>
        <w:rPr>
          <w:rFonts w:ascii="Arial" w:hAnsi="Arial"/>
          <w:color w:val="000000"/>
          <w:sz w:val="18"/>
        </w:rPr>
        <w:t>би, суспільства та природи, раціонального використання і відтворення природних ресурсів.</w:t>
      </w:r>
    </w:p>
    <w:p w:rsidR="00581C37" w:rsidRDefault="001A3F09">
      <w:pPr>
        <w:spacing w:after="75"/>
        <w:ind w:firstLine="240"/>
        <w:jc w:val="both"/>
      </w:pPr>
      <w:bookmarkStart w:id="415" w:name="143"/>
      <w:bookmarkEnd w:id="414"/>
      <w:r>
        <w:rPr>
          <w:rFonts w:ascii="Arial" w:hAnsi="Arial"/>
          <w:color w:val="000000"/>
          <w:sz w:val="18"/>
        </w:rPr>
        <w:t xml:space="preserve">Відносини у </w:t>
      </w:r>
      <w:r>
        <w:rPr>
          <w:rFonts w:ascii="Arial" w:hAnsi="Arial"/>
          <w:color w:val="293A55"/>
          <w:sz w:val="18"/>
        </w:rPr>
        <w:t>сфері</w:t>
      </w:r>
      <w:r>
        <w:rPr>
          <w:rFonts w:ascii="Arial" w:hAnsi="Arial"/>
          <w:color w:val="000000"/>
          <w:sz w:val="18"/>
        </w:rPr>
        <w:t xml:space="preserve"> охорони навколишнього природного середовища регулюються відповідним законодавством України і міжнародними договорами.</w:t>
      </w:r>
    </w:p>
    <w:p w:rsidR="00581C37" w:rsidRDefault="001A3F09">
      <w:pPr>
        <w:pStyle w:val="3"/>
        <w:spacing w:after="225"/>
        <w:jc w:val="center"/>
      </w:pPr>
      <w:bookmarkStart w:id="416" w:name="144"/>
      <w:bookmarkEnd w:id="415"/>
      <w:r>
        <w:rPr>
          <w:rFonts w:ascii="Arial" w:hAnsi="Arial"/>
          <w:color w:val="000000"/>
          <w:sz w:val="26"/>
        </w:rPr>
        <w:t>Стаття 27. Забезпечення санітар</w:t>
      </w:r>
      <w:r>
        <w:rPr>
          <w:rFonts w:ascii="Arial" w:hAnsi="Arial"/>
          <w:color w:val="000000"/>
          <w:sz w:val="26"/>
        </w:rPr>
        <w:t>но-епідемічного благополуччя територій і населених пунктів</w:t>
      </w:r>
    </w:p>
    <w:p w:rsidR="00581C37" w:rsidRDefault="001A3F09">
      <w:pPr>
        <w:spacing w:after="75"/>
        <w:ind w:firstLine="240"/>
        <w:jc w:val="both"/>
      </w:pPr>
      <w:bookmarkStart w:id="417" w:name="818647"/>
      <w:bookmarkEnd w:id="416"/>
      <w:r>
        <w:rPr>
          <w:rFonts w:ascii="Arial" w:hAnsi="Arial"/>
          <w:color w:val="293A55"/>
          <w:sz w:val="18"/>
        </w:rPr>
        <w:t xml:space="preserve">Санітарно-епідемічне благополуччя територій і населених пунктів забезпечується системою державних стимулів та регуляторів, спрямованих на суворе дотримання державних медико-санітарних нормативів і </w:t>
      </w:r>
      <w:r>
        <w:rPr>
          <w:rFonts w:ascii="Arial" w:hAnsi="Arial"/>
          <w:color w:val="293A55"/>
          <w:sz w:val="18"/>
        </w:rPr>
        <w:t>державних медико-санітарних правил, комплексом медико-санітарних заходів та організацією епідеміологічного нагляду і здійсненням державного нагляду (контролю).</w:t>
      </w:r>
    </w:p>
    <w:p w:rsidR="00581C37" w:rsidRDefault="001A3F09">
      <w:pPr>
        <w:spacing w:after="75"/>
        <w:ind w:firstLine="240"/>
        <w:jc w:val="right"/>
      </w:pPr>
      <w:bookmarkStart w:id="418" w:name="818648"/>
      <w:bookmarkEnd w:id="417"/>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01.10.2023 р.)</w:t>
      </w:r>
    </w:p>
    <w:p w:rsidR="00581C37" w:rsidRDefault="001A3F09">
      <w:pPr>
        <w:spacing w:after="75"/>
        <w:ind w:firstLine="240"/>
        <w:jc w:val="both"/>
      </w:pPr>
      <w:bookmarkStart w:id="419" w:name="146"/>
      <w:bookmarkEnd w:id="418"/>
      <w:r>
        <w:rPr>
          <w:rFonts w:ascii="Arial" w:hAnsi="Arial"/>
          <w:color w:val="000000"/>
          <w:sz w:val="18"/>
        </w:rPr>
        <w:t>В Україні встановлюються єдині санітарно-гігієнічні вимоги до планування і забудови населених пунктів; будівництва і експлуатації промислових та інших об'єктів; очистки і знешкодження промислових та комунально-побутових викидів, відх</w:t>
      </w:r>
      <w:r>
        <w:rPr>
          <w:rFonts w:ascii="Arial" w:hAnsi="Arial"/>
          <w:color w:val="000000"/>
          <w:sz w:val="18"/>
        </w:rPr>
        <w:t>одів і покидьків; утримання та використання жилих, виробничих і службових приміщень та територій, на яких вони розташовані; організації харчування і водопостачання населення; виробництва, застосування, зберігання, транспортування та захоронення радіоактивн</w:t>
      </w:r>
      <w:r>
        <w:rPr>
          <w:rFonts w:ascii="Arial" w:hAnsi="Arial"/>
          <w:color w:val="000000"/>
          <w:sz w:val="18"/>
        </w:rPr>
        <w:t>их, отруйних і сильнодіючих речовин; утримання і забою свійських та диких тварин, а також до іншої діяльності, що може загрожувати санітарно-епідемічному благополуччю територій і населених пунктів.</w:t>
      </w:r>
    </w:p>
    <w:p w:rsidR="00581C37" w:rsidRDefault="001A3F09">
      <w:pPr>
        <w:pStyle w:val="3"/>
        <w:spacing w:after="225"/>
        <w:jc w:val="center"/>
      </w:pPr>
      <w:bookmarkStart w:id="420" w:name="147"/>
      <w:bookmarkEnd w:id="419"/>
      <w:r>
        <w:rPr>
          <w:rFonts w:ascii="Arial" w:hAnsi="Arial"/>
          <w:color w:val="000000"/>
          <w:sz w:val="26"/>
        </w:rPr>
        <w:t xml:space="preserve">Стаття 28. Створення сприятливих для здоров'я умов праці, </w:t>
      </w:r>
      <w:r>
        <w:rPr>
          <w:rFonts w:ascii="Arial" w:hAnsi="Arial"/>
          <w:color w:val="000000"/>
          <w:sz w:val="26"/>
        </w:rPr>
        <w:t>навчання, побуту та відпочинку</w:t>
      </w:r>
    </w:p>
    <w:p w:rsidR="00581C37" w:rsidRDefault="001A3F09">
      <w:pPr>
        <w:spacing w:after="75"/>
        <w:ind w:firstLine="240"/>
        <w:jc w:val="both"/>
      </w:pPr>
      <w:bookmarkStart w:id="421" w:name="148"/>
      <w:bookmarkEnd w:id="420"/>
      <w:r>
        <w:rPr>
          <w:rFonts w:ascii="Arial" w:hAnsi="Arial"/>
          <w:color w:val="000000"/>
          <w:sz w:val="18"/>
        </w:rPr>
        <w:t>З метою забезпечення сприятливих для здоров'я умов праці, навчання, побуту та відпочинку, високого рівня працездатності, профілактики травматизму і професійних захворювань, отруєнь та відвернення іншої можливої шкоди для здор</w:t>
      </w:r>
      <w:r>
        <w:rPr>
          <w:rFonts w:ascii="Arial" w:hAnsi="Arial"/>
          <w:color w:val="000000"/>
          <w:sz w:val="18"/>
        </w:rPr>
        <w:t>ов'я встановлюються єдині санітарно-гігієнічні вимоги до організації виробничих та інших процесів, пов'язаних з діяльністю людей, а також до якості машин, обладнання, будівель, споживчих товарів та інших об'єктів, які можуть мати шкідливий вплив на здоров'</w:t>
      </w:r>
      <w:r>
        <w:rPr>
          <w:rFonts w:ascii="Arial" w:hAnsi="Arial"/>
          <w:color w:val="000000"/>
          <w:sz w:val="18"/>
        </w:rPr>
        <w:t>я. Всі державні стандарти, технічні умови і промислові зразки обов'язково погоджуються з органами охорони здоров'я в порядку, встановленому законодавством.</w:t>
      </w:r>
    </w:p>
    <w:p w:rsidR="00581C37" w:rsidRDefault="001A3F09">
      <w:pPr>
        <w:spacing w:after="75"/>
        <w:ind w:firstLine="240"/>
        <w:jc w:val="both"/>
      </w:pPr>
      <w:bookmarkStart w:id="422" w:name="149"/>
      <w:bookmarkEnd w:id="421"/>
      <w:r>
        <w:rPr>
          <w:rFonts w:ascii="Arial" w:hAnsi="Arial"/>
          <w:color w:val="000000"/>
          <w:sz w:val="18"/>
        </w:rPr>
        <w:t>Власники і керівники підприємств, установ і організацій зобов'язані забезпечити в їх діяльності вико</w:t>
      </w:r>
      <w:r>
        <w:rPr>
          <w:rFonts w:ascii="Arial" w:hAnsi="Arial"/>
          <w:color w:val="000000"/>
          <w:sz w:val="18"/>
        </w:rPr>
        <w:t>нання правил техніки безпеки, виробничої санітарії та інших вимог щодо охорони праці, передбачених законодавством про працю, не допускати шкідливого впливу на здоров'я людей та навколишнє середовище.</w:t>
      </w:r>
    </w:p>
    <w:p w:rsidR="00581C37" w:rsidRDefault="001A3F09">
      <w:pPr>
        <w:spacing w:after="75"/>
        <w:ind w:firstLine="240"/>
        <w:jc w:val="both"/>
      </w:pPr>
      <w:bookmarkStart w:id="423" w:name="150"/>
      <w:bookmarkEnd w:id="422"/>
      <w:r>
        <w:rPr>
          <w:rFonts w:ascii="Arial" w:hAnsi="Arial"/>
          <w:color w:val="000000"/>
          <w:sz w:val="18"/>
        </w:rPr>
        <w:t xml:space="preserve">Держава забезпечує нагляд і контроль за створенням </w:t>
      </w:r>
      <w:r>
        <w:rPr>
          <w:rFonts w:ascii="Arial" w:hAnsi="Arial"/>
          <w:color w:val="000000"/>
          <w:sz w:val="18"/>
        </w:rPr>
        <w:t>сприятливих для здоров'я умов праці, навчання, побуту і відпочинку, сприяє громадському контролю з цих питань.</w:t>
      </w:r>
    </w:p>
    <w:p w:rsidR="00581C37" w:rsidRDefault="001A3F09">
      <w:pPr>
        <w:pStyle w:val="3"/>
        <w:spacing w:after="225"/>
        <w:jc w:val="center"/>
      </w:pPr>
      <w:bookmarkStart w:id="424" w:name="151"/>
      <w:bookmarkEnd w:id="423"/>
      <w:r>
        <w:rPr>
          <w:rFonts w:ascii="Arial" w:hAnsi="Arial"/>
          <w:color w:val="000000"/>
          <w:sz w:val="26"/>
        </w:rPr>
        <w:t>Стаття 29. Збереження генофонду народу України</w:t>
      </w:r>
    </w:p>
    <w:p w:rsidR="00581C37" w:rsidRDefault="001A3F09">
      <w:pPr>
        <w:spacing w:after="75"/>
        <w:ind w:firstLine="240"/>
        <w:jc w:val="both"/>
      </w:pPr>
      <w:bookmarkStart w:id="425" w:name="152"/>
      <w:bookmarkEnd w:id="424"/>
      <w:r>
        <w:rPr>
          <w:rFonts w:ascii="Arial" w:hAnsi="Arial"/>
          <w:color w:val="000000"/>
          <w:sz w:val="18"/>
        </w:rPr>
        <w:t>В інтересах збереження генофонду народу України, запобігання демографічній кризі, забезпечення здо</w:t>
      </w:r>
      <w:r>
        <w:rPr>
          <w:rFonts w:ascii="Arial" w:hAnsi="Arial"/>
          <w:color w:val="000000"/>
          <w:sz w:val="18"/>
        </w:rPr>
        <w:t>ров'я майбутніх поколінь і профілактики спадкових захворювань держава здійснює комплекс заходів, спрямованих на усунення факторів, що шкідливо впливають на генетичний апарат людини, а також створює систему державного генетичного моніторингу, організує меди</w:t>
      </w:r>
      <w:r>
        <w:rPr>
          <w:rFonts w:ascii="Arial" w:hAnsi="Arial"/>
          <w:color w:val="000000"/>
          <w:sz w:val="18"/>
        </w:rPr>
        <w:t xml:space="preserve">ко-генетичну допомогу населенню, сприяє збагаченню і поширенню наукових знань в </w:t>
      </w:r>
      <w:r>
        <w:rPr>
          <w:rFonts w:ascii="Arial" w:hAnsi="Arial"/>
          <w:color w:val="293A55"/>
          <w:sz w:val="18"/>
        </w:rPr>
        <w:t>сфері</w:t>
      </w:r>
      <w:r>
        <w:rPr>
          <w:rFonts w:ascii="Arial" w:hAnsi="Arial"/>
          <w:color w:val="000000"/>
          <w:sz w:val="18"/>
        </w:rPr>
        <w:t xml:space="preserve"> генетики і демографії.</w:t>
      </w:r>
    </w:p>
    <w:p w:rsidR="00581C37" w:rsidRDefault="001A3F09">
      <w:pPr>
        <w:spacing w:after="75"/>
        <w:ind w:firstLine="240"/>
        <w:jc w:val="both"/>
      </w:pPr>
      <w:bookmarkStart w:id="426" w:name="153"/>
      <w:bookmarkEnd w:id="425"/>
      <w:r>
        <w:rPr>
          <w:rFonts w:ascii="Arial" w:hAnsi="Arial"/>
          <w:color w:val="000000"/>
          <w:sz w:val="18"/>
        </w:rPr>
        <w:t>Забороняється медичне втручання, яке може викликати розлад генетичного апарату людини.</w:t>
      </w:r>
    </w:p>
    <w:p w:rsidR="00581C37" w:rsidRDefault="001A3F09">
      <w:pPr>
        <w:pStyle w:val="3"/>
        <w:spacing w:after="225"/>
        <w:jc w:val="center"/>
      </w:pPr>
      <w:bookmarkStart w:id="427" w:name="154"/>
      <w:bookmarkEnd w:id="426"/>
      <w:r>
        <w:rPr>
          <w:rFonts w:ascii="Arial" w:hAnsi="Arial"/>
          <w:color w:val="000000"/>
          <w:sz w:val="26"/>
        </w:rPr>
        <w:t>Стаття 30. Запобігання інфекційним захворюванням, небезпечни</w:t>
      </w:r>
      <w:r>
        <w:rPr>
          <w:rFonts w:ascii="Arial" w:hAnsi="Arial"/>
          <w:color w:val="000000"/>
          <w:sz w:val="26"/>
        </w:rPr>
        <w:t>м для населення</w:t>
      </w:r>
    </w:p>
    <w:p w:rsidR="00581C37" w:rsidRDefault="001A3F09">
      <w:pPr>
        <w:spacing w:after="75"/>
        <w:ind w:firstLine="240"/>
        <w:jc w:val="both"/>
      </w:pPr>
      <w:bookmarkStart w:id="428" w:name="155"/>
      <w:bookmarkEnd w:id="427"/>
      <w:r>
        <w:rPr>
          <w:rFonts w:ascii="Arial" w:hAnsi="Arial"/>
          <w:color w:val="000000"/>
          <w:sz w:val="18"/>
        </w:rPr>
        <w:t xml:space="preserve">Держава забезпечує планомірне науково </w:t>
      </w:r>
      <w:proofErr w:type="spellStart"/>
      <w:r>
        <w:rPr>
          <w:rFonts w:ascii="Arial" w:hAnsi="Arial"/>
          <w:color w:val="000000"/>
          <w:sz w:val="18"/>
        </w:rPr>
        <w:t>обгрунтоване</w:t>
      </w:r>
      <w:proofErr w:type="spellEnd"/>
      <w:r>
        <w:rPr>
          <w:rFonts w:ascii="Arial" w:hAnsi="Arial"/>
          <w:color w:val="000000"/>
          <w:sz w:val="18"/>
        </w:rPr>
        <w:t xml:space="preserve"> попередження, лікування, локалізацію та ліквідацію масових інфекційних захворювань.</w:t>
      </w:r>
    </w:p>
    <w:p w:rsidR="00581C37" w:rsidRDefault="001A3F09">
      <w:pPr>
        <w:spacing w:after="75"/>
        <w:ind w:firstLine="240"/>
        <w:jc w:val="both"/>
      </w:pPr>
      <w:bookmarkStart w:id="429" w:name="156"/>
      <w:bookmarkEnd w:id="428"/>
      <w:r>
        <w:rPr>
          <w:rFonts w:ascii="Arial" w:hAnsi="Arial"/>
          <w:color w:val="000000"/>
          <w:sz w:val="18"/>
        </w:rPr>
        <w:lastRenderedPageBreak/>
        <w:t xml:space="preserve">Особи, які є носіями збудників інфекційних захворювань, небезпечних для населення, усуваються від роботи </w:t>
      </w:r>
      <w:r>
        <w:rPr>
          <w:rFonts w:ascii="Arial" w:hAnsi="Arial"/>
          <w:color w:val="000000"/>
          <w:sz w:val="18"/>
        </w:rPr>
        <w:t>та іншої діяльності, яка може сприяти поширенню інфекційних хвороб, і підлягають медичному нагляду і лікуванню за рахунок держави з виплатою в разі потреби допомоги по соціальному страхуванню. Щодо окремих особливо небезпечних інфекційних захворювань можут</w:t>
      </w:r>
      <w:r>
        <w:rPr>
          <w:rFonts w:ascii="Arial" w:hAnsi="Arial"/>
          <w:color w:val="000000"/>
          <w:sz w:val="18"/>
        </w:rPr>
        <w:t>ь здійснюватися обов'язкові медичні огляди, профілактичні щеплення, лікувальні та карантинні заходи в порядку, встановленому законами України.</w:t>
      </w:r>
    </w:p>
    <w:p w:rsidR="00581C37" w:rsidRDefault="001A3F09">
      <w:pPr>
        <w:spacing w:after="75"/>
        <w:ind w:firstLine="240"/>
        <w:jc w:val="both"/>
      </w:pPr>
      <w:bookmarkStart w:id="430" w:name="157"/>
      <w:bookmarkEnd w:id="429"/>
      <w:r>
        <w:rPr>
          <w:rFonts w:ascii="Arial" w:hAnsi="Arial"/>
          <w:color w:val="000000"/>
          <w:sz w:val="18"/>
        </w:rPr>
        <w:t xml:space="preserve">У разі загрози виникнення або поширення епідемічних захворювань </w:t>
      </w:r>
      <w:r>
        <w:rPr>
          <w:rFonts w:ascii="Arial" w:hAnsi="Arial"/>
          <w:color w:val="293A55"/>
          <w:sz w:val="18"/>
        </w:rPr>
        <w:t>Кабінетом Міністрів України у порядку, встановлен</w:t>
      </w:r>
      <w:r>
        <w:rPr>
          <w:rFonts w:ascii="Arial" w:hAnsi="Arial"/>
          <w:color w:val="293A55"/>
          <w:sz w:val="18"/>
        </w:rPr>
        <w:t>ому законом,</w:t>
      </w:r>
      <w:r>
        <w:rPr>
          <w:rFonts w:ascii="Arial" w:hAnsi="Arial"/>
          <w:color w:val="000000"/>
          <w:sz w:val="18"/>
        </w:rPr>
        <w:t xml:space="preserve"> можуть запроваджуватися особливі умови і режими праці, навчання, пересування і перевезення на всій території України або в окремих її місцевостях, спрямовані на запобігання поширенню та ліквідацію цих захворювань.</w:t>
      </w:r>
    </w:p>
    <w:p w:rsidR="00581C37" w:rsidRDefault="001A3F09">
      <w:pPr>
        <w:spacing w:after="75"/>
        <w:ind w:firstLine="240"/>
        <w:jc w:val="right"/>
      </w:pPr>
      <w:bookmarkStart w:id="431" w:name="818123"/>
      <w:bookmarkEnd w:id="430"/>
      <w:r>
        <w:rPr>
          <w:rFonts w:ascii="Arial" w:hAnsi="Arial"/>
          <w:color w:val="293A55"/>
          <w:sz w:val="18"/>
        </w:rPr>
        <w:t>(частина третя статті 30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16.10.2012 р. N 5460-VI)</w:t>
      </w:r>
    </w:p>
    <w:p w:rsidR="00581C37" w:rsidRDefault="001A3F09">
      <w:pPr>
        <w:spacing w:after="75"/>
        <w:ind w:firstLine="240"/>
        <w:jc w:val="both"/>
      </w:pPr>
      <w:bookmarkStart w:id="432" w:name="158"/>
      <w:bookmarkEnd w:id="431"/>
      <w:r>
        <w:rPr>
          <w:rFonts w:ascii="Arial" w:hAnsi="Arial"/>
          <w:color w:val="293A55"/>
          <w:sz w:val="18"/>
        </w:rPr>
        <w:t>Місцеві державні адміністрації та органи місцевого самоврядування</w:t>
      </w:r>
      <w:r>
        <w:rPr>
          <w:rFonts w:ascii="Arial" w:hAnsi="Arial"/>
          <w:color w:val="000000"/>
          <w:sz w:val="18"/>
        </w:rPr>
        <w:t xml:space="preserve"> зобов'язані активно сприяти здійсненню протиепідемічних заходів.</w:t>
      </w:r>
    </w:p>
    <w:p w:rsidR="00581C37" w:rsidRDefault="001A3F09">
      <w:pPr>
        <w:spacing w:after="75"/>
        <w:ind w:firstLine="240"/>
        <w:jc w:val="right"/>
      </w:pPr>
      <w:bookmarkStart w:id="433" w:name="817958"/>
      <w:bookmarkEnd w:id="432"/>
      <w:r>
        <w:rPr>
          <w:rFonts w:ascii="Arial" w:hAnsi="Arial"/>
          <w:color w:val="293A55"/>
          <w:sz w:val="18"/>
        </w:rPr>
        <w:t>(частина четверта статті 30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07.07.2011 р. N 3611-VI)</w:t>
      </w:r>
    </w:p>
    <w:p w:rsidR="00581C37" w:rsidRDefault="001A3F09">
      <w:pPr>
        <w:spacing w:after="75"/>
        <w:ind w:firstLine="240"/>
        <w:jc w:val="both"/>
      </w:pPr>
      <w:bookmarkStart w:id="434" w:name="159"/>
      <w:bookmarkEnd w:id="433"/>
      <w:r>
        <w:rPr>
          <w:rFonts w:ascii="Arial" w:hAnsi="Arial"/>
          <w:color w:val="000000"/>
          <w:sz w:val="18"/>
        </w:rPr>
        <w:t xml:space="preserve">Перелік особливо небезпечних і небезпечних інфекційних захворювань та умови визнання особи </w:t>
      </w:r>
      <w:proofErr w:type="spellStart"/>
      <w:r>
        <w:rPr>
          <w:rFonts w:ascii="Arial" w:hAnsi="Arial"/>
          <w:color w:val="000000"/>
          <w:sz w:val="18"/>
        </w:rPr>
        <w:t>інфекційно</w:t>
      </w:r>
      <w:proofErr w:type="spellEnd"/>
      <w:r>
        <w:rPr>
          <w:rFonts w:ascii="Arial" w:hAnsi="Arial"/>
          <w:color w:val="000000"/>
          <w:sz w:val="18"/>
        </w:rPr>
        <w:t xml:space="preserve"> хворою або носієм збудника інфекційного захворювання визначаються </w:t>
      </w:r>
      <w:r>
        <w:rPr>
          <w:rFonts w:ascii="Arial" w:hAnsi="Arial"/>
          <w:color w:val="293A55"/>
          <w:sz w:val="18"/>
        </w:rPr>
        <w:t>центральним органом виконавчої вл</w:t>
      </w:r>
      <w:r>
        <w:rPr>
          <w:rFonts w:ascii="Arial" w:hAnsi="Arial"/>
          <w:color w:val="293A55"/>
          <w:sz w:val="18"/>
        </w:rPr>
        <w:t>ади, що забезпечує формування державної політики у сфері охорони здоров'я,</w:t>
      </w:r>
      <w:r>
        <w:rPr>
          <w:rFonts w:ascii="Arial" w:hAnsi="Arial"/>
          <w:color w:val="000000"/>
          <w:sz w:val="18"/>
        </w:rPr>
        <w:t xml:space="preserve"> і публікуються в офіційних джерелах.</w:t>
      </w:r>
    </w:p>
    <w:p w:rsidR="00581C37" w:rsidRDefault="001A3F09">
      <w:pPr>
        <w:pStyle w:val="3"/>
        <w:spacing w:after="225"/>
        <w:jc w:val="center"/>
      </w:pPr>
      <w:bookmarkStart w:id="435" w:name="818769"/>
      <w:bookmarkEnd w:id="434"/>
      <w:r>
        <w:rPr>
          <w:rFonts w:ascii="Arial" w:hAnsi="Arial"/>
          <w:color w:val="000000"/>
          <w:sz w:val="26"/>
        </w:rPr>
        <w:t>Стаття 31. Обов'язкові медичні огляди</w:t>
      </w:r>
    </w:p>
    <w:p w:rsidR="00581C37" w:rsidRDefault="001A3F09">
      <w:pPr>
        <w:spacing w:after="75"/>
        <w:ind w:firstLine="240"/>
        <w:jc w:val="both"/>
      </w:pPr>
      <w:bookmarkStart w:id="436" w:name="818770"/>
      <w:bookmarkEnd w:id="435"/>
      <w:r>
        <w:rPr>
          <w:rFonts w:ascii="Arial" w:hAnsi="Arial"/>
          <w:color w:val="293A55"/>
          <w:sz w:val="18"/>
        </w:rPr>
        <w:t>З метою охорони здоров'я населення організовуються профілактичні медичні огляди дітей, вагітних жінок, пра</w:t>
      </w:r>
      <w:r>
        <w:rPr>
          <w:rFonts w:ascii="Arial" w:hAnsi="Arial"/>
          <w:color w:val="293A55"/>
          <w:sz w:val="18"/>
        </w:rPr>
        <w:t>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оточуючих.</w:t>
      </w:r>
    </w:p>
    <w:p w:rsidR="00581C37" w:rsidRDefault="001A3F09">
      <w:pPr>
        <w:spacing w:after="75"/>
        <w:ind w:firstLine="240"/>
        <w:jc w:val="both"/>
      </w:pPr>
      <w:bookmarkStart w:id="437" w:name="818771"/>
      <w:bookmarkEnd w:id="436"/>
      <w:r>
        <w:rPr>
          <w:rFonts w:ascii="Arial" w:hAnsi="Arial"/>
          <w:color w:val="293A55"/>
          <w:sz w:val="18"/>
        </w:rPr>
        <w:t>Власники та керівники підп</w:t>
      </w:r>
      <w:r>
        <w:rPr>
          <w:rFonts w:ascii="Arial" w:hAnsi="Arial"/>
          <w:color w:val="293A55"/>
          <w:sz w:val="18"/>
        </w:rPr>
        <w:t xml:space="preserve">риємств, установ і організацій несуть відповідальність за своєчасність проходження своїми працівниками обов'язкових медичних оглядів та за шкідливі наслідки для здоров'я населення, спричинені допуском до роботи осіб, які не пройшли обов'язкового медичного </w:t>
      </w:r>
      <w:r>
        <w:rPr>
          <w:rFonts w:ascii="Arial" w:hAnsi="Arial"/>
          <w:color w:val="293A55"/>
          <w:sz w:val="18"/>
        </w:rPr>
        <w:t>огляду.</w:t>
      </w:r>
    </w:p>
    <w:p w:rsidR="00581C37" w:rsidRDefault="001A3F09">
      <w:pPr>
        <w:spacing w:after="75"/>
        <w:ind w:firstLine="240"/>
        <w:jc w:val="both"/>
      </w:pPr>
      <w:bookmarkStart w:id="438" w:name="818772"/>
      <w:bookmarkEnd w:id="437"/>
      <w:r>
        <w:rPr>
          <w:rFonts w:ascii="Arial" w:hAnsi="Arial"/>
          <w:color w:val="293A55"/>
          <w:sz w:val="18"/>
        </w:rPr>
        <w:t>Перелік категорій населення, які повинні проходити обов'язкові медичні огляди, періодичність та порядок цих оглядів визначаються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39" w:name="818773"/>
      <w:bookmarkEnd w:id="438"/>
      <w:r>
        <w:rPr>
          <w:rFonts w:ascii="Arial" w:hAnsi="Arial"/>
          <w:color w:val="293A55"/>
          <w:sz w:val="18"/>
        </w:rPr>
        <w:t xml:space="preserve">(стаття 31 </w:t>
      </w:r>
      <w:r>
        <w:rPr>
          <w:rFonts w:ascii="Arial" w:hAnsi="Arial"/>
          <w:color w:val="293A55"/>
          <w:sz w:val="18"/>
        </w:rPr>
        <w:t>у редакції Закону</w:t>
      </w:r>
      <w:r>
        <w:br/>
      </w:r>
      <w:r>
        <w:rPr>
          <w:rFonts w:ascii="Arial" w:hAnsi="Arial"/>
          <w:color w:val="293A55"/>
          <w:sz w:val="18"/>
        </w:rPr>
        <w:t xml:space="preserve">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pStyle w:val="3"/>
        <w:spacing w:after="225"/>
        <w:jc w:val="center"/>
      </w:pPr>
      <w:bookmarkStart w:id="440" w:name="164"/>
      <w:bookmarkEnd w:id="439"/>
      <w:r>
        <w:rPr>
          <w:rFonts w:ascii="Arial" w:hAnsi="Arial"/>
          <w:color w:val="000000"/>
          <w:sz w:val="26"/>
        </w:rPr>
        <w:t>Стаття 32. Сприяння здоровому способу життя населення</w:t>
      </w:r>
    </w:p>
    <w:p w:rsidR="00581C37" w:rsidRDefault="001A3F09">
      <w:pPr>
        <w:spacing w:after="75"/>
        <w:ind w:firstLine="240"/>
        <w:jc w:val="both"/>
      </w:pPr>
      <w:bookmarkStart w:id="441" w:name="166"/>
      <w:bookmarkEnd w:id="440"/>
      <w:r>
        <w:rPr>
          <w:rFonts w:ascii="Arial" w:hAnsi="Arial"/>
          <w:color w:val="293A55"/>
          <w:sz w:val="18"/>
        </w:rPr>
        <w:t>Держава сприяє утвердженню здорового способу життя населення шляхом поширення наукових знань з питань охорон</w:t>
      </w:r>
      <w:r>
        <w:rPr>
          <w:rFonts w:ascii="Arial" w:hAnsi="Arial"/>
          <w:color w:val="293A55"/>
          <w:sz w:val="18"/>
        </w:rPr>
        <w:t>и здоров'я, організації медичного, екологічного і фізичного виховання, здійснення заходів, спрямованих на підвищення гігієнічної культури населення, створення необхідних умов, в тому числі медичного контролю, для заняття фізкультурою, спортом і туризмом, р</w:t>
      </w:r>
      <w:r>
        <w:rPr>
          <w:rFonts w:ascii="Arial" w:hAnsi="Arial"/>
          <w:color w:val="293A55"/>
          <w:sz w:val="18"/>
        </w:rPr>
        <w:t xml:space="preserve">озвиток мережі лікарсько-фізкультурних закладів, профілакторіїв, баз відпочинку та інших оздоровчих закладів, на боротьбу із шкідливими для здоров'я людини звичками, встановлення системи соціально-економічного стимулювання осіб, які ведуть здоровий спосіб </w:t>
      </w:r>
      <w:r>
        <w:rPr>
          <w:rFonts w:ascii="Arial" w:hAnsi="Arial"/>
          <w:color w:val="293A55"/>
          <w:sz w:val="18"/>
        </w:rPr>
        <w:t>життя.</w:t>
      </w:r>
    </w:p>
    <w:p w:rsidR="00581C37" w:rsidRDefault="001A3F09">
      <w:pPr>
        <w:spacing w:after="75"/>
        <w:ind w:firstLine="240"/>
        <w:jc w:val="right"/>
      </w:pPr>
      <w:bookmarkStart w:id="442" w:name="167"/>
      <w:bookmarkEnd w:id="441"/>
      <w:r>
        <w:rPr>
          <w:rFonts w:ascii="Arial" w:hAnsi="Arial"/>
          <w:color w:val="293A55"/>
          <w:sz w:val="18"/>
        </w:rPr>
        <w:t xml:space="preserve">(частина перша статті 32 із змінами, внесеними згідно із </w:t>
      </w:r>
      <w:r>
        <w:br/>
      </w:r>
      <w:r>
        <w:rPr>
          <w:rFonts w:ascii="Arial" w:hAnsi="Arial"/>
          <w:color w:val="293A55"/>
          <w:sz w:val="18"/>
        </w:rPr>
        <w:t>Законом України від 13.10.94 р. N 200/94-ВР)</w:t>
      </w:r>
    </w:p>
    <w:p w:rsidR="00581C37" w:rsidRDefault="001A3F09">
      <w:pPr>
        <w:spacing w:after="75"/>
        <w:ind w:firstLine="240"/>
        <w:jc w:val="both"/>
      </w:pPr>
      <w:bookmarkStart w:id="443" w:name="169"/>
      <w:bookmarkEnd w:id="442"/>
      <w:r>
        <w:rPr>
          <w:rFonts w:ascii="Arial" w:hAnsi="Arial"/>
          <w:color w:val="293A55"/>
          <w:sz w:val="18"/>
        </w:rPr>
        <w:t>В Україні проводиться державна політика обмеження куріння та вживання алкогольних напоїв. Реклама тютюнових виробів, алкогольних напоїв та інших т</w:t>
      </w:r>
      <w:r>
        <w:rPr>
          <w:rFonts w:ascii="Arial" w:hAnsi="Arial"/>
          <w:color w:val="293A55"/>
          <w:sz w:val="18"/>
        </w:rPr>
        <w:t>оварів, шкідливих для здоров'я людини, здійснюється відповідно до</w:t>
      </w:r>
      <w:r>
        <w:rPr>
          <w:rFonts w:ascii="Arial" w:hAnsi="Arial"/>
          <w:color w:val="000000"/>
          <w:sz w:val="18"/>
        </w:rPr>
        <w:t xml:space="preserve"> </w:t>
      </w:r>
      <w:r>
        <w:rPr>
          <w:rFonts w:ascii="Arial" w:hAnsi="Arial"/>
          <w:color w:val="293A55"/>
          <w:sz w:val="18"/>
        </w:rPr>
        <w:t>Закону України "Про рекламу".</w:t>
      </w:r>
    </w:p>
    <w:p w:rsidR="00581C37" w:rsidRDefault="001A3F09">
      <w:pPr>
        <w:spacing w:after="75"/>
        <w:ind w:firstLine="240"/>
        <w:jc w:val="right"/>
      </w:pPr>
      <w:bookmarkStart w:id="444" w:name="170"/>
      <w:bookmarkEnd w:id="443"/>
      <w:r>
        <w:rPr>
          <w:rFonts w:ascii="Arial" w:hAnsi="Arial"/>
          <w:color w:val="293A55"/>
          <w:sz w:val="18"/>
        </w:rPr>
        <w:t xml:space="preserve">(частина друга статті 32 із змінами, внесеними згідно із </w:t>
      </w:r>
      <w:r>
        <w:br/>
      </w:r>
      <w:r>
        <w:rPr>
          <w:rFonts w:ascii="Arial" w:hAnsi="Arial"/>
          <w:color w:val="293A55"/>
          <w:sz w:val="18"/>
        </w:rPr>
        <w:t xml:space="preserve">Законом України від 14.02.97 р. N 70/97-ВР) </w:t>
      </w:r>
    </w:p>
    <w:p w:rsidR="00581C37" w:rsidRDefault="001A3F09">
      <w:pPr>
        <w:spacing w:after="75"/>
        <w:ind w:firstLine="240"/>
        <w:jc w:val="both"/>
      </w:pPr>
      <w:bookmarkStart w:id="445" w:name="171"/>
      <w:bookmarkEnd w:id="444"/>
      <w:r>
        <w:rPr>
          <w:rFonts w:ascii="Arial" w:hAnsi="Arial"/>
          <w:color w:val="293A55"/>
          <w:sz w:val="18"/>
        </w:rPr>
        <w:lastRenderedPageBreak/>
        <w:t>З метою запобігання шкоди здоров'ю населення застосування</w:t>
      </w:r>
      <w:r>
        <w:rPr>
          <w:rFonts w:ascii="Arial" w:hAnsi="Arial"/>
          <w:color w:val="293A55"/>
          <w:sz w:val="18"/>
        </w:rPr>
        <w:t xml:space="preserve"> гіпнозу, навіювання, інших методів психологічного і психотерапевтичного впливу дозволяється лише у місцях та в</w:t>
      </w:r>
      <w:r>
        <w:rPr>
          <w:rFonts w:ascii="Arial" w:hAnsi="Arial"/>
          <w:color w:val="000000"/>
          <w:sz w:val="18"/>
        </w:rPr>
        <w:t xml:space="preserve"> </w:t>
      </w:r>
      <w:r>
        <w:rPr>
          <w:rFonts w:ascii="Arial" w:hAnsi="Arial"/>
          <w:color w:val="293A55"/>
          <w:sz w:val="18"/>
        </w:rPr>
        <w:t>порядку, встановлених</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46" w:name="817765"/>
      <w:bookmarkEnd w:id="445"/>
      <w:r>
        <w:rPr>
          <w:rFonts w:ascii="Arial" w:hAnsi="Arial"/>
          <w:color w:val="293A55"/>
          <w:sz w:val="18"/>
        </w:rPr>
        <w:t>(частина третя</w:t>
      </w:r>
      <w:r>
        <w:rPr>
          <w:rFonts w:ascii="Arial" w:hAnsi="Arial"/>
          <w:color w:val="293A55"/>
          <w:sz w:val="18"/>
        </w:rPr>
        <w:t xml:space="preserve"> статті 32 у редакції</w:t>
      </w:r>
      <w:r>
        <w:br/>
      </w:r>
      <w:r>
        <w:rPr>
          <w:rFonts w:ascii="Arial" w:hAnsi="Arial"/>
          <w:color w:val="293A55"/>
          <w:sz w:val="18"/>
        </w:rPr>
        <w:t xml:space="preserve"> Закону України від 17.05.2007 р. N 1033-V)</w:t>
      </w:r>
    </w:p>
    <w:p w:rsidR="00581C37" w:rsidRDefault="001A3F09">
      <w:pPr>
        <w:pStyle w:val="3"/>
        <w:spacing w:after="225"/>
        <w:jc w:val="center"/>
      </w:pPr>
      <w:bookmarkStart w:id="447" w:name="817959"/>
      <w:bookmarkEnd w:id="446"/>
      <w:r>
        <w:rPr>
          <w:rFonts w:ascii="Arial" w:hAnsi="Arial"/>
          <w:color w:val="000000"/>
          <w:sz w:val="26"/>
        </w:rPr>
        <w:t>Розділ V</w:t>
      </w:r>
      <w:r>
        <w:br/>
      </w:r>
      <w:r>
        <w:rPr>
          <w:rFonts w:ascii="Arial" w:hAnsi="Arial"/>
          <w:color w:val="000000"/>
          <w:sz w:val="26"/>
        </w:rPr>
        <w:t>МЕДИЧНА ДОПОМОГА</w:t>
      </w:r>
    </w:p>
    <w:p w:rsidR="00581C37" w:rsidRDefault="001A3F09">
      <w:pPr>
        <w:spacing w:after="75"/>
        <w:ind w:firstLine="240"/>
        <w:jc w:val="right"/>
      </w:pPr>
      <w:bookmarkStart w:id="448" w:name="817960"/>
      <w:bookmarkEnd w:id="447"/>
      <w:r>
        <w:rPr>
          <w:rFonts w:ascii="Arial" w:hAnsi="Arial"/>
          <w:color w:val="293A55"/>
          <w:sz w:val="18"/>
        </w:rPr>
        <w:t>(назва розділу V у редакції Закону</w:t>
      </w:r>
      <w:r>
        <w:br/>
      </w:r>
      <w:r>
        <w:rPr>
          <w:rFonts w:ascii="Arial" w:hAnsi="Arial"/>
          <w:color w:val="293A55"/>
          <w:sz w:val="18"/>
        </w:rPr>
        <w:t xml:space="preserve"> України від 07.07.2011 р. N 3611-VI)</w:t>
      </w:r>
    </w:p>
    <w:p w:rsidR="00581C37" w:rsidRDefault="001A3F09">
      <w:pPr>
        <w:pStyle w:val="3"/>
        <w:spacing w:after="225"/>
        <w:jc w:val="center"/>
      </w:pPr>
      <w:bookmarkStart w:id="449" w:name="817961"/>
      <w:bookmarkEnd w:id="448"/>
      <w:r>
        <w:rPr>
          <w:rFonts w:ascii="Arial" w:hAnsi="Arial"/>
          <w:color w:val="000000"/>
          <w:sz w:val="26"/>
        </w:rPr>
        <w:t>Стаття 33. Забезпечення надання медичної допомоги</w:t>
      </w:r>
    </w:p>
    <w:p w:rsidR="00581C37" w:rsidRDefault="001A3F09">
      <w:pPr>
        <w:spacing w:after="75"/>
        <w:ind w:firstLine="240"/>
        <w:jc w:val="both"/>
      </w:pPr>
      <w:bookmarkStart w:id="450" w:name="817962"/>
      <w:bookmarkEnd w:id="449"/>
      <w:r>
        <w:rPr>
          <w:rFonts w:ascii="Arial" w:hAnsi="Arial"/>
          <w:color w:val="293A55"/>
          <w:sz w:val="18"/>
        </w:rPr>
        <w:t xml:space="preserve">Медична допомога надається відповідно до </w:t>
      </w:r>
      <w:r>
        <w:rPr>
          <w:rFonts w:ascii="Arial" w:hAnsi="Arial"/>
          <w:color w:val="293A55"/>
          <w:sz w:val="18"/>
        </w:rPr>
        <w:t>медичних показань професійно підготовленими медичними працівниками, які перебувають у трудових відносинах із закладами охорони здоров'я, що забезпечують надання медичної допомоги згідно з одержаною відповідно до закону ліцензією, та фізичними особами - під</w:t>
      </w:r>
      <w:r>
        <w:rPr>
          <w:rFonts w:ascii="Arial" w:hAnsi="Arial"/>
          <w:color w:val="293A55"/>
          <w:sz w:val="18"/>
        </w:rPr>
        <w:t>приємцями, які зареєстровані та одержали відповідну ліцензію в установленому законом порядку і можуть перебувати з цими закладами у цивільно-правових відносинах.</w:t>
      </w:r>
    </w:p>
    <w:p w:rsidR="00581C37" w:rsidRDefault="001A3F09">
      <w:pPr>
        <w:spacing w:after="75"/>
        <w:ind w:firstLine="240"/>
        <w:jc w:val="right"/>
      </w:pPr>
      <w:bookmarkStart w:id="451" w:name="818085"/>
      <w:bookmarkEnd w:id="450"/>
      <w:r>
        <w:rPr>
          <w:rFonts w:ascii="Arial" w:hAnsi="Arial"/>
          <w:color w:val="293A55"/>
          <w:sz w:val="18"/>
        </w:rPr>
        <w:t>(частина перша статті 33 у редакції</w:t>
      </w:r>
      <w:r>
        <w:br/>
      </w:r>
      <w:r>
        <w:rPr>
          <w:rFonts w:ascii="Arial" w:hAnsi="Arial"/>
          <w:color w:val="293A55"/>
          <w:sz w:val="18"/>
        </w:rPr>
        <w:t xml:space="preserve"> Закону України від 05.07.2012 р. N 5081-VI)</w:t>
      </w:r>
    </w:p>
    <w:p w:rsidR="00581C37" w:rsidRDefault="001A3F09">
      <w:pPr>
        <w:spacing w:after="75"/>
        <w:ind w:firstLine="240"/>
        <w:jc w:val="both"/>
      </w:pPr>
      <w:bookmarkStart w:id="452" w:name="818357"/>
      <w:bookmarkEnd w:id="451"/>
      <w:r>
        <w:rPr>
          <w:rFonts w:ascii="Arial" w:hAnsi="Arial"/>
          <w:color w:val="293A55"/>
          <w:sz w:val="18"/>
        </w:rPr>
        <w:t>У закладах ох</w:t>
      </w:r>
      <w:r>
        <w:rPr>
          <w:rFonts w:ascii="Arial" w:hAnsi="Arial"/>
          <w:color w:val="293A55"/>
          <w:sz w:val="18"/>
        </w:rPr>
        <w:t>орони здоров'я з метою забезпечення освітнього процесу медична допомога може надаватися науково-педагогічними працівниками закладів вищої (післядипломної) освіти, які здійснюють підготовку кадрів у сфері охорони здоров'я, за умови, що вони мають сертифікат</w:t>
      </w:r>
      <w:r>
        <w:rPr>
          <w:rFonts w:ascii="Arial" w:hAnsi="Arial"/>
          <w:color w:val="293A55"/>
          <w:sz w:val="18"/>
        </w:rPr>
        <w:t xml:space="preserve"> лікаря-спеціаліста та отримали погодження керівника закладу охорони здоров'я на надання медичної допомоги пацієнту,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53" w:name="818640"/>
      <w:bookmarkEnd w:id="452"/>
      <w:r>
        <w:rPr>
          <w:rFonts w:ascii="Arial" w:hAnsi="Arial"/>
          <w:color w:val="293A55"/>
          <w:sz w:val="18"/>
        </w:rPr>
        <w:t>(ста</w:t>
      </w:r>
      <w:r>
        <w:rPr>
          <w:rFonts w:ascii="Arial" w:hAnsi="Arial"/>
          <w:color w:val="293A55"/>
          <w:sz w:val="18"/>
        </w:rPr>
        <w:t>ттю 33 доповнено новою частиною другою</w:t>
      </w:r>
      <w:r>
        <w:br/>
      </w:r>
      <w:r>
        <w:rPr>
          <w:rFonts w:ascii="Arial" w:hAnsi="Arial"/>
          <w:color w:val="293A55"/>
          <w:sz w:val="18"/>
        </w:rPr>
        <w:t xml:space="preserve"> згідно із Законом України від 03.07.2020 р.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29.07.2022 р. N 2494-IX)</w:t>
      </w:r>
    </w:p>
    <w:p w:rsidR="00581C37" w:rsidRDefault="001A3F09">
      <w:pPr>
        <w:spacing w:after="75"/>
        <w:ind w:firstLine="240"/>
        <w:jc w:val="both"/>
      </w:pPr>
      <w:bookmarkStart w:id="454" w:name="818358"/>
      <w:bookmarkEnd w:id="453"/>
      <w:r>
        <w:rPr>
          <w:rFonts w:ascii="Arial" w:hAnsi="Arial"/>
          <w:color w:val="293A55"/>
          <w:sz w:val="18"/>
        </w:rPr>
        <w:t xml:space="preserve">Організація освітнього процесу у закладах охорони здоров'я за участі науково-педагогічних </w:t>
      </w:r>
      <w:r>
        <w:rPr>
          <w:rFonts w:ascii="Arial" w:hAnsi="Arial"/>
          <w:color w:val="293A55"/>
          <w:sz w:val="18"/>
        </w:rPr>
        <w:t>працівників закладів вищої освіти, що здійснюють підготовку здобувачів вищої освіти у сфері охорони здоров'я, здійснюється відповідно до</w:t>
      </w:r>
      <w:r>
        <w:rPr>
          <w:rFonts w:ascii="Arial" w:hAnsi="Arial"/>
          <w:color w:val="000000"/>
          <w:sz w:val="18"/>
        </w:rPr>
        <w:t xml:space="preserve"> </w:t>
      </w:r>
      <w:r>
        <w:rPr>
          <w:rFonts w:ascii="Arial" w:hAnsi="Arial"/>
          <w:color w:val="293A55"/>
          <w:sz w:val="18"/>
        </w:rPr>
        <w:t>положення, затвердженого Кабінетом Міністрів України.</w:t>
      </w:r>
    </w:p>
    <w:p w:rsidR="00581C37" w:rsidRDefault="001A3F09">
      <w:pPr>
        <w:spacing w:after="75"/>
        <w:ind w:firstLine="240"/>
        <w:jc w:val="right"/>
      </w:pPr>
      <w:bookmarkStart w:id="455" w:name="818361"/>
      <w:bookmarkEnd w:id="454"/>
      <w:r>
        <w:rPr>
          <w:rFonts w:ascii="Arial" w:hAnsi="Arial"/>
          <w:color w:val="293A55"/>
          <w:sz w:val="18"/>
        </w:rPr>
        <w:t>(статтю 33 доповнено новою частиною третьою</w:t>
      </w:r>
      <w:r>
        <w:br/>
      </w:r>
      <w:r>
        <w:rPr>
          <w:rFonts w:ascii="Arial" w:hAnsi="Arial"/>
          <w:color w:val="293A55"/>
          <w:sz w:val="18"/>
        </w:rPr>
        <w:t xml:space="preserve"> згідно із Законом Ук</w:t>
      </w:r>
      <w:r>
        <w:rPr>
          <w:rFonts w:ascii="Arial" w:hAnsi="Arial"/>
          <w:color w:val="293A55"/>
          <w:sz w:val="18"/>
        </w:rPr>
        <w:t>раїни від 03.07.2020 р. N 749-IX)</w:t>
      </w:r>
    </w:p>
    <w:p w:rsidR="00581C37" w:rsidRDefault="001A3F09">
      <w:pPr>
        <w:spacing w:after="75"/>
        <w:ind w:firstLine="240"/>
        <w:jc w:val="both"/>
      </w:pPr>
      <w:bookmarkStart w:id="456" w:name="818359"/>
      <w:bookmarkEnd w:id="455"/>
      <w:r>
        <w:rPr>
          <w:rFonts w:ascii="Arial" w:hAnsi="Arial"/>
          <w:color w:val="293A55"/>
          <w:sz w:val="18"/>
        </w:rPr>
        <w:t>Участь у наданні всіх видів медичної допомоги, під керівництвом лікаря закладу охорони здоров'я, беруть лікарі-інтерни відповідно до положення, затвердженого центральним органом виконавчої влади, що забезпечує формування д</w:t>
      </w:r>
      <w:r>
        <w:rPr>
          <w:rFonts w:ascii="Arial" w:hAnsi="Arial"/>
          <w:color w:val="293A55"/>
          <w:sz w:val="18"/>
        </w:rPr>
        <w:t>ержавної політики у сфері охорони здоров'я.</w:t>
      </w:r>
    </w:p>
    <w:p w:rsidR="00581C37" w:rsidRDefault="001A3F09">
      <w:pPr>
        <w:spacing w:after="75"/>
        <w:ind w:firstLine="240"/>
        <w:jc w:val="right"/>
      </w:pPr>
      <w:bookmarkStart w:id="457" w:name="818362"/>
      <w:bookmarkEnd w:id="456"/>
      <w:r>
        <w:rPr>
          <w:rFonts w:ascii="Arial" w:hAnsi="Arial"/>
          <w:color w:val="293A55"/>
          <w:sz w:val="18"/>
        </w:rPr>
        <w:t>(статтю 33 доповнено новою частиною четвертою</w:t>
      </w:r>
      <w:r>
        <w:br/>
      </w:r>
      <w:r>
        <w:rPr>
          <w:rFonts w:ascii="Arial" w:hAnsi="Arial"/>
          <w:color w:val="293A55"/>
          <w:sz w:val="18"/>
        </w:rPr>
        <w:t xml:space="preserve"> згідно із Законом України від 03.07.2020 р. N 749-IX,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п'ятою і шостою)</w:t>
      </w:r>
    </w:p>
    <w:p w:rsidR="00581C37" w:rsidRDefault="001A3F09">
      <w:pPr>
        <w:spacing w:after="75"/>
        <w:ind w:firstLine="240"/>
        <w:jc w:val="both"/>
      </w:pPr>
      <w:bookmarkStart w:id="458" w:name="818568"/>
      <w:bookmarkEnd w:id="457"/>
      <w:r>
        <w:rPr>
          <w:rFonts w:ascii="Arial" w:hAnsi="Arial"/>
          <w:color w:val="293A55"/>
          <w:sz w:val="18"/>
        </w:rPr>
        <w:t xml:space="preserve">На період встановлення </w:t>
      </w:r>
      <w:r>
        <w:rPr>
          <w:rFonts w:ascii="Arial" w:hAnsi="Arial"/>
          <w:color w:val="293A55"/>
          <w:sz w:val="18"/>
        </w:rPr>
        <w:t>карантину, запровадження надзвичайної ситуації, надзвичайного або воєнного стану до надання медичної допомоги можуть залучатися в порядку, визначеному Кабінетом Міністрів України, фармацевтичні працівники, здобувачі вищої освіти 4 - 6 років навчання за спе</w:t>
      </w:r>
      <w:r>
        <w:rPr>
          <w:rFonts w:ascii="Arial" w:hAnsi="Arial"/>
          <w:color w:val="293A55"/>
          <w:sz w:val="18"/>
        </w:rPr>
        <w:t>ціальностями галузі знань 22 "Охорона здоров'я", молодші спеціалісти з медичною освітою, лікарі-інтерни, а також лікарі-спеціалісти без вимог щодо атестації на присвоєння чи підтвердження кваліфікаційної категорії.</w:t>
      </w:r>
    </w:p>
    <w:p w:rsidR="00581C37" w:rsidRDefault="001A3F09">
      <w:pPr>
        <w:spacing w:after="75"/>
        <w:ind w:firstLine="240"/>
        <w:jc w:val="both"/>
      </w:pPr>
      <w:bookmarkStart w:id="459" w:name="818569"/>
      <w:bookmarkEnd w:id="458"/>
      <w:r>
        <w:rPr>
          <w:rFonts w:ascii="Arial" w:hAnsi="Arial"/>
          <w:color w:val="293A55"/>
          <w:sz w:val="18"/>
        </w:rPr>
        <w:t>Медична допомога за видами поділяється на</w:t>
      </w:r>
      <w:r>
        <w:rPr>
          <w:rFonts w:ascii="Arial" w:hAnsi="Arial"/>
          <w:color w:val="293A55"/>
          <w:sz w:val="18"/>
        </w:rPr>
        <w:t xml:space="preserve"> екстрену, первинну, спеціалізовану, паліативну.</w:t>
      </w:r>
    </w:p>
    <w:p w:rsidR="00581C37" w:rsidRDefault="001A3F09">
      <w:pPr>
        <w:spacing w:after="75"/>
        <w:ind w:firstLine="240"/>
        <w:jc w:val="both"/>
      </w:pPr>
      <w:bookmarkStart w:id="460" w:name="818570"/>
      <w:bookmarkEnd w:id="459"/>
      <w:r>
        <w:rPr>
          <w:rFonts w:ascii="Arial" w:hAnsi="Arial"/>
          <w:color w:val="293A55"/>
          <w:sz w:val="18"/>
        </w:rPr>
        <w:t>Медична допомога може надаватися:</w:t>
      </w:r>
    </w:p>
    <w:p w:rsidR="00581C37" w:rsidRDefault="001A3F09">
      <w:pPr>
        <w:spacing w:after="75"/>
        <w:ind w:firstLine="240"/>
        <w:jc w:val="both"/>
      </w:pPr>
      <w:bookmarkStart w:id="461" w:name="818571"/>
      <w:bookmarkEnd w:id="460"/>
      <w:r>
        <w:rPr>
          <w:rFonts w:ascii="Arial" w:hAnsi="Arial"/>
          <w:color w:val="293A55"/>
          <w:sz w:val="18"/>
        </w:rPr>
        <w:t>за місцем знаходження, проживання (перебування) пацієнта;</w:t>
      </w:r>
    </w:p>
    <w:p w:rsidR="00581C37" w:rsidRDefault="001A3F09">
      <w:pPr>
        <w:spacing w:after="75"/>
        <w:ind w:firstLine="240"/>
        <w:jc w:val="both"/>
      </w:pPr>
      <w:bookmarkStart w:id="462" w:name="818572"/>
      <w:bookmarkEnd w:id="461"/>
      <w:r>
        <w:rPr>
          <w:rFonts w:ascii="Arial" w:hAnsi="Arial"/>
          <w:color w:val="293A55"/>
          <w:sz w:val="18"/>
        </w:rPr>
        <w:t>в амбулаторних умовах; в умовах денного стаціонару;</w:t>
      </w:r>
    </w:p>
    <w:p w:rsidR="00581C37" w:rsidRDefault="001A3F09">
      <w:pPr>
        <w:spacing w:after="75"/>
        <w:ind w:firstLine="240"/>
        <w:jc w:val="both"/>
      </w:pPr>
      <w:bookmarkStart w:id="463" w:name="818573"/>
      <w:bookmarkEnd w:id="462"/>
      <w:r>
        <w:rPr>
          <w:rFonts w:ascii="Arial" w:hAnsi="Arial"/>
          <w:color w:val="293A55"/>
          <w:sz w:val="18"/>
        </w:rPr>
        <w:lastRenderedPageBreak/>
        <w:t>у стаціонарних умовах.</w:t>
      </w:r>
    </w:p>
    <w:p w:rsidR="00581C37" w:rsidRDefault="001A3F09">
      <w:pPr>
        <w:spacing w:after="75"/>
        <w:ind w:firstLine="240"/>
        <w:jc w:val="both"/>
      </w:pPr>
      <w:bookmarkStart w:id="464" w:name="818574"/>
      <w:bookmarkEnd w:id="463"/>
      <w:r>
        <w:rPr>
          <w:rFonts w:ascii="Arial" w:hAnsi="Arial"/>
          <w:color w:val="293A55"/>
          <w:sz w:val="18"/>
        </w:rPr>
        <w:t>За медичними показаннями одночасно з над</w:t>
      </w:r>
      <w:r>
        <w:rPr>
          <w:rFonts w:ascii="Arial" w:hAnsi="Arial"/>
          <w:color w:val="293A55"/>
          <w:sz w:val="18"/>
        </w:rPr>
        <w:t>анням медичної допомоги пацієнту надається реабілітаційна допомога у встановленому законодавством порядку.</w:t>
      </w:r>
    </w:p>
    <w:p w:rsidR="00581C37" w:rsidRDefault="001A3F09">
      <w:pPr>
        <w:spacing w:after="75"/>
        <w:ind w:firstLine="240"/>
        <w:jc w:val="both"/>
      </w:pPr>
      <w:bookmarkStart w:id="465" w:name="818575"/>
      <w:bookmarkEnd w:id="464"/>
      <w:r>
        <w:rPr>
          <w:rFonts w:ascii="Arial" w:hAnsi="Arial"/>
          <w:color w:val="293A55"/>
          <w:sz w:val="18"/>
        </w:rPr>
        <w:t>Порядок надання медичної допомоги за видами, профілями, захворюваннями чи станами, а також умови та форми надання такої допомоги, порядок ведення чер</w:t>
      </w:r>
      <w:r>
        <w:rPr>
          <w:rFonts w:ascii="Arial" w:hAnsi="Arial"/>
          <w:color w:val="293A55"/>
          <w:sz w:val="18"/>
        </w:rPr>
        <w:t>ги пацієнтів затверджуються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66" w:name="818608"/>
      <w:bookmarkEnd w:id="465"/>
      <w:r>
        <w:rPr>
          <w:rFonts w:ascii="Arial" w:hAnsi="Arial"/>
          <w:color w:val="293A55"/>
          <w:sz w:val="18"/>
        </w:rPr>
        <w:t>(частини п'ята і шоста статті 33 із змінами, внесеними</w:t>
      </w:r>
      <w:r>
        <w:br/>
      </w:r>
      <w:r>
        <w:rPr>
          <w:rFonts w:ascii="Arial" w:hAnsi="Arial"/>
          <w:color w:val="293A55"/>
          <w:sz w:val="18"/>
        </w:rPr>
        <w:t xml:space="preserve"> згідно із Законами України від 05.07.2012 р. N 5081-VI,</w:t>
      </w:r>
      <w:r>
        <w:br/>
      </w:r>
      <w:r>
        <w:rPr>
          <w:rFonts w:ascii="Arial" w:hAnsi="Arial"/>
          <w:color w:val="293A55"/>
          <w:sz w:val="18"/>
        </w:rPr>
        <w:t>від 03.1</w:t>
      </w:r>
      <w:r>
        <w:rPr>
          <w:rFonts w:ascii="Arial" w:hAnsi="Arial"/>
          <w:color w:val="293A55"/>
          <w:sz w:val="18"/>
        </w:rPr>
        <w:t>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замінено п'ятьма новими частинами згідно із</w:t>
      </w:r>
      <w:r>
        <w:br/>
      </w:r>
      <w:r>
        <w:rPr>
          <w:rFonts w:ascii="Arial" w:hAnsi="Arial"/>
          <w:color w:val="293A55"/>
          <w:sz w:val="18"/>
        </w:rPr>
        <w:t xml:space="preserve"> Законом України від 01.07.2022 р. N 2347-IX)</w:t>
      </w:r>
    </w:p>
    <w:p w:rsidR="00581C37" w:rsidRDefault="001A3F09">
      <w:pPr>
        <w:spacing w:after="75"/>
        <w:ind w:firstLine="240"/>
        <w:jc w:val="right"/>
      </w:pPr>
      <w:bookmarkStart w:id="467" w:name="817966"/>
      <w:bookmarkEnd w:id="466"/>
      <w:r>
        <w:rPr>
          <w:rFonts w:ascii="Arial" w:hAnsi="Arial"/>
          <w:color w:val="293A55"/>
          <w:sz w:val="18"/>
        </w:rPr>
        <w:t>(стаття 33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 xml:space="preserve"> у редакції Закону</w:t>
      </w:r>
      <w:r>
        <w:rPr>
          <w:rFonts w:ascii="Arial" w:hAnsi="Arial"/>
          <w:color w:val="293A55"/>
          <w:sz w:val="18"/>
        </w:rPr>
        <w:t xml:space="preserve"> України</w:t>
      </w:r>
      <w:r>
        <w:br/>
      </w:r>
      <w:r>
        <w:rPr>
          <w:rFonts w:ascii="Arial" w:hAnsi="Arial"/>
          <w:color w:val="293A55"/>
          <w:sz w:val="18"/>
        </w:rPr>
        <w:t xml:space="preserve"> від 07.07.2011 р. N 3611-VI)</w:t>
      </w:r>
    </w:p>
    <w:p w:rsidR="00581C37" w:rsidRDefault="001A3F09">
      <w:pPr>
        <w:pStyle w:val="3"/>
        <w:spacing w:after="225"/>
        <w:jc w:val="center"/>
      </w:pPr>
      <w:bookmarkStart w:id="468" w:name="177"/>
      <w:bookmarkEnd w:id="467"/>
      <w:r>
        <w:rPr>
          <w:rFonts w:ascii="Arial" w:hAnsi="Arial"/>
          <w:color w:val="000000"/>
          <w:sz w:val="26"/>
        </w:rPr>
        <w:t>Стаття 34. Лікуючий лікар</w:t>
      </w:r>
    </w:p>
    <w:p w:rsidR="00581C37" w:rsidRDefault="001A3F09">
      <w:pPr>
        <w:spacing w:after="75"/>
        <w:ind w:firstLine="240"/>
        <w:jc w:val="both"/>
      </w:pPr>
      <w:bookmarkStart w:id="469" w:name="180"/>
      <w:bookmarkEnd w:id="468"/>
      <w:r>
        <w:rPr>
          <w:rFonts w:ascii="Arial" w:hAnsi="Arial"/>
          <w:color w:val="293A55"/>
          <w:sz w:val="18"/>
        </w:rPr>
        <w:t>Лікуючий лікар - лікар закладу охорони здоров'я або лікар, який провадить господарську діяльність з медичної практики як фізична особа - підприємець і який надає медичну допомогу пацієнту в п</w:t>
      </w:r>
      <w:r>
        <w:rPr>
          <w:rFonts w:ascii="Arial" w:hAnsi="Arial"/>
          <w:color w:val="293A55"/>
          <w:sz w:val="18"/>
        </w:rPr>
        <w:t>еріод його обстеження та лікування.</w:t>
      </w:r>
    </w:p>
    <w:p w:rsidR="00581C37" w:rsidRDefault="001A3F09">
      <w:pPr>
        <w:spacing w:after="75"/>
        <w:ind w:firstLine="240"/>
        <w:jc w:val="both"/>
      </w:pPr>
      <w:bookmarkStart w:id="470" w:name="818415"/>
      <w:bookmarkEnd w:id="469"/>
      <w:r>
        <w:rPr>
          <w:rFonts w:ascii="Arial" w:hAnsi="Arial"/>
          <w:color w:val="293A55"/>
          <w:sz w:val="18"/>
        </w:rPr>
        <w:t xml:space="preserve">Лікуючим лікарем при наданні реабілітаційної допомоги у сфері охорони здоров'я протягом </w:t>
      </w:r>
      <w:proofErr w:type="spellStart"/>
      <w:r>
        <w:rPr>
          <w:rFonts w:ascii="Arial" w:hAnsi="Arial"/>
          <w:color w:val="293A55"/>
          <w:sz w:val="18"/>
        </w:rPr>
        <w:t>післягострого</w:t>
      </w:r>
      <w:proofErr w:type="spellEnd"/>
      <w:r>
        <w:rPr>
          <w:rFonts w:ascii="Arial" w:hAnsi="Arial"/>
          <w:color w:val="293A55"/>
          <w:sz w:val="18"/>
        </w:rPr>
        <w:t xml:space="preserve"> та довготривалого реабілітаційних періодів є лікар фізичної та реабілітаційної медицини, який працює у реабілітаційном</w:t>
      </w:r>
      <w:r>
        <w:rPr>
          <w:rFonts w:ascii="Arial" w:hAnsi="Arial"/>
          <w:color w:val="293A55"/>
          <w:sz w:val="18"/>
        </w:rPr>
        <w:t>у закладі, відділенні, підрозділі, або лікар фізичної та реабілітаційної медицини, який провадить господарську діяльність з медичної практики як фізична особа - підприємець і надає реабілітаційну допомогу пацієнтові.</w:t>
      </w:r>
    </w:p>
    <w:p w:rsidR="00581C37" w:rsidRDefault="001A3F09">
      <w:pPr>
        <w:spacing w:after="75"/>
        <w:ind w:firstLine="240"/>
        <w:jc w:val="right"/>
      </w:pPr>
      <w:bookmarkStart w:id="471" w:name="818416"/>
      <w:bookmarkEnd w:id="470"/>
      <w:r>
        <w:rPr>
          <w:rFonts w:ascii="Arial" w:hAnsi="Arial"/>
          <w:color w:val="293A55"/>
          <w:sz w:val="18"/>
        </w:rPr>
        <w:t>(статтю 34 доповнено новою частиною дру</w:t>
      </w:r>
      <w:r>
        <w:rPr>
          <w:rFonts w:ascii="Arial" w:hAnsi="Arial"/>
          <w:color w:val="293A55"/>
          <w:sz w:val="18"/>
        </w:rPr>
        <w:t>гою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другу - п'яту</w:t>
      </w:r>
      <w:r>
        <w:br/>
      </w:r>
      <w:r>
        <w:rPr>
          <w:rFonts w:ascii="Arial" w:hAnsi="Arial"/>
          <w:color w:val="293A55"/>
          <w:sz w:val="18"/>
        </w:rPr>
        <w:t xml:space="preserve"> вважати відповідно частинами третьою - шостою)</w:t>
      </w:r>
    </w:p>
    <w:p w:rsidR="00581C37" w:rsidRDefault="001A3F09">
      <w:pPr>
        <w:spacing w:after="75"/>
        <w:ind w:firstLine="240"/>
        <w:jc w:val="both"/>
      </w:pPr>
      <w:bookmarkStart w:id="472" w:name="817970"/>
      <w:bookmarkEnd w:id="471"/>
      <w:r>
        <w:rPr>
          <w:rFonts w:ascii="Arial" w:hAnsi="Arial"/>
          <w:color w:val="293A55"/>
          <w:sz w:val="18"/>
        </w:rPr>
        <w:t>Лікуючий лікар обирається пацієнтом або призначається йому в установлено</w:t>
      </w:r>
      <w:r>
        <w:rPr>
          <w:rFonts w:ascii="Arial" w:hAnsi="Arial"/>
          <w:color w:val="293A55"/>
          <w:sz w:val="18"/>
        </w:rPr>
        <w:t>му цими Основами порядку. Обов'язками лікуючого лікаря є своєчасне і кваліфіковане обстеження та лікування пацієнта. Пацієнт вправі вимагати заміни лікаря.</w:t>
      </w:r>
    </w:p>
    <w:p w:rsidR="00581C37" w:rsidRDefault="001A3F09">
      <w:pPr>
        <w:spacing w:after="75"/>
        <w:ind w:firstLine="240"/>
        <w:jc w:val="both"/>
      </w:pPr>
      <w:bookmarkStart w:id="473" w:name="818576"/>
      <w:bookmarkEnd w:id="472"/>
      <w:r>
        <w:rPr>
          <w:rFonts w:ascii="Arial" w:hAnsi="Arial"/>
          <w:color w:val="293A55"/>
          <w:sz w:val="18"/>
        </w:rPr>
        <w:t>Лікар має право відмовитися від подальшого ведення пацієнта, якщо останній не виконує медичних припи</w:t>
      </w:r>
      <w:r>
        <w:rPr>
          <w:rFonts w:ascii="Arial" w:hAnsi="Arial"/>
          <w:color w:val="293A55"/>
          <w:sz w:val="18"/>
        </w:rPr>
        <w:t>сів або правил внутрішнього розпорядку закладу охорони здоров'я, за умови, що це не загрожуватиме життю пацієнта і здоров'ю населення.</w:t>
      </w:r>
    </w:p>
    <w:p w:rsidR="00581C37" w:rsidRDefault="001A3F09">
      <w:pPr>
        <w:spacing w:after="75"/>
        <w:ind w:firstLine="240"/>
        <w:jc w:val="right"/>
      </w:pPr>
      <w:bookmarkStart w:id="474" w:name="818610"/>
      <w:bookmarkEnd w:id="473"/>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475" w:name="818577"/>
      <w:bookmarkEnd w:id="474"/>
      <w:r>
        <w:rPr>
          <w:rFonts w:ascii="Arial" w:hAnsi="Arial"/>
          <w:color w:val="293A55"/>
          <w:sz w:val="18"/>
        </w:rPr>
        <w:t xml:space="preserve">Лікар не несе відповідальності за </w:t>
      </w:r>
      <w:r>
        <w:rPr>
          <w:rFonts w:ascii="Arial" w:hAnsi="Arial"/>
          <w:color w:val="293A55"/>
          <w:sz w:val="18"/>
        </w:rPr>
        <w:t>здоров'я особи в разі відмови останньої від медичних приписів або порушення пацієнтом встановленого для нього режиму.</w:t>
      </w:r>
    </w:p>
    <w:p w:rsidR="00581C37" w:rsidRDefault="001A3F09">
      <w:pPr>
        <w:spacing w:after="75"/>
        <w:ind w:firstLine="240"/>
        <w:jc w:val="right"/>
      </w:pPr>
      <w:bookmarkStart w:id="476" w:name="818611"/>
      <w:bookmarkEnd w:id="475"/>
      <w:r>
        <w:rPr>
          <w:rFonts w:ascii="Arial" w:hAnsi="Arial"/>
          <w:color w:val="293A55"/>
          <w:sz w:val="18"/>
        </w:rPr>
        <w:t>(частина п'ята статті 34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477" w:name="818578"/>
      <w:bookmarkEnd w:id="476"/>
      <w:r>
        <w:rPr>
          <w:rFonts w:ascii="Arial" w:hAnsi="Arial"/>
          <w:color w:val="293A55"/>
          <w:sz w:val="18"/>
        </w:rPr>
        <w:t>Граничні нормативи навантаження медичних працівників затв</w:t>
      </w:r>
      <w:r>
        <w:rPr>
          <w:rFonts w:ascii="Arial" w:hAnsi="Arial"/>
          <w:color w:val="293A55"/>
          <w:sz w:val="18"/>
        </w:rPr>
        <w:t>ерджуються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78" w:name="818612"/>
      <w:bookmarkEnd w:id="477"/>
      <w:r>
        <w:rPr>
          <w:rFonts w:ascii="Arial" w:hAnsi="Arial"/>
          <w:color w:val="293A55"/>
          <w:sz w:val="18"/>
        </w:rPr>
        <w:t>(частина шоста статті 34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right"/>
      </w:pPr>
      <w:bookmarkStart w:id="479" w:name="817974"/>
      <w:bookmarkEnd w:id="478"/>
      <w:r>
        <w:rPr>
          <w:rFonts w:ascii="Arial" w:hAnsi="Arial"/>
          <w:color w:val="293A55"/>
          <w:sz w:val="18"/>
        </w:rPr>
        <w:t>(стаття 34 у редакції Закону</w:t>
      </w:r>
      <w:r>
        <w:br/>
      </w:r>
      <w:r>
        <w:rPr>
          <w:rFonts w:ascii="Arial" w:hAnsi="Arial"/>
          <w:color w:val="293A55"/>
          <w:sz w:val="18"/>
        </w:rPr>
        <w:t xml:space="preserve"> України від 07.07.2011 р. N 3611-VI)</w:t>
      </w:r>
    </w:p>
    <w:p w:rsidR="00581C37" w:rsidRDefault="001A3F09">
      <w:pPr>
        <w:pStyle w:val="3"/>
        <w:spacing w:after="225"/>
        <w:jc w:val="center"/>
      </w:pPr>
      <w:bookmarkStart w:id="480" w:name="817975"/>
      <w:bookmarkEnd w:id="479"/>
      <w:r>
        <w:rPr>
          <w:rFonts w:ascii="Arial" w:hAnsi="Arial"/>
          <w:color w:val="000000"/>
          <w:sz w:val="26"/>
        </w:rPr>
        <w:lastRenderedPageBreak/>
        <w:t>Стаття 35. Екстрена медична допомога</w:t>
      </w:r>
    </w:p>
    <w:p w:rsidR="00581C37" w:rsidRDefault="001A3F09">
      <w:pPr>
        <w:spacing w:after="75"/>
        <w:ind w:firstLine="240"/>
        <w:jc w:val="both"/>
      </w:pPr>
      <w:bookmarkStart w:id="481" w:name="817976"/>
      <w:bookmarkEnd w:id="480"/>
      <w:r>
        <w:rPr>
          <w:rFonts w:ascii="Arial" w:hAnsi="Arial"/>
          <w:color w:val="293A55"/>
          <w:sz w:val="18"/>
        </w:rPr>
        <w:t>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w:t>
      </w:r>
      <w:r>
        <w:rPr>
          <w:rFonts w:ascii="Arial" w:hAnsi="Arial"/>
          <w:color w:val="293A55"/>
          <w:sz w:val="18"/>
        </w:rPr>
        <w:t xml:space="preserve"> спрямованих на врятування та збереження життя людини у невідкладному стані та мінімізацію наслідків впливу такого стану на її здоров'я.</w:t>
      </w:r>
    </w:p>
    <w:p w:rsidR="00581C37" w:rsidRDefault="001A3F09">
      <w:pPr>
        <w:spacing w:after="75"/>
        <w:ind w:firstLine="240"/>
        <w:jc w:val="right"/>
      </w:pPr>
      <w:bookmarkStart w:id="482" w:name="818087"/>
      <w:bookmarkEnd w:id="481"/>
      <w:r>
        <w:rPr>
          <w:rFonts w:ascii="Arial" w:hAnsi="Arial"/>
          <w:color w:val="293A55"/>
          <w:sz w:val="18"/>
        </w:rPr>
        <w:t>(частина перша статті 35 у редакції</w:t>
      </w:r>
      <w:r>
        <w:br/>
      </w:r>
      <w:r>
        <w:rPr>
          <w:rFonts w:ascii="Arial" w:hAnsi="Arial"/>
          <w:color w:val="293A55"/>
          <w:sz w:val="18"/>
        </w:rPr>
        <w:t xml:space="preserve"> Закону України від 05.07.2012 р. N 5081-VI)</w:t>
      </w:r>
    </w:p>
    <w:p w:rsidR="00581C37" w:rsidRDefault="001A3F09">
      <w:pPr>
        <w:spacing w:after="75"/>
        <w:ind w:firstLine="240"/>
        <w:jc w:val="both"/>
      </w:pPr>
      <w:bookmarkStart w:id="483" w:name="817977"/>
      <w:bookmarkEnd w:id="482"/>
      <w:r>
        <w:rPr>
          <w:rFonts w:ascii="Arial" w:hAnsi="Arial"/>
          <w:color w:val="293A55"/>
          <w:sz w:val="18"/>
        </w:rPr>
        <w:t xml:space="preserve">Правові, організаційні та інші засади </w:t>
      </w:r>
      <w:r>
        <w:rPr>
          <w:rFonts w:ascii="Arial" w:hAnsi="Arial"/>
          <w:color w:val="293A55"/>
          <w:sz w:val="18"/>
        </w:rPr>
        <w:t>надання екстреної медичної допомоги визначаються</w:t>
      </w:r>
      <w:r>
        <w:rPr>
          <w:rFonts w:ascii="Arial" w:hAnsi="Arial"/>
          <w:color w:val="000000"/>
          <w:sz w:val="18"/>
        </w:rPr>
        <w:t xml:space="preserve"> </w:t>
      </w:r>
      <w:r>
        <w:rPr>
          <w:rFonts w:ascii="Arial" w:hAnsi="Arial"/>
          <w:color w:val="293A55"/>
          <w:sz w:val="18"/>
        </w:rPr>
        <w:t>законом.</w:t>
      </w:r>
    </w:p>
    <w:p w:rsidR="00581C37" w:rsidRDefault="001A3F09">
      <w:pPr>
        <w:spacing w:after="75"/>
        <w:ind w:firstLine="240"/>
        <w:jc w:val="right"/>
      </w:pPr>
      <w:bookmarkStart w:id="484" w:name="817978"/>
      <w:bookmarkEnd w:id="483"/>
      <w:r>
        <w:rPr>
          <w:rFonts w:ascii="Arial" w:hAnsi="Arial"/>
          <w:color w:val="293A55"/>
          <w:sz w:val="18"/>
        </w:rPr>
        <w:t>(стаття 35 у редакції Закону</w:t>
      </w:r>
      <w:r>
        <w:br/>
      </w:r>
      <w:r>
        <w:rPr>
          <w:rFonts w:ascii="Arial" w:hAnsi="Arial"/>
          <w:color w:val="293A55"/>
          <w:sz w:val="18"/>
        </w:rPr>
        <w:t xml:space="preserve"> України від 07.07.2011 р. N 3611-VI)</w:t>
      </w:r>
    </w:p>
    <w:p w:rsidR="00581C37" w:rsidRDefault="001A3F09">
      <w:pPr>
        <w:pStyle w:val="3"/>
        <w:spacing w:after="225"/>
        <w:jc w:val="center"/>
      </w:pPr>
      <w:bookmarkStart w:id="485" w:name="818281"/>
      <w:bookmarkEnd w:id="484"/>
      <w:r>
        <w:rPr>
          <w:rFonts w:ascii="Arial" w:hAnsi="Arial"/>
          <w:color w:val="000000"/>
          <w:sz w:val="26"/>
        </w:rPr>
        <w:t>Стаття 35</w:t>
      </w:r>
      <w:r>
        <w:rPr>
          <w:rFonts w:ascii="Arial" w:hAnsi="Arial"/>
          <w:color w:val="000000"/>
          <w:vertAlign w:val="superscript"/>
        </w:rPr>
        <w:t>1</w:t>
      </w:r>
      <w:r>
        <w:rPr>
          <w:rFonts w:ascii="Arial" w:hAnsi="Arial"/>
          <w:color w:val="000000"/>
          <w:sz w:val="26"/>
        </w:rPr>
        <w:t>. Первинна медична допомога</w:t>
      </w:r>
    </w:p>
    <w:p w:rsidR="00581C37" w:rsidRDefault="001A3F09">
      <w:pPr>
        <w:spacing w:after="75"/>
        <w:ind w:firstLine="240"/>
        <w:jc w:val="both"/>
      </w:pPr>
      <w:bookmarkStart w:id="486" w:name="818579"/>
      <w:bookmarkEnd w:id="485"/>
      <w:r>
        <w:rPr>
          <w:rFonts w:ascii="Arial" w:hAnsi="Arial"/>
          <w:color w:val="293A55"/>
          <w:sz w:val="18"/>
        </w:rPr>
        <w:t>Первинна медична допомога - це медична допомога, що передбачає надання консультації, проведен</w:t>
      </w:r>
      <w:r>
        <w:rPr>
          <w:rFonts w:ascii="Arial" w:hAnsi="Arial"/>
          <w:color w:val="293A55"/>
          <w:sz w:val="18"/>
        </w:rPr>
        <w:t>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w:t>
      </w:r>
      <w:r>
        <w:rPr>
          <w:rFonts w:ascii="Arial" w:hAnsi="Arial"/>
          <w:color w:val="293A55"/>
          <w:sz w:val="18"/>
        </w:rPr>
        <w:t>омоги, для надання йому 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спеціалізованої медичної допомоги.</w:t>
      </w:r>
    </w:p>
    <w:p w:rsidR="00581C37" w:rsidRDefault="001A3F09">
      <w:pPr>
        <w:spacing w:after="75"/>
        <w:ind w:firstLine="240"/>
        <w:jc w:val="right"/>
      </w:pPr>
      <w:bookmarkStart w:id="487" w:name="818613"/>
      <w:bookmarkEnd w:id="486"/>
      <w:r>
        <w:rPr>
          <w:rFonts w:ascii="Arial" w:hAnsi="Arial"/>
          <w:color w:val="293A55"/>
          <w:sz w:val="18"/>
        </w:rPr>
        <w:t>(частина перша статті 35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488" w:name="818283"/>
      <w:bookmarkEnd w:id="487"/>
      <w:r>
        <w:rPr>
          <w:rFonts w:ascii="Arial" w:hAnsi="Arial"/>
          <w:color w:val="293A55"/>
          <w:sz w:val="18"/>
        </w:rPr>
        <w:t>Надання первинної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581C37" w:rsidRDefault="001A3F09">
      <w:pPr>
        <w:spacing w:after="75"/>
        <w:ind w:firstLine="240"/>
        <w:jc w:val="both"/>
      </w:pPr>
      <w:bookmarkStart w:id="489" w:name="818284"/>
      <w:bookmarkEnd w:id="488"/>
      <w:r>
        <w:rPr>
          <w:rFonts w:ascii="Arial" w:hAnsi="Arial"/>
          <w:color w:val="293A55"/>
          <w:sz w:val="18"/>
        </w:rPr>
        <w:t>Первинну медичну допомогу надають лікарі</w:t>
      </w:r>
      <w:r>
        <w:rPr>
          <w:rFonts w:ascii="Arial" w:hAnsi="Arial"/>
          <w:color w:val="293A55"/>
          <w:sz w:val="18"/>
        </w:rPr>
        <w:t xml:space="preserve"> загальної 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 керівництвом.</w:t>
      </w:r>
    </w:p>
    <w:p w:rsidR="00581C37" w:rsidRDefault="001A3F09">
      <w:pPr>
        <w:spacing w:after="75"/>
        <w:ind w:firstLine="240"/>
        <w:jc w:val="both"/>
      </w:pPr>
      <w:bookmarkStart w:id="490" w:name="818285"/>
      <w:bookmarkEnd w:id="489"/>
      <w:r>
        <w:rPr>
          <w:rFonts w:ascii="Arial" w:hAnsi="Arial"/>
          <w:color w:val="293A55"/>
          <w:sz w:val="18"/>
        </w:rPr>
        <w:t xml:space="preserve">Пацієнт </w:t>
      </w:r>
      <w:r>
        <w:rPr>
          <w:rFonts w:ascii="Arial" w:hAnsi="Arial"/>
          <w:color w:val="293A55"/>
          <w:sz w:val="18"/>
        </w:rPr>
        <w:t>має право обирати лікаря, який надає первинну медичну допомогу, у</w:t>
      </w:r>
      <w:r>
        <w:rPr>
          <w:rFonts w:ascii="Arial" w:hAnsi="Arial"/>
          <w:color w:val="000000"/>
          <w:sz w:val="18"/>
        </w:rPr>
        <w:t xml:space="preserve"> </w:t>
      </w:r>
      <w:r>
        <w:rPr>
          <w:rFonts w:ascii="Arial" w:hAnsi="Arial"/>
          <w:color w:val="293A55"/>
          <w:sz w:val="18"/>
        </w:rPr>
        <w:t>порядку, встановленому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both"/>
      </w:pPr>
      <w:bookmarkStart w:id="491" w:name="818286"/>
      <w:bookmarkEnd w:id="490"/>
      <w:r>
        <w:rPr>
          <w:rFonts w:ascii="Arial" w:hAnsi="Arial"/>
          <w:color w:val="293A55"/>
          <w:sz w:val="18"/>
        </w:rPr>
        <w:t>Первинна медична допомога надається безоплатно в закладах о</w:t>
      </w:r>
      <w:r>
        <w:rPr>
          <w:rFonts w:ascii="Arial" w:hAnsi="Arial"/>
          <w:color w:val="293A55"/>
          <w:sz w:val="18"/>
        </w:rPr>
        <w:t>хорони здоров'я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581C37" w:rsidRDefault="001A3F09">
      <w:pPr>
        <w:spacing w:after="75"/>
        <w:ind w:firstLine="240"/>
        <w:jc w:val="both"/>
      </w:pPr>
      <w:bookmarkStart w:id="492" w:name="818287"/>
      <w:bookmarkEnd w:id="491"/>
      <w:r>
        <w:rPr>
          <w:rFonts w:ascii="Arial" w:hAnsi="Arial"/>
          <w:color w:val="293A55"/>
          <w:sz w:val="18"/>
        </w:rPr>
        <w:t>Первинна медична допомога може надавати</w:t>
      </w:r>
      <w:r>
        <w:rPr>
          <w:rFonts w:ascii="Arial" w:hAnsi="Arial"/>
          <w:color w:val="293A55"/>
          <w:sz w:val="18"/>
        </w:rPr>
        <w:t>ся в амбулаторних умовах або за місцем проживання (перебування) пацієнта у</w:t>
      </w:r>
      <w:r>
        <w:rPr>
          <w:rFonts w:ascii="Arial" w:hAnsi="Arial"/>
          <w:color w:val="000000"/>
          <w:sz w:val="18"/>
        </w:rPr>
        <w:t xml:space="preserve"> </w:t>
      </w:r>
      <w:r>
        <w:rPr>
          <w:rFonts w:ascii="Arial" w:hAnsi="Arial"/>
          <w:color w:val="293A55"/>
          <w:sz w:val="18"/>
        </w:rPr>
        <w:t>порядку, що визначається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493" w:name="818023"/>
      <w:bookmarkEnd w:id="492"/>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07.07.2011 р. N 3611-VI,</w:t>
      </w:r>
      <w:r>
        <w:br/>
      </w:r>
      <w:r>
        <w:rPr>
          <w:rFonts w:ascii="Arial" w:hAnsi="Arial"/>
          <w:color w:val="293A55"/>
          <w:sz w:val="18"/>
        </w:rPr>
        <w:t>стаття 35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19.10.2017 р. N 2168-VIII)</w:t>
      </w:r>
    </w:p>
    <w:p w:rsidR="00581C37" w:rsidRDefault="001A3F09">
      <w:pPr>
        <w:pStyle w:val="3"/>
        <w:spacing w:after="225"/>
        <w:jc w:val="center"/>
      </w:pPr>
      <w:bookmarkStart w:id="494" w:name="818580"/>
      <w:bookmarkEnd w:id="493"/>
      <w:r>
        <w:rPr>
          <w:rFonts w:ascii="Arial" w:hAnsi="Arial"/>
          <w:color w:val="000000"/>
          <w:sz w:val="26"/>
        </w:rPr>
        <w:t>Стаття 35</w:t>
      </w:r>
      <w:r>
        <w:rPr>
          <w:rFonts w:ascii="Arial" w:hAnsi="Arial"/>
          <w:color w:val="000000"/>
          <w:vertAlign w:val="superscript"/>
        </w:rPr>
        <w:t>2</w:t>
      </w:r>
      <w:r>
        <w:rPr>
          <w:rFonts w:ascii="Arial" w:hAnsi="Arial"/>
          <w:color w:val="000000"/>
          <w:sz w:val="26"/>
        </w:rPr>
        <w:t>. Спеціалізована медична допомога</w:t>
      </w:r>
    </w:p>
    <w:p w:rsidR="00581C37" w:rsidRDefault="001A3F09">
      <w:pPr>
        <w:spacing w:after="75"/>
        <w:ind w:firstLine="240"/>
        <w:jc w:val="both"/>
      </w:pPr>
      <w:bookmarkStart w:id="495" w:name="818581"/>
      <w:bookmarkEnd w:id="494"/>
      <w:r>
        <w:rPr>
          <w:rFonts w:ascii="Arial" w:hAnsi="Arial"/>
          <w:color w:val="293A55"/>
          <w:sz w:val="18"/>
        </w:rPr>
        <w:t>Спеціалізована медична допомога - медична допомога, що надається в амбулаторних або стаціонарних умовах лі</w:t>
      </w:r>
      <w:r>
        <w:rPr>
          <w:rFonts w:ascii="Arial" w:hAnsi="Arial"/>
          <w:color w:val="293A55"/>
          <w:sz w:val="18"/>
        </w:rPr>
        <w:t>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та профілактики хвороб, травм, отруєнь, патологічних і ф</w:t>
      </w:r>
      <w:r>
        <w:rPr>
          <w:rFonts w:ascii="Arial" w:hAnsi="Arial"/>
          <w:color w:val="293A55"/>
          <w:sz w:val="18"/>
        </w:rPr>
        <w:t>ізіологічних (під час вагітності та пологів) станів, у тому числі із застосуванням високотехнологічного обладнання та/або високоспеціалізованих медичних процедур високої складності; направлення пацієнта відповідно до медичних показань для надання спеціаліз</w:t>
      </w:r>
      <w:r>
        <w:rPr>
          <w:rFonts w:ascii="Arial" w:hAnsi="Arial"/>
          <w:color w:val="293A55"/>
          <w:sz w:val="18"/>
        </w:rPr>
        <w:t>ованої медичної допомоги з іншої спеціалізації.</w:t>
      </w:r>
    </w:p>
    <w:p w:rsidR="00581C37" w:rsidRDefault="001A3F09">
      <w:pPr>
        <w:spacing w:after="75"/>
        <w:ind w:firstLine="240"/>
        <w:jc w:val="both"/>
      </w:pPr>
      <w:bookmarkStart w:id="496" w:name="818582"/>
      <w:bookmarkEnd w:id="495"/>
      <w:r>
        <w:rPr>
          <w:rFonts w:ascii="Arial" w:hAnsi="Arial"/>
          <w:color w:val="293A55"/>
          <w:sz w:val="18"/>
        </w:rPr>
        <w:t>Надання спеціалізованої медичної допомоги забезпечують заклади охорони здоров'я в стаціонарних та амбулаторних умовах.</w:t>
      </w:r>
    </w:p>
    <w:p w:rsidR="00581C37" w:rsidRDefault="001A3F09">
      <w:pPr>
        <w:spacing w:after="75"/>
        <w:ind w:firstLine="240"/>
        <w:jc w:val="both"/>
      </w:pPr>
      <w:bookmarkStart w:id="497" w:name="818583"/>
      <w:bookmarkEnd w:id="496"/>
      <w:r>
        <w:rPr>
          <w:rFonts w:ascii="Arial" w:hAnsi="Arial"/>
          <w:color w:val="293A55"/>
          <w:sz w:val="18"/>
        </w:rPr>
        <w:lastRenderedPageBreak/>
        <w:t>Спеціалізовану медичну допомогу також можуть надавати лікарі, що провадять господарську д</w:t>
      </w:r>
      <w:r>
        <w:rPr>
          <w:rFonts w:ascii="Arial" w:hAnsi="Arial"/>
          <w:color w:val="293A55"/>
          <w:sz w:val="18"/>
        </w:rPr>
        <w:t>іяльність з медичної практики як фізичні особи - підприємці.</w:t>
      </w:r>
    </w:p>
    <w:p w:rsidR="00581C37" w:rsidRDefault="001A3F09">
      <w:pPr>
        <w:spacing w:after="75"/>
        <w:ind w:firstLine="240"/>
        <w:jc w:val="both"/>
      </w:pPr>
      <w:bookmarkStart w:id="498" w:name="818584"/>
      <w:bookmarkEnd w:id="497"/>
      <w:r>
        <w:rPr>
          <w:rFonts w:ascii="Arial" w:hAnsi="Arial"/>
          <w:color w:val="293A55"/>
          <w:sz w:val="18"/>
        </w:rPr>
        <w:t>Лікуючим лікарем з надання спеціалізованої медичної допомоги є лікар закладу охорони здоров'я, у якому надається така допомога, або лікар, що провадить господарську діяльність з медичної практики</w:t>
      </w:r>
      <w:r>
        <w:rPr>
          <w:rFonts w:ascii="Arial" w:hAnsi="Arial"/>
          <w:color w:val="293A55"/>
          <w:sz w:val="18"/>
        </w:rPr>
        <w:t xml:space="preserve"> як фізична особа - підприємець, які отримали підготовку за відповідною спеціальністю (крім спеціальності "загальна практика - сімейна медицина").</w:t>
      </w:r>
    </w:p>
    <w:p w:rsidR="00581C37" w:rsidRDefault="001A3F09">
      <w:pPr>
        <w:spacing w:after="75"/>
        <w:ind w:firstLine="240"/>
        <w:jc w:val="both"/>
      </w:pPr>
      <w:bookmarkStart w:id="499" w:name="818585"/>
      <w:bookmarkEnd w:id="498"/>
      <w:r>
        <w:rPr>
          <w:rFonts w:ascii="Arial" w:hAnsi="Arial"/>
          <w:color w:val="293A55"/>
          <w:sz w:val="18"/>
        </w:rPr>
        <w:t xml:space="preserve">У закладах охорони здоров'я з метою забезпечення освітнього процесу спеціалізовану медичну допомогу можуть </w:t>
      </w:r>
      <w:r>
        <w:rPr>
          <w:rFonts w:ascii="Arial" w:hAnsi="Arial"/>
          <w:color w:val="293A55"/>
          <w:sz w:val="18"/>
        </w:rPr>
        <w:t>надавати науково-педагогічні працівники закладів вищої (післядипломної) освіти, які здійснюють підготовку кадрів у сфері охорони здоров'я, за умови, що вони мають сертифікат лікаря-спеціаліста та отримали погодження керівника закладу охорони здоров'я на на</w:t>
      </w:r>
      <w:r>
        <w:rPr>
          <w:rFonts w:ascii="Arial" w:hAnsi="Arial"/>
          <w:color w:val="293A55"/>
          <w:sz w:val="18"/>
        </w:rPr>
        <w:t>дання медичної допомоги пацієнту. Такі науково-педагогічні працівники також можуть бути лікуючим лікарем з надання спеціалізованої медичної допомоги.</w:t>
      </w:r>
    </w:p>
    <w:p w:rsidR="00581C37" w:rsidRDefault="001A3F09">
      <w:pPr>
        <w:spacing w:after="75"/>
        <w:ind w:firstLine="240"/>
        <w:jc w:val="both"/>
      </w:pPr>
      <w:bookmarkStart w:id="500" w:name="818586"/>
      <w:bookmarkEnd w:id="499"/>
      <w:r>
        <w:rPr>
          <w:rFonts w:ascii="Arial" w:hAnsi="Arial"/>
          <w:color w:val="293A55"/>
          <w:sz w:val="18"/>
        </w:rPr>
        <w:t>Лікуючого лікаря з надання спеціалізованої медичної допомоги в закладі охорони здоров'я, що забезпечує над</w:t>
      </w:r>
      <w:r>
        <w:rPr>
          <w:rFonts w:ascii="Arial" w:hAnsi="Arial"/>
          <w:color w:val="293A55"/>
          <w:sz w:val="18"/>
        </w:rPr>
        <w:t>ання такої допомоги, визначає керівник цього закладу або уповноважена на прийняття відповідних рішень особа.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лікуючого лікаря встановлюється центральним органом виконавчої влади, що забезпечує формування державної політики у сфері охорон</w:t>
      </w:r>
      <w:r>
        <w:rPr>
          <w:rFonts w:ascii="Arial" w:hAnsi="Arial"/>
          <w:color w:val="293A55"/>
          <w:sz w:val="18"/>
        </w:rPr>
        <w:t>и здоров'я.</w:t>
      </w:r>
    </w:p>
    <w:p w:rsidR="00581C37" w:rsidRDefault="001A3F09">
      <w:pPr>
        <w:spacing w:after="75"/>
        <w:ind w:firstLine="240"/>
        <w:jc w:val="both"/>
      </w:pPr>
      <w:bookmarkStart w:id="501" w:name="818587"/>
      <w:bookmarkEnd w:id="500"/>
      <w:r>
        <w:rPr>
          <w:rFonts w:ascii="Arial" w:hAnsi="Arial"/>
          <w:color w:val="293A55"/>
          <w:sz w:val="18"/>
        </w:rPr>
        <w:t xml:space="preserve">Спеціалізована медична допомога надається безоплатно в закладах охорони здоров'я, що забезпечують надання такої допомоги, з якими головний розпорядник бюджетних коштів уклав договір про медичне обслуговування населення (у межах, визначених </w:t>
      </w:r>
      <w:r>
        <w:rPr>
          <w:rFonts w:ascii="Arial" w:hAnsi="Arial"/>
          <w:color w:val="293A55"/>
          <w:sz w:val="18"/>
        </w:rPr>
        <w:t>договором).</w:t>
      </w:r>
    </w:p>
    <w:p w:rsidR="00581C37" w:rsidRDefault="001A3F09">
      <w:pPr>
        <w:spacing w:after="75"/>
        <w:ind w:firstLine="240"/>
        <w:jc w:val="both"/>
      </w:pPr>
      <w:bookmarkStart w:id="502" w:name="818588"/>
      <w:bookmarkEnd w:id="501"/>
      <w:r>
        <w:rPr>
          <w:rFonts w:ascii="Arial" w:hAnsi="Arial"/>
          <w:color w:val="293A55"/>
          <w:sz w:val="18"/>
        </w:rPr>
        <w:t>Спеціалізована медична допомога надається відповідно до медичних показань за направленням лікуючого лікаря з надання первинної медичної допомоги або лікуючого лікаря закладу охорони здоров'я, що забезпечує надання спеціалізованої медичної допом</w:t>
      </w:r>
      <w:r>
        <w:rPr>
          <w:rFonts w:ascii="Arial" w:hAnsi="Arial"/>
          <w:color w:val="293A55"/>
          <w:sz w:val="18"/>
        </w:rPr>
        <w:t>оги.</w:t>
      </w:r>
    </w:p>
    <w:p w:rsidR="00581C37" w:rsidRDefault="001A3F09">
      <w:pPr>
        <w:spacing w:after="75"/>
        <w:ind w:firstLine="240"/>
        <w:jc w:val="both"/>
      </w:pPr>
      <w:bookmarkStart w:id="503" w:name="818589"/>
      <w:bookmarkEnd w:id="502"/>
      <w:r>
        <w:rPr>
          <w:rFonts w:ascii="Arial" w:hAnsi="Arial"/>
          <w:color w:val="293A55"/>
          <w:sz w:val="18"/>
        </w:rPr>
        <w:t>Без направлення спеціалізована медична допомога відповідно до медичних показань надається безоплатно закладами охорони здоров'я, з якими укладено договори про медичне обслуговування населення, пацієнтам, які звернулися до акушера-гінеколога, стоматоло</w:t>
      </w:r>
      <w:r>
        <w:rPr>
          <w:rFonts w:ascii="Arial" w:hAnsi="Arial"/>
          <w:color w:val="293A55"/>
          <w:sz w:val="18"/>
        </w:rPr>
        <w:t>га, педіатра, та пацієнтам із хронічними захворюваннями, які перебувають на диспансерному обліку в цьому закладі охорони здоров'я.</w:t>
      </w:r>
    </w:p>
    <w:p w:rsidR="00581C37" w:rsidRDefault="001A3F09">
      <w:pPr>
        <w:spacing w:after="75"/>
        <w:ind w:firstLine="240"/>
        <w:jc w:val="both"/>
      </w:pPr>
      <w:bookmarkStart w:id="504" w:name="818590"/>
      <w:bookmarkEnd w:id="503"/>
      <w:r>
        <w:rPr>
          <w:rFonts w:ascii="Arial" w:hAnsi="Arial"/>
          <w:color w:val="293A55"/>
          <w:sz w:val="18"/>
        </w:rPr>
        <w:t>Без направлення спеціалізована медична допомога відповідно до медичних показань також надається безоплатно в закладах охорони</w:t>
      </w:r>
      <w:r>
        <w:rPr>
          <w:rFonts w:ascii="Arial" w:hAnsi="Arial"/>
          <w:color w:val="293A55"/>
          <w:sz w:val="18"/>
        </w:rPr>
        <w:t xml:space="preserve"> здоров'я, що забезпечують надання спеціалізованої допомоги, пацієнтам, які перебувають у невідкладному стані.</w:t>
      </w:r>
    </w:p>
    <w:p w:rsidR="00581C37" w:rsidRDefault="001A3F09">
      <w:pPr>
        <w:spacing w:after="75"/>
        <w:ind w:firstLine="240"/>
        <w:jc w:val="both"/>
      </w:pPr>
      <w:bookmarkStart w:id="505" w:name="818591"/>
      <w:bookmarkEnd w:id="504"/>
      <w:r>
        <w:rPr>
          <w:rFonts w:ascii="Arial" w:hAnsi="Arial"/>
          <w:color w:val="293A55"/>
          <w:sz w:val="18"/>
        </w:rPr>
        <w:t>Порядок направлення пацієнтів відповідно до медичних показань до закладів охорони здоров'я, що забезпечують надання спеціалізованої медичної допо</w:t>
      </w:r>
      <w:r>
        <w:rPr>
          <w:rFonts w:ascii="Arial" w:hAnsi="Arial"/>
          <w:color w:val="293A55"/>
          <w:sz w:val="18"/>
        </w:rPr>
        <w:t>моги, а також порядок надання такої допомоги визначаються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506" w:name="818024"/>
      <w:bookmarkEnd w:id="505"/>
      <w:r>
        <w:rPr>
          <w:rFonts w:ascii="Arial" w:hAnsi="Arial"/>
          <w:color w:val="293A55"/>
          <w:sz w:val="18"/>
        </w:rPr>
        <w:t>(Закон доповнено статтею 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w:t>
      </w:r>
      <w:r>
        <w:rPr>
          <w:rFonts w:ascii="Arial" w:hAnsi="Arial"/>
          <w:color w:val="293A55"/>
          <w:sz w:val="18"/>
        </w:rPr>
        <w:t>я 35</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20.12.2019 р. N 421-IX,</w:t>
      </w:r>
      <w:r>
        <w:br/>
      </w:r>
      <w:r>
        <w:rPr>
          <w:rFonts w:ascii="Arial" w:hAnsi="Arial"/>
          <w:color w:val="293A55"/>
          <w:sz w:val="18"/>
        </w:rPr>
        <w:t>від 03.07.2020 р. N 749-IX,</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05.11.2021 р. N 1871-IX,</w:t>
      </w:r>
      <w:r>
        <w:br/>
      </w:r>
      <w:r>
        <w:rPr>
          <w:rFonts w:ascii="Arial" w:hAnsi="Arial"/>
          <w:color w:val="293A55"/>
          <w:sz w:val="18"/>
        </w:rPr>
        <w:t>у редакції Закону України від 01.07.2022 р. N 23</w:t>
      </w:r>
      <w:r>
        <w:rPr>
          <w:rFonts w:ascii="Arial" w:hAnsi="Arial"/>
          <w:color w:val="293A55"/>
          <w:sz w:val="18"/>
        </w:rPr>
        <w:t>47-IX)</w:t>
      </w:r>
    </w:p>
    <w:p w:rsidR="00581C37" w:rsidRDefault="001A3F09">
      <w:pPr>
        <w:pStyle w:val="3"/>
        <w:spacing w:after="225"/>
        <w:jc w:val="center"/>
      </w:pPr>
      <w:bookmarkStart w:id="507" w:name="818592"/>
      <w:bookmarkEnd w:id="506"/>
      <w:r>
        <w:rPr>
          <w:rFonts w:ascii="Arial" w:hAnsi="Arial"/>
          <w:color w:val="000000"/>
          <w:sz w:val="26"/>
        </w:rPr>
        <w:t>Стаття 35</w:t>
      </w:r>
      <w:r>
        <w:rPr>
          <w:rFonts w:ascii="Arial" w:hAnsi="Arial"/>
          <w:color w:val="000000"/>
          <w:vertAlign w:val="superscript"/>
        </w:rPr>
        <w:t>3</w:t>
      </w:r>
      <w:r>
        <w:rPr>
          <w:rFonts w:ascii="Arial" w:hAnsi="Arial"/>
          <w:color w:val="000000"/>
          <w:sz w:val="26"/>
        </w:rPr>
        <w:t>. Виключена</w:t>
      </w:r>
    </w:p>
    <w:p w:rsidR="00581C37" w:rsidRDefault="001A3F09">
      <w:pPr>
        <w:spacing w:after="75"/>
        <w:ind w:firstLine="240"/>
        <w:jc w:val="right"/>
      </w:pPr>
      <w:bookmarkStart w:id="508" w:name="818025"/>
      <w:bookmarkEnd w:id="507"/>
      <w:r>
        <w:rPr>
          <w:rFonts w:ascii="Arial" w:hAnsi="Arial"/>
          <w:color w:val="293A55"/>
          <w:sz w:val="18"/>
        </w:rPr>
        <w:t>(Закон доповнено статтею 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03.07.2020 р. N 749-IX,</w:t>
      </w:r>
      <w:r>
        <w:br/>
      </w:r>
      <w:r>
        <w:rPr>
          <w:rFonts w:ascii="Arial" w:hAnsi="Arial"/>
          <w:color w:val="293A55"/>
          <w:sz w:val="18"/>
        </w:rPr>
        <w:t>від 05.11.2021 р. N 1871-IX,</w:t>
      </w:r>
      <w:r>
        <w:br/>
      </w:r>
      <w:r>
        <w:rPr>
          <w:rFonts w:ascii="Arial" w:hAnsi="Arial"/>
          <w:color w:val="293A55"/>
          <w:sz w:val="18"/>
        </w:rPr>
        <w:t>виключена згідно із Зако</w:t>
      </w:r>
      <w:r>
        <w:rPr>
          <w:rFonts w:ascii="Arial" w:hAnsi="Arial"/>
          <w:color w:val="293A55"/>
          <w:sz w:val="18"/>
        </w:rPr>
        <w:t>ном</w:t>
      </w:r>
      <w:r>
        <w:br/>
      </w:r>
      <w:r>
        <w:rPr>
          <w:rFonts w:ascii="Arial" w:hAnsi="Arial"/>
          <w:color w:val="293A55"/>
          <w:sz w:val="18"/>
        </w:rPr>
        <w:t xml:space="preserve"> України від 01.07.2022 р. N 2347-IX)</w:t>
      </w:r>
    </w:p>
    <w:p w:rsidR="00581C37" w:rsidRDefault="001A3F09">
      <w:pPr>
        <w:pStyle w:val="3"/>
        <w:spacing w:after="225"/>
        <w:jc w:val="center"/>
      </w:pPr>
      <w:bookmarkStart w:id="509" w:name="818593"/>
      <w:bookmarkEnd w:id="508"/>
      <w:r>
        <w:rPr>
          <w:rFonts w:ascii="Arial" w:hAnsi="Arial"/>
          <w:color w:val="000000"/>
          <w:sz w:val="26"/>
        </w:rPr>
        <w:lastRenderedPageBreak/>
        <w:t>Стаття 35</w:t>
      </w:r>
      <w:r>
        <w:rPr>
          <w:rFonts w:ascii="Arial" w:hAnsi="Arial"/>
          <w:color w:val="000000"/>
          <w:vertAlign w:val="superscript"/>
        </w:rPr>
        <w:t>4</w:t>
      </w:r>
      <w:r>
        <w:rPr>
          <w:rFonts w:ascii="Arial" w:hAnsi="Arial"/>
          <w:color w:val="000000"/>
          <w:sz w:val="26"/>
        </w:rPr>
        <w:t>. Паліативна допомога</w:t>
      </w:r>
    </w:p>
    <w:p w:rsidR="00581C37" w:rsidRDefault="001A3F09">
      <w:pPr>
        <w:spacing w:after="75"/>
        <w:ind w:firstLine="240"/>
        <w:jc w:val="both"/>
      </w:pPr>
      <w:bookmarkStart w:id="510" w:name="818594"/>
      <w:bookmarkEnd w:id="509"/>
      <w:r>
        <w:rPr>
          <w:rFonts w:ascii="Arial" w:hAnsi="Arial"/>
          <w:color w:val="293A55"/>
          <w:sz w:val="18"/>
        </w:rPr>
        <w:t xml:space="preserve">Паліативна допомога - це комплекс заходів, спрямованих на покращення якості життя пацієнтів усіх вікових категорій та членів їхніх родин, які зіткнулися з проблемами, пов'язаними із </w:t>
      </w:r>
      <w:r>
        <w:rPr>
          <w:rFonts w:ascii="Arial" w:hAnsi="Arial"/>
          <w:color w:val="293A55"/>
          <w:sz w:val="18"/>
        </w:rPr>
        <w:t>захворюваннями, що загрожують життю. Такий комплекс передбачає заходи щодо запобігання та полегшення страждань пацієнта через ранню ідентифікацію та оцінку симптомів, полегшення болю та подолання інших фізичних, психосоціальних і духовних проблем.</w:t>
      </w:r>
    </w:p>
    <w:p w:rsidR="00581C37" w:rsidRDefault="001A3F09">
      <w:pPr>
        <w:spacing w:after="75"/>
        <w:ind w:firstLine="240"/>
        <w:jc w:val="both"/>
      </w:pPr>
      <w:bookmarkStart w:id="511" w:name="818595"/>
      <w:bookmarkEnd w:id="510"/>
      <w:r>
        <w:rPr>
          <w:rFonts w:ascii="Arial" w:hAnsi="Arial"/>
          <w:color w:val="293A55"/>
          <w:sz w:val="18"/>
        </w:rPr>
        <w:t>Паліатив</w:t>
      </w:r>
      <w:r>
        <w:rPr>
          <w:rFonts w:ascii="Arial" w:hAnsi="Arial"/>
          <w:color w:val="293A55"/>
          <w:sz w:val="18"/>
        </w:rPr>
        <w:t>на допомога надається безоплатно за направленням лікуючого лікаря у порядку, визначеному центральним органом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512" w:name="818596"/>
      <w:bookmarkEnd w:id="511"/>
      <w:r>
        <w:rPr>
          <w:rFonts w:ascii="Arial" w:hAnsi="Arial"/>
          <w:color w:val="293A55"/>
          <w:sz w:val="18"/>
        </w:rPr>
        <w:t>Паліативна допомога за видами поділяється на заг</w:t>
      </w:r>
      <w:r>
        <w:rPr>
          <w:rFonts w:ascii="Arial" w:hAnsi="Arial"/>
          <w:color w:val="293A55"/>
          <w:sz w:val="18"/>
        </w:rPr>
        <w:t>альну та спеціалізовану паліативну допомогу.</w:t>
      </w:r>
    </w:p>
    <w:p w:rsidR="00581C37" w:rsidRDefault="001A3F09">
      <w:pPr>
        <w:spacing w:after="75"/>
        <w:ind w:firstLine="240"/>
        <w:jc w:val="both"/>
      </w:pPr>
      <w:bookmarkStart w:id="513" w:name="818597"/>
      <w:bookmarkEnd w:id="512"/>
      <w:r>
        <w:rPr>
          <w:rFonts w:ascii="Arial" w:hAnsi="Arial"/>
          <w:color w:val="293A55"/>
          <w:sz w:val="18"/>
        </w:rPr>
        <w:t xml:space="preserve">Порядок, зміст та обсяги надання паліативної допомоги, розрахунок потреби в кількості служб паліативної допомоги для її надання, перелік відповідних медичних показань визначаються центральним органом виконавчої </w:t>
      </w:r>
      <w:r>
        <w:rPr>
          <w:rFonts w:ascii="Arial" w:hAnsi="Arial"/>
          <w:color w:val="293A55"/>
          <w:sz w:val="18"/>
        </w:rPr>
        <w:t>влади, що забезпечує формування та реалізує державну політику у сфері охорони здоров'я.</w:t>
      </w:r>
    </w:p>
    <w:p w:rsidR="00581C37" w:rsidRDefault="001A3F09">
      <w:pPr>
        <w:spacing w:after="75"/>
        <w:ind w:firstLine="240"/>
        <w:jc w:val="right"/>
      </w:pPr>
      <w:bookmarkStart w:id="514" w:name="818026"/>
      <w:bookmarkEnd w:id="513"/>
      <w:r>
        <w:rPr>
          <w:rFonts w:ascii="Arial" w:hAnsi="Arial"/>
          <w:color w:val="293A55"/>
          <w:sz w:val="18"/>
        </w:rPr>
        <w:t>(Закон доповнено статтею 35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4</w:t>
      </w:r>
      <w:r>
        <w:rPr>
          <w:rFonts w:ascii="Arial" w:hAnsi="Arial"/>
          <w:color w:val="293A55"/>
          <w:sz w:val="18"/>
        </w:rPr>
        <w:t xml:space="preserve"> у редакції Закону</w:t>
      </w:r>
      <w:r>
        <w:br/>
      </w:r>
      <w:r>
        <w:rPr>
          <w:rFonts w:ascii="Arial" w:hAnsi="Arial"/>
          <w:color w:val="293A55"/>
          <w:sz w:val="18"/>
        </w:rPr>
        <w:t xml:space="preserve"> України від 01.07.2022 р. N 2347-IX)</w:t>
      </w:r>
    </w:p>
    <w:p w:rsidR="00581C37" w:rsidRDefault="001A3F09">
      <w:pPr>
        <w:pStyle w:val="3"/>
        <w:spacing w:after="225"/>
        <w:jc w:val="center"/>
      </w:pPr>
      <w:bookmarkStart w:id="515" w:name="818421"/>
      <w:bookmarkEnd w:id="514"/>
      <w:r>
        <w:rPr>
          <w:rFonts w:ascii="Arial" w:hAnsi="Arial"/>
          <w:color w:val="000000"/>
          <w:sz w:val="26"/>
        </w:rPr>
        <w:t>Стаття 35</w:t>
      </w:r>
      <w:r>
        <w:rPr>
          <w:rFonts w:ascii="Arial" w:hAnsi="Arial"/>
          <w:color w:val="000000"/>
          <w:vertAlign w:val="superscript"/>
        </w:rPr>
        <w:t>5</w:t>
      </w:r>
      <w:r>
        <w:rPr>
          <w:rFonts w:ascii="Arial" w:hAnsi="Arial"/>
          <w:color w:val="000000"/>
          <w:sz w:val="26"/>
        </w:rPr>
        <w:t>. Викл</w:t>
      </w:r>
      <w:r>
        <w:rPr>
          <w:rFonts w:ascii="Arial" w:hAnsi="Arial"/>
          <w:color w:val="000000"/>
          <w:sz w:val="26"/>
        </w:rPr>
        <w:t>ючена</w:t>
      </w:r>
    </w:p>
    <w:p w:rsidR="00581C37" w:rsidRDefault="001A3F09">
      <w:pPr>
        <w:spacing w:after="75"/>
        <w:ind w:firstLine="240"/>
        <w:jc w:val="right"/>
      </w:pPr>
      <w:bookmarkStart w:id="516" w:name="818027"/>
      <w:bookmarkEnd w:id="515"/>
      <w:r>
        <w:rPr>
          <w:rFonts w:ascii="Arial" w:hAnsi="Arial"/>
          <w:color w:val="293A55"/>
          <w:sz w:val="18"/>
        </w:rPr>
        <w:t>(Закон доповнено статтею 35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5</w:t>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517" w:name="818700"/>
      <w:bookmarkEnd w:id="516"/>
      <w:r>
        <w:rPr>
          <w:rFonts w:ascii="Arial" w:hAnsi="Arial"/>
          <w:color w:val="000000"/>
          <w:sz w:val="26"/>
        </w:rPr>
        <w:t>Стаття 35</w:t>
      </w:r>
      <w:r>
        <w:rPr>
          <w:rFonts w:ascii="Arial" w:hAnsi="Arial"/>
          <w:color w:val="000000"/>
          <w:vertAlign w:val="superscript"/>
        </w:rPr>
        <w:t>6</w:t>
      </w:r>
      <w:r>
        <w:rPr>
          <w:rFonts w:ascii="Arial" w:hAnsi="Arial"/>
          <w:color w:val="000000"/>
          <w:sz w:val="26"/>
        </w:rPr>
        <w:t>. Надання медичної та/або реабілітаційно</w:t>
      </w:r>
      <w:r>
        <w:rPr>
          <w:rFonts w:ascii="Arial" w:hAnsi="Arial"/>
          <w:color w:val="000000"/>
          <w:sz w:val="26"/>
        </w:rPr>
        <w:t xml:space="preserve">ї допомоги із застосуванням </w:t>
      </w:r>
      <w:proofErr w:type="spellStart"/>
      <w:r>
        <w:rPr>
          <w:rFonts w:ascii="Arial" w:hAnsi="Arial"/>
          <w:color w:val="000000"/>
          <w:sz w:val="26"/>
        </w:rPr>
        <w:t>телемедицини</w:t>
      </w:r>
      <w:proofErr w:type="spellEnd"/>
    </w:p>
    <w:p w:rsidR="00581C37" w:rsidRDefault="001A3F09">
      <w:pPr>
        <w:spacing w:after="75"/>
        <w:ind w:firstLine="240"/>
        <w:jc w:val="both"/>
      </w:pPr>
      <w:bookmarkStart w:id="518" w:name="818701"/>
      <w:bookmarkEnd w:id="517"/>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передбачає можливість надання пацієнту медичних послуг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з використанням інформаційної, електронної комунікаційної </w:t>
      </w:r>
      <w:r>
        <w:rPr>
          <w:rFonts w:ascii="Arial" w:hAnsi="Arial"/>
          <w:color w:val="293A55"/>
          <w:sz w:val="18"/>
        </w:rPr>
        <w:t>та програмно-апаратної інфраструктури, засоби якої забезпечують взаємодію пацієнта з медичними працівниками та/або фахівцями з реабілітації.</w:t>
      </w:r>
    </w:p>
    <w:p w:rsidR="00581C37" w:rsidRDefault="001A3F09">
      <w:pPr>
        <w:spacing w:after="75"/>
        <w:ind w:firstLine="240"/>
        <w:jc w:val="both"/>
      </w:pPr>
      <w:bookmarkStart w:id="519" w:name="818702"/>
      <w:bookmarkEnd w:id="518"/>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надається з метою забезпечення пацієнту своєча</w:t>
      </w:r>
      <w:r>
        <w:rPr>
          <w:rFonts w:ascii="Arial" w:hAnsi="Arial"/>
          <w:color w:val="293A55"/>
          <w:sz w:val="18"/>
        </w:rPr>
        <w:t xml:space="preserve">сного доступу до медичної та/або реабілітаційної допомоги, профілактики захворювань, діагностики, спостереження, контролю стану здоров'я пацієнта, його лікування та передбачає можливість надання пацієнту медичних послуг з використанням методів і засобів </w:t>
      </w:r>
      <w:proofErr w:type="spellStart"/>
      <w:r>
        <w:rPr>
          <w:rFonts w:ascii="Arial" w:hAnsi="Arial"/>
          <w:color w:val="293A55"/>
          <w:sz w:val="18"/>
        </w:rPr>
        <w:t>те</w:t>
      </w:r>
      <w:r>
        <w:rPr>
          <w:rFonts w:ascii="Arial" w:hAnsi="Arial"/>
          <w:color w:val="293A55"/>
          <w:sz w:val="18"/>
        </w:rPr>
        <w:t>лемедицини</w:t>
      </w:r>
      <w:proofErr w:type="spellEnd"/>
      <w:r>
        <w:rPr>
          <w:rFonts w:ascii="Arial" w:hAnsi="Arial"/>
          <w:color w:val="293A55"/>
          <w:sz w:val="18"/>
        </w:rPr>
        <w:t>.</w:t>
      </w:r>
    </w:p>
    <w:p w:rsidR="00581C37" w:rsidRDefault="001A3F09">
      <w:pPr>
        <w:spacing w:after="75"/>
        <w:ind w:firstLine="240"/>
        <w:jc w:val="both"/>
      </w:pPr>
      <w:bookmarkStart w:id="520" w:name="818703"/>
      <w:bookmarkEnd w:id="519"/>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забезпечують заклади охорони здоров'я або фізичні особи - підприємці, які зареєстровані та одержали у встановленому законом порядку ліцензію на провадження господарс</w:t>
      </w:r>
      <w:r>
        <w:rPr>
          <w:rFonts w:ascii="Arial" w:hAnsi="Arial"/>
          <w:color w:val="293A55"/>
          <w:sz w:val="18"/>
        </w:rPr>
        <w:t>ької діяльності з медичної практики.</w:t>
      </w:r>
    </w:p>
    <w:p w:rsidR="00581C37" w:rsidRDefault="001A3F09">
      <w:pPr>
        <w:spacing w:after="75"/>
        <w:ind w:firstLine="240"/>
        <w:jc w:val="both"/>
      </w:pPr>
      <w:bookmarkStart w:id="521" w:name="818704"/>
      <w:bookmarkEnd w:id="520"/>
      <w:r>
        <w:rPr>
          <w:rFonts w:ascii="Arial" w:hAnsi="Arial"/>
          <w:color w:val="293A55"/>
          <w:sz w:val="18"/>
        </w:rPr>
        <w:t xml:space="preserve">Особливості застосування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при наданні екстреної, первинної, спеціалізованої та паліативної допомоги визначаються центральним органом виконавчої влади, що забезпечує формування та реалізує д</w:t>
      </w:r>
      <w:r>
        <w:rPr>
          <w:rFonts w:ascii="Arial" w:hAnsi="Arial"/>
          <w:color w:val="293A55"/>
          <w:sz w:val="18"/>
        </w:rPr>
        <w:t>ержавну політику у сфері охорони здоров'я.</w:t>
      </w:r>
    </w:p>
    <w:p w:rsidR="00581C37" w:rsidRDefault="001A3F09">
      <w:pPr>
        <w:spacing w:after="75"/>
        <w:ind w:firstLine="240"/>
        <w:jc w:val="both"/>
      </w:pPr>
      <w:bookmarkStart w:id="522" w:name="818705"/>
      <w:bookmarkEnd w:id="521"/>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шляхом проведення </w:t>
      </w:r>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w:t>
      </w:r>
      <w:proofErr w:type="spellStart"/>
      <w:r>
        <w:rPr>
          <w:rFonts w:ascii="Arial" w:hAnsi="Arial"/>
          <w:color w:val="293A55"/>
          <w:sz w:val="18"/>
        </w:rPr>
        <w:t>теледіагностики</w:t>
      </w:r>
      <w:proofErr w:type="spellEnd"/>
      <w:r>
        <w:rPr>
          <w:rFonts w:ascii="Arial" w:hAnsi="Arial"/>
          <w:color w:val="293A55"/>
          <w:sz w:val="18"/>
        </w:rPr>
        <w:t xml:space="preserve"> разом з обстеженням, </w:t>
      </w:r>
      <w:proofErr w:type="spellStart"/>
      <w:r>
        <w:rPr>
          <w:rFonts w:ascii="Arial" w:hAnsi="Arial"/>
          <w:color w:val="293A55"/>
          <w:sz w:val="18"/>
        </w:rPr>
        <w:t>телереабілітації</w:t>
      </w:r>
      <w:proofErr w:type="spellEnd"/>
      <w:r>
        <w:rPr>
          <w:rFonts w:ascii="Arial" w:hAnsi="Arial"/>
          <w:color w:val="293A55"/>
          <w:sz w:val="18"/>
        </w:rPr>
        <w:t xml:space="preserve"> та </w:t>
      </w:r>
      <w:r>
        <w:rPr>
          <w:rFonts w:ascii="Arial" w:hAnsi="Arial"/>
          <w:color w:val="293A55"/>
          <w:sz w:val="18"/>
        </w:rPr>
        <w:t>із застосуванням інших методів, що не суперечать законодавству, шляхом обміну персональними даними, медичною інформацією, медичними діагностичними даними в електронній формі між медичним працівником та/або фахівцем з реабілітації і пацієнтом або між медичн</w:t>
      </w:r>
      <w:r>
        <w:rPr>
          <w:rFonts w:ascii="Arial" w:hAnsi="Arial"/>
          <w:color w:val="293A55"/>
          <w:sz w:val="18"/>
        </w:rPr>
        <w:t>ими працівниками та/або фахівцями з реабілітації.</w:t>
      </w:r>
    </w:p>
    <w:p w:rsidR="00581C37" w:rsidRDefault="001A3F09">
      <w:pPr>
        <w:spacing w:after="75"/>
        <w:ind w:firstLine="240"/>
        <w:jc w:val="both"/>
      </w:pPr>
      <w:bookmarkStart w:id="523" w:name="818706"/>
      <w:bookmarkEnd w:id="522"/>
      <w:r>
        <w:rPr>
          <w:rFonts w:ascii="Arial" w:hAnsi="Arial"/>
          <w:color w:val="293A55"/>
          <w:sz w:val="18"/>
        </w:rPr>
        <w:lastRenderedPageBreak/>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з дотриманням вимог щодо збереження лікарської таємниці та конфіденційності інформації про стан здоров'я пацієнта,</w:t>
      </w:r>
      <w:r>
        <w:rPr>
          <w:rFonts w:ascii="Arial" w:hAnsi="Arial"/>
          <w:color w:val="293A55"/>
          <w:sz w:val="18"/>
        </w:rPr>
        <w:t xml:space="preserve"> з дотриманням вимог</w:t>
      </w:r>
      <w:r>
        <w:rPr>
          <w:rFonts w:ascii="Arial" w:hAnsi="Arial"/>
          <w:color w:val="000000"/>
          <w:sz w:val="18"/>
        </w:rPr>
        <w:t xml:space="preserve">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а також з дотриманням норм етики та деонтології надання медичної допомоги.</w:t>
      </w:r>
    </w:p>
    <w:p w:rsidR="00581C37" w:rsidRDefault="001A3F09">
      <w:pPr>
        <w:spacing w:after="75"/>
        <w:ind w:firstLine="240"/>
        <w:jc w:val="both"/>
      </w:pPr>
      <w:bookmarkStart w:id="524" w:name="818707"/>
      <w:bookmarkEnd w:id="523"/>
      <w:r>
        <w:rPr>
          <w:rFonts w:ascii="Arial" w:hAnsi="Arial"/>
          <w:color w:val="293A55"/>
          <w:sz w:val="18"/>
        </w:rPr>
        <w:t>Порядок надання медичної та/а</w:t>
      </w:r>
      <w:r>
        <w:rPr>
          <w:rFonts w:ascii="Arial" w:hAnsi="Arial"/>
          <w:color w:val="293A55"/>
          <w:sz w:val="18"/>
        </w:rPr>
        <w:t xml:space="preserve">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визначається центральним органом виконавчої влади, що забезпечує формування та реалізує державну політику у сфері охорони здоров'я.</w:t>
      </w:r>
    </w:p>
    <w:p w:rsidR="00581C37" w:rsidRDefault="001A3F09">
      <w:pPr>
        <w:spacing w:after="75"/>
        <w:ind w:firstLine="240"/>
        <w:jc w:val="right"/>
      </w:pPr>
      <w:bookmarkStart w:id="525" w:name="818262"/>
      <w:bookmarkEnd w:id="524"/>
      <w:r>
        <w:rPr>
          <w:rFonts w:ascii="Arial" w:hAnsi="Arial"/>
          <w:color w:val="293A55"/>
          <w:sz w:val="18"/>
        </w:rPr>
        <w:t>(Закон доповнено статтею 35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2206-VIII,</w:t>
      </w:r>
      <w:r>
        <w:br/>
      </w:r>
      <w:r>
        <w:rPr>
          <w:rFonts w:ascii="Arial" w:hAnsi="Arial"/>
          <w:color w:val="293A55"/>
          <w:sz w:val="18"/>
        </w:rPr>
        <w:t>стаття 35</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09.08.2023 р. N 3301-IX)</w:t>
      </w:r>
    </w:p>
    <w:p w:rsidR="00581C37" w:rsidRDefault="001A3F09">
      <w:pPr>
        <w:pStyle w:val="3"/>
        <w:spacing w:after="225"/>
        <w:jc w:val="center"/>
      </w:pPr>
      <w:bookmarkStart w:id="526" w:name="818598"/>
      <w:bookmarkEnd w:id="525"/>
      <w:r>
        <w:rPr>
          <w:rFonts w:ascii="Arial" w:hAnsi="Arial"/>
          <w:color w:val="000000"/>
          <w:sz w:val="26"/>
        </w:rPr>
        <w:t>Стаття 36. Направлення громадян України на лікування за кордон</w:t>
      </w:r>
    </w:p>
    <w:p w:rsidR="00581C37" w:rsidRDefault="001A3F09">
      <w:pPr>
        <w:spacing w:after="75"/>
        <w:ind w:firstLine="240"/>
        <w:jc w:val="right"/>
      </w:pPr>
      <w:bookmarkStart w:id="527" w:name="818616"/>
      <w:bookmarkEnd w:id="526"/>
      <w:r>
        <w:rPr>
          <w:rFonts w:ascii="Arial" w:hAnsi="Arial"/>
          <w:color w:val="293A55"/>
          <w:sz w:val="18"/>
        </w:rPr>
        <w:t>(назва статті 36 у редакції Закону</w:t>
      </w:r>
      <w:r>
        <w:br/>
      </w:r>
      <w:r>
        <w:rPr>
          <w:rFonts w:ascii="Arial" w:hAnsi="Arial"/>
          <w:color w:val="293A55"/>
          <w:sz w:val="18"/>
        </w:rPr>
        <w:t xml:space="preserve"> України від 01.07.2022 р. N 2347-IX)</w:t>
      </w:r>
    </w:p>
    <w:p w:rsidR="00581C37" w:rsidRDefault="001A3F09">
      <w:pPr>
        <w:spacing w:after="75"/>
        <w:ind w:firstLine="240"/>
        <w:jc w:val="both"/>
      </w:pPr>
      <w:bookmarkStart w:id="528" w:name="818599"/>
      <w:bookmarkEnd w:id="527"/>
      <w:r>
        <w:rPr>
          <w:rFonts w:ascii="Arial" w:hAnsi="Arial"/>
          <w:color w:val="293A55"/>
          <w:sz w:val="18"/>
        </w:rPr>
        <w:t>Громадяни України можуть направлятися для лікування за кордон у разі необхідності надання того чи іншого виду медичної допомоги, надання якої неможливо забезпечити в закладах охорони здоров'я України.</w:t>
      </w:r>
    </w:p>
    <w:p w:rsidR="00581C37" w:rsidRDefault="001A3F09">
      <w:pPr>
        <w:spacing w:after="75"/>
        <w:ind w:firstLine="240"/>
        <w:jc w:val="right"/>
      </w:pPr>
      <w:bookmarkStart w:id="529" w:name="818617"/>
      <w:bookmarkEnd w:id="528"/>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w:t>
      </w:r>
      <w:r>
        <w:rPr>
          <w:rFonts w:ascii="Arial" w:hAnsi="Arial"/>
          <w:color w:val="293A55"/>
          <w:sz w:val="18"/>
        </w:rPr>
        <w:t xml:space="preserve"> 01.07.2022 р. N 2347-IX)</w:t>
      </w:r>
    </w:p>
    <w:p w:rsidR="00581C37" w:rsidRDefault="001A3F09">
      <w:pPr>
        <w:spacing w:after="75"/>
        <w:ind w:firstLine="240"/>
        <w:jc w:val="both"/>
      </w:pPr>
      <w:bookmarkStart w:id="530" w:name="187"/>
      <w:bookmarkEnd w:id="529"/>
      <w:r>
        <w:rPr>
          <w:rFonts w:ascii="Arial" w:hAnsi="Arial"/>
          <w:color w:val="000000"/>
          <w:sz w:val="18"/>
        </w:rPr>
        <w:t>Державні органи зобов'язані сприяти виїзду громадян України за кордон і перебуванню там в період лікування.</w:t>
      </w:r>
    </w:p>
    <w:p w:rsidR="00581C37" w:rsidRDefault="001A3F09">
      <w:pPr>
        <w:spacing w:after="75"/>
        <w:ind w:firstLine="240"/>
        <w:jc w:val="both"/>
      </w:pPr>
      <w:bookmarkStart w:id="531" w:name="188"/>
      <w:bookmarkEnd w:id="530"/>
      <w:r>
        <w:rPr>
          <w:rFonts w:ascii="Arial" w:hAnsi="Arial"/>
          <w:color w:val="293A55"/>
          <w:sz w:val="18"/>
        </w:rPr>
        <w:t>Порядок</w:t>
      </w:r>
      <w:r>
        <w:rPr>
          <w:rFonts w:ascii="Arial" w:hAnsi="Arial"/>
          <w:color w:val="000000"/>
          <w:sz w:val="18"/>
        </w:rPr>
        <w:t xml:space="preserve"> направлення громадян України за кордон для лікування встановлюється Кабінетом Міністрів України.</w:t>
      </w:r>
    </w:p>
    <w:p w:rsidR="00581C37" w:rsidRDefault="001A3F09">
      <w:pPr>
        <w:pStyle w:val="3"/>
        <w:spacing w:after="225"/>
        <w:jc w:val="center"/>
      </w:pPr>
      <w:bookmarkStart w:id="532" w:name="189"/>
      <w:bookmarkEnd w:id="531"/>
      <w:r>
        <w:rPr>
          <w:rFonts w:ascii="Arial" w:hAnsi="Arial"/>
          <w:color w:val="000000"/>
          <w:sz w:val="26"/>
        </w:rPr>
        <w:t xml:space="preserve">Стаття 37. </w:t>
      </w:r>
      <w:r>
        <w:rPr>
          <w:rFonts w:ascii="Arial" w:hAnsi="Arial"/>
          <w:color w:val="293A55"/>
          <w:sz w:val="26"/>
        </w:rPr>
        <w:t>Наданн</w:t>
      </w:r>
      <w:r>
        <w:rPr>
          <w:rFonts w:ascii="Arial" w:hAnsi="Arial"/>
          <w:color w:val="293A55"/>
          <w:sz w:val="26"/>
        </w:rPr>
        <w:t>я</w:t>
      </w:r>
      <w:r>
        <w:rPr>
          <w:rFonts w:ascii="Arial" w:hAnsi="Arial"/>
          <w:color w:val="000000"/>
          <w:sz w:val="26"/>
        </w:rPr>
        <w:t xml:space="preserve"> медичної допомоги в невідкладних та екстремальних ситуаціях</w:t>
      </w:r>
    </w:p>
    <w:p w:rsidR="00581C37" w:rsidRDefault="001A3F09">
      <w:pPr>
        <w:spacing w:after="75"/>
        <w:ind w:firstLine="240"/>
        <w:jc w:val="both"/>
      </w:pPr>
      <w:bookmarkStart w:id="533" w:name="195"/>
      <w:bookmarkEnd w:id="532"/>
      <w:r>
        <w:rPr>
          <w:rFonts w:ascii="Arial" w:hAnsi="Arial"/>
          <w:color w:val="293A55"/>
          <w:sz w:val="18"/>
        </w:rPr>
        <w:t>Медичні працівники зобов'язані невідкладно надавати необхідну медичну допомогу у разі виникнення невідкладного стану людини.</w:t>
      </w:r>
    </w:p>
    <w:p w:rsidR="00581C37" w:rsidRDefault="001A3F09">
      <w:pPr>
        <w:spacing w:after="75"/>
        <w:ind w:firstLine="240"/>
        <w:jc w:val="both"/>
      </w:pPr>
      <w:bookmarkStart w:id="534" w:name="818088"/>
      <w:bookmarkEnd w:id="533"/>
      <w:r>
        <w:rPr>
          <w:rFonts w:ascii="Arial" w:hAnsi="Arial"/>
          <w:color w:val="293A55"/>
          <w:sz w:val="18"/>
        </w:rPr>
        <w:t>Організація та забезпечення надання екстреної медичної допомоги грома</w:t>
      </w:r>
      <w:r>
        <w:rPr>
          <w:rFonts w:ascii="Arial" w:hAnsi="Arial"/>
          <w:color w:val="293A55"/>
          <w:sz w:val="18"/>
        </w:rPr>
        <w:t>дянам та іншим особам здійснюються відповідно до</w:t>
      </w:r>
      <w:r>
        <w:rPr>
          <w:rFonts w:ascii="Arial" w:hAnsi="Arial"/>
          <w:color w:val="000000"/>
          <w:sz w:val="18"/>
        </w:rPr>
        <w:t xml:space="preserve"> </w:t>
      </w:r>
      <w:r>
        <w:rPr>
          <w:rFonts w:ascii="Arial" w:hAnsi="Arial"/>
          <w:color w:val="293A55"/>
          <w:sz w:val="18"/>
        </w:rPr>
        <w:t>Закону України "Про екстрену медичну допомогу".</w:t>
      </w:r>
    </w:p>
    <w:p w:rsidR="00581C37" w:rsidRDefault="001A3F09">
      <w:pPr>
        <w:spacing w:after="75"/>
        <w:ind w:firstLine="240"/>
        <w:jc w:val="both"/>
      </w:pPr>
      <w:bookmarkStart w:id="535" w:name="818089"/>
      <w:bookmarkEnd w:id="534"/>
      <w:r>
        <w:rPr>
          <w:rFonts w:ascii="Arial" w:hAnsi="Arial"/>
          <w:color w:val="293A55"/>
          <w:sz w:val="18"/>
        </w:rPr>
        <w:t>Громадянам, які під час невідкладної або екстремальної ситуації брали участь у рятуванні людей і сприяли наданню медичної допомоги, гарантується у разі потреби</w:t>
      </w:r>
      <w:r>
        <w:rPr>
          <w:rFonts w:ascii="Arial" w:hAnsi="Arial"/>
          <w:color w:val="293A55"/>
          <w:sz w:val="18"/>
        </w:rPr>
        <w:t xml:space="preserve"> в порядку, встановленому законодавством, безоплатне лікування та відшкодування моральної та майнової шкоди, заподіяної їх здоров'ю та майну.</w:t>
      </w:r>
    </w:p>
    <w:p w:rsidR="00581C37" w:rsidRDefault="001A3F09">
      <w:pPr>
        <w:spacing w:after="75"/>
        <w:ind w:firstLine="240"/>
        <w:jc w:val="both"/>
      </w:pPr>
      <w:bookmarkStart w:id="536" w:name="818090"/>
      <w:bookmarkEnd w:id="535"/>
      <w:r>
        <w:rPr>
          <w:rFonts w:ascii="Arial" w:hAnsi="Arial"/>
          <w:color w:val="293A55"/>
          <w:sz w:val="18"/>
        </w:rPr>
        <w:t>За несвоєчасне і неякісне забезпечення необхідною медичною допомогою, що призвело до тяжких наслідків, винні особи</w:t>
      </w:r>
      <w:r>
        <w:rPr>
          <w:rFonts w:ascii="Arial" w:hAnsi="Arial"/>
          <w:color w:val="293A55"/>
          <w:sz w:val="18"/>
        </w:rPr>
        <w:t xml:space="preserve"> несуть відповідальність відповідно до закону.</w:t>
      </w:r>
    </w:p>
    <w:p w:rsidR="00581C37" w:rsidRDefault="001A3F09">
      <w:pPr>
        <w:spacing w:after="75"/>
        <w:ind w:firstLine="240"/>
        <w:jc w:val="right"/>
      </w:pPr>
      <w:bookmarkStart w:id="537" w:name="818091"/>
      <w:bookmarkEnd w:id="536"/>
      <w:r>
        <w:rPr>
          <w:rFonts w:ascii="Arial" w:hAnsi="Arial"/>
          <w:color w:val="293A55"/>
          <w:sz w:val="18"/>
        </w:rPr>
        <w:t>(стаття 37 у редакції Закону</w:t>
      </w:r>
      <w:r>
        <w:br/>
      </w:r>
      <w:r>
        <w:rPr>
          <w:rFonts w:ascii="Arial" w:hAnsi="Arial"/>
          <w:color w:val="293A55"/>
          <w:sz w:val="18"/>
        </w:rPr>
        <w:t xml:space="preserve"> України від 05.07.2012 р. N 5081-VI)</w:t>
      </w:r>
    </w:p>
    <w:p w:rsidR="00581C37" w:rsidRDefault="001A3F09">
      <w:pPr>
        <w:pStyle w:val="3"/>
        <w:spacing w:after="225"/>
        <w:jc w:val="center"/>
      </w:pPr>
      <w:bookmarkStart w:id="538" w:name="818031"/>
      <w:bookmarkEnd w:id="537"/>
      <w:r>
        <w:rPr>
          <w:rFonts w:ascii="Arial" w:hAnsi="Arial"/>
          <w:color w:val="000000"/>
          <w:sz w:val="26"/>
        </w:rPr>
        <w:t>Стаття 38. Вибір лікаря і закладу охорони здоров'я</w:t>
      </w:r>
    </w:p>
    <w:p w:rsidR="00581C37" w:rsidRDefault="001A3F09">
      <w:pPr>
        <w:spacing w:after="75"/>
        <w:ind w:firstLine="240"/>
        <w:jc w:val="both"/>
      </w:pPr>
      <w:bookmarkStart w:id="539" w:name="818032"/>
      <w:bookmarkEnd w:id="538"/>
      <w:r>
        <w:rPr>
          <w:rFonts w:ascii="Arial" w:hAnsi="Arial"/>
          <w:color w:val="293A55"/>
          <w:sz w:val="18"/>
        </w:rPr>
        <w:t>Кожний пацієнт, який досяг чотирнадцяти років і який звернувся за наданням йому медичної до</w:t>
      </w:r>
      <w:r>
        <w:rPr>
          <w:rFonts w:ascii="Arial" w:hAnsi="Arial"/>
          <w:color w:val="293A55"/>
          <w:sz w:val="18"/>
        </w:rPr>
        <w:t>помоги, має право на вільний вибір лікаря, якщо останній може запропонувати свої послуги, та вибір методів лікування відповідно до його рекомендацій.</w:t>
      </w:r>
    </w:p>
    <w:p w:rsidR="00581C37" w:rsidRDefault="001A3F09">
      <w:pPr>
        <w:spacing w:after="75"/>
        <w:ind w:firstLine="240"/>
        <w:jc w:val="both"/>
      </w:pPr>
      <w:bookmarkStart w:id="540" w:name="818033"/>
      <w:bookmarkEnd w:id="539"/>
      <w:r>
        <w:rPr>
          <w:rFonts w:ascii="Arial" w:hAnsi="Arial"/>
          <w:color w:val="293A55"/>
          <w:sz w:val="18"/>
        </w:rPr>
        <w:t>Кожний пацієнт має право, коли це виправдано його станом, бути прийнятим у будь-якому закладі охорони здор</w:t>
      </w:r>
      <w:r>
        <w:rPr>
          <w:rFonts w:ascii="Arial" w:hAnsi="Arial"/>
          <w:color w:val="293A55"/>
          <w:sz w:val="18"/>
        </w:rPr>
        <w:t>ов'я за своїм вибором, якщо цей заклад має можливість забезпечити відповідне лікування.</w:t>
      </w:r>
    </w:p>
    <w:p w:rsidR="00581C37" w:rsidRDefault="001A3F09">
      <w:pPr>
        <w:spacing w:after="75"/>
        <w:ind w:firstLine="240"/>
        <w:jc w:val="right"/>
      </w:pPr>
      <w:bookmarkStart w:id="541" w:name="818035"/>
      <w:bookmarkEnd w:id="540"/>
      <w:r>
        <w:rPr>
          <w:rFonts w:ascii="Arial" w:hAnsi="Arial"/>
          <w:color w:val="293A55"/>
          <w:sz w:val="18"/>
        </w:rPr>
        <w:t>(стаття 38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lastRenderedPageBreak/>
        <w:t xml:space="preserve"> у редакції Закону України</w:t>
      </w:r>
      <w:r>
        <w:br/>
      </w:r>
      <w:r>
        <w:rPr>
          <w:rFonts w:ascii="Arial" w:hAnsi="Arial"/>
          <w:color w:val="293A55"/>
          <w:sz w:val="18"/>
        </w:rPr>
        <w:t xml:space="preserve"> від 07.07.2011 р. N 3611-VI)</w:t>
      </w:r>
    </w:p>
    <w:p w:rsidR="00581C37" w:rsidRDefault="001A3F09">
      <w:pPr>
        <w:pStyle w:val="3"/>
        <w:spacing w:after="225"/>
        <w:jc w:val="center"/>
      </w:pPr>
      <w:bookmarkStart w:id="542" w:name="817792"/>
      <w:bookmarkEnd w:id="541"/>
      <w:r>
        <w:rPr>
          <w:rFonts w:ascii="Arial" w:hAnsi="Arial"/>
          <w:color w:val="000000"/>
          <w:sz w:val="26"/>
        </w:rPr>
        <w:t>Стаття 39. Обов'язок над</w:t>
      </w:r>
      <w:r>
        <w:rPr>
          <w:rFonts w:ascii="Arial" w:hAnsi="Arial"/>
          <w:color w:val="000000"/>
          <w:sz w:val="26"/>
        </w:rPr>
        <w:t>ання медичної інформації</w:t>
      </w:r>
    </w:p>
    <w:p w:rsidR="00581C37" w:rsidRDefault="001A3F09">
      <w:pPr>
        <w:spacing w:after="75"/>
        <w:ind w:firstLine="240"/>
        <w:jc w:val="both"/>
      </w:pPr>
      <w:bookmarkStart w:id="543" w:name="817793"/>
      <w:bookmarkEnd w:id="542"/>
      <w:r>
        <w:rPr>
          <w:rFonts w:ascii="Arial" w:hAnsi="Arial"/>
          <w:color w:val="293A55"/>
          <w:sz w:val="18"/>
        </w:rPr>
        <w:t>Пацієнт, який досяг повноліття, має право на отримання достовірної і повної інформації про стан свого здоров'я, у тому числі на ознайомлення з відповідними медичними документами, що стосуються його здоров'я.</w:t>
      </w:r>
    </w:p>
    <w:p w:rsidR="00581C37" w:rsidRDefault="001A3F09">
      <w:pPr>
        <w:spacing w:after="75"/>
        <w:ind w:firstLine="240"/>
        <w:jc w:val="both"/>
      </w:pPr>
      <w:bookmarkStart w:id="544" w:name="817794"/>
      <w:bookmarkEnd w:id="543"/>
      <w:r>
        <w:rPr>
          <w:rFonts w:ascii="Arial" w:hAnsi="Arial"/>
          <w:color w:val="293A55"/>
          <w:sz w:val="18"/>
        </w:rPr>
        <w:t xml:space="preserve">Батьки (усиновлювачі), </w:t>
      </w:r>
      <w:r>
        <w:rPr>
          <w:rFonts w:ascii="Arial" w:hAnsi="Arial"/>
          <w:color w:val="293A55"/>
          <w:sz w:val="18"/>
        </w:rPr>
        <w:t>опікун, піклувальник мають право на отримання інформації про стан здоров'я дитини або підопічного.</w:t>
      </w:r>
    </w:p>
    <w:p w:rsidR="00581C37" w:rsidRDefault="001A3F09">
      <w:pPr>
        <w:spacing w:after="75"/>
        <w:ind w:firstLine="240"/>
        <w:jc w:val="both"/>
      </w:pPr>
      <w:bookmarkStart w:id="545" w:name="817795"/>
      <w:bookmarkEnd w:id="544"/>
      <w:r>
        <w:rPr>
          <w:rFonts w:ascii="Arial" w:hAnsi="Arial"/>
          <w:color w:val="293A55"/>
          <w:sz w:val="18"/>
        </w:rPr>
        <w:t>Медичний працівник зобов'язаний надати пацієнтові в доступній формі інформацію про стан його здоров'я, мету проведення запропонованих досліджень і лікувальни</w:t>
      </w:r>
      <w:r>
        <w:rPr>
          <w:rFonts w:ascii="Arial" w:hAnsi="Arial"/>
          <w:color w:val="293A55"/>
          <w:sz w:val="18"/>
        </w:rPr>
        <w:t>х заходів, прогноз можливого розвитку захворювання, у тому числі наявність ризику для життя і здоров'я.</w:t>
      </w:r>
      <w:r>
        <w:rPr>
          <w:rFonts w:ascii="Arial" w:hAnsi="Arial"/>
          <w:color w:val="000000"/>
          <w:sz w:val="18"/>
        </w:rPr>
        <w:t xml:space="preserve"> </w:t>
      </w:r>
      <w:r>
        <w:rPr>
          <w:rFonts w:ascii="Arial" w:hAnsi="Arial"/>
          <w:color w:val="293A55"/>
          <w:sz w:val="18"/>
        </w:rPr>
        <w:t>Лікуючий лікар зобов'язаний інформувати пацієнта, який досяг повноліття, або фізичних осіб, визначених частиною другою цієї статті, про можливі наслідки</w:t>
      </w:r>
      <w:r>
        <w:rPr>
          <w:rFonts w:ascii="Arial" w:hAnsi="Arial"/>
          <w:color w:val="293A55"/>
          <w:sz w:val="18"/>
        </w:rPr>
        <w:t xml:space="preserve"> для здоров'я пацієнта у разі застосування лікарських засобів, зокрема щодо показань та протипоказань, а також можливих небажаних реакцій, у тому числі звикання/резистентність, що можуть мати місце при застосуванні препарату відповідно до рекомендованих лі</w:t>
      </w:r>
      <w:r>
        <w:rPr>
          <w:rFonts w:ascii="Arial" w:hAnsi="Arial"/>
          <w:color w:val="293A55"/>
          <w:sz w:val="18"/>
        </w:rPr>
        <w:t>карем дозування та способу застосування для лікування, діагностики або профілактики захворювання.</w:t>
      </w:r>
    </w:p>
    <w:p w:rsidR="00581C37" w:rsidRDefault="001A3F09">
      <w:pPr>
        <w:spacing w:after="75"/>
        <w:ind w:firstLine="240"/>
        <w:jc w:val="right"/>
      </w:pPr>
      <w:bookmarkStart w:id="546" w:name="818722"/>
      <w:bookmarkEnd w:id="545"/>
      <w:r>
        <w:rPr>
          <w:rFonts w:ascii="Arial" w:hAnsi="Arial"/>
          <w:color w:val="293A55"/>
          <w:sz w:val="18"/>
        </w:rPr>
        <w:t>(частина третя статті 39 із змінами, внесеними</w:t>
      </w:r>
      <w:r>
        <w:br/>
      </w:r>
      <w:r>
        <w:rPr>
          <w:rFonts w:ascii="Arial" w:hAnsi="Arial"/>
          <w:color w:val="293A55"/>
          <w:sz w:val="18"/>
        </w:rPr>
        <w:t xml:space="preserve"> згідно із Законом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81C37" w:rsidRDefault="001A3F09">
      <w:pPr>
        <w:spacing w:after="75"/>
        <w:ind w:firstLine="240"/>
        <w:jc w:val="both"/>
      </w:pPr>
      <w:bookmarkStart w:id="547" w:name="817796"/>
      <w:bookmarkEnd w:id="546"/>
      <w:r>
        <w:rPr>
          <w:rFonts w:ascii="Arial" w:hAnsi="Arial"/>
          <w:color w:val="293A55"/>
          <w:sz w:val="18"/>
        </w:rPr>
        <w:t xml:space="preserve">Якщо інформація </w:t>
      </w:r>
      <w:r>
        <w:rPr>
          <w:rFonts w:ascii="Arial" w:hAnsi="Arial"/>
          <w:color w:val="293A55"/>
          <w:sz w:val="18"/>
        </w:rPr>
        <w:t>про хворобу пацієнта може погіршити стан його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надати неповну інформацію про стан здоров'я пацієнта, об</w:t>
      </w:r>
      <w:r>
        <w:rPr>
          <w:rFonts w:ascii="Arial" w:hAnsi="Arial"/>
          <w:color w:val="293A55"/>
          <w:sz w:val="18"/>
        </w:rPr>
        <w:t>межити можливість їх ознайомлення з окремими медичними документами.</w:t>
      </w:r>
    </w:p>
    <w:p w:rsidR="00581C37" w:rsidRDefault="001A3F09">
      <w:pPr>
        <w:spacing w:after="75"/>
        <w:ind w:firstLine="240"/>
        <w:jc w:val="both"/>
      </w:pPr>
      <w:bookmarkStart w:id="548" w:name="817797"/>
      <w:bookmarkEnd w:id="547"/>
      <w:r>
        <w:rPr>
          <w:rFonts w:ascii="Arial" w:hAnsi="Arial"/>
          <w:color w:val="293A55"/>
          <w:sz w:val="18"/>
        </w:rPr>
        <w:t>У разі смерті пацієнта члени його сім'ї або інші уповноважені ними фізичні особи мають право бути присутніми при дослідженні причин його смерті та ознайомитися з висновками щодо причин сме</w:t>
      </w:r>
      <w:r>
        <w:rPr>
          <w:rFonts w:ascii="Arial" w:hAnsi="Arial"/>
          <w:color w:val="293A55"/>
          <w:sz w:val="18"/>
        </w:rPr>
        <w:t>рті, а також право на оскарження цих висновків до суду.</w:t>
      </w:r>
    </w:p>
    <w:p w:rsidR="00581C37" w:rsidRDefault="001A3F09">
      <w:pPr>
        <w:spacing w:after="75"/>
        <w:ind w:firstLine="240"/>
        <w:jc w:val="right"/>
      </w:pPr>
      <w:bookmarkStart w:id="549" w:name="817811"/>
      <w:bookmarkEnd w:id="548"/>
      <w:r>
        <w:rPr>
          <w:rFonts w:ascii="Arial" w:hAnsi="Arial"/>
          <w:color w:val="293A55"/>
          <w:sz w:val="18"/>
        </w:rPr>
        <w:t>(стаття 39 у редакції Закону</w:t>
      </w:r>
      <w:r>
        <w:br/>
      </w:r>
      <w:r>
        <w:rPr>
          <w:rFonts w:ascii="Arial" w:hAnsi="Arial"/>
          <w:color w:val="293A55"/>
          <w:sz w:val="18"/>
        </w:rPr>
        <w:t xml:space="preserve"> України від 27.04.2007 р. N 997-V)</w:t>
      </w:r>
    </w:p>
    <w:p w:rsidR="00581C37" w:rsidRDefault="001A3F09">
      <w:pPr>
        <w:pStyle w:val="3"/>
        <w:spacing w:after="225"/>
        <w:jc w:val="center"/>
      </w:pPr>
      <w:bookmarkStart w:id="550" w:name="817799"/>
      <w:bookmarkEnd w:id="549"/>
      <w:r>
        <w:rPr>
          <w:rFonts w:ascii="Arial" w:hAnsi="Arial"/>
          <w:color w:val="000000"/>
          <w:sz w:val="26"/>
        </w:rPr>
        <w:t>Стаття 39</w:t>
      </w:r>
      <w:r>
        <w:rPr>
          <w:rFonts w:ascii="Arial" w:hAnsi="Arial"/>
          <w:color w:val="000000"/>
          <w:vertAlign w:val="superscript"/>
        </w:rPr>
        <w:t>1</w:t>
      </w:r>
      <w:r>
        <w:rPr>
          <w:rFonts w:ascii="Arial" w:hAnsi="Arial"/>
          <w:color w:val="000000"/>
          <w:sz w:val="26"/>
        </w:rPr>
        <w:t>. Право на таємницю про стан здоров'я</w:t>
      </w:r>
    </w:p>
    <w:p w:rsidR="00581C37" w:rsidRDefault="001A3F09">
      <w:pPr>
        <w:spacing w:after="75"/>
        <w:ind w:firstLine="240"/>
        <w:jc w:val="both"/>
      </w:pPr>
      <w:bookmarkStart w:id="551" w:name="817800"/>
      <w:bookmarkEnd w:id="550"/>
      <w:r>
        <w:rPr>
          <w:rFonts w:ascii="Arial" w:hAnsi="Arial"/>
          <w:color w:val="293A55"/>
          <w:sz w:val="18"/>
        </w:rPr>
        <w:t>Пацієнт має право на таємницю про стан свого здоров'я, факт звернення за медичною допом</w:t>
      </w:r>
      <w:r>
        <w:rPr>
          <w:rFonts w:ascii="Arial" w:hAnsi="Arial"/>
          <w:color w:val="293A55"/>
          <w:sz w:val="18"/>
        </w:rPr>
        <w:t>огою, діагноз, а також про відомості, одержані при його медичному обстеженні.</w:t>
      </w:r>
    </w:p>
    <w:p w:rsidR="00581C37" w:rsidRDefault="001A3F09">
      <w:pPr>
        <w:spacing w:after="75"/>
        <w:ind w:firstLine="240"/>
        <w:jc w:val="both"/>
      </w:pPr>
      <w:bookmarkStart w:id="552" w:name="817801"/>
      <w:bookmarkEnd w:id="551"/>
      <w:r>
        <w:rPr>
          <w:rFonts w:ascii="Arial" w:hAnsi="Arial"/>
          <w:color w:val="293A55"/>
          <w:sz w:val="18"/>
        </w:rPr>
        <w:t>Забороняється вимагати та</w:t>
      </w:r>
      <w:r>
        <w:rPr>
          <w:rFonts w:ascii="Arial" w:hAnsi="Arial"/>
          <w:color w:val="000000"/>
          <w:sz w:val="18"/>
        </w:rPr>
        <w:t xml:space="preserve"> </w:t>
      </w:r>
      <w:r>
        <w:rPr>
          <w:rFonts w:ascii="Arial" w:hAnsi="Arial"/>
          <w:color w:val="293A55"/>
          <w:sz w:val="18"/>
        </w:rPr>
        <w:t>надавати</w:t>
      </w:r>
      <w:r>
        <w:rPr>
          <w:rFonts w:ascii="Arial" w:hAnsi="Arial"/>
          <w:color w:val="000000"/>
          <w:sz w:val="18"/>
        </w:rPr>
        <w:t xml:space="preserve"> </w:t>
      </w:r>
      <w:r>
        <w:rPr>
          <w:rFonts w:ascii="Arial" w:hAnsi="Arial"/>
          <w:color w:val="293A55"/>
          <w:sz w:val="18"/>
        </w:rPr>
        <w:t>за місцем роботи або навчання інформацію про діагноз та методи лікування пацієнта.</w:t>
      </w:r>
    </w:p>
    <w:p w:rsidR="00581C37" w:rsidRDefault="001A3F09">
      <w:pPr>
        <w:spacing w:after="75"/>
        <w:ind w:firstLine="240"/>
        <w:jc w:val="right"/>
      </w:pPr>
      <w:bookmarkStart w:id="553" w:name="817802"/>
      <w:bookmarkEnd w:id="552"/>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27.04.2007 р. N 997-V)</w:t>
      </w:r>
    </w:p>
    <w:p w:rsidR="00581C37" w:rsidRDefault="001A3F09">
      <w:pPr>
        <w:pStyle w:val="3"/>
        <w:spacing w:after="225"/>
        <w:jc w:val="center"/>
      </w:pPr>
      <w:bookmarkStart w:id="554" w:name="203"/>
      <w:bookmarkEnd w:id="553"/>
      <w:r>
        <w:rPr>
          <w:rFonts w:ascii="Arial" w:hAnsi="Arial"/>
          <w:color w:val="000000"/>
          <w:sz w:val="26"/>
        </w:rPr>
        <w:t>Стаття 40. Лікарська таємниця</w:t>
      </w:r>
    </w:p>
    <w:p w:rsidR="00581C37" w:rsidRDefault="001A3F09">
      <w:pPr>
        <w:spacing w:after="75"/>
        <w:ind w:firstLine="240"/>
        <w:jc w:val="both"/>
      </w:pPr>
      <w:bookmarkStart w:id="555" w:name="204"/>
      <w:bookmarkEnd w:id="554"/>
      <w:r>
        <w:rPr>
          <w:rFonts w:ascii="Arial" w:hAnsi="Arial"/>
          <w:color w:val="000000"/>
          <w:sz w:val="18"/>
        </w:rPr>
        <w:t>Медичні працівники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w:t>
      </w:r>
      <w:r>
        <w:rPr>
          <w:rFonts w:ascii="Arial" w:hAnsi="Arial"/>
          <w:color w:val="000000"/>
          <w:sz w:val="18"/>
        </w:rPr>
        <w:t>ейну сторони життя громадянина, не мають права розголошувати ці відомості, крім передбачених законодавчими актами випадків.</w:t>
      </w:r>
    </w:p>
    <w:p w:rsidR="00581C37" w:rsidRDefault="001A3F09">
      <w:pPr>
        <w:spacing w:after="75"/>
        <w:ind w:firstLine="240"/>
        <w:jc w:val="both"/>
      </w:pPr>
      <w:bookmarkStart w:id="556" w:name="205"/>
      <w:bookmarkEnd w:id="555"/>
      <w:r>
        <w:rPr>
          <w:rFonts w:ascii="Arial" w:hAnsi="Arial"/>
          <w:color w:val="000000"/>
          <w:sz w:val="18"/>
        </w:rPr>
        <w:t>При використанні інформації, що становить лікарську таємницю, в навчальному процесі, науково-дослідній роботі, в тому числі у випадк</w:t>
      </w:r>
      <w:r>
        <w:rPr>
          <w:rFonts w:ascii="Arial" w:hAnsi="Arial"/>
          <w:color w:val="000000"/>
          <w:sz w:val="18"/>
        </w:rPr>
        <w:t>ах її публікації у спеціальній літературі, повинна бути забезпечена анонімність пацієнта.</w:t>
      </w:r>
    </w:p>
    <w:p w:rsidR="00581C37" w:rsidRDefault="001A3F09">
      <w:pPr>
        <w:pStyle w:val="3"/>
        <w:spacing w:after="225"/>
        <w:jc w:val="center"/>
      </w:pPr>
      <w:bookmarkStart w:id="557" w:name="818815"/>
      <w:bookmarkEnd w:id="556"/>
      <w:r>
        <w:rPr>
          <w:rFonts w:ascii="Arial" w:hAnsi="Arial"/>
          <w:color w:val="000000"/>
          <w:sz w:val="26"/>
        </w:rPr>
        <w:lastRenderedPageBreak/>
        <w:t>Стаття 41. Звільнення від роботи на період захворювання, реабілітації у сфері охорони здоров'я або у зв'язку з вагітністю та пологами</w:t>
      </w:r>
    </w:p>
    <w:p w:rsidR="00581C37" w:rsidRDefault="001A3F09">
      <w:pPr>
        <w:spacing w:after="75"/>
        <w:ind w:firstLine="240"/>
        <w:jc w:val="both"/>
      </w:pPr>
      <w:bookmarkStart w:id="558" w:name="818816"/>
      <w:bookmarkEnd w:id="557"/>
      <w:r>
        <w:rPr>
          <w:rFonts w:ascii="Arial" w:hAnsi="Arial"/>
          <w:color w:val="293A55"/>
          <w:sz w:val="18"/>
        </w:rPr>
        <w:t>На період захворювання, реабіліт</w:t>
      </w:r>
      <w:r>
        <w:rPr>
          <w:rFonts w:ascii="Arial" w:hAnsi="Arial"/>
          <w:color w:val="293A55"/>
          <w:sz w:val="18"/>
        </w:rPr>
        <w:t>ації у сфері охорони здоров'я або у зв'язку з вагітністю та пологами з тимчасовою втратою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p w:rsidR="00581C37" w:rsidRDefault="001A3F09">
      <w:pPr>
        <w:spacing w:after="75"/>
        <w:ind w:firstLine="240"/>
        <w:jc w:val="right"/>
      </w:pPr>
      <w:bookmarkStart w:id="559" w:name="818943"/>
      <w:bookmarkEnd w:id="558"/>
      <w:r>
        <w:rPr>
          <w:rFonts w:ascii="Arial" w:hAnsi="Arial"/>
          <w:color w:val="293A55"/>
          <w:sz w:val="18"/>
        </w:rPr>
        <w:t>(стаття 41 із</w:t>
      </w:r>
      <w:r>
        <w:rPr>
          <w:rFonts w:ascii="Arial" w:hAnsi="Arial"/>
          <w:color w:val="293A55"/>
          <w:sz w:val="18"/>
        </w:rPr>
        <w:t xml:space="preserve"> змінами, внесеними згідно із</w:t>
      </w:r>
      <w:r>
        <w:br/>
      </w:r>
      <w:r>
        <w:rPr>
          <w:rFonts w:ascii="Arial" w:hAnsi="Arial"/>
          <w:color w:val="293A55"/>
          <w:sz w:val="18"/>
        </w:rPr>
        <w:t xml:space="preserve"> Законом України від 03.12.2020 р. N 1053-IX,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pStyle w:val="3"/>
        <w:spacing w:after="225"/>
        <w:jc w:val="center"/>
      </w:pPr>
      <w:bookmarkStart w:id="560" w:name="208"/>
      <w:bookmarkEnd w:id="559"/>
      <w:r>
        <w:rPr>
          <w:rFonts w:ascii="Arial" w:hAnsi="Arial"/>
          <w:color w:val="000000"/>
          <w:sz w:val="26"/>
        </w:rPr>
        <w:t>Стаття 42. Загальні умови медичного втручання</w:t>
      </w:r>
    </w:p>
    <w:p w:rsidR="00581C37" w:rsidRDefault="001A3F09">
      <w:pPr>
        <w:spacing w:after="75"/>
        <w:ind w:firstLine="240"/>
        <w:jc w:val="both"/>
      </w:pPr>
      <w:bookmarkStart w:id="561" w:name="209"/>
      <w:bookmarkEnd w:id="560"/>
      <w:r>
        <w:rPr>
          <w:rFonts w:ascii="Arial" w:hAnsi="Arial"/>
          <w:color w:val="000000"/>
          <w:sz w:val="18"/>
        </w:rPr>
        <w:t xml:space="preserve">Медичне втручання (застосування методів </w:t>
      </w:r>
      <w:r>
        <w:rPr>
          <w:rFonts w:ascii="Arial" w:hAnsi="Arial"/>
          <w:color w:val="000000"/>
          <w:sz w:val="18"/>
        </w:rPr>
        <w:t>діагностики, профілактики або лікування, пов'язаних із впливом на організм людини) допускається лише в тому разі, коли воно не може завдати шкоди здоров'ю пацієнта.</w:t>
      </w:r>
    </w:p>
    <w:p w:rsidR="00581C37" w:rsidRDefault="001A3F09">
      <w:pPr>
        <w:spacing w:after="75"/>
        <w:ind w:firstLine="240"/>
        <w:jc w:val="both"/>
      </w:pPr>
      <w:bookmarkStart w:id="562" w:name="210"/>
      <w:bookmarkEnd w:id="561"/>
      <w:r>
        <w:rPr>
          <w:rFonts w:ascii="Arial" w:hAnsi="Arial"/>
          <w:color w:val="000000"/>
          <w:sz w:val="18"/>
        </w:rPr>
        <w:t>Медичне втручання, пов'язане з ризиком для здоров'я пацієнта, допускається як виняток в умо</w:t>
      </w:r>
      <w:r>
        <w:rPr>
          <w:rFonts w:ascii="Arial" w:hAnsi="Arial"/>
          <w:color w:val="000000"/>
          <w:sz w:val="18"/>
        </w:rPr>
        <w:t>вах гострої потреби, коли можлива шкода від застосування методів діагностики, профілактики або лікування є меншою, ніж та, що очікується в разі відмови від втручання, а усунення небезпеки для здоров'я пацієнта іншими методами неможливе.</w:t>
      </w:r>
    </w:p>
    <w:p w:rsidR="00581C37" w:rsidRDefault="001A3F09">
      <w:pPr>
        <w:spacing w:after="75"/>
        <w:ind w:firstLine="240"/>
        <w:jc w:val="both"/>
      </w:pPr>
      <w:bookmarkStart w:id="563" w:name="211"/>
      <w:bookmarkEnd w:id="562"/>
      <w:r>
        <w:rPr>
          <w:rFonts w:ascii="Arial" w:hAnsi="Arial"/>
          <w:color w:val="000000"/>
          <w:sz w:val="18"/>
        </w:rPr>
        <w:t>Ризиковані методи д</w:t>
      </w:r>
      <w:r>
        <w:rPr>
          <w:rFonts w:ascii="Arial" w:hAnsi="Arial"/>
          <w:color w:val="000000"/>
          <w:sz w:val="18"/>
        </w:rPr>
        <w:t xml:space="preserve">іагностики, профілактики або лікування визнаються допустимими, якщо вони відповідають сучасним науково </w:t>
      </w:r>
      <w:proofErr w:type="spellStart"/>
      <w:r>
        <w:rPr>
          <w:rFonts w:ascii="Arial" w:hAnsi="Arial"/>
          <w:color w:val="000000"/>
          <w:sz w:val="18"/>
        </w:rPr>
        <w:t>обгрунтованим</w:t>
      </w:r>
      <w:proofErr w:type="spellEnd"/>
      <w:r>
        <w:rPr>
          <w:rFonts w:ascii="Arial" w:hAnsi="Arial"/>
          <w:color w:val="000000"/>
          <w:sz w:val="18"/>
        </w:rPr>
        <w:t xml:space="preserve"> вимогам, спрямовані на відвернення реальної загрози життю та здоров'ю пацієнта, застосовуються за згодою інформованого про їх можливі шкідл</w:t>
      </w:r>
      <w:r>
        <w:rPr>
          <w:rFonts w:ascii="Arial" w:hAnsi="Arial"/>
          <w:color w:val="000000"/>
          <w:sz w:val="18"/>
        </w:rPr>
        <w:t>иві наслідки пацієнта, а лікар вживає всіх належних у таких випадках заходів для відвернення шкоди життю та здоров'ю пацієнта.</w:t>
      </w:r>
    </w:p>
    <w:p w:rsidR="00581C37" w:rsidRDefault="001A3F09">
      <w:pPr>
        <w:pStyle w:val="3"/>
        <w:spacing w:after="225"/>
        <w:jc w:val="center"/>
      </w:pPr>
      <w:bookmarkStart w:id="564" w:name="212"/>
      <w:bookmarkEnd w:id="563"/>
      <w:r>
        <w:rPr>
          <w:rFonts w:ascii="Arial" w:hAnsi="Arial"/>
          <w:color w:val="000000"/>
          <w:sz w:val="26"/>
        </w:rPr>
        <w:t>Стаття 43. Згода на медичне втручання</w:t>
      </w:r>
    </w:p>
    <w:p w:rsidR="00581C37" w:rsidRDefault="001A3F09">
      <w:pPr>
        <w:spacing w:after="75"/>
        <w:ind w:firstLine="240"/>
        <w:jc w:val="both"/>
      </w:pPr>
      <w:bookmarkStart w:id="565" w:name="213"/>
      <w:bookmarkEnd w:id="564"/>
      <w:r>
        <w:rPr>
          <w:rFonts w:ascii="Arial" w:hAnsi="Arial"/>
          <w:color w:val="293A55"/>
          <w:sz w:val="18"/>
        </w:rPr>
        <w:t>Згода інформованого відповідно до статті 39 цих Основ пацієнта необхідна для застосування м</w:t>
      </w:r>
      <w:r>
        <w:rPr>
          <w:rFonts w:ascii="Arial" w:hAnsi="Arial"/>
          <w:color w:val="293A55"/>
          <w:sz w:val="18"/>
        </w:rPr>
        <w:t>етодів діагностики, профілактики та лікування.</w:t>
      </w:r>
      <w:r>
        <w:rPr>
          <w:rFonts w:ascii="Arial" w:hAnsi="Arial"/>
          <w:color w:val="000000"/>
          <w:sz w:val="18"/>
        </w:rPr>
        <w:t xml:space="preserve"> </w:t>
      </w:r>
      <w:r>
        <w:rPr>
          <w:rFonts w:ascii="Arial" w:hAnsi="Arial"/>
          <w:color w:val="293A55"/>
          <w:sz w:val="18"/>
        </w:rPr>
        <w:t>Щодо пацієнта віком до 14 років (малолітнього пацієнта), а також пацієнта, визнаного в установленому законом порядку недієздатним, медичне втручання здійснюється за згодою їх законних представників.</w:t>
      </w:r>
    </w:p>
    <w:p w:rsidR="00581C37" w:rsidRDefault="001A3F09">
      <w:pPr>
        <w:spacing w:after="75"/>
        <w:ind w:firstLine="240"/>
        <w:jc w:val="right"/>
      </w:pPr>
      <w:bookmarkStart w:id="566" w:name="117620"/>
      <w:bookmarkEnd w:id="565"/>
      <w:r>
        <w:rPr>
          <w:rFonts w:ascii="Arial" w:hAnsi="Arial"/>
          <w:color w:val="293A55"/>
          <w:sz w:val="18"/>
        </w:rPr>
        <w:t>(частина п</w:t>
      </w:r>
      <w:r>
        <w:rPr>
          <w:rFonts w:ascii="Arial" w:hAnsi="Arial"/>
          <w:color w:val="293A55"/>
          <w:sz w:val="18"/>
        </w:rPr>
        <w:t>ерша статті 43 у редакції Закону</w:t>
      </w:r>
      <w:r>
        <w:br/>
      </w:r>
      <w:r>
        <w:rPr>
          <w:rFonts w:ascii="Arial" w:hAnsi="Arial"/>
          <w:color w:val="293A55"/>
          <w:sz w:val="18"/>
        </w:rPr>
        <w:t xml:space="preserve"> України від 22.02.2000 р. N 1489-III,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17.05.2007 р. N 1033-V)</w:t>
      </w:r>
    </w:p>
    <w:p w:rsidR="00581C37" w:rsidRDefault="001A3F09">
      <w:pPr>
        <w:spacing w:after="75"/>
        <w:ind w:firstLine="240"/>
        <w:jc w:val="both"/>
      </w:pPr>
      <w:bookmarkStart w:id="567" w:name="214"/>
      <w:bookmarkEnd w:id="566"/>
      <w:r>
        <w:rPr>
          <w:rFonts w:ascii="Arial" w:hAnsi="Arial"/>
          <w:color w:val="293A55"/>
          <w:sz w:val="18"/>
        </w:rPr>
        <w:t>Згода пацієнта чи його законного представника на медичне втручання не потрібна</w:t>
      </w:r>
      <w:r>
        <w:rPr>
          <w:rFonts w:ascii="Arial" w:hAnsi="Arial"/>
          <w:color w:val="293A55"/>
          <w:sz w:val="18"/>
        </w:rPr>
        <w:t xml:space="preserve">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його законних представників.</w:t>
      </w:r>
    </w:p>
    <w:p w:rsidR="00581C37" w:rsidRDefault="001A3F09">
      <w:pPr>
        <w:spacing w:after="75"/>
        <w:ind w:firstLine="240"/>
        <w:jc w:val="right"/>
      </w:pPr>
      <w:bookmarkStart w:id="568" w:name="818092"/>
      <w:bookmarkEnd w:id="567"/>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05.07.2012 р</w:t>
      </w:r>
      <w:r>
        <w:rPr>
          <w:rFonts w:ascii="Arial" w:hAnsi="Arial"/>
          <w:color w:val="293A55"/>
          <w:sz w:val="18"/>
        </w:rPr>
        <w:t>. N 5081-VI)</w:t>
      </w:r>
    </w:p>
    <w:p w:rsidR="00581C37" w:rsidRDefault="001A3F09">
      <w:pPr>
        <w:spacing w:after="75"/>
        <w:ind w:firstLine="240"/>
        <w:jc w:val="both"/>
      </w:pPr>
      <w:bookmarkStart w:id="569" w:name="215"/>
      <w:bookmarkEnd w:id="568"/>
      <w:r>
        <w:rPr>
          <w:rFonts w:ascii="Arial" w:hAnsi="Arial"/>
          <w:color w:val="000000"/>
          <w:sz w:val="18"/>
        </w:rPr>
        <w:t>Якщо відсутність згоди може призвести до тяжких для пацієнта наслідків, лікар зобов'язаний йому це пояснити. Якщо і після цього пацієнт відмовляється від лікування, лікар має право взяти від нього письмове підтвердження, а при неможливості йог</w:t>
      </w:r>
      <w:r>
        <w:rPr>
          <w:rFonts w:ascii="Arial" w:hAnsi="Arial"/>
          <w:color w:val="000000"/>
          <w:sz w:val="18"/>
        </w:rPr>
        <w:t>о одержання - засвідчити відмову відповідним актом у присутності свідків.</w:t>
      </w:r>
    </w:p>
    <w:p w:rsidR="00581C37" w:rsidRDefault="001A3F09">
      <w:pPr>
        <w:spacing w:after="75"/>
        <w:ind w:firstLine="240"/>
        <w:jc w:val="both"/>
      </w:pPr>
      <w:bookmarkStart w:id="570" w:name="817813"/>
      <w:bookmarkEnd w:id="569"/>
      <w:r>
        <w:rPr>
          <w:rFonts w:ascii="Arial" w:hAnsi="Arial"/>
          <w:color w:val="293A55"/>
          <w:sz w:val="18"/>
        </w:rPr>
        <w:t>Пацієнт, який набув повної цивільної дієздатності і усвідомлює значення своїх дій та може керувати ними, має право відмовитися від лікування.</w:t>
      </w:r>
    </w:p>
    <w:p w:rsidR="00581C37" w:rsidRDefault="001A3F09">
      <w:pPr>
        <w:spacing w:after="75"/>
        <w:ind w:firstLine="240"/>
        <w:jc w:val="right"/>
      </w:pPr>
      <w:bookmarkStart w:id="571" w:name="817814"/>
      <w:bookmarkEnd w:id="570"/>
      <w:r>
        <w:rPr>
          <w:rFonts w:ascii="Arial" w:hAnsi="Arial"/>
          <w:color w:val="293A55"/>
          <w:sz w:val="18"/>
        </w:rPr>
        <w:t>(статтю 43 доповнено новою частиною четв</w:t>
      </w:r>
      <w:r>
        <w:rPr>
          <w:rFonts w:ascii="Arial" w:hAnsi="Arial"/>
          <w:color w:val="293A55"/>
          <w:sz w:val="18"/>
        </w:rPr>
        <w:t>ертою</w:t>
      </w:r>
      <w:r>
        <w:br/>
      </w:r>
      <w:r>
        <w:rPr>
          <w:rFonts w:ascii="Arial" w:hAnsi="Arial"/>
          <w:color w:val="293A55"/>
          <w:sz w:val="18"/>
        </w:rPr>
        <w:t xml:space="preserve"> згідно із Законом України від 27.04.2007 р. N 997-V,</w:t>
      </w:r>
      <w:r>
        <w:br/>
      </w:r>
      <w:r>
        <w:rPr>
          <w:rFonts w:ascii="Arial" w:hAnsi="Arial"/>
          <w:color w:val="293A55"/>
          <w:sz w:val="18"/>
        </w:rPr>
        <w:t xml:space="preserve"> у зв'язку з цим частину четверту вважати частиною п'ятою)</w:t>
      </w:r>
    </w:p>
    <w:p w:rsidR="00581C37" w:rsidRDefault="001A3F09">
      <w:pPr>
        <w:spacing w:after="75"/>
        <w:ind w:firstLine="240"/>
        <w:jc w:val="both"/>
      </w:pPr>
      <w:bookmarkStart w:id="572" w:name="216"/>
      <w:bookmarkEnd w:id="571"/>
      <w:r>
        <w:rPr>
          <w:rFonts w:ascii="Arial" w:hAnsi="Arial"/>
          <w:color w:val="000000"/>
          <w:sz w:val="18"/>
        </w:rPr>
        <w:lastRenderedPageBreak/>
        <w:t>Якщо відмову дає законний представник пацієнта і вона може мати для пацієнта важкі наслідки, лікар повинен повідомити про це органи опіки</w:t>
      </w:r>
      <w:r>
        <w:rPr>
          <w:rFonts w:ascii="Arial" w:hAnsi="Arial"/>
          <w:color w:val="000000"/>
          <w:sz w:val="18"/>
        </w:rPr>
        <w:t xml:space="preserve"> і піклування.</w:t>
      </w:r>
    </w:p>
    <w:p w:rsidR="00581C37" w:rsidRDefault="001A3F09">
      <w:pPr>
        <w:pStyle w:val="3"/>
        <w:spacing w:after="225"/>
        <w:jc w:val="center"/>
      </w:pPr>
      <w:bookmarkStart w:id="573" w:name="817768"/>
      <w:bookmarkEnd w:id="572"/>
      <w:r>
        <w:rPr>
          <w:rFonts w:ascii="Arial" w:hAnsi="Arial"/>
          <w:color w:val="000000"/>
          <w:sz w:val="26"/>
        </w:rPr>
        <w:t xml:space="preserve">Стаття 44. </w:t>
      </w:r>
      <w:r>
        <w:rPr>
          <w:rFonts w:ascii="Arial" w:hAnsi="Arial"/>
          <w:color w:val="293A55"/>
          <w:sz w:val="26"/>
        </w:rPr>
        <w:t>Застосування методів профілактики, діагностики, лікування та лікарських засобів</w:t>
      </w:r>
    </w:p>
    <w:p w:rsidR="00581C37" w:rsidRDefault="001A3F09">
      <w:pPr>
        <w:spacing w:after="75"/>
        <w:ind w:firstLine="240"/>
        <w:jc w:val="right"/>
      </w:pPr>
      <w:bookmarkStart w:id="574" w:name="818427"/>
      <w:bookmarkEnd w:id="573"/>
      <w:r>
        <w:rPr>
          <w:rFonts w:ascii="Arial" w:hAnsi="Arial"/>
          <w:color w:val="293A55"/>
          <w:sz w:val="18"/>
        </w:rPr>
        <w:t>(назва статті 44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575" w:name="818425"/>
      <w:bookmarkEnd w:id="574"/>
      <w:r>
        <w:rPr>
          <w:rFonts w:ascii="Arial" w:hAnsi="Arial"/>
          <w:color w:val="293A55"/>
          <w:sz w:val="18"/>
        </w:rPr>
        <w:t>У медичній практи</w:t>
      </w:r>
      <w:r>
        <w:rPr>
          <w:rFonts w:ascii="Arial" w:hAnsi="Arial"/>
          <w:color w:val="293A55"/>
          <w:sz w:val="18"/>
        </w:rPr>
        <w:t>ці застосовуються методи профілактики, діагностики, лікування та лікарські засоби, дозволені до застосування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576" w:name="818428"/>
      <w:bookmarkEnd w:id="575"/>
      <w:r>
        <w:rPr>
          <w:rFonts w:ascii="Arial" w:hAnsi="Arial"/>
          <w:color w:val="293A55"/>
          <w:sz w:val="18"/>
        </w:rPr>
        <w:t>(частина перша статті 44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577" w:name="817770"/>
      <w:bookmarkEnd w:id="576"/>
      <w:r>
        <w:rPr>
          <w:rFonts w:ascii="Arial" w:hAnsi="Arial"/>
          <w:color w:val="293A55"/>
          <w:sz w:val="18"/>
        </w:rPr>
        <w:t>Нові методи профілактики, діагностики, лікування, реабілітації та лікарські засоби, які знаходяться на розгляді в установленому порядку, але ще не допущен</w:t>
      </w:r>
      <w:r>
        <w:rPr>
          <w:rFonts w:ascii="Arial" w:hAnsi="Arial"/>
          <w:color w:val="293A55"/>
          <w:sz w:val="18"/>
        </w:rPr>
        <w:t>і до застосування, та незареєстровані лікарські засоби</w:t>
      </w:r>
      <w:r>
        <w:rPr>
          <w:rFonts w:ascii="Arial" w:hAnsi="Arial"/>
          <w:color w:val="000000"/>
          <w:sz w:val="18"/>
        </w:rPr>
        <w:t xml:space="preserve"> </w:t>
      </w:r>
      <w:r>
        <w:rPr>
          <w:rFonts w:ascii="Arial" w:hAnsi="Arial"/>
          <w:color w:val="293A55"/>
          <w:sz w:val="18"/>
        </w:rPr>
        <w:t>можуть використовуватися в інтересах вилікування особи лише після отримання її письмової згоди. Щодо особи віком до 14 років (малолітньої особи) зазначені методи та засоби можуть використовуватися за н</w:t>
      </w:r>
      <w:r>
        <w:rPr>
          <w:rFonts w:ascii="Arial" w:hAnsi="Arial"/>
          <w:color w:val="293A55"/>
          <w:sz w:val="18"/>
        </w:rPr>
        <w:t>аявності письмової згоди її батьків або інших законних представників, а щодо особи віком від 14 до 18 років - за її письмовою згодою та письмовою згодою її батьків або інших законних представників; щодо особи, цивільна дієздатність якої обмежуєтеся, - за ї</w:t>
      </w:r>
      <w:r>
        <w:rPr>
          <w:rFonts w:ascii="Arial" w:hAnsi="Arial"/>
          <w:color w:val="293A55"/>
          <w:sz w:val="18"/>
        </w:rPr>
        <w:t>ї письмовою згодою та письмовою згодою її піклувальників; щодо особи, визнаної у встановленому законом порядку недієздатною, - за письмовою згодою її законного представника.</w:t>
      </w:r>
      <w:r>
        <w:rPr>
          <w:rFonts w:ascii="Arial" w:hAnsi="Arial"/>
          <w:color w:val="000000"/>
          <w:sz w:val="18"/>
        </w:rPr>
        <w:t xml:space="preserve"> </w:t>
      </w:r>
      <w:r>
        <w:rPr>
          <w:rFonts w:ascii="Arial" w:hAnsi="Arial"/>
          <w:color w:val="293A55"/>
          <w:sz w:val="18"/>
        </w:rPr>
        <w:t>При отриманні згоди на застосування нових методів профілактики, діагностики, лікув</w:t>
      </w:r>
      <w:r>
        <w:rPr>
          <w:rFonts w:ascii="Arial" w:hAnsi="Arial"/>
          <w:color w:val="293A55"/>
          <w:sz w:val="18"/>
        </w:rPr>
        <w:t>ання, реабілітації та лікарських засобів, які знаходяться на розгляді в установленому порядку, але ще не допущені до застосування, та незареєстрованих лікарських засобів</w:t>
      </w:r>
      <w:r>
        <w:rPr>
          <w:rFonts w:ascii="Arial" w:hAnsi="Arial"/>
          <w:color w:val="000000"/>
          <w:sz w:val="18"/>
        </w:rPr>
        <w:t xml:space="preserve"> </w:t>
      </w:r>
      <w:r>
        <w:rPr>
          <w:rFonts w:ascii="Arial" w:hAnsi="Arial"/>
          <w:color w:val="293A55"/>
          <w:sz w:val="18"/>
        </w:rPr>
        <w:t>особі та (або) її законному представнику повинна бути надана інформація про цілі, мето</w:t>
      </w:r>
      <w:r>
        <w:rPr>
          <w:rFonts w:ascii="Arial" w:hAnsi="Arial"/>
          <w:color w:val="293A55"/>
          <w:sz w:val="18"/>
        </w:rPr>
        <w:t>ди, побічні ефекти, можливий ризик та очікувані результати.</w:t>
      </w:r>
    </w:p>
    <w:p w:rsidR="00581C37" w:rsidRDefault="001A3F09">
      <w:pPr>
        <w:spacing w:after="75"/>
        <w:ind w:firstLine="240"/>
        <w:jc w:val="right"/>
      </w:pPr>
      <w:bookmarkStart w:id="578" w:name="818326"/>
      <w:bookmarkEnd w:id="577"/>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17.03.2020 р. N 531-IX)</w:t>
      </w:r>
    </w:p>
    <w:p w:rsidR="00581C37" w:rsidRDefault="001A3F09">
      <w:pPr>
        <w:spacing w:after="75"/>
        <w:ind w:firstLine="240"/>
        <w:jc w:val="both"/>
      </w:pPr>
      <w:bookmarkStart w:id="579" w:name="818426"/>
      <w:bookmarkEnd w:id="578"/>
      <w:r>
        <w:rPr>
          <w:rFonts w:ascii="Arial" w:hAnsi="Arial"/>
          <w:color w:val="293A55"/>
          <w:sz w:val="18"/>
        </w:rPr>
        <w:t xml:space="preserve">Порядок застосування методів профілактики, діагностики, лікування та лікарських засобів, </w:t>
      </w:r>
      <w:r>
        <w:rPr>
          <w:rFonts w:ascii="Arial" w:hAnsi="Arial"/>
          <w:color w:val="293A55"/>
          <w:sz w:val="18"/>
        </w:rPr>
        <w:t>зазначених у частині другій цієї статті, встановлюється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580" w:name="818429"/>
      <w:bookmarkEnd w:id="579"/>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03.12.2020 р. </w:t>
      </w:r>
      <w:r>
        <w:rPr>
          <w:rFonts w:ascii="Arial" w:hAnsi="Arial"/>
          <w:color w:val="293A55"/>
          <w:sz w:val="18"/>
        </w:rPr>
        <w:t>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right"/>
      </w:pPr>
      <w:bookmarkStart w:id="581" w:name="817843"/>
      <w:bookmarkEnd w:id="580"/>
      <w:r>
        <w:rPr>
          <w:rFonts w:ascii="Arial" w:hAnsi="Arial"/>
          <w:color w:val="293A55"/>
          <w:sz w:val="18"/>
        </w:rPr>
        <w:t>(стаття 44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17.05.2007 р. N 1033-V)</w:t>
      </w:r>
    </w:p>
    <w:p w:rsidR="00581C37" w:rsidRDefault="001A3F09">
      <w:pPr>
        <w:spacing w:after="75"/>
        <w:ind w:firstLine="240"/>
        <w:jc w:val="both"/>
      </w:pPr>
      <w:bookmarkStart w:id="582" w:name="818343"/>
      <w:bookmarkEnd w:id="581"/>
      <w:r>
        <w:rPr>
          <w:rFonts w:ascii="Arial" w:hAnsi="Arial"/>
          <w:color w:val="293A55"/>
          <w:sz w:val="18"/>
        </w:rPr>
        <w:t xml:space="preserve">В інтересах лікування особи, хворої на коронавірусну хворобу </w:t>
      </w:r>
      <w:r>
        <w:rPr>
          <w:rFonts w:ascii="Arial" w:hAnsi="Arial"/>
          <w:color w:val="293A55"/>
          <w:sz w:val="18"/>
        </w:rPr>
        <w:t>(COVID-19), підтверджену за результатами лабораторного тестування, згідно з протоколом надання медичної допомоги, затвердженим центральним органом виконавчої влади, що забезпечує формування державної політики у сфері охорони здоров'я, за умови отримання ін</w:t>
      </w:r>
      <w:r>
        <w:rPr>
          <w:rFonts w:ascii="Arial" w:hAnsi="Arial"/>
          <w:color w:val="293A55"/>
          <w:sz w:val="18"/>
        </w:rPr>
        <w:t>формованої згоди на медичне втручання відповідно до цього Закону можуть також застосовуватися:</w:t>
      </w:r>
    </w:p>
    <w:p w:rsidR="00581C37" w:rsidRDefault="001A3F09">
      <w:pPr>
        <w:spacing w:after="75"/>
        <w:ind w:firstLine="240"/>
        <w:jc w:val="both"/>
      </w:pPr>
      <w:bookmarkStart w:id="583" w:name="818344"/>
      <w:bookmarkEnd w:id="582"/>
      <w:r>
        <w:rPr>
          <w:rFonts w:ascii="Arial" w:hAnsi="Arial"/>
          <w:color w:val="293A55"/>
          <w:sz w:val="18"/>
        </w:rPr>
        <w:t xml:space="preserve">незареєстровані лікарські засоби, що рекомендовані офіційним органом Сполучених Штатів Америки, країн - членів Європейського Союзу, Великобританії, Швейцарської </w:t>
      </w:r>
      <w:r>
        <w:rPr>
          <w:rFonts w:ascii="Arial" w:hAnsi="Arial"/>
          <w:color w:val="293A55"/>
          <w:sz w:val="18"/>
        </w:rPr>
        <w:t>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581C37" w:rsidRDefault="001A3F09">
      <w:pPr>
        <w:spacing w:after="75"/>
        <w:ind w:firstLine="240"/>
        <w:jc w:val="both"/>
      </w:pPr>
      <w:bookmarkStart w:id="584" w:name="818345"/>
      <w:bookmarkEnd w:id="583"/>
      <w:r>
        <w:rPr>
          <w:rFonts w:ascii="Arial" w:hAnsi="Arial"/>
          <w:color w:val="293A55"/>
          <w:sz w:val="18"/>
        </w:rPr>
        <w:t>зареєстровані лікарські засоби за показаннями, не зазначеними в інструкції для медичного застосув</w:t>
      </w:r>
      <w:r>
        <w:rPr>
          <w:rFonts w:ascii="Arial" w:hAnsi="Arial"/>
          <w:color w:val="293A55"/>
          <w:sz w:val="18"/>
        </w:rPr>
        <w:t>ання, за умови наявності доведеної ефективності щодо лікування коронавірусної хвороби (COVID-19) та/або якщо такі лікарські засоби рекомендовані офіційним органом Сполучених Штатів Америки, країн - членів Європейського Союзу, Великобританії, Швейцарської К</w:t>
      </w:r>
      <w:r>
        <w:rPr>
          <w:rFonts w:ascii="Arial" w:hAnsi="Arial"/>
          <w:color w:val="293A55"/>
          <w:sz w:val="18"/>
        </w:rPr>
        <w:t xml:space="preserve">онфедерації, Японії, </w:t>
      </w:r>
      <w:r>
        <w:rPr>
          <w:rFonts w:ascii="Arial" w:hAnsi="Arial"/>
          <w:color w:val="293A55"/>
          <w:sz w:val="18"/>
        </w:rPr>
        <w:lastRenderedPageBreak/>
        <w:t>Австралії, Канади, Китайської Народної Республіки, Держави Ізраїль для лікування коронавірусної хвороби (COVID-19) у відповідній країні.</w:t>
      </w:r>
    </w:p>
    <w:p w:rsidR="00581C37" w:rsidRDefault="001A3F09">
      <w:pPr>
        <w:spacing w:after="75"/>
        <w:ind w:firstLine="240"/>
        <w:jc w:val="right"/>
      </w:pPr>
      <w:bookmarkStart w:id="585" w:name="818347"/>
      <w:bookmarkEnd w:id="584"/>
      <w:r>
        <w:rPr>
          <w:rFonts w:ascii="Arial" w:hAnsi="Arial"/>
          <w:color w:val="293A55"/>
          <w:sz w:val="18"/>
        </w:rPr>
        <w:t>(статтю 44 доповнено частиною четвертою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w:t>
      </w:r>
      <w:r>
        <w:rPr>
          <w:rFonts w:ascii="Arial" w:hAnsi="Arial"/>
          <w:i/>
          <w:color w:val="000000"/>
          <w:sz w:val="18"/>
        </w:rPr>
        <w:t>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w:t>
      </w:r>
      <w:r>
        <w:rPr>
          <w:rFonts w:ascii="Arial" w:hAnsi="Arial"/>
          <w:color w:val="293A55"/>
          <w:sz w:val="18"/>
        </w:rPr>
        <w:t>.06.2020 р. N 737-IX,</w:t>
      </w:r>
      <w:r>
        <w:br/>
      </w:r>
      <w:r>
        <w:rPr>
          <w:rFonts w:ascii="Arial" w:hAnsi="Arial"/>
          <w:color w:val="293A55"/>
          <w:sz w:val="18"/>
        </w:rPr>
        <w:t>від 04.12.2020 р. N 1075-IX)</w:t>
      </w:r>
    </w:p>
    <w:p w:rsidR="00581C37" w:rsidRDefault="001A3F09">
      <w:pPr>
        <w:spacing w:after="75"/>
        <w:ind w:firstLine="240"/>
        <w:jc w:val="both"/>
      </w:pPr>
      <w:bookmarkStart w:id="586" w:name="818346"/>
      <w:bookmarkEnd w:id="585"/>
      <w:r>
        <w:rPr>
          <w:rFonts w:ascii="Arial" w:hAnsi="Arial"/>
          <w:color w:val="293A55"/>
          <w:sz w:val="18"/>
        </w:rPr>
        <w:t xml:space="preserve">Порядок призначення та застосування лікарських засобів, зазначених у частині четвертій цієї статті, встановлюється центральним органом виконавчої влади, що забезпечує формування державної політики у сфері </w:t>
      </w:r>
      <w:r>
        <w:rPr>
          <w:rFonts w:ascii="Arial" w:hAnsi="Arial"/>
          <w:color w:val="293A55"/>
          <w:sz w:val="18"/>
        </w:rPr>
        <w:t>охорони здоров'я.</w:t>
      </w:r>
    </w:p>
    <w:p w:rsidR="00581C37" w:rsidRDefault="001A3F09">
      <w:pPr>
        <w:spacing w:after="75"/>
        <w:ind w:firstLine="240"/>
        <w:jc w:val="right"/>
      </w:pPr>
      <w:bookmarkStart w:id="587" w:name="818348"/>
      <w:bookmarkEnd w:id="586"/>
      <w:r>
        <w:rPr>
          <w:rFonts w:ascii="Arial" w:hAnsi="Arial"/>
          <w:color w:val="293A55"/>
          <w:sz w:val="18"/>
        </w:rPr>
        <w:t>(статтю 44 доповнено частиною п'ятою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w:t>
      </w:r>
      <w:r>
        <w:rPr>
          <w:rFonts w:ascii="Arial" w:hAnsi="Arial"/>
          <w:color w:val="293A55"/>
          <w:sz w:val="18"/>
        </w:rPr>
        <w:t>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581C37" w:rsidRDefault="001A3F09">
      <w:pPr>
        <w:pStyle w:val="3"/>
        <w:spacing w:after="225"/>
        <w:jc w:val="center"/>
      </w:pPr>
      <w:bookmarkStart w:id="588" w:name="818521"/>
      <w:bookmarkEnd w:id="587"/>
      <w:r>
        <w:rPr>
          <w:rFonts w:ascii="Arial" w:hAnsi="Arial"/>
          <w:color w:val="000000"/>
          <w:sz w:val="26"/>
        </w:rPr>
        <w:t>Стаття 44</w:t>
      </w:r>
      <w:r>
        <w:rPr>
          <w:rFonts w:ascii="Arial" w:hAnsi="Arial"/>
          <w:color w:val="000000"/>
          <w:vertAlign w:val="superscript"/>
        </w:rPr>
        <w:t>1</w:t>
      </w:r>
      <w:r>
        <w:rPr>
          <w:rFonts w:ascii="Arial" w:hAnsi="Arial"/>
          <w:color w:val="000000"/>
          <w:sz w:val="26"/>
        </w:rPr>
        <w:t>. Застосування лікарських засобів у межах програм розширеного доступу пацієнтів до</w:t>
      </w:r>
      <w:r>
        <w:rPr>
          <w:rFonts w:ascii="Arial" w:hAnsi="Arial"/>
          <w:color w:val="000000"/>
          <w:sz w:val="26"/>
        </w:rPr>
        <w:t xml:space="preserve"> незареєстрованих лікарських засобів та програм доступу суб'єктів дослідження (пацієнтів) до досліджуваного лікарського засобу після завершення клінічного випробування</w:t>
      </w:r>
    </w:p>
    <w:p w:rsidR="00581C37" w:rsidRDefault="001A3F09">
      <w:pPr>
        <w:spacing w:after="75"/>
        <w:ind w:firstLine="240"/>
        <w:jc w:val="both"/>
      </w:pPr>
      <w:bookmarkStart w:id="589" w:name="818522"/>
      <w:bookmarkEnd w:id="588"/>
      <w:r>
        <w:rPr>
          <w:rFonts w:ascii="Arial" w:hAnsi="Arial"/>
          <w:color w:val="293A55"/>
          <w:sz w:val="18"/>
        </w:rPr>
        <w:t>У межах програм розширеного доступу пацієнтів до незареєстрованих лікарських засобів або</w:t>
      </w:r>
      <w:r>
        <w:rPr>
          <w:rFonts w:ascii="Arial" w:hAnsi="Arial"/>
          <w:color w:val="293A55"/>
          <w:sz w:val="18"/>
        </w:rPr>
        <w:t xml:space="preserve"> програм доступу суб'єктів дослідження (пацієнтів) до досліджуваного лікарського засобу після завершення клінічного дослідження, затверджених центральним органом виконавчої влади, що забезпечує формування та реалізує державну політику у сфері охорони здоро</w:t>
      </w:r>
      <w:r>
        <w:rPr>
          <w:rFonts w:ascii="Arial" w:hAnsi="Arial"/>
          <w:color w:val="293A55"/>
          <w:sz w:val="18"/>
        </w:rPr>
        <w:t>в'я, лікар має право, за умови отримання інформованої згоди пацієнта на медичне втручання відповідно до цього Закону, призначати та/або застосовувати у медичній практиці лікарські засоби, що не зареєстровані в Україні, або зареєстровані лікарські засоби за</w:t>
      </w:r>
      <w:r>
        <w:rPr>
          <w:rFonts w:ascii="Arial" w:hAnsi="Arial"/>
          <w:color w:val="293A55"/>
          <w:sz w:val="18"/>
        </w:rPr>
        <w:t xml:space="preserve"> показаннями, не зазначеними в інструкції для медичного застосування чи короткій характеристиці лікарського засобу, та/або лікарські засоби, які не внесені до галузевих стандартів у сфері охорони здоров'я.</w:t>
      </w:r>
    </w:p>
    <w:p w:rsidR="00581C37" w:rsidRDefault="001A3F09">
      <w:pPr>
        <w:spacing w:after="75"/>
        <w:ind w:firstLine="240"/>
        <w:jc w:val="both"/>
      </w:pPr>
      <w:bookmarkStart w:id="590" w:name="818523"/>
      <w:bookmarkEnd w:id="589"/>
      <w:r>
        <w:rPr>
          <w:rFonts w:ascii="Arial" w:hAnsi="Arial"/>
          <w:color w:val="293A55"/>
          <w:sz w:val="18"/>
        </w:rPr>
        <w:t>Незареєстровані лікарські засоби або зареєстровані</w:t>
      </w:r>
      <w:r>
        <w:rPr>
          <w:rFonts w:ascii="Arial" w:hAnsi="Arial"/>
          <w:color w:val="293A55"/>
          <w:sz w:val="18"/>
        </w:rPr>
        <w:t xml:space="preserve"> лікарські засоби за показаннями, не зазначеними в інструкції для медичного застосування чи короткій характеристиці лікарського засобу, в межах програм розширеного доступу пацієнтів до незареєстрованих лікарських засобів або програм доступу суб'єктів дослі</w:t>
      </w:r>
      <w:r>
        <w:rPr>
          <w:rFonts w:ascii="Arial" w:hAnsi="Arial"/>
          <w:color w:val="293A55"/>
          <w:sz w:val="18"/>
        </w:rPr>
        <w:t>дження (пацієнтів) до досліджуваного лікарського засобу після завершення клінічного дослідження можуть використовуватися в інтересах лікування особи виключно після отримання її письмової згоди. Стосовно особи віком до 14 років (малолітньої особи) зазначені</w:t>
      </w:r>
      <w:r>
        <w:rPr>
          <w:rFonts w:ascii="Arial" w:hAnsi="Arial"/>
          <w:color w:val="293A55"/>
          <w:sz w:val="18"/>
        </w:rPr>
        <w:t xml:space="preserve"> лікарські засоби можуть використовуватися за наявності письмової згоди її батьків (одного з батьків) або інших законних представників (законного представника), а стосовно особи віком від 14 до 18 років - за її письмовою згодою та письмовою згодою її батьк</w:t>
      </w:r>
      <w:r>
        <w:rPr>
          <w:rFonts w:ascii="Arial" w:hAnsi="Arial"/>
          <w:color w:val="293A55"/>
          <w:sz w:val="18"/>
        </w:rPr>
        <w:t>ів (одного з батьків) або інших законних представників (законного представника), стосовно особи, цивільна дієздатність якої обмежена, - за її письмовою згодою та письмовою згодою її піклувальників (піклувальника), стосовно особи, визнаної у встановленому з</w:t>
      </w:r>
      <w:r>
        <w:rPr>
          <w:rFonts w:ascii="Arial" w:hAnsi="Arial"/>
          <w:color w:val="293A55"/>
          <w:sz w:val="18"/>
        </w:rPr>
        <w:t>аконом порядку недієздатною, - за письмовою згодою її законного представника. При отриманні згоди на застосування таких лікарських засобів особі та/або її законному представнику має надаватися повна інформація про цілі, методи, побічні ефекти, можливий риз</w:t>
      </w:r>
      <w:r>
        <w:rPr>
          <w:rFonts w:ascii="Arial" w:hAnsi="Arial"/>
          <w:color w:val="293A55"/>
          <w:sz w:val="18"/>
        </w:rPr>
        <w:t>ик та очікувані результати від застосування цих лікарських засобів, наявність чи відсутність альтернативних варіантів лікування.</w:t>
      </w:r>
    </w:p>
    <w:p w:rsidR="00581C37" w:rsidRDefault="001A3F09">
      <w:pPr>
        <w:spacing w:after="75"/>
        <w:ind w:firstLine="240"/>
        <w:jc w:val="right"/>
      </w:pPr>
      <w:bookmarkStart w:id="591" w:name="818525"/>
      <w:bookmarkEnd w:id="590"/>
      <w:r>
        <w:rPr>
          <w:rFonts w:ascii="Arial" w:hAnsi="Arial"/>
          <w:color w:val="293A55"/>
          <w:sz w:val="18"/>
        </w:rPr>
        <w:t>(Основи законодавства доповнено статтею 44</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2054-IX)</w:t>
      </w:r>
    </w:p>
    <w:p w:rsidR="00581C37" w:rsidRDefault="001A3F09">
      <w:pPr>
        <w:pStyle w:val="3"/>
        <w:spacing w:after="225"/>
        <w:jc w:val="center"/>
      </w:pPr>
      <w:bookmarkStart w:id="592" w:name="221"/>
      <w:bookmarkEnd w:id="591"/>
      <w:r>
        <w:rPr>
          <w:rFonts w:ascii="Arial" w:hAnsi="Arial"/>
          <w:color w:val="000000"/>
          <w:sz w:val="26"/>
        </w:rPr>
        <w:lastRenderedPageBreak/>
        <w:t>Стаття 45. Медико-біологічн</w:t>
      </w:r>
      <w:r>
        <w:rPr>
          <w:rFonts w:ascii="Arial" w:hAnsi="Arial"/>
          <w:color w:val="000000"/>
          <w:sz w:val="26"/>
        </w:rPr>
        <w:t>і експерименти на людях</w:t>
      </w:r>
    </w:p>
    <w:p w:rsidR="00581C37" w:rsidRDefault="001A3F09">
      <w:pPr>
        <w:spacing w:after="75"/>
        <w:ind w:firstLine="240"/>
        <w:jc w:val="both"/>
      </w:pPr>
      <w:bookmarkStart w:id="593" w:name="222"/>
      <w:bookmarkEnd w:id="592"/>
      <w:r>
        <w:rPr>
          <w:rFonts w:ascii="Arial" w:hAnsi="Arial"/>
          <w:color w:val="000000"/>
          <w:sz w:val="18"/>
        </w:rPr>
        <w:t xml:space="preserve">Застосування медико-біологічних експериментів на людях допускається із суспільно-корисною метою за умови їх наукової </w:t>
      </w:r>
      <w:proofErr w:type="spellStart"/>
      <w:r>
        <w:rPr>
          <w:rFonts w:ascii="Arial" w:hAnsi="Arial"/>
          <w:color w:val="000000"/>
          <w:sz w:val="18"/>
        </w:rPr>
        <w:t>обгрунтованості</w:t>
      </w:r>
      <w:proofErr w:type="spellEnd"/>
      <w:r>
        <w:rPr>
          <w:rFonts w:ascii="Arial" w:hAnsi="Arial"/>
          <w:color w:val="000000"/>
          <w:sz w:val="18"/>
        </w:rPr>
        <w:t>, переваги можливого успіху над ризиком спричинення тяжких наслідків для здоров'я або життя, гласнос</w:t>
      </w:r>
      <w:r>
        <w:rPr>
          <w:rFonts w:ascii="Arial" w:hAnsi="Arial"/>
          <w:color w:val="000000"/>
          <w:sz w:val="18"/>
        </w:rPr>
        <w:t xml:space="preserve">ті застосування експерименту, повної інформованості і </w:t>
      </w:r>
      <w:r>
        <w:rPr>
          <w:rFonts w:ascii="Arial" w:hAnsi="Arial"/>
          <w:color w:val="293A55"/>
          <w:sz w:val="18"/>
        </w:rPr>
        <w:t>вільної згоди повнолітньої дієздатної фізичної особи</w:t>
      </w:r>
      <w:r>
        <w:rPr>
          <w:rFonts w:ascii="Arial" w:hAnsi="Arial"/>
          <w:color w:val="000000"/>
          <w:sz w:val="18"/>
        </w:rPr>
        <w:t>, яка підлягає експерименту, щодо вимог його застосування, а також за умови збереження в необхідних випадках лікарської таємниці. Забороняється провед</w:t>
      </w:r>
      <w:r>
        <w:rPr>
          <w:rFonts w:ascii="Arial" w:hAnsi="Arial"/>
          <w:color w:val="000000"/>
          <w:sz w:val="18"/>
        </w:rPr>
        <w:t>ення науково-дослідного експерименту на хворих, ув'язнених або військовополонених, а також терапевтичного експерименту на людях, захворювання яких не має безпосереднього зв'язку з метою досліду.</w:t>
      </w:r>
    </w:p>
    <w:p w:rsidR="00581C37" w:rsidRDefault="001A3F09">
      <w:pPr>
        <w:spacing w:after="75"/>
        <w:ind w:firstLine="240"/>
        <w:jc w:val="right"/>
      </w:pPr>
      <w:bookmarkStart w:id="594" w:name="817818"/>
      <w:bookmarkEnd w:id="593"/>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 Законом України від 27.04.2007 р. N 997-V)</w:t>
      </w:r>
    </w:p>
    <w:p w:rsidR="00581C37" w:rsidRDefault="001A3F09">
      <w:pPr>
        <w:spacing w:after="75"/>
        <w:ind w:firstLine="240"/>
        <w:jc w:val="both"/>
      </w:pPr>
      <w:bookmarkStart w:id="595" w:name="223"/>
      <w:bookmarkEnd w:id="594"/>
      <w:r>
        <w:rPr>
          <w:rFonts w:ascii="Arial" w:hAnsi="Arial"/>
          <w:color w:val="000000"/>
          <w:sz w:val="18"/>
        </w:rPr>
        <w:t>Порядок проведення медико-біологічних експериментів регулюється законодавчими актами України.</w:t>
      </w:r>
    </w:p>
    <w:p w:rsidR="00581C37" w:rsidRDefault="001A3F09">
      <w:pPr>
        <w:pStyle w:val="3"/>
        <w:spacing w:after="225"/>
        <w:jc w:val="center"/>
      </w:pPr>
      <w:bookmarkStart w:id="596" w:name="817819"/>
      <w:bookmarkEnd w:id="595"/>
      <w:r>
        <w:rPr>
          <w:rFonts w:ascii="Arial" w:hAnsi="Arial"/>
          <w:color w:val="000000"/>
          <w:sz w:val="26"/>
        </w:rPr>
        <w:t>Стаття 46. Донорство крові та її компонентів</w:t>
      </w:r>
    </w:p>
    <w:p w:rsidR="00581C37" w:rsidRDefault="001A3F09">
      <w:pPr>
        <w:spacing w:after="75"/>
        <w:ind w:firstLine="240"/>
        <w:jc w:val="both"/>
      </w:pPr>
      <w:bookmarkStart w:id="597" w:name="817820"/>
      <w:bookmarkEnd w:id="596"/>
      <w:r>
        <w:rPr>
          <w:rFonts w:ascii="Arial" w:hAnsi="Arial"/>
          <w:color w:val="293A55"/>
          <w:sz w:val="18"/>
        </w:rPr>
        <w:t>Здавання крові, її компонентів для подальшого використання їх д</w:t>
      </w:r>
      <w:r>
        <w:rPr>
          <w:rFonts w:ascii="Arial" w:hAnsi="Arial"/>
          <w:color w:val="293A55"/>
          <w:sz w:val="18"/>
        </w:rPr>
        <w:t>ля лікування, виготовлення відповідних лікарських препаратів або використання в наукових дослідженнях здійснюється повнолітніми дієздатними фізичними особами добровільно. Забороняється насильницьке або шляхом обману вилучення крові у фізичної особи з метою</w:t>
      </w:r>
      <w:r>
        <w:rPr>
          <w:rFonts w:ascii="Arial" w:hAnsi="Arial"/>
          <w:color w:val="293A55"/>
          <w:sz w:val="18"/>
        </w:rPr>
        <w:t xml:space="preserve"> використання її як донора.</w:t>
      </w:r>
    </w:p>
    <w:p w:rsidR="00581C37" w:rsidRDefault="001A3F09">
      <w:pPr>
        <w:spacing w:after="75"/>
        <w:ind w:firstLine="240"/>
        <w:jc w:val="both"/>
      </w:pPr>
      <w:bookmarkStart w:id="598" w:name="817821"/>
      <w:bookmarkEnd w:id="597"/>
      <w:r>
        <w:rPr>
          <w:rFonts w:ascii="Arial" w:hAnsi="Arial"/>
          <w:color w:val="293A55"/>
          <w:sz w:val="18"/>
        </w:rPr>
        <w:t>Донорство крові, її компонентів здійснюється відповідно до закону.</w:t>
      </w:r>
    </w:p>
    <w:p w:rsidR="00581C37" w:rsidRDefault="001A3F09">
      <w:pPr>
        <w:spacing w:after="75"/>
        <w:ind w:firstLine="240"/>
        <w:jc w:val="both"/>
      </w:pPr>
      <w:bookmarkStart w:id="599" w:name="817822"/>
      <w:bookmarkEnd w:id="598"/>
      <w:r>
        <w:rPr>
          <w:rFonts w:ascii="Arial" w:hAnsi="Arial"/>
          <w:color w:val="293A55"/>
          <w:sz w:val="18"/>
        </w:rPr>
        <w:t>Донорам надаються пільги, передбачені законодавством України.</w:t>
      </w:r>
    </w:p>
    <w:p w:rsidR="00581C37" w:rsidRDefault="001A3F09">
      <w:pPr>
        <w:spacing w:after="75"/>
        <w:ind w:firstLine="240"/>
        <w:jc w:val="right"/>
      </w:pPr>
      <w:bookmarkStart w:id="600" w:name="817823"/>
      <w:bookmarkEnd w:id="599"/>
      <w:r>
        <w:rPr>
          <w:rFonts w:ascii="Arial" w:hAnsi="Arial"/>
          <w:color w:val="293A55"/>
          <w:sz w:val="18"/>
        </w:rPr>
        <w:t>(стаття 46 у редакції Закону</w:t>
      </w:r>
      <w:r>
        <w:br/>
      </w:r>
      <w:r>
        <w:rPr>
          <w:rFonts w:ascii="Arial" w:hAnsi="Arial"/>
          <w:color w:val="293A55"/>
          <w:sz w:val="18"/>
        </w:rPr>
        <w:t xml:space="preserve"> України від 27.04.2007 р. N 997-V)</w:t>
      </w:r>
    </w:p>
    <w:p w:rsidR="00581C37" w:rsidRDefault="001A3F09">
      <w:pPr>
        <w:pStyle w:val="3"/>
        <w:spacing w:after="225"/>
        <w:jc w:val="center"/>
      </w:pPr>
      <w:bookmarkStart w:id="601" w:name="818291"/>
      <w:bookmarkEnd w:id="600"/>
      <w:r>
        <w:rPr>
          <w:rFonts w:ascii="Arial" w:hAnsi="Arial"/>
          <w:color w:val="000000"/>
          <w:sz w:val="26"/>
        </w:rPr>
        <w:t>Стаття 47. Трансплантація анатоміч</w:t>
      </w:r>
      <w:r>
        <w:rPr>
          <w:rFonts w:ascii="Arial" w:hAnsi="Arial"/>
          <w:color w:val="000000"/>
          <w:sz w:val="26"/>
        </w:rPr>
        <w:t>них матеріалів людині</w:t>
      </w:r>
    </w:p>
    <w:p w:rsidR="00581C37" w:rsidRDefault="001A3F09">
      <w:pPr>
        <w:spacing w:after="75"/>
        <w:ind w:firstLine="240"/>
        <w:jc w:val="both"/>
      </w:pPr>
      <w:bookmarkStart w:id="602" w:name="818292"/>
      <w:bookmarkEnd w:id="601"/>
      <w:r>
        <w:rPr>
          <w:rFonts w:ascii="Arial" w:hAnsi="Arial"/>
          <w:color w:val="293A55"/>
          <w:sz w:val="18"/>
        </w:rPr>
        <w:t>Застосування трансплантації анатомічних матеріалів людині здійснюється у визначеному законом порядку.</w:t>
      </w:r>
    </w:p>
    <w:p w:rsidR="00581C37" w:rsidRDefault="001A3F09">
      <w:pPr>
        <w:spacing w:after="75"/>
        <w:ind w:firstLine="240"/>
        <w:jc w:val="right"/>
      </w:pPr>
      <w:bookmarkStart w:id="603" w:name="818294"/>
      <w:bookmarkEnd w:id="602"/>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у редакції Закону України</w:t>
      </w:r>
      <w:r>
        <w:br/>
      </w:r>
      <w:r>
        <w:rPr>
          <w:rFonts w:ascii="Arial" w:hAnsi="Arial"/>
          <w:color w:val="293A55"/>
          <w:sz w:val="18"/>
        </w:rPr>
        <w:t xml:space="preserve"> від 17.05.2018 р. </w:t>
      </w:r>
      <w:r>
        <w:rPr>
          <w:rFonts w:ascii="Arial" w:hAnsi="Arial"/>
          <w:color w:val="293A55"/>
          <w:sz w:val="18"/>
        </w:rPr>
        <w:t>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581C37" w:rsidRDefault="001A3F09">
      <w:pPr>
        <w:pStyle w:val="3"/>
        <w:spacing w:after="225"/>
        <w:jc w:val="center"/>
      </w:pPr>
      <w:bookmarkStart w:id="604" w:name="229"/>
      <w:bookmarkEnd w:id="603"/>
      <w:r>
        <w:rPr>
          <w:rFonts w:ascii="Arial" w:hAnsi="Arial"/>
          <w:color w:val="000000"/>
          <w:sz w:val="26"/>
        </w:rPr>
        <w:t>Стаття 48. Штучне запліднення та імплантація ембріона</w:t>
      </w:r>
    </w:p>
    <w:p w:rsidR="00581C37" w:rsidRDefault="001A3F09">
      <w:pPr>
        <w:spacing w:after="75"/>
        <w:ind w:firstLine="240"/>
        <w:jc w:val="both"/>
      </w:pPr>
      <w:bookmarkStart w:id="605" w:name="230"/>
      <w:bookmarkEnd w:id="604"/>
      <w:r>
        <w:rPr>
          <w:rFonts w:ascii="Arial" w:hAnsi="Arial"/>
          <w:color w:val="000000"/>
          <w:sz w:val="18"/>
        </w:rPr>
        <w:t xml:space="preserve">Застосування штучного запліднення та імплантації ембріона здійснюється згідно з умовами та порядком, встановленими </w:t>
      </w:r>
      <w:r>
        <w:rPr>
          <w:rFonts w:ascii="Arial" w:hAnsi="Arial"/>
          <w:color w:val="293A55"/>
          <w:sz w:val="18"/>
        </w:rPr>
        <w:t xml:space="preserve">центральним органом виконавчої </w:t>
      </w:r>
      <w:r>
        <w:rPr>
          <w:rFonts w:ascii="Arial" w:hAnsi="Arial"/>
          <w:color w:val="293A55"/>
          <w:sz w:val="18"/>
        </w:rPr>
        <w:t>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за медичними показаннями повнолітньої жінки</w:t>
      </w:r>
      <w:r>
        <w:rPr>
          <w:rFonts w:ascii="Arial" w:hAnsi="Arial"/>
          <w:color w:val="000000"/>
          <w:sz w:val="18"/>
        </w:rPr>
        <w:t>, з якою проводиться така дія, за умови наявності письмової згоди подружжя, забезпечення анонімності донора та збереження лікарської тає</w:t>
      </w:r>
      <w:r>
        <w:rPr>
          <w:rFonts w:ascii="Arial" w:hAnsi="Arial"/>
          <w:color w:val="000000"/>
          <w:sz w:val="18"/>
        </w:rPr>
        <w:t>мниці.</w:t>
      </w:r>
    </w:p>
    <w:p w:rsidR="00581C37" w:rsidRDefault="001A3F09">
      <w:pPr>
        <w:spacing w:after="75"/>
        <w:ind w:firstLine="240"/>
        <w:jc w:val="right"/>
      </w:pPr>
      <w:bookmarkStart w:id="606" w:name="817832"/>
      <w:bookmarkEnd w:id="605"/>
      <w:r>
        <w:rPr>
          <w:rFonts w:ascii="Arial" w:hAnsi="Arial"/>
          <w:color w:val="293A55"/>
          <w:sz w:val="18"/>
        </w:rPr>
        <w:t>(частина перша статті 48 із змінами, внесеними</w:t>
      </w:r>
      <w:r>
        <w:br/>
      </w:r>
      <w:r>
        <w:rPr>
          <w:rFonts w:ascii="Arial" w:hAnsi="Arial"/>
          <w:color w:val="293A55"/>
          <w:sz w:val="18"/>
        </w:rPr>
        <w:t xml:space="preserve"> згідно із Законом України від 27.04.2007 р. N 997-V)</w:t>
      </w:r>
    </w:p>
    <w:p w:rsidR="00581C37" w:rsidRDefault="001A3F09">
      <w:pPr>
        <w:spacing w:after="75"/>
        <w:ind w:firstLine="240"/>
        <w:jc w:val="both"/>
      </w:pPr>
      <w:bookmarkStart w:id="607" w:name="231"/>
      <w:bookmarkEnd w:id="606"/>
      <w:r>
        <w:rPr>
          <w:rFonts w:ascii="Arial" w:hAnsi="Arial"/>
          <w:color w:val="000000"/>
          <w:sz w:val="18"/>
        </w:rPr>
        <w:t>Розкриття анонімності донора може бути здійснено в порядку, передбаченому законодавством.</w:t>
      </w:r>
    </w:p>
    <w:p w:rsidR="00581C37" w:rsidRDefault="001A3F09">
      <w:pPr>
        <w:pStyle w:val="3"/>
        <w:spacing w:after="225"/>
        <w:jc w:val="center"/>
      </w:pPr>
      <w:bookmarkStart w:id="608" w:name="232"/>
      <w:bookmarkEnd w:id="607"/>
      <w:r>
        <w:rPr>
          <w:rFonts w:ascii="Arial" w:hAnsi="Arial"/>
          <w:color w:val="000000"/>
          <w:sz w:val="26"/>
        </w:rPr>
        <w:t>Стаття 49. Застосування методів стерилізації</w:t>
      </w:r>
    </w:p>
    <w:p w:rsidR="00581C37" w:rsidRDefault="001A3F09">
      <w:pPr>
        <w:spacing w:after="75"/>
        <w:ind w:firstLine="240"/>
        <w:jc w:val="both"/>
      </w:pPr>
      <w:bookmarkStart w:id="609" w:name="233"/>
      <w:bookmarkEnd w:id="608"/>
      <w:r>
        <w:rPr>
          <w:rFonts w:ascii="Arial" w:hAnsi="Arial"/>
          <w:color w:val="293A55"/>
          <w:sz w:val="18"/>
        </w:rPr>
        <w:t xml:space="preserve">Застосування </w:t>
      </w:r>
      <w:r>
        <w:rPr>
          <w:rFonts w:ascii="Arial" w:hAnsi="Arial"/>
          <w:color w:val="293A55"/>
          <w:sz w:val="18"/>
        </w:rPr>
        <w:t>методів стерилізації може здійснюватися за бажанням повнолітнього пацієнта в закладах охорони здоров'я за медичними показаннями,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610" w:name="817834"/>
      <w:bookmarkEnd w:id="609"/>
      <w:r>
        <w:rPr>
          <w:rFonts w:ascii="Arial" w:hAnsi="Arial"/>
          <w:color w:val="293A55"/>
          <w:sz w:val="18"/>
        </w:rPr>
        <w:t>(</w:t>
      </w:r>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27.04.2007 р. N 997-V)</w:t>
      </w:r>
    </w:p>
    <w:p w:rsidR="00581C37" w:rsidRDefault="001A3F09">
      <w:pPr>
        <w:spacing w:after="75"/>
        <w:ind w:firstLine="240"/>
        <w:jc w:val="both"/>
      </w:pPr>
      <w:bookmarkStart w:id="611" w:name="818244"/>
      <w:bookmarkEnd w:id="610"/>
      <w:r>
        <w:rPr>
          <w:rFonts w:ascii="Arial" w:hAnsi="Arial"/>
          <w:color w:val="293A55"/>
          <w:sz w:val="18"/>
        </w:rPr>
        <w:t>Частину другу статті 49 виключено</w:t>
      </w:r>
    </w:p>
    <w:p w:rsidR="00581C37" w:rsidRDefault="001A3F09">
      <w:pPr>
        <w:spacing w:after="75"/>
        <w:ind w:firstLine="240"/>
        <w:jc w:val="right"/>
      </w:pPr>
      <w:bookmarkStart w:id="612" w:name="817837"/>
      <w:bookmarkEnd w:id="611"/>
      <w:r>
        <w:rPr>
          <w:rFonts w:ascii="Arial" w:hAnsi="Arial"/>
          <w:color w:val="293A55"/>
          <w:sz w:val="18"/>
        </w:rPr>
        <w:lastRenderedPageBreak/>
        <w:t>(статтю 49 доповнено новою частиною другою</w:t>
      </w:r>
      <w:r>
        <w:br/>
      </w:r>
      <w:r>
        <w:rPr>
          <w:rFonts w:ascii="Arial" w:hAnsi="Arial"/>
          <w:color w:val="293A55"/>
          <w:sz w:val="18"/>
        </w:rPr>
        <w:t xml:space="preserve"> згідно із Законом України від 27.04.2007 р. N 997-V,</w:t>
      </w:r>
      <w:r>
        <w:br/>
      </w:r>
      <w:r>
        <w:rPr>
          <w:rFonts w:ascii="Arial" w:hAnsi="Arial"/>
          <w:color w:val="293A55"/>
          <w:sz w:val="18"/>
        </w:rPr>
        <w:t>частину другу статті 49 в</w:t>
      </w:r>
      <w:r>
        <w:rPr>
          <w:rFonts w:ascii="Arial" w:hAnsi="Arial"/>
          <w:color w:val="293A55"/>
          <w:sz w:val="18"/>
        </w:rPr>
        <w:t>иключено згідно із</w:t>
      </w:r>
      <w:r>
        <w:br/>
      </w:r>
      <w:r>
        <w:rPr>
          <w:rFonts w:ascii="Arial" w:hAnsi="Arial"/>
          <w:color w:val="293A55"/>
          <w:sz w:val="18"/>
        </w:rPr>
        <w:t xml:space="preserve"> Законом України 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581C37" w:rsidRDefault="001A3F09">
      <w:pPr>
        <w:pStyle w:val="3"/>
        <w:spacing w:after="225"/>
        <w:jc w:val="center"/>
      </w:pPr>
      <w:bookmarkStart w:id="613" w:name="234"/>
      <w:bookmarkEnd w:id="612"/>
      <w:r>
        <w:rPr>
          <w:rFonts w:ascii="Arial" w:hAnsi="Arial"/>
          <w:color w:val="000000"/>
          <w:sz w:val="26"/>
        </w:rPr>
        <w:t>Стаття 50. Добровільне штучне переривання вагітності</w:t>
      </w:r>
    </w:p>
    <w:p w:rsidR="00581C37" w:rsidRDefault="001A3F09">
      <w:pPr>
        <w:spacing w:after="75"/>
        <w:ind w:firstLine="240"/>
        <w:jc w:val="both"/>
      </w:pPr>
      <w:bookmarkStart w:id="614" w:name="235"/>
      <w:bookmarkEnd w:id="613"/>
      <w:r>
        <w:rPr>
          <w:rFonts w:ascii="Arial" w:hAnsi="Arial"/>
          <w:color w:val="293A55"/>
          <w:sz w:val="18"/>
        </w:rPr>
        <w:t xml:space="preserve">Операція штучного переривання вагітності (аборт) може бути проведена за бажанням жінки у закладах </w:t>
      </w:r>
      <w:r>
        <w:rPr>
          <w:rFonts w:ascii="Arial" w:hAnsi="Arial"/>
          <w:color w:val="293A55"/>
          <w:sz w:val="18"/>
        </w:rPr>
        <w:t>охорони здоров'я при вагітності строком не більше 12 тижнів.</w:t>
      </w:r>
    </w:p>
    <w:p w:rsidR="00581C37" w:rsidRDefault="001A3F09">
      <w:pPr>
        <w:spacing w:after="75"/>
        <w:ind w:firstLine="240"/>
        <w:jc w:val="both"/>
      </w:pPr>
      <w:bookmarkStart w:id="615" w:name="236"/>
      <w:bookmarkEnd w:id="614"/>
      <w:r>
        <w:rPr>
          <w:rFonts w:ascii="Arial" w:hAnsi="Arial"/>
          <w:color w:val="293A55"/>
          <w:sz w:val="18"/>
        </w:rPr>
        <w:t>У випадках, встановлених законодавством, штучне переривання вагітності може бути проведене при вагітності від дванадцяти до двадцяти двох тижнів.</w:t>
      </w:r>
    </w:p>
    <w:p w:rsidR="00581C37" w:rsidRDefault="001A3F09">
      <w:pPr>
        <w:spacing w:after="75"/>
        <w:ind w:firstLine="240"/>
        <w:jc w:val="right"/>
      </w:pPr>
      <w:bookmarkStart w:id="616" w:name="817838"/>
      <w:bookmarkEnd w:id="615"/>
      <w:r>
        <w:rPr>
          <w:rFonts w:ascii="Arial" w:hAnsi="Arial"/>
          <w:color w:val="293A55"/>
          <w:sz w:val="18"/>
        </w:rPr>
        <w:t>(частина друга статті 50 у редакції</w:t>
      </w:r>
      <w:r>
        <w:br/>
      </w:r>
      <w:r>
        <w:rPr>
          <w:rFonts w:ascii="Arial" w:hAnsi="Arial"/>
          <w:color w:val="293A55"/>
          <w:sz w:val="18"/>
        </w:rPr>
        <w:t xml:space="preserve"> Закону України від 27.04.2007 р. N 997-V)</w:t>
      </w:r>
    </w:p>
    <w:p w:rsidR="00581C37" w:rsidRDefault="001A3F09">
      <w:pPr>
        <w:spacing w:after="75"/>
        <w:ind w:firstLine="240"/>
        <w:jc w:val="both"/>
      </w:pPr>
      <w:bookmarkStart w:id="617" w:name="817840"/>
      <w:bookmarkEnd w:id="616"/>
      <w:r>
        <w:rPr>
          <w:rFonts w:ascii="Arial" w:hAnsi="Arial"/>
          <w:color w:val="293A55"/>
          <w:sz w:val="18"/>
        </w:rPr>
        <w:t>Перелік обставин, що дозволяють переривання вагітності після дванадцяти тижнів вагітності, встановлюється законодавством.</w:t>
      </w:r>
    </w:p>
    <w:p w:rsidR="00581C37" w:rsidRDefault="001A3F09">
      <w:pPr>
        <w:spacing w:after="75"/>
        <w:ind w:firstLine="240"/>
        <w:jc w:val="right"/>
      </w:pPr>
      <w:bookmarkStart w:id="618" w:name="817841"/>
      <w:bookmarkEnd w:id="617"/>
      <w:r>
        <w:rPr>
          <w:rFonts w:ascii="Arial" w:hAnsi="Arial"/>
          <w:color w:val="293A55"/>
          <w:sz w:val="18"/>
        </w:rPr>
        <w:t>(статтю 50 доповнено частиною третьою згідно із</w:t>
      </w:r>
      <w:r>
        <w:br/>
      </w:r>
      <w:r>
        <w:rPr>
          <w:rFonts w:ascii="Arial" w:hAnsi="Arial"/>
          <w:color w:val="293A55"/>
          <w:sz w:val="18"/>
        </w:rPr>
        <w:t xml:space="preserve"> Законом України від 27.04.2007 р. N 997-V)</w:t>
      </w:r>
    </w:p>
    <w:p w:rsidR="00581C37" w:rsidRDefault="001A3F09">
      <w:pPr>
        <w:pStyle w:val="3"/>
        <w:spacing w:after="225"/>
        <w:jc w:val="center"/>
      </w:pPr>
      <w:bookmarkStart w:id="619" w:name="237"/>
      <w:bookmarkEnd w:id="618"/>
      <w:r>
        <w:rPr>
          <w:rFonts w:ascii="Arial" w:hAnsi="Arial"/>
          <w:color w:val="000000"/>
          <w:sz w:val="26"/>
        </w:rPr>
        <w:t>Стаття 51. Зміна (корекція) статевої належності</w:t>
      </w:r>
    </w:p>
    <w:p w:rsidR="00581C37" w:rsidRDefault="001A3F09">
      <w:pPr>
        <w:spacing w:after="75"/>
        <w:ind w:firstLine="240"/>
        <w:jc w:val="both"/>
      </w:pPr>
      <w:bookmarkStart w:id="620" w:name="238"/>
      <w:bookmarkEnd w:id="619"/>
      <w:r>
        <w:rPr>
          <w:rFonts w:ascii="Arial" w:hAnsi="Arial"/>
          <w:color w:val="293A55"/>
          <w:sz w:val="18"/>
        </w:rPr>
        <w:t>На прохання пацієнта відповідно до</w:t>
      </w:r>
      <w:r>
        <w:rPr>
          <w:rFonts w:ascii="Arial" w:hAnsi="Arial"/>
          <w:color w:val="000000"/>
          <w:sz w:val="18"/>
        </w:rPr>
        <w:t xml:space="preserve"> </w:t>
      </w:r>
      <w:r>
        <w:rPr>
          <w:rFonts w:ascii="Arial" w:hAnsi="Arial"/>
          <w:color w:val="293A55"/>
          <w:sz w:val="18"/>
        </w:rPr>
        <w:t>медико-біологічних і соціально-психологічних показань, які встановлюються</w:t>
      </w:r>
      <w:r>
        <w:rPr>
          <w:rFonts w:ascii="Arial" w:hAnsi="Arial"/>
          <w:color w:val="000000"/>
          <w:sz w:val="18"/>
        </w:rPr>
        <w:t xml:space="preserve"> </w:t>
      </w:r>
      <w:r>
        <w:rPr>
          <w:rFonts w:ascii="Arial" w:hAnsi="Arial"/>
          <w:color w:val="293A55"/>
          <w:sz w:val="18"/>
        </w:rPr>
        <w:t xml:space="preserve">центральним органом виконавчої влади, що забезпечує формування державної політики у сфері охорони </w:t>
      </w:r>
      <w:r>
        <w:rPr>
          <w:rFonts w:ascii="Arial" w:hAnsi="Arial"/>
          <w:color w:val="293A55"/>
          <w:sz w:val="18"/>
        </w:rPr>
        <w:t>здоров'я, йому може бути проведено шляхом медичного втручання в закладах охорони здоров'я зміну (корекцію) його статевої належності.</w:t>
      </w:r>
    </w:p>
    <w:p w:rsidR="00581C37" w:rsidRDefault="001A3F09">
      <w:pPr>
        <w:spacing w:after="75"/>
        <w:ind w:firstLine="240"/>
        <w:jc w:val="both"/>
      </w:pPr>
      <w:bookmarkStart w:id="621" w:name="239"/>
      <w:bookmarkEnd w:id="620"/>
      <w:r>
        <w:rPr>
          <w:rFonts w:ascii="Arial" w:hAnsi="Arial"/>
          <w:color w:val="000000"/>
          <w:sz w:val="18"/>
        </w:rPr>
        <w:t xml:space="preserve">Особі, якій було здійснено зміну статевої належності, видається </w:t>
      </w:r>
      <w:r>
        <w:rPr>
          <w:rFonts w:ascii="Arial" w:hAnsi="Arial"/>
          <w:color w:val="293A55"/>
          <w:sz w:val="18"/>
        </w:rPr>
        <w:t>медичне свідоцтво</w:t>
      </w:r>
      <w:r>
        <w:rPr>
          <w:rFonts w:ascii="Arial" w:hAnsi="Arial"/>
          <w:color w:val="000000"/>
          <w:sz w:val="18"/>
        </w:rPr>
        <w:t>, на підставі якого надалі вирішується пит</w:t>
      </w:r>
      <w:r>
        <w:rPr>
          <w:rFonts w:ascii="Arial" w:hAnsi="Arial"/>
          <w:color w:val="000000"/>
          <w:sz w:val="18"/>
        </w:rPr>
        <w:t>ання про відповідні зміни в її правовому статусі.</w:t>
      </w:r>
    </w:p>
    <w:p w:rsidR="00581C37" w:rsidRDefault="001A3F09">
      <w:pPr>
        <w:pStyle w:val="3"/>
        <w:spacing w:after="225"/>
        <w:jc w:val="center"/>
      </w:pPr>
      <w:bookmarkStart w:id="622" w:name="818295"/>
      <w:bookmarkEnd w:id="621"/>
      <w:r>
        <w:rPr>
          <w:rFonts w:ascii="Arial" w:hAnsi="Arial"/>
          <w:color w:val="000000"/>
          <w:sz w:val="26"/>
        </w:rPr>
        <w:t>Стаття 52. Визначення незворотної смерті людини та припинення активних заходів щодо підтримання життя пацієнта</w:t>
      </w:r>
    </w:p>
    <w:p w:rsidR="00581C37" w:rsidRDefault="001A3F09">
      <w:pPr>
        <w:spacing w:after="75"/>
        <w:ind w:firstLine="240"/>
        <w:jc w:val="both"/>
      </w:pPr>
      <w:bookmarkStart w:id="623" w:name="818296"/>
      <w:bookmarkEnd w:id="622"/>
      <w:r>
        <w:rPr>
          <w:rFonts w:ascii="Arial" w:hAnsi="Arial"/>
          <w:color w:val="293A55"/>
          <w:sz w:val="18"/>
        </w:rPr>
        <w:t>Медичні працівники зобов'язані надавати медичну допомогу у повному обсязі пацієнту, який знаход</w:t>
      </w:r>
      <w:r>
        <w:rPr>
          <w:rFonts w:ascii="Arial" w:hAnsi="Arial"/>
          <w:color w:val="293A55"/>
          <w:sz w:val="18"/>
        </w:rPr>
        <w:t>иться в невідкладному стані. Активні заходи щодо підтримання життя пацієнта припиняються у разі, якщо стан людини визначається як незворотна смерть.</w:t>
      </w:r>
    </w:p>
    <w:p w:rsidR="00581C37" w:rsidRDefault="001A3F09">
      <w:pPr>
        <w:spacing w:after="75"/>
        <w:ind w:firstLine="240"/>
        <w:jc w:val="both"/>
      </w:pPr>
      <w:bookmarkStart w:id="624" w:name="818297"/>
      <w:bookmarkEnd w:id="623"/>
      <w:r>
        <w:rPr>
          <w:rFonts w:ascii="Arial" w:hAnsi="Arial"/>
          <w:color w:val="293A55"/>
          <w:sz w:val="18"/>
        </w:rPr>
        <w:t>Моментом незворотної смерті людини є момент смерті її головного мозку або її біологічна смерть.</w:t>
      </w:r>
    </w:p>
    <w:p w:rsidR="00581C37" w:rsidRDefault="001A3F09">
      <w:pPr>
        <w:spacing w:after="75"/>
        <w:ind w:firstLine="240"/>
        <w:jc w:val="both"/>
      </w:pPr>
      <w:bookmarkStart w:id="625" w:name="818298"/>
      <w:bookmarkEnd w:id="624"/>
      <w:r>
        <w:rPr>
          <w:rFonts w:ascii="Arial" w:hAnsi="Arial"/>
          <w:color w:val="293A55"/>
          <w:sz w:val="18"/>
        </w:rPr>
        <w:t>Смерть мозк</w:t>
      </w:r>
      <w:r>
        <w:rPr>
          <w:rFonts w:ascii="Arial" w:hAnsi="Arial"/>
          <w:color w:val="293A55"/>
          <w:sz w:val="18"/>
        </w:rPr>
        <w:t>у визначається при повному і незворотному припиненні всіх його функцій, що реєструється при працюючому серці і штучній вентиляції легень. Констатація смерті мозку людини здійснюється консиліумом лікарів</w:t>
      </w:r>
      <w:r>
        <w:rPr>
          <w:rFonts w:ascii="Arial" w:hAnsi="Arial"/>
          <w:color w:val="000000"/>
          <w:sz w:val="18"/>
        </w:rPr>
        <w:t xml:space="preserve"> </w:t>
      </w:r>
      <w:r>
        <w:rPr>
          <w:rFonts w:ascii="Arial" w:hAnsi="Arial"/>
          <w:color w:val="293A55"/>
          <w:sz w:val="18"/>
        </w:rPr>
        <w:t>у закладі</w:t>
      </w:r>
      <w:r>
        <w:rPr>
          <w:rFonts w:ascii="Arial" w:hAnsi="Arial"/>
          <w:color w:val="000000"/>
          <w:sz w:val="18"/>
        </w:rPr>
        <w:t xml:space="preserve"> </w:t>
      </w:r>
      <w:r>
        <w:rPr>
          <w:rFonts w:ascii="Arial" w:hAnsi="Arial"/>
          <w:color w:val="293A55"/>
          <w:sz w:val="18"/>
        </w:rPr>
        <w:t>охорони здоров'я, в якому знаходиться паціє</w:t>
      </w:r>
      <w:r>
        <w:rPr>
          <w:rFonts w:ascii="Arial" w:hAnsi="Arial"/>
          <w:color w:val="293A55"/>
          <w:sz w:val="18"/>
        </w:rPr>
        <w:t>нт, на підставі діагностичних критеріїв смерті мозку людини. За фактом констатації смерті мозку людини консиліум лікарів складає акт, який підписується всіма членами консиліуму та долучається до медичної документації пацієнта.</w:t>
      </w:r>
      <w:r>
        <w:rPr>
          <w:rFonts w:ascii="Arial" w:hAnsi="Arial"/>
          <w:color w:val="000000"/>
          <w:sz w:val="18"/>
        </w:rPr>
        <w:t xml:space="preserve"> </w:t>
      </w:r>
      <w:r>
        <w:rPr>
          <w:rFonts w:ascii="Arial" w:hAnsi="Arial"/>
          <w:color w:val="293A55"/>
          <w:sz w:val="18"/>
        </w:rPr>
        <w:t xml:space="preserve">До складу консиліуму лікарів </w:t>
      </w:r>
      <w:r>
        <w:rPr>
          <w:rFonts w:ascii="Arial" w:hAnsi="Arial"/>
          <w:color w:val="293A55"/>
          <w:sz w:val="18"/>
        </w:rPr>
        <w:t>не можуть бути включені лікарі, які беруть участь у вилученні анатомічних матеріалів та їх трансплантації.</w:t>
      </w:r>
    </w:p>
    <w:p w:rsidR="00581C37" w:rsidRDefault="001A3F09">
      <w:pPr>
        <w:spacing w:after="75"/>
        <w:ind w:firstLine="240"/>
        <w:jc w:val="right"/>
      </w:pPr>
      <w:bookmarkStart w:id="626" w:name="818309"/>
      <w:bookmarkEnd w:id="625"/>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418-IX,</w:t>
      </w:r>
      <w:r>
        <w:br/>
      </w:r>
      <w:r>
        <w:rPr>
          <w:rFonts w:ascii="Arial" w:hAnsi="Arial"/>
          <w:color w:val="293A55"/>
          <w:sz w:val="18"/>
        </w:rPr>
        <w:t>від 16.12.2021 р. N 1967-IX)</w:t>
      </w:r>
    </w:p>
    <w:p w:rsidR="00581C37" w:rsidRDefault="001A3F09">
      <w:pPr>
        <w:spacing w:after="75"/>
        <w:ind w:firstLine="240"/>
        <w:jc w:val="both"/>
      </w:pPr>
      <w:bookmarkStart w:id="627" w:name="818299"/>
      <w:bookmarkEnd w:id="626"/>
      <w:r>
        <w:rPr>
          <w:rFonts w:ascii="Arial" w:hAnsi="Arial"/>
          <w:color w:val="293A55"/>
          <w:sz w:val="18"/>
        </w:rPr>
        <w:t>Біологічна смерть</w:t>
      </w:r>
      <w:r>
        <w:rPr>
          <w:rFonts w:ascii="Arial" w:hAnsi="Arial"/>
          <w:color w:val="293A55"/>
          <w:sz w:val="18"/>
        </w:rPr>
        <w:t xml:space="preserve"> людини встановлюється медичним працівником на підставі діагностичних критеріїв біологічної смерті людини (незворотне припинення кровообігу та дихальних функцій, поява ранніх та/або пізніх трупних змін) з внесенням відповідних відомостей до медичної докуме</w:t>
      </w:r>
      <w:r>
        <w:rPr>
          <w:rFonts w:ascii="Arial" w:hAnsi="Arial"/>
          <w:color w:val="293A55"/>
          <w:sz w:val="18"/>
        </w:rPr>
        <w:t>нтації пацієнта.</w:t>
      </w:r>
    </w:p>
    <w:p w:rsidR="00581C37" w:rsidRDefault="001A3F09">
      <w:pPr>
        <w:spacing w:after="75"/>
        <w:ind w:firstLine="240"/>
        <w:jc w:val="both"/>
      </w:pPr>
      <w:bookmarkStart w:id="628" w:name="818300"/>
      <w:bookmarkEnd w:id="627"/>
      <w:r>
        <w:rPr>
          <w:rFonts w:ascii="Arial" w:hAnsi="Arial"/>
          <w:color w:val="293A55"/>
          <w:sz w:val="18"/>
        </w:rPr>
        <w:t>У разі встановлення біологічної смерті людини констатація смерті мозку людини не проводиться.</w:t>
      </w:r>
    </w:p>
    <w:p w:rsidR="00581C37" w:rsidRDefault="001A3F09">
      <w:pPr>
        <w:spacing w:after="75"/>
        <w:ind w:firstLine="240"/>
        <w:jc w:val="both"/>
      </w:pPr>
      <w:bookmarkStart w:id="629" w:name="818301"/>
      <w:bookmarkEnd w:id="628"/>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припинення активних заходів щодо підтримання життя пацієнта,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констатації та діагностичні критерії смерті мозку людини,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консиліум лікарів,</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акта про констатацію смерті мозку людини, діагностичні критерії біологічної смерті людини затверджуються 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both"/>
      </w:pPr>
      <w:bookmarkStart w:id="630" w:name="818302"/>
      <w:bookmarkEnd w:id="629"/>
      <w:r>
        <w:rPr>
          <w:rFonts w:ascii="Arial" w:hAnsi="Arial"/>
          <w:color w:val="293A55"/>
          <w:sz w:val="18"/>
        </w:rPr>
        <w:lastRenderedPageBreak/>
        <w:t>Медичним праці</w:t>
      </w:r>
      <w:r>
        <w:rPr>
          <w:rFonts w:ascii="Arial" w:hAnsi="Arial"/>
          <w:color w:val="293A55"/>
          <w:sz w:val="18"/>
        </w:rPr>
        <w:t xml:space="preserve">вникам забороняється здійснення </w:t>
      </w:r>
      <w:proofErr w:type="spellStart"/>
      <w:r>
        <w:rPr>
          <w:rFonts w:ascii="Arial" w:hAnsi="Arial"/>
          <w:color w:val="293A55"/>
          <w:sz w:val="18"/>
        </w:rPr>
        <w:t>евтаназії</w:t>
      </w:r>
      <w:proofErr w:type="spellEnd"/>
      <w:r>
        <w:rPr>
          <w:rFonts w:ascii="Arial" w:hAnsi="Arial"/>
          <w:color w:val="293A55"/>
          <w:sz w:val="18"/>
        </w:rPr>
        <w:t xml:space="preserve"> - навмисного прискорення смерті або умертвіння невиліковно хворого з метою припинення його страждань.</w:t>
      </w:r>
    </w:p>
    <w:p w:rsidR="00581C37" w:rsidRDefault="001A3F09">
      <w:pPr>
        <w:spacing w:after="75"/>
        <w:ind w:firstLine="240"/>
        <w:jc w:val="right"/>
      </w:pPr>
      <w:bookmarkStart w:id="631" w:name="818304"/>
      <w:bookmarkEnd w:id="630"/>
      <w:r>
        <w:rPr>
          <w:rFonts w:ascii="Arial" w:hAnsi="Arial"/>
          <w:color w:val="293A55"/>
          <w:sz w:val="18"/>
        </w:rPr>
        <w:t>(стаття 52 у редакції Закону</w:t>
      </w:r>
      <w:r>
        <w:br/>
      </w:r>
      <w:r>
        <w:rPr>
          <w:rFonts w:ascii="Arial" w:hAnsi="Arial"/>
          <w:color w:val="293A55"/>
          <w:sz w:val="18"/>
        </w:rPr>
        <w:t xml:space="preserve"> України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581C37" w:rsidRDefault="001A3F09">
      <w:pPr>
        <w:pStyle w:val="3"/>
        <w:spacing w:after="225"/>
        <w:jc w:val="center"/>
      </w:pPr>
      <w:bookmarkStart w:id="632" w:name="244"/>
      <w:bookmarkEnd w:id="631"/>
      <w:r>
        <w:rPr>
          <w:rFonts w:ascii="Arial" w:hAnsi="Arial"/>
          <w:color w:val="000000"/>
          <w:sz w:val="26"/>
        </w:rPr>
        <w:t>Стаття 53. Спеціальні заходи профілактики та лікування соціально небезпечних захворювань</w:t>
      </w:r>
    </w:p>
    <w:p w:rsidR="00581C37" w:rsidRDefault="001A3F09">
      <w:pPr>
        <w:spacing w:after="75"/>
        <w:ind w:firstLine="240"/>
        <w:jc w:val="both"/>
      </w:pPr>
      <w:bookmarkStart w:id="633" w:name="245"/>
      <w:bookmarkEnd w:id="632"/>
      <w:r>
        <w:rPr>
          <w:rFonts w:ascii="Arial" w:hAnsi="Arial"/>
          <w:color w:val="000000"/>
          <w:sz w:val="18"/>
        </w:rPr>
        <w:t>З метою охорони здоров'я населення органи і заклади охорони здоров'я зобов'язані здійснювати спеціальні заходи профілактики та лікування соціально небезпечних захворюв</w:t>
      </w:r>
      <w:r>
        <w:rPr>
          <w:rFonts w:ascii="Arial" w:hAnsi="Arial"/>
          <w:color w:val="000000"/>
          <w:sz w:val="18"/>
        </w:rPr>
        <w:t>ань (туберкульоз, психічні, венеричні захворювання, СНІД, лепра, хронічний алкоголізм, наркоманія), а також карантинних захворювань.</w:t>
      </w:r>
    </w:p>
    <w:p w:rsidR="00581C37" w:rsidRDefault="001A3F09">
      <w:pPr>
        <w:spacing w:after="75"/>
        <w:ind w:firstLine="240"/>
        <w:jc w:val="both"/>
      </w:pPr>
      <w:bookmarkStart w:id="634" w:name="246"/>
      <w:bookmarkEnd w:id="633"/>
      <w:r>
        <w:rPr>
          <w:rFonts w:ascii="Arial" w:hAnsi="Arial"/>
          <w:color w:val="000000"/>
          <w:sz w:val="18"/>
        </w:rPr>
        <w:t xml:space="preserve">Порядок здійснення госпіталізації та лікування таких хворих, у тому числі і у примусовому порядку, встановлюється </w:t>
      </w:r>
      <w:r>
        <w:rPr>
          <w:rFonts w:ascii="Arial" w:hAnsi="Arial"/>
          <w:color w:val="000000"/>
          <w:sz w:val="18"/>
        </w:rPr>
        <w:t>законодавчими актами України.</w:t>
      </w:r>
    </w:p>
    <w:p w:rsidR="00581C37" w:rsidRDefault="001A3F09">
      <w:pPr>
        <w:pStyle w:val="3"/>
        <w:spacing w:after="225"/>
        <w:jc w:val="center"/>
      </w:pPr>
      <w:bookmarkStart w:id="635" w:name="818148"/>
      <w:bookmarkEnd w:id="634"/>
      <w:r>
        <w:rPr>
          <w:rFonts w:ascii="Arial" w:hAnsi="Arial"/>
          <w:color w:val="000000"/>
          <w:sz w:val="26"/>
        </w:rPr>
        <w:t>Стаття 53</w:t>
      </w:r>
      <w:r>
        <w:rPr>
          <w:rFonts w:ascii="Arial" w:hAnsi="Arial"/>
          <w:color w:val="000000"/>
          <w:vertAlign w:val="superscript"/>
        </w:rPr>
        <w:t>1</w:t>
      </w:r>
      <w:r>
        <w:rPr>
          <w:rFonts w:ascii="Arial" w:hAnsi="Arial"/>
          <w:color w:val="000000"/>
          <w:sz w:val="26"/>
        </w:rPr>
        <w:t>. Профілактика та лікування рідкісних (</w:t>
      </w:r>
      <w:proofErr w:type="spellStart"/>
      <w:r>
        <w:rPr>
          <w:rFonts w:ascii="Arial" w:hAnsi="Arial"/>
          <w:color w:val="000000"/>
          <w:sz w:val="26"/>
        </w:rPr>
        <w:t>орфанних</w:t>
      </w:r>
      <w:proofErr w:type="spellEnd"/>
      <w:r>
        <w:rPr>
          <w:rFonts w:ascii="Arial" w:hAnsi="Arial"/>
          <w:color w:val="000000"/>
          <w:sz w:val="26"/>
        </w:rPr>
        <w:t>) захворювань</w:t>
      </w:r>
    </w:p>
    <w:p w:rsidR="00581C37" w:rsidRDefault="001A3F09">
      <w:pPr>
        <w:spacing w:after="75"/>
        <w:ind w:firstLine="240"/>
        <w:jc w:val="both"/>
      </w:pPr>
      <w:bookmarkStart w:id="636" w:name="818149"/>
      <w:bookmarkEnd w:id="635"/>
      <w:r>
        <w:rPr>
          <w:rFonts w:ascii="Arial" w:hAnsi="Arial"/>
          <w:color w:val="293A55"/>
          <w:sz w:val="18"/>
        </w:rPr>
        <w:t>Держава забезпечує заходи з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організацію надання громадянам, які страждають на такі захворювання, відповідн</w:t>
      </w:r>
      <w:r>
        <w:rPr>
          <w:rFonts w:ascii="Arial" w:hAnsi="Arial"/>
          <w:color w:val="293A55"/>
          <w:sz w:val="18"/>
        </w:rPr>
        <w:t>ої медичної допомоги.</w:t>
      </w:r>
      <w:r>
        <w:rPr>
          <w:rFonts w:ascii="Arial" w:hAnsi="Arial"/>
          <w:color w:val="000000"/>
          <w:sz w:val="18"/>
        </w:rPr>
        <w:t xml:space="preserve"> </w:t>
      </w:r>
      <w:r>
        <w:rPr>
          <w:rFonts w:ascii="Arial" w:hAnsi="Arial"/>
          <w:color w:val="293A55"/>
          <w:sz w:val="18"/>
        </w:rPr>
        <w:t>З цією метою центральний орган виконавчої влади, що забезпечує формування державної політики у сфері охорони здоров'я:</w:t>
      </w:r>
    </w:p>
    <w:p w:rsidR="00581C37" w:rsidRDefault="001A3F09">
      <w:pPr>
        <w:spacing w:after="75"/>
        <w:ind w:firstLine="240"/>
        <w:jc w:val="both"/>
      </w:pPr>
      <w:bookmarkStart w:id="637" w:name="818151"/>
      <w:bookmarkEnd w:id="636"/>
      <w:r>
        <w:rPr>
          <w:rFonts w:ascii="Arial" w:hAnsi="Arial"/>
          <w:color w:val="293A55"/>
          <w:sz w:val="18"/>
        </w:rPr>
        <w:t>визначає та затверджує перелік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забезпечує офіційну публікацію цього переліку;</w:t>
      </w:r>
    </w:p>
    <w:p w:rsidR="00581C37" w:rsidRDefault="001A3F09">
      <w:pPr>
        <w:spacing w:after="75"/>
        <w:ind w:firstLine="240"/>
        <w:jc w:val="both"/>
      </w:pPr>
      <w:bookmarkStart w:id="638" w:name="818600"/>
      <w:bookmarkEnd w:id="637"/>
      <w:r>
        <w:rPr>
          <w:rFonts w:ascii="Arial" w:hAnsi="Arial"/>
          <w:color w:val="293A55"/>
          <w:sz w:val="18"/>
        </w:rPr>
        <w:t>а</w:t>
      </w:r>
      <w:r>
        <w:rPr>
          <w:rFonts w:ascii="Arial" w:hAnsi="Arial"/>
          <w:color w:val="293A55"/>
          <w:sz w:val="18"/>
        </w:rPr>
        <w:t>бзац третій частини першої статті 53</w:t>
      </w:r>
      <w:r>
        <w:rPr>
          <w:rFonts w:ascii="Arial" w:hAnsi="Arial"/>
          <w:color w:val="000000"/>
          <w:vertAlign w:val="superscript"/>
        </w:rPr>
        <w:t>1</w:t>
      </w:r>
      <w:r>
        <w:rPr>
          <w:rFonts w:ascii="Arial" w:hAnsi="Arial"/>
          <w:color w:val="293A55"/>
          <w:sz w:val="18"/>
        </w:rPr>
        <w:t xml:space="preserve"> виключено</w:t>
      </w:r>
    </w:p>
    <w:p w:rsidR="00581C37" w:rsidRDefault="001A3F09">
      <w:pPr>
        <w:spacing w:after="75"/>
        <w:ind w:firstLine="240"/>
        <w:jc w:val="right"/>
      </w:pPr>
      <w:bookmarkStart w:id="639" w:name="818618"/>
      <w:bookmarkEnd w:id="638"/>
      <w:r>
        <w:rPr>
          <w:rFonts w:ascii="Arial" w:hAnsi="Arial"/>
          <w:color w:val="293A55"/>
          <w:sz w:val="18"/>
        </w:rPr>
        <w:t>(згідно із Законом України</w:t>
      </w:r>
      <w:r>
        <w:br/>
      </w:r>
      <w:r>
        <w:rPr>
          <w:rFonts w:ascii="Arial" w:hAnsi="Arial"/>
          <w:color w:val="293A55"/>
          <w:sz w:val="18"/>
        </w:rPr>
        <w:t xml:space="preserve"> від 01.07.2022 р. N 2347-IX)</w:t>
      </w:r>
    </w:p>
    <w:p w:rsidR="00581C37" w:rsidRDefault="001A3F09">
      <w:pPr>
        <w:spacing w:after="75"/>
        <w:ind w:firstLine="240"/>
        <w:jc w:val="both"/>
      </w:pPr>
      <w:bookmarkStart w:id="640" w:name="818153"/>
      <w:bookmarkEnd w:id="639"/>
      <w:r>
        <w:rPr>
          <w:rFonts w:ascii="Arial" w:hAnsi="Arial"/>
          <w:color w:val="293A55"/>
          <w:sz w:val="18"/>
        </w:rPr>
        <w:t>визначає заходи, необхідні для забезпечення профілактики рідкісних (</w:t>
      </w:r>
      <w:proofErr w:type="spellStart"/>
      <w:r>
        <w:rPr>
          <w:rFonts w:ascii="Arial" w:hAnsi="Arial"/>
          <w:color w:val="293A55"/>
          <w:sz w:val="18"/>
        </w:rPr>
        <w:t>орфанних</w:t>
      </w:r>
      <w:proofErr w:type="spellEnd"/>
      <w:r>
        <w:rPr>
          <w:rFonts w:ascii="Arial" w:hAnsi="Arial"/>
          <w:color w:val="293A55"/>
          <w:sz w:val="18"/>
        </w:rPr>
        <w:t xml:space="preserve">) захворювань, та встановлює порядок надання медичної допомоги громадянам, </w:t>
      </w:r>
      <w:r>
        <w:rPr>
          <w:rFonts w:ascii="Arial" w:hAnsi="Arial"/>
          <w:color w:val="293A55"/>
          <w:sz w:val="18"/>
        </w:rPr>
        <w:t>які страждають на ці захворювання.</w:t>
      </w:r>
    </w:p>
    <w:p w:rsidR="00581C37" w:rsidRDefault="001A3F09">
      <w:pPr>
        <w:spacing w:after="75"/>
        <w:ind w:firstLine="240"/>
        <w:jc w:val="both"/>
      </w:pPr>
      <w:bookmarkStart w:id="641" w:name="818601"/>
      <w:bookmarkEnd w:id="640"/>
      <w:r>
        <w:rPr>
          <w:rFonts w:ascii="Arial" w:hAnsi="Arial"/>
          <w:color w:val="293A55"/>
          <w:sz w:val="18"/>
        </w:rPr>
        <w:t>Обробка медичної інформації щодо громадян,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здійснюється в електронній системі охорони здоров'я.</w:t>
      </w:r>
    </w:p>
    <w:p w:rsidR="00581C37" w:rsidRDefault="001A3F09">
      <w:pPr>
        <w:spacing w:after="75"/>
        <w:ind w:firstLine="240"/>
        <w:jc w:val="right"/>
      </w:pPr>
      <w:bookmarkStart w:id="642" w:name="818619"/>
      <w:bookmarkEnd w:id="641"/>
      <w:r>
        <w:rPr>
          <w:rFonts w:ascii="Arial" w:hAnsi="Arial"/>
          <w:color w:val="293A55"/>
          <w:sz w:val="18"/>
        </w:rPr>
        <w:t>(статтю 53</w:t>
      </w:r>
      <w:r>
        <w:rPr>
          <w:rFonts w:ascii="Arial" w:hAnsi="Arial"/>
          <w:color w:val="000000"/>
          <w:vertAlign w:val="superscript"/>
        </w:rPr>
        <w:t>1</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w:t>
      </w:r>
      <w:r>
        <w:rPr>
          <w:rFonts w:ascii="Arial" w:hAnsi="Arial"/>
          <w:color w:val="293A55"/>
          <w:sz w:val="18"/>
        </w:rPr>
        <w:t xml:space="preserve"> 01.07.2022 р. N 2347-IX,</w:t>
      </w:r>
      <w:r>
        <w:br/>
      </w:r>
      <w:r>
        <w:rPr>
          <w:rFonts w:ascii="Arial" w:hAnsi="Arial"/>
          <w:color w:val="293A55"/>
          <w:sz w:val="18"/>
        </w:rPr>
        <w:t>у зв'язку з цим частину другу вважати частиною третьою)</w:t>
      </w:r>
    </w:p>
    <w:p w:rsidR="00581C37" w:rsidRDefault="001A3F09">
      <w:pPr>
        <w:spacing w:after="75"/>
        <w:ind w:firstLine="240"/>
        <w:jc w:val="both"/>
      </w:pPr>
      <w:bookmarkStart w:id="643" w:name="818154"/>
      <w:bookmarkEnd w:id="642"/>
      <w:r>
        <w:rPr>
          <w:rFonts w:ascii="Arial" w:hAnsi="Arial"/>
          <w:color w:val="293A55"/>
          <w:sz w:val="18"/>
        </w:rPr>
        <w:t>Громадяни,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безперебійно та безоплатно забезпечуються необхідними для лікування цих захворювань лікарськими засобами та відп</w:t>
      </w:r>
      <w:r>
        <w:rPr>
          <w:rFonts w:ascii="Arial" w:hAnsi="Arial"/>
          <w:color w:val="293A55"/>
          <w:sz w:val="18"/>
        </w:rPr>
        <w:t>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політики у сфері охорони здоров'я, у</w:t>
      </w:r>
      <w:r>
        <w:rPr>
          <w:rFonts w:ascii="Arial" w:hAnsi="Arial"/>
          <w:color w:val="000000"/>
          <w:sz w:val="18"/>
        </w:rPr>
        <w:t xml:space="preserve"> </w:t>
      </w:r>
      <w:r>
        <w:rPr>
          <w:rFonts w:ascii="Arial" w:hAnsi="Arial"/>
          <w:color w:val="293A55"/>
          <w:sz w:val="18"/>
        </w:rPr>
        <w:t>порядку, встановленому Каб</w:t>
      </w:r>
      <w:r>
        <w:rPr>
          <w:rFonts w:ascii="Arial" w:hAnsi="Arial"/>
          <w:color w:val="293A55"/>
          <w:sz w:val="18"/>
        </w:rPr>
        <w:t>інетом Міністрів України.</w:t>
      </w:r>
    </w:p>
    <w:p w:rsidR="00581C37" w:rsidRDefault="001A3F09">
      <w:pPr>
        <w:spacing w:after="75"/>
        <w:ind w:firstLine="240"/>
        <w:jc w:val="right"/>
      </w:pPr>
      <w:bookmarkStart w:id="644" w:name="818155"/>
      <w:bookmarkEnd w:id="643"/>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581C37" w:rsidRDefault="001A3F09">
      <w:pPr>
        <w:pStyle w:val="3"/>
        <w:spacing w:after="225"/>
        <w:jc w:val="center"/>
      </w:pPr>
      <w:bookmarkStart w:id="645" w:name="818748"/>
      <w:bookmarkEnd w:id="644"/>
      <w:r>
        <w:rPr>
          <w:rFonts w:ascii="Arial" w:hAnsi="Arial"/>
          <w:color w:val="000000"/>
          <w:sz w:val="26"/>
        </w:rPr>
        <w:t>Розділ VI</w:t>
      </w:r>
      <w:r>
        <w:br/>
      </w:r>
      <w:r>
        <w:rPr>
          <w:rFonts w:ascii="Arial" w:hAnsi="Arial"/>
          <w:color w:val="000000"/>
          <w:sz w:val="26"/>
        </w:rPr>
        <w:t>ЗАБЕЗПЕЧЕННЯ ЛІКАРСЬКИМИ ЗАСОБАМИ, МЕДИЧНИМИ ВИРОБАМИ ТА ДОПОМІЖНИМИ ЗАСОБАМИ РЕАБІЛІТАЦІЇ</w:t>
      </w:r>
    </w:p>
    <w:p w:rsidR="00581C37" w:rsidRDefault="001A3F09">
      <w:pPr>
        <w:spacing w:after="75"/>
        <w:ind w:firstLine="240"/>
        <w:jc w:val="right"/>
      </w:pPr>
      <w:bookmarkStart w:id="646" w:name="818749"/>
      <w:bookmarkEnd w:id="645"/>
      <w:r>
        <w:rPr>
          <w:rFonts w:ascii="Arial" w:hAnsi="Arial"/>
          <w:color w:val="293A55"/>
          <w:sz w:val="18"/>
        </w:rPr>
        <w:t>(наз</w:t>
      </w:r>
      <w:r>
        <w:rPr>
          <w:rFonts w:ascii="Arial" w:hAnsi="Arial"/>
          <w:color w:val="293A55"/>
          <w:sz w:val="18"/>
        </w:rPr>
        <w:t>ва розділу VI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4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581C37" w:rsidRDefault="001A3F09">
      <w:pPr>
        <w:pStyle w:val="3"/>
        <w:spacing w:after="225"/>
        <w:jc w:val="center"/>
      </w:pPr>
      <w:bookmarkStart w:id="647" w:name="249"/>
      <w:bookmarkEnd w:id="646"/>
      <w:r>
        <w:rPr>
          <w:rFonts w:ascii="Arial" w:hAnsi="Arial"/>
          <w:color w:val="000000"/>
          <w:sz w:val="26"/>
        </w:rPr>
        <w:lastRenderedPageBreak/>
        <w:t>Стаття 54. Порядок забезпечення лікарськими засобами та імуно</w:t>
      </w:r>
      <w:r>
        <w:rPr>
          <w:rFonts w:ascii="Arial" w:hAnsi="Arial"/>
          <w:color w:val="000000"/>
          <w:sz w:val="26"/>
        </w:rPr>
        <w:t>біологічними препаратами</w:t>
      </w:r>
    </w:p>
    <w:p w:rsidR="00581C37" w:rsidRDefault="001A3F09">
      <w:pPr>
        <w:spacing w:after="75"/>
        <w:ind w:firstLine="240"/>
        <w:jc w:val="both"/>
      </w:pPr>
      <w:bookmarkStart w:id="648" w:name="250"/>
      <w:bookmarkEnd w:id="647"/>
      <w:r>
        <w:rPr>
          <w:rFonts w:ascii="Arial" w:hAnsi="Arial"/>
          <w:color w:val="000000"/>
          <w:sz w:val="18"/>
        </w:rPr>
        <w:t xml:space="preserve">Громадяни забезпечуються лікарськими засобами та імунобіологічними препаратами через </w:t>
      </w:r>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w:t>
      </w:r>
    </w:p>
    <w:p w:rsidR="00581C37" w:rsidRDefault="001A3F09">
      <w:pPr>
        <w:spacing w:after="75"/>
        <w:ind w:firstLine="240"/>
        <w:jc w:val="right"/>
      </w:pPr>
      <w:bookmarkStart w:id="649" w:name="818038"/>
      <w:bookmarkEnd w:id="648"/>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07.07.2011 р. N 3611-VI)</w:t>
      </w:r>
    </w:p>
    <w:p w:rsidR="00581C37" w:rsidRDefault="001A3F09">
      <w:pPr>
        <w:spacing w:after="75"/>
        <w:ind w:firstLine="240"/>
        <w:jc w:val="both"/>
      </w:pPr>
      <w:bookmarkStart w:id="650" w:name="251"/>
      <w:bookmarkEnd w:id="649"/>
      <w:r>
        <w:rPr>
          <w:rFonts w:ascii="Arial" w:hAnsi="Arial"/>
          <w:color w:val="000000"/>
          <w:sz w:val="18"/>
        </w:rPr>
        <w:t>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w:t>
      </w:r>
    </w:p>
    <w:p w:rsidR="00581C37" w:rsidRDefault="001A3F09">
      <w:pPr>
        <w:spacing w:after="75"/>
        <w:ind w:firstLine="240"/>
        <w:jc w:val="both"/>
      </w:pPr>
      <w:bookmarkStart w:id="651" w:name="818327"/>
      <w:bookmarkEnd w:id="650"/>
      <w:r>
        <w:rPr>
          <w:rFonts w:ascii="Arial" w:hAnsi="Arial"/>
          <w:color w:val="293A55"/>
          <w:sz w:val="18"/>
        </w:rPr>
        <w:t xml:space="preserve">Перелік лікарських засобів, медичних виробів </w:t>
      </w:r>
      <w:r>
        <w:rPr>
          <w:rFonts w:ascii="Arial" w:hAnsi="Arial"/>
          <w:color w:val="293A55"/>
          <w:sz w:val="18"/>
        </w:rPr>
        <w:t>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затверджується Кабінетом Міністрів України.</w:t>
      </w:r>
    </w:p>
    <w:p w:rsidR="00581C37" w:rsidRDefault="001A3F09">
      <w:pPr>
        <w:spacing w:after="75"/>
        <w:ind w:firstLine="240"/>
        <w:jc w:val="right"/>
      </w:pPr>
      <w:bookmarkStart w:id="652" w:name="818328"/>
      <w:bookmarkEnd w:id="651"/>
      <w:r>
        <w:rPr>
          <w:rFonts w:ascii="Arial" w:hAnsi="Arial"/>
          <w:color w:val="293A55"/>
          <w:sz w:val="18"/>
        </w:rPr>
        <w:t>(статтю 54 доповнено новою частиною третьою</w:t>
      </w:r>
      <w:r>
        <w:br/>
      </w:r>
      <w:r>
        <w:rPr>
          <w:rFonts w:ascii="Arial" w:hAnsi="Arial"/>
          <w:color w:val="293A55"/>
          <w:sz w:val="18"/>
        </w:rPr>
        <w:t xml:space="preserve"> згідно із За</w:t>
      </w:r>
      <w:r>
        <w:rPr>
          <w:rFonts w:ascii="Arial" w:hAnsi="Arial"/>
          <w:color w:val="293A55"/>
          <w:sz w:val="18"/>
        </w:rPr>
        <w:t>коном України від 17.03.2020 р. N 531-IX,</w:t>
      </w:r>
      <w:r>
        <w:br/>
      </w:r>
      <w:r>
        <w:rPr>
          <w:rFonts w:ascii="Arial" w:hAnsi="Arial"/>
          <w:color w:val="293A55"/>
          <w:sz w:val="18"/>
        </w:rPr>
        <w:t>у зв'язку з цим частини третю і четверту вважати</w:t>
      </w:r>
      <w:r>
        <w:br/>
      </w:r>
      <w:r>
        <w:rPr>
          <w:rFonts w:ascii="Arial" w:hAnsi="Arial"/>
          <w:color w:val="293A55"/>
          <w:sz w:val="18"/>
        </w:rPr>
        <w:t xml:space="preserve"> відповідно частинами четвертою і п'ятою)</w:t>
      </w:r>
    </w:p>
    <w:p w:rsidR="00581C37" w:rsidRDefault="001A3F09">
      <w:pPr>
        <w:spacing w:after="75"/>
        <w:ind w:firstLine="240"/>
        <w:jc w:val="both"/>
      </w:pPr>
      <w:bookmarkStart w:id="653" w:name="252"/>
      <w:bookmarkEnd w:id="652"/>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 xml:space="preserve"> можуть відпускати лише такі лікарські засоби та імуноб</w:t>
      </w:r>
      <w:r>
        <w:rPr>
          <w:rFonts w:ascii="Arial" w:hAnsi="Arial"/>
          <w:color w:val="000000"/>
          <w:sz w:val="18"/>
        </w:rPr>
        <w:t xml:space="preserve">іологічні препарати, які дозволені для застосування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і несуть відповідальність за забезпечення належного режиму їх зберігання та реалізації, а також </w:t>
      </w:r>
      <w:r>
        <w:rPr>
          <w:rFonts w:ascii="Arial" w:hAnsi="Arial"/>
          <w:color w:val="000000"/>
          <w:sz w:val="18"/>
        </w:rPr>
        <w:t>за підтримання обов'язкового асортименту лікарських засобів та імунобіологічних препаратів, в тому числі необхідного запасу на випадок епідемічних захворювань, стихійного лиха та катастроф.</w:t>
      </w:r>
    </w:p>
    <w:p w:rsidR="00581C37" w:rsidRDefault="001A3F09">
      <w:pPr>
        <w:spacing w:after="75"/>
        <w:ind w:firstLine="240"/>
        <w:jc w:val="right"/>
      </w:pPr>
      <w:bookmarkStart w:id="654" w:name="818039"/>
      <w:bookmarkEnd w:id="653"/>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54 із змінами, внесеними</w:t>
      </w:r>
      <w:r>
        <w:br/>
      </w:r>
      <w:r>
        <w:rPr>
          <w:rFonts w:ascii="Arial" w:hAnsi="Arial"/>
          <w:color w:val="293A55"/>
          <w:sz w:val="18"/>
        </w:rPr>
        <w:t xml:space="preserve"> згідно із Закон</w:t>
      </w:r>
      <w:r>
        <w:rPr>
          <w:rFonts w:ascii="Arial" w:hAnsi="Arial"/>
          <w:color w:val="293A55"/>
          <w:sz w:val="18"/>
        </w:rPr>
        <w:t>ом України від 07.07.2011 р. N 3611-VI)</w:t>
      </w:r>
    </w:p>
    <w:p w:rsidR="00581C37" w:rsidRDefault="001A3F09">
      <w:pPr>
        <w:spacing w:after="75"/>
        <w:ind w:firstLine="240"/>
        <w:jc w:val="both"/>
      </w:pPr>
      <w:bookmarkStart w:id="655" w:name="253"/>
      <w:bookmarkEnd w:id="654"/>
      <w:r>
        <w:rPr>
          <w:rFonts w:ascii="Arial" w:hAnsi="Arial"/>
          <w:color w:val="293A55"/>
          <w:sz w:val="18"/>
        </w:rPr>
        <w:t>Центральний орган виконавчої влади, що забезпечує формування державної політики у сфері охорони здоров'я,</w:t>
      </w:r>
      <w:r>
        <w:rPr>
          <w:rFonts w:ascii="Arial" w:hAnsi="Arial"/>
          <w:color w:val="000000"/>
          <w:sz w:val="18"/>
        </w:rPr>
        <w:t xml:space="preserve"> регулярно інформує працівників охорони здоров'я і населення про лікарські засоби та імунобіологічні препарати,</w:t>
      </w:r>
      <w:r>
        <w:rPr>
          <w:rFonts w:ascii="Arial" w:hAnsi="Arial"/>
          <w:color w:val="000000"/>
          <w:sz w:val="18"/>
        </w:rPr>
        <w:t xml:space="preserve"> дозволені до застосування.</w:t>
      </w:r>
    </w:p>
    <w:p w:rsidR="00581C37" w:rsidRDefault="001A3F09">
      <w:pPr>
        <w:pStyle w:val="3"/>
        <w:spacing w:after="225"/>
        <w:jc w:val="center"/>
      </w:pPr>
      <w:bookmarkStart w:id="656" w:name="254"/>
      <w:bookmarkEnd w:id="655"/>
      <w:r>
        <w:rPr>
          <w:rFonts w:ascii="Arial" w:hAnsi="Arial"/>
          <w:color w:val="000000"/>
          <w:sz w:val="26"/>
        </w:rPr>
        <w:t>Стаття 55. Виробництво лікарських засобів та імунобіологічних препаратів</w:t>
      </w:r>
    </w:p>
    <w:p w:rsidR="00581C37" w:rsidRDefault="001A3F09">
      <w:pPr>
        <w:spacing w:after="75"/>
        <w:ind w:firstLine="240"/>
        <w:jc w:val="both"/>
      </w:pPr>
      <w:bookmarkStart w:id="657" w:name="255"/>
      <w:bookmarkEnd w:id="656"/>
      <w:r>
        <w:rPr>
          <w:rFonts w:ascii="Arial" w:hAnsi="Arial"/>
          <w:color w:val="000000"/>
          <w:sz w:val="18"/>
        </w:rPr>
        <w:t xml:space="preserve">Виробництво нових лікарських засобів та імунобіологічних препаратів для медичних цілей допускається з дозволу </w:t>
      </w:r>
      <w:r>
        <w:rPr>
          <w:rFonts w:ascii="Arial" w:hAnsi="Arial"/>
          <w:color w:val="293A55"/>
          <w:sz w:val="18"/>
        </w:rPr>
        <w:t xml:space="preserve">центрального органу виконавчої влади, що </w:t>
      </w:r>
      <w:r>
        <w:rPr>
          <w:rFonts w:ascii="Arial" w:hAnsi="Arial"/>
          <w:color w:val="293A55"/>
          <w:sz w:val="18"/>
        </w:rPr>
        <w:t>реалізує державну політику у сфері охорони здоров'я,</w:t>
      </w:r>
      <w:r>
        <w:rPr>
          <w:rFonts w:ascii="Arial" w:hAnsi="Arial"/>
          <w:color w:val="000000"/>
          <w:sz w:val="18"/>
        </w:rPr>
        <w:t xml:space="preserve"> після встановлення їх лікувальної або профілактичної ефективності.</w:t>
      </w:r>
    </w:p>
    <w:p w:rsidR="00581C37" w:rsidRDefault="001A3F09">
      <w:pPr>
        <w:spacing w:after="75"/>
        <w:ind w:firstLine="240"/>
        <w:jc w:val="right"/>
      </w:pPr>
      <w:bookmarkStart w:id="658" w:name="818124"/>
      <w:bookmarkEnd w:id="657"/>
      <w:r>
        <w:rPr>
          <w:rFonts w:ascii="Arial" w:hAnsi="Arial"/>
          <w:color w:val="293A55"/>
          <w:sz w:val="18"/>
        </w:rPr>
        <w:t>(частина перша статті 55 із змінами, внесеними</w:t>
      </w:r>
      <w:r>
        <w:br/>
      </w:r>
      <w:r>
        <w:rPr>
          <w:rFonts w:ascii="Arial" w:hAnsi="Arial"/>
          <w:color w:val="293A55"/>
          <w:sz w:val="18"/>
        </w:rPr>
        <w:t xml:space="preserve"> згідно із Законом України від 16.10.2012 р. N 5460-VI)</w:t>
      </w:r>
    </w:p>
    <w:p w:rsidR="00581C37" w:rsidRDefault="001A3F09">
      <w:pPr>
        <w:spacing w:after="75"/>
        <w:ind w:firstLine="240"/>
        <w:jc w:val="both"/>
      </w:pPr>
      <w:bookmarkStart w:id="659" w:name="256"/>
      <w:bookmarkEnd w:id="658"/>
      <w:r>
        <w:rPr>
          <w:rFonts w:ascii="Arial" w:hAnsi="Arial"/>
          <w:color w:val="000000"/>
          <w:sz w:val="18"/>
        </w:rPr>
        <w:t>Якість лікарських засобів та імун</w:t>
      </w:r>
      <w:r>
        <w:rPr>
          <w:rFonts w:ascii="Arial" w:hAnsi="Arial"/>
          <w:color w:val="000000"/>
          <w:sz w:val="18"/>
        </w:rPr>
        <w:t>обіологічних препаратів повинна відповідати вимогам Державної Фармакопеї України і технічним умовам, затвердженим у встановленому порядку.</w:t>
      </w:r>
    </w:p>
    <w:p w:rsidR="00581C37" w:rsidRDefault="001A3F09">
      <w:pPr>
        <w:spacing w:after="75"/>
        <w:ind w:firstLine="240"/>
        <w:jc w:val="both"/>
      </w:pPr>
      <w:bookmarkStart w:id="660" w:name="257"/>
      <w:bookmarkEnd w:id="659"/>
      <w:r>
        <w:rPr>
          <w:rFonts w:ascii="Arial" w:hAnsi="Arial"/>
          <w:color w:val="000000"/>
          <w:sz w:val="18"/>
        </w:rPr>
        <w:t>Контроль за якістю лікарських засобів та імунобіологічних препаратів, що виготовляються підприємствами України, здійс</w:t>
      </w:r>
      <w:r>
        <w:rPr>
          <w:rFonts w:ascii="Arial" w:hAnsi="Arial"/>
          <w:color w:val="000000"/>
          <w:sz w:val="18"/>
        </w:rPr>
        <w:t xml:space="preserve">нюється </w:t>
      </w:r>
      <w:r>
        <w:rPr>
          <w:rFonts w:ascii="Arial" w:hAnsi="Arial"/>
          <w:color w:val="293A55"/>
          <w:sz w:val="18"/>
        </w:rPr>
        <w:t>центральним органом виконавчої влади, що реалізує державну політику у сфері контролю якості та безпеки лікарських засобів</w:t>
      </w:r>
      <w:r>
        <w:rPr>
          <w:rFonts w:ascii="Arial" w:hAnsi="Arial"/>
          <w:color w:val="000000"/>
          <w:sz w:val="18"/>
        </w:rPr>
        <w:t>.</w:t>
      </w:r>
    </w:p>
    <w:p w:rsidR="00581C37" w:rsidRDefault="001A3F09">
      <w:pPr>
        <w:spacing w:after="75"/>
        <w:ind w:firstLine="240"/>
        <w:jc w:val="right"/>
      </w:pPr>
      <w:bookmarkStart w:id="661" w:name="818125"/>
      <w:bookmarkEnd w:id="660"/>
      <w:r>
        <w:rPr>
          <w:rFonts w:ascii="Arial" w:hAnsi="Arial"/>
          <w:color w:val="293A55"/>
          <w:sz w:val="18"/>
        </w:rPr>
        <w:t xml:space="preserve">(частина третя статті 55 із змінами, внесеними </w:t>
      </w:r>
      <w:r>
        <w:br/>
      </w:r>
      <w:r>
        <w:rPr>
          <w:rFonts w:ascii="Arial" w:hAnsi="Arial"/>
          <w:color w:val="293A55"/>
          <w:sz w:val="18"/>
        </w:rPr>
        <w:t>згідно із Законом України від 16.10.2012 р. N 5460-VI)</w:t>
      </w:r>
    </w:p>
    <w:p w:rsidR="00581C37" w:rsidRDefault="001A3F09">
      <w:pPr>
        <w:pStyle w:val="3"/>
        <w:spacing w:after="225"/>
        <w:jc w:val="center"/>
      </w:pPr>
      <w:bookmarkStart w:id="662" w:name="818750"/>
      <w:bookmarkEnd w:id="661"/>
      <w:r>
        <w:rPr>
          <w:rFonts w:ascii="Arial" w:hAnsi="Arial"/>
          <w:color w:val="000000"/>
          <w:sz w:val="26"/>
        </w:rPr>
        <w:t>Стаття 56. Призначення</w:t>
      </w:r>
      <w:r>
        <w:rPr>
          <w:rFonts w:ascii="Arial" w:hAnsi="Arial"/>
          <w:color w:val="000000"/>
          <w:sz w:val="26"/>
        </w:rPr>
        <w:t xml:space="preserve"> та забезпечення медичними виробами та допоміжними засобами реабілітації</w:t>
      </w:r>
    </w:p>
    <w:p w:rsidR="00581C37" w:rsidRDefault="001A3F09">
      <w:pPr>
        <w:spacing w:after="75"/>
        <w:ind w:firstLine="240"/>
        <w:jc w:val="both"/>
      </w:pPr>
      <w:bookmarkStart w:id="663" w:name="818751"/>
      <w:bookmarkEnd w:id="662"/>
      <w:r>
        <w:rPr>
          <w:rFonts w:ascii="Arial" w:hAnsi="Arial"/>
          <w:color w:val="293A55"/>
          <w:sz w:val="18"/>
        </w:rPr>
        <w:t>Призначення медичних виробів та допоміжних засобів реабілітації пацієнтам здійснюється у порядку призначення медичних виробів та допоміжних засобів реабілітації, затвердженому централ</w:t>
      </w:r>
      <w:r>
        <w:rPr>
          <w:rFonts w:ascii="Arial" w:hAnsi="Arial"/>
          <w:color w:val="293A55"/>
          <w:sz w:val="18"/>
        </w:rPr>
        <w:t>ьним органом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664" w:name="818752"/>
      <w:bookmarkEnd w:id="663"/>
      <w:r>
        <w:rPr>
          <w:rFonts w:ascii="Arial" w:hAnsi="Arial"/>
          <w:color w:val="293A55"/>
          <w:sz w:val="18"/>
        </w:rPr>
        <w:t>Категорії осіб, які підлягають безплатному або пільговому забезпеченню зазначеними виробами, а також умови і порядок забезпечення ними встановлю</w:t>
      </w:r>
      <w:r>
        <w:rPr>
          <w:rFonts w:ascii="Arial" w:hAnsi="Arial"/>
          <w:color w:val="293A55"/>
          <w:sz w:val="18"/>
        </w:rPr>
        <w:t>ються законодавством України.</w:t>
      </w:r>
    </w:p>
    <w:p w:rsidR="00581C37" w:rsidRDefault="001A3F09">
      <w:pPr>
        <w:spacing w:after="75"/>
        <w:ind w:firstLine="240"/>
        <w:jc w:val="right"/>
      </w:pPr>
      <w:bookmarkStart w:id="665" w:name="818753"/>
      <w:bookmarkEnd w:id="664"/>
      <w:r>
        <w:rPr>
          <w:rFonts w:ascii="Arial" w:hAnsi="Arial"/>
          <w:color w:val="293A55"/>
          <w:sz w:val="18"/>
        </w:rPr>
        <w:lastRenderedPageBreak/>
        <w:t>(стаття 56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5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581C37" w:rsidRDefault="001A3F09">
      <w:pPr>
        <w:pStyle w:val="3"/>
        <w:spacing w:after="225"/>
        <w:jc w:val="center"/>
      </w:pPr>
      <w:bookmarkStart w:id="666" w:name="261"/>
      <w:bookmarkEnd w:id="665"/>
      <w:r>
        <w:rPr>
          <w:rFonts w:ascii="Arial" w:hAnsi="Arial"/>
          <w:color w:val="000000"/>
          <w:sz w:val="26"/>
        </w:rPr>
        <w:t>Розділ VII</w:t>
      </w:r>
      <w:r>
        <w:br/>
      </w:r>
      <w:r>
        <w:rPr>
          <w:rFonts w:ascii="Arial" w:hAnsi="Arial"/>
          <w:color w:val="000000"/>
          <w:sz w:val="26"/>
        </w:rPr>
        <w:t xml:space="preserve"> ОХОРОНА ЗДОРОВ'Я МАТЕР</w:t>
      </w:r>
      <w:r>
        <w:rPr>
          <w:rFonts w:ascii="Arial" w:hAnsi="Arial"/>
          <w:color w:val="000000"/>
          <w:sz w:val="26"/>
        </w:rPr>
        <w:t>І ТА ДИТИНИ</w:t>
      </w:r>
    </w:p>
    <w:p w:rsidR="00581C37" w:rsidRDefault="001A3F09">
      <w:pPr>
        <w:pStyle w:val="3"/>
        <w:spacing w:after="225"/>
        <w:jc w:val="center"/>
      </w:pPr>
      <w:bookmarkStart w:id="667" w:name="263"/>
      <w:bookmarkEnd w:id="666"/>
      <w:r>
        <w:rPr>
          <w:rFonts w:ascii="Arial" w:hAnsi="Arial"/>
          <w:color w:val="000000"/>
          <w:sz w:val="26"/>
        </w:rPr>
        <w:t>Стаття 57. Заохочення материнства. Гарантії охорони здоров'я матері та дитини</w:t>
      </w:r>
    </w:p>
    <w:p w:rsidR="00581C37" w:rsidRDefault="001A3F09">
      <w:pPr>
        <w:spacing w:after="75"/>
        <w:ind w:firstLine="240"/>
        <w:jc w:val="both"/>
      </w:pPr>
      <w:bookmarkStart w:id="668" w:name="264"/>
      <w:bookmarkEnd w:id="667"/>
      <w:r>
        <w:rPr>
          <w:rFonts w:ascii="Arial" w:hAnsi="Arial"/>
          <w:color w:val="000000"/>
          <w:sz w:val="18"/>
        </w:rPr>
        <w:t>Материнство в Україні охороняється і заохочується державою.</w:t>
      </w:r>
    </w:p>
    <w:p w:rsidR="00581C37" w:rsidRDefault="001A3F09">
      <w:pPr>
        <w:spacing w:after="75"/>
        <w:ind w:firstLine="240"/>
        <w:jc w:val="both"/>
      </w:pPr>
      <w:bookmarkStart w:id="669" w:name="265"/>
      <w:bookmarkEnd w:id="668"/>
      <w:r>
        <w:rPr>
          <w:rFonts w:ascii="Arial" w:hAnsi="Arial"/>
          <w:color w:val="000000"/>
          <w:sz w:val="18"/>
        </w:rPr>
        <w:t>Охорона здоров'я матері та дитини забезпечується організацією широкої мережі жіночих, медико-генетичних та</w:t>
      </w:r>
      <w:r>
        <w:rPr>
          <w:rFonts w:ascii="Arial" w:hAnsi="Arial"/>
          <w:color w:val="000000"/>
          <w:sz w:val="18"/>
        </w:rPr>
        <w:t xml:space="preserve"> інших консультацій, пологових будинків, санаторіїв та будинків відпочинку для вагітних жінок і матерів з дітьми, ясел, садків та інших дитячих закладів; наданням жінці відпустки у зв'язку з вагітністю і пологами з виплатою допомоги по соціальному страхува</w:t>
      </w:r>
      <w:r>
        <w:rPr>
          <w:rFonts w:ascii="Arial" w:hAnsi="Arial"/>
          <w:color w:val="000000"/>
          <w:sz w:val="18"/>
        </w:rPr>
        <w:t>нню та встановленням перерв у роботі для годування дитини; виплатою у встановленому порядку допомоги у зв'язку з народженням дитини і допомоги на час догляду за хворою дитиною; забороною застосування праці жінок на важких і шкідливих для здоров'я виробницт</w:t>
      </w:r>
      <w:r>
        <w:rPr>
          <w:rFonts w:ascii="Arial" w:hAnsi="Arial"/>
          <w:color w:val="000000"/>
          <w:sz w:val="18"/>
        </w:rPr>
        <w:t>вах, переведенням вагітних жінок на легку роботу із збереженням середнього заробітку; поліпшенням і оздоровленням умов праці та побуту; усуненням негативних екологічних факторів; державною і громадською допомогою сім'ї та іншими заходами у порядку, встанов</w:t>
      </w:r>
      <w:r>
        <w:rPr>
          <w:rFonts w:ascii="Arial" w:hAnsi="Arial"/>
          <w:color w:val="000000"/>
          <w:sz w:val="18"/>
        </w:rPr>
        <w:t>леному законодавством України.</w:t>
      </w:r>
    </w:p>
    <w:p w:rsidR="00581C37" w:rsidRDefault="001A3F09">
      <w:pPr>
        <w:spacing w:after="75"/>
        <w:ind w:firstLine="240"/>
        <w:jc w:val="both"/>
      </w:pPr>
      <w:bookmarkStart w:id="670" w:name="266"/>
      <w:bookmarkEnd w:id="669"/>
      <w:r>
        <w:rPr>
          <w:rFonts w:ascii="Arial" w:hAnsi="Arial"/>
          <w:color w:val="000000"/>
          <w:sz w:val="18"/>
        </w:rPr>
        <w:t>З метою охорони здоров'я жінки їй надається право самій вирішувати питання про материнство.</w:t>
      </w:r>
    </w:p>
    <w:p w:rsidR="00581C37" w:rsidRDefault="001A3F09">
      <w:pPr>
        <w:pStyle w:val="3"/>
        <w:spacing w:after="225"/>
        <w:jc w:val="center"/>
      </w:pPr>
      <w:bookmarkStart w:id="671" w:name="267"/>
      <w:bookmarkEnd w:id="670"/>
      <w:r>
        <w:rPr>
          <w:rFonts w:ascii="Arial" w:hAnsi="Arial"/>
          <w:color w:val="000000"/>
          <w:sz w:val="26"/>
        </w:rPr>
        <w:t>Стаття 58. Забезпечення медичною допомогою вагітних жінок і новонароджених</w:t>
      </w:r>
    </w:p>
    <w:p w:rsidR="00581C37" w:rsidRDefault="001A3F09">
      <w:pPr>
        <w:spacing w:after="75"/>
        <w:ind w:firstLine="240"/>
        <w:jc w:val="both"/>
      </w:pPr>
      <w:bookmarkStart w:id="672" w:name="268"/>
      <w:bookmarkEnd w:id="671"/>
      <w:r>
        <w:rPr>
          <w:rFonts w:ascii="Arial" w:hAnsi="Arial"/>
          <w:color w:val="000000"/>
          <w:sz w:val="18"/>
        </w:rPr>
        <w:t xml:space="preserve">Заклади охорони здоров'я забезпечують кожній жінці кваліфікований медичний нагляд за перебігом вагітності, стаціонарну медичну допомогу при пологах і </w:t>
      </w:r>
      <w:r>
        <w:rPr>
          <w:rFonts w:ascii="Arial" w:hAnsi="Arial"/>
          <w:color w:val="293A55"/>
          <w:sz w:val="18"/>
        </w:rPr>
        <w:t>медичну допомогу</w:t>
      </w:r>
      <w:r>
        <w:rPr>
          <w:rFonts w:ascii="Arial" w:hAnsi="Arial"/>
          <w:color w:val="000000"/>
          <w:sz w:val="18"/>
        </w:rPr>
        <w:t xml:space="preserve"> матері та новонародженій дитині.</w:t>
      </w:r>
    </w:p>
    <w:p w:rsidR="00581C37" w:rsidRDefault="001A3F09">
      <w:pPr>
        <w:pStyle w:val="3"/>
        <w:spacing w:after="225"/>
        <w:jc w:val="center"/>
      </w:pPr>
      <w:bookmarkStart w:id="673" w:name="269"/>
      <w:bookmarkEnd w:id="672"/>
      <w:r>
        <w:rPr>
          <w:rFonts w:ascii="Arial" w:hAnsi="Arial"/>
          <w:color w:val="000000"/>
          <w:sz w:val="26"/>
        </w:rPr>
        <w:t xml:space="preserve">Стаття 59. Піклування про зміцнення та охорону здоров'я </w:t>
      </w:r>
      <w:r>
        <w:rPr>
          <w:rFonts w:ascii="Arial" w:hAnsi="Arial"/>
          <w:color w:val="000000"/>
          <w:sz w:val="26"/>
        </w:rPr>
        <w:t>дітей і підлітків</w:t>
      </w:r>
    </w:p>
    <w:p w:rsidR="00581C37" w:rsidRDefault="001A3F09">
      <w:pPr>
        <w:spacing w:after="75"/>
        <w:ind w:firstLine="240"/>
        <w:jc w:val="both"/>
      </w:pPr>
      <w:bookmarkStart w:id="674" w:name="270"/>
      <w:bookmarkEnd w:id="673"/>
      <w:r>
        <w:rPr>
          <w:rFonts w:ascii="Arial" w:hAnsi="Arial"/>
          <w:color w:val="000000"/>
          <w:sz w:val="18"/>
        </w:rPr>
        <w:t>Батьки зобов'язані піклуватися про здоров'я своїх дітей, їх фізичний та духовний розвиток, ведення ними здорового способу життя. У разі порушення цього обов'язку, якщо воно завдає істотної шкоди здоров'ю дитини, винні у встановленому поря</w:t>
      </w:r>
      <w:r>
        <w:rPr>
          <w:rFonts w:ascii="Arial" w:hAnsi="Arial"/>
          <w:color w:val="000000"/>
          <w:sz w:val="18"/>
        </w:rPr>
        <w:t>дку можуть бути позбавлені батьківських прав.</w:t>
      </w:r>
    </w:p>
    <w:p w:rsidR="00581C37" w:rsidRDefault="001A3F09">
      <w:pPr>
        <w:spacing w:after="75"/>
        <w:ind w:firstLine="240"/>
        <w:jc w:val="both"/>
      </w:pPr>
      <w:bookmarkStart w:id="675" w:name="271"/>
      <w:bookmarkEnd w:id="674"/>
      <w:r>
        <w:rPr>
          <w:rFonts w:ascii="Arial" w:hAnsi="Arial"/>
          <w:color w:val="000000"/>
          <w:sz w:val="18"/>
        </w:rPr>
        <w:t>З метою виховання здорового молодого покоління з гармонійним розвитком фізичних і духовних сил держава забезпечує розвиток широкої мережі дитячих садків, шкіл-інтернатів, оздоровниць, таборів відпочинку та інши</w:t>
      </w:r>
      <w:r>
        <w:rPr>
          <w:rFonts w:ascii="Arial" w:hAnsi="Arial"/>
          <w:color w:val="000000"/>
          <w:sz w:val="18"/>
        </w:rPr>
        <w:t>х дитячих закладів.</w:t>
      </w:r>
    </w:p>
    <w:p w:rsidR="00581C37" w:rsidRDefault="001A3F09">
      <w:pPr>
        <w:spacing w:after="75"/>
        <w:ind w:firstLine="240"/>
        <w:jc w:val="both"/>
      </w:pPr>
      <w:bookmarkStart w:id="676" w:name="272"/>
      <w:bookmarkEnd w:id="675"/>
      <w:r>
        <w:rPr>
          <w:rFonts w:ascii="Arial" w:hAnsi="Arial"/>
          <w:color w:val="000000"/>
          <w:sz w:val="18"/>
        </w:rPr>
        <w:t>Дітям, які перебувають на вихованні в дитячих закладах і навчаються в школах, забезпечуються необхідні умови для збереження і зміцнення здоров'я та гігієнічного виховання. Умови навчально-трудового навантаження, а також вимоги щодо режи</w:t>
      </w:r>
      <w:r>
        <w:rPr>
          <w:rFonts w:ascii="Arial" w:hAnsi="Arial"/>
          <w:color w:val="000000"/>
          <w:sz w:val="18"/>
        </w:rPr>
        <w:t xml:space="preserve">му проведення занять визначаються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581C37" w:rsidRDefault="001A3F09">
      <w:pPr>
        <w:pStyle w:val="3"/>
        <w:spacing w:after="225"/>
        <w:jc w:val="center"/>
      </w:pPr>
      <w:bookmarkStart w:id="677" w:name="273"/>
      <w:bookmarkEnd w:id="676"/>
      <w:r>
        <w:rPr>
          <w:rFonts w:ascii="Arial" w:hAnsi="Arial"/>
          <w:color w:val="000000"/>
          <w:sz w:val="26"/>
        </w:rPr>
        <w:t>Стаття 60. Забезпечення дітей і підлітків медичною допомогою</w:t>
      </w:r>
    </w:p>
    <w:p w:rsidR="00581C37" w:rsidRDefault="001A3F09">
      <w:pPr>
        <w:spacing w:after="75"/>
        <w:ind w:firstLine="240"/>
        <w:jc w:val="both"/>
      </w:pPr>
      <w:bookmarkStart w:id="678" w:name="274"/>
      <w:bookmarkEnd w:id="677"/>
      <w:r>
        <w:rPr>
          <w:rFonts w:ascii="Arial" w:hAnsi="Arial"/>
          <w:color w:val="293A55"/>
          <w:sz w:val="18"/>
        </w:rPr>
        <w:t>Медична допомога дітям надається зак</w:t>
      </w:r>
      <w:r>
        <w:rPr>
          <w:rFonts w:ascii="Arial" w:hAnsi="Arial"/>
          <w:color w:val="293A55"/>
          <w:sz w:val="18"/>
        </w:rPr>
        <w:t>ладами охорони здоров'я та лікарями, що провадять господарську діяльність з медичної практики як фізичні особи - підприємці.</w:t>
      </w:r>
      <w:r>
        <w:rPr>
          <w:rFonts w:ascii="Arial" w:hAnsi="Arial"/>
          <w:color w:val="000000"/>
          <w:sz w:val="18"/>
        </w:rPr>
        <w:t xml:space="preserve"> До державних дитячих санаторіїв путівки дітям надаються безплатно.</w:t>
      </w:r>
    </w:p>
    <w:p w:rsidR="00581C37" w:rsidRDefault="001A3F09">
      <w:pPr>
        <w:spacing w:after="75"/>
        <w:ind w:firstLine="240"/>
        <w:jc w:val="right"/>
      </w:pPr>
      <w:bookmarkStart w:id="679" w:name="818040"/>
      <w:bookmarkEnd w:id="678"/>
      <w:r>
        <w:rPr>
          <w:rFonts w:ascii="Arial" w:hAnsi="Arial"/>
          <w:color w:val="293A55"/>
          <w:sz w:val="18"/>
        </w:rPr>
        <w:t>(частина перша статті 60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07.07.2011 р. N 3611-VI)</w:t>
      </w:r>
    </w:p>
    <w:p w:rsidR="00581C37" w:rsidRDefault="001A3F09">
      <w:pPr>
        <w:spacing w:after="75"/>
        <w:ind w:firstLine="240"/>
        <w:jc w:val="both"/>
      </w:pPr>
      <w:bookmarkStart w:id="680" w:name="275"/>
      <w:bookmarkEnd w:id="679"/>
      <w:r>
        <w:rPr>
          <w:rFonts w:ascii="Arial" w:hAnsi="Arial"/>
          <w:color w:val="000000"/>
          <w:sz w:val="18"/>
        </w:rPr>
        <w:lastRenderedPageBreak/>
        <w:t>Діти і підлітки перебувають під диспансерним наглядом.</w:t>
      </w:r>
    </w:p>
    <w:p w:rsidR="00581C37" w:rsidRDefault="001A3F09">
      <w:pPr>
        <w:pStyle w:val="3"/>
        <w:spacing w:after="225"/>
        <w:jc w:val="center"/>
      </w:pPr>
      <w:bookmarkStart w:id="681" w:name="818493"/>
      <w:bookmarkEnd w:id="680"/>
      <w:r>
        <w:rPr>
          <w:rFonts w:ascii="Arial" w:hAnsi="Arial"/>
          <w:color w:val="000000"/>
          <w:sz w:val="26"/>
        </w:rPr>
        <w:t>Стаття 61. Дитяче харчування</w:t>
      </w:r>
    </w:p>
    <w:p w:rsidR="00581C37" w:rsidRDefault="001A3F09">
      <w:pPr>
        <w:spacing w:after="75"/>
        <w:ind w:firstLine="240"/>
        <w:jc w:val="both"/>
      </w:pPr>
      <w:bookmarkStart w:id="682" w:name="818494"/>
      <w:bookmarkEnd w:id="681"/>
      <w:r>
        <w:rPr>
          <w:rFonts w:ascii="Arial" w:hAnsi="Arial"/>
          <w:color w:val="293A55"/>
          <w:sz w:val="18"/>
        </w:rPr>
        <w:t>Держава забезпечує дітей віком до трьох років дитячим харчуванням, що відповідає вимогам законодавства про безпечність та окремі пока</w:t>
      </w:r>
      <w:r>
        <w:rPr>
          <w:rFonts w:ascii="Arial" w:hAnsi="Arial"/>
          <w:color w:val="293A55"/>
          <w:sz w:val="18"/>
        </w:rPr>
        <w:t>зники якості харчових продуктів, відповідно до</w:t>
      </w:r>
      <w:r>
        <w:rPr>
          <w:rFonts w:ascii="Arial" w:hAnsi="Arial"/>
          <w:color w:val="000000"/>
          <w:sz w:val="18"/>
        </w:rPr>
        <w:t xml:space="preserve"> </w:t>
      </w:r>
      <w:r>
        <w:rPr>
          <w:rFonts w:ascii="Arial" w:hAnsi="Arial"/>
          <w:color w:val="293A55"/>
          <w:sz w:val="18"/>
        </w:rPr>
        <w:t>Закону України "Про охорону дитинства".</w:t>
      </w:r>
    </w:p>
    <w:p w:rsidR="00581C37" w:rsidRDefault="001A3F09">
      <w:pPr>
        <w:spacing w:after="75"/>
        <w:ind w:firstLine="240"/>
        <w:jc w:val="right"/>
      </w:pPr>
      <w:bookmarkStart w:id="683" w:name="283"/>
      <w:bookmarkEnd w:id="682"/>
      <w:r>
        <w:rPr>
          <w:rFonts w:ascii="Arial" w:hAnsi="Arial"/>
          <w:color w:val="293A55"/>
          <w:sz w:val="18"/>
        </w:rPr>
        <w:t xml:space="preserve">(стаття 61 у редакції </w:t>
      </w:r>
      <w:r>
        <w:br/>
      </w:r>
      <w:r>
        <w:rPr>
          <w:rFonts w:ascii="Arial" w:hAnsi="Arial"/>
          <w:color w:val="293A55"/>
          <w:sz w:val="18"/>
        </w:rPr>
        <w:t>Закону України від 03.02.93 р. N 2978-XII,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16.10.2012 р. N 5460-VI,</w:t>
      </w:r>
      <w:r>
        <w:br/>
      </w:r>
      <w:r>
        <w:rPr>
          <w:rFonts w:ascii="Arial" w:hAnsi="Arial"/>
          <w:color w:val="293A55"/>
          <w:sz w:val="18"/>
        </w:rPr>
        <w:t>у редакції Закону України</w:t>
      </w:r>
      <w:r>
        <w:br/>
      </w:r>
      <w:r>
        <w:rPr>
          <w:rFonts w:ascii="Arial" w:hAnsi="Arial"/>
          <w:color w:val="293A55"/>
          <w:sz w:val="18"/>
        </w:rPr>
        <w:t xml:space="preserve">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581C37" w:rsidRDefault="001A3F09">
      <w:pPr>
        <w:pStyle w:val="3"/>
        <w:spacing w:after="225"/>
        <w:jc w:val="center"/>
      </w:pPr>
      <w:bookmarkStart w:id="684" w:name="285"/>
      <w:bookmarkEnd w:id="683"/>
      <w:r>
        <w:rPr>
          <w:rFonts w:ascii="Arial" w:hAnsi="Arial"/>
          <w:color w:val="000000"/>
          <w:sz w:val="26"/>
        </w:rPr>
        <w:t>Стаття 62. Контроль за охороною здоров'я дітей у дитячих виховних і навчальних закладах</w:t>
      </w:r>
    </w:p>
    <w:p w:rsidR="00581C37" w:rsidRDefault="001A3F09">
      <w:pPr>
        <w:spacing w:after="75"/>
        <w:ind w:firstLine="240"/>
        <w:jc w:val="both"/>
      </w:pPr>
      <w:bookmarkStart w:id="685" w:name="818799"/>
      <w:bookmarkEnd w:id="684"/>
      <w:r>
        <w:rPr>
          <w:rFonts w:ascii="Arial" w:hAnsi="Arial"/>
          <w:color w:val="293A55"/>
          <w:sz w:val="18"/>
        </w:rPr>
        <w:t>Контроль за охороною здоров'я дітей та проведенням оздоровчих заходів у закладах освіти усіх типів,</w:t>
      </w:r>
      <w:r>
        <w:rPr>
          <w:rFonts w:ascii="Arial" w:hAnsi="Arial"/>
          <w:color w:val="293A55"/>
          <w:sz w:val="18"/>
        </w:rPr>
        <w:t xml:space="preserve">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581C37" w:rsidRDefault="001A3F09">
      <w:pPr>
        <w:spacing w:after="75"/>
        <w:ind w:firstLine="240"/>
        <w:jc w:val="both"/>
      </w:pPr>
      <w:bookmarkStart w:id="686" w:name="818800"/>
      <w:bookmarkEnd w:id="685"/>
      <w:r>
        <w:rPr>
          <w:rFonts w:ascii="Arial" w:hAnsi="Arial"/>
          <w:color w:val="293A55"/>
          <w:sz w:val="18"/>
        </w:rPr>
        <w:t>Громадський контроль здійснюють громадські об'єднання відповідно до закону.</w:t>
      </w:r>
    </w:p>
    <w:p w:rsidR="00581C37" w:rsidRDefault="001A3F09">
      <w:pPr>
        <w:spacing w:after="75"/>
        <w:ind w:firstLine="240"/>
        <w:jc w:val="right"/>
      </w:pPr>
      <w:bookmarkStart w:id="687" w:name="818042"/>
      <w:bookmarkEnd w:id="686"/>
      <w:r>
        <w:rPr>
          <w:rFonts w:ascii="Arial" w:hAnsi="Arial"/>
          <w:color w:val="293A55"/>
          <w:sz w:val="18"/>
        </w:rPr>
        <w:t>(стат</w:t>
      </w:r>
      <w:r>
        <w:rPr>
          <w:rFonts w:ascii="Arial" w:hAnsi="Arial"/>
          <w:color w:val="293A55"/>
          <w:sz w:val="18"/>
        </w:rPr>
        <w:t>тя 62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07.07.2011 р. N 3611-VI,</w:t>
      </w:r>
      <w:r>
        <w:br/>
      </w:r>
      <w:r>
        <w:rPr>
          <w:rFonts w:ascii="Arial" w:hAnsi="Arial"/>
          <w:color w:val="293A55"/>
          <w:sz w:val="18"/>
        </w:rPr>
        <w:t>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581C37" w:rsidRDefault="001A3F09">
      <w:pPr>
        <w:pStyle w:val="3"/>
        <w:spacing w:after="225"/>
        <w:jc w:val="center"/>
      </w:pPr>
      <w:bookmarkStart w:id="688" w:name="287"/>
      <w:bookmarkEnd w:id="687"/>
      <w:r>
        <w:rPr>
          <w:rFonts w:ascii="Arial" w:hAnsi="Arial"/>
          <w:color w:val="000000"/>
          <w:sz w:val="26"/>
        </w:rPr>
        <w:t>Стаття 63. Державна допомога громадянам у здійсненні д</w:t>
      </w:r>
      <w:r>
        <w:rPr>
          <w:rFonts w:ascii="Arial" w:hAnsi="Arial"/>
          <w:color w:val="000000"/>
          <w:sz w:val="26"/>
        </w:rPr>
        <w:t>огляду за дітьми з дефектами фізичного або психічного розвитку</w:t>
      </w:r>
    </w:p>
    <w:p w:rsidR="00581C37" w:rsidRDefault="001A3F09">
      <w:pPr>
        <w:spacing w:after="75"/>
        <w:ind w:firstLine="240"/>
        <w:jc w:val="both"/>
      </w:pPr>
      <w:bookmarkStart w:id="689" w:name="288"/>
      <w:bookmarkEnd w:id="688"/>
      <w:r>
        <w:rPr>
          <w:rFonts w:ascii="Arial" w:hAnsi="Arial"/>
          <w:color w:val="000000"/>
          <w:sz w:val="18"/>
        </w:rPr>
        <w:t>Діти з дефектами фізичного або психічного розвитку, які потребують медико-соціальної допомоги і спеціального догляду, за бажанням батьків або осіб, які їх замінюють, можуть утримуватися в будин</w:t>
      </w:r>
      <w:r>
        <w:rPr>
          <w:rFonts w:ascii="Arial" w:hAnsi="Arial"/>
          <w:color w:val="000000"/>
          <w:sz w:val="18"/>
        </w:rPr>
        <w:t>ках дитини, дитячих будинках та інших спеціалізованих дитячих закладах за державний рахунок.</w:t>
      </w:r>
    </w:p>
    <w:p w:rsidR="00581C37" w:rsidRDefault="001A3F09">
      <w:pPr>
        <w:spacing w:after="75"/>
        <w:ind w:firstLine="240"/>
        <w:jc w:val="both"/>
      </w:pPr>
      <w:bookmarkStart w:id="690" w:name="289"/>
      <w:bookmarkEnd w:id="689"/>
      <w:r>
        <w:rPr>
          <w:rFonts w:ascii="Arial" w:hAnsi="Arial"/>
          <w:color w:val="000000"/>
          <w:sz w:val="18"/>
        </w:rPr>
        <w:t xml:space="preserve">Сім'ям або особам та закладам, на утриманні яких перебувають такі діти, </w:t>
      </w:r>
      <w:r>
        <w:rPr>
          <w:rFonts w:ascii="Arial" w:hAnsi="Arial"/>
          <w:color w:val="293A55"/>
          <w:sz w:val="18"/>
        </w:rPr>
        <w:t>надається</w:t>
      </w:r>
      <w:r>
        <w:rPr>
          <w:rFonts w:ascii="Arial" w:hAnsi="Arial"/>
          <w:color w:val="000000"/>
          <w:sz w:val="18"/>
        </w:rPr>
        <w:t xml:space="preserve"> медико-соціальна допомога у порядку, встановленому Кабінетом Міністрів України.</w:t>
      </w:r>
    </w:p>
    <w:p w:rsidR="00581C37" w:rsidRDefault="001A3F09">
      <w:pPr>
        <w:pStyle w:val="3"/>
        <w:spacing w:after="225"/>
        <w:jc w:val="center"/>
      </w:pPr>
      <w:bookmarkStart w:id="691" w:name="290"/>
      <w:bookmarkEnd w:id="690"/>
      <w:r>
        <w:rPr>
          <w:rFonts w:ascii="Arial" w:hAnsi="Arial"/>
          <w:color w:val="000000"/>
          <w:sz w:val="26"/>
        </w:rPr>
        <w:t>Стаття 64. Пільги, що надаються матерям в разі хвороби дітей</w:t>
      </w:r>
    </w:p>
    <w:p w:rsidR="00581C37" w:rsidRDefault="001A3F09">
      <w:pPr>
        <w:spacing w:after="75"/>
        <w:ind w:firstLine="240"/>
        <w:jc w:val="both"/>
      </w:pPr>
      <w:bookmarkStart w:id="692" w:name="818602"/>
      <w:bookmarkEnd w:id="691"/>
      <w:r>
        <w:rPr>
          <w:rFonts w:ascii="Arial" w:hAnsi="Arial"/>
          <w:color w:val="293A55"/>
          <w:sz w:val="18"/>
        </w:rPr>
        <w:t>При неможливості госпіталізації або відсутності показань до стаціонарного лікування дитини мати або інший член сім'ї, який доглядає дитину, може звільнятися від роботи з виплатою допомоги з фонді</w:t>
      </w:r>
      <w:r>
        <w:rPr>
          <w:rFonts w:ascii="Arial" w:hAnsi="Arial"/>
          <w:color w:val="293A55"/>
          <w:sz w:val="18"/>
        </w:rPr>
        <w:t>в соціального страхування у встановленому порядку. При стаціонарному лікуванні дітей віком до шести років, а також тяжкохворих дітей старшого віку, які потребують за висновком лікарів материнського догляду, матері або іншим членам сім'ї надається можливіст</w:t>
      </w:r>
      <w:r>
        <w:rPr>
          <w:rFonts w:ascii="Arial" w:hAnsi="Arial"/>
          <w:color w:val="293A55"/>
          <w:sz w:val="18"/>
        </w:rPr>
        <w:t>ь перебувати з дитиною в закладі охорони здоров'я із забезпеченням безплатного харчування і умов для проживання та виплатою допомоги по соціальному страхуванню у встановленому порядку.</w:t>
      </w:r>
    </w:p>
    <w:p w:rsidR="00581C37" w:rsidRDefault="001A3F09">
      <w:pPr>
        <w:spacing w:after="75"/>
        <w:ind w:firstLine="240"/>
        <w:jc w:val="right"/>
      </w:pPr>
      <w:bookmarkStart w:id="693" w:name="818043"/>
      <w:bookmarkEnd w:id="692"/>
      <w:r>
        <w:rPr>
          <w:rFonts w:ascii="Arial" w:hAnsi="Arial"/>
          <w:color w:val="293A55"/>
          <w:sz w:val="18"/>
        </w:rPr>
        <w:t>(стаття 64 із змінами, внесеними згідно із</w:t>
      </w:r>
      <w:r>
        <w:br/>
      </w:r>
      <w:r>
        <w:rPr>
          <w:rFonts w:ascii="Arial" w:hAnsi="Arial"/>
          <w:color w:val="293A55"/>
          <w:sz w:val="18"/>
        </w:rPr>
        <w:t xml:space="preserve"> Законом України від 07.07.2</w:t>
      </w:r>
      <w:r>
        <w:rPr>
          <w:rFonts w:ascii="Arial" w:hAnsi="Arial"/>
          <w:color w:val="293A55"/>
          <w:sz w:val="18"/>
        </w:rPr>
        <w:t>011 р. N 3611-VI,</w:t>
      </w:r>
      <w:r>
        <w:br/>
      </w:r>
      <w:r>
        <w:rPr>
          <w:rFonts w:ascii="Arial" w:hAnsi="Arial"/>
          <w:color w:val="293A55"/>
          <w:sz w:val="18"/>
        </w:rPr>
        <w:t>у редакції Закону України від 01.07.2022 р. N 2347-IX)</w:t>
      </w:r>
    </w:p>
    <w:p w:rsidR="00581C37" w:rsidRDefault="001A3F09">
      <w:pPr>
        <w:pStyle w:val="3"/>
        <w:spacing w:after="225"/>
        <w:jc w:val="center"/>
      </w:pPr>
      <w:bookmarkStart w:id="694" w:name="292"/>
      <w:bookmarkEnd w:id="693"/>
      <w:r>
        <w:rPr>
          <w:rFonts w:ascii="Arial" w:hAnsi="Arial"/>
          <w:color w:val="000000"/>
          <w:sz w:val="26"/>
        </w:rPr>
        <w:lastRenderedPageBreak/>
        <w:t>Стаття 65. Контроль за трудовим і виробничим навчанням та умовами праці підлітків</w:t>
      </w:r>
    </w:p>
    <w:p w:rsidR="00581C37" w:rsidRDefault="001A3F09">
      <w:pPr>
        <w:spacing w:after="75"/>
        <w:ind w:firstLine="240"/>
        <w:jc w:val="both"/>
      </w:pPr>
      <w:bookmarkStart w:id="695" w:name="293"/>
      <w:bookmarkEnd w:id="694"/>
      <w:r>
        <w:rPr>
          <w:rFonts w:ascii="Arial" w:hAnsi="Arial"/>
          <w:color w:val="000000"/>
          <w:sz w:val="18"/>
        </w:rPr>
        <w:t>Виробниче навчання підлітків дозволяється відповідно до законодавства за тими професіями, які відпові</w:t>
      </w:r>
      <w:r>
        <w:rPr>
          <w:rFonts w:ascii="Arial" w:hAnsi="Arial"/>
          <w:color w:val="000000"/>
          <w:sz w:val="18"/>
        </w:rPr>
        <w:t>дають їх віку, фізичному і розумовому розвитку та стану здоров'я. Трудове та виробниче навчання здійснюється під систематичним медичним контролем.</w:t>
      </w:r>
    </w:p>
    <w:p w:rsidR="00581C37" w:rsidRDefault="001A3F09">
      <w:pPr>
        <w:spacing w:after="75"/>
        <w:ind w:firstLine="240"/>
        <w:jc w:val="both"/>
      </w:pPr>
      <w:bookmarkStart w:id="696" w:name="294"/>
      <w:bookmarkEnd w:id="695"/>
      <w:r>
        <w:rPr>
          <w:rFonts w:ascii="Arial" w:hAnsi="Arial"/>
          <w:color w:val="000000"/>
          <w:sz w:val="18"/>
        </w:rPr>
        <w:t>Контроль за умовами праці підлітків, а також проведенням спеціальних заходів, спрямованих на запобігання захв</w:t>
      </w:r>
      <w:r>
        <w:rPr>
          <w:rFonts w:ascii="Arial" w:hAnsi="Arial"/>
          <w:color w:val="000000"/>
          <w:sz w:val="18"/>
        </w:rPr>
        <w:t xml:space="preserve">орюванням підлітків, здійснюють органи і заклади охорони здоров'я разом з власниками підприємств, установ, організацій, а також </w:t>
      </w:r>
      <w:r>
        <w:rPr>
          <w:rFonts w:ascii="Arial" w:hAnsi="Arial"/>
          <w:color w:val="293A55"/>
          <w:sz w:val="18"/>
        </w:rPr>
        <w:t>органами управління освітою</w:t>
      </w:r>
      <w:r>
        <w:rPr>
          <w:rFonts w:ascii="Arial" w:hAnsi="Arial"/>
          <w:color w:val="000000"/>
          <w:sz w:val="18"/>
        </w:rPr>
        <w:t>, громадськими організаціями.</w:t>
      </w:r>
    </w:p>
    <w:p w:rsidR="00581C37" w:rsidRDefault="001A3F09">
      <w:pPr>
        <w:spacing w:after="75"/>
        <w:ind w:firstLine="240"/>
        <w:jc w:val="right"/>
      </w:pPr>
      <w:bookmarkStart w:id="697" w:name="818044"/>
      <w:bookmarkEnd w:id="696"/>
      <w:r>
        <w:rPr>
          <w:rFonts w:ascii="Arial" w:hAnsi="Arial"/>
          <w:color w:val="293A55"/>
          <w:sz w:val="18"/>
        </w:rPr>
        <w:t>(частина друга статті 65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07.07.2011 р. N 3611-VI)</w:t>
      </w:r>
    </w:p>
    <w:p w:rsidR="00581C37" w:rsidRDefault="001A3F09">
      <w:pPr>
        <w:pStyle w:val="3"/>
        <w:spacing w:after="225"/>
        <w:jc w:val="center"/>
      </w:pPr>
      <w:bookmarkStart w:id="698" w:name="295"/>
      <w:bookmarkEnd w:id="697"/>
      <w:r>
        <w:rPr>
          <w:rFonts w:ascii="Arial" w:hAnsi="Arial"/>
          <w:color w:val="000000"/>
          <w:sz w:val="26"/>
        </w:rPr>
        <w:t>Стаття 66. Обов'язкові медичні огляди працюючих підлітків</w:t>
      </w:r>
    </w:p>
    <w:p w:rsidR="00581C37" w:rsidRDefault="001A3F09">
      <w:pPr>
        <w:spacing w:after="75"/>
        <w:ind w:firstLine="240"/>
        <w:jc w:val="both"/>
      </w:pPr>
      <w:bookmarkStart w:id="699" w:name="296"/>
      <w:bookmarkEnd w:id="698"/>
      <w:r>
        <w:rPr>
          <w:rFonts w:ascii="Arial" w:hAnsi="Arial"/>
          <w:color w:val="000000"/>
          <w:sz w:val="18"/>
        </w:rPr>
        <w:t>Медичний огляд підлітків є обов'язковим для вирішення питання про прийняття їх на роботу. Медичні огляди працюючих підлітків повинні проводитись регулярно, але не рід</w:t>
      </w:r>
      <w:r>
        <w:rPr>
          <w:rFonts w:ascii="Arial" w:hAnsi="Arial"/>
          <w:color w:val="000000"/>
          <w:sz w:val="18"/>
        </w:rPr>
        <w:t>ше одного разу на рік.</w:t>
      </w:r>
    </w:p>
    <w:p w:rsidR="00581C37" w:rsidRDefault="001A3F09">
      <w:pPr>
        <w:pStyle w:val="3"/>
        <w:spacing w:after="225"/>
        <w:jc w:val="center"/>
      </w:pPr>
      <w:bookmarkStart w:id="700" w:name="297"/>
      <w:bookmarkEnd w:id="699"/>
      <w:r>
        <w:rPr>
          <w:rFonts w:ascii="Arial" w:hAnsi="Arial"/>
          <w:color w:val="000000"/>
          <w:sz w:val="26"/>
        </w:rPr>
        <w:t>Розділ VIII</w:t>
      </w:r>
      <w:r>
        <w:br/>
      </w:r>
      <w:r>
        <w:rPr>
          <w:rFonts w:ascii="Arial" w:hAnsi="Arial"/>
          <w:color w:val="000000"/>
          <w:sz w:val="26"/>
        </w:rPr>
        <w:t xml:space="preserve"> МЕДИКО-САНІТАРНЕ ЗАБЕЗПЕЧЕННЯ САНАТОРНО-КУРОРТНОЇ ДІЯЛЬНОСТІ І ВІДПОЧИНКУ</w:t>
      </w:r>
    </w:p>
    <w:p w:rsidR="00581C37" w:rsidRDefault="001A3F09">
      <w:pPr>
        <w:pStyle w:val="3"/>
        <w:spacing w:after="225"/>
        <w:jc w:val="center"/>
      </w:pPr>
      <w:bookmarkStart w:id="701" w:name="299"/>
      <w:bookmarkEnd w:id="700"/>
      <w:r>
        <w:rPr>
          <w:rFonts w:ascii="Arial" w:hAnsi="Arial"/>
          <w:color w:val="000000"/>
          <w:sz w:val="26"/>
        </w:rPr>
        <w:t>Стаття 67. Медико-санітарне забезпечення санаторно-курортної діяльності</w:t>
      </w:r>
    </w:p>
    <w:p w:rsidR="00581C37" w:rsidRDefault="001A3F09">
      <w:pPr>
        <w:spacing w:after="75"/>
        <w:ind w:firstLine="240"/>
        <w:jc w:val="both"/>
      </w:pPr>
      <w:bookmarkStart w:id="702" w:name="300"/>
      <w:bookmarkEnd w:id="701"/>
      <w:r>
        <w:rPr>
          <w:rFonts w:ascii="Arial" w:hAnsi="Arial"/>
          <w:color w:val="000000"/>
          <w:sz w:val="18"/>
        </w:rPr>
        <w:t>Санаторно-курортні заклади здійснюють свою діяльність у порядку, передбаче</w:t>
      </w:r>
      <w:r>
        <w:rPr>
          <w:rFonts w:ascii="Arial" w:hAnsi="Arial"/>
          <w:color w:val="000000"/>
          <w:sz w:val="18"/>
        </w:rPr>
        <w:t xml:space="preserve">ному законодавством про курорти. З метою забезпечення </w:t>
      </w:r>
      <w:r>
        <w:rPr>
          <w:rFonts w:ascii="Arial" w:hAnsi="Arial"/>
          <w:color w:val="293A55"/>
          <w:sz w:val="18"/>
        </w:rPr>
        <w:t>надання</w:t>
      </w:r>
      <w:r>
        <w:rPr>
          <w:rFonts w:ascii="Arial" w:hAnsi="Arial"/>
          <w:color w:val="000000"/>
          <w:sz w:val="18"/>
        </w:rPr>
        <w:t xml:space="preserve"> в них належної </w:t>
      </w:r>
      <w:r>
        <w:rPr>
          <w:rFonts w:ascii="Arial" w:hAnsi="Arial"/>
          <w:color w:val="293A55"/>
          <w:sz w:val="18"/>
        </w:rPr>
        <w:t>медичної допомоги</w:t>
      </w:r>
      <w:r>
        <w:rPr>
          <w:rFonts w:ascii="Arial" w:hAnsi="Arial"/>
          <w:color w:val="000000"/>
          <w:sz w:val="18"/>
        </w:rPr>
        <w:t xml:space="preserve"> відкриття санаторно-курортного закладу, встановлення його спеціалізації (медичного профілю) та медичних показань і протипоказань для санаторно-курортного лікуван</w:t>
      </w:r>
      <w:r>
        <w:rPr>
          <w:rFonts w:ascii="Arial" w:hAnsi="Arial"/>
          <w:color w:val="000000"/>
          <w:sz w:val="18"/>
        </w:rPr>
        <w:t xml:space="preserve">ня здійснюється за погодженням з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w:t>
      </w:r>
    </w:p>
    <w:p w:rsidR="00581C37" w:rsidRDefault="001A3F09">
      <w:pPr>
        <w:spacing w:after="75"/>
        <w:ind w:firstLine="240"/>
        <w:jc w:val="right"/>
      </w:pPr>
      <w:bookmarkStart w:id="703" w:name="818127"/>
      <w:bookmarkEnd w:id="702"/>
      <w:r>
        <w:rPr>
          <w:rFonts w:ascii="Arial" w:hAnsi="Arial"/>
          <w:color w:val="293A55"/>
          <w:sz w:val="18"/>
        </w:rPr>
        <w:t xml:space="preserve">(частина перша статті 67 із змінами, внесеними </w:t>
      </w:r>
      <w:r>
        <w:br/>
      </w:r>
      <w:r>
        <w:rPr>
          <w:rFonts w:ascii="Arial" w:hAnsi="Arial"/>
          <w:color w:val="293A55"/>
          <w:sz w:val="18"/>
        </w:rPr>
        <w:t>згідно із Законом України від 16.10.2012 р. N 5460-VI)</w:t>
      </w:r>
    </w:p>
    <w:p w:rsidR="00581C37" w:rsidRDefault="001A3F09">
      <w:pPr>
        <w:spacing w:after="75"/>
        <w:ind w:firstLine="240"/>
        <w:jc w:val="both"/>
      </w:pPr>
      <w:bookmarkStart w:id="704" w:name="818603"/>
      <w:bookmarkEnd w:id="703"/>
      <w:r>
        <w:rPr>
          <w:rFonts w:ascii="Arial" w:hAnsi="Arial"/>
          <w:color w:val="293A55"/>
          <w:sz w:val="18"/>
        </w:rPr>
        <w:t>Потреба у санаторно-курорт</w:t>
      </w:r>
      <w:r>
        <w:rPr>
          <w:rFonts w:ascii="Arial" w:hAnsi="Arial"/>
          <w:color w:val="293A55"/>
          <w:sz w:val="18"/>
        </w:rPr>
        <w:t>ному лікуванні визначається лікарем за станом здоров'я особи і оформляється медичними документами відповідно до встановленого центральним органом виконавчої влади, що забезпечує формування державної політики у сфері охорони здоров'я, зразка.</w:t>
      </w:r>
    </w:p>
    <w:p w:rsidR="00581C37" w:rsidRDefault="001A3F09">
      <w:pPr>
        <w:spacing w:after="75"/>
        <w:ind w:firstLine="240"/>
        <w:jc w:val="right"/>
      </w:pPr>
      <w:bookmarkStart w:id="705" w:name="818621"/>
      <w:bookmarkEnd w:id="704"/>
      <w:r>
        <w:rPr>
          <w:rFonts w:ascii="Arial" w:hAnsi="Arial"/>
          <w:color w:val="293A55"/>
          <w:sz w:val="18"/>
        </w:rPr>
        <w:t>(частина друга</w:t>
      </w:r>
      <w:r>
        <w:rPr>
          <w:rFonts w:ascii="Arial" w:hAnsi="Arial"/>
          <w:color w:val="293A55"/>
          <w:sz w:val="18"/>
        </w:rPr>
        <w:t xml:space="preserve"> статті 67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706" w:name="302"/>
      <w:bookmarkEnd w:id="705"/>
      <w:r>
        <w:rPr>
          <w:rFonts w:ascii="Arial" w:hAnsi="Arial"/>
          <w:color w:val="000000"/>
          <w:sz w:val="18"/>
        </w:rPr>
        <w:t xml:space="preserve">Органи охорони здоров'я зобов'язані </w:t>
      </w:r>
      <w:r>
        <w:rPr>
          <w:rFonts w:ascii="Arial" w:hAnsi="Arial"/>
          <w:color w:val="293A55"/>
          <w:sz w:val="18"/>
        </w:rPr>
        <w:t>надавати</w:t>
      </w:r>
      <w:r>
        <w:rPr>
          <w:rFonts w:ascii="Arial" w:hAnsi="Arial"/>
          <w:color w:val="000000"/>
          <w:sz w:val="18"/>
        </w:rPr>
        <w:t xml:space="preserve"> санаторно-курортним закладам науково-методичну і консультативну допомогу.</w:t>
      </w:r>
    </w:p>
    <w:p w:rsidR="00581C37" w:rsidRDefault="001A3F09">
      <w:pPr>
        <w:spacing w:after="75"/>
        <w:ind w:firstLine="240"/>
        <w:jc w:val="both"/>
      </w:pPr>
      <w:bookmarkStart w:id="707" w:name="303"/>
      <w:bookmarkEnd w:id="706"/>
      <w:r>
        <w:rPr>
          <w:rFonts w:ascii="Arial" w:hAnsi="Arial"/>
          <w:color w:val="000000"/>
          <w:sz w:val="18"/>
        </w:rPr>
        <w:t xml:space="preserve">Державний контроль за </w:t>
      </w:r>
      <w:r>
        <w:rPr>
          <w:rFonts w:ascii="Arial" w:hAnsi="Arial"/>
          <w:color w:val="293A55"/>
          <w:sz w:val="18"/>
        </w:rPr>
        <w:t>наданням</w:t>
      </w:r>
      <w:r>
        <w:rPr>
          <w:rFonts w:ascii="Arial" w:hAnsi="Arial"/>
          <w:color w:val="000000"/>
          <w:sz w:val="18"/>
        </w:rPr>
        <w:t xml:space="preserve"> </w:t>
      </w:r>
      <w:r>
        <w:rPr>
          <w:rFonts w:ascii="Arial" w:hAnsi="Arial"/>
          <w:color w:val="293A55"/>
          <w:sz w:val="18"/>
        </w:rPr>
        <w:t>медичної допомоги</w:t>
      </w:r>
      <w:r>
        <w:rPr>
          <w:rFonts w:ascii="Arial" w:hAnsi="Arial"/>
          <w:color w:val="000000"/>
          <w:sz w:val="18"/>
        </w:rPr>
        <w:t xml:space="preserve"> в санаторно-курортних</w:t>
      </w:r>
      <w:r>
        <w:rPr>
          <w:rFonts w:ascii="Arial" w:hAnsi="Arial"/>
          <w:color w:val="000000"/>
          <w:sz w:val="18"/>
        </w:rPr>
        <w:t xml:space="preserve"> закладах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який має</w:t>
      </w:r>
      <w:r>
        <w:rPr>
          <w:rFonts w:ascii="Arial" w:hAnsi="Arial"/>
          <w:color w:val="000000"/>
          <w:sz w:val="18"/>
        </w:rPr>
        <w:t xml:space="preserve"> право у встановленому законодавчими актами порядку зупиняти діяльність цих закладів через порушення законодавства про охорону здоров'я а</w:t>
      </w:r>
      <w:r>
        <w:rPr>
          <w:rFonts w:ascii="Arial" w:hAnsi="Arial"/>
          <w:color w:val="000000"/>
          <w:sz w:val="18"/>
        </w:rPr>
        <w:t>бо законних прав та інтересів громадян.</w:t>
      </w:r>
    </w:p>
    <w:p w:rsidR="00581C37" w:rsidRDefault="001A3F09">
      <w:pPr>
        <w:spacing w:after="75"/>
        <w:ind w:firstLine="240"/>
        <w:jc w:val="right"/>
      </w:pPr>
      <w:bookmarkStart w:id="708" w:name="818128"/>
      <w:bookmarkEnd w:id="707"/>
      <w:r>
        <w:rPr>
          <w:rFonts w:ascii="Arial" w:hAnsi="Arial"/>
          <w:color w:val="293A55"/>
          <w:sz w:val="18"/>
        </w:rPr>
        <w:t xml:space="preserve">(частина четверта статті 67 із змінами, внесеними </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81C37" w:rsidRDefault="001A3F09">
      <w:pPr>
        <w:pStyle w:val="3"/>
        <w:spacing w:after="225"/>
        <w:jc w:val="center"/>
      </w:pPr>
      <w:bookmarkStart w:id="709" w:name="304"/>
      <w:bookmarkEnd w:id="708"/>
      <w:r>
        <w:rPr>
          <w:rFonts w:ascii="Arial" w:hAnsi="Arial"/>
          <w:color w:val="000000"/>
          <w:sz w:val="26"/>
        </w:rPr>
        <w:t xml:space="preserve">Стаття 68. Медико-санітарне забезпечення </w:t>
      </w:r>
      <w:r>
        <w:rPr>
          <w:rFonts w:ascii="Arial" w:hAnsi="Arial"/>
          <w:color w:val="000000"/>
          <w:sz w:val="26"/>
        </w:rPr>
        <w:t>відпочинку</w:t>
      </w:r>
    </w:p>
    <w:p w:rsidR="00581C37" w:rsidRDefault="001A3F09">
      <w:pPr>
        <w:spacing w:after="75"/>
        <w:ind w:firstLine="240"/>
        <w:jc w:val="both"/>
      </w:pPr>
      <w:bookmarkStart w:id="710" w:name="306"/>
      <w:bookmarkEnd w:id="709"/>
      <w:r>
        <w:rPr>
          <w:rFonts w:ascii="Arial" w:hAnsi="Arial"/>
          <w:color w:val="293A55"/>
          <w:sz w:val="18"/>
        </w:rPr>
        <w:t>Власники та керівники будинків відпочинку, пансіонатів, туристських баз, інших підприємств, установ і організацій, діяльність яких пов'язана з організацією відпочинку населення, зобов'язані створити здорові і безпечні умови для відпочинку, фізку</w:t>
      </w:r>
      <w:r>
        <w:rPr>
          <w:rFonts w:ascii="Arial" w:hAnsi="Arial"/>
          <w:color w:val="293A55"/>
          <w:sz w:val="18"/>
        </w:rPr>
        <w:t xml:space="preserve">льтурно-оздоровчих занять, додержувати законодавства про охорону </w:t>
      </w:r>
      <w:r>
        <w:rPr>
          <w:rFonts w:ascii="Arial" w:hAnsi="Arial"/>
          <w:color w:val="293A55"/>
          <w:sz w:val="18"/>
        </w:rPr>
        <w:lastRenderedPageBreak/>
        <w:t>здоров'я і санітарно-гігієнічних норм, забезпечити можливість</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особам, які відпочивають, необхідної</w:t>
      </w:r>
      <w:r>
        <w:rPr>
          <w:rFonts w:ascii="Arial" w:hAnsi="Arial"/>
          <w:color w:val="000000"/>
          <w:sz w:val="18"/>
        </w:rPr>
        <w:t xml:space="preserve"> </w:t>
      </w:r>
      <w:r>
        <w:rPr>
          <w:rFonts w:ascii="Arial" w:hAnsi="Arial"/>
          <w:color w:val="293A55"/>
          <w:sz w:val="18"/>
        </w:rPr>
        <w:t>медичної допомоги.</w:t>
      </w:r>
    </w:p>
    <w:p w:rsidR="00581C37" w:rsidRDefault="001A3F09">
      <w:pPr>
        <w:spacing w:after="75"/>
        <w:ind w:firstLine="240"/>
        <w:jc w:val="right"/>
      </w:pPr>
      <w:bookmarkStart w:id="711" w:name="307"/>
      <w:bookmarkEnd w:id="710"/>
      <w:r>
        <w:rPr>
          <w:rFonts w:ascii="Arial" w:hAnsi="Arial"/>
          <w:color w:val="293A55"/>
          <w:sz w:val="18"/>
        </w:rPr>
        <w:t xml:space="preserve">(частина перша статті 68 із змінами, внесеними згідно із </w:t>
      </w:r>
      <w:r>
        <w:br/>
      </w:r>
      <w:r>
        <w:rPr>
          <w:rFonts w:ascii="Arial" w:hAnsi="Arial"/>
          <w:color w:val="293A55"/>
          <w:sz w:val="18"/>
        </w:rPr>
        <w:t>Законом</w:t>
      </w:r>
      <w:r>
        <w:rPr>
          <w:rFonts w:ascii="Arial" w:hAnsi="Arial"/>
          <w:color w:val="293A55"/>
          <w:sz w:val="18"/>
        </w:rPr>
        <w:t xml:space="preserve"> України від 13.10.94 р. N 200/94-ВР) </w:t>
      </w:r>
    </w:p>
    <w:p w:rsidR="00581C37" w:rsidRDefault="001A3F09">
      <w:pPr>
        <w:spacing w:after="75"/>
        <w:ind w:firstLine="240"/>
        <w:jc w:val="both"/>
      </w:pPr>
      <w:bookmarkStart w:id="712" w:name="308"/>
      <w:bookmarkEnd w:id="711"/>
      <w:r>
        <w:rPr>
          <w:rFonts w:ascii="Arial" w:hAnsi="Arial"/>
          <w:color w:val="000000"/>
          <w:sz w:val="18"/>
        </w:rPr>
        <w:t>Державний контроль за медико-санітарним забезпеченням відпочинку населення здійснюють органи охорони здоров'я.</w:t>
      </w:r>
    </w:p>
    <w:p w:rsidR="00581C37" w:rsidRDefault="001A3F09">
      <w:pPr>
        <w:pStyle w:val="3"/>
        <w:spacing w:after="225"/>
        <w:jc w:val="center"/>
      </w:pPr>
      <w:bookmarkStart w:id="713" w:name="309"/>
      <w:bookmarkEnd w:id="712"/>
      <w:r>
        <w:rPr>
          <w:rFonts w:ascii="Arial" w:hAnsi="Arial"/>
          <w:color w:val="000000"/>
          <w:sz w:val="26"/>
        </w:rPr>
        <w:t>Розділ IX</w:t>
      </w:r>
      <w:r>
        <w:br/>
      </w:r>
      <w:r>
        <w:rPr>
          <w:rFonts w:ascii="Arial" w:hAnsi="Arial"/>
          <w:color w:val="000000"/>
          <w:sz w:val="26"/>
        </w:rPr>
        <w:t xml:space="preserve"> МЕДИЧНА ЕКСПЕРТИЗА</w:t>
      </w:r>
    </w:p>
    <w:p w:rsidR="00581C37" w:rsidRDefault="001A3F09">
      <w:pPr>
        <w:pStyle w:val="3"/>
        <w:spacing w:after="225"/>
        <w:jc w:val="center"/>
      </w:pPr>
      <w:bookmarkStart w:id="714" w:name="818817"/>
      <w:bookmarkEnd w:id="713"/>
      <w:r>
        <w:rPr>
          <w:rFonts w:ascii="Arial" w:hAnsi="Arial"/>
          <w:color w:val="000000"/>
          <w:sz w:val="26"/>
        </w:rPr>
        <w:t>Стаття 69. Медична експертиза з тимчасової непрацездатності</w:t>
      </w:r>
    </w:p>
    <w:p w:rsidR="00581C37" w:rsidRDefault="001A3F09">
      <w:pPr>
        <w:spacing w:after="75"/>
        <w:ind w:firstLine="240"/>
        <w:jc w:val="both"/>
      </w:pPr>
      <w:bookmarkStart w:id="715" w:name="818818"/>
      <w:bookmarkEnd w:id="714"/>
      <w:r>
        <w:rPr>
          <w:rFonts w:ascii="Arial" w:hAnsi="Arial"/>
          <w:color w:val="293A55"/>
          <w:sz w:val="18"/>
        </w:rPr>
        <w:t>Медична експерти</w:t>
      </w:r>
      <w:r>
        <w:rPr>
          <w:rFonts w:ascii="Arial" w:hAnsi="Arial"/>
          <w:color w:val="293A55"/>
          <w:sz w:val="18"/>
        </w:rPr>
        <w:t>за з тимчасової непрацездатності осіб проводиться лікарем у закладах охорони здоров'я незалежно від форми власності, а також лікарями, що провадять господарську діяльність з медичної практики як фізичні особи - підприємці.</w:t>
      </w:r>
    </w:p>
    <w:p w:rsidR="00581C37" w:rsidRDefault="001A3F09">
      <w:pPr>
        <w:spacing w:after="75"/>
        <w:ind w:firstLine="240"/>
        <w:jc w:val="both"/>
      </w:pPr>
      <w:bookmarkStart w:id="716" w:name="818819"/>
      <w:bookmarkEnd w:id="715"/>
      <w:r>
        <w:rPr>
          <w:rFonts w:ascii="Arial" w:hAnsi="Arial"/>
          <w:color w:val="293A55"/>
          <w:sz w:val="18"/>
        </w:rPr>
        <w:t>Порядок проведення медичної експе</w:t>
      </w:r>
      <w:r>
        <w:rPr>
          <w:rFonts w:ascii="Arial" w:hAnsi="Arial"/>
          <w:color w:val="293A55"/>
          <w:sz w:val="18"/>
        </w:rPr>
        <w:t>ртизи з тимчасової непрацездатності визначається центральним органом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717" w:name="818820"/>
      <w:bookmarkEnd w:id="716"/>
      <w:r>
        <w:rPr>
          <w:rFonts w:ascii="Arial" w:hAnsi="Arial"/>
          <w:color w:val="293A55"/>
          <w:sz w:val="18"/>
        </w:rPr>
        <w:t>Під час проведення медичної експертизи з тимчасової непрацездатності встановлюються факт</w:t>
      </w:r>
      <w:r>
        <w:rPr>
          <w:rFonts w:ascii="Arial" w:hAnsi="Arial"/>
          <w:color w:val="293A55"/>
          <w:sz w:val="18"/>
        </w:rPr>
        <w:t xml:space="preserve"> і тривалість тимчасової непрацездатності, що підтверджується медичним висновком про тимчасову непрацездатність, який формується в електронній системі охорони здоров'я (або листком непрацездатності, виданим у паперовій формі).</w:t>
      </w:r>
    </w:p>
    <w:p w:rsidR="00581C37" w:rsidRDefault="001A3F09">
      <w:pPr>
        <w:spacing w:after="75"/>
        <w:ind w:firstLine="240"/>
        <w:jc w:val="both"/>
      </w:pPr>
      <w:bookmarkStart w:id="718" w:name="818821"/>
      <w:bookmarkEnd w:id="717"/>
      <w:r>
        <w:rPr>
          <w:rFonts w:ascii="Arial" w:hAnsi="Arial"/>
          <w:color w:val="293A55"/>
          <w:sz w:val="18"/>
        </w:rPr>
        <w:t>Медичний висновок про тимчасо</w:t>
      </w:r>
      <w:r>
        <w:rPr>
          <w:rFonts w:ascii="Arial" w:hAnsi="Arial"/>
          <w:color w:val="293A55"/>
          <w:sz w:val="18"/>
        </w:rPr>
        <w:t>ву непрацездатність формується у зв'язку з захворюванням або травмою, вагітністю та пологами, отриманням реабілітаційної допомоги у сфері охорони здоров'я, протезуванням, здійсненням тимчасового догляду за хворим членом сім'ї, хворою дитиною, карантином, с</w:t>
      </w:r>
      <w:r>
        <w:rPr>
          <w:rFonts w:ascii="Arial" w:hAnsi="Arial"/>
          <w:color w:val="293A55"/>
          <w:sz w:val="18"/>
        </w:rPr>
        <w:t>анаторно-курортним лікуванням, необхідністю тимчасового переведення працівника у зв'язку з хворобою на іншу роботу, відповідно до порядку формування, що затверджується центральним органом виконавчої влади, що забезпечує формування та реалізує державну полі</w:t>
      </w:r>
      <w:r>
        <w:rPr>
          <w:rFonts w:ascii="Arial" w:hAnsi="Arial"/>
          <w:color w:val="293A55"/>
          <w:sz w:val="18"/>
        </w:rPr>
        <w:t>тику у сфері охорони здоров'я.</w:t>
      </w:r>
    </w:p>
    <w:p w:rsidR="00581C37" w:rsidRDefault="001A3F09">
      <w:pPr>
        <w:spacing w:after="75"/>
        <w:ind w:firstLine="240"/>
        <w:jc w:val="right"/>
      </w:pPr>
      <w:bookmarkStart w:id="719" w:name="818945"/>
      <w:bookmarkEnd w:id="718"/>
      <w:r>
        <w:rPr>
          <w:rFonts w:ascii="Arial" w:hAnsi="Arial"/>
          <w:color w:val="293A55"/>
          <w:sz w:val="18"/>
        </w:rPr>
        <w:t>(стаття 69 із змінами, внесеними згідно із</w:t>
      </w:r>
      <w:r>
        <w:br/>
      </w:r>
      <w:r>
        <w:rPr>
          <w:rFonts w:ascii="Arial" w:hAnsi="Arial"/>
          <w:color w:val="293A55"/>
          <w:sz w:val="18"/>
        </w:rPr>
        <w:t xml:space="preserve"> Законами України від 07.07.2011 р. N 3611-VI,</w:t>
      </w:r>
      <w:r>
        <w:br/>
      </w:r>
      <w:r>
        <w:rPr>
          <w:rFonts w:ascii="Arial" w:hAnsi="Arial"/>
          <w:color w:val="293A55"/>
          <w:sz w:val="18"/>
        </w:rPr>
        <w:t>від 04.07.2014 р. N 1590-VII,</w:t>
      </w:r>
      <w:r>
        <w:br/>
      </w:r>
      <w:r>
        <w:rPr>
          <w:rFonts w:ascii="Arial" w:hAnsi="Arial"/>
          <w:color w:val="293A55"/>
          <w:sz w:val="18"/>
        </w:rPr>
        <w:t>від 02.10.2018 р. N 2581-VIII,</w:t>
      </w:r>
      <w:r>
        <w:br/>
      </w:r>
      <w:r>
        <w:rPr>
          <w:rFonts w:ascii="Arial" w:hAnsi="Arial"/>
          <w:color w:val="293A55"/>
          <w:sz w:val="18"/>
        </w:rPr>
        <w:t>від 03.12.2020 р. N 1053-IX,</w:t>
      </w:r>
      <w:r>
        <w:br/>
      </w:r>
      <w:r>
        <w:rPr>
          <w:rFonts w:ascii="Arial" w:hAnsi="Arial"/>
          <w:color w:val="293A55"/>
          <w:sz w:val="18"/>
        </w:rPr>
        <w:t>від 06.09.2022 р. N 2573-IX,</w:t>
      </w:r>
      <w:r>
        <w:br/>
      </w:r>
      <w:r>
        <w:rPr>
          <w:rFonts w:ascii="Arial" w:hAnsi="Arial"/>
          <w:color w:val="293A55"/>
          <w:sz w:val="18"/>
        </w:rPr>
        <w:t>від 21.08.2024 р</w:t>
      </w:r>
      <w:r>
        <w:rPr>
          <w:rFonts w:ascii="Arial" w:hAnsi="Arial"/>
          <w:color w:val="293A55"/>
          <w:sz w:val="18"/>
        </w:rPr>
        <w:t>.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pStyle w:val="3"/>
        <w:spacing w:after="225"/>
        <w:jc w:val="center"/>
      </w:pPr>
      <w:bookmarkStart w:id="720" w:name="818822"/>
      <w:bookmarkEnd w:id="719"/>
      <w:r>
        <w:rPr>
          <w:rFonts w:ascii="Arial" w:hAnsi="Arial"/>
          <w:color w:val="000000"/>
          <w:sz w:val="26"/>
        </w:rPr>
        <w:t>Стаття 69</w:t>
      </w:r>
      <w:r>
        <w:rPr>
          <w:rFonts w:ascii="Arial" w:hAnsi="Arial"/>
          <w:color w:val="000000"/>
          <w:vertAlign w:val="superscript"/>
        </w:rPr>
        <w:t>1</w:t>
      </w:r>
      <w:r>
        <w:rPr>
          <w:rFonts w:ascii="Arial" w:hAnsi="Arial"/>
          <w:color w:val="000000"/>
          <w:sz w:val="26"/>
        </w:rPr>
        <w:t>. Комплексна оцінка обмежень життєдіяльності та оцінювання повсякденного функціонування особи</w:t>
      </w:r>
    </w:p>
    <w:p w:rsidR="00581C37" w:rsidRDefault="001A3F09">
      <w:pPr>
        <w:spacing w:after="75"/>
        <w:ind w:firstLine="240"/>
        <w:jc w:val="both"/>
      </w:pPr>
      <w:bookmarkStart w:id="721" w:name="818823"/>
      <w:bookmarkEnd w:id="720"/>
      <w:r>
        <w:rPr>
          <w:rFonts w:ascii="Arial" w:hAnsi="Arial"/>
          <w:color w:val="293A55"/>
          <w:sz w:val="18"/>
        </w:rPr>
        <w:t>Комплексна оцінка обмежень життєдіяльності ос</w:t>
      </w:r>
      <w:r>
        <w:rPr>
          <w:rFonts w:ascii="Arial" w:hAnsi="Arial"/>
          <w:color w:val="293A55"/>
          <w:sz w:val="18"/>
        </w:rPr>
        <w:t>оби проводиться з метою визначення обмежень, що перешкоджають або унеможливлюють виконання особою повсякденної діяльності у спосіб та в об'ємі нарівні з іншими людьми і призводять до обмеження життєдіяльності.</w:t>
      </w:r>
    </w:p>
    <w:p w:rsidR="00581C37" w:rsidRDefault="001A3F09">
      <w:pPr>
        <w:spacing w:after="75"/>
        <w:ind w:firstLine="240"/>
        <w:jc w:val="both"/>
      </w:pPr>
      <w:bookmarkStart w:id="722" w:name="818824"/>
      <w:bookmarkEnd w:id="721"/>
      <w:r>
        <w:rPr>
          <w:rFonts w:ascii="Arial" w:hAnsi="Arial"/>
          <w:color w:val="293A55"/>
          <w:sz w:val="18"/>
        </w:rPr>
        <w:t>Комплексна оцінка обмежень життєдіяльності осо</w:t>
      </w:r>
      <w:r>
        <w:rPr>
          <w:rFonts w:ascii="Arial" w:hAnsi="Arial"/>
          <w:color w:val="293A55"/>
          <w:sz w:val="18"/>
        </w:rPr>
        <w:t>би може включати в себе оцінювання у сфері охорони здоров'я, соціальній, освітній сферах, сфері зайнятості, сфері фізичної культури та спорту та інших сферах життєдіяльності за потреби особи.</w:t>
      </w:r>
    </w:p>
    <w:p w:rsidR="00581C37" w:rsidRDefault="001A3F09">
      <w:pPr>
        <w:spacing w:after="75"/>
        <w:ind w:firstLine="240"/>
        <w:jc w:val="both"/>
      </w:pPr>
      <w:bookmarkStart w:id="723" w:name="818825"/>
      <w:bookmarkEnd w:id="722"/>
      <w:r>
        <w:rPr>
          <w:rFonts w:ascii="Arial" w:hAnsi="Arial"/>
          <w:color w:val="293A55"/>
          <w:sz w:val="18"/>
        </w:rPr>
        <w:t>Оцінювання у сфері охорони здоров'я проводиться шляхом оцінюванн</w:t>
      </w:r>
      <w:r>
        <w:rPr>
          <w:rFonts w:ascii="Arial" w:hAnsi="Arial"/>
          <w:color w:val="293A55"/>
          <w:sz w:val="18"/>
        </w:rPr>
        <w:t>я повсякденного функціонування особи.</w:t>
      </w:r>
    </w:p>
    <w:p w:rsidR="00581C37" w:rsidRDefault="001A3F09">
      <w:pPr>
        <w:spacing w:after="75"/>
        <w:ind w:firstLine="240"/>
        <w:jc w:val="both"/>
      </w:pPr>
      <w:bookmarkStart w:id="724" w:name="818826"/>
      <w:bookmarkEnd w:id="723"/>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 направлення на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w:t>
      </w:r>
      <w:r>
        <w:rPr>
          <w:rFonts w:ascii="Arial" w:hAnsi="Arial"/>
          <w:color w:val="293A55"/>
          <w:sz w:val="18"/>
        </w:rPr>
        <w:t xml:space="preserve"> з громадськістю в порядку, визначеному Кабінетом Міністрів України.</w:t>
      </w:r>
    </w:p>
    <w:p w:rsidR="00581C37" w:rsidRDefault="001A3F09">
      <w:pPr>
        <w:spacing w:after="75"/>
        <w:ind w:firstLine="240"/>
        <w:jc w:val="both"/>
      </w:pPr>
      <w:bookmarkStart w:id="725" w:name="818827"/>
      <w:bookmarkEnd w:id="724"/>
      <w:r>
        <w:rPr>
          <w:rFonts w:ascii="Arial" w:hAnsi="Arial"/>
          <w:color w:val="293A55"/>
          <w:sz w:val="18"/>
        </w:rPr>
        <w:lastRenderedPageBreak/>
        <w:t>Повторне та позачергове оцінювання повсякденного функціонування особи проводяться у порядку, визначеному цією статтею.</w:t>
      </w:r>
    </w:p>
    <w:p w:rsidR="00581C37" w:rsidRDefault="001A3F09">
      <w:pPr>
        <w:spacing w:after="75"/>
        <w:ind w:firstLine="240"/>
        <w:jc w:val="both"/>
      </w:pPr>
      <w:bookmarkStart w:id="726" w:name="818828"/>
      <w:bookmarkEnd w:id="725"/>
      <w:r>
        <w:rPr>
          <w:rFonts w:ascii="Arial" w:hAnsi="Arial"/>
          <w:color w:val="293A55"/>
          <w:sz w:val="18"/>
        </w:rPr>
        <w:t>Оцінювання повсякденного функціонування особи проводиться з метою ви</w:t>
      </w:r>
      <w:r>
        <w:rPr>
          <w:rFonts w:ascii="Arial" w:hAnsi="Arial"/>
          <w:color w:val="293A55"/>
          <w:sz w:val="18"/>
        </w:rPr>
        <w:t>значення наявності або відсутності порушень структур та/або функцій організму людини, що призвело до стійкого обмеження повсякденного функціонування, визначення необхідних компенсаторів обмежень повсякденного функціонування особи, та необхідності оцінки по</w:t>
      </w:r>
      <w:r>
        <w:rPr>
          <w:rFonts w:ascii="Arial" w:hAnsi="Arial"/>
          <w:color w:val="293A55"/>
          <w:sz w:val="18"/>
        </w:rPr>
        <w:t>треб в інших сферах життєдіяльності.</w:t>
      </w:r>
    </w:p>
    <w:p w:rsidR="00581C37" w:rsidRDefault="001A3F09">
      <w:pPr>
        <w:spacing w:after="75"/>
        <w:ind w:firstLine="240"/>
        <w:jc w:val="both"/>
      </w:pPr>
      <w:bookmarkStart w:id="727" w:name="818829"/>
      <w:bookmarkEnd w:id="726"/>
      <w:r>
        <w:rPr>
          <w:rFonts w:ascii="Arial" w:hAnsi="Arial"/>
          <w:color w:val="293A55"/>
          <w:sz w:val="18"/>
        </w:rPr>
        <w:t>Оцінювання повсякденного функціонування особи проводиться особі, яка має стани та/або захворювання, що відповідають</w:t>
      </w:r>
      <w:r>
        <w:rPr>
          <w:rFonts w:ascii="Arial" w:hAnsi="Arial"/>
          <w:color w:val="000000"/>
          <w:sz w:val="18"/>
        </w:rPr>
        <w:t xml:space="preserve"> </w:t>
      </w:r>
      <w:r>
        <w:rPr>
          <w:rFonts w:ascii="Arial" w:hAnsi="Arial"/>
          <w:color w:val="293A55"/>
          <w:sz w:val="18"/>
        </w:rPr>
        <w:t>критеріям направлення на таке оцінювання.</w:t>
      </w:r>
    </w:p>
    <w:p w:rsidR="00581C37" w:rsidRDefault="001A3F09">
      <w:pPr>
        <w:spacing w:after="75"/>
        <w:ind w:firstLine="240"/>
        <w:jc w:val="both"/>
      </w:pPr>
      <w:bookmarkStart w:id="728" w:name="818830"/>
      <w:bookmarkEnd w:id="727"/>
      <w:r>
        <w:rPr>
          <w:rFonts w:ascii="Arial" w:hAnsi="Arial"/>
          <w:color w:val="293A55"/>
          <w:sz w:val="18"/>
        </w:rPr>
        <w:t xml:space="preserve">Направлення на оцінювання повсякденного функціонування особи </w:t>
      </w:r>
      <w:r>
        <w:rPr>
          <w:rFonts w:ascii="Arial" w:hAnsi="Arial"/>
          <w:color w:val="293A55"/>
          <w:sz w:val="18"/>
        </w:rPr>
        <w:t>за згодою особи може здійснювати лікуючий лікар з надання первинної медичної допомоги, лікуючий лікар закладу охорони здоров'я, що забезпечує надання спеціалізованої медичної допомоги, або голова військово-лікарської (лікарсько-експертної), медичної (війсь</w:t>
      </w:r>
      <w:r>
        <w:rPr>
          <w:rFonts w:ascii="Arial" w:hAnsi="Arial"/>
          <w:color w:val="293A55"/>
          <w:sz w:val="18"/>
        </w:rPr>
        <w:t>ково-лікарської) комісії, у тому числі в електронній формі за допомогою електронної системи щодо оцінювання повсякденного функціонування особи після початку її функціонування.</w:t>
      </w:r>
    </w:p>
    <w:p w:rsidR="00581C37" w:rsidRDefault="001A3F09">
      <w:pPr>
        <w:spacing w:after="75"/>
        <w:ind w:firstLine="240"/>
        <w:jc w:val="both"/>
      </w:pPr>
      <w:bookmarkStart w:id="729" w:name="818831"/>
      <w:bookmarkEnd w:id="728"/>
      <w:r>
        <w:rPr>
          <w:rFonts w:ascii="Arial" w:hAnsi="Arial"/>
          <w:color w:val="293A55"/>
          <w:sz w:val="18"/>
        </w:rPr>
        <w:t>Лікуючий лікар, голова військово-лікарської (лікарсько-експертної), медичної (ві</w:t>
      </w:r>
      <w:r>
        <w:rPr>
          <w:rFonts w:ascii="Arial" w:hAnsi="Arial"/>
          <w:color w:val="293A55"/>
          <w:sz w:val="18"/>
        </w:rPr>
        <w:t>йськово-лікарської) комісії несе відповідальність за внесення завідомо неправдивої інформації до електронної системи щодо оцінювання повсякденного функціонування особи під час формування направлення на оцінювання повсякденного функціонування особи.</w:t>
      </w:r>
    </w:p>
    <w:p w:rsidR="00581C37" w:rsidRDefault="001A3F09">
      <w:pPr>
        <w:spacing w:after="75"/>
        <w:ind w:firstLine="240"/>
        <w:jc w:val="both"/>
      </w:pPr>
      <w:bookmarkStart w:id="730" w:name="818832"/>
      <w:bookmarkEnd w:id="729"/>
      <w:r>
        <w:rPr>
          <w:rFonts w:ascii="Arial" w:hAnsi="Arial"/>
          <w:color w:val="293A55"/>
          <w:sz w:val="18"/>
        </w:rPr>
        <w:t xml:space="preserve">Процес </w:t>
      </w:r>
      <w:r>
        <w:rPr>
          <w:rFonts w:ascii="Arial" w:hAnsi="Arial"/>
          <w:color w:val="293A55"/>
          <w:sz w:val="18"/>
        </w:rPr>
        <w:t xml:space="preserve">оцінювання повсякденного функціонування особи включає в себе визначення рівня порушень структур та/або функцій організму людини, у тому числі фізичних, психічних, інтелектуальних, сенсорних, та здійснюється відповідно до критеріїв оцінювання повсякденного </w:t>
      </w:r>
      <w:r>
        <w:rPr>
          <w:rFonts w:ascii="Arial" w:hAnsi="Arial"/>
          <w:color w:val="293A55"/>
          <w:sz w:val="18"/>
        </w:rPr>
        <w:t>функціонування особи з використанням Міжнародної класифікації функціонування, обмеження життєдіяльності та здоров'я.</w:t>
      </w:r>
    </w:p>
    <w:p w:rsidR="00581C37" w:rsidRDefault="001A3F09">
      <w:pPr>
        <w:spacing w:after="75"/>
        <w:ind w:firstLine="240"/>
        <w:jc w:val="both"/>
      </w:pPr>
      <w:bookmarkStart w:id="731" w:name="818949"/>
      <w:bookmarkEnd w:id="730"/>
      <w:r>
        <w:rPr>
          <w:rFonts w:ascii="Arial" w:hAnsi="Arial"/>
          <w:i/>
          <w:color w:val="000000"/>
          <w:sz w:val="18"/>
        </w:rPr>
        <w:t>(частина десята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581C37" w:rsidRDefault="001A3F09">
      <w:pPr>
        <w:spacing w:after="75"/>
        <w:ind w:firstLine="240"/>
        <w:jc w:val="both"/>
      </w:pPr>
      <w:bookmarkStart w:id="732" w:name="818833"/>
      <w:bookmarkEnd w:id="731"/>
      <w:r>
        <w:rPr>
          <w:rFonts w:ascii="Arial" w:hAnsi="Arial"/>
          <w:color w:val="293A55"/>
          <w:sz w:val="18"/>
        </w:rPr>
        <w:t>Критерії оцінювання повся</w:t>
      </w:r>
      <w:r>
        <w:rPr>
          <w:rFonts w:ascii="Arial" w:hAnsi="Arial"/>
          <w:color w:val="293A55"/>
          <w:sz w:val="18"/>
        </w:rPr>
        <w:t>кденного функціонування особи затверджуються Кабінетом Міністрів України.</w:t>
      </w:r>
    </w:p>
    <w:p w:rsidR="00581C37" w:rsidRDefault="001A3F09">
      <w:pPr>
        <w:spacing w:after="75"/>
        <w:ind w:firstLine="240"/>
        <w:jc w:val="both"/>
      </w:pPr>
      <w:bookmarkStart w:id="733" w:name="818834"/>
      <w:bookmarkEnd w:id="732"/>
      <w:r>
        <w:rPr>
          <w:rFonts w:ascii="Arial" w:hAnsi="Arial"/>
          <w:color w:val="293A55"/>
          <w:sz w:val="18"/>
        </w:rPr>
        <w:t>Оцінювання повсякденного функціонування особи включає такі етапи:</w:t>
      </w:r>
    </w:p>
    <w:p w:rsidR="00581C37" w:rsidRDefault="001A3F09">
      <w:pPr>
        <w:spacing w:after="75"/>
        <w:ind w:firstLine="240"/>
        <w:jc w:val="both"/>
      </w:pPr>
      <w:bookmarkStart w:id="734" w:name="818835"/>
      <w:bookmarkEnd w:id="733"/>
      <w:r>
        <w:rPr>
          <w:rFonts w:ascii="Arial" w:hAnsi="Arial"/>
          <w:color w:val="293A55"/>
          <w:sz w:val="18"/>
        </w:rPr>
        <w:t>1) виявлення необхідності проведення оцінювання повсякденного функціонування особи відповідно до</w:t>
      </w:r>
      <w:r>
        <w:rPr>
          <w:rFonts w:ascii="Arial" w:hAnsi="Arial"/>
          <w:color w:val="000000"/>
          <w:sz w:val="18"/>
        </w:rPr>
        <w:t xml:space="preserve"> </w:t>
      </w:r>
      <w:r>
        <w:rPr>
          <w:rFonts w:ascii="Arial" w:hAnsi="Arial"/>
          <w:color w:val="293A55"/>
          <w:sz w:val="18"/>
        </w:rPr>
        <w:t>критеріїв направлен</w:t>
      </w:r>
      <w:r>
        <w:rPr>
          <w:rFonts w:ascii="Arial" w:hAnsi="Arial"/>
          <w:color w:val="293A55"/>
          <w:sz w:val="18"/>
        </w:rPr>
        <w:t>ня на оцінювання повсякденного функціонування особи;</w:t>
      </w:r>
    </w:p>
    <w:p w:rsidR="00581C37" w:rsidRDefault="001A3F09">
      <w:pPr>
        <w:spacing w:after="75"/>
        <w:ind w:firstLine="240"/>
        <w:jc w:val="both"/>
      </w:pPr>
      <w:bookmarkStart w:id="735" w:name="818836"/>
      <w:bookmarkEnd w:id="734"/>
      <w:r>
        <w:rPr>
          <w:rFonts w:ascii="Arial" w:hAnsi="Arial"/>
          <w:color w:val="293A55"/>
          <w:sz w:val="18"/>
        </w:rPr>
        <w:t>2) направлення на додаткове обстеження функціональності структур та функцій організму (за потреби);</w:t>
      </w:r>
    </w:p>
    <w:p w:rsidR="00581C37" w:rsidRDefault="001A3F09">
      <w:pPr>
        <w:spacing w:after="75"/>
        <w:ind w:firstLine="240"/>
        <w:jc w:val="both"/>
      </w:pPr>
      <w:bookmarkStart w:id="736" w:name="818837"/>
      <w:bookmarkEnd w:id="735"/>
      <w:r>
        <w:rPr>
          <w:rFonts w:ascii="Arial" w:hAnsi="Arial"/>
          <w:color w:val="293A55"/>
          <w:sz w:val="18"/>
        </w:rPr>
        <w:t>3) прийняття рішень за результатами проведеного оцінювання повсякденного функціонування особи;</w:t>
      </w:r>
    </w:p>
    <w:p w:rsidR="00581C37" w:rsidRDefault="001A3F09">
      <w:pPr>
        <w:spacing w:after="75"/>
        <w:ind w:firstLine="240"/>
        <w:jc w:val="both"/>
      </w:pPr>
      <w:bookmarkStart w:id="737" w:name="818838"/>
      <w:bookmarkEnd w:id="736"/>
      <w:r>
        <w:rPr>
          <w:rFonts w:ascii="Arial" w:hAnsi="Arial"/>
          <w:color w:val="293A55"/>
          <w:sz w:val="18"/>
        </w:rPr>
        <w:t xml:space="preserve">4) </w:t>
      </w:r>
      <w:r>
        <w:rPr>
          <w:rFonts w:ascii="Arial" w:hAnsi="Arial"/>
          <w:color w:val="293A55"/>
          <w:sz w:val="18"/>
        </w:rPr>
        <w:t>визначення компенсаторів обмежень повсякденного функціонування особи;</w:t>
      </w:r>
    </w:p>
    <w:p w:rsidR="00581C37" w:rsidRDefault="001A3F09">
      <w:pPr>
        <w:spacing w:after="75"/>
        <w:ind w:firstLine="240"/>
        <w:jc w:val="both"/>
      </w:pPr>
      <w:bookmarkStart w:id="738" w:name="818839"/>
      <w:bookmarkEnd w:id="737"/>
      <w:r>
        <w:rPr>
          <w:rFonts w:ascii="Arial" w:hAnsi="Arial"/>
          <w:color w:val="293A55"/>
          <w:sz w:val="18"/>
        </w:rPr>
        <w:t>5) встановлення інвалідності та розроблення рекомендацій, що є частиною індивідуальної програми реабілітації особи з інвалідністю;</w:t>
      </w:r>
    </w:p>
    <w:p w:rsidR="00581C37" w:rsidRDefault="001A3F09">
      <w:pPr>
        <w:spacing w:after="75"/>
        <w:ind w:firstLine="240"/>
        <w:jc w:val="both"/>
      </w:pPr>
      <w:bookmarkStart w:id="739" w:name="818840"/>
      <w:bookmarkEnd w:id="738"/>
      <w:r>
        <w:rPr>
          <w:rFonts w:ascii="Arial" w:hAnsi="Arial"/>
          <w:color w:val="293A55"/>
          <w:sz w:val="18"/>
        </w:rPr>
        <w:t>6) встановлення необхідності проведення комплексної оці</w:t>
      </w:r>
      <w:r>
        <w:rPr>
          <w:rFonts w:ascii="Arial" w:hAnsi="Arial"/>
          <w:color w:val="293A55"/>
          <w:sz w:val="18"/>
        </w:rPr>
        <w:t>нки обмежень життєдіяльності особи в інших сферах;</w:t>
      </w:r>
    </w:p>
    <w:p w:rsidR="00581C37" w:rsidRDefault="001A3F09">
      <w:pPr>
        <w:spacing w:after="75"/>
        <w:ind w:firstLine="240"/>
        <w:jc w:val="both"/>
      </w:pPr>
      <w:bookmarkStart w:id="740" w:name="818841"/>
      <w:bookmarkEnd w:id="739"/>
      <w:r>
        <w:rPr>
          <w:rFonts w:ascii="Arial" w:hAnsi="Arial"/>
          <w:color w:val="293A55"/>
          <w:sz w:val="18"/>
        </w:rPr>
        <w:t>7) визначення необхідності проведення повторного оцінювання повсякденного функціонування особи для моніторингу ефективності застосованих компенсаторів обмежень повсякденного функціонування особи.</w:t>
      </w:r>
    </w:p>
    <w:p w:rsidR="00581C37" w:rsidRDefault="001A3F09">
      <w:pPr>
        <w:spacing w:after="75"/>
        <w:ind w:firstLine="240"/>
        <w:jc w:val="both"/>
      </w:pPr>
      <w:bookmarkStart w:id="741" w:name="818842"/>
      <w:bookmarkEnd w:id="740"/>
      <w:r>
        <w:rPr>
          <w:rFonts w:ascii="Arial" w:hAnsi="Arial"/>
          <w:color w:val="293A55"/>
          <w:sz w:val="18"/>
        </w:rPr>
        <w:t>Підставою</w:t>
      </w:r>
      <w:r>
        <w:rPr>
          <w:rFonts w:ascii="Arial" w:hAnsi="Arial"/>
          <w:color w:val="293A55"/>
          <w:sz w:val="18"/>
        </w:rPr>
        <w:t xml:space="preserve"> для визнання особи особою з інвалідністю є одночасна наявність таких обов'язкових умов:</w:t>
      </w:r>
    </w:p>
    <w:p w:rsidR="00581C37" w:rsidRDefault="001A3F09">
      <w:pPr>
        <w:spacing w:after="75"/>
        <w:ind w:firstLine="240"/>
        <w:jc w:val="both"/>
      </w:pPr>
      <w:bookmarkStart w:id="742" w:name="818843"/>
      <w:bookmarkEnd w:id="741"/>
      <w:r>
        <w:rPr>
          <w:rFonts w:ascii="Arial" w:hAnsi="Arial"/>
          <w:color w:val="293A55"/>
          <w:sz w:val="18"/>
        </w:rPr>
        <w:t>стійкі порушення функцій організму;</w:t>
      </w:r>
    </w:p>
    <w:p w:rsidR="00581C37" w:rsidRDefault="001A3F09">
      <w:pPr>
        <w:spacing w:after="75"/>
        <w:ind w:firstLine="240"/>
        <w:jc w:val="both"/>
      </w:pPr>
      <w:bookmarkStart w:id="743" w:name="818844"/>
      <w:bookmarkEnd w:id="742"/>
      <w:r>
        <w:rPr>
          <w:rFonts w:ascii="Arial" w:hAnsi="Arial"/>
          <w:color w:val="293A55"/>
          <w:sz w:val="18"/>
        </w:rPr>
        <w:t>обмеження життєдіяльності;</w:t>
      </w:r>
    </w:p>
    <w:p w:rsidR="00581C37" w:rsidRDefault="001A3F09">
      <w:pPr>
        <w:spacing w:after="75"/>
        <w:ind w:firstLine="240"/>
        <w:jc w:val="both"/>
      </w:pPr>
      <w:bookmarkStart w:id="744" w:name="818845"/>
      <w:bookmarkEnd w:id="743"/>
      <w:r>
        <w:rPr>
          <w:rFonts w:ascii="Arial" w:hAnsi="Arial"/>
          <w:color w:val="293A55"/>
          <w:sz w:val="18"/>
        </w:rPr>
        <w:t>необхідність вжиття заходів соціального захисту.</w:t>
      </w:r>
    </w:p>
    <w:p w:rsidR="00581C37" w:rsidRDefault="001A3F09">
      <w:pPr>
        <w:spacing w:after="75"/>
        <w:ind w:firstLine="240"/>
        <w:jc w:val="both"/>
      </w:pPr>
      <w:bookmarkStart w:id="745" w:name="818846"/>
      <w:bookmarkEnd w:id="744"/>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w:t>
      </w:r>
      <w:r>
        <w:rPr>
          <w:rFonts w:ascii="Arial" w:hAnsi="Arial"/>
          <w:color w:val="293A55"/>
          <w:sz w:val="18"/>
        </w:rPr>
        <w:t>етом Міністрів України з обов'язковим проведенням консультацій з громадськістю в порядку, визначеному Кабінетом Міністрів України.</w:t>
      </w:r>
    </w:p>
    <w:p w:rsidR="00581C37" w:rsidRDefault="001A3F09">
      <w:pPr>
        <w:spacing w:after="75"/>
        <w:ind w:firstLine="240"/>
        <w:jc w:val="both"/>
      </w:pPr>
      <w:bookmarkStart w:id="746" w:name="818847"/>
      <w:bookmarkEnd w:id="745"/>
      <w:r>
        <w:rPr>
          <w:rFonts w:ascii="Arial" w:hAnsi="Arial"/>
          <w:color w:val="293A55"/>
          <w:sz w:val="18"/>
        </w:rPr>
        <w:t>Рішення експертної команди з оцінювання повсякденного функціонування особи (далі - експертна команда), прийняте за результата</w:t>
      </w:r>
      <w:r>
        <w:rPr>
          <w:rFonts w:ascii="Arial" w:hAnsi="Arial"/>
          <w:color w:val="293A55"/>
          <w:sz w:val="18"/>
        </w:rPr>
        <w:t>ми проведення такого оцінювання повсякденного функціонування особи, підписується в електронній системі щодо оцінювання повсякденного функціонування особи після початку її функціонування.</w:t>
      </w:r>
    </w:p>
    <w:p w:rsidR="00581C37" w:rsidRDefault="001A3F09">
      <w:pPr>
        <w:spacing w:after="75"/>
        <w:ind w:firstLine="240"/>
        <w:jc w:val="both"/>
      </w:pPr>
      <w:bookmarkStart w:id="747" w:name="818848"/>
      <w:bookmarkEnd w:id="746"/>
      <w:r>
        <w:rPr>
          <w:rFonts w:ascii="Arial" w:hAnsi="Arial"/>
          <w:color w:val="293A55"/>
          <w:sz w:val="18"/>
        </w:rPr>
        <w:t>У разі встановлення інвалідності рекомендації, що є частиною індивіду</w:t>
      </w:r>
      <w:r>
        <w:rPr>
          <w:rFonts w:ascii="Arial" w:hAnsi="Arial"/>
          <w:color w:val="293A55"/>
          <w:sz w:val="18"/>
        </w:rPr>
        <w:t xml:space="preserve">альної програми реабілітації особи з інвалідністю, розробляються з урахуванням вимог до складання індивідуальної програми </w:t>
      </w:r>
      <w:r>
        <w:rPr>
          <w:rFonts w:ascii="Arial" w:hAnsi="Arial"/>
          <w:color w:val="293A55"/>
          <w:sz w:val="18"/>
        </w:rPr>
        <w:lastRenderedPageBreak/>
        <w:t>реабілітації особи з інвалідністю відповідно до</w:t>
      </w:r>
      <w:r>
        <w:rPr>
          <w:rFonts w:ascii="Arial" w:hAnsi="Arial"/>
          <w:color w:val="000000"/>
          <w:sz w:val="18"/>
        </w:rPr>
        <w:t xml:space="preserve"> </w:t>
      </w:r>
      <w:r>
        <w:rPr>
          <w:rFonts w:ascii="Arial" w:hAnsi="Arial"/>
          <w:color w:val="293A55"/>
          <w:sz w:val="18"/>
        </w:rPr>
        <w:t>Закону України "Про реабілітацію осіб з інвалідністю в Україні".</w:t>
      </w:r>
    </w:p>
    <w:p w:rsidR="00581C37" w:rsidRDefault="001A3F09">
      <w:pPr>
        <w:spacing w:after="75"/>
        <w:ind w:firstLine="240"/>
        <w:jc w:val="both"/>
      </w:pPr>
      <w:bookmarkStart w:id="748" w:name="818849"/>
      <w:bookmarkEnd w:id="747"/>
      <w:r>
        <w:rPr>
          <w:rFonts w:ascii="Arial" w:hAnsi="Arial"/>
          <w:color w:val="293A55"/>
          <w:sz w:val="18"/>
        </w:rPr>
        <w:t>Оцінювання повсякденн</w:t>
      </w:r>
      <w:r>
        <w:rPr>
          <w:rFonts w:ascii="Arial" w:hAnsi="Arial"/>
          <w:color w:val="293A55"/>
          <w:sz w:val="18"/>
        </w:rPr>
        <w:t xml:space="preserve">ого функціонування особи або його окремі етапи можуть проводитися: за участі особи (очно), без особистої присутності особи (заочно),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відповідно до</w:t>
      </w:r>
      <w:r>
        <w:rPr>
          <w:rFonts w:ascii="Arial" w:hAnsi="Arial"/>
          <w:color w:val="000000"/>
          <w:sz w:val="18"/>
        </w:rPr>
        <w:t xml:space="preserve"> </w:t>
      </w:r>
      <w:r>
        <w:rPr>
          <w:rFonts w:ascii="Arial" w:hAnsi="Arial"/>
          <w:color w:val="293A55"/>
          <w:sz w:val="18"/>
        </w:rPr>
        <w:t>критеріїв визначення</w:t>
      </w:r>
      <w:r>
        <w:rPr>
          <w:rFonts w:ascii="Arial" w:hAnsi="Arial"/>
          <w:color w:val="293A55"/>
          <w:sz w:val="18"/>
        </w:rPr>
        <w:t xml:space="preserve"> форми проведення оцінювання повсякденного функціонування особи, встановлених Кабінетом Міністрів України.</w:t>
      </w:r>
    </w:p>
    <w:p w:rsidR="00581C37" w:rsidRDefault="001A3F09">
      <w:pPr>
        <w:spacing w:after="75"/>
        <w:ind w:firstLine="240"/>
        <w:jc w:val="both"/>
      </w:pPr>
      <w:bookmarkStart w:id="749" w:name="818850"/>
      <w:bookmarkEnd w:id="748"/>
      <w:r>
        <w:rPr>
          <w:rFonts w:ascii="Arial" w:hAnsi="Arial"/>
          <w:color w:val="293A55"/>
          <w:sz w:val="18"/>
        </w:rPr>
        <w:t xml:space="preserve">Оцінювання повсякденного функціонування особи проводиться експертними командами, що формуються в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закладах охорони здоров'</w:t>
      </w:r>
      <w:r>
        <w:rPr>
          <w:rFonts w:ascii="Arial" w:hAnsi="Arial"/>
          <w:color w:val="293A55"/>
          <w:sz w:val="18"/>
        </w:rPr>
        <w:t>я.</w:t>
      </w:r>
    </w:p>
    <w:p w:rsidR="00581C37" w:rsidRDefault="001A3F09">
      <w:pPr>
        <w:spacing w:after="75"/>
        <w:ind w:firstLine="240"/>
        <w:jc w:val="both"/>
      </w:pPr>
      <w:bookmarkStart w:id="750" w:name="818851"/>
      <w:bookmarkEnd w:id="749"/>
      <w:r>
        <w:rPr>
          <w:rFonts w:ascii="Arial" w:hAnsi="Arial"/>
          <w:color w:val="293A55"/>
          <w:sz w:val="18"/>
        </w:rPr>
        <w:t>За потреби та/або в разі відсутності затвердженої спроможної мережі закладів охорони здоров'я на території регіону оцінювання повсякденного функціонування особи проводиться також у визначених центральним органом виконавчої влади, що забезпечує формуванн</w:t>
      </w:r>
      <w:r>
        <w:rPr>
          <w:rFonts w:ascii="Arial" w:hAnsi="Arial"/>
          <w:color w:val="293A55"/>
          <w:sz w:val="18"/>
        </w:rPr>
        <w:t>я та реалізує державну політику у сфері охорони здоров'я, закладах охорони здоров'я державної власності та визначених розпорядженням голови (начальника) обласної, Київської міської державної адміністрації (військової адміністрації) за погодженням з централ</w:t>
      </w:r>
      <w:r>
        <w:rPr>
          <w:rFonts w:ascii="Arial" w:hAnsi="Arial"/>
          <w:color w:val="293A55"/>
          <w:sz w:val="18"/>
        </w:rPr>
        <w:t>ьним органом виконавчої влади, що забезпечує формування та реалізує державну політику у сфері охорони здоров'я, закладах охорони здоров'я комунальної власності.</w:t>
      </w:r>
    </w:p>
    <w:p w:rsidR="00581C37" w:rsidRDefault="001A3F09">
      <w:pPr>
        <w:spacing w:after="75"/>
        <w:ind w:firstLine="240"/>
        <w:jc w:val="both"/>
      </w:pPr>
      <w:bookmarkStart w:id="751" w:name="818852"/>
      <w:bookmarkEnd w:id="750"/>
      <w:r>
        <w:rPr>
          <w:rFonts w:ascii="Arial" w:hAnsi="Arial"/>
          <w:color w:val="293A55"/>
          <w:sz w:val="18"/>
        </w:rPr>
        <w:t>Максимальні строки проведення оцінювання повсякденного функціонування особи та прийняття рішенн</w:t>
      </w:r>
      <w:r>
        <w:rPr>
          <w:rFonts w:ascii="Arial" w:hAnsi="Arial"/>
          <w:color w:val="293A55"/>
          <w:sz w:val="18"/>
        </w:rPr>
        <w:t>я по справі визначаються Кабінетом Міністрів України.</w:t>
      </w:r>
    </w:p>
    <w:p w:rsidR="00581C37" w:rsidRDefault="001A3F09">
      <w:pPr>
        <w:spacing w:after="75"/>
        <w:ind w:firstLine="240"/>
        <w:jc w:val="both"/>
      </w:pPr>
      <w:bookmarkStart w:id="752" w:name="818853"/>
      <w:bookmarkEnd w:id="751"/>
      <w:r>
        <w:rPr>
          <w:rFonts w:ascii="Arial" w:hAnsi="Arial"/>
          <w:color w:val="293A55"/>
          <w:sz w:val="18"/>
        </w:rPr>
        <w:t>Отримані направлення та документи, що додані до нього, перевіряються на предмет повноти наданої інформації адміністраторами закладів охорони здоров'я, які є уповноваженими особами закладу охорони здоров</w:t>
      </w:r>
      <w:r>
        <w:rPr>
          <w:rFonts w:ascii="Arial" w:hAnsi="Arial"/>
          <w:color w:val="293A55"/>
          <w:sz w:val="18"/>
        </w:rPr>
        <w:t>'я, в якому проводиться оцінювання повсякденного функціонування особи.</w:t>
      </w:r>
    </w:p>
    <w:p w:rsidR="00581C37" w:rsidRDefault="001A3F09">
      <w:pPr>
        <w:spacing w:after="75"/>
        <w:ind w:firstLine="240"/>
        <w:jc w:val="both"/>
      </w:pPr>
      <w:bookmarkStart w:id="753" w:name="818854"/>
      <w:bookmarkEnd w:id="752"/>
      <w:r>
        <w:rPr>
          <w:rFonts w:ascii="Arial" w:hAnsi="Arial"/>
          <w:color w:val="293A55"/>
          <w:sz w:val="18"/>
        </w:rPr>
        <w:t>Адміністратор закладу охорони здоров'я, який є уповноваженою особою закладу охорони здоров'я, в якому проводиться оцінювання повсякденного функціонування особи, отримує направлення з до</w:t>
      </w:r>
      <w:r>
        <w:rPr>
          <w:rFonts w:ascii="Arial" w:hAnsi="Arial"/>
          <w:color w:val="293A55"/>
          <w:sz w:val="18"/>
        </w:rPr>
        <w:t>даними до нього документами, приймає їх до розгляду в експертній команді або повертає на доопрацювання в разі наявності відповідних підстав, визначених у</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затвердженому Кабінетом Міністрів Ук</w:t>
      </w:r>
      <w:r>
        <w:rPr>
          <w:rFonts w:ascii="Arial" w:hAnsi="Arial"/>
          <w:color w:val="293A55"/>
          <w:sz w:val="18"/>
        </w:rPr>
        <w:t>раїни.</w:t>
      </w:r>
    </w:p>
    <w:p w:rsidR="00581C37" w:rsidRDefault="001A3F09">
      <w:pPr>
        <w:spacing w:after="75"/>
        <w:ind w:firstLine="240"/>
        <w:jc w:val="both"/>
      </w:pPr>
      <w:bookmarkStart w:id="754" w:name="818855"/>
      <w:bookmarkEnd w:id="753"/>
      <w:r>
        <w:rPr>
          <w:rFonts w:ascii="Arial" w:hAnsi="Arial"/>
          <w:color w:val="293A55"/>
          <w:sz w:val="18"/>
        </w:rPr>
        <w:t>Розгляд справи під час оцінювання повсякденного функціонування особи здійснюється в порядку черговості відповідно до електронної черги, що формується автоматично програмними засобами електронної системи щодо оцінювання повсякденного функціонування о</w:t>
      </w:r>
      <w:r>
        <w:rPr>
          <w:rFonts w:ascii="Arial" w:hAnsi="Arial"/>
          <w:color w:val="293A55"/>
          <w:sz w:val="18"/>
        </w:rPr>
        <w:t>соби після початку її функціонування.</w:t>
      </w:r>
    </w:p>
    <w:p w:rsidR="00581C37" w:rsidRDefault="001A3F09">
      <w:pPr>
        <w:spacing w:after="75"/>
        <w:ind w:firstLine="240"/>
        <w:jc w:val="both"/>
      </w:pPr>
      <w:bookmarkStart w:id="755" w:name="818856"/>
      <w:bookmarkEnd w:id="754"/>
      <w:r>
        <w:rPr>
          <w:rFonts w:ascii="Arial" w:hAnsi="Arial"/>
          <w:color w:val="293A55"/>
          <w:sz w:val="18"/>
        </w:rPr>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власником якої та володільцем інформації, що міститься в електронній сис</w:t>
      </w:r>
      <w:r>
        <w:rPr>
          <w:rFonts w:ascii="Arial" w:hAnsi="Arial"/>
          <w:color w:val="293A55"/>
          <w:sz w:val="18"/>
        </w:rPr>
        <w:t>темі, є держава в особі центрального органу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756" w:name="818857"/>
      <w:bookmarkEnd w:id="755"/>
      <w:r>
        <w:rPr>
          <w:rFonts w:ascii="Arial" w:hAnsi="Arial"/>
          <w:color w:val="293A55"/>
          <w:sz w:val="18"/>
        </w:rPr>
        <w:t>Порядок функціонування електронної системи щодо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затверджується Кабі</w:t>
      </w:r>
      <w:r>
        <w:rPr>
          <w:rFonts w:ascii="Arial" w:hAnsi="Arial"/>
          <w:color w:val="293A55"/>
          <w:sz w:val="18"/>
        </w:rPr>
        <w:t>нетом Міністрів України.</w:t>
      </w:r>
    </w:p>
    <w:p w:rsidR="00581C37" w:rsidRDefault="001A3F09">
      <w:pPr>
        <w:spacing w:after="75"/>
        <w:ind w:firstLine="240"/>
        <w:jc w:val="both"/>
      </w:pPr>
      <w:bookmarkStart w:id="757" w:name="818858"/>
      <w:bookmarkEnd w:id="756"/>
      <w:r>
        <w:rPr>
          <w:rFonts w:ascii="Arial" w:hAnsi="Arial"/>
          <w:color w:val="293A55"/>
          <w:sz w:val="18"/>
        </w:rPr>
        <w:t>Електронна система щодо оцінювання повсякденного функціонування особи забезпечує:</w:t>
      </w:r>
    </w:p>
    <w:p w:rsidR="00581C37" w:rsidRDefault="001A3F09">
      <w:pPr>
        <w:spacing w:after="75"/>
        <w:ind w:firstLine="240"/>
        <w:jc w:val="both"/>
      </w:pPr>
      <w:bookmarkStart w:id="758" w:name="818859"/>
      <w:bookmarkEnd w:id="757"/>
      <w:r>
        <w:rPr>
          <w:rFonts w:ascii="Arial" w:hAnsi="Arial"/>
          <w:color w:val="293A55"/>
          <w:sz w:val="18"/>
        </w:rPr>
        <w:t xml:space="preserve">формування направлень в електронній формі на проведення оцінювання повсякденного функціонування особи та прикріплення до них документів, необхідних </w:t>
      </w:r>
      <w:r>
        <w:rPr>
          <w:rFonts w:ascii="Arial" w:hAnsi="Arial"/>
          <w:color w:val="293A55"/>
          <w:sz w:val="18"/>
        </w:rPr>
        <w:t>для проведення оцінювання повсякденного функціонування особи;</w:t>
      </w:r>
    </w:p>
    <w:p w:rsidR="00581C37" w:rsidRDefault="001A3F09">
      <w:pPr>
        <w:spacing w:after="75"/>
        <w:ind w:firstLine="240"/>
        <w:jc w:val="both"/>
      </w:pPr>
      <w:bookmarkStart w:id="759" w:name="818860"/>
      <w:bookmarkEnd w:id="758"/>
      <w:r>
        <w:rPr>
          <w:rFonts w:ascii="Arial" w:hAnsi="Arial"/>
          <w:color w:val="293A55"/>
          <w:sz w:val="18"/>
        </w:rPr>
        <w:t>формування в автоматичному порядку електронної черги розгляду справ експертними командами;</w:t>
      </w:r>
    </w:p>
    <w:p w:rsidR="00581C37" w:rsidRDefault="001A3F09">
      <w:pPr>
        <w:spacing w:after="75"/>
        <w:ind w:firstLine="240"/>
        <w:jc w:val="both"/>
      </w:pPr>
      <w:bookmarkStart w:id="760" w:name="818861"/>
      <w:bookmarkEnd w:id="759"/>
      <w:r>
        <w:rPr>
          <w:rFonts w:ascii="Arial" w:hAnsi="Arial"/>
          <w:color w:val="293A55"/>
          <w:sz w:val="18"/>
        </w:rPr>
        <w:t>формування персонального складу експертної команди для розгляду справи;</w:t>
      </w:r>
    </w:p>
    <w:p w:rsidR="00581C37" w:rsidRDefault="001A3F09">
      <w:pPr>
        <w:spacing w:after="75"/>
        <w:ind w:firstLine="240"/>
        <w:jc w:val="both"/>
      </w:pPr>
      <w:bookmarkStart w:id="761" w:name="818862"/>
      <w:bookmarkEnd w:id="760"/>
      <w:r>
        <w:rPr>
          <w:rFonts w:ascii="Arial" w:hAnsi="Arial"/>
          <w:color w:val="293A55"/>
          <w:sz w:val="18"/>
        </w:rPr>
        <w:t>знеособлення даних осіб, справи</w:t>
      </w:r>
      <w:r>
        <w:rPr>
          <w:rFonts w:ascii="Arial" w:hAnsi="Arial"/>
          <w:color w:val="293A55"/>
          <w:sz w:val="18"/>
        </w:rPr>
        <w:t xml:space="preserve"> яких розглядаються експертною командою без особистої присутності особи (заочно);</w:t>
      </w:r>
    </w:p>
    <w:p w:rsidR="00581C37" w:rsidRDefault="001A3F09">
      <w:pPr>
        <w:spacing w:after="75"/>
        <w:ind w:firstLine="240"/>
        <w:jc w:val="both"/>
      </w:pPr>
      <w:bookmarkStart w:id="762" w:name="818947"/>
      <w:bookmarkEnd w:id="761"/>
      <w:r>
        <w:rPr>
          <w:rFonts w:ascii="Arial" w:hAnsi="Arial"/>
          <w:i/>
          <w:color w:val="000000"/>
          <w:sz w:val="18"/>
        </w:rPr>
        <w:t>(абзац п'ятий частини двадцять шостої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01.08.2025 р.)</w:t>
      </w:r>
    </w:p>
    <w:p w:rsidR="00581C37" w:rsidRDefault="001A3F09">
      <w:pPr>
        <w:spacing w:after="75"/>
        <w:ind w:firstLine="240"/>
        <w:jc w:val="both"/>
      </w:pPr>
      <w:bookmarkStart w:id="763" w:name="818863"/>
      <w:bookmarkEnd w:id="762"/>
      <w:r>
        <w:rPr>
          <w:rFonts w:ascii="Arial" w:hAnsi="Arial"/>
          <w:color w:val="293A55"/>
          <w:sz w:val="18"/>
        </w:rPr>
        <w:t xml:space="preserve">створення, внесення, перегляд </w:t>
      </w:r>
      <w:r>
        <w:rPr>
          <w:rFonts w:ascii="Arial" w:hAnsi="Arial"/>
          <w:color w:val="293A55"/>
          <w:sz w:val="18"/>
        </w:rPr>
        <w:t>інформації та документів в електронній системі, внесення змін до них користувачами відповідно до їх прав доступу;</w:t>
      </w:r>
    </w:p>
    <w:p w:rsidR="00581C37" w:rsidRDefault="001A3F09">
      <w:pPr>
        <w:spacing w:after="75"/>
        <w:ind w:firstLine="240"/>
        <w:jc w:val="both"/>
      </w:pPr>
      <w:bookmarkStart w:id="764" w:name="818864"/>
      <w:bookmarkEnd w:id="763"/>
      <w:r>
        <w:rPr>
          <w:rFonts w:ascii="Arial" w:hAnsi="Arial"/>
          <w:color w:val="293A55"/>
          <w:sz w:val="18"/>
        </w:rPr>
        <w:t>формування аналітичної та статистичної інформації;</w:t>
      </w:r>
    </w:p>
    <w:p w:rsidR="00581C37" w:rsidRDefault="001A3F09">
      <w:pPr>
        <w:spacing w:after="75"/>
        <w:ind w:firstLine="240"/>
        <w:jc w:val="both"/>
      </w:pPr>
      <w:bookmarkStart w:id="765" w:name="818865"/>
      <w:bookmarkEnd w:id="764"/>
      <w:r>
        <w:rPr>
          <w:rFonts w:ascii="Arial" w:hAnsi="Arial"/>
          <w:color w:val="293A55"/>
          <w:sz w:val="18"/>
        </w:rPr>
        <w:t>моніторинг наявних даних в електронній системі щодо оцінювання повсякденного функціонування</w:t>
      </w:r>
      <w:r>
        <w:rPr>
          <w:rFonts w:ascii="Arial" w:hAnsi="Arial"/>
          <w:color w:val="293A55"/>
          <w:sz w:val="18"/>
        </w:rPr>
        <w:t xml:space="preserve"> особи;</w:t>
      </w:r>
    </w:p>
    <w:p w:rsidR="00581C37" w:rsidRDefault="001A3F09">
      <w:pPr>
        <w:spacing w:after="75"/>
        <w:ind w:firstLine="240"/>
        <w:jc w:val="both"/>
      </w:pPr>
      <w:bookmarkStart w:id="766" w:name="818866"/>
      <w:bookmarkEnd w:id="765"/>
      <w:r>
        <w:rPr>
          <w:rFonts w:ascii="Arial" w:hAnsi="Arial"/>
          <w:color w:val="293A55"/>
          <w:sz w:val="18"/>
        </w:rPr>
        <w:t>електронну інформаційну взаємодію з іншими державними електронними інформаційними ресурсами;</w:t>
      </w:r>
    </w:p>
    <w:p w:rsidR="00581C37" w:rsidRDefault="001A3F09">
      <w:pPr>
        <w:spacing w:after="75"/>
        <w:ind w:firstLine="240"/>
        <w:jc w:val="both"/>
      </w:pPr>
      <w:bookmarkStart w:id="767" w:name="818867"/>
      <w:bookmarkEnd w:id="766"/>
      <w:r>
        <w:rPr>
          <w:rFonts w:ascii="Arial" w:hAnsi="Arial"/>
          <w:color w:val="293A55"/>
          <w:sz w:val="18"/>
        </w:rPr>
        <w:lastRenderedPageBreak/>
        <w:t>інші функції, визначені</w:t>
      </w:r>
      <w:r>
        <w:rPr>
          <w:rFonts w:ascii="Arial" w:hAnsi="Arial"/>
          <w:color w:val="000000"/>
          <w:sz w:val="18"/>
        </w:rPr>
        <w:t xml:space="preserve"> </w:t>
      </w:r>
      <w:r>
        <w:rPr>
          <w:rFonts w:ascii="Arial" w:hAnsi="Arial"/>
          <w:color w:val="293A55"/>
          <w:sz w:val="18"/>
        </w:rPr>
        <w:t>Порядком функціонування електронної системи щодо оцінювання повсякденного функціонування особи, що затверджується Кабінетом Міністр</w:t>
      </w:r>
      <w:r>
        <w:rPr>
          <w:rFonts w:ascii="Arial" w:hAnsi="Arial"/>
          <w:color w:val="293A55"/>
          <w:sz w:val="18"/>
        </w:rPr>
        <w:t>ів України.</w:t>
      </w:r>
    </w:p>
    <w:p w:rsidR="00581C37" w:rsidRDefault="001A3F09">
      <w:pPr>
        <w:spacing w:after="75"/>
        <w:ind w:firstLine="240"/>
        <w:jc w:val="both"/>
      </w:pPr>
      <w:bookmarkStart w:id="768" w:name="818868"/>
      <w:bookmarkEnd w:id="767"/>
      <w:r>
        <w:rPr>
          <w:rFonts w:ascii="Arial" w:hAnsi="Arial"/>
          <w:color w:val="293A55"/>
          <w:sz w:val="18"/>
        </w:rPr>
        <w:t>До складу електронної системи щодо оцінювання повсякденного функціонування особи входить Реєстр осіб, направлених на проведення оцінювання повсякденного функціонування особи.</w:t>
      </w:r>
    </w:p>
    <w:p w:rsidR="00581C37" w:rsidRDefault="001A3F09">
      <w:pPr>
        <w:spacing w:after="75"/>
        <w:ind w:firstLine="240"/>
        <w:jc w:val="both"/>
      </w:pPr>
      <w:bookmarkStart w:id="769" w:name="818869"/>
      <w:bookmarkEnd w:id="768"/>
      <w:r>
        <w:rPr>
          <w:rFonts w:ascii="Arial" w:hAnsi="Arial"/>
          <w:color w:val="293A55"/>
          <w:sz w:val="18"/>
        </w:rPr>
        <w:t>Склад експертних команд формується з числа лікарів, включених до пере</w:t>
      </w:r>
      <w:r>
        <w:rPr>
          <w:rFonts w:ascii="Arial" w:hAnsi="Arial"/>
          <w:color w:val="293A55"/>
          <w:sz w:val="18"/>
        </w:rPr>
        <w:t xml:space="preserve">ліку лікарів, які мають право проводити оцінювання повсякденного функціонування особи у складі експертних команд, за допомогою електронної системи щодо оцінювання повсякденного функціонування особи індивідуально для кожного випадку, з дотриманням принципу </w:t>
      </w:r>
      <w:r>
        <w:rPr>
          <w:rFonts w:ascii="Arial" w:hAnsi="Arial"/>
          <w:color w:val="293A55"/>
          <w:sz w:val="18"/>
        </w:rPr>
        <w:t>випадковості (після появи технічної можливості в електронній системі щодо оцінювання повсякденного функціонування особи), з числа лікарів, які мають необхідні для проведення цього оцінювання лікарські спеціальності.</w:t>
      </w:r>
    </w:p>
    <w:p w:rsidR="00581C37" w:rsidRDefault="001A3F09">
      <w:pPr>
        <w:spacing w:after="75"/>
        <w:ind w:firstLine="240"/>
        <w:jc w:val="both"/>
      </w:pPr>
      <w:bookmarkStart w:id="770" w:name="818870"/>
      <w:bookmarkEnd w:id="769"/>
      <w:r>
        <w:rPr>
          <w:rFonts w:ascii="Arial" w:hAnsi="Arial"/>
          <w:color w:val="293A55"/>
          <w:sz w:val="18"/>
        </w:rPr>
        <w:t>Перелік лікарів, які мають право проводи</w:t>
      </w:r>
      <w:r>
        <w:rPr>
          <w:rFonts w:ascii="Arial" w:hAnsi="Arial"/>
          <w:color w:val="293A55"/>
          <w:sz w:val="18"/>
        </w:rPr>
        <w:t>ти оцінювання повсякденного функціонування особи у складі експертних команд, затверджується керівником закладу охорони здоров'я, в якому організовано проведення оцінювання повсякденного функціонування особи, та підлягає оновленню не менш як один раз на рік</w:t>
      </w:r>
      <w:r>
        <w:rPr>
          <w:rFonts w:ascii="Arial" w:hAnsi="Arial"/>
          <w:color w:val="293A55"/>
          <w:sz w:val="18"/>
        </w:rPr>
        <w:t>.</w:t>
      </w:r>
    </w:p>
    <w:p w:rsidR="00581C37" w:rsidRDefault="001A3F09">
      <w:pPr>
        <w:spacing w:after="75"/>
        <w:ind w:firstLine="240"/>
        <w:jc w:val="both"/>
      </w:pPr>
      <w:bookmarkStart w:id="771" w:name="818871"/>
      <w:bookmarkEnd w:id="770"/>
      <w:r>
        <w:rPr>
          <w:rFonts w:ascii="Arial" w:hAnsi="Arial"/>
          <w:color w:val="293A55"/>
          <w:sz w:val="18"/>
        </w:rPr>
        <w:t>До переліку лікарів, які мають право проводити оцінювання повсякденного функціонування особи у складі експертних команд, можуть бути включені лікарі, які:</w:t>
      </w:r>
    </w:p>
    <w:p w:rsidR="00581C37" w:rsidRDefault="001A3F09">
      <w:pPr>
        <w:spacing w:after="75"/>
        <w:ind w:firstLine="240"/>
        <w:jc w:val="both"/>
      </w:pPr>
      <w:bookmarkStart w:id="772" w:name="818872"/>
      <w:bookmarkEnd w:id="771"/>
      <w:r>
        <w:rPr>
          <w:rFonts w:ascii="Arial" w:hAnsi="Arial"/>
          <w:color w:val="293A55"/>
          <w:sz w:val="18"/>
        </w:rPr>
        <w:t>1) відповідають встановленим вимогам до компетентностей, обов'язків та професійних кваліфікацій пра</w:t>
      </w:r>
      <w:r>
        <w:rPr>
          <w:rFonts w:ascii="Arial" w:hAnsi="Arial"/>
          <w:color w:val="293A55"/>
          <w:sz w:val="18"/>
        </w:rPr>
        <w:t>цівників сфери охорони здоров'я за відповідними професіями;</w:t>
      </w:r>
    </w:p>
    <w:p w:rsidR="00581C37" w:rsidRDefault="001A3F09">
      <w:pPr>
        <w:spacing w:after="75"/>
        <w:ind w:firstLine="240"/>
        <w:jc w:val="both"/>
      </w:pPr>
      <w:bookmarkStart w:id="773" w:name="818873"/>
      <w:bookmarkEnd w:id="772"/>
      <w:r>
        <w:rPr>
          <w:rFonts w:ascii="Arial" w:hAnsi="Arial"/>
          <w:color w:val="293A55"/>
          <w:sz w:val="18"/>
        </w:rPr>
        <w:t>2) здійснюють медичну практику протягом не менше одного року.</w:t>
      </w:r>
    </w:p>
    <w:p w:rsidR="00581C37" w:rsidRDefault="001A3F09">
      <w:pPr>
        <w:spacing w:after="75"/>
        <w:ind w:firstLine="240"/>
        <w:jc w:val="both"/>
      </w:pPr>
      <w:bookmarkStart w:id="774" w:name="818874"/>
      <w:bookmarkEnd w:id="773"/>
      <w:r>
        <w:rPr>
          <w:rFonts w:ascii="Arial" w:hAnsi="Arial"/>
          <w:color w:val="293A55"/>
          <w:sz w:val="18"/>
        </w:rPr>
        <w:t>Особа не може бути призначена адміністратором закладу охорони здоров'я або включена до переліку лікарів, які мають право проводити оці</w:t>
      </w:r>
      <w:r>
        <w:rPr>
          <w:rFonts w:ascii="Arial" w:hAnsi="Arial"/>
          <w:color w:val="293A55"/>
          <w:sz w:val="18"/>
        </w:rPr>
        <w:t>нювання повсякденного функціонування особи у складі експертних команд, за наявності хоча б однієї з таких умов:</w:t>
      </w:r>
    </w:p>
    <w:p w:rsidR="00581C37" w:rsidRDefault="001A3F09">
      <w:pPr>
        <w:spacing w:after="75"/>
        <w:ind w:firstLine="240"/>
        <w:jc w:val="both"/>
      </w:pPr>
      <w:bookmarkStart w:id="775" w:name="818875"/>
      <w:bookmarkEnd w:id="774"/>
      <w:r>
        <w:rPr>
          <w:rFonts w:ascii="Arial" w:hAnsi="Arial"/>
          <w:color w:val="293A55"/>
          <w:sz w:val="18"/>
        </w:rPr>
        <w:t>1) якщо вона обіймала раніше посаду голови медико-соціальної експертної комісії;</w:t>
      </w:r>
    </w:p>
    <w:p w:rsidR="00581C37" w:rsidRDefault="001A3F09">
      <w:pPr>
        <w:spacing w:after="75"/>
        <w:ind w:firstLine="240"/>
        <w:jc w:val="both"/>
      </w:pPr>
      <w:bookmarkStart w:id="776" w:name="818876"/>
      <w:bookmarkEnd w:id="775"/>
      <w:r>
        <w:rPr>
          <w:rFonts w:ascii="Arial" w:hAnsi="Arial"/>
          <w:color w:val="293A55"/>
          <w:sz w:val="18"/>
        </w:rPr>
        <w:t>2) якщо відомості про неї внесені до Єдиного державного реєстру</w:t>
      </w:r>
      <w:r>
        <w:rPr>
          <w:rFonts w:ascii="Arial" w:hAnsi="Arial"/>
          <w:color w:val="293A55"/>
          <w:sz w:val="18"/>
        </w:rPr>
        <w:t xml:space="preserve"> осіб, які вчинили корупційні або пов'язані з корупцією правопорушення;</w:t>
      </w:r>
    </w:p>
    <w:p w:rsidR="00581C37" w:rsidRDefault="001A3F09">
      <w:pPr>
        <w:spacing w:after="75"/>
        <w:ind w:firstLine="240"/>
        <w:jc w:val="both"/>
      </w:pPr>
      <w:bookmarkStart w:id="777" w:name="818877"/>
      <w:bookmarkEnd w:id="776"/>
      <w:r>
        <w:rPr>
          <w:rFonts w:ascii="Arial" w:hAnsi="Arial"/>
          <w:color w:val="293A55"/>
          <w:sz w:val="18"/>
        </w:rPr>
        <w:t>3) якщо вона має судимість за вчинення будь-якого умисного кримінального правопорушення, якщо така судимість не погашена або не знята в установленому законом порядку (крім реабілітован</w:t>
      </w:r>
      <w:r>
        <w:rPr>
          <w:rFonts w:ascii="Arial" w:hAnsi="Arial"/>
          <w:color w:val="293A55"/>
          <w:sz w:val="18"/>
        </w:rPr>
        <w:t>ої особи);</w:t>
      </w:r>
    </w:p>
    <w:p w:rsidR="00581C37" w:rsidRDefault="001A3F09">
      <w:pPr>
        <w:spacing w:after="75"/>
        <w:ind w:firstLine="240"/>
        <w:jc w:val="both"/>
      </w:pPr>
      <w:bookmarkStart w:id="778" w:name="818878"/>
      <w:bookmarkEnd w:id="777"/>
      <w:r>
        <w:rPr>
          <w:rFonts w:ascii="Arial" w:hAnsi="Arial"/>
          <w:color w:val="293A55"/>
          <w:sz w:val="18"/>
        </w:rPr>
        <w:t>4) якщо вона позбавлена права проводити оцінювання повсякденного функціонування особи з підстав, визначених Кабінетом Міністрів України, і строк дії такої заборони не минув.</w:t>
      </w:r>
    </w:p>
    <w:p w:rsidR="00581C37" w:rsidRDefault="001A3F09">
      <w:pPr>
        <w:spacing w:after="75"/>
        <w:ind w:firstLine="240"/>
        <w:jc w:val="both"/>
      </w:pPr>
      <w:bookmarkStart w:id="779" w:name="818879"/>
      <w:bookmarkEnd w:id="778"/>
      <w:r>
        <w:rPr>
          <w:rFonts w:ascii="Arial" w:hAnsi="Arial"/>
          <w:color w:val="293A55"/>
          <w:sz w:val="18"/>
        </w:rPr>
        <w:t>Інформація про перелік лікарів, які мають право проводити оцінювання по</w:t>
      </w:r>
      <w:r>
        <w:rPr>
          <w:rFonts w:ascii="Arial" w:hAnsi="Arial"/>
          <w:color w:val="293A55"/>
          <w:sz w:val="18"/>
        </w:rPr>
        <w:t>всякденного функціонування особи у складі експертних команд, що функціонують на базі закладу охорони здоров'я, оприлюднюється на веб-сайті такого закладу.</w:t>
      </w:r>
    </w:p>
    <w:p w:rsidR="00581C37" w:rsidRDefault="001A3F09">
      <w:pPr>
        <w:spacing w:after="75"/>
        <w:ind w:firstLine="240"/>
        <w:jc w:val="both"/>
      </w:pPr>
      <w:bookmarkStart w:id="780" w:name="818880"/>
      <w:bookmarkEnd w:id="779"/>
      <w:r>
        <w:rPr>
          <w:rFonts w:ascii="Arial" w:hAnsi="Arial"/>
          <w:color w:val="293A55"/>
          <w:sz w:val="18"/>
        </w:rPr>
        <w:t>Інформація про лікарів, зареєстрованих в електронній системі щодо оцінювання повсякденного функціонув</w:t>
      </w:r>
      <w:r>
        <w:rPr>
          <w:rFonts w:ascii="Arial" w:hAnsi="Arial"/>
          <w:color w:val="293A55"/>
          <w:sz w:val="18"/>
        </w:rPr>
        <w:t>ання особи, які мають право проводити оцінювання повсякденного функціонування особи, оприлюднюється на офіційному веб-сайті центрального органу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781" w:name="818881"/>
      <w:bookmarkEnd w:id="780"/>
      <w:r>
        <w:rPr>
          <w:rFonts w:ascii="Arial" w:hAnsi="Arial"/>
          <w:color w:val="293A55"/>
          <w:sz w:val="18"/>
        </w:rPr>
        <w:t>Порядок, підс</w:t>
      </w:r>
      <w:r>
        <w:rPr>
          <w:rFonts w:ascii="Arial" w:hAnsi="Arial"/>
          <w:color w:val="293A55"/>
          <w:sz w:val="18"/>
        </w:rPr>
        <w:t>тави та строки позбавлення лікарів права бути включеними до складу експертних команд визначаються</w:t>
      </w:r>
      <w:r>
        <w:rPr>
          <w:rFonts w:ascii="Arial" w:hAnsi="Arial"/>
          <w:color w:val="000000"/>
          <w:sz w:val="18"/>
        </w:rPr>
        <w:t xml:space="preserve"> </w:t>
      </w:r>
      <w:r>
        <w:rPr>
          <w:rFonts w:ascii="Arial" w:hAnsi="Arial"/>
          <w:color w:val="293A55"/>
          <w:sz w:val="18"/>
        </w:rPr>
        <w:t>Порядком проведення оцінювання повсякденного функціонування особи, що затверджується Кабінетом Міністрів України.</w:t>
      </w:r>
    </w:p>
    <w:p w:rsidR="00581C37" w:rsidRDefault="001A3F09">
      <w:pPr>
        <w:spacing w:after="75"/>
        <w:ind w:firstLine="240"/>
        <w:jc w:val="both"/>
      </w:pPr>
      <w:bookmarkStart w:id="782" w:name="818882"/>
      <w:bookmarkEnd w:id="781"/>
      <w:r>
        <w:rPr>
          <w:rFonts w:ascii="Arial" w:hAnsi="Arial"/>
          <w:color w:val="293A55"/>
          <w:sz w:val="18"/>
        </w:rPr>
        <w:t>Основними функціями експертних команд є:</w:t>
      </w:r>
    </w:p>
    <w:p w:rsidR="00581C37" w:rsidRDefault="001A3F09">
      <w:pPr>
        <w:spacing w:after="75"/>
        <w:ind w:firstLine="240"/>
        <w:jc w:val="both"/>
      </w:pPr>
      <w:bookmarkStart w:id="783" w:name="818883"/>
      <w:bookmarkEnd w:id="782"/>
      <w:r>
        <w:rPr>
          <w:rFonts w:ascii="Arial" w:hAnsi="Arial"/>
          <w:color w:val="293A55"/>
          <w:sz w:val="18"/>
        </w:rPr>
        <w:t xml:space="preserve">1) </w:t>
      </w:r>
      <w:r>
        <w:rPr>
          <w:rFonts w:ascii="Arial" w:hAnsi="Arial"/>
          <w:color w:val="293A55"/>
          <w:sz w:val="18"/>
        </w:rPr>
        <w:t>направлення на додаткове обстеження функціональності структур та функцій організму (за потреби);</w:t>
      </w:r>
    </w:p>
    <w:p w:rsidR="00581C37" w:rsidRDefault="001A3F09">
      <w:pPr>
        <w:spacing w:after="75"/>
        <w:ind w:firstLine="240"/>
        <w:jc w:val="both"/>
      </w:pPr>
      <w:bookmarkStart w:id="784" w:name="818884"/>
      <w:bookmarkEnd w:id="783"/>
      <w:r>
        <w:rPr>
          <w:rFonts w:ascii="Arial" w:hAnsi="Arial"/>
          <w:color w:val="293A55"/>
          <w:sz w:val="18"/>
        </w:rPr>
        <w:t xml:space="preserve">2) формування результату оцінювання повсякденного функціонування особи на підставі відомостей про стан здоров'я особи, зокрема тих, що містяться в електронній </w:t>
      </w:r>
      <w:r>
        <w:rPr>
          <w:rFonts w:ascii="Arial" w:hAnsi="Arial"/>
          <w:color w:val="293A55"/>
          <w:sz w:val="18"/>
        </w:rPr>
        <w:t>системі охорони здоров'я, та інших медичних документів, електронні копії яких завантажені лікарем, який направив на оцінювання повсякденного функціонування особи, до електронної системи щодо оцінювання повсякденного функціонування особи;</w:t>
      </w:r>
    </w:p>
    <w:p w:rsidR="00581C37" w:rsidRDefault="001A3F09">
      <w:pPr>
        <w:spacing w:after="75"/>
        <w:ind w:firstLine="240"/>
        <w:jc w:val="both"/>
      </w:pPr>
      <w:bookmarkStart w:id="785" w:name="818885"/>
      <w:bookmarkEnd w:id="784"/>
      <w:r>
        <w:rPr>
          <w:rFonts w:ascii="Arial" w:hAnsi="Arial"/>
          <w:color w:val="293A55"/>
          <w:sz w:val="18"/>
        </w:rPr>
        <w:t>3) визначення комп</w:t>
      </w:r>
      <w:r>
        <w:rPr>
          <w:rFonts w:ascii="Arial" w:hAnsi="Arial"/>
          <w:color w:val="293A55"/>
          <w:sz w:val="18"/>
        </w:rPr>
        <w:t>енсаторів обмежень повсякденного функціонування особи;</w:t>
      </w:r>
    </w:p>
    <w:p w:rsidR="00581C37" w:rsidRDefault="001A3F09">
      <w:pPr>
        <w:spacing w:after="75"/>
        <w:ind w:firstLine="240"/>
        <w:jc w:val="both"/>
      </w:pPr>
      <w:bookmarkStart w:id="786" w:name="818886"/>
      <w:bookmarkEnd w:id="785"/>
      <w:r>
        <w:rPr>
          <w:rFonts w:ascii="Arial" w:hAnsi="Arial"/>
          <w:color w:val="293A55"/>
          <w:sz w:val="18"/>
        </w:rPr>
        <w:t>4) планування та проведення повторного оцінювання повсякденного функціонування особи;</w:t>
      </w:r>
    </w:p>
    <w:p w:rsidR="00581C37" w:rsidRDefault="001A3F09">
      <w:pPr>
        <w:spacing w:after="75"/>
        <w:ind w:firstLine="240"/>
        <w:jc w:val="both"/>
      </w:pPr>
      <w:bookmarkStart w:id="787" w:name="818887"/>
      <w:bookmarkEnd w:id="786"/>
      <w:r>
        <w:rPr>
          <w:rFonts w:ascii="Arial" w:hAnsi="Arial"/>
          <w:color w:val="293A55"/>
          <w:sz w:val="18"/>
        </w:rPr>
        <w:t>5) визначення необхідності проведення подальшої комплексної оцінки обмежень життєдіяльності особи з використанням М</w:t>
      </w:r>
      <w:r>
        <w:rPr>
          <w:rFonts w:ascii="Arial" w:hAnsi="Arial"/>
          <w:color w:val="293A55"/>
          <w:sz w:val="18"/>
        </w:rPr>
        <w:t>іжнародної класифікації функціонування, обмеження життєдіяльності та здоров'я та передача таких відомостей і результатів оцінювання повсякденного функціонування особи до Єдиної інформаційної системи соціальної сфери;</w:t>
      </w:r>
    </w:p>
    <w:p w:rsidR="00581C37" w:rsidRDefault="001A3F09">
      <w:pPr>
        <w:spacing w:after="75"/>
        <w:ind w:firstLine="240"/>
        <w:jc w:val="both"/>
      </w:pPr>
      <w:bookmarkStart w:id="788" w:name="818950"/>
      <w:bookmarkEnd w:id="787"/>
      <w:r>
        <w:rPr>
          <w:rFonts w:ascii="Arial" w:hAnsi="Arial"/>
          <w:i/>
          <w:color w:val="000000"/>
          <w:sz w:val="18"/>
        </w:rPr>
        <w:lastRenderedPageBreak/>
        <w:t>(пункт 5 частини тридцять п'ятої статті</w:t>
      </w:r>
      <w:r>
        <w:rPr>
          <w:rFonts w:ascii="Arial" w:hAnsi="Arial"/>
          <w:i/>
          <w:color w:val="000000"/>
          <w:sz w:val="18"/>
        </w:rPr>
        <w:t xml:space="preserve">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581C37" w:rsidRDefault="001A3F09">
      <w:pPr>
        <w:spacing w:after="75"/>
        <w:ind w:firstLine="240"/>
        <w:jc w:val="both"/>
      </w:pPr>
      <w:bookmarkStart w:id="789" w:name="818888"/>
      <w:bookmarkEnd w:id="788"/>
      <w:r>
        <w:rPr>
          <w:rFonts w:ascii="Arial" w:hAnsi="Arial"/>
          <w:color w:val="293A55"/>
          <w:sz w:val="18"/>
        </w:rPr>
        <w:t>6) встановлення групи (підгрупи) інвалідності, фіксування причин та часу її настання відповідно до документів, що це підтверджують;</w:t>
      </w:r>
    </w:p>
    <w:p w:rsidR="00581C37" w:rsidRDefault="001A3F09">
      <w:pPr>
        <w:spacing w:after="75"/>
        <w:ind w:firstLine="240"/>
        <w:jc w:val="both"/>
      </w:pPr>
      <w:bookmarkStart w:id="790" w:name="818889"/>
      <w:bookmarkEnd w:id="789"/>
      <w:r>
        <w:rPr>
          <w:rFonts w:ascii="Arial" w:hAnsi="Arial"/>
          <w:color w:val="293A55"/>
          <w:sz w:val="18"/>
        </w:rPr>
        <w:t xml:space="preserve">7) встановлення причинного </w:t>
      </w:r>
      <w:r>
        <w:rPr>
          <w:rFonts w:ascii="Arial" w:hAnsi="Arial"/>
          <w:color w:val="293A55"/>
          <w:sz w:val="18"/>
        </w:rPr>
        <w:t>зв'язку смерті з професійним захворюванням;</w:t>
      </w:r>
    </w:p>
    <w:p w:rsidR="00581C37" w:rsidRDefault="001A3F09">
      <w:pPr>
        <w:spacing w:after="75"/>
        <w:ind w:firstLine="240"/>
        <w:jc w:val="both"/>
      </w:pPr>
      <w:bookmarkStart w:id="791" w:name="818890"/>
      <w:bookmarkEnd w:id="790"/>
      <w:r>
        <w:rPr>
          <w:rFonts w:ascii="Arial" w:hAnsi="Arial"/>
          <w:color w:val="293A55"/>
          <w:sz w:val="18"/>
        </w:rPr>
        <w:t>8) встановлення ступеня втрати професійної працездатності;</w:t>
      </w:r>
    </w:p>
    <w:p w:rsidR="00581C37" w:rsidRDefault="001A3F09">
      <w:pPr>
        <w:spacing w:after="75"/>
        <w:ind w:firstLine="240"/>
        <w:jc w:val="both"/>
      </w:pPr>
      <w:bookmarkStart w:id="792" w:name="818891"/>
      <w:bookmarkEnd w:id="791"/>
      <w:r>
        <w:rPr>
          <w:rFonts w:ascii="Arial" w:hAnsi="Arial"/>
          <w:color w:val="293A55"/>
          <w:sz w:val="18"/>
        </w:rPr>
        <w:t xml:space="preserve">9) внесення до електронної системи щодо оцінювання повсякденного функціонування особи відомостей про результати проведеного оцінювання повсякденного </w:t>
      </w:r>
      <w:r>
        <w:rPr>
          <w:rFonts w:ascii="Arial" w:hAnsi="Arial"/>
          <w:color w:val="293A55"/>
          <w:sz w:val="18"/>
        </w:rPr>
        <w:t>функціонування особи;</w:t>
      </w:r>
    </w:p>
    <w:p w:rsidR="00581C37" w:rsidRDefault="001A3F09">
      <w:pPr>
        <w:spacing w:after="75"/>
        <w:ind w:firstLine="240"/>
        <w:jc w:val="both"/>
      </w:pPr>
      <w:bookmarkStart w:id="793" w:name="818892"/>
      <w:bookmarkEnd w:id="792"/>
      <w:r>
        <w:rPr>
          <w:rFonts w:ascii="Arial" w:hAnsi="Arial"/>
          <w:color w:val="293A55"/>
          <w:sz w:val="18"/>
        </w:rPr>
        <w:t>10) інші функції щодо оцінювання повсякденного функціонування особи, що визначені положенням про експертну команду з оцінювання повсякденного функціонування особи.</w:t>
      </w:r>
    </w:p>
    <w:p w:rsidR="00581C37" w:rsidRDefault="001A3F09">
      <w:pPr>
        <w:spacing w:after="75"/>
        <w:ind w:firstLine="240"/>
        <w:jc w:val="both"/>
      </w:pPr>
      <w:bookmarkStart w:id="794" w:name="818893"/>
      <w:bookmarkEnd w:id="793"/>
      <w:r>
        <w:rPr>
          <w:rFonts w:ascii="Arial" w:hAnsi="Arial"/>
          <w:color w:val="293A55"/>
          <w:sz w:val="18"/>
        </w:rPr>
        <w:t>Положення про експертну команду з оцінювання повсякденного функціонува</w:t>
      </w:r>
      <w:r>
        <w:rPr>
          <w:rFonts w:ascii="Arial" w:hAnsi="Arial"/>
          <w:color w:val="293A55"/>
          <w:sz w:val="18"/>
        </w:rPr>
        <w:t>ння особи затверджується Кабінетом Міністрів України.</w:t>
      </w:r>
    </w:p>
    <w:p w:rsidR="00581C37" w:rsidRDefault="001A3F09">
      <w:pPr>
        <w:spacing w:after="75"/>
        <w:ind w:firstLine="240"/>
        <w:jc w:val="both"/>
      </w:pPr>
      <w:bookmarkStart w:id="795" w:name="818894"/>
      <w:bookmarkEnd w:id="794"/>
      <w:r>
        <w:rPr>
          <w:rFonts w:ascii="Arial" w:hAnsi="Arial"/>
          <w:color w:val="293A55"/>
          <w:sz w:val="18"/>
        </w:rPr>
        <w:t xml:space="preserve">Під час проведення експертною командою розгляду справи за участю особи (очно)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що здійснюється за заявою особи, с</w:t>
      </w:r>
      <w:r>
        <w:rPr>
          <w:rFonts w:ascii="Arial" w:hAnsi="Arial"/>
          <w:color w:val="293A55"/>
          <w:sz w:val="18"/>
        </w:rPr>
        <w:t>тосовно якої проводиться оцінювання, поданою в електронній (у разі технічної можливості) або паперовій формі, можуть бути присутні також:</w:t>
      </w:r>
    </w:p>
    <w:p w:rsidR="00581C37" w:rsidRDefault="001A3F09">
      <w:pPr>
        <w:spacing w:after="75"/>
        <w:ind w:firstLine="240"/>
        <w:jc w:val="both"/>
      </w:pPr>
      <w:bookmarkStart w:id="796" w:name="818895"/>
      <w:bookmarkEnd w:id="795"/>
      <w:r>
        <w:rPr>
          <w:rFonts w:ascii="Arial" w:hAnsi="Arial"/>
          <w:color w:val="293A55"/>
          <w:sz w:val="18"/>
        </w:rPr>
        <w:t>лікар, який направив особу на проведення оцінювання повсякденного функціонування особи, зокрема з використанням методі</w:t>
      </w:r>
      <w:r>
        <w:rPr>
          <w:rFonts w:ascii="Arial" w:hAnsi="Arial"/>
          <w:color w:val="293A55"/>
          <w:sz w:val="18"/>
        </w:rPr>
        <w:t xml:space="preserve">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81C37" w:rsidRDefault="001A3F09">
      <w:pPr>
        <w:spacing w:after="75"/>
        <w:ind w:firstLine="240"/>
        <w:jc w:val="both"/>
      </w:pPr>
      <w:bookmarkStart w:id="797" w:name="818896"/>
      <w:bookmarkEnd w:id="796"/>
      <w:r>
        <w:rPr>
          <w:rFonts w:ascii="Arial" w:hAnsi="Arial"/>
          <w:color w:val="293A55"/>
          <w:sz w:val="18"/>
        </w:rPr>
        <w:t xml:space="preserve">уповноважений представник особи (зокрема адвокат, законний представник, представник за довіреністю, залучений лікар, фахівець з реабілітації у сфері охорони здоров'я, соціальний працівник, фахівець із супроводу ветеранів війни та </w:t>
      </w:r>
      <w:r>
        <w:rPr>
          <w:rFonts w:ascii="Arial" w:hAnsi="Arial"/>
          <w:color w:val="293A55"/>
          <w:sz w:val="18"/>
        </w:rPr>
        <w:t>демобілізованих осіб).</w:t>
      </w:r>
    </w:p>
    <w:p w:rsidR="00581C37" w:rsidRDefault="001A3F09">
      <w:pPr>
        <w:spacing w:after="75"/>
        <w:ind w:firstLine="240"/>
        <w:jc w:val="both"/>
      </w:pPr>
      <w:bookmarkStart w:id="798" w:name="818897"/>
      <w:bookmarkEnd w:id="797"/>
      <w:r>
        <w:rPr>
          <w:rFonts w:ascii="Arial" w:hAnsi="Arial"/>
          <w:color w:val="293A55"/>
          <w:sz w:val="18"/>
        </w:rPr>
        <w:t>До заяви додається копія документа, що підтверджує повноваження уповноваженого представника (у разі його залучення).</w:t>
      </w:r>
    </w:p>
    <w:p w:rsidR="00581C37" w:rsidRDefault="001A3F09">
      <w:pPr>
        <w:spacing w:after="75"/>
        <w:ind w:firstLine="240"/>
        <w:jc w:val="both"/>
      </w:pPr>
      <w:bookmarkStart w:id="799" w:name="818898"/>
      <w:bookmarkEnd w:id="798"/>
      <w:r>
        <w:rPr>
          <w:rFonts w:ascii="Arial" w:hAnsi="Arial"/>
          <w:color w:val="293A55"/>
          <w:sz w:val="18"/>
        </w:rPr>
        <w:t>Під час проведення експертною командою розгляду справи за участю особи (очно) або за місцем її перебування/лікування</w:t>
      </w:r>
      <w:r>
        <w:rPr>
          <w:rFonts w:ascii="Arial" w:hAnsi="Arial"/>
          <w:color w:val="293A55"/>
          <w:sz w:val="18"/>
        </w:rPr>
        <w:t xml:space="preserve"> особа, стосовно якої проводиться оцінювання, або її уповноважений представник мають право самостійно здійснювати відео-, </w:t>
      </w:r>
      <w:proofErr w:type="spellStart"/>
      <w:r>
        <w:rPr>
          <w:rFonts w:ascii="Arial" w:hAnsi="Arial"/>
          <w:color w:val="293A55"/>
          <w:sz w:val="18"/>
        </w:rPr>
        <w:t>аудіофіксацію</w:t>
      </w:r>
      <w:proofErr w:type="spellEnd"/>
      <w:r>
        <w:rPr>
          <w:rFonts w:ascii="Arial" w:hAnsi="Arial"/>
          <w:color w:val="293A55"/>
          <w:sz w:val="18"/>
        </w:rPr>
        <w:t xml:space="preserve"> з використанням технічних засобів. Запис може бути долучений до матеріалів, що подаються під час оскарження прийнятого р</w:t>
      </w:r>
      <w:r>
        <w:rPr>
          <w:rFonts w:ascii="Arial" w:hAnsi="Arial"/>
          <w:color w:val="293A55"/>
          <w:sz w:val="18"/>
        </w:rPr>
        <w:t>ішення.</w:t>
      </w:r>
    </w:p>
    <w:p w:rsidR="00581C37" w:rsidRDefault="001A3F09">
      <w:pPr>
        <w:spacing w:after="75"/>
        <w:ind w:firstLine="240"/>
        <w:jc w:val="both"/>
      </w:pPr>
      <w:bookmarkStart w:id="800" w:name="818899"/>
      <w:bookmarkEnd w:id="799"/>
      <w:r>
        <w:rPr>
          <w:rFonts w:ascii="Arial" w:hAnsi="Arial"/>
          <w:color w:val="293A55"/>
          <w:sz w:val="18"/>
        </w:rPr>
        <w:t>Особа та лікар, який направив її на оцінювання повсякденного функціонування особи, інформуються про етапи проходження оцінювання та його результати.</w:t>
      </w:r>
    </w:p>
    <w:p w:rsidR="00581C37" w:rsidRDefault="001A3F09">
      <w:pPr>
        <w:spacing w:after="75"/>
        <w:ind w:firstLine="240"/>
        <w:jc w:val="both"/>
      </w:pPr>
      <w:bookmarkStart w:id="801" w:name="818900"/>
      <w:bookmarkEnd w:id="800"/>
      <w:r>
        <w:rPr>
          <w:rFonts w:ascii="Arial" w:hAnsi="Arial"/>
          <w:color w:val="293A55"/>
          <w:sz w:val="18"/>
        </w:rPr>
        <w:t>Результати оцінювання повсякденного функціонування особи, що містять обґрунтування прийнятого рішен</w:t>
      </w:r>
      <w:r>
        <w:rPr>
          <w:rFonts w:ascii="Arial" w:hAnsi="Arial"/>
          <w:color w:val="293A55"/>
          <w:sz w:val="18"/>
        </w:rPr>
        <w:t>ня, надаються особі особисто або надсилаються на її електронну пошту, або, за відсутності електронної пошти, - протягом п'яти календарних днів з моменту прийняття рішення засобами поштового зв'язку рекомендованим листом із повідомленням про вручення на адр</w:t>
      </w:r>
      <w:r>
        <w:rPr>
          <w:rFonts w:ascii="Arial" w:hAnsi="Arial"/>
          <w:color w:val="293A55"/>
          <w:sz w:val="18"/>
        </w:rPr>
        <w:t>есу задекларованого/зареєстрованого місця проживання (перебування) особи у формі витягу із рішення та, у разі встановлення інвалідності, рекомендацій, які є частиною індивідуальної програми реабілітації особи з інвалідністю.</w:t>
      </w:r>
    </w:p>
    <w:p w:rsidR="00581C37" w:rsidRDefault="001A3F09">
      <w:pPr>
        <w:spacing w:after="75"/>
        <w:ind w:firstLine="240"/>
        <w:jc w:val="both"/>
      </w:pPr>
      <w:bookmarkStart w:id="802" w:name="818901"/>
      <w:bookmarkEnd w:id="801"/>
      <w:r>
        <w:rPr>
          <w:rFonts w:ascii="Arial" w:hAnsi="Arial"/>
          <w:color w:val="293A55"/>
          <w:sz w:val="18"/>
        </w:rPr>
        <w:t>Рішення експертних команд або м</w:t>
      </w:r>
      <w:r>
        <w:rPr>
          <w:rFonts w:ascii="Arial" w:hAnsi="Arial"/>
          <w:color w:val="293A55"/>
          <w:sz w:val="18"/>
        </w:rPr>
        <w:t>едико-соціальних експертних комісій можуть бути оскаржені особами, стосовно яких їх прийнято (їх уповноваженими представниками),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w:t>
      </w:r>
      <w:r>
        <w:rPr>
          <w:rFonts w:ascii="Arial" w:hAnsi="Arial"/>
          <w:color w:val="293A55"/>
          <w:sz w:val="18"/>
        </w:rPr>
        <w:t xml:space="preserve"> встановлених цією статтею, та/або в судовому порядку. Розгляд скарг здійснюється експертними командами Центру оцінювання функціонального стану особи.</w:t>
      </w:r>
    </w:p>
    <w:p w:rsidR="00581C37" w:rsidRDefault="001A3F09">
      <w:pPr>
        <w:spacing w:after="75"/>
        <w:ind w:firstLine="240"/>
        <w:jc w:val="both"/>
      </w:pPr>
      <w:bookmarkStart w:id="803" w:name="818902"/>
      <w:bookmarkEnd w:id="802"/>
      <w:r>
        <w:rPr>
          <w:rFonts w:ascii="Arial" w:hAnsi="Arial"/>
          <w:color w:val="293A55"/>
          <w:sz w:val="18"/>
        </w:rPr>
        <w:t>Права та обов'язки Центру оцінювання функціонального стану особи за рішенням центрального органу виконавч</w:t>
      </w:r>
      <w:r>
        <w:rPr>
          <w:rFonts w:ascii="Arial" w:hAnsi="Arial"/>
          <w:color w:val="293A55"/>
          <w:sz w:val="18"/>
        </w:rPr>
        <w:t>ої влади, що забезпечує формування та реалізує державну політику у сфері охорони здоров'я, покладаються на підприємство, установу або організацію, що належить до його сфери управління та має ліцензію на провадження господарської діяльності з медичної практ</w:t>
      </w:r>
      <w:r>
        <w:rPr>
          <w:rFonts w:ascii="Arial" w:hAnsi="Arial"/>
          <w:color w:val="293A55"/>
          <w:sz w:val="18"/>
        </w:rPr>
        <w:t>ики.</w:t>
      </w:r>
    </w:p>
    <w:p w:rsidR="00581C37" w:rsidRDefault="001A3F09">
      <w:pPr>
        <w:spacing w:after="75"/>
        <w:ind w:firstLine="240"/>
        <w:jc w:val="both"/>
      </w:pPr>
      <w:bookmarkStart w:id="804" w:name="818903"/>
      <w:bookmarkEnd w:id="803"/>
      <w:r>
        <w:rPr>
          <w:rFonts w:ascii="Arial" w:hAnsi="Arial"/>
          <w:color w:val="293A55"/>
          <w:sz w:val="18"/>
        </w:rPr>
        <w:t>Положення про Центр оцінювання функціонального стану особи затверджується центральним органом виконавчої влади, що забезпечує формування та реалізує державну політику у сфері охорони здоров'я.</w:t>
      </w:r>
    </w:p>
    <w:p w:rsidR="00581C37" w:rsidRDefault="001A3F09">
      <w:pPr>
        <w:spacing w:after="75"/>
        <w:ind w:firstLine="240"/>
        <w:jc w:val="both"/>
      </w:pPr>
      <w:bookmarkStart w:id="805" w:name="818904"/>
      <w:bookmarkEnd w:id="804"/>
      <w:r>
        <w:rPr>
          <w:rFonts w:ascii="Arial" w:hAnsi="Arial"/>
          <w:color w:val="293A55"/>
          <w:sz w:val="18"/>
        </w:rPr>
        <w:t>Особа (її уповноважений представник) подає в порядку адмін</w:t>
      </w:r>
      <w:r>
        <w:rPr>
          <w:rFonts w:ascii="Arial" w:hAnsi="Arial"/>
          <w:color w:val="293A55"/>
          <w:sz w:val="18"/>
        </w:rPr>
        <w:t>істративного оскарження скаргу на рішення експертної команди або медико-соціальної експертної комісії:</w:t>
      </w:r>
    </w:p>
    <w:p w:rsidR="00581C37" w:rsidRDefault="001A3F09">
      <w:pPr>
        <w:spacing w:after="75"/>
        <w:ind w:firstLine="240"/>
        <w:jc w:val="both"/>
      </w:pPr>
      <w:bookmarkStart w:id="806" w:name="818905"/>
      <w:bookmarkEnd w:id="805"/>
      <w:r>
        <w:rPr>
          <w:rFonts w:ascii="Arial" w:hAnsi="Arial"/>
          <w:color w:val="293A55"/>
          <w:sz w:val="18"/>
        </w:rPr>
        <w:t>у паперовій формі - до Центру оцінювання функціонального стану особи;</w:t>
      </w:r>
    </w:p>
    <w:p w:rsidR="00581C37" w:rsidRDefault="001A3F09">
      <w:pPr>
        <w:spacing w:after="75"/>
        <w:ind w:firstLine="240"/>
        <w:jc w:val="both"/>
      </w:pPr>
      <w:bookmarkStart w:id="807" w:name="818906"/>
      <w:bookmarkEnd w:id="806"/>
      <w:r>
        <w:rPr>
          <w:rFonts w:ascii="Arial" w:hAnsi="Arial"/>
          <w:color w:val="293A55"/>
          <w:sz w:val="18"/>
        </w:rPr>
        <w:t xml:space="preserve">через електронну систему щодо оцінювання повсякденного функціонування особи шляхом </w:t>
      </w:r>
      <w:r>
        <w:rPr>
          <w:rFonts w:ascii="Arial" w:hAnsi="Arial"/>
          <w:color w:val="293A55"/>
          <w:sz w:val="18"/>
        </w:rPr>
        <w:t>звернення до лікаря, який направив на таке оцінювання.</w:t>
      </w:r>
    </w:p>
    <w:p w:rsidR="00581C37" w:rsidRDefault="001A3F09">
      <w:pPr>
        <w:spacing w:after="75"/>
        <w:ind w:firstLine="240"/>
        <w:jc w:val="both"/>
      </w:pPr>
      <w:bookmarkStart w:id="808" w:name="818907"/>
      <w:bookmarkEnd w:id="807"/>
      <w:r>
        <w:rPr>
          <w:rFonts w:ascii="Arial" w:hAnsi="Arial"/>
          <w:color w:val="293A55"/>
          <w:sz w:val="18"/>
        </w:rPr>
        <w:lastRenderedPageBreak/>
        <w:t xml:space="preserve">У разі подання скарги через електронну систему щодо оцінювання повсякденного функціонування особи лікар, який направив на таке оцінювання, накладає на скаргу свій кваліфікований електронний підпис або </w:t>
      </w:r>
      <w:r>
        <w:rPr>
          <w:rFonts w:ascii="Arial" w:hAnsi="Arial"/>
          <w:color w:val="293A55"/>
          <w:sz w:val="18"/>
        </w:rPr>
        <w:t>удосконалений електронний підпис,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581C37" w:rsidRDefault="001A3F09">
      <w:pPr>
        <w:spacing w:after="75"/>
        <w:ind w:firstLine="240"/>
        <w:jc w:val="both"/>
      </w:pPr>
      <w:bookmarkStart w:id="809" w:name="818908"/>
      <w:bookmarkEnd w:id="808"/>
      <w:r>
        <w:rPr>
          <w:rFonts w:ascii="Arial" w:hAnsi="Arial"/>
          <w:color w:val="293A55"/>
          <w:sz w:val="18"/>
        </w:rPr>
        <w:t>Скарга може бути подана протягом 40 календарних днів з дня надсил</w:t>
      </w:r>
      <w:r>
        <w:rPr>
          <w:rFonts w:ascii="Arial" w:hAnsi="Arial"/>
          <w:color w:val="293A55"/>
          <w:sz w:val="18"/>
        </w:rPr>
        <w:t>ання витягу з рішення експертної команди або медико-соціальної експертної комісії, що оскаржується, особі (її уповноваженому представнику).</w:t>
      </w:r>
    </w:p>
    <w:p w:rsidR="00581C37" w:rsidRDefault="001A3F09">
      <w:pPr>
        <w:spacing w:after="75"/>
        <w:ind w:firstLine="240"/>
        <w:jc w:val="both"/>
      </w:pPr>
      <w:bookmarkStart w:id="810" w:name="818909"/>
      <w:bookmarkEnd w:id="809"/>
      <w:r>
        <w:rPr>
          <w:rFonts w:ascii="Arial" w:hAnsi="Arial"/>
          <w:color w:val="293A55"/>
          <w:sz w:val="18"/>
        </w:rPr>
        <w:t>Розгляд скарг на рішення експертних команд та медико-соціальних експертних комісій здійснюється експертними командам</w:t>
      </w:r>
      <w:r>
        <w:rPr>
          <w:rFonts w:ascii="Arial" w:hAnsi="Arial"/>
          <w:color w:val="293A55"/>
          <w:sz w:val="18"/>
        </w:rPr>
        <w:t>и Центру оцінювання функціонального стану особи.</w:t>
      </w:r>
    </w:p>
    <w:p w:rsidR="00581C37" w:rsidRDefault="001A3F09">
      <w:pPr>
        <w:spacing w:after="75"/>
        <w:ind w:firstLine="240"/>
        <w:jc w:val="both"/>
      </w:pPr>
      <w:bookmarkStart w:id="811" w:name="818910"/>
      <w:bookmarkEnd w:id="810"/>
      <w:r>
        <w:rPr>
          <w:rFonts w:ascii="Arial" w:hAnsi="Arial"/>
          <w:color w:val="293A55"/>
          <w:sz w:val="18"/>
        </w:rPr>
        <w:t>Відповідачем у спорах щодо оскарження у судовому порядку рішень експертних команд є заклад охорони здоров'я, на базі якого створена експертна команда, рішення якої оскаржується.</w:t>
      </w:r>
    </w:p>
    <w:p w:rsidR="00581C37" w:rsidRDefault="001A3F09">
      <w:pPr>
        <w:spacing w:after="75"/>
        <w:ind w:firstLine="240"/>
        <w:jc w:val="both"/>
      </w:pPr>
      <w:bookmarkStart w:id="812" w:name="818911"/>
      <w:bookmarkEnd w:id="811"/>
      <w:r>
        <w:rPr>
          <w:rFonts w:ascii="Arial" w:hAnsi="Arial"/>
          <w:color w:val="293A55"/>
          <w:sz w:val="18"/>
        </w:rPr>
        <w:t>Перевірка обґрунтованості ріш</w:t>
      </w:r>
      <w:r>
        <w:rPr>
          <w:rFonts w:ascii="Arial" w:hAnsi="Arial"/>
          <w:color w:val="293A55"/>
          <w:sz w:val="18"/>
        </w:rPr>
        <w:t>ень, прийнятих експертними командами або медико-соціальними експертними комісіями, проводиться експертною командою Центру оцінювання функціонального стану особи:</w:t>
      </w:r>
    </w:p>
    <w:p w:rsidR="00581C37" w:rsidRDefault="001A3F09">
      <w:pPr>
        <w:spacing w:after="75"/>
        <w:ind w:firstLine="240"/>
        <w:jc w:val="both"/>
      </w:pPr>
      <w:bookmarkStart w:id="813" w:name="818912"/>
      <w:bookmarkEnd w:id="812"/>
      <w:r>
        <w:rPr>
          <w:rFonts w:ascii="Arial" w:hAnsi="Arial"/>
          <w:color w:val="293A55"/>
          <w:sz w:val="18"/>
        </w:rPr>
        <w:t>на виконання постанови слідчого, прокурора, ухвали слідчого судді або рішення, ухвали суду - с</w:t>
      </w:r>
      <w:r>
        <w:rPr>
          <w:rFonts w:ascii="Arial" w:hAnsi="Arial"/>
          <w:color w:val="293A55"/>
          <w:sz w:val="18"/>
        </w:rPr>
        <w:t>тосовно особи, зазначеної в постанові слідчого, прокурора, ухвалі слідчого судді або рішенні, ухвалі суду;</w:t>
      </w:r>
    </w:p>
    <w:p w:rsidR="00581C37" w:rsidRDefault="001A3F09">
      <w:pPr>
        <w:spacing w:after="75"/>
        <w:ind w:firstLine="240"/>
        <w:jc w:val="both"/>
      </w:pPr>
      <w:bookmarkStart w:id="814" w:name="818913"/>
      <w:bookmarkEnd w:id="813"/>
      <w:r>
        <w:rPr>
          <w:rFonts w:ascii="Arial" w:hAnsi="Arial"/>
          <w:color w:val="293A55"/>
          <w:sz w:val="18"/>
        </w:rPr>
        <w:t>за результатами моніторингу проведення оцінювання повсякденного функціонування особи.</w:t>
      </w:r>
    </w:p>
    <w:p w:rsidR="00581C37" w:rsidRDefault="001A3F09">
      <w:pPr>
        <w:spacing w:after="75"/>
        <w:ind w:firstLine="240"/>
        <w:jc w:val="both"/>
      </w:pPr>
      <w:bookmarkStart w:id="815" w:name="818914"/>
      <w:bookmarkEnd w:id="814"/>
      <w:r>
        <w:rPr>
          <w:rFonts w:ascii="Arial" w:hAnsi="Arial"/>
          <w:color w:val="293A55"/>
          <w:sz w:val="18"/>
        </w:rPr>
        <w:t>Моніторинг проведення оцінювання повсякденного функціонування о</w:t>
      </w:r>
      <w:r>
        <w:rPr>
          <w:rFonts w:ascii="Arial" w:hAnsi="Arial"/>
          <w:color w:val="293A55"/>
          <w:sz w:val="18"/>
        </w:rPr>
        <w:t>соби здійснюється з використанням знеособлених даних про розгляд справ та прийняття експертними командами рішень, внесених до електронної системи щодо оцінювання повсякденного функціонування особи, у порядку, визначеному центральним органом виконавчої влад</w:t>
      </w:r>
      <w:r>
        <w:rPr>
          <w:rFonts w:ascii="Arial" w:hAnsi="Arial"/>
          <w:color w:val="293A55"/>
          <w:sz w:val="18"/>
        </w:rPr>
        <w:t>и, що забезпечує формування та реалізує державну політику у сфері охорони здоров'я.</w:t>
      </w:r>
    </w:p>
    <w:p w:rsidR="00581C37" w:rsidRDefault="001A3F09">
      <w:pPr>
        <w:spacing w:after="75"/>
        <w:ind w:firstLine="240"/>
        <w:jc w:val="both"/>
      </w:pPr>
      <w:bookmarkStart w:id="816" w:name="818915"/>
      <w:bookmarkEnd w:id="815"/>
      <w:r>
        <w:rPr>
          <w:rFonts w:ascii="Arial" w:hAnsi="Arial"/>
          <w:color w:val="293A55"/>
          <w:sz w:val="18"/>
        </w:rPr>
        <w:t>Порядок оскарження та перевірки обґрунтованості рішень експертних команд або медико-соціальних експертних комісій визначається</w:t>
      </w:r>
      <w:r>
        <w:rPr>
          <w:rFonts w:ascii="Arial" w:hAnsi="Arial"/>
          <w:color w:val="000000"/>
          <w:sz w:val="18"/>
        </w:rPr>
        <w:t xml:space="preserve"> </w:t>
      </w:r>
      <w:r>
        <w:rPr>
          <w:rFonts w:ascii="Arial" w:hAnsi="Arial"/>
          <w:color w:val="293A55"/>
          <w:sz w:val="18"/>
        </w:rPr>
        <w:t xml:space="preserve">Порядком проведення оцінювання повсякденного </w:t>
      </w:r>
      <w:r>
        <w:rPr>
          <w:rFonts w:ascii="Arial" w:hAnsi="Arial"/>
          <w:color w:val="293A55"/>
          <w:sz w:val="18"/>
        </w:rPr>
        <w:t>функціонування особи, що затверджується Кабінетом Міністрів України.</w:t>
      </w:r>
    </w:p>
    <w:p w:rsidR="00581C37" w:rsidRDefault="001A3F09">
      <w:pPr>
        <w:spacing w:after="75"/>
        <w:ind w:firstLine="240"/>
        <w:jc w:val="both"/>
      </w:pPr>
      <w:bookmarkStart w:id="817" w:name="818916"/>
      <w:bookmarkEnd w:id="816"/>
      <w:r>
        <w:rPr>
          <w:rFonts w:ascii="Arial" w:hAnsi="Arial"/>
          <w:color w:val="293A55"/>
          <w:sz w:val="18"/>
        </w:rPr>
        <w:t>За результатами адміністративного оскарження або перевірки обґрунтованості рішення експертної команди або медико-соціальної експертної комісії експертна команда Центру оцінювання функціон</w:t>
      </w:r>
      <w:r>
        <w:rPr>
          <w:rFonts w:ascii="Arial" w:hAnsi="Arial"/>
          <w:color w:val="293A55"/>
          <w:sz w:val="18"/>
        </w:rPr>
        <w:t>ального стану особи приймає рішення про підтвердження або скасування рішення, що оскаржується чи обґрунтованість якого перевіряється, або приймає нове рішення з таких самих питань, з яких було прийнято рішення, що оскаржується чи обґрунтованість якого пере</w:t>
      </w:r>
      <w:r>
        <w:rPr>
          <w:rFonts w:ascii="Arial" w:hAnsi="Arial"/>
          <w:color w:val="293A55"/>
          <w:sz w:val="18"/>
        </w:rPr>
        <w:t>віряється.</w:t>
      </w:r>
    </w:p>
    <w:p w:rsidR="00581C37" w:rsidRDefault="001A3F09">
      <w:pPr>
        <w:spacing w:after="75"/>
        <w:ind w:firstLine="240"/>
        <w:jc w:val="both"/>
      </w:pPr>
      <w:bookmarkStart w:id="818" w:name="818917"/>
      <w:bookmarkEnd w:id="817"/>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забезпечує координацію процесу оприлюднення інформації, що міститься в електронній системі щодо оцінювання повсякденного функціо</w:t>
      </w:r>
      <w:r>
        <w:rPr>
          <w:rFonts w:ascii="Arial" w:hAnsi="Arial"/>
          <w:color w:val="293A55"/>
          <w:sz w:val="18"/>
        </w:rPr>
        <w:t>нування особи в знеособленому форматі, щодо:</w:t>
      </w:r>
    </w:p>
    <w:p w:rsidR="00581C37" w:rsidRDefault="001A3F09">
      <w:pPr>
        <w:spacing w:after="75"/>
        <w:ind w:firstLine="240"/>
        <w:jc w:val="both"/>
      </w:pPr>
      <w:bookmarkStart w:id="819" w:name="818918"/>
      <w:bookmarkEnd w:id="818"/>
      <w:r>
        <w:rPr>
          <w:rFonts w:ascii="Arial" w:hAnsi="Arial"/>
          <w:color w:val="293A55"/>
          <w:sz w:val="18"/>
        </w:rPr>
        <w:t>результатів оскарження рішень, прийнятих за результатами оцінювання повсякденного функціонування особи або проведення медико-соціальної експертизи;</w:t>
      </w:r>
    </w:p>
    <w:p w:rsidR="00581C37" w:rsidRDefault="001A3F09">
      <w:pPr>
        <w:spacing w:after="75"/>
        <w:ind w:firstLine="240"/>
        <w:jc w:val="both"/>
      </w:pPr>
      <w:bookmarkStart w:id="820" w:name="818919"/>
      <w:bookmarkEnd w:id="819"/>
      <w:r>
        <w:rPr>
          <w:rFonts w:ascii="Arial" w:hAnsi="Arial"/>
          <w:color w:val="293A55"/>
          <w:sz w:val="18"/>
        </w:rPr>
        <w:t>результатів перевірок обґрунтованості рішень, прийнятих під час</w:t>
      </w:r>
      <w:r>
        <w:rPr>
          <w:rFonts w:ascii="Arial" w:hAnsi="Arial"/>
          <w:color w:val="293A55"/>
          <w:sz w:val="18"/>
        </w:rPr>
        <w:t xml:space="preserve"> оцінювання повсякденного функціонування особи або проведення медико-соціальної експертизи;</w:t>
      </w:r>
    </w:p>
    <w:p w:rsidR="00581C37" w:rsidRDefault="001A3F09">
      <w:pPr>
        <w:spacing w:after="75"/>
        <w:ind w:firstLine="240"/>
        <w:jc w:val="both"/>
      </w:pPr>
      <w:bookmarkStart w:id="821" w:name="818920"/>
      <w:bookmarkEnd w:id="820"/>
      <w:r>
        <w:rPr>
          <w:rFonts w:ascii="Arial" w:hAnsi="Arial"/>
          <w:color w:val="293A55"/>
          <w:sz w:val="18"/>
        </w:rPr>
        <w:t>рішень про позбавлення лікарів членства в експертних командах, із зазначенням підстав для їх прийняття;</w:t>
      </w:r>
    </w:p>
    <w:p w:rsidR="00581C37" w:rsidRDefault="001A3F09">
      <w:pPr>
        <w:spacing w:after="75"/>
        <w:ind w:firstLine="240"/>
        <w:jc w:val="both"/>
      </w:pPr>
      <w:bookmarkStart w:id="822" w:name="818948"/>
      <w:bookmarkEnd w:id="821"/>
      <w:r>
        <w:rPr>
          <w:rFonts w:ascii="Arial" w:hAnsi="Arial"/>
          <w:i/>
          <w:color w:val="000000"/>
          <w:sz w:val="18"/>
        </w:rPr>
        <w:t>(абзац четвертий частини п'ятдесят четвертої статті 69</w:t>
      </w:r>
      <w:r>
        <w:rPr>
          <w:rFonts w:ascii="Arial" w:hAnsi="Arial"/>
          <w:i/>
          <w:color w:val="000000"/>
          <w:vertAlign w:val="superscript"/>
        </w:rPr>
        <w:t>1</w:t>
      </w:r>
      <w:r>
        <w:rPr>
          <w:rFonts w:ascii="Arial" w:hAnsi="Arial"/>
          <w:i/>
          <w:color w:val="000000"/>
          <w:sz w:val="18"/>
        </w:rPr>
        <w:t xml:space="preserve"> у ре</w:t>
      </w:r>
      <w:r>
        <w:rPr>
          <w:rFonts w:ascii="Arial" w:hAnsi="Arial"/>
          <w:i/>
          <w:color w:val="000000"/>
          <w:sz w:val="18"/>
        </w:rPr>
        <w:t>дакції Закону України від 19.12.2024 р. N 4170-IX набирає чинності</w:t>
      </w:r>
      <w:r>
        <w:rPr>
          <w:rFonts w:ascii="Arial" w:hAnsi="Arial"/>
          <w:color w:val="000000"/>
          <w:sz w:val="18"/>
        </w:rPr>
        <w:t xml:space="preserve"> </w:t>
      </w:r>
      <w:r>
        <w:rPr>
          <w:rFonts w:ascii="Arial" w:hAnsi="Arial"/>
          <w:color w:val="293A55"/>
          <w:sz w:val="18"/>
        </w:rPr>
        <w:t>через шість місяців з дня припинення або скасування воєнного стану в Україні)</w:t>
      </w:r>
    </w:p>
    <w:p w:rsidR="00581C37" w:rsidRDefault="001A3F09">
      <w:pPr>
        <w:spacing w:after="75"/>
        <w:ind w:firstLine="240"/>
        <w:jc w:val="both"/>
      </w:pPr>
      <w:bookmarkStart w:id="823" w:name="818921"/>
      <w:bookmarkEnd w:id="822"/>
      <w:r>
        <w:rPr>
          <w:rFonts w:ascii="Arial" w:hAnsi="Arial"/>
          <w:color w:val="293A55"/>
          <w:sz w:val="18"/>
        </w:rPr>
        <w:t>іншої інформації з електронної системи щодо оцінювання повсякденного функціонування особи, оприлюднення якої не</w:t>
      </w:r>
      <w:r>
        <w:rPr>
          <w:rFonts w:ascii="Arial" w:hAnsi="Arial"/>
          <w:color w:val="293A55"/>
          <w:sz w:val="18"/>
        </w:rPr>
        <w:t xml:space="preserve"> заборонено законодавством.</w:t>
      </w:r>
    </w:p>
    <w:p w:rsidR="00581C37" w:rsidRDefault="001A3F09">
      <w:pPr>
        <w:spacing w:after="75"/>
        <w:ind w:firstLine="240"/>
        <w:jc w:val="both"/>
      </w:pPr>
      <w:bookmarkStart w:id="824" w:name="818922"/>
      <w:bookmarkEnd w:id="823"/>
      <w:r>
        <w:rPr>
          <w:rFonts w:ascii="Arial" w:hAnsi="Arial"/>
          <w:color w:val="293A55"/>
          <w:sz w:val="18"/>
        </w:rPr>
        <w:t>У разі встановлення інвалідності та/або ступеня втрати професійної працездатності експертна команда повідомляє територіальний орган Пенсійного фонду України (до появи технічної можливості передачі з електронної системи щодо оцін</w:t>
      </w:r>
      <w:r>
        <w:rPr>
          <w:rFonts w:ascii="Arial" w:hAnsi="Arial"/>
          <w:color w:val="293A55"/>
          <w:sz w:val="18"/>
        </w:rPr>
        <w:t>ювання повсякденного функціонування особи відомостей до Єдиної інформаційної системи соціальної сфери) відповідно до</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затвердженого Кабінетом Міністрів України.</w:t>
      </w:r>
    </w:p>
    <w:p w:rsidR="00581C37" w:rsidRDefault="001A3F09">
      <w:pPr>
        <w:spacing w:after="75"/>
        <w:ind w:firstLine="240"/>
        <w:jc w:val="both"/>
      </w:pPr>
      <w:bookmarkStart w:id="825" w:name="818923"/>
      <w:bookmarkEnd w:id="824"/>
      <w:r>
        <w:rPr>
          <w:rFonts w:ascii="Arial" w:hAnsi="Arial"/>
          <w:color w:val="293A55"/>
          <w:sz w:val="18"/>
        </w:rPr>
        <w:t>Члени експертних команд та адм</w:t>
      </w:r>
      <w:r>
        <w:rPr>
          <w:rFonts w:ascii="Arial" w:hAnsi="Arial"/>
          <w:color w:val="293A55"/>
          <w:sz w:val="18"/>
        </w:rPr>
        <w:t>іністратори закладів охорони здоров'я за прийняття неправомірних рішень, вчинення дій/бездіяльності, у тому числі за незаконне розголошення інформації про особу, несуть цивільну, адміністративну або кримінальну відповідальність згідно із законом.</w:t>
      </w:r>
    </w:p>
    <w:p w:rsidR="00581C37" w:rsidRDefault="001A3F09">
      <w:pPr>
        <w:spacing w:after="75"/>
        <w:ind w:firstLine="240"/>
        <w:jc w:val="both"/>
      </w:pPr>
      <w:bookmarkStart w:id="826" w:name="818924"/>
      <w:bookmarkEnd w:id="825"/>
      <w:r>
        <w:rPr>
          <w:rFonts w:ascii="Arial" w:hAnsi="Arial"/>
          <w:color w:val="293A55"/>
          <w:sz w:val="18"/>
        </w:rPr>
        <w:lastRenderedPageBreak/>
        <w:t>Відомості</w:t>
      </w:r>
      <w:r>
        <w:rPr>
          <w:rFonts w:ascii="Arial" w:hAnsi="Arial"/>
          <w:color w:val="293A55"/>
          <w:sz w:val="18"/>
        </w:rPr>
        <w:t xml:space="preserve"> про результати оцінювання повсякденного функціонування особи вносяться до електронної системи щодо оцінювання повсякденного функціонування особи та передаються до Єдиної інформаційної системи соціальної сфери шляхом електронної інформаційної взаємодії з д</w:t>
      </w:r>
      <w:r>
        <w:rPr>
          <w:rFonts w:ascii="Arial" w:hAnsi="Arial"/>
          <w:color w:val="293A55"/>
          <w:sz w:val="18"/>
        </w:rPr>
        <w:t>отриманням вимог</w:t>
      </w:r>
      <w:r>
        <w:rPr>
          <w:rFonts w:ascii="Arial" w:hAnsi="Arial"/>
          <w:color w:val="000000"/>
          <w:sz w:val="18"/>
        </w:rPr>
        <w:t xml:space="preserve"> </w:t>
      </w:r>
      <w:r>
        <w:rPr>
          <w:rFonts w:ascii="Arial" w:hAnsi="Arial"/>
          <w:color w:val="293A55"/>
          <w:sz w:val="18"/>
        </w:rPr>
        <w:t xml:space="preserve">Закону України "Про захист персональних даних". Знеособлена інформація про результати оцінювання повсякденного функціонування особи оприлюднюється у відкритих </w:t>
      </w:r>
      <w:proofErr w:type="spellStart"/>
      <w:r>
        <w:rPr>
          <w:rFonts w:ascii="Arial" w:hAnsi="Arial"/>
          <w:color w:val="293A55"/>
          <w:sz w:val="18"/>
        </w:rPr>
        <w:t>машиночитаних</w:t>
      </w:r>
      <w:proofErr w:type="spellEnd"/>
      <w:r>
        <w:rPr>
          <w:rFonts w:ascii="Arial" w:hAnsi="Arial"/>
          <w:color w:val="293A55"/>
          <w:sz w:val="18"/>
        </w:rPr>
        <w:t xml:space="preserve"> форматах на Єдиному державному веб-порталі відкритих даних.</w:t>
      </w:r>
    </w:p>
    <w:p w:rsidR="00581C37" w:rsidRDefault="001A3F09">
      <w:pPr>
        <w:spacing w:after="75"/>
        <w:ind w:firstLine="240"/>
        <w:jc w:val="right"/>
      </w:pPr>
      <w:bookmarkStart w:id="827" w:name="818946"/>
      <w:bookmarkEnd w:id="826"/>
      <w:r>
        <w:rPr>
          <w:rFonts w:ascii="Arial" w:hAnsi="Arial"/>
          <w:color w:val="293A55"/>
          <w:sz w:val="18"/>
        </w:rPr>
        <w:t>(Закон</w:t>
      </w:r>
      <w:r>
        <w:rPr>
          <w:rFonts w:ascii="Arial" w:hAnsi="Arial"/>
          <w:color w:val="293A55"/>
          <w:sz w:val="18"/>
        </w:rPr>
        <w:t xml:space="preserve"> 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pStyle w:val="3"/>
        <w:spacing w:after="225"/>
        <w:jc w:val="center"/>
      </w:pPr>
      <w:bookmarkStart w:id="828" w:name="316"/>
      <w:bookmarkEnd w:id="827"/>
      <w:r>
        <w:rPr>
          <w:rFonts w:ascii="Arial" w:hAnsi="Arial"/>
          <w:color w:val="000000"/>
          <w:sz w:val="26"/>
        </w:rPr>
        <w:t>Стаття 70. Військово-лікарська експертиза</w:t>
      </w:r>
    </w:p>
    <w:p w:rsidR="00581C37" w:rsidRDefault="001A3F09">
      <w:pPr>
        <w:spacing w:after="75"/>
        <w:ind w:firstLine="240"/>
        <w:jc w:val="both"/>
      </w:pPr>
      <w:bookmarkStart w:id="829" w:name="317"/>
      <w:bookmarkEnd w:id="828"/>
      <w:r>
        <w:rPr>
          <w:rFonts w:ascii="Arial" w:hAnsi="Arial"/>
          <w:color w:val="000000"/>
          <w:sz w:val="18"/>
        </w:rPr>
        <w:t xml:space="preserve">Військово-лікарська експертиза визначає придатність до військової служби призовників, </w:t>
      </w:r>
      <w:r>
        <w:rPr>
          <w:rFonts w:ascii="Arial" w:hAnsi="Arial"/>
          <w:color w:val="293A55"/>
          <w:sz w:val="18"/>
        </w:rPr>
        <w:t>військовосл</w:t>
      </w:r>
      <w:r>
        <w:rPr>
          <w:rFonts w:ascii="Arial" w:hAnsi="Arial"/>
          <w:color w:val="293A55"/>
          <w:sz w:val="18"/>
        </w:rPr>
        <w:t>ужбовців, військовозобов'язаних та резервістів</w:t>
      </w:r>
      <w:r>
        <w:rPr>
          <w:rFonts w:ascii="Arial" w:hAnsi="Arial"/>
          <w:color w:val="000000"/>
          <w:sz w:val="18"/>
        </w:rPr>
        <w:t>, встановлює причинний зв'язок захворювань, поранень і травм з військовою службою та визначає необхідність і умови застосування медико-соціальної реабілітації та допомоги військовослужбовцям.</w:t>
      </w:r>
    </w:p>
    <w:p w:rsidR="00581C37" w:rsidRDefault="001A3F09">
      <w:pPr>
        <w:spacing w:after="75"/>
        <w:ind w:firstLine="240"/>
        <w:jc w:val="right"/>
      </w:pPr>
      <w:bookmarkStart w:id="830" w:name="818482"/>
      <w:bookmarkEnd w:id="829"/>
      <w:r>
        <w:rPr>
          <w:rFonts w:ascii="Arial" w:hAnsi="Arial"/>
          <w:color w:val="293A55"/>
          <w:sz w:val="18"/>
        </w:rPr>
        <w:t>(частина перша ста</w:t>
      </w:r>
      <w:r>
        <w:rPr>
          <w:rFonts w:ascii="Arial" w:hAnsi="Arial"/>
          <w:color w:val="293A55"/>
          <w:sz w:val="18"/>
        </w:rPr>
        <w:t>тті 70 із змінами, внесеними</w:t>
      </w:r>
      <w:r>
        <w:br/>
      </w:r>
      <w:r>
        <w:rPr>
          <w:rFonts w:ascii="Arial" w:hAnsi="Arial"/>
          <w:color w:val="293A55"/>
          <w:sz w:val="18"/>
        </w:rPr>
        <w:t xml:space="preserve"> згідно із Законом України від 30.03.2021 р. N 1357-IX)</w:t>
      </w:r>
    </w:p>
    <w:p w:rsidR="00581C37" w:rsidRDefault="001A3F09">
      <w:pPr>
        <w:spacing w:after="75"/>
        <w:ind w:firstLine="240"/>
        <w:jc w:val="both"/>
      </w:pPr>
      <w:bookmarkStart w:id="831" w:name="818655"/>
      <w:bookmarkEnd w:id="830"/>
      <w:r>
        <w:rPr>
          <w:rFonts w:ascii="Arial" w:hAnsi="Arial"/>
          <w:color w:val="293A55"/>
          <w:sz w:val="18"/>
        </w:rPr>
        <w:t>Військово-лікарська експертиза здійснюється військово-лікарськими комісіями, які створюються при територіальних центрах комплектування та соціальної підтримки, а також при</w:t>
      </w:r>
      <w:r>
        <w:rPr>
          <w:rFonts w:ascii="Arial" w:hAnsi="Arial"/>
          <w:color w:val="293A55"/>
          <w:sz w:val="18"/>
        </w:rPr>
        <w:t xml:space="preserve"> закладах охорони здоров'я Міністерства оборони України, Міністерства внутрішніх справ України, Служби безпеки України, за потреби - інших органів або військових формувань сектору безпеки і оборони, визначених</w:t>
      </w:r>
      <w:r>
        <w:rPr>
          <w:rFonts w:ascii="Arial" w:hAnsi="Arial"/>
          <w:color w:val="000000"/>
          <w:sz w:val="18"/>
        </w:rPr>
        <w:t xml:space="preserve"> </w:t>
      </w:r>
      <w:r>
        <w:rPr>
          <w:rFonts w:ascii="Arial" w:hAnsi="Arial"/>
          <w:color w:val="293A55"/>
          <w:sz w:val="18"/>
        </w:rPr>
        <w:t xml:space="preserve">частиною другою статті 12 Закону України "Про </w:t>
      </w:r>
      <w:r>
        <w:rPr>
          <w:rFonts w:ascii="Arial" w:hAnsi="Arial"/>
          <w:color w:val="293A55"/>
          <w:sz w:val="18"/>
        </w:rPr>
        <w:t>національну безпеку України".</w:t>
      </w:r>
    </w:p>
    <w:p w:rsidR="00581C37" w:rsidRDefault="001A3F09">
      <w:pPr>
        <w:spacing w:after="75"/>
        <w:ind w:firstLine="240"/>
        <w:jc w:val="right"/>
      </w:pPr>
      <w:bookmarkStart w:id="832" w:name="818156"/>
      <w:bookmarkEnd w:id="831"/>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30.03.2021 р. N 1357-IX,</w:t>
      </w:r>
      <w:r>
        <w:br/>
      </w:r>
      <w:r>
        <w:rPr>
          <w:rFonts w:ascii="Arial" w:hAnsi="Arial"/>
          <w:color w:val="293A55"/>
          <w:sz w:val="18"/>
        </w:rPr>
        <w:t>у редакції Закону України від 02.05.2023 р. N 3079-IX)</w:t>
      </w:r>
    </w:p>
    <w:p w:rsidR="00581C37" w:rsidRDefault="001A3F09">
      <w:pPr>
        <w:spacing w:after="75"/>
        <w:ind w:firstLine="240"/>
        <w:jc w:val="both"/>
      </w:pPr>
      <w:bookmarkStart w:id="833" w:name="818657"/>
      <w:bookmarkEnd w:id="832"/>
      <w:r>
        <w:rPr>
          <w:rFonts w:ascii="Arial" w:hAnsi="Arial"/>
          <w:color w:val="293A55"/>
          <w:sz w:val="18"/>
        </w:rPr>
        <w:t>Військово-лікарські комісії також мож</w:t>
      </w:r>
      <w:r>
        <w:rPr>
          <w:rFonts w:ascii="Arial" w:hAnsi="Arial"/>
          <w:color w:val="293A55"/>
          <w:sz w:val="18"/>
        </w:rPr>
        <w:t>уть створюватися при державних та комунальних закладах охорони здоров'я.</w:t>
      </w:r>
    </w:p>
    <w:p w:rsidR="00581C37" w:rsidRDefault="001A3F09">
      <w:pPr>
        <w:spacing w:after="75"/>
        <w:ind w:firstLine="240"/>
        <w:jc w:val="right"/>
      </w:pPr>
      <w:bookmarkStart w:id="834" w:name="818658"/>
      <w:bookmarkEnd w:id="833"/>
      <w:r>
        <w:rPr>
          <w:rFonts w:ascii="Arial" w:hAnsi="Arial"/>
          <w:color w:val="293A55"/>
          <w:sz w:val="18"/>
        </w:rPr>
        <w:t>(статтю 70 доповнено новою частиною третьою</w:t>
      </w:r>
      <w:r>
        <w:br/>
      </w:r>
      <w:r>
        <w:rPr>
          <w:rFonts w:ascii="Arial" w:hAnsi="Arial"/>
          <w:color w:val="293A55"/>
          <w:sz w:val="18"/>
        </w:rPr>
        <w:t xml:space="preserve"> згідно із Законом України від 02.05.2023 р. N 3079-IX,</w:t>
      </w:r>
      <w:r>
        <w:br/>
      </w:r>
      <w:r>
        <w:rPr>
          <w:rFonts w:ascii="Arial" w:hAnsi="Arial"/>
          <w:color w:val="293A55"/>
          <w:sz w:val="18"/>
        </w:rPr>
        <w:t>у зв'язку з цим частину третю вважати частиною четвертою)</w:t>
      </w:r>
    </w:p>
    <w:p w:rsidR="00581C37" w:rsidRDefault="001A3F09">
      <w:pPr>
        <w:spacing w:after="75"/>
        <w:ind w:firstLine="240"/>
        <w:jc w:val="both"/>
      </w:pPr>
      <w:bookmarkStart w:id="835" w:name="319"/>
      <w:bookmarkEnd w:id="834"/>
      <w:r>
        <w:rPr>
          <w:rFonts w:ascii="Arial" w:hAnsi="Arial"/>
          <w:color w:val="293A55"/>
          <w:sz w:val="18"/>
        </w:rPr>
        <w:t>Порядок</w:t>
      </w:r>
      <w:r>
        <w:rPr>
          <w:rFonts w:ascii="Arial" w:hAnsi="Arial"/>
          <w:color w:val="000000"/>
          <w:sz w:val="18"/>
        </w:rPr>
        <w:t xml:space="preserve"> організації та пр</w:t>
      </w:r>
      <w:r>
        <w:rPr>
          <w:rFonts w:ascii="Arial" w:hAnsi="Arial"/>
          <w:color w:val="000000"/>
          <w:sz w:val="18"/>
        </w:rPr>
        <w:t>оведення військово-лікарської експертизи встановлюється Кабінетом Міністрів України.</w:t>
      </w:r>
    </w:p>
    <w:p w:rsidR="00581C37" w:rsidRDefault="001A3F09">
      <w:pPr>
        <w:pStyle w:val="3"/>
        <w:spacing w:after="225"/>
        <w:jc w:val="center"/>
      </w:pPr>
      <w:bookmarkStart w:id="836" w:name="818625"/>
      <w:bookmarkEnd w:id="835"/>
      <w:r>
        <w:rPr>
          <w:rFonts w:ascii="Arial" w:hAnsi="Arial"/>
          <w:color w:val="000000"/>
          <w:sz w:val="26"/>
        </w:rPr>
        <w:t>Стаття 70</w:t>
      </w:r>
      <w:r>
        <w:rPr>
          <w:rFonts w:ascii="Arial" w:hAnsi="Arial"/>
          <w:color w:val="000000"/>
          <w:vertAlign w:val="superscript"/>
        </w:rPr>
        <w:t>1</w:t>
      </w:r>
      <w:r>
        <w:rPr>
          <w:rFonts w:ascii="Arial" w:hAnsi="Arial"/>
          <w:color w:val="000000"/>
          <w:sz w:val="26"/>
        </w:rPr>
        <w:t>. Лікарська експертиза осіб рядового і начальницького складу служби цивільного захисту та деяких інших осіб</w:t>
      </w:r>
    </w:p>
    <w:p w:rsidR="00581C37" w:rsidRDefault="001A3F09">
      <w:pPr>
        <w:spacing w:after="75"/>
        <w:ind w:firstLine="240"/>
        <w:jc w:val="both"/>
      </w:pPr>
      <w:bookmarkStart w:id="837" w:name="818626"/>
      <w:bookmarkEnd w:id="836"/>
      <w:r>
        <w:rPr>
          <w:rFonts w:ascii="Arial" w:hAnsi="Arial"/>
          <w:color w:val="293A55"/>
          <w:sz w:val="18"/>
        </w:rPr>
        <w:t xml:space="preserve">Лікарська експертиза визначає придатність кандидатів </w:t>
      </w:r>
      <w:r>
        <w:rPr>
          <w:rFonts w:ascii="Arial" w:hAnsi="Arial"/>
          <w:color w:val="293A55"/>
          <w:sz w:val="18"/>
        </w:rPr>
        <w:t>для прийняття на службу цивільного захисту, кандидатів на навчання у закладах освіти цивільного захисту, здобувачів вищої освіти таких закладів, придатність осіб рядового і начальницького складу служби цивільного захисту до подальшого проходження служби, в</w:t>
      </w:r>
      <w:r>
        <w:rPr>
          <w:rFonts w:ascii="Arial" w:hAnsi="Arial"/>
          <w:color w:val="293A55"/>
          <w:sz w:val="18"/>
        </w:rPr>
        <w:t>становлює причинний зв'язок захворювань, поранень, травм і смерті осіб рядового і начальницького складу служби цивільного захисту з проходженням служби цивільного захисту, а також осіб, звільнених із служби цивільного захисту, із внутрішньої служби в держа</w:t>
      </w:r>
      <w:r>
        <w:rPr>
          <w:rFonts w:ascii="Arial" w:hAnsi="Arial"/>
          <w:color w:val="293A55"/>
          <w:sz w:val="18"/>
        </w:rPr>
        <w:t>вній пожежній охороні, звільнених із військової служби з військ цивільної оборони, з проходженням відповідної служби, визначає необхідність санаторно-курортного лікування, медико-психологічної реабілітації осіб рядового і начальницького складу служби цивіл</w:t>
      </w:r>
      <w:r>
        <w:rPr>
          <w:rFonts w:ascii="Arial" w:hAnsi="Arial"/>
          <w:color w:val="293A55"/>
          <w:sz w:val="18"/>
        </w:rPr>
        <w:t>ьного захисту.</w:t>
      </w:r>
    </w:p>
    <w:p w:rsidR="00581C37" w:rsidRDefault="001A3F09">
      <w:pPr>
        <w:spacing w:after="75"/>
        <w:ind w:firstLine="240"/>
        <w:jc w:val="both"/>
      </w:pPr>
      <w:bookmarkStart w:id="838" w:name="818627"/>
      <w:bookmarkEnd w:id="837"/>
      <w:r>
        <w:rPr>
          <w:rFonts w:ascii="Arial" w:hAnsi="Arial"/>
          <w:color w:val="293A55"/>
          <w:sz w:val="18"/>
        </w:rPr>
        <w:t>Лікарська експертиза осіб, визначених частиною першою цієї статті, здійснюється лікарсько-експертними комісіями, які створюються у системі центрального органу виконавчої влади, що реалізує державну політику у сфері цивільного захисту.</w:t>
      </w:r>
    </w:p>
    <w:p w:rsidR="00581C37" w:rsidRDefault="001A3F09">
      <w:pPr>
        <w:spacing w:after="75"/>
        <w:ind w:firstLine="240"/>
        <w:jc w:val="right"/>
      </w:pPr>
      <w:bookmarkStart w:id="839" w:name="818628"/>
      <w:bookmarkEnd w:id="838"/>
      <w:r>
        <w:rPr>
          <w:rFonts w:ascii="Arial" w:hAnsi="Arial"/>
          <w:color w:val="293A55"/>
          <w:sz w:val="18"/>
        </w:rPr>
        <w:t>(Закон</w:t>
      </w:r>
      <w:r>
        <w:rPr>
          <w:rFonts w:ascii="Arial" w:hAnsi="Arial"/>
          <w:color w:val="293A55"/>
          <w:sz w:val="18"/>
        </w:rPr>
        <w:t xml:space="preserve"> доповнено статтею 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p>
    <w:p w:rsidR="00581C37" w:rsidRDefault="001A3F09">
      <w:pPr>
        <w:pStyle w:val="3"/>
        <w:spacing w:after="225"/>
        <w:jc w:val="center"/>
      </w:pPr>
      <w:bookmarkStart w:id="840" w:name="320"/>
      <w:bookmarkEnd w:id="839"/>
      <w:r>
        <w:rPr>
          <w:rFonts w:ascii="Arial" w:hAnsi="Arial"/>
          <w:color w:val="000000"/>
          <w:sz w:val="26"/>
        </w:rPr>
        <w:lastRenderedPageBreak/>
        <w:t>Стаття 71. Судово-медична і судово-психіатрична експертизи</w:t>
      </w:r>
    </w:p>
    <w:p w:rsidR="00581C37" w:rsidRDefault="001A3F09">
      <w:pPr>
        <w:spacing w:after="75"/>
        <w:ind w:firstLine="240"/>
        <w:jc w:val="both"/>
      </w:pPr>
      <w:bookmarkStart w:id="841" w:name="321"/>
      <w:bookmarkEnd w:id="840"/>
      <w:r>
        <w:rPr>
          <w:rFonts w:ascii="Arial" w:hAnsi="Arial"/>
          <w:color w:val="000000"/>
          <w:sz w:val="18"/>
        </w:rPr>
        <w:t>Проведення судово-медичної і судово-психіатричної експертизи призначається особою, яка проводить дізнання, слідчим, пр</w:t>
      </w:r>
      <w:r>
        <w:rPr>
          <w:rFonts w:ascii="Arial" w:hAnsi="Arial"/>
          <w:color w:val="000000"/>
          <w:sz w:val="18"/>
        </w:rPr>
        <w:t xml:space="preserve">окурором або судом у порядку, встановленому законодавством, для вирішення питань, що потребують спеціальних знань в </w:t>
      </w:r>
      <w:r>
        <w:rPr>
          <w:rFonts w:ascii="Arial" w:hAnsi="Arial"/>
          <w:color w:val="293A55"/>
          <w:sz w:val="18"/>
        </w:rPr>
        <w:t>сфері</w:t>
      </w:r>
      <w:r>
        <w:rPr>
          <w:rFonts w:ascii="Arial" w:hAnsi="Arial"/>
          <w:color w:val="000000"/>
          <w:sz w:val="18"/>
        </w:rPr>
        <w:t xml:space="preserve"> судової медицини або судової психіатрії.</w:t>
      </w:r>
    </w:p>
    <w:p w:rsidR="00581C37" w:rsidRDefault="001A3F09">
      <w:pPr>
        <w:spacing w:after="75"/>
        <w:ind w:firstLine="240"/>
        <w:jc w:val="both"/>
      </w:pPr>
      <w:bookmarkStart w:id="842" w:name="322"/>
      <w:bookmarkEnd w:id="841"/>
      <w:r>
        <w:rPr>
          <w:rFonts w:ascii="Arial" w:hAnsi="Arial"/>
          <w:color w:val="000000"/>
          <w:sz w:val="18"/>
        </w:rPr>
        <w:t xml:space="preserve">Організаційне керівництво судово-медичною і судово-психіатричною службами здійснює </w:t>
      </w:r>
      <w:r>
        <w:rPr>
          <w:rFonts w:ascii="Arial" w:hAnsi="Arial"/>
          <w:color w:val="293A55"/>
          <w:sz w:val="18"/>
        </w:rPr>
        <w:t>центральни</w:t>
      </w:r>
      <w:r>
        <w:rPr>
          <w:rFonts w:ascii="Arial" w:hAnsi="Arial"/>
          <w:color w:val="293A55"/>
          <w:sz w:val="18"/>
        </w:rPr>
        <w:t>й орган виконавчої влади, що реалізує державну політику у сфері охорони здоров'я</w:t>
      </w:r>
      <w:r>
        <w:rPr>
          <w:rFonts w:ascii="Arial" w:hAnsi="Arial"/>
          <w:color w:val="000000"/>
          <w:sz w:val="18"/>
        </w:rPr>
        <w:t>.</w:t>
      </w:r>
    </w:p>
    <w:p w:rsidR="00581C37" w:rsidRDefault="001A3F09">
      <w:pPr>
        <w:spacing w:after="75"/>
        <w:ind w:firstLine="240"/>
        <w:jc w:val="right"/>
      </w:pPr>
      <w:bookmarkStart w:id="843" w:name="818129"/>
      <w:bookmarkEnd w:id="842"/>
      <w:r>
        <w:rPr>
          <w:rFonts w:ascii="Arial" w:hAnsi="Arial"/>
          <w:color w:val="293A55"/>
          <w:sz w:val="18"/>
        </w:rPr>
        <w:t xml:space="preserve">(частина друга статті 71 із змінами, внесеними </w:t>
      </w:r>
      <w:r>
        <w:br/>
      </w:r>
      <w:r>
        <w:rPr>
          <w:rFonts w:ascii="Arial" w:hAnsi="Arial"/>
          <w:color w:val="293A55"/>
          <w:sz w:val="18"/>
        </w:rPr>
        <w:t>згідно із Законом України від 16.10.2012 р. N 5460-VI)</w:t>
      </w:r>
    </w:p>
    <w:p w:rsidR="00581C37" w:rsidRDefault="001A3F09">
      <w:pPr>
        <w:pStyle w:val="3"/>
        <w:spacing w:after="225"/>
        <w:jc w:val="center"/>
      </w:pPr>
      <w:bookmarkStart w:id="844" w:name="323"/>
      <w:bookmarkEnd w:id="843"/>
      <w:r>
        <w:rPr>
          <w:rFonts w:ascii="Arial" w:hAnsi="Arial"/>
          <w:color w:val="000000"/>
          <w:sz w:val="26"/>
        </w:rPr>
        <w:t>Стаття 72. Патологоанатомічні розтини</w:t>
      </w:r>
    </w:p>
    <w:p w:rsidR="00581C37" w:rsidRDefault="001A3F09">
      <w:pPr>
        <w:spacing w:after="75"/>
        <w:ind w:firstLine="240"/>
        <w:jc w:val="both"/>
      </w:pPr>
      <w:bookmarkStart w:id="845" w:name="818604"/>
      <w:bookmarkEnd w:id="844"/>
      <w:r>
        <w:rPr>
          <w:rFonts w:ascii="Arial" w:hAnsi="Arial"/>
          <w:color w:val="293A55"/>
          <w:sz w:val="18"/>
        </w:rPr>
        <w:t>Патологоанатомічні розтини трупів</w:t>
      </w:r>
      <w:r>
        <w:rPr>
          <w:rFonts w:ascii="Arial" w:hAnsi="Arial"/>
          <w:color w:val="293A55"/>
          <w:sz w:val="18"/>
        </w:rPr>
        <w:t xml:space="preserve"> проводяться з метою встановлення причин і механізмів смерті особи.</w:t>
      </w:r>
    </w:p>
    <w:p w:rsidR="00581C37" w:rsidRDefault="001A3F09">
      <w:pPr>
        <w:spacing w:after="75"/>
        <w:ind w:firstLine="240"/>
        <w:jc w:val="right"/>
      </w:pPr>
      <w:bookmarkStart w:id="846" w:name="818622"/>
      <w:bookmarkEnd w:id="845"/>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847" w:name="818605"/>
      <w:bookmarkEnd w:id="846"/>
      <w:r>
        <w:rPr>
          <w:rFonts w:ascii="Arial" w:hAnsi="Arial"/>
          <w:color w:val="293A55"/>
          <w:sz w:val="18"/>
        </w:rPr>
        <w:t>В обов'язковому порядку патологоанатомічні розтини здійснюються за наявності підозри на насильницьку смерть</w:t>
      </w:r>
      <w:r>
        <w:rPr>
          <w:rFonts w:ascii="Arial" w:hAnsi="Arial"/>
          <w:color w:val="293A55"/>
          <w:sz w:val="18"/>
        </w:rPr>
        <w:t>, а також коли смерть особи настала в закладі охорони здоров'я, за винятком випадків, передбачених частиною третьою цієї статті.</w:t>
      </w:r>
    </w:p>
    <w:p w:rsidR="00581C37" w:rsidRDefault="001A3F09">
      <w:pPr>
        <w:spacing w:after="75"/>
        <w:ind w:firstLine="240"/>
        <w:jc w:val="right"/>
      </w:pPr>
      <w:bookmarkStart w:id="848" w:name="818623"/>
      <w:bookmarkEnd w:id="847"/>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849" w:name="326"/>
      <w:bookmarkEnd w:id="848"/>
      <w:r>
        <w:rPr>
          <w:rFonts w:ascii="Arial" w:hAnsi="Arial"/>
          <w:color w:val="000000"/>
          <w:sz w:val="18"/>
        </w:rPr>
        <w:t xml:space="preserve">За наявністю письмової заяви близьких родичів </w:t>
      </w:r>
      <w:r>
        <w:rPr>
          <w:rFonts w:ascii="Arial" w:hAnsi="Arial"/>
          <w:color w:val="000000"/>
          <w:sz w:val="18"/>
        </w:rPr>
        <w:t>або задокументованого волевиявлення покійного і відсутності підозри на насильницьку смерть, виходячи з релігійних та інших поважних мотивів, патологоанатомічний розтин може не проводитися.</w:t>
      </w:r>
    </w:p>
    <w:p w:rsidR="00581C37" w:rsidRDefault="001A3F09">
      <w:pPr>
        <w:spacing w:after="75"/>
        <w:ind w:firstLine="240"/>
        <w:jc w:val="both"/>
      </w:pPr>
      <w:bookmarkStart w:id="850" w:name="327"/>
      <w:bookmarkEnd w:id="849"/>
      <w:r>
        <w:rPr>
          <w:rFonts w:ascii="Arial" w:hAnsi="Arial"/>
          <w:color w:val="293A55"/>
          <w:sz w:val="18"/>
        </w:rPr>
        <w:t>Порядок</w:t>
      </w:r>
      <w:r>
        <w:rPr>
          <w:rFonts w:ascii="Arial" w:hAnsi="Arial"/>
          <w:color w:val="000000"/>
          <w:sz w:val="18"/>
        </w:rPr>
        <w:t xml:space="preserve"> проведення патологоанатомічного розтину визначається </w:t>
      </w:r>
      <w:r>
        <w:rPr>
          <w:rFonts w:ascii="Arial" w:hAnsi="Arial"/>
          <w:color w:val="293A55"/>
          <w:sz w:val="18"/>
        </w:rPr>
        <w:t>центра</w:t>
      </w:r>
      <w:r>
        <w:rPr>
          <w:rFonts w:ascii="Arial" w:hAnsi="Arial"/>
          <w:color w:val="293A55"/>
          <w:sz w:val="18"/>
        </w:rPr>
        <w:t>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581C37" w:rsidRDefault="001A3F09">
      <w:pPr>
        <w:pStyle w:val="3"/>
        <w:spacing w:after="225"/>
        <w:jc w:val="center"/>
      </w:pPr>
      <w:bookmarkStart w:id="851" w:name="334"/>
      <w:bookmarkEnd w:id="850"/>
      <w:r>
        <w:rPr>
          <w:rFonts w:ascii="Arial" w:hAnsi="Arial"/>
          <w:color w:val="000000"/>
          <w:sz w:val="26"/>
        </w:rPr>
        <w:t>Стаття 73. Альтернативна медична експертиза</w:t>
      </w:r>
    </w:p>
    <w:p w:rsidR="00581C37" w:rsidRDefault="001A3F09">
      <w:pPr>
        <w:spacing w:after="75"/>
        <w:ind w:firstLine="240"/>
        <w:jc w:val="both"/>
      </w:pPr>
      <w:bookmarkStart w:id="852" w:name="335"/>
      <w:bookmarkEnd w:id="851"/>
      <w:r>
        <w:rPr>
          <w:rFonts w:ascii="Arial" w:hAnsi="Arial"/>
          <w:color w:val="293A55"/>
          <w:sz w:val="18"/>
        </w:rPr>
        <w:t>У разі незгоди громадянина з висновками державної медичної експертизи та в інших передбачених законодавством в</w:t>
      </w:r>
      <w:r>
        <w:rPr>
          <w:rFonts w:ascii="Arial" w:hAnsi="Arial"/>
          <w:color w:val="293A55"/>
          <w:sz w:val="18"/>
        </w:rPr>
        <w:t>ипадках на вимогу громадянина проводиться</w:t>
      </w:r>
      <w:r>
        <w:rPr>
          <w:rFonts w:ascii="Arial" w:hAnsi="Arial"/>
          <w:color w:val="000000"/>
          <w:sz w:val="18"/>
        </w:rPr>
        <w:t xml:space="preserve"> </w:t>
      </w:r>
      <w:r>
        <w:rPr>
          <w:rFonts w:ascii="Arial" w:hAnsi="Arial"/>
          <w:color w:val="293A55"/>
          <w:sz w:val="18"/>
        </w:rPr>
        <w:t>альтернативна медична (військово-лікарська) експертиза, оцінювання повсякденного функціонування особи</w:t>
      </w:r>
      <w:r>
        <w:rPr>
          <w:rFonts w:ascii="Arial" w:hAnsi="Arial"/>
          <w:color w:val="000000"/>
          <w:sz w:val="18"/>
        </w:rPr>
        <w:t xml:space="preserve"> </w:t>
      </w:r>
      <w:r>
        <w:rPr>
          <w:rFonts w:ascii="Arial" w:hAnsi="Arial"/>
          <w:color w:val="293A55"/>
          <w:sz w:val="18"/>
        </w:rPr>
        <w:t>або патологоанатомічний розтин.</w:t>
      </w:r>
    </w:p>
    <w:p w:rsidR="00581C37" w:rsidRDefault="001A3F09">
      <w:pPr>
        <w:spacing w:after="75"/>
        <w:ind w:firstLine="240"/>
        <w:jc w:val="right"/>
      </w:pPr>
      <w:bookmarkStart w:id="853" w:name="818951"/>
      <w:bookmarkEnd w:id="852"/>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w:t>
      </w:r>
      <w:r>
        <w:rPr>
          <w:rFonts w:ascii="Arial" w:hAnsi="Arial"/>
          <w:color w:val="293A55"/>
          <w:sz w:val="18"/>
        </w:rPr>
        <w:t>.12.2024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81C37" w:rsidRDefault="001A3F09">
      <w:pPr>
        <w:spacing w:after="75"/>
        <w:ind w:firstLine="240"/>
        <w:jc w:val="both"/>
      </w:pPr>
      <w:bookmarkStart w:id="854" w:name="336"/>
      <w:bookmarkEnd w:id="853"/>
      <w:r>
        <w:rPr>
          <w:rFonts w:ascii="Arial" w:hAnsi="Arial"/>
          <w:color w:val="293A55"/>
          <w:sz w:val="18"/>
        </w:rPr>
        <w:t>Альтернативна медична експертиза здійснюється фахівцями відповідного профілю і кваліфікації. Громадяни самостійно обирають експертну установу та експертів.</w:t>
      </w:r>
    </w:p>
    <w:p w:rsidR="00581C37" w:rsidRDefault="001A3F09">
      <w:pPr>
        <w:spacing w:after="75"/>
        <w:ind w:firstLine="240"/>
        <w:jc w:val="both"/>
      </w:pPr>
      <w:bookmarkStart w:id="855" w:name="337"/>
      <w:bookmarkEnd w:id="854"/>
      <w:r>
        <w:rPr>
          <w:rFonts w:ascii="Arial" w:hAnsi="Arial"/>
          <w:color w:val="293A55"/>
          <w:sz w:val="18"/>
        </w:rPr>
        <w:t>Порядок та умови проведення альтернатив</w:t>
      </w:r>
      <w:r>
        <w:rPr>
          <w:rFonts w:ascii="Arial" w:hAnsi="Arial"/>
          <w:color w:val="293A55"/>
          <w:sz w:val="18"/>
        </w:rPr>
        <w:t>ної медичної експертизи визначаються Кабінетом Міністрів України.</w:t>
      </w:r>
    </w:p>
    <w:p w:rsidR="00581C37" w:rsidRDefault="001A3F09">
      <w:pPr>
        <w:spacing w:after="75"/>
        <w:ind w:firstLine="240"/>
        <w:jc w:val="right"/>
      </w:pPr>
      <w:bookmarkStart w:id="856" w:name="338"/>
      <w:bookmarkEnd w:id="855"/>
      <w:r>
        <w:rPr>
          <w:rFonts w:ascii="Arial" w:hAnsi="Arial"/>
          <w:color w:val="293A55"/>
          <w:sz w:val="18"/>
        </w:rPr>
        <w:t xml:space="preserve">(стаття 73 із змінами, внесеними згідно із </w:t>
      </w:r>
      <w:r>
        <w:br/>
      </w:r>
      <w:r>
        <w:rPr>
          <w:rFonts w:ascii="Arial" w:hAnsi="Arial"/>
          <w:color w:val="293A55"/>
          <w:sz w:val="18"/>
        </w:rPr>
        <w:t>Законом України від 25.02.94 р. N 4039а-XII)</w:t>
      </w:r>
    </w:p>
    <w:p w:rsidR="00581C37" w:rsidRDefault="001A3F09">
      <w:pPr>
        <w:pStyle w:val="3"/>
        <w:spacing w:after="225"/>
        <w:jc w:val="center"/>
      </w:pPr>
      <w:bookmarkStart w:id="857" w:name="818437"/>
      <w:bookmarkEnd w:id="856"/>
      <w:r>
        <w:rPr>
          <w:rFonts w:ascii="Arial" w:hAnsi="Arial"/>
          <w:color w:val="000000"/>
          <w:sz w:val="26"/>
        </w:rPr>
        <w:t>Розділ X</w:t>
      </w:r>
      <w:r>
        <w:br/>
      </w:r>
      <w:r>
        <w:rPr>
          <w:rFonts w:ascii="Arial" w:hAnsi="Arial"/>
          <w:color w:val="000000"/>
          <w:sz w:val="26"/>
        </w:rPr>
        <w:t>МЕДИЧНА І ФАРМАЦЕВТИЧНА ДІЯЛЬНІСТЬ, РЕАБІЛІТАЦІЙНА ДОПОМОГА</w:t>
      </w:r>
    </w:p>
    <w:p w:rsidR="00581C37" w:rsidRDefault="001A3F09">
      <w:pPr>
        <w:spacing w:after="75"/>
        <w:ind w:firstLine="240"/>
        <w:jc w:val="right"/>
      </w:pPr>
      <w:bookmarkStart w:id="858" w:name="818439"/>
      <w:bookmarkEnd w:id="857"/>
      <w:r>
        <w:rPr>
          <w:rFonts w:ascii="Arial" w:hAnsi="Arial"/>
          <w:color w:val="293A55"/>
          <w:sz w:val="18"/>
        </w:rPr>
        <w:t>(назва розділу X у редакції</w:t>
      </w:r>
      <w:r>
        <w:br/>
      </w:r>
      <w:r>
        <w:rPr>
          <w:rFonts w:ascii="Arial" w:hAnsi="Arial"/>
          <w:color w:val="293A55"/>
          <w:sz w:val="18"/>
        </w:rPr>
        <w:t xml:space="preserve"> Зак</w:t>
      </w:r>
      <w:r>
        <w:rPr>
          <w:rFonts w:ascii="Arial" w:hAnsi="Arial"/>
          <w:color w:val="293A55"/>
          <w:sz w:val="18"/>
        </w:rPr>
        <w:t>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859" w:name="818440"/>
      <w:bookmarkEnd w:id="858"/>
      <w:r>
        <w:rPr>
          <w:rFonts w:ascii="Arial" w:hAnsi="Arial"/>
          <w:color w:val="000000"/>
          <w:sz w:val="26"/>
        </w:rPr>
        <w:lastRenderedPageBreak/>
        <w:t>Стаття 74. Провадження медичної, фармацевтичної діяльності, надання реабілітаційної допомоги</w:t>
      </w:r>
    </w:p>
    <w:p w:rsidR="00581C37" w:rsidRDefault="001A3F09">
      <w:pPr>
        <w:spacing w:after="75"/>
        <w:ind w:firstLine="240"/>
        <w:jc w:val="both"/>
      </w:pPr>
      <w:bookmarkStart w:id="860" w:name="818441"/>
      <w:bookmarkEnd w:id="859"/>
      <w:r>
        <w:rPr>
          <w:rFonts w:ascii="Arial" w:hAnsi="Arial"/>
          <w:color w:val="293A55"/>
          <w:sz w:val="18"/>
        </w:rPr>
        <w:t>Провадити медичну, фармацевтичну діяльність, надавати реабілітаційну допомогу можуть</w:t>
      </w:r>
      <w:r>
        <w:rPr>
          <w:rFonts w:ascii="Arial" w:hAnsi="Arial"/>
          <w:color w:val="293A55"/>
          <w:sz w:val="18"/>
        </w:rPr>
        <w:t xml:space="preserve"> особи, які мають відповідну спеціальну освіту і відповідають єдиним кваліфікаційним вимогам.</w:t>
      </w:r>
    </w:p>
    <w:p w:rsidR="00581C37" w:rsidRDefault="001A3F09">
      <w:pPr>
        <w:spacing w:after="75"/>
        <w:ind w:firstLine="240"/>
        <w:jc w:val="both"/>
      </w:pPr>
      <w:bookmarkStart w:id="861" w:name="818442"/>
      <w:bookmarkEnd w:id="860"/>
      <w:r>
        <w:rPr>
          <w:rFonts w:ascii="Arial" w:hAnsi="Arial"/>
          <w:color w:val="293A55"/>
          <w:sz w:val="18"/>
        </w:rPr>
        <w:t>Єдині кваліфікаційні вимоги до осіб, які провадять певні види медичної і фармацевтичної діяльності, надають реабілітаційну допомогу, встановлюються центральним ор</w:t>
      </w:r>
      <w:r>
        <w:rPr>
          <w:rFonts w:ascii="Arial" w:hAnsi="Arial"/>
          <w:color w:val="293A55"/>
          <w:sz w:val="18"/>
        </w:rPr>
        <w:t>ганом виконавчої влади, що забезпечує формування державної політики у сфері охорони здоров'я. Відповідальність за дотримання зазначених кваліфікаційних вимог несуть керівники закладів охорони здоров'я, реабілітаційних закладів, відділень, підрозділів, а та</w:t>
      </w:r>
      <w:r>
        <w:rPr>
          <w:rFonts w:ascii="Arial" w:hAnsi="Arial"/>
          <w:color w:val="293A55"/>
          <w:sz w:val="18"/>
        </w:rPr>
        <w:t>кож органи, яким надано право видавати ліцензію на провадження відповідних видів господарської діяльності.</w:t>
      </w:r>
    </w:p>
    <w:p w:rsidR="00581C37" w:rsidRDefault="001A3F09">
      <w:pPr>
        <w:spacing w:after="75"/>
        <w:ind w:firstLine="240"/>
        <w:jc w:val="both"/>
      </w:pPr>
      <w:bookmarkStart w:id="862" w:name="818443"/>
      <w:bookmarkEnd w:id="861"/>
      <w:r>
        <w:rPr>
          <w:rFonts w:ascii="Arial" w:hAnsi="Arial"/>
          <w:color w:val="293A55"/>
          <w:sz w:val="18"/>
        </w:rPr>
        <w:t>Особи, які пройшли медичну, фармацевтичну або реабілітаційну підготовку в навчальних закладах іноземних держав, допускаються до професійної діяльност</w:t>
      </w:r>
      <w:r>
        <w:rPr>
          <w:rFonts w:ascii="Arial" w:hAnsi="Arial"/>
          <w:color w:val="293A55"/>
          <w:sz w:val="18"/>
        </w:rPr>
        <w:t>і після перевірки їхньої кваліфікації у порядку, встановленому центральним органом виконавчої влади, що забезпечує формування державної політики у сфері охорони здоров'я, якщо інше не передбачено законодавством або міжнародними договорами, в яких бере учас</w:t>
      </w:r>
      <w:r>
        <w:rPr>
          <w:rFonts w:ascii="Arial" w:hAnsi="Arial"/>
          <w:color w:val="293A55"/>
          <w:sz w:val="18"/>
        </w:rPr>
        <w:t>ть Україна.</w:t>
      </w:r>
    </w:p>
    <w:p w:rsidR="00581C37" w:rsidRDefault="001A3F09">
      <w:pPr>
        <w:spacing w:after="75"/>
        <w:ind w:firstLine="240"/>
        <w:jc w:val="right"/>
      </w:pPr>
      <w:bookmarkStart w:id="863" w:name="818473"/>
      <w:bookmarkEnd w:id="862"/>
      <w:r>
        <w:rPr>
          <w:rFonts w:ascii="Arial" w:hAnsi="Arial"/>
          <w:color w:val="293A55"/>
          <w:sz w:val="18"/>
        </w:rPr>
        <w:t>(стаття 74 із змінами, внесеними згідно із</w:t>
      </w:r>
      <w:r>
        <w:br/>
      </w:r>
      <w:r>
        <w:rPr>
          <w:rFonts w:ascii="Arial" w:hAnsi="Arial"/>
          <w:color w:val="293A55"/>
          <w:sz w:val="18"/>
        </w:rPr>
        <w:t xml:space="preserve"> Законами України від 19.01.2006 р. N 3370-IV,</w:t>
      </w:r>
      <w:r>
        <w:br/>
      </w:r>
      <w:r>
        <w:rPr>
          <w:rFonts w:ascii="Arial" w:hAnsi="Arial"/>
          <w:color w:val="293A55"/>
          <w:sz w:val="18"/>
        </w:rPr>
        <w:t>від 17.05.2007 р. N 1033-V,</w:t>
      </w:r>
      <w:r>
        <w:br/>
      </w:r>
      <w:r>
        <w:rPr>
          <w:rFonts w:ascii="Arial" w:hAnsi="Arial"/>
          <w:color w:val="293A55"/>
          <w:sz w:val="18"/>
        </w:rPr>
        <w:t>від 07.05.2020 р.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w:t>
      </w:r>
      <w:r>
        <w:rPr>
          <w:rFonts w:ascii="Arial" w:hAnsi="Arial"/>
          <w:color w:val="293A55"/>
          <w:sz w:val="18"/>
        </w:rPr>
        <w:t>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864" w:name="817875"/>
      <w:bookmarkEnd w:id="863"/>
      <w:r>
        <w:rPr>
          <w:rFonts w:ascii="Arial" w:hAnsi="Arial"/>
          <w:color w:val="000000"/>
          <w:sz w:val="26"/>
        </w:rPr>
        <w:t>Стаття 74</w:t>
      </w:r>
      <w:r>
        <w:rPr>
          <w:rFonts w:ascii="Arial" w:hAnsi="Arial"/>
          <w:color w:val="000000"/>
          <w:vertAlign w:val="superscript"/>
        </w:rPr>
        <w:t>1</w:t>
      </w:r>
      <w:r>
        <w:rPr>
          <w:rFonts w:ascii="Arial" w:hAnsi="Arial"/>
          <w:color w:val="000000"/>
          <w:sz w:val="26"/>
        </w:rPr>
        <w:t>. Право на зайняття народною медициною (</w:t>
      </w:r>
      <w:proofErr w:type="spellStart"/>
      <w:r>
        <w:rPr>
          <w:rFonts w:ascii="Arial" w:hAnsi="Arial"/>
          <w:color w:val="000000"/>
          <w:sz w:val="26"/>
        </w:rPr>
        <w:t>цілительством</w:t>
      </w:r>
      <w:proofErr w:type="spellEnd"/>
      <w:r>
        <w:rPr>
          <w:rFonts w:ascii="Arial" w:hAnsi="Arial"/>
          <w:color w:val="000000"/>
          <w:sz w:val="26"/>
        </w:rPr>
        <w:t>)</w:t>
      </w:r>
    </w:p>
    <w:p w:rsidR="00581C37" w:rsidRDefault="001A3F09">
      <w:pPr>
        <w:spacing w:after="75"/>
        <w:ind w:firstLine="240"/>
        <w:jc w:val="both"/>
      </w:pPr>
      <w:bookmarkStart w:id="865" w:name="817876"/>
      <w:bookmarkEnd w:id="864"/>
      <w:r>
        <w:rPr>
          <w:rFonts w:ascii="Arial" w:hAnsi="Arial"/>
          <w:color w:val="293A55"/>
          <w:sz w:val="18"/>
        </w:rPr>
        <w:t>Народ</w:t>
      </w:r>
      <w:r>
        <w:rPr>
          <w:rFonts w:ascii="Arial" w:hAnsi="Arial"/>
          <w:color w:val="293A55"/>
          <w:sz w:val="18"/>
        </w:rPr>
        <w:t>на медицина (</w:t>
      </w:r>
      <w:proofErr w:type="spellStart"/>
      <w:r>
        <w:rPr>
          <w:rFonts w:ascii="Arial" w:hAnsi="Arial"/>
          <w:color w:val="293A55"/>
          <w:sz w:val="18"/>
        </w:rPr>
        <w:t>цілительство</w:t>
      </w:r>
      <w:proofErr w:type="spellEnd"/>
      <w:r>
        <w:rPr>
          <w:rFonts w:ascii="Arial" w:hAnsi="Arial"/>
          <w:color w:val="293A55"/>
          <w:sz w:val="18"/>
        </w:rPr>
        <w:t>) - методи оздоровлення, профілактики, діагностики і лікування, що ґрунтуються на досвіді багатьох поколінь людей, усталені в народних традиціях і не потребують державної реєстрації.</w:t>
      </w:r>
    </w:p>
    <w:p w:rsidR="00581C37" w:rsidRDefault="001A3F09">
      <w:pPr>
        <w:spacing w:after="75"/>
        <w:ind w:firstLine="240"/>
        <w:jc w:val="both"/>
      </w:pPr>
      <w:bookmarkStart w:id="866" w:name="817877"/>
      <w:bookmarkEnd w:id="865"/>
      <w:r>
        <w:rPr>
          <w:rFonts w:ascii="Arial" w:hAnsi="Arial"/>
          <w:color w:val="293A55"/>
          <w:sz w:val="18"/>
        </w:rPr>
        <w:t>Особи, які не мають спеціальної медичної освіти,</w:t>
      </w:r>
      <w:r>
        <w:rPr>
          <w:rFonts w:ascii="Arial" w:hAnsi="Arial"/>
          <w:color w:val="293A55"/>
          <w:sz w:val="18"/>
        </w:rPr>
        <w:t xml:space="preserve"> зареєстровані в установленому законом порядку як фізичні особи - підприємці та отримали спеціальний дозвіл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виданий</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293A55"/>
          <w:sz w:val="18"/>
        </w:rPr>
        <w:t>, мають право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right"/>
      </w:pPr>
      <w:bookmarkStart w:id="867" w:name="818130"/>
      <w:bookmarkEnd w:id="866"/>
      <w:r>
        <w:rPr>
          <w:rFonts w:ascii="Arial" w:hAnsi="Arial"/>
          <w:color w:val="293A55"/>
          <w:sz w:val="18"/>
        </w:rPr>
        <w:t>(частина друга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581C37" w:rsidRDefault="001A3F09">
      <w:pPr>
        <w:spacing w:after="75"/>
        <w:ind w:firstLine="240"/>
        <w:jc w:val="both"/>
      </w:pPr>
      <w:bookmarkStart w:id="868" w:name="817878"/>
      <w:bookmarkEnd w:id="867"/>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фізичних осіб - підприємців, які займаються народною медициною (</w:t>
      </w:r>
      <w:proofErr w:type="spellStart"/>
      <w:r>
        <w:rPr>
          <w:rFonts w:ascii="Arial" w:hAnsi="Arial"/>
          <w:color w:val="293A55"/>
          <w:sz w:val="18"/>
        </w:rPr>
        <w:t>ц</w:t>
      </w:r>
      <w:r>
        <w:rPr>
          <w:rFonts w:ascii="Arial" w:hAnsi="Arial"/>
          <w:color w:val="293A55"/>
          <w:sz w:val="18"/>
        </w:rPr>
        <w:t>ілительством</w:t>
      </w:r>
      <w:proofErr w:type="spellEnd"/>
      <w:r>
        <w:rPr>
          <w:rFonts w:ascii="Arial" w:hAnsi="Arial"/>
          <w:color w:val="293A55"/>
          <w:sz w:val="18"/>
        </w:rPr>
        <w:t>),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581C37" w:rsidRDefault="001A3F09">
      <w:pPr>
        <w:spacing w:after="75"/>
        <w:ind w:firstLine="240"/>
        <w:jc w:val="both"/>
      </w:pPr>
      <w:bookmarkStart w:id="869" w:name="817879"/>
      <w:bookmarkEnd w:id="868"/>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спеціального дозволу на зайняття народною медицино</w:t>
      </w:r>
      <w:r>
        <w:rPr>
          <w:rFonts w:ascii="Arial" w:hAnsi="Arial"/>
          <w:color w:val="293A55"/>
          <w:sz w:val="18"/>
        </w:rPr>
        <w:t>ю (</w:t>
      </w:r>
      <w:proofErr w:type="spellStart"/>
      <w:r>
        <w:rPr>
          <w:rFonts w:ascii="Arial" w:hAnsi="Arial"/>
          <w:color w:val="293A55"/>
          <w:sz w:val="18"/>
        </w:rPr>
        <w:t>цілительством</w:t>
      </w:r>
      <w:proofErr w:type="spellEnd"/>
      <w:r>
        <w:rPr>
          <w:rFonts w:ascii="Arial" w:hAnsi="Arial"/>
          <w:color w:val="293A55"/>
          <w:sz w:val="18"/>
        </w:rPr>
        <w:t>), перелік документів, необхідних для його одержання,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 Кабінетом Міністрів України.</w:t>
      </w:r>
    </w:p>
    <w:p w:rsidR="00581C37" w:rsidRDefault="001A3F09">
      <w:pPr>
        <w:spacing w:after="75"/>
        <w:ind w:firstLine="240"/>
        <w:jc w:val="both"/>
      </w:pPr>
      <w:bookmarkStart w:id="870" w:name="817880"/>
      <w:bookmarkEnd w:id="869"/>
      <w:r>
        <w:rPr>
          <w:rFonts w:ascii="Arial" w:hAnsi="Arial"/>
          <w:color w:val="293A55"/>
          <w:sz w:val="18"/>
        </w:rPr>
        <w:t xml:space="preserve">Строк дії спеціального дозволу на зайняття народною </w:t>
      </w:r>
      <w:r>
        <w:rPr>
          <w:rFonts w:ascii="Arial" w:hAnsi="Arial"/>
          <w:color w:val="293A55"/>
          <w:sz w:val="18"/>
        </w:rPr>
        <w:t>медициною (</w:t>
      </w:r>
      <w:proofErr w:type="spellStart"/>
      <w:r>
        <w:rPr>
          <w:rFonts w:ascii="Arial" w:hAnsi="Arial"/>
          <w:color w:val="293A55"/>
          <w:sz w:val="18"/>
        </w:rPr>
        <w:t>цілительством</w:t>
      </w:r>
      <w:proofErr w:type="spellEnd"/>
      <w:r>
        <w:rPr>
          <w:rFonts w:ascii="Arial" w:hAnsi="Arial"/>
          <w:color w:val="293A55"/>
          <w:sz w:val="18"/>
        </w:rPr>
        <w:t>) становить п'ять років.</w:t>
      </w:r>
    </w:p>
    <w:p w:rsidR="00581C37" w:rsidRDefault="001A3F09">
      <w:pPr>
        <w:spacing w:after="75"/>
        <w:ind w:firstLine="240"/>
        <w:jc w:val="both"/>
      </w:pPr>
      <w:bookmarkStart w:id="871" w:name="817881"/>
      <w:bookmarkEnd w:id="870"/>
      <w:r>
        <w:rPr>
          <w:rFonts w:ascii="Arial" w:hAnsi="Arial"/>
          <w:color w:val="293A55"/>
          <w:sz w:val="18"/>
        </w:rPr>
        <w:t>Рішення про видачу або відмову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приймається протягом тридцяти робочих днів з дня</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документів.</w:t>
      </w:r>
    </w:p>
    <w:p w:rsidR="00581C37" w:rsidRDefault="001A3F09">
      <w:pPr>
        <w:spacing w:after="75"/>
        <w:ind w:firstLine="240"/>
        <w:jc w:val="both"/>
      </w:pPr>
      <w:bookmarkStart w:id="872" w:name="817882"/>
      <w:bookmarkEnd w:id="871"/>
      <w:r>
        <w:rPr>
          <w:rFonts w:ascii="Arial" w:hAnsi="Arial"/>
          <w:color w:val="293A55"/>
          <w:sz w:val="18"/>
        </w:rPr>
        <w:t>За видачу спеціального дозволу</w:t>
      </w:r>
      <w:r>
        <w:rPr>
          <w:rFonts w:ascii="Arial" w:hAnsi="Arial"/>
          <w:color w:val="293A55"/>
          <w:sz w:val="18"/>
        </w:rPr>
        <w:t xml:space="preserve">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його дубліката та переоформлення справляється плата, розмір якої встановлюється Кабінетом Міністрів України.</w:t>
      </w:r>
    </w:p>
    <w:p w:rsidR="00581C37" w:rsidRDefault="001A3F09">
      <w:pPr>
        <w:spacing w:after="75"/>
        <w:ind w:firstLine="240"/>
        <w:jc w:val="both"/>
      </w:pPr>
      <w:bookmarkStart w:id="873" w:name="817883"/>
      <w:bookmarkEnd w:id="872"/>
      <w:r>
        <w:rPr>
          <w:rFonts w:ascii="Arial" w:hAnsi="Arial"/>
          <w:color w:val="293A55"/>
          <w:sz w:val="18"/>
        </w:rPr>
        <w:t xml:space="preserve">Державний нагляд (контроль) за виконанням фізичними особами - підприємцями умов зайняття народною </w:t>
      </w:r>
      <w:r>
        <w:rPr>
          <w:rFonts w:ascii="Arial" w:hAnsi="Arial"/>
          <w:color w:val="293A55"/>
          <w:sz w:val="18"/>
        </w:rPr>
        <w:t>медициною (</w:t>
      </w:r>
      <w:proofErr w:type="spellStart"/>
      <w:r>
        <w:rPr>
          <w:rFonts w:ascii="Arial" w:hAnsi="Arial"/>
          <w:color w:val="293A55"/>
          <w:sz w:val="18"/>
        </w:rPr>
        <w:t>цілительством</w:t>
      </w:r>
      <w:proofErr w:type="spellEnd"/>
      <w:r>
        <w:rPr>
          <w:rFonts w:ascii="Arial" w:hAnsi="Arial"/>
          <w:color w:val="293A55"/>
          <w:sz w:val="18"/>
        </w:rPr>
        <w:t>) 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шляхом проведення планових або позапланових перевірок відповідно до</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w:t>
      </w:r>
      <w:r>
        <w:rPr>
          <w:rFonts w:ascii="Arial" w:hAnsi="Arial"/>
          <w:color w:val="293A55"/>
          <w:sz w:val="18"/>
        </w:rPr>
        <w:t>контролю) у сфері господарської діяльності".</w:t>
      </w:r>
    </w:p>
    <w:p w:rsidR="00581C37" w:rsidRDefault="001A3F09">
      <w:pPr>
        <w:spacing w:after="75"/>
        <w:ind w:firstLine="240"/>
        <w:jc w:val="right"/>
      </w:pPr>
      <w:bookmarkStart w:id="874" w:name="818131"/>
      <w:bookmarkEnd w:id="873"/>
      <w:r>
        <w:rPr>
          <w:rFonts w:ascii="Arial" w:hAnsi="Arial"/>
          <w:color w:val="293A55"/>
          <w:sz w:val="18"/>
        </w:rPr>
        <w:lastRenderedPageBreak/>
        <w:t>(частина восьма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16.10.2012 р. N 5460-VI)</w:t>
      </w:r>
    </w:p>
    <w:p w:rsidR="00581C37" w:rsidRDefault="001A3F09">
      <w:pPr>
        <w:spacing w:after="75"/>
        <w:ind w:firstLine="240"/>
        <w:jc w:val="both"/>
      </w:pPr>
      <w:bookmarkStart w:id="875" w:name="817884"/>
      <w:bookmarkEnd w:id="874"/>
      <w:r>
        <w:rPr>
          <w:rFonts w:ascii="Arial" w:hAnsi="Arial"/>
          <w:color w:val="293A55"/>
          <w:sz w:val="18"/>
        </w:rPr>
        <w:t>Підставою для відмови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581C37" w:rsidRDefault="001A3F09">
      <w:pPr>
        <w:spacing w:after="75"/>
        <w:ind w:firstLine="240"/>
        <w:jc w:val="both"/>
      </w:pPr>
      <w:bookmarkStart w:id="876" w:name="817885"/>
      <w:bookmarkEnd w:id="875"/>
      <w:r>
        <w:rPr>
          <w:rFonts w:ascii="Arial" w:hAnsi="Arial"/>
          <w:color w:val="293A55"/>
          <w:sz w:val="18"/>
        </w:rPr>
        <w:t>недо</w:t>
      </w:r>
      <w:r>
        <w:rPr>
          <w:rFonts w:ascii="Arial" w:hAnsi="Arial"/>
          <w:color w:val="293A55"/>
          <w:sz w:val="18"/>
        </w:rPr>
        <w:t>стовірність відомостей у документах, поданих для отримання спеціального дозволу;</w:t>
      </w:r>
    </w:p>
    <w:p w:rsidR="00581C37" w:rsidRDefault="001A3F09">
      <w:pPr>
        <w:spacing w:after="75"/>
        <w:ind w:firstLine="240"/>
        <w:jc w:val="both"/>
      </w:pPr>
      <w:bookmarkStart w:id="877" w:name="817886"/>
      <w:bookmarkEnd w:id="876"/>
      <w:r>
        <w:rPr>
          <w:rFonts w:ascii="Arial" w:hAnsi="Arial"/>
          <w:color w:val="293A55"/>
          <w:sz w:val="18"/>
        </w:rPr>
        <w:t>невідповідність заявника кваліфікаційним вимогам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згідно з поданими документами.</w:t>
      </w:r>
    </w:p>
    <w:p w:rsidR="00581C37" w:rsidRDefault="001A3F09">
      <w:pPr>
        <w:spacing w:after="75"/>
        <w:ind w:firstLine="240"/>
        <w:jc w:val="both"/>
      </w:pPr>
      <w:bookmarkStart w:id="878" w:name="817887"/>
      <w:bookmarkEnd w:id="877"/>
      <w:r>
        <w:rPr>
          <w:rFonts w:ascii="Arial" w:hAnsi="Arial"/>
          <w:color w:val="293A55"/>
          <w:sz w:val="18"/>
        </w:rPr>
        <w:t>Підставою для переоформлення спеціального дозво</w:t>
      </w:r>
      <w:r>
        <w:rPr>
          <w:rFonts w:ascii="Arial" w:hAnsi="Arial"/>
          <w:color w:val="293A55"/>
          <w:sz w:val="18"/>
        </w:rPr>
        <w:t>лу є зміна місцезнаходження фізичної особи - підприємця або місця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79" w:name="817888"/>
      <w:bookmarkEnd w:id="878"/>
      <w:r>
        <w:rPr>
          <w:rFonts w:ascii="Arial" w:hAnsi="Arial"/>
          <w:color w:val="293A55"/>
          <w:sz w:val="18"/>
        </w:rPr>
        <w:t>Підставою для 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581C37" w:rsidRDefault="001A3F09">
      <w:pPr>
        <w:spacing w:after="75"/>
        <w:ind w:firstLine="240"/>
        <w:jc w:val="both"/>
      </w:pPr>
      <w:bookmarkStart w:id="880" w:name="817889"/>
      <w:bookmarkEnd w:id="879"/>
      <w:r>
        <w:rPr>
          <w:rFonts w:ascii="Arial" w:hAnsi="Arial"/>
          <w:color w:val="293A55"/>
          <w:sz w:val="18"/>
        </w:rPr>
        <w:t>заява цілителя про анулювання спеціального дозвол</w:t>
      </w:r>
      <w:r>
        <w:rPr>
          <w:rFonts w:ascii="Arial" w:hAnsi="Arial"/>
          <w:color w:val="293A55"/>
          <w:sz w:val="18"/>
        </w:rPr>
        <w:t>у;</w:t>
      </w:r>
    </w:p>
    <w:p w:rsidR="00581C37" w:rsidRDefault="001A3F09">
      <w:pPr>
        <w:spacing w:after="75"/>
        <w:ind w:firstLine="240"/>
        <w:jc w:val="both"/>
      </w:pPr>
      <w:bookmarkStart w:id="881" w:name="817890"/>
      <w:bookmarkEnd w:id="880"/>
      <w:r>
        <w:rPr>
          <w:rFonts w:ascii="Arial" w:hAnsi="Arial"/>
          <w:color w:val="293A55"/>
          <w:sz w:val="18"/>
        </w:rPr>
        <w:t xml:space="preserve">припинення підприємницької діяльності фізичної особи - підприємця; </w:t>
      </w:r>
    </w:p>
    <w:p w:rsidR="00581C37" w:rsidRDefault="001A3F09">
      <w:pPr>
        <w:spacing w:after="75"/>
        <w:ind w:firstLine="240"/>
        <w:jc w:val="both"/>
      </w:pPr>
      <w:bookmarkStart w:id="882" w:name="817891"/>
      <w:bookmarkEnd w:id="881"/>
      <w:r>
        <w:rPr>
          <w:rFonts w:ascii="Arial" w:hAnsi="Arial"/>
          <w:color w:val="293A55"/>
          <w:sz w:val="18"/>
        </w:rPr>
        <w:t>повторне порушення цілителем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83" w:name="817892"/>
      <w:bookmarkEnd w:id="882"/>
      <w:r>
        <w:rPr>
          <w:rFonts w:ascii="Arial" w:hAnsi="Arial"/>
          <w:color w:val="293A55"/>
          <w:sz w:val="18"/>
        </w:rPr>
        <w:t>виявлення недостовірних відомостей у документах, поданих для отримання спеціального дозволу;</w:t>
      </w:r>
    </w:p>
    <w:p w:rsidR="00581C37" w:rsidRDefault="001A3F09">
      <w:pPr>
        <w:spacing w:after="75"/>
        <w:ind w:firstLine="240"/>
        <w:jc w:val="both"/>
      </w:pPr>
      <w:bookmarkStart w:id="884" w:name="817893"/>
      <w:bookmarkEnd w:id="883"/>
      <w:r>
        <w:rPr>
          <w:rFonts w:ascii="Arial" w:hAnsi="Arial"/>
          <w:color w:val="293A55"/>
          <w:sz w:val="18"/>
        </w:rPr>
        <w:t>встановле</w:t>
      </w:r>
      <w:r>
        <w:rPr>
          <w:rFonts w:ascii="Arial" w:hAnsi="Arial"/>
          <w:color w:val="293A55"/>
          <w:sz w:val="18"/>
        </w:rPr>
        <w:t>ння факту передачі спеціального дозволу іншій особі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85" w:name="817894"/>
      <w:bookmarkEnd w:id="884"/>
      <w:r>
        <w:rPr>
          <w:rFonts w:ascii="Arial" w:hAnsi="Arial"/>
          <w:color w:val="293A55"/>
          <w:sz w:val="18"/>
        </w:rPr>
        <w:t>невиконання розпорядження про усунення порушень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86" w:name="817895"/>
      <w:bookmarkEnd w:id="885"/>
      <w:r>
        <w:rPr>
          <w:rFonts w:ascii="Arial" w:hAnsi="Arial"/>
          <w:color w:val="293A55"/>
          <w:sz w:val="18"/>
        </w:rPr>
        <w:t>неможливість цілителя забезпечити дотримання умов для</w:t>
      </w:r>
      <w:r>
        <w:rPr>
          <w:rFonts w:ascii="Arial" w:hAnsi="Arial"/>
          <w:color w:val="293A55"/>
          <w:sz w:val="18"/>
        </w:rPr>
        <w:t xml:space="preserve">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87" w:name="817896"/>
      <w:bookmarkEnd w:id="886"/>
      <w:r>
        <w:rPr>
          <w:rFonts w:ascii="Arial" w:hAnsi="Arial"/>
          <w:color w:val="293A55"/>
          <w:sz w:val="18"/>
        </w:rPr>
        <w:t>відмова цілителя у проведенні перевірки дотримання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81C37" w:rsidRDefault="001A3F09">
      <w:pPr>
        <w:spacing w:after="75"/>
        <w:ind w:firstLine="240"/>
        <w:jc w:val="both"/>
      </w:pPr>
      <w:bookmarkStart w:id="888" w:name="817897"/>
      <w:bookmarkEnd w:id="887"/>
      <w:r>
        <w:rPr>
          <w:rFonts w:ascii="Arial" w:hAnsi="Arial"/>
          <w:color w:val="293A55"/>
          <w:sz w:val="18"/>
        </w:rPr>
        <w:t>смерть фізичної особи - підприємця.</w:t>
      </w:r>
    </w:p>
    <w:p w:rsidR="00581C37" w:rsidRDefault="001A3F09">
      <w:pPr>
        <w:spacing w:after="75"/>
        <w:ind w:firstLine="240"/>
        <w:jc w:val="both"/>
      </w:pPr>
      <w:bookmarkStart w:id="889" w:name="817898"/>
      <w:bookmarkEnd w:id="888"/>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 порушенням встановлених</w:t>
      </w:r>
      <w:r>
        <w:rPr>
          <w:rFonts w:ascii="Arial" w:hAnsi="Arial"/>
          <w:color w:val="293A55"/>
          <w:sz w:val="18"/>
        </w:rPr>
        <w:t xml:space="preserve"> законодавством вимог тягне за собою відповідальність згідно із законом.</w:t>
      </w:r>
    </w:p>
    <w:p w:rsidR="00581C37" w:rsidRDefault="001A3F09">
      <w:pPr>
        <w:spacing w:after="75"/>
        <w:ind w:firstLine="240"/>
        <w:jc w:val="both"/>
      </w:pPr>
      <w:bookmarkStart w:id="890" w:name="817899"/>
      <w:bookmarkEnd w:id="889"/>
      <w:r>
        <w:rPr>
          <w:rFonts w:ascii="Arial" w:hAnsi="Arial"/>
          <w:color w:val="293A55"/>
          <w:sz w:val="18"/>
        </w:rPr>
        <w:t xml:space="preserve">Забороняється здійснення </w:t>
      </w:r>
      <w:proofErr w:type="spellStart"/>
      <w:r>
        <w:rPr>
          <w:rFonts w:ascii="Arial" w:hAnsi="Arial"/>
          <w:color w:val="293A55"/>
          <w:sz w:val="18"/>
        </w:rPr>
        <w:t>цілительства</w:t>
      </w:r>
      <w:proofErr w:type="spellEnd"/>
      <w:r>
        <w:rPr>
          <w:rFonts w:ascii="Arial" w:hAnsi="Arial"/>
          <w:color w:val="293A55"/>
          <w:sz w:val="18"/>
        </w:rPr>
        <w:t xml:space="preserve"> з використанням засобів масової інформації.</w:t>
      </w:r>
    </w:p>
    <w:p w:rsidR="00581C37" w:rsidRDefault="001A3F09">
      <w:pPr>
        <w:spacing w:after="75"/>
        <w:ind w:firstLine="240"/>
        <w:jc w:val="right"/>
      </w:pPr>
      <w:bookmarkStart w:id="891" w:name="817784"/>
      <w:bookmarkEnd w:id="890"/>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17.05.2007 р. N 1033-V,</w:t>
      </w:r>
      <w:r>
        <w:br/>
      </w:r>
      <w:r>
        <w:rPr>
          <w:rFonts w:ascii="Arial" w:hAnsi="Arial"/>
          <w:color w:val="293A55"/>
          <w:sz w:val="18"/>
        </w:rPr>
        <w:t xml:space="preserve"> стаття 74</w:t>
      </w:r>
      <w:r>
        <w:rPr>
          <w:rFonts w:ascii="Arial" w:hAnsi="Arial"/>
          <w:color w:val="000000"/>
          <w:vertAlign w:val="superscript"/>
        </w:rPr>
        <w:t>1</w:t>
      </w:r>
      <w:r>
        <w:rPr>
          <w:rFonts w:ascii="Arial" w:hAnsi="Arial"/>
          <w:color w:val="293A55"/>
          <w:sz w:val="18"/>
        </w:rPr>
        <w:t xml:space="preserve"> у ред</w:t>
      </w:r>
      <w:r>
        <w:rPr>
          <w:rFonts w:ascii="Arial" w:hAnsi="Arial"/>
          <w:color w:val="293A55"/>
          <w:sz w:val="18"/>
        </w:rPr>
        <w:t>акції Закону</w:t>
      </w:r>
      <w:r>
        <w:br/>
      </w:r>
      <w:r>
        <w:rPr>
          <w:rFonts w:ascii="Arial" w:hAnsi="Arial"/>
          <w:color w:val="293A55"/>
          <w:sz w:val="18"/>
        </w:rPr>
        <w:t xml:space="preserve"> України від 19.05.2011 р. N 3395-VI)</w:t>
      </w:r>
    </w:p>
    <w:p w:rsidR="00581C37" w:rsidRDefault="001A3F09">
      <w:pPr>
        <w:pStyle w:val="3"/>
        <w:spacing w:after="225"/>
        <w:jc w:val="center"/>
      </w:pPr>
      <w:bookmarkStart w:id="892" w:name="818444"/>
      <w:bookmarkEnd w:id="891"/>
      <w:r>
        <w:rPr>
          <w:rFonts w:ascii="Arial" w:hAnsi="Arial"/>
          <w:color w:val="000000"/>
          <w:sz w:val="26"/>
        </w:rPr>
        <w:t>Стаття 75. Підготовка, перепідготовка та підвищення кваліфікації медичних, фармацевтичних працівників та фахівців з реабілітації</w:t>
      </w:r>
    </w:p>
    <w:p w:rsidR="00581C37" w:rsidRDefault="001A3F09">
      <w:pPr>
        <w:spacing w:after="75"/>
        <w:ind w:firstLine="240"/>
        <w:jc w:val="both"/>
      </w:pPr>
      <w:bookmarkStart w:id="893" w:name="818445"/>
      <w:bookmarkEnd w:id="892"/>
      <w:r>
        <w:rPr>
          <w:rFonts w:ascii="Arial" w:hAnsi="Arial"/>
          <w:color w:val="293A55"/>
          <w:sz w:val="18"/>
        </w:rPr>
        <w:t>Підготовка, перепідготовка та підвищення кваліфікації медичних, фармацевтичн</w:t>
      </w:r>
      <w:r>
        <w:rPr>
          <w:rFonts w:ascii="Arial" w:hAnsi="Arial"/>
          <w:color w:val="293A55"/>
          <w:sz w:val="18"/>
        </w:rPr>
        <w:t>их працівників та фахівців з реабілітації здійснюються відповідними закладами фахової передвищої та вищої освіти, а також через інтернатуру, лікарську резидентуру, клінічну ординатуру, аспірантуру і докторантуру згідно із законодавством про освіту.</w:t>
      </w:r>
    </w:p>
    <w:p w:rsidR="00581C37" w:rsidRDefault="001A3F09">
      <w:pPr>
        <w:spacing w:after="75"/>
        <w:ind w:firstLine="240"/>
        <w:jc w:val="both"/>
      </w:pPr>
      <w:bookmarkStart w:id="894" w:name="818446"/>
      <w:bookmarkEnd w:id="893"/>
      <w:r>
        <w:rPr>
          <w:rFonts w:ascii="Arial" w:hAnsi="Arial"/>
          <w:color w:val="293A55"/>
          <w:sz w:val="18"/>
        </w:rPr>
        <w:t>Навчаль</w:t>
      </w:r>
      <w:r>
        <w:rPr>
          <w:rFonts w:ascii="Arial" w:hAnsi="Arial"/>
          <w:color w:val="293A55"/>
          <w:sz w:val="18"/>
        </w:rPr>
        <w:t>ні плани та програми підготовки, перепідготовки та підвищення кваліфікації медичних, фармацевтичних працівників та фахівців з реабілітації у встановленому порядку погоджуються з центральним органом виконавчої влади, що забезпечує формування державної політ</w:t>
      </w:r>
      <w:r>
        <w:rPr>
          <w:rFonts w:ascii="Arial" w:hAnsi="Arial"/>
          <w:color w:val="293A55"/>
          <w:sz w:val="18"/>
        </w:rPr>
        <w:t>ики у сфері охорони здоров'я.</w:t>
      </w:r>
    </w:p>
    <w:p w:rsidR="00581C37" w:rsidRDefault="001A3F09">
      <w:pPr>
        <w:spacing w:after="75"/>
        <w:ind w:firstLine="240"/>
        <w:jc w:val="right"/>
      </w:pPr>
      <w:bookmarkStart w:id="895" w:name="818475"/>
      <w:bookmarkEnd w:id="894"/>
      <w:r>
        <w:rPr>
          <w:rFonts w:ascii="Arial" w:hAnsi="Arial"/>
          <w:color w:val="293A55"/>
          <w:sz w:val="18"/>
        </w:rPr>
        <w:t>(стаття 75 із змінами, внесеними згідно із</w:t>
      </w:r>
      <w:r>
        <w:br/>
      </w:r>
      <w:r>
        <w:rPr>
          <w:rFonts w:ascii="Arial" w:hAnsi="Arial"/>
          <w:color w:val="293A55"/>
          <w:sz w:val="18"/>
        </w:rPr>
        <w:t xml:space="preserve">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896" w:name="350"/>
      <w:bookmarkEnd w:id="895"/>
      <w:r>
        <w:rPr>
          <w:rFonts w:ascii="Arial" w:hAnsi="Arial"/>
          <w:color w:val="000000"/>
          <w:sz w:val="26"/>
        </w:rPr>
        <w:lastRenderedPageBreak/>
        <w:t>Стаття 76. Присяга лікаря України</w:t>
      </w:r>
    </w:p>
    <w:p w:rsidR="00581C37" w:rsidRDefault="001A3F09">
      <w:pPr>
        <w:spacing w:after="75"/>
        <w:ind w:firstLine="240"/>
        <w:jc w:val="both"/>
      </w:pPr>
      <w:bookmarkStart w:id="897" w:name="351"/>
      <w:bookmarkEnd w:id="896"/>
      <w:r>
        <w:rPr>
          <w:rFonts w:ascii="Arial" w:hAnsi="Arial"/>
          <w:color w:val="000000"/>
          <w:sz w:val="18"/>
        </w:rPr>
        <w:t>Випускники медичних спеціальностей вищих медичних навчальних закладів приносять Присягу лікаря України.</w:t>
      </w:r>
    </w:p>
    <w:p w:rsidR="00581C37" w:rsidRDefault="001A3F09">
      <w:pPr>
        <w:spacing w:after="75"/>
        <w:ind w:firstLine="240"/>
        <w:jc w:val="both"/>
      </w:pPr>
      <w:bookmarkStart w:id="898" w:name="352"/>
      <w:bookmarkEnd w:id="897"/>
      <w:r>
        <w:rPr>
          <w:rFonts w:ascii="Arial" w:hAnsi="Arial"/>
          <w:color w:val="000000"/>
          <w:sz w:val="18"/>
        </w:rPr>
        <w:t>Текст Присяги лікаря України затверджується Кабінетом Міністрів України.</w:t>
      </w:r>
    </w:p>
    <w:p w:rsidR="00581C37" w:rsidRDefault="001A3F09">
      <w:pPr>
        <w:pStyle w:val="3"/>
        <w:spacing w:after="225"/>
        <w:jc w:val="center"/>
      </w:pPr>
      <w:bookmarkStart w:id="899" w:name="353"/>
      <w:bookmarkEnd w:id="898"/>
      <w:r>
        <w:rPr>
          <w:rFonts w:ascii="Arial" w:hAnsi="Arial"/>
          <w:color w:val="000000"/>
          <w:sz w:val="26"/>
        </w:rPr>
        <w:t xml:space="preserve">Стаття 77. Професійні права та пільги </w:t>
      </w:r>
      <w:r>
        <w:rPr>
          <w:rFonts w:ascii="Arial" w:hAnsi="Arial"/>
          <w:color w:val="000000"/>
          <w:sz w:val="26"/>
        </w:rPr>
        <w:t>медичних і фармацевтичних працівників</w:t>
      </w:r>
    </w:p>
    <w:p w:rsidR="00581C37" w:rsidRDefault="001A3F09">
      <w:pPr>
        <w:spacing w:after="75"/>
        <w:ind w:firstLine="240"/>
        <w:jc w:val="both"/>
      </w:pPr>
      <w:bookmarkStart w:id="900" w:name="354"/>
      <w:bookmarkEnd w:id="899"/>
      <w:r>
        <w:rPr>
          <w:rFonts w:ascii="Arial" w:hAnsi="Arial"/>
          <w:color w:val="000000"/>
          <w:sz w:val="18"/>
        </w:rPr>
        <w:t>Медичні і фармацевтичні працівники мають право на:</w:t>
      </w:r>
    </w:p>
    <w:p w:rsidR="00581C37" w:rsidRDefault="001A3F09">
      <w:pPr>
        <w:spacing w:after="75"/>
        <w:ind w:firstLine="240"/>
        <w:jc w:val="both"/>
      </w:pPr>
      <w:bookmarkStart w:id="901" w:name="355"/>
      <w:bookmarkEnd w:id="900"/>
      <w:r>
        <w:rPr>
          <w:rFonts w:ascii="Arial" w:hAnsi="Arial"/>
          <w:color w:val="000000"/>
          <w:sz w:val="18"/>
        </w:rPr>
        <w:t>а) заняття медичною і фармацевтичною діяльністю відповідно до спеціальності та кваліфікації;</w:t>
      </w:r>
    </w:p>
    <w:p w:rsidR="00581C37" w:rsidRDefault="001A3F09">
      <w:pPr>
        <w:spacing w:after="75"/>
        <w:ind w:firstLine="240"/>
        <w:jc w:val="both"/>
      </w:pPr>
      <w:bookmarkStart w:id="902" w:name="356"/>
      <w:bookmarkEnd w:id="901"/>
      <w:r>
        <w:rPr>
          <w:rFonts w:ascii="Arial" w:hAnsi="Arial"/>
          <w:color w:val="000000"/>
          <w:sz w:val="18"/>
        </w:rPr>
        <w:t>б) належні умови професійної діяльності;</w:t>
      </w:r>
    </w:p>
    <w:p w:rsidR="00581C37" w:rsidRDefault="001A3F09">
      <w:pPr>
        <w:spacing w:after="75"/>
        <w:ind w:firstLine="240"/>
        <w:jc w:val="both"/>
      </w:pPr>
      <w:bookmarkStart w:id="903" w:name="357"/>
      <w:bookmarkEnd w:id="902"/>
      <w:r>
        <w:rPr>
          <w:rFonts w:ascii="Arial" w:hAnsi="Arial"/>
          <w:color w:val="000000"/>
          <w:sz w:val="18"/>
        </w:rPr>
        <w:t>в) підвищення кваліфікації, переп</w:t>
      </w:r>
      <w:r>
        <w:rPr>
          <w:rFonts w:ascii="Arial" w:hAnsi="Arial"/>
          <w:color w:val="000000"/>
          <w:sz w:val="18"/>
        </w:rPr>
        <w:t>ідготовку не рідше одного разу на п'ять років у відповідних закладах та установах;</w:t>
      </w:r>
    </w:p>
    <w:p w:rsidR="00581C37" w:rsidRDefault="001A3F09">
      <w:pPr>
        <w:spacing w:after="75"/>
        <w:ind w:firstLine="240"/>
        <w:jc w:val="both"/>
      </w:pPr>
      <w:bookmarkStart w:id="904" w:name="358"/>
      <w:bookmarkEnd w:id="903"/>
      <w:r>
        <w:rPr>
          <w:rFonts w:ascii="Arial" w:hAnsi="Arial"/>
          <w:color w:val="000000"/>
          <w:sz w:val="18"/>
        </w:rPr>
        <w:t>г) вільний вибір апробованих форм, методів і засобів діяльності, впровадження у встановленому порядку сучасних досягнень медичної та фармацевтичної науки і практики;</w:t>
      </w:r>
    </w:p>
    <w:p w:rsidR="00581C37" w:rsidRDefault="001A3F09">
      <w:pPr>
        <w:spacing w:after="75"/>
        <w:ind w:firstLine="240"/>
        <w:jc w:val="both"/>
      </w:pPr>
      <w:bookmarkStart w:id="905" w:name="359"/>
      <w:bookmarkEnd w:id="904"/>
      <w:r>
        <w:rPr>
          <w:rFonts w:ascii="Arial" w:hAnsi="Arial"/>
          <w:color w:val="000000"/>
          <w:sz w:val="18"/>
        </w:rPr>
        <w:t>д) безп</w:t>
      </w:r>
      <w:r>
        <w:rPr>
          <w:rFonts w:ascii="Arial" w:hAnsi="Arial"/>
          <w:color w:val="000000"/>
          <w:sz w:val="18"/>
        </w:rPr>
        <w:t>латне користування соціальною, екологічною та спеціальною медичною інформацією, необхідною для виконання професійних обов'язків;</w:t>
      </w:r>
    </w:p>
    <w:p w:rsidR="00581C37" w:rsidRDefault="001A3F09">
      <w:pPr>
        <w:spacing w:after="75"/>
        <w:ind w:firstLine="240"/>
        <w:jc w:val="both"/>
      </w:pPr>
      <w:bookmarkStart w:id="906" w:name="818519"/>
      <w:bookmarkEnd w:id="905"/>
      <w:r>
        <w:rPr>
          <w:rFonts w:ascii="Arial" w:hAnsi="Arial"/>
          <w:color w:val="293A55"/>
          <w:sz w:val="18"/>
        </w:rPr>
        <w:t>е) страхування за рахунок державного бюджету в порядку та на умовах, встановлених Кабінетом Міністрів України, на випадок захво</w:t>
      </w:r>
      <w:r>
        <w:rPr>
          <w:rFonts w:ascii="Arial" w:hAnsi="Arial"/>
          <w:color w:val="293A55"/>
          <w:sz w:val="18"/>
        </w:rPr>
        <w:t>рювання на інфекційні хвороби медичних та інших працівників державних і комунальних закладів охорони здоров'я та державних наукових установ, пов'язаного з виконанням ними професійних обов'язків в умовах підвищеного ризику зараження збудниками інфекційних х</w:t>
      </w:r>
      <w:r>
        <w:rPr>
          <w:rFonts w:ascii="Arial" w:hAnsi="Arial"/>
          <w:color w:val="293A55"/>
          <w:sz w:val="18"/>
        </w:rPr>
        <w:t>вороб (надання медичної допомоги хворим на інфекційні хвороби, робота з живими збудниками та в осередках інфекційних хвороб, проведення дезінфекційних заходів тощо);</w:t>
      </w:r>
    </w:p>
    <w:p w:rsidR="00581C37" w:rsidRDefault="001A3F09">
      <w:pPr>
        <w:spacing w:after="75"/>
        <w:ind w:firstLine="240"/>
        <w:jc w:val="right"/>
      </w:pPr>
      <w:bookmarkStart w:id="907" w:name="818520"/>
      <w:bookmarkEnd w:id="906"/>
      <w:r>
        <w:rPr>
          <w:rFonts w:ascii="Arial" w:hAnsi="Arial"/>
          <w:color w:val="293A55"/>
          <w:sz w:val="18"/>
        </w:rPr>
        <w:t>(пункт "е" частини першої статті 77 у редакції</w:t>
      </w:r>
      <w:r>
        <w:br/>
      </w:r>
      <w:r>
        <w:rPr>
          <w:rFonts w:ascii="Arial" w:hAnsi="Arial"/>
          <w:color w:val="293A55"/>
          <w:sz w:val="18"/>
        </w:rPr>
        <w:t xml:space="preserve"> Закону України від 18.11.2021 р. N 1909-IX</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581C37" w:rsidRDefault="001A3F09">
      <w:pPr>
        <w:spacing w:after="75"/>
        <w:ind w:firstLine="240"/>
        <w:jc w:val="both"/>
      </w:pPr>
      <w:bookmarkStart w:id="908" w:name="361"/>
      <w:bookmarkEnd w:id="907"/>
      <w:r>
        <w:rPr>
          <w:rFonts w:ascii="Arial" w:hAnsi="Arial"/>
          <w:color w:val="000000"/>
          <w:sz w:val="18"/>
        </w:rPr>
        <w:t>є) соціальну допомогу з боку держави у разі захворювання, каліцтва або в інших випадках втрати працездатності, що настала у зв'язку з виконанням професійних обов'язків;</w:t>
      </w:r>
    </w:p>
    <w:p w:rsidR="00581C37" w:rsidRDefault="001A3F09">
      <w:pPr>
        <w:spacing w:after="75"/>
        <w:ind w:firstLine="240"/>
        <w:jc w:val="both"/>
      </w:pPr>
      <w:bookmarkStart w:id="909" w:name="818606"/>
      <w:bookmarkEnd w:id="908"/>
      <w:r>
        <w:rPr>
          <w:rFonts w:ascii="Arial" w:hAnsi="Arial"/>
          <w:color w:val="293A55"/>
          <w:sz w:val="18"/>
        </w:rPr>
        <w:t>ж) оплату праці у державних та комунальних закл</w:t>
      </w:r>
      <w:r>
        <w:rPr>
          <w:rFonts w:ascii="Arial" w:hAnsi="Arial"/>
          <w:color w:val="293A55"/>
          <w:sz w:val="18"/>
        </w:rPr>
        <w:t>адах охорони здоров'я у розмірі, не нижчому, ніж визначено Кабінетом Міністрів України, у тому числі з дотриманням гарантій щодо мінімальної заробітної плати;</w:t>
      </w:r>
    </w:p>
    <w:p w:rsidR="00581C37" w:rsidRDefault="001A3F09">
      <w:pPr>
        <w:spacing w:after="75"/>
        <w:ind w:firstLine="240"/>
        <w:jc w:val="right"/>
      </w:pPr>
      <w:bookmarkStart w:id="910" w:name="363"/>
      <w:bookmarkEnd w:id="909"/>
      <w:r>
        <w:rPr>
          <w:rFonts w:ascii="Arial" w:hAnsi="Arial"/>
          <w:color w:val="293A55"/>
          <w:sz w:val="18"/>
        </w:rPr>
        <w:t>(пункт "ж" частини першої статті 77 зупинено</w:t>
      </w:r>
      <w:r>
        <w:br/>
      </w:r>
      <w:r>
        <w:rPr>
          <w:rFonts w:ascii="Arial" w:hAnsi="Arial"/>
          <w:color w:val="293A55"/>
          <w:sz w:val="18"/>
        </w:rPr>
        <w:t xml:space="preserve"> згідно з Декретом Кабінету Міністрів України від 31</w:t>
      </w:r>
      <w:r>
        <w:rPr>
          <w:rFonts w:ascii="Arial" w:hAnsi="Arial"/>
          <w:color w:val="293A55"/>
          <w:sz w:val="18"/>
        </w:rPr>
        <w:t xml:space="preserve">.12.92 р. N 23-92) </w:t>
      </w:r>
      <w:r>
        <w:br/>
      </w:r>
      <w:r>
        <w:rPr>
          <w:rFonts w:ascii="Arial" w:hAnsi="Arial"/>
          <w:color w:val="293A55"/>
          <w:sz w:val="18"/>
        </w:rPr>
        <w:t xml:space="preserve">(чинність пункту "ж" частини першої статті 77 відновлено </w:t>
      </w:r>
      <w:r>
        <w:br/>
      </w:r>
      <w:r>
        <w:rPr>
          <w:rFonts w:ascii="Arial" w:hAnsi="Arial"/>
          <w:color w:val="293A55"/>
          <w:sz w:val="18"/>
        </w:rPr>
        <w:t>згідно із Законом України від 23.09.94 р. 183/94-ВР)</w:t>
      </w:r>
      <w:r>
        <w:br/>
      </w:r>
      <w:r>
        <w:rPr>
          <w:rFonts w:ascii="Arial" w:hAnsi="Arial"/>
          <w:color w:val="000000"/>
          <w:sz w:val="18"/>
        </w:rPr>
        <w:t xml:space="preserve"> </w:t>
      </w:r>
      <w:r>
        <w:rPr>
          <w:rFonts w:ascii="Arial" w:hAnsi="Arial"/>
          <w:color w:val="293A55"/>
          <w:sz w:val="18"/>
        </w:rPr>
        <w:t>(дію пункту "ж" частини першої статті 77 зупинено</w:t>
      </w:r>
      <w:r>
        <w:br/>
      </w:r>
      <w:r>
        <w:rPr>
          <w:rFonts w:ascii="Arial" w:hAnsi="Arial"/>
          <w:color w:val="293A55"/>
          <w:sz w:val="18"/>
        </w:rPr>
        <w:t>на 2003 рік згідно із Законом України від 26.12.2002 р. N 380-IV,</w:t>
      </w:r>
      <w:r>
        <w:br/>
      </w:r>
      <w:r>
        <w:rPr>
          <w:rFonts w:ascii="Arial" w:hAnsi="Arial"/>
          <w:color w:val="293A55"/>
          <w:sz w:val="18"/>
        </w:rPr>
        <w:t xml:space="preserve"> на 2004</w:t>
      </w:r>
      <w:r>
        <w:rPr>
          <w:rFonts w:ascii="Arial" w:hAnsi="Arial"/>
          <w:color w:val="293A55"/>
          <w:sz w:val="18"/>
        </w:rPr>
        <w:t xml:space="preserve"> рік - згідно із Законом України від 27.11.2003 р. N 1344-IV)</w:t>
      </w:r>
    </w:p>
    <w:p w:rsidR="00581C37" w:rsidRDefault="001A3F09">
      <w:pPr>
        <w:spacing w:after="75"/>
        <w:ind w:firstLine="240"/>
        <w:jc w:val="both"/>
      </w:pPr>
      <w:bookmarkStart w:id="911" w:name="817725"/>
      <w:bookmarkEnd w:id="910"/>
      <w:r>
        <w:rPr>
          <w:rFonts w:ascii="Arial" w:hAnsi="Arial"/>
          <w:color w:val="293A55"/>
          <w:sz w:val="18"/>
        </w:rPr>
        <w:t>(установлено, що у 2005 році положення і норми, передбачені пунктом "ж" частини першої статті 77, діють в межах бюджетних призначень на оплату праці у порядку, визначеному Кабінетом Міністрів Ук</w:t>
      </w:r>
      <w:r>
        <w:rPr>
          <w:rFonts w:ascii="Arial" w:hAnsi="Arial"/>
          <w:color w:val="293A55"/>
          <w:sz w:val="18"/>
        </w:rPr>
        <w:t>раїни,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581C37" w:rsidRDefault="001A3F09">
      <w:pPr>
        <w:spacing w:after="75"/>
        <w:ind w:firstLine="240"/>
      </w:pPr>
      <w:bookmarkStart w:id="912" w:name="817745"/>
      <w:bookmarkEnd w:id="911"/>
      <w:r>
        <w:rPr>
          <w:rFonts w:ascii="Arial" w:hAnsi="Arial"/>
          <w:color w:val="293A55"/>
          <w:sz w:val="18"/>
        </w:rPr>
        <w:t>(дію пункту "ж" частини першої статті 77 зупинено на 2006 рік та встановлено, що оплата праці зазначених працівників здійснюється в межах бюджетних призначень на оп</w:t>
      </w:r>
      <w:r>
        <w:rPr>
          <w:rFonts w:ascii="Arial" w:hAnsi="Arial"/>
          <w:color w:val="293A55"/>
          <w:sz w:val="18"/>
        </w:rPr>
        <w:t>лату праці та у порядку, визначеному Кабінетом Міністрів України, згідно із Законом України від 20.12.2005 р. N 3235-IV,</w:t>
      </w:r>
      <w:r>
        <w:br/>
      </w:r>
      <w:r>
        <w:rPr>
          <w:rFonts w:ascii="Arial" w:hAnsi="Arial"/>
          <w:color w:val="293A55"/>
          <w:sz w:val="18"/>
        </w:rPr>
        <w:t>на 2007 рік - згідно із Законом України від 19.12.2006 р. N 489-V)</w:t>
      </w:r>
    </w:p>
    <w:p w:rsidR="00581C37" w:rsidRDefault="001A3F09">
      <w:pPr>
        <w:spacing w:after="75"/>
        <w:ind w:firstLine="240"/>
        <w:jc w:val="both"/>
      </w:pPr>
      <w:bookmarkStart w:id="913" w:name="818464"/>
      <w:bookmarkEnd w:id="912"/>
      <w:r>
        <w:rPr>
          <w:rFonts w:ascii="Arial" w:hAnsi="Arial"/>
          <w:color w:val="293A55"/>
          <w:sz w:val="18"/>
        </w:rPr>
        <w:t>(положення, передбачені частиною першою статті 66 Закону України від</w:t>
      </w:r>
      <w:r>
        <w:rPr>
          <w:rFonts w:ascii="Arial" w:hAnsi="Arial"/>
          <w:color w:val="293A55"/>
          <w:sz w:val="18"/>
        </w:rPr>
        <w:t xml:space="preserve"> 19.12.2006 р. N 489-V,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09.07.2007 р. N 6-рп/2007)</w:t>
      </w:r>
    </w:p>
    <w:p w:rsidR="00581C37" w:rsidRDefault="001A3F09">
      <w:pPr>
        <w:spacing w:after="75"/>
        <w:ind w:firstLine="240"/>
        <w:jc w:val="right"/>
      </w:pPr>
      <w:bookmarkStart w:id="914" w:name="817851"/>
      <w:bookmarkEnd w:id="913"/>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28.12.2007 р. N 107-VI)</w:t>
      </w:r>
    </w:p>
    <w:p w:rsidR="00581C37" w:rsidRDefault="001A3F09">
      <w:pPr>
        <w:spacing w:after="75"/>
        <w:ind w:firstLine="240"/>
        <w:jc w:val="both"/>
      </w:pPr>
      <w:bookmarkStart w:id="915" w:name="817862"/>
      <w:bookmarkEnd w:id="914"/>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пунктом 45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w:t>
      </w:r>
      <w:r>
        <w:rPr>
          <w:rFonts w:ascii="Arial" w:hAnsi="Arial"/>
          <w:color w:val="293A55"/>
          <w:sz w:val="18"/>
        </w:rPr>
        <w:t>.05.2008 р. N 10-рп/2008)</w:t>
      </w:r>
    </w:p>
    <w:p w:rsidR="00581C37" w:rsidRDefault="001A3F09">
      <w:pPr>
        <w:spacing w:after="75"/>
        <w:ind w:firstLine="240"/>
        <w:jc w:val="both"/>
      </w:pPr>
      <w:bookmarkStart w:id="916" w:name="818134"/>
      <w:bookmarkEnd w:id="915"/>
      <w:r>
        <w:rPr>
          <w:rFonts w:ascii="Arial" w:hAnsi="Arial"/>
          <w:color w:val="293A55"/>
          <w:sz w:val="18"/>
        </w:rPr>
        <w:t xml:space="preserve">(установлено, що у 2013 році норми і положення пункт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w:t>
      </w:r>
      <w:r>
        <w:rPr>
          <w:rFonts w:ascii="Arial" w:hAnsi="Arial"/>
          <w:color w:val="293A55"/>
          <w:sz w:val="18"/>
        </w:rPr>
        <w:t>бюджету Пенсійного фонду України на 2013 рік, згідно із Законом України від 06.12.2012 р. N 5515-VI)</w:t>
      </w:r>
    </w:p>
    <w:p w:rsidR="00581C37" w:rsidRDefault="001A3F09">
      <w:pPr>
        <w:spacing w:after="75"/>
        <w:ind w:firstLine="240"/>
        <w:jc w:val="both"/>
      </w:pPr>
      <w:bookmarkStart w:id="917" w:name="818168"/>
      <w:bookmarkEnd w:id="916"/>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w:t>
      </w:r>
      <w:r>
        <w:rPr>
          <w:rFonts w:ascii="Arial" w:hAnsi="Arial"/>
          <w:color w:val="293A55"/>
          <w:sz w:val="18"/>
        </w:rPr>
        <w:t>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w:t>
      </w:r>
      <w:r>
        <w:rPr>
          <w:rFonts w:ascii="Arial" w:hAnsi="Arial"/>
          <w:color w:val="293A55"/>
          <w:sz w:val="18"/>
        </w:rPr>
        <w:t>, внесені</w:t>
      </w:r>
      <w:r>
        <w:rPr>
          <w:rFonts w:ascii="Arial" w:hAnsi="Arial"/>
          <w:color w:val="000000"/>
          <w:sz w:val="18"/>
        </w:rPr>
        <w:t xml:space="preserve"> </w:t>
      </w:r>
      <w:r>
        <w:rPr>
          <w:rFonts w:ascii="Arial" w:hAnsi="Arial"/>
          <w:color w:val="293A55"/>
          <w:sz w:val="18"/>
        </w:rPr>
        <w:t>Законом України від 31.07.2014 р. N 1622-VII)</w:t>
      </w:r>
    </w:p>
    <w:p w:rsidR="00581C37" w:rsidRDefault="001A3F09">
      <w:pPr>
        <w:spacing w:after="75"/>
        <w:ind w:firstLine="240"/>
        <w:jc w:val="both"/>
      </w:pPr>
      <w:bookmarkStart w:id="918" w:name="818180"/>
      <w:bookmarkEnd w:id="917"/>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w:t>
      </w:r>
      <w:r>
        <w:rPr>
          <w:rFonts w:ascii="Arial" w:hAnsi="Arial"/>
          <w:color w:val="293A55"/>
          <w:sz w:val="18"/>
        </w:rPr>
        <w:t xml:space="preserve">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w:t>
      </w:r>
      <w:r>
        <w:rPr>
          <w:rFonts w:ascii="Arial" w:hAnsi="Arial"/>
          <w:color w:val="293A55"/>
          <w:sz w:val="18"/>
        </w:rPr>
        <w:t>8.12.2014 р. N 80-VIII)</w:t>
      </w:r>
    </w:p>
    <w:p w:rsidR="00581C37" w:rsidRDefault="001A3F09">
      <w:pPr>
        <w:spacing w:after="75"/>
        <w:ind w:firstLine="240"/>
        <w:jc w:val="both"/>
      </w:pPr>
      <w:bookmarkStart w:id="919" w:name="818194"/>
      <w:bookmarkEnd w:id="918"/>
      <w:r>
        <w:rPr>
          <w:rFonts w:ascii="Arial" w:hAnsi="Arial"/>
          <w:color w:val="293A55"/>
          <w:sz w:val="18"/>
        </w:rPr>
        <w:t xml:space="preserve">(установлено, що норми і положення пункту "ж"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w:t>
      </w:r>
      <w:r>
        <w:rPr>
          <w:rFonts w:ascii="Arial" w:hAnsi="Arial"/>
          <w:color w:val="293A55"/>
          <w:sz w:val="18"/>
        </w:rPr>
        <w:t>Фонду соціального страхування України, згідно із Законом України від 25.12.2015 р. N 928-VIII)</w:t>
      </w:r>
    </w:p>
    <w:p w:rsidR="00581C37" w:rsidRDefault="001A3F09">
      <w:pPr>
        <w:spacing w:after="75"/>
        <w:ind w:firstLine="240"/>
        <w:jc w:val="right"/>
      </w:pPr>
      <w:bookmarkStart w:id="920" w:name="818624"/>
      <w:bookmarkEnd w:id="919"/>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01.07.2022 р. N 2347-IX)</w:t>
      </w:r>
    </w:p>
    <w:p w:rsidR="00581C37" w:rsidRDefault="001A3F09">
      <w:pPr>
        <w:spacing w:after="75"/>
        <w:ind w:firstLine="240"/>
        <w:jc w:val="both"/>
      </w:pPr>
      <w:bookmarkStart w:id="921" w:name="365"/>
      <w:bookmarkEnd w:id="920"/>
      <w:r>
        <w:rPr>
          <w:rFonts w:ascii="Arial" w:hAnsi="Arial"/>
          <w:color w:val="000000"/>
          <w:sz w:val="18"/>
        </w:rPr>
        <w:t xml:space="preserve">з) скорочений </w:t>
      </w:r>
      <w:r>
        <w:rPr>
          <w:rFonts w:ascii="Arial" w:hAnsi="Arial"/>
          <w:color w:val="293A55"/>
          <w:sz w:val="18"/>
        </w:rPr>
        <w:t>робочий день</w:t>
      </w:r>
      <w:r>
        <w:rPr>
          <w:rFonts w:ascii="Arial" w:hAnsi="Arial"/>
          <w:color w:val="000000"/>
          <w:sz w:val="18"/>
        </w:rPr>
        <w:t xml:space="preserve"> і додаткову оплачувану відпустку у випадка</w:t>
      </w:r>
      <w:r>
        <w:rPr>
          <w:rFonts w:ascii="Arial" w:hAnsi="Arial"/>
          <w:color w:val="000000"/>
          <w:sz w:val="18"/>
        </w:rPr>
        <w:t>х, встановлених законодавством;</w:t>
      </w:r>
    </w:p>
    <w:p w:rsidR="00581C37" w:rsidRDefault="001A3F09">
      <w:pPr>
        <w:spacing w:after="75"/>
        <w:ind w:firstLine="240"/>
        <w:jc w:val="both"/>
      </w:pPr>
      <w:bookmarkStart w:id="922" w:name="366"/>
      <w:bookmarkEnd w:id="921"/>
      <w:r>
        <w:rPr>
          <w:rFonts w:ascii="Arial" w:hAnsi="Arial"/>
          <w:color w:val="000000"/>
          <w:sz w:val="18"/>
        </w:rPr>
        <w:t>и) пільгові умови пенсійного забезпечення;</w:t>
      </w:r>
    </w:p>
    <w:p w:rsidR="00581C37" w:rsidRDefault="001A3F09">
      <w:pPr>
        <w:spacing w:after="75"/>
        <w:ind w:firstLine="240"/>
        <w:jc w:val="both"/>
      </w:pPr>
      <w:bookmarkStart w:id="923" w:name="367"/>
      <w:bookmarkEnd w:id="922"/>
      <w:r>
        <w:rPr>
          <w:rFonts w:ascii="Arial" w:hAnsi="Arial"/>
          <w:color w:val="000000"/>
          <w:sz w:val="18"/>
        </w:rPr>
        <w:t>і) пільгове надання житла та забезпечення телефоном;</w:t>
      </w:r>
    </w:p>
    <w:p w:rsidR="00581C37" w:rsidRDefault="001A3F09">
      <w:pPr>
        <w:spacing w:after="75"/>
        <w:ind w:firstLine="240"/>
        <w:jc w:val="both"/>
      </w:pPr>
      <w:bookmarkStart w:id="924" w:name="817737"/>
      <w:bookmarkEnd w:id="923"/>
      <w:r>
        <w:rPr>
          <w:rFonts w:ascii="Arial" w:hAnsi="Arial"/>
          <w:color w:val="293A55"/>
          <w:sz w:val="18"/>
        </w:rPr>
        <w:t>ї) безплатне користування житлом з освітленням і опаленням</w:t>
      </w:r>
      <w:r>
        <w:rPr>
          <w:rFonts w:ascii="Arial" w:hAnsi="Arial"/>
          <w:color w:val="000000"/>
          <w:sz w:val="18"/>
        </w:rPr>
        <w:t xml:space="preserve"> </w:t>
      </w:r>
      <w:r>
        <w:rPr>
          <w:rFonts w:ascii="Arial" w:hAnsi="Arial"/>
          <w:color w:val="293A55"/>
          <w:sz w:val="18"/>
        </w:rPr>
        <w:t>в межах норм, встановлених законодавством,</w:t>
      </w:r>
      <w:r>
        <w:rPr>
          <w:rFonts w:ascii="Arial" w:hAnsi="Arial"/>
          <w:color w:val="000000"/>
          <w:sz w:val="18"/>
        </w:rPr>
        <w:t xml:space="preserve"> </w:t>
      </w:r>
      <w:r>
        <w:rPr>
          <w:rFonts w:ascii="Arial" w:hAnsi="Arial"/>
          <w:color w:val="293A55"/>
          <w:sz w:val="18"/>
        </w:rPr>
        <w:t>тим, хто проживає і працює у сільській місцевості і селищах міського типу, а також пенсіонерам, які раніше працювали медичними та фармацевтичними працівниками і проживають у цих населених пунктах, надання пільг щодо сплати земельного податку, кредитування,</w:t>
      </w:r>
      <w:r>
        <w:rPr>
          <w:rFonts w:ascii="Arial" w:hAnsi="Arial"/>
          <w:color w:val="293A55"/>
          <w:sz w:val="18"/>
        </w:rPr>
        <w:t xml:space="preserve"> обзаведення господарством і будівництва приватного житла, придбання автомототранспорту; </w:t>
      </w:r>
    </w:p>
    <w:p w:rsidR="00581C37" w:rsidRDefault="001A3F09">
      <w:pPr>
        <w:spacing w:after="75"/>
        <w:ind w:firstLine="240"/>
      </w:pPr>
      <w:bookmarkStart w:id="925" w:name="778180"/>
      <w:bookmarkEnd w:id="924"/>
      <w:r>
        <w:rPr>
          <w:rFonts w:ascii="Arial" w:hAnsi="Arial"/>
          <w:color w:val="293A55"/>
          <w:sz w:val="18"/>
        </w:rPr>
        <w:t>(дію пункту "ї" частини першої статті 77 зупинено на  2003 рік (в частині безоплатного користування квартирою з опаленням і освітленням)  згідно із Законом України ві</w:t>
      </w:r>
      <w:r>
        <w:rPr>
          <w:rFonts w:ascii="Arial" w:hAnsi="Arial"/>
          <w:color w:val="293A55"/>
          <w:sz w:val="18"/>
        </w:rPr>
        <w:t>д 26.12.2002 р. N 380-IV,</w:t>
      </w:r>
      <w:r>
        <w:br/>
      </w:r>
      <w:r>
        <w:rPr>
          <w:rFonts w:ascii="Arial" w:hAnsi="Arial"/>
          <w:color w:val="293A55"/>
          <w:sz w:val="18"/>
        </w:rPr>
        <w:t xml:space="preserve"> на 2004 рік - згідно із Законом України від 27.11.2003 р. N 1344-IV)</w:t>
      </w:r>
    </w:p>
    <w:p w:rsidR="00581C37" w:rsidRDefault="001A3F09">
      <w:pPr>
        <w:spacing w:after="75"/>
        <w:ind w:firstLine="240"/>
        <w:jc w:val="both"/>
      </w:pPr>
      <w:bookmarkStart w:id="926" w:name="817721"/>
      <w:bookmarkEnd w:id="925"/>
      <w:r>
        <w:rPr>
          <w:rFonts w:ascii="Arial" w:hAnsi="Arial"/>
          <w:color w:val="293A55"/>
          <w:sz w:val="18"/>
        </w:rPr>
        <w:t>(дію пункту "ї" частини першої статті 77 відновлено у зв'язку із внесенням змін до</w:t>
      </w:r>
      <w:r>
        <w:rPr>
          <w:rFonts w:ascii="Arial" w:hAnsi="Arial"/>
          <w:color w:val="000000"/>
          <w:sz w:val="18"/>
        </w:rPr>
        <w:t xml:space="preserve"> </w:t>
      </w:r>
      <w:r>
        <w:rPr>
          <w:rFonts w:ascii="Arial" w:hAnsi="Arial"/>
          <w:color w:val="293A55"/>
          <w:sz w:val="18"/>
        </w:rPr>
        <w:t>пункту 5 частини першої статті 80 Закону України від 27.11.2003 р. N 1344-IV</w:t>
      </w:r>
      <w:r>
        <w:rPr>
          <w:rFonts w:ascii="Arial" w:hAnsi="Arial"/>
          <w:color w:val="000000"/>
          <w:sz w:val="18"/>
        </w:rPr>
        <w:t xml:space="preserve"> </w:t>
      </w:r>
      <w:r>
        <w:rPr>
          <w:rFonts w:ascii="Arial" w:hAnsi="Arial"/>
          <w:color w:val="293A55"/>
          <w:sz w:val="18"/>
        </w:rPr>
        <w:t>згідно із Законом України від 17.06.2004 р. N 1801-IV)</w:t>
      </w:r>
    </w:p>
    <w:p w:rsidR="00581C37" w:rsidRDefault="001A3F09">
      <w:pPr>
        <w:spacing w:after="75"/>
        <w:ind w:firstLine="240"/>
        <w:jc w:val="right"/>
      </w:pPr>
      <w:bookmarkStart w:id="927" w:name="817738"/>
      <w:bookmarkEnd w:id="926"/>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"ї" частини першої статті 77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02.06.2005 р. N 2624-IV,</w:t>
      </w:r>
      <w:r>
        <w:br/>
      </w:r>
      <w:r>
        <w:rPr>
          <w:rFonts w:ascii="Arial" w:hAnsi="Arial"/>
          <w:color w:val="293A55"/>
          <w:sz w:val="18"/>
        </w:rPr>
        <w:t xml:space="preserve"> від 08.02.2007 р. N 657-V,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27.03.2014 р</w:t>
      </w:r>
      <w:r>
        <w:rPr>
          <w:rFonts w:ascii="Arial" w:hAnsi="Arial"/>
          <w:color w:val="293A55"/>
          <w:sz w:val="18"/>
        </w:rPr>
        <w:t>. N 1166-VII)</w:t>
      </w:r>
    </w:p>
    <w:p w:rsidR="00581C37" w:rsidRDefault="001A3F09">
      <w:pPr>
        <w:spacing w:after="75"/>
        <w:ind w:firstLine="240"/>
        <w:jc w:val="both"/>
      </w:pPr>
      <w:bookmarkStart w:id="928" w:name="818141"/>
      <w:bookmarkEnd w:id="927"/>
      <w:r>
        <w:rPr>
          <w:rFonts w:ascii="Arial" w:hAnsi="Arial"/>
          <w:color w:val="293A55"/>
          <w:sz w:val="18"/>
        </w:rPr>
        <w:t>Пільги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доходу сім'ї в розрахунку на одну особу за попередні шість місяців не пер</w:t>
      </w:r>
      <w:r>
        <w:rPr>
          <w:rFonts w:ascii="Arial" w:hAnsi="Arial"/>
          <w:color w:val="293A55"/>
          <w:sz w:val="18"/>
        </w:rPr>
        <w:t>евищує величини доходу, який дає право на податкову соціальну пільгу у порядку, визначеному Кабінетом Міністрів України.</w:t>
      </w:r>
    </w:p>
    <w:p w:rsidR="00581C37" w:rsidRDefault="001A3F09">
      <w:pPr>
        <w:spacing w:after="75"/>
        <w:ind w:firstLine="240"/>
        <w:jc w:val="right"/>
      </w:pPr>
      <w:bookmarkStart w:id="929" w:name="818145"/>
      <w:bookmarkEnd w:id="928"/>
      <w:r>
        <w:rPr>
          <w:rFonts w:ascii="Arial" w:hAnsi="Arial"/>
          <w:color w:val="293A55"/>
          <w:sz w:val="18"/>
        </w:rPr>
        <w:t>(абзаци другий - четвертий пункту "ї" частини першої статті 77 із змінами,</w:t>
      </w:r>
      <w:r>
        <w:br/>
      </w:r>
      <w:r>
        <w:rPr>
          <w:rFonts w:ascii="Arial" w:hAnsi="Arial"/>
          <w:color w:val="293A55"/>
          <w:sz w:val="18"/>
        </w:rPr>
        <w:t xml:space="preserve"> внесеними згідно із Законом України від 28.12.2007 р. N 107</w:t>
      </w:r>
      <w:r>
        <w:rPr>
          <w:rFonts w:ascii="Arial" w:hAnsi="Arial"/>
          <w:color w:val="293A55"/>
          <w:sz w:val="18"/>
        </w:rPr>
        <w:t>-VI,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замінено абзацом згідно із Законом</w:t>
      </w:r>
      <w:r>
        <w:br/>
      </w:r>
      <w:r>
        <w:rPr>
          <w:rFonts w:ascii="Arial" w:hAnsi="Arial"/>
          <w:color w:val="293A55"/>
          <w:sz w:val="18"/>
        </w:rPr>
        <w:t xml:space="preserve"> України від 27.03.2014 р. N 1166-VII,</w:t>
      </w:r>
      <w:r>
        <w:br/>
      </w:r>
      <w:r>
        <w:rPr>
          <w:rFonts w:ascii="Arial" w:hAnsi="Arial"/>
          <w:color w:val="293A55"/>
          <w:sz w:val="18"/>
        </w:rPr>
        <w:lastRenderedPageBreak/>
        <w:t>абзац другий пункту "ї" частини першої статті 77</w:t>
      </w:r>
      <w:r>
        <w:br/>
      </w:r>
      <w:r>
        <w:rPr>
          <w:rFonts w:ascii="Arial" w:hAnsi="Arial"/>
          <w:color w:val="293A55"/>
          <w:sz w:val="18"/>
        </w:rPr>
        <w:t xml:space="preserve"> у редакції Закону України від 28.12.2014</w:t>
      </w:r>
      <w:r>
        <w:rPr>
          <w:rFonts w:ascii="Arial" w:hAnsi="Arial"/>
          <w:color w:val="293A55"/>
          <w:sz w:val="18"/>
        </w:rPr>
        <w:t xml:space="preserve"> р. N 76-VIII)</w:t>
      </w:r>
    </w:p>
    <w:p w:rsidR="00581C37" w:rsidRDefault="001A3F09">
      <w:pPr>
        <w:spacing w:after="75"/>
        <w:ind w:firstLine="240"/>
        <w:jc w:val="both"/>
      </w:pPr>
      <w:bookmarkStart w:id="930" w:name="818135"/>
      <w:bookmarkEnd w:id="929"/>
      <w:r>
        <w:rPr>
          <w:rFonts w:ascii="Arial" w:hAnsi="Arial"/>
          <w:color w:val="293A55"/>
          <w:sz w:val="18"/>
        </w:rPr>
        <w:t>(установлено, що у 2013 році норми і положення пункт "ї" частини першої статті 77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w:t>
      </w:r>
      <w:r>
        <w:rPr>
          <w:rFonts w:ascii="Arial" w:hAnsi="Arial"/>
          <w:color w:val="293A55"/>
          <w:sz w:val="18"/>
        </w:rPr>
        <w:t>сійного фонду України на 2013 рік, згідно із Законом України від 06.12.2012 р. N 5515-VI)</w:t>
      </w:r>
    </w:p>
    <w:p w:rsidR="00581C37" w:rsidRDefault="001A3F09">
      <w:pPr>
        <w:spacing w:after="75"/>
        <w:ind w:firstLine="240"/>
        <w:jc w:val="both"/>
      </w:pPr>
      <w:bookmarkStart w:id="931" w:name="369"/>
      <w:bookmarkEnd w:id="930"/>
      <w:r>
        <w:rPr>
          <w:rFonts w:ascii="Arial" w:hAnsi="Arial"/>
          <w:color w:val="000000"/>
          <w:sz w:val="18"/>
        </w:rPr>
        <w:t xml:space="preserve">й) першочергове одержання </w:t>
      </w:r>
      <w:r>
        <w:rPr>
          <w:rFonts w:ascii="Arial" w:hAnsi="Arial"/>
          <w:color w:val="293A55"/>
          <w:sz w:val="18"/>
        </w:rPr>
        <w:t>медичної допомоги</w:t>
      </w:r>
      <w:r>
        <w:rPr>
          <w:rFonts w:ascii="Arial" w:hAnsi="Arial"/>
          <w:color w:val="000000"/>
          <w:sz w:val="18"/>
        </w:rPr>
        <w:t xml:space="preserve"> і забезпечення лікарськими та протезними засобами;</w:t>
      </w:r>
    </w:p>
    <w:p w:rsidR="00581C37" w:rsidRDefault="001A3F09">
      <w:pPr>
        <w:spacing w:after="75"/>
        <w:ind w:firstLine="240"/>
        <w:jc w:val="both"/>
      </w:pPr>
      <w:bookmarkStart w:id="932" w:name="370"/>
      <w:bookmarkEnd w:id="931"/>
      <w:r>
        <w:rPr>
          <w:rFonts w:ascii="Arial" w:hAnsi="Arial"/>
          <w:color w:val="000000"/>
          <w:sz w:val="18"/>
        </w:rPr>
        <w:t>к) створення наукових медичних товариств, професійних спілок та інших г</w:t>
      </w:r>
      <w:r>
        <w:rPr>
          <w:rFonts w:ascii="Arial" w:hAnsi="Arial"/>
          <w:color w:val="000000"/>
          <w:sz w:val="18"/>
        </w:rPr>
        <w:t>ромадських організацій;</w:t>
      </w:r>
    </w:p>
    <w:p w:rsidR="00581C37" w:rsidRDefault="001A3F09">
      <w:pPr>
        <w:spacing w:after="75"/>
        <w:ind w:firstLine="240"/>
        <w:jc w:val="both"/>
      </w:pPr>
      <w:bookmarkStart w:id="933" w:name="371"/>
      <w:bookmarkEnd w:id="932"/>
      <w:r>
        <w:rPr>
          <w:rFonts w:ascii="Arial" w:hAnsi="Arial"/>
          <w:color w:val="000000"/>
          <w:sz w:val="18"/>
        </w:rPr>
        <w:t>л) судовий захист професійної честі та гідності</w:t>
      </w:r>
      <w:r>
        <w:rPr>
          <w:rFonts w:ascii="Arial" w:hAnsi="Arial"/>
          <w:color w:val="293A55"/>
          <w:sz w:val="18"/>
        </w:rPr>
        <w:t>;</w:t>
      </w:r>
    </w:p>
    <w:p w:rsidR="00581C37" w:rsidRDefault="001A3F09">
      <w:pPr>
        <w:spacing w:after="75"/>
        <w:ind w:firstLine="240"/>
        <w:jc w:val="both"/>
      </w:pPr>
      <w:bookmarkStart w:id="934" w:name="817722"/>
      <w:bookmarkEnd w:id="933"/>
      <w:r>
        <w:rPr>
          <w:rFonts w:ascii="Arial" w:hAnsi="Arial"/>
          <w:color w:val="293A55"/>
          <w:sz w:val="18"/>
        </w:rPr>
        <w:t xml:space="preserve">м)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та організації, </w:t>
      </w:r>
      <w:r>
        <w:rPr>
          <w:rFonts w:ascii="Arial" w:hAnsi="Arial"/>
          <w:color w:val="293A55"/>
          <w:sz w:val="18"/>
        </w:rPr>
        <w:t>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фонду, але не більше норм безоплатної передачі земельних ділянок гр</w:t>
      </w:r>
      <w:r>
        <w:rPr>
          <w:rFonts w:ascii="Arial" w:hAnsi="Arial"/>
          <w:color w:val="293A55"/>
          <w:sz w:val="18"/>
        </w:rPr>
        <w:t>омадянам, встановлених законом для ведення особистого селянського господарства.</w:t>
      </w:r>
    </w:p>
    <w:p w:rsidR="00581C37" w:rsidRDefault="001A3F09">
      <w:pPr>
        <w:spacing w:after="75"/>
        <w:ind w:firstLine="240"/>
        <w:jc w:val="both"/>
      </w:pPr>
      <w:bookmarkStart w:id="935" w:name="817724"/>
      <w:bookmarkEnd w:id="934"/>
      <w:r>
        <w:rPr>
          <w:rFonts w:ascii="Arial" w:hAnsi="Arial"/>
          <w:color w:val="293A55"/>
          <w:sz w:val="18"/>
        </w:rPr>
        <w:t>Дія пункту "м" не поширюється на громадян, які раніше набули право на земельну частку (пай) та земельні ділянки для ведення особистого підсобного господарства чи для ведення ос</w:t>
      </w:r>
      <w:r>
        <w:rPr>
          <w:rFonts w:ascii="Arial" w:hAnsi="Arial"/>
          <w:color w:val="293A55"/>
          <w:sz w:val="18"/>
        </w:rPr>
        <w:t>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581C37" w:rsidRDefault="001A3F09">
      <w:pPr>
        <w:spacing w:after="75"/>
        <w:ind w:firstLine="240"/>
        <w:jc w:val="right"/>
      </w:pPr>
      <w:bookmarkStart w:id="936" w:name="817723"/>
      <w:bookmarkEnd w:id="935"/>
      <w:r>
        <w:rPr>
          <w:rFonts w:ascii="Arial" w:hAnsi="Arial"/>
          <w:color w:val="293A55"/>
          <w:sz w:val="18"/>
        </w:rPr>
        <w:t xml:space="preserve">(частину першу статті 77 </w:t>
      </w:r>
      <w:r>
        <w:rPr>
          <w:rFonts w:ascii="Arial" w:hAnsi="Arial"/>
          <w:color w:val="293A55"/>
          <w:sz w:val="18"/>
        </w:rPr>
        <w:t xml:space="preserve">доповнено пунктом "м" </w:t>
      </w:r>
      <w:r>
        <w:br/>
      </w:r>
      <w:r>
        <w:rPr>
          <w:rFonts w:ascii="Arial" w:hAnsi="Arial"/>
          <w:color w:val="293A55"/>
          <w:sz w:val="18"/>
        </w:rPr>
        <w:t>згідно із Законом України від 20.04.2004 р. N 1694-IV)</w:t>
      </w:r>
    </w:p>
    <w:p w:rsidR="00581C37" w:rsidRDefault="001A3F09">
      <w:pPr>
        <w:spacing w:after="75"/>
        <w:ind w:firstLine="240"/>
        <w:jc w:val="both"/>
      </w:pPr>
      <w:bookmarkStart w:id="937" w:name="817733"/>
      <w:bookmarkEnd w:id="936"/>
      <w:r>
        <w:rPr>
          <w:rFonts w:ascii="Arial" w:hAnsi="Arial"/>
          <w:color w:val="293A55"/>
          <w:sz w:val="18"/>
        </w:rPr>
        <w:t>н) лікарі дільничних лікарень, головні лікарі та лікарі амбулаторій, розташованих у сільській місцевості, дільничні лікарі-терапевти, лікарі-педіатри, дільничні медсестри територ</w:t>
      </w:r>
      <w:r>
        <w:rPr>
          <w:rFonts w:ascii="Arial" w:hAnsi="Arial"/>
          <w:color w:val="293A55"/>
          <w:sz w:val="18"/>
        </w:rPr>
        <w:t>іальних ділянок поліклінік (поліклінічних підрозділів) та дільничні медичні сестри амбулаторій, лікарі загальної практики (сімейні лікарі) та медичні сестри загальної практики - сімейної медицини, завідувачі терапевтичних та педіатричних відділень поліклін</w:t>
      </w:r>
      <w:r>
        <w:rPr>
          <w:rFonts w:ascii="Arial" w:hAnsi="Arial"/>
          <w:color w:val="293A55"/>
          <w:sz w:val="18"/>
        </w:rPr>
        <w:t>ік, керівники амбулаторій та відділень сімейної медицини,</w:t>
      </w:r>
      <w:r>
        <w:rPr>
          <w:rFonts w:ascii="Arial" w:hAnsi="Arial"/>
          <w:color w:val="000000"/>
          <w:sz w:val="18"/>
        </w:rPr>
        <w:t xml:space="preserve"> </w:t>
      </w:r>
      <w:r>
        <w:rPr>
          <w:rFonts w:ascii="Arial" w:hAnsi="Arial"/>
          <w:color w:val="293A55"/>
          <w:sz w:val="18"/>
        </w:rPr>
        <w:t>медичні працівники бригад екстреної (швидкої) медичної допомоги центрів екстреної медичної допомоги та медицини катастроф, медичні працівники бригад екстреної (швидкої) медичної допомоги станцій екс</w:t>
      </w:r>
      <w:r>
        <w:rPr>
          <w:rFonts w:ascii="Arial" w:hAnsi="Arial"/>
          <w:color w:val="293A55"/>
          <w:sz w:val="18"/>
        </w:rPr>
        <w:t>треної (швидкої) медичної допомоги, медичні працівники оперативно-диспетчерських служб центрів екстреної медичної допомоги та медицини катастроф, медичні працівники відділень екстреної (невідкладної) медичної допомоги</w:t>
      </w:r>
      <w:r>
        <w:rPr>
          <w:rFonts w:ascii="Arial" w:hAnsi="Arial"/>
          <w:color w:val="000000"/>
          <w:sz w:val="18"/>
        </w:rPr>
        <w:t xml:space="preserve"> </w:t>
      </w:r>
      <w:r>
        <w:rPr>
          <w:rFonts w:ascii="Arial" w:hAnsi="Arial"/>
          <w:color w:val="293A55"/>
          <w:sz w:val="18"/>
        </w:rPr>
        <w:t xml:space="preserve">- за безперервну роботу на зазначених </w:t>
      </w:r>
      <w:r>
        <w:rPr>
          <w:rFonts w:ascii="Arial" w:hAnsi="Arial"/>
          <w:color w:val="293A55"/>
          <w:sz w:val="18"/>
        </w:rPr>
        <w:t>посадах у зазначених закладах (на територіальних ділянках) понад три роки мають право на додаткову оплачувану щорічну відпустку тривалістю три календарних дні. При цьому зберігаються права інших категорій медичних працівників на додаткову оплачувану відпус</w:t>
      </w:r>
      <w:r>
        <w:rPr>
          <w:rFonts w:ascii="Arial" w:hAnsi="Arial"/>
          <w:color w:val="293A55"/>
          <w:sz w:val="18"/>
        </w:rPr>
        <w:t>тку у межах існуючих норм;</w:t>
      </w:r>
    </w:p>
    <w:p w:rsidR="00581C37" w:rsidRDefault="001A3F09">
      <w:pPr>
        <w:spacing w:after="75"/>
        <w:ind w:firstLine="240"/>
        <w:jc w:val="right"/>
      </w:pPr>
      <w:bookmarkStart w:id="938" w:name="817734"/>
      <w:bookmarkEnd w:id="937"/>
      <w:r>
        <w:rPr>
          <w:rFonts w:ascii="Arial" w:hAnsi="Arial"/>
          <w:color w:val="293A55"/>
          <w:sz w:val="18"/>
        </w:rPr>
        <w:t>(частину першу статті 77 доповнено пунктом "н"</w:t>
      </w:r>
      <w:r>
        <w:br/>
      </w:r>
      <w:r>
        <w:rPr>
          <w:rFonts w:ascii="Arial" w:hAnsi="Arial"/>
          <w:color w:val="293A55"/>
          <w:sz w:val="18"/>
        </w:rPr>
        <w:t xml:space="preserve"> згідно із Законом України від 01.03.2005 р. N 2427-IV,</w:t>
      </w:r>
      <w:r>
        <w:br/>
      </w:r>
      <w:r>
        <w:rPr>
          <w:rFonts w:ascii="Arial" w:hAnsi="Arial"/>
          <w:color w:val="293A55"/>
          <w:sz w:val="18"/>
        </w:rPr>
        <w:t>пункт "н" частини першої статті 77 у редакції</w:t>
      </w:r>
      <w:r>
        <w:br/>
      </w:r>
      <w:r>
        <w:rPr>
          <w:rFonts w:ascii="Arial" w:hAnsi="Arial"/>
          <w:color w:val="293A55"/>
          <w:sz w:val="18"/>
        </w:rPr>
        <w:t xml:space="preserve"> Закону України від 12.02.2008 р. N 121-VI,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w:t>
      </w:r>
      <w:r>
        <w:rPr>
          <w:rFonts w:ascii="Arial" w:hAnsi="Arial"/>
          <w:color w:val="293A55"/>
          <w:sz w:val="18"/>
        </w:rPr>
        <w:t>коном України від 05.07.2012 р. N 5081-VI)</w:t>
      </w:r>
    </w:p>
    <w:p w:rsidR="00581C37" w:rsidRDefault="001A3F09">
      <w:pPr>
        <w:spacing w:after="75"/>
        <w:ind w:firstLine="240"/>
        <w:jc w:val="both"/>
      </w:pPr>
      <w:bookmarkStart w:id="939" w:name="818050"/>
      <w:bookmarkEnd w:id="938"/>
      <w:r>
        <w:rPr>
          <w:rFonts w:ascii="Arial" w:hAnsi="Arial"/>
          <w:color w:val="293A55"/>
          <w:sz w:val="18"/>
        </w:rPr>
        <w:t>о) безкоштовне паркування транспортних засобів у спеціально відведених для цього місцях у разі:</w:t>
      </w:r>
    </w:p>
    <w:p w:rsidR="00581C37" w:rsidRDefault="001A3F09">
      <w:pPr>
        <w:spacing w:after="75"/>
        <w:ind w:firstLine="240"/>
        <w:jc w:val="both"/>
      </w:pPr>
      <w:bookmarkStart w:id="940" w:name="818051"/>
      <w:bookmarkEnd w:id="939"/>
      <w:r>
        <w:rPr>
          <w:rFonts w:ascii="Arial" w:hAnsi="Arial"/>
          <w:color w:val="293A55"/>
          <w:sz w:val="18"/>
        </w:rPr>
        <w:t>обладнання транспортного засобу, яким керує медичний працівник, спеціальним розпізнавальним знаком встановленого зако</w:t>
      </w:r>
      <w:r>
        <w:rPr>
          <w:rFonts w:ascii="Arial" w:hAnsi="Arial"/>
          <w:color w:val="293A55"/>
          <w:sz w:val="18"/>
        </w:rPr>
        <w:t>нодавством зразка;</w:t>
      </w:r>
    </w:p>
    <w:p w:rsidR="00581C37" w:rsidRDefault="001A3F09">
      <w:pPr>
        <w:spacing w:after="75"/>
        <w:ind w:firstLine="240"/>
        <w:jc w:val="both"/>
      </w:pPr>
      <w:bookmarkStart w:id="941" w:name="818052"/>
      <w:bookmarkEnd w:id="940"/>
      <w:r>
        <w:rPr>
          <w:rFonts w:ascii="Arial" w:hAnsi="Arial"/>
          <w:color w:val="293A55"/>
          <w:sz w:val="18"/>
        </w:rPr>
        <w:t>розміщення на автомобілі спеціального стікера із зазначенням контактного телефону медичного працівника, який керує цим транспортним засобом.</w:t>
      </w:r>
    </w:p>
    <w:p w:rsidR="00581C37" w:rsidRDefault="001A3F09">
      <w:pPr>
        <w:spacing w:after="75"/>
        <w:ind w:firstLine="240"/>
        <w:jc w:val="both"/>
      </w:pPr>
      <w:bookmarkStart w:id="942" w:name="818053"/>
      <w:bookmarkEnd w:id="941"/>
      <w:r>
        <w:rPr>
          <w:rFonts w:ascii="Arial" w:hAnsi="Arial"/>
          <w:color w:val="293A55"/>
          <w:sz w:val="18"/>
        </w:rPr>
        <w:t xml:space="preserve">Власники спеціально відведених майданчиків для паркування мають забезпечити та виділити в межах </w:t>
      </w:r>
      <w:r>
        <w:rPr>
          <w:rFonts w:ascii="Arial" w:hAnsi="Arial"/>
          <w:color w:val="293A55"/>
          <w:sz w:val="18"/>
        </w:rPr>
        <w:t>майданчиків місця для безоплатного паркування транспортних засобів, якими керують медичні працівники.</w:t>
      </w:r>
    </w:p>
    <w:p w:rsidR="00581C37" w:rsidRDefault="001A3F09">
      <w:pPr>
        <w:spacing w:after="75"/>
        <w:ind w:firstLine="240"/>
        <w:jc w:val="both"/>
      </w:pPr>
      <w:bookmarkStart w:id="943" w:name="818054"/>
      <w:bookmarkEnd w:id="942"/>
      <w:r>
        <w:rPr>
          <w:rFonts w:ascii="Arial" w:hAnsi="Arial"/>
          <w:color w:val="293A55"/>
          <w:sz w:val="18"/>
        </w:rPr>
        <w:t>Форма, порядок та умови видачі спеціального стікера встановлюються уповноваженим центральним органом виконавчої влади в галузі охорони здоров'я.</w:t>
      </w:r>
    </w:p>
    <w:p w:rsidR="00581C37" w:rsidRDefault="001A3F09">
      <w:pPr>
        <w:spacing w:after="75"/>
        <w:ind w:firstLine="240"/>
        <w:jc w:val="right"/>
      </w:pPr>
      <w:bookmarkStart w:id="944" w:name="818055"/>
      <w:bookmarkEnd w:id="943"/>
      <w:r>
        <w:rPr>
          <w:rFonts w:ascii="Arial" w:hAnsi="Arial"/>
          <w:color w:val="293A55"/>
          <w:sz w:val="18"/>
        </w:rPr>
        <w:t xml:space="preserve">(частину </w:t>
      </w:r>
      <w:r>
        <w:rPr>
          <w:rFonts w:ascii="Arial" w:hAnsi="Arial"/>
          <w:color w:val="293A55"/>
          <w:sz w:val="18"/>
        </w:rPr>
        <w:t>першу статті 77 доповнено пунктом "о"</w:t>
      </w:r>
      <w:r>
        <w:br/>
      </w:r>
      <w:r>
        <w:rPr>
          <w:rFonts w:ascii="Arial" w:hAnsi="Arial"/>
          <w:color w:val="293A55"/>
          <w:sz w:val="18"/>
        </w:rPr>
        <w:t xml:space="preserve"> згідно із Законом України від 03.11.2011 р. N 4000-VI)</w:t>
      </w:r>
    </w:p>
    <w:p w:rsidR="00581C37" w:rsidRDefault="001A3F09">
      <w:pPr>
        <w:spacing w:after="75"/>
        <w:ind w:firstLine="240"/>
        <w:jc w:val="both"/>
      </w:pPr>
      <w:bookmarkStart w:id="945" w:name="372"/>
      <w:bookmarkEnd w:id="944"/>
      <w:r>
        <w:rPr>
          <w:rFonts w:ascii="Arial" w:hAnsi="Arial"/>
          <w:color w:val="000000"/>
          <w:sz w:val="18"/>
        </w:rPr>
        <w:lastRenderedPageBreak/>
        <w:t>Законодавством може бути передбачено інші права та пільги для медичних і фармацевтичних працівників. На них також можуть поширюватися пільги, що встановлюються дл</w:t>
      </w:r>
      <w:r>
        <w:rPr>
          <w:rFonts w:ascii="Arial" w:hAnsi="Arial"/>
          <w:color w:val="000000"/>
          <w:sz w:val="18"/>
        </w:rPr>
        <w:t xml:space="preserve">я своїх працівників підприємствами, установами і організаціями, яким вони </w:t>
      </w:r>
      <w:r>
        <w:rPr>
          <w:rFonts w:ascii="Arial" w:hAnsi="Arial"/>
          <w:color w:val="293A55"/>
          <w:sz w:val="18"/>
        </w:rPr>
        <w:t>надають</w:t>
      </w:r>
      <w:r>
        <w:rPr>
          <w:rFonts w:ascii="Arial" w:hAnsi="Arial"/>
          <w:color w:val="000000"/>
          <w:sz w:val="18"/>
        </w:rPr>
        <w:t xml:space="preserve"> </w:t>
      </w:r>
      <w:r>
        <w:rPr>
          <w:rFonts w:ascii="Arial" w:hAnsi="Arial"/>
          <w:color w:val="293A55"/>
          <w:sz w:val="18"/>
        </w:rPr>
        <w:t>медичну допомогу</w:t>
      </w:r>
      <w:r>
        <w:rPr>
          <w:rFonts w:ascii="Arial" w:hAnsi="Arial"/>
          <w:color w:val="000000"/>
          <w:sz w:val="18"/>
        </w:rPr>
        <w:t>.</w:t>
      </w:r>
    </w:p>
    <w:p w:rsidR="00581C37" w:rsidRDefault="001A3F09">
      <w:pPr>
        <w:spacing w:after="75"/>
        <w:ind w:firstLine="240"/>
        <w:jc w:val="both"/>
      </w:pPr>
      <w:bookmarkStart w:id="946" w:name="818066"/>
      <w:bookmarkEnd w:id="945"/>
      <w:r>
        <w:rPr>
          <w:rFonts w:ascii="Arial" w:hAnsi="Arial"/>
          <w:color w:val="293A55"/>
          <w:sz w:val="18"/>
        </w:rPr>
        <w:t>(установлено, що у 2012 році норми і положення статті 77 застосовуються у порядку та розмірах, встановлених Кабінетом Міністрів України виходячи з наявних ф</w:t>
      </w:r>
      <w:r>
        <w:rPr>
          <w:rFonts w:ascii="Arial" w:hAnsi="Arial"/>
          <w:color w:val="293A55"/>
          <w:sz w:val="18"/>
        </w:rPr>
        <w:t>інансових ресурсів Державного бюджету України та бюджету Пенсійного фонду України на 2012 рік згідно із Законом України від 22.12.2011 р. N 4282-VI)</w:t>
      </w:r>
    </w:p>
    <w:p w:rsidR="00581C37" w:rsidRDefault="001A3F09">
      <w:pPr>
        <w:spacing w:after="75"/>
        <w:ind w:firstLine="240"/>
        <w:jc w:val="both"/>
      </w:pPr>
      <w:bookmarkStart w:id="947" w:name="818479"/>
      <w:bookmarkEnd w:id="946"/>
      <w:r>
        <w:rPr>
          <w:rFonts w:ascii="Arial" w:hAnsi="Arial"/>
          <w:color w:val="293A55"/>
          <w:sz w:val="18"/>
        </w:rPr>
        <w:t>Пункти "б", "в", "д", "е", "є", "ж", "з", "і", "ї", "й", "к", "л", "м" та "н" частини першої цієї статті по</w:t>
      </w:r>
      <w:r>
        <w:rPr>
          <w:rFonts w:ascii="Arial" w:hAnsi="Arial"/>
          <w:color w:val="293A55"/>
          <w:sz w:val="18"/>
        </w:rPr>
        <w:t>ширюються на професіоналів з вищою немедичною освітою, які працюють у закладах охорони здоров'я. Перелік посад професіоналів з вищою немедичною освітою у закладах охорони здоров'я та кваліфікаційні характеристики таких посад визначаються центральним органо</w:t>
      </w:r>
      <w:r>
        <w:rPr>
          <w:rFonts w:ascii="Arial" w:hAnsi="Arial"/>
          <w:color w:val="293A55"/>
          <w:sz w:val="18"/>
        </w:rPr>
        <w:t>м виконавчої влади, що забезпечує формування державної політики у сфері охорони здоров'я.</w:t>
      </w:r>
    </w:p>
    <w:p w:rsidR="00581C37" w:rsidRDefault="001A3F09">
      <w:pPr>
        <w:spacing w:after="75"/>
        <w:ind w:firstLine="240"/>
        <w:jc w:val="right"/>
      </w:pPr>
      <w:bookmarkStart w:id="948" w:name="818480"/>
      <w:bookmarkEnd w:id="947"/>
      <w:r>
        <w:rPr>
          <w:rFonts w:ascii="Arial" w:hAnsi="Arial"/>
          <w:color w:val="293A55"/>
          <w:sz w:val="18"/>
        </w:rPr>
        <w:t>(статтю 77 доповнено частиною третьою</w:t>
      </w:r>
      <w:r>
        <w:br/>
      </w:r>
      <w:r>
        <w:rPr>
          <w:rFonts w:ascii="Arial" w:hAnsi="Arial"/>
          <w:color w:val="293A55"/>
          <w:sz w:val="18"/>
        </w:rPr>
        <w:t xml:space="preserve"> згідно із Законом України від 18.12.2020 р.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14.02.2021 р.)</w:t>
      </w:r>
    </w:p>
    <w:p w:rsidR="00581C37" w:rsidRDefault="001A3F09">
      <w:pPr>
        <w:pStyle w:val="3"/>
        <w:spacing w:after="225"/>
        <w:jc w:val="center"/>
      </w:pPr>
      <w:bookmarkStart w:id="949" w:name="818447"/>
      <w:bookmarkEnd w:id="948"/>
      <w:r>
        <w:rPr>
          <w:rFonts w:ascii="Arial" w:hAnsi="Arial"/>
          <w:color w:val="000000"/>
          <w:sz w:val="26"/>
        </w:rPr>
        <w:t xml:space="preserve">Стаття 78. Професійні обов'язки </w:t>
      </w:r>
      <w:r>
        <w:rPr>
          <w:rFonts w:ascii="Arial" w:hAnsi="Arial"/>
          <w:color w:val="000000"/>
          <w:sz w:val="26"/>
        </w:rPr>
        <w:t>медичних, фармацевтичних працівників та фахівців з реабілітації</w:t>
      </w:r>
    </w:p>
    <w:p w:rsidR="00581C37" w:rsidRDefault="001A3F09">
      <w:pPr>
        <w:spacing w:after="75"/>
        <w:ind w:firstLine="240"/>
        <w:jc w:val="both"/>
      </w:pPr>
      <w:bookmarkStart w:id="950" w:name="818448"/>
      <w:bookmarkEnd w:id="949"/>
      <w:r>
        <w:rPr>
          <w:rFonts w:ascii="Arial" w:hAnsi="Arial"/>
          <w:color w:val="293A55"/>
          <w:sz w:val="18"/>
        </w:rPr>
        <w:t>Медичні, фармацевтичні працівники та фахівці з реабілітації зобов'язані:</w:t>
      </w:r>
    </w:p>
    <w:p w:rsidR="00581C37" w:rsidRDefault="001A3F09">
      <w:pPr>
        <w:spacing w:after="75"/>
        <w:ind w:firstLine="240"/>
        <w:jc w:val="both"/>
      </w:pPr>
      <w:bookmarkStart w:id="951" w:name="818709"/>
      <w:bookmarkEnd w:id="950"/>
      <w:r>
        <w:rPr>
          <w:rFonts w:ascii="Arial" w:hAnsi="Arial"/>
          <w:color w:val="293A55"/>
          <w:sz w:val="18"/>
        </w:rPr>
        <w:t>а) сприяти охороні та зміцненню здоров'я людей, запобіганню і лікуванню захворювань, своєчасно надавати кваліфіковану м</w:t>
      </w:r>
      <w:r>
        <w:rPr>
          <w:rFonts w:ascii="Arial" w:hAnsi="Arial"/>
          <w:color w:val="293A55"/>
          <w:sz w:val="18"/>
        </w:rPr>
        <w:t xml:space="preserve">едичну, лікарську та реабілітаційну допомогу,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81C37" w:rsidRDefault="001A3F09">
      <w:pPr>
        <w:spacing w:after="75"/>
        <w:ind w:firstLine="240"/>
        <w:jc w:val="right"/>
      </w:pPr>
      <w:bookmarkStart w:id="952" w:name="818712"/>
      <w:bookmarkEnd w:id="951"/>
      <w:r>
        <w:rPr>
          <w:rFonts w:ascii="Arial" w:hAnsi="Arial"/>
          <w:color w:val="293A55"/>
          <w:sz w:val="18"/>
        </w:rPr>
        <w:t>(пункт "а" частини першої статті 78 у редакції</w:t>
      </w:r>
      <w:r>
        <w:br/>
      </w:r>
      <w:r>
        <w:rPr>
          <w:rFonts w:ascii="Arial" w:hAnsi="Arial"/>
          <w:color w:val="293A55"/>
          <w:sz w:val="18"/>
        </w:rPr>
        <w:t xml:space="preserve"> Закону України від 09.08.2023 р. N 3301-IX)</w:t>
      </w:r>
    </w:p>
    <w:p w:rsidR="00581C37" w:rsidRDefault="001A3F09">
      <w:pPr>
        <w:spacing w:after="75"/>
        <w:ind w:firstLine="240"/>
        <w:jc w:val="both"/>
      </w:pPr>
      <w:bookmarkStart w:id="953" w:name="818450"/>
      <w:bookmarkEnd w:id="952"/>
      <w:r>
        <w:rPr>
          <w:rFonts w:ascii="Arial" w:hAnsi="Arial"/>
          <w:color w:val="293A55"/>
          <w:sz w:val="18"/>
        </w:rPr>
        <w:t>б) безоплатно надавати відповідну невідкладну медичну доп</w:t>
      </w:r>
      <w:r>
        <w:rPr>
          <w:rFonts w:ascii="Arial" w:hAnsi="Arial"/>
          <w:color w:val="293A55"/>
          <w:sz w:val="18"/>
        </w:rPr>
        <w:t>омогу громадянам у разі нещасного випадку та в інших екстремальних ситуаціях;</w:t>
      </w:r>
    </w:p>
    <w:p w:rsidR="00581C37" w:rsidRDefault="001A3F09">
      <w:pPr>
        <w:spacing w:after="75"/>
        <w:ind w:firstLine="240"/>
        <w:jc w:val="both"/>
      </w:pPr>
      <w:bookmarkStart w:id="954" w:name="818451"/>
      <w:bookmarkEnd w:id="953"/>
      <w:r>
        <w:rPr>
          <w:rFonts w:ascii="Arial" w:hAnsi="Arial"/>
          <w:color w:val="293A55"/>
          <w:sz w:val="18"/>
        </w:rPr>
        <w:t>в) поширювати наукові та медичні знання, знання щодо функціонування та обмежень життєдіяльності серед населення, пропагувати, у тому числі власним прикладом, здоровий спосіб житт</w:t>
      </w:r>
      <w:r>
        <w:rPr>
          <w:rFonts w:ascii="Arial" w:hAnsi="Arial"/>
          <w:color w:val="293A55"/>
          <w:sz w:val="18"/>
        </w:rPr>
        <w:t>я;</w:t>
      </w:r>
    </w:p>
    <w:p w:rsidR="00581C37" w:rsidRDefault="001A3F09">
      <w:pPr>
        <w:spacing w:after="75"/>
        <w:ind w:firstLine="240"/>
        <w:jc w:val="both"/>
      </w:pPr>
      <w:bookmarkStart w:id="955" w:name="818452"/>
      <w:bookmarkEnd w:id="954"/>
      <w:r>
        <w:rPr>
          <w:rFonts w:ascii="Arial" w:hAnsi="Arial"/>
          <w:color w:val="293A55"/>
          <w:sz w:val="18"/>
        </w:rPr>
        <w:t>г) дотримуватися вимог професійної етики і деонтології, зберігати лікарську таємницю;</w:t>
      </w:r>
    </w:p>
    <w:p w:rsidR="00581C37" w:rsidRDefault="001A3F09">
      <w:pPr>
        <w:spacing w:after="75"/>
        <w:ind w:firstLine="240"/>
        <w:jc w:val="both"/>
      </w:pPr>
      <w:bookmarkStart w:id="956" w:name="818710"/>
      <w:bookmarkEnd w:id="955"/>
      <w:r>
        <w:rPr>
          <w:rFonts w:ascii="Arial" w:hAnsi="Arial"/>
          <w:color w:val="293A55"/>
          <w:sz w:val="18"/>
        </w:rPr>
        <w:t>ґ) постійно підвищувати рівень професійних знань та майстерності, у тому числі рівень цифрової компетентності;</w:t>
      </w:r>
    </w:p>
    <w:p w:rsidR="00581C37" w:rsidRDefault="001A3F09">
      <w:pPr>
        <w:spacing w:after="75"/>
        <w:ind w:firstLine="240"/>
        <w:jc w:val="right"/>
      </w:pPr>
      <w:bookmarkStart w:id="957" w:name="818713"/>
      <w:bookmarkEnd w:id="956"/>
      <w:r>
        <w:rPr>
          <w:rFonts w:ascii="Arial" w:hAnsi="Arial"/>
          <w:color w:val="293A55"/>
          <w:sz w:val="18"/>
        </w:rPr>
        <w:t>(пункт "ґ" частини першої статті 78 у редакції</w:t>
      </w:r>
      <w:r>
        <w:br/>
      </w:r>
      <w:r>
        <w:rPr>
          <w:rFonts w:ascii="Arial" w:hAnsi="Arial"/>
          <w:color w:val="293A55"/>
          <w:sz w:val="18"/>
        </w:rPr>
        <w:t xml:space="preserve"> Закону України від 09.08.2023 р. N 3301-IX)</w:t>
      </w:r>
    </w:p>
    <w:p w:rsidR="00581C37" w:rsidRDefault="001A3F09">
      <w:pPr>
        <w:spacing w:after="75"/>
        <w:ind w:firstLine="240"/>
        <w:jc w:val="both"/>
      </w:pPr>
      <w:bookmarkStart w:id="958" w:name="818711"/>
      <w:bookmarkEnd w:id="957"/>
      <w:r>
        <w:rPr>
          <w:rFonts w:ascii="Arial" w:hAnsi="Arial"/>
          <w:color w:val="293A55"/>
          <w:sz w:val="18"/>
        </w:rPr>
        <w:t xml:space="preserve">д) надавати консультативну допомогу своїм колегам та іншим працівникам охорони здоров'я, фахівцям з реабілітації,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81C37" w:rsidRDefault="001A3F09">
      <w:pPr>
        <w:spacing w:after="75"/>
        <w:ind w:firstLine="240"/>
        <w:jc w:val="right"/>
      </w:pPr>
      <w:bookmarkStart w:id="959" w:name="818714"/>
      <w:bookmarkEnd w:id="958"/>
      <w:r>
        <w:rPr>
          <w:rFonts w:ascii="Arial" w:hAnsi="Arial"/>
          <w:color w:val="293A55"/>
          <w:sz w:val="18"/>
        </w:rPr>
        <w:t xml:space="preserve">(пункт "д" частини першої статті 78 </w:t>
      </w:r>
      <w:r>
        <w:rPr>
          <w:rFonts w:ascii="Arial" w:hAnsi="Arial"/>
          <w:color w:val="293A55"/>
          <w:sz w:val="18"/>
        </w:rPr>
        <w:t>у редакції</w:t>
      </w:r>
      <w:r>
        <w:br/>
      </w:r>
      <w:r>
        <w:rPr>
          <w:rFonts w:ascii="Arial" w:hAnsi="Arial"/>
          <w:color w:val="293A55"/>
          <w:sz w:val="18"/>
        </w:rPr>
        <w:t xml:space="preserve"> Закону України від 09.08.2023 р. N 3301-IX)</w:t>
      </w:r>
    </w:p>
    <w:p w:rsidR="00581C37" w:rsidRDefault="001A3F09">
      <w:pPr>
        <w:spacing w:after="75"/>
        <w:ind w:firstLine="240"/>
        <w:jc w:val="both"/>
      </w:pPr>
      <w:bookmarkStart w:id="960" w:name="818455"/>
      <w:bookmarkEnd w:id="959"/>
      <w:r>
        <w:rPr>
          <w:rFonts w:ascii="Arial" w:hAnsi="Arial"/>
          <w:color w:val="293A55"/>
          <w:sz w:val="18"/>
        </w:rPr>
        <w:t>е) здійснювати діяльність відповідно до принципів доказової медицини / доказової реабілітації;</w:t>
      </w:r>
    </w:p>
    <w:p w:rsidR="00581C37" w:rsidRDefault="001A3F09">
      <w:pPr>
        <w:spacing w:after="75"/>
        <w:ind w:firstLine="240"/>
        <w:jc w:val="both"/>
      </w:pPr>
      <w:bookmarkStart w:id="961" w:name="818776"/>
      <w:bookmarkEnd w:id="960"/>
      <w:r>
        <w:rPr>
          <w:rFonts w:ascii="Arial" w:hAnsi="Arial"/>
          <w:color w:val="293A55"/>
          <w:sz w:val="18"/>
        </w:rPr>
        <w:t>є) бути чесними та неупередженими у всіх професійних взаємодіях, у тому числі прямо або опосередковано по</w:t>
      </w:r>
      <w:r>
        <w:rPr>
          <w:rFonts w:ascii="Arial" w:hAnsi="Arial"/>
          <w:color w:val="293A55"/>
          <w:sz w:val="18"/>
        </w:rPr>
        <w:t xml:space="preserve">в'язаних із проведенням рекламних або </w:t>
      </w:r>
      <w:proofErr w:type="spellStart"/>
      <w:r>
        <w:rPr>
          <w:rFonts w:ascii="Arial" w:hAnsi="Arial"/>
          <w:color w:val="293A55"/>
          <w:sz w:val="18"/>
        </w:rPr>
        <w:t>промоційних</w:t>
      </w:r>
      <w:proofErr w:type="spellEnd"/>
      <w:r>
        <w:rPr>
          <w:rFonts w:ascii="Arial" w:hAnsi="Arial"/>
          <w:color w:val="293A55"/>
          <w:sz w:val="18"/>
        </w:rPr>
        <w:t xml:space="preserve"> заходів суб'єктами господарювання, які здійснюють виробництво та/або реалізацію лікарських засобів, медичних виробів, допоміжних засобів реабілітації, а також їх представниками;</w:t>
      </w:r>
    </w:p>
    <w:p w:rsidR="00581C37" w:rsidRDefault="001A3F09">
      <w:pPr>
        <w:spacing w:after="75"/>
        <w:ind w:firstLine="240"/>
        <w:jc w:val="right"/>
      </w:pPr>
      <w:bookmarkStart w:id="962" w:name="818780"/>
      <w:bookmarkEnd w:id="961"/>
      <w:r>
        <w:rPr>
          <w:rFonts w:ascii="Arial" w:hAnsi="Arial"/>
          <w:color w:val="293A55"/>
          <w:sz w:val="18"/>
        </w:rPr>
        <w:t>(частину першу статті 78 доп</w:t>
      </w:r>
      <w:r>
        <w:rPr>
          <w:rFonts w:ascii="Arial" w:hAnsi="Arial"/>
          <w:color w:val="293A55"/>
          <w:sz w:val="18"/>
        </w:rPr>
        <w:t>овнено пунктом "є"</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963" w:name="818777"/>
      <w:bookmarkEnd w:id="962"/>
      <w:r>
        <w:rPr>
          <w:rFonts w:ascii="Arial" w:hAnsi="Arial"/>
          <w:color w:val="293A55"/>
          <w:sz w:val="18"/>
        </w:rPr>
        <w:t>ж) не використовувати свої повноваження або своє становище та пов'язані з цим можливості в особистих інтересах, інтересах близьких їм осіб і не</w:t>
      </w:r>
      <w:r>
        <w:rPr>
          <w:rFonts w:ascii="Arial" w:hAnsi="Arial"/>
          <w:color w:val="293A55"/>
          <w:sz w:val="18"/>
        </w:rPr>
        <w:t xml:space="preserve"> отримувати від них особисту вигоду або вигоду для близьких їм осіб;</w:t>
      </w:r>
    </w:p>
    <w:p w:rsidR="00581C37" w:rsidRDefault="001A3F09">
      <w:pPr>
        <w:spacing w:after="75"/>
        <w:ind w:firstLine="240"/>
        <w:jc w:val="right"/>
      </w:pPr>
      <w:bookmarkStart w:id="964" w:name="818781"/>
      <w:bookmarkEnd w:id="963"/>
      <w:r>
        <w:rPr>
          <w:rFonts w:ascii="Arial" w:hAnsi="Arial"/>
          <w:color w:val="293A55"/>
          <w:sz w:val="18"/>
        </w:rPr>
        <w:t>(частину першу статті 78 доповнено пунктом "ж"</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965" w:name="818778"/>
      <w:bookmarkEnd w:id="964"/>
      <w:r>
        <w:rPr>
          <w:rFonts w:ascii="Arial" w:hAnsi="Arial"/>
          <w:color w:val="293A55"/>
          <w:sz w:val="18"/>
        </w:rPr>
        <w:lastRenderedPageBreak/>
        <w:t xml:space="preserve">з) призначати та відпускати лікарські засоби, </w:t>
      </w:r>
      <w:r>
        <w:rPr>
          <w:rFonts w:ascii="Arial" w:hAnsi="Arial"/>
          <w:color w:val="293A55"/>
          <w:sz w:val="18"/>
        </w:rPr>
        <w:t>медичні вироби, допоміжні засоби реабілітації без впливу приватних інтересів;</w:t>
      </w:r>
    </w:p>
    <w:p w:rsidR="00581C37" w:rsidRDefault="001A3F09">
      <w:pPr>
        <w:spacing w:after="75"/>
        <w:ind w:firstLine="240"/>
        <w:jc w:val="right"/>
      </w:pPr>
      <w:bookmarkStart w:id="966" w:name="818782"/>
      <w:bookmarkEnd w:id="965"/>
      <w:r>
        <w:rPr>
          <w:rFonts w:ascii="Arial" w:hAnsi="Arial"/>
          <w:color w:val="293A55"/>
          <w:sz w:val="18"/>
        </w:rPr>
        <w:t>(частину першу статті 78 доповнено пунктом "з"</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967" w:name="818779"/>
      <w:bookmarkEnd w:id="966"/>
      <w:r>
        <w:rPr>
          <w:rFonts w:ascii="Arial" w:hAnsi="Arial"/>
          <w:color w:val="293A55"/>
          <w:sz w:val="18"/>
        </w:rPr>
        <w:t>и) усвідомлювати відповідальність пер</w:t>
      </w:r>
      <w:r>
        <w:rPr>
          <w:rFonts w:ascii="Arial" w:hAnsi="Arial"/>
          <w:color w:val="293A55"/>
          <w:sz w:val="18"/>
        </w:rPr>
        <w:t>ед пацієнтом під час надання йому медичної, фармацевтичної та/або реабілітаційної допомоги.</w:t>
      </w:r>
    </w:p>
    <w:p w:rsidR="00581C37" w:rsidRDefault="001A3F09">
      <w:pPr>
        <w:spacing w:after="75"/>
        <w:ind w:firstLine="240"/>
        <w:jc w:val="right"/>
      </w:pPr>
      <w:bookmarkStart w:id="968" w:name="818783"/>
      <w:bookmarkEnd w:id="967"/>
      <w:r>
        <w:rPr>
          <w:rFonts w:ascii="Arial" w:hAnsi="Arial"/>
          <w:color w:val="293A55"/>
          <w:sz w:val="18"/>
        </w:rPr>
        <w:t>(частину першу статті 78 доповнено пунктом "и"</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spacing w:after="75"/>
        <w:ind w:firstLine="240"/>
        <w:jc w:val="both"/>
      </w:pPr>
      <w:bookmarkStart w:id="969" w:name="818456"/>
      <w:bookmarkEnd w:id="968"/>
      <w:r>
        <w:rPr>
          <w:rFonts w:ascii="Arial" w:hAnsi="Arial"/>
          <w:color w:val="293A55"/>
          <w:sz w:val="18"/>
        </w:rPr>
        <w:t xml:space="preserve">Медичні, фармацевтичні </w:t>
      </w:r>
      <w:r>
        <w:rPr>
          <w:rFonts w:ascii="Arial" w:hAnsi="Arial"/>
          <w:color w:val="293A55"/>
          <w:sz w:val="18"/>
        </w:rPr>
        <w:t>працівники та фахівці з реабілітації виконують також інші обов'язки, передбачені законодавством.</w:t>
      </w:r>
    </w:p>
    <w:p w:rsidR="00581C37" w:rsidRDefault="001A3F09">
      <w:pPr>
        <w:spacing w:after="75"/>
        <w:ind w:firstLine="240"/>
        <w:jc w:val="right"/>
      </w:pPr>
      <w:bookmarkStart w:id="970" w:name="818477"/>
      <w:bookmarkEnd w:id="969"/>
      <w:r>
        <w:rPr>
          <w:rFonts w:ascii="Arial" w:hAnsi="Arial"/>
          <w:color w:val="293A55"/>
          <w:sz w:val="18"/>
        </w:rPr>
        <w:t>(стаття 78 із змінами, внесеними згідно із</w:t>
      </w:r>
      <w:r>
        <w:br/>
      </w:r>
      <w:r>
        <w:rPr>
          <w:rFonts w:ascii="Arial" w:hAnsi="Arial"/>
          <w:color w:val="293A55"/>
          <w:sz w:val="18"/>
        </w:rPr>
        <w:t xml:space="preserve"> Законом України від 05.07.2012 р. N 5081-VI,</w:t>
      </w:r>
      <w:r>
        <w:br/>
      </w:r>
      <w:r>
        <w:rPr>
          <w:rFonts w:ascii="Arial" w:hAnsi="Arial"/>
          <w:color w:val="293A55"/>
          <w:sz w:val="18"/>
        </w:rPr>
        <w:t>у редакції Закону України від 03.12.2020 р. N 1053-IX,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30.06.2021 р.)</w:t>
      </w:r>
    </w:p>
    <w:p w:rsidR="00581C37" w:rsidRDefault="001A3F09">
      <w:pPr>
        <w:spacing w:after="75"/>
        <w:ind w:firstLine="240"/>
        <w:jc w:val="both"/>
      </w:pPr>
      <w:bookmarkStart w:id="971" w:name="818784"/>
      <w:bookmarkEnd w:id="970"/>
      <w:r>
        <w:rPr>
          <w:rFonts w:ascii="Arial" w:hAnsi="Arial"/>
          <w:b/>
          <w:color w:val="000000"/>
          <w:sz w:val="18"/>
        </w:rPr>
        <w:t>Примітка.</w:t>
      </w:r>
      <w:r>
        <w:rPr>
          <w:rFonts w:ascii="Arial" w:hAnsi="Arial"/>
          <w:color w:val="293A55"/>
          <w:sz w:val="18"/>
        </w:rPr>
        <w:t xml:space="preserve"> Термін "близькі особи" у цій статті та статті 78</w:t>
      </w:r>
      <w:r>
        <w:rPr>
          <w:rFonts w:ascii="Arial" w:hAnsi="Arial"/>
          <w:color w:val="000000"/>
          <w:vertAlign w:val="superscript"/>
        </w:rPr>
        <w:t>1</w:t>
      </w:r>
      <w:r>
        <w:rPr>
          <w:rFonts w:ascii="Arial" w:hAnsi="Arial"/>
          <w:color w:val="293A55"/>
          <w:sz w:val="18"/>
        </w:rPr>
        <w:t xml:space="preserve">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581C37" w:rsidRDefault="001A3F09">
      <w:pPr>
        <w:spacing w:after="75"/>
        <w:ind w:firstLine="240"/>
        <w:jc w:val="right"/>
      </w:pPr>
      <w:bookmarkStart w:id="972" w:name="818785"/>
      <w:bookmarkEnd w:id="971"/>
      <w:r>
        <w:rPr>
          <w:rFonts w:ascii="Arial" w:hAnsi="Arial"/>
          <w:color w:val="293A55"/>
          <w:sz w:val="18"/>
        </w:rPr>
        <w:t>(статтю 78 доповнено приміткою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18.12.2024 р.)</w:t>
      </w:r>
    </w:p>
    <w:p w:rsidR="00581C37" w:rsidRDefault="001A3F09">
      <w:pPr>
        <w:pStyle w:val="3"/>
        <w:spacing w:after="225"/>
        <w:jc w:val="center"/>
      </w:pPr>
      <w:bookmarkStart w:id="973" w:name="818786"/>
      <w:bookmarkEnd w:id="972"/>
      <w:r>
        <w:rPr>
          <w:rFonts w:ascii="Arial" w:hAnsi="Arial"/>
          <w:color w:val="000000"/>
          <w:sz w:val="26"/>
        </w:rPr>
        <w:t>Стаття 78</w:t>
      </w:r>
      <w:r>
        <w:rPr>
          <w:rFonts w:ascii="Arial" w:hAnsi="Arial"/>
          <w:color w:val="000000"/>
          <w:vertAlign w:val="superscript"/>
        </w:rPr>
        <w:t>1</w:t>
      </w:r>
      <w:r>
        <w:rPr>
          <w:rFonts w:ascii="Arial" w:hAnsi="Arial"/>
          <w:color w:val="000000"/>
          <w:sz w:val="26"/>
        </w:rPr>
        <w:t>. Обмеження, встановлені для медичних, фармацевтичних працівників та фахівців з реабілітації під час здійснення ними професійної діяльності</w:t>
      </w:r>
    </w:p>
    <w:p w:rsidR="00581C37" w:rsidRDefault="001A3F09">
      <w:pPr>
        <w:spacing w:after="75"/>
        <w:ind w:firstLine="240"/>
        <w:jc w:val="both"/>
      </w:pPr>
      <w:bookmarkStart w:id="974" w:name="818787"/>
      <w:bookmarkEnd w:id="973"/>
      <w:r>
        <w:rPr>
          <w:rFonts w:ascii="Arial" w:hAnsi="Arial"/>
          <w:color w:val="293A55"/>
          <w:sz w:val="18"/>
        </w:rPr>
        <w:t xml:space="preserve">Медичні, фармацевтичні працівники та фахівці з реабілітації під час </w:t>
      </w:r>
      <w:r>
        <w:rPr>
          <w:rFonts w:ascii="Arial" w:hAnsi="Arial"/>
          <w:color w:val="293A55"/>
          <w:sz w:val="18"/>
        </w:rPr>
        <w:t>здійснення ними професійної діяльності не мають права:</w:t>
      </w:r>
    </w:p>
    <w:p w:rsidR="00581C37" w:rsidRDefault="001A3F09">
      <w:pPr>
        <w:spacing w:after="75"/>
        <w:ind w:firstLine="240"/>
        <w:jc w:val="both"/>
      </w:pPr>
      <w:bookmarkStart w:id="975" w:name="818788"/>
      <w:bookmarkEnd w:id="974"/>
      <w:r>
        <w:rPr>
          <w:rFonts w:ascii="Arial" w:hAnsi="Arial"/>
          <w:color w:val="293A55"/>
          <w:sz w:val="18"/>
        </w:rPr>
        <w:t>а) безпосередньо або через інших осіб вимагати, просити та/або одержувати від суб'єктів господарювання, які здійснюють виробництво та/або реалізацію лікарських засобів, медичних виробів, допоміжних зас</w:t>
      </w:r>
      <w:r>
        <w:rPr>
          <w:rFonts w:ascii="Arial" w:hAnsi="Arial"/>
          <w:color w:val="293A55"/>
          <w:sz w:val="18"/>
        </w:rPr>
        <w:t>обів реабілітації, їх представників для себе чи близьких їм осіб неправомірну вигоду за призначення або відпуск конкретних лікарських засобів, медичних виробів, допоміжних засобів реабілітації;</w:t>
      </w:r>
    </w:p>
    <w:p w:rsidR="00581C37" w:rsidRDefault="001A3F09">
      <w:pPr>
        <w:spacing w:after="75"/>
        <w:ind w:firstLine="240"/>
        <w:jc w:val="both"/>
      </w:pPr>
      <w:bookmarkStart w:id="976" w:name="818789"/>
      <w:bookmarkEnd w:id="975"/>
      <w:r>
        <w:rPr>
          <w:rFonts w:ascii="Arial" w:hAnsi="Arial"/>
          <w:color w:val="293A55"/>
          <w:sz w:val="18"/>
        </w:rPr>
        <w:t>б) безпосередньо або через інших осіб одержувати від суб'єктів</w:t>
      </w:r>
      <w:r>
        <w:rPr>
          <w:rFonts w:ascii="Arial" w:hAnsi="Arial"/>
          <w:color w:val="293A55"/>
          <w:sz w:val="18"/>
        </w:rPr>
        <w:t xml:space="preserve"> господарювання, які здійснюють виробництво та/або реалізацію лікарських засобів, медичних виробів, допоміжних засобів реабілітації, їх представників зразки лікарських засобів, медичних виробів, допоміжних засобів реабілітації для використання у професійні</w:t>
      </w:r>
      <w:r>
        <w:rPr>
          <w:rFonts w:ascii="Arial" w:hAnsi="Arial"/>
          <w:color w:val="293A55"/>
          <w:sz w:val="18"/>
        </w:rPr>
        <w:t>й діяльності (крім випадків, пов'язаних з проведенням відповідно до договору клінічних випробувань лікарських засобів або клінічних досліджень медичних виробів, допоміжних засобів реабілітації).</w:t>
      </w:r>
    </w:p>
    <w:p w:rsidR="00581C37" w:rsidRDefault="001A3F09">
      <w:pPr>
        <w:spacing w:after="75"/>
        <w:ind w:firstLine="240"/>
        <w:jc w:val="both"/>
      </w:pPr>
      <w:bookmarkStart w:id="977" w:name="818790"/>
      <w:bookmarkEnd w:id="976"/>
      <w:r>
        <w:rPr>
          <w:rFonts w:ascii="Arial" w:hAnsi="Arial"/>
          <w:color w:val="293A55"/>
          <w:sz w:val="18"/>
        </w:rPr>
        <w:t>Безкоштовні зразки лікарських засобів можуть надаватись у вин</w:t>
      </w:r>
      <w:r>
        <w:rPr>
          <w:rFonts w:ascii="Arial" w:hAnsi="Arial"/>
          <w:color w:val="293A55"/>
          <w:sz w:val="18"/>
        </w:rPr>
        <w:t>яткових випадках відповідно до вимог</w:t>
      </w:r>
      <w:r>
        <w:rPr>
          <w:rFonts w:ascii="Arial" w:hAnsi="Arial"/>
          <w:color w:val="000000"/>
          <w:sz w:val="18"/>
        </w:rPr>
        <w:t xml:space="preserve"> </w:t>
      </w:r>
      <w:r>
        <w:rPr>
          <w:rFonts w:ascii="Arial" w:hAnsi="Arial"/>
          <w:color w:val="293A55"/>
          <w:sz w:val="18"/>
        </w:rPr>
        <w:t>частини сьомої статті 87 Закону України "Про лікарські засоби" від 28 липня 2022 року N 2469-IX;</w:t>
      </w:r>
    </w:p>
    <w:p w:rsidR="00581C37" w:rsidRDefault="001A3F09">
      <w:pPr>
        <w:spacing w:after="75"/>
        <w:ind w:firstLine="240"/>
        <w:jc w:val="both"/>
      </w:pPr>
      <w:bookmarkStart w:id="978" w:name="819045"/>
      <w:bookmarkEnd w:id="977"/>
      <w:r>
        <w:rPr>
          <w:rFonts w:ascii="Arial" w:hAnsi="Arial"/>
          <w:i/>
          <w:color w:val="000000"/>
          <w:sz w:val="18"/>
        </w:rPr>
        <w:t>(абзац другий пункту "б" частини першої статті 78</w:t>
      </w:r>
      <w:r>
        <w:rPr>
          <w:rFonts w:ascii="Arial" w:hAnsi="Arial"/>
          <w:i/>
          <w:color w:val="000000"/>
          <w:vertAlign w:val="superscript"/>
        </w:rPr>
        <w:t>1</w:t>
      </w:r>
      <w:r>
        <w:rPr>
          <w:rFonts w:ascii="Arial" w:hAnsi="Arial"/>
          <w:i/>
          <w:color w:val="000000"/>
          <w:sz w:val="18"/>
        </w:rPr>
        <w:t xml:space="preserve"> у редакції</w:t>
      </w:r>
      <w:r>
        <w:rPr>
          <w:rFonts w:ascii="Arial" w:hAnsi="Arial"/>
          <w:color w:val="000000"/>
          <w:sz w:val="18"/>
        </w:rPr>
        <w:t xml:space="preserve"> </w:t>
      </w:r>
      <w:r>
        <w:rPr>
          <w:rFonts w:ascii="Arial" w:hAnsi="Arial"/>
          <w:color w:val="293A55"/>
          <w:sz w:val="18"/>
        </w:rPr>
        <w:t>Закону України від 21.08.2024 р. N 3911-IX</w:t>
      </w:r>
      <w:r>
        <w:rPr>
          <w:rFonts w:ascii="Arial" w:hAnsi="Arial"/>
          <w:color w:val="000000"/>
          <w:sz w:val="18"/>
        </w:rPr>
        <w:t xml:space="preserve"> </w:t>
      </w:r>
      <w:r>
        <w:rPr>
          <w:rFonts w:ascii="Arial" w:hAnsi="Arial"/>
          <w:color w:val="293A55"/>
          <w:sz w:val="18"/>
        </w:rPr>
        <w:t>вводиться в дію з</w:t>
      </w:r>
      <w:r>
        <w:rPr>
          <w:rFonts w:ascii="Arial" w:hAnsi="Arial"/>
          <w:color w:val="293A55"/>
          <w:sz w:val="18"/>
        </w:rPr>
        <w:t xml:space="preserve"> 01.01.2027 р.</w:t>
      </w:r>
      <w:r>
        <w:rPr>
          <w:rFonts w:ascii="Arial" w:hAnsi="Arial"/>
          <w:color w:val="000000"/>
          <w:sz w:val="18"/>
        </w:rPr>
        <w:t xml:space="preserve"> </w:t>
      </w:r>
      <w:r>
        <w:rPr>
          <w:rFonts w:ascii="Arial" w:hAnsi="Arial"/>
          <w:color w:val="293A55"/>
          <w:sz w:val="18"/>
        </w:rPr>
        <w:t>- дня введення в дію</w:t>
      </w:r>
      <w:r>
        <w:rPr>
          <w:rFonts w:ascii="Arial" w:hAnsi="Arial"/>
          <w:color w:val="000000"/>
          <w:sz w:val="18"/>
        </w:rPr>
        <w:t xml:space="preserve"> </w:t>
      </w:r>
      <w:r>
        <w:rPr>
          <w:rFonts w:ascii="Arial" w:hAnsi="Arial"/>
          <w:color w:val="293A55"/>
          <w:sz w:val="18"/>
        </w:rPr>
        <w:t>Закону України від 28.07.2022 р. N 2469-IX, враховуючи зміни, внесені Законом України від 12.02.2025 р. N 4239-IX)</w:t>
      </w:r>
    </w:p>
    <w:p w:rsidR="00581C37" w:rsidRDefault="001A3F09">
      <w:pPr>
        <w:spacing w:after="75"/>
        <w:ind w:firstLine="240"/>
        <w:jc w:val="both"/>
      </w:pPr>
      <w:bookmarkStart w:id="979" w:name="818791"/>
      <w:bookmarkEnd w:id="978"/>
      <w:r>
        <w:rPr>
          <w:rFonts w:ascii="Arial" w:hAnsi="Arial"/>
          <w:color w:val="293A55"/>
          <w:sz w:val="18"/>
        </w:rPr>
        <w:t>в) безпосередньо або через інших осіб вимагати, просити та/або одержувати для себе чи близьких їм осіб су</w:t>
      </w:r>
      <w:r>
        <w:rPr>
          <w:rFonts w:ascii="Arial" w:hAnsi="Arial"/>
          <w:color w:val="293A55"/>
          <w:sz w:val="18"/>
        </w:rPr>
        <w:t xml:space="preserve">венірну та </w:t>
      </w:r>
      <w:proofErr w:type="spellStart"/>
      <w:r>
        <w:rPr>
          <w:rFonts w:ascii="Arial" w:hAnsi="Arial"/>
          <w:color w:val="293A55"/>
          <w:sz w:val="18"/>
        </w:rPr>
        <w:t>брендовану</w:t>
      </w:r>
      <w:proofErr w:type="spellEnd"/>
      <w:r>
        <w:rPr>
          <w:rFonts w:ascii="Arial" w:hAnsi="Arial"/>
          <w:color w:val="293A55"/>
          <w:sz w:val="18"/>
        </w:rPr>
        <w:t xml:space="preserve"> продукцію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 метою просування зразків лікарських засобів, медичних вироб</w:t>
      </w:r>
      <w:r>
        <w:rPr>
          <w:rFonts w:ascii="Arial" w:hAnsi="Arial"/>
          <w:color w:val="293A55"/>
          <w:sz w:val="18"/>
        </w:rPr>
        <w:t>ів, допоміжних засобів реабілітації;</w:t>
      </w:r>
    </w:p>
    <w:p w:rsidR="00581C37" w:rsidRDefault="001A3F09">
      <w:pPr>
        <w:spacing w:after="75"/>
        <w:ind w:firstLine="240"/>
        <w:jc w:val="both"/>
      </w:pPr>
      <w:bookmarkStart w:id="980" w:name="818792"/>
      <w:bookmarkEnd w:id="979"/>
      <w:r>
        <w:rPr>
          <w:rFonts w:ascii="Arial" w:hAnsi="Arial"/>
          <w:color w:val="293A55"/>
          <w:sz w:val="18"/>
        </w:rPr>
        <w:t>г) безпосередньо або через інших осіб вимагати, просити та/або одержувати для себе чи близьких їм осіб подарунки, бонуси, премії, повернення готівкових коштів, право на участь у будь-якій грі, лотереї, конкурсі, події в</w:t>
      </w:r>
      <w:r>
        <w:rPr>
          <w:rFonts w:ascii="Arial" w:hAnsi="Arial"/>
          <w:color w:val="293A55"/>
          <w:sz w:val="18"/>
        </w:rPr>
        <w:t xml:space="preserve">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якщо умовою одержання або </w:t>
      </w:r>
      <w:r>
        <w:rPr>
          <w:rFonts w:ascii="Arial" w:hAnsi="Arial"/>
          <w:color w:val="293A55"/>
          <w:sz w:val="18"/>
        </w:rPr>
        <w:lastRenderedPageBreak/>
        <w:t>участі є призначення або відпуск окремих лікарських засобів, медичн</w:t>
      </w:r>
      <w:r>
        <w:rPr>
          <w:rFonts w:ascii="Arial" w:hAnsi="Arial"/>
          <w:color w:val="293A55"/>
          <w:sz w:val="18"/>
        </w:rPr>
        <w:t>их виробів, допоміжних засобів реабілітації;</w:t>
      </w:r>
    </w:p>
    <w:p w:rsidR="00581C37" w:rsidRDefault="001A3F09">
      <w:pPr>
        <w:spacing w:after="75"/>
        <w:ind w:firstLine="240"/>
        <w:jc w:val="both"/>
      </w:pPr>
      <w:bookmarkStart w:id="981" w:name="818793"/>
      <w:bookmarkEnd w:id="980"/>
      <w:r>
        <w:rPr>
          <w:rFonts w:ascii="Arial" w:hAnsi="Arial"/>
          <w:color w:val="293A55"/>
          <w:sz w:val="18"/>
        </w:rPr>
        <w:t>ґ) рекламувати лікарські засоби, медичні вироби, допоміжні засоби реабілітації, у тому числі виписувати їх на бланках, що містять інформацію рекламного характеру, та зазначати виробників лікарських засобів, меди</w:t>
      </w:r>
      <w:r>
        <w:rPr>
          <w:rFonts w:ascii="Arial" w:hAnsi="Arial"/>
          <w:color w:val="293A55"/>
          <w:sz w:val="18"/>
        </w:rPr>
        <w:t>чних виробів, допоміжних засобів реабілітації (торговельні марки);</w:t>
      </w:r>
    </w:p>
    <w:p w:rsidR="00581C37" w:rsidRDefault="001A3F09">
      <w:pPr>
        <w:spacing w:after="75"/>
        <w:ind w:firstLine="240"/>
        <w:jc w:val="both"/>
      </w:pPr>
      <w:bookmarkStart w:id="982" w:name="818794"/>
      <w:bookmarkEnd w:id="981"/>
      <w:r>
        <w:rPr>
          <w:rFonts w:ascii="Arial" w:hAnsi="Arial"/>
          <w:color w:val="293A55"/>
          <w:sz w:val="18"/>
        </w:rPr>
        <w:t>д) виписувати лікарські засоби, медичні вироби, допоміжні засоби реабілітації на бланках, що сприятиме подальшому контролю за частотою їх призначень лікарем або фахівцем з реабілітації;</w:t>
      </w:r>
    </w:p>
    <w:p w:rsidR="00581C37" w:rsidRDefault="001A3F09">
      <w:pPr>
        <w:spacing w:after="75"/>
        <w:ind w:firstLine="240"/>
        <w:jc w:val="both"/>
      </w:pPr>
      <w:bookmarkStart w:id="983" w:name="818795"/>
      <w:bookmarkEnd w:id="982"/>
      <w:r>
        <w:rPr>
          <w:rFonts w:ascii="Arial" w:hAnsi="Arial"/>
          <w:color w:val="293A55"/>
          <w:sz w:val="18"/>
        </w:rPr>
        <w:t xml:space="preserve">е) </w:t>
      </w:r>
      <w:r>
        <w:rPr>
          <w:rFonts w:ascii="Arial" w:hAnsi="Arial"/>
          <w:color w:val="293A55"/>
          <w:sz w:val="18"/>
        </w:rPr>
        <w:t>на вимогу споживача під час реалізації (відпуску) лікарського засобу не надавати інформацію або надавати недостовірну інформацію про наявність у цьому аптечному закладі лікарських засобів з такою самою діючою речовиною (за міжнародною непатентованою назвою</w:t>
      </w:r>
      <w:r>
        <w:rPr>
          <w:rFonts w:ascii="Arial" w:hAnsi="Arial"/>
          <w:color w:val="293A55"/>
          <w:sz w:val="18"/>
        </w:rPr>
        <w:t>), формою відпуску та дозуванням, зокрема приховувати інформацію про наявність таких лікарських засобів за нижчою ціною.</w:t>
      </w:r>
    </w:p>
    <w:p w:rsidR="00581C37" w:rsidRDefault="001A3F09">
      <w:pPr>
        <w:spacing w:after="75"/>
        <w:ind w:firstLine="240"/>
        <w:jc w:val="both"/>
      </w:pPr>
      <w:bookmarkStart w:id="984" w:name="818796"/>
      <w:bookmarkEnd w:id="983"/>
      <w:r>
        <w:rPr>
          <w:rFonts w:ascii="Arial" w:hAnsi="Arial"/>
          <w:color w:val="293A55"/>
          <w:sz w:val="18"/>
        </w:rPr>
        <w:t>Положення цього пункту поширюються виключно на фармацевтичних працівників.</w:t>
      </w:r>
    </w:p>
    <w:p w:rsidR="00581C37" w:rsidRDefault="001A3F09">
      <w:pPr>
        <w:spacing w:after="75"/>
        <w:ind w:firstLine="240"/>
        <w:jc w:val="right"/>
      </w:pPr>
      <w:bookmarkStart w:id="985" w:name="818077"/>
      <w:bookmarkEnd w:id="984"/>
      <w:r>
        <w:rPr>
          <w:rFonts w:ascii="Arial" w:hAnsi="Arial"/>
          <w:color w:val="293A55"/>
          <w:sz w:val="18"/>
        </w:rPr>
        <w:t>(Закон 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04.07.2012 р. N 5036-VI,</w:t>
      </w:r>
      <w:r>
        <w:br/>
      </w:r>
      <w:r>
        <w:rPr>
          <w:rFonts w:ascii="Arial" w:hAnsi="Arial"/>
          <w:color w:val="293A55"/>
          <w:sz w:val="18"/>
        </w:rPr>
        <w:t>стаття 78</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81C37" w:rsidRDefault="001A3F09">
      <w:pPr>
        <w:pStyle w:val="3"/>
        <w:spacing w:after="225"/>
        <w:jc w:val="center"/>
      </w:pPr>
      <w:bookmarkStart w:id="986" w:name="382"/>
      <w:bookmarkEnd w:id="985"/>
      <w:r>
        <w:rPr>
          <w:rFonts w:ascii="Arial" w:hAnsi="Arial"/>
          <w:color w:val="000000"/>
          <w:sz w:val="26"/>
        </w:rPr>
        <w:t>Розділ ХI</w:t>
      </w:r>
      <w:r>
        <w:br/>
      </w:r>
      <w:r>
        <w:rPr>
          <w:rFonts w:ascii="Arial" w:hAnsi="Arial"/>
          <w:color w:val="000000"/>
          <w:sz w:val="26"/>
        </w:rPr>
        <w:t xml:space="preserve"> МІЖНАРОДНЕ СПІВРОБІТНИЦТВО</w:t>
      </w:r>
    </w:p>
    <w:p w:rsidR="00581C37" w:rsidRDefault="001A3F09">
      <w:pPr>
        <w:pStyle w:val="3"/>
        <w:spacing w:after="225"/>
        <w:jc w:val="center"/>
      </w:pPr>
      <w:bookmarkStart w:id="987" w:name="818465"/>
      <w:bookmarkEnd w:id="986"/>
      <w:r>
        <w:rPr>
          <w:rFonts w:ascii="Arial" w:hAnsi="Arial"/>
          <w:color w:val="000000"/>
          <w:sz w:val="26"/>
        </w:rPr>
        <w:t xml:space="preserve">Стаття 79. </w:t>
      </w:r>
      <w:r>
        <w:rPr>
          <w:rFonts w:ascii="Arial" w:hAnsi="Arial"/>
          <w:color w:val="000000"/>
          <w:sz w:val="26"/>
        </w:rPr>
        <w:t>Міжнародне співробітництво у сфері охорони здоров'я</w:t>
      </w:r>
    </w:p>
    <w:p w:rsidR="00581C37" w:rsidRDefault="001A3F09">
      <w:pPr>
        <w:spacing w:after="75"/>
        <w:ind w:firstLine="240"/>
        <w:jc w:val="both"/>
      </w:pPr>
      <w:bookmarkStart w:id="988" w:name="818466"/>
      <w:bookmarkEnd w:id="987"/>
      <w:r>
        <w:rPr>
          <w:rFonts w:ascii="Arial" w:hAnsi="Arial"/>
          <w:color w:val="293A55"/>
          <w:sz w:val="18"/>
        </w:rPr>
        <w:t>Україна - учасник міжнародного співробітництва у сфері охорони здоров'я, член Всесвітньої організації охорони здоров'я (ВООЗ) та інших міжнародних організацій. Держава гарантує зазначеним організаціям нал</w:t>
      </w:r>
      <w:r>
        <w:rPr>
          <w:rFonts w:ascii="Arial" w:hAnsi="Arial"/>
          <w:color w:val="293A55"/>
          <w:sz w:val="18"/>
        </w:rPr>
        <w:t>ежні умови діяльності на території України, сприяє розширенню і поглибленню участі України у заходах, що ними проводяться.</w:t>
      </w:r>
    </w:p>
    <w:p w:rsidR="00581C37" w:rsidRDefault="001A3F09">
      <w:pPr>
        <w:spacing w:after="75"/>
        <w:ind w:firstLine="240"/>
        <w:jc w:val="both"/>
      </w:pPr>
      <w:bookmarkStart w:id="989" w:name="818723"/>
      <w:bookmarkEnd w:id="988"/>
      <w:r>
        <w:rPr>
          <w:rFonts w:ascii="Arial" w:hAnsi="Arial"/>
          <w:color w:val="293A55"/>
          <w:sz w:val="18"/>
        </w:rPr>
        <w:t>Відповідно до своїх міжнародно-правових зобов'язань держава бере участь у реалізації міжнародних програм охорони здоров'я; здійснює о</w:t>
      </w:r>
      <w:r>
        <w:rPr>
          <w:rFonts w:ascii="Arial" w:hAnsi="Arial"/>
          <w:color w:val="293A55"/>
          <w:sz w:val="18"/>
        </w:rPr>
        <w:t>бмін екологічною, медичною та реабілітаційною інформацією; сприяє професійним та науковим контактам працівників охорони здоров'я, фахівців з реабілітації, обміну прогресивними методами і технологіями, експорту та імпорту медичного обладнання, лікарських пр</w:t>
      </w:r>
      <w:r>
        <w:rPr>
          <w:rFonts w:ascii="Arial" w:hAnsi="Arial"/>
          <w:color w:val="293A55"/>
          <w:sz w:val="18"/>
        </w:rPr>
        <w:t>епаратів, сировини, що використовується для виготовлення (виробництва) лікарських препаратів, технічних та інших засобів реабілітації, інших товарів, необхідних для здоров'я, діяльності спільних підприємств у сфері охорони здоров'я; організовує спільну під</w:t>
      </w:r>
      <w:r>
        <w:rPr>
          <w:rFonts w:ascii="Arial" w:hAnsi="Arial"/>
          <w:color w:val="293A55"/>
          <w:sz w:val="18"/>
        </w:rPr>
        <w:t>готовку фахівців, розвиває і підтримує всі інші форми міжнародного співробітництва, що не суперечать міжнародному праву і законодавству України.</w:t>
      </w:r>
    </w:p>
    <w:p w:rsidR="00581C37" w:rsidRDefault="001A3F09">
      <w:pPr>
        <w:spacing w:after="75"/>
        <w:ind w:firstLine="240"/>
        <w:jc w:val="right"/>
      </w:pPr>
      <w:bookmarkStart w:id="990" w:name="818724"/>
      <w:bookmarkEnd w:id="989"/>
      <w:r>
        <w:rPr>
          <w:rFonts w:ascii="Arial" w:hAnsi="Arial"/>
          <w:color w:val="293A55"/>
          <w:sz w:val="18"/>
        </w:rPr>
        <w:t>(частина друга статті 79 у редакції</w:t>
      </w:r>
      <w:r>
        <w:br/>
      </w:r>
      <w:r>
        <w:rPr>
          <w:rFonts w:ascii="Arial" w:hAnsi="Arial"/>
          <w:color w:val="293A55"/>
          <w:sz w:val="18"/>
        </w:rPr>
        <w:t xml:space="preserve"> Закону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w:t>
      </w:r>
      <w:r>
        <w:rPr>
          <w:rFonts w:ascii="Arial" w:hAnsi="Arial"/>
          <w:color w:val="293A55"/>
          <w:sz w:val="18"/>
        </w:rPr>
        <w:t>024 р.)</w:t>
      </w:r>
    </w:p>
    <w:p w:rsidR="00581C37" w:rsidRDefault="001A3F09">
      <w:pPr>
        <w:spacing w:after="75"/>
        <w:ind w:firstLine="240"/>
        <w:jc w:val="both"/>
      </w:pPr>
      <w:bookmarkStart w:id="991" w:name="818468"/>
      <w:bookmarkEnd w:id="990"/>
      <w:r>
        <w:rPr>
          <w:rFonts w:ascii="Arial" w:hAnsi="Arial"/>
          <w:color w:val="293A55"/>
          <w:sz w:val="18"/>
        </w:rPr>
        <w:t>Заклади охорони здоров'я, реабілітаційні заклади, уповноважені органи професійного самоврядування, громадяни та їх об'єднання мають право відповідно до законодавства самостійно укладати договори (контракти) з іноземними юридичними і фізичними особа</w:t>
      </w:r>
      <w:r>
        <w:rPr>
          <w:rFonts w:ascii="Arial" w:hAnsi="Arial"/>
          <w:color w:val="293A55"/>
          <w:sz w:val="18"/>
        </w:rPr>
        <w:t>ми про будь-які форми співробітництва, брати участь у діяльності відповідних міжнародних організацій, здійснювати зовнішньоекономічну діяльність.</w:t>
      </w:r>
    </w:p>
    <w:p w:rsidR="00581C37" w:rsidRDefault="001A3F09">
      <w:pPr>
        <w:spacing w:after="75"/>
        <w:ind w:firstLine="240"/>
        <w:jc w:val="both"/>
      </w:pPr>
      <w:bookmarkStart w:id="992" w:name="818469"/>
      <w:bookmarkEnd w:id="991"/>
      <w:r>
        <w:rPr>
          <w:rFonts w:ascii="Arial" w:hAnsi="Arial"/>
          <w:color w:val="293A55"/>
          <w:sz w:val="18"/>
        </w:rPr>
        <w:t>Неправомірні обмеження міжнародного співробітництва з боку державних органів і посадових осіб можуть бути оска</w:t>
      </w:r>
      <w:r>
        <w:rPr>
          <w:rFonts w:ascii="Arial" w:hAnsi="Arial"/>
          <w:color w:val="293A55"/>
          <w:sz w:val="18"/>
        </w:rPr>
        <w:t>ржені у встановленому порядку, в тому числі до суду.</w:t>
      </w:r>
    </w:p>
    <w:p w:rsidR="00581C37" w:rsidRDefault="001A3F09">
      <w:pPr>
        <w:spacing w:after="75"/>
        <w:ind w:firstLine="240"/>
        <w:jc w:val="right"/>
      </w:pPr>
      <w:bookmarkStart w:id="993" w:name="818478"/>
      <w:bookmarkEnd w:id="992"/>
      <w:r>
        <w:rPr>
          <w:rFonts w:ascii="Arial" w:hAnsi="Arial"/>
          <w:color w:val="293A55"/>
          <w:sz w:val="18"/>
        </w:rPr>
        <w:t>(стаття 79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81C37" w:rsidRDefault="001A3F09">
      <w:pPr>
        <w:pStyle w:val="3"/>
        <w:spacing w:after="225"/>
        <w:jc w:val="center"/>
      </w:pPr>
      <w:bookmarkStart w:id="994" w:name="818329"/>
      <w:bookmarkEnd w:id="993"/>
      <w:r>
        <w:rPr>
          <w:rFonts w:ascii="Arial" w:hAnsi="Arial"/>
          <w:color w:val="000000"/>
          <w:sz w:val="26"/>
        </w:rPr>
        <w:lastRenderedPageBreak/>
        <w:t>Стаття 79</w:t>
      </w:r>
      <w:r>
        <w:rPr>
          <w:rFonts w:ascii="Arial" w:hAnsi="Arial"/>
          <w:color w:val="000000"/>
          <w:vertAlign w:val="superscript"/>
        </w:rPr>
        <w:t>1</w:t>
      </w:r>
      <w:r>
        <w:rPr>
          <w:rFonts w:ascii="Arial" w:hAnsi="Arial"/>
          <w:color w:val="000000"/>
          <w:sz w:val="26"/>
        </w:rPr>
        <w:t>. Договори керованого доступу</w:t>
      </w:r>
    </w:p>
    <w:p w:rsidR="00581C37" w:rsidRDefault="001A3F09">
      <w:pPr>
        <w:spacing w:after="75"/>
        <w:ind w:firstLine="240"/>
        <w:jc w:val="both"/>
      </w:pPr>
      <w:bookmarkStart w:id="995" w:name="819108"/>
      <w:bookmarkEnd w:id="994"/>
      <w:r>
        <w:rPr>
          <w:rFonts w:ascii="Arial" w:hAnsi="Arial"/>
          <w:color w:val="293A55"/>
          <w:sz w:val="18"/>
        </w:rPr>
        <w:t>Центральний орган виконавчої влади, що забезпечує формуван</w:t>
      </w:r>
      <w:r>
        <w:rPr>
          <w:rFonts w:ascii="Arial" w:hAnsi="Arial"/>
          <w:color w:val="293A55"/>
          <w:sz w:val="18"/>
        </w:rPr>
        <w:t>ня та реалізує державну політику у сфері охорони здоров'я, за власною ініціативою або за його дорученням особа, уповноважена на здійснення закупівель у сфері охорони здоров'я, та/чи за ініціативою власника реєстраційного посвідчення на оригінальний (іннова</w:t>
      </w:r>
      <w:r>
        <w:rPr>
          <w:rFonts w:ascii="Arial" w:hAnsi="Arial"/>
          <w:color w:val="293A55"/>
          <w:sz w:val="18"/>
        </w:rPr>
        <w:t>ційний) лікарський засіб / або уповноваженого ним представника (далі - заявник) має право укладати договори керованого доступу із заявником з метою забезпечення доступності таких лікарських засобів для пацієнтів за кошти державного та/або місцевих бюджетів</w:t>
      </w:r>
      <w:r>
        <w:rPr>
          <w:rFonts w:ascii="Arial" w:hAnsi="Arial"/>
          <w:color w:val="293A55"/>
          <w:sz w:val="18"/>
        </w:rPr>
        <w:t xml:space="preserve">, та/або 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w:t>
      </w:r>
      <w:r>
        <w:rPr>
          <w:rFonts w:ascii="Arial" w:hAnsi="Arial"/>
          <w:color w:val="293A55"/>
          <w:sz w:val="18"/>
        </w:rPr>
        <w:t>(далі - договір керованого доступу).</w:t>
      </w:r>
      <w:r>
        <w:rPr>
          <w:rFonts w:ascii="Arial" w:hAnsi="Arial"/>
          <w:color w:val="000000"/>
          <w:sz w:val="18"/>
        </w:rPr>
        <w:t xml:space="preserve"> </w:t>
      </w:r>
      <w:r>
        <w:rPr>
          <w:rFonts w:ascii="Arial" w:hAnsi="Arial"/>
          <w:color w:val="293A55"/>
          <w:sz w:val="18"/>
        </w:rPr>
        <w:t>Перелік лікарських засобів, що закуповуються за договорами керованого доступу, затверджується Кабінетом Міністрів України.</w:t>
      </w:r>
    </w:p>
    <w:p w:rsidR="00581C37" w:rsidRDefault="001A3F09">
      <w:pPr>
        <w:spacing w:after="75"/>
        <w:ind w:firstLine="240"/>
        <w:jc w:val="both"/>
      </w:pPr>
      <w:bookmarkStart w:id="996" w:name="819109"/>
      <w:bookmarkEnd w:id="995"/>
      <w:r>
        <w:rPr>
          <w:rFonts w:ascii="Arial" w:hAnsi="Arial"/>
          <w:color w:val="293A55"/>
          <w:sz w:val="18"/>
        </w:rPr>
        <w:t>Для визначення доцільності укладення договору керованого доступу проводиться державна оцінка мед</w:t>
      </w:r>
      <w:r>
        <w:rPr>
          <w:rFonts w:ascii="Arial" w:hAnsi="Arial"/>
          <w:color w:val="293A55"/>
          <w:sz w:val="18"/>
        </w:rPr>
        <w:t>ичних технологій щодо лікарського засобу, який може постачатися відповідно до такого договору. Центральний орган виконавчої влади, що забезпечує формування та реалізує державну політику у сфері охорони здоров'я, приймає рішення щодо доцільності укладення д</w:t>
      </w:r>
      <w:r>
        <w:rPr>
          <w:rFonts w:ascii="Arial" w:hAnsi="Arial"/>
          <w:color w:val="293A55"/>
          <w:sz w:val="18"/>
        </w:rPr>
        <w:t>оговору керованого доступу щодо конкретного лікарського засобу з урахуванням відповідності рішень пріоритетним напрямам розвитку сфери охорони здоров'я і висновків за результатами державної оцінки медичних технологій та застосовного законодавства.</w:t>
      </w:r>
    </w:p>
    <w:p w:rsidR="00581C37" w:rsidRDefault="001A3F09">
      <w:pPr>
        <w:spacing w:after="75"/>
        <w:ind w:firstLine="240"/>
        <w:jc w:val="both"/>
      </w:pPr>
      <w:bookmarkStart w:id="997" w:name="819110"/>
      <w:bookmarkEnd w:id="996"/>
      <w:r>
        <w:rPr>
          <w:rFonts w:ascii="Arial" w:hAnsi="Arial"/>
          <w:color w:val="293A55"/>
          <w:sz w:val="18"/>
        </w:rPr>
        <w:t xml:space="preserve">Договір </w:t>
      </w:r>
      <w:r>
        <w:rPr>
          <w:rFonts w:ascii="Arial" w:hAnsi="Arial"/>
          <w:color w:val="293A55"/>
          <w:sz w:val="18"/>
        </w:rPr>
        <w:t>керованого доступу має передбачати такі положення:</w:t>
      </w:r>
    </w:p>
    <w:p w:rsidR="00581C37" w:rsidRDefault="001A3F09">
      <w:pPr>
        <w:spacing w:after="75"/>
        <w:ind w:firstLine="240"/>
        <w:jc w:val="both"/>
      </w:pPr>
      <w:bookmarkStart w:id="998" w:name="819111"/>
      <w:bookmarkEnd w:id="997"/>
      <w:r>
        <w:rPr>
          <w:rFonts w:ascii="Arial" w:hAnsi="Arial"/>
          <w:color w:val="293A55"/>
          <w:sz w:val="18"/>
        </w:rPr>
        <w:t>кількість лікарських засобів, які заявник зобов'язується постачати на територію України протягом строку, визначеного договором керованого доступу;</w:t>
      </w:r>
    </w:p>
    <w:p w:rsidR="00581C37" w:rsidRDefault="001A3F09">
      <w:pPr>
        <w:spacing w:after="75"/>
        <w:ind w:firstLine="240"/>
        <w:jc w:val="both"/>
      </w:pPr>
      <w:bookmarkStart w:id="999" w:name="819112"/>
      <w:bookmarkEnd w:id="998"/>
      <w:r>
        <w:rPr>
          <w:rFonts w:ascii="Arial" w:hAnsi="Arial"/>
          <w:color w:val="293A55"/>
          <w:sz w:val="18"/>
        </w:rPr>
        <w:t>умови щодо ціни на лікарські засоби, за якою заявник зобов</w:t>
      </w:r>
      <w:r>
        <w:rPr>
          <w:rFonts w:ascii="Arial" w:hAnsi="Arial"/>
          <w:color w:val="293A55"/>
          <w:sz w:val="18"/>
        </w:rPr>
        <w:t>'язується постачати лікарські засоби на територію України протягом строку, визначеного договором керованого доступу;</w:t>
      </w:r>
    </w:p>
    <w:p w:rsidR="00581C37" w:rsidRDefault="001A3F09">
      <w:pPr>
        <w:spacing w:after="75"/>
        <w:ind w:firstLine="240"/>
        <w:jc w:val="both"/>
      </w:pPr>
      <w:bookmarkStart w:id="1000" w:name="819113"/>
      <w:bookmarkEnd w:id="999"/>
      <w:r>
        <w:rPr>
          <w:rFonts w:ascii="Arial" w:hAnsi="Arial"/>
          <w:color w:val="293A55"/>
          <w:sz w:val="18"/>
        </w:rPr>
        <w:t>джерела фінансування придбання лікарських засобів, що є предметом договору керованого доступу;</w:t>
      </w:r>
    </w:p>
    <w:p w:rsidR="00581C37" w:rsidRDefault="001A3F09">
      <w:pPr>
        <w:spacing w:after="75"/>
        <w:ind w:firstLine="240"/>
        <w:jc w:val="both"/>
      </w:pPr>
      <w:bookmarkStart w:id="1001" w:name="819114"/>
      <w:bookmarkEnd w:id="1000"/>
      <w:r>
        <w:rPr>
          <w:rFonts w:ascii="Arial" w:hAnsi="Arial"/>
          <w:color w:val="293A55"/>
          <w:sz w:val="18"/>
        </w:rPr>
        <w:t xml:space="preserve">порядок розірвання договору керованого </w:t>
      </w:r>
      <w:r>
        <w:rPr>
          <w:rFonts w:ascii="Arial" w:hAnsi="Arial"/>
          <w:color w:val="293A55"/>
          <w:sz w:val="18"/>
        </w:rPr>
        <w:t>доступу.</w:t>
      </w:r>
    </w:p>
    <w:p w:rsidR="00581C37" w:rsidRDefault="001A3F09">
      <w:pPr>
        <w:spacing w:after="75"/>
        <w:ind w:firstLine="240"/>
        <w:jc w:val="both"/>
      </w:pPr>
      <w:bookmarkStart w:id="1002" w:name="819115"/>
      <w:bookmarkEnd w:id="1001"/>
      <w:r>
        <w:rPr>
          <w:rFonts w:ascii="Arial" w:hAnsi="Arial"/>
          <w:color w:val="293A55"/>
          <w:sz w:val="18"/>
        </w:rPr>
        <w:t>Договір керованого доступу може містити інші умови та зобов'язання сторін, що не суперечать законодавству.</w:t>
      </w:r>
    </w:p>
    <w:p w:rsidR="00581C37" w:rsidRDefault="001A3F09">
      <w:pPr>
        <w:spacing w:after="75"/>
        <w:ind w:firstLine="240"/>
        <w:jc w:val="both"/>
      </w:pPr>
      <w:bookmarkStart w:id="1003" w:name="819116"/>
      <w:bookmarkEnd w:id="1002"/>
      <w:r>
        <w:rPr>
          <w:rFonts w:ascii="Arial" w:hAnsi="Arial"/>
          <w:color w:val="293A55"/>
          <w:sz w:val="18"/>
        </w:rPr>
        <w:t>Умови взаємодії центрального органу виконавчої влади, що забезпечує формування та реалізує державну політику у сфері охорони здоров'я, та/аб</w:t>
      </w:r>
      <w:r>
        <w:rPr>
          <w:rFonts w:ascii="Arial" w:hAnsi="Arial"/>
          <w:color w:val="293A55"/>
          <w:sz w:val="18"/>
        </w:rPr>
        <w:t>о особи, уповноваженої на здійснення закупівель у сфері охорони здоров'я, з іншими замовниками, які беруть участь у фінансуванні закупівлі за договором керованого доступу, в тому числі узгоджений обсяг закупівлі, визначаються на договірних засадах. Порядок</w:t>
      </w:r>
      <w:r>
        <w:rPr>
          <w:rFonts w:ascii="Arial" w:hAnsi="Arial"/>
          <w:color w:val="293A55"/>
          <w:sz w:val="18"/>
        </w:rPr>
        <w:t xml:space="preserve"> такої взаємодії, розмір та порядок сплати винагороди особі, уповноваженій на здійснення закупівель у сфері охорони здоров'я, за підготовку та організацію процесу, пов'язаного з укладенням та/або виконанням договору керованого доступу, у разі закупівлі за </w:t>
      </w:r>
      <w:r>
        <w:rPr>
          <w:rFonts w:ascii="Arial" w:hAnsi="Arial"/>
          <w:color w:val="293A55"/>
          <w:sz w:val="18"/>
        </w:rPr>
        <w:t>кошти місцевих бюджетів та/або 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порядок проведення переговорів щодо договорів керованого доступу, ви</w:t>
      </w:r>
      <w:r>
        <w:rPr>
          <w:rFonts w:ascii="Arial" w:hAnsi="Arial"/>
          <w:color w:val="293A55"/>
          <w:sz w:val="18"/>
        </w:rPr>
        <w:t>ди таких договорів та порядок їх укладення, виконання, зміни та припинення, а також типова форма такого договору затверджуються Кабінетом Міністрів України.</w:t>
      </w:r>
    </w:p>
    <w:p w:rsidR="00581C37" w:rsidRDefault="001A3F09">
      <w:pPr>
        <w:spacing w:after="75"/>
        <w:ind w:firstLine="240"/>
        <w:jc w:val="both"/>
      </w:pPr>
      <w:bookmarkStart w:id="1004" w:name="819117"/>
      <w:bookmarkEnd w:id="1003"/>
      <w:r>
        <w:rPr>
          <w:rFonts w:ascii="Arial" w:hAnsi="Arial"/>
          <w:color w:val="293A55"/>
          <w:sz w:val="18"/>
        </w:rPr>
        <w:t xml:space="preserve">Для визначення доцільності укладення договору керованого доступу за кошти місцевих бюджетів та/або </w:t>
      </w:r>
      <w:r>
        <w:rPr>
          <w:rFonts w:ascii="Arial" w:hAnsi="Arial"/>
          <w:color w:val="293A55"/>
          <w:sz w:val="18"/>
        </w:rPr>
        <w:t>за кошти суб'єктів господарювання державної або комунальної форми власності, які мають ліцензію на провадження господарської діяльності з медичної практики (крім коштів на реалізацію програми державних гарантій медичного обслуговування населення), особа, у</w:t>
      </w:r>
      <w:r>
        <w:rPr>
          <w:rFonts w:ascii="Arial" w:hAnsi="Arial"/>
          <w:color w:val="293A55"/>
          <w:sz w:val="18"/>
        </w:rPr>
        <w:t>повноважена на здійснення закупівель у сфері охорони здоров'я, у встановленому законодавством порядку визначає обсяги потреби інших замовників, з урахуванням висновків за результатами державної оцінки медичних технологій визначає початкову ціну з метою поп</w:t>
      </w:r>
      <w:r>
        <w:rPr>
          <w:rFonts w:ascii="Arial" w:hAnsi="Arial"/>
          <w:color w:val="293A55"/>
          <w:sz w:val="18"/>
        </w:rPr>
        <w:t>ередніх розрахунків, а також запитує інформацію від інших замовників щодо можливості (розміру) їх фінансування відповідної закупівлі на підставі визначеної початкової ціни. За результатами проведених переговорів щодо договорів керованого доступу особа, упо</w:t>
      </w:r>
      <w:r>
        <w:rPr>
          <w:rFonts w:ascii="Arial" w:hAnsi="Arial"/>
          <w:color w:val="293A55"/>
          <w:sz w:val="18"/>
        </w:rPr>
        <w:t>вноважена на здійснення закупівель у сфері охорони здоров'я, уточнює наміри інших замовників щодо участі у фінансуванні закупівлі за договором керованого доступу з урахуванням домовленостей, попередньо досягнутих із заявником. Будь-які уточнення обсягів пр</w:t>
      </w:r>
      <w:r>
        <w:rPr>
          <w:rFonts w:ascii="Arial" w:hAnsi="Arial"/>
          <w:color w:val="293A55"/>
          <w:sz w:val="18"/>
        </w:rPr>
        <w:t>едмета закупівлі або зміна інших суттєвих умов закупівлі можуть бути підставою для продовження переговорів щодо договорів керованого доступу. У разі неможливості повного покриття заявлених обсягів потреби іншого замовника за результатами проведених перегов</w:t>
      </w:r>
      <w:r>
        <w:rPr>
          <w:rFonts w:ascii="Arial" w:hAnsi="Arial"/>
          <w:color w:val="293A55"/>
          <w:sz w:val="18"/>
        </w:rPr>
        <w:t xml:space="preserve">орів щодо договорів керованого доступу особа, уповноважена на здійснення закупівель у сфері </w:t>
      </w:r>
      <w:r>
        <w:rPr>
          <w:rFonts w:ascii="Arial" w:hAnsi="Arial"/>
          <w:color w:val="293A55"/>
          <w:sz w:val="18"/>
        </w:rPr>
        <w:lastRenderedPageBreak/>
        <w:t>охорони здоров'я, повинна отримати від такого замовника підтвердження на використання його коштів для часткового (неповного) покриття обсягу потреби закупівлі або п</w:t>
      </w:r>
      <w:r>
        <w:rPr>
          <w:rFonts w:ascii="Arial" w:hAnsi="Arial"/>
          <w:color w:val="293A55"/>
          <w:sz w:val="18"/>
        </w:rPr>
        <w:t>овідомлення про відмову.</w:t>
      </w:r>
    </w:p>
    <w:p w:rsidR="00581C37" w:rsidRDefault="001A3F09">
      <w:pPr>
        <w:spacing w:after="75"/>
        <w:ind w:firstLine="240"/>
        <w:jc w:val="both"/>
      </w:pPr>
      <w:bookmarkStart w:id="1005" w:name="819118"/>
      <w:bookmarkEnd w:id="1004"/>
      <w:r>
        <w:rPr>
          <w:rFonts w:ascii="Arial" w:hAnsi="Arial"/>
          <w:color w:val="293A55"/>
          <w:sz w:val="18"/>
        </w:rPr>
        <w:t xml:space="preserve">У разі державної реєстрації в Україні </w:t>
      </w:r>
      <w:proofErr w:type="spellStart"/>
      <w:r>
        <w:rPr>
          <w:rFonts w:ascii="Arial" w:hAnsi="Arial"/>
          <w:color w:val="293A55"/>
          <w:sz w:val="18"/>
        </w:rPr>
        <w:t>генеричного</w:t>
      </w:r>
      <w:proofErr w:type="spellEnd"/>
      <w:r>
        <w:rPr>
          <w:rFonts w:ascii="Arial" w:hAnsi="Arial"/>
          <w:color w:val="293A55"/>
          <w:sz w:val="18"/>
        </w:rPr>
        <w:t xml:space="preserve"> лікарського засобу з такою самою міжнародною непатентованою назвою (за наявності) та показаннями для застосування, що і лікарський засіб, щодо якого укладено договір керованого дост</w:t>
      </w:r>
      <w:r>
        <w:rPr>
          <w:rFonts w:ascii="Arial" w:hAnsi="Arial"/>
          <w:color w:val="293A55"/>
          <w:sz w:val="18"/>
        </w:rPr>
        <w:t>упу, або у разі державної реєстрації в Україні подібного біологічного лікарського засобу (</w:t>
      </w:r>
      <w:proofErr w:type="spellStart"/>
      <w:r>
        <w:rPr>
          <w:rFonts w:ascii="Arial" w:hAnsi="Arial"/>
          <w:color w:val="293A55"/>
          <w:sz w:val="18"/>
        </w:rPr>
        <w:t>біосиміляру</w:t>
      </w:r>
      <w:proofErr w:type="spellEnd"/>
      <w:r>
        <w:rPr>
          <w:rFonts w:ascii="Arial" w:hAnsi="Arial"/>
          <w:color w:val="293A55"/>
          <w:sz w:val="18"/>
        </w:rPr>
        <w:t>) з такими самими показаннями для застосування, що і зареєстрований референтний біологічний лікарський засіб, щодо якого укладено договір керованого доступ</w:t>
      </w:r>
      <w:r>
        <w:rPr>
          <w:rFonts w:ascii="Arial" w:hAnsi="Arial"/>
          <w:color w:val="293A55"/>
          <w:sz w:val="18"/>
        </w:rPr>
        <w:t>у, договір керованого доступу підлягає достроковому розірванню 31 грудня поточного бюджетного року за відповідними результатами державної оцінки медичних технологій, проведеної за скороченою процедурою, якщо строк дії такого договору не закінчується раніше</w:t>
      </w:r>
      <w:r>
        <w:rPr>
          <w:rFonts w:ascii="Arial" w:hAnsi="Arial"/>
          <w:color w:val="293A55"/>
          <w:sz w:val="18"/>
        </w:rPr>
        <w:t xml:space="preserve"> зазначеної дати. Укладення, виконання, зміна та припинення договору керованого доступу здійснюються відповідно до положень законодавства України.</w:t>
      </w:r>
    </w:p>
    <w:p w:rsidR="00581C37" w:rsidRDefault="001A3F09">
      <w:pPr>
        <w:spacing w:after="75"/>
        <w:ind w:firstLine="240"/>
        <w:jc w:val="both"/>
      </w:pPr>
      <w:bookmarkStart w:id="1006" w:name="819119"/>
      <w:bookmarkEnd w:id="1005"/>
      <w:r>
        <w:rPr>
          <w:rFonts w:ascii="Arial" w:hAnsi="Arial"/>
          <w:color w:val="293A55"/>
          <w:sz w:val="18"/>
        </w:rPr>
        <w:t xml:space="preserve">У разі якщо програмою медичних гарантій передбачено </w:t>
      </w:r>
      <w:proofErr w:type="spellStart"/>
      <w:r>
        <w:rPr>
          <w:rFonts w:ascii="Arial" w:hAnsi="Arial"/>
          <w:color w:val="293A55"/>
          <w:sz w:val="18"/>
        </w:rPr>
        <w:t>реімбурсацію</w:t>
      </w:r>
      <w:proofErr w:type="spellEnd"/>
      <w:r>
        <w:rPr>
          <w:rFonts w:ascii="Arial" w:hAnsi="Arial"/>
          <w:color w:val="293A55"/>
          <w:sz w:val="18"/>
        </w:rPr>
        <w:t xml:space="preserve"> лікарського засобу, щодо якого укладено дого</w:t>
      </w:r>
      <w:r>
        <w:rPr>
          <w:rFonts w:ascii="Arial" w:hAnsi="Arial"/>
          <w:color w:val="293A55"/>
          <w:sz w:val="18"/>
        </w:rPr>
        <w:t xml:space="preserve">вір про доступ, така </w:t>
      </w:r>
      <w:proofErr w:type="spellStart"/>
      <w:r>
        <w:rPr>
          <w:rFonts w:ascii="Arial" w:hAnsi="Arial"/>
          <w:color w:val="293A55"/>
          <w:sz w:val="18"/>
        </w:rPr>
        <w:t>реімбурсація</w:t>
      </w:r>
      <w:proofErr w:type="spellEnd"/>
      <w:r>
        <w:rPr>
          <w:rFonts w:ascii="Arial" w:hAnsi="Arial"/>
          <w:color w:val="293A55"/>
          <w:sz w:val="18"/>
        </w:rPr>
        <w:t xml:space="preserve"> здійснюється в порядку, встановленому законом.</w:t>
      </w:r>
    </w:p>
    <w:p w:rsidR="00581C37" w:rsidRDefault="001A3F09">
      <w:pPr>
        <w:spacing w:after="75"/>
        <w:ind w:firstLine="240"/>
        <w:jc w:val="both"/>
      </w:pPr>
      <w:bookmarkStart w:id="1007" w:name="819120"/>
      <w:bookmarkEnd w:id="1006"/>
      <w:r>
        <w:rPr>
          <w:rFonts w:ascii="Arial" w:hAnsi="Arial"/>
          <w:color w:val="293A55"/>
          <w:sz w:val="18"/>
        </w:rPr>
        <w:t>Сторони договору керованого доступу можуть визначити окремі положення договору керованого доступу інформацією з обмеженим доступом, крім інформації, визначеної частиною десято</w:t>
      </w:r>
      <w:r>
        <w:rPr>
          <w:rFonts w:ascii="Arial" w:hAnsi="Arial"/>
          <w:color w:val="293A55"/>
          <w:sz w:val="18"/>
        </w:rPr>
        <w:t>ю цієї статті, та інформації, доступ до якої не може бути обмежено відповідно до законодавства. Будь-яка інформація, що прямо чи опосередковано стосується предмета переговорів щодо договорів керованого доступу (крім інформації щодо договору керованого дост</w:t>
      </w:r>
      <w:r>
        <w:rPr>
          <w:rFonts w:ascii="Arial" w:hAnsi="Arial"/>
          <w:color w:val="293A55"/>
          <w:sz w:val="18"/>
        </w:rPr>
        <w:t>упу, що оприлюднюється відповідно до законодавства), є інформацією з обмеженим доступом та не підлягає розголошенню. Посадові особи, які беруть участь у переговорах щодо укладення договорів керованого доступу, укладають та/або виконують такі договори, несу</w:t>
      </w:r>
      <w:r>
        <w:rPr>
          <w:rFonts w:ascii="Arial" w:hAnsi="Arial"/>
          <w:color w:val="293A55"/>
          <w:sz w:val="18"/>
        </w:rPr>
        <w:t>ть відповідальність за незаконне розголошення інформації з обмеженим доступом, викладеної в таких договорах.</w:t>
      </w:r>
    </w:p>
    <w:p w:rsidR="00581C37" w:rsidRDefault="001A3F09">
      <w:pPr>
        <w:spacing w:after="75"/>
        <w:ind w:firstLine="240"/>
        <w:jc w:val="both"/>
      </w:pPr>
      <w:bookmarkStart w:id="1008" w:name="819121"/>
      <w:bookmarkEnd w:id="1007"/>
      <w:r>
        <w:rPr>
          <w:rFonts w:ascii="Arial" w:hAnsi="Arial"/>
          <w:color w:val="293A55"/>
          <w:sz w:val="18"/>
        </w:rPr>
        <w:t xml:space="preserve">Центральний орган виконавчої влади, що забезпечує формування та реалізує державну політику у сфері охорони здоров'я, розміщує на своєму офіційному </w:t>
      </w:r>
      <w:r>
        <w:rPr>
          <w:rFonts w:ascii="Arial" w:hAnsi="Arial"/>
          <w:color w:val="293A55"/>
          <w:sz w:val="18"/>
        </w:rPr>
        <w:t>веб-сайті інформацію про міжнародну непатентовану назву, торговельну назву, форму випуску та дозування лікарського засобу, щодо якого укладено договір керованого доступу, заявника, інформацію про уповноваженого представника заявника (за наявності), строк д</w:t>
      </w:r>
      <w:r>
        <w:rPr>
          <w:rFonts w:ascii="Arial" w:hAnsi="Arial"/>
          <w:color w:val="293A55"/>
          <w:sz w:val="18"/>
        </w:rPr>
        <w:t>ії договору керованого доступу.</w:t>
      </w:r>
    </w:p>
    <w:p w:rsidR="00581C37" w:rsidRDefault="001A3F09">
      <w:pPr>
        <w:spacing w:after="75"/>
        <w:ind w:firstLine="240"/>
        <w:jc w:val="right"/>
      </w:pPr>
      <w:bookmarkStart w:id="1009" w:name="818341"/>
      <w:bookmarkEnd w:id="1008"/>
      <w:r>
        <w:rPr>
          <w:rFonts w:ascii="Arial" w:hAnsi="Arial"/>
          <w:color w:val="293A55"/>
          <w:sz w:val="18"/>
        </w:rPr>
        <w:t>(розділ XI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21.09.2021 р. N 1756-IX,</w:t>
      </w:r>
      <w:r>
        <w:br/>
      </w:r>
      <w:r>
        <w:rPr>
          <w:rFonts w:ascii="Arial" w:hAnsi="Arial"/>
          <w:color w:val="293A55"/>
          <w:sz w:val="18"/>
        </w:rPr>
        <w:t xml:space="preserve">у редакції Закону України від 04.06.2025 р. N </w:t>
      </w:r>
      <w:r>
        <w:rPr>
          <w:rFonts w:ascii="Arial" w:hAnsi="Arial"/>
          <w:color w:val="293A55"/>
          <w:sz w:val="18"/>
        </w:rPr>
        <w:t>4472-IX)</w:t>
      </w:r>
    </w:p>
    <w:p w:rsidR="00581C37" w:rsidRDefault="001A3F09">
      <w:pPr>
        <w:pStyle w:val="3"/>
        <w:spacing w:after="225"/>
        <w:jc w:val="center"/>
      </w:pPr>
      <w:bookmarkStart w:id="1010" w:name="389"/>
      <w:bookmarkEnd w:id="1009"/>
      <w:r>
        <w:rPr>
          <w:rFonts w:ascii="Arial" w:hAnsi="Arial"/>
          <w:color w:val="000000"/>
          <w:sz w:val="26"/>
        </w:rPr>
        <w:t>Розділ XII</w:t>
      </w:r>
      <w:r>
        <w:br/>
      </w:r>
      <w:r>
        <w:rPr>
          <w:rFonts w:ascii="Arial" w:hAnsi="Arial"/>
          <w:color w:val="000000"/>
          <w:sz w:val="26"/>
        </w:rPr>
        <w:t xml:space="preserve"> ВІДПОВІДАЛЬНІСТЬ ЗА ПОРУШЕННЯ ЗАКОНОДАВСТВА ПРО ОХОРОНУ ЗДОРОВ'Я</w:t>
      </w:r>
    </w:p>
    <w:p w:rsidR="00581C37" w:rsidRDefault="001A3F09">
      <w:pPr>
        <w:pStyle w:val="3"/>
        <w:spacing w:after="225"/>
        <w:jc w:val="center"/>
      </w:pPr>
      <w:bookmarkStart w:id="1011" w:name="391"/>
      <w:bookmarkEnd w:id="1010"/>
      <w:r>
        <w:rPr>
          <w:rFonts w:ascii="Arial" w:hAnsi="Arial"/>
          <w:color w:val="000000"/>
          <w:sz w:val="26"/>
        </w:rPr>
        <w:t>Стаття 80. Відповідальність за порушення законодавства про охорону здоров'я</w:t>
      </w:r>
    </w:p>
    <w:p w:rsidR="00581C37" w:rsidRDefault="001A3F09">
      <w:pPr>
        <w:spacing w:after="75"/>
        <w:ind w:firstLine="240"/>
        <w:jc w:val="both"/>
      </w:pPr>
      <w:bookmarkStart w:id="1012" w:name="392"/>
      <w:bookmarkEnd w:id="1011"/>
      <w:r>
        <w:rPr>
          <w:rFonts w:ascii="Arial" w:hAnsi="Arial"/>
          <w:color w:val="000000"/>
          <w:sz w:val="18"/>
        </w:rPr>
        <w:t xml:space="preserve">Особи, винні у порушенні законодавства про охорону здоров'я, несуть цивільну, адміністративну </w:t>
      </w:r>
      <w:r>
        <w:rPr>
          <w:rFonts w:ascii="Arial" w:hAnsi="Arial"/>
          <w:color w:val="000000"/>
          <w:sz w:val="18"/>
        </w:rPr>
        <w:t>або кримінальну відповідальність згідно із законодавством.</w:t>
      </w:r>
    </w:p>
    <w:p w:rsidR="00581C37" w:rsidRDefault="001A3F09">
      <w:pPr>
        <w:pStyle w:val="3"/>
        <w:spacing w:after="225"/>
        <w:jc w:val="center"/>
      </w:pPr>
      <w:bookmarkStart w:id="1013" w:name="818350"/>
      <w:bookmarkEnd w:id="1012"/>
      <w:r>
        <w:rPr>
          <w:rFonts w:ascii="Arial" w:hAnsi="Arial"/>
          <w:color w:val="000000"/>
          <w:sz w:val="26"/>
        </w:rPr>
        <w:t>Розділ XIII</w:t>
      </w:r>
      <w:r>
        <w:br/>
      </w:r>
      <w:r>
        <w:rPr>
          <w:rFonts w:ascii="Arial" w:hAnsi="Arial"/>
          <w:color w:val="000000"/>
          <w:sz w:val="26"/>
        </w:rPr>
        <w:t>ПРИКІНЦЕВІ ТА ПЕРЕХІДНІ ПОЛОЖЕННЯ</w:t>
      </w:r>
    </w:p>
    <w:p w:rsidR="00581C37" w:rsidRDefault="001A3F09">
      <w:pPr>
        <w:spacing w:after="75"/>
        <w:ind w:firstLine="240"/>
        <w:jc w:val="both"/>
      </w:pPr>
      <w:bookmarkStart w:id="1014" w:name="818351"/>
      <w:bookmarkEnd w:id="1013"/>
      <w:r>
        <w:rPr>
          <w:rFonts w:ascii="Arial" w:hAnsi="Arial"/>
          <w:color w:val="293A55"/>
          <w:sz w:val="18"/>
        </w:rPr>
        <w:t>1. В інтересах лікування особи, хворої на коронавірусну хворобу (COVID-19), підтверджену за результатами лабораторного тестування, можуть також застосо</w:t>
      </w:r>
      <w:r>
        <w:rPr>
          <w:rFonts w:ascii="Arial" w:hAnsi="Arial"/>
          <w:color w:val="293A55"/>
          <w:sz w:val="18"/>
        </w:rPr>
        <w:t>вуватися методи лікування та/або профілактики коронавірусної хвороби (COVID-19), якщо такі методи профілактики та/або лікування допущені офіційним органом Сполучених Штатів Америки, країн - членів Європейського Союзу, Великобританії, Швейцарської Конфедера</w:t>
      </w:r>
      <w:r>
        <w:rPr>
          <w:rFonts w:ascii="Arial" w:hAnsi="Arial"/>
          <w:color w:val="293A55"/>
          <w:sz w:val="18"/>
        </w:rPr>
        <w:t>ції, Японії, Австралії, Канади, Китайської Народної Республіки, Держави Ізраїль до застосування при лікуванні та/або профілактиці коронавірусної хвороби (COVID-19) у відповідній країні або на території Європейського Союзу відповідно до рішення центрального</w:t>
      </w:r>
      <w:r>
        <w:rPr>
          <w:rFonts w:ascii="Arial" w:hAnsi="Arial"/>
          <w:color w:val="293A55"/>
          <w:sz w:val="18"/>
        </w:rPr>
        <w:t xml:space="preserve"> органу </w:t>
      </w:r>
      <w:r>
        <w:rPr>
          <w:rFonts w:ascii="Arial" w:hAnsi="Arial"/>
          <w:color w:val="293A55"/>
          <w:sz w:val="18"/>
        </w:rPr>
        <w:lastRenderedPageBreak/>
        <w:t>виконавчої влади, що забезпечує формування та реалізує державну політику у сфері охорони здоров'я, за умови отримання згоди на медичне втручання відповідно до цих Основ.</w:t>
      </w:r>
    </w:p>
    <w:p w:rsidR="00581C37" w:rsidRDefault="001A3F09">
      <w:pPr>
        <w:spacing w:after="75"/>
        <w:ind w:firstLine="240"/>
        <w:jc w:val="right"/>
      </w:pPr>
      <w:bookmarkStart w:id="1015" w:name="818352"/>
      <w:bookmarkEnd w:id="1014"/>
      <w:r>
        <w:rPr>
          <w:rFonts w:ascii="Arial" w:hAnsi="Arial"/>
          <w:color w:val="293A55"/>
          <w:sz w:val="18"/>
        </w:rPr>
        <w:t>(Закон доповнено розділом XIII згідно із</w:t>
      </w:r>
      <w:r>
        <w:br/>
      </w:r>
      <w:r>
        <w:rPr>
          <w:rFonts w:ascii="Arial" w:hAnsi="Arial"/>
          <w:color w:val="293A55"/>
          <w:sz w:val="18"/>
        </w:rPr>
        <w:t xml:space="preserve"> Законом України від 30.03.2020 р. N </w:t>
      </w:r>
      <w:r>
        <w:rPr>
          <w:rFonts w:ascii="Arial" w:hAnsi="Arial"/>
          <w:color w:val="293A55"/>
          <w:sz w:val="18"/>
        </w:rPr>
        <w:t>540-IX)</w:t>
      </w:r>
    </w:p>
    <w:p w:rsidR="00581C37" w:rsidRDefault="001A3F09">
      <w:pPr>
        <w:spacing w:after="75"/>
        <w:ind w:firstLine="240"/>
        <w:jc w:val="both"/>
      </w:pPr>
      <w:bookmarkStart w:id="1016" w:name="818634"/>
      <w:bookmarkEnd w:id="1015"/>
      <w:r>
        <w:rPr>
          <w:rFonts w:ascii="Arial" w:hAnsi="Arial"/>
          <w:color w:val="293A55"/>
          <w:sz w:val="18"/>
        </w:rPr>
        <w:t>2. Установити, що в період дії воєнного стану в Україні та протягом шести місяців після його припинення чи скасування:</w:t>
      </w:r>
    </w:p>
    <w:p w:rsidR="00581C37" w:rsidRDefault="001A3F09">
      <w:pPr>
        <w:spacing w:after="75"/>
        <w:ind w:firstLine="240"/>
        <w:jc w:val="both"/>
      </w:pPr>
      <w:bookmarkStart w:id="1017" w:name="818635"/>
      <w:bookmarkEnd w:id="1016"/>
      <w:r>
        <w:rPr>
          <w:rFonts w:ascii="Arial" w:hAnsi="Arial"/>
          <w:color w:val="293A55"/>
          <w:sz w:val="18"/>
        </w:rPr>
        <w:t>1) медична допомога, реабілітаційна допомога надається згідно з медичними показаннями професійно підготовленими медичними працівн</w:t>
      </w:r>
      <w:r>
        <w:rPr>
          <w:rFonts w:ascii="Arial" w:hAnsi="Arial"/>
          <w:color w:val="293A55"/>
          <w:sz w:val="18"/>
        </w:rPr>
        <w:t xml:space="preserve">иками, фахівцями з реабілітації, які перебувають у трудових відносинах із закладами охорони здоров'я, що забезпечують надання медичної допомоги, реабілітаційної допомоги згідно з одержаною відповідно до закону ліцензією, науково-педагогічними працівниками </w:t>
      </w:r>
      <w:r>
        <w:rPr>
          <w:rFonts w:ascii="Arial" w:hAnsi="Arial"/>
          <w:color w:val="293A55"/>
          <w:sz w:val="18"/>
        </w:rPr>
        <w:t>закладів вищої (післядипломної) освіти, які мають право надавати медичну допомогу відповідно до частини другої статті 33 цих Основ, або медичними працівниками, у тому числі науково-педагогічними працівниками закладів вищої (післядипломної) освіти, фахівцям</w:t>
      </w:r>
      <w:r>
        <w:rPr>
          <w:rFonts w:ascii="Arial" w:hAnsi="Arial"/>
          <w:color w:val="293A55"/>
          <w:sz w:val="18"/>
        </w:rPr>
        <w:t>и з реабілітації, які направлені у відрядження до закладів охорони здоров'я у порядку, встановленому центральним органом виконавчої влади, що забезпечує формування та реалізує державну політику у сфері охорони здоров'я, або які залучені до надання медичної</w:t>
      </w:r>
      <w:r>
        <w:rPr>
          <w:rFonts w:ascii="Arial" w:hAnsi="Arial"/>
          <w:color w:val="293A55"/>
          <w:sz w:val="18"/>
        </w:rPr>
        <w:t xml:space="preserve"> допомоги, реабілітаційної допомоги як волонтери у встановленому законом порядку, а також фізичними особами - підприємцями, які зареєстровані та одержали відповідну ліцензію у встановленому законом порядку і можуть перебувати з такими закладами у цивільно-</w:t>
      </w:r>
      <w:r>
        <w:rPr>
          <w:rFonts w:ascii="Arial" w:hAnsi="Arial"/>
          <w:color w:val="293A55"/>
          <w:sz w:val="18"/>
        </w:rPr>
        <w:t>правових відносинах;</w:t>
      </w:r>
    </w:p>
    <w:p w:rsidR="00581C37" w:rsidRDefault="001A3F09">
      <w:pPr>
        <w:spacing w:after="75"/>
        <w:ind w:firstLine="240"/>
        <w:jc w:val="both"/>
      </w:pPr>
      <w:bookmarkStart w:id="1018" w:name="818636"/>
      <w:bookmarkEnd w:id="1017"/>
      <w:r>
        <w:rPr>
          <w:rFonts w:ascii="Arial" w:hAnsi="Arial"/>
          <w:color w:val="293A55"/>
          <w:sz w:val="18"/>
        </w:rPr>
        <w:t>2) медична допомога, реабілітаційна допомога може надаватися поза місцем провадження господарської діяльності з медичної практики, зазначеним у заяві про отримання ліцензії та доданих до неї документах;</w:t>
      </w:r>
    </w:p>
    <w:p w:rsidR="00581C37" w:rsidRDefault="001A3F09">
      <w:pPr>
        <w:spacing w:after="75"/>
        <w:ind w:firstLine="240"/>
        <w:jc w:val="both"/>
      </w:pPr>
      <w:bookmarkStart w:id="1019" w:name="818715"/>
      <w:bookmarkEnd w:id="1018"/>
      <w:r>
        <w:rPr>
          <w:rFonts w:ascii="Arial" w:hAnsi="Arial"/>
          <w:color w:val="293A55"/>
          <w:sz w:val="18"/>
        </w:rPr>
        <w:t>3) як виняток із статті 74 цих О</w:t>
      </w:r>
      <w:r>
        <w:rPr>
          <w:rFonts w:ascii="Arial" w:hAnsi="Arial"/>
          <w:color w:val="293A55"/>
          <w:sz w:val="18"/>
        </w:rPr>
        <w:t>снов, до надання медичної допомоги, реабілітаційної допомоги на волонтерських засадах можуть залучатися медичні працівники, фахівці з реабілітації, які є іноземцями (крім громадян Російської Федерації або Республіки Білорусь) або особами без громадянства і</w:t>
      </w:r>
      <w:r>
        <w:rPr>
          <w:rFonts w:ascii="Arial" w:hAnsi="Arial"/>
          <w:color w:val="293A55"/>
          <w:sz w:val="18"/>
        </w:rPr>
        <w:t xml:space="preserve"> прибули в Україну для надання медичної допомоги, реабілітаційної допомоги на запрошення закладу охорони здоров'я або іншого підприємства, організації чи установи, що залучають до волонтерської діяльності іноземців та осіб без громадянства, якщо такі медич</w:t>
      </w:r>
      <w:r>
        <w:rPr>
          <w:rFonts w:ascii="Arial" w:hAnsi="Arial"/>
          <w:color w:val="293A55"/>
          <w:sz w:val="18"/>
        </w:rPr>
        <w:t xml:space="preserve">ні працівники, фахівці з реабілітації відповідають вимогам до освіти та професійної кваліфікації і мають документи про освіту та відповідну професійну кваліфікацію, засвідчені в порядку консульської легалізації або шляхом проставлення апостиля в країні, в </w:t>
      </w:r>
      <w:r>
        <w:rPr>
          <w:rFonts w:ascii="Arial" w:hAnsi="Arial"/>
          <w:color w:val="293A55"/>
          <w:sz w:val="18"/>
        </w:rPr>
        <w:t>якій вони працюють. Заклад охорони здоров'я або інше підприємство, установа чи організація, що залучила до надання медичної або реабілітаційної допомоги іноземців або осіб без громадянства, які відповідають вимогам до освіти та професійної кваліфікації і м</w:t>
      </w:r>
      <w:r>
        <w:rPr>
          <w:rFonts w:ascii="Arial" w:hAnsi="Arial"/>
          <w:color w:val="293A55"/>
          <w:sz w:val="18"/>
        </w:rPr>
        <w:t>ають документи про освіту та відповідну професійну кваліфікацію, засвідчені в порядку консульської легалізації або шляхом проставлення апостиля в країні, в якій вони працюють, протягом п'яти робочих днів з моменту залучення повідомляє центральний орган вик</w:t>
      </w:r>
      <w:r>
        <w:rPr>
          <w:rFonts w:ascii="Arial" w:hAnsi="Arial"/>
          <w:color w:val="293A55"/>
          <w:sz w:val="18"/>
        </w:rPr>
        <w:t xml:space="preserve">онавчої влади, що забезпечує формування та реалізує державну політику у сфері охорони здоров'я, про строк, на який залучаються зазначені особи. До надання медичної допомоги,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xml:space="preserve"> можуть </w:t>
      </w:r>
      <w:r>
        <w:rPr>
          <w:rFonts w:ascii="Arial" w:hAnsi="Arial"/>
          <w:color w:val="293A55"/>
          <w:sz w:val="18"/>
        </w:rPr>
        <w:t xml:space="preserve">залучатися медичні працівники, фахівці з реабілітації, які є іноземцями (крім громадян Російської Федерації або Республіки Білорусь) або особами без громадянства, за умови їх реєстрації в інформаційно-комунікаційній системі, що забезпечує надання медичної </w:t>
      </w:r>
      <w:r>
        <w:rPr>
          <w:rFonts w:ascii="Arial" w:hAnsi="Arial"/>
          <w:color w:val="293A55"/>
          <w:sz w:val="18"/>
        </w:rPr>
        <w:t xml:space="preserve">та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Для надання такої допомоги не можуть застосовуватися інформаційно-комунікаційні системи, права на які зареєстровані у Російській Федерації або Республіці Білорусь;</w:t>
      </w:r>
    </w:p>
    <w:p w:rsidR="00581C37" w:rsidRDefault="001A3F09">
      <w:pPr>
        <w:spacing w:after="75"/>
        <w:ind w:firstLine="240"/>
        <w:jc w:val="right"/>
      </w:pPr>
      <w:bookmarkStart w:id="1020" w:name="818716"/>
      <w:bookmarkEnd w:id="1019"/>
      <w:r>
        <w:rPr>
          <w:rFonts w:ascii="Arial" w:hAnsi="Arial"/>
          <w:color w:val="293A55"/>
          <w:sz w:val="18"/>
        </w:rPr>
        <w:t>(підпункт 3 п</w:t>
      </w:r>
      <w:r>
        <w:rPr>
          <w:rFonts w:ascii="Arial" w:hAnsi="Arial"/>
          <w:color w:val="293A55"/>
          <w:sz w:val="18"/>
        </w:rPr>
        <w:t>ункту 2 розділу XIII у редакції</w:t>
      </w:r>
      <w:r>
        <w:br/>
      </w:r>
      <w:r>
        <w:rPr>
          <w:rFonts w:ascii="Arial" w:hAnsi="Arial"/>
          <w:color w:val="293A55"/>
          <w:sz w:val="18"/>
        </w:rPr>
        <w:t xml:space="preserve"> Закону України від 09.08.2023 р. N 3301-IX)</w:t>
      </w:r>
    </w:p>
    <w:p w:rsidR="00581C37" w:rsidRDefault="001A3F09">
      <w:pPr>
        <w:spacing w:after="75"/>
        <w:ind w:firstLine="240"/>
        <w:jc w:val="both"/>
      </w:pPr>
      <w:bookmarkStart w:id="1021" w:name="818638"/>
      <w:bookmarkEnd w:id="1020"/>
      <w:r>
        <w:rPr>
          <w:rFonts w:ascii="Arial" w:hAnsi="Arial"/>
          <w:color w:val="293A55"/>
          <w:sz w:val="18"/>
        </w:rPr>
        <w:t xml:space="preserve">4) у разі якщо медичні працівники, фахівці з реабілітації залучаються до надання медичної допомоги, реабілітаційної допомоги на волонтерських засадах, ведення, внесення первинної </w:t>
      </w:r>
      <w:r>
        <w:rPr>
          <w:rFonts w:ascii="Arial" w:hAnsi="Arial"/>
          <w:color w:val="293A55"/>
          <w:sz w:val="18"/>
        </w:rPr>
        <w:t>облікової медичної документації, ведення обліку медичних послуг, управління медичною інформацією та використання інших функціональних можливостей електронної системи охорони здоров'я здійснюються виключно медичними працівниками, визначеними керівником закл</w:t>
      </w:r>
      <w:r>
        <w:rPr>
          <w:rFonts w:ascii="Arial" w:hAnsi="Arial"/>
          <w:color w:val="293A55"/>
          <w:sz w:val="18"/>
        </w:rPr>
        <w:t>аду охорони здоров'я, який залучає таких медичних працівників, фахівців з реабілітації.</w:t>
      </w:r>
    </w:p>
    <w:p w:rsidR="00581C37" w:rsidRDefault="001A3F09">
      <w:pPr>
        <w:spacing w:after="75"/>
        <w:ind w:firstLine="240"/>
        <w:jc w:val="right"/>
      </w:pPr>
      <w:bookmarkStart w:id="1022" w:name="818639"/>
      <w:bookmarkEnd w:id="1021"/>
      <w:r>
        <w:rPr>
          <w:rFonts w:ascii="Arial" w:hAnsi="Arial"/>
          <w:color w:val="293A55"/>
          <w:sz w:val="18"/>
        </w:rPr>
        <w:t>(розділ XIII доповнено пунктом 2 згідно із</w:t>
      </w:r>
      <w:r>
        <w:br/>
      </w:r>
      <w:r>
        <w:rPr>
          <w:rFonts w:ascii="Arial" w:hAnsi="Arial"/>
          <w:color w:val="293A55"/>
          <w:sz w:val="18"/>
        </w:rPr>
        <w:t xml:space="preserve"> Законом України від 29.07.2022 р. N 2494-IX)</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581C37">
        <w:trPr>
          <w:trHeight w:val="30"/>
          <w:tblCellSpacing w:w="0" w:type="auto"/>
        </w:trPr>
        <w:tc>
          <w:tcPr>
            <w:tcW w:w="4845" w:type="dxa"/>
            <w:vAlign w:val="center"/>
          </w:tcPr>
          <w:p w:rsidR="00581C37" w:rsidRDefault="001A3F09">
            <w:pPr>
              <w:spacing w:after="75"/>
              <w:jc w:val="both"/>
            </w:pPr>
            <w:bookmarkStart w:id="1023" w:name="394"/>
            <w:bookmarkEnd w:id="1022"/>
            <w:r>
              <w:rPr>
                <w:rFonts w:ascii="Arial" w:hAnsi="Arial"/>
                <w:color w:val="000000"/>
                <w:sz w:val="15"/>
              </w:rPr>
              <w:t xml:space="preserve"> </w:t>
            </w:r>
          </w:p>
        </w:tc>
        <w:tc>
          <w:tcPr>
            <w:tcW w:w="4845" w:type="dxa"/>
            <w:vAlign w:val="center"/>
          </w:tcPr>
          <w:p w:rsidR="00581C37" w:rsidRDefault="001A3F09">
            <w:pPr>
              <w:spacing w:after="75"/>
              <w:jc w:val="both"/>
            </w:pPr>
            <w:bookmarkStart w:id="1024" w:name="396"/>
            <w:bookmarkEnd w:id="1023"/>
            <w:r>
              <w:rPr>
                <w:rFonts w:ascii="Arial" w:hAnsi="Arial"/>
                <w:color w:val="000000"/>
                <w:sz w:val="15"/>
              </w:rPr>
              <w:t xml:space="preserve"> </w:t>
            </w:r>
          </w:p>
        </w:tc>
        <w:bookmarkEnd w:id="1024"/>
      </w:tr>
      <w:tr w:rsidR="00581C37">
        <w:trPr>
          <w:trHeight w:val="30"/>
          <w:tblCellSpacing w:w="0" w:type="auto"/>
        </w:trPr>
        <w:tc>
          <w:tcPr>
            <w:tcW w:w="4845" w:type="dxa"/>
            <w:vAlign w:val="center"/>
          </w:tcPr>
          <w:p w:rsidR="00581C37" w:rsidRDefault="001A3F09">
            <w:pPr>
              <w:spacing w:after="75"/>
              <w:jc w:val="center"/>
            </w:pPr>
            <w:bookmarkStart w:id="1025" w:name="398"/>
            <w:r>
              <w:rPr>
                <w:rFonts w:ascii="Arial" w:hAnsi="Arial"/>
                <w:b/>
                <w:color w:val="000000"/>
                <w:sz w:val="15"/>
              </w:rPr>
              <w:t>Президент України</w:t>
            </w:r>
          </w:p>
        </w:tc>
        <w:tc>
          <w:tcPr>
            <w:tcW w:w="4845" w:type="dxa"/>
            <w:vAlign w:val="center"/>
          </w:tcPr>
          <w:p w:rsidR="00581C37" w:rsidRDefault="001A3F09">
            <w:pPr>
              <w:spacing w:after="75"/>
              <w:jc w:val="center"/>
            </w:pPr>
            <w:bookmarkStart w:id="1026" w:name="400"/>
            <w:bookmarkEnd w:id="1025"/>
            <w:r>
              <w:rPr>
                <w:rFonts w:ascii="Arial" w:hAnsi="Arial"/>
                <w:b/>
                <w:color w:val="000000"/>
                <w:sz w:val="15"/>
              </w:rPr>
              <w:t>Л. КРАВЧУК</w:t>
            </w:r>
          </w:p>
        </w:tc>
        <w:bookmarkEnd w:id="1026"/>
      </w:tr>
      <w:tr w:rsidR="00581C37">
        <w:trPr>
          <w:trHeight w:val="30"/>
          <w:tblCellSpacing w:w="0" w:type="auto"/>
        </w:trPr>
        <w:tc>
          <w:tcPr>
            <w:tcW w:w="4845" w:type="dxa"/>
            <w:vAlign w:val="center"/>
          </w:tcPr>
          <w:p w:rsidR="00581C37" w:rsidRDefault="001A3F09">
            <w:pPr>
              <w:spacing w:after="75"/>
              <w:jc w:val="center"/>
            </w:pPr>
            <w:bookmarkStart w:id="1027" w:name="402"/>
            <w:r>
              <w:rPr>
                <w:rFonts w:ascii="Arial" w:hAnsi="Arial"/>
                <w:b/>
                <w:color w:val="000000"/>
                <w:sz w:val="15"/>
              </w:rPr>
              <w:lastRenderedPageBreak/>
              <w:t>м. Київ</w:t>
            </w:r>
            <w:r>
              <w:br/>
            </w:r>
            <w:r>
              <w:rPr>
                <w:rFonts w:ascii="Arial" w:hAnsi="Arial"/>
                <w:b/>
                <w:color w:val="000000"/>
                <w:sz w:val="15"/>
              </w:rPr>
              <w:t xml:space="preserve"> 19 листопада 1992 року</w:t>
            </w:r>
            <w:r>
              <w:br/>
            </w:r>
            <w:r>
              <w:rPr>
                <w:rFonts w:ascii="Arial" w:hAnsi="Arial"/>
                <w:b/>
                <w:color w:val="000000"/>
                <w:sz w:val="15"/>
              </w:rPr>
              <w:t xml:space="preserve"> N 2801-XII</w:t>
            </w:r>
          </w:p>
        </w:tc>
        <w:tc>
          <w:tcPr>
            <w:tcW w:w="4845" w:type="dxa"/>
            <w:vAlign w:val="center"/>
          </w:tcPr>
          <w:p w:rsidR="00581C37" w:rsidRDefault="001A3F09">
            <w:pPr>
              <w:spacing w:after="75"/>
              <w:jc w:val="center"/>
            </w:pPr>
            <w:bookmarkStart w:id="1028" w:name="404"/>
            <w:bookmarkEnd w:id="1027"/>
            <w:r>
              <w:rPr>
                <w:rFonts w:ascii="Arial" w:hAnsi="Arial"/>
                <w:b/>
                <w:color w:val="000000"/>
                <w:sz w:val="15"/>
              </w:rPr>
              <w:t xml:space="preserve"> </w:t>
            </w:r>
            <w:r>
              <w:br/>
            </w:r>
            <w:r>
              <w:rPr>
                <w:rFonts w:ascii="Arial" w:hAnsi="Arial"/>
                <w:b/>
                <w:color w:val="000000"/>
                <w:sz w:val="15"/>
              </w:rPr>
              <w:t xml:space="preserve"> </w:t>
            </w:r>
          </w:p>
        </w:tc>
        <w:bookmarkEnd w:id="1028"/>
      </w:tr>
    </w:tbl>
    <w:p w:rsidR="001A3F09" w:rsidRDefault="001A3F09" w:rsidP="002A47DF">
      <w:pPr>
        <w:spacing w:after="75"/>
        <w:ind w:firstLine="240"/>
        <w:jc w:val="both"/>
      </w:pPr>
      <w:bookmarkStart w:id="1029" w:name="_GoBack"/>
      <w:bookmarkEnd w:id="1029"/>
    </w:p>
    <w:sectPr w:rsidR="001A3F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81C37"/>
    <w:rsid w:val="001A3F09"/>
    <w:rsid w:val="002A47DF"/>
    <w:rsid w:val="0058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2AECA-A027-459D-A766-46330B64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33916</Words>
  <Characters>193325</Characters>
  <Application>Microsoft Office Word</Application>
  <DocSecurity>0</DocSecurity>
  <Lines>1611</Lines>
  <Paragraphs>453</Paragraphs>
  <ScaleCrop>false</ScaleCrop>
  <Company/>
  <LinksUpToDate>false</LinksUpToDate>
  <CharactersWithSpaces>226788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2025-07-02T16:38:00Z</dcterms:created>
  <dcterms:modified xsi:type="dcterms:W3CDTF">2025-07-02T16:38:00Z</dcterms:modified>
</cp:coreProperties>
</file>