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F2" w:rsidRDefault="000D183F">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136F2" w:rsidRDefault="000D183F">
      <w:pPr>
        <w:pStyle w:val="2"/>
        <w:spacing w:after="225"/>
        <w:jc w:val="center"/>
      </w:pPr>
      <w:bookmarkStart w:id="1" w:name="473151"/>
      <w:bookmarkEnd w:id="0"/>
      <w:r>
        <w:rPr>
          <w:rFonts w:ascii="Arial" w:hAnsi="Arial"/>
          <w:color w:val="000000"/>
          <w:sz w:val="34"/>
        </w:rPr>
        <w:t>ЗАКОН УКРАЇНИ</w:t>
      </w:r>
    </w:p>
    <w:p w:rsidR="007136F2" w:rsidRDefault="000D183F">
      <w:pPr>
        <w:pStyle w:val="2"/>
        <w:spacing w:after="225"/>
        <w:jc w:val="center"/>
      </w:pPr>
      <w:bookmarkStart w:id="2" w:name="3"/>
      <w:bookmarkEnd w:id="1"/>
      <w:r>
        <w:rPr>
          <w:rFonts w:ascii="Arial" w:hAnsi="Arial"/>
          <w:color w:val="000000"/>
          <w:sz w:val="34"/>
        </w:rPr>
        <w:t>Про охорону атмосферного повітря</w:t>
      </w:r>
    </w:p>
    <w:p w:rsidR="007136F2" w:rsidRDefault="000D183F">
      <w:pPr>
        <w:spacing w:after="75"/>
        <w:jc w:val="center"/>
      </w:pPr>
      <w:bookmarkStart w:id="3" w:name="473364"/>
      <w:bookmarkEnd w:id="2"/>
      <w:r>
        <w:rPr>
          <w:rFonts w:ascii="Arial" w:hAnsi="Arial"/>
          <w:color w:val="293A55"/>
          <w:sz w:val="18"/>
        </w:rPr>
        <w:t>Закон введено в дію з дня опублікування - 17 листопада 1992 року,</w:t>
      </w:r>
      <w:r>
        <w:br/>
      </w:r>
      <w:r>
        <w:rPr>
          <w:rFonts w:ascii="Arial" w:hAnsi="Arial"/>
          <w:color w:val="293A55"/>
          <w:sz w:val="18"/>
        </w:rPr>
        <w:t xml:space="preserve"> а статті 10, 30, 32, 36, а також в частині використання</w:t>
      </w:r>
      <w:r>
        <w:br/>
      </w:r>
      <w:r>
        <w:rPr>
          <w:rFonts w:ascii="Arial" w:hAnsi="Arial"/>
          <w:color w:val="293A55"/>
          <w:sz w:val="18"/>
        </w:rPr>
        <w:t xml:space="preserve"> атмосферного повітря як сировини основного виробничого</w:t>
      </w:r>
      <w:r>
        <w:br/>
      </w:r>
      <w:r>
        <w:rPr>
          <w:rFonts w:ascii="Arial" w:hAnsi="Arial"/>
          <w:color w:val="293A55"/>
          <w:sz w:val="18"/>
        </w:rPr>
        <w:t xml:space="preserve"> призначення статті 6, 31, 33, 37, 42, 44 - з 1 січня 1995 року</w:t>
      </w:r>
      <w:r>
        <w:br/>
      </w:r>
      <w:r>
        <w:rPr>
          <w:rFonts w:ascii="Arial" w:hAnsi="Arial"/>
          <w:color w:val="293A55"/>
          <w:sz w:val="18"/>
        </w:rPr>
        <w:t>(згідно з Постановою Верховної Ради України</w:t>
      </w:r>
      <w:r>
        <w:br/>
      </w:r>
      <w:r>
        <w:rPr>
          <w:rFonts w:ascii="Arial" w:hAnsi="Arial"/>
          <w:color w:val="293A55"/>
          <w:sz w:val="18"/>
        </w:rPr>
        <w:t xml:space="preserve"> від 16 жовтня 1992 року N 2708-XII</w:t>
      </w:r>
      <w:r>
        <w:rPr>
          <w:rFonts w:ascii="Arial" w:hAnsi="Arial"/>
          <w:color w:val="293A55"/>
          <w:sz w:val="18"/>
        </w:rPr>
        <w:t>)</w:t>
      </w:r>
    </w:p>
    <w:p w:rsidR="007136F2" w:rsidRDefault="000D183F">
      <w:pPr>
        <w:spacing w:after="75"/>
        <w:jc w:val="center"/>
      </w:pPr>
      <w:bookmarkStart w:id="4" w:name="6"/>
      <w:bookmarkEnd w:id="3"/>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28 лютого 1995 року N 75/95-ВР,</w:t>
      </w:r>
      <w:r>
        <w:br/>
      </w:r>
      <w:r>
        <w:rPr>
          <w:rFonts w:ascii="Arial" w:hAnsi="Arial"/>
          <w:color w:val="293A55"/>
          <w:sz w:val="18"/>
        </w:rPr>
        <w:t xml:space="preserve"> від 21 червня 2001 року N 2556-III</w:t>
      </w:r>
      <w:r>
        <w:br/>
      </w:r>
      <w:r>
        <w:rPr>
          <w:rFonts w:ascii="Arial" w:hAnsi="Arial"/>
          <w:color w:val="293A55"/>
          <w:sz w:val="18"/>
        </w:rPr>
        <w:t>(Законом України від 21 червня 2001 року N 2556-III</w:t>
      </w:r>
      <w:r>
        <w:br/>
      </w:r>
      <w:r>
        <w:rPr>
          <w:rFonts w:ascii="Arial" w:hAnsi="Arial"/>
          <w:color w:val="293A55"/>
          <w:sz w:val="18"/>
        </w:rPr>
        <w:t xml:space="preserve"> цей Закон викладено у новій редакції),</w:t>
      </w:r>
      <w:r>
        <w:br/>
      </w:r>
      <w:r>
        <w:rPr>
          <w:rFonts w:ascii="Arial" w:hAnsi="Arial"/>
          <w:color w:val="293A55"/>
          <w:sz w:val="18"/>
        </w:rPr>
        <w:t xml:space="preserve"> від 3 червня 2004 року N 1745-IV,</w:t>
      </w:r>
      <w:r>
        <w:br/>
      </w:r>
      <w:r>
        <w:rPr>
          <w:rFonts w:ascii="Arial" w:hAnsi="Arial"/>
          <w:color w:val="293A55"/>
          <w:sz w:val="18"/>
        </w:rPr>
        <w:t xml:space="preserve"> від 2 грудня 2010 року N 2756-VI,</w:t>
      </w:r>
      <w:r>
        <w:br/>
      </w:r>
      <w:r>
        <w:rPr>
          <w:rFonts w:ascii="Arial" w:hAnsi="Arial"/>
          <w:color w:val="293A55"/>
          <w:sz w:val="18"/>
        </w:rPr>
        <w:t xml:space="preserve"> від 16 червня 2011 року N 3530-VI</w:t>
      </w:r>
      <w:r>
        <w:rPr>
          <w:rFonts w:ascii="Arial" w:hAnsi="Arial"/>
          <w:color w:val="000000"/>
          <w:sz w:val="18"/>
        </w:rPr>
        <w:t>,</w:t>
      </w:r>
      <w:r>
        <w:br/>
      </w:r>
      <w:r>
        <w:rPr>
          <w:rFonts w:ascii="Arial" w:hAnsi="Arial"/>
          <w:color w:val="000000"/>
          <w:sz w:val="18"/>
        </w:rPr>
        <w:t xml:space="preserve"> від 16 жовтня 2012 року N 5456-VI</w:t>
      </w:r>
      <w:r>
        <w:br/>
      </w:r>
      <w:r>
        <w:rPr>
          <w:rFonts w:ascii="Arial" w:hAnsi="Arial"/>
          <w:color w:val="000000"/>
          <w:sz w:val="18"/>
        </w:rPr>
        <w:t xml:space="preserve">(зміни, передбачені </w:t>
      </w:r>
      <w:r>
        <w:rPr>
          <w:rFonts w:ascii="Arial" w:hAnsi="Arial"/>
          <w:color w:val="293A55"/>
          <w:sz w:val="18"/>
        </w:rPr>
        <w:t>пунктом 12 розділу І</w:t>
      </w:r>
      <w:r>
        <w:rPr>
          <w:rFonts w:ascii="Arial" w:hAnsi="Arial"/>
          <w:color w:val="000000"/>
          <w:sz w:val="18"/>
        </w:rPr>
        <w:t xml:space="preserve"> Закону України</w:t>
      </w:r>
      <w:r>
        <w:br/>
      </w:r>
      <w:r>
        <w:rPr>
          <w:rFonts w:ascii="Arial" w:hAnsi="Arial"/>
          <w:color w:val="000000"/>
          <w:sz w:val="18"/>
        </w:rPr>
        <w:t xml:space="preserve"> від 16 жовтня 2012 року N 5456-VI, в частині  положень, які стосуються</w:t>
      </w:r>
      <w:r>
        <w:br/>
      </w:r>
      <w:r>
        <w:rPr>
          <w:rFonts w:ascii="Arial" w:hAnsi="Arial"/>
          <w:color w:val="000000"/>
          <w:sz w:val="18"/>
        </w:rPr>
        <w:t xml:space="preserve"> передачі повноважень</w:t>
      </w:r>
      <w:r>
        <w:rPr>
          <w:rFonts w:ascii="Arial" w:hAnsi="Arial"/>
          <w:color w:val="000000"/>
          <w:sz w:val="18"/>
        </w:rPr>
        <w:t xml:space="preserve"> від територіальних органів центрального органу</w:t>
      </w:r>
      <w:r>
        <w:br/>
      </w:r>
      <w:r>
        <w:rPr>
          <w:rFonts w:ascii="Arial" w:hAnsi="Arial"/>
          <w:color w:val="000000"/>
          <w:sz w:val="18"/>
        </w:rPr>
        <w:t xml:space="preserve"> виконавчої влади, що забезпечує формування та реалізує державну політику</w:t>
      </w:r>
      <w:r>
        <w:br/>
      </w:r>
      <w:r>
        <w:rPr>
          <w:rFonts w:ascii="Arial" w:hAnsi="Arial"/>
          <w:color w:val="000000"/>
          <w:sz w:val="18"/>
        </w:rPr>
        <w:t xml:space="preserve"> у сфері охорони навколишнього природного середовища, обласним,</w:t>
      </w:r>
      <w:r>
        <w:br/>
      </w:r>
      <w:r>
        <w:rPr>
          <w:rFonts w:ascii="Arial" w:hAnsi="Arial"/>
          <w:color w:val="000000"/>
          <w:sz w:val="18"/>
        </w:rPr>
        <w:t xml:space="preserve"> Київській, Севастопольській міським державним адміністраціям,</w:t>
      </w:r>
      <w:r>
        <w:br/>
      </w:r>
      <w:r>
        <w:rPr>
          <w:rFonts w:ascii="Arial" w:hAnsi="Arial"/>
          <w:color w:val="000000"/>
          <w:sz w:val="18"/>
        </w:rPr>
        <w:t xml:space="preserve"> органа</w:t>
      </w:r>
      <w:r>
        <w:rPr>
          <w:rFonts w:ascii="Arial" w:hAnsi="Arial"/>
          <w:color w:val="000000"/>
          <w:sz w:val="18"/>
        </w:rPr>
        <w:t>м виконавчої влади Автономної Республіки Крим,</w:t>
      </w:r>
      <w:r>
        <w:br/>
      </w:r>
      <w:r>
        <w:rPr>
          <w:rFonts w:ascii="Arial" w:hAnsi="Arial"/>
          <w:color w:val="000000"/>
          <w:sz w:val="18"/>
        </w:rPr>
        <w:t xml:space="preserve"> набирають чинності з </w:t>
      </w:r>
      <w:r>
        <w:rPr>
          <w:rFonts w:ascii="Arial" w:hAnsi="Arial"/>
          <w:color w:val="293A55"/>
          <w:sz w:val="18"/>
        </w:rPr>
        <w:t>19 травня 2013 року),</w:t>
      </w:r>
      <w:r>
        <w:br/>
      </w:r>
      <w:r>
        <w:rPr>
          <w:rFonts w:ascii="Arial" w:hAnsi="Arial"/>
          <w:color w:val="293A55"/>
          <w:sz w:val="18"/>
        </w:rPr>
        <w:t>від 9 квітня 2014 року N 1193-VII,</w:t>
      </w:r>
      <w:r>
        <w:br/>
      </w:r>
      <w:r>
        <w:rPr>
          <w:rFonts w:ascii="Arial" w:hAnsi="Arial"/>
          <w:color w:val="293A55"/>
          <w:sz w:val="18"/>
        </w:rPr>
        <w:t>від 14 липня 2016 року N 1472-VIII,</w:t>
      </w:r>
      <w:r>
        <w:br/>
      </w:r>
      <w:r>
        <w:rPr>
          <w:rFonts w:ascii="Arial" w:hAnsi="Arial"/>
          <w:color w:val="293A55"/>
          <w:sz w:val="18"/>
        </w:rPr>
        <w:t xml:space="preserve"> від 23 травня 2017 року N 2059-VIII</w:t>
      </w:r>
      <w:r>
        <w:br/>
      </w:r>
      <w:r>
        <w:rPr>
          <w:rFonts w:ascii="Arial" w:hAnsi="Arial"/>
          <w:i/>
          <w:color w:val="000000"/>
          <w:sz w:val="18"/>
        </w:rPr>
        <w:t>(зміни, внесені Законом України від 23 травня 2017 року N</w:t>
      </w:r>
      <w:r>
        <w:rPr>
          <w:rFonts w:ascii="Arial" w:hAnsi="Arial"/>
          <w:i/>
          <w:color w:val="000000"/>
          <w:sz w:val="18"/>
        </w:rPr>
        <w:t xml:space="preserve"> 2059-VIII,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18 грудня 2017 року),</w:t>
      </w:r>
      <w:r>
        <w:br/>
      </w:r>
      <w:r>
        <w:rPr>
          <w:rFonts w:ascii="Arial" w:hAnsi="Arial"/>
          <w:color w:val="293A55"/>
          <w:sz w:val="18"/>
        </w:rPr>
        <w:t>від 20 вересня 2019 року N 124-IX,</w:t>
      </w:r>
      <w:r>
        <w:br/>
      </w:r>
      <w:r>
        <w:rPr>
          <w:rFonts w:ascii="Arial" w:hAnsi="Arial"/>
          <w:color w:val="293A55"/>
          <w:sz w:val="18"/>
        </w:rPr>
        <w:t>від 15 липня 2021 року N 1687-IX,</w:t>
      </w:r>
      <w:r>
        <w:br/>
      </w:r>
      <w:r>
        <w:rPr>
          <w:rFonts w:ascii="Arial" w:hAnsi="Arial"/>
          <w:color w:val="293A55"/>
          <w:sz w:val="18"/>
        </w:rPr>
        <w:t>від 9 липня 2022 року N 2393-IX,</w:t>
      </w:r>
      <w:r>
        <w:br/>
      </w:r>
      <w:r>
        <w:rPr>
          <w:rFonts w:ascii="Arial" w:hAnsi="Arial"/>
          <w:color w:val="293A55"/>
          <w:sz w:val="18"/>
        </w:rPr>
        <w:t>від 28 липня 2022 року N 2468-IX,</w:t>
      </w:r>
      <w:r>
        <w:br/>
      </w:r>
      <w:r>
        <w:rPr>
          <w:rFonts w:ascii="Arial" w:hAnsi="Arial"/>
          <w:color w:val="293A55"/>
          <w:sz w:val="18"/>
        </w:rPr>
        <w:t>від 6 вересня 2022 року N 2573-IX</w:t>
      </w:r>
      <w:r>
        <w:br/>
      </w:r>
      <w:r>
        <w:rPr>
          <w:rFonts w:ascii="Arial" w:hAnsi="Arial"/>
          <w:i/>
          <w:color w:val="000000"/>
          <w:sz w:val="18"/>
        </w:rPr>
        <w:t xml:space="preserve">(який вводиться в дію з </w:t>
      </w:r>
      <w:r>
        <w:rPr>
          <w:rFonts w:ascii="Arial" w:hAnsi="Arial"/>
          <w:color w:val="293A55"/>
          <w:sz w:val="18"/>
        </w:rPr>
        <w:t xml:space="preserve">1 жовтня </w:t>
      </w:r>
      <w:r>
        <w:rPr>
          <w:rFonts w:ascii="Arial" w:hAnsi="Arial"/>
          <w:color w:val="293A55"/>
          <w:sz w:val="18"/>
        </w:rPr>
        <w:t>2023 року),</w:t>
      </w:r>
      <w:r>
        <w:br/>
      </w:r>
      <w:r>
        <w:rPr>
          <w:rFonts w:ascii="Arial" w:hAnsi="Arial"/>
          <w:color w:val="293A55"/>
          <w:sz w:val="18"/>
        </w:rPr>
        <w:t>від 13 грудня 2022 року N 2836-IX,</w:t>
      </w:r>
      <w:r>
        <w:br/>
      </w:r>
      <w:r>
        <w:rPr>
          <w:rFonts w:ascii="Arial" w:hAnsi="Arial"/>
          <w:color w:val="293A55"/>
          <w:sz w:val="18"/>
        </w:rPr>
        <w:t>від 16 липня 2024 року N 3855-IX,</w:t>
      </w:r>
      <w:r>
        <w:br/>
      </w:r>
      <w:r>
        <w:rPr>
          <w:rFonts w:ascii="Arial" w:hAnsi="Arial"/>
          <w:color w:val="293A55"/>
          <w:sz w:val="18"/>
        </w:rPr>
        <w:t>від 10 жовтня 2024 року N 4017-IX</w:t>
      </w:r>
    </w:p>
    <w:tbl>
      <w:tblPr>
        <w:tblW w:w="0" w:type="auto"/>
        <w:tblCellSpacing w:w="0" w:type="auto"/>
        <w:tblBorders>
          <w:top w:val="single" w:sz="8" w:space="0" w:color="E5E2FF"/>
        </w:tblBorders>
        <w:tblLook w:val="04A0" w:firstRow="1" w:lastRow="0" w:firstColumn="1" w:lastColumn="0" w:noHBand="0" w:noVBand="1"/>
      </w:tblPr>
      <w:tblGrid>
        <w:gridCol w:w="9243"/>
      </w:tblGrid>
      <w:tr w:rsidR="007136F2">
        <w:trPr>
          <w:tblCellSpacing w:w="0" w:type="auto"/>
        </w:trPr>
        <w:tc>
          <w:tcPr>
            <w:tcW w:w="9690" w:type="dxa"/>
            <w:vAlign w:val="center"/>
          </w:tcPr>
          <w:p w:rsidR="007136F2" w:rsidRDefault="000D183F">
            <w:pPr>
              <w:spacing w:after="75"/>
              <w:jc w:val="both"/>
            </w:pPr>
            <w:bookmarkStart w:id="5" w:name="473548"/>
            <w:bookmarkEnd w:id="4"/>
            <w:r>
              <w:rPr>
                <w:rFonts w:ascii="Arial" w:hAnsi="Arial"/>
                <w:color w:val="293A55"/>
                <w:sz w:val="15"/>
              </w:rPr>
              <w:t>(Через шість місяців з дня скасування чи припинення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пунктом 8 розділу I Зако</w:t>
            </w:r>
            <w:r>
              <w:rPr>
                <w:rFonts w:ascii="Arial" w:hAnsi="Arial"/>
                <w:color w:val="293A55"/>
                <w:sz w:val="15"/>
              </w:rPr>
              <w:t>ну України від 20 березня 2023 року N 2973-IX)</w:t>
            </w:r>
          </w:p>
        </w:tc>
        <w:bookmarkEnd w:id="5"/>
      </w:tr>
      <w:tr w:rsidR="007136F2">
        <w:trPr>
          <w:tblCellSpacing w:w="0" w:type="auto"/>
        </w:trPr>
        <w:tc>
          <w:tcPr>
            <w:tcW w:w="9690" w:type="dxa"/>
            <w:vAlign w:val="center"/>
          </w:tcPr>
          <w:p w:rsidR="007136F2" w:rsidRDefault="000D183F">
            <w:pPr>
              <w:spacing w:after="75"/>
              <w:jc w:val="both"/>
            </w:pPr>
            <w:bookmarkStart w:id="6" w:name="473392"/>
            <w:r>
              <w:rPr>
                <w:rFonts w:ascii="Arial" w:hAnsi="Arial"/>
                <w:color w:val="293A55"/>
                <w:sz w:val="15"/>
              </w:rPr>
              <w:t xml:space="preserve">(У тексті Закону: слова "спеціально уповноважений центральний орган виконавчої влади з питань екології та природних ресурсів" в усіх відмінках замінено словами "центральний орган виконавчої влади, що </w:t>
            </w:r>
            <w:r>
              <w:rPr>
                <w:rFonts w:ascii="Arial" w:hAnsi="Arial"/>
                <w:color w:val="293A55"/>
                <w:sz w:val="15"/>
              </w:rPr>
              <w:t>забезпечує реалізацію державної політики у сфері охорони навколишнього природного середовища" у відповідному відмінку; слова "спеціально уповноважений центральний орган виконавчої влади з питань охорони здоров'я" в усіх відмінках замінено словами "централь</w:t>
            </w:r>
            <w:r>
              <w:rPr>
                <w:rFonts w:ascii="Arial" w:hAnsi="Arial"/>
                <w:color w:val="293A55"/>
                <w:sz w:val="15"/>
              </w:rPr>
              <w:t xml:space="preserve">ний орган </w:t>
            </w:r>
            <w:r>
              <w:rPr>
                <w:rFonts w:ascii="Arial" w:hAnsi="Arial"/>
                <w:color w:val="293A55"/>
                <w:sz w:val="15"/>
              </w:rPr>
              <w:lastRenderedPageBreak/>
              <w:t>виконавчої влади, що реалізує державну політику у сфері санітарного та епідемічного благополуччя населення" у відповідному відмінку згідно із Законом України від 16 жовтня 2012 року N 5456-VI)</w:t>
            </w:r>
          </w:p>
        </w:tc>
        <w:bookmarkEnd w:id="6"/>
      </w:tr>
      <w:tr w:rsidR="007136F2">
        <w:trPr>
          <w:tblCellSpacing w:w="0" w:type="auto"/>
        </w:trPr>
        <w:tc>
          <w:tcPr>
            <w:tcW w:w="9690" w:type="dxa"/>
            <w:vAlign w:val="center"/>
          </w:tcPr>
          <w:p w:rsidR="007136F2" w:rsidRDefault="000D183F">
            <w:pPr>
              <w:spacing w:after="75"/>
              <w:jc w:val="both"/>
            </w:pPr>
            <w:bookmarkStart w:id="7" w:name="473520"/>
            <w:r>
              <w:rPr>
                <w:rFonts w:ascii="Arial" w:hAnsi="Arial"/>
                <w:color w:val="293A55"/>
                <w:sz w:val="15"/>
              </w:rPr>
              <w:lastRenderedPageBreak/>
              <w:t>(У тексті Закону слова "підприємства, установи, орга</w:t>
            </w:r>
            <w:r>
              <w:rPr>
                <w:rFonts w:ascii="Arial" w:hAnsi="Arial"/>
                <w:color w:val="293A55"/>
                <w:sz w:val="15"/>
              </w:rPr>
              <w:t>нізації та громадяни - суб'єкти підприємницької діяльності" в усіх відмінках замінено словами "суб'єкти господарювання" у відповідному відмінку згідно із Законом України від 9 липня 2022 року N 2393-IX)</w:t>
            </w:r>
          </w:p>
        </w:tc>
        <w:bookmarkEnd w:id="7"/>
      </w:tr>
    </w:tbl>
    <w:p w:rsidR="007136F2" w:rsidRDefault="000D183F">
      <w:pPr>
        <w:spacing w:after="75"/>
        <w:ind w:firstLine="240"/>
        <w:jc w:val="both"/>
      </w:pPr>
      <w:bookmarkStart w:id="8" w:name="223"/>
      <w:r>
        <w:rPr>
          <w:rFonts w:ascii="Arial" w:hAnsi="Arial"/>
          <w:color w:val="293A55"/>
          <w:sz w:val="18"/>
        </w:rPr>
        <w:t>Атмосферне повітря є одним з основних життєво важлив</w:t>
      </w:r>
      <w:r>
        <w:rPr>
          <w:rFonts w:ascii="Arial" w:hAnsi="Arial"/>
          <w:color w:val="293A55"/>
          <w:sz w:val="18"/>
        </w:rPr>
        <w:t>их елементів навколишнього природного середовища.</w:t>
      </w:r>
    </w:p>
    <w:p w:rsidR="007136F2" w:rsidRDefault="000D183F">
      <w:pPr>
        <w:spacing w:after="75"/>
        <w:ind w:firstLine="240"/>
        <w:jc w:val="both"/>
      </w:pPr>
      <w:bookmarkStart w:id="9" w:name="473155"/>
      <w:bookmarkEnd w:id="8"/>
      <w:r>
        <w:rPr>
          <w:rFonts w:ascii="Arial" w:hAnsi="Arial"/>
          <w:color w:val="293A55"/>
          <w:sz w:val="18"/>
        </w:rPr>
        <w:t>Цей Закон спрямований на збереження та відновлення природного стану атмосферного повітря, створення сприятливих умов для життєдіяльності, забезпечення екологічної безпеки та запобігання шкідливому впливу ат</w:t>
      </w:r>
      <w:r>
        <w:rPr>
          <w:rFonts w:ascii="Arial" w:hAnsi="Arial"/>
          <w:color w:val="293A55"/>
          <w:sz w:val="18"/>
        </w:rPr>
        <w:t>мосферного повітря на здоров'я людей та навколишнє природне середовище.</w:t>
      </w:r>
    </w:p>
    <w:p w:rsidR="007136F2" w:rsidRDefault="000D183F">
      <w:pPr>
        <w:spacing w:after="75"/>
        <w:ind w:firstLine="240"/>
        <w:jc w:val="both"/>
      </w:pPr>
      <w:bookmarkStart w:id="10" w:name="473156"/>
      <w:bookmarkEnd w:id="9"/>
      <w:r>
        <w:rPr>
          <w:rFonts w:ascii="Arial" w:hAnsi="Arial"/>
          <w:color w:val="293A55"/>
          <w:sz w:val="18"/>
        </w:rPr>
        <w:t>Цей Закон визначає правові і організаційні основи та екологічні вимоги в галузі охорони атмосферного повітря.</w:t>
      </w:r>
    </w:p>
    <w:p w:rsidR="007136F2" w:rsidRDefault="000D183F">
      <w:pPr>
        <w:pStyle w:val="3"/>
        <w:spacing w:after="225"/>
        <w:jc w:val="center"/>
      </w:pPr>
      <w:bookmarkStart w:id="11" w:name="473157"/>
      <w:bookmarkEnd w:id="10"/>
      <w:r>
        <w:rPr>
          <w:rFonts w:ascii="Arial" w:hAnsi="Arial"/>
          <w:color w:val="000000"/>
          <w:sz w:val="26"/>
        </w:rPr>
        <w:t>Розділ I. ЗАГАЛЬНІ ПОЛОЖЕННЯ</w:t>
      </w:r>
    </w:p>
    <w:p w:rsidR="007136F2" w:rsidRDefault="000D183F">
      <w:pPr>
        <w:pStyle w:val="3"/>
        <w:spacing w:after="225"/>
        <w:jc w:val="center"/>
      </w:pPr>
      <w:bookmarkStart w:id="12" w:name="473158"/>
      <w:bookmarkEnd w:id="11"/>
      <w:r>
        <w:rPr>
          <w:rFonts w:ascii="Arial" w:hAnsi="Arial"/>
          <w:color w:val="000000"/>
          <w:sz w:val="26"/>
        </w:rPr>
        <w:t>Стаття 1. Визначення термінів</w:t>
      </w:r>
    </w:p>
    <w:p w:rsidR="007136F2" w:rsidRDefault="000D183F">
      <w:pPr>
        <w:spacing w:after="75"/>
        <w:ind w:firstLine="240"/>
        <w:jc w:val="both"/>
      </w:pPr>
      <w:bookmarkStart w:id="13" w:name="473159"/>
      <w:bookmarkEnd w:id="12"/>
      <w:r>
        <w:rPr>
          <w:rFonts w:ascii="Arial" w:hAnsi="Arial"/>
          <w:color w:val="293A55"/>
          <w:sz w:val="18"/>
        </w:rPr>
        <w:t xml:space="preserve">У цьому Законі </w:t>
      </w:r>
      <w:r>
        <w:rPr>
          <w:rFonts w:ascii="Arial" w:hAnsi="Arial"/>
          <w:color w:val="293A55"/>
          <w:sz w:val="18"/>
        </w:rPr>
        <w:t>наведені нижче терміни вживаються у такому значенні:</w:t>
      </w:r>
    </w:p>
    <w:p w:rsidR="007136F2" w:rsidRDefault="000D183F">
      <w:pPr>
        <w:spacing w:after="75"/>
        <w:ind w:firstLine="240"/>
        <w:jc w:val="both"/>
      </w:pPr>
      <w:bookmarkStart w:id="14" w:name="473160"/>
      <w:bookmarkEnd w:id="13"/>
      <w:r>
        <w:rPr>
          <w:rFonts w:ascii="Arial" w:hAnsi="Arial"/>
          <w:color w:val="293A55"/>
          <w:sz w:val="18"/>
        </w:rPr>
        <w:t>атмосферне повітря - життєво важливий компонент навколишнього природного середовища, який являє собою природну суміш газів, що знаходиться за межами жилих, виробничих та інших приміщень;</w:t>
      </w:r>
    </w:p>
    <w:p w:rsidR="007136F2" w:rsidRDefault="000D183F">
      <w:pPr>
        <w:spacing w:after="75"/>
        <w:ind w:firstLine="240"/>
        <w:jc w:val="both"/>
      </w:pPr>
      <w:bookmarkStart w:id="15" w:name="473161"/>
      <w:bookmarkEnd w:id="14"/>
      <w:r>
        <w:rPr>
          <w:rFonts w:ascii="Arial" w:hAnsi="Arial"/>
          <w:color w:val="293A55"/>
          <w:sz w:val="18"/>
        </w:rPr>
        <w:t>охорона атмосфер</w:t>
      </w:r>
      <w:r>
        <w:rPr>
          <w:rFonts w:ascii="Arial" w:hAnsi="Arial"/>
          <w:color w:val="293A55"/>
          <w:sz w:val="18"/>
        </w:rPr>
        <w:t>ного повітря - система заходів, пов'язаних із збереженням, поліпшенням та відновленням стану атмосферного повітря, запобіганням та зниженням рівня його забруднення та впливу на нього хімічних сполук, фізичних та біологічних факторів;</w:t>
      </w:r>
    </w:p>
    <w:p w:rsidR="007136F2" w:rsidRDefault="000D183F">
      <w:pPr>
        <w:spacing w:after="75"/>
        <w:ind w:firstLine="240"/>
        <w:jc w:val="both"/>
      </w:pPr>
      <w:bookmarkStart w:id="16" w:name="473162"/>
      <w:bookmarkEnd w:id="15"/>
      <w:r>
        <w:rPr>
          <w:rFonts w:ascii="Arial" w:hAnsi="Arial"/>
          <w:color w:val="293A55"/>
          <w:sz w:val="18"/>
        </w:rPr>
        <w:t>забруднення атмосферно</w:t>
      </w:r>
      <w:r>
        <w:rPr>
          <w:rFonts w:ascii="Arial" w:hAnsi="Arial"/>
          <w:color w:val="293A55"/>
          <w:sz w:val="18"/>
        </w:rPr>
        <w:t>го повітря - змінення складу і властивостей атмосферного повітря в результаті надходження або утворення в ньому фізичних, біологічних факторів і (або) хімічних сполук, що можуть несприятливо впливати на здоров'я людини та стан навколишнього природного сере</w:t>
      </w:r>
      <w:r>
        <w:rPr>
          <w:rFonts w:ascii="Arial" w:hAnsi="Arial"/>
          <w:color w:val="293A55"/>
          <w:sz w:val="18"/>
        </w:rPr>
        <w:t>довища;</w:t>
      </w:r>
    </w:p>
    <w:p w:rsidR="007136F2" w:rsidRDefault="000D183F">
      <w:pPr>
        <w:spacing w:after="75"/>
        <w:ind w:firstLine="240"/>
        <w:jc w:val="both"/>
      </w:pPr>
      <w:bookmarkStart w:id="17" w:name="473163"/>
      <w:bookmarkEnd w:id="16"/>
      <w:r>
        <w:rPr>
          <w:rFonts w:ascii="Arial" w:hAnsi="Arial"/>
          <w:color w:val="293A55"/>
          <w:sz w:val="18"/>
        </w:rPr>
        <w:t>забруднююча речовина - речовина хімічного або біологічного походження, що присутня або надходить в атмосферне повітря і може прямо або опосередковано справляти негативний вплив на здоров'я людини та стан навколишнього природного середовища;</w:t>
      </w:r>
    </w:p>
    <w:p w:rsidR="007136F2" w:rsidRDefault="000D183F">
      <w:pPr>
        <w:spacing w:after="75"/>
        <w:ind w:firstLine="240"/>
        <w:jc w:val="both"/>
      </w:pPr>
      <w:bookmarkStart w:id="18" w:name="473164"/>
      <w:bookmarkEnd w:id="17"/>
      <w:r>
        <w:rPr>
          <w:rFonts w:ascii="Arial" w:hAnsi="Arial"/>
          <w:color w:val="293A55"/>
          <w:sz w:val="18"/>
        </w:rPr>
        <w:t>викид -</w:t>
      </w:r>
      <w:r>
        <w:rPr>
          <w:rFonts w:ascii="Arial" w:hAnsi="Arial"/>
          <w:color w:val="293A55"/>
          <w:sz w:val="18"/>
        </w:rPr>
        <w:t xml:space="preserve"> надходження в атмосферне повітря забруднюючих речовин або суміші таких речовин;</w:t>
      </w:r>
    </w:p>
    <w:p w:rsidR="007136F2" w:rsidRDefault="000D183F">
      <w:pPr>
        <w:spacing w:after="75"/>
        <w:ind w:firstLine="240"/>
        <w:jc w:val="both"/>
      </w:pPr>
      <w:bookmarkStart w:id="19" w:name="473165"/>
      <w:bookmarkEnd w:id="18"/>
      <w:r>
        <w:rPr>
          <w:rFonts w:ascii="Arial" w:hAnsi="Arial"/>
          <w:color w:val="293A55"/>
          <w:sz w:val="18"/>
        </w:rPr>
        <w:t>нормативи екологічної безпеки атмосферного повітря - група нормативів, дотримання яких запобігає виникненню небезпеки для здоров'я людини та стану навколишнього природного сер</w:t>
      </w:r>
      <w:r>
        <w:rPr>
          <w:rFonts w:ascii="Arial" w:hAnsi="Arial"/>
          <w:color w:val="293A55"/>
          <w:sz w:val="18"/>
        </w:rPr>
        <w:t>едовища від впливу шкідливих чинників атмосферного повітря;</w:t>
      </w:r>
    </w:p>
    <w:p w:rsidR="007136F2" w:rsidRDefault="000D183F">
      <w:pPr>
        <w:spacing w:after="75"/>
        <w:ind w:firstLine="240"/>
        <w:jc w:val="both"/>
      </w:pPr>
      <w:bookmarkStart w:id="20" w:name="473166"/>
      <w:bookmarkEnd w:id="19"/>
      <w:r>
        <w:rPr>
          <w:rFonts w:ascii="Arial" w:hAnsi="Arial"/>
          <w:color w:val="293A55"/>
          <w:sz w:val="18"/>
        </w:rPr>
        <w:t>норматив вмісту забруднюючої речовини у відпрацьованих газах та впливу фізичних факторів пересувного джерела - гранично допустима кількість забруднюючої речовини у відпрацьованих газах пересувного</w:t>
      </w:r>
      <w:r>
        <w:rPr>
          <w:rFonts w:ascii="Arial" w:hAnsi="Arial"/>
          <w:color w:val="293A55"/>
          <w:sz w:val="18"/>
        </w:rPr>
        <w:t xml:space="preserve"> джерела, що відводиться в атмосферне повітря;</w:t>
      </w:r>
    </w:p>
    <w:p w:rsidR="007136F2" w:rsidRDefault="000D183F">
      <w:pPr>
        <w:spacing w:after="75"/>
        <w:ind w:firstLine="240"/>
        <w:jc w:val="both"/>
      </w:pPr>
      <w:bookmarkStart w:id="21" w:name="473167"/>
      <w:bookmarkEnd w:id="20"/>
      <w:r>
        <w:rPr>
          <w:rFonts w:ascii="Arial" w:hAnsi="Arial"/>
          <w:color w:val="293A55"/>
          <w:sz w:val="18"/>
        </w:rPr>
        <w:t>норматив гранично допустимого викиду забруднюючої речовини стаціонарного джерела - гранично допустимий викид забруднюючої речовини або суміші цих речовин в атмосферне повітря від стаціонарного джерела викиду;</w:t>
      </w:r>
    </w:p>
    <w:p w:rsidR="007136F2" w:rsidRDefault="000D183F">
      <w:pPr>
        <w:spacing w:after="75"/>
        <w:ind w:firstLine="240"/>
        <w:jc w:val="both"/>
      </w:pPr>
      <w:bookmarkStart w:id="22" w:name="473168"/>
      <w:bookmarkEnd w:id="21"/>
      <w:r>
        <w:rPr>
          <w:rFonts w:ascii="Arial" w:hAnsi="Arial"/>
          <w:color w:val="293A55"/>
          <w:sz w:val="18"/>
        </w:rPr>
        <w:t>технологічний норматив допустимого викиду забруднюючої речовини - гранично допустимий викид забруднюючої речовини або суміші цих речовин, який визначається у місці його виходу з устаткування;</w:t>
      </w:r>
    </w:p>
    <w:p w:rsidR="007136F2" w:rsidRDefault="000D183F">
      <w:pPr>
        <w:spacing w:after="75"/>
        <w:ind w:firstLine="240"/>
        <w:jc w:val="both"/>
      </w:pPr>
      <w:bookmarkStart w:id="23" w:name="473169"/>
      <w:bookmarkEnd w:id="22"/>
      <w:r>
        <w:rPr>
          <w:rFonts w:ascii="Arial" w:hAnsi="Arial"/>
          <w:color w:val="293A55"/>
          <w:sz w:val="18"/>
        </w:rPr>
        <w:t>норматив якості атмосферного повітря - критерій якості атмосферн</w:t>
      </w:r>
      <w:r>
        <w:rPr>
          <w:rFonts w:ascii="Arial" w:hAnsi="Arial"/>
          <w:color w:val="293A55"/>
          <w:sz w:val="18"/>
        </w:rPr>
        <w:t>ого повітря, який відображає гранично допустимий максимальний вміст забруднюючих речовин в атмосферному повітрі і при якому відсутній негативний вплив на здоров'я людини та стан навколишнього природного середовища;</w:t>
      </w:r>
    </w:p>
    <w:p w:rsidR="007136F2" w:rsidRDefault="000D183F">
      <w:pPr>
        <w:spacing w:after="75"/>
        <w:ind w:firstLine="240"/>
        <w:jc w:val="both"/>
      </w:pPr>
      <w:bookmarkStart w:id="24" w:name="473170"/>
      <w:bookmarkEnd w:id="23"/>
      <w:r>
        <w:rPr>
          <w:rFonts w:ascii="Arial" w:hAnsi="Arial"/>
          <w:color w:val="293A55"/>
          <w:sz w:val="18"/>
        </w:rPr>
        <w:t>норматив гранично допустимого впливу фізи</w:t>
      </w:r>
      <w:r>
        <w:rPr>
          <w:rFonts w:ascii="Arial" w:hAnsi="Arial"/>
          <w:color w:val="293A55"/>
          <w:sz w:val="18"/>
        </w:rPr>
        <w:t>чних та біологічних факторів стаціонарних джерел - норматив, який встановлюється для кожного стаціонарного джерела акустичного, електромагнітного, іонізуючого та інших фізичних і біологічних факторів на рівні, за якого фізичний та біологічний вплив усіх дж</w:t>
      </w:r>
      <w:r>
        <w:rPr>
          <w:rFonts w:ascii="Arial" w:hAnsi="Arial"/>
          <w:color w:val="293A55"/>
          <w:sz w:val="18"/>
        </w:rPr>
        <w:t>ерел у цьому районі з урахуванням перспектив його розвитку в період терміну дії встановленого нормативу не призведе до перевищення нормативів екологічної безпеки атмосферного повітря (за найбільш суворим нормативом);</w:t>
      </w:r>
    </w:p>
    <w:p w:rsidR="007136F2" w:rsidRDefault="000D183F">
      <w:pPr>
        <w:spacing w:after="75"/>
        <w:ind w:firstLine="240"/>
        <w:jc w:val="both"/>
      </w:pPr>
      <w:bookmarkStart w:id="25" w:name="473171"/>
      <w:bookmarkEnd w:id="24"/>
      <w:r>
        <w:rPr>
          <w:rFonts w:ascii="Arial" w:hAnsi="Arial"/>
          <w:color w:val="293A55"/>
          <w:sz w:val="18"/>
        </w:rPr>
        <w:t xml:space="preserve">джерело викиду - об'єкт (підприємство, </w:t>
      </w:r>
      <w:r>
        <w:rPr>
          <w:rFonts w:ascii="Arial" w:hAnsi="Arial"/>
          <w:color w:val="293A55"/>
          <w:sz w:val="18"/>
        </w:rPr>
        <w:t>цех, агрегат, установка, транспортний засіб тощо), з якого надходить в атмосферне повітря забруднююча речовина або суміш таких речовин;</w:t>
      </w:r>
    </w:p>
    <w:p w:rsidR="007136F2" w:rsidRDefault="000D183F">
      <w:pPr>
        <w:spacing w:after="75"/>
        <w:ind w:firstLine="240"/>
        <w:jc w:val="both"/>
      </w:pPr>
      <w:bookmarkStart w:id="26" w:name="473421"/>
      <w:bookmarkEnd w:id="25"/>
      <w:r>
        <w:rPr>
          <w:rFonts w:ascii="Arial" w:hAnsi="Arial"/>
          <w:color w:val="293A55"/>
          <w:sz w:val="18"/>
        </w:rPr>
        <w:lastRenderedPageBreak/>
        <w:t xml:space="preserve">неорганізоване стаціонарне джерело викиду - джерело викиду, з якого забруднюючі речовини надходять в атмосферне повітря </w:t>
      </w:r>
      <w:r>
        <w:rPr>
          <w:rFonts w:ascii="Arial" w:hAnsi="Arial"/>
          <w:color w:val="293A55"/>
          <w:sz w:val="18"/>
        </w:rPr>
        <w:t>у вигляді ненаправлених потоків та яке не оснащене спеціальними спорудами для відведення пилогазоповітряної суміші;</w:t>
      </w:r>
    </w:p>
    <w:p w:rsidR="007136F2" w:rsidRDefault="000D183F">
      <w:pPr>
        <w:spacing w:after="75"/>
        <w:ind w:firstLine="240"/>
        <w:jc w:val="right"/>
      </w:pPr>
      <w:bookmarkStart w:id="27" w:name="473424"/>
      <w:bookmarkEnd w:id="26"/>
      <w:r>
        <w:rPr>
          <w:rFonts w:ascii="Arial" w:hAnsi="Arial"/>
          <w:color w:val="293A55"/>
          <w:sz w:val="18"/>
        </w:rPr>
        <w:t>(частину першу статті 1 доповнено терміном</w:t>
      </w:r>
      <w:r>
        <w:br/>
      </w:r>
      <w:r>
        <w:rPr>
          <w:rFonts w:ascii="Arial" w:hAnsi="Arial"/>
          <w:color w:val="293A55"/>
          <w:sz w:val="18"/>
        </w:rPr>
        <w:t xml:space="preserve"> згідно із Законом України від 09.07.2022 р. N 2393-IX)</w:t>
      </w:r>
    </w:p>
    <w:p w:rsidR="007136F2" w:rsidRDefault="000D183F">
      <w:pPr>
        <w:spacing w:after="75"/>
        <w:ind w:firstLine="240"/>
        <w:jc w:val="both"/>
      </w:pPr>
      <w:bookmarkStart w:id="28" w:name="473422"/>
      <w:bookmarkEnd w:id="27"/>
      <w:r>
        <w:rPr>
          <w:rFonts w:ascii="Arial" w:hAnsi="Arial"/>
          <w:color w:val="293A55"/>
          <w:sz w:val="18"/>
        </w:rPr>
        <w:t>організоване стаціонарне джерело викиду -</w:t>
      </w:r>
      <w:r>
        <w:rPr>
          <w:rFonts w:ascii="Arial" w:hAnsi="Arial"/>
          <w:color w:val="293A55"/>
          <w:sz w:val="18"/>
        </w:rPr>
        <w:t xml:space="preserve"> джерело викиду, з якого забруднюючі речовини надходять в атмосферне повітря через спеціально споруджені газоходи, димові труби, аераційні ліхтарі або інші споруди для відведення пилогазоповітряної суміші;</w:t>
      </w:r>
    </w:p>
    <w:p w:rsidR="007136F2" w:rsidRDefault="000D183F">
      <w:pPr>
        <w:spacing w:after="75"/>
        <w:ind w:firstLine="240"/>
        <w:jc w:val="right"/>
      </w:pPr>
      <w:bookmarkStart w:id="29" w:name="473425"/>
      <w:bookmarkEnd w:id="28"/>
      <w:r>
        <w:rPr>
          <w:rFonts w:ascii="Arial" w:hAnsi="Arial"/>
          <w:color w:val="293A55"/>
          <w:sz w:val="18"/>
        </w:rPr>
        <w:t>(частину першу статті 1 доповнено терміном</w:t>
      </w:r>
      <w:r>
        <w:br/>
      </w:r>
      <w:r>
        <w:rPr>
          <w:rFonts w:ascii="Arial" w:hAnsi="Arial"/>
          <w:color w:val="293A55"/>
          <w:sz w:val="18"/>
        </w:rPr>
        <w:t xml:space="preserve"> згідно</w:t>
      </w:r>
      <w:r>
        <w:rPr>
          <w:rFonts w:ascii="Arial" w:hAnsi="Arial"/>
          <w:color w:val="293A55"/>
          <w:sz w:val="18"/>
        </w:rPr>
        <w:t xml:space="preserve"> із Законом України від 09.07.2022 р. N 2393-IX)</w:t>
      </w:r>
    </w:p>
    <w:p w:rsidR="007136F2" w:rsidRDefault="000D183F">
      <w:pPr>
        <w:spacing w:after="75"/>
        <w:ind w:firstLine="240"/>
        <w:jc w:val="both"/>
      </w:pPr>
      <w:bookmarkStart w:id="30" w:name="473423"/>
      <w:bookmarkEnd w:id="29"/>
      <w:r>
        <w:rPr>
          <w:rFonts w:ascii="Arial" w:hAnsi="Arial"/>
          <w:color w:val="293A55"/>
          <w:sz w:val="18"/>
        </w:rPr>
        <w:t>фонова концентрація забруднюючої речовини в атмосферному повітрі - концентрація забруднюючої речовини, яка розраховується експериментальним (за даними спостережень за станом атмосферного повітря конкретної т</w:t>
      </w:r>
      <w:r>
        <w:rPr>
          <w:rFonts w:ascii="Arial" w:hAnsi="Arial"/>
          <w:color w:val="293A55"/>
          <w:sz w:val="18"/>
        </w:rPr>
        <w:t>ериторії) або розрахунковим шляхом та обумовлена впливом усіх існуючих джерел викидів на цій території, включаючи транскордонне забруднення атмосферного повітря.</w:t>
      </w:r>
    </w:p>
    <w:p w:rsidR="007136F2" w:rsidRDefault="000D183F">
      <w:pPr>
        <w:spacing w:after="75"/>
        <w:ind w:firstLine="240"/>
        <w:jc w:val="right"/>
      </w:pPr>
      <w:bookmarkStart w:id="31" w:name="473426"/>
      <w:bookmarkEnd w:id="30"/>
      <w:r>
        <w:rPr>
          <w:rFonts w:ascii="Arial" w:hAnsi="Arial"/>
          <w:color w:val="293A55"/>
          <w:sz w:val="18"/>
        </w:rPr>
        <w:t>(частину першу статті 1 доповнено терміном</w:t>
      </w:r>
      <w:r>
        <w:br/>
      </w:r>
      <w:r>
        <w:rPr>
          <w:rFonts w:ascii="Arial" w:hAnsi="Arial"/>
          <w:color w:val="293A55"/>
          <w:sz w:val="18"/>
        </w:rPr>
        <w:t xml:space="preserve"> згідно із Законом України від 09.07.2022 р. N 2393</w:t>
      </w:r>
      <w:r>
        <w:rPr>
          <w:rFonts w:ascii="Arial" w:hAnsi="Arial"/>
          <w:color w:val="293A55"/>
          <w:sz w:val="18"/>
        </w:rPr>
        <w:t>-IX)</w:t>
      </w:r>
    </w:p>
    <w:p w:rsidR="007136F2" w:rsidRDefault="000D183F">
      <w:pPr>
        <w:spacing w:after="75"/>
        <w:ind w:firstLine="240"/>
        <w:jc w:val="both"/>
      </w:pPr>
      <w:bookmarkStart w:id="32" w:name="473427"/>
      <w:bookmarkEnd w:id="31"/>
      <w:r>
        <w:rPr>
          <w:rFonts w:ascii="Arial" w:hAnsi="Arial"/>
          <w:color w:val="293A55"/>
          <w:sz w:val="18"/>
        </w:rPr>
        <w:t>У цьому Законі термін "громадськість"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оцінку впливу на довкілля", термін "суб'єкт господарювання" - у значенні, наведеному в</w:t>
      </w:r>
      <w:r>
        <w:rPr>
          <w:rFonts w:ascii="Arial" w:hAnsi="Arial"/>
          <w:color w:val="000000"/>
          <w:sz w:val="18"/>
        </w:rPr>
        <w:t xml:space="preserve"> </w:t>
      </w:r>
      <w:r>
        <w:rPr>
          <w:rFonts w:ascii="Arial" w:hAnsi="Arial"/>
          <w:color w:val="293A55"/>
          <w:sz w:val="18"/>
        </w:rPr>
        <w:t>Законі України "Про дозвільну систему у сфері господарської діяльності</w:t>
      </w:r>
      <w:r>
        <w:rPr>
          <w:rFonts w:ascii="Arial" w:hAnsi="Arial"/>
          <w:color w:val="293A55"/>
          <w:sz w:val="18"/>
        </w:rPr>
        <w:t>", термін "пов'язані особи" - у значенні, наведеному в</w:t>
      </w:r>
      <w:r>
        <w:rPr>
          <w:rFonts w:ascii="Arial" w:hAnsi="Arial"/>
          <w:color w:val="000000"/>
          <w:sz w:val="18"/>
        </w:rPr>
        <w:t xml:space="preserve"> </w:t>
      </w:r>
      <w:r>
        <w:rPr>
          <w:rFonts w:ascii="Arial" w:hAnsi="Arial"/>
          <w:color w:val="293A55"/>
          <w:sz w:val="18"/>
        </w:rPr>
        <w:t>Податковому кодексі України.</w:t>
      </w:r>
    </w:p>
    <w:p w:rsidR="007136F2" w:rsidRDefault="000D183F">
      <w:pPr>
        <w:spacing w:after="75"/>
        <w:ind w:firstLine="240"/>
        <w:jc w:val="right"/>
      </w:pPr>
      <w:bookmarkStart w:id="33" w:name="473428"/>
      <w:bookmarkEnd w:id="32"/>
      <w:r>
        <w:rPr>
          <w:rFonts w:ascii="Arial" w:hAnsi="Arial"/>
          <w:color w:val="293A55"/>
          <w:sz w:val="18"/>
        </w:rPr>
        <w:t>(статтю 1 доповнено частиною другою</w:t>
      </w:r>
      <w:r>
        <w:br/>
      </w:r>
      <w:r>
        <w:rPr>
          <w:rFonts w:ascii="Arial" w:hAnsi="Arial"/>
          <w:color w:val="293A55"/>
          <w:sz w:val="18"/>
        </w:rPr>
        <w:t xml:space="preserve"> згідно із Законом України від 09.07.2022 р. N 2393-IX)</w:t>
      </w:r>
    </w:p>
    <w:p w:rsidR="007136F2" w:rsidRDefault="000D183F">
      <w:pPr>
        <w:pStyle w:val="3"/>
        <w:spacing w:after="225"/>
        <w:jc w:val="center"/>
      </w:pPr>
      <w:bookmarkStart w:id="34" w:name="473172"/>
      <w:bookmarkEnd w:id="33"/>
      <w:r>
        <w:rPr>
          <w:rFonts w:ascii="Arial" w:hAnsi="Arial"/>
          <w:color w:val="000000"/>
          <w:sz w:val="26"/>
        </w:rPr>
        <w:t>Стаття 2. Законодавство про охорону атмосферного повітря</w:t>
      </w:r>
    </w:p>
    <w:p w:rsidR="007136F2" w:rsidRDefault="000D183F">
      <w:pPr>
        <w:spacing w:after="75"/>
        <w:ind w:firstLine="240"/>
        <w:jc w:val="both"/>
      </w:pPr>
      <w:bookmarkStart w:id="35" w:name="473173"/>
      <w:bookmarkEnd w:id="34"/>
      <w:r>
        <w:rPr>
          <w:rFonts w:ascii="Arial" w:hAnsi="Arial"/>
          <w:color w:val="293A55"/>
          <w:sz w:val="18"/>
        </w:rPr>
        <w:t>Відносини в галузі охор</w:t>
      </w:r>
      <w:r>
        <w:rPr>
          <w:rFonts w:ascii="Arial" w:hAnsi="Arial"/>
          <w:color w:val="293A55"/>
          <w:sz w:val="18"/>
        </w:rPr>
        <w:t>они атмосферного повітря регулюються цим Законом,</w:t>
      </w:r>
      <w:r>
        <w:rPr>
          <w:rFonts w:ascii="Arial" w:hAnsi="Arial"/>
          <w:color w:val="000000"/>
          <w:sz w:val="18"/>
        </w:rPr>
        <w:t xml:space="preserve"> </w:t>
      </w:r>
      <w:r>
        <w:rPr>
          <w:rFonts w:ascii="Arial" w:hAnsi="Arial"/>
          <w:color w:val="293A55"/>
          <w:sz w:val="18"/>
        </w:rPr>
        <w:t>Законом України "Про охорону навколишнього природного середовища"</w:t>
      </w:r>
      <w:r>
        <w:rPr>
          <w:rFonts w:ascii="Arial" w:hAnsi="Arial"/>
          <w:color w:val="000000"/>
          <w:sz w:val="18"/>
        </w:rPr>
        <w:t xml:space="preserve"> </w:t>
      </w:r>
      <w:r>
        <w:rPr>
          <w:rFonts w:ascii="Arial" w:hAnsi="Arial"/>
          <w:color w:val="293A55"/>
          <w:sz w:val="18"/>
        </w:rPr>
        <w:t>та іншими нормативно-правовими актами.</w:t>
      </w:r>
    </w:p>
    <w:p w:rsidR="007136F2" w:rsidRDefault="000D183F">
      <w:pPr>
        <w:spacing w:after="75"/>
        <w:ind w:firstLine="240"/>
        <w:jc w:val="both"/>
      </w:pPr>
      <w:bookmarkStart w:id="36" w:name="473554"/>
      <w:bookmarkEnd w:id="35"/>
      <w:r>
        <w:rPr>
          <w:rFonts w:ascii="Arial" w:hAnsi="Arial"/>
          <w:color w:val="293A55"/>
          <w:sz w:val="18"/>
        </w:rPr>
        <w:t>Відносини щодо прийняття, набрання чинності, оскарження в адміністративному порядку, виконання, припи</w:t>
      </w:r>
      <w:r>
        <w:rPr>
          <w:rFonts w:ascii="Arial" w:hAnsi="Arial"/>
          <w:color w:val="293A55"/>
          <w:sz w:val="18"/>
        </w:rPr>
        <w:t>нення дії адміністративних актів у сфері охорони атмосферного повітря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7136F2" w:rsidRDefault="000D183F">
      <w:pPr>
        <w:spacing w:after="75"/>
        <w:ind w:firstLine="240"/>
        <w:jc w:val="right"/>
      </w:pPr>
      <w:bookmarkStart w:id="37" w:name="473555"/>
      <w:bookmarkEnd w:id="36"/>
      <w:r>
        <w:rPr>
          <w:rFonts w:ascii="Arial" w:hAnsi="Arial"/>
          <w:color w:val="293A55"/>
          <w:sz w:val="18"/>
        </w:rPr>
        <w:t>(статтю 2 доповнено частиною згідно із</w:t>
      </w:r>
      <w:r>
        <w:br/>
      </w:r>
      <w:r>
        <w:rPr>
          <w:rFonts w:ascii="Arial" w:hAnsi="Arial"/>
          <w:color w:val="293A55"/>
          <w:sz w:val="18"/>
        </w:rPr>
        <w:t xml:space="preserve"> Законом України від 10.10.2024 р. </w:t>
      </w:r>
      <w:r>
        <w:rPr>
          <w:rFonts w:ascii="Arial" w:hAnsi="Arial"/>
          <w:color w:val="293A55"/>
          <w:sz w:val="18"/>
        </w:rPr>
        <w:t>N 4017-IX)</w:t>
      </w:r>
    </w:p>
    <w:p w:rsidR="007136F2" w:rsidRDefault="000D183F">
      <w:pPr>
        <w:pStyle w:val="3"/>
        <w:spacing w:after="225"/>
        <w:jc w:val="center"/>
      </w:pPr>
      <w:bookmarkStart w:id="38" w:name="473174"/>
      <w:bookmarkEnd w:id="37"/>
      <w:r>
        <w:rPr>
          <w:rFonts w:ascii="Arial" w:hAnsi="Arial"/>
          <w:color w:val="000000"/>
          <w:sz w:val="26"/>
        </w:rPr>
        <w:t>Стаття 3. Державне управління в галузі охорони атмосферного повітря</w:t>
      </w:r>
    </w:p>
    <w:p w:rsidR="007136F2" w:rsidRDefault="000D183F">
      <w:pPr>
        <w:spacing w:after="75"/>
        <w:ind w:firstLine="240"/>
        <w:jc w:val="both"/>
      </w:pPr>
      <w:bookmarkStart w:id="39" w:name="473175"/>
      <w:bookmarkEnd w:id="38"/>
      <w:r>
        <w:rPr>
          <w:rFonts w:ascii="Arial" w:hAnsi="Arial"/>
          <w:color w:val="293A55"/>
          <w:sz w:val="18"/>
        </w:rPr>
        <w:t>Державне управління в галузі охорони атмосферного повітря відповідно до закону здійснюють:</w:t>
      </w:r>
    </w:p>
    <w:p w:rsidR="007136F2" w:rsidRDefault="000D183F">
      <w:pPr>
        <w:spacing w:after="75"/>
        <w:ind w:firstLine="240"/>
        <w:jc w:val="both"/>
      </w:pPr>
      <w:bookmarkStart w:id="40" w:name="473176"/>
      <w:bookmarkEnd w:id="39"/>
      <w:r>
        <w:rPr>
          <w:rFonts w:ascii="Arial" w:hAnsi="Arial"/>
          <w:color w:val="293A55"/>
          <w:sz w:val="18"/>
        </w:rPr>
        <w:t>Кабінет Міністрів України;</w:t>
      </w:r>
    </w:p>
    <w:p w:rsidR="007136F2" w:rsidRDefault="000D183F">
      <w:pPr>
        <w:spacing w:after="75"/>
        <w:ind w:firstLine="240"/>
        <w:jc w:val="both"/>
      </w:pPr>
      <w:bookmarkStart w:id="41" w:name="473178"/>
      <w:bookmarkEnd w:id="40"/>
      <w:r>
        <w:rPr>
          <w:rFonts w:ascii="Arial" w:hAnsi="Arial"/>
          <w:color w:val="293A55"/>
          <w:sz w:val="18"/>
        </w:rPr>
        <w:t>центральний орган виконавчої влади, що забезпечує формуванн</w:t>
      </w:r>
      <w:r>
        <w:rPr>
          <w:rFonts w:ascii="Arial" w:hAnsi="Arial"/>
          <w:color w:val="293A55"/>
          <w:sz w:val="18"/>
        </w:rPr>
        <w:t>я державної політики у сфері охорони навколишнього природного середовища;</w:t>
      </w:r>
    </w:p>
    <w:p w:rsidR="007136F2" w:rsidRDefault="000D183F">
      <w:pPr>
        <w:spacing w:after="75"/>
        <w:ind w:firstLine="240"/>
        <w:jc w:val="both"/>
      </w:pPr>
      <w:bookmarkStart w:id="42" w:name="473370"/>
      <w:bookmarkEnd w:id="41"/>
      <w:r>
        <w:rPr>
          <w:rFonts w:ascii="Arial" w:hAnsi="Arial"/>
          <w:color w:val="293A55"/>
          <w:sz w:val="18"/>
        </w:rPr>
        <w:t>центральний орган виконавчої влади, що реалізує державну політику у сфері охорони навколишнього природного середовища;</w:t>
      </w:r>
    </w:p>
    <w:p w:rsidR="007136F2" w:rsidRDefault="000D183F">
      <w:pPr>
        <w:spacing w:after="75"/>
        <w:ind w:firstLine="240"/>
        <w:jc w:val="both"/>
      </w:pPr>
      <w:bookmarkStart w:id="43" w:name="473371"/>
      <w:bookmarkEnd w:id="42"/>
      <w:r>
        <w:rPr>
          <w:rFonts w:ascii="Arial" w:hAnsi="Arial"/>
          <w:color w:val="293A55"/>
          <w:sz w:val="18"/>
        </w:rPr>
        <w:t>центральний орган виконавчої влади, що забезпечує формування де</w:t>
      </w:r>
      <w:r>
        <w:rPr>
          <w:rFonts w:ascii="Arial" w:hAnsi="Arial"/>
          <w:color w:val="293A55"/>
          <w:sz w:val="18"/>
        </w:rPr>
        <w:t>ржавної політики у сфері охорони здоров'я;</w:t>
      </w:r>
    </w:p>
    <w:p w:rsidR="007136F2" w:rsidRDefault="000D183F">
      <w:pPr>
        <w:spacing w:after="75"/>
        <w:ind w:firstLine="240"/>
        <w:jc w:val="both"/>
      </w:pPr>
      <w:bookmarkStart w:id="44" w:name="473372"/>
      <w:bookmarkEnd w:id="43"/>
      <w:r>
        <w:rPr>
          <w:rFonts w:ascii="Arial" w:hAnsi="Arial"/>
          <w:color w:val="293A55"/>
          <w:sz w:val="18"/>
        </w:rPr>
        <w:t>центральний орган виконавчої влади, що реалізує державну політику у сфері охорони здоров'я;</w:t>
      </w:r>
    </w:p>
    <w:p w:rsidR="007136F2" w:rsidRDefault="000D183F">
      <w:pPr>
        <w:spacing w:after="75"/>
        <w:ind w:firstLine="240"/>
        <w:jc w:val="right"/>
      </w:pPr>
      <w:bookmarkStart w:id="45" w:name="473373"/>
      <w:bookmarkEnd w:id="44"/>
      <w:r>
        <w:rPr>
          <w:rFonts w:ascii="Arial" w:hAnsi="Arial"/>
          <w:color w:val="293A55"/>
          <w:sz w:val="18"/>
        </w:rPr>
        <w:t>(абзаци третій, четвертий статті 3 замінено чотирма абзацами</w:t>
      </w:r>
      <w:r>
        <w:br/>
      </w:r>
      <w:r>
        <w:rPr>
          <w:rFonts w:ascii="Arial" w:hAnsi="Arial"/>
          <w:color w:val="293A55"/>
          <w:sz w:val="18"/>
        </w:rPr>
        <w:t xml:space="preserve"> згідно із Законом України від 16.10.2012 р. N 5456-VI,</w:t>
      </w:r>
      <w:r>
        <w:br/>
      </w:r>
      <w:r>
        <w:rPr>
          <w:rFonts w:ascii="Arial" w:hAnsi="Arial"/>
          <w:color w:val="293A55"/>
          <w:sz w:val="18"/>
        </w:rPr>
        <w:t xml:space="preserve"> у з</w:t>
      </w:r>
      <w:r>
        <w:rPr>
          <w:rFonts w:ascii="Arial" w:hAnsi="Arial"/>
          <w:color w:val="293A55"/>
          <w:sz w:val="18"/>
        </w:rPr>
        <w:t>в'язку з цим абзац п'ятий вважати абзацом сьомим)</w:t>
      </w:r>
    </w:p>
    <w:p w:rsidR="007136F2" w:rsidRDefault="000D183F">
      <w:pPr>
        <w:spacing w:after="75"/>
        <w:ind w:firstLine="240"/>
        <w:jc w:val="both"/>
      </w:pPr>
      <w:bookmarkStart w:id="46" w:name="473179"/>
      <w:bookmarkEnd w:id="45"/>
      <w:r>
        <w:rPr>
          <w:rFonts w:ascii="Arial" w:hAnsi="Arial"/>
          <w:color w:val="293A55"/>
          <w:sz w:val="18"/>
        </w:rPr>
        <w:t>Рада міністрів Автономної Республіки Крим, місцеві державні адміністрації, інші центральні та місцеві органи виконавчої влади, органи місцевого самоврядування.</w:t>
      </w:r>
    </w:p>
    <w:p w:rsidR="007136F2" w:rsidRDefault="000D183F">
      <w:pPr>
        <w:pStyle w:val="3"/>
        <w:spacing w:after="225"/>
        <w:jc w:val="center"/>
      </w:pPr>
      <w:bookmarkStart w:id="47" w:name="473180"/>
      <w:bookmarkEnd w:id="46"/>
      <w:r>
        <w:rPr>
          <w:rFonts w:ascii="Arial" w:hAnsi="Arial"/>
          <w:color w:val="000000"/>
          <w:sz w:val="26"/>
        </w:rPr>
        <w:lastRenderedPageBreak/>
        <w:t xml:space="preserve">Розділ II. </w:t>
      </w:r>
      <w:r>
        <w:rPr>
          <w:rFonts w:ascii="Arial" w:hAnsi="Arial"/>
          <w:color w:val="293A55"/>
          <w:sz w:val="26"/>
        </w:rPr>
        <w:t xml:space="preserve">НОРМУВАННЯ В ГАЛУЗІ ОХОРОНИ </w:t>
      </w:r>
      <w:r>
        <w:rPr>
          <w:rFonts w:ascii="Arial" w:hAnsi="Arial"/>
          <w:color w:val="293A55"/>
          <w:sz w:val="26"/>
        </w:rPr>
        <w:t>АТМОСФЕРНОГО ПОВІТРЯ</w:t>
      </w:r>
    </w:p>
    <w:p w:rsidR="007136F2" w:rsidRDefault="000D183F">
      <w:pPr>
        <w:spacing w:after="75"/>
        <w:ind w:firstLine="240"/>
        <w:jc w:val="right"/>
      </w:pPr>
      <w:bookmarkStart w:id="48" w:name="473409"/>
      <w:bookmarkEnd w:id="47"/>
      <w:r>
        <w:rPr>
          <w:rFonts w:ascii="Arial" w:hAnsi="Arial"/>
          <w:color w:val="293A55"/>
          <w:sz w:val="18"/>
        </w:rPr>
        <w:t>(назва розділу II із змінами, внесеними згідно</w:t>
      </w:r>
      <w:r>
        <w:br/>
      </w:r>
      <w:r>
        <w:rPr>
          <w:rFonts w:ascii="Arial" w:hAnsi="Arial"/>
          <w:color w:val="293A55"/>
          <w:sz w:val="18"/>
        </w:rPr>
        <w:t xml:space="preserve"> із Законом України від 20.09.2019 р. N 124-IX)</w:t>
      </w:r>
    </w:p>
    <w:p w:rsidR="007136F2" w:rsidRDefault="000D183F">
      <w:pPr>
        <w:pStyle w:val="3"/>
        <w:spacing w:after="225"/>
        <w:jc w:val="center"/>
      </w:pPr>
      <w:bookmarkStart w:id="49" w:name="473181"/>
      <w:bookmarkEnd w:id="48"/>
      <w:r>
        <w:rPr>
          <w:rFonts w:ascii="Arial" w:hAnsi="Arial"/>
          <w:color w:val="000000"/>
          <w:sz w:val="26"/>
        </w:rPr>
        <w:t xml:space="preserve">Стаття 4. </w:t>
      </w:r>
      <w:r>
        <w:rPr>
          <w:rFonts w:ascii="Arial" w:hAnsi="Arial"/>
          <w:color w:val="293A55"/>
          <w:sz w:val="26"/>
        </w:rPr>
        <w:t>Завдання нормування в галузі охорони атмосферного повітря</w:t>
      </w:r>
    </w:p>
    <w:p w:rsidR="007136F2" w:rsidRDefault="000D183F">
      <w:pPr>
        <w:spacing w:after="75"/>
        <w:ind w:firstLine="240"/>
        <w:jc w:val="right"/>
      </w:pPr>
      <w:bookmarkStart w:id="50" w:name="473410"/>
      <w:bookmarkEnd w:id="49"/>
      <w:r>
        <w:rPr>
          <w:rFonts w:ascii="Arial" w:hAnsi="Arial"/>
          <w:color w:val="293A55"/>
          <w:sz w:val="18"/>
        </w:rPr>
        <w:t>(назва статті 4 із змінами, внесеними згідно</w:t>
      </w:r>
      <w:r>
        <w:br/>
      </w:r>
      <w:r>
        <w:rPr>
          <w:rFonts w:ascii="Arial" w:hAnsi="Arial"/>
          <w:color w:val="293A55"/>
          <w:sz w:val="18"/>
        </w:rPr>
        <w:t xml:space="preserve"> із Законом України від 20.09.2019 р. N 124-IX)</w:t>
      </w:r>
    </w:p>
    <w:p w:rsidR="007136F2" w:rsidRDefault="000D183F">
      <w:pPr>
        <w:spacing w:after="75"/>
        <w:ind w:firstLine="240"/>
        <w:jc w:val="both"/>
      </w:pPr>
      <w:bookmarkStart w:id="51" w:name="473182"/>
      <w:bookmarkEnd w:id="50"/>
      <w:r>
        <w:rPr>
          <w:rFonts w:ascii="Arial" w:hAnsi="Arial"/>
          <w:color w:val="293A55"/>
          <w:sz w:val="18"/>
        </w:rPr>
        <w:t>Нормування</w:t>
      </w:r>
      <w:r>
        <w:rPr>
          <w:rFonts w:ascii="Arial" w:hAnsi="Arial"/>
          <w:color w:val="000000"/>
          <w:sz w:val="18"/>
        </w:rPr>
        <w:t xml:space="preserve"> </w:t>
      </w:r>
      <w:r>
        <w:rPr>
          <w:rFonts w:ascii="Arial" w:hAnsi="Arial"/>
          <w:color w:val="293A55"/>
          <w:sz w:val="18"/>
        </w:rPr>
        <w:t>в галузі охорони атмосферного повітря</w:t>
      </w:r>
      <w:r>
        <w:rPr>
          <w:rFonts w:ascii="Arial" w:hAnsi="Arial"/>
          <w:color w:val="000000"/>
          <w:sz w:val="18"/>
        </w:rPr>
        <w:t xml:space="preserve"> </w:t>
      </w:r>
      <w:r>
        <w:rPr>
          <w:rFonts w:ascii="Arial" w:hAnsi="Arial"/>
          <w:color w:val="293A55"/>
          <w:sz w:val="18"/>
        </w:rPr>
        <w:t>проводиться</w:t>
      </w:r>
      <w:r>
        <w:rPr>
          <w:rFonts w:ascii="Arial" w:hAnsi="Arial"/>
          <w:color w:val="000000"/>
          <w:sz w:val="18"/>
        </w:rPr>
        <w:t xml:space="preserve"> </w:t>
      </w:r>
      <w:r>
        <w:rPr>
          <w:rFonts w:ascii="Arial" w:hAnsi="Arial"/>
          <w:color w:val="293A55"/>
          <w:sz w:val="18"/>
        </w:rPr>
        <w:t>з метою встановлення комплексу обов'язкових норм, правил, вимог до охорони атмосферного повітря від забруднення та забезпечення екологічної безпеки</w:t>
      </w:r>
      <w:r>
        <w:rPr>
          <w:rFonts w:ascii="Arial" w:hAnsi="Arial"/>
          <w:color w:val="293A55"/>
          <w:sz w:val="18"/>
        </w:rPr>
        <w:t>.</w:t>
      </w:r>
    </w:p>
    <w:p w:rsidR="007136F2" w:rsidRDefault="000D183F">
      <w:pPr>
        <w:spacing w:after="75"/>
        <w:ind w:firstLine="240"/>
        <w:jc w:val="right"/>
      </w:pPr>
      <w:bookmarkStart w:id="52" w:name="473411"/>
      <w:bookmarkEnd w:id="51"/>
      <w:r>
        <w:rPr>
          <w:rFonts w:ascii="Arial" w:hAnsi="Arial"/>
          <w:color w:val="293A55"/>
          <w:sz w:val="18"/>
        </w:rPr>
        <w:t>(частина перша статті 4 із змінами, внесеними</w:t>
      </w:r>
      <w:r>
        <w:br/>
      </w:r>
      <w:r>
        <w:rPr>
          <w:rFonts w:ascii="Arial" w:hAnsi="Arial"/>
          <w:color w:val="293A55"/>
          <w:sz w:val="18"/>
        </w:rPr>
        <w:t xml:space="preserve"> згідно із Законом України від 20.09.2019 р. N 124-IX)</w:t>
      </w:r>
    </w:p>
    <w:p w:rsidR="007136F2" w:rsidRDefault="000D183F">
      <w:pPr>
        <w:spacing w:after="75"/>
        <w:ind w:firstLine="240"/>
        <w:jc w:val="both"/>
      </w:pPr>
      <w:bookmarkStart w:id="53" w:name="473183"/>
      <w:bookmarkEnd w:id="52"/>
      <w:r>
        <w:rPr>
          <w:rFonts w:ascii="Arial" w:hAnsi="Arial"/>
          <w:color w:val="293A55"/>
          <w:sz w:val="18"/>
        </w:rPr>
        <w:t>Нормування</w:t>
      </w:r>
      <w:r>
        <w:rPr>
          <w:rFonts w:ascii="Arial" w:hAnsi="Arial"/>
          <w:color w:val="000000"/>
          <w:sz w:val="18"/>
        </w:rPr>
        <w:t xml:space="preserve"> </w:t>
      </w:r>
      <w:r>
        <w:rPr>
          <w:rFonts w:ascii="Arial" w:hAnsi="Arial"/>
          <w:color w:val="293A55"/>
          <w:sz w:val="18"/>
        </w:rPr>
        <w:t>в галузі охорони атмосферного повітря</w:t>
      </w:r>
      <w:r>
        <w:rPr>
          <w:rFonts w:ascii="Arial" w:hAnsi="Arial"/>
          <w:color w:val="000000"/>
          <w:sz w:val="18"/>
        </w:rPr>
        <w:t xml:space="preserve"> </w:t>
      </w:r>
      <w:r>
        <w:rPr>
          <w:rFonts w:ascii="Arial" w:hAnsi="Arial"/>
          <w:color w:val="293A55"/>
          <w:sz w:val="18"/>
        </w:rPr>
        <w:t>спрямоване</w:t>
      </w:r>
      <w:r>
        <w:rPr>
          <w:rFonts w:ascii="Arial" w:hAnsi="Arial"/>
          <w:color w:val="000000"/>
          <w:sz w:val="18"/>
        </w:rPr>
        <w:t xml:space="preserve"> </w:t>
      </w:r>
      <w:r>
        <w:rPr>
          <w:rFonts w:ascii="Arial" w:hAnsi="Arial"/>
          <w:color w:val="293A55"/>
          <w:sz w:val="18"/>
        </w:rPr>
        <w:t>на:</w:t>
      </w:r>
    </w:p>
    <w:p w:rsidR="007136F2" w:rsidRDefault="000D183F">
      <w:pPr>
        <w:spacing w:after="75"/>
        <w:ind w:firstLine="240"/>
        <w:jc w:val="right"/>
      </w:pPr>
      <w:bookmarkStart w:id="54" w:name="473412"/>
      <w:bookmarkEnd w:id="53"/>
      <w:r>
        <w:rPr>
          <w:rFonts w:ascii="Arial" w:hAnsi="Arial"/>
          <w:color w:val="293A55"/>
          <w:sz w:val="18"/>
        </w:rPr>
        <w:t>(абзац перший частини другої статті 4 із змінами,</w:t>
      </w:r>
      <w:r>
        <w:br/>
      </w:r>
      <w:r>
        <w:rPr>
          <w:rFonts w:ascii="Arial" w:hAnsi="Arial"/>
          <w:color w:val="293A55"/>
          <w:sz w:val="18"/>
        </w:rPr>
        <w:t xml:space="preserve"> внесеними згідно із Законом України ві</w:t>
      </w:r>
      <w:r>
        <w:rPr>
          <w:rFonts w:ascii="Arial" w:hAnsi="Arial"/>
          <w:color w:val="293A55"/>
          <w:sz w:val="18"/>
        </w:rPr>
        <w:t>д 20.09.2019 р. N 124-IX)</w:t>
      </w:r>
    </w:p>
    <w:p w:rsidR="007136F2" w:rsidRDefault="000D183F">
      <w:pPr>
        <w:spacing w:after="75"/>
        <w:ind w:firstLine="240"/>
        <w:jc w:val="both"/>
      </w:pPr>
      <w:bookmarkStart w:id="55" w:name="473184"/>
      <w:bookmarkEnd w:id="54"/>
      <w:r>
        <w:rPr>
          <w:rFonts w:ascii="Arial" w:hAnsi="Arial"/>
          <w:color w:val="293A55"/>
          <w:sz w:val="18"/>
        </w:rPr>
        <w:t>забезпечення безпечного навколишнього природного середовища та запобігання екологічним катастрофам;</w:t>
      </w:r>
    </w:p>
    <w:p w:rsidR="007136F2" w:rsidRDefault="000D183F">
      <w:pPr>
        <w:spacing w:after="75"/>
        <w:ind w:firstLine="240"/>
        <w:jc w:val="both"/>
      </w:pPr>
      <w:bookmarkStart w:id="56" w:name="473185"/>
      <w:bookmarkEnd w:id="55"/>
      <w:r>
        <w:rPr>
          <w:rFonts w:ascii="Arial" w:hAnsi="Arial"/>
          <w:color w:val="293A55"/>
          <w:sz w:val="18"/>
        </w:rPr>
        <w:t>реалізацію єдиної науково-технічної політики в галузі охорони атмосферного повітря;</w:t>
      </w:r>
    </w:p>
    <w:p w:rsidR="007136F2" w:rsidRDefault="000D183F">
      <w:pPr>
        <w:spacing w:after="75"/>
        <w:ind w:firstLine="240"/>
        <w:jc w:val="both"/>
      </w:pPr>
      <w:bookmarkStart w:id="57" w:name="473186"/>
      <w:bookmarkEnd w:id="56"/>
      <w:r>
        <w:rPr>
          <w:rFonts w:ascii="Arial" w:hAnsi="Arial"/>
          <w:color w:val="293A55"/>
          <w:sz w:val="18"/>
        </w:rPr>
        <w:t>встановлення єдиних вимог до обладнання і спор</w:t>
      </w:r>
      <w:r>
        <w:rPr>
          <w:rFonts w:ascii="Arial" w:hAnsi="Arial"/>
          <w:color w:val="293A55"/>
          <w:sz w:val="18"/>
        </w:rPr>
        <w:t>уд щодо охорони атмосферного повітря від забруднення;</w:t>
      </w:r>
    </w:p>
    <w:p w:rsidR="007136F2" w:rsidRDefault="000D183F">
      <w:pPr>
        <w:spacing w:after="75"/>
        <w:ind w:firstLine="240"/>
        <w:jc w:val="both"/>
      </w:pPr>
      <w:bookmarkStart w:id="58" w:name="473187"/>
      <w:bookmarkEnd w:id="57"/>
      <w:r>
        <w:rPr>
          <w:rFonts w:ascii="Arial" w:hAnsi="Arial"/>
          <w:color w:val="293A55"/>
          <w:sz w:val="18"/>
        </w:rPr>
        <w:t>забезпечення безпеки господарських об'єктів і запобігання виникненню аварій та техногенних катастроф;</w:t>
      </w:r>
    </w:p>
    <w:p w:rsidR="007136F2" w:rsidRDefault="000D183F">
      <w:pPr>
        <w:spacing w:after="75"/>
        <w:ind w:firstLine="240"/>
        <w:jc w:val="both"/>
      </w:pPr>
      <w:bookmarkStart w:id="59" w:name="473188"/>
      <w:bookmarkEnd w:id="58"/>
      <w:r>
        <w:rPr>
          <w:rFonts w:ascii="Arial" w:hAnsi="Arial"/>
          <w:color w:val="293A55"/>
          <w:sz w:val="18"/>
        </w:rPr>
        <w:t>впровадження і використання сучасних екологічно безпечних технологій.</w:t>
      </w:r>
    </w:p>
    <w:p w:rsidR="007136F2" w:rsidRDefault="000D183F">
      <w:pPr>
        <w:spacing w:after="75"/>
        <w:ind w:firstLine="240"/>
        <w:jc w:val="both"/>
      </w:pPr>
      <w:bookmarkStart w:id="60" w:name="473413"/>
      <w:bookmarkEnd w:id="59"/>
      <w:r>
        <w:rPr>
          <w:rFonts w:ascii="Arial" w:hAnsi="Arial"/>
          <w:color w:val="293A55"/>
          <w:sz w:val="18"/>
        </w:rPr>
        <w:t>Частину третю статті 4 виключе</w:t>
      </w:r>
      <w:r>
        <w:rPr>
          <w:rFonts w:ascii="Arial" w:hAnsi="Arial"/>
          <w:color w:val="293A55"/>
          <w:sz w:val="18"/>
        </w:rPr>
        <w:t>но</w:t>
      </w:r>
    </w:p>
    <w:p w:rsidR="007136F2" w:rsidRDefault="000D183F">
      <w:pPr>
        <w:spacing w:after="75"/>
        <w:ind w:firstLine="240"/>
        <w:jc w:val="right"/>
      </w:pPr>
      <w:bookmarkStart w:id="61" w:name="473414"/>
      <w:bookmarkEnd w:id="60"/>
      <w:r>
        <w:rPr>
          <w:rFonts w:ascii="Arial" w:hAnsi="Arial"/>
          <w:color w:val="293A55"/>
          <w:sz w:val="18"/>
        </w:rPr>
        <w:t>(згідно із Законом України</w:t>
      </w:r>
      <w:r>
        <w:br/>
      </w:r>
      <w:r>
        <w:rPr>
          <w:rFonts w:ascii="Arial" w:hAnsi="Arial"/>
          <w:color w:val="293A55"/>
          <w:sz w:val="18"/>
        </w:rPr>
        <w:t xml:space="preserve"> від 20.09.2019 р. N 124-IX)</w:t>
      </w:r>
    </w:p>
    <w:p w:rsidR="007136F2" w:rsidRDefault="000D183F">
      <w:pPr>
        <w:pStyle w:val="3"/>
        <w:spacing w:after="225"/>
        <w:jc w:val="center"/>
      </w:pPr>
      <w:bookmarkStart w:id="62" w:name="473190"/>
      <w:bookmarkEnd w:id="61"/>
      <w:r>
        <w:rPr>
          <w:rFonts w:ascii="Arial" w:hAnsi="Arial"/>
          <w:color w:val="000000"/>
          <w:sz w:val="26"/>
        </w:rPr>
        <w:t>Стаття 5. Нормативи в галузі охорони атмосферного повітря</w:t>
      </w:r>
    </w:p>
    <w:p w:rsidR="007136F2" w:rsidRDefault="000D183F">
      <w:pPr>
        <w:spacing w:after="75"/>
        <w:ind w:firstLine="240"/>
        <w:jc w:val="both"/>
      </w:pPr>
      <w:bookmarkStart w:id="63" w:name="473191"/>
      <w:bookmarkEnd w:id="62"/>
      <w:r>
        <w:rPr>
          <w:rFonts w:ascii="Arial" w:hAnsi="Arial"/>
          <w:color w:val="293A55"/>
          <w:sz w:val="18"/>
        </w:rPr>
        <w:t>У галузі охорони атмосферного повітря встановлюються такі нормативи:</w:t>
      </w:r>
    </w:p>
    <w:p w:rsidR="007136F2" w:rsidRDefault="000D183F">
      <w:pPr>
        <w:spacing w:after="75"/>
        <w:ind w:firstLine="240"/>
        <w:jc w:val="both"/>
      </w:pPr>
      <w:bookmarkStart w:id="64" w:name="473192"/>
      <w:bookmarkEnd w:id="63"/>
      <w:r>
        <w:rPr>
          <w:rFonts w:ascii="Arial" w:hAnsi="Arial"/>
          <w:color w:val="293A55"/>
          <w:sz w:val="18"/>
        </w:rPr>
        <w:t>нормативи екологічної безпеки атмосферного повітря;</w:t>
      </w:r>
    </w:p>
    <w:p w:rsidR="007136F2" w:rsidRDefault="000D183F">
      <w:pPr>
        <w:spacing w:after="75"/>
        <w:ind w:firstLine="240"/>
        <w:jc w:val="both"/>
      </w:pPr>
      <w:bookmarkStart w:id="65" w:name="473193"/>
      <w:bookmarkEnd w:id="64"/>
      <w:r>
        <w:rPr>
          <w:rFonts w:ascii="Arial" w:hAnsi="Arial"/>
          <w:color w:val="293A55"/>
          <w:sz w:val="18"/>
        </w:rPr>
        <w:t>нормативи гранично</w:t>
      </w:r>
      <w:r>
        <w:rPr>
          <w:rFonts w:ascii="Arial" w:hAnsi="Arial"/>
          <w:color w:val="293A55"/>
          <w:sz w:val="18"/>
        </w:rPr>
        <w:t xml:space="preserve"> допустимих викидів забруднюючих речовин стаціонарних джерел;</w:t>
      </w:r>
    </w:p>
    <w:p w:rsidR="007136F2" w:rsidRDefault="000D183F">
      <w:pPr>
        <w:spacing w:after="75"/>
        <w:ind w:firstLine="240"/>
        <w:jc w:val="both"/>
      </w:pPr>
      <w:bookmarkStart w:id="66" w:name="473194"/>
      <w:bookmarkEnd w:id="65"/>
      <w:r>
        <w:rPr>
          <w:rFonts w:ascii="Arial" w:hAnsi="Arial"/>
          <w:color w:val="293A55"/>
          <w:sz w:val="18"/>
        </w:rPr>
        <w:t>нормативи гранично допустимого впливу фізичних та біологічних факторів стаціонарних джерел;</w:t>
      </w:r>
    </w:p>
    <w:p w:rsidR="007136F2" w:rsidRDefault="000D183F">
      <w:pPr>
        <w:spacing w:after="75"/>
        <w:ind w:firstLine="240"/>
        <w:jc w:val="both"/>
      </w:pPr>
      <w:bookmarkStart w:id="67" w:name="473195"/>
      <w:bookmarkEnd w:id="66"/>
      <w:r>
        <w:rPr>
          <w:rFonts w:ascii="Arial" w:hAnsi="Arial"/>
          <w:color w:val="293A55"/>
          <w:sz w:val="18"/>
        </w:rPr>
        <w:t>нормативи вмісту забруднюючих речовин у відпрацьованих газах та впливу фізичних факторів пересувних дж</w:t>
      </w:r>
      <w:r>
        <w:rPr>
          <w:rFonts w:ascii="Arial" w:hAnsi="Arial"/>
          <w:color w:val="293A55"/>
          <w:sz w:val="18"/>
        </w:rPr>
        <w:t>ерел;</w:t>
      </w:r>
    </w:p>
    <w:p w:rsidR="007136F2" w:rsidRDefault="000D183F">
      <w:pPr>
        <w:spacing w:after="75"/>
        <w:ind w:firstLine="240"/>
        <w:jc w:val="both"/>
      </w:pPr>
      <w:bookmarkStart w:id="68" w:name="473196"/>
      <w:bookmarkEnd w:id="67"/>
      <w:r>
        <w:rPr>
          <w:rFonts w:ascii="Arial" w:hAnsi="Arial"/>
          <w:color w:val="293A55"/>
          <w:sz w:val="18"/>
        </w:rPr>
        <w:t>технологічні нормативи допустимого викиду забруднюючих речовин.</w:t>
      </w:r>
    </w:p>
    <w:p w:rsidR="007136F2" w:rsidRDefault="000D183F">
      <w:pPr>
        <w:spacing w:after="75"/>
        <w:ind w:firstLine="240"/>
        <w:jc w:val="both"/>
      </w:pPr>
      <w:bookmarkStart w:id="69" w:name="473197"/>
      <w:bookmarkEnd w:id="68"/>
      <w:r>
        <w:rPr>
          <w:rFonts w:ascii="Arial" w:hAnsi="Arial"/>
          <w:color w:val="293A55"/>
          <w:sz w:val="18"/>
        </w:rPr>
        <w:t>Законодавством можуть встановлюватися й інші нормативи в галузі охорони атмосферного повітря.</w:t>
      </w:r>
    </w:p>
    <w:p w:rsidR="007136F2" w:rsidRDefault="000D183F">
      <w:pPr>
        <w:spacing w:after="75"/>
        <w:ind w:firstLine="240"/>
        <w:jc w:val="both"/>
      </w:pPr>
      <w:bookmarkStart w:id="70" w:name="473198"/>
      <w:bookmarkEnd w:id="69"/>
      <w:r>
        <w:rPr>
          <w:rFonts w:ascii="Arial" w:hAnsi="Arial"/>
          <w:color w:val="293A55"/>
          <w:sz w:val="18"/>
        </w:rPr>
        <w:t>Порядок розроблення та затвердження нормативів у галузі охорони атмосферного повітря встанов</w:t>
      </w:r>
      <w:r>
        <w:rPr>
          <w:rFonts w:ascii="Arial" w:hAnsi="Arial"/>
          <w:color w:val="293A55"/>
          <w:sz w:val="18"/>
        </w:rPr>
        <w:t>люється Кабінетом Міністрів України відповідно до закону.</w:t>
      </w:r>
    </w:p>
    <w:p w:rsidR="007136F2" w:rsidRDefault="000D183F">
      <w:pPr>
        <w:pStyle w:val="3"/>
        <w:spacing w:after="225"/>
        <w:jc w:val="center"/>
      </w:pPr>
      <w:bookmarkStart w:id="71" w:name="473199"/>
      <w:bookmarkEnd w:id="70"/>
      <w:r>
        <w:rPr>
          <w:rFonts w:ascii="Arial" w:hAnsi="Arial"/>
          <w:color w:val="000000"/>
          <w:sz w:val="26"/>
        </w:rPr>
        <w:t>Стаття 6. Нормативи екологічної безпеки атмосферного повітря</w:t>
      </w:r>
    </w:p>
    <w:p w:rsidR="007136F2" w:rsidRDefault="000D183F">
      <w:pPr>
        <w:spacing w:after="75"/>
        <w:ind w:firstLine="240"/>
        <w:jc w:val="both"/>
      </w:pPr>
      <w:bookmarkStart w:id="72" w:name="473200"/>
      <w:bookmarkEnd w:id="71"/>
      <w:r>
        <w:rPr>
          <w:rFonts w:ascii="Arial" w:hAnsi="Arial"/>
          <w:color w:val="293A55"/>
          <w:sz w:val="18"/>
        </w:rPr>
        <w:t>Для оцінки стану забруднення атмосферного повітря встановлюються нормативи екологічної безпеки атмосферного повітря та нормативи гранично</w:t>
      </w:r>
      <w:r>
        <w:rPr>
          <w:rFonts w:ascii="Arial" w:hAnsi="Arial"/>
          <w:color w:val="293A55"/>
          <w:sz w:val="18"/>
        </w:rPr>
        <w:t xml:space="preserve"> допустимих викидів в атмосферне повітря забруднюючих речовин, рівні шкідливого впливу фізичних та біологічних факторів у межах населених пунктів, у рекреаційних зонах, в інших місцях проживання, постійного чи тимчасового перебування людей, об'єктах </w:t>
      </w:r>
      <w:r>
        <w:rPr>
          <w:rFonts w:ascii="Arial" w:hAnsi="Arial"/>
          <w:color w:val="293A55"/>
          <w:sz w:val="18"/>
        </w:rPr>
        <w:lastRenderedPageBreak/>
        <w:t>навкол</w:t>
      </w:r>
      <w:r>
        <w:rPr>
          <w:rFonts w:ascii="Arial" w:hAnsi="Arial"/>
          <w:color w:val="293A55"/>
          <w:sz w:val="18"/>
        </w:rPr>
        <w:t>ишнього природного середовища з метою забезпечення екологічної безпеки громадян і навколишнього природного середовища:</w:t>
      </w:r>
    </w:p>
    <w:p w:rsidR="007136F2" w:rsidRDefault="000D183F">
      <w:pPr>
        <w:spacing w:after="75"/>
        <w:ind w:firstLine="240"/>
        <w:jc w:val="both"/>
      </w:pPr>
      <w:bookmarkStart w:id="73" w:name="473201"/>
      <w:bookmarkEnd w:id="72"/>
      <w:r>
        <w:rPr>
          <w:rFonts w:ascii="Arial" w:hAnsi="Arial"/>
          <w:color w:val="293A55"/>
          <w:sz w:val="18"/>
        </w:rPr>
        <w:t>нормативи якості атмосферного повітря;</w:t>
      </w:r>
    </w:p>
    <w:p w:rsidR="007136F2" w:rsidRDefault="000D183F">
      <w:pPr>
        <w:spacing w:after="75"/>
        <w:ind w:firstLine="240"/>
        <w:jc w:val="both"/>
      </w:pPr>
      <w:bookmarkStart w:id="74" w:name="473202"/>
      <w:bookmarkEnd w:id="73"/>
      <w:r>
        <w:rPr>
          <w:rFonts w:ascii="Arial" w:hAnsi="Arial"/>
          <w:color w:val="293A55"/>
          <w:sz w:val="18"/>
        </w:rPr>
        <w:t xml:space="preserve">гранично допустимі рівні впливу акустичного, електромагнітного, іонізуючого та інших фізичних </w:t>
      </w:r>
      <w:r>
        <w:rPr>
          <w:rFonts w:ascii="Arial" w:hAnsi="Arial"/>
          <w:color w:val="293A55"/>
          <w:sz w:val="18"/>
        </w:rPr>
        <w:t>факторів і біологічного впливу на стан атмосферного повітря населених пунктів.</w:t>
      </w:r>
    </w:p>
    <w:p w:rsidR="007136F2" w:rsidRDefault="000D183F">
      <w:pPr>
        <w:spacing w:after="75"/>
        <w:ind w:firstLine="240"/>
        <w:jc w:val="both"/>
      </w:pPr>
      <w:bookmarkStart w:id="75" w:name="473203"/>
      <w:bookmarkEnd w:id="74"/>
      <w:r>
        <w:rPr>
          <w:rFonts w:ascii="Arial" w:hAnsi="Arial"/>
          <w:color w:val="293A55"/>
          <w:sz w:val="18"/>
        </w:rPr>
        <w:t>Для курортних, лікувально-оздоровчих, рекреаційних та інших окремих районів можуть встановлюватися більш суворі нормативи екологічної безпеки атмосферного повітря.</w:t>
      </w:r>
    </w:p>
    <w:p w:rsidR="007136F2" w:rsidRDefault="000D183F">
      <w:pPr>
        <w:pStyle w:val="3"/>
        <w:spacing w:after="225"/>
        <w:jc w:val="center"/>
      </w:pPr>
      <w:bookmarkStart w:id="76" w:name="473204"/>
      <w:bookmarkEnd w:id="75"/>
      <w:r>
        <w:rPr>
          <w:rFonts w:ascii="Arial" w:hAnsi="Arial"/>
          <w:color w:val="000000"/>
          <w:sz w:val="26"/>
        </w:rPr>
        <w:t>Стаття 7. Нор</w:t>
      </w:r>
      <w:r>
        <w:rPr>
          <w:rFonts w:ascii="Arial" w:hAnsi="Arial"/>
          <w:color w:val="000000"/>
          <w:sz w:val="26"/>
        </w:rPr>
        <w:t>мативи гранично допустимих викидів забруднюючих речовин стаціонарних джерел</w:t>
      </w:r>
    </w:p>
    <w:p w:rsidR="007136F2" w:rsidRDefault="000D183F">
      <w:pPr>
        <w:spacing w:after="75"/>
        <w:ind w:firstLine="240"/>
        <w:jc w:val="both"/>
      </w:pPr>
      <w:bookmarkStart w:id="77" w:name="473205"/>
      <w:bookmarkEnd w:id="76"/>
      <w:r>
        <w:rPr>
          <w:rFonts w:ascii="Arial" w:hAnsi="Arial"/>
          <w:color w:val="293A55"/>
          <w:sz w:val="18"/>
        </w:rPr>
        <w:t xml:space="preserve">Нормативи гранично допустимих викидів забруднюючих речовин та їх сукупності, які містяться у складі пилогазоповітряних сумішей, що відводяться від окремих типів обладнання, споруд </w:t>
      </w:r>
      <w:r>
        <w:rPr>
          <w:rFonts w:ascii="Arial" w:hAnsi="Arial"/>
          <w:color w:val="293A55"/>
          <w:sz w:val="18"/>
        </w:rPr>
        <w:t>і надходять в атмосферне повітря від стаціонарних джерел, встановлюються з метою забезпечення дотримання нормативів екологічної безпеки атмосферного повітря з урахуванням економічної доцільності, рівня технологічних процесів, технічного стану обладнання, г</w:t>
      </w:r>
      <w:r>
        <w:rPr>
          <w:rFonts w:ascii="Arial" w:hAnsi="Arial"/>
          <w:color w:val="293A55"/>
          <w:sz w:val="18"/>
        </w:rPr>
        <w:t>азоочисних установок.</w:t>
      </w:r>
    </w:p>
    <w:p w:rsidR="007136F2" w:rsidRDefault="000D183F">
      <w:pPr>
        <w:spacing w:after="75"/>
        <w:ind w:firstLine="240"/>
        <w:jc w:val="both"/>
      </w:pPr>
      <w:bookmarkStart w:id="78" w:name="473206"/>
      <w:bookmarkEnd w:id="77"/>
      <w:r>
        <w:rPr>
          <w:rFonts w:ascii="Arial" w:hAnsi="Arial"/>
          <w:color w:val="293A55"/>
          <w:sz w:val="18"/>
        </w:rPr>
        <w:t>Для діючих і тих, що проектуються, окремих типів обладнання і споруд залежно від часу розроблення та введення у дію, наявності наукових і технічних розробок, економічної доцільності встановлюються:</w:t>
      </w:r>
    </w:p>
    <w:p w:rsidR="007136F2" w:rsidRDefault="000D183F">
      <w:pPr>
        <w:spacing w:after="75"/>
        <w:ind w:firstLine="240"/>
        <w:jc w:val="both"/>
      </w:pPr>
      <w:bookmarkStart w:id="79" w:name="473207"/>
      <w:bookmarkEnd w:id="78"/>
      <w:r>
        <w:rPr>
          <w:rFonts w:ascii="Arial" w:hAnsi="Arial"/>
          <w:color w:val="293A55"/>
          <w:sz w:val="18"/>
        </w:rPr>
        <w:t>норматив гранично допустимого викиду</w:t>
      </w:r>
      <w:r>
        <w:rPr>
          <w:rFonts w:ascii="Arial" w:hAnsi="Arial"/>
          <w:color w:val="293A55"/>
          <w:sz w:val="18"/>
        </w:rPr>
        <w:t xml:space="preserve"> забруднюючої речовини стаціонарного джерела;</w:t>
      </w:r>
    </w:p>
    <w:p w:rsidR="007136F2" w:rsidRDefault="000D183F">
      <w:pPr>
        <w:spacing w:after="75"/>
        <w:ind w:firstLine="240"/>
        <w:jc w:val="both"/>
      </w:pPr>
      <w:bookmarkStart w:id="80" w:name="473208"/>
      <w:bookmarkEnd w:id="79"/>
      <w:r>
        <w:rPr>
          <w:rFonts w:ascii="Arial" w:hAnsi="Arial"/>
          <w:color w:val="293A55"/>
          <w:sz w:val="18"/>
        </w:rPr>
        <w:t>технологічні нормативи допустимих викидів забруднюючих речовин або їх суміші, які визначаються у місці їх виходу з устаткування.</w:t>
      </w:r>
    </w:p>
    <w:p w:rsidR="007136F2" w:rsidRDefault="000D183F">
      <w:pPr>
        <w:spacing w:after="75"/>
        <w:ind w:firstLine="240"/>
        <w:jc w:val="both"/>
      </w:pPr>
      <w:bookmarkStart w:id="81" w:name="473209"/>
      <w:bookmarkEnd w:id="80"/>
      <w:r>
        <w:rPr>
          <w:rFonts w:ascii="Arial" w:hAnsi="Arial"/>
          <w:color w:val="293A55"/>
          <w:sz w:val="18"/>
        </w:rPr>
        <w:t>До технологічних нормативів допустимих викидів забруднюючих речовин належать:</w:t>
      </w:r>
    </w:p>
    <w:p w:rsidR="007136F2" w:rsidRDefault="000D183F">
      <w:pPr>
        <w:spacing w:after="75"/>
        <w:ind w:firstLine="240"/>
        <w:jc w:val="both"/>
      </w:pPr>
      <w:bookmarkStart w:id="82" w:name="473210"/>
      <w:bookmarkEnd w:id="81"/>
      <w:r>
        <w:rPr>
          <w:rFonts w:ascii="Arial" w:hAnsi="Arial"/>
          <w:color w:val="293A55"/>
          <w:sz w:val="18"/>
        </w:rPr>
        <w:t>поточні технологічні нормативи - для діючих окремих типів обладнання, споруд на рівні підприємств з найкращою існуючою технологією виробництва аналогічних за потужністю технологічних процесів;</w:t>
      </w:r>
    </w:p>
    <w:p w:rsidR="007136F2" w:rsidRDefault="000D183F">
      <w:pPr>
        <w:spacing w:after="75"/>
        <w:ind w:firstLine="240"/>
        <w:jc w:val="both"/>
      </w:pPr>
      <w:bookmarkStart w:id="83" w:name="473211"/>
      <w:bookmarkEnd w:id="82"/>
      <w:r>
        <w:rPr>
          <w:rFonts w:ascii="Arial" w:hAnsi="Arial"/>
          <w:color w:val="293A55"/>
          <w:sz w:val="18"/>
        </w:rPr>
        <w:t>перспективні технологічні нормативи - для нових і таких, що про</w:t>
      </w:r>
      <w:r>
        <w:rPr>
          <w:rFonts w:ascii="Arial" w:hAnsi="Arial"/>
          <w:color w:val="293A55"/>
          <w:sz w:val="18"/>
        </w:rPr>
        <w:t>ектуються, будуються або модернізуються, окремих типів обладнання, споруд з урахуванням досягнень на рівні передових вітчизняних і світових технологій та обладнання.</w:t>
      </w:r>
    </w:p>
    <w:p w:rsidR="007136F2" w:rsidRDefault="000D183F">
      <w:pPr>
        <w:pStyle w:val="3"/>
        <w:spacing w:after="225"/>
        <w:jc w:val="center"/>
      </w:pPr>
      <w:bookmarkStart w:id="84" w:name="473212"/>
      <w:bookmarkEnd w:id="83"/>
      <w:r>
        <w:rPr>
          <w:rFonts w:ascii="Arial" w:hAnsi="Arial"/>
          <w:color w:val="000000"/>
          <w:sz w:val="26"/>
        </w:rPr>
        <w:t>Стаття 8. Нормативи гранично допустимого впливу фізичних та біологічних факторів стаціонар</w:t>
      </w:r>
      <w:r>
        <w:rPr>
          <w:rFonts w:ascii="Arial" w:hAnsi="Arial"/>
          <w:color w:val="000000"/>
          <w:sz w:val="26"/>
        </w:rPr>
        <w:t>них джерел</w:t>
      </w:r>
    </w:p>
    <w:p w:rsidR="007136F2" w:rsidRDefault="000D183F">
      <w:pPr>
        <w:spacing w:after="75"/>
        <w:ind w:firstLine="240"/>
        <w:jc w:val="both"/>
      </w:pPr>
      <w:bookmarkStart w:id="85" w:name="473213"/>
      <w:bookmarkEnd w:id="84"/>
      <w:r>
        <w:rPr>
          <w:rFonts w:ascii="Arial" w:hAnsi="Arial"/>
          <w:color w:val="293A55"/>
          <w:sz w:val="18"/>
        </w:rPr>
        <w:t>Нормативи гранично допустимих рівнів впливу на атмосферне повітря встановлюються для кожного стаціонарного джерела по всіх створюваних ним видах фізичних і біологічних факторів.</w:t>
      </w:r>
    </w:p>
    <w:p w:rsidR="007136F2" w:rsidRDefault="000D183F">
      <w:pPr>
        <w:spacing w:after="75"/>
        <w:ind w:firstLine="240"/>
        <w:jc w:val="both"/>
      </w:pPr>
      <w:bookmarkStart w:id="86" w:name="473214"/>
      <w:bookmarkEnd w:id="85"/>
      <w:r>
        <w:rPr>
          <w:rFonts w:ascii="Arial" w:hAnsi="Arial"/>
          <w:color w:val="293A55"/>
          <w:sz w:val="18"/>
        </w:rPr>
        <w:t>Нормативи гранично допустимого впливу фізичних та біологічних факто</w:t>
      </w:r>
      <w:r>
        <w:rPr>
          <w:rFonts w:ascii="Arial" w:hAnsi="Arial"/>
          <w:color w:val="293A55"/>
          <w:sz w:val="18"/>
        </w:rPr>
        <w:t>рів встановлюються на рівні, за якого фізичний та біологічний вплив усіх джерел у цьому районі, з урахуванням перспектив його розвитку, в період терміну дії встановленого нормативу не призведе до перевищення нормативів екологічної безпеки атмосферного пові</w:t>
      </w:r>
      <w:r>
        <w:rPr>
          <w:rFonts w:ascii="Arial" w:hAnsi="Arial"/>
          <w:color w:val="293A55"/>
          <w:sz w:val="18"/>
        </w:rPr>
        <w:t>тря (за найбільш суворим нормативом).</w:t>
      </w:r>
    </w:p>
    <w:p w:rsidR="007136F2" w:rsidRDefault="000D183F">
      <w:pPr>
        <w:pStyle w:val="3"/>
        <w:spacing w:after="225"/>
        <w:jc w:val="center"/>
      </w:pPr>
      <w:bookmarkStart w:id="87" w:name="473215"/>
      <w:bookmarkEnd w:id="86"/>
      <w:r>
        <w:rPr>
          <w:rFonts w:ascii="Arial" w:hAnsi="Arial"/>
          <w:color w:val="000000"/>
          <w:sz w:val="26"/>
        </w:rPr>
        <w:t>Стаття 9. Нормативи вмісту забруднюючих речовин у відпрацьованих газах та впливу фізичних факторів пересувних джерел</w:t>
      </w:r>
    </w:p>
    <w:p w:rsidR="007136F2" w:rsidRDefault="000D183F">
      <w:pPr>
        <w:spacing w:after="75"/>
        <w:ind w:firstLine="240"/>
        <w:jc w:val="both"/>
      </w:pPr>
      <w:bookmarkStart w:id="88" w:name="473216"/>
      <w:bookmarkEnd w:id="87"/>
      <w:r>
        <w:rPr>
          <w:rFonts w:ascii="Arial" w:hAnsi="Arial"/>
          <w:color w:val="293A55"/>
          <w:sz w:val="18"/>
        </w:rPr>
        <w:t xml:space="preserve">Для кожного типу пересувних джерел, що експлуатуються на території України, встановлюються нормативи </w:t>
      </w:r>
      <w:r>
        <w:rPr>
          <w:rFonts w:ascii="Arial" w:hAnsi="Arial"/>
          <w:color w:val="293A55"/>
          <w:sz w:val="18"/>
        </w:rPr>
        <w:t>вмісту забруднюючих речовин у відпрацьованих газах та впливу фізичних факторів цих джерел, які розробляються з урахуванням сучасних технічних рішень щодо зменшення утворення забруднюючих речовин, зниження рівнів впливу фізичних факторів, очищення відпрацьо</w:t>
      </w:r>
      <w:r>
        <w:rPr>
          <w:rFonts w:ascii="Arial" w:hAnsi="Arial"/>
          <w:color w:val="293A55"/>
          <w:sz w:val="18"/>
        </w:rPr>
        <w:t>ваних газів та економічної доцільності.</w:t>
      </w:r>
    </w:p>
    <w:p w:rsidR="007136F2" w:rsidRDefault="000D183F">
      <w:pPr>
        <w:pStyle w:val="3"/>
        <w:spacing w:after="225"/>
        <w:jc w:val="center"/>
      </w:pPr>
      <w:bookmarkStart w:id="89" w:name="473217"/>
      <w:bookmarkEnd w:id="88"/>
      <w:r>
        <w:rPr>
          <w:rFonts w:ascii="Arial" w:hAnsi="Arial"/>
          <w:color w:val="000000"/>
          <w:sz w:val="26"/>
        </w:rPr>
        <w:lastRenderedPageBreak/>
        <w:t>Розділ III. ЗАХОДИ ЩОДО ОХОРОНИ АТМОСФЕРНОГО ПОВІТРЯ</w:t>
      </w:r>
    </w:p>
    <w:p w:rsidR="007136F2" w:rsidRDefault="000D183F">
      <w:pPr>
        <w:pStyle w:val="3"/>
        <w:spacing w:after="225"/>
        <w:jc w:val="center"/>
      </w:pPr>
      <w:bookmarkStart w:id="90" w:name="473218"/>
      <w:bookmarkEnd w:id="89"/>
      <w:r>
        <w:rPr>
          <w:rFonts w:ascii="Arial" w:hAnsi="Arial"/>
          <w:color w:val="000000"/>
          <w:sz w:val="26"/>
        </w:rPr>
        <w:t xml:space="preserve">Стаття 10. Обов'язки </w:t>
      </w:r>
      <w:r>
        <w:rPr>
          <w:rFonts w:ascii="Arial" w:hAnsi="Arial"/>
          <w:color w:val="293A55"/>
          <w:sz w:val="26"/>
        </w:rPr>
        <w:t>суб'єктів господарювання</w:t>
      </w:r>
      <w:r>
        <w:rPr>
          <w:rFonts w:ascii="Arial" w:hAnsi="Arial"/>
          <w:color w:val="000000"/>
          <w:sz w:val="26"/>
        </w:rPr>
        <w:t xml:space="preserve"> </w:t>
      </w:r>
      <w:r>
        <w:rPr>
          <w:rFonts w:ascii="Arial" w:hAnsi="Arial"/>
          <w:color w:val="293A55"/>
          <w:sz w:val="26"/>
        </w:rPr>
        <w:t>щодо охорони атмосферного повітря</w:t>
      </w:r>
    </w:p>
    <w:p w:rsidR="007136F2" w:rsidRDefault="000D183F">
      <w:pPr>
        <w:spacing w:after="75"/>
        <w:ind w:firstLine="240"/>
        <w:jc w:val="both"/>
      </w:pPr>
      <w:bookmarkStart w:id="91" w:name="473219"/>
      <w:bookmarkEnd w:id="90"/>
      <w:r>
        <w:rPr>
          <w:rFonts w:ascii="Arial" w:hAnsi="Arial"/>
          <w:color w:val="293A55"/>
          <w:sz w:val="18"/>
        </w:rPr>
        <w:t>Суб'єкти господарювання, що здійснюють викиди забруднюючих речовин в атмосферне пов</w:t>
      </w:r>
      <w:r>
        <w:rPr>
          <w:rFonts w:ascii="Arial" w:hAnsi="Arial"/>
          <w:color w:val="293A55"/>
          <w:sz w:val="18"/>
        </w:rPr>
        <w:t>ітря та діяльність яких пов'язана з впливом фізичних та біологічних факторів на його стан, зобов'язані:</w:t>
      </w:r>
    </w:p>
    <w:p w:rsidR="007136F2" w:rsidRDefault="000D183F">
      <w:pPr>
        <w:spacing w:after="75"/>
        <w:ind w:firstLine="240"/>
        <w:jc w:val="both"/>
      </w:pPr>
      <w:bookmarkStart w:id="92" w:name="473220"/>
      <w:bookmarkEnd w:id="91"/>
      <w:r>
        <w:rPr>
          <w:rFonts w:ascii="Arial" w:hAnsi="Arial"/>
          <w:color w:val="293A55"/>
          <w:sz w:val="18"/>
        </w:rPr>
        <w:t>здійснювати організаційно-господарські, технічні та інші заходи щодо забезпечення виконання вимог, передбачених нормативами екологічної безпеки у галузі</w:t>
      </w:r>
      <w:r>
        <w:rPr>
          <w:rFonts w:ascii="Arial" w:hAnsi="Arial"/>
          <w:color w:val="293A55"/>
          <w:sz w:val="18"/>
        </w:rPr>
        <w:t xml:space="preserve"> охорони атмосферного повітря, дозволами на викиди забруднюючих речовин тощо;</w:t>
      </w:r>
    </w:p>
    <w:p w:rsidR="007136F2" w:rsidRDefault="000D183F">
      <w:pPr>
        <w:spacing w:after="75"/>
        <w:ind w:firstLine="240"/>
        <w:jc w:val="right"/>
      </w:pPr>
      <w:bookmarkStart w:id="93" w:name="473415"/>
      <w:bookmarkEnd w:id="92"/>
      <w:r>
        <w:rPr>
          <w:rFonts w:ascii="Arial" w:hAnsi="Arial"/>
          <w:color w:val="293A55"/>
          <w:sz w:val="18"/>
        </w:rPr>
        <w:t>(абзац другий частини першої статті 10 із змінами,</w:t>
      </w:r>
      <w:r>
        <w:br/>
      </w:r>
      <w:r>
        <w:rPr>
          <w:rFonts w:ascii="Arial" w:hAnsi="Arial"/>
          <w:color w:val="293A55"/>
          <w:sz w:val="18"/>
        </w:rPr>
        <w:t xml:space="preserve"> внесеними згідно із Законом України від 20.09.2019 р. N 124-IX)</w:t>
      </w:r>
    </w:p>
    <w:p w:rsidR="007136F2" w:rsidRDefault="000D183F">
      <w:pPr>
        <w:spacing w:after="75"/>
        <w:ind w:firstLine="240"/>
        <w:jc w:val="both"/>
      </w:pPr>
      <w:bookmarkStart w:id="94" w:name="473221"/>
      <w:bookmarkEnd w:id="93"/>
      <w:r>
        <w:rPr>
          <w:rFonts w:ascii="Arial" w:hAnsi="Arial"/>
          <w:color w:val="293A55"/>
          <w:sz w:val="18"/>
        </w:rPr>
        <w:t>вживати заходів щодо зменшення обсягів викидів забруднюючих ре</w:t>
      </w:r>
      <w:r>
        <w:rPr>
          <w:rFonts w:ascii="Arial" w:hAnsi="Arial"/>
          <w:color w:val="293A55"/>
          <w:sz w:val="18"/>
        </w:rPr>
        <w:t>човин і зменшення впливу фізичних факторів;</w:t>
      </w:r>
    </w:p>
    <w:p w:rsidR="007136F2" w:rsidRDefault="000D183F">
      <w:pPr>
        <w:spacing w:after="75"/>
        <w:ind w:firstLine="240"/>
        <w:jc w:val="both"/>
      </w:pPr>
      <w:bookmarkStart w:id="95" w:name="473222"/>
      <w:bookmarkEnd w:id="94"/>
      <w:r>
        <w:rPr>
          <w:rFonts w:ascii="Arial" w:hAnsi="Arial"/>
          <w:color w:val="293A55"/>
          <w:sz w:val="18"/>
        </w:rPr>
        <w:t>забезпечувати безперебійну ефективну роботу і підтримання у справному стані споруд, устаткування та апаратури для очищення викидів і зменшення рівнів впливу фізичних та біологічних факторів;</w:t>
      </w:r>
    </w:p>
    <w:p w:rsidR="007136F2" w:rsidRDefault="000D183F">
      <w:pPr>
        <w:spacing w:after="75"/>
        <w:ind w:firstLine="240"/>
        <w:jc w:val="both"/>
      </w:pPr>
      <w:bookmarkStart w:id="96" w:name="473429"/>
      <w:bookmarkEnd w:id="95"/>
      <w:r>
        <w:rPr>
          <w:rFonts w:ascii="Arial" w:hAnsi="Arial"/>
          <w:color w:val="293A55"/>
          <w:sz w:val="18"/>
        </w:rPr>
        <w:t xml:space="preserve">здійснювати контроль </w:t>
      </w:r>
      <w:r>
        <w:rPr>
          <w:rFonts w:ascii="Arial" w:hAnsi="Arial"/>
          <w:color w:val="293A55"/>
          <w:sz w:val="18"/>
        </w:rPr>
        <w:t>за обсягом і складом забруднюючих речовин, що викидаються в атмосферне повітря організованими та неорганізованими стаціонарними джерелами викидів, і рівнями фізичного впливу та вести їх постійний облік;</w:t>
      </w:r>
    </w:p>
    <w:p w:rsidR="007136F2" w:rsidRDefault="000D183F">
      <w:pPr>
        <w:spacing w:after="75"/>
        <w:ind w:firstLine="240"/>
        <w:jc w:val="right"/>
      </w:pPr>
      <w:bookmarkStart w:id="97" w:name="473430"/>
      <w:bookmarkEnd w:id="96"/>
      <w:r>
        <w:rPr>
          <w:rFonts w:ascii="Arial" w:hAnsi="Arial"/>
          <w:color w:val="293A55"/>
          <w:sz w:val="18"/>
        </w:rPr>
        <w:t>(абзац п'ятий частини першої статті 10</w:t>
      </w:r>
      <w:r>
        <w:br/>
      </w:r>
      <w:r>
        <w:rPr>
          <w:rFonts w:ascii="Arial" w:hAnsi="Arial"/>
          <w:color w:val="293A55"/>
          <w:sz w:val="18"/>
        </w:rPr>
        <w:t xml:space="preserve"> у редакції За</w:t>
      </w:r>
      <w:r>
        <w:rPr>
          <w:rFonts w:ascii="Arial" w:hAnsi="Arial"/>
          <w:color w:val="293A55"/>
          <w:sz w:val="18"/>
        </w:rPr>
        <w:t>кону України від 09.07.2022 р. N 2393-IX)</w:t>
      </w:r>
    </w:p>
    <w:p w:rsidR="007136F2" w:rsidRDefault="000D183F">
      <w:pPr>
        <w:spacing w:after="75"/>
        <w:ind w:firstLine="240"/>
        <w:jc w:val="both"/>
      </w:pPr>
      <w:bookmarkStart w:id="98" w:name="473224"/>
      <w:bookmarkEnd w:id="97"/>
      <w:r>
        <w:rPr>
          <w:rFonts w:ascii="Arial" w:hAnsi="Arial"/>
          <w:color w:val="293A55"/>
          <w:sz w:val="18"/>
        </w:rPr>
        <w:t>заздалегідь розробляти спеціальні заходи щодо охорони атмосферного повітря на випадок виникнення надзвичайних ситуацій техногенного та природного характеру і вживати заходів для ліквідації причин, наслідків забрудн</w:t>
      </w:r>
      <w:r>
        <w:rPr>
          <w:rFonts w:ascii="Arial" w:hAnsi="Arial"/>
          <w:color w:val="293A55"/>
          <w:sz w:val="18"/>
        </w:rPr>
        <w:t>ення атмосферного повітря;</w:t>
      </w:r>
    </w:p>
    <w:p w:rsidR="007136F2" w:rsidRDefault="000D183F">
      <w:pPr>
        <w:spacing w:after="75"/>
        <w:ind w:firstLine="240"/>
        <w:jc w:val="both"/>
      </w:pPr>
      <w:bookmarkStart w:id="99" w:name="473432"/>
      <w:bookmarkEnd w:id="98"/>
      <w:r>
        <w:rPr>
          <w:rFonts w:ascii="Arial" w:hAnsi="Arial"/>
          <w:color w:val="293A55"/>
          <w:sz w:val="18"/>
        </w:rPr>
        <w:t xml:space="preserve">забезпечувати здійснення періодичних та/або автоматизованих інструментально-лабораторних вимірювань параметрів викидів забруднюючих речовин пересувних джерел та організованих стаціонарних джерел викидів і ефективності роботи </w:t>
      </w:r>
      <w:r>
        <w:rPr>
          <w:rFonts w:ascii="Arial" w:hAnsi="Arial"/>
          <w:color w:val="293A55"/>
          <w:sz w:val="18"/>
        </w:rPr>
        <w:t>газоочисних установок відповідно до правил, що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w:t>
      </w:r>
    </w:p>
    <w:p w:rsidR="007136F2" w:rsidRDefault="000D183F">
      <w:pPr>
        <w:spacing w:after="75"/>
        <w:ind w:firstLine="240"/>
        <w:jc w:val="right"/>
      </w:pPr>
      <w:bookmarkStart w:id="100" w:name="473431"/>
      <w:bookmarkEnd w:id="99"/>
      <w:r>
        <w:rPr>
          <w:rFonts w:ascii="Arial" w:hAnsi="Arial"/>
          <w:color w:val="293A55"/>
          <w:sz w:val="18"/>
        </w:rPr>
        <w:t>(абзац сьомий частини першої статті 10</w:t>
      </w:r>
      <w:r>
        <w:br/>
      </w:r>
      <w:r>
        <w:rPr>
          <w:rFonts w:ascii="Arial" w:hAnsi="Arial"/>
          <w:color w:val="293A55"/>
          <w:sz w:val="18"/>
        </w:rPr>
        <w:t xml:space="preserve"> у редакції Закону У</w:t>
      </w:r>
      <w:r>
        <w:rPr>
          <w:rFonts w:ascii="Arial" w:hAnsi="Arial"/>
          <w:color w:val="293A55"/>
          <w:sz w:val="18"/>
        </w:rPr>
        <w:t>країни від 09.07.2022 р. N 2393-IX)</w:t>
      </w:r>
    </w:p>
    <w:p w:rsidR="007136F2" w:rsidRDefault="000D183F">
      <w:pPr>
        <w:spacing w:after="75"/>
        <w:ind w:firstLine="240"/>
        <w:jc w:val="both"/>
      </w:pPr>
      <w:bookmarkStart w:id="101" w:name="473433"/>
      <w:bookmarkEnd w:id="100"/>
      <w:r>
        <w:rPr>
          <w:rFonts w:ascii="Arial" w:hAnsi="Arial"/>
          <w:color w:val="293A55"/>
          <w:sz w:val="18"/>
        </w:rPr>
        <w:t>забезпечувати розроблення методик вимірювань, що враховують специфічні умови викиду забруднюючих речовин;</w:t>
      </w:r>
    </w:p>
    <w:p w:rsidR="007136F2" w:rsidRDefault="000D183F">
      <w:pPr>
        <w:spacing w:after="75"/>
        <w:ind w:firstLine="240"/>
        <w:jc w:val="right"/>
      </w:pPr>
      <w:bookmarkStart w:id="102" w:name="473434"/>
      <w:bookmarkEnd w:id="101"/>
      <w:r>
        <w:rPr>
          <w:rFonts w:ascii="Arial" w:hAnsi="Arial"/>
          <w:color w:val="293A55"/>
          <w:sz w:val="18"/>
        </w:rPr>
        <w:t>(абзац восьмий частини першої статті 10 із змінами,</w:t>
      </w:r>
      <w:r>
        <w:br/>
      </w:r>
      <w:r>
        <w:rPr>
          <w:rFonts w:ascii="Arial" w:hAnsi="Arial"/>
          <w:color w:val="293A55"/>
          <w:sz w:val="18"/>
        </w:rPr>
        <w:t xml:space="preserve"> внесеними згідно із Законом України від 09.07.2022 р. N 2393-</w:t>
      </w:r>
      <w:r>
        <w:rPr>
          <w:rFonts w:ascii="Arial" w:hAnsi="Arial"/>
          <w:color w:val="293A55"/>
          <w:sz w:val="18"/>
        </w:rPr>
        <w:t>IX)</w:t>
      </w:r>
    </w:p>
    <w:p w:rsidR="007136F2" w:rsidRDefault="000D183F">
      <w:pPr>
        <w:spacing w:after="75"/>
        <w:ind w:firstLine="240"/>
        <w:jc w:val="both"/>
      </w:pPr>
      <w:bookmarkStart w:id="103" w:name="473435"/>
      <w:bookmarkEnd w:id="102"/>
      <w:r>
        <w:rPr>
          <w:rFonts w:ascii="Arial" w:hAnsi="Arial"/>
          <w:color w:val="293A55"/>
          <w:sz w:val="18"/>
        </w:rPr>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w:t>
      </w:r>
      <w:r>
        <w:rPr>
          <w:rFonts w:ascii="Arial" w:hAnsi="Arial"/>
          <w:color w:val="293A55"/>
          <w:sz w:val="18"/>
        </w:rPr>
        <w:t>трі та викидах організованих стаціонарних і пересувних джерел;</w:t>
      </w:r>
    </w:p>
    <w:p w:rsidR="007136F2" w:rsidRDefault="000D183F">
      <w:pPr>
        <w:spacing w:after="75"/>
        <w:ind w:firstLine="240"/>
        <w:jc w:val="right"/>
      </w:pPr>
      <w:bookmarkStart w:id="104" w:name="473436"/>
      <w:bookmarkEnd w:id="103"/>
      <w:r>
        <w:rPr>
          <w:rFonts w:ascii="Arial" w:hAnsi="Arial"/>
          <w:color w:val="293A55"/>
          <w:sz w:val="18"/>
        </w:rPr>
        <w:t>(абзац дев'ятий частини першої статті 10</w:t>
      </w:r>
      <w:r>
        <w:br/>
      </w:r>
      <w:r>
        <w:rPr>
          <w:rFonts w:ascii="Arial" w:hAnsi="Arial"/>
          <w:color w:val="293A55"/>
          <w:sz w:val="18"/>
        </w:rPr>
        <w:t xml:space="preserve"> у редакції Закону України від 09.07.2022 р. N 2393-IX)</w:t>
      </w:r>
    </w:p>
    <w:p w:rsidR="007136F2" w:rsidRDefault="000D183F">
      <w:pPr>
        <w:spacing w:after="75"/>
        <w:ind w:firstLine="240"/>
        <w:jc w:val="both"/>
      </w:pPr>
      <w:bookmarkStart w:id="105" w:name="473228"/>
      <w:bookmarkEnd w:id="104"/>
      <w:r>
        <w:rPr>
          <w:rFonts w:ascii="Arial" w:hAnsi="Arial"/>
          <w:color w:val="293A55"/>
          <w:sz w:val="18"/>
        </w:rPr>
        <w:t>здійснювати контроль за проектуванням, будівництвом і експлуатацією споруд, устаткування та апар</w:t>
      </w:r>
      <w:r>
        <w:rPr>
          <w:rFonts w:ascii="Arial" w:hAnsi="Arial"/>
          <w:color w:val="293A55"/>
          <w:sz w:val="18"/>
        </w:rPr>
        <w:t>атури для очищення газопилового потоку від забруднюючих речовин і зниження впливу фізичних та біологічних факторів, оснащення їх засобами вимірювальної техніки, необхідними для постійного контролю за ефективністю очищення, дотриманням нормативів гранично д</w:t>
      </w:r>
      <w:r>
        <w:rPr>
          <w:rFonts w:ascii="Arial" w:hAnsi="Arial"/>
          <w:color w:val="293A55"/>
          <w:sz w:val="18"/>
        </w:rPr>
        <w:t>опустимих викидів забруднюючих речовин і рівнів впливу фізичних та біологічних факторів та інших вимог законодавства в галузі охорони атмосферного повітря;</w:t>
      </w:r>
    </w:p>
    <w:p w:rsidR="007136F2" w:rsidRDefault="000D183F">
      <w:pPr>
        <w:spacing w:after="75"/>
        <w:ind w:firstLine="240"/>
        <w:jc w:val="both"/>
      </w:pPr>
      <w:bookmarkStart w:id="106" w:name="473229"/>
      <w:bookmarkEnd w:id="105"/>
      <w:r>
        <w:rPr>
          <w:rFonts w:ascii="Arial" w:hAnsi="Arial"/>
          <w:color w:val="293A55"/>
          <w:sz w:val="18"/>
        </w:rPr>
        <w:t>своєчасно і в повному обсязі сплачувати</w:t>
      </w:r>
      <w:r>
        <w:rPr>
          <w:rFonts w:ascii="Arial" w:hAnsi="Arial"/>
          <w:color w:val="000000"/>
          <w:sz w:val="18"/>
        </w:rPr>
        <w:t xml:space="preserve"> </w:t>
      </w:r>
      <w:r>
        <w:rPr>
          <w:rFonts w:ascii="Arial" w:hAnsi="Arial"/>
          <w:color w:val="293A55"/>
          <w:sz w:val="18"/>
        </w:rPr>
        <w:t>екологічний податок;</w:t>
      </w:r>
    </w:p>
    <w:p w:rsidR="007136F2" w:rsidRDefault="000D183F">
      <w:pPr>
        <w:spacing w:after="75"/>
        <w:ind w:firstLine="240"/>
        <w:jc w:val="right"/>
      </w:pPr>
      <w:bookmarkStart w:id="107" w:name="473367"/>
      <w:bookmarkEnd w:id="106"/>
      <w:r>
        <w:rPr>
          <w:rFonts w:ascii="Arial" w:hAnsi="Arial"/>
          <w:color w:val="293A55"/>
          <w:sz w:val="18"/>
        </w:rPr>
        <w:t>(абзац одинадцятий частини першої статт</w:t>
      </w:r>
      <w:r>
        <w:rPr>
          <w:rFonts w:ascii="Arial" w:hAnsi="Arial"/>
          <w:color w:val="293A55"/>
          <w:sz w:val="18"/>
        </w:rPr>
        <w:t>і 10 із змінами,</w:t>
      </w:r>
      <w:r>
        <w:br/>
      </w:r>
      <w:r>
        <w:rPr>
          <w:rFonts w:ascii="Arial" w:hAnsi="Arial"/>
          <w:color w:val="293A55"/>
          <w:sz w:val="18"/>
        </w:rPr>
        <w:t xml:space="preserve"> внесеними згідно із Законом України від 02.12.2010 р. N 2756-VI)</w:t>
      </w:r>
    </w:p>
    <w:p w:rsidR="007136F2" w:rsidRDefault="000D183F">
      <w:pPr>
        <w:spacing w:after="75"/>
        <w:ind w:firstLine="240"/>
        <w:jc w:val="both"/>
      </w:pPr>
      <w:bookmarkStart w:id="108" w:name="473437"/>
      <w:bookmarkEnd w:id="107"/>
      <w:r>
        <w:rPr>
          <w:rFonts w:ascii="Arial" w:hAnsi="Arial"/>
          <w:color w:val="293A55"/>
          <w:sz w:val="18"/>
        </w:rPr>
        <w:t>вести щоденний облік часу роботи стаціонарних джерел викидів забруднюючих речовин в атмосферу;</w:t>
      </w:r>
    </w:p>
    <w:p w:rsidR="007136F2" w:rsidRDefault="000D183F">
      <w:pPr>
        <w:spacing w:after="75"/>
        <w:ind w:firstLine="240"/>
        <w:jc w:val="right"/>
      </w:pPr>
      <w:bookmarkStart w:id="109" w:name="473440"/>
      <w:bookmarkEnd w:id="108"/>
      <w:r>
        <w:rPr>
          <w:rFonts w:ascii="Arial" w:hAnsi="Arial"/>
          <w:color w:val="293A55"/>
          <w:sz w:val="18"/>
        </w:rPr>
        <w:lastRenderedPageBreak/>
        <w:t>(частину першу статті 10 доповнено абзацом дванадцятим</w:t>
      </w:r>
      <w:r>
        <w:br/>
      </w:r>
      <w:r>
        <w:rPr>
          <w:rFonts w:ascii="Arial" w:hAnsi="Arial"/>
          <w:color w:val="293A55"/>
          <w:sz w:val="18"/>
        </w:rPr>
        <w:t xml:space="preserve"> згідно із Законом Укра</w:t>
      </w:r>
      <w:r>
        <w:rPr>
          <w:rFonts w:ascii="Arial" w:hAnsi="Arial"/>
          <w:color w:val="293A55"/>
          <w:sz w:val="18"/>
        </w:rPr>
        <w:t>їни від 09.07.2022 р. N 2393-IX)</w:t>
      </w:r>
    </w:p>
    <w:p w:rsidR="007136F2" w:rsidRDefault="000D183F">
      <w:pPr>
        <w:spacing w:after="75"/>
        <w:ind w:firstLine="240"/>
        <w:jc w:val="both"/>
      </w:pPr>
      <w:bookmarkStart w:id="110" w:name="473438"/>
      <w:bookmarkEnd w:id="109"/>
      <w:r>
        <w:rPr>
          <w:rFonts w:ascii="Arial" w:hAnsi="Arial"/>
          <w:color w:val="293A55"/>
          <w:sz w:val="18"/>
        </w:rPr>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дозволів на викиди забруднюючих реч</w:t>
      </w:r>
      <w:r>
        <w:rPr>
          <w:rFonts w:ascii="Arial" w:hAnsi="Arial"/>
          <w:color w:val="293A55"/>
          <w:sz w:val="18"/>
        </w:rPr>
        <w:t>овин в атмосферне повітря стаціонарними джерелами (далі - дозволи на викиди);</w:t>
      </w:r>
    </w:p>
    <w:p w:rsidR="007136F2" w:rsidRDefault="000D183F">
      <w:pPr>
        <w:spacing w:after="75"/>
        <w:ind w:firstLine="240"/>
        <w:jc w:val="right"/>
      </w:pPr>
      <w:bookmarkStart w:id="111" w:name="473441"/>
      <w:bookmarkEnd w:id="110"/>
      <w:r>
        <w:rPr>
          <w:rFonts w:ascii="Arial" w:hAnsi="Arial"/>
          <w:color w:val="293A55"/>
          <w:sz w:val="18"/>
        </w:rPr>
        <w:t>(частину першу статті 10 доповнено абзацом тринадцятим</w:t>
      </w:r>
      <w:r>
        <w:br/>
      </w:r>
      <w:r>
        <w:rPr>
          <w:rFonts w:ascii="Arial" w:hAnsi="Arial"/>
          <w:color w:val="293A55"/>
          <w:sz w:val="18"/>
        </w:rPr>
        <w:t xml:space="preserve"> згідно із Законом України від 09.07.2022 р. N 2393-IX)</w:t>
      </w:r>
    </w:p>
    <w:p w:rsidR="007136F2" w:rsidRDefault="000D183F">
      <w:pPr>
        <w:spacing w:after="75"/>
        <w:ind w:firstLine="240"/>
        <w:jc w:val="both"/>
      </w:pPr>
      <w:bookmarkStart w:id="112" w:name="473439"/>
      <w:bookmarkEnd w:id="111"/>
      <w:r>
        <w:rPr>
          <w:rFonts w:ascii="Arial" w:hAnsi="Arial"/>
          <w:color w:val="293A55"/>
          <w:sz w:val="18"/>
        </w:rPr>
        <w:t xml:space="preserve">протягом трьох робочих днів після опублікування в місцевих </w:t>
      </w:r>
      <w:r>
        <w:rPr>
          <w:rFonts w:ascii="Arial" w:hAnsi="Arial"/>
          <w:color w:val="293A55"/>
          <w:sz w:val="18"/>
        </w:rPr>
        <w:t>друкованих засобах масової інформації повідомлення про намір отримати дозвіл на викиди подати в електронній формі таке повідомлення про намір отримати дозвіл на викиди для його подальшого публічного розміщення до відповідних місцевих органів виконавчої вла</w:t>
      </w:r>
      <w:r>
        <w:rPr>
          <w:rFonts w:ascii="Arial" w:hAnsi="Arial"/>
          <w:color w:val="293A55"/>
          <w:sz w:val="18"/>
        </w:rPr>
        <w:t>ди та органів місцевого самоврядування, на території яких розташовано об'єкт, джерело забруднення, та до центрального органу виконавчої влади, що реалізує державну політику у сфері охорони навколишнього природного середовища, у порядку, встановленому Кабін</w:t>
      </w:r>
      <w:r>
        <w:rPr>
          <w:rFonts w:ascii="Arial" w:hAnsi="Arial"/>
          <w:color w:val="293A55"/>
          <w:sz w:val="18"/>
        </w:rPr>
        <w:t>етом Міністрів України.</w:t>
      </w:r>
    </w:p>
    <w:p w:rsidR="007136F2" w:rsidRDefault="000D183F">
      <w:pPr>
        <w:spacing w:after="75"/>
        <w:ind w:firstLine="240"/>
        <w:jc w:val="right"/>
      </w:pPr>
      <w:bookmarkStart w:id="113" w:name="473442"/>
      <w:bookmarkEnd w:id="112"/>
      <w:r>
        <w:rPr>
          <w:rFonts w:ascii="Arial" w:hAnsi="Arial"/>
          <w:color w:val="293A55"/>
          <w:sz w:val="18"/>
        </w:rPr>
        <w:t>(частину першу статті 10 доповнено абзацом чотирнадцятим</w:t>
      </w:r>
      <w:r>
        <w:br/>
      </w:r>
      <w:r>
        <w:rPr>
          <w:rFonts w:ascii="Arial" w:hAnsi="Arial"/>
          <w:color w:val="293A55"/>
          <w:sz w:val="18"/>
        </w:rPr>
        <w:t xml:space="preserve"> згідно із Законом України від 09.07.2022 р. N 2393-IX)</w:t>
      </w:r>
    </w:p>
    <w:p w:rsidR="007136F2" w:rsidRDefault="000D183F">
      <w:pPr>
        <w:spacing w:after="75"/>
        <w:ind w:firstLine="240"/>
        <w:jc w:val="both"/>
      </w:pPr>
      <w:bookmarkStart w:id="114" w:name="473230"/>
      <w:bookmarkEnd w:id="113"/>
      <w:r>
        <w:rPr>
          <w:rFonts w:ascii="Arial" w:hAnsi="Arial"/>
          <w:color w:val="293A55"/>
          <w:sz w:val="18"/>
        </w:rPr>
        <w:t>Виконання заходів щодо охорони атмосферного повітря не повинно призводити до забруднення грунтів, вод та інших природни</w:t>
      </w:r>
      <w:r>
        <w:rPr>
          <w:rFonts w:ascii="Arial" w:hAnsi="Arial"/>
          <w:color w:val="293A55"/>
          <w:sz w:val="18"/>
        </w:rPr>
        <w:t>х об'єктів.</w:t>
      </w:r>
    </w:p>
    <w:p w:rsidR="007136F2" w:rsidRDefault="000D183F">
      <w:pPr>
        <w:pStyle w:val="3"/>
        <w:spacing w:after="225"/>
        <w:jc w:val="center"/>
      </w:pPr>
      <w:bookmarkStart w:id="115" w:name="473231"/>
      <w:bookmarkEnd w:id="114"/>
      <w:r>
        <w:rPr>
          <w:rFonts w:ascii="Arial" w:hAnsi="Arial"/>
          <w:color w:val="000000"/>
          <w:sz w:val="26"/>
        </w:rPr>
        <w:t>Стаття 11. Регулювання викидів забруднюючих речовин в атмосферне повітря стаціонарних джерел</w:t>
      </w:r>
    </w:p>
    <w:p w:rsidR="007136F2" w:rsidRDefault="000D183F">
      <w:pPr>
        <w:spacing w:after="75"/>
        <w:ind w:firstLine="240"/>
        <w:jc w:val="both"/>
      </w:pPr>
      <w:bookmarkStart w:id="116" w:name="473232"/>
      <w:bookmarkEnd w:id="115"/>
      <w:r>
        <w:rPr>
          <w:rFonts w:ascii="Arial" w:hAnsi="Arial"/>
          <w:color w:val="293A55"/>
          <w:sz w:val="18"/>
        </w:rPr>
        <w:t>Для забезпечення екологічної безпеки, створення сприятливого середовища життєдіяльності, запобігання шкідливому впливу атмосферного повітря на здоров'я</w:t>
      </w:r>
      <w:r>
        <w:rPr>
          <w:rFonts w:ascii="Arial" w:hAnsi="Arial"/>
          <w:color w:val="293A55"/>
          <w:sz w:val="18"/>
        </w:rPr>
        <w:t xml:space="preserve"> людей та навколишнє природне середовище здійснюється регулювання викидів найбільш поширених і небезпечних забруднюючих речовин, перелік яких встановлюється Кабінетом Міністрів України.</w:t>
      </w:r>
    </w:p>
    <w:p w:rsidR="007136F2" w:rsidRDefault="000D183F">
      <w:pPr>
        <w:spacing w:after="75"/>
        <w:ind w:firstLine="240"/>
        <w:jc w:val="both"/>
      </w:pPr>
      <w:bookmarkStart w:id="117" w:name="473443"/>
      <w:bookmarkEnd w:id="116"/>
      <w:r>
        <w:rPr>
          <w:rFonts w:ascii="Arial" w:hAnsi="Arial"/>
          <w:color w:val="293A55"/>
          <w:sz w:val="18"/>
        </w:rPr>
        <w:t>Перелік забруднюючих речовин переглядається Кабінетом Міністрів Україн</w:t>
      </w:r>
      <w:r>
        <w:rPr>
          <w:rFonts w:ascii="Arial" w:hAnsi="Arial"/>
          <w:color w:val="293A55"/>
          <w:sz w:val="18"/>
        </w:rPr>
        <w:t>и за пропозицією центрального органу виконавчої влади, що забезпечує формування державної політики у сфері охорони навколишнього природного середовища, і центрального органу виконавчої влади, що забезпечує формування державної політики у сфері охорони здор</w:t>
      </w:r>
      <w:r>
        <w:rPr>
          <w:rFonts w:ascii="Arial" w:hAnsi="Arial"/>
          <w:color w:val="293A55"/>
          <w:sz w:val="18"/>
        </w:rPr>
        <w:t>ов'я.</w:t>
      </w:r>
    </w:p>
    <w:p w:rsidR="007136F2" w:rsidRDefault="000D183F">
      <w:pPr>
        <w:spacing w:after="75"/>
        <w:ind w:firstLine="240"/>
        <w:jc w:val="right"/>
      </w:pPr>
      <w:bookmarkStart w:id="118" w:name="473374"/>
      <w:bookmarkEnd w:id="117"/>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5456-VI,</w:t>
      </w:r>
      <w:r>
        <w:br/>
      </w:r>
      <w:r>
        <w:rPr>
          <w:rFonts w:ascii="Arial" w:hAnsi="Arial"/>
          <w:color w:val="293A55"/>
          <w:sz w:val="18"/>
        </w:rPr>
        <w:t>від 09.07.2022 р. N 2393-IX)</w:t>
      </w:r>
    </w:p>
    <w:p w:rsidR="007136F2" w:rsidRDefault="000D183F">
      <w:pPr>
        <w:spacing w:after="75"/>
        <w:ind w:firstLine="240"/>
        <w:jc w:val="both"/>
      </w:pPr>
      <w:bookmarkStart w:id="119" w:name="473530"/>
      <w:bookmarkEnd w:id="118"/>
      <w:r>
        <w:rPr>
          <w:rFonts w:ascii="Arial" w:hAnsi="Arial"/>
          <w:color w:val="293A55"/>
          <w:sz w:val="18"/>
        </w:rPr>
        <w:t>За поданням обласних, Київської, Севастопольської міських державних адміністрацій, органу виконавчої влади Автономної</w:t>
      </w:r>
      <w:r>
        <w:rPr>
          <w:rFonts w:ascii="Arial" w:hAnsi="Arial"/>
          <w:color w:val="293A55"/>
          <w:sz w:val="18"/>
        </w:rPr>
        <w:t xml:space="preserve"> Республіки Крим з питань охорони навколишнього природного середовища органи місцевого самоврядування з урахуванням особливостей екологічної ситуації регіону, населеного пункту можуть додатково встановлювати перелік забруднюючих речовин, за якими здійснюєт</w:t>
      </w:r>
      <w:r>
        <w:rPr>
          <w:rFonts w:ascii="Arial" w:hAnsi="Arial"/>
          <w:color w:val="293A55"/>
          <w:sz w:val="18"/>
        </w:rPr>
        <w:t>ься регулювання їх викидів на відповідній території.</w:t>
      </w:r>
    </w:p>
    <w:p w:rsidR="007136F2" w:rsidRDefault="000D183F">
      <w:pPr>
        <w:spacing w:after="75"/>
        <w:ind w:firstLine="240"/>
        <w:jc w:val="right"/>
      </w:pPr>
      <w:bookmarkStart w:id="120" w:name="473375"/>
      <w:bookmarkEnd w:id="119"/>
      <w:r>
        <w:rPr>
          <w:rFonts w:ascii="Arial" w:hAnsi="Arial"/>
          <w:color w:val="293A55"/>
          <w:sz w:val="18"/>
        </w:rPr>
        <w:t>(частина третя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5456-VI,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7136F2" w:rsidRDefault="000D183F">
      <w:pPr>
        <w:spacing w:after="75"/>
        <w:ind w:firstLine="240"/>
        <w:jc w:val="both"/>
      </w:pPr>
      <w:bookmarkStart w:id="121" w:name="473532"/>
      <w:bookmarkEnd w:id="120"/>
      <w:r>
        <w:rPr>
          <w:rFonts w:ascii="Arial" w:hAnsi="Arial"/>
          <w:color w:val="293A55"/>
          <w:sz w:val="18"/>
        </w:rPr>
        <w:t>За поданням обласних, Київської,</w:t>
      </w:r>
      <w:r>
        <w:rPr>
          <w:rFonts w:ascii="Arial" w:hAnsi="Arial"/>
          <w:color w:val="293A55"/>
          <w:sz w:val="18"/>
        </w:rPr>
        <w:t xml:space="preserve">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 органи місцевого самоврядування, у разі перевищення державних медико-санітарних нормативів та/або нор</w:t>
      </w:r>
      <w:r>
        <w:rPr>
          <w:rFonts w:ascii="Arial" w:hAnsi="Arial"/>
          <w:color w:val="293A55"/>
          <w:sz w:val="18"/>
        </w:rPr>
        <w:t>мативів екологічної безпеки, на відповідній території затверджують відповідно до закону програми оздоровлення атмосферного повітря, здійснюють заходи щодо зменшення забруднення атмосферного повітря.</w:t>
      </w:r>
    </w:p>
    <w:p w:rsidR="007136F2" w:rsidRDefault="000D183F">
      <w:pPr>
        <w:spacing w:after="75"/>
        <w:ind w:firstLine="240"/>
        <w:jc w:val="right"/>
      </w:pPr>
      <w:bookmarkStart w:id="122" w:name="473376"/>
      <w:bookmarkEnd w:id="121"/>
      <w:r>
        <w:rPr>
          <w:rFonts w:ascii="Arial" w:hAnsi="Arial"/>
          <w:color w:val="293A55"/>
          <w:sz w:val="18"/>
        </w:rPr>
        <w:t>(частина четверта статті 11 із змінами, внесеними</w:t>
      </w:r>
      <w:r>
        <w:br/>
      </w:r>
      <w:r>
        <w:rPr>
          <w:rFonts w:ascii="Arial" w:hAnsi="Arial"/>
          <w:color w:val="293A55"/>
          <w:sz w:val="18"/>
        </w:rPr>
        <w:t xml:space="preserve"> згідно</w:t>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5456-VI,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7136F2" w:rsidRDefault="000D183F">
      <w:pPr>
        <w:spacing w:after="75"/>
        <w:ind w:firstLine="240"/>
        <w:jc w:val="both"/>
      </w:pPr>
      <w:bookmarkStart w:id="123" w:name="473534"/>
      <w:bookmarkEnd w:id="122"/>
      <w:r>
        <w:rPr>
          <w:rFonts w:ascii="Arial" w:hAnsi="Arial"/>
          <w:color w:val="293A55"/>
          <w:sz w:val="18"/>
        </w:rPr>
        <w:lastRenderedPageBreak/>
        <w:t>Викиди забруднюючих речовин в атмосферне повітря стаціонарними джерелами можуть здійснюватися після отримання дозволу на викиди, виданого с</w:t>
      </w:r>
      <w:r>
        <w:rPr>
          <w:rFonts w:ascii="Arial" w:hAnsi="Arial"/>
          <w:color w:val="293A55"/>
          <w:sz w:val="18"/>
        </w:rPr>
        <w:t xml:space="preserve">уб'єкту господарювання, об'єкт якого належить до другої або третьої групи,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w:t>
      </w:r>
      <w:r>
        <w:rPr>
          <w:rFonts w:ascii="Arial" w:hAnsi="Arial"/>
          <w:color w:val="293A55"/>
          <w:sz w:val="18"/>
        </w:rPr>
        <w:t>або через центри надання адміністративних послуг.</w:t>
      </w:r>
    </w:p>
    <w:p w:rsidR="007136F2" w:rsidRDefault="000D183F">
      <w:pPr>
        <w:spacing w:after="75"/>
        <w:ind w:firstLine="240"/>
        <w:jc w:val="right"/>
      </w:pPr>
      <w:bookmarkStart w:id="124" w:name="473447"/>
      <w:bookmarkEnd w:id="123"/>
      <w:r>
        <w:rPr>
          <w:rFonts w:ascii="Arial" w:hAnsi="Arial"/>
          <w:color w:val="293A55"/>
          <w:sz w:val="18"/>
        </w:rPr>
        <w:t>(частина п'ята статті 11 у редакції</w:t>
      </w:r>
      <w:r>
        <w:br/>
      </w:r>
      <w:r>
        <w:rPr>
          <w:rFonts w:ascii="Arial" w:hAnsi="Arial"/>
          <w:color w:val="293A55"/>
          <w:sz w:val="18"/>
        </w:rPr>
        <w:t xml:space="preserve"> Закону України від 09.07.2022 р. N 2393-IX,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7136F2" w:rsidRDefault="000D183F">
      <w:pPr>
        <w:spacing w:after="75"/>
        <w:ind w:firstLine="240"/>
        <w:jc w:val="both"/>
      </w:pPr>
      <w:bookmarkStart w:id="125" w:name="473536"/>
      <w:bookmarkEnd w:id="124"/>
      <w:r>
        <w:rPr>
          <w:rFonts w:ascii="Arial" w:hAnsi="Arial"/>
          <w:color w:val="293A55"/>
          <w:sz w:val="18"/>
        </w:rPr>
        <w:t xml:space="preserve">Викиди </w:t>
      </w:r>
      <w:r>
        <w:rPr>
          <w:rFonts w:ascii="Arial" w:hAnsi="Arial"/>
          <w:color w:val="293A55"/>
          <w:sz w:val="18"/>
        </w:rPr>
        <w:t>забруднюючих речовин в атмосферне повітря стаціонарними джерелами можуть здійснюватися на підставі дозволу на викиди, виданого суб'єкту господарювання, об'єкт якого належить до першої групи, суб'єкту господарювання, об'єкт якого знаходиться на території зо</w:t>
      </w:r>
      <w:r>
        <w:rPr>
          <w:rFonts w:ascii="Arial" w:hAnsi="Arial"/>
          <w:color w:val="293A55"/>
          <w:sz w:val="18"/>
        </w:rPr>
        <w:t>ни відчуження, зони безумовного (обов'язкового) відселення території, що зазнала радіоактивного забруднення внаслідок Чорнобильської катастрофи, центральним органом виконавчої влади, що реалізує державну політику у сфері охорони навколишнього природного се</w:t>
      </w:r>
      <w:r>
        <w:rPr>
          <w:rFonts w:ascii="Arial" w:hAnsi="Arial"/>
          <w:color w:val="293A55"/>
          <w:sz w:val="18"/>
        </w:rPr>
        <w:t>редовища, або через центри надання адміністративних послуг.</w:t>
      </w:r>
    </w:p>
    <w:p w:rsidR="007136F2" w:rsidRDefault="000D183F">
      <w:pPr>
        <w:spacing w:after="75"/>
        <w:ind w:firstLine="240"/>
        <w:jc w:val="right"/>
      </w:pPr>
      <w:bookmarkStart w:id="126" w:name="473400"/>
      <w:bookmarkEnd w:id="125"/>
      <w:r>
        <w:rPr>
          <w:rFonts w:ascii="Arial" w:hAnsi="Arial"/>
          <w:color w:val="293A55"/>
          <w:sz w:val="18"/>
        </w:rPr>
        <w:t>(частина шоста статті 11 із змінами, внесеними</w:t>
      </w:r>
      <w:r>
        <w:br/>
      </w:r>
      <w:r>
        <w:rPr>
          <w:rFonts w:ascii="Arial" w:hAnsi="Arial"/>
          <w:color w:val="293A55"/>
          <w:sz w:val="18"/>
        </w:rPr>
        <w:t xml:space="preserve"> згідно із Законом України від 14.07.2016 р. N 1472-VIII,</w:t>
      </w:r>
      <w:r>
        <w:br/>
      </w:r>
      <w:r>
        <w:rPr>
          <w:rFonts w:ascii="Arial" w:hAnsi="Arial"/>
          <w:color w:val="293A55"/>
          <w:sz w:val="18"/>
        </w:rPr>
        <w:t>у редакції Закону України від 09.07.2022 р. N 2393-IX,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7136F2" w:rsidRDefault="000D183F">
      <w:pPr>
        <w:spacing w:after="75"/>
        <w:ind w:firstLine="240"/>
        <w:jc w:val="both"/>
      </w:pPr>
      <w:bookmarkStart w:id="127" w:name="473378"/>
      <w:bookmarkEnd w:id="126"/>
      <w:r>
        <w:rPr>
          <w:rFonts w:ascii="Arial" w:hAnsi="Arial"/>
          <w:color w:val="293A55"/>
          <w:sz w:val="18"/>
        </w:rPr>
        <w:t>До першої групи належать об'єкти, які взяті на державний облік і мають виробництва або технологічне устаткування, на яких повинні впроваджуватися екологічно безпечні технол</w:t>
      </w:r>
      <w:r>
        <w:rPr>
          <w:rFonts w:ascii="Arial" w:hAnsi="Arial"/>
          <w:color w:val="293A55"/>
          <w:sz w:val="18"/>
        </w:rPr>
        <w:t>огії та методи керування. До другої групи належать об'єкти, які взяті на державний облік і не мають виробництв або технологічного устаткування, на яких повинні впроваджуватися екологічно безпечні технології та методи керування. До третьої групи належать об</w:t>
      </w:r>
      <w:r>
        <w:rPr>
          <w:rFonts w:ascii="Arial" w:hAnsi="Arial"/>
          <w:color w:val="293A55"/>
          <w:sz w:val="18"/>
        </w:rPr>
        <w:t>'єкти, які не належать до першої і другої груп.</w:t>
      </w:r>
    </w:p>
    <w:p w:rsidR="007136F2" w:rsidRDefault="000D183F">
      <w:pPr>
        <w:spacing w:after="75"/>
        <w:ind w:firstLine="240"/>
        <w:jc w:val="right"/>
      </w:pPr>
      <w:bookmarkStart w:id="128" w:name="473379"/>
      <w:bookmarkEnd w:id="127"/>
      <w:r>
        <w:rPr>
          <w:rFonts w:ascii="Arial" w:hAnsi="Arial"/>
          <w:color w:val="293A55"/>
          <w:sz w:val="18"/>
        </w:rPr>
        <w:t>(частину п'яту статті 11 замінено трьома частинами</w:t>
      </w:r>
      <w:r>
        <w:br/>
      </w:r>
      <w:r>
        <w:rPr>
          <w:rFonts w:ascii="Arial" w:hAnsi="Arial"/>
          <w:color w:val="293A55"/>
          <w:sz w:val="18"/>
        </w:rPr>
        <w:t xml:space="preserve"> згідно із Законом України від 16.10.2012 р. N 5456-VI,</w:t>
      </w:r>
      <w:r>
        <w:br/>
      </w:r>
      <w:r>
        <w:rPr>
          <w:rFonts w:ascii="Arial" w:hAnsi="Arial"/>
          <w:color w:val="293A55"/>
          <w:sz w:val="18"/>
        </w:rPr>
        <w:t xml:space="preserve"> у зв'язку з цим частини шосту - дев'яту</w:t>
      </w:r>
      <w:r>
        <w:br/>
      </w:r>
      <w:r>
        <w:rPr>
          <w:rFonts w:ascii="Arial" w:hAnsi="Arial"/>
          <w:color w:val="293A55"/>
          <w:sz w:val="18"/>
        </w:rPr>
        <w:t xml:space="preserve"> вважати відповідно частинами восьмою - одинадцятою)</w:t>
      </w:r>
    </w:p>
    <w:p w:rsidR="007136F2" w:rsidRDefault="000D183F">
      <w:pPr>
        <w:spacing w:after="75"/>
        <w:ind w:firstLine="240"/>
        <w:jc w:val="both"/>
      </w:pPr>
      <w:bookmarkStart w:id="129" w:name="473449"/>
      <w:bookmarkEnd w:id="128"/>
      <w:r>
        <w:rPr>
          <w:rFonts w:ascii="Arial" w:hAnsi="Arial"/>
          <w:color w:val="293A55"/>
          <w:sz w:val="18"/>
        </w:rPr>
        <w:t>Строк д</w:t>
      </w:r>
      <w:r>
        <w:rPr>
          <w:rFonts w:ascii="Arial" w:hAnsi="Arial"/>
          <w:color w:val="293A55"/>
          <w:sz w:val="18"/>
        </w:rPr>
        <w:t xml:space="preserve">ії дозволу на викиди, виданого суб'єкту господарювання, об'єкт якого належить до першої групи, суб'єкту господарювання, об'єкт якого знаходиться на території зони відчуження, зони безумовного (обов'язкового) відселення території, що зазнала радіоактивного </w:t>
      </w:r>
      <w:r>
        <w:rPr>
          <w:rFonts w:ascii="Arial" w:hAnsi="Arial"/>
          <w:color w:val="293A55"/>
          <w:sz w:val="18"/>
        </w:rPr>
        <w:t>забруднення внаслідок Чорнобильської катастрофи, - сім років, об'єкт якого належить до другої групи, - десять років, об'єкт якого належить до третьої групи, - необмежений</w:t>
      </w:r>
      <w:r>
        <w:rPr>
          <w:rFonts w:ascii="Arial" w:hAnsi="Arial"/>
          <w:color w:val="000000"/>
          <w:sz w:val="18"/>
        </w:rPr>
        <w:t xml:space="preserve"> </w:t>
      </w:r>
      <w:r>
        <w:rPr>
          <w:rFonts w:ascii="Arial" w:hAnsi="Arial"/>
          <w:color w:val="293A55"/>
          <w:sz w:val="18"/>
        </w:rPr>
        <w:t>з урахуванням частини дев'ятнадцятої цієї статті.</w:t>
      </w:r>
    </w:p>
    <w:p w:rsidR="007136F2" w:rsidRDefault="000D183F">
      <w:pPr>
        <w:spacing w:after="75"/>
        <w:ind w:firstLine="240"/>
        <w:jc w:val="right"/>
      </w:pPr>
      <w:bookmarkStart w:id="130" w:name="473394"/>
      <w:bookmarkEnd w:id="129"/>
      <w:r>
        <w:rPr>
          <w:rFonts w:ascii="Arial" w:hAnsi="Arial"/>
          <w:color w:val="293A55"/>
          <w:sz w:val="18"/>
        </w:rPr>
        <w:t>(статтю 11 доповнено новою частиною</w:t>
      </w:r>
      <w:r>
        <w:rPr>
          <w:rFonts w:ascii="Arial" w:hAnsi="Arial"/>
          <w:color w:val="293A55"/>
          <w:sz w:val="18"/>
        </w:rPr>
        <w:t xml:space="preserve"> восьмою</w:t>
      </w:r>
      <w:r>
        <w:br/>
      </w:r>
      <w:r>
        <w:rPr>
          <w:rFonts w:ascii="Arial" w:hAnsi="Arial"/>
          <w:color w:val="293A55"/>
          <w:sz w:val="18"/>
        </w:rPr>
        <w:t xml:space="preserve"> згідно із Законом України від 09.04.2014 р. N 1193-VII,</w:t>
      </w:r>
      <w:r>
        <w:br/>
      </w:r>
      <w:r>
        <w:rPr>
          <w:rFonts w:ascii="Arial" w:hAnsi="Arial"/>
          <w:color w:val="293A55"/>
          <w:sz w:val="18"/>
        </w:rPr>
        <w:t xml:space="preserve"> у зв'язку з цим частини восьму - одинадцяту</w:t>
      </w:r>
      <w:r>
        <w:br/>
      </w:r>
      <w:r>
        <w:rPr>
          <w:rFonts w:ascii="Arial" w:hAnsi="Arial"/>
          <w:color w:val="293A55"/>
          <w:sz w:val="18"/>
        </w:rPr>
        <w:t xml:space="preserve"> вважати відповідно частинами дев'ятою - дванадцятою,</w:t>
      </w:r>
      <w:r>
        <w:br/>
      </w:r>
      <w:r>
        <w:rPr>
          <w:rFonts w:ascii="Arial" w:hAnsi="Arial"/>
          <w:color w:val="293A55"/>
          <w:sz w:val="18"/>
        </w:rPr>
        <w:t>частина восьма статті 11 із змінами, внесеними</w:t>
      </w:r>
      <w:r>
        <w:br/>
      </w:r>
      <w:r>
        <w:rPr>
          <w:rFonts w:ascii="Arial" w:hAnsi="Arial"/>
          <w:color w:val="293A55"/>
          <w:sz w:val="18"/>
        </w:rPr>
        <w:t xml:space="preserve"> згідно із Законом України від 14.07.2016 р.</w:t>
      </w:r>
      <w:r>
        <w:rPr>
          <w:rFonts w:ascii="Arial" w:hAnsi="Arial"/>
          <w:color w:val="293A55"/>
          <w:sz w:val="18"/>
        </w:rPr>
        <w:t xml:space="preserve"> N 1472-VIII,</w:t>
      </w:r>
      <w:r>
        <w:br/>
      </w:r>
      <w:r>
        <w:rPr>
          <w:rFonts w:ascii="Arial" w:hAnsi="Arial"/>
          <w:color w:val="293A55"/>
          <w:sz w:val="18"/>
        </w:rPr>
        <w:t>у редакції Закону України від 09.07.2022 р. N 2393-IX,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16.07.2024 р. N 3855-IX)</w:t>
      </w:r>
    </w:p>
    <w:p w:rsidR="007136F2" w:rsidRDefault="000D183F">
      <w:pPr>
        <w:spacing w:after="75"/>
        <w:ind w:firstLine="240"/>
        <w:jc w:val="both"/>
      </w:pPr>
      <w:bookmarkStart w:id="131" w:name="473450"/>
      <w:bookmarkEnd w:id="130"/>
      <w:r>
        <w:rPr>
          <w:rFonts w:ascii="Arial" w:hAnsi="Arial"/>
          <w:color w:val="293A55"/>
          <w:sz w:val="18"/>
        </w:rPr>
        <w:t>Частину дев'яту статті 11 виключено</w:t>
      </w:r>
    </w:p>
    <w:p w:rsidR="007136F2" w:rsidRDefault="000D183F">
      <w:pPr>
        <w:spacing w:after="75"/>
        <w:ind w:firstLine="240"/>
        <w:jc w:val="right"/>
      </w:pPr>
      <w:bookmarkStart w:id="132" w:name="473451"/>
      <w:bookmarkEnd w:id="131"/>
      <w:r>
        <w:rPr>
          <w:rFonts w:ascii="Arial" w:hAnsi="Arial"/>
          <w:color w:val="293A55"/>
          <w:sz w:val="18"/>
        </w:rPr>
        <w:t>(згідно із Законом України</w:t>
      </w:r>
      <w:r>
        <w:br/>
      </w:r>
      <w:r>
        <w:rPr>
          <w:rFonts w:ascii="Arial" w:hAnsi="Arial"/>
          <w:color w:val="293A55"/>
          <w:sz w:val="18"/>
        </w:rPr>
        <w:t xml:space="preserve"> від 09.07.2022 р. N 2393-IX)</w:t>
      </w:r>
    </w:p>
    <w:p w:rsidR="007136F2" w:rsidRDefault="000D183F">
      <w:pPr>
        <w:spacing w:after="75"/>
        <w:ind w:firstLine="240"/>
        <w:jc w:val="both"/>
      </w:pPr>
      <w:bookmarkStart w:id="133" w:name="473452"/>
      <w:bookmarkEnd w:id="132"/>
      <w:r>
        <w:rPr>
          <w:rFonts w:ascii="Arial" w:hAnsi="Arial"/>
          <w:color w:val="293A55"/>
          <w:sz w:val="18"/>
        </w:rPr>
        <w:t>Дозволи на викид</w:t>
      </w:r>
      <w:r>
        <w:rPr>
          <w:rFonts w:ascii="Arial" w:hAnsi="Arial"/>
          <w:color w:val="293A55"/>
          <w:sz w:val="18"/>
        </w:rPr>
        <w:t>и видаються за умови:</w:t>
      </w:r>
    </w:p>
    <w:p w:rsidR="007136F2" w:rsidRDefault="000D183F">
      <w:pPr>
        <w:spacing w:after="75"/>
        <w:ind w:firstLine="240"/>
        <w:jc w:val="right"/>
      </w:pPr>
      <w:bookmarkStart w:id="134" w:name="473453"/>
      <w:bookmarkEnd w:id="133"/>
      <w:r>
        <w:rPr>
          <w:rFonts w:ascii="Arial" w:hAnsi="Arial"/>
          <w:color w:val="293A55"/>
          <w:sz w:val="18"/>
        </w:rPr>
        <w:t>(абзац перший частини десятої статті 11</w:t>
      </w:r>
      <w:r>
        <w:br/>
      </w:r>
      <w:r>
        <w:rPr>
          <w:rFonts w:ascii="Arial" w:hAnsi="Arial"/>
          <w:color w:val="293A55"/>
          <w:sz w:val="18"/>
        </w:rPr>
        <w:t xml:space="preserve"> у редакції Закону України від 09.07.2022 р. N 2393-IX)</w:t>
      </w:r>
    </w:p>
    <w:p w:rsidR="007136F2" w:rsidRDefault="000D183F">
      <w:pPr>
        <w:spacing w:after="75"/>
        <w:ind w:firstLine="240"/>
        <w:jc w:val="both"/>
      </w:pPr>
      <w:bookmarkStart w:id="135" w:name="473239"/>
      <w:bookmarkEnd w:id="134"/>
      <w:r>
        <w:rPr>
          <w:rFonts w:ascii="Arial" w:hAnsi="Arial"/>
          <w:color w:val="293A55"/>
          <w:sz w:val="18"/>
        </w:rPr>
        <w:t>неперевищення протягом</w:t>
      </w:r>
      <w:r>
        <w:rPr>
          <w:rFonts w:ascii="Arial" w:hAnsi="Arial"/>
          <w:color w:val="000000"/>
          <w:sz w:val="18"/>
        </w:rPr>
        <w:t xml:space="preserve"> </w:t>
      </w:r>
      <w:r>
        <w:rPr>
          <w:rFonts w:ascii="Arial" w:hAnsi="Arial"/>
          <w:color w:val="293A55"/>
          <w:sz w:val="18"/>
        </w:rPr>
        <w:t>строку їх дії</w:t>
      </w:r>
      <w:r>
        <w:rPr>
          <w:rFonts w:ascii="Arial" w:hAnsi="Arial"/>
          <w:color w:val="000000"/>
          <w:sz w:val="18"/>
        </w:rPr>
        <w:t xml:space="preserve"> </w:t>
      </w:r>
      <w:r>
        <w:rPr>
          <w:rFonts w:ascii="Arial" w:hAnsi="Arial"/>
          <w:color w:val="293A55"/>
          <w:sz w:val="18"/>
        </w:rPr>
        <w:t>встановлених нормативів екологічної безпеки;</w:t>
      </w:r>
    </w:p>
    <w:p w:rsidR="007136F2" w:rsidRDefault="000D183F">
      <w:pPr>
        <w:spacing w:after="75"/>
        <w:ind w:firstLine="240"/>
        <w:jc w:val="right"/>
      </w:pPr>
      <w:bookmarkStart w:id="136" w:name="473395"/>
      <w:bookmarkEnd w:id="135"/>
      <w:r>
        <w:rPr>
          <w:rFonts w:ascii="Arial" w:hAnsi="Arial"/>
          <w:color w:val="293A55"/>
          <w:sz w:val="18"/>
        </w:rPr>
        <w:t>(абзац другий частини десятої статті 11 із змінами,</w:t>
      </w:r>
      <w:r>
        <w:br/>
      </w:r>
      <w:r>
        <w:rPr>
          <w:rFonts w:ascii="Arial" w:hAnsi="Arial"/>
          <w:color w:val="293A55"/>
          <w:sz w:val="18"/>
        </w:rPr>
        <w:t xml:space="preserve"> вне</w:t>
      </w:r>
      <w:r>
        <w:rPr>
          <w:rFonts w:ascii="Arial" w:hAnsi="Arial"/>
          <w:color w:val="293A55"/>
          <w:sz w:val="18"/>
        </w:rPr>
        <w:t>сеними згідно із Законом України від 09.04.2014 р. N 1193-VII)</w:t>
      </w:r>
    </w:p>
    <w:p w:rsidR="007136F2" w:rsidRDefault="000D183F">
      <w:pPr>
        <w:spacing w:after="75"/>
        <w:ind w:firstLine="240"/>
        <w:jc w:val="both"/>
      </w:pPr>
      <w:bookmarkStart w:id="137" w:name="473240"/>
      <w:bookmarkEnd w:id="136"/>
      <w:r>
        <w:rPr>
          <w:rFonts w:ascii="Arial" w:hAnsi="Arial"/>
          <w:color w:val="293A55"/>
          <w:sz w:val="18"/>
        </w:rPr>
        <w:lastRenderedPageBreak/>
        <w:t>неперевищення нормативів допустимих викидів забруднюючих речовин стаціонарних джерел;</w:t>
      </w:r>
    </w:p>
    <w:p w:rsidR="007136F2" w:rsidRDefault="000D183F">
      <w:pPr>
        <w:spacing w:after="75"/>
        <w:ind w:firstLine="240"/>
        <w:jc w:val="both"/>
      </w:pPr>
      <w:bookmarkStart w:id="138" w:name="473241"/>
      <w:bookmarkEnd w:id="137"/>
      <w:r>
        <w:rPr>
          <w:rFonts w:ascii="Arial" w:hAnsi="Arial"/>
          <w:color w:val="293A55"/>
          <w:sz w:val="18"/>
        </w:rPr>
        <w:t>дотримання вимог до технологічних процесів у частині обмеження викидів забруднюючих речовин.</w:t>
      </w:r>
    </w:p>
    <w:p w:rsidR="007136F2" w:rsidRDefault="000D183F">
      <w:pPr>
        <w:spacing w:after="75"/>
        <w:ind w:firstLine="240"/>
        <w:jc w:val="both"/>
      </w:pPr>
      <w:bookmarkStart w:id="139" w:name="473403"/>
      <w:bookmarkEnd w:id="138"/>
      <w:r>
        <w:rPr>
          <w:rFonts w:ascii="Arial" w:hAnsi="Arial"/>
          <w:color w:val="293A55"/>
          <w:sz w:val="18"/>
        </w:rPr>
        <w:t>У разі зміни п</w:t>
      </w:r>
      <w:r>
        <w:rPr>
          <w:rFonts w:ascii="Arial" w:hAnsi="Arial"/>
          <w:color w:val="293A55"/>
          <w:sz w:val="18"/>
        </w:rPr>
        <w:t>араметрів джерел викидів, їх кількості, кількісного та якісного складу забруднюючих речовин,</w:t>
      </w:r>
      <w:r>
        <w:rPr>
          <w:rFonts w:ascii="Arial" w:hAnsi="Arial"/>
          <w:color w:val="000000"/>
          <w:sz w:val="18"/>
        </w:rPr>
        <w:t xml:space="preserve"> </w:t>
      </w:r>
      <w:r>
        <w:rPr>
          <w:rFonts w:ascii="Arial" w:hAnsi="Arial"/>
          <w:color w:val="293A55"/>
          <w:sz w:val="18"/>
        </w:rPr>
        <w:t>впровадження заходів щодо скорочення викидів</w:t>
      </w:r>
      <w:r>
        <w:rPr>
          <w:rFonts w:ascii="Arial" w:hAnsi="Arial"/>
          <w:color w:val="000000"/>
          <w:sz w:val="18"/>
        </w:rPr>
        <w:t xml:space="preserve"> </w:t>
      </w:r>
      <w:r>
        <w:rPr>
          <w:rFonts w:ascii="Arial" w:hAnsi="Arial"/>
          <w:color w:val="293A55"/>
          <w:sz w:val="18"/>
        </w:rPr>
        <w:t>до зазначених дозволів вносяться зміни.</w:t>
      </w:r>
    </w:p>
    <w:p w:rsidR="007136F2" w:rsidRDefault="000D183F">
      <w:pPr>
        <w:spacing w:after="75"/>
        <w:ind w:firstLine="240"/>
        <w:jc w:val="right"/>
      </w:pPr>
      <w:bookmarkStart w:id="140" w:name="473404"/>
      <w:bookmarkEnd w:id="139"/>
      <w:r>
        <w:rPr>
          <w:rFonts w:ascii="Arial" w:hAnsi="Arial"/>
          <w:color w:val="293A55"/>
          <w:sz w:val="18"/>
        </w:rPr>
        <w:t>(статтю 11 доповнено новою частиною одинадцятою</w:t>
      </w:r>
      <w:r>
        <w:br/>
      </w:r>
      <w:r>
        <w:rPr>
          <w:rFonts w:ascii="Arial" w:hAnsi="Arial"/>
          <w:color w:val="293A55"/>
          <w:sz w:val="18"/>
        </w:rPr>
        <w:t xml:space="preserve"> згідно із Законом України від</w:t>
      </w:r>
      <w:r>
        <w:rPr>
          <w:rFonts w:ascii="Arial" w:hAnsi="Arial"/>
          <w:color w:val="293A55"/>
          <w:sz w:val="18"/>
        </w:rPr>
        <w:t xml:space="preserve"> 14.07.2016 р. N 1472-VIII,</w:t>
      </w:r>
      <w:r>
        <w:br/>
      </w:r>
      <w:r>
        <w:rPr>
          <w:rFonts w:ascii="Arial" w:hAnsi="Arial"/>
          <w:color w:val="293A55"/>
          <w:sz w:val="18"/>
        </w:rPr>
        <w:t>у зв'язку з цим частини одинадцяту та дванадцяту</w:t>
      </w:r>
      <w:r>
        <w:br/>
      </w:r>
      <w:r>
        <w:rPr>
          <w:rFonts w:ascii="Arial" w:hAnsi="Arial"/>
          <w:color w:val="293A55"/>
          <w:sz w:val="18"/>
        </w:rPr>
        <w:t xml:space="preserve"> вважати відповідно частинами дванадцятою та тринадцятою,</w:t>
      </w:r>
      <w:r>
        <w:br/>
      </w:r>
      <w:r>
        <w:rPr>
          <w:rFonts w:ascii="Arial" w:hAnsi="Arial"/>
          <w:color w:val="293A55"/>
          <w:sz w:val="18"/>
        </w:rPr>
        <w:t>частина одинадцята статті 11 із змінами, внесеними</w:t>
      </w:r>
      <w:r>
        <w:br/>
      </w:r>
      <w:r>
        <w:rPr>
          <w:rFonts w:ascii="Arial" w:hAnsi="Arial"/>
          <w:color w:val="293A55"/>
          <w:sz w:val="18"/>
        </w:rPr>
        <w:t xml:space="preserve"> згідно із Законом України від 09.07.2022 р. N 2393-IX)</w:t>
      </w:r>
    </w:p>
    <w:p w:rsidR="007136F2" w:rsidRDefault="000D183F">
      <w:pPr>
        <w:spacing w:after="75"/>
        <w:ind w:firstLine="240"/>
        <w:jc w:val="both"/>
      </w:pPr>
      <w:bookmarkStart w:id="141" w:name="473455"/>
      <w:bookmarkEnd w:id="140"/>
      <w:r>
        <w:rPr>
          <w:rFonts w:ascii="Arial" w:hAnsi="Arial"/>
          <w:color w:val="293A55"/>
          <w:sz w:val="18"/>
        </w:rPr>
        <w:t xml:space="preserve">Суб'єкт </w:t>
      </w:r>
      <w:r>
        <w:rPr>
          <w:rFonts w:ascii="Arial" w:hAnsi="Arial"/>
          <w:color w:val="293A55"/>
          <w:sz w:val="18"/>
        </w:rPr>
        <w:t>господарювання щороку подає до дозвільного органу звіт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Подання звіту та його розміщення на інт</w:t>
      </w:r>
      <w:r>
        <w:rPr>
          <w:rFonts w:ascii="Arial" w:hAnsi="Arial"/>
          <w:color w:val="293A55"/>
          <w:sz w:val="18"/>
        </w:rPr>
        <w:t>ернет-ресурсі дозвільного органу здійснюються у порядку, встановленому Кабінетом Міністрів України.</w:t>
      </w:r>
    </w:p>
    <w:p w:rsidR="007136F2" w:rsidRDefault="000D183F">
      <w:pPr>
        <w:spacing w:after="75"/>
        <w:ind w:firstLine="240"/>
        <w:jc w:val="right"/>
      </w:pPr>
      <w:bookmarkStart w:id="142" w:name="473458"/>
      <w:bookmarkEnd w:id="141"/>
      <w:r>
        <w:rPr>
          <w:rFonts w:ascii="Arial" w:hAnsi="Arial"/>
          <w:color w:val="293A55"/>
          <w:sz w:val="18"/>
        </w:rPr>
        <w:t>(статтю 11 доповнено новою частиною дванадцятою</w:t>
      </w:r>
      <w:r>
        <w:br/>
      </w:r>
      <w:r>
        <w:rPr>
          <w:rFonts w:ascii="Arial" w:hAnsi="Arial"/>
          <w:color w:val="293A55"/>
          <w:sz w:val="18"/>
        </w:rPr>
        <w:t xml:space="preserve"> згідно із Законом України від 09.07.2022 р. N 2393-IX)</w:t>
      </w:r>
    </w:p>
    <w:p w:rsidR="007136F2" w:rsidRDefault="000D183F">
      <w:pPr>
        <w:spacing w:after="75"/>
        <w:ind w:firstLine="240"/>
        <w:jc w:val="both"/>
      </w:pPr>
      <w:bookmarkStart w:id="143" w:name="473456"/>
      <w:bookmarkEnd w:id="142"/>
      <w:r>
        <w:rPr>
          <w:rFonts w:ascii="Arial" w:hAnsi="Arial"/>
          <w:color w:val="293A55"/>
          <w:sz w:val="18"/>
        </w:rPr>
        <w:t>Строки виконання заходів щодо скорочення викидів заб</w:t>
      </w:r>
      <w:r>
        <w:rPr>
          <w:rFonts w:ascii="Arial" w:hAnsi="Arial"/>
          <w:color w:val="293A55"/>
          <w:sz w:val="18"/>
        </w:rPr>
        <w:t>руднюючих речовин в атмосферне повітря, затверджених у дозволі на викиди з метою досягнення нормативів гранично допустимих викидів забруднюючих речовин стаціонарних джерел, не можуть перевищувати сім років з дня затвердження таких заходів, крім заходів, ст</w:t>
      </w:r>
      <w:r>
        <w:rPr>
          <w:rFonts w:ascii="Arial" w:hAnsi="Arial"/>
          <w:color w:val="293A55"/>
          <w:sz w:val="18"/>
        </w:rPr>
        <w:t>роки виконання яких затверджено стратегічними документами національного рівня та/або регіональними програмами охорони довкілля, або якщо інше не встановлено законодавством.</w:t>
      </w:r>
    </w:p>
    <w:p w:rsidR="007136F2" w:rsidRDefault="000D183F">
      <w:pPr>
        <w:spacing w:after="75"/>
        <w:ind w:firstLine="240"/>
        <w:jc w:val="right"/>
      </w:pPr>
      <w:bookmarkStart w:id="144" w:name="473459"/>
      <w:bookmarkEnd w:id="143"/>
      <w:r>
        <w:rPr>
          <w:rFonts w:ascii="Arial" w:hAnsi="Arial"/>
          <w:color w:val="293A55"/>
          <w:sz w:val="18"/>
        </w:rPr>
        <w:t>(статтю 11 доповнено новою частиною тринадцятою</w:t>
      </w:r>
      <w:r>
        <w:br/>
      </w:r>
      <w:r>
        <w:rPr>
          <w:rFonts w:ascii="Arial" w:hAnsi="Arial"/>
          <w:color w:val="293A55"/>
          <w:sz w:val="18"/>
        </w:rPr>
        <w:t xml:space="preserve"> згідно із Законом України від 09.0</w:t>
      </w:r>
      <w:r>
        <w:rPr>
          <w:rFonts w:ascii="Arial" w:hAnsi="Arial"/>
          <w:color w:val="293A55"/>
          <w:sz w:val="18"/>
        </w:rPr>
        <w:t>7.2022 р. N 2393-IX)</w:t>
      </w:r>
    </w:p>
    <w:p w:rsidR="007136F2" w:rsidRDefault="000D183F">
      <w:pPr>
        <w:spacing w:after="75"/>
        <w:ind w:firstLine="240"/>
        <w:jc w:val="both"/>
      </w:pPr>
      <w:bookmarkStart w:id="145" w:name="473522"/>
      <w:bookmarkEnd w:id="144"/>
      <w:r>
        <w:rPr>
          <w:rFonts w:ascii="Arial" w:hAnsi="Arial"/>
          <w:color w:val="293A55"/>
          <w:sz w:val="18"/>
        </w:rPr>
        <w:t>Видача дозволу на викиди забруднюючих речовин в атмосферне повітря стаціонарними джерелами суб'єкту господарювання, який приватизував єдиний майновий комплекс державного або комунального підприємства, здійснюється шляхом переоформлення</w:t>
      </w:r>
      <w:r>
        <w:rPr>
          <w:rFonts w:ascii="Arial" w:hAnsi="Arial"/>
          <w:color w:val="293A55"/>
          <w:sz w:val="18"/>
        </w:rPr>
        <w:t xml:space="preserve"> раніше виданого дозволу на строк його дії.</w:t>
      </w:r>
    </w:p>
    <w:p w:rsidR="007136F2" w:rsidRDefault="000D183F">
      <w:pPr>
        <w:spacing w:after="75"/>
        <w:ind w:firstLine="240"/>
        <w:jc w:val="right"/>
      </w:pPr>
      <w:bookmarkStart w:id="146" w:name="473524"/>
      <w:bookmarkEnd w:id="145"/>
      <w:r>
        <w:rPr>
          <w:rFonts w:ascii="Arial" w:hAnsi="Arial"/>
          <w:color w:val="293A55"/>
          <w:sz w:val="18"/>
        </w:rPr>
        <w:t>(статтю 11 доповнено новою частиною чотирнадцятою</w:t>
      </w:r>
      <w:r>
        <w:br/>
      </w:r>
      <w:r>
        <w:rPr>
          <w:rFonts w:ascii="Arial" w:hAnsi="Arial"/>
          <w:color w:val="293A55"/>
          <w:sz w:val="18"/>
        </w:rPr>
        <w:t xml:space="preserve"> згідно із Законом України від 28.07.2022 р. N 2468-IX)</w:t>
      </w:r>
    </w:p>
    <w:p w:rsidR="007136F2" w:rsidRDefault="000D183F">
      <w:pPr>
        <w:spacing w:after="75"/>
        <w:ind w:firstLine="240"/>
        <w:jc w:val="both"/>
      </w:pPr>
      <w:bookmarkStart w:id="147" w:name="473457"/>
      <w:bookmarkEnd w:id="146"/>
      <w:r>
        <w:rPr>
          <w:rFonts w:ascii="Arial" w:hAnsi="Arial"/>
          <w:color w:val="293A55"/>
          <w:sz w:val="18"/>
        </w:rPr>
        <w:t xml:space="preserve">Строк виконання заходів щодо скорочення викидів може бути подовжено за умови внесення змін до відповідних </w:t>
      </w:r>
      <w:r>
        <w:rPr>
          <w:rFonts w:ascii="Arial" w:hAnsi="Arial"/>
          <w:color w:val="293A55"/>
          <w:sz w:val="18"/>
        </w:rPr>
        <w:t xml:space="preserve">стратегічних документів національного рівня та/або регіональних програм охорони довкілля. Після завершення строку виконання заходів викиди забруднюючих речовин в атмосферне повітря не повинні перевищувати нормативи гранично допустимих викидів забруднюючих </w:t>
      </w:r>
      <w:r>
        <w:rPr>
          <w:rFonts w:ascii="Arial" w:hAnsi="Arial"/>
          <w:color w:val="293A55"/>
          <w:sz w:val="18"/>
        </w:rPr>
        <w:t>речовин стаціонарних джерел.</w:t>
      </w:r>
    </w:p>
    <w:p w:rsidR="007136F2" w:rsidRDefault="000D183F">
      <w:pPr>
        <w:spacing w:after="75"/>
        <w:ind w:firstLine="240"/>
        <w:jc w:val="right"/>
      </w:pPr>
      <w:bookmarkStart w:id="148" w:name="473460"/>
      <w:bookmarkEnd w:id="147"/>
      <w:r>
        <w:rPr>
          <w:rFonts w:ascii="Arial" w:hAnsi="Arial"/>
          <w:color w:val="293A55"/>
          <w:sz w:val="18"/>
        </w:rPr>
        <w:t>(статтю 11 доповнено новою частиною</w:t>
      </w:r>
      <w:r>
        <w:br/>
      </w:r>
      <w:r>
        <w:rPr>
          <w:rFonts w:ascii="Arial" w:hAnsi="Arial"/>
          <w:color w:val="293A55"/>
          <w:sz w:val="18"/>
        </w:rPr>
        <w:t xml:space="preserve"> згідно із Законом України від 09.07.2022 р. N 2393-IX,</w:t>
      </w:r>
      <w:r>
        <w:br/>
      </w:r>
      <w:r>
        <w:rPr>
          <w:rFonts w:ascii="Arial" w:hAnsi="Arial"/>
          <w:color w:val="293A55"/>
          <w:sz w:val="18"/>
        </w:rPr>
        <w:t>у зв'язку з цим частини дванадцяту і тринадцяту</w:t>
      </w:r>
      <w:r>
        <w:br/>
      </w:r>
      <w:r>
        <w:rPr>
          <w:rFonts w:ascii="Arial" w:hAnsi="Arial"/>
          <w:color w:val="293A55"/>
          <w:sz w:val="18"/>
        </w:rPr>
        <w:t xml:space="preserve"> вважати відповідно частинами п'ятнадцятою і шістнадцятою)</w:t>
      </w:r>
    </w:p>
    <w:p w:rsidR="007136F2" w:rsidRDefault="000D183F">
      <w:pPr>
        <w:spacing w:after="75"/>
        <w:ind w:firstLine="240"/>
        <w:jc w:val="both"/>
      </w:pPr>
      <w:bookmarkStart w:id="149" w:name="473242"/>
      <w:bookmarkEnd w:id="148"/>
      <w:r>
        <w:rPr>
          <w:rFonts w:ascii="Arial" w:hAnsi="Arial"/>
          <w:color w:val="293A55"/>
          <w:sz w:val="18"/>
        </w:rPr>
        <w:t>Якщо за результатами спостер</w:t>
      </w:r>
      <w:r>
        <w:rPr>
          <w:rFonts w:ascii="Arial" w:hAnsi="Arial"/>
          <w:color w:val="293A55"/>
          <w:sz w:val="18"/>
        </w:rPr>
        <w:t>ежень за станом атмосферного повітря або розрахунковими даними встановлено зони, де внаслідок причин об'єктивного характеру встановлено перевищення</w:t>
      </w:r>
      <w:r>
        <w:rPr>
          <w:rFonts w:ascii="Arial" w:hAnsi="Arial"/>
          <w:color w:val="000000"/>
          <w:sz w:val="18"/>
        </w:rPr>
        <w:t xml:space="preserve"> </w:t>
      </w:r>
      <w:r>
        <w:rPr>
          <w:rFonts w:ascii="Arial" w:hAnsi="Arial"/>
          <w:color w:val="293A55"/>
          <w:sz w:val="18"/>
        </w:rPr>
        <w:t>державних медико-санітарних нормативів та/або</w:t>
      </w:r>
      <w:r>
        <w:rPr>
          <w:rFonts w:ascii="Arial" w:hAnsi="Arial"/>
          <w:color w:val="000000"/>
          <w:sz w:val="18"/>
        </w:rPr>
        <w:t xml:space="preserve"> </w:t>
      </w:r>
      <w:r>
        <w:rPr>
          <w:rFonts w:ascii="Arial" w:hAnsi="Arial"/>
          <w:color w:val="293A55"/>
          <w:sz w:val="18"/>
        </w:rPr>
        <w:t>нормативів екологічної безпеки, приймається рішення про поетап</w:t>
      </w:r>
      <w:r>
        <w:rPr>
          <w:rFonts w:ascii="Arial" w:hAnsi="Arial"/>
          <w:color w:val="293A55"/>
          <w:sz w:val="18"/>
        </w:rPr>
        <w:t>не зниження викидів забруднюючих речовин</w:t>
      </w:r>
      <w:r>
        <w:rPr>
          <w:rFonts w:ascii="Arial" w:hAnsi="Arial"/>
          <w:color w:val="000000"/>
          <w:sz w:val="18"/>
        </w:rPr>
        <w:t xml:space="preserve"> </w:t>
      </w:r>
      <w:r>
        <w:rPr>
          <w:rFonts w:ascii="Arial" w:hAnsi="Arial"/>
          <w:color w:val="293A55"/>
          <w:sz w:val="18"/>
        </w:rPr>
        <w:t>суб'єктами господарювання.</w:t>
      </w:r>
      <w:r>
        <w:rPr>
          <w:rFonts w:ascii="Arial" w:hAnsi="Arial"/>
          <w:color w:val="000000"/>
          <w:sz w:val="18"/>
        </w:rPr>
        <w:t xml:space="preserve"> </w:t>
      </w:r>
      <w:r>
        <w:rPr>
          <w:rFonts w:ascii="Arial" w:hAnsi="Arial"/>
          <w:color w:val="293A55"/>
          <w:sz w:val="18"/>
        </w:rPr>
        <w:t>Тривалість кожного етапу та необхідне зменшення обсягів викидів забруднюючих речовин на кожному етапі встановлюються центральним органом виконавчої влади, що забезпечує формування та реалі</w:t>
      </w:r>
      <w:r>
        <w:rPr>
          <w:rFonts w:ascii="Arial" w:hAnsi="Arial"/>
          <w:color w:val="293A55"/>
          <w:sz w:val="18"/>
        </w:rPr>
        <w:t>зує державну політику у сфері охорони навколишнього природного середовища,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w:t>
      </w:r>
    </w:p>
    <w:p w:rsidR="007136F2" w:rsidRDefault="000D183F">
      <w:pPr>
        <w:spacing w:after="75"/>
        <w:ind w:firstLine="240"/>
        <w:jc w:val="right"/>
      </w:pPr>
      <w:bookmarkStart w:id="150" w:name="473380"/>
      <w:bookmarkEnd w:id="149"/>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11 у редакції</w:t>
      </w:r>
      <w:r>
        <w:br/>
      </w:r>
      <w:r>
        <w:rPr>
          <w:rFonts w:ascii="Arial" w:hAnsi="Arial"/>
          <w:color w:val="293A55"/>
          <w:sz w:val="18"/>
        </w:rPr>
        <w:t xml:space="preserve"> Закону України від 16.10.2012 р. N 5456-VI,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7136F2" w:rsidRDefault="000D183F">
      <w:pPr>
        <w:spacing w:after="75"/>
        <w:ind w:firstLine="240"/>
        <w:jc w:val="both"/>
      </w:pPr>
      <w:bookmarkStart w:id="151" w:name="473461"/>
      <w:bookmarkEnd w:id="150"/>
      <w:r>
        <w:rPr>
          <w:rFonts w:ascii="Arial" w:hAnsi="Arial"/>
          <w:color w:val="293A55"/>
          <w:sz w:val="18"/>
        </w:rPr>
        <w:t>Порядок проведення робіт, пов'язаних з видачею дозво</w:t>
      </w:r>
      <w:r>
        <w:rPr>
          <w:rFonts w:ascii="Arial" w:hAnsi="Arial"/>
          <w:color w:val="293A55"/>
          <w:sz w:val="18"/>
        </w:rPr>
        <w:t>лів на викиди, обліку суб'єктів господарювання, які отримали такі дозволи на викиди, встановлюється Кабінетом Міністрів України.</w:t>
      </w:r>
    </w:p>
    <w:p w:rsidR="007136F2" w:rsidRDefault="000D183F">
      <w:pPr>
        <w:spacing w:after="75"/>
        <w:ind w:firstLine="240"/>
        <w:jc w:val="both"/>
      </w:pPr>
      <w:bookmarkStart w:id="152" w:name="473462"/>
      <w:bookmarkEnd w:id="151"/>
      <w:r>
        <w:rPr>
          <w:rFonts w:ascii="Arial" w:hAnsi="Arial"/>
          <w:color w:val="293A55"/>
          <w:sz w:val="18"/>
        </w:rPr>
        <w:lastRenderedPageBreak/>
        <w:t xml:space="preserve">Якщо на відповідній території встановлено, що фонові концентрації забруднюючих речовин перевищують гранично допустимі </w:t>
      </w:r>
      <w:r>
        <w:rPr>
          <w:rFonts w:ascii="Arial" w:hAnsi="Arial"/>
          <w:color w:val="293A55"/>
          <w:sz w:val="18"/>
        </w:rPr>
        <w:t>концентрації хімічних і біологічних речовин в атмосферному повітрі населених пунктів, затверджені центральним органом виконавчої влади, що забезпечує формування державної політики у сфері охорони здоров'я, органом місцевого самоврядування приймається рішен</w:t>
      </w:r>
      <w:r>
        <w:rPr>
          <w:rFonts w:ascii="Arial" w:hAnsi="Arial"/>
          <w:color w:val="293A55"/>
          <w:sz w:val="18"/>
        </w:rPr>
        <w:t xml:space="preserve">ня про поетапне зниження викидів забруднюючих речовин суб'єктами господарювання шляхом затвердження відповідних регіональних програм охорони довкілля. Пропозиції щодо тривалості кожного етапу виконання відповідної програми та необхідного зменшення обсягів </w:t>
      </w:r>
      <w:r>
        <w:rPr>
          <w:rFonts w:ascii="Arial" w:hAnsi="Arial"/>
          <w:color w:val="293A55"/>
          <w:sz w:val="18"/>
        </w:rPr>
        <w:t>викидів забруднюючих речовин на кожному етапі подаються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за погодженням з те</w:t>
      </w:r>
      <w:r>
        <w:rPr>
          <w:rFonts w:ascii="Arial" w:hAnsi="Arial"/>
          <w:color w:val="293A55"/>
          <w:sz w:val="18"/>
        </w:rPr>
        <w:t>риторіальним органом центрального органу виконавчої влади, що реалізує державну політику у сфері санітарного та епідемічного благополуччя населення. Протягом місяця з дня затвердження відповідних регіональних програм охорони довкілля органи місцевого самов</w:t>
      </w:r>
      <w:r>
        <w:rPr>
          <w:rFonts w:ascii="Arial" w:hAnsi="Arial"/>
          <w:color w:val="293A55"/>
          <w:sz w:val="18"/>
        </w:rPr>
        <w:t>рядування повідомляють про затвердження цих програм центральний орган виконавчої влади, що забезпечує формування державної політики у сфері охорони навколишнього природного середовища.</w:t>
      </w:r>
    </w:p>
    <w:p w:rsidR="007136F2" w:rsidRDefault="000D183F">
      <w:pPr>
        <w:spacing w:after="75"/>
        <w:ind w:firstLine="240"/>
        <w:jc w:val="right"/>
      </w:pPr>
      <w:bookmarkStart w:id="153" w:name="473463"/>
      <w:bookmarkEnd w:id="152"/>
      <w:r>
        <w:rPr>
          <w:rFonts w:ascii="Arial" w:hAnsi="Arial"/>
          <w:color w:val="293A55"/>
          <w:sz w:val="18"/>
        </w:rPr>
        <w:t>(частину шістнадцяту статті 11 замінено двома частинами</w:t>
      </w:r>
      <w:r>
        <w:br/>
      </w:r>
      <w:r>
        <w:rPr>
          <w:rFonts w:ascii="Arial" w:hAnsi="Arial"/>
          <w:color w:val="293A55"/>
          <w:sz w:val="18"/>
        </w:rPr>
        <w:t xml:space="preserve"> згідно із Зако</w:t>
      </w:r>
      <w:r>
        <w:rPr>
          <w:rFonts w:ascii="Arial" w:hAnsi="Arial"/>
          <w:color w:val="293A55"/>
          <w:sz w:val="18"/>
        </w:rPr>
        <w:t>ном України від 09.07.2022 р. N 2393-IX)</w:t>
      </w:r>
    </w:p>
    <w:p w:rsidR="007136F2" w:rsidRDefault="000D183F">
      <w:pPr>
        <w:spacing w:after="75"/>
        <w:ind w:firstLine="240"/>
        <w:jc w:val="both"/>
      </w:pPr>
      <w:bookmarkStart w:id="154" w:name="473551"/>
      <w:bookmarkEnd w:id="153"/>
      <w:r>
        <w:rPr>
          <w:rFonts w:ascii="Arial" w:hAnsi="Arial"/>
          <w:color w:val="293A55"/>
          <w:sz w:val="18"/>
        </w:rPr>
        <w:t>Оператори установок, що провадять види діяльності, визначені у додатку до</w:t>
      </w:r>
      <w:r>
        <w:rPr>
          <w:rFonts w:ascii="Arial" w:hAnsi="Arial"/>
          <w:color w:val="000000"/>
          <w:sz w:val="18"/>
        </w:rPr>
        <w:t xml:space="preserve"> </w:t>
      </w:r>
      <w:r>
        <w:rPr>
          <w:rFonts w:ascii="Arial" w:hAnsi="Arial"/>
          <w:color w:val="293A55"/>
          <w:sz w:val="18"/>
        </w:rPr>
        <w:t>Закону України "Про інтегроване запобігання та контроль промислового забруднення", отримують інтегрований довкіллєвий дозвіл на підставах і в</w:t>
      </w:r>
      <w:r>
        <w:rPr>
          <w:rFonts w:ascii="Arial" w:hAnsi="Arial"/>
          <w:color w:val="293A55"/>
          <w:sz w:val="18"/>
        </w:rPr>
        <w:t xml:space="preserve"> порядку, визначених Законом України "Про інтегроване запобігання та контроль промислового забруднення". За наявності інтегрованого довкіллєвого дозволу дозвіл на викиди забруднюючих речовин в атмосферне повітря стаціонарними джерелами, умови щодо яких виз</w:t>
      </w:r>
      <w:r>
        <w:rPr>
          <w:rFonts w:ascii="Arial" w:hAnsi="Arial"/>
          <w:color w:val="293A55"/>
          <w:sz w:val="18"/>
        </w:rPr>
        <w:t>начені інтегрованим довкіллєвим дозволом, не видається.</w:t>
      </w:r>
    </w:p>
    <w:p w:rsidR="007136F2" w:rsidRDefault="000D183F">
      <w:pPr>
        <w:spacing w:after="75"/>
        <w:ind w:firstLine="240"/>
        <w:jc w:val="right"/>
      </w:pPr>
      <w:bookmarkStart w:id="155" w:name="473552"/>
      <w:bookmarkEnd w:id="154"/>
      <w:r>
        <w:rPr>
          <w:rFonts w:ascii="Arial" w:hAnsi="Arial"/>
          <w:color w:val="293A55"/>
          <w:sz w:val="18"/>
        </w:rPr>
        <w:t>(статтю 11 доповнено частиною дев'ятнадцятою</w:t>
      </w:r>
      <w:r>
        <w:br/>
      </w:r>
      <w:r>
        <w:rPr>
          <w:rFonts w:ascii="Arial" w:hAnsi="Arial"/>
          <w:color w:val="293A55"/>
          <w:sz w:val="18"/>
        </w:rPr>
        <w:t xml:space="preserve"> згідно із Законом України від 16.07.2024 р. N 3855-IX)</w:t>
      </w:r>
    </w:p>
    <w:p w:rsidR="007136F2" w:rsidRDefault="000D183F">
      <w:pPr>
        <w:pStyle w:val="3"/>
        <w:spacing w:after="225"/>
        <w:jc w:val="center"/>
      </w:pPr>
      <w:bookmarkStart w:id="156" w:name="473464"/>
      <w:bookmarkEnd w:id="155"/>
      <w:r>
        <w:rPr>
          <w:rFonts w:ascii="Arial" w:hAnsi="Arial"/>
          <w:color w:val="000000"/>
          <w:sz w:val="26"/>
        </w:rPr>
        <w:t>Стаття 11</w:t>
      </w:r>
      <w:r>
        <w:rPr>
          <w:rFonts w:ascii="Arial" w:hAnsi="Arial"/>
          <w:color w:val="000000"/>
          <w:vertAlign w:val="superscript"/>
        </w:rPr>
        <w:t>1</w:t>
      </w:r>
      <w:r>
        <w:rPr>
          <w:rFonts w:ascii="Arial" w:hAnsi="Arial"/>
          <w:color w:val="000000"/>
          <w:sz w:val="26"/>
        </w:rPr>
        <w:t xml:space="preserve">. Видача, відмова у видачі, </w:t>
      </w:r>
      <w:r>
        <w:rPr>
          <w:rFonts w:ascii="Arial" w:hAnsi="Arial"/>
          <w:color w:val="293A55"/>
          <w:sz w:val="26"/>
        </w:rPr>
        <w:t>припинення дії</w:t>
      </w:r>
      <w:r>
        <w:rPr>
          <w:rFonts w:ascii="Arial" w:hAnsi="Arial"/>
          <w:color w:val="000000"/>
          <w:sz w:val="26"/>
        </w:rPr>
        <w:t xml:space="preserve"> </w:t>
      </w:r>
      <w:r>
        <w:rPr>
          <w:rFonts w:ascii="Arial" w:hAnsi="Arial"/>
          <w:color w:val="293A55"/>
          <w:sz w:val="26"/>
        </w:rPr>
        <w:t xml:space="preserve">дозволу на викиди та призупинення </w:t>
      </w:r>
      <w:r>
        <w:rPr>
          <w:rFonts w:ascii="Arial" w:hAnsi="Arial"/>
          <w:color w:val="293A55"/>
          <w:sz w:val="26"/>
        </w:rPr>
        <w:t>господарської діяльності суб'єкта господарювання</w:t>
      </w:r>
    </w:p>
    <w:p w:rsidR="007136F2" w:rsidRDefault="000D183F">
      <w:pPr>
        <w:spacing w:after="75"/>
        <w:ind w:firstLine="240"/>
        <w:jc w:val="right"/>
      </w:pPr>
      <w:bookmarkStart w:id="157" w:name="473556"/>
      <w:bookmarkEnd w:id="156"/>
      <w:r>
        <w:rPr>
          <w:rFonts w:ascii="Arial" w:hAnsi="Arial"/>
          <w:color w:val="293A55"/>
          <w:sz w:val="18"/>
        </w:rPr>
        <w:t>(назва статті 11</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10.10.2024 р. N 4017-IX)</w:t>
      </w:r>
    </w:p>
    <w:p w:rsidR="007136F2" w:rsidRDefault="000D183F">
      <w:pPr>
        <w:spacing w:after="75"/>
        <w:ind w:firstLine="240"/>
        <w:jc w:val="both"/>
      </w:pPr>
      <w:bookmarkStart w:id="158" w:name="473465"/>
      <w:bookmarkEnd w:id="157"/>
      <w:r>
        <w:rPr>
          <w:rFonts w:ascii="Arial" w:hAnsi="Arial"/>
          <w:color w:val="293A55"/>
          <w:sz w:val="18"/>
        </w:rPr>
        <w:t>Видача (відмова у видачі) дозволу на викиди здійснюється центральним органом виконавчої влади, що реалізує держ</w:t>
      </w:r>
      <w:r>
        <w:rPr>
          <w:rFonts w:ascii="Arial" w:hAnsi="Arial"/>
          <w:color w:val="293A55"/>
          <w:sz w:val="18"/>
        </w:rPr>
        <w:t>авну політику у сфері охорони навколишнього природного середовища,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або чере</w:t>
      </w:r>
      <w:r>
        <w:rPr>
          <w:rFonts w:ascii="Arial" w:hAnsi="Arial"/>
          <w:color w:val="293A55"/>
          <w:sz w:val="18"/>
        </w:rPr>
        <w:t>з центри надання адміністративних послуг протягом двадцяти робочих днів з дня надходження заяви та документів, необхідних для його видачі, безоплатно відповідно до</w:t>
      </w:r>
      <w:r>
        <w:rPr>
          <w:rFonts w:ascii="Arial" w:hAnsi="Arial"/>
          <w:color w:val="000000"/>
          <w:sz w:val="18"/>
        </w:rPr>
        <w:t xml:space="preserve"> </w:t>
      </w:r>
      <w:r>
        <w:rPr>
          <w:rFonts w:ascii="Arial" w:hAnsi="Arial"/>
          <w:color w:val="293A55"/>
          <w:sz w:val="18"/>
        </w:rPr>
        <w:t>Закону України "Про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у порядку, встановле</w:t>
      </w:r>
      <w:r>
        <w:rPr>
          <w:rFonts w:ascii="Arial" w:hAnsi="Arial"/>
          <w:color w:val="293A55"/>
          <w:sz w:val="18"/>
        </w:rPr>
        <w:t>ному Кабінетом Міністрів України.</w:t>
      </w:r>
    </w:p>
    <w:p w:rsidR="007136F2" w:rsidRDefault="000D183F">
      <w:pPr>
        <w:spacing w:after="75"/>
        <w:ind w:firstLine="240"/>
        <w:jc w:val="both"/>
      </w:pPr>
      <w:bookmarkStart w:id="159" w:name="473557"/>
      <w:bookmarkEnd w:id="158"/>
      <w:r>
        <w:rPr>
          <w:rFonts w:ascii="Arial" w:hAnsi="Arial"/>
          <w:color w:val="293A55"/>
          <w:sz w:val="18"/>
        </w:rPr>
        <w:t>Подання суб'єктом господарювання (уповноваженим ним органом або особою) заяви про одержання (припинення дії) дозволу на викиди, а також видача (відмова у видачі, припинення дії) такого дозволу на викиди та повідомлення про</w:t>
      </w:r>
      <w:r>
        <w:rPr>
          <w:rFonts w:ascii="Arial" w:hAnsi="Arial"/>
          <w:color w:val="293A55"/>
          <w:sz w:val="18"/>
        </w:rPr>
        <w:t xml:space="preserve"> залишення заяви без руху здійснюються в паперовій та/або електронній формах.</w:t>
      </w:r>
    </w:p>
    <w:p w:rsidR="007136F2" w:rsidRDefault="000D183F">
      <w:pPr>
        <w:spacing w:after="75"/>
        <w:ind w:firstLine="240"/>
        <w:jc w:val="right"/>
      </w:pPr>
      <w:bookmarkStart w:id="160" w:name="473558"/>
      <w:bookmarkEnd w:id="159"/>
      <w:r>
        <w:rPr>
          <w:rFonts w:ascii="Arial" w:hAnsi="Arial"/>
          <w:color w:val="293A55"/>
          <w:sz w:val="18"/>
        </w:rPr>
        <w:t>(частина друга статті 11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10.10.2024 р. N 4017-IX)</w:t>
      </w:r>
    </w:p>
    <w:p w:rsidR="007136F2" w:rsidRDefault="000D183F">
      <w:pPr>
        <w:spacing w:after="75"/>
        <w:ind w:firstLine="240"/>
        <w:jc w:val="both"/>
      </w:pPr>
      <w:bookmarkStart w:id="161" w:name="473467"/>
      <w:bookmarkEnd w:id="160"/>
      <w:r>
        <w:rPr>
          <w:rFonts w:ascii="Arial" w:hAnsi="Arial"/>
          <w:color w:val="293A55"/>
          <w:sz w:val="18"/>
        </w:rPr>
        <w:t>Для одержання дозволу на викиди суб'єкт господарювання, об'єкт якого належить до першої групи, т</w:t>
      </w:r>
      <w:r>
        <w:rPr>
          <w:rFonts w:ascii="Arial" w:hAnsi="Arial"/>
          <w:color w:val="293A55"/>
          <w:sz w:val="18"/>
        </w:rPr>
        <w:t>а суб'єкт господарювання, об'єкт якого знаходиться на території зони відчуження, зони безумовного (обов'язкового) відселення території, що зазнала радіоактивного забруднення внаслідок Чорнобильської катастрофи, подає центральному органу виконавчої влади, щ</w:t>
      </w:r>
      <w:r>
        <w:rPr>
          <w:rFonts w:ascii="Arial" w:hAnsi="Arial"/>
          <w:color w:val="293A55"/>
          <w:sz w:val="18"/>
        </w:rPr>
        <w:t>о реалізує державну політику у сфері охорони навколишнього природного середовища, або через центри надання адміністративних послуг, а суб'єкт господарювання, об'єкт якого належить до другої або третьої групи, - обласним, Київській, Севастопольській міським</w:t>
      </w:r>
      <w:r>
        <w:rPr>
          <w:rFonts w:ascii="Arial" w:hAnsi="Arial"/>
          <w:color w:val="293A55"/>
          <w:sz w:val="18"/>
        </w:rPr>
        <w:t xml:space="preserve"> державним адміністраціям, органу виконавчої влади Автономної Республіки Крим з питань охорони навколишнього природного середовища або через центри надання адміністративних послуг:</w:t>
      </w:r>
    </w:p>
    <w:p w:rsidR="007136F2" w:rsidRDefault="000D183F">
      <w:pPr>
        <w:spacing w:after="75"/>
        <w:ind w:firstLine="240"/>
        <w:jc w:val="both"/>
      </w:pPr>
      <w:bookmarkStart w:id="162" w:name="473468"/>
      <w:bookmarkEnd w:id="161"/>
      <w:r>
        <w:rPr>
          <w:rFonts w:ascii="Arial" w:hAnsi="Arial"/>
          <w:color w:val="293A55"/>
          <w:sz w:val="18"/>
        </w:rPr>
        <w:lastRenderedPageBreak/>
        <w:t>документи, в яких обґрунтовуються обсяги викидів забруднюючих речовин, офор</w:t>
      </w:r>
      <w:r>
        <w:rPr>
          <w:rFonts w:ascii="Arial" w:hAnsi="Arial"/>
          <w:color w:val="293A55"/>
          <w:sz w:val="18"/>
        </w:rPr>
        <w:t>млені відповідно до вимог, затверджених центральним органом виконавчої влади, що забезпечує формування державної політики у сфері охорони навколишнього природного середовища, в паперовій та/або електронній формі;</w:t>
      </w:r>
    </w:p>
    <w:p w:rsidR="007136F2" w:rsidRDefault="000D183F">
      <w:pPr>
        <w:spacing w:after="75"/>
        <w:ind w:firstLine="240"/>
        <w:jc w:val="both"/>
      </w:pPr>
      <w:bookmarkStart w:id="163" w:name="473469"/>
      <w:bookmarkEnd w:id="162"/>
      <w:r>
        <w:rPr>
          <w:rFonts w:ascii="Arial" w:hAnsi="Arial"/>
          <w:color w:val="293A55"/>
          <w:sz w:val="18"/>
        </w:rPr>
        <w:t>відомості, що підтверджують факт та дату оп</w:t>
      </w:r>
      <w:r>
        <w:rPr>
          <w:rFonts w:ascii="Arial" w:hAnsi="Arial"/>
          <w:color w:val="293A55"/>
          <w:sz w:val="18"/>
        </w:rPr>
        <w:t>ублікування в місцевих друкованих засобах масової інформації повідомлення про намір отримати дозвіл на викиди, із зазначенням адреси обласної, Київської, Севастопольської міських державних адміністрацій, органу виконавчої влади Автономної Республіки Крим з</w:t>
      </w:r>
      <w:r>
        <w:rPr>
          <w:rFonts w:ascii="Arial" w:hAnsi="Arial"/>
          <w:color w:val="293A55"/>
          <w:sz w:val="18"/>
        </w:rPr>
        <w:t xml:space="preserve"> питань охорони навколишнього природного середовища, до яких можуть надсилатися зауваження громадських організацій та окремих громадян у порядку, встановленому Кабінетом Міністрів України;</w:t>
      </w:r>
    </w:p>
    <w:p w:rsidR="007136F2" w:rsidRDefault="000D183F">
      <w:pPr>
        <w:spacing w:after="75"/>
        <w:ind w:firstLine="240"/>
        <w:jc w:val="both"/>
      </w:pPr>
      <w:bookmarkStart w:id="164" w:name="473470"/>
      <w:bookmarkEnd w:id="163"/>
      <w:r>
        <w:rPr>
          <w:rFonts w:ascii="Arial" w:hAnsi="Arial"/>
          <w:color w:val="293A55"/>
          <w:sz w:val="18"/>
        </w:rPr>
        <w:t>відомості щодо наявності висновку з оцінки впливу на довкілля, в як</w:t>
      </w:r>
      <w:r>
        <w:rPr>
          <w:rFonts w:ascii="Arial" w:hAnsi="Arial"/>
          <w:color w:val="293A55"/>
          <w:sz w:val="18"/>
        </w:rPr>
        <w:t>ому визначено допустимість провадження планованої діяльності, яка згідно з вимогами</w:t>
      </w:r>
      <w:r>
        <w:rPr>
          <w:rFonts w:ascii="Arial" w:hAnsi="Arial"/>
          <w:color w:val="000000"/>
          <w:sz w:val="18"/>
        </w:rPr>
        <w:t xml:space="preserve"> </w:t>
      </w:r>
      <w:r>
        <w:rPr>
          <w:rFonts w:ascii="Arial" w:hAnsi="Arial"/>
          <w:color w:val="293A55"/>
          <w:sz w:val="18"/>
        </w:rPr>
        <w:t>Закону України "Про оцінку впливу на довкілля"</w:t>
      </w:r>
      <w:r>
        <w:rPr>
          <w:rFonts w:ascii="Arial" w:hAnsi="Arial"/>
          <w:color w:val="000000"/>
          <w:sz w:val="18"/>
        </w:rPr>
        <w:t xml:space="preserve"> </w:t>
      </w:r>
      <w:r>
        <w:rPr>
          <w:rFonts w:ascii="Arial" w:hAnsi="Arial"/>
          <w:color w:val="293A55"/>
          <w:sz w:val="18"/>
        </w:rPr>
        <w:t>підлягає оцінці впливу на довкілля;</w:t>
      </w:r>
    </w:p>
    <w:p w:rsidR="007136F2" w:rsidRDefault="000D183F">
      <w:pPr>
        <w:spacing w:after="75"/>
        <w:ind w:firstLine="240"/>
        <w:jc w:val="both"/>
      </w:pPr>
      <w:bookmarkStart w:id="165" w:name="473471"/>
      <w:bookmarkEnd w:id="164"/>
      <w:r>
        <w:rPr>
          <w:rFonts w:ascii="Arial" w:hAnsi="Arial"/>
          <w:color w:val="293A55"/>
          <w:sz w:val="18"/>
        </w:rPr>
        <w:t>повідомлення обласної, Київської, Севастопольської міських державних адміністрацій, орган</w:t>
      </w:r>
      <w:r>
        <w:rPr>
          <w:rFonts w:ascii="Arial" w:hAnsi="Arial"/>
          <w:color w:val="293A55"/>
          <w:sz w:val="18"/>
        </w:rPr>
        <w:t xml:space="preserve">у виконавчої влади Автономної Республіки Крим з питань охорони навколишнього природного середовища про наявність або відсутність зауважень громадськості щодо видачі суб'єкту господарювання дозволу на викиди, що надається у порядку, встановленому Кабінетом </w:t>
      </w:r>
      <w:r>
        <w:rPr>
          <w:rFonts w:ascii="Arial" w:hAnsi="Arial"/>
          <w:color w:val="293A55"/>
          <w:sz w:val="18"/>
        </w:rPr>
        <w:t>Міністрів України.</w:t>
      </w:r>
    </w:p>
    <w:p w:rsidR="007136F2" w:rsidRDefault="000D183F">
      <w:pPr>
        <w:spacing w:after="75"/>
        <w:ind w:firstLine="240"/>
        <w:jc w:val="both"/>
      </w:pPr>
      <w:bookmarkStart w:id="166" w:name="473472"/>
      <w:bookmarkEnd w:id="165"/>
      <w:r>
        <w:rPr>
          <w:rFonts w:ascii="Arial" w:hAnsi="Arial"/>
          <w:color w:val="293A55"/>
          <w:sz w:val="18"/>
        </w:rPr>
        <w:t>Підставами для відмови у видачі дозволу на викиди є:</w:t>
      </w:r>
    </w:p>
    <w:p w:rsidR="007136F2" w:rsidRDefault="000D183F">
      <w:pPr>
        <w:spacing w:after="75"/>
        <w:ind w:firstLine="240"/>
        <w:jc w:val="both"/>
      </w:pPr>
      <w:bookmarkStart w:id="167" w:name="473473"/>
      <w:bookmarkEnd w:id="166"/>
      <w:r>
        <w:rPr>
          <w:rFonts w:ascii="Arial" w:hAnsi="Arial"/>
          <w:color w:val="293A55"/>
          <w:sz w:val="18"/>
        </w:rPr>
        <w:t>подання суб'єктом господарювання неповного пакета документів, необхідних для одержання дозволу на викиди;</w:t>
      </w:r>
    </w:p>
    <w:p w:rsidR="007136F2" w:rsidRDefault="000D183F">
      <w:pPr>
        <w:spacing w:after="75"/>
        <w:ind w:firstLine="240"/>
        <w:jc w:val="both"/>
      </w:pPr>
      <w:bookmarkStart w:id="168" w:name="473474"/>
      <w:bookmarkEnd w:id="167"/>
      <w:r>
        <w:rPr>
          <w:rFonts w:ascii="Arial" w:hAnsi="Arial"/>
          <w:color w:val="293A55"/>
          <w:sz w:val="18"/>
        </w:rPr>
        <w:t>виявлення в документах, поданих суб'єктом господарювання, недостовірних відомо</w:t>
      </w:r>
      <w:r>
        <w:rPr>
          <w:rFonts w:ascii="Arial" w:hAnsi="Arial"/>
          <w:color w:val="293A55"/>
          <w:sz w:val="18"/>
        </w:rPr>
        <w:t>стей;</w:t>
      </w:r>
    </w:p>
    <w:p w:rsidR="007136F2" w:rsidRDefault="000D183F">
      <w:pPr>
        <w:spacing w:after="75"/>
        <w:ind w:firstLine="240"/>
        <w:jc w:val="both"/>
      </w:pPr>
      <w:bookmarkStart w:id="169" w:name="473475"/>
      <w:bookmarkEnd w:id="168"/>
      <w:r>
        <w:rPr>
          <w:rFonts w:ascii="Arial" w:hAnsi="Arial"/>
          <w:color w:val="293A55"/>
          <w:sz w:val="18"/>
        </w:rPr>
        <w:t>одержання негативного висновку центрального (територіального) органу виконавчої влади, що реалізує державну політику у сфері санітарного та епідемічного благополуччя населення, щодо можливості видачі дозволу на викиди;</w:t>
      </w:r>
    </w:p>
    <w:p w:rsidR="007136F2" w:rsidRDefault="000D183F">
      <w:pPr>
        <w:spacing w:after="75"/>
        <w:ind w:firstLine="240"/>
        <w:jc w:val="both"/>
      </w:pPr>
      <w:bookmarkStart w:id="170" w:name="473476"/>
      <w:bookmarkEnd w:id="169"/>
      <w:r>
        <w:rPr>
          <w:rFonts w:ascii="Arial" w:hAnsi="Arial"/>
          <w:color w:val="293A55"/>
          <w:sz w:val="18"/>
        </w:rPr>
        <w:t>відсутність повідомлення відпов</w:t>
      </w:r>
      <w:r>
        <w:rPr>
          <w:rFonts w:ascii="Arial" w:hAnsi="Arial"/>
          <w:color w:val="293A55"/>
          <w:sz w:val="18"/>
        </w:rPr>
        <w:t xml:space="preserve">ідної обласної, Київської,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 про наявність або відсутність зауважень громадськості щодо видачі суб'єкту </w:t>
      </w:r>
      <w:r>
        <w:rPr>
          <w:rFonts w:ascii="Arial" w:hAnsi="Arial"/>
          <w:color w:val="293A55"/>
          <w:sz w:val="18"/>
        </w:rPr>
        <w:t>господарювання дозволу на викиди, що надається у порядку, встановленому Кабінетом Міністрів України;</w:t>
      </w:r>
    </w:p>
    <w:p w:rsidR="007136F2" w:rsidRDefault="000D183F">
      <w:pPr>
        <w:spacing w:after="75"/>
        <w:ind w:firstLine="240"/>
        <w:jc w:val="both"/>
      </w:pPr>
      <w:bookmarkStart w:id="171" w:name="473477"/>
      <w:bookmarkEnd w:id="170"/>
      <w:r>
        <w:rPr>
          <w:rFonts w:ascii="Arial" w:hAnsi="Arial"/>
          <w:color w:val="293A55"/>
          <w:sz w:val="18"/>
        </w:rPr>
        <w:t>застосування відповідно до</w:t>
      </w:r>
      <w:r>
        <w:rPr>
          <w:rFonts w:ascii="Arial" w:hAnsi="Arial"/>
          <w:color w:val="000000"/>
          <w:sz w:val="18"/>
        </w:rPr>
        <w:t xml:space="preserve"> </w:t>
      </w:r>
      <w:r>
        <w:rPr>
          <w:rFonts w:ascii="Arial" w:hAnsi="Arial"/>
          <w:color w:val="293A55"/>
          <w:sz w:val="18"/>
        </w:rPr>
        <w:t>Закону України "Про санкції"</w:t>
      </w:r>
      <w:r>
        <w:rPr>
          <w:rFonts w:ascii="Arial" w:hAnsi="Arial"/>
          <w:color w:val="000000"/>
          <w:sz w:val="18"/>
        </w:rPr>
        <w:t xml:space="preserve"> </w:t>
      </w:r>
      <w:r>
        <w:rPr>
          <w:rFonts w:ascii="Arial" w:hAnsi="Arial"/>
          <w:color w:val="293A55"/>
          <w:sz w:val="18"/>
        </w:rPr>
        <w:t>до фізичних та юридичних осіб, а також юридичних осіб, які знаходяться під контролем таких фізичних</w:t>
      </w:r>
      <w:r>
        <w:rPr>
          <w:rFonts w:ascii="Arial" w:hAnsi="Arial"/>
          <w:color w:val="293A55"/>
          <w:sz w:val="18"/>
        </w:rPr>
        <w:t xml:space="preserve"> або юридичних осіб, спеціальних економічних та інших обмежувальних заходів (санкцій)</w:t>
      </w:r>
      <w:r>
        <w:rPr>
          <w:rFonts w:ascii="Arial" w:hAnsi="Arial"/>
          <w:color w:val="000000"/>
          <w:sz w:val="18"/>
        </w:rPr>
        <w:t xml:space="preserve"> </w:t>
      </w:r>
      <w:r>
        <w:rPr>
          <w:rFonts w:ascii="Arial" w:hAnsi="Arial"/>
          <w:color w:val="293A55"/>
          <w:sz w:val="18"/>
        </w:rPr>
        <w:t>у виді припинення дії або зупинення дії відповідного дозволу.</w:t>
      </w:r>
    </w:p>
    <w:p w:rsidR="007136F2" w:rsidRDefault="000D183F">
      <w:pPr>
        <w:spacing w:after="75"/>
        <w:ind w:firstLine="240"/>
        <w:jc w:val="right"/>
      </w:pPr>
      <w:bookmarkStart w:id="172" w:name="473559"/>
      <w:bookmarkEnd w:id="171"/>
      <w:r>
        <w:rPr>
          <w:rFonts w:ascii="Arial" w:hAnsi="Arial"/>
          <w:color w:val="293A55"/>
          <w:sz w:val="18"/>
        </w:rPr>
        <w:t>(абзац шостий частини четвертої статті 11</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w:t>
      </w:r>
      <w:r>
        <w:rPr>
          <w:rFonts w:ascii="Arial" w:hAnsi="Arial"/>
          <w:color w:val="293A55"/>
          <w:sz w:val="18"/>
        </w:rPr>
        <w:t>. N 4017-IX)</w:t>
      </w:r>
    </w:p>
    <w:p w:rsidR="007136F2" w:rsidRDefault="000D183F">
      <w:pPr>
        <w:spacing w:after="75"/>
        <w:ind w:firstLine="240"/>
        <w:jc w:val="both"/>
      </w:pPr>
      <w:bookmarkStart w:id="173" w:name="473560"/>
      <w:bookmarkEnd w:id="172"/>
      <w:r>
        <w:rPr>
          <w:rFonts w:ascii="Arial" w:hAnsi="Arial"/>
          <w:color w:val="293A55"/>
          <w:sz w:val="18"/>
        </w:rPr>
        <w:t>Рішення про відмову у видачі дозволу на викиди приймається, за умови забезпечення (у необхідних випадках) права особи на участь в адміністративному провадженні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7136F2" w:rsidRDefault="000D183F">
      <w:pPr>
        <w:spacing w:after="75"/>
        <w:ind w:firstLine="240"/>
        <w:jc w:val="right"/>
      </w:pPr>
      <w:bookmarkStart w:id="174" w:name="473561"/>
      <w:bookmarkEnd w:id="173"/>
      <w:r>
        <w:rPr>
          <w:rFonts w:ascii="Arial" w:hAnsi="Arial"/>
          <w:color w:val="293A55"/>
          <w:sz w:val="18"/>
        </w:rPr>
        <w:t>(статтю 11</w:t>
      </w:r>
      <w:r>
        <w:rPr>
          <w:rFonts w:ascii="Arial" w:hAnsi="Arial"/>
          <w:color w:val="000000"/>
          <w:vertAlign w:val="superscript"/>
        </w:rPr>
        <w:t>1</w:t>
      </w:r>
      <w:r>
        <w:rPr>
          <w:rFonts w:ascii="Arial" w:hAnsi="Arial"/>
          <w:color w:val="293A55"/>
          <w:sz w:val="18"/>
        </w:rPr>
        <w:t xml:space="preserve"> доповнено</w:t>
      </w:r>
      <w:r>
        <w:rPr>
          <w:rFonts w:ascii="Arial" w:hAnsi="Arial"/>
          <w:color w:val="293A55"/>
          <w:sz w:val="18"/>
        </w:rPr>
        <w:t xml:space="preserve"> новою частиною п'ятою</w:t>
      </w:r>
      <w:r>
        <w:br/>
      </w:r>
      <w:r>
        <w:rPr>
          <w:rFonts w:ascii="Arial" w:hAnsi="Arial"/>
          <w:color w:val="293A55"/>
          <w:sz w:val="18"/>
        </w:rPr>
        <w:t xml:space="preserve"> згідно із Законом України від 10.10.2024 р. N 4017-IX,</w:t>
      </w:r>
      <w:r>
        <w:br/>
      </w:r>
      <w:r>
        <w:rPr>
          <w:rFonts w:ascii="Arial" w:hAnsi="Arial"/>
          <w:color w:val="293A55"/>
          <w:sz w:val="18"/>
        </w:rPr>
        <w:t>у зв'язку з цим частини п'яту - тринадцяту вважати</w:t>
      </w:r>
      <w:r>
        <w:br/>
      </w:r>
      <w:r>
        <w:rPr>
          <w:rFonts w:ascii="Arial" w:hAnsi="Arial"/>
          <w:color w:val="293A55"/>
          <w:sz w:val="18"/>
        </w:rPr>
        <w:t xml:space="preserve"> відповідно частинами шостою - чотирнадцятою)</w:t>
      </w:r>
    </w:p>
    <w:p w:rsidR="007136F2" w:rsidRDefault="000D183F">
      <w:pPr>
        <w:spacing w:after="75"/>
        <w:ind w:firstLine="240"/>
        <w:jc w:val="both"/>
      </w:pPr>
      <w:bookmarkStart w:id="175" w:name="473478"/>
      <w:bookmarkEnd w:id="174"/>
      <w:r>
        <w:rPr>
          <w:rFonts w:ascii="Arial" w:hAnsi="Arial"/>
          <w:color w:val="293A55"/>
          <w:sz w:val="18"/>
        </w:rPr>
        <w:t xml:space="preserve">У разі усунення суб'єктом господарювання причин, що стали підставою для відмови </w:t>
      </w:r>
      <w:r>
        <w:rPr>
          <w:rFonts w:ascii="Arial" w:hAnsi="Arial"/>
          <w:color w:val="293A55"/>
          <w:sz w:val="18"/>
        </w:rPr>
        <w:t>у видачі дозволу на викиди, повторний розгляд документів здійснюється дозвільним органом у строк, що не перевищує двадцяти робочих днів з дня отримання відповідної заяви суб'єкта господарювання, документів, необхідних для видачі дозволу на викиди, і докуме</w:t>
      </w:r>
      <w:r>
        <w:rPr>
          <w:rFonts w:ascii="Arial" w:hAnsi="Arial"/>
          <w:color w:val="293A55"/>
          <w:sz w:val="18"/>
        </w:rPr>
        <w:t>нтів, які засвідчують усунення причин, що стали підставою для відмови.</w:t>
      </w:r>
    </w:p>
    <w:p w:rsidR="007136F2" w:rsidRDefault="000D183F">
      <w:pPr>
        <w:spacing w:after="75"/>
        <w:ind w:firstLine="240"/>
        <w:jc w:val="both"/>
      </w:pPr>
      <w:bookmarkStart w:id="176" w:name="473479"/>
      <w:bookmarkEnd w:id="175"/>
      <w:r>
        <w:rPr>
          <w:rFonts w:ascii="Arial" w:hAnsi="Arial"/>
          <w:color w:val="293A55"/>
          <w:sz w:val="18"/>
        </w:rPr>
        <w:t xml:space="preserve">Центральний орган виконавчої влади, що реалізує державну політику у сфері охорони навколишнього природного середовища, обласні, Київська, Севастопольська міські державні адміністрації, </w:t>
      </w:r>
      <w:r>
        <w:rPr>
          <w:rFonts w:ascii="Arial" w:hAnsi="Arial"/>
          <w:color w:val="293A55"/>
          <w:sz w:val="18"/>
        </w:rPr>
        <w:t>орган виконавчої влади Автономної Республіки Крим з питань охорони навколишнього природного середовища</w:t>
      </w:r>
      <w:r>
        <w:rPr>
          <w:rFonts w:ascii="Arial" w:hAnsi="Arial"/>
          <w:color w:val="000000"/>
          <w:sz w:val="18"/>
        </w:rPr>
        <w:t xml:space="preserve"> </w:t>
      </w:r>
      <w:r>
        <w:rPr>
          <w:rFonts w:ascii="Arial" w:hAnsi="Arial"/>
          <w:color w:val="293A55"/>
          <w:sz w:val="18"/>
        </w:rPr>
        <w:t>припиняє дію дозволу</w:t>
      </w:r>
      <w:r>
        <w:rPr>
          <w:rFonts w:ascii="Arial" w:hAnsi="Arial"/>
          <w:color w:val="000000"/>
          <w:sz w:val="18"/>
        </w:rPr>
        <w:t xml:space="preserve"> </w:t>
      </w:r>
      <w:r>
        <w:rPr>
          <w:rFonts w:ascii="Arial" w:hAnsi="Arial"/>
          <w:color w:val="293A55"/>
          <w:sz w:val="18"/>
        </w:rPr>
        <w:t>на викиди з таких підстав:</w:t>
      </w:r>
    </w:p>
    <w:p w:rsidR="007136F2" w:rsidRDefault="000D183F">
      <w:pPr>
        <w:spacing w:after="75"/>
        <w:ind w:firstLine="240"/>
        <w:jc w:val="right"/>
      </w:pPr>
      <w:bookmarkStart w:id="177" w:name="473562"/>
      <w:bookmarkEnd w:id="176"/>
      <w:r>
        <w:rPr>
          <w:rFonts w:ascii="Arial" w:hAnsi="Arial"/>
          <w:color w:val="293A55"/>
          <w:sz w:val="18"/>
        </w:rPr>
        <w:t>(абзац перший частини сьомої статті 11</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w:t>
      </w:r>
      <w:r>
        <w:rPr>
          <w:rFonts w:ascii="Arial" w:hAnsi="Arial"/>
          <w:color w:val="293A55"/>
          <w:sz w:val="18"/>
        </w:rPr>
        <w:t>. N 4017-IX)</w:t>
      </w:r>
    </w:p>
    <w:p w:rsidR="007136F2" w:rsidRDefault="000D183F">
      <w:pPr>
        <w:spacing w:after="75"/>
        <w:ind w:firstLine="240"/>
        <w:jc w:val="both"/>
      </w:pPr>
      <w:bookmarkStart w:id="178" w:name="473480"/>
      <w:bookmarkEnd w:id="177"/>
      <w:r>
        <w:rPr>
          <w:rFonts w:ascii="Arial" w:hAnsi="Arial"/>
          <w:color w:val="293A55"/>
          <w:sz w:val="18"/>
        </w:rPr>
        <w:t>скасування центральним (територіальним) органом виконавчої влади, що реалізує державну політику у сфері санітарного та епідемічного благополуччя населення, висновку щодо можливості видачі дозволу;</w:t>
      </w:r>
    </w:p>
    <w:p w:rsidR="007136F2" w:rsidRDefault="000D183F">
      <w:pPr>
        <w:spacing w:after="75"/>
        <w:ind w:firstLine="240"/>
        <w:jc w:val="both"/>
      </w:pPr>
      <w:bookmarkStart w:id="179" w:name="473481"/>
      <w:bookmarkEnd w:id="178"/>
      <w:r>
        <w:rPr>
          <w:rFonts w:ascii="Arial" w:hAnsi="Arial"/>
          <w:color w:val="293A55"/>
          <w:sz w:val="18"/>
        </w:rPr>
        <w:lastRenderedPageBreak/>
        <w:t>наявність звернення суб'єкта господарювання із</w:t>
      </w:r>
      <w:r>
        <w:rPr>
          <w:rFonts w:ascii="Arial" w:hAnsi="Arial"/>
          <w:color w:val="293A55"/>
          <w:sz w:val="18"/>
        </w:rPr>
        <w:t xml:space="preserve"> заявою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дозволу на викиди;</w:t>
      </w:r>
    </w:p>
    <w:p w:rsidR="007136F2" w:rsidRDefault="000D183F">
      <w:pPr>
        <w:spacing w:after="75"/>
        <w:ind w:firstLine="240"/>
        <w:jc w:val="right"/>
      </w:pPr>
      <w:bookmarkStart w:id="180" w:name="473563"/>
      <w:bookmarkEnd w:id="179"/>
      <w:r>
        <w:rPr>
          <w:rFonts w:ascii="Arial" w:hAnsi="Arial"/>
          <w:color w:val="293A55"/>
          <w:sz w:val="18"/>
        </w:rPr>
        <w:t>(абзац третій частини сьомої статті 11</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10.10.2024 р. N 4017-IX)</w:t>
      </w:r>
    </w:p>
    <w:p w:rsidR="007136F2" w:rsidRDefault="000D183F">
      <w:pPr>
        <w:spacing w:after="75"/>
        <w:ind w:firstLine="240"/>
        <w:jc w:val="both"/>
      </w:pPr>
      <w:bookmarkStart w:id="181" w:name="473482"/>
      <w:bookmarkEnd w:id="180"/>
      <w:r>
        <w:rPr>
          <w:rFonts w:ascii="Arial" w:hAnsi="Arial"/>
          <w:color w:val="293A55"/>
          <w:sz w:val="18"/>
        </w:rPr>
        <w:t>наявність в Єдиному державному реєстрі юридичних осіб, фізичних осіб - підприємців та громад</w:t>
      </w:r>
      <w:r>
        <w:rPr>
          <w:rFonts w:ascii="Arial" w:hAnsi="Arial"/>
          <w:color w:val="293A55"/>
          <w:sz w:val="18"/>
        </w:rPr>
        <w:t>ських формувань відомостей про припинення юридичної особи шляхом злиття, приєднання, поділу, перетворення та ліквідації, якщо інше не встановлено законом;</w:t>
      </w:r>
    </w:p>
    <w:p w:rsidR="007136F2" w:rsidRDefault="000D183F">
      <w:pPr>
        <w:spacing w:after="75"/>
        <w:ind w:firstLine="240"/>
        <w:jc w:val="both"/>
      </w:pPr>
      <w:bookmarkStart w:id="182" w:name="473483"/>
      <w:bookmarkEnd w:id="181"/>
      <w:r>
        <w:rPr>
          <w:rFonts w:ascii="Arial" w:hAnsi="Arial"/>
          <w:color w:val="293A55"/>
          <w:sz w:val="18"/>
        </w:rPr>
        <w:t>наявність в Єдиному державному реєстрі юридичних осіб, фізичних осіб - підприємців та громадських фор</w:t>
      </w:r>
      <w:r>
        <w:rPr>
          <w:rFonts w:ascii="Arial" w:hAnsi="Arial"/>
          <w:color w:val="293A55"/>
          <w:sz w:val="18"/>
        </w:rPr>
        <w:t>мувань відомостей про припинення підприємницької діяльності фізичної особи - підприємця;</w:t>
      </w:r>
    </w:p>
    <w:p w:rsidR="007136F2" w:rsidRDefault="000D183F">
      <w:pPr>
        <w:spacing w:after="75"/>
        <w:ind w:firstLine="240"/>
        <w:jc w:val="both"/>
      </w:pPr>
      <w:bookmarkStart w:id="183" w:name="473484"/>
      <w:bookmarkEnd w:id="182"/>
      <w:r>
        <w:rPr>
          <w:rFonts w:ascii="Arial" w:hAnsi="Arial"/>
          <w:color w:val="293A55"/>
          <w:sz w:val="18"/>
        </w:rPr>
        <w:t>видача нового дозволу на викиди - з моменту видачі такого дозволу на викиди.</w:t>
      </w:r>
    </w:p>
    <w:p w:rsidR="007136F2" w:rsidRDefault="000D183F">
      <w:pPr>
        <w:spacing w:after="75"/>
        <w:ind w:firstLine="240"/>
        <w:jc w:val="both"/>
      </w:pPr>
      <w:bookmarkStart w:id="184" w:name="473485"/>
      <w:bookmarkEnd w:id="183"/>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дозволу на викиди може бути застосовано як санкцію до фізичних та юридичних</w:t>
      </w:r>
      <w:r>
        <w:rPr>
          <w:rFonts w:ascii="Arial" w:hAnsi="Arial"/>
          <w:color w:val="293A55"/>
          <w:sz w:val="18"/>
        </w:rPr>
        <w:t xml:space="preserve"> осіб, а також юридичних осіб, які знаходяться під контролем таких фізичних або юридичних осіб, відповідно до</w:t>
      </w:r>
      <w:r>
        <w:rPr>
          <w:rFonts w:ascii="Arial" w:hAnsi="Arial"/>
          <w:color w:val="000000"/>
          <w:sz w:val="18"/>
        </w:rPr>
        <w:t xml:space="preserve"> </w:t>
      </w:r>
      <w:r>
        <w:rPr>
          <w:rFonts w:ascii="Arial" w:hAnsi="Arial"/>
          <w:color w:val="293A55"/>
          <w:sz w:val="18"/>
        </w:rPr>
        <w:t>Закону України "Про санкції".</w:t>
      </w:r>
    </w:p>
    <w:p w:rsidR="007136F2" w:rsidRDefault="000D183F">
      <w:pPr>
        <w:spacing w:after="75"/>
        <w:ind w:firstLine="240"/>
        <w:jc w:val="right"/>
      </w:pPr>
      <w:bookmarkStart w:id="185" w:name="473564"/>
      <w:bookmarkEnd w:id="184"/>
      <w:r>
        <w:rPr>
          <w:rFonts w:ascii="Arial" w:hAnsi="Arial"/>
          <w:color w:val="293A55"/>
          <w:sz w:val="18"/>
        </w:rPr>
        <w:t>(частина восьма статті 11</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10.10.2024 р. N 4017-IX)</w:t>
      </w:r>
    </w:p>
    <w:p w:rsidR="007136F2" w:rsidRDefault="000D183F">
      <w:pPr>
        <w:spacing w:after="75"/>
        <w:ind w:firstLine="240"/>
        <w:jc w:val="both"/>
      </w:pPr>
      <w:bookmarkStart w:id="186" w:name="473486"/>
      <w:bookmarkEnd w:id="185"/>
      <w:r>
        <w:rPr>
          <w:rFonts w:ascii="Arial" w:hAnsi="Arial"/>
          <w:color w:val="293A55"/>
          <w:sz w:val="18"/>
        </w:rPr>
        <w:t>Дія дозволу</w:t>
      </w:r>
      <w:r>
        <w:rPr>
          <w:rFonts w:ascii="Arial" w:hAnsi="Arial"/>
          <w:color w:val="293A55"/>
          <w:sz w:val="18"/>
        </w:rPr>
        <w:t xml:space="preserve"> на викиди припиняється через десять робочих днів з дня прийняття (винесення) рішення</w:t>
      </w:r>
      <w:r>
        <w:rPr>
          <w:rFonts w:ascii="Arial" w:hAnsi="Arial"/>
          <w:color w:val="000000"/>
          <w:sz w:val="18"/>
        </w:rPr>
        <w:t xml:space="preserve"> </w:t>
      </w:r>
      <w:r>
        <w:rPr>
          <w:rFonts w:ascii="Arial" w:hAnsi="Arial"/>
          <w:color w:val="293A55"/>
          <w:sz w:val="18"/>
        </w:rPr>
        <w:t>про припинення його дії</w:t>
      </w:r>
      <w:r>
        <w:rPr>
          <w:rFonts w:ascii="Arial" w:hAnsi="Arial"/>
          <w:color w:val="000000"/>
          <w:sz w:val="18"/>
        </w:rPr>
        <w:t xml:space="preserve"> </w:t>
      </w:r>
      <w:r>
        <w:rPr>
          <w:rFonts w:ascii="Arial" w:hAnsi="Arial"/>
          <w:color w:val="293A55"/>
          <w:sz w:val="18"/>
        </w:rPr>
        <w:t>або з дати видачі нового дозволу на викиди.</w:t>
      </w:r>
    </w:p>
    <w:p w:rsidR="007136F2" w:rsidRDefault="000D183F">
      <w:pPr>
        <w:spacing w:after="75"/>
        <w:ind w:firstLine="240"/>
        <w:jc w:val="right"/>
      </w:pPr>
      <w:bookmarkStart w:id="187" w:name="473565"/>
      <w:bookmarkEnd w:id="186"/>
      <w:r>
        <w:rPr>
          <w:rFonts w:ascii="Arial" w:hAnsi="Arial"/>
          <w:color w:val="293A55"/>
          <w:sz w:val="18"/>
        </w:rPr>
        <w:t>(частина дев'ята статті 11</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10.10.2024 р. N 4017-</w:t>
      </w:r>
      <w:r>
        <w:rPr>
          <w:rFonts w:ascii="Arial" w:hAnsi="Arial"/>
          <w:color w:val="293A55"/>
          <w:sz w:val="18"/>
        </w:rPr>
        <w:t>IX)</w:t>
      </w:r>
    </w:p>
    <w:p w:rsidR="007136F2" w:rsidRDefault="000D183F">
      <w:pPr>
        <w:spacing w:after="75"/>
        <w:ind w:firstLine="240"/>
        <w:jc w:val="both"/>
      </w:pPr>
      <w:bookmarkStart w:id="188" w:name="473487"/>
      <w:bookmarkEnd w:id="187"/>
      <w:r>
        <w:rPr>
          <w:rFonts w:ascii="Arial" w:hAnsi="Arial"/>
          <w:color w:val="293A55"/>
          <w:sz w:val="18"/>
        </w:rPr>
        <w:t xml:space="preserve">Призупинення господарської діяльності суб'єкта господарювання повністю або частково за рішенням суду, яке набрало законної сили, за позовом центрального органу виконавчої влади, що реалізує державну політику із здійснення державного нагляду (контролю) </w:t>
      </w:r>
      <w:r>
        <w:rPr>
          <w:rFonts w:ascii="Arial" w:hAnsi="Arial"/>
          <w:color w:val="293A55"/>
          <w:sz w:val="18"/>
        </w:rPr>
        <w:t>у сфері охорони навколишнього природного середовища, раціонального використання, відтворення і охорони природних ресурсів, здійснюється з таких підстав:</w:t>
      </w:r>
    </w:p>
    <w:p w:rsidR="007136F2" w:rsidRDefault="000D183F">
      <w:pPr>
        <w:spacing w:after="75"/>
        <w:ind w:firstLine="240"/>
        <w:jc w:val="both"/>
      </w:pPr>
      <w:bookmarkStart w:id="189" w:name="473488"/>
      <w:bookmarkEnd w:id="188"/>
      <w:r>
        <w:rPr>
          <w:rFonts w:ascii="Arial" w:hAnsi="Arial"/>
          <w:color w:val="293A55"/>
          <w:sz w:val="18"/>
        </w:rPr>
        <w:t>встановлення факту надання в заяві про видачу дозволу на викиди та документах, що додаються до неї, нед</w:t>
      </w:r>
      <w:r>
        <w:rPr>
          <w:rFonts w:ascii="Arial" w:hAnsi="Arial"/>
          <w:color w:val="293A55"/>
          <w:sz w:val="18"/>
        </w:rPr>
        <w:t>остовірної інформації;</w:t>
      </w:r>
    </w:p>
    <w:p w:rsidR="007136F2" w:rsidRDefault="000D183F">
      <w:pPr>
        <w:spacing w:after="75"/>
        <w:ind w:firstLine="240"/>
        <w:jc w:val="both"/>
      </w:pPr>
      <w:bookmarkStart w:id="190" w:name="473489"/>
      <w:bookmarkEnd w:id="189"/>
      <w:r>
        <w:rPr>
          <w:rFonts w:ascii="Arial" w:hAnsi="Arial"/>
          <w:color w:val="293A55"/>
          <w:sz w:val="18"/>
        </w:rPr>
        <w:t>провадження суб'єктом господарювання певних дій щодо здійснення господарської діяльності або видів господарської діяльності, на які отримано дозвіл на викиди, з порушенням вимог законодавства, щодо яких центральним органом виконавчої</w:t>
      </w:r>
      <w:r>
        <w:rPr>
          <w:rFonts w:ascii="Arial" w:hAnsi="Arial"/>
          <w:color w:val="293A55"/>
          <w:sz w:val="18"/>
        </w:rPr>
        <w:t xml:space="preserve">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було раніше видано припис про їх усунення із наданн</w:t>
      </w:r>
      <w:r>
        <w:rPr>
          <w:rFonts w:ascii="Arial" w:hAnsi="Arial"/>
          <w:color w:val="293A55"/>
          <w:sz w:val="18"/>
        </w:rPr>
        <w:t>ям достатнього часу для цього.</w:t>
      </w:r>
    </w:p>
    <w:p w:rsidR="007136F2" w:rsidRDefault="000D183F">
      <w:pPr>
        <w:spacing w:after="75"/>
        <w:ind w:firstLine="240"/>
        <w:jc w:val="both"/>
      </w:pPr>
      <w:bookmarkStart w:id="191" w:name="473490"/>
      <w:bookmarkEnd w:id="190"/>
      <w:r>
        <w:rPr>
          <w:rFonts w:ascii="Arial" w:hAnsi="Arial"/>
          <w:color w:val="293A55"/>
          <w:sz w:val="18"/>
        </w:rPr>
        <w:t xml:space="preserve">Відновлення господарської діяльності суб'єкта господарювання після призупинення можливе з дати отримання центральним органом виконавчої влади, що реалізує державну політику із здійснення державного нагляду (контролю) у сфері </w:t>
      </w:r>
      <w:r>
        <w:rPr>
          <w:rFonts w:ascii="Arial" w:hAnsi="Arial"/>
          <w:color w:val="293A55"/>
          <w:sz w:val="18"/>
        </w:rPr>
        <w:t>охорони навколишнього природного середовища, раціонального використання, відтворення і охорони природних ресурсів, який ініціював призупинення, повідомлення суб'єкта господарювання про усунення ним усіх порушень.</w:t>
      </w:r>
    </w:p>
    <w:p w:rsidR="007136F2" w:rsidRDefault="000D183F">
      <w:pPr>
        <w:spacing w:after="75"/>
        <w:ind w:firstLine="240"/>
        <w:jc w:val="both"/>
      </w:pPr>
      <w:bookmarkStart w:id="192" w:name="473491"/>
      <w:bookmarkEnd w:id="191"/>
      <w:r>
        <w:rPr>
          <w:rFonts w:ascii="Arial" w:hAnsi="Arial"/>
          <w:color w:val="293A55"/>
          <w:sz w:val="18"/>
        </w:rPr>
        <w:t>Центральний орган виконавчої влади, що реал</w:t>
      </w:r>
      <w:r>
        <w:rPr>
          <w:rFonts w:ascii="Arial" w:hAnsi="Arial"/>
          <w:color w:val="293A55"/>
          <w:sz w:val="18"/>
        </w:rPr>
        <w:t>ізує державну політику у сфері охорони навколишнього природного середовища, обласні, Київська, Севастопольська міські державні адміністрації, орган виконавчої влади Автономної Республіки Крим з питань охорони навколишнього природного середовища зупиняє (по</w:t>
      </w:r>
      <w:r>
        <w:rPr>
          <w:rFonts w:ascii="Arial" w:hAnsi="Arial"/>
          <w:color w:val="293A55"/>
          <w:sz w:val="18"/>
        </w:rPr>
        <w:t>вністю або частково) дію дозволу на викиди, якщо суб'єкт господарювання не дотримується умов дозволу на викиди, до виконання таких умов.</w:t>
      </w:r>
    </w:p>
    <w:p w:rsidR="007136F2" w:rsidRDefault="000D183F">
      <w:pPr>
        <w:spacing w:after="75"/>
        <w:ind w:firstLine="240"/>
        <w:jc w:val="both"/>
      </w:pPr>
      <w:bookmarkStart w:id="193" w:name="473492"/>
      <w:bookmarkEnd w:id="192"/>
      <w:r>
        <w:rPr>
          <w:rFonts w:ascii="Arial" w:hAnsi="Arial"/>
          <w:color w:val="293A55"/>
          <w:sz w:val="18"/>
        </w:rPr>
        <w:t xml:space="preserve">Центральний орган виконавчої влади, що реалізує державну політику у сфері охорони навколишнього природного середовища, </w:t>
      </w:r>
      <w:r>
        <w:rPr>
          <w:rFonts w:ascii="Arial" w:hAnsi="Arial"/>
          <w:color w:val="293A55"/>
          <w:sz w:val="18"/>
        </w:rPr>
        <w:t>обласні, Київська, Севастопольська міські державні адміністрації, орган виконавчої влади Автономної Республіки Крим з питань охорони навколишнього природного середовища повідомляє про прийняття рішення про зупинення дії дозволу на викиди суб'єкта господарю</w:t>
      </w:r>
      <w:r>
        <w:rPr>
          <w:rFonts w:ascii="Arial" w:hAnsi="Arial"/>
          <w:color w:val="293A55"/>
          <w:sz w:val="18"/>
        </w:rPr>
        <w:t>вання та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протягом п'яти</w:t>
      </w:r>
      <w:r>
        <w:rPr>
          <w:rFonts w:ascii="Arial" w:hAnsi="Arial"/>
          <w:color w:val="293A55"/>
          <w:sz w:val="18"/>
        </w:rPr>
        <w:t xml:space="preserve"> робочих днів з дня прийняття такого рішення. Дія дозволу на викиди зупиняється через десять робочих днів з дня прийняття рішення про зупинення дії дозволу на викиди. Дія дозволу на викиди поновлюється протягом п'яти робочих днів після підтвердження суб'єк</w:t>
      </w:r>
      <w:r>
        <w:rPr>
          <w:rFonts w:ascii="Arial" w:hAnsi="Arial"/>
          <w:color w:val="293A55"/>
          <w:sz w:val="18"/>
        </w:rPr>
        <w:t>том господарювання виконання відповідних умов дозволу на викиди.</w:t>
      </w:r>
    </w:p>
    <w:p w:rsidR="007136F2" w:rsidRDefault="000D183F">
      <w:pPr>
        <w:spacing w:after="75"/>
        <w:ind w:firstLine="240"/>
        <w:jc w:val="both"/>
      </w:pPr>
      <w:bookmarkStart w:id="194" w:name="473493"/>
      <w:bookmarkEnd w:id="193"/>
      <w:r>
        <w:rPr>
          <w:rFonts w:ascii="Arial" w:hAnsi="Arial"/>
          <w:color w:val="293A55"/>
          <w:sz w:val="18"/>
        </w:rPr>
        <w:lastRenderedPageBreak/>
        <w:t>Зупинення дії дозволу на викиди може бути застосовано як санкцію до фізичних та юридичних осіб, а також юридичних осіб, які знаходяться під контролем таких фізичних або юридичних осіб, відпов</w:t>
      </w:r>
      <w:r>
        <w:rPr>
          <w:rFonts w:ascii="Arial" w:hAnsi="Arial"/>
          <w:color w:val="293A55"/>
          <w:sz w:val="18"/>
        </w:rPr>
        <w:t>ідно до</w:t>
      </w:r>
      <w:r>
        <w:rPr>
          <w:rFonts w:ascii="Arial" w:hAnsi="Arial"/>
          <w:color w:val="000000"/>
          <w:sz w:val="18"/>
        </w:rPr>
        <w:t xml:space="preserve"> </w:t>
      </w:r>
      <w:r>
        <w:rPr>
          <w:rFonts w:ascii="Arial" w:hAnsi="Arial"/>
          <w:color w:val="293A55"/>
          <w:sz w:val="18"/>
        </w:rPr>
        <w:t>Закону України "Про санкції".</w:t>
      </w:r>
    </w:p>
    <w:p w:rsidR="007136F2" w:rsidRDefault="000D183F">
      <w:pPr>
        <w:spacing w:after="75"/>
        <w:ind w:firstLine="240"/>
        <w:jc w:val="right"/>
      </w:pPr>
      <w:bookmarkStart w:id="195" w:name="473494"/>
      <w:bookmarkEnd w:id="194"/>
      <w:r>
        <w:rPr>
          <w:rFonts w:ascii="Arial" w:hAnsi="Arial"/>
          <w:color w:val="293A55"/>
          <w:sz w:val="18"/>
        </w:rPr>
        <w:t>(Закон доповнено статтею 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09.07.2022 р. N 2393-IX)</w:t>
      </w:r>
    </w:p>
    <w:p w:rsidR="007136F2" w:rsidRDefault="000D183F">
      <w:pPr>
        <w:pStyle w:val="3"/>
        <w:spacing w:after="225"/>
        <w:jc w:val="center"/>
      </w:pPr>
      <w:bookmarkStart w:id="196" w:name="473244"/>
      <w:bookmarkEnd w:id="195"/>
      <w:r>
        <w:rPr>
          <w:rFonts w:ascii="Arial" w:hAnsi="Arial"/>
          <w:color w:val="000000"/>
          <w:sz w:val="26"/>
        </w:rPr>
        <w:t xml:space="preserve">Стаття 12. Обмеження, тимчасова заборона (зупинення) або припинення викидів забруднюючих речовин в атмосферне повітря і впливу </w:t>
      </w:r>
      <w:r>
        <w:rPr>
          <w:rFonts w:ascii="Arial" w:hAnsi="Arial"/>
          <w:color w:val="000000"/>
          <w:sz w:val="26"/>
        </w:rPr>
        <w:t>фізичних та біологічних факторів на його стан</w:t>
      </w:r>
    </w:p>
    <w:p w:rsidR="007136F2" w:rsidRDefault="000D183F">
      <w:pPr>
        <w:spacing w:after="75"/>
        <w:ind w:firstLine="240"/>
        <w:jc w:val="both"/>
      </w:pPr>
      <w:bookmarkStart w:id="197" w:name="473245"/>
      <w:bookmarkEnd w:id="196"/>
      <w:r>
        <w:rPr>
          <w:rFonts w:ascii="Arial" w:hAnsi="Arial"/>
          <w:color w:val="293A55"/>
          <w:sz w:val="18"/>
        </w:rPr>
        <w:t>Господарська чи інші види діяльності, пов'язані з порушенням умов і вимог до викидів забруднюючих речовин в атмосферне повітря і рівнів впливу фізичних та біологічних факторів на його стан, передбачених дозвола</w:t>
      </w:r>
      <w:r>
        <w:rPr>
          <w:rFonts w:ascii="Arial" w:hAnsi="Arial"/>
          <w:color w:val="293A55"/>
          <w:sz w:val="18"/>
        </w:rPr>
        <w:t>ми, може бути обмежена, тимчасово заборонена (зупинена) або припинена відповідно до законодавства.</w:t>
      </w:r>
    </w:p>
    <w:p w:rsidR="007136F2" w:rsidRDefault="000D183F">
      <w:pPr>
        <w:pStyle w:val="3"/>
        <w:spacing w:after="225"/>
        <w:jc w:val="center"/>
      </w:pPr>
      <w:bookmarkStart w:id="198" w:name="473246"/>
      <w:bookmarkEnd w:id="197"/>
      <w:r>
        <w:rPr>
          <w:rFonts w:ascii="Arial" w:hAnsi="Arial"/>
          <w:color w:val="000000"/>
          <w:sz w:val="26"/>
        </w:rPr>
        <w:t>Стаття 13. Регулювання рівнів впливу фізичних та біологічних факторів на стан атмосферного повітря</w:t>
      </w:r>
    </w:p>
    <w:p w:rsidR="007136F2" w:rsidRDefault="000D183F">
      <w:pPr>
        <w:spacing w:after="75"/>
        <w:ind w:firstLine="240"/>
        <w:jc w:val="both"/>
      </w:pPr>
      <w:bookmarkStart w:id="199" w:name="473248"/>
      <w:bookmarkEnd w:id="198"/>
      <w:r>
        <w:rPr>
          <w:rFonts w:ascii="Arial" w:hAnsi="Arial"/>
          <w:color w:val="293A55"/>
          <w:sz w:val="18"/>
        </w:rPr>
        <w:t>Місцеві органи виконавчої влади, органи місцевого самовряд</w:t>
      </w:r>
      <w:r>
        <w:rPr>
          <w:rFonts w:ascii="Arial" w:hAnsi="Arial"/>
          <w:color w:val="293A55"/>
          <w:sz w:val="18"/>
        </w:rPr>
        <w:t>ування, суб'єкти господарювання зобов'язані вживати необхідних заходів для запобігання та недопущення перевищення встановлених санітарними нормами рівнів впливу фізичних та біологічних факторів на середовище життєдіяльності людини.</w:t>
      </w:r>
    </w:p>
    <w:p w:rsidR="007136F2" w:rsidRDefault="000D183F">
      <w:pPr>
        <w:spacing w:after="75"/>
        <w:ind w:firstLine="240"/>
        <w:jc w:val="right"/>
      </w:pPr>
      <w:bookmarkStart w:id="200" w:name="473382"/>
      <w:bookmarkEnd w:id="199"/>
      <w:r>
        <w:rPr>
          <w:rFonts w:ascii="Arial" w:hAnsi="Arial"/>
          <w:color w:val="293A55"/>
          <w:sz w:val="18"/>
        </w:rPr>
        <w:t>(стаття 13 із змінами, в</w:t>
      </w:r>
      <w:r>
        <w:rPr>
          <w:rFonts w:ascii="Arial" w:hAnsi="Arial"/>
          <w:color w:val="293A55"/>
          <w:sz w:val="18"/>
        </w:rPr>
        <w:t>несеними згідно із</w:t>
      </w:r>
      <w:r>
        <w:br/>
      </w:r>
      <w:r>
        <w:rPr>
          <w:rFonts w:ascii="Arial" w:hAnsi="Arial"/>
          <w:color w:val="293A55"/>
          <w:sz w:val="18"/>
        </w:rPr>
        <w:t xml:space="preserve"> Законом України від 03.06.2004 р. N 1745-IV,</w:t>
      </w:r>
      <w:r>
        <w:br/>
      </w:r>
      <w:r>
        <w:rPr>
          <w:rFonts w:ascii="Arial" w:hAnsi="Arial"/>
          <w:color w:val="293A55"/>
          <w:sz w:val="18"/>
        </w:rPr>
        <w:t>у редакції Закону України</w:t>
      </w:r>
      <w:r>
        <w:br/>
      </w:r>
      <w:r>
        <w:rPr>
          <w:rFonts w:ascii="Arial" w:hAnsi="Arial"/>
          <w:color w:val="293A55"/>
          <w:sz w:val="18"/>
        </w:rPr>
        <w:t xml:space="preserve"> від 16.10.2012 р. N 5456-VI)</w:t>
      </w:r>
    </w:p>
    <w:p w:rsidR="007136F2" w:rsidRDefault="000D183F">
      <w:pPr>
        <w:pStyle w:val="3"/>
        <w:spacing w:after="225"/>
        <w:jc w:val="center"/>
      </w:pPr>
      <w:bookmarkStart w:id="201" w:name="473249"/>
      <w:bookmarkEnd w:id="200"/>
      <w:r>
        <w:rPr>
          <w:rFonts w:ascii="Arial" w:hAnsi="Arial"/>
          <w:color w:val="000000"/>
          <w:sz w:val="26"/>
        </w:rPr>
        <w:t>Стаття 14. Регулювання викидів забруднюючих речовин і впливу фізичних та біологічних факторів на стан атмосферного повітря у разі відсу</w:t>
      </w:r>
      <w:r>
        <w:rPr>
          <w:rFonts w:ascii="Arial" w:hAnsi="Arial"/>
          <w:color w:val="000000"/>
          <w:sz w:val="26"/>
        </w:rPr>
        <w:t>тності нормативів</w:t>
      </w:r>
    </w:p>
    <w:p w:rsidR="007136F2" w:rsidRDefault="000D183F">
      <w:pPr>
        <w:spacing w:after="75"/>
        <w:ind w:firstLine="240"/>
        <w:jc w:val="both"/>
      </w:pPr>
      <w:bookmarkStart w:id="202" w:name="473539"/>
      <w:bookmarkEnd w:id="201"/>
      <w:r>
        <w:rPr>
          <w:rFonts w:ascii="Arial" w:hAnsi="Arial"/>
          <w:color w:val="293A55"/>
          <w:sz w:val="18"/>
        </w:rPr>
        <w:t>Викиди забруднюючих речовин, для яких не встановлено відповідних державних медико-санітарних нормативів та/або нормативів екологічної безпеки атмосферного повітря, допускаються у виняткових випадках лише з дозволу, виданого суб'єкту госпо</w:t>
      </w:r>
      <w:r>
        <w:rPr>
          <w:rFonts w:ascii="Arial" w:hAnsi="Arial"/>
          <w:color w:val="293A55"/>
          <w:sz w:val="18"/>
        </w:rPr>
        <w:t>дарювання, об'єкт якого належить до першої групи, суб'єкту господарювання, об'єкт якого знаходиться на території зони відчуження, зони безумовного (обов'язкового) відселення території, що зазнала радіоактивного забруднення внаслідок Чорнобильської катастро</w:t>
      </w:r>
      <w:r>
        <w:rPr>
          <w:rFonts w:ascii="Arial" w:hAnsi="Arial"/>
          <w:color w:val="293A55"/>
          <w:sz w:val="18"/>
        </w:rPr>
        <w:t xml:space="preserve">фи, центральним органом виконавчої влади, що реалізує державну політику у сфері охорони навколишнього природного середовища, або через центри надання адміністративних послуг, а до другої або третьої групи, - обласними, Київською, Севастопольською міськими </w:t>
      </w:r>
      <w:r>
        <w:rPr>
          <w:rFonts w:ascii="Arial" w:hAnsi="Arial"/>
          <w:color w:val="293A55"/>
          <w:sz w:val="18"/>
        </w:rPr>
        <w:t>державними адміністраціями, органом виконавчої влади Автономної Республіки Крим з питань охорони навколишнього природного середовища, або через центри надання адміністративних послуг за погодженням із територіальним органом центрального органу виконавчої в</w:t>
      </w:r>
      <w:r>
        <w:rPr>
          <w:rFonts w:ascii="Arial" w:hAnsi="Arial"/>
          <w:color w:val="293A55"/>
          <w:sz w:val="18"/>
        </w:rPr>
        <w:t>лади, що реалізує державну політику у сфері санітарного та епідемічного благополуччя населення.</w:t>
      </w:r>
    </w:p>
    <w:p w:rsidR="007136F2" w:rsidRDefault="000D183F">
      <w:pPr>
        <w:spacing w:after="75"/>
        <w:ind w:firstLine="240"/>
        <w:jc w:val="right"/>
      </w:pPr>
      <w:bookmarkStart w:id="203" w:name="473386"/>
      <w:bookmarkEnd w:id="202"/>
      <w:r>
        <w:rPr>
          <w:rFonts w:ascii="Arial" w:hAnsi="Arial"/>
          <w:color w:val="293A55"/>
          <w:sz w:val="18"/>
        </w:rPr>
        <w:t>(стаття 14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16.10.2012 р. N 5456-VI,</w:t>
      </w:r>
      <w:r>
        <w:br/>
      </w:r>
      <w:r>
        <w:rPr>
          <w:rFonts w:ascii="Arial" w:hAnsi="Arial"/>
          <w:color w:val="293A55"/>
          <w:sz w:val="18"/>
        </w:rPr>
        <w:t>від 09.07.2022 р. N 2393-IX,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06.09.2022</w:t>
      </w:r>
      <w:r>
        <w:rPr>
          <w:rFonts w:ascii="Arial" w:hAnsi="Arial"/>
          <w:color w:val="293A55"/>
          <w:sz w:val="18"/>
        </w:rPr>
        <w:t xml:space="preserve">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7136F2" w:rsidRDefault="000D183F">
      <w:pPr>
        <w:pStyle w:val="3"/>
        <w:spacing w:after="225"/>
        <w:jc w:val="center"/>
      </w:pPr>
      <w:bookmarkStart w:id="204" w:name="473251"/>
      <w:bookmarkEnd w:id="203"/>
      <w:r>
        <w:rPr>
          <w:rFonts w:ascii="Arial" w:hAnsi="Arial"/>
          <w:color w:val="000000"/>
          <w:sz w:val="26"/>
        </w:rPr>
        <w:lastRenderedPageBreak/>
        <w:t>Стаття 15. Заходи щодо охорони атмосферного повітря у разі виникнення надзвичайних ситуацій техногенного та природного характеру</w:t>
      </w:r>
    </w:p>
    <w:p w:rsidR="007136F2" w:rsidRDefault="000D183F">
      <w:pPr>
        <w:spacing w:after="75"/>
        <w:ind w:firstLine="240"/>
        <w:jc w:val="both"/>
      </w:pPr>
      <w:bookmarkStart w:id="205" w:name="473252"/>
      <w:bookmarkEnd w:id="204"/>
      <w:r>
        <w:rPr>
          <w:rFonts w:ascii="Arial" w:hAnsi="Arial"/>
          <w:color w:val="293A55"/>
          <w:sz w:val="18"/>
        </w:rPr>
        <w:t xml:space="preserve">Суб'єкти господарювання, які здійснюють викиди забруднюючих речовин або </w:t>
      </w:r>
      <w:r>
        <w:rPr>
          <w:rFonts w:ascii="Arial" w:hAnsi="Arial"/>
          <w:color w:val="293A55"/>
          <w:sz w:val="18"/>
        </w:rPr>
        <w:t>впливи фізичних та біологічних факторів, що можуть призвести до виникнення надзвичайних ситуацій техногенного та природного характеру або до надзвичайних екологічних ситуацій, зобов'язані заздалегідь розробити та погодити спеціальні заходи щодо охорони атм</w:t>
      </w:r>
      <w:r>
        <w:rPr>
          <w:rFonts w:ascii="Arial" w:hAnsi="Arial"/>
          <w:color w:val="293A55"/>
          <w:sz w:val="18"/>
        </w:rPr>
        <w:t>осферного повітря відповідно до закону.</w:t>
      </w:r>
    </w:p>
    <w:p w:rsidR="007136F2" w:rsidRDefault="000D183F">
      <w:pPr>
        <w:spacing w:after="75"/>
        <w:ind w:firstLine="240"/>
        <w:jc w:val="both"/>
      </w:pPr>
      <w:bookmarkStart w:id="206" w:name="473253"/>
      <w:bookmarkEnd w:id="205"/>
      <w:r>
        <w:rPr>
          <w:rFonts w:ascii="Arial" w:hAnsi="Arial"/>
          <w:color w:val="293A55"/>
          <w:sz w:val="18"/>
        </w:rPr>
        <w:t>У разі виникнення таких надзвичайних екологічних ситуацій керівники</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зобов'язані негайно в порядку, визначеному</w:t>
      </w:r>
      <w:r>
        <w:rPr>
          <w:rFonts w:ascii="Arial" w:hAnsi="Arial"/>
          <w:color w:val="000000"/>
          <w:sz w:val="18"/>
        </w:rPr>
        <w:t xml:space="preserve"> </w:t>
      </w:r>
      <w:r>
        <w:rPr>
          <w:rFonts w:ascii="Arial" w:hAnsi="Arial"/>
          <w:color w:val="293A55"/>
          <w:sz w:val="18"/>
        </w:rPr>
        <w:t>Законом України "Про захист населення і територій від надзвичайних ситуацій техн</w:t>
      </w:r>
      <w:r>
        <w:rPr>
          <w:rFonts w:ascii="Arial" w:hAnsi="Arial"/>
          <w:color w:val="293A55"/>
          <w:sz w:val="18"/>
        </w:rPr>
        <w:t>огенного та природного характеру", повідомити про це органи, які здійснюють державний контроль у галузі охорони атмосферного повітря, і вжити заходів до охорони атмосферного повітря та ліквідації причин і наслідків його забруднення.</w:t>
      </w:r>
    </w:p>
    <w:p w:rsidR="007136F2" w:rsidRDefault="000D183F">
      <w:pPr>
        <w:pStyle w:val="3"/>
        <w:spacing w:after="225"/>
        <w:jc w:val="center"/>
      </w:pPr>
      <w:bookmarkStart w:id="207" w:name="473254"/>
      <w:bookmarkEnd w:id="206"/>
      <w:r>
        <w:rPr>
          <w:rFonts w:ascii="Arial" w:hAnsi="Arial"/>
          <w:color w:val="000000"/>
          <w:sz w:val="26"/>
        </w:rPr>
        <w:t xml:space="preserve">Стаття 16. Регулювання </w:t>
      </w:r>
      <w:r>
        <w:rPr>
          <w:rFonts w:ascii="Arial" w:hAnsi="Arial"/>
          <w:color w:val="000000"/>
          <w:sz w:val="26"/>
        </w:rPr>
        <w:t>діяльності, що впливає на погоду і клімат</w:t>
      </w:r>
    </w:p>
    <w:p w:rsidR="007136F2" w:rsidRDefault="000D183F">
      <w:pPr>
        <w:spacing w:after="75"/>
        <w:ind w:firstLine="240"/>
        <w:jc w:val="both"/>
      </w:pPr>
      <w:bookmarkStart w:id="208" w:name="473255"/>
      <w:bookmarkEnd w:id="207"/>
      <w:r>
        <w:rPr>
          <w:rFonts w:ascii="Arial" w:hAnsi="Arial"/>
          <w:color w:val="293A55"/>
          <w:sz w:val="18"/>
        </w:rPr>
        <w:t>Діяльність, спрямована на штучні зміни стану атмосфери та атмосферних явищ у господарських цілях, може провадитися суб'єктами господарювання тільки за дозволами, виданими центральним органом виконавчої влади, що за</w:t>
      </w:r>
      <w:r>
        <w:rPr>
          <w:rFonts w:ascii="Arial" w:hAnsi="Arial"/>
          <w:color w:val="293A55"/>
          <w:sz w:val="18"/>
        </w:rPr>
        <w:t>безпечує реалізацію державної політики у сфері охорони навколишнього природного середовища, або його територіальними органами, за погодженням із місцевими органами виконавчої влади та органами місцевого самоврядування.</w:t>
      </w:r>
      <w:r>
        <w:rPr>
          <w:rFonts w:ascii="Arial" w:hAnsi="Arial"/>
          <w:color w:val="000000"/>
          <w:sz w:val="18"/>
        </w:rPr>
        <w:t xml:space="preserve"> </w:t>
      </w:r>
      <w:r>
        <w:rPr>
          <w:rFonts w:ascii="Arial" w:hAnsi="Arial"/>
          <w:color w:val="293A55"/>
          <w:sz w:val="18"/>
        </w:rPr>
        <w:t xml:space="preserve">Порядок погодження і видачі дозволів </w:t>
      </w:r>
      <w:r>
        <w:rPr>
          <w:rFonts w:ascii="Arial" w:hAnsi="Arial"/>
          <w:color w:val="293A55"/>
          <w:sz w:val="18"/>
        </w:rPr>
        <w:t>встановлюється Кабінетом Міністрів України.</w:t>
      </w:r>
    </w:p>
    <w:p w:rsidR="007136F2" w:rsidRDefault="000D183F">
      <w:pPr>
        <w:spacing w:after="75"/>
        <w:ind w:firstLine="240"/>
        <w:jc w:val="right"/>
      </w:pPr>
      <w:bookmarkStart w:id="209" w:name="473387"/>
      <w:bookmarkEnd w:id="208"/>
      <w:r>
        <w:rPr>
          <w:rFonts w:ascii="Arial" w:hAnsi="Arial"/>
          <w:color w:val="293A55"/>
          <w:sz w:val="18"/>
        </w:rPr>
        <w:t>(частина перша статті 16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5456-VI,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7136F2" w:rsidRDefault="000D183F">
      <w:pPr>
        <w:spacing w:after="75"/>
        <w:ind w:firstLine="240"/>
        <w:jc w:val="both"/>
      </w:pPr>
      <w:bookmarkStart w:id="210" w:name="473417"/>
      <w:bookmarkEnd w:id="209"/>
      <w:r>
        <w:rPr>
          <w:rFonts w:ascii="Arial" w:hAnsi="Arial"/>
          <w:color w:val="293A55"/>
          <w:sz w:val="18"/>
        </w:rPr>
        <w:t>Правовідносини щодо виробництва, імпорту,</w:t>
      </w:r>
      <w:r>
        <w:rPr>
          <w:rFonts w:ascii="Arial" w:hAnsi="Arial"/>
          <w:color w:val="293A55"/>
          <w:sz w:val="18"/>
        </w:rPr>
        <w:t xml:space="preserve"> експорту, зберігання, використання, розміщення на ринку та поводження з озоноруйнівними речовинами, фторованими парниковими газами, товарами та обладнанням, які їх містять або використовують, що можуть мати руйнівний (негативний) вплив на озоновий шар та/</w:t>
      </w:r>
      <w:r>
        <w:rPr>
          <w:rFonts w:ascii="Arial" w:hAnsi="Arial"/>
          <w:color w:val="293A55"/>
          <w:sz w:val="18"/>
        </w:rPr>
        <w:t>або призвести до негативних змін клімату, регулюються</w:t>
      </w:r>
      <w:r>
        <w:rPr>
          <w:rFonts w:ascii="Arial" w:hAnsi="Arial"/>
          <w:color w:val="000000"/>
          <w:sz w:val="18"/>
        </w:rPr>
        <w:t xml:space="preserve"> </w:t>
      </w:r>
      <w:r>
        <w:rPr>
          <w:rFonts w:ascii="Arial" w:hAnsi="Arial"/>
          <w:color w:val="293A55"/>
          <w:sz w:val="18"/>
        </w:rPr>
        <w:t>Законом України "Про регулювання господарської діяльності з озоноруйнівними речовинами та фторованими парниковими газами"</w:t>
      </w:r>
      <w:r>
        <w:rPr>
          <w:rFonts w:ascii="Arial" w:hAnsi="Arial"/>
          <w:color w:val="000000"/>
          <w:sz w:val="18"/>
        </w:rPr>
        <w:t xml:space="preserve"> </w:t>
      </w:r>
      <w:r>
        <w:rPr>
          <w:rFonts w:ascii="Arial" w:hAnsi="Arial"/>
          <w:color w:val="293A55"/>
          <w:sz w:val="18"/>
        </w:rPr>
        <w:t>та іншими нормативно-правовими актами.</w:t>
      </w:r>
    </w:p>
    <w:p w:rsidR="007136F2" w:rsidRDefault="000D183F">
      <w:pPr>
        <w:spacing w:after="75"/>
        <w:ind w:firstLine="240"/>
        <w:jc w:val="right"/>
      </w:pPr>
      <w:bookmarkStart w:id="211" w:name="473418"/>
      <w:bookmarkEnd w:id="210"/>
      <w:r>
        <w:rPr>
          <w:rFonts w:ascii="Arial" w:hAnsi="Arial"/>
          <w:color w:val="293A55"/>
          <w:sz w:val="18"/>
        </w:rPr>
        <w:t>(статтю 16 доповнено новою частиною друго</w:t>
      </w:r>
      <w:r>
        <w:rPr>
          <w:rFonts w:ascii="Arial" w:hAnsi="Arial"/>
          <w:color w:val="293A55"/>
          <w:sz w:val="18"/>
        </w:rPr>
        <w:t>ю</w:t>
      </w:r>
      <w:r>
        <w:br/>
      </w:r>
      <w:r>
        <w:rPr>
          <w:rFonts w:ascii="Arial" w:hAnsi="Arial"/>
          <w:color w:val="293A55"/>
          <w:sz w:val="18"/>
        </w:rPr>
        <w:t xml:space="preserve"> згідно із Законом України від 15.07.2021 р. N 1687-IX,</w:t>
      </w:r>
      <w:r>
        <w:br/>
      </w:r>
      <w:r>
        <w:rPr>
          <w:rFonts w:ascii="Arial" w:hAnsi="Arial"/>
          <w:color w:val="293A55"/>
          <w:sz w:val="18"/>
        </w:rPr>
        <w:t>у зв'язку з цим частину другу вважати частиною третьою)</w:t>
      </w:r>
    </w:p>
    <w:p w:rsidR="007136F2" w:rsidRDefault="000D183F">
      <w:pPr>
        <w:spacing w:after="75"/>
        <w:ind w:firstLine="240"/>
        <w:jc w:val="both"/>
      </w:pPr>
      <w:bookmarkStart w:id="212" w:name="473256"/>
      <w:bookmarkEnd w:id="211"/>
      <w:r>
        <w:rPr>
          <w:rFonts w:ascii="Arial" w:hAnsi="Arial"/>
          <w:color w:val="293A55"/>
          <w:sz w:val="18"/>
        </w:rPr>
        <w:t>Суб'єкти господарювання</w:t>
      </w:r>
      <w:r>
        <w:rPr>
          <w:rFonts w:ascii="Arial" w:hAnsi="Arial"/>
          <w:color w:val="000000"/>
          <w:sz w:val="18"/>
        </w:rPr>
        <w:t xml:space="preserve"> </w:t>
      </w:r>
      <w:r>
        <w:rPr>
          <w:rFonts w:ascii="Arial" w:hAnsi="Arial"/>
          <w:color w:val="293A55"/>
          <w:sz w:val="18"/>
        </w:rPr>
        <w:t>зобов'язані відповідно до міжнародних договорів, згода на обов'язковість яких надана Верховною Радою України, скорочув</w:t>
      </w:r>
      <w:r>
        <w:rPr>
          <w:rFonts w:ascii="Arial" w:hAnsi="Arial"/>
          <w:color w:val="293A55"/>
          <w:sz w:val="18"/>
        </w:rPr>
        <w:t>ати і в подальшому повністю припинити виробництво та використання хімічних речовин, що шкідливо впливають на озоновий шар, а також проводити роботу щодо зменшення викидів речовин, накопичення яких в атмосферному повітрі може призвести до негативних змін кл</w:t>
      </w:r>
      <w:r>
        <w:rPr>
          <w:rFonts w:ascii="Arial" w:hAnsi="Arial"/>
          <w:color w:val="293A55"/>
          <w:sz w:val="18"/>
        </w:rPr>
        <w:t>імату.</w:t>
      </w:r>
    </w:p>
    <w:p w:rsidR="007136F2" w:rsidRDefault="000D183F">
      <w:pPr>
        <w:pStyle w:val="3"/>
        <w:spacing w:after="225"/>
        <w:jc w:val="center"/>
      </w:pPr>
      <w:bookmarkStart w:id="213" w:name="473257"/>
      <w:bookmarkEnd w:id="212"/>
      <w:r>
        <w:rPr>
          <w:rFonts w:ascii="Arial" w:hAnsi="Arial"/>
          <w:color w:val="000000"/>
          <w:sz w:val="26"/>
        </w:rPr>
        <w:t>Стаття 17. Заходи щодо відвернення і зменшення забруднення атмосферного повітря викидами транспортних та інших пересувних засобів і установок та впливу їх фізичних факторів</w:t>
      </w:r>
    </w:p>
    <w:p w:rsidR="007136F2" w:rsidRDefault="000D183F">
      <w:pPr>
        <w:spacing w:after="75"/>
        <w:ind w:firstLine="240"/>
        <w:jc w:val="both"/>
      </w:pPr>
      <w:bookmarkStart w:id="214" w:name="473258"/>
      <w:bookmarkEnd w:id="213"/>
      <w:r>
        <w:rPr>
          <w:rFonts w:ascii="Arial" w:hAnsi="Arial"/>
          <w:color w:val="293A55"/>
          <w:sz w:val="18"/>
        </w:rPr>
        <w:t>З метою відвернення і зменшення забруднення атмосферного повітря транспортни</w:t>
      </w:r>
      <w:r>
        <w:rPr>
          <w:rFonts w:ascii="Arial" w:hAnsi="Arial"/>
          <w:color w:val="293A55"/>
          <w:sz w:val="18"/>
        </w:rPr>
        <w:t>ми та іншими пересувними засобами і установками та впливу пов'язаних з ними фізичних факторів здійснюються:</w:t>
      </w:r>
    </w:p>
    <w:p w:rsidR="007136F2" w:rsidRDefault="000D183F">
      <w:pPr>
        <w:spacing w:after="75"/>
        <w:ind w:firstLine="240"/>
        <w:jc w:val="both"/>
      </w:pPr>
      <w:bookmarkStart w:id="215" w:name="473259"/>
      <w:bookmarkEnd w:id="214"/>
      <w:r>
        <w:rPr>
          <w:rFonts w:ascii="Arial" w:hAnsi="Arial"/>
          <w:color w:val="293A55"/>
          <w:sz w:val="18"/>
        </w:rPr>
        <w:t xml:space="preserve">розроблення та виконання комплексу заходів щодо зниження викидів, знешкодження шкідливих речовин і зменшення фізичного впливу під час проектування, </w:t>
      </w:r>
      <w:r>
        <w:rPr>
          <w:rFonts w:ascii="Arial" w:hAnsi="Arial"/>
          <w:color w:val="293A55"/>
          <w:sz w:val="18"/>
        </w:rPr>
        <w:t>виробництва, експлуатації та ремонту транспортних та інших пересувних засобів і установок;</w:t>
      </w:r>
    </w:p>
    <w:p w:rsidR="007136F2" w:rsidRDefault="000D183F">
      <w:pPr>
        <w:spacing w:after="75"/>
        <w:ind w:firstLine="240"/>
        <w:jc w:val="both"/>
      </w:pPr>
      <w:bookmarkStart w:id="216" w:name="473260"/>
      <w:bookmarkEnd w:id="215"/>
      <w:r>
        <w:rPr>
          <w:rFonts w:ascii="Arial" w:hAnsi="Arial"/>
          <w:color w:val="293A55"/>
          <w:sz w:val="18"/>
        </w:rPr>
        <w:t>переведення транспортних та інших пересувних засобів і установок на менш токсичні види палива;</w:t>
      </w:r>
    </w:p>
    <w:p w:rsidR="007136F2" w:rsidRDefault="000D183F">
      <w:pPr>
        <w:spacing w:after="75"/>
        <w:ind w:firstLine="240"/>
        <w:jc w:val="both"/>
      </w:pPr>
      <w:bookmarkStart w:id="217" w:name="473261"/>
      <w:bookmarkEnd w:id="216"/>
      <w:r>
        <w:rPr>
          <w:rFonts w:ascii="Arial" w:hAnsi="Arial"/>
          <w:color w:val="293A55"/>
          <w:sz w:val="18"/>
        </w:rPr>
        <w:t>раціональне планування та забудова населених пунктів з дотриманням нор</w:t>
      </w:r>
      <w:r>
        <w:rPr>
          <w:rFonts w:ascii="Arial" w:hAnsi="Arial"/>
          <w:color w:val="293A55"/>
          <w:sz w:val="18"/>
        </w:rPr>
        <w:t>мативно визначеної відстані до транспортних шляхів;</w:t>
      </w:r>
    </w:p>
    <w:p w:rsidR="007136F2" w:rsidRDefault="000D183F">
      <w:pPr>
        <w:spacing w:after="75"/>
        <w:ind w:firstLine="240"/>
        <w:jc w:val="both"/>
      </w:pPr>
      <w:bookmarkStart w:id="218" w:name="473262"/>
      <w:bookmarkEnd w:id="217"/>
      <w:r>
        <w:rPr>
          <w:rFonts w:ascii="Arial" w:hAnsi="Arial"/>
          <w:color w:val="293A55"/>
          <w:sz w:val="18"/>
        </w:rPr>
        <w:lastRenderedPageBreak/>
        <w:t>виведення з густонаселених житлових кварталів за межі міста транспортних підприємств, вантажного транзитного автомобільного транспорту;</w:t>
      </w:r>
    </w:p>
    <w:p w:rsidR="007136F2" w:rsidRDefault="000D183F">
      <w:pPr>
        <w:spacing w:after="75"/>
        <w:ind w:firstLine="240"/>
        <w:jc w:val="both"/>
      </w:pPr>
      <w:bookmarkStart w:id="219" w:name="473263"/>
      <w:bookmarkEnd w:id="218"/>
      <w:r>
        <w:rPr>
          <w:rFonts w:ascii="Arial" w:hAnsi="Arial"/>
          <w:color w:val="293A55"/>
          <w:sz w:val="18"/>
        </w:rPr>
        <w:t>обмеження в'їзду автомобільного транспорту та інших транспортних зас</w:t>
      </w:r>
      <w:r>
        <w:rPr>
          <w:rFonts w:ascii="Arial" w:hAnsi="Arial"/>
          <w:color w:val="293A55"/>
          <w:sz w:val="18"/>
        </w:rPr>
        <w:t>обів та установок у сельбищні, курортні, лікувально-оздоровчі, рекреаційні та природно-заповідні зони, місця масового відпочинку та туризму;</w:t>
      </w:r>
    </w:p>
    <w:p w:rsidR="007136F2" w:rsidRDefault="000D183F">
      <w:pPr>
        <w:spacing w:after="75"/>
        <w:ind w:firstLine="240"/>
        <w:jc w:val="both"/>
      </w:pPr>
      <w:bookmarkStart w:id="220" w:name="473264"/>
      <w:bookmarkEnd w:id="219"/>
      <w:r>
        <w:rPr>
          <w:rFonts w:ascii="Arial" w:hAnsi="Arial"/>
          <w:color w:val="293A55"/>
          <w:sz w:val="18"/>
        </w:rPr>
        <w:t>поліпшення стану утримання транспортних шляхів і вуличного покриття;</w:t>
      </w:r>
    </w:p>
    <w:p w:rsidR="007136F2" w:rsidRDefault="000D183F">
      <w:pPr>
        <w:spacing w:after="75"/>
        <w:ind w:firstLine="240"/>
        <w:jc w:val="both"/>
      </w:pPr>
      <w:bookmarkStart w:id="221" w:name="473265"/>
      <w:bookmarkEnd w:id="220"/>
      <w:r>
        <w:rPr>
          <w:rFonts w:ascii="Arial" w:hAnsi="Arial"/>
          <w:color w:val="293A55"/>
          <w:sz w:val="18"/>
        </w:rPr>
        <w:t>впровадження в містах автоматизованих систем р</w:t>
      </w:r>
      <w:r>
        <w:rPr>
          <w:rFonts w:ascii="Arial" w:hAnsi="Arial"/>
          <w:color w:val="293A55"/>
          <w:sz w:val="18"/>
        </w:rPr>
        <w:t>егулювання дорожнього руху;</w:t>
      </w:r>
    </w:p>
    <w:p w:rsidR="007136F2" w:rsidRDefault="000D183F">
      <w:pPr>
        <w:spacing w:after="75"/>
        <w:ind w:firstLine="240"/>
        <w:jc w:val="both"/>
      </w:pPr>
      <w:bookmarkStart w:id="222" w:name="473266"/>
      <w:bookmarkEnd w:id="221"/>
      <w:r>
        <w:rPr>
          <w:rFonts w:ascii="Arial" w:hAnsi="Arial"/>
          <w:color w:val="293A55"/>
          <w:sz w:val="18"/>
        </w:rPr>
        <w:t>удосконалення технологій транспортування і зберігання палива, забезпечення постійного контролю за якістю палива на нафтопереробних підприємствах та автозаправних станціях;</w:t>
      </w:r>
    </w:p>
    <w:p w:rsidR="007136F2" w:rsidRDefault="000D183F">
      <w:pPr>
        <w:spacing w:after="75"/>
        <w:ind w:firstLine="240"/>
        <w:jc w:val="both"/>
      </w:pPr>
      <w:bookmarkStart w:id="223" w:name="473267"/>
      <w:bookmarkEnd w:id="222"/>
      <w:r>
        <w:rPr>
          <w:rFonts w:ascii="Arial" w:hAnsi="Arial"/>
          <w:color w:val="293A55"/>
          <w:sz w:val="18"/>
        </w:rPr>
        <w:t>впровадження та вдосконалення діяльності контрольно-регу</w:t>
      </w:r>
      <w:r>
        <w:rPr>
          <w:rFonts w:ascii="Arial" w:hAnsi="Arial"/>
          <w:color w:val="293A55"/>
          <w:sz w:val="18"/>
        </w:rPr>
        <w:t>лювальних і діагностичних пунктів та комплексних систем перевірки нормативів екологічної безпеки транспортних та інших пересувних засобів і установок.</w:t>
      </w:r>
    </w:p>
    <w:p w:rsidR="007136F2" w:rsidRDefault="000D183F">
      <w:pPr>
        <w:spacing w:after="75"/>
        <w:ind w:firstLine="240"/>
        <w:jc w:val="both"/>
      </w:pPr>
      <w:bookmarkStart w:id="224" w:name="473268"/>
      <w:bookmarkEnd w:id="223"/>
      <w:r>
        <w:rPr>
          <w:rFonts w:ascii="Arial" w:hAnsi="Arial"/>
          <w:color w:val="293A55"/>
          <w:sz w:val="18"/>
        </w:rPr>
        <w:t>Проектування, виробництво та експлуатація транспортних та інших пересувних засобів і установок, вміст заб</w:t>
      </w:r>
      <w:r>
        <w:rPr>
          <w:rFonts w:ascii="Arial" w:hAnsi="Arial"/>
          <w:color w:val="293A55"/>
          <w:sz w:val="18"/>
        </w:rPr>
        <w:t>руднюючих речовин у відпрацьованих газах яких перевищує нормативи або рівні впливу фізичних факторів, забороняються.</w:t>
      </w:r>
    </w:p>
    <w:p w:rsidR="007136F2" w:rsidRDefault="000D183F">
      <w:pPr>
        <w:pStyle w:val="3"/>
        <w:spacing w:after="225"/>
        <w:jc w:val="center"/>
      </w:pPr>
      <w:bookmarkStart w:id="225" w:name="473497"/>
      <w:bookmarkEnd w:id="224"/>
      <w:r>
        <w:rPr>
          <w:rFonts w:ascii="Arial" w:hAnsi="Arial"/>
          <w:color w:val="000000"/>
          <w:sz w:val="26"/>
        </w:rPr>
        <w:t>Стаття 18. Виконання вимог до охорони атмосферного повітря під час застосування пестицидів та агрохімікатів</w:t>
      </w:r>
    </w:p>
    <w:p w:rsidR="007136F2" w:rsidRDefault="000D183F">
      <w:pPr>
        <w:spacing w:after="75"/>
        <w:ind w:firstLine="240"/>
        <w:jc w:val="both"/>
      </w:pPr>
      <w:bookmarkStart w:id="226" w:name="473498"/>
      <w:bookmarkEnd w:id="225"/>
      <w:r>
        <w:rPr>
          <w:rFonts w:ascii="Arial" w:hAnsi="Arial"/>
          <w:color w:val="293A55"/>
          <w:sz w:val="18"/>
        </w:rPr>
        <w:t>Суб'єкти господарювання та гром</w:t>
      </w:r>
      <w:r>
        <w:rPr>
          <w:rFonts w:ascii="Arial" w:hAnsi="Arial"/>
          <w:color w:val="293A55"/>
          <w:sz w:val="18"/>
        </w:rPr>
        <w:t>адяни зобов'язані дотримуватися правил та вимог щодо транспортування, зберігання і застосування пестицидів та агрохімікатів з метою недопущення забруднення атмосферного повітря.</w:t>
      </w:r>
    </w:p>
    <w:p w:rsidR="007136F2" w:rsidRDefault="000D183F">
      <w:pPr>
        <w:spacing w:after="75"/>
        <w:ind w:firstLine="240"/>
        <w:jc w:val="right"/>
      </w:pPr>
      <w:bookmarkStart w:id="227" w:name="473499"/>
      <w:bookmarkEnd w:id="226"/>
      <w:r>
        <w:rPr>
          <w:rFonts w:ascii="Arial" w:hAnsi="Arial"/>
          <w:color w:val="293A55"/>
          <w:sz w:val="18"/>
        </w:rPr>
        <w:t>(стаття 18 у редакції Закону</w:t>
      </w:r>
      <w:r>
        <w:br/>
      </w:r>
      <w:r>
        <w:rPr>
          <w:rFonts w:ascii="Arial" w:hAnsi="Arial"/>
          <w:color w:val="293A55"/>
          <w:sz w:val="18"/>
        </w:rPr>
        <w:t xml:space="preserve"> України від 09.07.2022 р. N 2393-IX)</w:t>
      </w:r>
    </w:p>
    <w:p w:rsidR="007136F2" w:rsidRDefault="000D183F">
      <w:pPr>
        <w:pStyle w:val="3"/>
        <w:spacing w:after="225"/>
        <w:jc w:val="center"/>
      </w:pPr>
      <w:bookmarkStart w:id="228" w:name="473271"/>
      <w:bookmarkEnd w:id="227"/>
      <w:r>
        <w:rPr>
          <w:rFonts w:ascii="Arial" w:hAnsi="Arial"/>
          <w:color w:val="000000"/>
          <w:sz w:val="26"/>
        </w:rPr>
        <w:t xml:space="preserve">Стаття 19. </w:t>
      </w:r>
      <w:r>
        <w:rPr>
          <w:rFonts w:ascii="Arial" w:hAnsi="Arial"/>
          <w:color w:val="000000"/>
          <w:sz w:val="26"/>
        </w:rPr>
        <w:t>Виконання вимог до охорони атмосферного повітря під час видобування надр та проведення вибухових робіт</w:t>
      </w:r>
    </w:p>
    <w:p w:rsidR="007136F2" w:rsidRDefault="000D183F">
      <w:pPr>
        <w:spacing w:after="75"/>
        <w:ind w:firstLine="240"/>
        <w:jc w:val="both"/>
      </w:pPr>
      <w:bookmarkStart w:id="229" w:name="473542"/>
      <w:bookmarkEnd w:id="228"/>
      <w:r>
        <w:rPr>
          <w:rFonts w:ascii="Arial" w:hAnsi="Arial"/>
          <w:color w:val="293A55"/>
          <w:sz w:val="18"/>
        </w:rPr>
        <w:t>Видобування надр та вибухові роботи повинні проводитися з дотриманням вимог щодо охорони атмосферного повітря способами, погодженими із центральним орган</w:t>
      </w:r>
      <w:r>
        <w:rPr>
          <w:rFonts w:ascii="Arial" w:hAnsi="Arial"/>
          <w:color w:val="293A55"/>
          <w:sz w:val="18"/>
        </w:rPr>
        <w:t>ом виконавчої влади, що забезпечує реалізацію державної політики у сфері охорони навколишнього природного середовища, іншими органами виконавчої влади та органами місцевого самоврядування відповідно до закону.</w:t>
      </w:r>
    </w:p>
    <w:p w:rsidR="007136F2" w:rsidRDefault="000D183F">
      <w:pPr>
        <w:spacing w:after="75"/>
        <w:ind w:firstLine="240"/>
        <w:jc w:val="right"/>
      </w:pPr>
      <w:bookmarkStart w:id="230" w:name="473543"/>
      <w:bookmarkEnd w:id="229"/>
      <w:r>
        <w:rPr>
          <w:rFonts w:ascii="Arial" w:hAnsi="Arial"/>
          <w:color w:val="293A55"/>
          <w:sz w:val="18"/>
        </w:rPr>
        <w:t>(стаття 19 із змінами, внесеними згідно із</w:t>
      </w:r>
      <w:r>
        <w:br/>
      </w:r>
      <w:r>
        <w:rPr>
          <w:rFonts w:ascii="Arial" w:hAnsi="Arial"/>
          <w:color w:val="293A55"/>
          <w:sz w:val="18"/>
        </w:rPr>
        <w:t xml:space="preserve">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7136F2" w:rsidRDefault="000D183F">
      <w:pPr>
        <w:pStyle w:val="3"/>
        <w:spacing w:after="225"/>
        <w:jc w:val="center"/>
      </w:pPr>
      <w:bookmarkStart w:id="231" w:name="473273"/>
      <w:bookmarkEnd w:id="230"/>
      <w:r>
        <w:rPr>
          <w:rFonts w:ascii="Arial" w:hAnsi="Arial"/>
          <w:color w:val="000000"/>
          <w:sz w:val="26"/>
        </w:rPr>
        <w:t>Стаття 20. Виконання вимог щодо охорони атмосферного повітря від забруднення виробничими, побутовими та іншими відходами</w:t>
      </w:r>
    </w:p>
    <w:p w:rsidR="007136F2" w:rsidRDefault="000D183F">
      <w:pPr>
        <w:spacing w:after="75"/>
        <w:ind w:firstLine="240"/>
        <w:jc w:val="both"/>
      </w:pPr>
      <w:bookmarkStart w:id="232" w:name="473274"/>
      <w:bookmarkEnd w:id="231"/>
      <w:r>
        <w:rPr>
          <w:rFonts w:ascii="Arial" w:hAnsi="Arial"/>
          <w:color w:val="293A55"/>
          <w:sz w:val="18"/>
        </w:rPr>
        <w:t>Частину першу статті 20 виключено</w:t>
      </w:r>
    </w:p>
    <w:p w:rsidR="007136F2" w:rsidRDefault="000D183F">
      <w:pPr>
        <w:spacing w:after="75"/>
        <w:ind w:firstLine="240"/>
        <w:jc w:val="right"/>
      </w:pPr>
      <w:bookmarkStart w:id="233" w:name="473396"/>
      <w:bookmarkEnd w:id="232"/>
      <w:r>
        <w:rPr>
          <w:rFonts w:ascii="Arial" w:hAnsi="Arial"/>
          <w:color w:val="293A55"/>
          <w:sz w:val="18"/>
        </w:rPr>
        <w:t>(згідно із Законо</w:t>
      </w:r>
      <w:r>
        <w:rPr>
          <w:rFonts w:ascii="Arial" w:hAnsi="Arial"/>
          <w:color w:val="293A55"/>
          <w:sz w:val="18"/>
        </w:rPr>
        <w:t>м України</w:t>
      </w:r>
      <w:r>
        <w:br/>
      </w:r>
      <w:r>
        <w:rPr>
          <w:rFonts w:ascii="Arial" w:hAnsi="Arial"/>
          <w:color w:val="293A55"/>
          <w:sz w:val="18"/>
        </w:rPr>
        <w:t xml:space="preserve"> від 09.04.2014 р. N 1193-VII)</w:t>
      </w:r>
    </w:p>
    <w:p w:rsidR="007136F2" w:rsidRDefault="000D183F">
      <w:pPr>
        <w:spacing w:after="75"/>
        <w:ind w:firstLine="240"/>
        <w:jc w:val="both"/>
      </w:pPr>
      <w:bookmarkStart w:id="234" w:name="473275"/>
      <w:bookmarkEnd w:id="233"/>
      <w:r>
        <w:rPr>
          <w:rFonts w:ascii="Arial" w:hAnsi="Arial"/>
          <w:color w:val="293A55"/>
          <w:sz w:val="18"/>
        </w:rPr>
        <w:t>Не допускається спалювання</w:t>
      </w:r>
      <w:r>
        <w:rPr>
          <w:rFonts w:ascii="Arial" w:hAnsi="Arial"/>
          <w:color w:val="000000"/>
          <w:sz w:val="18"/>
        </w:rPr>
        <w:t xml:space="preserve"> </w:t>
      </w:r>
      <w:r>
        <w:rPr>
          <w:rFonts w:ascii="Arial" w:hAnsi="Arial"/>
          <w:color w:val="293A55"/>
          <w:sz w:val="18"/>
        </w:rPr>
        <w:t>промислових та побутових відходів, які є джерелами забруднення атмосферного повітря забруднюючими речовинами та речовинами з неприємним запахом або іншого шкідливого впливу,</w:t>
      </w:r>
      <w:r>
        <w:rPr>
          <w:rFonts w:ascii="Arial" w:hAnsi="Arial"/>
          <w:color w:val="000000"/>
          <w:sz w:val="18"/>
        </w:rPr>
        <w:t xml:space="preserve"> </w:t>
      </w:r>
      <w:r>
        <w:rPr>
          <w:rFonts w:ascii="Arial" w:hAnsi="Arial"/>
          <w:color w:val="293A55"/>
          <w:sz w:val="18"/>
        </w:rPr>
        <w:t>на території п</w:t>
      </w:r>
      <w:r>
        <w:rPr>
          <w:rFonts w:ascii="Arial" w:hAnsi="Arial"/>
          <w:color w:val="293A55"/>
          <w:sz w:val="18"/>
        </w:rPr>
        <w:t>ідприємств, установ, організацій і населених пунктів, за винятком випадків, коли це здійснюється з використанням спеціальних установок при додержанні вимог, встановлених законодавством про охорону атмосферного повітря.</w:t>
      </w:r>
    </w:p>
    <w:p w:rsidR="007136F2" w:rsidRDefault="000D183F">
      <w:pPr>
        <w:spacing w:after="75"/>
        <w:ind w:firstLine="240"/>
        <w:jc w:val="right"/>
      </w:pPr>
      <w:bookmarkStart w:id="235" w:name="473397"/>
      <w:bookmarkEnd w:id="234"/>
      <w:r>
        <w:rPr>
          <w:rFonts w:ascii="Arial" w:hAnsi="Arial"/>
          <w:color w:val="293A55"/>
          <w:sz w:val="18"/>
        </w:rPr>
        <w:t xml:space="preserve">(частина друга статті 20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09.04.2014 р. N 1193-VII)</w:t>
      </w:r>
    </w:p>
    <w:p w:rsidR="007136F2" w:rsidRDefault="000D183F">
      <w:pPr>
        <w:spacing w:after="75"/>
        <w:ind w:firstLine="240"/>
        <w:jc w:val="both"/>
      </w:pPr>
      <w:bookmarkStart w:id="236" w:name="473276"/>
      <w:bookmarkEnd w:id="235"/>
      <w:r>
        <w:rPr>
          <w:rFonts w:ascii="Arial" w:hAnsi="Arial"/>
          <w:color w:val="293A55"/>
          <w:sz w:val="18"/>
        </w:rPr>
        <w:t>Власники або уповноважені ними органи</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 xml:space="preserve">зобов'язані забезпечувати переробку, утилізацію та своєчасне вивезення відходів, які забруднюють атмосферне повітря, на </w:t>
      </w:r>
      <w:r>
        <w:rPr>
          <w:rFonts w:ascii="Arial" w:hAnsi="Arial"/>
          <w:color w:val="293A55"/>
          <w:sz w:val="18"/>
        </w:rPr>
        <w:t>підприємства, що використовують їх як сировину, або на спеціально відведені місця чи об'єкти.</w:t>
      </w:r>
    </w:p>
    <w:p w:rsidR="007136F2" w:rsidRDefault="000D183F">
      <w:pPr>
        <w:pStyle w:val="3"/>
        <w:spacing w:after="225"/>
        <w:jc w:val="center"/>
      </w:pPr>
      <w:bookmarkStart w:id="237" w:name="473277"/>
      <w:bookmarkEnd w:id="236"/>
      <w:r>
        <w:rPr>
          <w:rFonts w:ascii="Arial" w:hAnsi="Arial"/>
          <w:color w:val="000000"/>
          <w:sz w:val="26"/>
        </w:rPr>
        <w:lastRenderedPageBreak/>
        <w:t>Стаття 21. Відвернення і зниження шуму</w:t>
      </w:r>
    </w:p>
    <w:p w:rsidR="007136F2" w:rsidRDefault="000D183F">
      <w:pPr>
        <w:spacing w:after="75"/>
        <w:ind w:firstLine="240"/>
        <w:jc w:val="both"/>
      </w:pPr>
      <w:bookmarkStart w:id="238" w:name="473278"/>
      <w:bookmarkEnd w:id="237"/>
      <w:r>
        <w:rPr>
          <w:rFonts w:ascii="Arial" w:hAnsi="Arial"/>
          <w:color w:val="293A55"/>
          <w:sz w:val="18"/>
        </w:rPr>
        <w:t>З метою відвернення, зниження і досягнення безпечних рівнів виробничих та інших шумів повинні забезпечуватися:</w:t>
      </w:r>
    </w:p>
    <w:p w:rsidR="007136F2" w:rsidRDefault="000D183F">
      <w:pPr>
        <w:spacing w:after="75"/>
        <w:ind w:firstLine="240"/>
        <w:jc w:val="both"/>
      </w:pPr>
      <w:bookmarkStart w:id="239" w:name="473279"/>
      <w:bookmarkEnd w:id="238"/>
      <w:r>
        <w:rPr>
          <w:rFonts w:ascii="Arial" w:hAnsi="Arial"/>
          <w:color w:val="293A55"/>
          <w:sz w:val="18"/>
        </w:rPr>
        <w:t xml:space="preserve">створення і </w:t>
      </w:r>
      <w:r>
        <w:rPr>
          <w:rFonts w:ascii="Arial" w:hAnsi="Arial"/>
          <w:color w:val="293A55"/>
          <w:sz w:val="18"/>
        </w:rPr>
        <w:t>впровадження малошумних машин і механізмів;</w:t>
      </w:r>
    </w:p>
    <w:p w:rsidR="007136F2" w:rsidRDefault="000D183F">
      <w:pPr>
        <w:spacing w:after="75"/>
        <w:ind w:firstLine="240"/>
        <w:jc w:val="both"/>
      </w:pPr>
      <w:bookmarkStart w:id="240" w:name="473280"/>
      <w:bookmarkEnd w:id="239"/>
      <w:r>
        <w:rPr>
          <w:rFonts w:ascii="Arial" w:hAnsi="Arial"/>
          <w:color w:val="293A55"/>
          <w:sz w:val="18"/>
        </w:rPr>
        <w:t>удосконалення конструкцій транспортних та інших пересувних засобів і установок та умов їх експлуатації, а також утримання в належному стані залізничних і трамвайних колій, автомобільних шляхів, вуличного покриття</w:t>
      </w:r>
      <w:r>
        <w:rPr>
          <w:rFonts w:ascii="Arial" w:hAnsi="Arial"/>
          <w:color w:val="293A55"/>
          <w:sz w:val="18"/>
        </w:rPr>
        <w:t>;</w:t>
      </w:r>
    </w:p>
    <w:p w:rsidR="007136F2" w:rsidRDefault="000D183F">
      <w:pPr>
        <w:spacing w:after="75"/>
        <w:ind w:firstLine="240"/>
        <w:jc w:val="both"/>
      </w:pPr>
      <w:bookmarkStart w:id="241" w:name="473281"/>
      <w:bookmarkEnd w:id="240"/>
      <w:r>
        <w:rPr>
          <w:rFonts w:ascii="Arial" w:hAnsi="Arial"/>
          <w:color w:val="293A55"/>
          <w:sz w:val="18"/>
        </w:rPr>
        <w:t>розміщення підприємств, транспортних магістралей, аеродромів та інших об'єктів з джерелами шуму під час планування і забудови населених пунктів відповідно до встановлених законодавством санітарно-гігієнічних вимог, будівельних норм та карт шуму;</w:t>
      </w:r>
    </w:p>
    <w:p w:rsidR="007136F2" w:rsidRDefault="000D183F">
      <w:pPr>
        <w:spacing w:after="75"/>
        <w:ind w:firstLine="240"/>
        <w:jc w:val="both"/>
      </w:pPr>
      <w:bookmarkStart w:id="242" w:name="473282"/>
      <w:bookmarkEnd w:id="241"/>
      <w:r>
        <w:rPr>
          <w:rFonts w:ascii="Arial" w:hAnsi="Arial"/>
          <w:color w:val="293A55"/>
          <w:sz w:val="18"/>
        </w:rPr>
        <w:t>виробниц</w:t>
      </w:r>
      <w:r>
        <w:rPr>
          <w:rFonts w:ascii="Arial" w:hAnsi="Arial"/>
          <w:color w:val="293A55"/>
          <w:sz w:val="18"/>
        </w:rPr>
        <w:t>тво будівельних матеріалів, конструкцій, технічних засобів спорудження житла, об'єктів соціального призначення та будівництво споруд з необхідними акустичними властивостями;</w:t>
      </w:r>
    </w:p>
    <w:p w:rsidR="007136F2" w:rsidRDefault="000D183F">
      <w:pPr>
        <w:spacing w:after="75"/>
        <w:ind w:firstLine="240"/>
        <w:jc w:val="both"/>
      </w:pPr>
      <w:bookmarkStart w:id="243" w:name="473283"/>
      <w:bookmarkEnd w:id="242"/>
      <w:r>
        <w:rPr>
          <w:rFonts w:ascii="Arial" w:hAnsi="Arial"/>
          <w:color w:val="293A55"/>
          <w:sz w:val="18"/>
        </w:rPr>
        <w:t>організаційні заходи для відвернення і зниження виробничих, комунальних, побутових</w:t>
      </w:r>
      <w:r>
        <w:rPr>
          <w:rFonts w:ascii="Arial" w:hAnsi="Arial"/>
          <w:color w:val="293A55"/>
          <w:sz w:val="18"/>
        </w:rPr>
        <w:t xml:space="preserve"> і транспортних шумів, включаючи запровадження раціональних схем і режимів руху транспорту та інших пересувних засобів і установок у межах населених пунктів.</w:t>
      </w:r>
    </w:p>
    <w:p w:rsidR="007136F2" w:rsidRDefault="000D183F">
      <w:pPr>
        <w:spacing w:after="75"/>
        <w:ind w:firstLine="240"/>
        <w:jc w:val="both"/>
      </w:pPr>
      <w:bookmarkStart w:id="244" w:name="473284"/>
      <w:bookmarkEnd w:id="243"/>
      <w:r>
        <w:rPr>
          <w:rFonts w:ascii="Arial" w:hAnsi="Arial"/>
          <w:color w:val="293A55"/>
          <w:sz w:val="18"/>
        </w:rPr>
        <w:t>Громадяни зобов'язані дотримувати вимоги, встановлені з метою зниження побутового шуму у квартирах</w:t>
      </w:r>
      <w:r>
        <w:rPr>
          <w:rFonts w:ascii="Arial" w:hAnsi="Arial"/>
          <w:color w:val="293A55"/>
          <w:sz w:val="18"/>
        </w:rPr>
        <w:t>, а також у дворах жилих будинків, на вулицях, у місцях відпочинку та інших громадських місцях.</w:t>
      </w:r>
    </w:p>
    <w:p w:rsidR="007136F2" w:rsidRDefault="000D183F">
      <w:pPr>
        <w:pStyle w:val="3"/>
        <w:spacing w:after="225"/>
        <w:jc w:val="center"/>
      </w:pPr>
      <w:bookmarkStart w:id="245" w:name="473285"/>
      <w:bookmarkEnd w:id="244"/>
      <w:r>
        <w:rPr>
          <w:rFonts w:ascii="Arial" w:hAnsi="Arial"/>
          <w:color w:val="000000"/>
          <w:sz w:val="26"/>
        </w:rPr>
        <w:t>Стаття 22. Організаційно-економічні заходи щодо забезпечення охорони атмосферного повітря</w:t>
      </w:r>
    </w:p>
    <w:p w:rsidR="007136F2" w:rsidRDefault="000D183F">
      <w:pPr>
        <w:spacing w:after="75"/>
        <w:ind w:firstLine="240"/>
        <w:jc w:val="both"/>
      </w:pPr>
      <w:bookmarkStart w:id="246" w:name="473286"/>
      <w:bookmarkEnd w:id="245"/>
      <w:r>
        <w:rPr>
          <w:rFonts w:ascii="Arial" w:hAnsi="Arial"/>
          <w:color w:val="293A55"/>
          <w:sz w:val="18"/>
        </w:rPr>
        <w:t>Для забезпечення охорони атмосферного повітря впроваджуються організац</w:t>
      </w:r>
      <w:r>
        <w:rPr>
          <w:rFonts w:ascii="Arial" w:hAnsi="Arial"/>
          <w:color w:val="293A55"/>
          <w:sz w:val="18"/>
        </w:rPr>
        <w:t>ійно-економічні заходи, що передбачають:</w:t>
      </w:r>
    </w:p>
    <w:p w:rsidR="007136F2" w:rsidRDefault="000D183F">
      <w:pPr>
        <w:spacing w:after="75"/>
        <w:ind w:firstLine="240"/>
        <w:jc w:val="both"/>
      </w:pPr>
      <w:bookmarkStart w:id="247" w:name="473287"/>
      <w:bookmarkEnd w:id="246"/>
      <w:r>
        <w:rPr>
          <w:rFonts w:ascii="Arial" w:hAnsi="Arial"/>
          <w:color w:val="293A55"/>
          <w:sz w:val="18"/>
        </w:rPr>
        <w:t>екологічний податок;</w:t>
      </w:r>
    </w:p>
    <w:p w:rsidR="007136F2" w:rsidRDefault="000D183F">
      <w:pPr>
        <w:spacing w:after="75"/>
        <w:ind w:firstLine="240"/>
        <w:jc w:val="right"/>
      </w:pPr>
      <w:bookmarkStart w:id="248" w:name="473368"/>
      <w:bookmarkEnd w:id="247"/>
      <w:r>
        <w:rPr>
          <w:rFonts w:ascii="Arial" w:hAnsi="Arial"/>
          <w:color w:val="293A55"/>
          <w:sz w:val="18"/>
        </w:rPr>
        <w:t>(абзац другий статті 22 у редакції</w:t>
      </w:r>
      <w:r>
        <w:br/>
      </w:r>
      <w:r>
        <w:rPr>
          <w:rFonts w:ascii="Arial" w:hAnsi="Arial"/>
          <w:color w:val="293A55"/>
          <w:sz w:val="18"/>
        </w:rPr>
        <w:t xml:space="preserve"> Закону України від 02.12.2010 р. N 2756-VI)</w:t>
      </w:r>
    </w:p>
    <w:p w:rsidR="007136F2" w:rsidRDefault="000D183F">
      <w:pPr>
        <w:spacing w:after="75"/>
        <w:ind w:firstLine="240"/>
        <w:jc w:val="both"/>
      </w:pPr>
      <w:bookmarkStart w:id="249" w:name="473288"/>
      <w:bookmarkEnd w:id="248"/>
      <w:r>
        <w:rPr>
          <w:rFonts w:ascii="Arial" w:hAnsi="Arial"/>
          <w:color w:val="293A55"/>
          <w:sz w:val="18"/>
        </w:rPr>
        <w:t>відшкодування збитків, заподіяних внаслідок порушення законодавства про охорону атмосферного повітря;</w:t>
      </w:r>
    </w:p>
    <w:p w:rsidR="007136F2" w:rsidRDefault="000D183F">
      <w:pPr>
        <w:spacing w:after="75"/>
        <w:ind w:firstLine="240"/>
        <w:jc w:val="both"/>
      </w:pPr>
      <w:bookmarkStart w:id="250" w:name="473289"/>
      <w:bookmarkEnd w:id="249"/>
      <w:r>
        <w:rPr>
          <w:rFonts w:ascii="Arial" w:hAnsi="Arial"/>
          <w:color w:val="293A55"/>
          <w:sz w:val="18"/>
        </w:rPr>
        <w:t>надання</w:t>
      </w:r>
      <w:r>
        <w:rPr>
          <w:rFonts w:ascii="Arial" w:hAnsi="Arial"/>
          <w:color w:val="000000"/>
          <w:sz w:val="18"/>
        </w:rPr>
        <w:t xml:space="preserve"> </w:t>
      </w:r>
      <w:r>
        <w:rPr>
          <w:rFonts w:ascii="Arial" w:hAnsi="Arial"/>
          <w:color w:val="293A55"/>
          <w:sz w:val="18"/>
        </w:rPr>
        <w:t>суб'</w:t>
      </w:r>
      <w:r>
        <w:rPr>
          <w:rFonts w:ascii="Arial" w:hAnsi="Arial"/>
          <w:color w:val="293A55"/>
          <w:sz w:val="18"/>
        </w:rPr>
        <w:t>єктам господарювання</w:t>
      </w:r>
      <w:r>
        <w:rPr>
          <w:rFonts w:ascii="Arial" w:hAnsi="Arial"/>
          <w:color w:val="000000"/>
          <w:sz w:val="18"/>
        </w:rPr>
        <w:t xml:space="preserve"> </w:t>
      </w:r>
      <w:r>
        <w:rPr>
          <w:rFonts w:ascii="Arial" w:hAnsi="Arial"/>
          <w:color w:val="293A55"/>
          <w:sz w:val="18"/>
        </w:rPr>
        <w:t>податкових, кредитних та інших пільг у разі впровадження ними маловідхідних, енерго- і ресурсозберігаючих технологій, застосування заходів щодо регулювання діяльності, що впливає на клімат, здійснення інших природоохоронних заходів з м</w:t>
      </w:r>
      <w:r>
        <w:rPr>
          <w:rFonts w:ascii="Arial" w:hAnsi="Arial"/>
          <w:color w:val="293A55"/>
          <w:sz w:val="18"/>
        </w:rPr>
        <w:t>етою скорочення викидів забруднюючих речовин та зменшення рівнів впливу фізичних і біологічних факторів на атмосферне повітря;</w:t>
      </w:r>
    </w:p>
    <w:p w:rsidR="007136F2" w:rsidRDefault="000D183F">
      <w:pPr>
        <w:spacing w:after="75"/>
        <w:ind w:firstLine="240"/>
        <w:jc w:val="both"/>
      </w:pPr>
      <w:bookmarkStart w:id="251" w:name="473290"/>
      <w:bookmarkEnd w:id="250"/>
      <w:r>
        <w:rPr>
          <w:rFonts w:ascii="Arial" w:hAnsi="Arial"/>
          <w:color w:val="293A55"/>
          <w:sz w:val="18"/>
        </w:rPr>
        <w:t>участь держави у фінансуванні екологічних заходів і будівництві об'єктів екологічного призначення.</w:t>
      </w:r>
    </w:p>
    <w:p w:rsidR="007136F2" w:rsidRDefault="000D183F">
      <w:pPr>
        <w:pStyle w:val="3"/>
        <w:spacing w:after="225"/>
        <w:jc w:val="center"/>
      </w:pPr>
      <w:bookmarkStart w:id="252" w:name="473291"/>
      <w:bookmarkEnd w:id="251"/>
      <w:r>
        <w:rPr>
          <w:rFonts w:ascii="Arial" w:hAnsi="Arial"/>
          <w:color w:val="000000"/>
          <w:sz w:val="26"/>
        </w:rPr>
        <w:t>Розділ IV. ДОТРИМАННЯ ВИМОГ ЩО</w:t>
      </w:r>
      <w:r>
        <w:rPr>
          <w:rFonts w:ascii="Arial" w:hAnsi="Arial"/>
          <w:color w:val="000000"/>
          <w:sz w:val="26"/>
        </w:rPr>
        <w:t>ДО ОХОРОНИ АТМОСФЕРНОГО ПОВІТРЯ ПІД ЧАС ПРОЕКТУВАННЯ, БУДІВНИЦТВА ТА РЕКОНСТРУКЦІЇ ПІДПРИЄМСТВ ТА ІНШИХ ОБ'ЄКТІВ, ЯКІ ВПЛИВАЮТЬ АБО МОЖУТЬ ВПЛИВАТИ НА СТАН АТМОСФЕРНОГО ПОВІТРЯ</w:t>
      </w:r>
    </w:p>
    <w:p w:rsidR="007136F2" w:rsidRDefault="000D183F">
      <w:pPr>
        <w:pStyle w:val="3"/>
        <w:spacing w:after="225"/>
        <w:jc w:val="center"/>
      </w:pPr>
      <w:bookmarkStart w:id="253" w:name="473292"/>
      <w:bookmarkEnd w:id="252"/>
      <w:r>
        <w:rPr>
          <w:rFonts w:ascii="Arial" w:hAnsi="Arial"/>
          <w:color w:val="000000"/>
          <w:sz w:val="26"/>
        </w:rPr>
        <w:t>Стаття 23. Умови проектування, будівництва та реконструкції підприємств та інши</w:t>
      </w:r>
      <w:r>
        <w:rPr>
          <w:rFonts w:ascii="Arial" w:hAnsi="Arial"/>
          <w:color w:val="000000"/>
          <w:sz w:val="26"/>
        </w:rPr>
        <w:t>х об'єктів, які впливають або можуть впливати на стан атмосферного повітря</w:t>
      </w:r>
    </w:p>
    <w:p w:rsidR="007136F2" w:rsidRDefault="000D183F">
      <w:pPr>
        <w:spacing w:after="75"/>
        <w:ind w:firstLine="240"/>
        <w:jc w:val="both"/>
      </w:pPr>
      <w:bookmarkStart w:id="254" w:name="473293"/>
      <w:bookmarkEnd w:id="253"/>
      <w:r>
        <w:rPr>
          <w:rFonts w:ascii="Arial" w:hAnsi="Arial"/>
          <w:color w:val="293A55"/>
          <w:sz w:val="18"/>
        </w:rPr>
        <w:t xml:space="preserve">Проектування, будівництво і реконструкція підприємств та інших об'єктів, які впливають або можуть впливати на стан атмосферного повітря, удосконалення існуючих і впровадження нових </w:t>
      </w:r>
      <w:r>
        <w:rPr>
          <w:rFonts w:ascii="Arial" w:hAnsi="Arial"/>
          <w:color w:val="293A55"/>
          <w:sz w:val="18"/>
        </w:rPr>
        <w:t xml:space="preserve">технологічних процесів та устаткування здійснюються з обов'язковим дотриманням норм екологічної безпеки, державних санітарних вимог і правил на запланованих для будівництва та реконструкції підприємствах та інших </w:t>
      </w:r>
      <w:r>
        <w:rPr>
          <w:rFonts w:ascii="Arial" w:hAnsi="Arial"/>
          <w:color w:val="293A55"/>
          <w:sz w:val="18"/>
        </w:rPr>
        <w:lastRenderedPageBreak/>
        <w:t>об'єктах, а також з урахуванням</w:t>
      </w:r>
      <w:r>
        <w:rPr>
          <w:rFonts w:ascii="Arial" w:hAnsi="Arial"/>
          <w:color w:val="000000"/>
          <w:sz w:val="18"/>
        </w:rPr>
        <w:t xml:space="preserve"> </w:t>
      </w:r>
      <w:r>
        <w:rPr>
          <w:rFonts w:ascii="Arial" w:hAnsi="Arial"/>
          <w:color w:val="293A55"/>
          <w:sz w:val="18"/>
        </w:rPr>
        <w:t>фонових кон</w:t>
      </w:r>
      <w:r>
        <w:rPr>
          <w:rFonts w:ascii="Arial" w:hAnsi="Arial"/>
          <w:color w:val="293A55"/>
          <w:sz w:val="18"/>
        </w:rPr>
        <w:t>центрацій забруднюючих речовин в атмосферному повітрі, особливостей кліматичних умов.</w:t>
      </w:r>
    </w:p>
    <w:p w:rsidR="007136F2" w:rsidRDefault="000D183F">
      <w:pPr>
        <w:spacing w:after="75"/>
        <w:ind w:firstLine="240"/>
        <w:jc w:val="right"/>
      </w:pPr>
      <w:bookmarkStart w:id="255" w:name="473500"/>
      <w:bookmarkEnd w:id="254"/>
      <w:r>
        <w:rPr>
          <w:rFonts w:ascii="Arial" w:hAnsi="Arial"/>
          <w:color w:val="293A55"/>
          <w:sz w:val="18"/>
        </w:rPr>
        <w:t>(частина перша статті 23 із змінами, внесеними</w:t>
      </w:r>
      <w:r>
        <w:br/>
      </w:r>
      <w:r>
        <w:rPr>
          <w:rFonts w:ascii="Arial" w:hAnsi="Arial"/>
          <w:color w:val="293A55"/>
          <w:sz w:val="18"/>
        </w:rPr>
        <w:t xml:space="preserve"> згідно із Законом України від 09.07.2022 р. N 2393-IX)</w:t>
      </w:r>
    </w:p>
    <w:p w:rsidR="007136F2" w:rsidRDefault="000D183F">
      <w:pPr>
        <w:spacing w:after="75"/>
        <w:ind w:firstLine="240"/>
        <w:jc w:val="both"/>
      </w:pPr>
      <w:bookmarkStart w:id="256" w:name="473544"/>
      <w:bookmarkEnd w:id="255"/>
      <w:r>
        <w:rPr>
          <w:rFonts w:ascii="Arial" w:hAnsi="Arial"/>
          <w:color w:val="293A55"/>
          <w:sz w:val="18"/>
        </w:rPr>
        <w:t xml:space="preserve">Погодження проектів забудови, будівництва та реконструкції </w:t>
      </w:r>
      <w:r>
        <w:rPr>
          <w:rFonts w:ascii="Arial" w:hAnsi="Arial"/>
          <w:color w:val="293A55"/>
          <w:sz w:val="18"/>
        </w:rPr>
        <w:t>підприємств та інших об'єктів, які впливають або можуть впливати на стан атмосферного повітря, здійснюється центральним органом виконавчої влади, що реалізує державну політику у сфері архітектури та містобудування, із врахуванням висновків центрального орг</w:t>
      </w:r>
      <w:r>
        <w:rPr>
          <w:rFonts w:ascii="Arial" w:hAnsi="Arial"/>
          <w:color w:val="293A55"/>
          <w:sz w:val="18"/>
        </w:rPr>
        <w:t xml:space="preserve">ану виконавчої влади, що реалізує державну політику у сфері охорони навколишнього природного середовища, а на території Автономної Республіки Крим - органу виконавчої влади Автономної Республіки Крим з питань охорони навколишнього природного середовища та </w:t>
      </w:r>
      <w:r>
        <w:rPr>
          <w:rFonts w:ascii="Arial" w:hAnsi="Arial"/>
          <w:color w:val="293A55"/>
          <w:sz w:val="18"/>
        </w:rPr>
        <w:t>інших органів виконавчої влади або органів місцевого самоврядування відповідно до їх повноважень, визначених законом.</w:t>
      </w:r>
    </w:p>
    <w:p w:rsidR="007136F2" w:rsidRDefault="000D183F">
      <w:pPr>
        <w:spacing w:after="75"/>
        <w:ind w:firstLine="240"/>
        <w:jc w:val="right"/>
      </w:pPr>
      <w:bookmarkStart w:id="257" w:name="473388"/>
      <w:bookmarkEnd w:id="256"/>
      <w:r>
        <w:rPr>
          <w:rFonts w:ascii="Arial" w:hAnsi="Arial"/>
          <w:color w:val="293A55"/>
          <w:sz w:val="18"/>
        </w:rPr>
        <w:t>(частина друга статті 23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5456-VI,</w:t>
      </w:r>
      <w:r>
        <w:br/>
      </w:r>
      <w:r>
        <w:rPr>
          <w:rFonts w:ascii="Arial" w:hAnsi="Arial"/>
          <w:color w:val="293A55"/>
          <w:sz w:val="18"/>
        </w:rPr>
        <w:t>від 06.09.2022 р. N 2573-IX,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01.10.2023 р.)</w:t>
      </w:r>
    </w:p>
    <w:p w:rsidR="007136F2" w:rsidRDefault="000D183F">
      <w:pPr>
        <w:spacing w:after="75"/>
        <w:ind w:firstLine="240"/>
        <w:jc w:val="both"/>
      </w:pPr>
      <w:bookmarkStart w:id="258" w:name="473295"/>
      <w:bookmarkEnd w:id="257"/>
      <w:r>
        <w:rPr>
          <w:rFonts w:ascii="Arial" w:hAnsi="Arial"/>
          <w:color w:val="293A55"/>
          <w:sz w:val="18"/>
        </w:rPr>
        <w:t>Будівництво та введення в експлуатацію нових і реконструйованих підприємств та інших об'єктів, які не відповідають встановленим законодавством вимогам про охорону атмосферного повітря, забороняються.</w:t>
      </w:r>
    </w:p>
    <w:p w:rsidR="007136F2" w:rsidRDefault="000D183F">
      <w:pPr>
        <w:spacing w:after="75"/>
        <w:ind w:firstLine="240"/>
        <w:jc w:val="both"/>
      </w:pPr>
      <w:bookmarkStart w:id="259" w:name="473501"/>
      <w:bookmarkEnd w:id="258"/>
      <w:r>
        <w:rPr>
          <w:rFonts w:ascii="Arial" w:hAnsi="Arial"/>
          <w:color w:val="293A55"/>
          <w:sz w:val="18"/>
        </w:rPr>
        <w:t>Порядок визначення вели</w:t>
      </w:r>
      <w:r>
        <w:rPr>
          <w:rFonts w:ascii="Arial" w:hAnsi="Arial"/>
          <w:color w:val="293A55"/>
          <w:sz w:val="18"/>
        </w:rPr>
        <w:t>чин фонових концентрацій забруднюючих речовин в атмосферному повітрі встановлюється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7136F2" w:rsidRDefault="000D183F">
      <w:pPr>
        <w:spacing w:after="75"/>
        <w:ind w:firstLine="240"/>
        <w:jc w:val="right"/>
      </w:pPr>
      <w:bookmarkStart w:id="260" w:name="473502"/>
      <w:bookmarkEnd w:id="259"/>
      <w:r>
        <w:rPr>
          <w:rFonts w:ascii="Arial" w:hAnsi="Arial"/>
          <w:color w:val="293A55"/>
          <w:sz w:val="18"/>
        </w:rPr>
        <w:t>(статтю 23 доповнено частиною четверт</w:t>
      </w:r>
      <w:r>
        <w:rPr>
          <w:rFonts w:ascii="Arial" w:hAnsi="Arial"/>
          <w:color w:val="293A55"/>
          <w:sz w:val="18"/>
        </w:rPr>
        <w:t>ою</w:t>
      </w:r>
      <w:r>
        <w:br/>
      </w:r>
      <w:r>
        <w:rPr>
          <w:rFonts w:ascii="Arial" w:hAnsi="Arial"/>
          <w:color w:val="293A55"/>
          <w:sz w:val="18"/>
        </w:rPr>
        <w:t xml:space="preserve"> згідно із Законом України від 09.07.2022 р. N 2393-IX)</w:t>
      </w:r>
    </w:p>
    <w:p w:rsidR="007136F2" w:rsidRDefault="000D183F">
      <w:pPr>
        <w:pStyle w:val="3"/>
        <w:spacing w:after="225"/>
        <w:jc w:val="center"/>
      </w:pPr>
      <w:bookmarkStart w:id="261" w:name="473296"/>
      <w:bookmarkEnd w:id="260"/>
      <w:r>
        <w:rPr>
          <w:rFonts w:ascii="Arial" w:hAnsi="Arial"/>
          <w:color w:val="000000"/>
          <w:sz w:val="26"/>
        </w:rPr>
        <w:t>Стаття 24. Санітарно-захисні зони</w:t>
      </w:r>
    </w:p>
    <w:p w:rsidR="007136F2" w:rsidRDefault="000D183F">
      <w:pPr>
        <w:spacing w:after="75"/>
        <w:ind w:firstLine="240"/>
        <w:jc w:val="both"/>
      </w:pPr>
      <w:bookmarkStart w:id="262" w:name="473297"/>
      <w:bookmarkEnd w:id="261"/>
      <w:r>
        <w:rPr>
          <w:rFonts w:ascii="Arial" w:hAnsi="Arial"/>
          <w:color w:val="293A55"/>
          <w:sz w:val="18"/>
        </w:rPr>
        <w:t xml:space="preserve">З метою забезпечення оптимальних умов життєдіяльності людини в районах житлової забудови, масового відпочинку і оздоровлення населення при визначенні місць </w:t>
      </w:r>
      <w:r>
        <w:rPr>
          <w:rFonts w:ascii="Arial" w:hAnsi="Arial"/>
          <w:color w:val="293A55"/>
          <w:sz w:val="18"/>
        </w:rPr>
        <w:t>розміщення нових, реконструкції діючих підприємств та інших об'єктів, які впливають або можуть впливати на стан атмосферного повітря, встановлюються санітарно-захисні зони.</w:t>
      </w:r>
    </w:p>
    <w:p w:rsidR="007136F2" w:rsidRDefault="000D183F">
      <w:pPr>
        <w:spacing w:after="75"/>
        <w:ind w:firstLine="240"/>
        <w:jc w:val="both"/>
      </w:pPr>
      <w:bookmarkStart w:id="263" w:name="473298"/>
      <w:bookmarkEnd w:id="262"/>
      <w:r>
        <w:rPr>
          <w:rFonts w:ascii="Arial" w:hAnsi="Arial"/>
          <w:color w:val="293A55"/>
          <w:sz w:val="18"/>
        </w:rPr>
        <w:t xml:space="preserve">Якщо внаслідок порушення встановлених меж та режиму санітарно-захисних зон виникає </w:t>
      </w:r>
      <w:r>
        <w:rPr>
          <w:rFonts w:ascii="Arial" w:hAnsi="Arial"/>
          <w:color w:val="293A55"/>
          <w:sz w:val="18"/>
        </w:rPr>
        <w:t>необхідність у відселенні жителів, виведенні з цих зон об'єктів соціального призначення або здійсненні інших заходів,</w:t>
      </w:r>
      <w:r>
        <w:rPr>
          <w:rFonts w:ascii="Arial" w:hAnsi="Arial"/>
          <w:color w:val="000000"/>
          <w:sz w:val="18"/>
        </w:rPr>
        <w:t xml:space="preserve"> </w:t>
      </w:r>
      <w:r>
        <w:rPr>
          <w:rFonts w:ascii="Arial" w:hAnsi="Arial"/>
          <w:color w:val="293A55"/>
          <w:sz w:val="18"/>
        </w:rPr>
        <w:t>суб'єкти господарювання, місцеві органи виконавчої влади, органи місцевого самоврядування повинні вирішувати питання про фінансування необ</w:t>
      </w:r>
      <w:r>
        <w:rPr>
          <w:rFonts w:ascii="Arial" w:hAnsi="Arial"/>
          <w:color w:val="293A55"/>
          <w:sz w:val="18"/>
        </w:rPr>
        <w:t>хідних робіт і заходів та строки їх реалізації.</w:t>
      </w:r>
    </w:p>
    <w:p w:rsidR="007136F2" w:rsidRDefault="000D183F">
      <w:pPr>
        <w:pStyle w:val="3"/>
        <w:spacing w:after="225"/>
        <w:jc w:val="center"/>
      </w:pPr>
      <w:bookmarkStart w:id="264" w:name="473405"/>
      <w:bookmarkEnd w:id="263"/>
      <w:r>
        <w:rPr>
          <w:rFonts w:ascii="Arial" w:hAnsi="Arial"/>
          <w:color w:val="000000"/>
          <w:sz w:val="26"/>
        </w:rPr>
        <w:t xml:space="preserve">Стаття 25. </w:t>
      </w:r>
      <w:r>
        <w:rPr>
          <w:rFonts w:ascii="Arial" w:hAnsi="Arial"/>
          <w:color w:val="293A55"/>
          <w:sz w:val="26"/>
        </w:rPr>
        <w:t>Оцінка впливу на довкілля та державна експертиза</w:t>
      </w:r>
    </w:p>
    <w:p w:rsidR="007136F2" w:rsidRDefault="000D183F">
      <w:pPr>
        <w:spacing w:after="75"/>
        <w:ind w:firstLine="240"/>
        <w:jc w:val="right"/>
      </w:pPr>
      <w:bookmarkStart w:id="265" w:name="473547"/>
      <w:bookmarkEnd w:id="264"/>
      <w:r>
        <w:rPr>
          <w:rFonts w:ascii="Arial" w:hAnsi="Arial"/>
          <w:color w:val="293A55"/>
          <w:sz w:val="18"/>
        </w:rPr>
        <w:t>(назва статті 25 із змінами, внесеними згідно із</w:t>
      </w:r>
      <w:r>
        <w:br/>
      </w:r>
      <w:r>
        <w:rPr>
          <w:rFonts w:ascii="Arial" w:hAnsi="Arial"/>
          <w:color w:val="293A55"/>
          <w:sz w:val="18"/>
        </w:rPr>
        <w:t xml:space="preserve">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7136F2" w:rsidRDefault="000D183F">
      <w:pPr>
        <w:spacing w:after="75"/>
        <w:ind w:firstLine="240"/>
        <w:jc w:val="both"/>
      </w:pPr>
      <w:bookmarkStart w:id="266" w:name="473546"/>
      <w:bookmarkEnd w:id="265"/>
      <w:r>
        <w:rPr>
          <w:rFonts w:ascii="Arial" w:hAnsi="Arial"/>
          <w:color w:val="293A55"/>
          <w:sz w:val="18"/>
        </w:rPr>
        <w:t xml:space="preserve">Для визначення </w:t>
      </w:r>
      <w:r>
        <w:rPr>
          <w:rFonts w:ascii="Arial" w:hAnsi="Arial"/>
          <w:color w:val="293A55"/>
          <w:sz w:val="18"/>
        </w:rPr>
        <w:t>екологічної безпеки під час проектування, розміщення, будівництва нових і реконструкції діючих підприємств та інших об'єктів проводяться оцінка впливу на довкілля та державна експертиза в порядку, визначеному законодавством.</w:t>
      </w:r>
    </w:p>
    <w:p w:rsidR="007136F2" w:rsidRDefault="000D183F">
      <w:pPr>
        <w:spacing w:after="75"/>
        <w:ind w:firstLine="240"/>
        <w:jc w:val="right"/>
      </w:pPr>
      <w:bookmarkStart w:id="267" w:name="473407"/>
      <w:bookmarkEnd w:id="266"/>
      <w:r>
        <w:rPr>
          <w:rFonts w:ascii="Arial" w:hAnsi="Arial"/>
          <w:color w:val="293A55"/>
          <w:sz w:val="18"/>
        </w:rPr>
        <w:t>(стаття 25 у редакції Закону</w:t>
      </w:r>
      <w:r>
        <w:br/>
      </w:r>
      <w:r>
        <w:rPr>
          <w:rFonts w:ascii="Arial" w:hAnsi="Arial"/>
          <w:color w:val="293A55"/>
          <w:sz w:val="18"/>
        </w:rPr>
        <w:t xml:space="preserve"> У</w:t>
      </w:r>
      <w:r>
        <w:rPr>
          <w:rFonts w:ascii="Arial" w:hAnsi="Arial"/>
          <w:color w:val="293A55"/>
          <w:sz w:val="18"/>
        </w:rPr>
        <w:t>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7136F2" w:rsidRDefault="000D183F">
      <w:pPr>
        <w:pStyle w:val="3"/>
        <w:spacing w:after="225"/>
        <w:jc w:val="center"/>
      </w:pPr>
      <w:bookmarkStart w:id="268" w:name="473301"/>
      <w:bookmarkEnd w:id="267"/>
      <w:r>
        <w:rPr>
          <w:rFonts w:ascii="Arial" w:hAnsi="Arial"/>
          <w:color w:val="000000"/>
          <w:sz w:val="26"/>
        </w:rPr>
        <w:lastRenderedPageBreak/>
        <w:t>Стаття 26. Дотримання вимог щодо охорони атмосферного повітря пі</w:t>
      </w:r>
      <w:r>
        <w:rPr>
          <w:rFonts w:ascii="Arial" w:hAnsi="Arial"/>
          <w:color w:val="000000"/>
          <w:sz w:val="26"/>
        </w:rPr>
        <w:t>д час впровадження відкриттів, винаходів, корисних моделей, промислових зразків, раціоналізаторських пропозицій, застосування нової техніки, імпортного устаткування, технологій і систем</w:t>
      </w:r>
    </w:p>
    <w:p w:rsidR="007136F2" w:rsidRDefault="000D183F">
      <w:pPr>
        <w:spacing w:after="75"/>
        <w:ind w:firstLine="240"/>
        <w:jc w:val="both"/>
      </w:pPr>
      <w:bookmarkStart w:id="269" w:name="473302"/>
      <w:bookmarkEnd w:id="268"/>
      <w:r>
        <w:rPr>
          <w:rFonts w:ascii="Arial" w:hAnsi="Arial"/>
          <w:color w:val="293A55"/>
          <w:sz w:val="18"/>
        </w:rPr>
        <w:t>Впровадження відкриттів, винаходів, корисних моделей, промислових зраз</w:t>
      </w:r>
      <w:r>
        <w:rPr>
          <w:rFonts w:ascii="Arial" w:hAnsi="Arial"/>
          <w:color w:val="293A55"/>
          <w:sz w:val="18"/>
        </w:rPr>
        <w:t>ків, раціоналізаторських пропозицій, застосування нової техніки, імпортного устаткування, технологій і систем, якщо вони не відповідають вимогам, установленим законодавством про охорону атмосферного повітря, забороняється. У разі порушення зазначених вимог</w:t>
      </w:r>
      <w:r>
        <w:rPr>
          <w:rFonts w:ascii="Arial" w:hAnsi="Arial"/>
          <w:color w:val="293A55"/>
          <w:sz w:val="18"/>
        </w:rPr>
        <w:t xml:space="preserve"> така діяльність припиняється відповідно до закону, а винні особи притягаються до відповідальності відповідно до закону.</w:t>
      </w:r>
    </w:p>
    <w:p w:rsidR="007136F2" w:rsidRDefault="000D183F">
      <w:pPr>
        <w:pStyle w:val="3"/>
        <w:spacing w:after="225"/>
        <w:jc w:val="center"/>
      </w:pPr>
      <w:bookmarkStart w:id="270" w:name="473303"/>
      <w:bookmarkEnd w:id="269"/>
      <w:r>
        <w:rPr>
          <w:rFonts w:ascii="Arial" w:hAnsi="Arial"/>
          <w:color w:val="000000"/>
          <w:sz w:val="26"/>
        </w:rPr>
        <w:t>Розділ V. КОНТРОЛЬ У ГАЛУЗІ ОХОРОНИ АТМОСФЕРНОГО ПОВІТРЯ</w:t>
      </w:r>
    </w:p>
    <w:p w:rsidR="007136F2" w:rsidRDefault="000D183F">
      <w:pPr>
        <w:pStyle w:val="3"/>
        <w:spacing w:after="225"/>
        <w:jc w:val="center"/>
      </w:pPr>
      <w:bookmarkStart w:id="271" w:name="473503"/>
      <w:bookmarkEnd w:id="270"/>
      <w:r>
        <w:rPr>
          <w:rFonts w:ascii="Arial" w:hAnsi="Arial"/>
          <w:color w:val="000000"/>
          <w:sz w:val="26"/>
        </w:rPr>
        <w:t>Стаття 27. Контроль у галузі охорони атмосферного повітря</w:t>
      </w:r>
    </w:p>
    <w:p w:rsidR="007136F2" w:rsidRDefault="000D183F">
      <w:pPr>
        <w:spacing w:after="75"/>
        <w:ind w:firstLine="240"/>
        <w:jc w:val="both"/>
      </w:pPr>
      <w:bookmarkStart w:id="272" w:name="473504"/>
      <w:bookmarkEnd w:id="271"/>
      <w:r>
        <w:rPr>
          <w:rFonts w:ascii="Arial" w:hAnsi="Arial"/>
          <w:color w:val="293A55"/>
          <w:sz w:val="18"/>
        </w:rPr>
        <w:t>Контроль у галузі ох</w:t>
      </w:r>
      <w:r>
        <w:rPr>
          <w:rFonts w:ascii="Arial" w:hAnsi="Arial"/>
          <w:color w:val="293A55"/>
          <w:sz w:val="18"/>
        </w:rPr>
        <w:t>орони атмосферного повітря здійснюється з метою забезпечення дотримання вимог законодавства про охорону атмосферного повітря місцевими органами виконавчої влади, органами місцевого самоврядування, посадовими особами цих органів, а також суб'єктами господар</w:t>
      </w:r>
      <w:r>
        <w:rPr>
          <w:rFonts w:ascii="Arial" w:hAnsi="Arial"/>
          <w:color w:val="293A55"/>
          <w:sz w:val="18"/>
        </w:rPr>
        <w:t>ювання, установами, організаціями та громадянами.</w:t>
      </w:r>
    </w:p>
    <w:p w:rsidR="007136F2" w:rsidRDefault="000D183F">
      <w:pPr>
        <w:spacing w:after="75"/>
        <w:ind w:firstLine="240"/>
        <w:jc w:val="right"/>
      </w:pPr>
      <w:bookmarkStart w:id="273" w:name="473505"/>
      <w:bookmarkEnd w:id="272"/>
      <w:r>
        <w:rPr>
          <w:rFonts w:ascii="Arial" w:hAnsi="Arial"/>
          <w:color w:val="293A55"/>
          <w:sz w:val="18"/>
        </w:rPr>
        <w:t>(стаття 27 у редакції Закону</w:t>
      </w:r>
      <w:r>
        <w:br/>
      </w:r>
      <w:r>
        <w:rPr>
          <w:rFonts w:ascii="Arial" w:hAnsi="Arial"/>
          <w:color w:val="293A55"/>
          <w:sz w:val="18"/>
        </w:rPr>
        <w:t xml:space="preserve"> України від 09.07.2022 р. N 2393-IX)</w:t>
      </w:r>
    </w:p>
    <w:p w:rsidR="007136F2" w:rsidRDefault="000D183F">
      <w:pPr>
        <w:pStyle w:val="3"/>
        <w:spacing w:after="225"/>
        <w:jc w:val="center"/>
      </w:pPr>
      <w:bookmarkStart w:id="274" w:name="473306"/>
      <w:bookmarkEnd w:id="273"/>
      <w:r>
        <w:rPr>
          <w:rFonts w:ascii="Arial" w:hAnsi="Arial"/>
          <w:color w:val="000000"/>
          <w:sz w:val="26"/>
        </w:rPr>
        <w:t>Стаття 28. Державний контроль у галузі охорони атмосферного повітря</w:t>
      </w:r>
    </w:p>
    <w:p w:rsidR="007136F2" w:rsidRDefault="000D183F">
      <w:pPr>
        <w:spacing w:after="75"/>
        <w:ind w:firstLine="240"/>
        <w:jc w:val="both"/>
      </w:pPr>
      <w:bookmarkStart w:id="275" w:name="473307"/>
      <w:bookmarkEnd w:id="274"/>
      <w:r>
        <w:rPr>
          <w:rFonts w:ascii="Arial" w:hAnsi="Arial"/>
          <w:color w:val="293A55"/>
          <w:sz w:val="18"/>
        </w:rPr>
        <w:t>Державний контроль у галузі охорони атмосферного повітря здійснюється ц</w:t>
      </w:r>
      <w:r>
        <w:rPr>
          <w:rFonts w:ascii="Arial" w:hAnsi="Arial"/>
          <w:color w:val="293A55"/>
          <w:sz w:val="18"/>
        </w:rPr>
        <w:t>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а на території Автоном</w:t>
      </w:r>
      <w:r>
        <w:rPr>
          <w:rFonts w:ascii="Arial" w:hAnsi="Arial"/>
          <w:color w:val="293A55"/>
          <w:sz w:val="18"/>
        </w:rPr>
        <w:t>ної Республіки Крим - органом виконавчої влади Автономної Республіки Крим з питань екології та природних ресурсів, а також іншими органами виконавчої влади.</w:t>
      </w:r>
    </w:p>
    <w:p w:rsidR="007136F2" w:rsidRDefault="000D183F">
      <w:pPr>
        <w:spacing w:after="75"/>
        <w:ind w:firstLine="240"/>
        <w:jc w:val="right"/>
      </w:pPr>
      <w:bookmarkStart w:id="276" w:name="473369"/>
      <w:bookmarkEnd w:id="275"/>
      <w:r>
        <w:rPr>
          <w:rFonts w:ascii="Arial" w:hAnsi="Arial"/>
          <w:color w:val="293A55"/>
          <w:sz w:val="18"/>
        </w:rPr>
        <w:t>(частина перша статті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16.06.2011 р. N 3530</w:t>
      </w:r>
      <w:r>
        <w:rPr>
          <w:rFonts w:ascii="Arial" w:hAnsi="Arial"/>
          <w:color w:val="293A55"/>
          <w:sz w:val="18"/>
        </w:rPr>
        <w:t>-VI,</w:t>
      </w:r>
      <w:r>
        <w:br/>
      </w:r>
      <w:r>
        <w:rPr>
          <w:rFonts w:ascii="Arial" w:hAnsi="Arial"/>
          <w:color w:val="293A55"/>
          <w:sz w:val="18"/>
        </w:rPr>
        <w:t xml:space="preserve"> від 16.10.2012 р. N 5456-VI)</w:t>
      </w:r>
    </w:p>
    <w:p w:rsidR="007136F2" w:rsidRDefault="000D183F">
      <w:pPr>
        <w:spacing w:after="75"/>
        <w:ind w:firstLine="240"/>
        <w:jc w:val="both"/>
      </w:pPr>
      <w:bookmarkStart w:id="277" w:name="473308"/>
      <w:bookmarkEnd w:id="276"/>
      <w:r>
        <w:rPr>
          <w:rFonts w:ascii="Arial" w:hAnsi="Arial"/>
          <w:color w:val="293A55"/>
          <w:sz w:val="18"/>
        </w:rPr>
        <w:t>Порядок здійснення державного контролю у галузі охорони атмосферного повітря визначається відповідно до закону.</w:t>
      </w:r>
    </w:p>
    <w:p w:rsidR="007136F2" w:rsidRDefault="000D183F">
      <w:pPr>
        <w:pStyle w:val="3"/>
        <w:spacing w:after="225"/>
        <w:jc w:val="center"/>
      </w:pPr>
      <w:bookmarkStart w:id="278" w:name="473309"/>
      <w:bookmarkEnd w:id="277"/>
      <w:r>
        <w:rPr>
          <w:rFonts w:ascii="Arial" w:hAnsi="Arial"/>
          <w:color w:val="000000"/>
          <w:sz w:val="26"/>
        </w:rPr>
        <w:t>Стаття 29. Виробничий контроль за охороною атмосферного повітря</w:t>
      </w:r>
    </w:p>
    <w:p w:rsidR="007136F2" w:rsidRDefault="000D183F">
      <w:pPr>
        <w:spacing w:after="75"/>
        <w:ind w:firstLine="240"/>
        <w:jc w:val="both"/>
      </w:pPr>
      <w:bookmarkStart w:id="279" w:name="473310"/>
      <w:bookmarkEnd w:id="278"/>
      <w:r>
        <w:rPr>
          <w:rFonts w:ascii="Arial" w:hAnsi="Arial"/>
          <w:color w:val="293A55"/>
          <w:sz w:val="18"/>
        </w:rPr>
        <w:t xml:space="preserve">Виробничий контроль за охороною атмосферного </w:t>
      </w:r>
      <w:r>
        <w:rPr>
          <w:rFonts w:ascii="Arial" w:hAnsi="Arial"/>
          <w:color w:val="293A55"/>
          <w:sz w:val="18"/>
        </w:rPr>
        <w:t>повітря здійснюється</w:t>
      </w:r>
      <w:r>
        <w:rPr>
          <w:rFonts w:ascii="Arial" w:hAnsi="Arial"/>
          <w:color w:val="000000"/>
          <w:sz w:val="18"/>
        </w:rPr>
        <w:t xml:space="preserve"> </w:t>
      </w:r>
      <w:r>
        <w:rPr>
          <w:rFonts w:ascii="Arial" w:hAnsi="Arial"/>
          <w:color w:val="293A55"/>
          <w:sz w:val="18"/>
        </w:rPr>
        <w:t>суб'єктами господарювання</w:t>
      </w:r>
      <w:r>
        <w:rPr>
          <w:rFonts w:ascii="Arial" w:hAnsi="Arial"/>
          <w:color w:val="000000"/>
          <w:sz w:val="18"/>
        </w:rPr>
        <w:t xml:space="preserve"> </w:t>
      </w:r>
      <w:r>
        <w:rPr>
          <w:rFonts w:ascii="Arial" w:hAnsi="Arial"/>
          <w:color w:val="293A55"/>
          <w:sz w:val="18"/>
        </w:rPr>
        <w:t>в процесі їх господарської та іншої діяльності, якщо вона справляє шкідливий вплив на стан атмосферного повітря.</w:t>
      </w:r>
    </w:p>
    <w:p w:rsidR="007136F2" w:rsidRDefault="000D183F">
      <w:pPr>
        <w:pStyle w:val="3"/>
        <w:spacing w:after="225"/>
        <w:jc w:val="center"/>
      </w:pPr>
      <w:bookmarkStart w:id="280" w:name="473311"/>
      <w:bookmarkEnd w:id="279"/>
      <w:r>
        <w:rPr>
          <w:rFonts w:ascii="Arial" w:hAnsi="Arial"/>
          <w:color w:val="000000"/>
          <w:sz w:val="26"/>
        </w:rPr>
        <w:t>Стаття 30. Громадський контроль у галузі охорони атмосферного повітря</w:t>
      </w:r>
    </w:p>
    <w:p w:rsidR="007136F2" w:rsidRDefault="000D183F">
      <w:pPr>
        <w:spacing w:after="75"/>
        <w:ind w:firstLine="240"/>
        <w:jc w:val="both"/>
      </w:pPr>
      <w:bookmarkStart w:id="281" w:name="473312"/>
      <w:bookmarkEnd w:id="280"/>
      <w:r>
        <w:rPr>
          <w:rFonts w:ascii="Arial" w:hAnsi="Arial"/>
          <w:color w:val="293A55"/>
          <w:sz w:val="18"/>
        </w:rPr>
        <w:t xml:space="preserve">Громадський контроль у </w:t>
      </w:r>
      <w:r>
        <w:rPr>
          <w:rFonts w:ascii="Arial" w:hAnsi="Arial"/>
          <w:color w:val="293A55"/>
          <w:sz w:val="18"/>
        </w:rPr>
        <w:t>галузі охорони атмосферного повітря здійснюється</w:t>
      </w:r>
      <w:r>
        <w:rPr>
          <w:rFonts w:ascii="Arial" w:hAnsi="Arial"/>
          <w:color w:val="000000"/>
          <w:sz w:val="18"/>
        </w:rPr>
        <w:t xml:space="preserve"> </w:t>
      </w:r>
      <w:r>
        <w:rPr>
          <w:rFonts w:ascii="Arial" w:hAnsi="Arial"/>
          <w:color w:val="293A55"/>
          <w:sz w:val="18"/>
        </w:rPr>
        <w:t>громадськими інспекторами з охорони довкілля</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охорону навколишнього природного середовища".</w:t>
      </w:r>
    </w:p>
    <w:p w:rsidR="007136F2" w:rsidRDefault="000D183F">
      <w:pPr>
        <w:spacing w:after="75"/>
        <w:ind w:firstLine="240"/>
        <w:jc w:val="right"/>
      </w:pPr>
      <w:bookmarkStart w:id="282" w:name="473391"/>
      <w:bookmarkEnd w:id="281"/>
      <w:r>
        <w:rPr>
          <w:rFonts w:ascii="Arial" w:hAnsi="Arial"/>
          <w:color w:val="293A55"/>
          <w:sz w:val="18"/>
        </w:rPr>
        <w:t>(стаття 30 із змінами, внесеними згідно із</w:t>
      </w:r>
      <w:r>
        <w:br/>
      </w:r>
      <w:r>
        <w:rPr>
          <w:rFonts w:ascii="Arial" w:hAnsi="Arial"/>
          <w:color w:val="293A55"/>
          <w:sz w:val="18"/>
        </w:rPr>
        <w:t xml:space="preserve"> Законом України від 16.10.2012 р. N 5456-VI)</w:t>
      </w:r>
    </w:p>
    <w:p w:rsidR="007136F2" w:rsidRDefault="000D183F">
      <w:pPr>
        <w:pStyle w:val="3"/>
        <w:spacing w:after="225"/>
        <w:jc w:val="center"/>
      </w:pPr>
      <w:bookmarkStart w:id="283" w:name="473313"/>
      <w:bookmarkEnd w:id="282"/>
      <w:r>
        <w:rPr>
          <w:rFonts w:ascii="Arial" w:hAnsi="Arial"/>
          <w:color w:val="000000"/>
          <w:sz w:val="26"/>
        </w:rPr>
        <w:lastRenderedPageBreak/>
        <w:t>Розділ VI. ДЕРЖАВНИЙ ОБЛІК ТА МОНІТОРИНГ У ГАЛУЗІ ОХОРОНИ АТМОСФЕРНОГО ПОВІТРЯ</w:t>
      </w:r>
    </w:p>
    <w:p w:rsidR="007136F2" w:rsidRDefault="000D183F">
      <w:pPr>
        <w:pStyle w:val="3"/>
        <w:spacing w:after="225"/>
        <w:jc w:val="center"/>
      </w:pPr>
      <w:bookmarkStart w:id="284" w:name="473314"/>
      <w:bookmarkEnd w:id="283"/>
      <w:r>
        <w:rPr>
          <w:rFonts w:ascii="Arial" w:hAnsi="Arial"/>
          <w:color w:val="000000"/>
          <w:sz w:val="26"/>
        </w:rPr>
        <w:t>Стаття 31. Державний облік у галузі охорони атмосферного повітря</w:t>
      </w:r>
    </w:p>
    <w:p w:rsidR="007136F2" w:rsidRDefault="000D183F">
      <w:pPr>
        <w:spacing w:after="75"/>
        <w:ind w:firstLine="240"/>
        <w:jc w:val="both"/>
      </w:pPr>
      <w:bookmarkStart w:id="285" w:name="473315"/>
      <w:bookmarkEnd w:id="284"/>
      <w:r>
        <w:rPr>
          <w:rFonts w:ascii="Arial" w:hAnsi="Arial"/>
          <w:color w:val="293A55"/>
          <w:sz w:val="18"/>
        </w:rPr>
        <w:t>Державному обліку в галузі охорони атмосферного повітря підлягають</w:t>
      </w:r>
      <w:r>
        <w:rPr>
          <w:rFonts w:ascii="Arial" w:hAnsi="Arial"/>
          <w:color w:val="293A55"/>
          <w:sz w:val="18"/>
        </w:rPr>
        <w:t>:</w:t>
      </w:r>
    </w:p>
    <w:p w:rsidR="007136F2" w:rsidRDefault="000D183F">
      <w:pPr>
        <w:spacing w:after="75"/>
        <w:ind w:firstLine="240"/>
        <w:jc w:val="both"/>
      </w:pPr>
      <w:bookmarkStart w:id="286" w:name="473316"/>
      <w:bookmarkEnd w:id="285"/>
      <w:r>
        <w:rPr>
          <w:rFonts w:ascii="Arial" w:hAnsi="Arial"/>
          <w:color w:val="293A55"/>
          <w:sz w:val="18"/>
        </w:rPr>
        <w:t>об'єкти, які справляють або можуть справити шкідливий вплив на здоров'я людей та на стан атмосферного повітря;</w:t>
      </w:r>
    </w:p>
    <w:p w:rsidR="007136F2" w:rsidRDefault="000D183F">
      <w:pPr>
        <w:spacing w:after="75"/>
        <w:ind w:firstLine="240"/>
        <w:jc w:val="both"/>
      </w:pPr>
      <w:bookmarkStart w:id="287" w:name="473317"/>
      <w:bookmarkEnd w:id="286"/>
      <w:r>
        <w:rPr>
          <w:rFonts w:ascii="Arial" w:hAnsi="Arial"/>
          <w:color w:val="293A55"/>
          <w:sz w:val="18"/>
        </w:rPr>
        <w:t>види та обсяги забруднюючих речовин, що викидаються в атмосферне повітря;</w:t>
      </w:r>
    </w:p>
    <w:p w:rsidR="007136F2" w:rsidRDefault="000D183F">
      <w:pPr>
        <w:spacing w:after="75"/>
        <w:ind w:firstLine="240"/>
        <w:jc w:val="both"/>
      </w:pPr>
      <w:bookmarkStart w:id="288" w:name="473318"/>
      <w:bookmarkEnd w:id="287"/>
      <w:r>
        <w:rPr>
          <w:rFonts w:ascii="Arial" w:hAnsi="Arial"/>
          <w:color w:val="293A55"/>
          <w:sz w:val="18"/>
        </w:rPr>
        <w:t>види і ступені впливу фізичних та біологічних факторів на стан атмосф</w:t>
      </w:r>
      <w:r>
        <w:rPr>
          <w:rFonts w:ascii="Arial" w:hAnsi="Arial"/>
          <w:color w:val="293A55"/>
          <w:sz w:val="18"/>
        </w:rPr>
        <w:t>ерного повітря.</w:t>
      </w:r>
    </w:p>
    <w:p w:rsidR="007136F2" w:rsidRDefault="000D183F">
      <w:pPr>
        <w:spacing w:after="75"/>
        <w:ind w:firstLine="240"/>
        <w:jc w:val="both"/>
      </w:pPr>
      <w:bookmarkStart w:id="289" w:name="473319"/>
      <w:bookmarkEnd w:id="288"/>
      <w:r>
        <w:rPr>
          <w:rFonts w:ascii="Arial" w:hAnsi="Arial"/>
          <w:color w:val="293A55"/>
          <w:sz w:val="18"/>
        </w:rPr>
        <w:t>Державний облік у галузі охорони атмосферного повітря здійснюється за єдиною системою у порядку, визначеному Кабінетом Міністрів України.</w:t>
      </w:r>
    </w:p>
    <w:p w:rsidR="007136F2" w:rsidRDefault="000D183F">
      <w:pPr>
        <w:pStyle w:val="3"/>
        <w:spacing w:after="225"/>
        <w:jc w:val="center"/>
      </w:pPr>
      <w:bookmarkStart w:id="290" w:name="473320"/>
      <w:bookmarkEnd w:id="289"/>
      <w:r>
        <w:rPr>
          <w:rFonts w:ascii="Arial" w:hAnsi="Arial"/>
          <w:color w:val="000000"/>
          <w:sz w:val="26"/>
        </w:rPr>
        <w:t>Стаття 32. Моніторинг у галузі охорони атмосферного повітря</w:t>
      </w:r>
    </w:p>
    <w:p w:rsidR="007136F2" w:rsidRDefault="000D183F">
      <w:pPr>
        <w:spacing w:after="75"/>
        <w:ind w:firstLine="240"/>
        <w:jc w:val="both"/>
      </w:pPr>
      <w:bookmarkStart w:id="291" w:name="473321"/>
      <w:bookmarkEnd w:id="290"/>
      <w:r>
        <w:rPr>
          <w:rFonts w:ascii="Arial" w:hAnsi="Arial"/>
          <w:color w:val="293A55"/>
          <w:sz w:val="18"/>
        </w:rPr>
        <w:t>Моніторинг у галузі охорони атмосферного п</w:t>
      </w:r>
      <w:r>
        <w:rPr>
          <w:rFonts w:ascii="Arial" w:hAnsi="Arial"/>
          <w:color w:val="293A55"/>
          <w:sz w:val="18"/>
        </w:rPr>
        <w:t>овітря проводиться з метою отримання, збирання, оброблення, збереження та аналізу інформації про викиди забруднюючих речовин та рівень забруднення атмосферного повітря, оцінки та прогнозування його змін і ступеня небезпечності та розроблення науково обгрун</w:t>
      </w:r>
      <w:r>
        <w:rPr>
          <w:rFonts w:ascii="Arial" w:hAnsi="Arial"/>
          <w:color w:val="293A55"/>
          <w:sz w:val="18"/>
        </w:rPr>
        <w:t>тованих рекомендацій для прийняття рішень у галузі охорони атмосферного повітря.</w:t>
      </w:r>
    </w:p>
    <w:p w:rsidR="007136F2" w:rsidRDefault="000D183F">
      <w:pPr>
        <w:spacing w:after="75"/>
        <w:ind w:firstLine="240"/>
        <w:jc w:val="both"/>
      </w:pPr>
      <w:bookmarkStart w:id="292" w:name="473506"/>
      <w:bookmarkEnd w:id="291"/>
      <w:r>
        <w:rPr>
          <w:rFonts w:ascii="Arial" w:hAnsi="Arial"/>
          <w:color w:val="293A55"/>
          <w:sz w:val="18"/>
        </w:rPr>
        <w:t>Моніторинг у галузі охорони атмосферного повітря є складовою частиною державної системи моніторингу навколишнього природного середовища. Порядок організації і проведення моніт</w:t>
      </w:r>
      <w:r>
        <w:rPr>
          <w:rFonts w:ascii="Arial" w:hAnsi="Arial"/>
          <w:color w:val="293A55"/>
          <w:sz w:val="18"/>
        </w:rPr>
        <w:t>орингу в галузі охорони атмосферного повітря та</w:t>
      </w:r>
      <w:r>
        <w:rPr>
          <w:rFonts w:ascii="Arial" w:hAnsi="Arial"/>
          <w:color w:val="000000"/>
          <w:sz w:val="18"/>
        </w:rPr>
        <w:t xml:space="preserve"> </w:t>
      </w:r>
      <w:r>
        <w:rPr>
          <w:rFonts w:ascii="Arial" w:hAnsi="Arial"/>
          <w:color w:val="293A55"/>
          <w:sz w:val="18"/>
        </w:rPr>
        <w:t>запровадження обов'язкових автоматизованих систем контролю викидів забруднюючих речовин, визначення якості атмосферного повітря встановлюється Кабінетом Міністрів України.</w:t>
      </w:r>
    </w:p>
    <w:p w:rsidR="007136F2" w:rsidRDefault="000D183F">
      <w:pPr>
        <w:spacing w:after="75"/>
        <w:ind w:firstLine="240"/>
        <w:jc w:val="right"/>
      </w:pPr>
      <w:bookmarkStart w:id="293" w:name="473507"/>
      <w:bookmarkEnd w:id="292"/>
      <w:r>
        <w:rPr>
          <w:rFonts w:ascii="Arial" w:hAnsi="Arial"/>
          <w:color w:val="293A55"/>
          <w:sz w:val="18"/>
        </w:rPr>
        <w:t>(частина друга статті 32 у редакції</w:t>
      </w:r>
      <w:r>
        <w:br/>
      </w:r>
      <w:r>
        <w:rPr>
          <w:rFonts w:ascii="Arial" w:hAnsi="Arial"/>
          <w:color w:val="293A55"/>
          <w:sz w:val="18"/>
        </w:rPr>
        <w:t xml:space="preserve"> Закону України від 09.07.2022 р. N 2393-IX)</w:t>
      </w:r>
    </w:p>
    <w:p w:rsidR="007136F2" w:rsidRDefault="000D183F">
      <w:pPr>
        <w:pStyle w:val="3"/>
        <w:spacing w:after="225"/>
        <w:jc w:val="center"/>
      </w:pPr>
      <w:bookmarkStart w:id="294" w:name="473323"/>
      <w:bookmarkEnd w:id="293"/>
      <w:r>
        <w:rPr>
          <w:rFonts w:ascii="Arial" w:hAnsi="Arial"/>
          <w:color w:val="000000"/>
          <w:sz w:val="26"/>
        </w:rPr>
        <w:t>Розділ VII. ВІДПОВІДАЛЬНІСТЬ ЗА ПОРУШЕННЯ ЗАКОНОДАВСТВА В ГАЛУЗІ ОХОРОНИ АТМОСФЕРНОГО ПОВІТРЯ</w:t>
      </w:r>
    </w:p>
    <w:p w:rsidR="007136F2" w:rsidRDefault="000D183F">
      <w:pPr>
        <w:pStyle w:val="3"/>
        <w:spacing w:after="225"/>
        <w:jc w:val="center"/>
      </w:pPr>
      <w:bookmarkStart w:id="295" w:name="473324"/>
      <w:bookmarkEnd w:id="294"/>
      <w:r>
        <w:rPr>
          <w:rFonts w:ascii="Arial" w:hAnsi="Arial"/>
          <w:color w:val="000000"/>
          <w:sz w:val="26"/>
        </w:rPr>
        <w:t>Стаття 33. Відповідальність за порушення законодавства в галузі охорони атмосферного повітря</w:t>
      </w:r>
    </w:p>
    <w:p w:rsidR="007136F2" w:rsidRDefault="000D183F">
      <w:pPr>
        <w:spacing w:after="75"/>
        <w:ind w:firstLine="240"/>
        <w:jc w:val="both"/>
      </w:pPr>
      <w:bookmarkStart w:id="296" w:name="473325"/>
      <w:bookmarkEnd w:id="295"/>
      <w:r>
        <w:rPr>
          <w:rFonts w:ascii="Arial" w:hAnsi="Arial"/>
          <w:color w:val="293A55"/>
          <w:sz w:val="18"/>
        </w:rPr>
        <w:t>Особи, винні у:</w:t>
      </w:r>
    </w:p>
    <w:p w:rsidR="007136F2" w:rsidRDefault="000D183F">
      <w:pPr>
        <w:spacing w:after="75"/>
        <w:ind w:firstLine="240"/>
        <w:jc w:val="both"/>
      </w:pPr>
      <w:bookmarkStart w:id="297" w:name="473326"/>
      <w:bookmarkEnd w:id="296"/>
      <w:r>
        <w:rPr>
          <w:rFonts w:ascii="Arial" w:hAnsi="Arial"/>
          <w:color w:val="293A55"/>
          <w:sz w:val="18"/>
        </w:rPr>
        <w:t>порушенн</w:t>
      </w:r>
      <w:r>
        <w:rPr>
          <w:rFonts w:ascii="Arial" w:hAnsi="Arial"/>
          <w:color w:val="293A55"/>
          <w:sz w:val="18"/>
        </w:rPr>
        <w:t>і прав громадян на безпечне для життя і здоров'я навколишнє природне середовище;</w:t>
      </w:r>
    </w:p>
    <w:p w:rsidR="007136F2" w:rsidRDefault="000D183F">
      <w:pPr>
        <w:spacing w:after="75"/>
        <w:ind w:firstLine="240"/>
        <w:jc w:val="both"/>
      </w:pPr>
      <w:bookmarkStart w:id="298" w:name="473327"/>
      <w:bookmarkEnd w:id="297"/>
      <w:r>
        <w:rPr>
          <w:rFonts w:ascii="Arial" w:hAnsi="Arial"/>
          <w:color w:val="293A55"/>
          <w:sz w:val="18"/>
        </w:rPr>
        <w:t>перевищенні нормативів допустимих викидів забруднюючих речовин стаціонарних джерел в атмосферне повітря та нормативів гранично допустимого впливу фізичних та біологічних факто</w:t>
      </w:r>
      <w:r>
        <w:rPr>
          <w:rFonts w:ascii="Arial" w:hAnsi="Arial"/>
          <w:color w:val="293A55"/>
          <w:sz w:val="18"/>
        </w:rPr>
        <w:t>рів стаціонарних джерел;</w:t>
      </w:r>
    </w:p>
    <w:p w:rsidR="007136F2" w:rsidRDefault="000D183F">
      <w:pPr>
        <w:spacing w:after="75"/>
        <w:ind w:firstLine="240"/>
        <w:jc w:val="both"/>
      </w:pPr>
      <w:bookmarkStart w:id="299" w:name="473328"/>
      <w:bookmarkEnd w:id="298"/>
      <w:r>
        <w:rPr>
          <w:rFonts w:ascii="Arial" w:hAnsi="Arial"/>
          <w:color w:val="293A55"/>
          <w:sz w:val="18"/>
        </w:rPr>
        <w:t>перевищенні нормативів вмісту забруднюючих речовин у відпрацьованих газах пересувних джерел;</w:t>
      </w:r>
    </w:p>
    <w:p w:rsidR="007136F2" w:rsidRDefault="000D183F">
      <w:pPr>
        <w:spacing w:after="75"/>
        <w:ind w:firstLine="240"/>
        <w:jc w:val="both"/>
      </w:pPr>
      <w:bookmarkStart w:id="300" w:name="473329"/>
      <w:bookmarkEnd w:id="299"/>
      <w:r>
        <w:rPr>
          <w:rFonts w:ascii="Arial" w:hAnsi="Arial"/>
          <w:color w:val="293A55"/>
          <w:sz w:val="18"/>
        </w:rPr>
        <w:t>викидах забруднюючих речовин в атмосферне повітря без дозволу спеціально уповноважених на те органів виконавчої влади відповідно до закону</w:t>
      </w:r>
      <w:r>
        <w:rPr>
          <w:rFonts w:ascii="Arial" w:hAnsi="Arial"/>
          <w:color w:val="293A55"/>
          <w:sz w:val="18"/>
        </w:rPr>
        <w:t>;</w:t>
      </w:r>
    </w:p>
    <w:p w:rsidR="007136F2" w:rsidRDefault="000D183F">
      <w:pPr>
        <w:spacing w:after="75"/>
        <w:ind w:firstLine="240"/>
        <w:jc w:val="both"/>
      </w:pPr>
      <w:bookmarkStart w:id="301" w:name="473508"/>
      <w:bookmarkEnd w:id="300"/>
      <w:r>
        <w:rPr>
          <w:rFonts w:ascii="Arial" w:hAnsi="Arial"/>
          <w:color w:val="293A55"/>
          <w:sz w:val="18"/>
        </w:rPr>
        <w:t>перевищенні обсягів викидів забруднюючих речовин, встановлених у дозволах на викиди;</w:t>
      </w:r>
    </w:p>
    <w:p w:rsidR="007136F2" w:rsidRDefault="000D183F">
      <w:pPr>
        <w:spacing w:after="75"/>
        <w:ind w:firstLine="240"/>
        <w:jc w:val="right"/>
      </w:pPr>
      <w:bookmarkStart w:id="302" w:name="473510"/>
      <w:bookmarkEnd w:id="301"/>
      <w:r>
        <w:rPr>
          <w:rFonts w:ascii="Arial" w:hAnsi="Arial"/>
          <w:color w:val="293A55"/>
          <w:sz w:val="18"/>
        </w:rPr>
        <w:t>(абзац шостий частини першої статті 33 із змінами,</w:t>
      </w:r>
      <w:r>
        <w:br/>
      </w:r>
      <w:r>
        <w:rPr>
          <w:rFonts w:ascii="Arial" w:hAnsi="Arial"/>
          <w:color w:val="293A55"/>
          <w:sz w:val="18"/>
        </w:rPr>
        <w:t xml:space="preserve"> внесеними згідно із Законом України від 09.07.2022 р. N 2393-IX)</w:t>
      </w:r>
    </w:p>
    <w:p w:rsidR="007136F2" w:rsidRDefault="000D183F">
      <w:pPr>
        <w:spacing w:after="75"/>
        <w:ind w:firstLine="240"/>
        <w:jc w:val="both"/>
      </w:pPr>
      <w:bookmarkStart w:id="303" w:name="473509"/>
      <w:bookmarkEnd w:id="302"/>
      <w:r>
        <w:rPr>
          <w:rFonts w:ascii="Arial" w:hAnsi="Arial"/>
          <w:color w:val="293A55"/>
          <w:sz w:val="18"/>
        </w:rPr>
        <w:t>недотриманні вимог, передбачених дозволом на викиди;</w:t>
      </w:r>
    </w:p>
    <w:p w:rsidR="007136F2" w:rsidRDefault="000D183F">
      <w:pPr>
        <w:spacing w:after="75"/>
        <w:ind w:firstLine="240"/>
        <w:jc w:val="right"/>
      </w:pPr>
      <w:bookmarkStart w:id="304" w:name="473511"/>
      <w:bookmarkEnd w:id="303"/>
      <w:r>
        <w:rPr>
          <w:rFonts w:ascii="Arial" w:hAnsi="Arial"/>
          <w:color w:val="293A55"/>
          <w:sz w:val="18"/>
        </w:rPr>
        <w:t>(абзац сьомий частини першої статті 33 із змінами,</w:t>
      </w:r>
      <w:r>
        <w:br/>
      </w:r>
      <w:r>
        <w:rPr>
          <w:rFonts w:ascii="Arial" w:hAnsi="Arial"/>
          <w:color w:val="293A55"/>
          <w:sz w:val="18"/>
        </w:rPr>
        <w:t xml:space="preserve"> внесеними згідно із Законом України від 09.07.2022 р. N 2393-IX)</w:t>
      </w:r>
    </w:p>
    <w:p w:rsidR="007136F2" w:rsidRDefault="000D183F">
      <w:pPr>
        <w:spacing w:after="75"/>
        <w:ind w:firstLine="240"/>
        <w:jc w:val="both"/>
      </w:pPr>
      <w:bookmarkStart w:id="305" w:name="473332"/>
      <w:bookmarkEnd w:id="304"/>
      <w:r>
        <w:rPr>
          <w:rFonts w:ascii="Arial" w:hAnsi="Arial"/>
          <w:color w:val="293A55"/>
          <w:sz w:val="18"/>
        </w:rPr>
        <w:t>провадженні незаконної діяльності, що негативно впливає на погоду і клімат;</w:t>
      </w:r>
    </w:p>
    <w:p w:rsidR="007136F2" w:rsidRDefault="000D183F">
      <w:pPr>
        <w:spacing w:after="75"/>
        <w:ind w:firstLine="240"/>
        <w:jc w:val="both"/>
      </w:pPr>
      <w:bookmarkStart w:id="306" w:name="473333"/>
      <w:bookmarkEnd w:id="305"/>
      <w:r>
        <w:rPr>
          <w:rFonts w:ascii="Arial" w:hAnsi="Arial"/>
          <w:color w:val="293A55"/>
          <w:sz w:val="18"/>
        </w:rPr>
        <w:t>впровадженні відкриттів, винаходів, раціоналізаторських пропоз</w:t>
      </w:r>
      <w:r>
        <w:rPr>
          <w:rFonts w:ascii="Arial" w:hAnsi="Arial"/>
          <w:color w:val="293A55"/>
          <w:sz w:val="18"/>
        </w:rPr>
        <w:t xml:space="preserve">ицій, нових технічних систем, речовин і матеріалів, а також закупівлі в інших державах та експлуатації технологічного устаткування, транспортних </w:t>
      </w:r>
      <w:r>
        <w:rPr>
          <w:rFonts w:ascii="Arial" w:hAnsi="Arial"/>
          <w:color w:val="293A55"/>
          <w:sz w:val="18"/>
        </w:rPr>
        <w:lastRenderedPageBreak/>
        <w:t>засобів та інших об'єктів, які не відповідають вимогам, встановленим законодавством про охорону атмосферного по</w:t>
      </w:r>
      <w:r>
        <w:rPr>
          <w:rFonts w:ascii="Arial" w:hAnsi="Arial"/>
          <w:color w:val="293A55"/>
          <w:sz w:val="18"/>
        </w:rPr>
        <w:t>вітря;</w:t>
      </w:r>
    </w:p>
    <w:p w:rsidR="007136F2" w:rsidRDefault="000D183F">
      <w:pPr>
        <w:spacing w:after="75"/>
        <w:ind w:firstLine="240"/>
        <w:jc w:val="both"/>
      </w:pPr>
      <w:bookmarkStart w:id="307" w:name="473334"/>
      <w:bookmarkEnd w:id="306"/>
      <w:r>
        <w:rPr>
          <w:rFonts w:ascii="Arial" w:hAnsi="Arial"/>
          <w:color w:val="293A55"/>
          <w:sz w:val="18"/>
        </w:rPr>
        <w:t>порушенні встановлених законодавством правил складування та утилізації промислових і побутових відходів, транспортування, зберігання і застосування пестицидів і агрохімікатів, що спричинило забруднення атмосферного повітря;</w:t>
      </w:r>
    </w:p>
    <w:p w:rsidR="007136F2" w:rsidRDefault="000D183F">
      <w:pPr>
        <w:spacing w:after="75"/>
        <w:ind w:firstLine="240"/>
        <w:jc w:val="both"/>
      </w:pPr>
      <w:bookmarkStart w:id="308" w:name="473335"/>
      <w:bookmarkEnd w:id="307"/>
      <w:r>
        <w:rPr>
          <w:rFonts w:ascii="Arial" w:hAnsi="Arial"/>
          <w:color w:val="293A55"/>
          <w:sz w:val="18"/>
        </w:rPr>
        <w:t xml:space="preserve">проектуванні і </w:t>
      </w:r>
      <w:r>
        <w:rPr>
          <w:rFonts w:ascii="Arial" w:hAnsi="Arial"/>
          <w:color w:val="293A55"/>
          <w:sz w:val="18"/>
        </w:rPr>
        <w:t>будівництві об'єктів з порушенням встановлених законодавством норм та вимог до охорони атмосферного повітря;</w:t>
      </w:r>
    </w:p>
    <w:p w:rsidR="007136F2" w:rsidRDefault="000D183F">
      <w:pPr>
        <w:spacing w:after="75"/>
        <w:ind w:firstLine="240"/>
        <w:jc w:val="both"/>
      </w:pPr>
      <w:bookmarkStart w:id="309" w:name="473336"/>
      <w:bookmarkEnd w:id="308"/>
      <w:r>
        <w:rPr>
          <w:rFonts w:ascii="Arial" w:hAnsi="Arial"/>
          <w:color w:val="293A55"/>
          <w:sz w:val="18"/>
        </w:rPr>
        <w:t>невиконанні розпоряджень та приписів органів, які здійснюють державний контроль у галузі охорони атмосферного повітря;</w:t>
      </w:r>
    </w:p>
    <w:p w:rsidR="007136F2" w:rsidRDefault="000D183F">
      <w:pPr>
        <w:spacing w:after="75"/>
        <w:ind w:firstLine="240"/>
        <w:jc w:val="both"/>
      </w:pPr>
      <w:bookmarkStart w:id="310" w:name="473337"/>
      <w:bookmarkEnd w:id="309"/>
      <w:r>
        <w:rPr>
          <w:rFonts w:ascii="Arial" w:hAnsi="Arial"/>
          <w:color w:val="293A55"/>
          <w:sz w:val="18"/>
        </w:rPr>
        <w:t>ненаданні передбаченої закон</w:t>
      </w:r>
      <w:r>
        <w:rPr>
          <w:rFonts w:ascii="Arial" w:hAnsi="Arial"/>
          <w:color w:val="293A55"/>
          <w:sz w:val="18"/>
        </w:rPr>
        <w:t>одавством своєчасної, повної та достовірної інформації про стан атмосферного повітря, викиди забруднюючих речовин в атмосферне повітря, джерела забруднення, а також приховуванні або перекрученні відомостей про стан атмосферного повітря, викиди забруднюючих</w:t>
      </w:r>
      <w:r>
        <w:rPr>
          <w:rFonts w:ascii="Arial" w:hAnsi="Arial"/>
          <w:color w:val="293A55"/>
          <w:sz w:val="18"/>
        </w:rPr>
        <w:t xml:space="preserve"> речовин в атмосферне повітря, екологічну обстановку, яка склалася внаслідок забруднення атмосферного повітря;</w:t>
      </w:r>
    </w:p>
    <w:p w:rsidR="007136F2" w:rsidRDefault="000D183F">
      <w:pPr>
        <w:spacing w:after="75"/>
        <w:ind w:firstLine="240"/>
        <w:jc w:val="both"/>
      </w:pPr>
      <w:bookmarkStart w:id="311" w:name="473338"/>
      <w:bookmarkEnd w:id="310"/>
      <w:r>
        <w:rPr>
          <w:rFonts w:ascii="Arial" w:hAnsi="Arial"/>
          <w:color w:val="293A55"/>
          <w:sz w:val="18"/>
        </w:rPr>
        <w:t>недотриманні норм екологічної безпеки, державних санітарних норм при проектуванні, розміщенні, будівництві та введенні в експлуатацію нових і рек</w:t>
      </w:r>
      <w:r>
        <w:rPr>
          <w:rFonts w:ascii="Arial" w:hAnsi="Arial"/>
          <w:color w:val="293A55"/>
          <w:sz w:val="18"/>
        </w:rPr>
        <w:t>онструйованих підприємств, споруд та інших об'єктів, удосконаленні існуючих і впровадженні нових технологічних процесів та устаткування,</w:t>
      </w:r>
    </w:p>
    <w:p w:rsidR="007136F2" w:rsidRDefault="000D183F">
      <w:pPr>
        <w:spacing w:after="75"/>
        <w:ind w:firstLine="240"/>
        <w:jc w:val="both"/>
      </w:pPr>
      <w:bookmarkStart w:id="312" w:name="473512"/>
      <w:bookmarkEnd w:id="311"/>
      <w:r>
        <w:rPr>
          <w:rFonts w:ascii="Arial" w:hAnsi="Arial"/>
          <w:color w:val="293A55"/>
          <w:sz w:val="18"/>
        </w:rPr>
        <w:t>недотриманні вимог, передбачених</w:t>
      </w:r>
      <w:r>
        <w:rPr>
          <w:rFonts w:ascii="Arial" w:hAnsi="Arial"/>
          <w:color w:val="000000"/>
          <w:sz w:val="18"/>
        </w:rPr>
        <w:t xml:space="preserve"> </w:t>
      </w:r>
      <w:r>
        <w:rPr>
          <w:rFonts w:ascii="Arial" w:hAnsi="Arial"/>
          <w:color w:val="293A55"/>
          <w:sz w:val="18"/>
        </w:rPr>
        <w:t>Правилами технічної експлуатації установок очистки газу, що затверджуються центральним</w:t>
      </w:r>
      <w:r>
        <w:rPr>
          <w:rFonts w:ascii="Arial" w:hAnsi="Arial"/>
          <w:color w:val="293A55"/>
          <w:sz w:val="18"/>
        </w:rPr>
        <w:t xml:space="preserve"> органом виконавчої влади, що забезпечує формування державної політики у сфері охорони навколишнього природного середовища;</w:t>
      </w:r>
    </w:p>
    <w:p w:rsidR="007136F2" w:rsidRDefault="000D183F">
      <w:pPr>
        <w:spacing w:after="75"/>
        <w:ind w:firstLine="240"/>
        <w:jc w:val="right"/>
      </w:pPr>
      <w:bookmarkStart w:id="313" w:name="473514"/>
      <w:bookmarkEnd w:id="312"/>
      <w:r>
        <w:rPr>
          <w:rFonts w:ascii="Arial" w:hAnsi="Arial"/>
          <w:color w:val="293A55"/>
          <w:sz w:val="18"/>
        </w:rPr>
        <w:t>(частину першу статті 33 доповнено новим абзацом</w:t>
      </w:r>
      <w:r>
        <w:br/>
      </w:r>
      <w:r>
        <w:rPr>
          <w:rFonts w:ascii="Arial" w:hAnsi="Arial"/>
          <w:color w:val="293A55"/>
          <w:sz w:val="18"/>
        </w:rPr>
        <w:t xml:space="preserve"> п'ятнадцятим згідно із Законом України від 09.07.2022 р. N 2393-IX)</w:t>
      </w:r>
    </w:p>
    <w:p w:rsidR="007136F2" w:rsidRDefault="000D183F">
      <w:pPr>
        <w:spacing w:after="75"/>
        <w:ind w:firstLine="240"/>
        <w:jc w:val="both"/>
      </w:pPr>
      <w:bookmarkStart w:id="314" w:name="473513"/>
      <w:bookmarkEnd w:id="313"/>
      <w:r>
        <w:rPr>
          <w:rFonts w:ascii="Arial" w:hAnsi="Arial"/>
          <w:color w:val="293A55"/>
          <w:sz w:val="18"/>
        </w:rPr>
        <w:t>недопущенні до</w:t>
      </w:r>
      <w:r>
        <w:rPr>
          <w:rFonts w:ascii="Arial" w:hAnsi="Arial"/>
          <w:color w:val="293A55"/>
          <w:sz w:val="18"/>
        </w:rPr>
        <w:t xml:space="preserve"> проведення перевірок посадових осіб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w:t>
      </w:r>
      <w:r>
        <w:rPr>
          <w:rFonts w:ascii="Arial" w:hAnsi="Arial"/>
          <w:color w:val="293A55"/>
          <w:sz w:val="18"/>
        </w:rPr>
        <w:t>в;</w:t>
      </w:r>
    </w:p>
    <w:p w:rsidR="007136F2" w:rsidRDefault="000D183F">
      <w:pPr>
        <w:spacing w:after="75"/>
        <w:ind w:firstLine="240"/>
        <w:jc w:val="right"/>
      </w:pPr>
      <w:bookmarkStart w:id="315" w:name="473515"/>
      <w:bookmarkEnd w:id="314"/>
      <w:r>
        <w:rPr>
          <w:rFonts w:ascii="Arial" w:hAnsi="Arial"/>
          <w:color w:val="293A55"/>
          <w:sz w:val="18"/>
        </w:rPr>
        <w:t>(частину першу статті 33 доповнено новим абзацом</w:t>
      </w:r>
      <w:r>
        <w:br/>
      </w:r>
      <w:r>
        <w:rPr>
          <w:rFonts w:ascii="Arial" w:hAnsi="Arial"/>
          <w:color w:val="293A55"/>
          <w:sz w:val="18"/>
        </w:rPr>
        <w:t>шістнадцятим згідно із Законом України від 09.07.2022 р. N 2393-IX,</w:t>
      </w:r>
      <w:r>
        <w:br/>
      </w:r>
      <w:r>
        <w:rPr>
          <w:rFonts w:ascii="Arial" w:hAnsi="Arial"/>
          <w:color w:val="293A55"/>
          <w:sz w:val="18"/>
        </w:rPr>
        <w:t>у зв'язку з цим абзац п'ятнадцятий вважати абзацом сімнадцятим)</w:t>
      </w:r>
    </w:p>
    <w:p w:rsidR="007136F2" w:rsidRDefault="000D183F">
      <w:pPr>
        <w:spacing w:after="75"/>
        <w:ind w:firstLine="240"/>
        <w:jc w:val="both"/>
      </w:pPr>
      <w:bookmarkStart w:id="316" w:name="473339"/>
      <w:bookmarkEnd w:id="315"/>
      <w:r>
        <w:rPr>
          <w:rFonts w:ascii="Arial" w:hAnsi="Arial"/>
          <w:color w:val="293A55"/>
          <w:sz w:val="18"/>
        </w:rPr>
        <w:t>- несуть відповідальність згідно з законом.</w:t>
      </w:r>
    </w:p>
    <w:p w:rsidR="007136F2" w:rsidRDefault="000D183F">
      <w:pPr>
        <w:spacing w:after="75"/>
        <w:ind w:firstLine="240"/>
        <w:jc w:val="both"/>
      </w:pPr>
      <w:bookmarkStart w:id="317" w:name="473340"/>
      <w:bookmarkEnd w:id="316"/>
      <w:r>
        <w:rPr>
          <w:rFonts w:ascii="Arial" w:hAnsi="Arial"/>
          <w:color w:val="293A55"/>
          <w:sz w:val="18"/>
        </w:rPr>
        <w:t>Законами може бути встановле</w:t>
      </w:r>
      <w:r>
        <w:rPr>
          <w:rFonts w:ascii="Arial" w:hAnsi="Arial"/>
          <w:color w:val="293A55"/>
          <w:sz w:val="18"/>
        </w:rPr>
        <w:t>на відповідальність і за інші види правопорушень у галузі охорони атмосферного повітря.</w:t>
      </w:r>
    </w:p>
    <w:p w:rsidR="007136F2" w:rsidRDefault="000D183F">
      <w:pPr>
        <w:spacing w:after="75"/>
        <w:ind w:firstLine="240"/>
        <w:jc w:val="both"/>
      </w:pPr>
      <w:bookmarkStart w:id="318" w:name="473341"/>
      <w:bookmarkEnd w:id="317"/>
      <w:r>
        <w:rPr>
          <w:rFonts w:ascii="Arial" w:hAnsi="Arial"/>
          <w:color w:val="293A55"/>
          <w:sz w:val="18"/>
        </w:rPr>
        <w:t>Спори з питань охорони атмосферного повітря вирішуються у встановленому законом порядку.</w:t>
      </w:r>
    </w:p>
    <w:p w:rsidR="007136F2" w:rsidRDefault="000D183F">
      <w:pPr>
        <w:pStyle w:val="3"/>
        <w:spacing w:after="225"/>
        <w:jc w:val="center"/>
      </w:pPr>
      <w:bookmarkStart w:id="319" w:name="473342"/>
      <w:bookmarkEnd w:id="318"/>
      <w:r>
        <w:rPr>
          <w:rFonts w:ascii="Arial" w:hAnsi="Arial"/>
          <w:color w:val="000000"/>
          <w:sz w:val="26"/>
        </w:rPr>
        <w:t>Стаття 34. Відшкодування шкоди, завданої порушенням законодавства про охорону а</w:t>
      </w:r>
      <w:r>
        <w:rPr>
          <w:rFonts w:ascii="Arial" w:hAnsi="Arial"/>
          <w:color w:val="000000"/>
          <w:sz w:val="26"/>
        </w:rPr>
        <w:t>тмосферного повітря</w:t>
      </w:r>
    </w:p>
    <w:p w:rsidR="007136F2" w:rsidRDefault="000D183F">
      <w:pPr>
        <w:spacing w:after="75"/>
        <w:ind w:firstLine="240"/>
        <w:jc w:val="both"/>
      </w:pPr>
      <w:bookmarkStart w:id="320" w:name="473516"/>
      <w:bookmarkEnd w:id="319"/>
      <w:r>
        <w:rPr>
          <w:rFonts w:ascii="Arial" w:hAnsi="Arial"/>
          <w:color w:val="293A55"/>
          <w:sz w:val="18"/>
        </w:rPr>
        <w:t>Шкода, завдана порушенням законодавства про охорону атмосферного повітря, підлягає відшкодуванню в повному обсязі.</w:t>
      </w:r>
    </w:p>
    <w:p w:rsidR="007136F2" w:rsidRDefault="000D183F">
      <w:pPr>
        <w:spacing w:after="75"/>
        <w:ind w:firstLine="240"/>
        <w:jc w:val="both"/>
      </w:pPr>
      <w:bookmarkStart w:id="321" w:name="473517"/>
      <w:bookmarkEnd w:id="320"/>
      <w:r>
        <w:rPr>
          <w:rFonts w:ascii="Arial" w:hAnsi="Arial"/>
          <w:color w:val="293A55"/>
          <w:sz w:val="18"/>
        </w:rPr>
        <w:t>Методика розрахунку розмірів відшкодування збитків, заподіяних державі в результаті наднормативних викидів забруднюючих р</w:t>
      </w:r>
      <w:r>
        <w:rPr>
          <w:rFonts w:ascii="Arial" w:hAnsi="Arial"/>
          <w:color w:val="293A55"/>
          <w:sz w:val="18"/>
        </w:rPr>
        <w:t>ечовин в атмосферне повітря,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7136F2" w:rsidRDefault="000D183F">
      <w:pPr>
        <w:spacing w:after="75"/>
        <w:ind w:firstLine="240"/>
        <w:jc w:val="right"/>
      </w:pPr>
      <w:bookmarkStart w:id="322" w:name="473518"/>
      <w:bookmarkEnd w:id="321"/>
      <w:r>
        <w:rPr>
          <w:rFonts w:ascii="Arial" w:hAnsi="Arial"/>
          <w:color w:val="293A55"/>
          <w:sz w:val="18"/>
        </w:rPr>
        <w:t>(стаття 34 у редакції Закону</w:t>
      </w:r>
      <w:r>
        <w:br/>
      </w:r>
      <w:r>
        <w:rPr>
          <w:rFonts w:ascii="Arial" w:hAnsi="Arial"/>
          <w:color w:val="293A55"/>
          <w:sz w:val="18"/>
        </w:rPr>
        <w:t xml:space="preserve"> України від 09.07.2022 р. N 2393-IX)</w:t>
      </w:r>
    </w:p>
    <w:p w:rsidR="007136F2" w:rsidRDefault="000D183F">
      <w:pPr>
        <w:pStyle w:val="3"/>
        <w:spacing w:after="225"/>
        <w:jc w:val="center"/>
      </w:pPr>
      <w:bookmarkStart w:id="323" w:name="473344"/>
      <w:bookmarkEnd w:id="322"/>
      <w:r>
        <w:rPr>
          <w:rFonts w:ascii="Arial" w:hAnsi="Arial"/>
          <w:color w:val="000000"/>
          <w:sz w:val="26"/>
        </w:rPr>
        <w:lastRenderedPageBreak/>
        <w:t>Розділ VII</w:t>
      </w:r>
      <w:r>
        <w:rPr>
          <w:rFonts w:ascii="Arial" w:hAnsi="Arial"/>
          <w:color w:val="000000"/>
          <w:sz w:val="26"/>
        </w:rPr>
        <w:t>I. МІЖНАРОДНІ ВІДНОСИНИ В ГАЛУЗІ ОХОРОНИ АТМОСФЕРНОГО ПОВІТРЯ</w:t>
      </w:r>
    </w:p>
    <w:p w:rsidR="007136F2" w:rsidRDefault="000D183F">
      <w:pPr>
        <w:pStyle w:val="3"/>
        <w:spacing w:after="225"/>
        <w:jc w:val="center"/>
      </w:pPr>
      <w:bookmarkStart w:id="324" w:name="473345"/>
      <w:bookmarkEnd w:id="323"/>
      <w:r>
        <w:rPr>
          <w:rFonts w:ascii="Arial" w:hAnsi="Arial"/>
          <w:color w:val="000000"/>
          <w:sz w:val="26"/>
        </w:rPr>
        <w:t>Стаття 35. Участь України у міжнародному співробітництві в галузі охорони атмосферного повітря</w:t>
      </w:r>
    </w:p>
    <w:p w:rsidR="007136F2" w:rsidRDefault="000D183F">
      <w:pPr>
        <w:spacing w:after="75"/>
        <w:ind w:firstLine="240"/>
        <w:jc w:val="both"/>
      </w:pPr>
      <w:bookmarkStart w:id="325" w:name="473346"/>
      <w:bookmarkEnd w:id="324"/>
      <w:r>
        <w:rPr>
          <w:rFonts w:ascii="Arial" w:hAnsi="Arial"/>
          <w:color w:val="293A55"/>
          <w:sz w:val="18"/>
        </w:rPr>
        <w:t>Україна бере участь у міжнародному співробітництві в галузі охорони атмосферного повітря відповідно</w:t>
      </w:r>
      <w:r>
        <w:rPr>
          <w:rFonts w:ascii="Arial" w:hAnsi="Arial"/>
          <w:color w:val="293A55"/>
          <w:sz w:val="18"/>
        </w:rPr>
        <w:t xml:space="preserve"> до законодавства України.</w:t>
      </w:r>
    </w:p>
    <w:p w:rsidR="007136F2" w:rsidRDefault="000D183F">
      <w:pPr>
        <w:spacing w:after="75"/>
        <w:ind w:firstLine="240"/>
        <w:jc w:val="both"/>
      </w:pPr>
      <w:bookmarkStart w:id="326" w:name="473347"/>
      <w:bookmarkEnd w:id="325"/>
      <w:r>
        <w:rPr>
          <w:rFonts w:ascii="Arial" w:hAnsi="Arial"/>
          <w:color w:val="293A55"/>
          <w:sz w:val="18"/>
        </w:rPr>
        <w:t>Якщо міжнародним договором України, згода на обов'язковість якого надана Верховною Радою України, встановлено інші норми, ніж ті, що передбачені цим Законом, застосовуються норми міжнародного договору.</w:t>
      </w:r>
    </w:p>
    <w:p w:rsidR="007136F2" w:rsidRDefault="000D183F">
      <w:pPr>
        <w:pStyle w:val="3"/>
        <w:spacing w:after="225"/>
        <w:jc w:val="center"/>
      </w:pPr>
      <w:bookmarkStart w:id="327" w:name="473348"/>
      <w:bookmarkEnd w:id="326"/>
      <w:r>
        <w:rPr>
          <w:rFonts w:ascii="Arial" w:hAnsi="Arial"/>
          <w:color w:val="000000"/>
          <w:sz w:val="26"/>
        </w:rPr>
        <w:t>Розділ IX. ПРИКІНЦЕВІ ПОЛОЖ</w:t>
      </w:r>
      <w:r>
        <w:rPr>
          <w:rFonts w:ascii="Arial" w:hAnsi="Arial"/>
          <w:color w:val="000000"/>
          <w:sz w:val="26"/>
        </w:rPr>
        <w:t>ЕННЯ</w:t>
      </w:r>
    </w:p>
    <w:p w:rsidR="007136F2" w:rsidRDefault="000D183F">
      <w:pPr>
        <w:spacing w:after="75"/>
        <w:ind w:firstLine="240"/>
        <w:jc w:val="both"/>
      </w:pPr>
      <w:bookmarkStart w:id="328" w:name="473349"/>
      <w:bookmarkEnd w:id="327"/>
      <w:r>
        <w:rPr>
          <w:rFonts w:ascii="Arial" w:hAnsi="Arial"/>
          <w:color w:val="293A55"/>
          <w:sz w:val="18"/>
        </w:rPr>
        <w:t>1. Цей Закон набирає чинності з дня його опублікування.</w:t>
      </w:r>
    </w:p>
    <w:p w:rsidR="007136F2" w:rsidRDefault="000D183F">
      <w:pPr>
        <w:spacing w:after="75"/>
        <w:ind w:firstLine="240"/>
        <w:jc w:val="both"/>
      </w:pPr>
      <w:bookmarkStart w:id="329" w:name="473398"/>
      <w:bookmarkEnd w:id="328"/>
      <w:r>
        <w:rPr>
          <w:rFonts w:ascii="Arial" w:hAnsi="Arial"/>
          <w:color w:val="293A55"/>
          <w:sz w:val="18"/>
        </w:rPr>
        <w:t>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Установити, що строк дії дозволу на викиди, виданого суб'єкту господарювання, об'єкт якого належить до третьої групи, до набрання чинності Законом України "Про внесення змін до деяких законод</w:t>
      </w:r>
      <w:r>
        <w:rPr>
          <w:rFonts w:ascii="Arial" w:hAnsi="Arial"/>
          <w:color w:val="293A55"/>
          <w:sz w:val="18"/>
        </w:rPr>
        <w:t>авчих актів України щодо скорочення кількості документів дозвільного характеру" та який на момент набрання чинності зазначеним Законом є дійсним, є необмеженим.</w:t>
      </w:r>
    </w:p>
    <w:p w:rsidR="007136F2" w:rsidRDefault="000D183F">
      <w:pPr>
        <w:spacing w:after="75"/>
        <w:ind w:firstLine="240"/>
        <w:jc w:val="right"/>
      </w:pPr>
      <w:bookmarkStart w:id="330" w:name="473399"/>
      <w:bookmarkEnd w:id="329"/>
      <w:r>
        <w:rPr>
          <w:rFonts w:ascii="Arial" w:hAnsi="Arial"/>
          <w:color w:val="293A55"/>
          <w:sz w:val="18"/>
        </w:rPr>
        <w:t>(розділ IX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09.04.2014 р. N 1193-VII,</w:t>
      </w:r>
      <w:r>
        <w:br/>
      </w:r>
      <w:r>
        <w:rPr>
          <w:rFonts w:ascii="Arial" w:hAnsi="Arial"/>
          <w:color w:val="293A55"/>
          <w:sz w:val="18"/>
        </w:rPr>
        <w:t xml:space="preserve">пункт </w:t>
      </w:r>
      <w:r>
        <w:rPr>
          <w:rFonts w:ascii="Arial" w:hAnsi="Arial"/>
          <w:color w:val="293A55"/>
          <w:sz w:val="18"/>
        </w:rPr>
        <w:t>1</w:t>
      </w:r>
      <w:r>
        <w:rPr>
          <w:rFonts w:ascii="Arial" w:hAnsi="Arial"/>
          <w:color w:val="000000"/>
          <w:vertAlign w:val="superscript"/>
        </w:rPr>
        <w:t>1</w:t>
      </w:r>
      <w:r>
        <w:rPr>
          <w:rFonts w:ascii="Arial" w:hAnsi="Arial"/>
          <w:color w:val="293A55"/>
          <w:sz w:val="18"/>
        </w:rPr>
        <w:t xml:space="preserve"> розділу IX із змінами, внесеними згідно із</w:t>
      </w:r>
      <w:r>
        <w:br/>
      </w:r>
      <w:r>
        <w:rPr>
          <w:rFonts w:ascii="Arial" w:hAnsi="Arial"/>
          <w:color w:val="293A55"/>
          <w:sz w:val="18"/>
        </w:rPr>
        <w:t xml:space="preserve"> Законом України від 09.07.2022 р. N 2393-IX)</w:t>
      </w:r>
    </w:p>
    <w:p w:rsidR="007136F2" w:rsidRDefault="000D183F">
      <w:pPr>
        <w:spacing w:after="75"/>
        <w:ind w:firstLine="240"/>
        <w:jc w:val="both"/>
      </w:pPr>
      <w:bookmarkStart w:id="331" w:name="473525"/>
      <w:bookmarkEnd w:id="330"/>
      <w:r>
        <w:rPr>
          <w:rFonts w:ascii="Arial" w:hAnsi="Arial"/>
          <w:color w:val="293A55"/>
          <w:sz w:val="18"/>
        </w:rPr>
        <w:t>1</w:t>
      </w:r>
      <w:r>
        <w:rPr>
          <w:rFonts w:ascii="Arial" w:hAnsi="Arial"/>
          <w:color w:val="000000"/>
          <w:vertAlign w:val="superscript"/>
        </w:rPr>
        <w:t>2</w:t>
      </w:r>
      <w:r>
        <w:rPr>
          <w:rFonts w:ascii="Arial" w:hAnsi="Arial"/>
          <w:color w:val="293A55"/>
          <w:sz w:val="18"/>
        </w:rPr>
        <w:t>. Тимчасово, протягом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w:t>
      </w:r>
      <w:r>
        <w:rPr>
          <w:rFonts w:ascii="Arial" w:hAnsi="Arial"/>
          <w:color w:val="293A55"/>
          <w:sz w:val="18"/>
        </w:rPr>
        <w:t xml:space="preserve">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24 лютого 2022 року N 2102-IX, та шести місяців після місяця, в якому воєнний стан буде припинено або скасовано, дозволяється експлуатація </w:t>
      </w:r>
      <w:r>
        <w:rPr>
          <w:rFonts w:ascii="Arial" w:hAnsi="Arial"/>
          <w:color w:val="293A55"/>
          <w:sz w:val="18"/>
        </w:rPr>
        <w:t xml:space="preserve">генераторів, систем безперебійного електроживлення, електрогенераторних установок без отримання дозволу на викиди забруднюючих речовин в атмосферне повітря, крім випадків, якщо вони є невід'ємною частиною об'єкта нерухомого майна, введеного в експлуатацію </w:t>
      </w:r>
      <w:r>
        <w:rPr>
          <w:rFonts w:ascii="Arial" w:hAnsi="Arial"/>
          <w:color w:val="293A55"/>
          <w:sz w:val="18"/>
        </w:rPr>
        <w:t>до 24 лютого 2022 року.</w:t>
      </w:r>
    </w:p>
    <w:p w:rsidR="007136F2" w:rsidRDefault="000D183F">
      <w:pPr>
        <w:spacing w:after="75"/>
        <w:ind w:firstLine="240"/>
        <w:jc w:val="right"/>
      </w:pPr>
      <w:bookmarkStart w:id="332" w:name="473526"/>
      <w:bookmarkEnd w:id="331"/>
      <w:r>
        <w:rPr>
          <w:rFonts w:ascii="Arial" w:hAnsi="Arial"/>
          <w:color w:val="293A55"/>
          <w:sz w:val="18"/>
        </w:rPr>
        <w:t>(розділ IX доповнено пунктом 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2836-IX)</w:t>
      </w:r>
    </w:p>
    <w:p w:rsidR="007136F2" w:rsidRDefault="000D183F">
      <w:pPr>
        <w:spacing w:after="75"/>
        <w:ind w:firstLine="240"/>
        <w:jc w:val="both"/>
      </w:pPr>
      <w:bookmarkStart w:id="333" w:name="473350"/>
      <w:bookmarkEnd w:id="332"/>
      <w:r>
        <w:rPr>
          <w:rFonts w:ascii="Arial" w:hAnsi="Arial"/>
          <w:color w:val="293A55"/>
          <w:sz w:val="18"/>
        </w:rPr>
        <w:t>2. Кабінету Міністрів України протягом шести місяців з дня набрання чинності цим Законом:</w:t>
      </w:r>
    </w:p>
    <w:p w:rsidR="007136F2" w:rsidRDefault="000D183F">
      <w:pPr>
        <w:spacing w:after="75"/>
        <w:ind w:firstLine="240"/>
        <w:jc w:val="both"/>
      </w:pPr>
      <w:bookmarkStart w:id="334" w:name="473351"/>
      <w:bookmarkEnd w:id="333"/>
      <w:r>
        <w:rPr>
          <w:rFonts w:ascii="Arial" w:hAnsi="Arial"/>
          <w:color w:val="293A55"/>
          <w:sz w:val="18"/>
        </w:rPr>
        <w:t xml:space="preserve">подати до Верховної Ради України пропозиції про </w:t>
      </w:r>
      <w:r>
        <w:rPr>
          <w:rFonts w:ascii="Arial" w:hAnsi="Arial"/>
          <w:color w:val="293A55"/>
          <w:sz w:val="18"/>
        </w:rPr>
        <w:t>внесення змін до законів, що випливають з цього Закону;</w:t>
      </w:r>
    </w:p>
    <w:p w:rsidR="007136F2" w:rsidRDefault="000D183F">
      <w:pPr>
        <w:spacing w:after="75"/>
        <w:ind w:firstLine="240"/>
        <w:jc w:val="both"/>
      </w:pPr>
      <w:bookmarkStart w:id="335" w:name="473352"/>
      <w:bookmarkEnd w:id="334"/>
      <w:r>
        <w:rPr>
          <w:rFonts w:ascii="Arial" w:hAnsi="Arial"/>
          <w:color w:val="293A55"/>
          <w:sz w:val="18"/>
        </w:rPr>
        <w:t>розробити і затвердити нормативно-правові акти, передбачені цим Законом;</w:t>
      </w:r>
    </w:p>
    <w:p w:rsidR="007136F2" w:rsidRDefault="000D183F">
      <w:pPr>
        <w:spacing w:after="75"/>
        <w:ind w:firstLine="240"/>
        <w:jc w:val="both"/>
      </w:pPr>
      <w:bookmarkStart w:id="336" w:name="473353"/>
      <w:bookmarkEnd w:id="335"/>
      <w:r>
        <w:rPr>
          <w:rFonts w:ascii="Arial" w:hAnsi="Arial"/>
          <w:color w:val="293A55"/>
          <w:sz w:val="18"/>
        </w:rPr>
        <w:t>привести свої нормативно-правові акти у відповідність із цим Законом;</w:t>
      </w:r>
    </w:p>
    <w:p w:rsidR="007136F2" w:rsidRDefault="000D183F">
      <w:pPr>
        <w:spacing w:after="75"/>
        <w:ind w:firstLine="240"/>
        <w:jc w:val="both"/>
      </w:pPr>
      <w:bookmarkStart w:id="337" w:name="473354"/>
      <w:bookmarkEnd w:id="336"/>
      <w:r>
        <w:rPr>
          <w:rFonts w:ascii="Arial" w:hAnsi="Arial"/>
          <w:color w:val="293A55"/>
          <w:sz w:val="18"/>
        </w:rPr>
        <w:t xml:space="preserve">забезпечити приведення міністерствами, іншими </w:t>
      </w:r>
      <w:r>
        <w:rPr>
          <w:rFonts w:ascii="Arial" w:hAnsi="Arial"/>
          <w:color w:val="293A55"/>
          <w:sz w:val="18"/>
        </w:rPr>
        <w:t>центральними органами виконавчої влади їх нормативно-правових актів у відповідність із цим Законом.</w:t>
      </w:r>
    </w:p>
    <w:p w:rsidR="007136F2" w:rsidRDefault="000D183F">
      <w:pPr>
        <w:spacing w:after="75"/>
        <w:ind w:firstLine="240"/>
        <w:jc w:val="both"/>
      </w:pPr>
      <w:bookmarkStart w:id="338" w:name="473355"/>
      <w:bookmarkEnd w:id="337"/>
      <w:r>
        <w:rPr>
          <w:rFonts w:ascii="Arial" w:hAnsi="Arial"/>
          <w:color w:val="293A55"/>
          <w:sz w:val="18"/>
        </w:rPr>
        <w:t>3. Внести до</w:t>
      </w:r>
      <w:r>
        <w:rPr>
          <w:rFonts w:ascii="Arial" w:hAnsi="Arial"/>
          <w:color w:val="000000"/>
          <w:sz w:val="18"/>
        </w:rPr>
        <w:t xml:space="preserve"> </w:t>
      </w:r>
      <w:r>
        <w:rPr>
          <w:rFonts w:ascii="Arial" w:hAnsi="Arial"/>
          <w:color w:val="293A55"/>
          <w:sz w:val="18"/>
        </w:rPr>
        <w:t>Закону України "Про охорону навколишнього природного середовища"</w:t>
      </w:r>
      <w:r>
        <w:rPr>
          <w:rFonts w:ascii="Arial" w:hAnsi="Arial"/>
          <w:color w:val="000000"/>
          <w:sz w:val="18"/>
        </w:rPr>
        <w:t xml:space="preserve"> </w:t>
      </w:r>
      <w:r>
        <w:rPr>
          <w:rFonts w:ascii="Arial" w:hAnsi="Arial"/>
          <w:color w:val="293A55"/>
          <w:sz w:val="18"/>
        </w:rPr>
        <w:t xml:space="preserve">(Відомості Верховної Ради України, 1991 р., N 41, ст. 546; 1996 р., N 15, ст. </w:t>
      </w:r>
      <w:r>
        <w:rPr>
          <w:rFonts w:ascii="Arial" w:hAnsi="Arial"/>
          <w:color w:val="293A55"/>
          <w:sz w:val="18"/>
        </w:rPr>
        <w:t>70; 2000 р., N 5, ст. 34) такі зміни:</w:t>
      </w:r>
    </w:p>
    <w:p w:rsidR="007136F2" w:rsidRDefault="000D183F">
      <w:pPr>
        <w:spacing w:after="75"/>
        <w:ind w:firstLine="240"/>
        <w:jc w:val="both"/>
      </w:pPr>
      <w:bookmarkStart w:id="339" w:name="473356"/>
      <w:bookmarkEnd w:id="338"/>
      <w:r>
        <w:rPr>
          <w:rFonts w:ascii="Arial" w:hAnsi="Arial"/>
          <w:color w:val="293A55"/>
          <w:sz w:val="18"/>
        </w:rPr>
        <w:t>1) у пункті "д" частини першої статті 17, пункті "ж" частини першої статті 18, пункті "д" частини першої статті 19 та пункті "в" статті 41 слова "викидів і" виключити;</w:t>
      </w:r>
    </w:p>
    <w:p w:rsidR="007136F2" w:rsidRDefault="000D183F">
      <w:pPr>
        <w:spacing w:after="75"/>
        <w:ind w:firstLine="240"/>
        <w:jc w:val="both"/>
      </w:pPr>
      <w:bookmarkStart w:id="340" w:name="473357"/>
      <w:bookmarkEnd w:id="339"/>
      <w:r>
        <w:rPr>
          <w:rFonts w:ascii="Arial" w:hAnsi="Arial"/>
          <w:color w:val="293A55"/>
          <w:sz w:val="18"/>
        </w:rPr>
        <w:t>2) у пункті "ж" частини першої статті 20 слова "лі</w:t>
      </w:r>
      <w:r>
        <w:rPr>
          <w:rFonts w:ascii="Arial" w:hAnsi="Arial"/>
          <w:color w:val="293A55"/>
          <w:sz w:val="18"/>
        </w:rPr>
        <w:t>мітів викидів і скидів" замінити словами "нормативів гранично допустимих викидів і лімітів скидів";</w:t>
      </w:r>
    </w:p>
    <w:p w:rsidR="007136F2" w:rsidRDefault="000D183F">
      <w:pPr>
        <w:spacing w:after="75"/>
        <w:ind w:firstLine="240"/>
        <w:jc w:val="both"/>
      </w:pPr>
      <w:bookmarkStart w:id="341" w:name="473358"/>
      <w:bookmarkEnd w:id="340"/>
      <w:r>
        <w:rPr>
          <w:rFonts w:ascii="Arial" w:hAnsi="Arial"/>
          <w:color w:val="293A55"/>
          <w:sz w:val="18"/>
        </w:rPr>
        <w:t>3) у статті 44:</w:t>
      </w:r>
    </w:p>
    <w:p w:rsidR="007136F2" w:rsidRDefault="000D183F">
      <w:pPr>
        <w:spacing w:after="75"/>
        <w:ind w:firstLine="240"/>
        <w:jc w:val="both"/>
      </w:pPr>
      <w:bookmarkStart w:id="342" w:name="473359"/>
      <w:bookmarkEnd w:id="341"/>
      <w:r>
        <w:rPr>
          <w:rFonts w:ascii="Arial" w:hAnsi="Arial"/>
          <w:color w:val="293A55"/>
          <w:sz w:val="18"/>
        </w:rPr>
        <w:t>частину першу викласти в такій редакції;</w:t>
      </w:r>
    </w:p>
    <w:p w:rsidR="007136F2" w:rsidRDefault="000D183F">
      <w:pPr>
        <w:spacing w:after="75"/>
        <w:ind w:firstLine="240"/>
        <w:jc w:val="both"/>
      </w:pPr>
      <w:bookmarkStart w:id="343" w:name="473360"/>
      <w:bookmarkEnd w:id="342"/>
      <w:r>
        <w:rPr>
          <w:rFonts w:ascii="Arial" w:hAnsi="Arial"/>
          <w:color w:val="293A55"/>
          <w:sz w:val="18"/>
        </w:rPr>
        <w:lastRenderedPageBreak/>
        <w:t>"Збір за забруднення навколишнього природного середовища встановлюється на основі фактичних обсягів</w:t>
      </w:r>
      <w:r>
        <w:rPr>
          <w:rFonts w:ascii="Arial" w:hAnsi="Arial"/>
          <w:color w:val="293A55"/>
          <w:sz w:val="18"/>
        </w:rPr>
        <w:t xml:space="preserve"> викидів, лімітів скидів забруднюючих речовин в навколишнє природне середовище і розміщення відходів";</w:t>
      </w:r>
    </w:p>
    <w:p w:rsidR="007136F2" w:rsidRDefault="000D183F">
      <w:pPr>
        <w:spacing w:after="75"/>
        <w:ind w:firstLine="240"/>
        <w:jc w:val="both"/>
      </w:pPr>
      <w:bookmarkStart w:id="344" w:name="473361"/>
      <w:bookmarkEnd w:id="343"/>
      <w:r>
        <w:rPr>
          <w:rFonts w:ascii="Arial" w:hAnsi="Arial"/>
          <w:color w:val="293A55"/>
          <w:sz w:val="18"/>
        </w:rPr>
        <w:t>в абзаці першому частини другої слова "викидів і" виключити".</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7136F2">
        <w:trPr>
          <w:trHeight w:val="30"/>
          <w:tblCellSpacing w:w="0" w:type="auto"/>
        </w:trPr>
        <w:tc>
          <w:tcPr>
            <w:tcW w:w="4845" w:type="dxa"/>
            <w:vAlign w:val="center"/>
          </w:tcPr>
          <w:p w:rsidR="007136F2" w:rsidRDefault="000D183F">
            <w:pPr>
              <w:spacing w:after="75"/>
              <w:jc w:val="both"/>
            </w:pPr>
            <w:bookmarkStart w:id="345" w:name="225"/>
            <w:bookmarkEnd w:id="344"/>
            <w:r>
              <w:rPr>
                <w:rFonts w:ascii="Arial" w:hAnsi="Arial"/>
                <w:color w:val="000000"/>
                <w:sz w:val="15"/>
              </w:rPr>
              <w:t xml:space="preserve"> </w:t>
            </w:r>
          </w:p>
        </w:tc>
        <w:tc>
          <w:tcPr>
            <w:tcW w:w="4845" w:type="dxa"/>
            <w:vAlign w:val="center"/>
          </w:tcPr>
          <w:p w:rsidR="007136F2" w:rsidRDefault="000D183F">
            <w:pPr>
              <w:spacing w:after="75"/>
              <w:jc w:val="both"/>
            </w:pPr>
            <w:bookmarkStart w:id="346" w:name="227"/>
            <w:bookmarkEnd w:id="345"/>
            <w:r>
              <w:rPr>
                <w:rFonts w:ascii="Arial" w:hAnsi="Arial"/>
                <w:color w:val="000000"/>
                <w:sz w:val="15"/>
              </w:rPr>
              <w:t xml:space="preserve"> </w:t>
            </w:r>
          </w:p>
        </w:tc>
        <w:bookmarkEnd w:id="346"/>
      </w:tr>
      <w:tr w:rsidR="007136F2">
        <w:trPr>
          <w:trHeight w:val="30"/>
          <w:tblCellSpacing w:w="0" w:type="auto"/>
        </w:trPr>
        <w:tc>
          <w:tcPr>
            <w:tcW w:w="4845" w:type="dxa"/>
            <w:vAlign w:val="center"/>
          </w:tcPr>
          <w:p w:rsidR="007136F2" w:rsidRDefault="000D183F">
            <w:pPr>
              <w:spacing w:after="75"/>
              <w:jc w:val="center"/>
            </w:pPr>
            <w:bookmarkStart w:id="347" w:name="229"/>
            <w:r>
              <w:rPr>
                <w:rFonts w:ascii="Arial" w:hAnsi="Arial"/>
                <w:b/>
                <w:color w:val="000000"/>
                <w:sz w:val="15"/>
              </w:rPr>
              <w:t>Президент України</w:t>
            </w:r>
          </w:p>
        </w:tc>
        <w:tc>
          <w:tcPr>
            <w:tcW w:w="4845" w:type="dxa"/>
            <w:vAlign w:val="center"/>
          </w:tcPr>
          <w:p w:rsidR="007136F2" w:rsidRDefault="000D183F">
            <w:pPr>
              <w:spacing w:after="75"/>
              <w:jc w:val="center"/>
            </w:pPr>
            <w:bookmarkStart w:id="348" w:name="231"/>
            <w:bookmarkEnd w:id="347"/>
            <w:r>
              <w:rPr>
                <w:rFonts w:ascii="Arial" w:hAnsi="Arial"/>
                <w:b/>
                <w:color w:val="000000"/>
                <w:sz w:val="15"/>
              </w:rPr>
              <w:t>Л. КРАВЧУК</w:t>
            </w:r>
          </w:p>
        </w:tc>
        <w:bookmarkEnd w:id="348"/>
      </w:tr>
      <w:tr w:rsidR="007136F2">
        <w:trPr>
          <w:trHeight w:val="30"/>
          <w:tblCellSpacing w:w="0" w:type="auto"/>
        </w:trPr>
        <w:tc>
          <w:tcPr>
            <w:tcW w:w="4845" w:type="dxa"/>
            <w:vAlign w:val="center"/>
          </w:tcPr>
          <w:p w:rsidR="007136F2" w:rsidRDefault="000D183F">
            <w:pPr>
              <w:spacing w:after="75"/>
              <w:jc w:val="center"/>
            </w:pPr>
            <w:bookmarkStart w:id="349" w:name="233"/>
            <w:r>
              <w:rPr>
                <w:rFonts w:ascii="Arial" w:hAnsi="Arial"/>
                <w:b/>
                <w:color w:val="000000"/>
                <w:sz w:val="15"/>
              </w:rPr>
              <w:t>м. Київ</w:t>
            </w:r>
            <w:r>
              <w:br/>
            </w:r>
            <w:r>
              <w:rPr>
                <w:rFonts w:ascii="Arial" w:hAnsi="Arial"/>
                <w:b/>
                <w:color w:val="000000"/>
                <w:sz w:val="15"/>
              </w:rPr>
              <w:t xml:space="preserve"> 16 жовтня 1992 року</w:t>
            </w:r>
            <w:r>
              <w:br/>
            </w:r>
            <w:r>
              <w:rPr>
                <w:rFonts w:ascii="Arial" w:hAnsi="Arial"/>
                <w:b/>
                <w:color w:val="000000"/>
                <w:sz w:val="15"/>
              </w:rPr>
              <w:t xml:space="preserve"> N 2707-XII</w:t>
            </w:r>
          </w:p>
        </w:tc>
        <w:tc>
          <w:tcPr>
            <w:tcW w:w="4845" w:type="dxa"/>
            <w:vAlign w:val="center"/>
          </w:tcPr>
          <w:p w:rsidR="007136F2" w:rsidRDefault="000D183F">
            <w:pPr>
              <w:spacing w:after="75"/>
              <w:jc w:val="center"/>
            </w:pPr>
            <w:bookmarkStart w:id="350" w:name="35358"/>
            <w:bookmarkEnd w:id="349"/>
            <w:r>
              <w:rPr>
                <w:rFonts w:ascii="Arial" w:hAnsi="Arial"/>
                <w:color w:val="000000"/>
                <w:sz w:val="15"/>
              </w:rPr>
              <w:t xml:space="preserve"> </w:t>
            </w:r>
          </w:p>
        </w:tc>
        <w:bookmarkEnd w:id="350"/>
      </w:tr>
    </w:tbl>
    <w:p w:rsidR="000D183F" w:rsidRDefault="000D183F" w:rsidP="00C132A8">
      <w:pPr>
        <w:spacing w:after="75"/>
        <w:ind w:firstLine="240"/>
        <w:jc w:val="both"/>
      </w:pPr>
      <w:bookmarkStart w:id="351" w:name="_GoBack"/>
      <w:bookmarkEnd w:id="351"/>
    </w:p>
    <w:sectPr w:rsidR="000D18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grammar="clean"/>
  <w:defaultTabStop w:val="708"/>
  <w:characterSpacingControl w:val="doNotCompress"/>
  <w:compat>
    <w:compatSetting w:name="compatibilityMode" w:uri="http://schemas.microsoft.com/office/word" w:val="12"/>
  </w:compat>
  <w:rsids>
    <w:rsidRoot w:val="007136F2"/>
    <w:rsid w:val="000D183F"/>
    <w:rsid w:val="007136F2"/>
    <w:rsid w:val="00C1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EAAEC-9B81-45BB-917E-C73086DD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10341</Words>
  <Characters>58944</Characters>
  <Application>Microsoft Office Word</Application>
  <DocSecurity>0</DocSecurity>
  <Lines>491</Lines>
  <Paragraphs>138</Paragraphs>
  <ScaleCrop>false</ScaleCrop>
  <Company/>
  <LinksUpToDate>false</LinksUpToDate>
  <CharactersWithSpaces>69147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2025-08-07T20:51:00Z</dcterms:created>
  <dcterms:modified xsi:type="dcterms:W3CDTF">2025-08-07T20:51:00Z</dcterms:modified>
</cp:coreProperties>
</file>