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gif" PartName="/word/media/document_image_rId5.gif"/>
  <Override ContentType="image/png" PartName="/word/media/document_image_rId6.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9941" w14:textId="d3a9941">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МІНІСТЕРСТВО ОХОРОНИ ЗДОРОВ'Я УКРАЇНИ</w:t>
      </w:r>
    </w:p>
    <w:bookmarkEnd w:id="1"/>
    <w:bookmarkStart w:name="3" w:id="2"/>
    <w:p>
      <w:pPr>
        <w:pStyle w:val="Heading2"/>
        <w:spacing w:after="0"/>
        <w:ind w:left="0"/>
        <w:jc w:val="center"/>
      </w:pPr>
      <w:r>
        <w:rPr>
          <w:rFonts w:ascii="Arial"/>
          <w:color w:val="000000"/>
          <w:sz w:val="27"/>
        </w:rPr>
        <w:t>НАКАЗ</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top"/>
          </w:tcPr>
          <w:bookmarkStart w:name="4" w:id="3"/>
          <w:p>
            <w:pPr>
              <w:spacing w:after="0"/>
              <w:ind w:left="0"/>
              <w:jc w:val="center"/>
            </w:pPr>
            <w:r>
              <w:rPr>
                <w:rFonts w:ascii="Arial"/>
                <w:b/>
                <w:i w:val="false"/>
                <w:color w:val="000000"/>
                <w:sz w:val="15"/>
              </w:rPr>
              <w:t>03.08.2021</w:t>
            </w:r>
          </w:p>
          <w:bookmarkEnd w:id="3"/>
        </w:tc>
        <w:tc>
          <w:tcPr>
            <w:tcW w:w="2907" w:type="dxa"/>
            <w:tcBorders/>
            <w:vAlign w:val="top"/>
          </w:tcPr>
          <w:bookmarkStart w:name="5" w:id="4"/>
          <w:p>
            <w:pPr>
              <w:spacing w:after="0"/>
              <w:ind w:left="0"/>
              <w:jc w:val="center"/>
            </w:pPr>
            <w:r>
              <w:rPr>
                <w:rFonts w:ascii="Arial"/>
                <w:b/>
                <w:i w:val="false"/>
                <w:color w:val="000000"/>
                <w:sz w:val="15"/>
              </w:rPr>
              <w:t>м. Київ</w:t>
            </w:r>
          </w:p>
          <w:bookmarkEnd w:id="4"/>
        </w:tc>
        <w:tc>
          <w:tcPr>
            <w:tcW w:w="3391" w:type="dxa"/>
            <w:tcBorders/>
            <w:vAlign w:val="top"/>
          </w:tcPr>
          <w:bookmarkStart w:name="6" w:id="5"/>
          <w:p>
            <w:pPr>
              <w:spacing w:after="0"/>
              <w:ind w:left="0"/>
              <w:jc w:val="center"/>
            </w:pPr>
            <w:r>
              <w:rPr>
                <w:rFonts w:ascii="Arial"/>
                <w:b/>
                <w:i w:val="false"/>
                <w:color w:val="000000"/>
                <w:sz w:val="15"/>
              </w:rPr>
              <w:t>N 1614</w:t>
            </w:r>
          </w:p>
          <w:bookmarkEnd w:id="5"/>
        </w:tc>
      </w:tr>
    </w:tbl>
    <w:p>
      <w:pPr>
        <w:spacing/>
        <w:ind w:left="0"/>
        <w:jc w:val="left"/>
      </w:pPr>
      <w:r>
        <w:br/>
      </w:r>
    </w:p>
    <w:bookmarkStart w:name="7"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11 жовтня 2021 р. за N 1318/36940</w:t>
      </w:r>
    </w:p>
    <w:bookmarkEnd w:id="6"/>
    <w:bookmarkStart w:name="8" w:id="7"/>
    <w:p>
      <w:pPr>
        <w:pStyle w:val="Heading2"/>
        <w:spacing w:after="0"/>
        <w:ind w:left="0"/>
        <w:jc w:val="center"/>
      </w:pPr>
      <w:r>
        <w:rPr>
          <w:rFonts w:ascii="Arial"/>
          <w:color w:val="000000"/>
          <w:sz w:val="27"/>
        </w:rPr>
        <w:t>Про організацію профілактики інфекцій та інфекційного контролю в закладах охорони здоров'я та установах / закладах надання соціальних послуг / соціального захисту населення</w:t>
      </w:r>
    </w:p>
    <w:bookmarkEnd w:id="7"/>
    <w:bookmarkStart w:name="9" w:id="8"/>
    <w:p>
      <w:pPr>
        <w:spacing w:after="0"/>
        <w:ind w:firstLine="240"/>
        <w:jc w:val="left"/>
      </w:pPr>
      <w:r>
        <w:rPr>
          <w:rFonts w:ascii="Arial"/>
          <w:b w:val="false"/>
          <w:i w:val="false"/>
          <w:color w:val="000000"/>
          <w:sz w:val="18"/>
        </w:rPr>
        <w:t xml:space="preserve">Відповідно до абзаців другого, тринадцятого, шістнадцятого, вісімнадцятого </w:t>
      </w:r>
      <w:r>
        <w:rPr>
          <w:rFonts w:ascii="Arial"/>
          <w:b w:val="false"/>
          <w:i w:val="false"/>
          <w:color w:val="000000"/>
          <w:sz w:val="18"/>
        </w:rPr>
        <w:t>статті 6 Закону України "Про захист населення від інфекційних хвороб"</w:t>
      </w:r>
      <w:r>
        <w:rPr>
          <w:rFonts w:ascii="Arial"/>
          <w:b w:val="false"/>
          <w:i w:val="false"/>
          <w:color w:val="000000"/>
          <w:sz w:val="18"/>
        </w:rPr>
        <w:t xml:space="preserve">, підпункту 1 пункту 1 додатку 3 до Порядку укладення, зміни та припинення договору про медичне обслуговування населення за програмою медичних гарантій, затвердженого </w:t>
      </w:r>
      <w:r>
        <w:rPr>
          <w:rFonts w:ascii="Arial"/>
          <w:b w:val="false"/>
          <w:i w:val="false"/>
          <w:color w:val="000000"/>
          <w:sz w:val="18"/>
        </w:rPr>
        <w:t>постановою Кабінету Міністрів України від 25 квітня 2018 року N 410</w:t>
      </w:r>
      <w:r>
        <w:rPr>
          <w:rFonts w:ascii="Arial"/>
          <w:b w:val="false"/>
          <w:i w:val="false"/>
          <w:color w:val="000000"/>
          <w:sz w:val="18"/>
        </w:rPr>
        <w:t xml:space="preserve"> (в редакції </w:t>
      </w:r>
      <w:r>
        <w:rPr>
          <w:rFonts w:ascii="Arial"/>
          <w:b w:val="false"/>
          <w:i w:val="false"/>
          <w:color w:val="000000"/>
          <w:sz w:val="18"/>
        </w:rPr>
        <w:t>постанови Кабінету Міністрів України від 27 листопада 2019 року N 1073</w:t>
      </w:r>
      <w:r>
        <w:rPr>
          <w:rFonts w:ascii="Arial"/>
          <w:b w:val="false"/>
          <w:i w:val="false"/>
          <w:color w:val="000000"/>
          <w:sz w:val="18"/>
        </w:rPr>
        <w:t xml:space="preserve">), </w:t>
      </w:r>
      <w:r>
        <w:rPr>
          <w:rFonts w:ascii="Arial"/>
          <w:b w:val="false"/>
          <w:i w:val="false"/>
          <w:color w:val="000000"/>
          <w:sz w:val="18"/>
        </w:rPr>
        <w:t>підпунктів 5</w:t>
      </w:r>
      <w:r>
        <w:rPr>
          <w:rFonts w:ascii="Arial"/>
          <w:b w:val="false"/>
          <w:i w:val="false"/>
          <w:color w:val="000000"/>
          <w:sz w:val="18"/>
        </w:rPr>
        <w:t xml:space="preserve">, </w:t>
      </w:r>
      <w:r>
        <w:rPr>
          <w:rFonts w:ascii="Arial"/>
          <w:b w:val="false"/>
          <w:i w:val="false"/>
          <w:color w:val="000000"/>
          <w:sz w:val="18"/>
        </w:rPr>
        <w:t>11 пункту 3 Національного плану дій щодо боротьби із стійкістю до протимікробних препаратів</w:t>
      </w:r>
      <w:r>
        <w:rPr>
          <w:rFonts w:ascii="Arial"/>
          <w:b w:val="false"/>
          <w:i w:val="false"/>
          <w:color w:val="000000"/>
          <w:sz w:val="18"/>
        </w:rPr>
        <w:t xml:space="preserve">, затвердженого розпорядженням Кабінету Міністрів України від 06 березня 2019 року N 116-р, пункту 8 Положення про Міністерство охорони здоров'я України, затвердженого </w:t>
      </w:r>
      <w:r>
        <w:rPr>
          <w:rFonts w:ascii="Arial"/>
          <w:b w:val="false"/>
          <w:i w:val="false"/>
          <w:color w:val="000000"/>
          <w:sz w:val="18"/>
        </w:rPr>
        <w:t>постановою Кабінету Міністрів України від 25 березня 2015 року N 267</w:t>
      </w:r>
      <w:r>
        <w:rPr>
          <w:rFonts w:ascii="Arial"/>
          <w:b w:val="false"/>
          <w:i w:val="false"/>
          <w:color w:val="000000"/>
          <w:sz w:val="18"/>
        </w:rPr>
        <w:t xml:space="preserve"> (в редакції </w:t>
      </w:r>
      <w:r>
        <w:rPr>
          <w:rFonts w:ascii="Arial"/>
          <w:b w:val="false"/>
          <w:i w:val="false"/>
          <w:color w:val="000000"/>
          <w:sz w:val="18"/>
        </w:rPr>
        <w:t>постанови Кабінету Міністрів України від 24 січня 2020 року N 90</w:t>
      </w:r>
      <w:r>
        <w:rPr>
          <w:rFonts w:ascii="Arial"/>
          <w:b w:val="false"/>
          <w:i w:val="false"/>
          <w:color w:val="000000"/>
          <w:sz w:val="18"/>
        </w:rPr>
        <w:t>), з метою забезпечення належної організації профілактики інфекцій та інфекційного контролю в закладах охорони здоров'я та установах / закладах надання соціальних послуг / соціального захисту населення</w:t>
      </w:r>
    </w:p>
    <w:bookmarkEnd w:id="8"/>
    <w:bookmarkStart w:name="10" w:id="9"/>
    <w:p>
      <w:pPr>
        <w:spacing w:after="0"/>
        <w:ind w:firstLine="240"/>
        <w:jc w:val="left"/>
      </w:pPr>
      <w:r>
        <w:rPr>
          <w:rFonts w:ascii="Arial"/>
          <w:b/>
          <w:i w:val="false"/>
          <w:color w:val="000000"/>
          <w:sz w:val="18"/>
        </w:rPr>
        <w:t>НАКАЗУЮ:</w:t>
      </w:r>
    </w:p>
    <w:bookmarkEnd w:id="9"/>
    <w:bookmarkStart w:name="11" w:id="10"/>
    <w:p>
      <w:pPr>
        <w:spacing w:after="0"/>
        <w:ind w:firstLine="240"/>
        <w:jc w:val="left"/>
      </w:pPr>
      <w:r>
        <w:rPr>
          <w:rFonts w:ascii="Arial"/>
          <w:b w:val="false"/>
          <w:i w:val="false"/>
          <w:color w:val="000000"/>
          <w:sz w:val="18"/>
        </w:rPr>
        <w:t>1. Затвердити такі, що додаються:</w:t>
      </w:r>
    </w:p>
    <w:bookmarkEnd w:id="10"/>
    <w:bookmarkStart w:name="12" w:id="11"/>
    <w:p>
      <w:pPr>
        <w:spacing w:after="0"/>
        <w:ind w:firstLine="240"/>
        <w:jc w:val="left"/>
      </w:pPr>
      <w:r>
        <w:rPr>
          <w:rFonts w:ascii="Arial"/>
          <w:b w:val="false"/>
          <w:i w:val="false"/>
          <w:color w:val="293a55"/>
          <w:sz w:val="18"/>
        </w:rPr>
        <w:t>1) Порядок здійснення епідеміологічного нагляду та ведення обліку інфекційних хвороб, пов'язаних з наданням медичної допомоги;</w:t>
      </w:r>
    </w:p>
    <w:bookmarkEnd w:id="11"/>
    <w:bookmarkStart w:name="13" w:id="12"/>
    <w:p>
      <w:pPr>
        <w:spacing w:after="0"/>
        <w:ind w:firstLine="240"/>
        <w:jc w:val="left"/>
      </w:pPr>
      <w:r>
        <w:rPr>
          <w:rFonts w:ascii="Arial"/>
          <w:b w:val="false"/>
          <w:i w:val="false"/>
          <w:color w:val="000000"/>
          <w:sz w:val="18"/>
        </w:rPr>
        <w:t xml:space="preserve">2) </w:t>
      </w:r>
      <w:r>
        <w:rPr>
          <w:rFonts w:ascii="Arial"/>
          <w:b w:val="false"/>
          <w:i w:val="false"/>
          <w:color w:val="000000"/>
          <w:sz w:val="18"/>
        </w:rPr>
        <w:t>Порядок профілактики інфекційних хвороб, пов'язаних з наданням медичної допомоги, в закладах охорони здоров'я, які надають медичну допомогу в стаціонарних умовах</w:t>
      </w:r>
      <w:r>
        <w:rPr>
          <w:rFonts w:ascii="Arial"/>
          <w:b w:val="false"/>
          <w:i w:val="false"/>
          <w:color w:val="000000"/>
          <w:sz w:val="18"/>
        </w:rPr>
        <w:t>;</w:t>
      </w:r>
    </w:p>
    <w:bookmarkEnd w:id="12"/>
    <w:bookmarkStart w:name="14" w:id="13"/>
    <w:p>
      <w:pPr>
        <w:spacing w:after="0"/>
        <w:ind w:firstLine="240"/>
        <w:jc w:val="left"/>
      </w:pPr>
      <w:r>
        <w:rPr>
          <w:rFonts w:ascii="Arial"/>
          <w:b w:val="false"/>
          <w:i w:val="false"/>
          <w:color w:val="000000"/>
          <w:sz w:val="18"/>
        </w:rPr>
        <w:t xml:space="preserve">3) </w:t>
      </w:r>
      <w:r>
        <w:rPr>
          <w:rFonts w:ascii="Arial"/>
          <w:b w:val="false"/>
          <w:i w:val="false"/>
          <w:color w:val="000000"/>
          <w:sz w:val="18"/>
        </w:rPr>
        <w:t>Порядок впровадження профілактики інфекцій та інфекційного контролю в закладах охорони здоров'я, які надають медичну допомогу в стаціонарних умовах</w:t>
      </w:r>
      <w:r>
        <w:rPr>
          <w:rFonts w:ascii="Arial"/>
          <w:b w:val="false"/>
          <w:i w:val="false"/>
          <w:color w:val="000000"/>
          <w:sz w:val="18"/>
        </w:rPr>
        <w:t>;</w:t>
      </w:r>
    </w:p>
    <w:bookmarkEnd w:id="13"/>
    <w:bookmarkStart w:name="15" w:id="14"/>
    <w:p>
      <w:pPr>
        <w:spacing w:after="0"/>
        <w:ind w:firstLine="240"/>
        <w:jc w:val="left"/>
      </w:pPr>
      <w:r>
        <w:rPr>
          <w:rFonts w:ascii="Arial"/>
          <w:b w:val="false"/>
          <w:i w:val="false"/>
          <w:color w:val="000000"/>
          <w:sz w:val="18"/>
        </w:rPr>
        <w:t xml:space="preserve">4) </w:t>
      </w:r>
      <w:r>
        <w:rPr>
          <w:rFonts w:ascii="Arial"/>
          <w:b w:val="false"/>
          <w:i w:val="false"/>
          <w:color w:val="000000"/>
          <w:sz w:val="18"/>
        </w:rPr>
        <w:t>Інструкцію з впровадження покращення гігієни рук в закладах охорони здоров'я та установах / закладах надання соціальних послуг / соціального захисту населення</w:t>
      </w:r>
      <w:r>
        <w:rPr>
          <w:rFonts w:ascii="Arial"/>
          <w:b w:val="false"/>
          <w:i w:val="false"/>
          <w:color w:val="000000"/>
          <w:sz w:val="18"/>
        </w:rPr>
        <w:t>;</w:t>
      </w:r>
    </w:p>
    <w:bookmarkEnd w:id="14"/>
    <w:bookmarkStart w:name="16" w:id="15"/>
    <w:p>
      <w:pPr>
        <w:spacing w:after="0"/>
        <w:ind w:firstLine="240"/>
        <w:jc w:val="left"/>
      </w:pPr>
      <w:r>
        <w:rPr>
          <w:rFonts w:ascii="Arial"/>
          <w:b w:val="false"/>
          <w:i w:val="false"/>
          <w:color w:val="293a55"/>
          <w:sz w:val="18"/>
        </w:rPr>
        <w:t xml:space="preserve">5) </w:t>
      </w:r>
      <w:r>
        <w:rPr>
          <w:rFonts w:ascii="Arial"/>
          <w:b w:val="false"/>
          <w:i w:val="false"/>
          <w:color w:val="293a55"/>
          <w:sz w:val="18"/>
        </w:rPr>
        <w:t>Інструкцію з впровадження адміністрування антимікробних препаратів в закладах охорони здоров'я, які надають медичну допомогу в стаціонарних умовах</w:t>
      </w:r>
      <w:r>
        <w:rPr>
          <w:rFonts w:ascii="Arial"/>
          <w:b w:val="false"/>
          <w:i w:val="false"/>
          <w:color w:val="293a55"/>
          <w:sz w:val="18"/>
        </w:rPr>
        <w:t>;</w:t>
      </w:r>
    </w:p>
    <w:bookmarkEnd w:id="15"/>
    <w:bookmarkStart w:name="17" w:id="16"/>
    <w:p>
      <w:pPr>
        <w:spacing w:after="0"/>
        <w:ind w:firstLine="240"/>
        <w:jc w:val="left"/>
      </w:pPr>
      <w:r>
        <w:rPr>
          <w:rFonts w:ascii="Arial"/>
          <w:b w:val="false"/>
          <w:i w:val="false"/>
          <w:color w:val="000000"/>
          <w:sz w:val="18"/>
        </w:rPr>
        <w:t xml:space="preserve">6) </w:t>
      </w:r>
      <w:r>
        <w:rPr>
          <w:rFonts w:ascii="Arial"/>
          <w:b w:val="false"/>
          <w:i w:val="false"/>
          <w:color w:val="000000"/>
          <w:sz w:val="18"/>
        </w:rPr>
        <w:t>Положення про відділ з інфекційного контролю закладу охорони здоров'я та установи / закладу надання соціальних послуг / соціального захисту населення</w:t>
      </w:r>
      <w:r>
        <w:rPr>
          <w:rFonts w:ascii="Arial"/>
          <w:b w:val="false"/>
          <w:i w:val="false"/>
          <w:color w:val="000000"/>
          <w:sz w:val="18"/>
        </w:rPr>
        <w:t>;</w:t>
      </w:r>
    </w:p>
    <w:bookmarkEnd w:id="16"/>
    <w:bookmarkStart w:name="18" w:id="17"/>
    <w:p>
      <w:pPr>
        <w:spacing w:after="0"/>
        <w:ind w:firstLine="240"/>
        <w:jc w:val="left"/>
      </w:pPr>
      <w:r>
        <w:rPr>
          <w:rFonts w:ascii="Arial"/>
          <w:b w:val="false"/>
          <w:i w:val="false"/>
          <w:color w:val="000000"/>
          <w:sz w:val="18"/>
        </w:rPr>
        <w:t xml:space="preserve">7) </w:t>
      </w:r>
      <w:r>
        <w:rPr>
          <w:rFonts w:ascii="Arial"/>
          <w:b w:val="false"/>
          <w:i w:val="false"/>
          <w:color w:val="000000"/>
          <w:sz w:val="18"/>
        </w:rPr>
        <w:t>Зміни до деяких нормативно-правових актів Міністерства охорони здоров'я України</w:t>
      </w:r>
      <w:r>
        <w:rPr>
          <w:rFonts w:ascii="Arial"/>
          <w:b w:val="false"/>
          <w:i w:val="false"/>
          <w:color w:val="000000"/>
          <w:sz w:val="18"/>
        </w:rPr>
        <w:t>.</w:t>
      </w:r>
    </w:p>
    <w:bookmarkEnd w:id="17"/>
    <w:bookmarkStart w:name="19" w:id="18"/>
    <w:p>
      <w:pPr>
        <w:spacing w:after="0"/>
        <w:ind w:firstLine="240"/>
        <w:jc w:val="left"/>
      </w:pPr>
      <w:r>
        <w:rPr>
          <w:rFonts w:ascii="Arial"/>
          <w:b w:val="false"/>
          <w:i w:val="false"/>
          <w:color w:val="000000"/>
          <w:sz w:val="18"/>
        </w:rPr>
        <w:t>2. Визнати такими, що втратили чинність:</w:t>
      </w:r>
    </w:p>
    <w:bookmarkEnd w:id="18"/>
    <w:bookmarkStart w:name="20" w:id="19"/>
    <w:p>
      <w:pPr>
        <w:spacing w:after="0"/>
        <w:ind w:firstLine="240"/>
        <w:jc w:val="left"/>
      </w:pPr>
      <w:r>
        <w:rPr>
          <w:rFonts w:ascii="Arial"/>
          <w:b w:val="false"/>
          <w:i w:val="false"/>
          <w:color w:val="000000"/>
          <w:sz w:val="18"/>
        </w:rPr>
        <w:t xml:space="preserve">1) </w:t>
      </w:r>
      <w:r>
        <w:rPr>
          <w:rFonts w:ascii="Arial"/>
          <w:b w:val="false"/>
          <w:i w:val="false"/>
          <w:color w:val="000000"/>
          <w:sz w:val="18"/>
        </w:rPr>
        <w:t>наказ Міністерства охорони здоров'я України від 10 травня 2007 року N 234 "Про організацію профілактики внутрішньолікарняних інфекцій в акушерських стаціонарах"</w:t>
      </w:r>
      <w:r>
        <w:rPr>
          <w:rFonts w:ascii="Arial"/>
          <w:b w:val="false"/>
          <w:i w:val="false"/>
          <w:color w:val="000000"/>
          <w:sz w:val="18"/>
        </w:rPr>
        <w:t>, зареєстрований в Міністерстві юстиції України 21 червня 2007 року за N 694/13961;</w:t>
      </w:r>
    </w:p>
    <w:bookmarkEnd w:id="19"/>
    <w:bookmarkStart w:name="21" w:id="20"/>
    <w:p>
      <w:pPr>
        <w:spacing w:after="0"/>
        <w:ind w:firstLine="240"/>
        <w:jc w:val="left"/>
      </w:pPr>
      <w:r>
        <w:rPr>
          <w:rFonts w:ascii="Arial"/>
          <w:b w:val="false"/>
          <w:i w:val="false"/>
          <w:color w:val="000000"/>
          <w:sz w:val="18"/>
        </w:rPr>
        <w:t xml:space="preserve">2) </w:t>
      </w:r>
      <w:r>
        <w:rPr>
          <w:rFonts w:ascii="Arial"/>
          <w:b w:val="false"/>
          <w:i w:val="false"/>
          <w:color w:val="000000"/>
          <w:sz w:val="18"/>
        </w:rPr>
        <w:t>наказ Міністерства охорони здоров'я України від 04 квітня 2012 року N 236 "Про організацію контролю та профілактики післяопераційних гнійно-запальних інфекцій, спричинених мікроорганізмами, резистентними до дії антимікробних препаратів"</w:t>
      </w:r>
      <w:r>
        <w:rPr>
          <w:rFonts w:ascii="Arial"/>
          <w:b w:val="false"/>
          <w:i w:val="false"/>
          <w:color w:val="000000"/>
          <w:sz w:val="18"/>
        </w:rPr>
        <w:t>, зареєстрований в Міністерстві юстиції України 06 червня 2012 року за N 912/21224.</w:t>
      </w:r>
    </w:p>
    <w:bookmarkEnd w:id="20"/>
    <w:bookmarkStart w:name="22" w:id="21"/>
    <w:p>
      <w:pPr>
        <w:spacing w:after="0"/>
        <w:ind w:firstLine="240"/>
        <w:jc w:val="left"/>
      </w:pPr>
      <w:r>
        <w:rPr>
          <w:rFonts w:ascii="Arial"/>
          <w:b w:val="false"/>
          <w:i w:val="false"/>
          <w:color w:val="000000"/>
          <w:sz w:val="18"/>
        </w:rPr>
        <w:t>3. Уважати такими, що не застосовуються на території України:</w:t>
      </w:r>
    </w:p>
    <w:bookmarkEnd w:id="21"/>
    <w:bookmarkStart w:name="23" w:id="22"/>
    <w:p>
      <w:pPr>
        <w:spacing w:after="0"/>
        <w:ind w:firstLine="240"/>
        <w:jc w:val="left"/>
      </w:pPr>
      <w:r>
        <w:rPr>
          <w:rFonts w:ascii="Arial"/>
          <w:b w:val="false"/>
          <w:i w:val="false"/>
          <w:color w:val="000000"/>
          <w:sz w:val="18"/>
        </w:rPr>
        <w:t xml:space="preserve">1) </w:t>
      </w:r>
      <w:r>
        <w:rPr>
          <w:rFonts w:ascii="Arial"/>
          <w:b w:val="false"/>
          <w:i w:val="false"/>
          <w:color w:val="000000"/>
          <w:sz w:val="18"/>
        </w:rPr>
        <w:t>наказ Міністерства охорони здоров'я СРСР від 31 липня 1978 року N 720 "Об улучшении медицинской помощи больным с гнойными хирургическими заболеваниями и усилении мероприятий по борьбе с внутрибольничной инфекцией"</w:t>
      </w:r>
      <w:r>
        <w:rPr>
          <w:rFonts w:ascii="Arial"/>
          <w:b w:val="false"/>
          <w:i w:val="false"/>
          <w:color w:val="000000"/>
          <w:sz w:val="18"/>
        </w:rPr>
        <w:t>;</w:t>
      </w:r>
    </w:p>
    <w:bookmarkEnd w:id="22"/>
    <w:bookmarkStart w:name="24" w:id="23"/>
    <w:p>
      <w:pPr>
        <w:spacing w:after="0"/>
        <w:ind w:firstLine="240"/>
        <w:jc w:val="left"/>
      </w:pPr>
      <w:r>
        <w:rPr>
          <w:rFonts w:ascii="Arial"/>
          <w:b w:val="false"/>
          <w:i w:val="false"/>
          <w:color w:val="000000"/>
          <w:sz w:val="18"/>
        </w:rPr>
        <w:t xml:space="preserve">2) </w:t>
      </w:r>
      <w:r>
        <w:rPr>
          <w:rFonts w:ascii="Arial"/>
          <w:b w:val="false"/>
          <w:i w:val="false"/>
          <w:color w:val="000000"/>
          <w:sz w:val="18"/>
        </w:rPr>
        <w:t>наказ Міністерства охорони здоров'я СРСР від 04 серпня 1983 року N 916 "Об утверждении Инструкци по санитарно-противоэпидемическому режиму и охране труда персонала инфекционных больниц (отделений)"</w:t>
      </w:r>
      <w:r>
        <w:rPr>
          <w:rFonts w:ascii="Arial"/>
          <w:b w:val="false"/>
          <w:i w:val="false"/>
          <w:color w:val="000000"/>
          <w:sz w:val="18"/>
        </w:rPr>
        <w:t>;</w:t>
      </w:r>
    </w:p>
    <w:bookmarkEnd w:id="23"/>
    <w:bookmarkStart w:name="25" w:id="24"/>
    <w:p>
      <w:pPr>
        <w:spacing w:after="0"/>
        <w:ind w:firstLine="240"/>
        <w:jc w:val="left"/>
      </w:pPr>
      <w:r>
        <w:rPr>
          <w:rFonts w:ascii="Arial"/>
          <w:b w:val="false"/>
          <w:i w:val="false"/>
          <w:color w:val="000000"/>
          <w:sz w:val="18"/>
        </w:rPr>
        <w:t>3) наказ Міністерства охорони здоров'я СРСР від 08 грудня 1989 року N 691 "О профилактике внутрибольничных инфекций в акушерских стационарах";</w:t>
      </w:r>
    </w:p>
    <w:bookmarkEnd w:id="24"/>
    <w:bookmarkStart w:name="26" w:id="25"/>
    <w:p>
      <w:pPr>
        <w:spacing w:after="0"/>
        <w:ind w:firstLine="240"/>
        <w:jc w:val="left"/>
      </w:pPr>
      <w:r>
        <w:rPr>
          <w:rFonts w:ascii="Arial"/>
          <w:b w:val="false"/>
          <w:i w:val="false"/>
          <w:color w:val="000000"/>
          <w:sz w:val="18"/>
        </w:rPr>
        <w:t>4) наказ Міністерства охорони здоров'я СРСР від 03 грудня 1989 року N 654 "О совершенствовании системы учета отдельных инфекционных и паразитарных заболеваний".</w:t>
      </w:r>
    </w:p>
    <w:bookmarkEnd w:id="25"/>
    <w:bookmarkStart w:name="27" w:id="26"/>
    <w:p>
      <w:pPr>
        <w:spacing w:after="0"/>
        <w:ind w:firstLine="240"/>
        <w:jc w:val="left"/>
      </w:pPr>
      <w:r>
        <w:rPr>
          <w:rFonts w:ascii="Arial"/>
          <w:b w:val="false"/>
          <w:i w:val="false"/>
          <w:color w:val="000000"/>
          <w:sz w:val="18"/>
        </w:rPr>
        <w:t>4. Державній установі "Центр громадського здоров'я Міністерства охорони здоров'я України" (Родина Р. А.) забезпечити:</w:t>
      </w:r>
    </w:p>
    <w:bookmarkEnd w:id="26"/>
    <w:bookmarkStart w:name="28" w:id="27"/>
    <w:p>
      <w:pPr>
        <w:spacing w:after="0"/>
        <w:ind w:firstLine="240"/>
        <w:jc w:val="left"/>
      </w:pPr>
      <w:r>
        <w:rPr>
          <w:rFonts w:ascii="Arial"/>
          <w:b w:val="false"/>
          <w:i w:val="false"/>
          <w:color w:val="000000"/>
          <w:sz w:val="18"/>
        </w:rPr>
        <w:t>1) координацію та інформаційно-консультативний супровід закладів і установ охорони здоров'я та закладів громадського здоров'я з організації та впровадження профілактики інфекцій та інфекційного контролю, покращення гігієни рук, епідеміологічного нагляду за інфекційними хворобами, пов'язаними з наданням медичної допомоги і адміністрування антимікробних препаратів;</w:t>
      </w:r>
    </w:p>
    <w:bookmarkEnd w:id="27"/>
    <w:bookmarkStart w:name="29" w:id="28"/>
    <w:p>
      <w:pPr>
        <w:spacing w:after="0"/>
        <w:ind w:firstLine="240"/>
        <w:jc w:val="left"/>
      </w:pPr>
      <w:r>
        <w:rPr>
          <w:rFonts w:ascii="Arial"/>
          <w:b w:val="false"/>
          <w:i w:val="false"/>
          <w:color w:val="000000"/>
          <w:sz w:val="18"/>
        </w:rPr>
        <w:t>2) координацію та інформаційно-консультативний супровід закладів громадського здоров'я з організації та проведення дозорного епідеміологічного нагляду за інфекційними хворобами, пов'язаними з наданням медичної допомоги, і моніторингу споживання антимікробних препаратів;</w:t>
      </w:r>
    </w:p>
    <w:bookmarkEnd w:id="28"/>
    <w:bookmarkStart w:name="30" w:id="29"/>
    <w:p>
      <w:pPr>
        <w:spacing w:after="0"/>
        <w:ind w:firstLine="240"/>
        <w:jc w:val="left"/>
      </w:pPr>
      <w:r>
        <w:rPr>
          <w:rFonts w:ascii="Arial"/>
          <w:b w:val="false"/>
          <w:i w:val="false"/>
          <w:color w:val="000000"/>
          <w:sz w:val="18"/>
        </w:rPr>
        <w:t>3) збір, узагальнення, аналіз даних та подання інформації до Міністерства охорони здоров'я України щодо інфекційних хвороб, пов'язаних з наданням медичної допомоги і споживання антимікробних препаратів;</w:t>
      </w:r>
    </w:p>
    <w:bookmarkEnd w:id="29"/>
    <w:bookmarkStart w:name="31" w:id="30"/>
    <w:p>
      <w:pPr>
        <w:spacing w:after="0"/>
        <w:ind w:firstLine="240"/>
        <w:jc w:val="left"/>
      </w:pPr>
      <w:r>
        <w:rPr>
          <w:rFonts w:ascii="Arial"/>
          <w:b w:val="false"/>
          <w:i w:val="false"/>
          <w:color w:val="000000"/>
          <w:sz w:val="18"/>
        </w:rPr>
        <w:t>4) розробку рекомендацій щодо планування та організації заходів профілактики і ліквідації спалахів інфекційних хвороб, пов'язаних із наданням медичної допомоги.</w:t>
      </w:r>
    </w:p>
    <w:bookmarkEnd w:id="30"/>
    <w:bookmarkStart w:name="32" w:id="31"/>
    <w:p>
      <w:pPr>
        <w:spacing w:after="0"/>
        <w:ind w:firstLine="240"/>
        <w:jc w:val="left"/>
      </w:pPr>
      <w:r>
        <w:rPr>
          <w:rFonts w:ascii="Arial"/>
          <w:b w:val="false"/>
          <w:i w:val="false"/>
          <w:color w:val="000000"/>
          <w:sz w:val="18"/>
        </w:rPr>
        <w:t>5. Національній службі здоров'я України забезпечити розширення функціональних можливостей Реєстру медичних записів, записів про направлення та рецептів в електронній системі охорони здоров'я для внесення до нього записів згідно із нормативно-правовими актами, затвердженими цим наказом.</w:t>
      </w:r>
    </w:p>
    <w:bookmarkEnd w:id="31"/>
    <w:bookmarkStart w:name="33" w:id="32"/>
    <w:p>
      <w:pPr>
        <w:spacing w:after="0"/>
        <w:ind w:firstLine="240"/>
        <w:jc w:val="left"/>
      </w:pPr>
      <w:r>
        <w:rPr>
          <w:rFonts w:ascii="Arial"/>
          <w:b w:val="false"/>
          <w:i w:val="false"/>
          <w:color w:val="000000"/>
          <w:sz w:val="18"/>
        </w:rPr>
        <w:t>6. Директорату громадського здоров'я та профілактики захворюваності (Руденко I. С.) забезпечити подання цього наказу в установленому законодавством порядку на державну реєстрацію до Міністерства юстиції України.</w:t>
      </w:r>
    </w:p>
    <w:bookmarkEnd w:id="32"/>
    <w:bookmarkStart w:name="34" w:id="33"/>
    <w:p>
      <w:pPr>
        <w:spacing w:after="0"/>
        <w:ind w:firstLine="240"/>
        <w:jc w:val="left"/>
      </w:pPr>
      <w:r>
        <w:rPr>
          <w:rFonts w:ascii="Arial"/>
          <w:b w:val="false"/>
          <w:i w:val="false"/>
          <w:color w:val="000000"/>
          <w:sz w:val="18"/>
        </w:rPr>
        <w:t>7. Контроль за виконанням цього наказу залишаю за собою.</w:t>
      </w:r>
    </w:p>
    <w:bookmarkEnd w:id="33"/>
    <w:bookmarkStart w:name="35" w:id="34"/>
    <w:p>
      <w:pPr>
        <w:spacing w:after="0"/>
        <w:ind w:firstLine="240"/>
        <w:jc w:val="left"/>
      </w:pPr>
      <w:r>
        <w:rPr>
          <w:rFonts w:ascii="Arial"/>
          <w:b w:val="false"/>
          <w:i w:val="false"/>
          <w:color w:val="000000"/>
          <w:sz w:val="18"/>
        </w:rPr>
        <w:t>8. Цей наказ набирає чинності з дня його офіційного опублікування, крім підпунктів 1, 5 пункту 1, які набирають чинності з 01 січня 2022 року.</w:t>
      </w:r>
    </w:p>
    <w:bookmarkEnd w:id="34"/>
    <w:bookmarkStart w:name="36" w:id="35"/>
    <w:p>
      <w:pPr>
        <w:spacing w:after="0"/>
        <w:ind w:firstLine="240"/>
        <w:jc w:val="left"/>
      </w:pPr>
      <w:r>
        <w:rPr>
          <w:rFonts w:ascii="Arial"/>
          <w:b w:val="false"/>
          <w:i w:val="false"/>
          <w:color w:val="000000"/>
          <w:sz w:val="18"/>
        </w:rPr>
        <w:t xml:space="preserve"> </w:t>
      </w:r>
    </w:p>
    <w:bookmarkEnd w:id="35"/>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bottom"/>
          </w:tcPr>
          <w:bookmarkStart w:name="37" w:id="36"/>
          <w:p>
            <w:pPr>
              <w:spacing w:after="0"/>
              <w:ind w:left="0"/>
              <w:jc w:val="center"/>
            </w:pPr>
            <w:r>
              <w:rPr>
                <w:rFonts w:ascii="Arial"/>
                <w:b/>
                <w:i w:val="false"/>
                <w:color w:val="000000"/>
                <w:sz w:val="15"/>
              </w:rPr>
              <w:t>Міністр</w:t>
            </w:r>
          </w:p>
          <w:bookmarkEnd w:id="36"/>
        </w:tc>
        <w:tc>
          <w:tcPr>
            <w:tcW w:w="4845" w:type="dxa"/>
            <w:tcBorders/>
            <w:vAlign w:val="bottom"/>
          </w:tcPr>
          <w:bookmarkStart w:name="38" w:id="37"/>
          <w:p>
            <w:pPr>
              <w:spacing w:after="0"/>
              <w:ind w:left="0"/>
              <w:jc w:val="center"/>
            </w:pPr>
            <w:r>
              <w:rPr>
                <w:rFonts w:ascii="Arial"/>
                <w:b/>
                <w:i w:val="false"/>
                <w:color w:val="000000"/>
                <w:sz w:val="15"/>
              </w:rPr>
              <w:t>Віктор ЛЯШКО</w:t>
            </w:r>
          </w:p>
          <w:bookmarkEnd w:id="37"/>
        </w:tc>
      </w:tr>
      <w:tr>
        <w:trPr>
          <w:trHeight w:val="120" w:hRule="atLeast"/>
        </w:trPr>
        <w:tc>
          <w:tcPr>
            <w:tcW w:w="4845" w:type="dxa"/>
            <w:tcBorders/>
            <w:vAlign w:val="bottom"/>
          </w:tcPr>
          <w:bookmarkStart w:name="39" w:id="38"/>
          <w:p>
            <w:pPr>
              <w:spacing w:after="0"/>
              <w:ind w:left="0"/>
              <w:jc w:val="center"/>
            </w:pPr>
            <w:r>
              <w:rPr>
                <w:rFonts w:ascii="Arial"/>
                <w:b/>
                <w:i w:val="false"/>
                <w:color w:val="000000"/>
                <w:sz w:val="15"/>
              </w:rPr>
              <w:t>ПОГОДЖЕНО:</w:t>
            </w:r>
          </w:p>
          <w:bookmarkEnd w:id="38"/>
        </w:tc>
        <w:tc>
          <w:tcPr>
            <w:tcW w:w="4845" w:type="dxa"/>
            <w:tcBorders/>
            <w:vAlign w:val="bottom"/>
          </w:tcPr>
          <w:bookmarkStart w:name="40" w:id="39"/>
          <w:p>
            <w:pPr>
              <w:spacing w:after="0"/>
              <w:ind w:left="0"/>
              <w:jc w:val="center"/>
            </w:pPr>
            <w:r>
              <w:rPr>
                <w:rFonts w:ascii="Arial"/>
                <w:b w:val="false"/>
                <w:i w:val="false"/>
                <w:color w:val="000000"/>
                <w:sz w:val="15"/>
              </w:rPr>
              <w:t xml:space="preserve"> </w:t>
            </w:r>
          </w:p>
          <w:bookmarkEnd w:id="39"/>
        </w:tc>
      </w:tr>
      <w:tr>
        <w:trPr>
          <w:trHeight w:val="120" w:hRule="atLeast"/>
        </w:trPr>
        <w:tc>
          <w:tcPr>
            <w:tcW w:w="4845" w:type="dxa"/>
            <w:tcBorders/>
            <w:vAlign w:val="bottom"/>
          </w:tcPr>
          <w:bookmarkStart w:name="41" w:id="40"/>
          <w:p>
            <w:pPr>
              <w:spacing w:after="0"/>
              <w:ind w:left="0"/>
              <w:jc w:val="center"/>
            </w:pPr>
            <w:r>
              <w:rPr>
                <w:rFonts w:ascii="Arial"/>
                <w:b/>
                <w:i w:val="false"/>
                <w:color w:val="000000"/>
                <w:sz w:val="15"/>
              </w:rPr>
              <w:t>Міністр соціальної</w:t>
            </w:r>
            <w:r>
              <w:br/>
            </w:r>
            <w:r>
              <w:rPr>
                <w:rFonts w:ascii="Arial"/>
                <w:b/>
                <w:i w:val="false"/>
                <w:color w:val="000000"/>
                <w:sz w:val="15"/>
              </w:rPr>
              <w:t>політики України</w:t>
            </w:r>
          </w:p>
          <w:bookmarkEnd w:id="40"/>
        </w:tc>
        <w:tc>
          <w:tcPr>
            <w:tcW w:w="4845" w:type="dxa"/>
            <w:tcBorders/>
            <w:vAlign w:val="bottom"/>
          </w:tcPr>
          <w:bookmarkStart w:name="42" w:id="41"/>
          <w:p>
            <w:pPr>
              <w:spacing w:after="0"/>
              <w:ind w:left="0"/>
              <w:jc w:val="center"/>
            </w:pPr>
            <w:r>
              <w:rPr>
                <w:rFonts w:ascii="Arial"/>
                <w:b/>
                <w:i w:val="false"/>
                <w:color w:val="000000"/>
                <w:sz w:val="15"/>
              </w:rPr>
              <w:t>Марина ЛАЗЕБНА</w:t>
            </w:r>
          </w:p>
          <w:bookmarkEnd w:id="41"/>
        </w:tc>
      </w:tr>
      <w:tr>
        <w:trPr>
          <w:trHeight w:val="120" w:hRule="atLeast"/>
        </w:trPr>
        <w:tc>
          <w:tcPr>
            <w:tcW w:w="4845" w:type="dxa"/>
            <w:tcBorders/>
            <w:vAlign w:val="bottom"/>
          </w:tcPr>
          <w:bookmarkStart w:name="43" w:id="42"/>
          <w:p>
            <w:pPr>
              <w:spacing w:after="0"/>
              <w:ind w:left="0"/>
              <w:jc w:val="center"/>
            </w:pPr>
            <w:r>
              <w:rPr>
                <w:rFonts w:ascii="Arial"/>
                <w:b/>
                <w:i w:val="false"/>
                <w:color w:val="000000"/>
                <w:sz w:val="15"/>
              </w:rPr>
              <w:t>Голова Державної регуляторної</w:t>
            </w:r>
            <w:r>
              <w:br/>
            </w:r>
            <w:r>
              <w:rPr>
                <w:rFonts w:ascii="Arial"/>
                <w:b/>
                <w:i w:val="false"/>
                <w:color w:val="000000"/>
                <w:sz w:val="15"/>
              </w:rPr>
              <w:t>служби України</w:t>
            </w:r>
          </w:p>
          <w:bookmarkEnd w:id="42"/>
        </w:tc>
        <w:tc>
          <w:tcPr>
            <w:tcW w:w="4845" w:type="dxa"/>
            <w:tcBorders/>
            <w:vAlign w:val="bottom"/>
          </w:tcPr>
          <w:bookmarkStart w:name="44" w:id="43"/>
          <w:p>
            <w:pPr>
              <w:spacing w:after="0"/>
              <w:ind w:left="0"/>
              <w:jc w:val="center"/>
            </w:pPr>
            <w:r>
              <w:rPr>
                <w:rFonts w:ascii="Arial"/>
                <w:b/>
                <w:i w:val="false"/>
                <w:color w:val="000000"/>
                <w:sz w:val="15"/>
              </w:rPr>
              <w:t>Олексій КУЧЕР</w:t>
            </w:r>
          </w:p>
          <w:bookmarkEnd w:id="43"/>
        </w:tc>
      </w:tr>
      <w:tr>
        <w:trPr>
          <w:trHeight w:val="120" w:hRule="atLeast"/>
        </w:trPr>
        <w:tc>
          <w:tcPr>
            <w:tcW w:w="4845" w:type="dxa"/>
            <w:tcBorders/>
            <w:vAlign w:val="bottom"/>
          </w:tcPr>
          <w:bookmarkStart w:name="45" w:id="44"/>
          <w:p>
            <w:pPr>
              <w:spacing w:after="0"/>
              <w:ind w:left="0"/>
              <w:jc w:val="center"/>
            </w:pPr>
            <w:r>
              <w:rPr>
                <w:rFonts w:ascii="Arial"/>
                <w:b/>
                <w:i w:val="false"/>
                <w:color w:val="000000"/>
                <w:sz w:val="15"/>
              </w:rPr>
              <w:t>В. о. президента</w:t>
            </w:r>
            <w:r>
              <w:br/>
            </w:r>
            <w:r>
              <w:rPr>
                <w:rFonts w:ascii="Arial"/>
                <w:b/>
                <w:i w:val="false"/>
                <w:color w:val="000000"/>
                <w:sz w:val="15"/>
              </w:rPr>
              <w:t>НАМН України</w:t>
            </w:r>
          </w:p>
          <w:bookmarkEnd w:id="44"/>
        </w:tc>
        <w:tc>
          <w:tcPr>
            <w:tcW w:w="4845" w:type="dxa"/>
            <w:tcBorders/>
            <w:vAlign w:val="bottom"/>
          </w:tcPr>
          <w:bookmarkStart w:name="46" w:id="45"/>
          <w:p>
            <w:pPr>
              <w:spacing w:after="0"/>
              <w:ind w:left="0"/>
              <w:jc w:val="center"/>
            </w:pPr>
            <w:r>
              <w:rPr>
                <w:rFonts w:ascii="Arial"/>
                <w:b/>
                <w:i w:val="false"/>
                <w:color w:val="000000"/>
                <w:sz w:val="15"/>
              </w:rPr>
              <w:t>Дмитро ЗАБОЛОТНИЙ</w:t>
            </w:r>
          </w:p>
          <w:bookmarkEnd w:id="45"/>
        </w:tc>
      </w:tr>
      <w:tr>
        <w:trPr>
          <w:trHeight w:val="120" w:hRule="atLeast"/>
        </w:trPr>
        <w:tc>
          <w:tcPr>
            <w:tcW w:w="4845" w:type="dxa"/>
            <w:tcBorders/>
            <w:vAlign w:val="bottom"/>
          </w:tcPr>
          <w:bookmarkStart w:name="47" w:id="46"/>
          <w:p>
            <w:pPr>
              <w:spacing w:after="0"/>
              <w:ind w:left="0"/>
              <w:jc w:val="center"/>
            </w:pPr>
            <w:r>
              <w:rPr>
                <w:rFonts w:ascii="Arial"/>
                <w:b/>
                <w:i w:val="false"/>
                <w:color w:val="000000"/>
                <w:sz w:val="15"/>
              </w:rPr>
              <w:t>Уповноважений Верховної Ради</w:t>
            </w:r>
            <w:r>
              <w:br/>
            </w:r>
            <w:r>
              <w:rPr>
                <w:rFonts w:ascii="Arial"/>
                <w:b/>
                <w:i w:val="false"/>
                <w:color w:val="000000"/>
                <w:sz w:val="15"/>
              </w:rPr>
              <w:t>України з прав людини</w:t>
            </w:r>
          </w:p>
          <w:bookmarkEnd w:id="46"/>
        </w:tc>
        <w:tc>
          <w:tcPr>
            <w:tcW w:w="4845" w:type="dxa"/>
            <w:tcBorders/>
            <w:vAlign w:val="bottom"/>
          </w:tcPr>
          <w:bookmarkStart w:name="48" w:id="47"/>
          <w:p>
            <w:pPr>
              <w:spacing w:after="0"/>
              <w:ind w:left="0"/>
              <w:jc w:val="center"/>
            </w:pPr>
            <w:r>
              <w:rPr>
                <w:rFonts w:ascii="Arial"/>
                <w:b/>
                <w:i w:val="false"/>
                <w:color w:val="000000"/>
                <w:sz w:val="15"/>
              </w:rPr>
              <w:t>Людмила ДЕНІСОВА</w:t>
            </w:r>
          </w:p>
          <w:bookmarkEnd w:id="47"/>
        </w:tc>
      </w:tr>
      <w:tr>
        <w:trPr>
          <w:trHeight w:val="120" w:hRule="atLeast"/>
        </w:trPr>
        <w:tc>
          <w:tcPr>
            <w:tcW w:w="4845" w:type="dxa"/>
            <w:tcBorders/>
            <w:vAlign w:val="bottom"/>
          </w:tcPr>
          <w:bookmarkStart w:name="49" w:id="48"/>
          <w:p>
            <w:pPr>
              <w:spacing w:after="0"/>
              <w:ind w:left="0"/>
              <w:jc w:val="center"/>
            </w:pPr>
            <w:r>
              <w:rPr>
                <w:rFonts w:ascii="Arial"/>
                <w:b/>
                <w:i w:val="false"/>
                <w:color w:val="000000"/>
                <w:sz w:val="15"/>
              </w:rPr>
              <w:t>Керівник Секретаріату Спільного</w:t>
            </w:r>
            <w:r>
              <w:br/>
            </w:r>
            <w:r>
              <w:rPr>
                <w:rFonts w:ascii="Arial"/>
                <w:b/>
                <w:i w:val="false"/>
                <w:color w:val="000000"/>
                <w:sz w:val="15"/>
              </w:rPr>
              <w:t>представницького органу сторони</w:t>
            </w:r>
            <w:r>
              <w:br/>
            </w:r>
            <w:r>
              <w:rPr>
                <w:rFonts w:ascii="Arial"/>
                <w:b/>
                <w:i w:val="false"/>
                <w:color w:val="000000"/>
                <w:sz w:val="15"/>
              </w:rPr>
              <w:t>роботодавців на національному рівні</w:t>
            </w:r>
          </w:p>
          <w:bookmarkEnd w:id="48"/>
        </w:tc>
        <w:tc>
          <w:tcPr>
            <w:tcW w:w="4845" w:type="dxa"/>
            <w:tcBorders/>
            <w:vAlign w:val="bottom"/>
          </w:tcPr>
          <w:bookmarkStart w:name="50" w:id="49"/>
          <w:p>
            <w:pPr>
              <w:spacing w:after="0"/>
              <w:ind w:left="0"/>
              <w:jc w:val="center"/>
            </w:pPr>
            <w:r>
              <w:rPr>
                <w:rFonts w:ascii="Arial"/>
                <w:b/>
                <w:i w:val="false"/>
                <w:color w:val="000000"/>
                <w:sz w:val="15"/>
              </w:rPr>
              <w:t>Руслан ІЛЛІЧОВ</w:t>
            </w:r>
          </w:p>
          <w:bookmarkEnd w:id="49"/>
        </w:tc>
      </w:tr>
    </w:tbl>
    <w:p>
      <w:pPr>
        <w:spacing/>
        <w:ind w:left="0"/>
        <w:jc w:val="left"/>
      </w:pPr>
      <w:r>
        <w:br/>
      </w:r>
    </w:p>
    <w:bookmarkStart w:name="51" w:id="50"/>
    <w:p>
      <w:pPr>
        <w:spacing w:after="0"/>
        <w:ind w:firstLine="240"/>
        <w:jc w:val="left"/>
      </w:pPr>
      <w:r>
        <w:rPr>
          <w:rFonts w:ascii="Arial"/>
          <w:b w:val="false"/>
          <w:i w:val="false"/>
          <w:color w:val="000000"/>
          <w:sz w:val="18"/>
        </w:rPr>
        <w:t xml:space="preserve"> </w:t>
      </w:r>
    </w:p>
    <w:bookmarkEnd w:id="50"/>
    <w:bookmarkStart w:name="52" w:id="51"/>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03 серпня 2021 року N 1614</w:t>
      </w:r>
    </w:p>
    <w:bookmarkEnd w:id="51"/>
    <w:bookmarkStart w:name="53" w:id="52"/>
    <w:p>
      <w:pPr>
        <w:pStyle w:val="Heading3"/>
        <w:spacing w:after="0"/>
        <w:ind w:left="0"/>
        <w:jc w:val="center"/>
      </w:pPr>
      <w:r>
        <w:rPr>
          <w:rFonts w:ascii="Arial"/>
          <w:color w:val="293a55"/>
          <w:sz w:val="27"/>
        </w:rPr>
        <w:t>ПОРЯДОК</w:t>
      </w:r>
      <w:r>
        <w:br/>
      </w:r>
      <w:r>
        <w:rPr>
          <w:rFonts w:ascii="Arial"/>
          <w:color w:val="293a55"/>
          <w:sz w:val="27"/>
        </w:rPr>
        <w:t>здійснення епідеміологічного нагляду та ведення обліку інфекційних хвороб, пов'язаних з наданням медичної допомоги</w:t>
      </w:r>
    </w:p>
    <w:bookmarkEnd w:id="52"/>
    <w:bookmarkStart w:name="54" w:id="53"/>
    <w:p>
      <w:pPr>
        <w:pStyle w:val="Heading3"/>
        <w:spacing w:after="0"/>
        <w:ind w:left="0"/>
        <w:jc w:val="center"/>
      </w:pPr>
      <w:r>
        <w:rPr>
          <w:rFonts w:ascii="Arial"/>
          <w:color w:val="293a55"/>
          <w:sz w:val="27"/>
        </w:rPr>
        <w:t>I. Загальні положення</w:t>
      </w:r>
    </w:p>
    <w:bookmarkEnd w:id="53"/>
    <w:bookmarkStart w:name="55" w:id="54"/>
    <w:p>
      <w:pPr>
        <w:spacing w:after="0"/>
        <w:ind w:firstLine="240"/>
        <w:jc w:val="left"/>
      </w:pPr>
      <w:r>
        <w:rPr>
          <w:rFonts w:ascii="Arial"/>
          <w:b w:val="false"/>
          <w:i w:val="false"/>
          <w:color w:val="293a55"/>
          <w:sz w:val="18"/>
        </w:rPr>
        <w:t>1. Цей Порядок визначає організаційні заходи та процедури для проведення епідеміологічного нагляду за інфекційними хворобами, пов'язаними з наданням медичної допомоги (далі - ІПНМД) в закладах охорони здоров'я (далі - ЗОЗ), які надають медичну допомогу у стаціонарних умовах.</w:t>
      </w:r>
    </w:p>
    <w:bookmarkEnd w:id="54"/>
    <w:bookmarkStart w:name="56" w:id="55"/>
    <w:p>
      <w:pPr>
        <w:spacing w:after="0"/>
        <w:ind w:firstLine="240"/>
        <w:jc w:val="left"/>
      </w:pPr>
      <w:r>
        <w:rPr>
          <w:rFonts w:ascii="Arial"/>
          <w:b w:val="false"/>
          <w:i w:val="false"/>
          <w:color w:val="293a55"/>
          <w:sz w:val="18"/>
        </w:rPr>
        <w:t>2. У цьому Порядку терміни та умовні скорочення вживаються у такому значенні:</w:t>
      </w:r>
    </w:p>
    <w:bookmarkEnd w:id="55"/>
    <w:bookmarkStart w:name="57" w:id="56"/>
    <w:p>
      <w:pPr>
        <w:spacing w:after="0"/>
        <w:ind w:firstLine="240"/>
        <w:jc w:val="left"/>
      </w:pPr>
      <w:r>
        <w:rPr>
          <w:rFonts w:ascii="Arial"/>
          <w:b w:val="false"/>
          <w:i w:val="false"/>
          <w:color w:val="293a55"/>
          <w:sz w:val="18"/>
        </w:rPr>
        <w:t>HelicsWin.Net - програмне забезпечення, розроблене Європейським центром контролю і профілактики захворювань, для введення і аналізу даних моніторингу ІПНМД;</w:t>
      </w:r>
    </w:p>
    <w:bookmarkEnd w:id="56"/>
    <w:bookmarkStart w:name="58" w:id="57"/>
    <w:p>
      <w:pPr>
        <w:spacing w:after="0"/>
        <w:ind w:firstLine="240"/>
        <w:jc w:val="left"/>
      </w:pPr>
      <w:r>
        <w:rPr>
          <w:rFonts w:ascii="Arial"/>
          <w:b w:val="false"/>
          <w:i w:val="false"/>
          <w:color w:val="293a55"/>
          <w:sz w:val="18"/>
        </w:rPr>
        <w:t>девайс-асоційовані ІПНМД - ІПНМД, пов'язані з встановленням та використанням медичних виробів (наприклад, внутрішньосудинні катетери, інтубаційні трубки, сечові катетери, внутрішньовенні порти, ендопротези, металоконструкції для екстра- та інтрамедулярного остеосинтезу, кардіовертер-дефібрилятор, електроди, інсулінові помпи, вентрикулярні шунти, дренажі, стоми);</w:t>
      </w:r>
    </w:p>
    <w:bookmarkEnd w:id="57"/>
    <w:bookmarkStart w:name="59" w:id="58"/>
    <w:p>
      <w:pPr>
        <w:spacing w:after="0"/>
        <w:ind w:firstLine="240"/>
        <w:jc w:val="left"/>
      </w:pPr>
      <w:r>
        <w:rPr>
          <w:rFonts w:ascii="Arial"/>
          <w:b w:val="false"/>
          <w:i w:val="false"/>
          <w:color w:val="293a55"/>
          <w:sz w:val="18"/>
        </w:rPr>
        <w:t>дозорний епідеміологічний нагляд за ІПНМД - епідеміологічний нагляд, заснований на зборі якісних даних щодо ІПНМД та антимікробної резистентності, що надаються у вигляді звітів/форм;</w:t>
      </w:r>
    </w:p>
    <w:bookmarkEnd w:id="58"/>
    <w:bookmarkStart w:name="60" w:id="59"/>
    <w:p>
      <w:pPr>
        <w:spacing w:after="0"/>
        <w:ind w:firstLine="240"/>
        <w:jc w:val="left"/>
      </w:pPr>
      <w:r>
        <w:rPr>
          <w:rFonts w:ascii="Arial"/>
          <w:b w:val="false"/>
          <w:i w:val="false"/>
          <w:color w:val="293a55"/>
          <w:sz w:val="18"/>
        </w:rPr>
        <w:t>епідеміологічний нагляд за ІПНМД - це система збору, аналізу та інтерпретації даних щодо ІПНМД (захворюваність, летальність, колонізація, носійство), факторів та умов, що впливають на їх виникнення і розповсюдження;</w:t>
      </w:r>
    </w:p>
    <w:bookmarkEnd w:id="59"/>
    <w:bookmarkStart w:name="61" w:id="60"/>
    <w:p>
      <w:pPr>
        <w:spacing w:after="0"/>
        <w:ind w:firstLine="240"/>
        <w:jc w:val="left"/>
      </w:pPr>
      <w:r>
        <w:rPr>
          <w:rFonts w:ascii="Arial"/>
          <w:b w:val="false"/>
          <w:i w:val="false"/>
          <w:color w:val="293a55"/>
          <w:sz w:val="18"/>
        </w:rPr>
        <w:t>індикаторна подія - подія, що вказує на неспроможність ЗОЗ попередити ІПНМД і потребує індивідуального розслідування;</w:t>
      </w:r>
    </w:p>
    <w:bookmarkEnd w:id="60"/>
    <w:bookmarkStart w:name="62" w:id="61"/>
    <w:p>
      <w:pPr>
        <w:spacing w:after="0"/>
        <w:ind w:firstLine="240"/>
        <w:jc w:val="left"/>
      </w:pPr>
      <w:r>
        <w:rPr>
          <w:rFonts w:ascii="Arial"/>
          <w:b w:val="false"/>
          <w:i w:val="false"/>
          <w:color w:val="293a55"/>
          <w:sz w:val="18"/>
        </w:rPr>
        <w:t>інцидентність - кількість нових випадків захворювання, які виникають в певній популяції за встановлений період часу;</w:t>
      </w:r>
    </w:p>
    <w:bookmarkEnd w:id="61"/>
    <w:bookmarkStart w:name="63" w:id="62"/>
    <w:p>
      <w:pPr>
        <w:spacing w:after="0"/>
        <w:ind w:firstLine="240"/>
        <w:jc w:val="left"/>
      </w:pPr>
      <w:r>
        <w:rPr>
          <w:rFonts w:ascii="Arial"/>
          <w:b w:val="false"/>
          <w:i w:val="false"/>
          <w:color w:val="293a55"/>
          <w:sz w:val="18"/>
        </w:rPr>
        <w:t>превалентність - загальна кількість всіх активних (нових та вже існуючих) випадків захворювання в певній популяції або за встановлений період часу (превалентність періодична), або в певний момент часу (точкова чи одномоментна превалентність);</w:t>
      </w:r>
    </w:p>
    <w:bookmarkEnd w:id="62"/>
    <w:bookmarkStart w:name="64" w:id="63"/>
    <w:p>
      <w:pPr>
        <w:spacing w:after="0"/>
        <w:ind w:firstLine="240"/>
        <w:jc w:val="left"/>
      </w:pPr>
      <w:r>
        <w:rPr>
          <w:rFonts w:ascii="Arial"/>
          <w:b w:val="false"/>
          <w:i w:val="false"/>
          <w:color w:val="293a55"/>
          <w:sz w:val="18"/>
        </w:rPr>
        <w:t>рутинний епідеміологічний нагляд за ІПНМД - регулярний, систематичний збір визначених даних щодо ІПНМД;</w:t>
      </w:r>
    </w:p>
    <w:bookmarkEnd w:id="63"/>
    <w:bookmarkStart w:name="65" w:id="64"/>
    <w:p>
      <w:pPr>
        <w:spacing w:after="0"/>
        <w:ind w:firstLine="240"/>
        <w:jc w:val="left"/>
      </w:pPr>
      <w:r>
        <w:rPr>
          <w:rFonts w:ascii="Arial"/>
          <w:b w:val="false"/>
          <w:i w:val="false"/>
          <w:color w:val="293a55"/>
          <w:sz w:val="18"/>
        </w:rPr>
        <w:t>щільність інцидентності - значення можливості виникнення захворювання відносно розмірів вільної від захворювання популяції (наприклад, кількість ІПНМД на 1000 ліжко-днів);</w:t>
      </w:r>
    </w:p>
    <w:bookmarkEnd w:id="64"/>
    <w:bookmarkStart w:name="66" w:id="65"/>
    <w:p>
      <w:pPr>
        <w:spacing w:after="0"/>
        <w:ind w:firstLine="240"/>
        <w:jc w:val="left"/>
      </w:pPr>
      <w:r>
        <w:rPr>
          <w:rFonts w:ascii="Arial"/>
          <w:b w:val="false"/>
          <w:i w:val="false"/>
          <w:color w:val="293a55"/>
          <w:sz w:val="18"/>
        </w:rPr>
        <w:t>АМР - антимікробна резистентність;</w:t>
      </w:r>
    </w:p>
    <w:bookmarkEnd w:id="65"/>
    <w:bookmarkStart w:name="67" w:id="66"/>
    <w:p>
      <w:pPr>
        <w:spacing w:after="0"/>
        <w:ind w:firstLine="240"/>
        <w:jc w:val="left"/>
      </w:pPr>
      <w:r>
        <w:rPr>
          <w:rFonts w:ascii="Arial"/>
          <w:b w:val="false"/>
          <w:i w:val="false"/>
          <w:color w:val="293a55"/>
          <w:sz w:val="18"/>
        </w:rPr>
        <w:t>АМП - антимікробні препарати;</w:t>
      </w:r>
    </w:p>
    <w:bookmarkEnd w:id="66"/>
    <w:bookmarkStart w:name="68" w:id="67"/>
    <w:p>
      <w:pPr>
        <w:spacing w:after="0"/>
        <w:ind w:firstLine="240"/>
        <w:jc w:val="left"/>
      </w:pPr>
      <w:r>
        <w:rPr>
          <w:rFonts w:ascii="Arial"/>
          <w:b w:val="false"/>
          <w:i w:val="false"/>
          <w:color w:val="293a55"/>
          <w:sz w:val="18"/>
        </w:rPr>
        <w:t>ВАРІТ - відділення анестезіології, реанімації та інтенсивної терапії, включно з палатами інтенсивної терапії;</w:t>
      </w:r>
    </w:p>
    <w:bookmarkEnd w:id="67"/>
    <w:bookmarkStart w:name="69" w:id="68"/>
    <w:p>
      <w:pPr>
        <w:spacing w:after="0"/>
        <w:ind w:firstLine="240"/>
        <w:jc w:val="left"/>
      </w:pPr>
      <w:r>
        <w:rPr>
          <w:rFonts w:ascii="Arial"/>
          <w:b w:val="false"/>
          <w:i w:val="false"/>
          <w:color w:val="293a55"/>
          <w:sz w:val="18"/>
        </w:rPr>
        <w:t>ІОХВ - інфекція області хірургічного втручання;</w:t>
      </w:r>
    </w:p>
    <w:bookmarkEnd w:id="68"/>
    <w:bookmarkStart w:name="70" w:id="69"/>
    <w:p>
      <w:pPr>
        <w:spacing w:after="0"/>
        <w:ind w:firstLine="240"/>
        <w:jc w:val="left"/>
      </w:pPr>
      <w:r>
        <w:rPr>
          <w:rFonts w:ascii="Arial"/>
          <w:b w:val="false"/>
          <w:i w:val="false"/>
          <w:color w:val="293a55"/>
          <w:sz w:val="18"/>
        </w:rPr>
        <w:t>ВІК - відділ з інфекційного контролю;</w:t>
      </w:r>
    </w:p>
    <w:bookmarkEnd w:id="69"/>
    <w:bookmarkStart w:name="71" w:id="70"/>
    <w:p>
      <w:pPr>
        <w:spacing w:after="0"/>
        <w:ind w:firstLine="240"/>
        <w:jc w:val="left"/>
      </w:pPr>
      <w:r>
        <w:rPr>
          <w:rFonts w:ascii="Arial"/>
          <w:b w:val="false"/>
          <w:i w:val="false"/>
          <w:color w:val="293a55"/>
          <w:sz w:val="18"/>
        </w:rPr>
        <w:t>МАМР - множинна резистентність мікроорганізмів до АМП;</w:t>
      </w:r>
    </w:p>
    <w:bookmarkEnd w:id="70"/>
    <w:bookmarkStart w:name="72" w:id="71"/>
    <w:p>
      <w:pPr>
        <w:spacing w:after="0"/>
        <w:ind w:firstLine="240"/>
        <w:jc w:val="left"/>
      </w:pPr>
      <w:r>
        <w:rPr>
          <w:rFonts w:ascii="Arial"/>
          <w:b w:val="false"/>
          <w:i w:val="false"/>
          <w:color w:val="293a55"/>
          <w:sz w:val="18"/>
        </w:rPr>
        <w:t>ОРІПНМД - одномоментна розповсюдженість ІПНМД;</w:t>
      </w:r>
    </w:p>
    <w:bookmarkEnd w:id="71"/>
    <w:bookmarkStart w:name="73" w:id="72"/>
    <w:p>
      <w:pPr>
        <w:spacing w:after="0"/>
        <w:ind w:firstLine="240"/>
        <w:jc w:val="left"/>
      </w:pPr>
      <w:r>
        <w:rPr>
          <w:rFonts w:ascii="Arial"/>
          <w:b w:val="false"/>
          <w:i w:val="false"/>
          <w:color w:val="293a55"/>
          <w:sz w:val="18"/>
        </w:rPr>
        <w:t>ПІІК - профілактика інфекцій та інфекційний контроль;</w:t>
      </w:r>
    </w:p>
    <w:bookmarkEnd w:id="72"/>
    <w:bookmarkStart w:name="74" w:id="73"/>
    <w:p>
      <w:pPr>
        <w:spacing w:after="0"/>
        <w:ind w:firstLine="240"/>
        <w:jc w:val="left"/>
      </w:pPr>
      <w:r>
        <w:rPr>
          <w:rFonts w:ascii="Arial"/>
          <w:b w:val="false"/>
          <w:i w:val="false"/>
          <w:color w:val="293a55"/>
          <w:sz w:val="18"/>
        </w:rPr>
        <w:t>СОП - стандартна операційна процедура.</w:t>
      </w:r>
    </w:p>
    <w:bookmarkEnd w:id="73"/>
    <w:bookmarkStart w:name="75" w:id="74"/>
    <w:p>
      <w:pPr>
        <w:spacing w:after="0"/>
        <w:ind w:firstLine="240"/>
        <w:jc w:val="left"/>
      </w:pPr>
      <w:r>
        <w:rPr>
          <w:rFonts w:ascii="Arial"/>
          <w:b w:val="false"/>
          <w:i w:val="false"/>
          <w:color w:val="293a55"/>
          <w:sz w:val="18"/>
        </w:rPr>
        <w:t xml:space="preserve">Інші терміни у цьому Порядку вживаються у значеннях, наведених в </w:t>
      </w:r>
      <w:r>
        <w:rPr>
          <w:rFonts w:ascii="Arial"/>
          <w:b w:val="false"/>
          <w:i w:val="false"/>
          <w:color w:val="293a55"/>
          <w:sz w:val="18"/>
        </w:rPr>
        <w:t>Законах України "Основи законодавства України про охорону здоров'я"</w:t>
      </w:r>
      <w:r>
        <w:rPr>
          <w:rFonts w:ascii="Arial"/>
          <w:b w:val="false"/>
          <w:i w:val="false"/>
          <w:color w:val="293a55"/>
          <w:sz w:val="18"/>
        </w:rPr>
        <w:t xml:space="preserve">, </w:t>
      </w:r>
      <w:r>
        <w:rPr>
          <w:rFonts w:ascii="Arial"/>
          <w:b w:val="false"/>
          <w:i w:val="false"/>
          <w:color w:val="293a55"/>
          <w:sz w:val="18"/>
        </w:rPr>
        <w:t>"Про захист населення від інфекційних хвороб"</w:t>
      </w:r>
      <w:r>
        <w:rPr>
          <w:rFonts w:ascii="Arial"/>
          <w:b w:val="false"/>
          <w:i w:val="false"/>
          <w:color w:val="293a55"/>
          <w:sz w:val="18"/>
        </w:rPr>
        <w:t xml:space="preserve"> та інших нормативно-правових актах у сфері охорони здоров'я.</w:t>
      </w:r>
    </w:p>
    <w:bookmarkEnd w:id="74"/>
    <w:bookmarkStart w:name="76" w:id="75"/>
    <w:p>
      <w:pPr>
        <w:spacing w:after="0"/>
        <w:ind w:firstLine="240"/>
        <w:jc w:val="left"/>
      </w:pPr>
      <w:r>
        <w:rPr>
          <w:rFonts w:ascii="Arial"/>
          <w:b w:val="false"/>
          <w:i w:val="false"/>
          <w:color w:val="293a55"/>
          <w:sz w:val="18"/>
        </w:rPr>
        <w:t>3. На національному рівні до функцій епідеміологічного нагляду за ІПНМД відносяться моніторинг та аналіз захворюваності на ІПНМД, підготовка інформації для прийняття управлінських рішень, підготовка даних звітності для інтеграції у європейську і міжнародну системи даних щодо ІПНМД та АМР.</w:t>
      </w:r>
    </w:p>
    <w:bookmarkEnd w:id="75"/>
    <w:bookmarkStart w:name="77" w:id="76"/>
    <w:p>
      <w:pPr>
        <w:spacing w:after="0"/>
        <w:ind w:firstLine="240"/>
        <w:jc w:val="left"/>
      </w:pPr>
      <w:r>
        <w:rPr>
          <w:rFonts w:ascii="Arial"/>
          <w:b w:val="false"/>
          <w:i w:val="false"/>
          <w:color w:val="293a55"/>
          <w:sz w:val="18"/>
        </w:rPr>
        <w:t>4. На регіональному рівні (обласний, на рівні територіальних громад та окремих ЗОЗ) завданням епідеміологічного нагляду за ІПНМД є здійснення моніторингу за динамікою епідемічного процесу, факторами та умовами, що впливають на їх виникнення та розповсюдження, узагальнення та аналіз одержаної інформації для розробки профілактичних та протиепідемічних заходів.</w:t>
      </w:r>
    </w:p>
    <w:bookmarkEnd w:id="76"/>
    <w:bookmarkStart w:name="78" w:id="77"/>
    <w:p>
      <w:pPr>
        <w:spacing w:after="0"/>
        <w:ind w:firstLine="240"/>
        <w:jc w:val="left"/>
      </w:pPr>
      <w:r>
        <w:rPr>
          <w:rFonts w:ascii="Arial"/>
          <w:b w:val="false"/>
          <w:i w:val="false"/>
          <w:color w:val="293a55"/>
          <w:sz w:val="18"/>
        </w:rPr>
        <w:t>5. У ЗОЗ проводиться епідеміологічний нагляд за ІПНМД як постійно діюча комплексна система спостереження за причинами епідемічного процесу з метою профілактики ІПНМД та АМР та складова системи ПІІК ЗОЗ.</w:t>
      </w:r>
    </w:p>
    <w:bookmarkEnd w:id="77"/>
    <w:bookmarkStart w:name="79" w:id="78"/>
    <w:p>
      <w:pPr>
        <w:spacing w:after="0"/>
        <w:ind w:firstLine="240"/>
        <w:jc w:val="left"/>
      </w:pPr>
      <w:r>
        <w:rPr>
          <w:rFonts w:ascii="Arial"/>
          <w:b w:val="false"/>
          <w:i w:val="false"/>
          <w:color w:val="293a55"/>
          <w:sz w:val="18"/>
        </w:rPr>
        <w:t>6. Епідеміологічний нагляд за ІПНМД здійснюється шляхом впровадження рутинного та дозорного епідеміологічного нагляду за ІПНМД відповідно до цього Порядку.</w:t>
      </w:r>
    </w:p>
    <w:bookmarkEnd w:id="78"/>
    <w:bookmarkStart w:name="80" w:id="79"/>
    <w:p>
      <w:pPr>
        <w:spacing w:after="0"/>
        <w:ind w:firstLine="240"/>
        <w:jc w:val="left"/>
      </w:pPr>
      <w:r>
        <w:rPr>
          <w:rFonts w:ascii="Arial"/>
          <w:b w:val="false"/>
          <w:i w:val="false"/>
          <w:color w:val="293a55"/>
          <w:sz w:val="18"/>
        </w:rPr>
        <w:t xml:space="preserve">7. Епідеміологічний нагляд за ІПНМД не є державним наглядом (контролем) у сфері господарської діяльності у розумінні </w:t>
      </w:r>
      <w:r>
        <w:rPr>
          <w:rFonts w:ascii="Arial"/>
          <w:b w:val="false"/>
          <w:i w:val="false"/>
          <w:color w:val="293a55"/>
          <w:sz w:val="18"/>
        </w:rPr>
        <w:t>Закону України "Про основні засади державного нагляду (контролю) у сфері господарської діяльності"</w:t>
      </w:r>
      <w:r>
        <w:rPr>
          <w:rFonts w:ascii="Arial"/>
          <w:b w:val="false"/>
          <w:i w:val="false"/>
          <w:color w:val="293a55"/>
          <w:sz w:val="18"/>
        </w:rPr>
        <w:t>.</w:t>
      </w:r>
    </w:p>
    <w:bookmarkEnd w:id="79"/>
    <w:bookmarkStart w:name="81" w:id="80"/>
    <w:p>
      <w:pPr>
        <w:spacing w:after="0"/>
        <w:ind w:firstLine="240"/>
        <w:jc w:val="left"/>
      </w:pPr>
      <w:r>
        <w:rPr>
          <w:rFonts w:ascii="Arial"/>
          <w:b w:val="false"/>
          <w:i w:val="false"/>
          <w:color w:val="293a55"/>
          <w:sz w:val="18"/>
        </w:rPr>
        <w:t>8. Для здійснення епідеміологічного нагляду за ІПНМД враховуються такі епідеміологічні особливості ІПНМД:</w:t>
      </w:r>
    </w:p>
    <w:bookmarkEnd w:id="80"/>
    <w:bookmarkStart w:name="82" w:id="81"/>
    <w:p>
      <w:pPr>
        <w:spacing w:after="0"/>
        <w:ind w:firstLine="240"/>
        <w:jc w:val="left"/>
      </w:pPr>
      <w:r>
        <w:rPr>
          <w:rFonts w:ascii="Arial"/>
          <w:b w:val="false"/>
          <w:i w:val="false"/>
          <w:color w:val="293a55"/>
          <w:sz w:val="18"/>
        </w:rPr>
        <w:t>1) множинність механізмів та шляхів передавання інфекційних агентів: природні (контактно-побутовий, повітряно-краплинний, фекально-оральний) та артифіційні (штучні) - внаслідок інвазивних діагностичних і лікувальних процедур;</w:t>
      </w:r>
    </w:p>
    <w:bookmarkEnd w:id="81"/>
    <w:bookmarkStart w:name="83" w:id="82"/>
    <w:p>
      <w:pPr>
        <w:spacing w:after="0"/>
        <w:ind w:firstLine="240"/>
        <w:jc w:val="left"/>
      </w:pPr>
      <w:r>
        <w:rPr>
          <w:rFonts w:ascii="Arial"/>
          <w:b w:val="false"/>
          <w:i w:val="false"/>
          <w:color w:val="293a55"/>
          <w:sz w:val="18"/>
        </w:rPr>
        <w:t>2) джерелом ІПНМД можуть бути, але не обмежуються ними:</w:t>
      </w:r>
    </w:p>
    <w:bookmarkEnd w:id="82"/>
    <w:bookmarkStart w:name="84" w:id="83"/>
    <w:p>
      <w:pPr>
        <w:spacing w:after="0"/>
        <w:ind w:firstLine="240"/>
        <w:jc w:val="left"/>
      </w:pPr>
      <w:r>
        <w:rPr>
          <w:rFonts w:ascii="Arial"/>
          <w:b w:val="false"/>
          <w:i w:val="false"/>
          <w:color w:val="293a55"/>
          <w:sz w:val="18"/>
        </w:rPr>
        <w:t>хворі, які перебувають на амбулаторному чи стаціонарному лікуванні у ЗОЗ;</w:t>
      </w:r>
    </w:p>
    <w:bookmarkEnd w:id="83"/>
    <w:bookmarkStart w:name="85" w:id="84"/>
    <w:p>
      <w:pPr>
        <w:spacing w:after="0"/>
        <w:ind w:firstLine="240"/>
        <w:jc w:val="left"/>
      </w:pPr>
      <w:r>
        <w:rPr>
          <w:rFonts w:ascii="Arial"/>
          <w:b w:val="false"/>
          <w:i w:val="false"/>
          <w:color w:val="293a55"/>
          <w:sz w:val="18"/>
        </w:rPr>
        <w:t>медичні працівники;</w:t>
      </w:r>
    </w:p>
    <w:bookmarkEnd w:id="84"/>
    <w:bookmarkStart w:name="86" w:id="85"/>
    <w:p>
      <w:pPr>
        <w:spacing w:after="0"/>
        <w:ind w:firstLine="240"/>
        <w:jc w:val="left"/>
      </w:pPr>
      <w:r>
        <w:rPr>
          <w:rFonts w:ascii="Arial"/>
          <w:b w:val="false"/>
          <w:i w:val="false"/>
          <w:color w:val="293a55"/>
          <w:sz w:val="18"/>
        </w:rPr>
        <w:t>особи, які здійснюють догляд за хворими, відвідувачі, інфіковані або контаміновані мікроорганізмами;</w:t>
      </w:r>
    </w:p>
    <w:bookmarkEnd w:id="85"/>
    <w:bookmarkStart w:name="87" w:id="86"/>
    <w:p>
      <w:pPr>
        <w:spacing w:after="0"/>
        <w:ind w:firstLine="240"/>
        <w:jc w:val="left"/>
      </w:pPr>
      <w:r>
        <w:rPr>
          <w:rFonts w:ascii="Arial"/>
          <w:b w:val="false"/>
          <w:i w:val="false"/>
          <w:color w:val="293a55"/>
          <w:sz w:val="18"/>
        </w:rPr>
        <w:t>матері в акушерських та дитячих ЗОЗ;</w:t>
      </w:r>
    </w:p>
    <w:bookmarkEnd w:id="86"/>
    <w:bookmarkStart w:name="88" w:id="87"/>
    <w:p>
      <w:pPr>
        <w:spacing w:after="0"/>
        <w:ind w:firstLine="240"/>
        <w:jc w:val="left"/>
      </w:pPr>
      <w:r>
        <w:rPr>
          <w:rFonts w:ascii="Arial"/>
          <w:b w:val="false"/>
          <w:i w:val="false"/>
          <w:color w:val="293a55"/>
          <w:sz w:val="18"/>
        </w:rPr>
        <w:t>конструктивні елементи приміщень, медичні і немедичні вироби та обладнання;</w:t>
      </w:r>
    </w:p>
    <w:bookmarkEnd w:id="87"/>
    <w:bookmarkStart w:name="89" w:id="88"/>
    <w:p>
      <w:pPr>
        <w:spacing w:after="0"/>
        <w:ind w:firstLine="240"/>
        <w:jc w:val="left"/>
      </w:pPr>
      <w:r>
        <w:rPr>
          <w:rFonts w:ascii="Arial"/>
          <w:b w:val="false"/>
          <w:i w:val="false"/>
          <w:color w:val="293a55"/>
          <w:sz w:val="18"/>
        </w:rPr>
        <w:t>3) етіологічними збудниками ІПНМД є група патогенних та умовно-патогенних мікроорганізмів;</w:t>
      </w:r>
    </w:p>
    <w:bookmarkEnd w:id="88"/>
    <w:bookmarkStart w:name="90" w:id="89"/>
    <w:p>
      <w:pPr>
        <w:spacing w:after="0"/>
        <w:ind w:firstLine="240"/>
        <w:jc w:val="left"/>
      </w:pPr>
      <w:r>
        <w:rPr>
          <w:rFonts w:ascii="Arial"/>
          <w:b w:val="false"/>
          <w:i w:val="false"/>
          <w:color w:val="293a55"/>
          <w:sz w:val="18"/>
        </w:rPr>
        <w:t>4) для кожного ЗОЗ характерний свій спектр пріоритетних збудників ІПНМД, який може змінюватися.</w:t>
      </w:r>
    </w:p>
    <w:bookmarkEnd w:id="89"/>
    <w:bookmarkStart w:name="91" w:id="90"/>
    <w:p>
      <w:pPr>
        <w:spacing w:after="0"/>
        <w:ind w:firstLine="240"/>
        <w:jc w:val="left"/>
      </w:pPr>
      <w:r>
        <w:rPr>
          <w:rFonts w:ascii="Arial"/>
          <w:b w:val="false"/>
          <w:i w:val="false"/>
          <w:color w:val="293a55"/>
          <w:sz w:val="18"/>
        </w:rPr>
        <w:t xml:space="preserve">9. Випадки ІПНМД та АМР визначаються за Критеріями, за якими визначаються випадки інфекційних та паразитарних захворювань, які підлягають реєстрації, затвердженими </w:t>
      </w:r>
      <w:r>
        <w:rPr>
          <w:rFonts w:ascii="Arial"/>
          <w:b w:val="false"/>
          <w:i w:val="false"/>
          <w:color w:val="293a55"/>
          <w:sz w:val="18"/>
        </w:rPr>
        <w:t>наказом Міністерства охорони здоров'я України від 28 грудня 2015 року N 905</w:t>
      </w:r>
      <w:r>
        <w:rPr>
          <w:rFonts w:ascii="Arial"/>
          <w:b w:val="false"/>
          <w:i w:val="false"/>
          <w:color w:val="293a55"/>
          <w:sz w:val="18"/>
        </w:rPr>
        <w:t>, зареєстрованими в Міністерстві юстиції України 12 березня 2016 року за N 379/28509 (далі - Критерії).</w:t>
      </w:r>
    </w:p>
    <w:bookmarkEnd w:id="90"/>
    <w:bookmarkStart w:name="92" w:id="91"/>
    <w:p>
      <w:pPr>
        <w:pStyle w:val="Heading3"/>
        <w:spacing w:after="0"/>
        <w:ind w:left="0"/>
        <w:jc w:val="center"/>
      </w:pPr>
      <w:r>
        <w:rPr>
          <w:rFonts w:ascii="Arial"/>
          <w:color w:val="293a55"/>
          <w:sz w:val="27"/>
        </w:rPr>
        <w:t>II. Організація та проведення рутинного епідеміологічного нагляду за інфекційними хворобами, пов'язаними із наданням медичної допомоги</w:t>
      </w:r>
    </w:p>
    <w:bookmarkEnd w:id="91"/>
    <w:bookmarkStart w:name="93" w:id="92"/>
    <w:p>
      <w:pPr>
        <w:spacing w:after="0"/>
        <w:ind w:firstLine="240"/>
        <w:jc w:val="left"/>
      </w:pPr>
      <w:r>
        <w:rPr>
          <w:rFonts w:ascii="Arial"/>
          <w:b w:val="false"/>
          <w:i w:val="false"/>
          <w:color w:val="293a55"/>
          <w:sz w:val="18"/>
        </w:rPr>
        <w:t>1. Система рутинного епідеміологічного нагляду за ІПНМД (далі - рутинний епіднагляд) за ІПНМД базується на виявленні індикаторних подій, спостереженні за популяцією пацієнтів в цілому або поєднанні обох цих підходів.</w:t>
      </w:r>
    </w:p>
    <w:bookmarkEnd w:id="92"/>
    <w:bookmarkStart w:name="94" w:id="93"/>
    <w:p>
      <w:pPr>
        <w:spacing w:after="0"/>
        <w:ind w:firstLine="240"/>
        <w:jc w:val="left"/>
      </w:pPr>
      <w:r>
        <w:rPr>
          <w:rFonts w:ascii="Arial"/>
          <w:b w:val="false"/>
          <w:i w:val="false"/>
          <w:color w:val="293a55"/>
          <w:sz w:val="18"/>
        </w:rPr>
        <w:t>2. Рутинний епіднагляд, що базується на виявленні індикаторних подій, виявляє лише найбільш серйозні порушення в ПІІК і не може бути єдиним способом проведення епіднагляду в ЗОЗ через отримання показників, які не мають жодного відтворюваного зв'язку із реальними показниками.</w:t>
      </w:r>
    </w:p>
    <w:bookmarkEnd w:id="93"/>
    <w:bookmarkStart w:name="95" w:id="94"/>
    <w:p>
      <w:pPr>
        <w:spacing w:after="0"/>
        <w:ind w:firstLine="240"/>
        <w:jc w:val="left"/>
      </w:pPr>
      <w:r>
        <w:rPr>
          <w:rFonts w:ascii="Arial"/>
          <w:b w:val="false"/>
          <w:i w:val="false"/>
          <w:color w:val="293a55"/>
          <w:sz w:val="18"/>
        </w:rPr>
        <w:t>3. Рутинний епіднагляд, що базується на популяційному підході - нагляд за всіма пацієнтами, які мають ризик розвитку ІПНМД, що потребує збору даних про кількість випадків ІПНМД, кількість пацієнтів в групі ризику, кількість днів експозиції до фактору ризику тощо.</w:t>
      </w:r>
    </w:p>
    <w:bookmarkEnd w:id="94"/>
    <w:bookmarkStart w:name="96" w:id="95"/>
    <w:p>
      <w:pPr>
        <w:spacing w:after="0"/>
        <w:ind w:firstLine="240"/>
        <w:jc w:val="left"/>
      </w:pPr>
      <w:r>
        <w:rPr>
          <w:rFonts w:ascii="Arial"/>
          <w:b w:val="false"/>
          <w:i w:val="false"/>
          <w:color w:val="293a55"/>
          <w:sz w:val="18"/>
        </w:rPr>
        <w:t>4. Цілі рутинного епіднагляду:</w:t>
      </w:r>
    </w:p>
    <w:bookmarkEnd w:id="95"/>
    <w:bookmarkStart w:name="97" w:id="96"/>
    <w:p>
      <w:pPr>
        <w:spacing w:after="0"/>
        <w:ind w:firstLine="240"/>
        <w:jc w:val="left"/>
      </w:pPr>
      <w:r>
        <w:rPr>
          <w:rFonts w:ascii="Arial"/>
          <w:b w:val="false"/>
          <w:i w:val="false"/>
          <w:color w:val="293a55"/>
          <w:sz w:val="18"/>
        </w:rPr>
        <w:t>1) економічна оцінка заходів з ПІІК;</w:t>
      </w:r>
    </w:p>
    <w:bookmarkEnd w:id="96"/>
    <w:bookmarkStart w:name="98" w:id="97"/>
    <w:p>
      <w:pPr>
        <w:spacing w:after="0"/>
        <w:ind w:firstLine="240"/>
        <w:jc w:val="left"/>
      </w:pPr>
      <w:r>
        <w:rPr>
          <w:rFonts w:ascii="Arial"/>
          <w:b w:val="false"/>
          <w:i w:val="false"/>
          <w:color w:val="293a55"/>
          <w:sz w:val="18"/>
        </w:rPr>
        <w:t>2) контроль якості медичної допомоги;</w:t>
      </w:r>
    </w:p>
    <w:bookmarkEnd w:id="97"/>
    <w:bookmarkStart w:name="99" w:id="98"/>
    <w:p>
      <w:pPr>
        <w:spacing w:after="0"/>
        <w:ind w:firstLine="240"/>
        <w:jc w:val="left"/>
      </w:pPr>
      <w:r>
        <w:rPr>
          <w:rFonts w:ascii="Arial"/>
          <w:b w:val="false"/>
          <w:i w:val="false"/>
          <w:color w:val="293a55"/>
          <w:sz w:val="18"/>
        </w:rPr>
        <w:t>3) раціональне планування заходів з ПІІК із врахуванням місцевих особливостей, в тому числі наявних ресурсів;</w:t>
      </w:r>
    </w:p>
    <w:bookmarkEnd w:id="98"/>
    <w:bookmarkStart w:name="100" w:id="99"/>
    <w:p>
      <w:pPr>
        <w:spacing w:after="0"/>
        <w:ind w:firstLine="240"/>
        <w:jc w:val="left"/>
      </w:pPr>
      <w:r>
        <w:rPr>
          <w:rFonts w:ascii="Arial"/>
          <w:b w:val="false"/>
          <w:i w:val="false"/>
          <w:color w:val="293a55"/>
          <w:sz w:val="18"/>
        </w:rPr>
        <w:t>4) управління ризиками;</w:t>
      </w:r>
    </w:p>
    <w:bookmarkEnd w:id="99"/>
    <w:bookmarkStart w:name="101" w:id="100"/>
    <w:p>
      <w:pPr>
        <w:spacing w:after="0"/>
        <w:ind w:firstLine="240"/>
        <w:jc w:val="left"/>
      </w:pPr>
      <w:r>
        <w:rPr>
          <w:rFonts w:ascii="Arial"/>
          <w:b w:val="false"/>
          <w:i w:val="false"/>
          <w:color w:val="293a55"/>
          <w:sz w:val="18"/>
        </w:rPr>
        <w:t>5) отримання нових наукових даних.</w:t>
      </w:r>
    </w:p>
    <w:bookmarkEnd w:id="100"/>
    <w:bookmarkStart w:name="102" w:id="101"/>
    <w:p>
      <w:pPr>
        <w:spacing w:after="0"/>
        <w:ind w:firstLine="240"/>
        <w:jc w:val="left"/>
      </w:pPr>
      <w:r>
        <w:rPr>
          <w:rFonts w:ascii="Arial"/>
          <w:b w:val="false"/>
          <w:i w:val="false"/>
          <w:color w:val="293a55"/>
          <w:sz w:val="18"/>
        </w:rPr>
        <w:t>5. Дані, які оцінюються при епідеміологічному нагляді за ІПНМД, поділяються на три типи:</w:t>
      </w:r>
    </w:p>
    <w:bookmarkEnd w:id="101"/>
    <w:bookmarkStart w:name="103" w:id="102"/>
    <w:p>
      <w:pPr>
        <w:spacing w:after="0"/>
        <w:ind w:firstLine="240"/>
        <w:jc w:val="left"/>
      </w:pPr>
      <w:r>
        <w:rPr>
          <w:rFonts w:ascii="Arial"/>
          <w:b w:val="false"/>
          <w:i w:val="false"/>
          <w:color w:val="293a55"/>
          <w:sz w:val="18"/>
        </w:rPr>
        <w:t>1) демографічні - можуть різнитися для різних ІПНМД;</w:t>
      </w:r>
    </w:p>
    <w:bookmarkEnd w:id="102"/>
    <w:bookmarkStart w:name="104" w:id="103"/>
    <w:p>
      <w:pPr>
        <w:spacing w:after="0"/>
        <w:ind w:firstLine="240"/>
        <w:jc w:val="left"/>
      </w:pPr>
      <w:r>
        <w:rPr>
          <w:rFonts w:ascii="Arial"/>
          <w:b w:val="false"/>
          <w:i w:val="false"/>
          <w:color w:val="293a55"/>
          <w:sz w:val="18"/>
        </w:rPr>
        <w:t>2) дані щодо випадку ІПНМД - отримуються шляхом аналізу форм збору даних рутинного епіднагляду (далі - форм);</w:t>
      </w:r>
    </w:p>
    <w:bookmarkEnd w:id="103"/>
    <w:bookmarkStart w:name="105" w:id="104"/>
    <w:p>
      <w:pPr>
        <w:spacing w:after="0"/>
        <w:ind w:firstLine="240"/>
        <w:jc w:val="left"/>
      </w:pPr>
      <w:r>
        <w:rPr>
          <w:rFonts w:ascii="Arial"/>
          <w:b w:val="false"/>
          <w:i w:val="false"/>
          <w:color w:val="293a55"/>
          <w:sz w:val="18"/>
        </w:rPr>
        <w:t>3) результати лабораторних досліджень.</w:t>
      </w:r>
    </w:p>
    <w:bookmarkEnd w:id="104"/>
    <w:bookmarkStart w:name="106" w:id="105"/>
    <w:p>
      <w:pPr>
        <w:spacing w:after="0"/>
        <w:ind w:firstLine="240"/>
        <w:jc w:val="left"/>
      </w:pPr>
      <w:r>
        <w:rPr>
          <w:rFonts w:ascii="Arial"/>
          <w:b w:val="false"/>
          <w:i w:val="false"/>
          <w:color w:val="293a55"/>
          <w:sz w:val="18"/>
        </w:rPr>
        <w:t>6. Рутинний епіднагляд проводиться епідеміологом ВІК мінімум щодо наступних ІПНМД:</w:t>
      </w:r>
    </w:p>
    <w:bookmarkEnd w:id="105"/>
    <w:bookmarkStart w:name="107" w:id="106"/>
    <w:p>
      <w:pPr>
        <w:spacing w:after="0"/>
        <w:ind w:firstLine="240"/>
        <w:jc w:val="left"/>
      </w:pPr>
      <w:r>
        <w:rPr>
          <w:rFonts w:ascii="Arial"/>
          <w:b w:val="false"/>
          <w:i w:val="false"/>
          <w:color w:val="293a55"/>
          <w:sz w:val="18"/>
        </w:rPr>
        <w:t>1) катетер-асоційованих інфекцій кровотоку (форми збору даних наведено в додатках 1, 2 до цього Порядку);</w:t>
      </w:r>
    </w:p>
    <w:bookmarkEnd w:id="106"/>
    <w:bookmarkStart w:name="108" w:id="107"/>
    <w:p>
      <w:pPr>
        <w:spacing w:after="0"/>
        <w:ind w:firstLine="240"/>
        <w:jc w:val="left"/>
      </w:pPr>
      <w:r>
        <w:rPr>
          <w:rFonts w:ascii="Arial"/>
          <w:b w:val="false"/>
          <w:i w:val="false"/>
          <w:color w:val="293a55"/>
          <w:sz w:val="18"/>
        </w:rPr>
        <w:t>2) катетер-асоційованих інфекцій сечовивідних шляхів (форму збору даних наведено в додатку 3 до цього Порядку);</w:t>
      </w:r>
    </w:p>
    <w:bookmarkEnd w:id="107"/>
    <w:bookmarkStart w:name="109" w:id="108"/>
    <w:p>
      <w:pPr>
        <w:spacing w:after="0"/>
        <w:ind w:firstLine="240"/>
        <w:jc w:val="left"/>
      </w:pPr>
      <w:r>
        <w:rPr>
          <w:rFonts w:ascii="Arial"/>
          <w:b w:val="false"/>
          <w:i w:val="false"/>
          <w:color w:val="293a55"/>
          <w:sz w:val="18"/>
        </w:rPr>
        <w:t>3) вентилятор-асоційованих пневмоній (форму збору даних наведено в додатку 4 до цього Порядку);</w:t>
      </w:r>
    </w:p>
    <w:bookmarkEnd w:id="108"/>
    <w:bookmarkStart w:name="110" w:id="109"/>
    <w:p>
      <w:pPr>
        <w:spacing w:after="0"/>
        <w:ind w:firstLine="240"/>
        <w:jc w:val="left"/>
      </w:pPr>
      <w:r>
        <w:rPr>
          <w:rFonts w:ascii="Arial"/>
          <w:b w:val="false"/>
          <w:i w:val="false"/>
          <w:color w:val="293a55"/>
          <w:sz w:val="18"/>
        </w:rPr>
        <w:t>4) інфекцій області хірургічного втручання (форми збору даних наведено в додатках 5, 6 до цього Порядку).</w:t>
      </w:r>
    </w:p>
    <w:bookmarkEnd w:id="109"/>
    <w:bookmarkStart w:name="111" w:id="110"/>
    <w:p>
      <w:pPr>
        <w:spacing w:after="0"/>
        <w:ind w:firstLine="240"/>
        <w:jc w:val="left"/>
      </w:pPr>
      <w:r>
        <w:rPr>
          <w:rFonts w:ascii="Arial"/>
          <w:b w:val="false"/>
          <w:i w:val="false"/>
          <w:color w:val="293a55"/>
          <w:sz w:val="18"/>
        </w:rPr>
        <w:t>7. Форми, наведені у додатках 1, 2, 3, 4, 5 до цього Порядку, заповнюються лікарем-епідеміологом / помічником лікаря-епідеміолога. Форма, наведена в додатку 6 заповнюються лікуючим лікарем (хірургом).</w:t>
      </w:r>
    </w:p>
    <w:bookmarkEnd w:id="110"/>
    <w:bookmarkStart w:name="112" w:id="111"/>
    <w:p>
      <w:pPr>
        <w:spacing w:after="0"/>
        <w:ind w:firstLine="240"/>
        <w:jc w:val="left"/>
      </w:pPr>
      <w:r>
        <w:rPr>
          <w:rFonts w:ascii="Arial"/>
          <w:b w:val="false"/>
          <w:i w:val="false"/>
          <w:color w:val="293a55"/>
          <w:sz w:val="18"/>
        </w:rPr>
        <w:t>8. Щодо ІПНМД розраховуються лише відносні показники, які виражають частоту їх виникнення серед пацієнтів з груп ризику.</w:t>
      </w:r>
    </w:p>
    <w:bookmarkEnd w:id="111"/>
    <w:bookmarkStart w:name="113" w:id="112"/>
    <w:p>
      <w:pPr>
        <w:spacing w:after="0"/>
        <w:ind w:firstLine="240"/>
        <w:jc w:val="left"/>
      </w:pPr>
      <w:r>
        <w:rPr>
          <w:rFonts w:ascii="Arial"/>
          <w:b w:val="false"/>
          <w:i w:val="false"/>
          <w:color w:val="293a55"/>
          <w:sz w:val="18"/>
        </w:rPr>
        <w:t>9. Показники ІПНМД розраховуються за певний період часу за формулами:</w:t>
      </w:r>
    </w:p>
    <w:bookmarkEnd w:id="112"/>
    <w:bookmarkStart w:name="114" w:id="113"/>
    <w:p>
      <w:pPr>
        <w:spacing w:after="0"/>
        <w:ind w:firstLine="240"/>
        <w:jc w:val="left"/>
      </w:pPr>
      <w:r>
        <w:rPr>
          <w:rFonts w:ascii="Arial"/>
          <w:b w:val="false"/>
          <w:i w:val="false"/>
          <w:color w:val="293a55"/>
          <w:sz w:val="18"/>
        </w:rPr>
        <w:t>1) розповсюдженість катетер-асоційованих інфекцій кровотоку по відділенням (рекомендовано розраховувати окремо для центральних і периферичних катетерів):</w:t>
      </w:r>
    </w:p>
    <w:bookmarkEnd w:id="113"/>
    <w:bookmarkStart w:name="115" w:id="114"/>
    <w:p>
      <w:pPr>
        <w:spacing w:after="0"/>
        <w:ind w:left="0"/>
        <w:jc w:val="center"/>
      </w:pPr>
      <w:r>
        <w:rPr>
          <w:rFonts w:ascii="Arial"/>
          <w:b w:val="false"/>
          <w:i w:val="false"/>
          <w:color w:val="293a55"/>
          <w:sz w:val="18"/>
        </w:rPr>
        <w:t xml:space="preserve">РК = КК / ККД </w:t>
      </w:r>
      <w:r>
        <w:rPr>
          <w:rFonts w:ascii="Symbol"/>
          <w:b w:val="false"/>
          <w:i w:val="false"/>
          <w:color w:val="293a55"/>
          <w:sz w:val="18"/>
        </w:rPr>
        <w:t>ґ</w:t>
      </w:r>
      <w:r>
        <w:rPr>
          <w:rFonts w:ascii="Arial"/>
          <w:b w:val="false"/>
          <w:i w:val="false"/>
          <w:color w:val="293a55"/>
          <w:sz w:val="18"/>
        </w:rPr>
        <w:t xml:space="preserve"> 1000, де</w:t>
      </w:r>
    </w:p>
    <w:bookmarkEnd w:id="114"/>
    <w:bookmarkStart w:name="116" w:id="115"/>
    <w:p>
      <w:pPr>
        <w:spacing w:after="0"/>
        <w:ind w:firstLine="240"/>
        <w:jc w:val="left"/>
      </w:pPr>
      <w:r>
        <w:rPr>
          <w:rFonts w:ascii="Arial"/>
          <w:b w:val="false"/>
          <w:i w:val="false"/>
          <w:color w:val="293a55"/>
          <w:sz w:val="18"/>
        </w:rPr>
        <w:t>РК - розповсюдженість катетер-асоційованих інфекцій кровотоку у відділенні на 1000 катетер-днів;</w:t>
      </w:r>
    </w:p>
    <w:bookmarkEnd w:id="115"/>
    <w:bookmarkStart w:name="117" w:id="116"/>
    <w:p>
      <w:pPr>
        <w:spacing w:after="0"/>
        <w:ind w:firstLine="240"/>
        <w:jc w:val="left"/>
      </w:pPr>
      <w:r>
        <w:rPr>
          <w:rFonts w:ascii="Arial"/>
          <w:b w:val="false"/>
          <w:i w:val="false"/>
          <w:color w:val="293a55"/>
          <w:sz w:val="18"/>
        </w:rPr>
        <w:t>КК - кількість зареєстрованих катетер-асоційованих інфекцій кровотоку у відділенні за період часу;</w:t>
      </w:r>
    </w:p>
    <w:bookmarkEnd w:id="116"/>
    <w:bookmarkStart w:name="118" w:id="117"/>
    <w:p>
      <w:pPr>
        <w:spacing w:after="0"/>
        <w:ind w:firstLine="240"/>
        <w:jc w:val="left"/>
      </w:pPr>
      <w:r>
        <w:rPr>
          <w:rFonts w:ascii="Arial"/>
          <w:b w:val="false"/>
          <w:i w:val="false"/>
          <w:color w:val="293a55"/>
          <w:sz w:val="18"/>
        </w:rPr>
        <w:t>ККД - загальна кількість катетер-днів у відділенні за період часу - сума днів наявності встановленого катетера у пацієнтів, в яких не розвинулася катетер-асоційована інфекція кровотоку та днів наявності встановленого катетера у пацієнтів до початку клінічних проявів катетер-асоційованої інфекції кровотоку;</w:t>
      </w:r>
    </w:p>
    <w:bookmarkEnd w:id="117"/>
    <w:bookmarkStart w:name="119" w:id="118"/>
    <w:p>
      <w:pPr>
        <w:spacing w:after="0"/>
        <w:ind w:firstLine="240"/>
        <w:jc w:val="left"/>
      </w:pPr>
      <w:r>
        <w:rPr>
          <w:rFonts w:ascii="Arial"/>
          <w:b w:val="false"/>
          <w:i w:val="false"/>
          <w:color w:val="293a55"/>
          <w:sz w:val="18"/>
        </w:rPr>
        <w:t>1000 - 1000 катетер-днів;</w:t>
      </w:r>
    </w:p>
    <w:bookmarkEnd w:id="118"/>
    <w:bookmarkStart w:name="120" w:id="119"/>
    <w:p>
      <w:pPr>
        <w:spacing w:after="0"/>
        <w:ind w:firstLine="240"/>
        <w:jc w:val="left"/>
      </w:pPr>
      <w:r>
        <w:rPr>
          <w:rFonts w:ascii="Arial"/>
          <w:b w:val="false"/>
          <w:i w:val="false"/>
          <w:color w:val="293a55"/>
          <w:sz w:val="18"/>
        </w:rPr>
        <w:t>2) розповсюдженість катетер-асоційованих інфекцій сечовивідних шляхів:</w:t>
      </w:r>
    </w:p>
    <w:bookmarkEnd w:id="119"/>
    <w:bookmarkStart w:name="121" w:id="120"/>
    <w:p>
      <w:pPr>
        <w:spacing w:after="0"/>
        <w:ind w:left="0"/>
        <w:jc w:val="center"/>
      </w:pPr>
      <w:r>
        <w:rPr>
          <w:rFonts w:ascii="Arial"/>
          <w:b w:val="false"/>
          <w:i w:val="false"/>
          <w:color w:val="293a55"/>
          <w:sz w:val="18"/>
        </w:rPr>
        <w:t xml:space="preserve">РКС = КК / ККД </w:t>
      </w:r>
      <w:r>
        <w:rPr>
          <w:rFonts w:ascii="Symbol"/>
          <w:b w:val="false"/>
          <w:i w:val="false"/>
          <w:color w:val="293a55"/>
          <w:sz w:val="18"/>
        </w:rPr>
        <w:t>ґ</w:t>
      </w:r>
      <w:r>
        <w:rPr>
          <w:rFonts w:ascii="Arial"/>
          <w:b w:val="false"/>
          <w:i w:val="false"/>
          <w:color w:val="293a55"/>
          <w:sz w:val="18"/>
        </w:rPr>
        <w:t xml:space="preserve"> 1000, де</w:t>
      </w:r>
    </w:p>
    <w:bookmarkEnd w:id="120"/>
    <w:bookmarkStart w:name="122" w:id="121"/>
    <w:p>
      <w:pPr>
        <w:spacing w:after="0"/>
        <w:ind w:firstLine="240"/>
        <w:jc w:val="left"/>
      </w:pPr>
      <w:r>
        <w:rPr>
          <w:rFonts w:ascii="Arial"/>
          <w:b w:val="false"/>
          <w:i w:val="false"/>
          <w:color w:val="293a55"/>
          <w:sz w:val="18"/>
        </w:rPr>
        <w:t>РКС - розповсюдженість катетер-асоційованих інфекцій сечовивідних шляхів у відділенні на 1000 катетер-днів;</w:t>
      </w:r>
    </w:p>
    <w:bookmarkEnd w:id="121"/>
    <w:bookmarkStart w:name="123" w:id="122"/>
    <w:p>
      <w:pPr>
        <w:spacing w:after="0"/>
        <w:ind w:firstLine="240"/>
        <w:jc w:val="left"/>
      </w:pPr>
      <w:r>
        <w:rPr>
          <w:rFonts w:ascii="Arial"/>
          <w:b w:val="false"/>
          <w:i w:val="false"/>
          <w:color w:val="293a55"/>
          <w:sz w:val="18"/>
        </w:rPr>
        <w:t>КК - кількість зареєстрованих катетер-асоційованих інфекцій сечовивідних шляхів у відділенні за період часу;</w:t>
      </w:r>
    </w:p>
    <w:bookmarkEnd w:id="122"/>
    <w:bookmarkStart w:name="124" w:id="123"/>
    <w:p>
      <w:pPr>
        <w:spacing w:after="0"/>
        <w:ind w:firstLine="240"/>
        <w:jc w:val="left"/>
      </w:pPr>
      <w:r>
        <w:rPr>
          <w:rFonts w:ascii="Arial"/>
          <w:b w:val="false"/>
          <w:i w:val="false"/>
          <w:color w:val="293a55"/>
          <w:sz w:val="18"/>
        </w:rPr>
        <w:t>ККД - загальна кількість катетер-днів у відділенні за період часу - сума днів наявності встановленого катетера у пацієнтів, в яких не розвинулася катетер-асоційована інфекція сечовивідних шляхів та днів наявності встановленого катетера у пацієнтів до початку клінічних проявів катетер-асоційованої інфекції сечовивідних шляхів;</w:t>
      </w:r>
    </w:p>
    <w:bookmarkEnd w:id="123"/>
    <w:bookmarkStart w:name="125" w:id="124"/>
    <w:p>
      <w:pPr>
        <w:spacing w:after="0"/>
        <w:ind w:firstLine="240"/>
        <w:jc w:val="left"/>
      </w:pPr>
      <w:r>
        <w:rPr>
          <w:rFonts w:ascii="Arial"/>
          <w:b w:val="false"/>
          <w:i w:val="false"/>
          <w:color w:val="293a55"/>
          <w:sz w:val="18"/>
        </w:rPr>
        <w:t>1000 - 1000 катетер-днів;</w:t>
      </w:r>
    </w:p>
    <w:bookmarkEnd w:id="124"/>
    <w:bookmarkStart w:name="126" w:id="125"/>
    <w:p>
      <w:pPr>
        <w:spacing w:after="0"/>
        <w:ind w:firstLine="240"/>
        <w:jc w:val="left"/>
      </w:pPr>
      <w:r>
        <w:rPr>
          <w:rFonts w:ascii="Arial"/>
          <w:b w:val="false"/>
          <w:i w:val="false"/>
          <w:color w:val="293a55"/>
          <w:sz w:val="18"/>
        </w:rPr>
        <w:t>3) розповсюдженість вентилятор-асоційованих пневмоній:</w:t>
      </w:r>
    </w:p>
    <w:bookmarkEnd w:id="125"/>
    <w:bookmarkStart w:name="127" w:id="126"/>
    <w:p>
      <w:pPr>
        <w:spacing w:after="0"/>
        <w:ind w:left="0"/>
        <w:jc w:val="center"/>
      </w:pPr>
      <w:r>
        <w:rPr>
          <w:rFonts w:ascii="Arial"/>
          <w:b w:val="false"/>
          <w:i w:val="false"/>
          <w:color w:val="293a55"/>
          <w:sz w:val="18"/>
        </w:rPr>
        <w:t xml:space="preserve">РВ = КВ / ІД </w:t>
      </w:r>
      <w:r>
        <w:rPr>
          <w:rFonts w:ascii="Symbol"/>
          <w:b w:val="false"/>
          <w:i w:val="false"/>
          <w:color w:val="293a55"/>
          <w:sz w:val="18"/>
        </w:rPr>
        <w:t>ґ</w:t>
      </w:r>
      <w:r>
        <w:rPr>
          <w:rFonts w:ascii="Arial"/>
          <w:b w:val="false"/>
          <w:i w:val="false"/>
          <w:color w:val="293a55"/>
          <w:sz w:val="18"/>
        </w:rPr>
        <w:t xml:space="preserve"> 1000, де</w:t>
      </w:r>
    </w:p>
    <w:bookmarkEnd w:id="126"/>
    <w:bookmarkStart w:name="128" w:id="127"/>
    <w:p>
      <w:pPr>
        <w:spacing w:after="0"/>
        <w:ind w:firstLine="240"/>
        <w:jc w:val="left"/>
      </w:pPr>
      <w:r>
        <w:rPr>
          <w:rFonts w:ascii="Arial"/>
          <w:b w:val="false"/>
          <w:i w:val="false"/>
          <w:color w:val="293a55"/>
          <w:sz w:val="18"/>
        </w:rPr>
        <w:t>РВ - розповсюдженість вентилятор-асоційованих пневмоній на 1000 днів інтубації;</w:t>
      </w:r>
    </w:p>
    <w:bookmarkEnd w:id="127"/>
    <w:bookmarkStart w:name="129" w:id="128"/>
    <w:p>
      <w:pPr>
        <w:spacing w:after="0"/>
        <w:ind w:firstLine="240"/>
        <w:jc w:val="left"/>
      </w:pPr>
      <w:r>
        <w:rPr>
          <w:rFonts w:ascii="Arial"/>
          <w:b w:val="false"/>
          <w:i w:val="false"/>
          <w:color w:val="293a55"/>
          <w:sz w:val="18"/>
        </w:rPr>
        <w:t>КВ - кількість зареєстрованих вентилятор-асоційованих пневмоній за період часу;</w:t>
      </w:r>
    </w:p>
    <w:bookmarkEnd w:id="128"/>
    <w:bookmarkStart w:name="130" w:id="129"/>
    <w:p>
      <w:pPr>
        <w:spacing w:after="0"/>
        <w:ind w:firstLine="240"/>
        <w:jc w:val="left"/>
      </w:pPr>
      <w:r>
        <w:rPr>
          <w:rFonts w:ascii="Arial"/>
          <w:b w:val="false"/>
          <w:i w:val="false"/>
          <w:color w:val="293a55"/>
          <w:sz w:val="18"/>
        </w:rPr>
        <w:t>ІД - загальна кількість днів інтубації за період часу - сума днів наявності встановленої інтубаційної/трахеостомічної трубки у пацієнтів, в яких не розвинулася вентилятор-асоційована пневмонія та днів наявності встановленої інтубаційної/ трахеостомічної трубки у пацієнтів до початку клінічних проявів вентилятор-асоційованої пневмонії;</w:t>
      </w:r>
    </w:p>
    <w:bookmarkEnd w:id="129"/>
    <w:bookmarkStart w:name="131" w:id="130"/>
    <w:p>
      <w:pPr>
        <w:spacing w:after="0"/>
        <w:ind w:firstLine="240"/>
        <w:jc w:val="left"/>
      </w:pPr>
      <w:r>
        <w:rPr>
          <w:rFonts w:ascii="Arial"/>
          <w:b w:val="false"/>
          <w:i w:val="false"/>
          <w:color w:val="293a55"/>
          <w:sz w:val="18"/>
        </w:rPr>
        <w:t>1000 - 1000 днів інтубації.</w:t>
      </w:r>
    </w:p>
    <w:bookmarkEnd w:id="130"/>
    <w:bookmarkStart w:name="132" w:id="131"/>
    <w:p>
      <w:pPr>
        <w:spacing w:after="0"/>
        <w:ind w:firstLine="240"/>
        <w:jc w:val="left"/>
      </w:pPr>
      <w:r>
        <w:rPr>
          <w:rFonts w:ascii="Arial"/>
          <w:b w:val="false"/>
          <w:i w:val="false"/>
          <w:color w:val="293a55"/>
          <w:sz w:val="18"/>
        </w:rPr>
        <w:t xml:space="preserve">10. Вибір додаткового набору даних для рутинного епіднагляду визначається планом дій з ПІІК (наприклад, якщо необхідні показники стратифіковані по факторам ризику, вибираються дані, які дозволять виділити відповідні групи ризику, або якщо фактори ризику невідомі, збираються дані про ті фактори, що підходять за літературними джерелами), який затверджується керівником ЗОЗ відповідно до Порядку впровадження профілактики інфекцій та інфекційного контролю в закладах охорони здоров'я, які надають медичну допомогу в стаціонарних умовах, затвердженого </w:t>
      </w:r>
      <w:r>
        <w:rPr>
          <w:rFonts w:ascii="Arial"/>
          <w:b w:val="false"/>
          <w:i w:val="false"/>
          <w:color w:val="293a55"/>
          <w:sz w:val="18"/>
        </w:rPr>
        <w:t>наказом Міністерства охорони здоров'я України від 03 серпня 2021 року N 1614</w:t>
      </w:r>
      <w:r>
        <w:rPr>
          <w:rFonts w:ascii="Arial"/>
          <w:b w:val="false"/>
          <w:i w:val="false"/>
          <w:color w:val="293a55"/>
          <w:sz w:val="18"/>
        </w:rPr>
        <w:t>.</w:t>
      </w:r>
    </w:p>
    <w:bookmarkEnd w:id="131"/>
    <w:bookmarkStart w:name="133" w:id="132"/>
    <w:p>
      <w:pPr>
        <w:spacing w:after="0"/>
        <w:ind w:firstLine="240"/>
        <w:jc w:val="left"/>
      </w:pPr>
      <w:r>
        <w:rPr>
          <w:rFonts w:ascii="Arial"/>
          <w:b w:val="false"/>
          <w:i w:val="false"/>
          <w:color w:val="293a55"/>
          <w:sz w:val="18"/>
        </w:rPr>
        <w:t>11. Проведення рутинного епіднагляду включає використання показників трьох видів: інцидентність, превалентність і щільність інцидентності.</w:t>
      </w:r>
    </w:p>
    <w:bookmarkEnd w:id="132"/>
    <w:bookmarkStart w:name="134" w:id="133"/>
    <w:p>
      <w:pPr>
        <w:spacing w:after="0"/>
        <w:ind w:firstLine="240"/>
        <w:jc w:val="left"/>
      </w:pPr>
      <w:r>
        <w:rPr>
          <w:rFonts w:ascii="Arial"/>
          <w:b w:val="false"/>
          <w:i w:val="false"/>
          <w:color w:val="293a55"/>
          <w:sz w:val="18"/>
        </w:rPr>
        <w:t>12. Дані про ІПНМД та АМР зберігаються ВІК протягом п'яти років.</w:t>
      </w:r>
    </w:p>
    <w:bookmarkEnd w:id="133"/>
    <w:bookmarkStart w:name="135" w:id="134"/>
    <w:p>
      <w:pPr>
        <w:spacing w:after="0"/>
        <w:ind w:firstLine="240"/>
        <w:jc w:val="left"/>
      </w:pPr>
      <w:r>
        <w:rPr>
          <w:rFonts w:ascii="Arial"/>
          <w:b w:val="false"/>
          <w:i w:val="false"/>
          <w:color w:val="293a55"/>
          <w:sz w:val="18"/>
        </w:rPr>
        <w:t>13. Для порівняння показників щодо ІПНМД між різними групами пацієнтів в межах одного стаціонару чи між ЗОЗ або в різні часові періоди епідеміолог розраховує показники з урахуванням варіацій основних факторів ризику.</w:t>
      </w:r>
    </w:p>
    <w:bookmarkEnd w:id="134"/>
    <w:bookmarkStart w:name="136" w:id="135"/>
    <w:p>
      <w:pPr>
        <w:spacing w:after="0"/>
        <w:ind w:firstLine="240"/>
        <w:jc w:val="left"/>
      </w:pPr>
      <w:r>
        <w:rPr>
          <w:rFonts w:ascii="Arial"/>
          <w:b w:val="false"/>
          <w:i w:val="false"/>
          <w:color w:val="293a55"/>
          <w:sz w:val="18"/>
        </w:rPr>
        <w:t>14. До факторів ризику належать внутрішні та зовнішні фактори ризику. Внутрішні - притаманні самому пацієнту (наприклад, характер і тяжкість основного захворювання або похилий вік) і дозволяють розрахувати окремі ризик-специфічні показники для порівняння між групами пацієнтів з подібними ризиками в різних ЗОЗ або в різні періоди часу. Зовнішні фактори - фактори, які пов'язані із конкретним персоналом (наприклад, дії певних медичних працівників) або з практикою догляду і лікування, що запроваджена на рівні ЗОЗ в цілому.</w:t>
      </w:r>
    </w:p>
    <w:bookmarkEnd w:id="135"/>
    <w:bookmarkStart w:name="137" w:id="136"/>
    <w:p>
      <w:pPr>
        <w:spacing w:after="0"/>
        <w:ind w:firstLine="240"/>
        <w:jc w:val="left"/>
      </w:pPr>
      <w:r>
        <w:rPr>
          <w:rFonts w:ascii="Arial"/>
          <w:b w:val="false"/>
          <w:i w:val="false"/>
          <w:color w:val="293a55"/>
          <w:sz w:val="18"/>
        </w:rPr>
        <w:t>15. Дані рутинного епіднагляду є основою для прийняття в ЗОЗ всіх рішень щодо ПІІК. Висока якість даних забезпечується шляхом постійного і ретельного контролю отриманих даних.</w:t>
      </w:r>
    </w:p>
    <w:bookmarkEnd w:id="136"/>
    <w:bookmarkStart w:name="138" w:id="137"/>
    <w:p>
      <w:pPr>
        <w:spacing w:after="0"/>
        <w:ind w:firstLine="240"/>
        <w:jc w:val="left"/>
      </w:pPr>
      <w:r>
        <w:rPr>
          <w:rFonts w:ascii="Arial"/>
          <w:b w:val="false"/>
          <w:i w:val="false"/>
          <w:color w:val="293a55"/>
          <w:sz w:val="18"/>
        </w:rPr>
        <w:t>16. Результати рутинного епіднагляду не підлягають звітуванню та використовуються ВІК для визначення ефективності впроваджених профілактичних заходів та їх корегування.</w:t>
      </w:r>
    </w:p>
    <w:bookmarkEnd w:id="137"/>
    <w:bookmarkStart w:name="139" w:id="138"/>
    <w:p>
      <w:pPr>
        <w:spacing w:after="0"/>
        <w:ind w:firstLine="240"/>
        <w:jc w:val="left"/>
      </w:pPr>
      <w:r>
        <w:rPr>
          <w:rFonts w:ascii="Arial"/>
          <w:b w:val="false"/>
          <w:i w:val="false"/>
          <w:color w:val="293a55"/>
          <w:sz w:val="18"/>
        </w:rPr>
        <w:t>17. При забезпеченні зворотного зв'язку із керівниками ЗОЗ та клінічних структурних підрозділів, заборонено використовувати дані, які ідентифікують пацієнтів і медичних працівників.</w:t>
      </w:r>
    </w:p>
    <w:bookmarkEnd w:id="138"/>
    <w:bookmarkStart w:name="140" w:id="139"/>
    <w:p>
      <w:pPr>
        <w:pStyle w:val="Heading3"/>
        <w:spacing w:after="0"/>
        <w:ind w:left="0"/>
        <w:jc w:val="center"/>
      </w:pPr>
      <w:r>
        <w:rPr>
          <w:rFonts w:ascii="Arial"/>
          <w:color w:val="293a55"/>
          <w:sz w:val="27"/>
        </w:rPr>
        <w:t>III. Організація та проведення дозорного епідеміологічного нагляду за інфекційними хворобами, пов'язаними із наданням медичної допомоги</w:t>
      </w:r>
    </w:p>
    <w:bookmarkEnd w:id="139"/>
    <w:bookmarkStart w:name="141" w:id="140"/>
    <w:p>
      <w:pPr>
        <w:spacing w:after="0"/>
        <w:ind w:firstLine="240"/>
        <w:jc w:val="left"/>
      </w:pPr>
      <w:r>
        <w:rPr>
          <w:rFonts w:ascii="Arial"/>
          <w:b w:val="false"/>
          <w:i w:val="false"/>
          <w:color w:val="293a55"/>
          <w:sz w:val="18"/>
        </w:rPr>
        <w:t>1. Дозорний епідеміологічний нагляд за ІПНМД здійснюється шляхом проведення дослідження з визначення ОРІПНМД та використання АМП, з метою:</w:t>
      </w:r>
    </w:p>
    <w:bookmarkEnd w:id="140"/>
    <w:bookmarkStart w:name="142" w:id="141"/>
    <w:p>
      <w:pPr>
        <w:spacing w:after="0"/>
        <w:ind w:firstLine="240"/>
        <w:jc w:val="left"/>
      </w:pPr>
      <w:r>
        <w:rPr>
          <w:rFonts w:ascii="Arial"/>
          <w:b w:val="false"/>
          <w:i w:val="false"/>
          <w:color w:val="293a55"/>
          <w:sz w:val="18"/>
        </w:rPr>
        <w:t>1) оцінки на національному рівні загальної розповсюдженості ІПНМД та використання АМП у ЗОЗ, що надають цілодобову стаціонарну медичну допомогу;</w:t>
      </w:r>
    </w:p>
    <w:bookmarkEnd w:id="141"/>
    <w:bookmarkStart w:name="143" w:id="142"/>
    <w:p>
      <w:pPr>
        <w:spacing w:after="0"/>
        <w:ind w:firstLine="240"/>
        <w:jc w:val="left"/>
      </w:pPr>
      <w:r>
        <w:rPr>
          <w:rFonts w:ascii="Arial"/>
          <w:b w:val="false"/>
          <w:i w:val="false"/>
          <w:color w:val="293a55"/>
          <w:sz w:val="18"/>
        </w:rPr>
        <w:t>2) визначення на національному рівні груп пацієнтів, інвазивних процедур, інфекцій (локалізацію, збудник, що викликав захворювання та наявність у нього маркерів резистентності до АМП) і призначених АМП (в тому числі комбінацію препаратів або комбінованих препаратів та показань до їх призначення);</w:t>
      </w:r>
    </w:p>
    <w:bookmarkEnd w:id="142"/>
    <w:bookmarkStart w:name="144" w:id="143"/>
    <w:p>
      <w:pPr>
        <w:spacing w:after="0"/>
        <w:ind w:firstLine="240"/>
        <w:jc w:val="left"/>
      </w:pPr>
      <w:r>
        <w:rPr>
          <w:rFonts w:ascii="Arial"/>
          <w:b w:val="false"/>
          <w:i w:val="false"/>
          <w:color w:val="293a55"/>
          <w:sz w:val="18"/>
        </w:rPr>
        <w:t>3) корегування заходів профілактики направлених на попередження випадків ІПНМД та АМР;</w:t>
      </w:r>
    </w:p>
    <w:bookmarkEnd w:id="143"/>
    <w:bookmarkStart w:name="145" w:id="144"/>
    <w:p>
      <w:pPr>
        <w:spacing w:after="0"/>
        <w:ind w:firstLine="240"/>
        <w:jc w:val="left"/>
      </w:pPr>
      <w:r>
        <w:rPr>
          <w:rFonts w:ascii="Arial"/>
          <w:b w:val="false"/>
          <w:i w:val="false"/>
          <w:color w:val="293a55"/>
          <w:sz w:val="18"/>
        </w:rPr>
        <w:t>4) розповсюдження результатів для підвищення обізнаності щодо проблеми, визначення загальних проблем та їх вирішення.</w:t>
      </w:r>
    </w:p>
    <w:bookmarkEnd w:id="144"/>
    <w:bookmarkStart w:name="146" w:id="145"/>
    <w:p>
      <w:pPr>
        <w:spacing w:after="0"/>
        <w:ind w:firstLine="240"/>
        <w:jc w:val="left"/>
      </w:pPr>
      <w:r>
        <w:rPr>
          <w:rFonts w:ascii="Arial"/>
          <w:b w:val="false"/>
          <w:i w:val="false"/>
          <w:color w:val="293a55"/>
          <w:sz w:val="18"/>
        </w:rPr>
        <w:t>2. Дозорний епідеміологічний нагляд за ІПНМД здійснюється закладом громадського здоров'я, на який покладено виконання функції дозорного епідеміологічного нагляду за ІПНМД у відповідній адміністративно-територіальній одиниці (далі - ЗГЗ) та ВІК ЗОЗ, в якому проводиться визначення ОРІПНМД.</w:t>
      </w:r>
    </w:p>
    <w:bookmarkEnd w:id="145"/>
    <w:bookmarkStart w:name="147" w:id="146"/>
    <w:p>
      <w:pPr>
        <w:spacing w:after="0"/>
        <w:ind w:firstLine="240"/>
        <w:jc w:val="left"/>
      </w:pPr>
      <w:r>
        <w:rPr>
          <w:rFonts w:ascii="Arial"/>
          <w:b w:val="false"/>
          <w:i w:val="false"/>
          <w:color w:val="293a55"/>
          <w:sz w:val="18"/>
        </w:rPr>
        <w:t>3. Визначення ОРІПНМД та використання АМП здійснюється шляхом збору та аналізу таких даних:</w:t>
      </w:r>
    </w:p>
    <w:bookmarkEnd w:id="146"/>
    <w:bookmarkStart w:name="148" w:id="147"/>
    <w:p>
      <w:pPr>
        <w:spacing w:after="0"/>
        <w:ind w:firstLine="240"/>
        <w:jc w:val="left"/>
      </w:pPr>
      <w:r>
        <w:rPr>
          <w:rFonts w:ascii="Arial"/>
          <w:b w:val="false"/>
          <w:i w:val="false"/>
          <w:color w:val="293a55"/>
          <w:sz w:val="18"/>
        </w:rPr>
        <w:t>1) ЗОЗ в цілому:</w:t>
      </w:r>
    </w:p>
    <w:bookmarkEnd w:id="147"/>
    <w:bookmarkStart w:name="149" w:id="148"/>
    <w:p>
      <w:pPr>
        <w:spacing w:after="0"/>
        <w:ind w:firstLine="240"/>
        <w:jc w:val="left"/>
      </w:pPr>
      <w:r>
        <w:rPr>
          <w:rFonts w:ascii="Arial"/>
          <w:b w:val="false"/>
          <w:i w:val="false"/>
          <w:color w:val="293a55"/>
          <w:sz w:val="18"/>
        </w:rPr>
        <w:t>загальне число ліжок в ЗОЗ;</w:t>
      </w:r>
    </w:p>
    <w:bookmarkEnd w:id="148"/>
    <w:bookmarkStart w:name="150" w:id="149"/>
    <w:p>
      <w:pPr>
        <w:spacing w:after="0"/>
        <w:ind w:firstLine="240"/>
        <w:jc w:val="left"/>
      </w:pPr>
      <w:r>
        <w:rPr>
          <w:rFonts w:ascii="Arial"/>
          <w:b w:val="false"/>
          <w:i w:val="false"/>
          <w:color w:val="293a55"/>
          <w:sz w:val="18"/>
        </w:rPr>
        <w:t>число ліжок, що виділені для надання цілодобової медичної допомоги;</w:t>
      </w:r>
    </w:p>
    <w:bookmarkEnd w:id="149"/>
    <w:bookmarkStart w:name="151" w:id="150"/>
    <w:p>
      <w:pPr>
        <w:spacing w:after="0"/>
        <w:ind w:firstLine="240"/>
        <w:jc w:val="left"/>
      </w:pPr>
      <w:r>
        <w:rPr>
          <w:rFonts w:ascii="Arial"/>
          <w:b w:val="false"/>
          <w:i w:val="false"/>
          <w:color w:val="293a55"/>
          <w:sz w:val="18"/>
        </w:rPr>
        <w:t>число ліжок у ВАРІТ;</w:t>
      </w:r>
    </w:p>
    <w:bookmarkEnd w:id="150"/>
    <w:bookmarkStart w:name="152" w:id="151"/>
    <w:p>
      <w:pPr>
        <w:spacing w:after="0"/>
        <w:ind w:firstLine="240"/>
        <w:jc w:val="left"/>
      </w:pPr>
      <w:r>
        <w:rPr>
          <w:rFonts w:ascii="Arial"/>
          <w:b w:val="false"/>
          <w:i w:val="false"/>
          <w:color w:val="293a55"/>
          <w:sz w:val="18"/>
        </w:rPr>
        <w:t>власність ЗОЗ (приватна, державна, комунальна);</w:t>
      </w:r>
    </w:p>
    <w:bookmarkEnd w:id="151"/>
    <w:bookmarkStart w:name="153" w:id="152"/>
    <w:p>
      <w:pPr>
        <w:spacing w:after="0"/>
        <w:ind w:firstLine="240"/>
        <w:jc w:val="left"/>
      </w:pPr>
      <w:r>
        <w:rPr>
          <w:rFonts w:ascii="Arial"/>
          <w:b w:val="false"/>
          <w:i w:val="false"/>
          <w:color w:val="293a55"/>
          <w:sz w:val="18"/>
        </w:rPr>
        <w:t>число поступлень пацієнтів на рік;</w:t>
      </w:r>
    </w:p>
    <w:bookmarkEnd w:id="152"/>
    <w:bookmarkStart w:name="154" w:id="153"/>
    <w:p>
      <w:pPr>
        <w:spacing w:after="0"/>
        <w:ind w:firstLine="240"/>
        <w:jc w:val="left"/>
      </w:pPr>
      <w:r>
        <w:rPr>
          <w:rFonts w:ascii="Arial"/>
          <w:b w:val="false"/>
          <w:i w:val="false"/>
          <w:color w:val="293a55"/>
          <w:sz w:val="18"/>
        </w:rPr>
        <w:t>число проведених ліжкоднів пацієнтами на рік;</w:t>
      </w:r>
    </w:p>
    <w:bookmarkEnd w:id="153"/>
    <w:bookmarkStart w:name="155" w:id="154"/>
    <w:p>
      <w:pPr>
        <w:spacing w:after="0"/>
        <w:ind w:firstLine="240"/>
        <w:jc w:val="left"/>
      </w:pPr>
      <w:r>
        <w:rPr>
          <w:rFonts w:ascii="Arial"/>
          <w:b w:val="false"/>
          <w:i w:val="false"/>
          <w:color w:val="293a55"/>
          <w:sz w:val="18"/>
        </w:rPr>
        <w:t>кількість використаного спиртовмісного антисептика на рік в літрах;</w:t>
      </w:r>
    </w:p>
    <w:bookmarkEnd w:id="154"/>
    <w:bookmarkStart w:name="156" w:id="155"/>
    <w:p>
      <w:pPr>
        <w:spacing w:after="0"/>
        <w:ind w:firstLine="240"/>
        <w:jc w:val="left"/>
      </w:pPr>
      <w:r>
        <w:rPr>
          <w:rFonts w:ascii="Arial"/>
          <w:b w:val="false"/>
          <w:i w:val="false"/>
          <w:color w:val="293a55"/>
          <w:sz w:val="18"/>
        </w:rPr>
        <w:t xml:space="preserve">число проведених оцінок дотримання правил гігієни рук в ЗОЗ згідно з Інструкцією з впровадження покращення гігієни рук в закладах охорони здоров'я та установах / закладах надання соціальних послуг / соціального захисту населення, затвердженої </w:t>
      </w:r>
      <w:r>
        <w:rPr>
          <w:rFonts w:ascii="Arial"/>
          <w:b w:val="false"/>
          <w:i w:val="false"/>
          <w:color w:val="293a55"/>
          <w:sz w:val="18"/>
        </w:rPr>
        <w:t>наказом Міністерства охорони здоров'я України від 03 серпня 2021 року N 1614</w:t>
      </w:r>
      <w:r>
        <w:rPr>
          <w:rFonts w:ascii="Arial"/>
          <w:b w:val="false"/>
          <w:i w:val="false"/>
          <w:color w:val="293a55"/>
          <w:sz w:val="18"/>
        </w:rPr>
        <w:t xml:space="preserve"> (далі - Інструкція);</w:t>
      </w:r>
    </w:p>
    <w:bookmarkEnd w:id="155"/>
    <w:bookmarkStart w:name="157" w:id="156"/>
    <w:p>
      <w:pPr>
        <w:spacing w:after="0"/>
        <w:ind w:firstLine="240"/>
        <w:jc w:val="left"/>
      </w:pPr>
      <w:r>
        <w:rPr>
          <w:rFonts w:ascii="Arial"/>
          <w:b w:val="false"/>
          <w:i w:val="false"/>
          <w:color w:val="293a55"/>
          <w:sz w:val="18"/>
        </w:rPr>
        <w:t>число проведених посівів крові на рік;</w:t>
      </w:r>
    </w:p>
    <w:bookmarkEnd w:id="156"/>
    <w:bookmarkStart w:name="158" w:id="157"/>
    <w:p>
      <w:pPr>
        <w:spacing w:after="0"/>
        <w:ind w:firstLine="240"/>
        <w:jc w:val="left"/>
      </w:pPr>
      <w:r>
        <w:rPr>
          <w:rFonts w:ascii="Arial"/>
          <w:b w:val="false"/>
          <w:i w:val="false"/>
          <w:color w:val="293a55"/>
          <w:sz w:val="18"/>
        </w:rPr>
        <w:t>число проведених досліджень калу на виявлення токсинів Clostridium difficile на рік;</w:t>
      </w:r>
    </w:p>
    <w:bookmarkEnd w:id="157"/>
    <w:bookmarkStart w:name="159" w:id="158"/>
    <w:p>
      <w:pPr>
        <w:spacing w:after="0"/>
        <w:ind w:firstLine="240"/>
        <w:jc w:val="left"/>
      </w:pPr>
      <w:r>
        <w:rPr>
          <w:rFonts w:ascii="Arial"/>
          <w:b w:val="false"/>
          <w:i w:val="false"/>
          <w:color w:val="293a55"/>
          <w:sz w:val="18"/>
        </w:rPr>
        <w:t>кількість сестер медичних, які входять до складу ВІК;</w:t>
      </w:r>
    </w:p>
    <w:bookmarkEnd w:id="158"/>
    <w:bookmarkStart w:name="160" w:id="159"/>
    <w:p>
      <w:pPr>
        <w:spacing w:after="0"/>
        <w:ind w:firstLine="240"/>
        <w:jc w:val="left"/>
      </w:pPr>
      <w:r>
        <w:rPr>
          <w:rFonts w:ascii="Arial"/>
          <w:b w:val="false"/>
          <w:i w:val="false"/>
          <w:color w:val="293a55"/>
          <w:sz w:val="18"/>
        </w:rPr>
        <w:t>кількість лікарів, які входять до складу ВІК;</w:t>
      </w:r>
    </w:p>
    <w:bookmarkEnd w:id="159"/>
    <w:bookmarkStart w:name="161" w:id="160"/>
    <w:p>
      <w:pPr>
        <w:spacing w:after="0"/>
        <w:ind w:firstLine="240"/>
        <w:jc w:val="left"/>
      </w:pPr>
      <w:r>
        <w:rPr>
          <w:rFonts w:ascii="Arial"/>
          <w:b w:val="false"/>
          <w:i w:val="false"/>
          <w:color w:val="293a55"/>
          <w:sz w:val="18"/>
        </w:rPr>
        <w:t>кількість клінічних провізорів, які входять до складу ВІК;</w:t>
      </w:r>
    </w:p>
    <w:bookmarkEnd w:id="160"/>
    <w:bookmarkStart w:name="162" w:id="161"/>
    <w:p>
      <w:pPr>
        <w:spacing w:after="0"/>
        <w:ind w:firstLine="240"/>
        <w:jc w:val="left"/>
      </w:pPr>
      <w:r>
        <w:rPr>
          <w:rFonts w:ascii="Arial"/>
          <w:b w:val="false"/>
          <w:i w:val="false"/>
          <w:color w:val="293a55"/>
          <w:sz w:val="18"/>
        </w:rPr>
        <w:t>кількість сестер медичних в ЗОЗ;</w:t>
      </w:r>
    </w:p>
    <w:bookmarkEnd w:id="161"/>
    <w:bookmarkStart w:name="163" w:id="162"/>
    <w:p>
      <w:pPr>
        <w:spacing w:after="0"/>
        <w:ind w:firstLine="240"/>
        <w:jc w:val="left"/>
      </w:pPr>
      <w:r>
        <w:rPr>
          <w:rFonts w:ascii="Arial"/>
          <w:b w:val="false"/>
          <w:i w:val="false"/>
          <w:color w:val="293a55"/>
          <w:sz w:val="18"/>
        </w:rPr>
        <w:t>кількість молодших медичних сестер в ЗОЗ;</w:t>
      </w:r>
    </w:p>
    <w:bookmarkEnd w:id="162"/>
    <w:bookmarkStart w:name="164" w:id="163"/>
    <w:p>
      <w:pPr>
        <w:spacing w:after="0"/>
        <w:ind w:firstLine="240"/>
        <w:jc w:val="left"/>
      </w:pPr>
      <w:r>
        <w:rPr>
          <w:rFonts w:ascii="Arial"/>
          <w:b w:val="false"/>
          <w:i w:val="false"/>
          <w:color w:val="293a55"/>
          <w:sz w:val="18"/>
        </w:rPr>
        <w:t>кількість сестер медичних у ВАРІТ;</w:t>
      </w:r>
    </w:p>
    <w:bookmarkEnd w:id="163"/>
    <w:bookmarkStart w:name="165" w:id="164"/>
    <w:p>
      <w:pPr>
        <w:spacing w:after="0"/>
        <w:ind w:firstLine="240"/>
        <w:jc w:val="left"/>
      </w:pPr>
      <w:r>
        <w:rPr>
          <w:rFonts w:ascii="Arial"/>
          <w:b w:val="false"/>
          <w:i w:val="false"/>
          <w:color w:val="293a55"/>
          <w:sz w:val="18"/>
        </w:rPr>
        <w:t>кількість молодших медичних сестер у ВАРІТ;</w:t>
      </w:r>
    </w:p>
    <w:bookmarkEnd w:id="164"/>
    <w:bookmarkStart w:name="166" w:id="165"/>
    <w:p>
      <w:pPr>
        <w:spacing w:after="0"/>
        <w:ind w:firstLine="240"/>
        <w:jc w:val="left"/>
      </w:pPr>
      <w:r>
        <w:rPr>
          <w:rFonts w:ascii="Arial"/>
          <w:b w:val="false"/>
          <w:i w:val="false"/>
          <w:color w:val="293a55"/>
          <w:sz w:val="18"/>
        </w:rPr>
        <w:t>число палат для ізоляції пацієнтів з інфекційними хворобами з аерогенним шляхом інфікування;</w:t>
      </w:r>
    </w:p>
    <w:bookmarkEnd w:id="165"/>
    <w:bookmarkStart w:name="167" w:id="166"/>
    <w:p>
      <w:pPr>
        <w:spacing w:after="0"/>
        <w:ind w:firstLine="240"/>
        <w:jc w:val="left"/>
      </w:pPr>
      <w:r>
        <w:rPr>
          <w:rFonts w:ascii="Arial"/>
          <w:b w:val="false"/>
          <w:i w:val="false"/>
          <w:color w:val="293a55"/>
          <w:sz w:val="18"/>
        </w:rPr>
        <w:t>затверджені керівником ЗОЗ СОП, у тому числі щодо антимікробної терапії;</w:t>
      </w:r>
    </w:p>
    <w:bookmarkEnd w:id="166"/>
    <w:bookmarkStart w:name="168" w:id="167"/>
    <w:p>
      <w:pPr>
        <w:spacing w:after="0"/>
        <w:ind w:firstLine="240"/>
        <w:jc w:val="left"/>
      </w:pPr>
      <w:r>
        <w:rPr>
          <w:rFonts w:ascii="Arial"/>
          <w:b w:val="false"/>
          <w:i w:val="false"/>
          <w:color w:val="293a55"/>
          <w:sz w:val="18"/>
        </w:rPr>
        <w:t>число ліжок (точок догляду) з диспенсерами із спиртовмісним антисептиком для рук;</w:t>
      </w:r>
    </w:p>
    <w:bookmarkEnd w:id="167"/>
    <w:bookmarkStart w:name="169" w:id="168"/>
    <w:p>
      <w:pPr>
        <w:spacing w:after="0"/>
        <w:ind w:firstLine="240"/>
        <w:jc w:val="left"/>
      </w:pPr>
      <w:r>
        <w:rPr>
          <w:rFonts w:ascii="Arial"/>
          <w:b w:val="false"/>
          <w:i w:val="false"/>
          <w:color w:val="293a55"/>
          <w:sz w:val="18"/>
        </w:rPr>
        <w:t xml:space="preserve">число ліжок (точок догляду), які повинні мати диспенсери із спиртовмісним антисептиком для рук відповідно до оцінки інфраструктури і ресурсів для гігієни рук в ЗОЗ, проведеної згідно з </w:t>
      </w:r>
      <w:r>
        <w:rPr>
          <w:rFonts w:ascii="Arial"/>
          <w:b w:val="false"/>
          <w:i w:val="false"/>
          <w:color w:val="293a55"/>
          <w:sz w:val="18"/>
        </w:rPr>
        <w:t>Інструкцією</w:t>
      </w:r>
      <w:r>
        <w:rPr>
          <w:rFonts w:ascii="Arial"/>
          <w:b w:val="false"/>
          <w:i w:val="false"/>
          <w:color w:val="293a55"/>
          <w:sz w:val="18"/>
        </w:rPr>
        <w:t>;</w:t>
      </w:r>
    </w:p>
    <w:bookmarkEnd w:id="168"/>
    <w:bookmarkStart w:name="170" w:id="169"/>
    <w:p>
      <w:pPr>
        <w:spacing w:after="0"/>
        <w:ind w:firstLine="240"/>
        <w:jc w:val="left"/>
      </w:pPr>
      <w:r>
        <w:rPr>
          <w:rFonts w:ascii="Arial"/>
          <w:b w:val="false"/>
          <w:i w:val="false"/>
          <w:color w:val="293a55"/>
          <w:sz w:val="18"/>
        </w:rPr>
        <w:t>число палат/кімнат пацієнтів в ЗОЗ;</w:t>
      </w:r>
    </w:p>
    <w:bookmarkEnd w:id="169"/>
    <w:bookmarkStart w:name="171" w:id="170"/>
    <w:p>
      <w:pPr>
        <w:spacing w:after="0"/>
        <w:ind w:firstLine="240"/>
        <w:jc w:val="left"/>
      </w:pPr>
      <w:r>
        <w:rPr>
          <w:rFonts w:ascii="Arial"/>
          <w:b w:val="false"/>
          <w:i w:val="false"/>
          <w:color w:val="293a55"/>
          <w:sz w:val="18"/>
        </w:rPr>
        <w:t>число одномісних палат/кімнат пацієнтів в ЗОЗ;</w:t>
      </w:r>
    </w:p>
    <w:bookmarkEnd w:id="170"/>
    <w:bookmarkStart w:name="172" w:id="171"/>
    <w:p>
      <w:pPr>
        <w:spacing w:after="0"/>
        <w:ind w:firstLine="240"/>
        <w:jc w:val="left"/>
      </w:pPr>
      <w:r>
        <w:rPr>
          <w:rFonts w:ascii="Arial"/>
          <w:b w:val="false"/>
          <w:i w:val="false"/>
          <w:color w:val="293a55"/>
          <w:sz w:val="18"/>
        </w:rPr>
        <w:t>число палат/кімнат пацієнтів в ЗОЗ, що оснащені ванною кімнатою;</w:t>
      </w:r>
    </w:p>
    <w:bookmarkEnd w:id="171"/>
    <w:bookmarkStart w:name="173" w:id="172"/>
    <w:p>
      <w:pPr>
        <w:spacing w:after="0"/>
        <w:ind w:firstLine="240"/>
        <w:jc w:val="left"/>
      </w:pPr>
      <w:r>
        <w:rPr>
          <w:rFonts w:ascii="Arial"/>
          <w:b w:val="false"/>
          <w:i w:val="false"/>
          <w:color w:val="293a55"/>
          <w:sz w:val="18"/>
        </w:rPr>
        <w:t>2) клінічного структурного підрозділу ЗОЗ:</w:t>
      </w:r>
    </w:p>
    <w:bookmarkEnd w:id="172"/>
    <w:bookmarkStart w:name="174" w:id="173"/>
    <w:p>
      <w:pPr>
        <w:spacing w:after="0"/>
        <w:ind w:firstLine="240"/>
        <w:jc w:val="left"/>
      </w:pPr>
      <w:r>
        <w:rPr>
          <w:rFonts w:ascii="Arial"/>
          <w:b w:val="false"/>
          <w:i w:val="false"/>
          <w:color w:val="293a55"/>
          <w:sz w:val="18"/>
        </w:rPr>
        <w:t>спеціалізація клінічного структурного підрозділу ЗОЗ;</w:t>
      </w:r>
    </w:p>
    <w:bookmarkEnd w:id="173"/>
    <w:bookmarkStart w:name="175" w:id="174"/>
    <w:p>
      <w:pPr>
        <w:spacing w:after="0"/>
        <w:ind w:firstLine="240"/>
        <w:jc w:val="left"/>
      </w:pPr>
      <w:r>
        <w:rPr>
          <w:rFonts w:ascii="Arial"/>
          <w:b w:val="false"/>
          <w:i w:val="false"/>
          <w:color w:val="293a55"/>
          <w:sz w:val="18"/>
        </w:rPr>
        <w:t>спеціалізація лікарів клінічного структурного підрозділу ЗОЗ;</w:t>
      </w:r>
    </w:p>
    <w:bookmarkEnd w:id="174"/>
    <w:bookmarkStart w:name="176" w:id="175"/>
    <w:p>
      <w:pPr>
        <w:spacing w:after="0"/>
        <w:ind w:firstLine="240"/>
        <w:jc w:val="left"/>
      </w:pPr>
      <w:r>
        <w:rPr>
          <w:rFonts w:ascii="Arial"/>
          <w:b w:val="false"/>
          <w:i w:val="false"/>
          <w:color w:val="293a55"/>
          <w:sz w:val="18"/>
        </w:rPr>
        <w:t>наявність процедури перевірки доцільності застосування АМП протягом 72 годин після першого призначення;</w:t>
      </w:r>
    </w:p>
    <w:bookmarkEnd w:id="175"/>
    <w:bookmarkStart w:name="177" w:id="176"/>
    <w:p>
      <w:pPr>
        <w:spacing w:after="0"/>
        <w:ind w:firstLine="240"/>
        <w:jc w:val="left"/>
      </w:pPr>
      <w:r>
        <w:rPr>
          <w:rFonts w:ascii="Arial"/>
          <w:b w:val="false"/>
          <w:i w:val="false"/>
          <w:color w:val="293a55"/>
          <w:sz w:val="18"/>
        </w:rPr>
        <w:t>число проведених ліжкоднів пацієнтами на рік;</w:t>
      </w:r>
    </w:p>
    <w:bookmarkEnd w:id="176"/>
    <w:bookmarkStart w:name="178" w:id="177"/>
    <w:p>
      <w:pPr>
        <w:spacing w:after="0"/>
        <w:ind w:firstLine="240"/>
        <w:jc w:val="left"/>
      </w:pPr>
      <w:r>
        <w:rPr>
          <w:rFonts w:ascii="Arial"/>
          <w:b w:val="false"/>
          <w:i w:val="false"/>
          <w:color w:val="293a55"/>
          <w:sz w:val="18"/>
        </w:rPr>
        <w:t>кількість використаного спиртовмісного антисептика на рік в літрах;</w:t>
      </w:r>
    </w:p>
    <w:bookmarkEnd w:id="177"/>
    <w:bookmarkStart w:name="179" w:id="178"/>
    <w:p>
      <w:pPr>
        <w:spacing w:after="0"/>
        <w:ind w:firstLine="240"/>
        <w:jc w:val="left"/>
      </w:pPr>
      <w:r>
        <w:rPr>
          <w:rFonts w:ascii="Arial"/>
          <w:b w:val="false"/>
          <w:i w:val="false"/>
          <w:color w:val="293a55"/>
          <w:sz w:val="18"/>
        </w:rPr>
        <w:t>загальна кількість ліжок в клінічному структурному підрозділі ЗОЗ;</w:t>
      </w:r>
    </w:p>
    <w:bookmarkEnd w:id="178"/>
    <w:bookmarkStart w:name="180" w:id="179"/>
    <w:p>
      <w:pPr>
        <w:spacing w:after="0"/>
        <w:ind w:firstLine="240"/>
        <w:jc w:val="left"/>
      </w:pPr>
      <w:r>
        <w:rPr>
          <w:rFonts w:ascii="Arial"/>
          <w:b w:val="false"/>
          <w:i w:val="false"/>
          <w:color w:val="293a55"/>
          <w:sz w:val="18"/>
        </w:rPr>
        <w:t>число ліжок (точок догляду) з диспенсерами із спиртовмісним антисептиком для рук;</w:t>
      </w:r>
    </w:p>
    <w:bookmarkEnd w:id="179"/>
    <w:bookmarkStart w:name="181" w:id="180"/>
    <w:p>
      <w:pPr>
        <w:spacing w:after="0"/>
        <w:ind w:firstLine="240"/>
        <w:jc w:val="left"/>
      </w:pPr>
      <w:r>
        <w:rPr>
          <w:rFonts w:ascii="Arial"/>
          <w:b w:val="false"/>
          <w:i w:val="false"/>
          <w:color w:val="293a55"/>
          <w:sz w:val="18"/>
        </w:rPr>
        <w:t xml:space="preserve">число ліжок (точок догляду), які повинні мати диспенсери із спиртовмісним антисептиком для рук відповідно до оцінки інфраструктури і ресурсів для гігієни рук в ЗОЗ, проведеної згідно з </w:t>
      </w:r>
      <w:r>
        <w:rPr>
          <w:rFonts w:ascii="Arial"/>
          <w:b w:val="false"/>
          <w:i w:val="false"/>
          <w:color w:val="293a55"/>
          <w:sz w:val="18"/>
        </w:rPr>
        <w:t>Інструкцією</w:t>
      </w:r>
      <w:r>
        <w:rPr>
          <w:rFonts w:ascii="Arial"/>
          <w:b w:val="false"/>
          <w:i w:val="false"/>
          <w:color w:val="293a55"/>
          <w:sz w:val="18"/>
        </w:rPr>
        <w:t>;</w:t>
      </w:r>
    </w:p>
    <w:bookmarkEnd w:id="180"/>
    <w:bookmarkStart w:name="182" w:id="181"/>
    <w:p>
      <w:pPr>
        <w:spacing w:after="0"/>
        <w:ind w:firstLine="240"/>
        <w:jc w:val="left"/>
      </w:pPr>
      <w:r>
        <w:rPr>
          <w:rFonts w:ascii="Arial"/>
          <w:b w:val="false"/>
          <w:i w:val="false"/>
          <w:color w:val="293a55"/>
          <w:sz w:val="18"/>
        </w:rPr>
        <w:t>кількість медичних працівників у клінічному структурному підрозділі ЗОЗ;</w:t>
      </w:r>
    </w:p>
    <w:bookmarkEnd w:id="181"/>
    <w:bookmarkStart w:name="183" w:id="182"/>
    <w:p>
      <w:pPr>
        <w:spacing w:after="0"/>
        <w:ind w:firstLine="240"/>
        <w:jc w:val="left"/>
      </w:pPr>
      <w:r>
        <w:rPr>
          <w:rFonts w:ascii="Arial"/>
          <w:b w:val="false"/>
          <w:i w:val="false"/>
          <w:color w:val="293a55"/>
          <w:sz w:val="18"/>
        </w:rPr>
        <w:t>число палат/кімнат пацієнтів в клінічному структурному підрозділі ЗОЗ;</w:t>
      </w:r>
    </w:p>
    <w:bookmarkEnd w:id="182"/>
    <w:bookmarkStart w:name="184" w:id="183"/>
    <w:p>
      <w:pPr>
        <w:spacing w:after="0"/>
        <w:ind w:firstLine="240"/>
        <w:jc w:val="left"/>
      </w:pPr>
      <w:r>
        <w:rPr>
          <w:rFonts w:ascii="Arial"/>
          <w:b w:val="false"/>
          <w:i w:val="false"/>
          <w:color w:val="293a55"/>
          <w:sz w:val="18"/>
        </w:rPr>
        <w:t>число одномісних палат/кімнат пацієнтів в клінічному структурному підрозділі ЗОЗ;</w:t>
      </w:r>
    </w:p>
    <w:bookmarkEnd w:id="183"/>
    <w:bookmarkStart w:name="185" w:id="184"/>
    <w:p>
      <w:pPr>
        <w:spacing w:after="0"/>
        <w:ind w:firstLine="240"/>
        <w:jc w:val="left"/>
      </w:pPr>
      <w:r>
        <w:rPr>
          <w:rFonts w:ascii="Arial"/>
          <w:b w:val="false"/>
          <w:i w:val="false"/>
          <w:color w:val="293a55"/>
          <w:sz w:val="18"/>
        </w:rPr>
        <w:t>число одномісних палат/кімнат пацієнтів в клінічному структурному підрозділі ЗОЗ, що оснащені ванною кімнатою;</w:t>
      </w:r>
    </w:p>
    <w:bookmarkEnd w:id="184"/>
    <w:bookmarkStart w:name="186" w:id="185"/>
    <w:p>
      <w:pPr>
        <w:spacing w:after="0"/>
        <w:ind w:firstLine="240"/>
        <w:jc w:val="left"/>
      </w:pPr>
      <w:r>
        <w:rPr>
          <w:rFonts w:ascii="Arial"/>
          <w:b w:val="false"/>
          <w:i w:val="false"/>
          <w:color w:val="293a55"/>
          <w:sz w:val="18"/>
        </w:rPr>
        <w:t>3) щодо пацієнта ЗОЗ:</w:t>
      </w:r>
    </w:p>
    <w:bookmarkEnd w:id="185"/>
    <w:bookmarkStart w:name="187" w:id="186"/>
    <w:p>
      <w:pPr>
        <w:spacing w:after="0"/>
        <w:ind w:firstLine="240"/>
        <w:jc w:val="left"/>
      </w:pPr>
      <w:r>
        <w:rPr>
          <w:rFonts w:ascii="Arial"/>
          <w:b w:val="false"/>
          <w:i w:val="false"/>
          <w:color w:val="293a55"/>
          <w:sz w:val="18"/>
        </w:rPr>
        <w:t>спеціалізація лікуючого лікаря;</w:t>
      </w:r>
    </w:p>
    <w:bookmarkEnd w:id="186"/>
    <w:bookmarkStart w:name="188" w:id="187"/>
    <w:p>
      <w:pPr>
        <w:spacing w:after="0"/>
        <w:ind w:firstLine="240"/>
        <w:jc w:val="left"/>
      </w:pPr>
      <w:r>
        <w:rPr>
          <w:rFonts w:ascii="Arial"/>
          <w:b w:val="false"/>
          <w:i w:val="false"/>
          <w:color w:val="293a55"/>
          <w:sz w:val="18"/>
        </w:rPr>
        <w:t>проведення оперативних втручань;</w:t>
      </w:r>
    </w:p>
    <w:bookmarkEnd w:id="187"/>
    <w:bookmarkStart w:name="189" w:id="188"/>
    <w:p>
      <w:pPr>
        <w:spacing w:after="0"/>
        <w:ind w:firstLine="240"/>
        <w:jc w:val="left"/>
      </w:pPr>
      <w:r>
        <w:rPr>
          <w:rFonts w:ascii="Arial"/>
          <w:b w:val="false"/>
          <w:i w:val="false"/>
          <w:color w:val="293a55"/>
          <w:sz w:val="18"/>
        </w:rPr>
        <w:t>вага при народженні (для дітей у віці до одного місяця);</w:t>
      </w:r>
    </w:p>
    <w:bookmarkEnd w:id="188"/>
    <w:bookmarkStart w:name="190" w:id="189"/>
    <w:p>
      <w:pPr>
        <w:spacing w:after="0"/>
        <w:ind w:firstLine="240"/>
        <w:jc w:val="left"/>
      </w:pPr>
      <w:r>
        <w:rPr>
          <w:rFonts w:ascii="Arial"/>
          <w:b w:val="false"/>
          <w:i w:val="false"/>
          <w:color w:val="293a55"/>
          <w:sz w:val="18"/>
        </w:rPr>
        <w:t>встановлення інвазивних медичних пристроїв (центральний та периферичний судинні катетери, сечовий катетер, інтубаційні трубки, дренажі тощо);</w:t>
      </w:r>
    </w:p>
    <w:bookmarkEnd w:id="189"/>
    <w:bookmarkStart w:name="191" w:id="190"/>
    <w:p>
      <w:pPr>
        <w:spacing w:after="0"/>
        <w:ind w:firstLine="240"/>
        <w:jc w:val="left"/>
      </w:pPr>
      <w:r>
        <w:rPr>
          <w:rFonts w:ascii="Arial"/>
          <w:b w:val="false"/>
          <w:i w:val="false"/>
          <w:color w:val="293a55"/>
          <w:sz w:val="18"/>
        </w:rPr>
        <w:t>дані щодо антимікробної терапії і профілактики;</w:t>
      </w:r>
    </w:p>
    <w:bookmarkEnd w:id="190"/>
    <w:bookmarkStart w:name="192" w:id="191"/>
    <w:p>
      <w:pPr>
        <w:spacing w:after="0"/>
        <w:ind w:firstLine="240"/>
        <w:jc w:val="left"/>
      </w:pPr>
      <w:r>
        <w:rPr>
          <w:rFonts w:ascii="Arial"/>
          <w:b w:val="false"/>
          <w:i w:val="false"/>
          <w:color w:val="293a55"/>
          <w:sz w:val="18"/>
        </w:rPr>
        <w:t>дані щодо ІПНМД;</w:t>
      </w:r>
    </w:p>
    <w:bookmarkEnd w:id="191"/>
    <w:bookmarkStart w:name="193" w:id="192"/>
    <w:p>
      <w:pPr>
        <w:spacing w:after="0"/>
        <w:ind w:firstLine="240"/>
        <w:jc w:val="left"/>
      </w:pPr>
      <w:r>
        <w:rPr>
          <w:rFonts w:ascii="Arial"/>
          <w:b w:val="false"/>
          <w:i w:val="false"/>
          <w:color w:val="293a55"/>
          <w:sz w:val="18"/>
        </w:rPr>
        <w:t>4) на національному рівні:</w:t>
      </w:r>
    </w:p>
    <w:bookmarkEnd w:id="192"/>
    <w:bookmarkStart w:name="194" w:id="193"/>
    <w:p>
      <w:pPr>
        <w:spacing w:after="0"/>
        <w:ind w:firstLine="240"/>
        <w:jc w:val="left"/>
      </w:pPr>
      <w:r>
        <w:rPr>
          <w:rFonts w:ascii="Arial"/>
          <w:b w:val="false"/>
          <w:i w:val="false"/>
          <w:color w:val="293a55"/>
          <w:sz w:val="18"/>
        </w:rPr>
        <w:t>число ЗОЗ загалом та ЗОЗ, які прийняли участь у дослідженні;</w:t>
      </w:r>
    </w:p>
    <w:bookmarkEnd w:id="193"/>
    <w:bookmarkStart w:name="195" w:id="194"/>
    <w:p>
      <w:pPr>
        <w:spacing w:after="0"/>
        <w:ind w:firstLine="240"/>
        <w:jc w:val="left"/>
      </w:pPr>
      <w:r>
        <w:rPr>
          <w:rFonts w:ascii="Arial"/>
          <w:b w:val="false"/>
          <w:i w:val="false"/>
          <w:color w:val="293a55"/>
          <w:sz w:val="18"/>
        </w:rPr>
        <w:t>число ліжок в ЗОЗ загалом та в ЗОЗ, які прийняли участь у дослідженні;</w:t>
      </w:r>
    </w:p>
    <w:bookmarkEnd w:id="194"/>
    <w:bookmarkStart w:name="196" w:id="195"/>
    <w:p>
      <w:pPr>
        <w:spacing w:after="0"/>
        <w:ind w:firstLine="240"/>
        <w:jc w:val="left"/>
      </w:pPr>
      <w:r>
        <w:rPr>
          <w:rFonts w:ascii="Arial"/>
          <w:b w:val="false"/>
          <w:i w:val="false"/>
          <w:color w:val="293a55"/>
          <w:sz w:val="18"/>
        </w:rPr>
        <w:t>число відділень в ЗОЗ загалом та в ЗОЗ, які прийняли участь у дослідженні;</w:t>
      </w:r>
    </w:p>
    <w:bookmarkEnd w:id="195"/>
    <w:bookmarkStart w:name="197" w:id="196"/>
    <w:p>
      <w:pPr>
        <w:spacing w:after="0"/>
        <w:ind w:firstLine="240"/>
        <w:jc w:val="left"/>
      </w:pPr>
      <w:r>
        <w:rPr>
          <w:rFonts w:ascii="Arial"/>
          <w:b w:val="false"/>
          <w:i w:val="false"/>
          <w:color w:val="293a55"/>
          <w:sz w:val="18"/>
        </w:rPr>
        <w:t>число проведених ліжкоднів в ЗОЗ загалом та в ЗОЗ, які прийняли участь у дослідженні;</w:t>
      </w:r>
    </w:p>
    <w:bookmarkEnd w:id="196"/>
    <w:bookmarkStart w:name="198" w:id="197"/>
    <w:p>
      <w:pPr>
        <w:spacing w:after="0"/>
        <w:ind w:firstLine="240"/>
        <w:jc w:val="left"/>
      </w:pPr>
      <w:r>
        <w:rPr>
          <w:rFonts w:ascii="Arial"/>
          <w:b w:val="false"/>
          <w:i w:val="false"/>
          <w:color w:val="293a55"/>
          <w:sz w:val="18"/>
        </w:rPr>
        <w:t>методика відбору ЗОЗ для дослідження.</w:t>
      </w:r>
    </w:p>
    <w:bookmarkEnd w:id="197"/>
    <w:bookmarkStart w:name="199" w:id="198"/>
    <w:p>
      <w:pPr>
        <w:spacing w:after="0"/>
        <w:ind w:firstLine="240"/>
        <w:jc w:val="left"/>
      </w:pPr>
      <w:r>
        <w:rPr>
          <w:rFonts w:ascii="Arial"/>
          <w:b w:val="false"/>
          <w:i w:val="false"/>
          <w:color w:val="293a55"/>
          <w:sz w:val="18"/>
        </w:rPr>
        <w:t>4. ЗОЗ, що включаються в дослідження, визначаються Державною установою "Центр громадського здоров'я Міністерства охорони здоров'я України" (далі - Центр) методом стратифікованої вибірки і затверджуються наказом Міністерства охорони здоров'я України.</w:t>
      </w:r>
    </w:p>
    <w:bookmarkEnd w:id="198"/>
    <w:bookmarkStart w:name="200" w:id="199"/>
    <w:p>
      <w:pPr>
        <w:spacing w:after="0"/>
        <w:ind w:firstLine="240"/>
        <w:jc w:val="left"/>
      </w:pPr>
      <w:r>
        <w:rPr>
          <w:rFonts w:ascii="Arial"/>
          <w:b w:val="false"/>
          <w:i w:val="false"/>
          <w:color w:val="293a55"/>
          <w:sz w:val="18"/>
        </w:rPr>
        <w:t>5. Критерії включення ЗОЗ у дослідження:</w:t>
      </w:r>
    </w:p>
    <w:bookmarkEnd w:id="199"/>
    <w:bookmarkStart w:name="201" w:id="200"/>
    <w:p>
      <w:pPr>
        <w:spacing w:after="0"/>
        <w:ind w:firstLine="240"/>
        <w:jc w:val="left"/>
      </w:pPr>
      <w:r>
        <w:rPr>
          <w:rFonts w:ascii="Arial"/>
          <w:b w:val="false"/>
          <w:i w:val="false"/>
          <w:color w:val="293a55"/>
          <w:sz w:val="18"/>
        </w:rPr>
        <w:t>1) надає цілодобову стаціонарну медичну допомогу;</w:t>
      </w:r>
    </w:p>
    <w:bookmarkEnd w:id="200"/>
    <w:bookmarkStart w:name="202" w:id="201"/>
    <w:p>
      <w:pPr>
        <w:spacing w:after="0"/>
        <w:ind w:firstLine="240"/>
        <w:jc w:val="left"/>
      </w:pPr>
      <w:r>
        <w:rPr>
          <w:rFonts w:ascii="Arial"/>
          <w:b w:val="false"/>
          <w:i w:val="false"/>
          <w:color w:val="293a55"/>
          <w:sz w:val="18"/>
        </w:rPr>
        <w:t>2) мінімальні критерії відсутні (не враховується кількість ліжок, забезпеченість кадрами, профіль ЗОЗ тощо);</w:t>
      </w:r>
    </w:p>
    <w:bookmarkEnd w:id="201"/>
    <w:bookmarkStart w:name="203" w:id="202"/>
    <w:p>
      <w:pPr>
        <w:spacing w:after="0"/>
        <w:ind w:firstLine="240"/>
        <w:jc w:val="left"/>
      </w:pPr>
      <w:r>
        <w:rPr>
          <w:rFonts w:ascii="Arial"/>
          <w:b w:val="false"/>
          <w:i w:val="false"/>
          <w:color w:val="293a55"/>
          <w:sz w:val="18"/>
        </w:rPr>
        <w:t>3) група ЗОЗ, що знаходиться в одному підпорядкуванні, але розмежовані географічно, вважаються одним ЗОЗ;</w:t>
      </w:r>
    </w:p>
    <w:bookmarkEnd w:id="202"/>
    <w:bookmarkStart w:name="204" w:id="203"/>
    <w:p>
      <w:pPr>
        <w:spacing w:after="0"/>
        <w:ind w:firstLine="240"/>
        <w:jc w:val="left"/>
      </w:pPr>
      <w:r>
        <w:rPr>
          <w:rFonts w:ascii="Arial"/>
          <w:b w:val="false"/>
          <w:i w:val="false"/>
          <w:color w:val="293a55"/>
          <w:sz w:val="18"/>
        </w:rPr>
        <w:t>4) ЗОЗ не може бути включений в дослідження частіше ніж раз на п'ять років.</w:t>
      </w:r>
    </w:p>
    <w:bookmarkEnd w:id="203"/>
    <w:bookmarkStart w:name="205" w:id="204"/>
    <w:p>
      <w:pPr>
        <w:spacing w:after="0"/>
        <w:ind w:firstLine="240"/>
        <w:jc w:val="left"/>
      </w:pPr>
      <w:r>
        <w:rPr>
          <w:rFonts w:ascii="Arial"/>
          <w:b w:val="false"/>
          <w:i w:val="false"/>
          <w:color w:val="293a55"/>
          <w:sz w:val="18"/>
        </w:rPr>
        <w:t>6. Центр затверджує та передає у відповідні ЗГЗ не пізніше 01 березня дослідного року список ЗОЗ для дозорного епіднагляду за ІПНМД і терміни проведення дослідження.</w:t>
      </w:r>
    </w:p>
    <w:bookmarkEnd w:id="204"/>
    <w:bookmarkStart w:name="206" w:id="205"/>
    <w:p>
      <w:pPr>
        <w:spacing w:after="0"/>
        <w:ind w:firstLine="240"/>
        <w:jc w:val="left"/>
      </w:pPr>
      <w:r>
        <w:rPr>
          <w:rFonts w:ascii="Arial"/>
          <w:b w:val="false"/>
          <w:i w:val="false"/>
          <w:color w:val="293a55"/>
          <w:sz w:val="18"/>
        </w:rPr>
        <w:t>7. Терміни проведення дослідження в ЗОЗ визначаються з урахуванням наступного:</w:t>
      </w:r>
    </w:p>
    <w:bookmarkEnd w:id="205"/>
    <w:bookmarkStart w:name="207" w:id="206"/>
    <w:p>
      <w:pPr>
        <w:spacing w:after="0"/>
        <w:ind w:firstLine="240"/>
        <w:jc w:val="left"/>
      </w:pPr>
      <w:r>
        <w:rPr>
          <w:rFonts w:ascii="Arial"/>
          <w:b w:val="false"/>
          <w:i w:val="false"/>
          <w:color w:val="293a55"/>
          <w:sz w:val="18"/>
        </w:rPr>
        <w:t>1) дані збираються в одній палаті або відділенні за один день;</w:t>
      </w:r>
    </w:p>
    <w:bookmarkEnd w:id="206"/>
    <w:bookmarkStart w:name="208" w:id="207"/>
    <w:p>
      <w:pPr>
        <w:spacing w:after="0"/>
        <w:ind w:firstLine="240"/>
        <w:jc w:val="left"/>
      </w:pPr>
      <w:r>
        <w:rPr>
          <w:rFonts w:ascii="Arial"/>
          <w:b w:val="false"/>
          <w:i w:val="false"/>
          <w:color w:val="293a55"/>
          <w:sz w:val="18"/>
        </w:rPr>
        <w:t>2) загальний термін проведення дослідження не повинен перевищувати чотирьох тижнів;</w:t>
      </w:r>
    </w:p>
    <w:bookmarkEnd w:id="207"/>
    <w:bookmarkStart w:name="209" w:id="208"/>
    <w:p>
      <w:pPr>
        <w:spacing w:after="0"/>
        <w:ind w:firstLine="240"/>
        <w:jc w:val="left"/>
      </w:pPr>
      <w:r>
        <w:rPr>
          <w:rFonts w:ascii="Arial"/>
          <w:b w:val="false"/>
          <w:i w:val="false"/>
          <w:color w:val="293a55"/>
          <w:sz w:val="18"/>
        </w:rPr>
        <w:t>3) у випадку, якщо в ЗОЗ існує практика планування госпіталізацій, заборонено проводити дослідження в день планової госпіталізації або в день після планової виписки.</w:t>
      </w:r>
    </w:p>
    <w:bookmarkEnd w:id="208"/>
    <w:bookmarkStart w:name="210" w:id="209"/>
    <w:p>
      <w:pPr>
        <w:spacing w:after="0"/>
        <w:ind w:firstLine="240"/>
        <w:jc w:val="left"/>
      </w:pPr>
      <w:r>
        <w:rPr>
          <w:rFonts w:ascii="Arial"/>
          <w:b w:val="false"/>
          <w:i w:val="false"/>
          <w:color w:val="293a55"/>
          <w:sz w:val="18"/>
        </w:rPr>
        <w:t>8. Збір даних для дослідження проводиться ЗГЗ відповідно до графіку затвердженого Центром. З метою валідації даних у дослідженні можуть приймати участь представники Центру.</w:t>
      </w:r>
    </w:p>
    <w:bookmarkEnd w:id="209"/>
    <w:bookmarkStart w:name="211" w:id="210"/>
    <w:p>
      <w:pPr>
        <w:spacing w:after="0"/>
        <w:ind w:firstLine="240"/>
        <w:jc w:val="left"/>
      </w:pPr>
      <w:r>
        <w:rPr>
          <w:rFonts w:ascii="Arial"/>
          <w:b w:val="false"/>
          <w:i w:val="false"/>
          <w:color w:val="293a55"/>
          <w:sz w:val="18"/>
        </w:rPr>
        <w:t>9. Представники ЗГЗ (працівник, який проводить дослідження визначення ОРІПНМД і працівник, який вносить дані) та представник(и) ВІК ЗОЗ, в якому проводиться визначення ОРІПНМД, мають пройти навчання і підготовку щодо збору даних та перевірки правильності цих даних. Навчання і підготовку проводить Центр.</w:t>
      </w:r>
    </w:p>
    <w:bookmarkEnd w:id="210"/>
    <w:bookmarkStart w:name="212" w:id="211"/>
    <w:p>
      <w:pPr>
        <w:spacing w:after="0"/>
        <w:ind w:firstLine="240"/>
        <w:jc w:val="left"/>
      </w:pPr>
      <w:r>
        <w:rPr>
          <w:rFonts w:ascii="Arial"/>
          <w:b w:val="false"/>
          <w:i w:val="false"/>
          <w:color w:val="293a55"/>
          <w:sz w:val="18"/>
        </w:rPr>
        <w:t>10. Після перевірки даних представник ЗГЗ (наприклад, статистик або менеджер даних) у термін не пізніше 30 вересня дослідного року вносить дані щодо визначення ОРІПНМД до HelicsWin.Net, а паперові форми надсилає до Центру.</w:t>
      </w:r>
    </w:p>
    <w:bookmarkEnd w:id="211"/>
    <w:bookmarkStart w:name="213" w:id="212"/>
    <w:p>
      <w:pPr>
        <w:spacing w:after="0"/>
        <w:ind w:firstLine="240"/>
        <w:jc w:val="left"/>
      </w:pPr>
      <w:r>
        <w:rPr>
          <w:rFonts w:ascii="Arial"/>
          <w:b w:val="false"/>
          <w:i w:val="false"/>
          <w:color w:val="293a55"/>
          <w:sz w:val="18"/>
        </w:rPr>
        <w:t>11. При аналізі даних, формуванні та представленні звіту щодо проведеного дослідження Центру заборонено використовувати ідентифікаційні дані ЗОЗ та пацієнтів.</w:t>
      </w:r>
    </w:p>
    <w:bookmarkEnd w:id="212"/>
    <w:bookmarkStart w:name="214" w:id="213"/>
    <w:p>
      <w:pPr>
        <w:spacing w:after="0"/>
        <w:ind w:firstLine="240"/>
        <w:jc w:val="left"/>
      </w:pPr>
      <w:r>
        <w:rPr>
          <w:rFonts w:ascii="Arial"/>
          <w:b w:val="false"/>
          <w:i w:val="false"/>
          <w:color w:val="293a55"/>
          <w:sz w:val="18"/>
        </w:rPr>
        <w:t>12. Після перевірки та аналізу даних Центр формує звіт щодо проведеного визначення ОРІПНМД і у термін не пізніше 30 грудня дослідного року надсилає його до Міністерства охорони здоров'я України.</w:t>
      </w:r>
    </w:p>
    <w:bookmarkEnd w:id="213"/>
    <w:bookmarkStart w:name="215" w:id="214"/>
    <w:p>
      <w:pPr>
        <w:spacing w:after="0"/>
        <w:ind w:firstLine="240"/>
        <w:jc w:val="left"/>
      </w:pPr>
    </w:p>
    <w:bookmarkEnd w:id="214"/>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bottom"/>
          </w:tcPr>
          <w:bookmarkStart w:name="216" w:id="215"/>
          <w:p>
            <w:pPr>
              <w:spacing w:after="0"/>
              <w:ind w:left="0"/>
              <w:jc w:val="center"/>
            </w:pPr>
            <w:r>
              <w:rPr>
                <w:rFonts w:ascii="Arial"/>
                <w:b/>
                <w:i w:val="false"/>
                <w:color w:val="293a55"/>
                <w:sz w:val="15"/>
              </w:rPr>
              <w:t>Генеральний директор Директорату</w:t>
            </w:r>
            <w:r>
              <w:br/>
            </w:r>
            <w:r>
              <w:rPr>
                <w:rFonts w:ascii="Arial"/>
                <w:b/>
                <w:i w:val="false"/>
                <w:color w:val="293a55"/>
                <w:sz w:val="15"/>
              </w:rPr>
              <w:t>громадського здоров'я та</w:t>
            </w:r>
            <w:r>
              <w:br/>
            </w:r>
            <w:r>
              <w:rPr>
                <w:rFonts w:ascii="Arial"/>
                <w:b/>
                <w:i w:val="false"/>
                <w:color w:val="293a55"/>
                <w:sz w:val="15"/>
              </w:rPr>
              <w:t>профілактики захворюваності</w:t>
            </w:r>
          </w:p>
          <w:bookmarkEnd w:id="215"/>
        </w:tc>
        <w:tc>
          <w:tcPr>
            <w:tcW w:w="4845" w:type="dxa"/>
            <w:tcBorders/>
            <w:vAlign w:val="bottom"/>
          </w:tcPr>
          <w:bookmarkStart w:name="217" w:id="216"/>
          <w:p>
            <w:pPr>
              <w:spacing w:after="0"/>
              <w:ind w:left="0"/>
              <w:jc w:val="center"/>
            </w:pPr>
            <w:r>
              <w:rPr>
                <w:rFonts w:ascii="Arial"/>
                <w:b/>
                <w:i w:val="false"/>
                <w:color w:val="293a55"/>
                <w:sz w:val="15"/>
              </w:rPr>
              <w:t>І. Руденко</w:t>
            </w:r>
          </w:p>
          <w:bookmarkEnd w:id="216"/>
        </w:tc>
      </w:tr>
    </w:tbl>
    <w:p>
      <w:pPr>
        <w:spacing/>
        <w:ind w:left="0"/>
        <w:jc w:val="left"/>
      </w:pPr>
      <w:r>
        <w:br/>
      </w:r>
    </w:p>
    <w:bookmarkStart w:name="218" w:id="217"/>
    <w:p>
      <w:pPr>
        <w:spacing w:after="0"/>
        <w:ind w:firstLine="240"/>
        <w:jc w:val="left"/>
      </w:pPr>
    </w:p>
    <w:bookmarkEnd w:id="217"/>
    <w:bookmarkStart w:name="219" w:id="218"/>
    <w:p>
      <w:pPr>
        <w:spacing w:after="0"/>
        <w:ind w:firstLine="240"/>
        <w:jc w:val="right"/>
      </w:pPr>
      <w:r>
        <w:rPr>
          <w:rFonts w:ascii="Arial"/>
          <w:b w:val="false"/>
          <w:i w:val="false"/>
          <w:color w:val="293a55"/>
          <w:sz w:val="18"/>
        </w:rPr>
        <w:t>Додаток 1</w:t>
      </w:r>
      <w:r>
        <w:br/>
      </w:r>
      <w:r>
        <w:rPr>
          <w:rFonts w:ascii="Arial"/>
          <w:b w:val="false"/>
          <w:i w:val="false"/>
          <w:color w:val="293a55"/>
          <w:sz w:val="18"/>
        </w:rPr>
        <w:t>до Порядку здійснення епідеміологічного нагляду та ведення обліку інфекційних хвороб, пов'язаних з наданням медичної допомоги</w:t>
      </w:r>
      <w:r>
        <w:br/>
      </w:r>
      <w:r>
        <w:rPr>
          <w:rFonts w:ascii="Arial"/>
          <w:b w:val="false"/>
          <w:i w:val="false"/>
          <w:color w:val="293a55"/>
          <w:sz w:val="18"/>
        </w:rPr>
        <w:t>(підпункт 1 пункту 6 розділу II, пункт 7 розділу II)</w:t>
      </w:r>
    </w:p>
    <w:bookmarkEnd w:id="218"/>
    <w:bookmarkStart w:name="220" w:id="219"/>
    <w:p>
      <w:pPr>
        <w:pStyle w:val="Heading3"/>
        <w:spacing w:after="0"/>
        <w:ind w:left="0"/>
        <w:jc w:val="center"/>
      </w:pPr>
      <w:r>
        <w:rPr>
          <w:rFonts w:ascii="Arial"/>
          <w:color w:val="293a55"/>
          <w:sz w:val="27"/>
        </w:rPr>
        <w:t>Форма збору даних щодо катетер-асоційованих інфекцій кровотоку (катетеризація периферичної вени)</w:t>
      </w:r>
    </w:p>
    <w:bookmarkEnd w:id="21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88"/>
        <w:gridCol w:w="2229"/>
        <w:gridCol w:w="2519"/>
        <w:gridCol w:w="1938"/>
        <w:gridCol w:w="2616"/>
      </w:tblGrid>
      <w:tr>
        <w:trPr>
          <w:trHeight w:val="45" w:hRule="atLeast"/>
        </w:trPr>
        <w:tc>
          <w:tcPr>
            <w:tcW w:w="388" w:type="dxa"/>
            <w:vMerge w:val="restart"/>
            <w:tcBorders>
              <w:top w:val="outset" w:color="000000" w:sz="8"/>
              <w:left w:val="outset" w:color="000000" w:sz="8"/>
              <w:bottom w:val="outset" w:color="000000" w:sz="8"/>
              <w:right w:val="outset" w:color="000000" w:sz="8"/>
            </w:tcBorders>
            <w:vAlign w:val="top"/>
          </w:tcPr>
          <w:bookmarkStart w:name="221" w:id="220"/>
          <w:p>
            <w:pPr>
              <w:spacing w:after="0"/>
              <w:ind w:left="0"/>
              <w:jc w:val="center"/>
            </w:pPr>
            <w:r>
              <w:rPr>
                <w:rFonts w:ascii="Arial"/>
                <w:b/>
                <w:i w:val="false"/>
                <w:color w:val="293a55"/>
                <w:sz w:val="15"/>
              </w:rPr>
              <w:t>I</w:t>
            </w:r>
            <w:r>
              <w:br/>
            </w:r>
            <w:r>
              <w:rPr>
                <w:rFonts w:ascii="Arial"/>
                <w:b/>
                <w:i w:val="false"/>
                <w:color w:val="293a55"/>
                <w:sz w:val="15"/>
              </w:rPr>
              <w:t>Д</w:t>
            </w:r>
          </w:p>
          <w:bookmarkEnd w:id="220"/>
        </w:tc>
        <w:tc>
          <w:tcPr>
            <w:tcW w:w="2229" w:type="dxa"/>
            <w:tcBorders>
              <w:top w:val="outset" w:color="000000" w:sz="8"/>
              <w:left w:val="outset" w:color="000000" w:sz="8"/>
              <w:bottom w:val="outset" w:color="000000" w:sz="8"/>
              <w:right w:val="outset" w:color="000000" w:sz="8"/>
            </w:tcBorders>
            <w:vAlign w:val="top"/>
          </w:tcPr>
          <w:bookmarkStart w:name="222" w:id="221"/>
          <w:p>
            <w:pPr>
              <w:spacing w:after="0"/>
              <w:ind w:left="0"/>
              <w:jc w:val="left"/>
            </w:pPr>
            <w:r>
              <w:rPr>
                <w:rFonts w:ascii="Arial"/>
                <w:b/>
                <w:i w:val="false"/>
                <w:color w:val="293a55"/>
                <w:sz w:val="15"/>
              </w:rPr>
              <w:t>Прізвище, ім'я та по батькові (за наявності) пацієнта, якому встановлено периферичний венозний катетер:</w:t>
            </w:r>
          </w:p>
          <w:bookmarkEnd w:id="221"/>
        </w:tc>
        <w:tc>
          <w:tcPr>
            <w:tcW w:w="2519" w:type="dxa"/>
            <w:tcBorders>
              <w:top w:val="outset" w:color="000000" w:sz="8"/>
              <w:left w:val="outset" w:color="000000" w:sz="8"/>
              <w:bottom w:val="outset" w:color="000000" w:sz="8"/>
              <w:right w:val="outset" w:color="000000" w:sz="8"/>
            </w:tcBorders>
            <w:vAlign w:val="top"/>
          </w:tcPr>
          <w:bookmarkStart w:name="223" w:id="222"/>
          <w:p>
            <w:pPr>
              <w:spacing w:after="0"/>
              <w:ind w:left="0"/>
              <w:jc w:val="left"/>
            </w:pPr>
            <w:r>
              <w:rPr>
                <w:rFonts w:ascii="Arial"/>
                <w:b/>
                <w:i w:val="false"/>
                <w:color w:val="293a55"/>
                <w:sz w:val="15"/>
              </w:rPr>
              <w:t>Вік: ____</w:t>
            </w:r>
            <w:r>
              <w:br/>
            </w:r>
            <w:r>
              <w:rPr>
                <w:rFonts w:ascii="Arial"/>
                <w:b/>
                <w:i w:val="false"/>
                <w:color w:val="293a55"/>
                <w:sz w:val="15"/>
              </w:rPr>
              <w:t>Дата народження: ___ / ___ / ____</w:t>
            </w:r>
          </w:p>
          <w:bookmarkEnd w:id="222"/>
        </w:tc>
        <w:tc>
          <w:tcPr>
            <w:tcW w:w="1938" w:type="dxa"/>
            <w:tcBorders>
              <w:top w:val="outset" w:color="000000" w:sz="8"/>
              <w:left w:val="outset" w:color="000000" w:sz="8"/>
              <w:bottom w:val="outset" w:color="000000" w:sz="8"/>
              <w:right w:val="outset" w:color="000000" w:sz="8"/>
            </w:tcBorders>
            <w:vAlign w:val="top"/>
          </w:tcPr>
          <w:bookmarkStart w:name="224" w:id="223"/>
          <w:p>
            <w:pPr>
              <w:spacing w:after="0"/>
              <w:ind w:left="0"/>
              <w:jc w:val="left"/>
            </w:pPr>
            <w:r>
              <w:rPr>
                <w:rFonts w:ascii="Arial"/>
                <w:b/>
                <w:i w:val="false"/>
                <w:color w:val="293a55"/>
                <w:sz w:val="15"/>
              </w:rPr>
              <w:t>N медичної карти</w:t>
            </w:r>
            <w:r>
              <w:rPr>
                <w:rFonts w:ascii="Arial"/>
                <w:b/>
                <w:i w:val="false"/>
                <w:color w:val="293a55"/>
                <w:vertAlign w:val="superscript"/>
              </w:rPr>
              <w:t>2</w:t>
            </w:r>
            <w:r>
              <w:rPr>
                <w:rFonts w:ascii="Arial"/>
                <w:b/>
                <w:i w:val="false"/>
                <w:color w:val="293a55"/>
                <w:sz w:val="15"/>
              </w:rPr>
              <w:t>: _____</w:t>
            </w:r>
            <w:r>
              <w:br/>
            </w:r>
            <w:r>
              <w:rPr>
                <w:rFonts w:ascii="Arial"/>
                <w:b/>
                <w:i w:val="false"/>
                <w:color w:val="293a55"/>
                <w:sz w:val="15"/>
              </w:rPr>
              <w:t>Відділення: ____________</w:t>
            </w:r>
          </w:p>
          <w:bookmarkEnd w:id="223"/>
        </w:tc>
        <w:tc>
          <w:tcPr>
            <w:tcW w:w="2616" w:type="dxa"/>
            <w:vMerge w:val="restart"/>
            <w:tcBorders>
              <w:top w:val="outset" w:color="000000" w:sz="8"/>
              <w:left w:val="outset" w:color="000000" w:sz="8"/>
              <w:bottom w:val="outset" w:color="000000" w:sz="8"/>
              <w:right w:val="outset" w:color="000000" w:sz="8"/>
            </w:tcBorders>
            <w:vAlign w:val="top"/>
          </w:tcPr>
          <w:bookmarkStart w:name="225" w:id="224"/>
          <w:p>
            <w:pPr>
              <w:spacing w:after="0"/>
              <w:ind w:left="0"/>
              <w:jc w:val="left"/>
            </w:pPr>
            <w:r>
              <w:rPr>
                <w:rFonts w:ascii="Arial"/>
                <w:b/>
                <w:i w:val="false"/>
                <w:color w:val="293a55"/>
                <w:sz w:val="15"/>
              </w:rPr>
              <w:t>Дата опрацювання</w:t>
            </w:r>
            <w:r>
              <w:rPr>
                <w:rFonts w:ascii="Arial"/>
                <w:b/>
                <w:i w:val="false"/>
                <w:color w:val="293a55"/>
                <w:vertAlign w:val="superscript"/>
              </w:rPr>
              <w:t>4</w:t>
            </w:r>
            <w:r>
              <w:rPr>
                <w:rFonts w:ascii="Arial"/>
                <w:b/>
                <w:i w:val="false"/>
                <w:color w:val="293a55"/>
                <w:sz w:val="15"/>
              </w:rPr>
              <w:t>: ___ / ___ / ____</w:t>
            </w:r>
            <w:r>
              <w:br/>
            </w:r>
            <w:r>
              <w:rPr>
                <w:rFonts w:ascii="Arial"/>
                <w:b/>
                <w:i w:val="false"/>
                <w:color w:val="293a55"/>
                <w:sz w:val="15"/>
              </w:rPr>
              <w:t>Прізвище, ім'я та по батькові (за наявності) епідеміолога: _______________</w:t>
            </w:r>
          </w:p>
          <w:bookmarkEnd w:id="224"/>
        </w:tc>
      </w:tr>
      <w:tr>
        <w:trPr>
          <w:trHeight w:val="45" w:hRule="atLeast"/>
        </w:trPr>
        <w:tc>
          <w:tcPr>
            <w:tcW w:w="0" w:type="auto"/>
            <w:vMerge/>
            <w:tcBorders>
              <w:top w:val="nil"/>
              <w:left w:val="outset" w:color="000000" w:sz="8"/>
              <w:bottom w:val="outset" w:color="000000" w:sz="8"/>
              <w:right w:val="outset" w:color="000000" w:sz="8"/>
            </w:tcBorders>
          </w:tcPr>
          <w:p/>
        </w:tc>
        <w:tc>
          <w:tcPr>
            <w:tcW w:w="2229" w:type="dxa"/>
            <w:tcBorders>
              <w:top w:val="outset" w:color="000000" w:sz="8"/>
              <w:left w:val="outset" w:color="000000" w:sz="8"/>
              <w:bottom w:val="outset" w:color="000000" w:sz="8"/>
              <w:right w:val="outset" w:color="000000" w:sz="8"/>
            </w:tcBorders>
            <w:vAlign w:val="top"/>
          </w:tcPr>
          <w:bookmarkStart w:name="226" w:id="225"/>
          <w:p>
            <w:pPr>
              <w:spacing w:after="0"/>
              <w:ind w:left="0"/>
              <w:jc w:val="left"/>
            </w:pPr>
            <w:r>
              <w:rPr>
                <w:rFonts w:ascii="Arial"/>
                <w:b/>
                <w:i w:val="false"/>
                <w:color w:val="293a55"/>
                <w:sz w:val="15"/>
              </w:rPr>
              <w:t>Діагноз</w:t>
            </w:r>
            <w:r>
              <w:rPr>
                <w:rFonts w:ascii="Arial"/>
                <w:b/>
                <w:i w:val="false"/>
                <w:color w:val="293a55"/>
                <w:vertAlign w:val="superscript"/>
              </w:rPr>
              <w:t>1</w:t>
            </w:r>
            <w:r>
              <w:rPr>
                <w:rFonts w:ascii="Arial"/>
                <w:b/>
                <w:i w:val="false"/>
                <w:color w:val="293a55"/>
                <w:sz w:val="15"/>
              </w:rPr>
              <w:t>:</w:t>
            </w:r>
          </w:p>
          <w:bookmarkEnd w:id="225"/>
        </w:tc>
        <w:tc>
          <w:tcPr>
            <w:tcW w:w="2519" w:type="dxa"/>
            <w:tcBorders>
              <w:top w:val="outset" w:color="000000" w:sz="8"/>
              <w:left w:val="outset" w:color="000000" w:sz="8"/>
              <w:bottom w:val="outset" w:color="000000" w:sz="8"/>
              <w:right w:val="outset" w:color="000000" w:sz="8"/>
            </w:tcBorders>
            <w:vAlign w:val="top"/>
          </w:tcPr>
          <w:bookmarkStart w:name="227" w:id="226"/>
          <w:p>
            <w:pPr>
              <w:spacing w:after="0"/>
              <w:ind w:left="0"/>
              <w:jc w:val="left"/>
            </w:pPr>
            <w:r>
              <w:rPr>
                <w:rFonts w:ascii="Arial"/>
                <w:b/>
                <w:i w:val="false"/>
                <w:color w:val="293a55"/>
                <w:sz w:val="15"/>
              </w:rPr>
              <w:t>Стать:</w:t>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w:t>
            </w:r>
            <w:r>
              <w:rPr>
                <w:rFonts w:ascii="Arial"/>
                <w:b/>
                <w:i w:val="false"/>
                <w:color w:val="293a55"/>
                <w:sz w:val="15"/>
              </w:rPr>
              <w:t>Ч</w:t>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w:t>
            </w:r>
            <w:r>
              <w:rPr>
                <w:rFonts w:ascii="Arial"/>
                <w:b/>
                <w:i w:val="false"/>
                <w:color w:val="293a55"/>
                <w:sz w:val="15"/>
              </w:rPr>
              <w:t>Ж</w:t>
            </w:r>
          </w:p>
          <w:bookmarkEnd w:id="226"/>
        </w:tc>
        <w:tc>
          <w:tcPr>
            <w:tcW w:w="1938" w:type="dxa"/>
            <w:tcBorders>
              <w:top w:val="outset" w:color="000000" w:sz="8"/>
              <w:left w:val="outset" w:color="000000" w:sz="8"/>
              <w:bottom w:val="outset" w:color="000000" w:sz="8"/>
              <w:right w:val="outset" w:color="000000" w:sz="8"/>
            </w:tcBorders>
            <w:vAlign w:val="top"/>
          </w:tcPr>
          <w:bookmarkStart w:name="228" w:id="227"/>
          <w:p>
            <w:pPr>
              <w:spacing w:after="0"/>
              <w:ind w:left="0"/>
              <w:jc w:val="left"/>
            </w:pPr>
            <w:r>
              <w:rPr>
                <w:rFonts w:ascii="Arial"/>
                <w:b/>
                <w:i w:val="false"/>
                <w:color w:val="293a55"/>
                <w:sz w:val="15"/>
              </w:rPr>
              <w:t>Дослідний номер</w:t>
            </w:r>
            <w:r>
              <w:rPr>
                <w:rFonts w:ascii="Arial"/>
                <w:b/>
                <w:i w:val="false"/>
                <w:color w:val="293a55"/>
                <w:vertAlign w:val="superscript"/>
              </w:rPr>
              <w:t>3</w:t>
            </w:r>
            <w:r>
              <w:rPr>
                <w:rFonts w:ascii="Arial"/>
                <w:b/>
                <w:i w:val="false"/>
                <w:color w:val="293a55"/>
                <w:sz w:val="15"/>
              </w:rPr>
              <w:t>: _____</w:t>
            </w:r>
          </w:p>
          <w:bookmarkEnd w:id="227"/>
        </w:tc>
        <w:tc>
          <w:tcPr>
            <w:tcW w:w="0" w:type="auto"/>
            <w:vMerge/>
            <w:tcBorders>
              <w:top w:val="nil"/>
              <w:left w:val="outset" w:color="000000" w:sz="8"/>
              <w:bottom w:val="outset" w:color="000000" w:sz="8"/>
              <w:right w:val="outset" w:color="000000" w:sz="8"/>
            </w:tcBorders>
          </w:tcPr>
          <w:p/>
        </w:tc>
      </w:tr>
      <w:tr>
        <w:trPr>
          <w:trHeight w:val="45" w:hRule="atLeast"/>
        </w:trPr>
        <w:tc>
          <w:tcPr>
            <w:tcW w:w="388" w:type="dxa"/>
            <w:tcBorders>
              <w:top w:val="outset" w:color="000000" w:sz="8"/>
              <w:left w:val="outset" w:color="000000" w:sz="8"/>
              <w:bottom w:val="outset" w:color="000000" w:sz="8"/>
              <w:right w:val="outset" w:color="000000" w:sz="8"/>
            </w:tcBorders>
            <w:vAlign w:val="top"/>
          </w:tcPr>
          <w:bookmarkStart w:name="229" w:id="228"/>
          <w:p>
            <w:pPr>
              <w:spacing w:after="0"/>
              <w:ind w:left="0"/>
              <w:jc w:val="center"/>
            </w:pPr>
            <w:r>
              <w:rPr>
                <w:rFonts w:ascii="Arial"/>
                <w:b/>
                <w:i w:val="false"/>
                <w:color w:val="293a55"/>
                <w:sz w:val="15"/>
              </w:rPr>
              <w:t>I</w:t>
            </w:r>
          </w:p>
          <w:bookmarkEnd w:id="228"/>
        </w:tc>
        <w:tc>
          <w:tcPr>
            <w:tcW w:w="0" w:type="auto"/>
            <w:gridSpan w:val="4"/>
            <w:tcBorders>
              <w:top w:val="outset" w:color="000000" w:sz="8"/>
              <w:left w:val="outset" w:color="000000" w:sz="8"/>
              <w:bottom w:val="outset" w:color="000000" w:sz="8"/>
              <w:right w:val="outset" w:color="000000" w:sz="8"/>
            </w:tcBorders>
            <w:vAlign w:val="top"/>
          </w:tcPr>
          <w:bookmarkStart w:name="230" w:id="229"/>
          <w:p>
            <w:pPr>
              <w:spacing w:after="0"/>
              <w:ind w:left="0"/>
              <w:jc w:val="left"/>
            </w:pPr>
            <w:r>
              <w:rPr>
                <w:rFonts w:ascii="Arial"/>
                <w:b/>
                <w:i w:val="false"/>
                <w:color w:val="293a55"/>
                <w:sz w:val="15"/>
              </w:rPr>
              <w:t>Дата постановки: ___ / ___ / ____ р.          Дата зняття: ___ / ___ / ____ р.                   Прізвище, ім'я та по батькові (за наявності) м/с</w:t>
            </w:r>
            <w:r>
              <w:rPr>
                <w:rFonts w:ascii="Arial"/>
                <w:b/>
                <w:i w:val="false"/>
                <w:color w:val="293a55"/>
                <w:vertAlign w:val="superscript"/>
              </w:rPr>
              <w:t>5</w:t>
            </w:r>
            <w:r>
              <w:rPr>
                <w:rFonts w:ascii="Arial"/>
                <w:b/>
                <w:i w:val="false"/>
                <w:color w:val="293a55"/>
                <w:sz w:val="15"/>
              </w:rPr>
              <w:t>:</w:t>
            </w:r>
            <w:r>
              <w:rPr>
                <w:rFonts w:ascii="Arial"/>
                <w:b w:val="false"/>
                <w:i w:val="false"/>
                <w:color w:val="293a55"/>
                <w:sz w:val="15"/>
              </w:rPr>
              <w:t xml:space="preserve"> </w:t>
            </w:r>
            <w:r>
              <w:rPr>
                <w:rFonts w:ascii="Arial"/>
                <w:b w:val="false"/>
                <w:i w:val="false"/>
                <w:color w:val="293a55"/>
                <w:sz w:val="15"/>
              </w:rPr>
              <w:t>..................................</w:t>
            </w:r>
            <w:r>
              <w:br/>
            </w:r>
            <w:r>
              <w:rPr>
                <w:rFonts w:ascii="Arial"/>
                <w:b/>
                <w:i w:val="false"/>
                <w:color w:val="293a55"/>
                <w:sz w:val="15"/>
              </w:rPr>
              <w:t>Катетер встановлено (підкреслити): вперше / повторно</w:t>
            </w:r>
            <w:r>
              <w:rPr>
                <w:rFonts w:ascii="Arial"/>
                <w:b/>
                <w:i w:val="false"/>
                <w:color w:val="293a55"/>
                <w:vertAlign w:val="superscript"/>
              </w:rPr>
              <w:t>6</w:t>
            </w:r>
            <w:r>
              <w:rPr>
                <w:rFonts w:ascii="Arial"/>
                <w:b/>
                <w:i w:val="false"/>
                <w:color w:val="293a55"/>
                <w:sz w:val="15"/>
              </w:rPr>
              <w:t xml:space="preserve">                                                   Причина заміни катетера</w:t>
            </w:r>
            <w:r>
              <w:rPr>
                <w:rFonts w:ascii="Arial"/>
                <w:b/>
                <w:i w:val="false"/>
                <w:color w:val="293a55"/>
                <w:vertAlign w:val="superscript"/>
              </w:rPr>
              <w:t>7</w:t>
            </w:r>
            <w:r>
              <w:rPr>
                <w:rFonts w:ascii="Arial"/>
                <w:b/>
                <w:i w:val="false"/>
                <w:color w:val="293a55"/>
                <w:sz w:val="15"/>
              </w:rPr>
              <w:t xml:space="preserve"> </w:t>
            </w:r>
            <w:r>
              <w:rPr>
                <w:rFonts w:ascii="Arial"/>
                <w:b/>
                <w:i w:val="false"/>
                <w:color w:val="293a55"/>
                <w:sz w:val="15"/>
              </w:rPr>
              <w:t>(підкреслити): планово / позапланово</w:t>
            </w:r>
            <w:r>
              <w:br/>
            </w:r>
            <w:r>
              <w:rPr>
                <w:rFonts w:ascii="Arial"/>
                <w:b/>
                <w:i w:val="false"/>
                <w:color w:val="293a55"/>
                <w:sz w:val="15"/>
              </w:rPr>
              <w:t>Розмір катетера</w:t>
            </w:r>
            <w:r>
              <w:rPr>
                <w:rFonts w:ascii="Arial"/>
                <w:b/>
                <w:i w:val="false"/>
                <w:color w:val="293a55"/>
                <w:vertAlign w:val="superscript"/>
              </w:rPr>
              <w:t>8</w:t>
            </w:r>
            <w:r>
              <w:rPr>
                <w:rFonts w:ascii="Arial"/>
                <w:b/>
                <w:i w:val="false"/>
                <w:color w:val="293a55"/>
                <w:sz w:val="15"/>
              </w:rPr>
              <w:t>: __________                                                                                                   Інфузійних розчинів на добу</w:t>
            </w:r>
            <w:r>
              <w:rPr>
                <w:rFonts w:ascii="Arial"/>
                <w:b/>
                <w:i w:val="false"/>
                <w:color w:val="293a55"/>
                <w:vertAlign w:val="superscript"/>
              </w:rPr>
              <w:t>9</w:t>
            </w:r>
            <w:r>
              <w:rPr>
                <w:rFonts w:ascii="Arial"/>
                <w:b/>
                <w:i w:val="false"/>
                <w:color w:val="293a55"/>
                <w:sz w:val="15"/>
              </w:rPr>
              <w:t xml:space="preserve"> </w:t>
            </w:r>
            <w:r>
              <w:rPr>
                <w:rFonts w:ascii="Arial"/>
                <w:b/>
                <w:i w:val="false"/>
                <w:color w:val="293a55"/>
                <w:sz w:val="15"/>
              </w:rPr>
              <w:t>(мл): _________</w:t>
            </w:r>
            <w:r>
              <w:br/>
            </w:r>
            <w:r>
              <w:rPr>
                <w:rFonts w:ascii="Arial"/>
                <w:b/>
                <w:i w:val="false"/>
                <w:color w:val="293a55"/>
                <w:sz w:val="15"/>
              </w:rPr>
              <w:t>КАІК</w:t>
            </w:r>
            <w:r>
              <w:rPr>
                <w:rFonts w:ascii="Arial"/>
                <w:b/>
                <w:i w:val="false"/>
                <w:color w:val="293a55"/>
                <w:vertAlign w:val="superscript"/>
              </w:rPr>
              <w:t>10</w:t>
            </w:r>
            <w:r>
              <w:rPr>
                <w:rFonts w:ascii="Arial"/>
                <w:b/>
                <w:i w:val="false"/>
                <w:color w:val="293a55"/>
                <w:sz w:val="15"/>
              </w:rPr>
              <w:t>: не встановлено / встановлено (зазначити дату): ___ / ___ / ____ р.</w:t>
            </w:r>
            <w:r>
              <w:br/>
            </w:r>
            <w:r>
              <w:rPr>
                <w:rFonts w:ascii="Arial"/>
                <w:b/>
                <w:i w:val="false"/>
                <w:color w:val="293a55"/>
                <w:sz w:val="15"/>
              </w:rPr>
              <w:t>Посів крові</w:t>
            </w:r>
            <w:r>
              <w:rPr>
                <w:rFonts w:ascii="Arial"/>
                <w:b/>
                <w:i w:val="false"/>
                <w:color w:val="293a55"/>
                <w:vertAlign w:val="superscript"/>
              </w:rPr>
              <w:t>11</w:t>
            </w:r>
            <w:r>
              <w:rPr>
                <w:rFonts w:ascii="Arial"/>
                <w:b/>
                <w:i w:val="false"/>
                <w:color w:val="293a55"/>
                <w:sz w:val="15"/>
              </w:rPr>
              <w:t xml:space="preserve"> </w:t>
            </w:r>
            <w:r>
              <w:rPr>
                <w:rFonts w:ascii="Arial"/>
                <w:b/>
                <w:i w:val="false"/>
                <w:color w:val="293a55"/>
                <w:sz w:val="15"/>
              </w:rPr>
              <w:t>(вказати дату): ___ / ___ / ____ р.                                                   Збудник(и) вказати: __________________________________</w:t>
            </w:r>
            <w:r>
              <w:br/>
            </w:r>
            <w:r>
              <w:rPr>
                <w:rFonts w:ascii="Arial"/>
                <w:b/>
                <w:i w:val="false"/>
                <w:color w:val="293a55"/>
                <w:sz w:val="15"/>
              </w:rPr>
              <w:t>Посів спинномозкової рідини (вказати дату)</w:t>
            </w:r>
            <w:r>
              <w:rPr>
                <w:rFonts w:ascii="Arial"/>
                <w:b/>
                <w:i w:val="false"/>
                <w:color w:val="293a55"/>
                <w:vertAlign w:val="superscript"/>
              </w:rPr>
              <w:t>12</w:t>
            </w:r>
            <w:r>
              <w:rPr>
                <w:rFonts w:ascii="Arial"/>
                <w:b/>
                <w:i w:val="false"/>
                <w:color w:val="293a55"/>
                <w:sz w:val="15"/>
              </w:rPr>
              <w:t>: ___ / ___ / ____ р.                 Збудник(и) вказати: __________________________________</w:t>
            </w:r>
            <w:r>
              <w:br/>
            </w:r>
            <w:r>
              <w:rPr>
                <w:rFonts w:ascii="Arial"/>
                <w:b/>
                <w:i w:val="false"/>
                <w:color w:val="293a55"/>
                <w:sz w:val="15"/>
              </w:rPr>
              <w:t>Посів катетера</w:t>
            </w:r>
            <w:r>
              <w:rPr>
                <w:rFonts w:ascii="Arial"/>
                <w:b/>
                <w:i w:val="false"/>
                <w:color w:val="293a55"/>
                <w:vertAlign w:val="superscript"/>
              </w:rPr>
              <w:t>13</w:t>
            </w:r>
            <w:r>
              <w:rPr>
                <w:rFonts w:ascii="Arial"/>
                <w:b/>
                <w:i w:val="false"/>
                <w:color w:val="293a55"/>
                <w:sz w:val="15"/>
              </w:rPr>
              <w:t xml:space="preserve"> </w:t>
            </w:r>
            <w:r>
              <w:rPr>
                <w:rFonts w:ascii="Arial"/>
                <w:b/>
                <w:i w:val="false"/>
                <w:color w:val="293a55"/>
                <w:sz w:val="15"/>
              </w:rPr>
              <w:t>(вказати дату): ___ / ___ / ____ р.                                            Збудник(и) вказати: __________________________________</w:t>
            </w:r>
            <w:r>
              <w:br/>
            </w:r>
            <w:r>
              <w:rPr>
                <w:rFonts w:ascii="Arial"/>
                <w:b/>
                <w:i w:val="false"/>
                <w:color w:val="293a55"/>
                <w:sz w:val="15"/>
              </w:rPr>
              <w:t>Днів лікування КАІК</w:t>
            </w:r>
            <w:r>
              <w:rPr>
                <w:rFonts w:ascii="Arial"/>
                <w:b/>
                <w:i w:val="false"/>
                <w:color w:val="293a55"/>
                <w:vertAlign w:val="superscript"/>
              </w:rPr>
              <w:t>14</w:t>
            </w:r>
            <w:r>
              <w:rPr>
                <w:rFonts w:ascii="Arial"/>
                <w:b/>
                <w:i w:val="false"/>
                <w:color w:val="293a55"/>
                <w:sz w:val="15"/>
              </w:rPr>
              <w:t xml:space="preserve"> </w:t>
            </w:r>
            <w:r>
              <w:rPr>
                <w:rFonts w:ascii="Arial"/>
                <w:b/>
                <w:i w:val="false"/>
                <w:color w:val="293a55"/>
                <w:sz w:val="15"/>
              </w:rPr>
              <w:t>(вказати): _______          Вихід КАІК (підкреслити): одужання / смерть внаслідок КАІК / смерть пацієнта внаслідок іншої патології</w:t>
            </w:r>
          </w:p>
          <w:bookmarkEnd w:id="229"/>
        </w:tc>
      </w:tr>
      <w:tr>
        <w:trPr>
          <w:trHeight w:val="45" w:hRule="atLeast"/>
        </w:trPr>
        <w:tc>
          <w:tcPr>
            <w:tcW w:w="388" w:type="dxa"/>
            <w:tcBorders>
              <w:top w:val="outset" w:color="000000" w:sz="8"/>
              <w:left w:val="outset" w:color="000000" w:sz="8"/>
              <w:bottom w:val="outset" w:color="000000" w:sz="8"/>
              <w:right w:val="outset" w:color="000000" w:sz="8"/>
            </w:tcBorders>
            <w:vAlign w:val="top"/>
          </w:tcPr>
          <w:bookmarkStart w:name="231" w:id="230"/>
          <w:p>
            <w:pPr>
              <w:spacing w:after="0"/>
              <w:ind w:left="0"/>
              <w:jc w:val="center"/>
            </w:pPr>
            <w:r>
              <w:rPr>
                <w:rFonts w:ascii="Arial"/>
                <w:b/>
                <w:i w:val="false"/>
                <w:color w:val="293a55"/>
                <w:sz w:val="15"/>
              </w:rPr>
              <w:t>II</w:t>
            </w:r>
          </w:p>
          <w:bookmarkEnd w:id="230"/>
        </w:tc>
        <w:tc>
          <w:tcPr>
            <w:tcW w:w="0" w:type="auto"/>
            <w:gridSpan w:val="4"/>
            <w:tcBorders>
              <w:top w:val="outset" w:color="000000" w:sz="8"/>
              <w:left w:val="outset" w:color="000000" w:sz="8"/>
              <w:bottom w:val="outset" w:color="000000" w:sz="8"/>
              <w:right w:val="outset" w:color="000000" w:sz="8"/>
            </w:tcBorders>
            <w:vAlign w:val="top"/>
          </w:tcPr>
          <w:bookmarkStart w:name="232" w:id="231"/>
          <w:p>
            <w:pPr>
              <w:spacing w:after="0"/>
              <w:ind w:left="0"/>
              <w:jc w:val="left"/>
            </w:pPr>
            <w:r>
              <w:rPr>
                <w:rFonts w:ascii="Arial"/>
                <w:b/>
                <w:i w:val="false"/>
                <w:color w:val="293a55"/>
                <w:sz w:val="15"/>
              </w:rPr>
              <w:t>Клас ASA</w:t>
            </w:r>
            <w:r>
              <w:rPr>
                <w:rFonts w:ascii="Arial"/>
                <w:b/>
                <w:i w:val="false"/>
                <w:color w:val="293a55"/>
                <w:vertAlign w:val="superscript"/>
              </w:rPr>
              <w:t>15</w:t>
            </w:r>
            <w:r>
              <w:rPr>
                <w:rFonts w:ascii="Arial"/>
                <w:b/>
                <w:i w:val="false"/>
                <w:color w:val="293a55"/>
                <w:sz w:val="15"/>
              </w:rPr>
              <w:t>:                                                                                                                  Вага</w:t>
            </w:r>
            <w:r>
              <w:rPr>
                <w:rFonts w:ascii="Arial"/>
                <w:b/>
                <w:i w:val="false"/>
                <w:color w:val="293a55"/>
                <w:vertAlign w:val="superscript"/>
              </w:rPr>
              <w:t>16</w:t>
            </w:r>
            <w:r>
              <w:rPr>
                <w:rFonts w:ascii="Arial"/>
                <w:b/>
                <w:i w:val="false"/>
                <w:color w:val="293a55"/>
                <w:sz w:val="15"/>
              </w:rPr>
              <w:t>:</w:t>
            </w:r>
            <w:r>
              <w:rPr>
                <w:rFonts w:ascii="Arial"/>
                <w:b w:val="false"/>
                <w:i w:val="false"/>
                <w:color w:val="293a55"/>
                <w:sz w:val="15"/>
              </w:rPr>
              <w:t xml:space="preserve"> </w:t>
            </w:r>
            <w:r>
              <w:rPr>
                <w:rFonts w:ascii="Arial"/>
                <w:b w:val="false"/>
                <w:i w:val="false"/>
                <w:color w:val="293a55"/>
                <w:sz w:val="15"/>
              </w:rPr>
              <w:t>........... кг</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 - здоровий пацієнт (не курить, зрідка вживає алкоголь);                                                           </w:t>
            </w:r>
            <w:r>
              <w:rPr>
                <w:rFonts w:ascii="Arial"/>
                <w:b/>
                <w:i w:val="false"/>
                <w:color w:val="293a55"/>
                <w:sz w:val="15"/>
              </w:rPr>
              <w:t>Зріст:</w:t>
            </w:r>
            <w:r>
              <w:rPr>
                <w:rFonts w:ascii="Arial"/>
                <w:b w:val="false"/>
                <w:i w:val="false"/>
                <w:color w:val="293a55"/>
                <w:sz w:val="15"/>
              </w:rPr>
              <w:t xml:space="preserve"> ............. см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 - пацієнт із легким системним захворюванням (захворювання без суттєвих функціональних обмежень) - наприклад, курець, соціальний алкоголік, вагітна, ожиріння з індексом маси тіла більше 30 та менше 40, компенсований цукровий діабет, контрольована артеріальна гіпертензія, захворювання органів дихання в легкій формі;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 - пацієнт із тяжким системним захворюванням (захворювання із суттєвим обмеженням функціональних можливостей) - наприклад, неконтрольована артеріальна гіпертензія та субкомпенсований цукровий діабет, хронічне обструктивне захворювання легень, патологічне ожиріння (індекс маси тіла більше 40), активний гепатит, алкогольна залежність або зловживання алкоголем, імплантований кардіостимулятор, помірне зниження фракції серцевого викиду, хронічна ниркова недостатність із необхідністю проведення планового гемодіалізу, ішемічна хвороба серця та анамнестично (більше трьох місяців) перенесені інфаркт міокарду, інсульт, транзиторна ішемічна атака, стан після стентування коронарних артерій), недоношений новонароджений; постконцептуальний вік (сума терміну гестації та віку дитини після народження) менше 60 тижнів;</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 - пацієнт із тяжким системним захворюванням, яке постійно представляє небезпеку для життя - наприклад, нещодавно перенесені (до трьох місяців) інфаркт міокарду, інсульт, транзиторна ішемічна атака, напад стенокардії; тяжка дисфункція серцевих клапанів, різке зниження фракції серцевого викиду, сепсис, ДВЗ-синдром, гостра або хронічна декомпенсована ниркова недостатність;</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V - пацієнт, який помирає (оперативне втручання по життєвим показам) - наприклад, розрив аневризми аорти, тяжка політравма, внутрішньочерепний крововилив, гостра ішемія кишківника при супутній тяжкій кардіальній патології або поліорганній недостатності.</w:t>
            </w:r>
          </w:p>
          <w:bookmarkEnd w:id="23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88"/>
        <w:gridCol w:w="1163"/>
        <w:gridCol w:w="1163"/>
        <w:gridCol w:w="1163"/>
        <w:gridCol w:w="1163"/>
        <w:gridCol w:w="1163"/>
        <w:gridCol w:w="1163"/>
        <w:gridCol w:w="1162"/>
        <w:gridCol w:w="1162"/>
      </w:tblGrid>
      <w:tr>
        <w:trPr>
          <w:trHeight w:val="45" w:hRule="atLeast"/>
        </w:trPr>
        <w:tc>
          <w:tcPr>
            <w:tcW w:w="0" w:type="auto"/>
            <w:gridSpan w:val="9"/>
            <w:tcBorders>
              <w:top w:val="outset" w:color="000000" w:sz="8"/>
              <w:left w:val="outset" w:color="000000" w:sz="8"/>
              <w:bottom w:val="outset" w:color="000000" w:sz="8"/>
              <w:right w:val="outset" w:color="000000" w:sz="8"/>
            </w:tcBorders>
            <w:vAlign w:val="top"/>
          </w:tcPr>
          <w:bookmarkStart w:name="233" w:id="232"/>
          <w:p>
            <w:pPr>
              <w:spacing w:after="0"/>
              <w:ind w:left="0"/>
              <w:jc w:val="center"/>
            </w:pPr>
            <w:r>
              <w:rPr>
                <w:rFonts w:ascii="Arial"/>
                <w:b/>
                <w:i w:val="false"/>
                <w:color w:val="293a55"/>
                <w:sz w:val="15"/>
              </w:rPr>
              <w:t>Нагляд</w:t>
            </w:r>
            <w:r>
              <w:rPr>
                <w:rFonts w:ascii="Arial"/>
                <w:b/>
                <w:i w:val="false"/>
                <w:color w:val="293a55"/>
                <w:vertAlign w:val="superscript"/>
              </w:rPr>
              <w:t>17</w:t>
            </w:r>
            <w:r>
              <w:rPr>
                <w:rFonts w:ascii="Arial"/>
                <w:b/>
                <w:i w:val="false"/>
                <w:color w:val="293a55"/>
                <w:sz w:val="15"/>
              </w:rPr>
              <w:t>, дні</w:t>
            </w:r>
          </w:p>
          <w:bookmarkEnd w:id="232"/>
        </w:tc>
      </w:tr>
      <w:tr>
        <w:trPr>
          <w:trHeight w:val="45" w:hRule="atLeast"/>
        </w:trPr>
        <w:tc>
          <w:tcPr>
            <w:tcW w:w="388" w:type="dxa"/>
            <w:vMerge w:val="restart"/>
            <w:tcBorders>
              <w:top w:val="outset" w:color="000000" w:sz="8"/>
              <w:left w:val="outset" w:color="000000" w:sz="8"/>
              <w:bottom w:val="outset" w:color="000000" w:sz="8"/>
              <w:right w:val="outset" w:color="000000" w:sz="8"/>
            </w:tcBorders>
            <w:vAlign w:val="top"/>
          </w:tcPr>
          <w:bookmarkStart w:name="234" w:id="233"/>
          <w:p>
            <w:pPr>
              <w:spacing w:after="0"/>
              <w:ind w:left="0"/>
              <w:jc w:val="center"/>
            </w:pPr>
            <w:r>
              <w:rPr>
                <w:rFonts w:ascii="Arial"/>
                <w:b/>
                <w:i w:val="false"/>
                <w:color w:val="293a55"/>
                <w:sz w:val="15"/>
              </w:rPr>
              <w:t>III</w:t>
            </w:r>
          </w:p>
          <w:bookmarkEnd w:id="233"/>
        </w:tc>
        <w:tc>
          <w:tcPr>
            <w:tcW w:w="1163" w:type="dxa"/>
            <w:tcBorders>
              <w:top w:val="outset" w:color="000000" w:sz="8"/>
              <w:left w:val="outset" w:color="000000" w:sz="8"/>
              <w:bottom w:val="outset" w:color="000000" w:sz="8"/>
              <w:right w:val="outset" w:color="000000" w:sz="8"/>
            </w:tcBorders>
            <w:vAlign w:val="top"/>
          </w:tcPr>
          <w:bookmarkStart w:name="235" w:id="234"/>
          <w:p>
            <w:pPr>
              <w:spacing w:after="0"/>
              <w:ind w:left="0"/>
              <w:jc w:val="center"/>
            </w:pPr>
            <w:r>
              <w:rPr>
                <w:rFonts w:ascii="Arial"/>
                <w:b/>
                <w:i w:val="false"/>
                <w:color w:val="293a55"/>
                <w:sz w:val="15"/>
              </w:rPr>
              <w:t>1</w:t>
            </w:r>
          </w:p>
          <w:bookmarkEnd w:id="234"/>
        </w:tc>
        <w:tc>
          <w:tcPr>
            <w:tcW w:w="1163" w:type="dxa"/>
            <w:tcBorders>
              <w:top w:val="outset" w:color="000000" w:sz="8"/>
              <w:left w:val="outset" w:color="000000" w:sz="8"/>
              <w:bottom w:val="outset" w:color="000000" w:sz="8"/>
              <w:right w:val="outset" w:color="000000" w:sz="8"/>
            </w:tcBorders>
            <w:vAlign w:val="top"/>
          </w:tcPr>
          <w:bookmarkStart w:name="236" w:id="235"/>
          <w:p>
            <w:pPr>
              <w:spacing w:after="0"/>
              <w:ind w:left="0"/>
              <w:jc w:val="center"/>
            </w:pPr>
            <w:r>
              <w:rPr>
                <w:rFonts w:ascii="Arial"/>
                <w:b/>
                <w:i w:val="false"/>
                <w:color w:val="293a55"/>
                <w:sz w:val="15"/>
              </w:rPr>
              <w:t>2</w:t>
            </w:r>
          </w:p>
          <w:bookmarkEnd w:id="235"/>
        </w:tc>
        <w:tc>
          <w:tcPr>
            <w:tcW w:w="1163" w:type="dxa"/>
            <w:tcBorders>
              <w:top w:val="outset" w:color="000000" w:sz="8"/>
              <w:left w:val="outset" w:color="000000" w:sz="8"/>
              <w:bottom w:val="outset" w:color="000000" w:sz="8"/>
              <w:right w:val="outset" w:color="000000" w:sz="8"/>
            </w:tcBorders>
            <w:vAlign w:val="top"/>
          </w:tcPr>
          <w:bookmarkStart w:name="237" w:id="236"/>
          <w:p>
            <w:pPr>
              <w:spacing w:after="0"/>
              <w:ind w:left="0"/>
              <w:jc w:val="center"/>
            </w:pPr>
            <w:r>
              <w:rPr>
                <w:rFonts w:ascii="Arial"/>
                <w:b/>
                <w:i w:val="false"/>
                <w:color w:val="293a55"/>
                <w:sz w:val="15"/>
              </w:rPr>
              <w:t>3</w:t>
            </w:r>
          </w:p>
          <w:bookmarkEnd w:id="236"/>
        </w:tc>
        <w:tc>
          <w:tcPr>
            <w:tcW w:w="1163" w:type="dxa"/>
            <w:tcBorders>
              <w:top w:val="outset" w:color="000000" w:sz="8"/>
              <w:left w:val="outset" w:color="000000" w:sz="8"/>
              <w:bottom w:val="outset" w:color="000000" w:sz="8"/>
              <w:right w:val="outset" w:color="000000" w:sz="8"/>
            </w:tcBorders>
            <w:vAlign w:val="top"/>
          </w:tcPr>
          <w:bookmarkStart w:name="238" w:id="237"/>
          <w:p>
            <w:pPr>
              <w:spacing w:after="0"/>
              <w:ind w:left="0"/>
              <w:jc w:val="center"/>
            </w:pPr>
            <w:r>
              <w:rPr>
                <w:rFonts w:ascii="Arial"/>
                <w:b/>
                <w:i w:val="false"/>
                <w:color w:val="293a55"/>
                <w:sz w:val="15"/>
              </w:rPr>
              <w:t>4</w:t>
            </w:r>
          </w:p>
          <w:bookmarkEnd w:id="237"/>
        </w:tc>
        <w:tc>
          <w:tcPr>
            <w:tcW w:w="1163" w:type="dxa"/>
            <w:tcBorders>
              <w:top w:val="outset" w:color="000000" w:sz="8"/>
              <w:left w:val="outset" w:color="000000" w:sz="8"/>
              <w:bottom w:val="outset" w:color="000000" w:sz="8"/>
              <w:right w:val="outset" w:color="000000" w:sz="8"/>
            </w:tcBorders>
            <w:vAlign w:val="top"/>
          </w:tcPr>
          <w:bookmarkStart w:name="239" w:id="238"/>
          <w:p>
            <w:pPr>
              <w:spacing w:after="0"/>
              <w:ind w:left="0"/>
              <w:jc w:val="center"/>
            </w:pPr>
            <w:r>
              <w:rPr>
                <w:rFonts w:ascii="Arial"/>
                <w:b/>
                <w:i w:val="false"/>
                <w:color w:val="293a55"/>
                <w:sz w:val="15"/>
              </w:rPr>
              <w:t>5</w:t>
            </w:r>
          </w:p>
          <w:bookmarkEnd w:id="238"/>
        </w:tc>
        <w:tc>
          <w:tcPr>
            <w:tcW w:w="1163" w:type="dxa"/>
            <w:tcBorders>
              <w:top w:val="outset" w:color="000000" w:sz="8"/>
              <w:left w:val="outset" w:color="000000" w:sz="8"/>
              <w:bottom w:val="outset" w:color="000000" w:sz="8"/>
              <w:right w:val="outset" w:color="000000" w:sz="8"/>
            </w:tcBorders>
            <w:vAlign w:val="top"/>
          </w:tcPr>
          <w:bookmarkStart w:name="240" w:id="239"/>
          <w:p>
            <w:pPr>
              <w:spacing w:after="0"/>
              <w:ind w:left="0"/>
              <w:jc w:val="center"/>
            </w:pPr>
            <w:r>
              <w:rPr>
                <w:rFonts w:ascii="Arial"/>
                <w:b/>
                <w:i w:val="false"/>
                <w:color w:val="293a55"/>
                <w:sz w:val="15"/>
              </w:rPr>
              <w:t>6</w:t>
            </w:r>
          </w:p>
          <w:bookmarkEnd w:id="239"/>
        </w:tc>
        <w:tc>
          <w:tcPr>
            <w:tcW w:w="1162" w:type="dxa"/>
            <w:tcBorders>
              <w:top w:val="outset" w:color="000000" w:sz="8"/>
              <w:left w:val="outset" w:color="000000" w:sz="8"/>
              <w:bottom w:val="outset" w:color="000000" w:sz="8"/>
              <w:right w:val="outset" w:color="000000" w:sz="8"/>
            </w:tcBorders>
            <w:vAlign w:val="top"/>
          </w:tcPr>
          <w:bookmarkStart w:name="241" w:id="240"/>
          <w:p>
            <w:pPr>
              <w:spacing w:after="0"/>
              <w:ind w:left="0"/>
              <w:jc w:val="center"/>
            </w:pPr>
            <w:r>
              <w:rPr>
                <w:rFonts w:ascii="Arial"/>
                <w:b/>
                <w:i w:val="false"/>
                <w:color w:val="293a55"/>
                <w:sz w:val="15"/>
              </w:rPr>
              <w:t>7</w:t>
            </w:r>
          </w:p>
          <w:bookmarkEnd w:id="240"/>
        </w:tc>
        <w:tc>
          <w:tcPr>
            <w:tcW w:w="1162" w:type="dxa"/>
            <w:tcBorders>
              <w:top w:val="outset" w:color="000000" w:sz="8"/>
              <w:left w:val="outset" w:color="000000" w:sz="8"/>
              <w:bottom w:val="outset" w:color="000000" w:sz="8"/>
              <w:right w:val="outset" w:color="000000" w:sz="8"/>
            </w:tcBorders>
            <w:vAlign w:val="top"/>
          </w:tcPr>
          <w:bookmarkStart w:name="242" w:id="241"/>
          <w:p>
            <w:pPr>
              <w:spacing w:after="0"/>
              <w:ind w:left="0"/>
              <w:jc w:val="center"/>
            </w:pPr>
            <w:r>
              <w:rPr>
                <w:rFonts w:ascii="Arial"/>
                <w:b/>
                <w:i w:val="false"/>
                <w:color w:val="293a55"/>
                <w:sz w:val="15"/>
              </w:rPr>
              <w:t>Наступний після зняття</w:t>
            </w:r>
          </w:p>
          <w:bookmarkEnd w:id="241"/>
        </w:tc>
      </w:tr>
      <w:tr>
        <w:trPr>
          <w:trHeight w:val="45" w:hRule="atLeast"/>
        </w:trPr>
        <w:tc>
          <w:tcPr>
            <w:tcW w:w="0" w:type="auto"/>
            <w:vMerge/>
            <w:tcBorders>
              <w:top w:val="nil"/>
              <w:left w:val="outset" w:color="000000" w:sz="8"/>
              <w:bottom w:val="outset" w:color="000000" w:sz="8"/>
              <w:right w:val="outset" w:color="000000" w:sz="8"/>
            </w:tcBorders>
          </w:tcPr>
          <w:p/>
        </w:tc>
        <w:tc>
          <w:tcPr>
            <w:tcW w:w="1163" w:type="dxa"/>
            <w:tcBorders>
              <w:top w:val="outset" w:color="000000" w:sz="8"/>
              <w:left w:val="outset" w:color="000000" w:sz="8"/>
              <w:bottom w:val="outset" w:color="000000" w:sz="8"/>
              <w:right w:val="outset" w:color="000000" w:sz="8"/>
            </w:tcBorders>
            <w:vAlign w:val="top"/>
          </w:tcPr>
          <w:bookmarkStart w:name="243" w:id="242"/>
          <w:p>
            <w:pPr>
              <w:spacing w:after="0"/>
              <w:ind w:left="0"/>
              <w:jc w:val="left"/>
            </w:pPr>
            <w:r>
              <w:rPr>
                <w:rFonts w:ascii="Arial"/>
                <w:b/>
                <w:i w:val="false"/>
                <w:color w:val="293a55"/>
                <w:sz w:val="15"/>
              </w:rPr>
              <w:t>Ступінь запалення: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0 - біль і симптоматика відсутні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 - біль/ почервоніння в місці введення катетера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 - біль, набряк, почервоніння, вена щільна при пальпації (довжина до 3 см)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 - біль, набряк, почервоніння, вена щільна при пальпації (довжина більше 3 см), гнійні виділення в місці введення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 - біль, набряк, почервоніння, вена щільна при пальпації (довжина більше 3 см), гнійні виділення в місці введення, некроз тканин навколо вени</w:t>
            </w:r>
          </w:p>
          <w:bookmarkEnd w:id="242"/>
        </w:tc>
        <w:tc>
          <w:tcPr>
            <w:tcW w:w="1163" w:type="dxa"/>
            <w:tcBorders>
              <w:top w:val="outset" w:color="000000" w:sz="8"/>
              <w:left w:val="outset" w:color="000000" w:sz="8"/>
              <w:bottom w:val="outset" w:color="000000" w:sz="8"/>
              <w:right w:val="outset" w:color="000000" w:sz="8"/>
            </w:tcBorders>
            <w:vAlign w:val="top"/>
          </w:tcPr>
          <w:bookmarkStart w:name="244" w:id="243"/>
          <w:p>
            <w:pPr>
              <w:spacing w:after="0"/>
              <w:ind w:left="0"/>
              <w:jc w:val="left"/>
            </w:pPr>
            <w:r>
              <w:rPr>
                <w:rFonts w:ascii="Arial"/>
                <w:b/>
                <w:i w:val="false"/>
                <w:color w:val="293a55"/>
                <w:sz w:val="15"/>
              </w:rPr>
              <w:t>Ступінь запалення: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0 - біль і симптоматика відсутні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 - біль/ почервоніння в місці введення катетера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 - біль, набряк, почервоніння, вена щільна при пальпації (довжина до 3 см)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 - біль, набряк, почервоніння, вена щільна при пальпації (довжина більше 3 см), гнійні виділення в місці введення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 - біль, набряк, почервоніння, вена щільна при пальпації (довжина більше 3 см), гнійні виділення в місці введення, некроз тканин навколо вени</w:t>
            </w:r>
          </w:p>
          <w:bookmarkEnd w:id="243"/>
        </w:tc>
        <w:tc>
          <w:tcPr>
            <w:tcW w:w="1163" w:type="dxa"/>
            <w:tcBorders>
              <w:top w:val="outset" w:color="000000" w:sz="8"/>
              <w:left w:val="outset" w:color="000000" w:sz="8"/>
              <w:bottom w:val="outset" w:color="000000" w:sz="8"/>
              <w:right w:val="outset" w:color="000000" w:sz="8"/>
            </w:tcBorders>
            <w:vAlign w:val="top"/>
          </w:tcPr>
          <w:bookmarkStart w:name="245" w:id="244"/>
          <w:p>
            <w:pPr>
              <w:spacing w:after="0"/>
              <w:ind w:left="0"/>
              <w:jc w:val="left"/>
            </w:pPr>
            <w:r>
              <w:rPr>
                <w:rFonts w:ascii="Arial"/>
                <w:b/>
                <w:i w:val="false"/>
                <w:color w:val="293a55"/>
                <w:sz w:val="15"/>
              </w:rPr>
              <w:t>Ступінь запалення: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0 - біль і симптоматика відсутні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 - біль/ почервоніння в місці введення катетера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 - біль, набряк, почервоніння, вена щільна при пальпації (довжина до 3 см)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 - біль, набряк, почервоніння, вена щільна при пальпації (довжина більше 3 см), гнійні виділення в місці введення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 - біль, набряк, почервоніння, вена щільна при пальпації (довжина більше 3 см), гнійні виділення в місці введення, некроз тканин навколо вени</w:t>
            </w:r>
          </w:p>
          <w:bookmarkEnd w:id="244"/>
        </w:tc>
        <w:tc>
          <w:tcPr>
            <w:tcW w:w="1163" w:type="dxa"/>
            <w:tcBorders>
              <w:top w:val="outset" w:color="000000" w:sz="8"/>
              <w:left w:val="outset" w:color="000000" w:sz="8"/>
              <w:bottom w:val="outset" w:color="000000" w:sz="8"/>
              <w:right w:val="outset" w:color="000000" w:sz="8"/>
            </w:tcBorders>
            <w:vAlign w:val="top"/>
          </w:tcPr>
          <w:bookmarkStart w:name="246" w:id="245"/>
          <w:p>
            <w:pPr>
              <w:spacing w:after="0"/>
              <w:ind w:left="0"/>
              <w:jc w:val="left"/>
            </w:pPr>
            <w:r>
              <w:rPr>
                <w:rFonts w:ascii="Arial"/>
                <w:b/>
                <w:i w:val="false"/>
                <w:color w:val="293a55"/>
                <w:sz w:val="15"/>
              </w:rPr>
              <w:t>Ступінь запалення: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0 - біль і симптоматика відсутні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 - біль/ почервоніння в місці введення катетера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 - біль, набряк, почервоніння, вена щільна при пальпації (довжина до 3 см)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 - біль, набряк, почервоніння, вена щільна при пальпації (довжина більше 3 см), гнійні виділення в місці введення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 - біль, набряк, почервоніння, вена щільна при пальпації (довжина більше 3 см), гнійні виділення в місці введення, некроз тканин навколо вени</w:t>
            </w:r>
          </w:p>
          <w:bookmarkEnd w:id="245"/>
        </w:tc>
        <w:tc>
          <w:tcPr>
            <w:tcW w:w="1163" w:type="dxa"/>
            <w:tcBorders>
              <w:top w:val="outset" w:color="000000" w:sz="8"/>
              <w:left w:val="outset" w:color="000000" w:sz="8"/>
              <w:bottom w:val="outset" w:color="000000" w:sz="8"/>
              <w:right w:val="outset" w:color="000000" w:sz="8"/>
            </w:tcBorders>
            <w:vAlign w:val="top"/>
          </w:tcPr>
          <w:bookmarkStart w:name="247" w:id="246"/>
          <w:p>
            <w:pPr>
              <w:spacing w:after="0"/>
              <w:ind w:left="0"/>
              <w:jc w:val="left"/>
            </w:pPr>
            <w:r>
              <w:rPr>
                <w:rFonts w:ascii="Arial"/>
                <w:b/>
                <w:i w:val="false"/>
                <w:color w:val="293a55"/>
                <w:sz w:val="15"/>
              </w:rPr>
              <w:t>Ступінь запалення: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0 - біль і симптоматика відсутні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 - біль/ почервоніння в місці введення катетера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 - біль, набряк, почервоніння, вена щільна при пальпації (довжина до 3 см)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 - біль, набряк, почервоніння, вена щільна при пальпації (довжина більше 3 см), гнійні виділення в місці введення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 - біль, набряк, почервоніння, вена щільна при пальпації (довжина більше 3 см), гнійні виділення в місці введення, некроз тканин навколо вени</w:t>
            </w:r>
          </w:p>
          <w:bookmarkEnd w:id="246"/>
        </w:tc>
        <w:tc>
          <w:tcPr>
            <w:tcW w:w="1163" w:type="dxa"/>
            <w:tcBorders>
              <w:top w:val="outset" w:color="000000" w:sz="8"/>
              <w:left w:val="outset" w:color="000000" w:sz="8"/>
              <w:bottom w:val="outset" w:color="000000" w:sz="8"/>
              <w:right w:val="outset" w:color="000000" w:sz="8"/>
            </w:tcBorders>
            <w:vAlign w:val="top"/>
          </w:tcPr>
          <w:bookmarkStart w:name="248" w:id="247"/>
          <w:p>
            <w:pPr>
              <w:spacing w:after="0"/>
              <w:ind w:left="0"/>
              <w:jc w:val="left"/>
            </w:pPr>
            <w:r>
              <w:rPr>
                <w:rFonts w:ascii="Arial"/>
                <w:b/>
                <w:i w:val="false"/>
                <w:color w:val="293a55"/>
                <w:sz w:val="15"/>
              </w:rPr>
              <w:t>Ступінь запалення: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0 - біль і симптоматика відсутні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 - біль/ почервоніння в місці введення катетера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 - біль, набряк, почервоніння, вена щільна при пальпації (довжина до 3 см)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 - біль, набряк, почервоніння, вена щільна при пальпації (довжина більше 3 см), гнійні виділення в місці введення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 - біль, набряк, почервоніння, вена щільна при пальпації (довжина більше 3 см), гнійні виділення в місці введення, некроз тканин навколо вени</w:t>
            </w:r>
          </w:p>
          <w:bookmarkEnd w:id="247"/>
        </w:tc>
        <w:tc>
          <w:tcPr>
            <w:tcW w:w="1162" w:type="dxa"/>
            <w:tcBorders>
              <w:top w:val="outset" w:color="000000" w:sz="8"/>
              <w:left w:val="outset" w:color="000000" w:sz="8"/>
              <w:bottom w:val="outset" w:color="000000" w:sz="8"/>
              <w:right w:val="outset" w:color="000000" w:sz="8"/>
            </w:tcBorders>
            <w:vAlign w:val="top"/>
          </w:tcPr>
          <w:bookmarkStart w:name="249" w:id="248"/>
          <w:p>
            <w:pPr>
              <w:spacing w:after="0"/>
              <w:ind w:left="0"/>
              <w:jc w:val="left"/>
            </w:pPr>
            <w:r>
              <w:rPr>
                <w:rFonts w:ascii="Arial"/>
                <w:b/>
                <w:i w:val="false"/>
                <w:color w:val="293a55"/>
                <w:sz w:val="15"/>
              </w:rPr>
              <w:t>Ступінь запалення: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0 - біль і симптоматика відсутні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 - біль/ почервоніння в місці введення катетера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 - біль, набряк, почервоніння, вена щільна при пальпації (довжина до 3 см)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 - біль, набряк, почервоніння, вена щільна при пальпації (довжина більше 3 см), гнійні виділення в місці введення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 - біль, набряк, почервоніння, вена щільна при пальпації (довжина більше 3 см), гнійні виділення в місці введення, некроз тканин навколо вени</w:t>
            </w:r>
          </w:p>
          <w:bookmarkEnd w:id="248"/>
        </w:tc>
        <w:tc>
          <w:tcPr>
            <w:tcW w:w="1162" w:type="dxa"/>
            <w:tcBorders>
              <w:top w:val="outset" w:color="000000" w:sz="8"/>
              <w:left w:val="outset" w:color="000000" w:sz="8"/>
              <w:bottom w:val="outset" w:color="000000" w:sz="8"/>
              <w:right w:val="outset" w:color="000000" w:sz="8"/>
            </w:tcBorders>
            <w:vAlign w:val="top"/>
          </w:tcPr>
          <w:bookmarkStart w:name="250" w:id="249"/>
          <w:p>
            <w:pPr>
              <w:spacing w:after="0"/>
              <w:ind w:left="0"/>
              <w:jc w:val="left"/>
            </w:pPr>
            <w:r>
              <w:rPr>
                <w:rFonts w:ascii="Arial"/>
                <w:b/>
                <w:i w:val="false"/>
                <w:color w:val="293a55"/>
                <w:sz w:val="15"/>
              </w:rPr>
              <w:t>Ступінь запалення: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0 - біль і симптоматика відсутні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 - біль/ почервоніння в місці введення катетера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 - біль, набряк, почервоніння, вена щільна при пальпації (довжина до 3 см)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 - біль, набряк, почервоніння, вена щільна при пальпації (довжина більше 3 см), гнійні виділення в місці введення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 - біль, набряк, почервоніння, вена щільна при пальпації (довжина більше 3 см), гнійні виділення в місці введення, некроз тканин навколо вени</w:t>
            </w:r>
          </w:p>
          <w:bookmarkEnd w:id="24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49"/>
        <w:gridCol w:w="1395"/>
        <w:gridCol w:w="1395"/>
        <w:gridCol w:w="1395"/>
        <w:gridCol w:w="1395"/>
        <w:gridCol w:w="1395"/>
        <w:gridCol w:w="1395"/>
        <w:gridCol w:w="1395"/>
      </w:tblGrid>
      <w:tr>
        <w:trPr>
          <w:trHeight w:val="45" w:hRule="atLeast"/>
        </w:trPr>
        <w:tc>
          <w:tcPr>
            <w:tcW w:w="0" w:type="auto"/>
            <w:gridSpan w:val="8"/>
            <w:tcBorders>
              <w:top w:val="outset" w:color="000000" w:sz="8"/>
              <w:left w:val="outset" w:color="000000" w:sz="8"/>
              <w:bottom w:val="outset" w:color="000000" w:sz="8"/>
              <w:right w:val="outset" w:color="000000" w:sz="8"/>
            </w:tcBorders>
            <w:vAlign w:val="top"/>
          </w:tcPr>
          <w:bookmarkStart w:name="251" w:id="250"/>
          <w:p>
            <w:pPr>
              <w:spacing w:after="0"/>
              <w:ind w:left="0"/>
              <w:jc w:val="center"/>
            </w:pPr>
            <w:r>
              <w:rPr>
                <w:rFonts w:ascii="Arial"/>
                <w:b/>
                <w:i w:val="false"/>
                <w:color w:val="293a55"/>
                <w:sz w:val="15"/>
              </w:rPr>
              <w:t>Догляд</w:t>
            </w:r>
            <w:r>
              <w:rPr>
                <w:rFonts w:ascii="Arial"/>
                <w:b/>
                <w:i w:val="false"/>
                <w:color w:val="293a55"/>
                <w:vertAlign w:val="superscript"/>
              </w:rPr>
              <w:t>18</w:t>
            </w:r>
            <w:r>
              <w:rPr>
                <w:rFonts w:ascii="Arial"/>
                <w:b/>
                <w:i w:val="false"/>
                <w:color w:val="293a55"/>
                <w:sz w:val="15"/>
              </w:rPr>
              <w:t>, день</w:t>
            </w:r>
          </w:p>
          <w:bookmarkEnd w:id="250"/>
        </w:tc>
      </w:tr>
      <w:tr>
        <w:trPr>
          <w:trHeight w:val="45" w:hRule="atLeast"/>
        </w:trPr>
        <w:tc>
          <w:tcPr>
            <w:tcW w:w="249" w:type="dxa"/>
            <w:vMerge w:val="restart"/>
            <w:tcBorders>
              <w:top w:val="outset" w:color="000000" w:sz="8"/>
              <w:left w:val="outset" w:color="000000" w:sz="8"/>
              <w:bottom w:val="outset" w:color="000000" w:sz="8"/>
              <w:right w:val="outset" w:color="000000" w:sz="8"/>
            </w:tcBorders>
            <w:vAlign w:val="top"/>
          </w:tcPr>
          <w:bookmarkStart w:name="252" w:id="251"/>
          <w:p>
            <w:pPr>
              <w:spacing w:after="0"/>
              <w:ind w:left="0"/>
              <w:jc w:val="center"/>
            </w:pPr>
            <w:r>
              <w:rPr>
                <w:rFonts w:ascii="Arial"/>
                <w:b/>
                <w:i w:val="false"/>
                <w:color w:val="293a55"/>
                <w:sz w:val="15"/>
              </w:rPr>
              <w:t>IV</w:t>
            </w:r>
          </w:p>
          <w:bookmarkEnd w:id="251"/>
        </w:tc>
        <w:tc>
          <w:tcPr>
            <w:tcW w:w="1395" w:type="dxa"/>
            <w:tcBorders>
              <w:top w:val="outset" w:color="000000" w:sz="8"/>
              <w:left w:val="outset" w:color="000000" w:sz="8"/>
              <w:bottom w:val="outset" w:color="000000" w:sz="8"/>
              <w:right w:val="outset" w:color="000000" w:sz="8"/>
            </w:tcBorders>
            <w:vAlign w:val="top"/>
          </w:tcPr>
          <w:bookmarkStart w:name="253" w:id="252"/>
          <w:p>
            <w:pPr>
              <w:spacing w:after="0"/>
              <w:ind w:left="0"/>
              <w:jc w:val="center"/>
            </w:pPr>
            <w:r>
              <w:rPr>
                <w:rFonts w:ascii="Arial"/>
                <w:b/>
                <w:i w:val="false"/>
                <w:color w:val="293a55"/>
                <w:sz w:val="15"/>
              </w:rPr>
              <w:t>1</w:t>
            </w:r>
          </w:p>
          <w:bookmarkEnd w:id="252"/>
        </w:tc>
        <w:tc>
          <w:tcPr>
            <w:tcW w:w="1395" w:type="dxa"/>
            <w:tcBorders>
              <w:top w:val="outset" w:color="000000" w:sz="8"/>
              <w:left w:val="outset" w:color="000000" w:sz="8"/>
              <w:bottom w:val="outset" w:color="000000" w:sz="8"/>
              <w:right w:val="outset" w:color="000000" w:sz="8"/>
            </w:tcBorders>
            <w:vAlign w:val="top"/>
          </w:tcPr>
          <w:bookmarkStart w:name="254" w:id="253"/>
          <w:p>
            <w:pPr>
              <w:spacing w:after="0"/>
              <w:ind w:left="0"/>
              <w:jc w:val="center"/>
            </w:pPr>
            <w:r>
              <w:rPr>
                <w:rFonts w:ascii="Arial"/>
                <w:b/>
                <w:i w:val="false"/>
                <w:color w:val="293a55"/>
                <w:sz w:val="15"/>
              </w:rPr>
              <w:t>2</w:t>
            </w:r>
          </w:p>
          <w:bookmarkEnd w:id="253"/>
        </w:tc>
        <w:tc>
          <w:tcPr>
            <w:tcW w:w="1395" w:type="dxa"/>
            <w:tcBorders>
              <w:top w:val="outset" w:color="000000" w:sz="8"/>
              <w:left w:val="outset" w:color="000000" w:sz="8"/>
              <w:bottom w:val="outset" w:color="000000" w:sz="8"/>
              <w:right w:val="outset" w:color="000000" w:sz="8"/>
            </w:tcBorders>
            <w:vAlign w:val="top"/>
          </w:tcPr>
          <w:bookmarkStart w:name="255" w:id="254"/>
          <w:p>
            <w:pPr>
              <w:spacing w:after="0"/>
              <w:ind w:left="0"/>
              <w:jc w:val="center"/>
            </w:pPr>
            <w:r>
              <w:rPr>
                <w:rFonts w:ascii="Arial"/>
                <w:b/>
                <w:i w:val="false"/>
                <w:color w:val="293a55"/>
                <w:sz w:val="15"/>
              </w:rPr>
              <w:t>3</w:t>
            </w:r>
          </w:p>
          <w:bookmarkEnd w:id="254"/>
        </w:tc>
        <w:tc>
          <w:tcPr>
            <w:tcW w:w="1395" w:type="dxa"/>
            <w:tcBorders>
              <w:top w:val="outset" w:color="000000" w:sz="8"/>
              <w:left w:val="outset" w:color="000000" w:sz="8"/>
              <w:bottom w:val="outset" w:color="000000" w:sz="8"/>
              <w:right w:val="outset" w:color="000000" w:sz="8"/>
            </w:tcBorders>
            <w:vAlign w:val="top"/>
          </w:tcPr>
          <w:bookmarkStart w:name="256" w:id="255"/>
          <w:p>
            <w:pPr>
              <w:spacing w:after="0"/>
              <w:ind w:left="0"/>
              <w:jc w:val="center"/>
            </w:pPr>
            <w:r>
              <w:rPr>
                <w:rFonts w:ascii="Arial"/>
                <w:b/>
                <w:i w:val="false"/>
                <w:color w:val="293a55"/>
                <w:sz w:val="15"/>
              </w:rPr>
              <w:t>4</w:t>
            </w:r>
          </w:p>
          <w:bookmarkEnd w:id="255"/>
        </w:tc>
        <w:tc>
          <w:tcPr>
            <w:tcW w:w="1395" w:type="dxa"/>
            <w:tcBorders>
              <w:top w:val="outset" w:color="000000" w:sz="8"/>
              <w:left w:val="outset" w:color="000000" w:sz="8"/>
              <w:bottom w:val="outset" w:color="000000" w:sz="8"/>
              <w:right w:val="outset" w:color="000000" w:sz="8"/>
            </w:tcBorders>
            <w:vAlign w:val="top"/>
          </w:tcPr>
          <w:bookmarkStart w:name="257" w:id="256"/>
          <w:p>
            <w:pPr>
              <w:spacing w:after="0"/>
              <w:ind w:left="0"/>
              <w:jc w:val="center"/>
            </w:pPr>
            <w:r>
              <w:rPr>
                <w:rFonts w:ascii="Arial"/>
                <w:b/>
                <w:i w:val="false"/>
                <w:color w:val="293a55"/>
                <w:sz w:val="15"/>
              </w:rPr>
              <w:t>5</w:t>
            </w:r>
          </w:p>
          <w:bookmarkEnd w:id="256"/>
        </w:tc>
        <w:tc>
          <w:tcPr>
            <w:tcW w:w="1395" w:type="dxa"/>
            <w:tcBorders>
              <w:top w:val="outset" w:color="000000" w:sz="8"/>
              <w:left w:val="outset" w:color="000000" w:sz="8"/>
              <w:bottom w:val="outset" w:color="000000" w:sz="8"/>
              <w:right w:val="outset" w:color="000000" w:sz="8"/>
            </w:tcBorders>
            <w:vAlign w:val="top"/>
          </w:tcPr>
          <w:bookmarkStart w:name="258" w:id="257"/>
          <w:p>
            <w:pPr>
              <w:spacing w:after="0"/>
              <w:ind w:left="0"/>
              <w:jc w:val="center"/>
            </w:pPr>
            <w:r>
              <w:rPr>
                <w:rFonts w:ascii="Arial"/>
                <w:b/>
                <w:i w:val="false"/>
                <w:color w:val="293a55"/>
                <w:sz w:val="15"/>
              </w:rPr>
              <w:t>6</w:t>
            </w:r>
          </w:p>
          <w:bookmarkEnd w:id="257"/>
        </w:tc>
        <w:tc>
          <w:tcPr>
            <w:tcW w:w="1395" w:type="dxa"/>
            <w:tcBorders>
              <w:top w:val="outset" w:color="000000" w:sz="8"/>
              <w:left w:val="outset" w:color="000000" w:sz="8"/>
              <w:bottom w:val="outset" w:color="000000" w:sz="8"/>
              <w:right w:val="outset" w:color="000000" w:sz="8"/>
            </w:tcBorders>
            <w:vAlign w:val="top"/>
          </w:tcPr>
          <w:bookmarkStart w:name="259" w:id="258"/>
          <w:p>
            <w:pPr>
              <w:spacing w:after="0"/>
              <w:ind w:left="0"/>
              <w:jc w:val="center"/>
            </w:pPr>
            <w:r>
              <w:rPr>
                <w:rFonts w:ascii="Arial"/>
                <w:b/>
                <w:i w:val="false"/>
                <w:color w:val="293a55"/>
                <w:sz w:val="15"/>
              </w:rPr>
              <w:t>7</w:t>
            </w:r>
          </w:p>
          <w:bookmarkEnd w:id="258"/>
        </w:tc>
      </w:tr>
      <w:tr>
        <w:trPr>
          <w:trHeight w:val="45" w:hRule="atLeast"/>
        </w:trPr>
        <w:tc>
          <w:tcPr>
            <w:tcW w:w="0" w:type="auto"/>
            <w:vMerge/>
            <w:tcBorders>
              <w:top w:val="nil"/>
              <w:left w:val="outset" w:color="000000" w:sz="8"/>
              <w:bottom w:val="outset" w:color="000000" w:sz="8"/>
              <w:right w:val="outset" w:color="000000" w:sz="8"/>
            </w:tcBorders>
          </w:tcPr>
          <w:p/>
        </w:tc>
        <w:tc>
          <w:tcPr>
            <w:tcW w:w="1395" w:type="dxa"/>
            <w:tcBorders>
              <w:top w:val="outset" w:color="000000" w:sz="8"/>
              <w:left w:val="outset" w:color="000000" w:sz="8"/>
              <w:bottom w:val="outset" w:color="000000" w:sz="8"/>
              <w:right w:val="outset" w:color="000000" w:sz="8"/>
            </w:tcBorders>
            <w:vAlign w:val="top"/>
          </w:tcPr>
          <w:bookmarkStart w:name="260" w:id="259"/>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rPr>
                <w:rFonts w:ascii="Arial"/>
                <w:b w:val="false"/>
                <w:i w:val="false"/>
                <w:color w:val="293a55"/>
                <w:vertAlign w:val="superscript"/>
              </w:rPr>
              <w:t>19</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rPr>
                <w:rFonts w:ascii="Arial"/>
                <w:b w:val="false"/>
                <w:i w:val="false"/>
                <w:color w:val="293a55"/>
                <w:vertAlign w:val="superscript"/>
              </w:rPr>
              <w:t>20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rPr>
                <w:rFonts w:ascii="Arial"/>
                <w:b w:val="false"/>
                <w:i w:val="false"/>
                <w:color w:val="293a55"/>
                <w:vertAlign w:val="superscript"/>
              </w:rPr>
              <w:t>21</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(зазначити)</w:t>
            </w:r>
            <w:r>
              <w:rPr>
                <w:rFonts w:ascii="Arial"/>
                <w:b w:val="false"/>
                <w:i w:val="false"/>
                <w:color w:val="293a55"/>
                <w:vertAlign w:val="superscript"/>
              </w:rPr>
              <w:t>22</w:t>
            </w:r>
            <w:r>
              <w:rPr>
                <w:rFonts w:ascii="Arial"/>
                <w:b w:val="false"/>
                <w:i w:val="false"/>
                <w:color w:val="293a55"/>
                <w:sz w:val="15"/>
              </w:rPr>
              <w:t>: ____________</w:t>
            </w:r>
          </w:p>
          <w:bookmarkEnd w:id="259"/>
        </w:tc>
        <w:tc>
          <w:tcPr>
            <w:tcW w:w="1395" w:type="dxa"/>
            <w:tcBorders>
              <w:top w:val="outset" w:color="000000" w:sz="8"/>
              <w:left w:val="outset" w:color="000000" w:sz="8"/>
              <w:bottom w:val="outset" w:color="000000" w:sz="8"/>
              <w:right w:val="outset" w:color="000000" w:sz="8"/>
            </w:tcBorders>
            <w:vAlign w:val="top"/>
          </w:tcPr>
          <w:bookmarkStart w:name="261" w:id="260"/>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(зазначити): ____________</w:t>
            </w:r>
          </w:p>
          <w:bookmarkEnd w:id="260"/>
        </w:tc>
        <w:tc>
          <w:tcPr>
            <w:tcW w:w="1395" w:type="dxa"/>
            <w:tcBorders>
              <w:top w:val="outset" w:color="000000" w:sz="8"/>
              <w:left w:val="outset" w:color="000000" w:sz="8"/>
              <w:bottom w:val="outset" w:color="000000" w:sz="8"/>
              <w:right w:val="outset" w:color="000000" w:sz="8"/>
            </w:tcBorders>
            <w:vAlign w:val="top"/>
          </w:tcPr>
          <w:bookmarkStart w:name="262" w:id="261"/>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(зазначити): ____________</w:t>
            </w:r>
          </w:p>
          <w:bookmarkEnd w:id="261"/>
        </w:tc>
        <w:tc>
          <w:tcPr>
            <w:tcW w:w="1395" w:type="dxa"/>
            <w:tcBorders>
              <w:top w:val="outset" w:color="000000" w:sz="8"/>
              <w:left w:val="outset" w:color="000000" w:sz="8"/>
              <w:bottom w:val="outset" w:color="000000" w:sz="8"/>
              <w:right w:val="outset" w:color="000000" w:sz="8"/>
            </w:tcBorders>
            <w:vAlign w:val="top"/>
          </w:tcPr>
          <w:bookmarkStart w:name="263" w:id="262"/>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(зазначити): ____________</w:t>
            </w:r>
          </w:p>
          <w:bookmarkEnd w:id="262"/>
        </w:tc>
        <w:tc>
          <w:tcPr>
            <w:tcW w:w="1395" w:type="dxa"/>
            <w:tcBorders>
              <w:top w:val="outset" w:color="000000" w:sz="8"/>
              <w:left w:val="outset" w:color="000000" w:sz="8"/>
              <w:bottom w:val="outset" w:color="000000" w:sz="8"/>
              <w:right w:val="outset" w:color="000000" w:sz="8"/>
            </w:tcBorders>
            <w:vAlign w:val="top"/>
          </w:tcPr>
          <w:bookmarkStart w:name="264" w:id="263"/>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(зазначити): ____________</w:t>
            </w:r>
          </w:p>
          <w:bookmarkEnd w:id="263"/>
        </w:tc>
        <w:tc>
          <w:tcPr>
            <w:tcW w:w="1395" w:type="dxa"/>
            <w:tcBorders>
              <w:top w:val="outset" w:color="000000" w:sz="8"/>
              <w:left w:val="outset" w:color="000000" w:sz="8"/>
              <w:bottom w:val="outset" w:color="000000" w:sz="8"/>
              <w:right w:val="outset" w:color="000000" w:sz="8"/>
            </w:tcBorders>
            <w:vAlign w:val="top"/>
          </w:tcPr>
          <w:bookmarkStart w:name="265" w:id="264"/>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(зазначити): ____________</w:t>
            </w:r>
          </w:p>
          <w:bookmarkEnd w:id="264"/>
        </w:tc>
        <w:tc>
          <w:tcPr>
            <w:tcW w:w="1395" w:type="dxa"/>
            <w:tcBorders>
              <w:top w:val="outset" w:color="000000" w:sz="8"/>
              <w:left w:val="outset" w:color="000000" w:sz="8"/>
              <w:bottom w:val="outset" w:color="000000" w:sz="8"/>
              <w:right w:val="outset" w:color="000000" w:sz="8"/>
            </w:tcBorders>
            <w:vAlign w:val="top"/>
          </w:tcPr>
          <w:bookmarkStart w:name="266" w:id="265"/>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(зазначити): ____________</w:t>
            </w:r>
          </w:p>
          <w:bookmarkEnd w:id="26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267" w:id="266"/>
          <w:p>
            <w:pPr>
              <w:spacing w:after="0"/>
              <w:ind w:left="0"/>
              <w:jc w:val="left"/>
            </w:pPr>
            <w:r>
              <w:rPr>
                <w:rFonts w:ascii="Arial"/>
                <w:b/>
                <w:i w:val="false"/>
                <w:color w:val="293a55"/>
                <w:sz w:val="15"/>
              </w:rPr>
              <w:t>Примітки.</w:t>
            </w:r>
          </w:p>
          <w:bookmarkEnd w:id="266"/>
          <w:bookmarkStart w:name="268" w:id="267"/>
          <w:p>
            <w:pPr>
              <w:spacing w:after="0"/>
              <w:ind w:left="0"/>
              <w:jc w:val="left"/>
            </w:pPr>
            <w:r>
              <w:rPr>
                <w:rFonts w:ascii="Arial"/>
                <w:b w:val="false"/>
                <w:i w:val="false"/>
                <w:color w:val="293a55"/>
                <w:sz w:val="15"/>
              </w:rPr>
              <w:t>____________</w:t>
            </w:r>
            <w:r>
              <w:br/>
            </w:r>
            <w:r>
              <w:rPr>
                <w:rFonts w:ascii="Arial"/>
                <w:b w:val="false"/>
                <w:i w:val="false"/>
                <w:color w:val="293a55"/>
                <w:vertAlign w:val="superscript"/>
              </w:rPr>
              <w:t>1</w:t>
            </w:r>
            <w:r>
              <w:rPr>
                <w:rFonts w:ascii="Arial"/>
                <w:b w:val="false"/>
                <w:i w:val="false"/>
                <w:color w:val="293a55"/>
                <w:sz w:val="15"/>
              </w:rPr>
              <w:t xml:space="preserve"> </w:t>
            </w:r>
            <w:r>
              <w:rPr>
                <w:rFonts w:ascii="Arial"/>
                <w:b w:val="false"/>
                <w:i w:val="false"/>
                <w:color w:val="293a55"/>
                <w:sz w:val="15"/>
              </w:rPr>
              <w:t>основний клінічний діагноз пацієнта на момент катетеризації периферичної вени.</w:t>
            </w:r>
          </w:p>
          <w:bookmarkEnd w:id="267"/>
          <w:bookmarkStart w:name="269" w:id="268"/>
          <w:p>
            <w:pPr>
              <w:spacing w:after="0"/>
              <w:ind w:left="0"/>
              <w:jc w:val="left"/>
            </w:pPr>
            <w:r>
              <w:rPr>
                <w:rFonts w:ascii="Arial"/>
                <w:b w:val="false"/>
                <w:i w:val="false"/>
                <w:color w:val="293a55"/>
                <w:vertAlign w:val="superscript"/>
              </w:rPr>
              <w:t>2</w:t>
            </w:r>
            <w:r>
              <w:rPr>
                <w:rFonts w:ascii="Arial"/>
                <w:b w:val="false"/>
                <w:i w:val="false"/>
                <w:color w:val="293a55"/>
                <w:sz w:val="15"/>
              </w:rPr>
              <w:t xml:space="preserve"> </w:t>
            </w:r>
            <w:r>
              <w:rPr>
                <w:rFonts w:ascii="Arial"/>
                <w:b w:val="false"/>
                <w:i w:val="false"/>
                <w:color w:val="293a55"/>
                <w:sz w:val="15"/>
              </w:rPr>
              <w:t>номер медичної карти стаціонарного хворого (форма первинної облікової документації N 003/о "Медична карта стаціонарного хворого N ____", затверджена</w:t>
            </w:r>
            <w:r>
              <w:rPr>
                <w:rFonts w:ascii="Arial"/>
                <w:b w:val="false"/>
                <w:i w:val="false"/>
                <w:color w:val="293a55"/>
                <w:sz w:val="15"/>
              </w:rPr>
              <w:t xml:space="preserve"> </w:t>
            </w:r>
            <w:r>
              <w:rPr>
                <w:rFonts w:ascii="Arial"/>
                <w:b w:val="false"/>
                <w:i w:val="false"/>
                <w:color w:val="293a55"/>
                <w:sz w:val="15"/>
              </w:rPr>
              <w:t>наказом Міністерства охорони здоров'я України від 14 лютого 2012 року N 110</w:t>
            </w:r>
            <w:r>
              <w:rPr>
                <w:rFonts w:ascii="Arial"/>
                <w:b w:val="false"/>
                <w:i w:val="false"/>
                <w:color w:val="293a55"/>
                <w:sz w:val="15"/>
              </w:rPr>
              <w:t xml:space="preserve"> </w:t>
            </w:r>
            <w:r>
              <w:rPr>
                <w:rFonts w:ascii="Arial"/>
                <w:b w:val="false"/>
                <w:i w:val="false"/>
                <w:color w:val="293a55"/>
                <w:sz w:val="15"/>
              </w:rPr>
              <w:t>(у редакції</w:t>
            </w:r>
            <w:r>
              <w:rPr>
                <w:rFonts w:ascii="Arial"/>
                <w:b w:val="false"/>
                <w:i w:val="false"/>
                <w:color w:val="293a55"/>
                <w:sz w:val="15"/>
              </w:rPr>
              <w:t xml:space="preserve"> </w:t>
            </w:r>
            <w:r>
              <w:rPr>
                <w:rFonts w:ascii="Arial"/>
                <w:b w:val="false"/>
                <w:i w:val="false"/>
                <w:color w:val="293a55"/>
                <w:sz w:val="15"/>
              </w:rPr>
              <w:t>наказу Міністерства охорони здоров'я України від 21 січня 2016 року N 29</w:t>
            </w:r>
            <w:r>
              <w:rPr>
                <w:rFonts w:ascii="Arial"/>
                <w:b w:val="false"/>
                <w:i w:val="false"/>
                <w:color w:val="293a55"/>
                <w:sz w:val="15"/>
              </w:rPr>
              <w:t>), зареєстрована в Міністерстві юстиції України 12 лютого 2016 року за N 230/28360, форма первинної облікової документації N 097/о "Медична карта новонародженого N ____", затверджена</w:t>
            </w:r>
            <w:r>
              <w:rPr>
                <w:rFonts w:ascii="Arial"/>
                <w:b w:val="false"/>
                <w:i w:val="false"/>
                <w:color w:val="293a55"/>
                <w:sz w:val="15"/>
              </w:rPr>
              <w:t xml:space="preserve"> </w:t>
            </w:r>
            <w:r>
              <w:rPr>
                <w:rFonts w:ascii="Arial"/>
                <w:b w:val="false"/>
                <w:i w:val="false"/>
                <w:color w:val="293a55"/>
                <w:sz w:val="15"/>
              </w:rPr>
              <w:t>наказом Міністерства охорони здоров'я України від 21 січня 2016 року N 29</w:t>
            </w:r>
            <w:r>
              <w:rPr>
                <w:rFonts w:ascii="Arial"/>
                <w:b w:val="false"/>
                <w:i w:val="false"/>
                <w:color w:val="293a55"/>
                <w:sz w:val="15"/>
              </w:rPr>
              <w:t>, зареєстрована в Міністерстві юстиції України 12 лютого 2016 року за N 233/28363, форма первинної облікової документації N 096/о "Історія вагітності та пологів N ___", затверджена</w:t>
            </w:r>
            <w:r>
              <w:rPr>
                <w:rFonts w:ascii="Arial"/>
                <w:b w:val="false"/>
                <w:i w:val="false"/>
                <w:color w:val="293a55"/>
                <w:sz w:val="15"/>
              </w:rPr>
              <w:t xml:space="preserve"> </w:t>
            </w:r>
            <w:r>
              <w:rPr>
                <w:rFonts w:ascii="Arial"/>
                <w:b w:val="false"/>
                <w:i w:val="false"/>
                <w:color w:val="293a55"/>
                <w:sz w:val="15"/>
              </w:rPr>
              <w:t>наказом Міністерства охорони здоров'я України від 21 січня 2016 року N 29</w:t>
            </w:r>
            <w:r>
              <w:rPr>
                <w:rFonts w:ascii="Arial"/>
                <w:b w:val="false"/>
                <w:i w:val="false"/>
                <w:color w:val="293a55"/>
                <w:sz w:val="15"/>
              </w:rPr>
              <w:t>, зареєстрована в Міністерстві юстиції України 12 лютого 2016 року за N 232/28362), або у Реєстрі медичних записів, записів про направлення та рецептів в електронній системі охорони здоров'я) (далі - медична карта хворого). Номер медичної карти не переноситься до електронного інструменту (програмного забезпечення), який використовується ЗОЗ з метою збереження і аналізу даних рутинного епіднагляду (далі - електронний інструмент).</w:t>
            </w:r>
          </w:p>
          <w:bookmarkEnd w:id="268"/>
          <w:bookmarkStart w:name="270" w:id="269"/>
          <w:p>
            <w:pPr>
              <w:spacing w:after="0"/>
              <w:ind w:left="0"/>
              <w:jc w:val="left"/>
            </w:pPr>
            <w:r>
              <w:rPr>
                <w:rFonts w:ascii="Arial"/>
                <w:b w:val="false"/>
                <w:i w:val="false"/>
                <w:color w:val="293a55"/>
                <w:vertAlign w:val="superscript"/>
              </w:rPr>
              <w:t>3</w:t>
            </w:r>
            <w:r>
              <w:rPr>
                <w:rFonts w:ascii="Arial"/>
                <w:b w:val="false"/>
                <w:i w:val="false"/>
                <w:color w:val="293a55"/>
                <w:sz w:val="15"/>
              </w:rPr>
              <w:t xml:space="preserve"> </w:t>
            </w:r>
            <w:r>
              <w:rPr>
                <w:rFonts w:ascii="Arial"/>
                <w:b w:val="false"/>
                <w:i w:val="false"/>
                <w:color w:val="293a55"/>
                <w:sz w:val="15"/>
              </w:rPr>
              <w:t>заповнюється при внесенні даних цієї форми до електронного інструменту та має відповідати номеру за порядком в ній. Рекомендовано зазначати номер з двох частин (наприклад, 24/21, де 24 - порядковий номер, 21 - поточний рік).</w:t>
            </w:r>
          </w:p>
          <w:bookmarkEnd w:id="269"/>
          <w:bookmarkStart w:name="271" w:id="270"/>
          <w:p>
            <w:pPr>
              <w:spacing w:after="0"/>
              <w:ind w:left="0"/>
              <w:jc w:val="left"/>
            </w:pPr>
            <w:r>
              <w:rPr>
                <w:rFonts w:ascii="Arial"/>
                <w:b w:val="false"/>
                <w:i w:val="false"/>
                <w:color w:val="293a55"/>
                <w:vertAlign w:val="superscript"/>
              </w:rPr>
              <w:t>4</w:t>
            </w:r>
            <w:r>
              <w:rPr>
                <w:rFonts w:ascii="Arial"/>
                <w:b w:val="false"/>
                <w:i w:val="false"/>
                <w:color w:val="293a55"/>
                <w:sz w:val="15"/>
              </w:rPr>
              <w:t xml:space="preserve"> </w:t>
            </w:r>
            <w:r>
              <w:rPr>
                <w:rFonts w:ascii="Arial"/>
                <w:b w:val="false"/>
                <w:i w:val="false"/>
                <w:color w:val="293a55"/>
                <w:sz w:val="15"/>
              </w:rPr>
              <w:t>день, місяць та рік внесення даних з форми до електронного інструменту.</w:t>
            </w:r>
          </w:p>
          <w:bookmarkEnd w:id="270"/>
          <w:bookmarkStart w:name="272" w:id="271"/>
          <w:p>
            <w:pPr>
              <w:spacing w:after="0"/>
              <w:ind w:left="0"/>
              <w:jc w:val="left"/>
            </w:pPr>
            <w:r>
              <w:rPr>
                <w:rFonts w:ascii="Arial"/>
                <w:b w:val="false"/>
                <w:i w:val="false"/>
                <w:color w:val="293a55"/>
                <w:vertAlign w:val="superscript"/>
              </w:rPr>
              <w:t>5</w:t>
            </w:r>
            <w:r>
              <w:rPr>
                <w:rFonts w:ascii="Arial"/>
                <w:b w:val="false"/>
                <w:i w:val="false"/>
                <w:color w:val="293a55"/>
                <w:sz w:val="15"/>
              </w:rPr>
              <w:t xml:space="preserve"> </w:t>
            </w:r>
            <w:r>
              <w:rPr>
                <w:rFonts w:ascii="Arial"/>
                <w:b w:val="false"/>
                <w:i w:val="false"/>
                <w:color w:val="293a55"/>
                <w:sz w:val="15"/>
              </w:rPr>
              <w:t>прізвище, ім'я та по батькові (за наявності) медичного працівника (медичної сестри або лікаря), який встановив периферичний катетер.</w:t>
            </w:r>
          </w:p>
          <w:bookmarkEnd w:id="271"/>
          <w:bookmarkStart w:name="273" w:id="272"/>
          <w:p>
            <w:pPr>
              <w:spacing w:after="0"/>
              <w:ind w:left="0"/>
              <w:jc w:val="left"/>
            </w:pPr>
            <w:r>
              <w:rPr>
                <w:rFonts w:ascii="Arial"/>
                <w:b w:val="false"/>
                <w:i w:val="false"/>
                <w:color w:val="293a55"/>
                <w:vertAlign w:val="superscript"/>
              </w:rPr>
              <w:t>6</w:t>
            </w:r>
            <w:r>
              <w:rPr>
                <w:rFonts w:ascii="Arial"/>
                <w:b w:val="false"/>
                <w:i w:val="false"/>
                <w:color w:val="293a55"/>
                <w:sz w:val="15"/>
              </w:rPr>
              <w:t xml:space="preserve"> </w:t>
            </w:r>
            <w:r>
              <w:rPr>
                <w:rFonts w:ascii="Arial"/>
                <w:b w:val="false"/>
                <w:i w:val="false"/>
                <w:color w:val="293a55"/>
                <w:sz w:val="15"/>
              </w:rPr>
              <w:t>якщо катетер встановлюється вдруге і наступні рази.</w:t>
            </w:r>
          </w:p>
          <w:bookmarkEnd w:id="272"/>
          <w:bookmarkStart w:name="274" w:id="273"/>
          <w:p>
            <w:pPr>
              <w:spacing w:after="0"/>
              <w:ind w:left="0"/>
              <w:jc w:val="left"/>
            </w:pPr>
            <w:r>
              <w:rPr>
                <w:rFonts w:ascii="Arial"/>
                <w:b w:val="false"/>
                <w:i w:val="false"/>
                <w:color w:val="293a55"/>
                <w:vertAlign w:val="superscript"/>
              </w:rPr>
              <w:t>7</w:t>
            </w:r>
            <w:r>
              <w:rPr>
                <w:rFonts w:ascii="Arial"/>
                <w:b w:val="false"/>
                <w:i w:val="false"/>
                <w:color w:val="293a55"/>
                <w:sz w:val="15"/>
              </w:rPr>
              <w:t xml:space="preserve"> </w:t>
            </w:r>
            <w:r>
              <w:rPr>
                <w:rFonts w:ascii="Arial"/>
                <w:b w:val="false"/>
                <w:i w:val="false"/>
                <w:color w:val="293a55"/>
                <w:sz w:val="15"/>
              </w:rPr>
              <w:t>зазначається виключно при повторному встановленні катетера. Підкреслюється "планово", якщо периферичний катетер замінюється в плановому порядку і про це є відповідний запис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 xml:space="preserve"> </w:t>
            </w:r>
            <w:r>
              <w:rPr>
                <w:rFonts w:ascii="Arial"/>
                <w:b w:val="false"/>
                <w:i w:val="false"/>
                <w:color w:val="293a55"/>
                <w:sz w:val="15"/>
              </w:rPr>
              <w:t>або в листку лікарських призначень (форма первинної облікової документації N 003-4/о "Листок лікарських призначень", затверджена</w:t>
            </w:r>
            <w:r>
              <w:rPr>
                <w:rFonts w:ascii="Arial"/>
                <w:b w:val="false"/>
                <w:i w:val="false"/>
                <w:color w:val="293a55"/>
                <w:sz w:val="15"/>
              </w:rPr>
              <w:t xml:space="preserve"> </w:t>
            </w:r>
            <w:r>
              <w:rPr>
                <w:rFonts w:ascii="Arial"/>
                <w:b w:val="false"/>
                <w:i w:val="false"/>
                <w:color w:val="293a55"/>
                <w:sz w:val="15"/>
              </w:rPr>
              <w:t>наказом Міністерства охорони здоров'я України від 29 травня 2013 року N 435</w:t>
            </w:r>
            <w:r>
              <w:rPr>
                <w:rFonts w:ascii="Arial"/>
                <w:b w:val="false"/>
                <w:i w:val="false"/>
                <w:color w:val="293a55"/>
                <w:sz w:val="15"/>
              </w:rPr>
              <w:t>, зареєстрована в Міністерстві юстиції України 17 червня 2013 року за N 990/23522) (далі - листок лікарських призначень). Підкреслюється "позапланово" у всіх випадках, які не відносяться до планової заміни периферичного катетера.</w:t>
            </w:r>
          </w:p>
          <w:bookmarkEnd w:id="273"/>
          <w:bookmarkStart w:name="275" w:id="274"/>
          <w:p>
            <w:pPr>
              <w:spacing w:after="0"/>
              <w:ind w:left="0"/>
              <w:jc w:val="left"/>
            </w:pPr>
            <w:r>
              <w:rPr>
                <w:rFonts w:ascii="Arial"/>
                <w:b w:val="false"/>
                <w:i w:val="false"/>
                <w:color w:val="293a55"/>
                <w:vertAlign w:val="superscript"/>
              </w:rPr>
              <w:t>8</w:t>
            </w:r>
            <w:r>
              <w:rPr>
                <w:rFonts w:ascii="Arial"/>
                <w:b w:val="false"/>
                <w:i w:val="false"/>
                <w:color w:val="293a55"/>
                <w:sz w:val="15"/>
              </w:rPr>
              <w:t xml:space="preserve"> </w:t>
            </w:r>
            <w:r>
              <w:rPr>
                <w:rFonts w:ascii="Arial"/>
                <w:b w:val="false"/>
                <w:i w:val="false"/>
                <w:color w:val="293a55"/>
                <w:sz w:val="15"/>
              </w:rPr>
              <w:t>розмір катетера G, відповідно до специфікації у таблиці:</w:t>
            </w:r>
          </w:p>
          <w:bookmarkEnd w:id="27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454"/>
        <w:gridCol w:w="1550"/>
        <w:gridCol w:w="6686"/>
      </w:tblGrid>
      <w:tr>
        <w:trPr>
          <w:trHeight w:val="45" w:hRule="atLeast"/>
        </w:trPr>
        <w:tc>
          <w:tcPr>
            <w:tcW w:w="1454" w:type="dxa"/>
            <w:tcBorders>
              <w:top w:val="outset" w:color="000000" w:sz="8"/>
              <w:left w:val="outset" w:color="000000" w:sz="8"/>
              <w:bottom w:val="outset" w:color="000000" w:sz="8"/>
              <w:right w:val="outset" w:color="000000" w:sz="8"/>
            </w:tcBorders>
            <w:vAlign w:val="top"/>
          </w:tcPr>
          <w:bookmarkStart w:name="276" w:id="275"/>
          <w:p>
            <w:pPr>
              <w:spacing w:after="0"/>
              <w:ind w:left="0"/>
              <w:jc w:val="center"/>
            </w:pPr>
            <w:r>
              <w:rPr>
                <w:rFonts w:ascii="Arial"/>
                <w:b/>
                <w:i w:val="false"/>
                <w:color w:val="293a55"/>
                <w:sz w:val="15"/>
              </w:rPr>
              <w:t>Розмір, G</w:t>
            </w:r>
          </w:p>
          <w:bookmarkEnd w:id="275"/>
        </w:tc>
        <w:tc>
          <w:tcPr>
            <w:tcW w:w="1550" w:type="dxa"/>
            <w:tcBorders>
              <w:top w:val="outset" w:color="000000" w:sz="8"/>
              <w:left w:val="outset" w:color="000000" w:sz="8"/>
              <w:bottom w:val="outset" w:color="000000" w:sz="8"/>
              <w:right w:val="outset" w:color="000000" w:sz="8"/>
            </w:tcBorders>
            <w:vAlign w:val="top"/>
          </w:tcPr>
          <w:bookmarkStart w:name="277" w:id="276"/>
          <w:p>
            <w:pPr>
              <w:spacing w:after="0"/>
              <w:ind w:left="0"/>
              <w:jc w:val="center"/>
            </w:pPr>
            <w:r>
              <w:rPr>
                <w:rFonts w:ascii="Arial"/>
                <w:b/>
                <w:i w:val="false"/>
                <w:color w:val="293a55"/>
                <w:sz w:val="15"/>
              </w:rPr>
              <w:t>Розмір, мм</w:t>
            </w:r>
          </w:p>
          <w:bookmarkEnd w:id="276"/>
        </w:tc>
        <w:tc>
          <w:tcPr>
            <w:tcW w:w="6686" w:type="dxa"/>
            <w:tcBorders>
              <w:top w:val="outset" w:color="000000" w:sz="8"/>
              <w:left w:val="outset" w:color="000000" w:sz="8"/>
              <w:bottom w:val="outset" w:color="000000" w:sz="8"/>
              <w:right w:val="outset" w:color="000000" w:sz="8"/>
            </w:tcBorders>
            <w:vAlign w:val="top"/>
          </w:tcPr>
          <w:bookmarkStart w:name="278" w:id="277"/>
          <w:p>
            <w:pPr>
              <w:spacing w:after="0"/>
              <w:ind w:left="0"/>
              <w:jc w:val="center"/>
            </w:pPr>
            <w:r>
              <w:rPr>
                <w:rFonts w:ascii="Arial"/>
                <w:b/>
                <w:i w:val="false"/>
                <w:color w:val="293a55"/>
                <w:sz w:val="15"/>
              </w:rPr>
              <w:t>Об'єм рідини, що проходить за одиницю часу, мл/хв</w:t>
            </w:r>
          </w:p>
          <w:bookmarkEnd w:id="277"/>
        </w:tc>
      </w:tr>
      <w:tr>
        <w:trPr>
          <w:trHeight w:val="45" w:hRule="atLeast"/>
        </w:trPr>
        <w:tc>
          <w:tcPr>
            <w:tcW w:w="1454" w:type="dxa"/>
            <w:tcBorders>
              <w:top w:val="outset" w:color="000000" w:sz="8"/>
              <w:left w:val="outset" w:color="000000" w:sz="8"/>
              <w:bottom w:val="outset" w:color="000000" w:sz="8"/>
              <w:right w:val="outset" w:color="000000" w:sz="8"/>
            </w:tcBorders>
            <w:vAlign w:val="top"/>
          </w:tcPr>
          <w:bookmarkStart w:name="279" w:id="278"/>
          <w:p>
            <w:pPr>
              <w:spacing w:after="0"/>
              <w:ind w:left="0"/>
              <w:jc w:val="center"/>
            </w:pPr>
            <w:r>
              <w:rPr>
                <w:rFonts w:ascii="Arial"/>
                <w:b w:val="false"/>
                <w:i w:val="false"/>
                <w:color w:val="293a55"/>
                <w:sz w:val="15"/>
              </w:rPr>
              <w:t>16</w:t>
            </w:r>
          </w:p>
          <w:bookmarkEnd w:id="278"/>
        </w:tc>
        <w:tc>
          <w:tcPr>
            <w:tcW w:w="1550" w:type="dxa"/>
            <w:tcBorders>
              <w:top w:val="outset" w:color="000000" w:sz="8"/>
              <w:left w:val="outset" w:color="000000" w:sz="8"/>
              <w:bottom w:val="outset" w:color="000000" w:sz="8"/>
              <w:right w:val="outset" w:color="000000" w:sz="8"/>
            </w:tcBorders>
            <w:vAlign w:val="top"/>
          </w:tcPr>
          <w:bookmarkStart w:name="280" w:id="279"/>
          <w:p>
            <w:pPr>
              <w:spacing w:after="0"/>
              <w:ind w:left="0"/>
              <w:jc w:val="center"/>
            </w:pPr>
            <w:r>
              <w:rPr>
                <w:rFonts w:ascii="Arial"/>
                <w:b w:val="false"/>
                <w:i w:val="false"/>
                <w:color w:val="293a55"/>
                <w:sz w:val="15"/>
              </w:rPr>
              <w:t>1,7</w:t>
            </w:r>
            <w:r>
              <w:rPr>
                <w:rFonts w:ascii="Arial"/>
                <w:b w:val="false"/>
                <w:i w:val="false"/>
                <w:color w:val="293a55"/>
                <w:sz w:val="15"/>
              </w:rPr>
              <w:t xml:space="preserve"> </w:t>
            </w:r>
            <w:r>
              <w:rPr>
                <w:rFonts w:ascii="Symbol"/>
                <w:b w:val="false"/>
                <w:i w:val="false"/>
                <w:color w:val="293a55"/>
                <w:sz w:val="15"/>
              </w:rPr>
              <w:t>ґ</w:t>
            </w:r>
            <w:r>
              <w:rPr>
                <w:rFonts w:ascii="Arial"/>
                <w:b w:val="false"/>
                <w:i w:val="false"/>
                <w:color w:val="293a55"/>
                <w:sz w:val="15"/>
              </w:rPr>
              <w:t xml:space="preserve"> </w:t>
            </w:r>
            <w:r>
              <w:rPr>
                <w:rFonts w:ascii="Arial"/>
                <w:b w:val="false"/>
                <w:i w:val="false"/>
                <w:color w:val="293a55"/>
                <w:sz w:val="15"/>
              </w:rPr>
              <w:t>51</w:t>
            </w:r>
          </w:p>
          <w:bookmarkEnd w:id="279"/>
        </w:tc>
        <w:tc>
          <w:tcPr>
            <w:tcW w:w="6686" w:type="dxa"/>
            <w:tcBorders>
              <w:top w:val="outset" w:color="000000" w:sz="8"/>
              <w:left w:val="outset" w:color="000000" w:sz="8"/>
              <w:bottom w:val="outset" w:color="000000" w:sz="8"/>
              <w:right w:val="outset" w:color="000000" w:sz="8"/>
            </w:tcBorders>
            <w:vAlign w:val="top"/>
          </w:tcPr>
          <w:bookmarkStart w:name="281" w:id="280"/>
          <w:p>
            <w:pPr>
              <w:spacing w:after="0"/>
              <w:ind w:left="0"/>
              <w:jc w:val="center"/>
            </w:pPr>
            <w:r>
              <w:rPr>
                <w:rFonts w:ascii="Symbol"/>
                <w:b w:val="false"/>
                <w:i w:val="false"/>
                <w:color w:val="293a55"/>
                <w:sz w:val="15"/>
              </w:rPr>
              <w:t>і</w:t>
            </w:r>
            <w:r>
              <w:rPr>
                <w:rFonts w:ascii="Arial"/>
                <w:b w:val="false"/>
                <w:i w:val="false"/>
                <w:color w:val="293a55"/>
                <w:sz w:val="15"/>
              </w:rPr>
              <w:t xml:space="preserve"> </w:t>
            </w:r>
            <w:r>
              <w:rPr>
                <w:rFonts w:ascii="Arial"/>
                <w:b w:val="false"/>
                <w:i w:val="false"/>
                <w:color w:val="293a55"/>
                <w:sz w:val="15"/>
              </w:rPr>
              <w:t>150</w:t>
            </w:r>
          </w:p>
          <w:bookmarkEnd w:id="280"/>
        </w:tc>
      </w:tr>
      <w:tr>
        <w:trPr>
          <w:trHeight w:val="45" w:hRule="atLeast"/>
        </w:trPr>
        <w:tc>
          <w:tcPr>
            <w:tcW w:w="1454" w:type="dxa"/>
            <w:tcBorders>
              <w:top w:val="outset" w:color="000000" w:sz="8"/>
              <w:left w:val="outset" w:color="000000" w:sz="8"/>
              <w:bottom w:val="outset" w:color="000000" w:sz="8"/>
              <w:right w:val="outset" w:color="000000" w:sz="8"/>
            </w:tcBorders>
            <w:vAlign w:val="top"/>
          </w:tcPr>
          <w:bookmarkStart w:name="282" w:id="281"/>
          <w:p>
            <w:pPr>
              <w:spacing w:after="0"/>
              <w:ind w:left="0"/>
              <w:jc w:val="center"/>
            </w:pPr>
            <w:r>
              <w:rPr>
                <w:rFonts w:ascii="Arial"/>
                <w:b w:val="false"/>
                <w:i w:val="false"/>
                <w:color w:val="293a55"/>
                <w:sz w:val="15"/>
              </w:rPr>
              <w:t>18</w:t>
            </w:r>
          </w:p>
          <w:bookmarkEnd w:id="281"/>
        </w:tc>
        <w:tc>
          <w:tcPr>
            <w:tcW w:w="1550" w:type="dxa"/>
            <w:tcBorders>
              <w:top w:val="outset" w:color="000000" w:sz="8"/>
              <w:left w:val="outset" w:color="000000" w:sz="8"/>
              <w:bottom w:val="outset" w:color="000000" w:sz="8"/>
              <w:right w:val="outset" w:color="000000" w:sz="8"/>
            </w:tcBorders>
            <w:vAlign w:val="top"/>
          </w:tcPr>
          <w:bookmarkStart w:name="283" w:id="282"/>
          <w:p>
            <w:pPr>
              <w:spacing w:after="0"/>
              <w:ind w:left="0"/>
              <w:jc w:val="center"/>
            </w:pPr>
            <w:r>
              <w:rPr>
                <w:rFonts w:ascii="Arial"/>
                <w:b w:val="false"/>
                <w:i w:val="false"/>
                <w:color w:val="293a55"/>
                <w:sz w:val="15"/>
              </w:rPr>
              <w:t>1,3</w:t>
            </w:r>
            <w:r>
              <w:rPr>
                <w:rFonts w:ascii="Arial"/>
                <w:b w:val="false"/>
                <w:i w:val="false"/>
                <w:color w:val="293a55"/>
                <w:sz w:val="15"/>
              </w:rPr>
              <w:t xml:space="preserve"> </w:t>
            </w:r>
            <w:r>
              <w:rPr>
                <w:rFonts w:ascii="Symbol"/>
                <w:b w:val="false"/>
                <w:i w:val="false"/>
                <w:color w:val="293a55"/>
                <w:sz w:val="15"/>
              </w:rPr>
              <w:t>ґ</w:t>
            </w:r>
            <w:r>
              <w:rPr>
                <w:rFonts w:ascii="Arial"/>
                <w:b w:val="false"/>
                <w:i w:val="false"/>
                <w:color w:val="293a55"/>
                <w:sz w:val="15"/>
              </w:rPr>
              <w:t xml:space="preserve"> </w:t>
            </w:r>
            <w:r>
              <w:rPr>
                <w:rFonts w:ascii="Arial"/>
                <w:b w:val="false"/>
                <w:i w:val="false"/>
                <w:color w:val="293a55"/>
                <w:sz w:val="15"/>
              </w:rPr>
              <w:t>44</w:t>
            </w:r>
          </w:p>
          <w:bookmarkEnd w:id="282"/>
        </w:tc>
        <w:tc>
          <w:tcPr>
            <w:tcW w:w="6686" w:type="dxa"/>
            <w:tcBorders>
              <w:top w:val="outset" w:color="000000" w:sz="8"/>
              <w:left w:val="outset" w:color="000000" w:sz="8"/>
              <w:bottom w:val="outset" w:color="000000" w:sz="8"/>
              <w:right w:val="outset" w:color="000000" w:sz="8"/>
            </w:tcBorders>
            <w:vAlign w:val="top"/>
          </w:tcPr>
          <w:bookmarkStart w:name="284" w:id="283"/>
          <w:p>
            <w:pPr>
              <w:spacing w:after="0"/>
              <w:ind w:left="0"/>
              <w:jc w:val="center"/>
            </w:pPr>
            <w:r>
              <w:rPr>
                <w:rFonts w:ascii="Arial"/>
                <w:b w:val="false"/>
                <w:i w:val="false"/>
                <w:color w:val="293a55"/>
                <w:sz w:val="15"/>
              </w:rPr>
              <w:t>75 - 149</w:t>
            </w:r>
          </w:p>
          <w:bookmarkEnd w:id="283"/>
        </w:tc>
      </w:tr>
      <w:tr>
        <w:trPr>
          <w:trHeight w:val="45" w:hRule="atLeast"/>
        </w:trPr>
        <w:tc>
          <w:tcPr>
            <w:tcW w:w="1454" w:type="dxa"/>
            <w:tcBorders>
              <w:top w:val="outset" w:color="000000" w:sz="8"/>
              <w:left w:val="outset" w:color="000000" w:sz="8"/>
              <w:bottom w:val="outset" w:color="000000" w:sz="8"/>
              <w:right w:val="outset" w:color="000000" w:sz="8"/>
            </w:tcBorders>
            <w:vAlign w:val="top"/>
          </w:tcPr>
          <w:bookmarkStart w:name="285" w:id="284"/>
          <w:p>
            <w:pPr>
              <w:spacing w:after="0"/>
              <w:ind w:left="0"/>
              <w:jc w:val="center"/>
            </w:pPr>
            <w:r>
              <w:rPr>
                <w:rFonts w:ascii="Arial"/>
                <w:b w:val="false"/>
                <w:i w:val="false"/>
                <w:color w:val="293a55"/>
                <w:sz w:val="15"/>
              </w:rPr>
              <w:t>20</w:t>
            </w:r>
          </w:p>
          <w:bookmarkEnd w:id="284"/>
        </w:tc>
        <w:tc>
          <w:tcPr>
            <w:tcW w:w="1550" w:type="dxa"/>
            <w:tcBorders>
              <w:top w:val="outset" w:color="000000" w:sz="8"/>
              <w:left w:val="outset" w:color="000000" w:sz="8"/>
              <w:bottom w:val="outset" w:color="000000" w:sz="8"/>
              <w:right w:val="outset" w:color="000000" w:sz="8"/>
            </w:tcBorders>
            <w:vAlign w:val="top"/>
          </w:tcPr>
          <w:bookmarkStart w:name="286" w:id="285"/>
          <w:p>
            <w:pPr>
              <w:spacing w:after="0"/>
              <w:ind w:left="0"/>
              <w:jc w:val="center"/>
            </w:pPr>
            <w:r>
              <w:rPr>
                <w:rFonts w:ascii="Arial"/>
                <w:b w:val="false"/>
                <w:i w:val="false"/>
                <w:color w:val="293a55"/>
                <w:sz w:val="15"/>
              </w:rPr>
              <w:t>1,1</w:t>
            </w:r>
            <w:r>
              <w:rPr>
                <w:rFonts w:ascii="Arial"/>
                <w:b w:val="false"/>
                <w:i w:val="false"/>
                <w:color w:val="293a55"/>
                <w:sz w:val="15"/>
              </w:rPr>
              <w:t xml:space="preserve"> </w:t>
            </w:r>
            <w:r>
              <w:rPr>
                <w:rFonts w:ascii="Symbol"/>
                <w:b w:val="false"/>
                <w:i w:val="false"/>
                <w:color w:val="293a55"/>
                <w:sz w:val="15"/>
              </w:rPr>
              <w:t>ґ</w:t>
            </w:r>
            <w:r>
              <w:rPr>
                <w:rFonts w:ascii="Arial"/>
                <w:b w:val="false"/>
                <w:i w:val="false"/>
                <w:color w:val="293a55"/>
                <w:sz w:val="15"/>
              </w:rPr>
              <w:t xml:space="preserve"> </w:t>
            </w:r>
            <w:r>
              <w:rPr>
                <w:rFonts w:ascii="Arial"/>
                <w:b w:val="false"/>
                <w:i w:val="false"/>
                <w:color w:val="293a55"/>
                <w:sz w:val="15"/>
              </w:rPr>
              <w:t>32</w:t>
            </w:r>
          </w:p>
          <w:bookmarkEnd w:id="285"/>
        </w:tc>
        <w:tc>
          <w:tcPr>
            <w:tcW w:w="6686" w:type="dxa"/>
            <w:tcBorders>
              <w:top w:val="outset" w:color="000000" w:sz="8"/>
              <w:left w:val="outset" w:color="000000" w:sz="8"/>
              <w:bottom w:val="outset" w:color="000000" w:sz="8"/>
              <w:right w:val="outset" w:color="000000" w:sz="8"/>
            </w:tcBorders>
            <w:vAlign w:val="top"/>
          </w:tcPr>
          <w:bookmarkStart w:name="287" w:id="286"/>
          <w:p>
            <w:pPr>
              <w:spacing w:after="0"/>
              <w:ind w:left="0"/>
              <w:jc w:val="center"/>
            </w:pPr>
            <w:r>
              <w:rPr>
                <w:rFonts w:ascii="Arial"/>
                <w:b w:val="false"/>
                <w:i w:val="false"/>
                <w:color w:val="293a55"/>
                <w:sz w:val="15"/>
              </w:rPr>
              <w:t>55 - 74</w:t>
            </w:r>
          </w:p>
          <w:bookmarkEnd w:id="286"/>
        </w:tc>
      </w:tr>
      <w:tr>
        <w:trPr>
          <w:trHeight w:val="45" w:hRule="atLeast"/>
        </w:trPr>
        <w:tc>
          <w:tcPr>
            <w:tcW w:w="1454" w:type="dxa"/>
            <w:tcBorders>
              <w:top w:val="outset" w:color="000000" w:sz="8"/>
              <w:left w:val="outset" w:color="000000" w:sz="8"/>
              <w:bottom w:val="outset" w:color="000000" w:sz="8"/>
              <w:right w:val="outset" w:color="000000" w:sz="8"/>
            </w:tcBorders>
            <w:vAlign w:val="top"/>
          </w:tcPr>
          <w:bookmarkStart w:name="288" w:id="287"/>
          <w:p>
            <w:pPr>
              <w:spacing w:after="0"/>
              <w:ind w:left="0"/>
              <w:jc w:val="center"/>
            </w:pPr>
            <w:r>
              <w:rPr>
                <w:rFonts w:ascii="Arial"/>
                <w:b w:val="false"/>
                <w:i w:val="false"/>
                <w:color w:val="293a55"/>
                <w:sz w:val="15"/>
              </w:rPr>
              <w:t>22</w:t>
            </w:r>
          </w:p>
          <w:bookmarkEnd w:id="287"/>
        </w:tc>
        <w:tc>
          <w:tcPr>
            <w:tcW w:w="1550" w:type="dxa"/>
            <w:tcBorders>
              <w:top w:val="outset" w:color="000000" w:sz="8"/>
              <w:left w:val="outset" w:color="000000" w:sz="8"/>
              <w:bottom w:val="outset" w:color="000000" w:sz="8"/>
              <w:right w:val="outset" w:color="000000" w:sz="8"/>
            </w:tcBorders>
            <w:vAlign w:val="top"/>
          </w:tcPr>
          <w:bookmarkStart w:name="289" w:id="288"/>
          <w:p>
            <w:pPr>
              <w:spacing w:after="0"/>
              <w:ind w:left="0"/>
              <w:jc w:val="center"/>
            </w:pPr>
            <w:r>
              <w:rPr>
                <w:rFonts w:ascii="Arial"/>
                <w:b w:val="false"/>
                <w:i w:val="false"/>
                <w:color w:val="293a55"/>
                <w:sz w:val="15"/>
              </w:rPr>
              <w:t>0,8</w:t>
            </w:r>
            <w:r>
              <w:rPr>
                <w:rFonts w:ascii="Arial"/>
                <w:b w:val="false"/>
                <w:i w:val="false"/>
                <w:color w:val="293a55"/>
                <w:sz w:val="15"/>
              </w:rPr>
              <w:t xml:space="preserve"> </w:t>
            </w:r>
            <w:r>
              <w:rPr>
                <w:rFonts w:ascii="Symbol"/>
                <w:b w:val="false"/>
                <w:i w:val="false"/>
                <w:color w:val="293a55"/>
                <w:sz w:val="15"/>
              </w:rPr>
              <w:t>ґ</w:t>
            </w:r>
            <w:r>
              <w:rPr>
                <w:rFonts w:ascii="Arial"/>
                <w:b w:val="false"/>
                <w:i w:val="false"/>
                <w:color w:val="293a55"/>
                <w:sz w:val="15"/>
              </w:rPr>
              <w:t xml:space="preserve"> </w:t>
            </w:r>
            <w:r>
              <w:rPr>
                <w:rFonts w:ascii="Arial"/>
                <w:b w:val="false"/>
                <w:i w:val="false"/>
                <w:color w:val="293a55"/>
                <w:sz w:val="15"/>
              </w:rPr>
              <w:t>25</w:t>
            </w:r>
          </w:p>
          <w:bookmarkEnd w:id="288"/>
        </w:tc>
        <w:tc>
          <w:tcPr>
            <w:tcW w:w="6686" w:type="dxa"/>
            <w:tcBorders>
              <w:top w:val="outset" w:color="000000" w:sz="8"/>
              <w:left w:val="outset" w:color="000000" w:sz="8"/>
              <w:bottom w:val="outset" w:color="000000" w:sz="8"/>
              <w:right w:val="outset" w:color="000000" w:sz="8"/>
            </w:tcBorders>
            <w:vAlign w:val="top"/>
          </w:tcPr>
          <w:bookmarkStart w:name="290" w:id="289"/>
          <w:p>
            <w:pPr>
              <w:spacing w:after="0"/>
              <w:ind w:left="0"/>
              <w:jc w:val="center"/>
            </w:pPr>
            <w:r>
              <w:rPr>
                <w:rFonts w:ascii="Arial"/>
                <w:b w:val="false"/>
                <w:i w:val="false"/>
                <w:color w:val="293a55"/>
                <w:sz w:val="15"/>
              </w:rPr>
              <w:t>25 - 54</w:t>
            </w:r>
          </w:p>
          <w:bookmarkEnd w:id="289"/>
        </w:tc>
      </w:tr>
      <w:tr>
        <w:trPr>
          <w:trHeight w:val="45" w:hRule="atLeast"/>
        </w:trPr>
        <w:tc>
          <w:tcPr>
            <w:tcW w:w="1454" w:type="dxa"/>
            <w:tcBorders>
              <w:top w:val="outset" w:color="000000" w:sz="8"/>
              <w:left w:val="outset" w:color="000000" w:sz="8"/>
              <w:bottom w:val="outset" w:color="000000" w:sz="8"/>
              <w:right w:val="outset" w:color="000000" w:sz="8"/>
            </w:tcBorders>
            <w:vAlign w:val="top"/>
          </w:tcPr>
          <w:bookmarkStart w:name="291" w:id="290"/>
          <w:p>
            <w:pPr>
              <w:spacing w:after="0"/>
              <w:ind w:left="0"/>
              <w:jc w:val="center"/>
            </w:pPr>
            <w:r>
              <w:rPr>
                <w:rFonts w:ascii="Arial"/>
                <w:b w:val="false"/>
                <w:i w:val="false"/>
                <w:color w:val="293a55"/>
                <w:sz w:val="15"/>
              </w:rPr>
              <w:t>24</w:t>
            </w:r>
          </w:p>
          <w:bookmarkEnd w:id="290"/>
        </w:tc>
        <w:tc>
          <w:tcPr>
            <w:tcW w:w="1550" w:type="dxa"/>
            <w:tcBorders>
              <w:top w:val="outset" w:color="000000" w:sz="8"/>
              <w:left w:val="outset" w:color="000000" w:sz="8"/>
              <w:bottom w:val="outset" w:color="000000" w:sz="8"/>
              <w:right w:val="outset" w:color="000000" w:sz="8"/>
            </w:tcBorders>
            <w:vAlign w:val="top"/>
          </w:tcPr>
          <w:bookmarkStart w:name="292" w:id="291"/>
          <w:p>
            <w:pPr>
              <w:spacing w:after="0"/>
              <w:ind w:left="0"/>
              <w:jc w:val="center"/>
            </w:pPr>
            <w:r>
              <w:rPr>
                <w:rFonts w:ascii="Arial"/>
                <w:b w:val="false"/>
                <w:i w:val="false"/>
                <w:color w:val="293a55"/>
                <w:sz w:val="15"/>
              </w:rPr>
              <w:t>0,7</w:t>
            </w:r>
            <w:r>
              <w:rPr>
                <w:rFonts w:ascii="Arial"/>
                <w:b w:val="false"/>
                <w:i w:val="false"/>
                <w:color w:val="293a55"/>
                <w:sz w:val="15"/>
              </w:rPr>
              <w:t xml:space="preserve"> </w:t>
            </w:r>
            <w:r>
              <w:rPr>
                <w:rFonts w:ascii="Symbol"/>
                <w:b w:val="false"/>
                <w:i w:val="false"/>
                <w:color w:val="293a55"/>
                <w:sz w:val="15"/>
              </w:rPr>
              <w:t>ґ</w:t>
            </w:r>
            <w:r>
              <w:rPr>
                <w:rFonts w:ascii="Arial"/>
                <w:b w:val="false"/>
                <w:i w:val="false"/>
                <w:color w:val="293a55"/>
                <w:sz w:val="15"/>
              </w:rPr>
              <w:t xml:space="preserve"> </w:t>
            </w:r>
            <w:r>
              <w:rPr>
                <w:rFonts w:ascii="Arial"/>
                <w:b w:val="false"/>
                <w:i w:val="false"/>
                <w:color w:val="293a55"/>
                <w:sz w:val="15"/>
              </w:rPr>
              <w:t>20</w:t>
            </w:r>
          </w:p>
          <w:bookmarkEnd w:id="291"/>
        </w:tc>
        <w:tc>
          <w:tcPr>
            <w:tcW w:w="6686" w:type="dxa"/>
            <w:tcBorders>
              <w:top w:val="outset" w:color="000000" w:sz="8"/>
              <w:left w:val="outset" w:color="000000" w:sz="8"/>
              <w:bottom w:val="outset" w:color="000000" w:sz="8"/>
              <w:right w:val="outset" w:color="000000" w:sz="8"/>
            </w:tcBorders>
            <w:vAlign w:val="top"/>
          </w:tcPr>
          <w:bookmarkStart w:name="293" w:id="292"/>
          <w:p>
            <w:pPr>
              <w:spacing w:after="0"/>
              <w:ind w:left="0"/>
              <w:jc w:val="center"/>
            </w:pPr>
            <w:r>
              <w:rPr>
                <w:rFonts w:ascii="Arial"/>
                <w:b w:val="false"/>
                <w:i w:val="false"/>
                <w:color w:val="293a55"/>
                <w:sz w:val="15"/>
              </w:rPr>
              <w:t>15 - 24</w:t>
            </w:r>
          </w:p>
          <w:bookmarkEnd w:id="29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294" w:id="293"/>
          <w:p>
            <w:pPr>
              <w:spacing w:after="0"/>
              <w:ind w:left="0"/>
              <w:jc w:val="left"/>
            </w:pPr>
            <w:r>
              <w:rPr>
                <w:rFonts w:ascii="Arial"/>
                <w:b w:val="false"/>
                <w:i w:val="false"/>
                <w:color w:val="293a55"/>
                <w:vertAlign w:val="superscript"/>
              </w:rPr>
              <w:t>9</w:t>
            </w:r>
            <w:r>
              <w:rPr>
                <w:rFonts w:ascii="Arial"/>
                <w:b w:val="false"/>
                <w:i w:val="false"/>
                <w:color w:val="293a55"/>
                <w:sz w:val="15"/>
              </w:rPr>
              <w:t xml:space="preserve"> </w:t>
            </w:r>
            <w:r>
              <w:rPr>
                <w:rFonts w:ascii="Arial"/>
                <w:b w:val="false"/>
                <w:i w:val="false"/>
                <w:color w:val="293a55"/>
                <w:sz w:val="15"/>
              </w:rPr>
              <w:t>загальний об'єм інфузійних розчинів призначених на першу добу після встановлення периферичного катетера, які зазначені в</w:t>
            </w:r>
            <w:r>
              <w:rPr>
                <w:rFonts w:ascii="Arial"/>
                <w:b w:val="false"/>
                <w:i w:val="false"/>
                <w:color w:val="293a55"/>
                <w:sz w:val="15"/>
              </w:rPr>
              <w:t xml:space="preserve"> </w:t>
            </w:r>
            <w:r>
              <w:rPr>
                <w:rFonts w:ascii="Arial"/>
                <w:b w:val="false"/>
                <w:i w:val="false"/>
                <w:color w:val="293a55"/>
                <w:sz w:val="15"/>
              </w:rPr>
              <w:t>листку лікарських призначень</w:t>
            </w:r>
            <w:r>
              <w:rPr>
                <w:rFonts w:ascii="Arial"/>
                <w:b w:val="false"/>
                <w:i w:val="false"/>
                <w:color w:val="293a55"/>
                <w:sz w:val="15"/>
              </w:rPr>
              <w:t>.</w:t>
            </w:r>
          </w:p>
          <w:bookmarkEnd w:id="293"/>
          <w:bookmarkStart w:name="295" w:id="294"/>
          <w:p>
            <w:pPr>
              <w:spacing w:after="0"/>
              <w:ind w:left="0"/>
              <w:jc w:val="left"/>
            </w:pPr>
            <w:r>
              <w:rPr>
                <w:rFonts w:ascii="Arial"/>
                <w:b w:val="false"/>
                <w:i w:val="false"/>
                <w:color w:val="293a55"/>
                <w:vertAlign w:val="superscript"/>
              </w:rPr>
              <w:t>10</w:t>
            </w:r>
            <w:r>
              <w:rPr>
                <w:rFonts w:ascii="Arial"/>
                <w:b w:val="false"/>
                <w:i w:val="false"/>
                <w:color w:val="293a55"/>
                <w:sz w:val="15"/>
              </w:rPr>
              <w:t xml:space="preserve"> </w:t>
            </w:r>
            <w:r>
              <w:rPr>
                <w:rFonts w:ascii="Arial"/>
                <w:b w:val="false"/>
                <w:i w:val="false"/>
                <w:color w:val="293a55"/>
                <w:sz w:val="15"/>
              </w:rPr>
              <w:t>підкреслюється "не встановлено" або "встановлено", якщо під час використання периферичного катетера та протягом 48 годин після його видалення, лікарем-епідеміологом або лікуючим лікарем не встановлено або встановлено катетер-асоційовану інфекцію кровотоку, яка безпосередньо пов'язана з даним катетером. В разі підкреслення "встановлено" слід зазначається день, місяць і рік встановлення катетер-асоційованої інфекції кровотоку.</w:t>
            </w:r>
          </w:p>
          <w:bookmarkEnd w:id="294"/>
          <w:bookmarkStart w:name="296" w:id="295"/>
          <w:p>
            <w:pPr>
              <w:spacing w:after="0"/>
              <w:ind w:left="0"/>
              <w:jc w:val="left"/>
            </w:pPr>
            <w:r>
              <w:rPr>
                <w:rFonts w:ascii="Arial"/>
                <w:b w:val="false"/>
                <w:i w:val="false"/>
                <w:color w:val="293a55"/>
                <w:vertAlign w:val="superscript"/>
              </w:rPr>
              <w:t>11</w:t>
            </w:r>
            <w:r>
              <w:rPr>
                <w:rFonts w:ascii="Arial"/>
                <w:b w:val="false"/>
                <w:i w:val="false"/>
                <w:color w:val="293a55"/>
                <w:sz w:val="15"/>
              </w:rPr>
              <w:t xml:space="preserve"> </w:t>
            </w:r>
            <w:r>
              <w:rPr>
                <w:rFonts w:ascii="Arial"/>
                <w:b w:val="false"/>
                <w:i w:val="false"/>
                <w:color w:val="293a55"/>
                <w:sz w:val="15"/>
              </w:rPr>
              <w:t>день, місяць і рік взяття крові для посіву на поживні середовища, на основі якого було встановлено катетер-асоційовану інфекцію кровотоку.</w:t>
            </w:r>
          </w:p>
          <w:bookmarkEnd w:id="295"/>
          <w:bookmarkStart w:name="297" w:id="296"/>
          <w:p>
            <w:pPr>
              <w:spacing w:after="0"/>
              <w:ind w:left="0"/>
              <w:jc w:val="left"/>
            </w:pPr>
            <w:r>
              <w:rPr>
                <w:rFonts w:ascii="Arial"/>
                <w:b w:val="false"/>
                <w:i w:val="false"/>
                <w:color w:val="293a55"/>
                <w:vertAlign w:val="superscript"/>
              </w:rPr>
              <w:t>12</w:t>
            </w:r>
            <w:r>
              <w:rPr>
                <w:rFonts w:ascii="Arial"/>
                <w:b w:val="false"/>
                <w:i w:val="false"/>
                <w:color w:val="293a55"/>
                <w:sz w:val="15"/>
              </w:rPr>
              <w:t xml:space="preserve"> </w:t>
            </w:r>
            <w:r>
              <w:rPr>
                <w:rFonts w:ascii="Arial"/>
                <w:b w:val="false"/>
                <w:i w:val="false"/>
                <w:color w:val="293a55"/>
                <w:sz w:val="15"/>
              </w:rPr>
              <w:t>день, місяць і рік взяття спинномозкової рідини для посіву на поживні середовища, на основі якого було встановлено катетер-асоційовану інфекцію кровотоку.</w:t>
            </w:r>
          </w:p>
          <w:bookmarkEnd w:id="296"/>
          <w:bookmarkStart w:name="298" w:id="297"/>
          <w:p>
            <w:pPr>
              <w:spacing w:after="0"/>
              <w:ind w:left="0"/>
              <w:jc w:val="left"/>
            </w:pPr>
            <w:r>
              <w:rPr>
                <w:rFonts w:ascii="Arial"/>
                <w:b w:val="false"/>
                <w:i w:val="false"/>
                <w:color w:val="293a55"/>
                <w:vertAlign w:val="superscript"/>
              </w:rPr>
              <w:t>13</w:t>
            </w:r>
            <w:r>
              <w:rPr>
                <w:rFonts w:ascii="Arial"/>
                <w:b w:val="false"/>
                <w:i w:val="false"/>
                <w:color w:val="293a55"/>
                <w:sz w:val="15"/>
              </w:rPr>
              <w:t xml:space="preserve"> </w:t>
            </w:r>
            <w:r>
              <w:rPr>
                <w:rFonts w:ascii="Arial"/>
                <w:b w:val="false"/>
                <w:i w:val="false"/>
                <w:color w:val="293a55"/>
                <w:sz w:val="15"/>
              </w:rPr>
              <w:t>день, місяць і рік взяття для посіву частини катетера, який безпосередньо знаходився у периферичній вені, якщо таке взяття проводилося.</w:t>
            </w:r>
          </w:p>
          <w:bookmarkEnd w:id="297"/>
          <w:bookmarkStart w:name="299" w:id="298"/>
          <w:p>
            <w:pPr>
              <w:spacing w:after="0"/>
              <w:ind w:left="0"/>
              <w:jc w:val="left"/>
            </w:pPr>
            <w:r>
              <w:rPr>
                <w:rFonts w:ascii="Arial"/>
                <w:b w:val="false"/>
                <w:i w:val="false"/>
                <w:color w:val="293a55"/>
                <w:vertAlign w:val="superscript"/>
              </w:rPr>
              <w:t>14</w:t>
            </w:r>
            <w:r>
              <w:rPr>
                <w:rFonts w:ascii="Arial"/>
                <w:b w:val="false"/>
                <w:i w:val="false"/>
                <w:color w:val="293a55"/>
                <w:sz w:val="15"/>
              </w:rPr>
              <w:t xml:space="preserve"> </w:t>
            </w:r>
            <w:r>
              <w:rPr>
                <w:rFonts w:ascii="Arial"/>
                <w:b w:val="false"/>
                <w:i w:val="false"/>
                <w:color w:val="293a55"/>
                <w:sz w:val="15"/>
              </w:rPr>
              <w:t>кількість днів лікування катетер-асоційованої інфекції кровотоку від дати встановлення катетер-асоційованої інфекції кровотоку до дня закінчення лікування безпосередньо катетер-асоційованої інфекції кровотоку або смерті пацієнта.</w:t>
            </w:r>
          </w:p>
          <w:bookmarkEnd w:id="298"/>
          <w:bookmarkStart w:name="300" w:id="299"/>
          <w:p>
            <w:pPr>
              <w:spacing w:after="0"/>
              <w:ind w:left="0"/>
              <w:jc w:val="left"/>
            </w:pPr>
            <w:r>
              <w:rPr>
                <w:rFonts w:ascii="Arial"/>
                <w:b w:val="false"/>
                <w:i w:val="false"/>
                <w:color w:val="293a55"/>
                <w:vertAlign w:val="superscript"/>
              </w:rPr>
              <w:t>15</w:t>
            </w:r>
            <w:r>
              <w:rPr>
                <w:rFonts w:ascii="Arial"/>
                <w:b w:val="false"/>
                <w:i w:val="false"/>
                <w:color w:val="293a55"/>
                <w:sz w:val="15"/>
              </w:rPr>
              <w:t xml:space="preserve"> </w:t>
            </w:r>
            <w:r>
              <w:rPr>
                <w:rFonts w:ascii="Arial"/>
                <w:b w:val="false"/>
                <w:i w:val="false"/>
                <w:color w:val="293a55"/>
                <w:sz w:val="15"/>
              </w:rPr>
              <w:t>клас ASA визначається на основі даних, які отримані на момент поточного поступлення пацієнта в ЗОЗ та зазначені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w:t>
            </w:r>
          </w:p>
          <w:bookmarkEnd w:id="299"/>
          <w:bookmarkStart w:name="301" w:id="300"/>
          <w:p>
            <w:pPr>
              <w:spacing w:after="0"/>
              <w:ind w:left="0"/>
              <w:jc w:val="left"/>
            </w:pPr>
            <w:r>
              <w:rPr>
                <w:rFonts w:ascii="Arial"/>
                <w:b w:val="false"/>
                <w:i w:val="false"/>
                <w:color w:val="293a55"/>
                <w:vertAlign w:val="superscript"/>
              </w:rPr>
              <w:t>16</w:t>
            </w:r>
            <w:r>
              <w:rPr>
                <w:rFonts w:ascii="Arial"/>
                <w:b w:val="false"/>
                <w:i w:val="false"/>
                <w:color w:val="293a55"/>
                <w:sz w:val="15"/>
              </w:rPr>
              <w:t xml:space="preserve"> </w:t>
            </w:r>
            <w:r>
              <w:rPr>
                <w:rFonts w:ascii="Arial"/>
                <w:b w:val="false"/>
                <w:i w:val="false"/>
                <w:color w:val="293a55"/>
                <w:sz w:val="15"/>
              </w:rPr>
              <w:t>вага та зріст пацієнта необхідні для розрахунку його індексу маси тіла.</w:t>
            </w:r>
          </w:p>
          <w:bookmarkEnd w:id="300"/>
          <w:bookmarkStart w:name="302" w:id="301"/>
          <w:p>
            <w:pPr>
              <w:spacing w:after="0"/>
              <w:ind w:left="0"/>
              <w:jc w:val="left"/>
            </w:pPr>
            <w:r>
              <w:rPr>
                <w:rFonts w:ascii="Arial"/>
                <w:b w:val="false"/>
                <w:i w:val="false"/>
                <w:color w:val="293a55"/>
                <w:vertAlign w:val="superscript"/>
              </w:rPr>
              <w:t>17</w:t>
            </w:r>
            <w:r>
              <w:rPr>
                <w:rFonts w:ascii="Arial"/>
                <w:b w:val="false"/>
                <w:i w:val="false"/>
                <w:color w:val="293a55"/>
                <w:sz w:val="15"/>
              </w:rPr>
              <w:t xml:space="preserve"> </w:t>
            </w:r>
            <w:r>
              <w:rPr>
                <w:rFonts w:ascii="Arial"/>
                <w:b w:val="false"/>
                <w:i w:val="false"/>
                <w:color w:val="293a55"/>
                <w:sz w:val="15"/>
              </w:rPr>
              <w:t>відзначається за результатами огляду пацієнта у відповідний день (відмітити можна лише один з наведених ступенів запалення).</w:t>
            </w:r>
          </w:p>
          <w:bookmarkEnd w:id="301"/>
          <w:bookmarkStart w:name="303" w:id="302"/>
          <w:p>
            <w:pPr>
              <w:spacing w:after="0"/>
              <w:ind w:left="0"/>
              <w:jc w:val="left"/>
            </w:pPr>
            <w:r>
              <w:rPr>
                <w:rFonts w:ascii="Arial"/>
                <w:b w:val="false"/>
                <w:i w:val="false"/>
                <w:color w:val="293a55"/>
                <w:vertAlign w:val="superscript"/>
              </w:rPr>
              <w:t>18</w:t>
            </w:r>
            <w:r>
              <w:rPr>
                <w:rFonts w:ascii="Arial"/>
                <w:b w:val="false"/>
                <w:i w:val="false"/>
                <w:color w:val="293a55"/>
                <w:sz w:val="15"/>
              </w:rPr>
              <w:t xml:space="preserve"> </w:t>
            </w:r>
            <w:r>
              <w:rPr>
                <w:rFonts w:ascii="Arial"/>
                <w:b w:val="false"/>
                <w:i w:val="false"/>
                <w:color w:val="293a55"/>
                <w:sz w:val="15"/>
              </w:rPr>
              <w:t>відмітки проставляються в залежності від комплексу проведених заходів по догляду за периферичним венозним катетером, тобто відзначається декілька заходів в одній графі у відповідний день за інформацією, наявною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 xml:space="preserve"> </w:t>
            </w:r>
            <w:r>
              <w:rPr>
                <w:rFonts w:ascii="Arial"/>
                <w:b w:val="false"/>
                <w:i w:val="false"/>
                <w:color w:val="293a55"/>
                <w:sz w:val="15"/>
              </w:rPr>
              <w:t>або в іншому документі, що визначає процедури догляду за периферичними венозними катетерами, затвердженому керівником закладу.</w:t>
            </w:r>
          </w:p>
          <w:bookmarkEnd w:id="302"/>
          <w:bookmarkStart w:name="304" w:id="303"/>
          <w:p>
            <w:pPr>
              <w:spacing w:after="0"/>
              <w:ind w:left="0"/>
              <w:jc w:val="left"/>
            </w:pPr>
            <w:r>
              <w:rPr>
                <w:rFonts w:ascii="Arial"/>
                <w:b w:val="false"/>
                <w:i w:val="false"/>
                <w:color w:val="293a55"/>
                <w:vertAlign w:val="superscript"/>
              </w:rPr>
              <w:t>19</w:t>
            </w:r>
            <w:r>
              <w:rPr>
                <w:rFonts w:ascii="Arial"/>
                <w:b w:val="false"/>
                <w:i w:val="false"/>
                <w:color w:val="293a55"/>
                <w:sz w:val="15"/>
              </w:rPr>
              <w:t xml:space="preserve"> </w:t>
            </w:r>
            <w:r>
              <w:rPr>
                <w:rFonts w:ascii="Arial"/>
                <w:b w:val="false"/>
                <w:i w:val="false"/>
                <w:color w:val="293a55"/>
                <w:sz w:val="15"/>
              </w:rPr>
              <w:t>відмічається, якщо на пов'язці, якою покрито / зафіксовано периферичний венозний катетер, зазначена поточна дата на момент занесення відомостей в форму збору даних. Якщо процедуру заміни пов'язки проведено поза датою збору даних (наприклад, у неробочий день), помітка щодо проведення заміни пов'язки робиться в день отримання даних (ретроспективно).</w:t>
            </w:r>
          </w:p>
          <w:bookmarkEnd w:id="303"/>
          <w:bookmarkStart w:name="305" w:id="304"/>
          <w:p>
            <w:pPr>
              <w:spacing w:after="0"/>
              <w:ind w:left="0"/>
              <w:jc w:val="left"/>
            </w:pPr>
            <w:r>
              <w:rPr>
                <w:rFonts w:ascii="Arial"/>
                <w:b w:val="false"/>
                <w:i w:val="false"/>
                <w:color w:val="293a55"/>
                <w:vertAlign w:val="superscript"/>
              </w:rPr>
              <w:t>20</w:t>
            </w:r>
            <w:r>
              <w:rPr>
                <w:rFonts w:ascii="Arial"/>
                <w:b w:val="false"/>
                <w:i w:val="false"/>
                <w:color w:val="293a55"/>
                <w:sz w:val="15"/>
              </w:rPr>
              <w:t xml:space="preserve"> </w:t>
            </w:r>
            <w:r>
              <w:rPr>
                <w:rFonts w:ascii="Arial"/>
                <w:b w:val="false"/>
                <w:i w:val="false"/>
                <w:color w:val="293a55"/>
                <w:sz w:val="15"/>
              </w:rPr>
              <w:t>відмічається, якщо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 xml:space="preserve"> </w:t>
            </w:r>
            <w:r>
              <w:rPr>
                <w:rFonts w:ascii="Arial"/>
                <w:b w:val="false"/>
                <w:i w:val="false"/>
                <w:color w:val="293a55"/>
                <w:sz w:val="15"/>
              </w:rPr>
              <w:t>або в іншому документі, що визначає процедури догляду за периферичними венозними катетерами, затвердженому керівником закладу, при постановці катетера було зазначено дату планової заміни периферичного венозного катетера і таку заміну виконано в поточний день. Якщо процедуру планового видалення проведено поза датою збору даних (наприклад, у неробочий день), помітка щодо планового видалення катетера робиться в день отримання даних (ретроспективно).</w:t>
            </w:r>
          </w:p>
          <w:bookmarkEnd w:id="304"/>
          <w:bookmarkStart w:name="306" w:id="305"/>
          <w:p>
            <w:pPr>
              <w:spacing w:after="0"/>
              <w:ind w:left="0"/>
              <w:jc w:val="left"/>
            </w:pPr>
            <w:r>
              <w:rPr>
                <w:rFonts w:ascii="Arial"/>
                <w:b w:val="false"/>
                <w:i w:val="false"/>
                <w:color w:val="293a55"/>
                <w:vertAlign w:val="superscript"/>
              </w:rPr>
              <w:t>21</w:t>
            </w:r>
            <w:r>
              <w:rPr>
                <w:rFonts w:ascii="Arial"/>
                <w:b w:val="false"/>
                <w:i w:val="false"/>
                <w:color w:val="293a55"/>
                <w:sz w:val="15"/>
              </w:rPr>
              <w:t xml:space="preserve"> </w:t>
            </w:r>
            <w:r>
              <w:rPr>
                <w:rFonts w:ascii="Arial"/>
                <w:b w:val="false"/>
                <w:i w:val="false"/>
                <w:color w:val="293a55"/>
                <w:sz w:val="15"/>
              </w:rPr>
              <w:t>відмічається, якщо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 xml:space="preserve"> </w:t>
            </w:r>
            <w:r>
              <w:rPr>
                <w:rFonts w:ascii="Arial"/>
                <w:b w:val="false"/>
                <w:i w:val="false"/>
                <w:color w:val="293a55"/>
                <w:sz w:val="15"/>
              </w:rPr>
              <w:t>або в іншому документі, що визначає процедури догляду за периферичними венозними катетерами, затвердженому керівником закладу, при постановці катетера не було зазначено дату планової заміни периферичного венозного катетера і таку заміну виконано в поточний день. Якщо процедуру позапланового видалення проведено поза датою збору даних (наприклад, у неробочий день), помітка щодо позапланового видалення катетера робиться в день отримання даних (ретроспективно).</w:t>
            </w:r>
          </w:p>
          <w:bookmarkEnd w:id="305"/>
          <w:bookmarkStart w:name="307" w:id="306"/>
          <w:p>
            <w:pPr>
              <w:spacing w:after="0"/>
              <w:ind w:left="0"/>
              <w:jc w:val="left"/>
            </w:pPr>
            <w:r>
              <w:rPr>
                <w:rFonts w:ascii="Arial"/>
                <w:b w:val="false"/>
                <w:i w:val="false"/>
                <w:color w:val="293a55"/>
                <w:vertAlign w:val="superscript"/>
              </w:rPr>
              <w:t>22</w:t>
            </w:r>
            <w:r>
              <w:rPr>
                <w:rFonts w:ascii="Arial"/>
                <w:b w:val="false"/>
                <w:i w:val="false"/>
                <w:color w:val="293a55"/>
                <w:sz w:val="15"/>
              </w:rPr>
              <w:t xml:space="preserve"> </w:t>
            </w:r>
            <w:r>
              <w:rPr>
                <w:rFonts w:ascii="Arial"/>
                <w:b w:val="false"/>
                <w:i w:val="false"/>
                <w:color w:val="293a55"/>
                <w:sz w:val="15"/>
              </w:rPr>
              <w:t>будь-які інші заходи з догляду за периферичним венозним катетером, які зазначені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w:t>
            </w:r>
            <w:r>
              <w:rPr>
                <w:rFonts w:ascii="Arial"/>
                <w:b w:val="false"/>
                <w:i w:val="false"/>
                <w:color w:val="293a55"/>
                <w:sz w:val="15"/>
              </w:rPr>
              <w:t xml:space="preserve"> </w:t>
            </w:r>
            <w:r>
              <w:rPr>
                <w:rFonts w:ascii="Arial"/>
                <w:b w:val="false"/>
                <w:i w:val="false"/>
                <w:color w:val="293a55"/>
                <w:sz w:val="15"/>
              </w:rPr>
              <w:t>листку лікарських призначень</w:t>
            </w:r>
            <w:r>
              <w:rPr>
                <w:rFonts w:ascii="Arial"/>
                <w:b w:val="false"/>
                <w:i w:val="false"/>
                <w:color w:val="293a55"/>
                <w:sz w:val="15"/>
              </w:rPr>
              <w:t xml:space="preserve"> </w:t>
            </w:r>
            <w:r>
              <w:rPr>
                <w:rFonts w:ascii="Arial"/>
                <w:b w:val="false"/>
                <w:i w:val="false"/>
                <w:color w:val="293a55"/>
                <w:sz w:val="15"/>
              </w:rPr>
              <w:t>або в іншому документі, що визначає процедури догляду за периферичними венозними катетерами, затвердженому керівником закладу, та відмітка щодо виконання яких на поточний день наявна.</w:t>
            </w:r>
          </w:p>
          <w:bookmarkEnd w:id="306"/>
        </w:tc>
      </w:tr>
    </w:tbl>
    <w:p>
      <w:pPr>
        <w:spacing/>
        <w:ind w:left="0"/>
        <w:jc w:val="left"/>
      </w:pPr>
      <w:r>
        <w:br/>
      </w:r>
    </w:p>
    <w:bookmarkStart w:name="308" w:id="307"/>
    <w:p>
      <w:pPr>
        <w:spacing w:after="0"/>
        <w:ind w:firstLine="240"/>
        <w:jc w:val="left"/>
      </w:pPr>
    </w:p>
    <w:bookmarkEnd w:id="307"/>
    <w:bookmarkStart w:name="309" w:id="308"/>
    <w:p>
      <w:pPr>
        <w:spacing w:after="0"/>
        <w:ind w:firstLine="240"/>
        <w:jc w:val="right"/>
      </w:pPr>
      <w:r>
        <w:rPr>
          <w:rFonts w:ascii="Arial"/>
          <w:b w:val="false"/>
          <w:i w:val="false"/>
          <w:color w:val="293a55"/>
          <w:sz w:val="18"/>
        </w:rPr>
        <w:t>Додаток 2</w:t>
      </w:r>
      <w:r>
        <w:br/>
      </w:r>
      <w:r>
        <w:rPr>
          <w:rFonts w:ascii="Arial"/>
          <w:b w:val="false"/>
          <w:i w:val="false"/>
          <w:color w:val="293a55"/>
          <w:sz w:val="18"/>
        </w:rPr>
        <w:t>до Порядку здійснення епідеміологічного нагляду та ведення обліку інфекційних хвороб, пов'язаних з наданням медичної допомоги</w:t>
      </w:r>
      <w:r>
        <w:br/>
      </w:r>
      <w:r>
        <w:rPr>
          <w:rFonts w:ascii="Arial"/>
          <w:b w:val="false"/>
          <w:i w:val="false"/>
          <w:color w:val="293a55"/>
          <w:sz w:val="18"/>
        </w:rPr>
        <w:t>(підпункт 1 пункту 6 розділу II, пункт 7 розділу II)</w:t>
      </w:r>
    </w:p>
    <w:bookmarkEnd w:id="308"/>
    <w:bookmarkStart w:name="310" w:id="309"/>
    <w:p>
      <w:pPr>
        <w:pStyle w:val="Heading3"/>
        <w:spacing w:after="0"/>
        <w:ind w:left="0"/>
        <w:jc w:val="center"/>
      </w:pPr>
      <w:r>
        <w:rPr>
          <w:rFonts w:ascii="Arial"/>
          <w:color w:val="293a55"/>
          <w:sz w:val="27"/>
        </w:rPr>
        <w:t>Форма збору даних щодо катетер-асоційованих інфекцій кровотоку (катетеризація центральної судини)</w:t>
      </w:r>
    </w:p>
    <w:bookmarkEnd w:id="30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88"/>
        <w:gridCol w:w="2035"/>
        <w:gridCol w:w="2326"/>
        <w:gridCol w:w="1938"/>
        <w:gridCol w:w="3003"/>
      </w:tblGrid>
      <w:tr>
        <w:trPr>
          <w:trHeight w:val="45" w:hRule="atLeast"/>
        </w:trPr>
        <w:tc>
          <w:tcPr>
            <w:tcW w:w="388" w:type="dxa"/>
            <w:vMerge w:val="restart"/>
            <w:tcBorders>
              <w:top w:val="outset" w:color="000000" w:sz="8"/>
              <w:left w:val="outset" w:color="000000" w:sz="8"/>
              <w:bottom w:val="outset" w:color="000000" w:sz="8"/>
              <w:right w:val="outset" w:color="000000" w:sz="8"/>
            </w:tcBorders>
            <w:vAlign w:val="top"/>
          </w:tcPr>
          <w:bookmarkStart w:name="311" w:id="310"/>
          <w:p>
            <w:pPr>
              <w:spacing w:after="0"/>
              <w:ind w:left="0"/>
              <w:jc w:val="center"/>
            </w:pPr>
            <w:r>
              <w:rPr>
                <w:rFonts w:ascii="Arial"/>
                <w:b/>
                <w:i w:val="false"/>
                <w:color w:val="293a55"/>
                <w:sz w:val="15"/>
              </w:rPr>
              <w:t>I</w:t>
            </w:r>
            <w:r>
              <w:br/>
            </w:r>
            <w:r>
              <w:rPr>
                <w:rFonts w:ascii="Arial"/>
                <w:b/>
                <w:i w:val="false"/>
                <w:color w:val="293a55"/>
                <w:sz w:val="15"/>
              </w:rPr>
              <w:t>Д</w:t>
            </w:r>
          </w:p>
          <w:bookmarkEnd w:id="310"/>
        </w:tc>
        <w:tc>
          <w:tcPr>
            <w:tcW w:w="2035" w:type="dxa"/>
            <w:tcBorders>
              <w:top w:val="outset" w:color="000000" w:sz="8"/>
              <w:left w:val="outset" w:color="000000" w:sz="8"/>
              <w:bottom w:val="outset" w:color="000000" w:sz="8"/>
              <w:right w:val="outset" w:color="000000" w:sz="8"/>
            </w:tcBorders>
            <w:vAlign w:val="top"/>
          </w:tcPr>
          <w:bookmarkStart w:name="312" w:id="311"/>
          <w:p>
            <w:pPr>
              <w:spacing w:after="0"/>
              <w:ind w:left="0"/>
              <w:jc w:val="left"/>
            </w:pPr>
            <w:r>
              <w:rPr>
                <w:rFonts w:ascii="Arial"/>
                <w:b/>
                <w:i w:val="false"/>
                <w:color w:val="293a55"/>
                <w:sz w:val="15"/>
              </w:rPr>
              <w:t>Прізвище, ім'я та по батькові (за наявності) пацієнта, якому встановлено центральний судинний катетер:</w:t>
            </w:r>
          </w:p>
          <w:bookmarkEnd w:id="311"/>
        </w:tc>
        <w:tc>
          <w:tcPr>
            <w:tcW w:w="2326" w:type="dxa"/>
            <w:tcBorders>
              <w:top w:val="outset" w:color="000000" w:sz="8"/>
              <w:left w:val="outset" w:color="000000" w:sz="8"/>
              <w:bottom w:val="outset" w:color="000000" w:sz="8"/>
              <w:right w:val="outset" w:color="000000" w:sz="8"/>
            </w:tcBorders>
            <w:vAlign w:val="top"/>
          </w:tcPr>
          <w:bookmarkStart w:name="313" w:id="312"/>
          <w:p>
            <w:pPr>
              <w:spacing w:after="0"/>
              <w:ind w:left="0"/>
              <w:jc w:val="left"/>
            </w:pPr>
            <w:r>
              <w:rPr>
                <w:rFonts w:ascii="Arial"/>
                <w:b/>
                <w:i w:val="false"/>
                <w:color w:val="293a55"/>
                <w:sz w:val="15"/>
              </w:rPr>
              <w:t>Вік: _____ років</w:t>
            </w:r>
            <w:r>
              <w:br/>
            </w:r>
            <w:r>
              <w:rPr>
                <w:rFonts w:ascii="Arial"/>
                <w:b/>
                <w:i w:val="false"/>
                <w:color w:val="293a55"/>
                <w:sz w:val="15"/>
              </w:rPr>
              <w:t>Дата народження: ___ / ___ / ____</w:t>
            </w:r>
          </w:p>
          <w:bookmarkEnd w:id="312"/>
        </w:tc>
        <w:tc>
          <w:tcPr>
            <w:tcW w:w="1938" w:type="dxa"/>
            <w:tcBorders>
              <w:top w:val="outset" w:color="000000" w:sz="8"/>
              <w:left w:val="outset" w:color="000000" w:sz="8"/>
              <w:bottom w:val="outset" w:color="000000" w:sz="8"/>
              <w:right w:val="outset" w:color="000000" w:sz="8"/>
            </w:tcBorders>
            <w:vAlign w:val="top"/>
          </w:tcPr>
          <w:bookmarkStart w:name="314" w:id="313"/>
          <w:p>
            <w:pPr>
              <w:spacing w:after="0"/>
              <w:ind w:left="0"/>
              <w:jc w:val="left"/>
            </w:pPr>
            <w:r>
              <w:rPr>
                <w:rFonts w:ascii="Arial"/>
                <w:b/>
                <w:i w:val="false"/>
                <w:color w:val="293a55"/>
                <w:sz w:val="15"/>
              </w:rPr>
              <w:t>N медичної карти</w:t>
            </w:r>
            <w:r>
              <w:rPr>
                <w:rFonts w:ascii="Arial"/>
                <w:b/>
                <w:i w:val="false"/>
                <w:color w:val="293a55"/>
                <w:vertAlign w:val="superscript"/>
              </w:rPr>
              <w:t>2</w:t>
            </w:r>
            <w:r>
              <w:rPr>
                <w:rFonts w:ascii="Arial"/>
                <w:b/>
                <w:i w:val="false"/>
                <w:color w:val="293a55"/>
                <w:sz w:val="15"/>
              </w:rPr>
              <w:t>: ________</w:t>
            </w:r>
            <w:r>
              <w:br/>
            </w:r>
            <w:r>
              <w:rPr>
                <w:rFonts w:ascii="Arial"/>
                <w:b/>
                <w:i w:val="false"/>
                <w:color w:val="293a55"/>
                <w:sz w:val="15"/>
              </w:rPr>
              <w:t>Відділення: ______________</w:t>
            </w:r>
          </w:p>
          <w:bookmarkEnd w:id="313"/>
        </w:tc>
        <w:tc>
          <w:tcPr>
            <w:tcW w:w="3003" w:type="dxa"/>
            <w:vMerge w:val="restart"/>
            <w:tcBorders>
              <w:top w:val="outset" w:color="000000" w:sz="8"/>
              <w:left w:val="outset" w:color="000000" w:sz="8"/>
              <w:bottom w:val="outset" w:color="000000" w:sz="8"/>
              <w:right w:val="outset" w:color="000000" w:sz="8"/>
            </w:tcBorders>
            <w:vAlign w:val="top"/>
          </w:tcPr>
          <w:bookmarkStart w:name="315" w:id="314"/>
          <w:p>
            <w:pPr>
              <w:spacing w:after="0"/>
              <w:ind w:left="0"/>
              <w:jc w:val="center"/>
            </w:pPr>
            <w:r>
              <w:rPr>
                <w:rFonts w:ascii="Arial"/>
                <w:b/>
                <w:i w:val="false"/>
                <w:color w:val="293a55"/>
                <w:sz w:val="15"/>
              </w:rPr>
              <w:t>Дата опрацювання</w:t>
            </w:r>
            <w:r>
              <w:rPr>
                <w:rFonts w:ascii="Arial"/>
                <w:b/>
                <w:i w:val="false"/>
                <w:color w:val="293a55"/>
                <w:vertAlign w:val="superscript"/>
              </w:rPr>
              <w:t>4</w:t>
            </w:r>
            <w:r>
              <w:rPr>
                <w:rFonts w:ascii="Arial"/>
                <w:b/>
                <w:i w:val="false"/>
                <w:color w:val="293a55"/>
                <w:sz w:val="15"/>
              </w:rPr>
              <w:t>: ___ / ___ / ____</w:t>
            </w:r>
            <w:r>
              <w:br/>
            </w:r>
            <w:r>
              <w:rPr>
                <w:rFonts w:ascii="Arial"/>
                <w:b/>
                <w:i w:val="false"/>
                <w:color w:val="293a55"/>
                <w:sz w:val="15"/>
              </w:rPr>
              <w:t>Прізвище, ім'я та по батькові (за наявності) епідеміолога: _______________________</w:t>
            </w:r>
          </w:p>
          <w:bookmarkEnd w:id="314"/>
        </w:tc>
      </w:tr>
      <w:tr>
        <w:trPr>
          <w:trHeight w:val="45" w:hRule="atLeast"/>
        </w:trPr>
        <w:tc>
          <w:tcPr>
            <w:tcW w:w="0" w:type="auto"/>
            <w:vMerge/>
            <w:tcBorders>
              <w:top w:val="nil"/>
              <w:left w:val="outset" w:color="000000" w:sz="8"/>
              <w:bottom w:val="outset" w:color="000000" w:sz="8"/>
              <w:right w:val="outset" w:color="000000" w:sz="8"/>
            </w:tcBorders>
          </w:tcPr>
          <w:p/>
        </w:tc>
        <w:tc>
          <w:tcPr>
            <w:tcW w:w="2035" w:type="dxa"/>
            <w:tcBorders>
              <w:top w:val="outset" w:color="000000" w:sz="8"/>
              <w:left w:val="outset" w:color="000000" w:sz="8"/>
              <w:bottom w:val="outset" w:color="000000" w:sz="8"/>
              <w:right w:val="outset" w:color="000000" w:sz="8"/>
            </w:tcBorders>
            <w:vAlign w:val="top"/>
          </w:tcPr>
          <w:bookmarkStart w:name="316" w:id="315"/>
          <w:p>
            <w:pPr>
              <w:spacing w:after="0"/>
              <w:ind w:left="0"/>
              <w:jc w:val="left"/>
            </w:pPr>
            <w:r>
              <w:rPr>
                <w:rFonts w:ascii="Arial"/>
                <w:b/>
                <w:i w:val="false"/>
                <w:color w:val="293a55"/>
                <w:sz w:val="15"/>
              </w:rPr>
              <w:t>Діагноз</w:t>
            </w:r>
            <w:r>
              <w:rPr>
                <w:rFonts w:ascii="Arial"/>
                <w:b/>
                <w:i w:val="false"/>
                <w:color w:val="293a55"/>
                <w:vertAlign w:val="superscript"/>
              </w:rPr>
              <w:t>1</w:t>
            </w:r>
            <w:r>
              <w:rPr>
                <w:rFonts w:ascii="Arial"/>
                <w:b/>
                <w:i w:val="false"/>
                <w:color w:val="293a55"/>
                <w:sz w:val="15"/>
              </w:rPr>
              <w:t>:</w:t>
            </w:r>
          </w:p>
          <w:bookmarkEnd w:id="315"/>
        </w:tc>
        <w:tc>
          <w:tcPr>
            <w:tcW w:w="2326" w:type="dxa"/>
            <w:tcBorders>
              <w:top w:val="outset" w:color="000000" w:sz="8"/>
              <w:left w:val="outset" w:color="000000" w:sz="8"/>
              <w:bottom w:val="outset" w:color="000000" w:sz="8"/>
              <w:right w:val="outset" w:color="000000" w:sz="8"/>
            </w:tcBorders>
            <w:vAlign w:val="top"/>
          </w:tcPr>
          <w:bookmarkStart w:name="317" w:id="316"/>
          <w:p>
            <w:pPr>
              <w:spacing w:after="0"/>
              <w:ind w:left="0"/>
              <w:jc w:val="left"/>
            </w:pPr>
            <w:r>
              <w:rPr>
                <w:rFonts w:ascii="Arial"/>
                <w:b/>
                <w:i w:val="false"/>
                <w:color w:val="293a55"/>
                <w:sz w:val="15"/>
              </w:rPr>
              <w:t>Стать:</w:t>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w:t>
            </w:r>
            <w:r>
              <w:rPr>
                <w:rFonts w:ascii="Arial"/>
                <w:b/>
                <w:i w:val="false"/>
                <w:color w:val="293a55"/>
                <w:sz w:val="15"/>
              </w:rPr>
              <w:t>Ч</w:t>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w:t>
            </w:r>
            <w:r>
              <w:rPr>
                <w:rFonts w:ascii="Arial"/>
                <w:b/>
                <w:i w:val="false"/>
                <w:color w:val="293a55"/>
                <w:sz w:val="15"/>
              </w:rPr>
              <w:t>Ж</w:t>
            </w:r>
          </w:p>
          <w:bookmarkEnd w:id="316"/>
        </w:tc>
        <w:tc>
          <w:tcPr>
            <w:tcW w:w="1938" w:type="dxa"/>
            <w:tcBorders>
              <w:top w:val="outset" w:color="000000" w:sz="8"/>
              <w:left w:val="outset" w:color="000000" w:sz="8"/>
              <w:bottom w:val="outset" w:color="000000" w:sz="8"/>
              <w:right w:val="outset" w:color="000000" w:sz="8"/>
            </w:tcBorders>
            <w:vAlign w:val="top"/>
          </w:tcPr>
          <w:bookmarkStart w:name="318" w:id="317"/>
          <w:p>
            <w:pPr>
              <w:spacing w:after="0"/>
              <w:ind w:left="0"/>
              <w:jc w:val="left"/>
            </w:pPr>
            <w:r>
              <w:rPr>
                <w:rFonts w:ascii="Arial"/>
                <w:b/>
                <w:i w:val="false"/>
                <w:color w:val="293a55"/>
                <w:sz w:val="15"/>
              </w:rPr>
              <w:t>Дослідний номер</w:t>
            </w:r>
            <w:r>
              <w:rPr>
                <w:rFonts w:ascii="Arial"/>
                <w:b/>
                <w:i w:val="false"/>
                <w:color w:val="293a55"/>
                <w:vertAlign w:val="superscript"/>
              </w:rPr>
              <w:t>3</w:t>
            </w:r>
            <w:r>
              <w:rPr>
                <w:rFonts w:ascii="Arial"/>
                <w:b/>
                <w:i w:val="false"/>
                <w:color w:val="293a55"/>
                <w:sz w:val="15"/>
              </w:rPr>
              <w:t>: ______</w:t>
            </w:r>
          </w:p>
          <w:bookmarkEnd w:id="317"/>
        </w:tc>
        <w:tc>
          <w:tcPr>
            <w:tcW w:w="0" w:type="auto"/>
            <w:vMerge/>
            <w:tcBorders>
              <w:top w:val="nil"/>
              <w:left w:val="outset" w:color="000000" w:sz="8"/>
              <w:bottom w:val="outset" w:color="000000" w:sz="8"/>
              <w:right w:val="outset" w:color="000000" w:sz="8"/>
            </w:tcBorders>
          </w:tcPr>
          <w:p/>
        </w:tc>
      </w:tr>
      <w:tr>
        <w:trPr>
          <w:trHeight w:val="45" w:hRule="atLeast"/>
        </w:trPr>
        <w:tc>
          <w:tcPr>
            <w:tcW w:w="388" w:type="dxa"/>
            <w:tcBorders>
              <w:top w:val="outset" w:color="000000" w:sz="8"/>
              <w:left w:val="outset" w:color="000000" w:sz="8"/>
              <w:bottom w:val="outset" w:color="000000" w:sz="8"/>
              <w:right w:val="outset" w:color="000000" w:sz="8"/>
            </w:tcBorders>
            <w:vAlign w:val="top"/>
          </w:tcPr>
          <w:bookmarkStart w:name="319" w:id="318"/>
          <w:p>
            <w:pPr>
              <w:spacing w:after="0"/>
              <w:ind w:left="0"/>
              <w:jc w:val="center"/>
            </w:pPr>
            <w:r>
              <w:rPr>
                <w:rFonts w:ascii="Arial"/>
                <w:b/>
                <w:i w:val="false"/>
                <w:color w:val="293a55"/>
                <w:sz w:val="15"/>
              </w:rPr>
              <w:t>1</w:t>
            </w:r>
          </w:p>
          <w:bookmarkEnd w:id="318"/>
        </w:tc>
        <w:tc>
          <w:tcPr>
            <w:tcW w:w="0" w:type="auto"/>
            <w:gridSpan w:val="4"/>
            <w:tcBorders>
              <w:top w:val="outset" w:color="000000" w:sz="8"/>
              <w:left w:val="outset" w:color="000000" w:sz="8"/>
              <w:bottom w:val="outset" w:color="000000" w:sz="8"/>
              <w:right w:val="outset" w:color="000000" w:sz="8"/>
            </w:tcBorders>
            <w:vAlign w:val="top"/>
          </w:tcPr>
          <w:bookmarkStart w:name="320" w:id="319"/>
          <w:p>
            <w:pPr>
              <w:spacing w:after="0"/>
              <w:ind w:left="0"/>
              <w:jc w:val="left"/>
            </w:pPr>
            <w:r>
              <w:rPr>
                <w:rFonts w:ascii="Arial"/>
                <w:b/>
                <w:i w:val="false"/>
                <w:color w:val="293a55"/>
                <w:sz w:val="15"/>
              </w:rPr>
              <w:t>Дата постановки / зняття: ___ / ___ / ____ р. / ___ / ___ / ____ р.</w:t>
            </w:r>
            <w:r>
              <w:br/>
            </w:r>
            <w:r>
              <w:rPr>
                <w:rFonts w:ascii="Arial"/>
                <w:b/>
                <w:i w:val="false"/>
                <w:color w:val="293a55"/>
                <w:sz w:val="15"/>
              </w:rPr>
              <w:t>Прізвище, ім'я та по батькові (за наявності) лікаря</w:t>
            </w:r>
            <w:r>
              <w:rPr>
                <w:rFonts w:ascii="Arial"/>
                <w:b/>
                <w:i w:val="false"/>
                <w:color w:val="293a55"/>
                <w:vertAlign w:val="superscript"/>
              </w:rPr>
              <w:t>5</w:t>
            </w:r>
            <w:r>
              <w:rPr>
                <w:rFonts w:ascii="Arial"/>
                <w:b/>
                <w:i w:val="false"/>
                <w:color w:val="293a55"/>
                <w:sz w:val="15"/>
              </w:rPr>
              <w:t>:</w:t>
            </w:r>
            <w:r>
              <w:rPr>
                <w:rFonts w:ascii="Arial"/>
                <w:b w:val="false"/>
                <w:i w:val="false"/>
                <w:color w:val="293a55"/>
                <w:sz w:val="15"/>
              </w:rPr>
              <w:t xml:space="preserve"> </w:t>
            </w:r>
            <w:r>
              <w:rPr>
                <w:rFonts w:ascii="Arial"/>
                <w:b w:val="false"/>
                <w:i w:val="false"/>
                <w:color w:val="293a55"/>
                <w:sz w:val="15"/>
              </w:rPr>
              <w:t xml:space="preserve">......................................                          </w:t>
            </w:r>
            <w:r>
              <w:rPr>
                <w:rFonts w:ascii="Arial"/>
                <w:b/>
                <w:i w:val="false"/>
                <w:color w:val="293a55"/>
                <w:sz w:val="15"/>
              </w:rPr>
              <w:t>Прізвище, ім'я та по батькові (за наявності) м/с</w:t>
            </w:r>
            <w:r>
              <w:rPr>
                <w:rFonts w:ascii="Arial"/>
                <w:b/>
                <w:i w:val="false"/>
                <w:color w:val="293a55"/>
                <w:vertAlign w:val="superscript"/>
              </w:rPr>
              <w:t>6</w:t>
            </w:r>
            <w:r>
              <w:rPr>
                <w:rFonts w:ascii="Arial"/>
                <w:b/>
                <w:i w:val="false"/>
                <w:color w:val="293a55"/>
                <w:sz w:val="15"/>
              </w:rPr>
              <w:t>:</w:t>
            </w:r>
            <w:r>
              <w:rPr>
                <w:rFonts w:ascii="Arial"/>
                <w:b w:val="false"/>
                <w:i w:val="false"/>
                <w:color w:val="293a55"/>
                <w:sz w:val="15"/>
              </w:rPr>
              <w:t xml:space="preserve"> </w:t>
            </w:r>
            <w:r>
              <w:rPr>
                <w:rFonts w:ascii="Arial"/>
                <w:b w:val="false"/>
                <w:i w:val="false"/>
                <w:color w:val="293a55"/>
                <w:sz w:val="15"/>
              </w:rPr>
              <w:t>.............................</w:t>
            </w:r>
            <w:r>
              <w:br/>
            </w:r>
            <w:r>
              <w:rPr>
                <w:rFonts w:ascii="Arial"/>
                <w:b/>
                <w:i w:val="false"/>
                <w:color w:val="293a55"/>
                <w:sz w:val="15"/>
              </w:rPr>
              <w:t>Катетер встановлено (підкреслити): вперше / повторно</w:t>
            </w:r>
            <w:r>
              <w:rPr>
                <w:rFonts w:ascii="Arial"/>
                <w:b/>
                <w:i w:val="false"/>
                <w:color w:val="293a55"/>
                <w:vertAlign w:val="superscript"/>
              </w:rPr>
              <w:t>7</w:t>
            </w:r>
            <w:r>
              <w:rPr>
                <w:rFonts w:ascii="Arial"/>
                <w:b/>
                <w:i w:val="false"/>
                <w:color w:val="293a55"/>
                <w:sz w:val="15"/>
              </w:rPr>
              <w:t xml:space="preserve">                                                           Причина заміни катетеру</w:t>
            </w:r>
            <w:r>
              <w:rPr>
                <w:rFonts w:ascii="Arial"/>
                <w:b/>
                <w:i w:val="false"/>
                <w:color w:val="293a55"/>
                <w:vertAlign w:val="superscript"/>
              </w:rPr>
              <w:t>8</w:t>
            </w:r>
            <w:r>
              <w:rPr>
                <w:rFonts w:ascii="Arial"/>
                <w:b/>
                <w:i w:val="false"/>
                <w:color w:val="293a55"/>
                <w:sz w:val="15"/>
              </w:rPr>
              <w:t xml:space="preserve"> </w:t>
            </w:r>
            <w:r>
              <w:rPr>
                <w:rFonts w:ascii="Arial"/>
                <w:b/>
                <w:i w:val="false"/>
                <w:color w:val="293a55"/>
                <w:sz w:val="15"/>
              </w:rPr>
              <w:t>(підкреслити): планово / позапланово</w:t>
            </w:r>
            <w:r>
              <w:br/>
            </w:r>
            <w:r>
              <w:rPr>
                <w:rFonts w:ascii="Arial"/>
                <w:b/>
                <w:i w:val="false"/>
                <w:color w:val="293a55"/>
                <w:sz w:val="15"/>
              </w:rPr>
              <w:t>Тип катетера</w:t>
            </w:r>
            <w:r>
              <w:rPr>
                <w:rFonts w:ascii="Arial"/>
                <w:b/>
                <w:i w:val="false"/>
                <w:color w:val="293a55"/>
                <w:vertAlign w:val="superscript"/>
              </w:rPr>
              <w:t>9</w:t>
            </w:r>
            <w:r>
              <w:rPr>
                <w:rFonts w:ascii="Arial"/>
                <w:b/>
                <w:i w:val="false"/>
                <w:color w:val="293a55"/>
                <w:sz w:val="15"/>
              </w:rPr>
              <w:t xml:space="preserve"> </w:t>
            </w:r>
            <w:r>
              <w:rPr>
                <w:rFonts w:ascii="Arial"/>
                <w:b/>
                <w:i w:val="false"/>
                <w:color w:val="293a55"/>
                <w:sz w:val="15"/>
              </w:rPr>
              <w:t>(підкреслити): діалізний / тунельований / нетунельований / імплантований/ неімплантований / встановлений периферично центральний катетер, інше (вписати): ____________________</w:t>
            </w:r>
            <w:r>
              <w:br/>
            </w:r>
            <w:r>
              <w:rPr>
                <w:rFonts w:ascii="Arial"/>
                <w:b/>
                <w:i w:val="false"/>
                <w:color w:val="293a55"/>
                <w:sz w:val="15"/>
              </w:rPr>
              <w:t>Імпрегнація (підкреслити) : так / ні                   Кількість ліній</w:t>
            </w:r>
            <w:r>
              <w:rPr>
                <w:rFonts w:ascii="Arial"/>
                <w:b/>
                <w:i w:val="false"/>
                <w:color w:val="293a55"/>
                <w:vertAlign w:val="superscript"/>
              </w:rPr>
              <w:t>10</w:t>
            </w:r>
            <w:r>
              <w:rPr>
                <w:rFonts w:ascii="Arial"/>
                <w:b/>
                <w:i w:val="false"/>
                <w:color w:val="293a55"/>
                <w:sz w:val="15"/>
              </w:rPr>
              <w:t xml:space="preserve"> </w:t>
            </w:r>
            <w:r>
              <w:rPr>
                <w:rFonts w:ascii="Arial"/>
                <w:b/>
                <w:i w:val="false"/>
                <w:color w:val="293a55"/>
                <w:sz w:val="15"/>
              </w:rPr>
              <w:t>(вказати): __________             Номер партії катетера</w:t>
            </w:r>
            <w:r>
              <w:rPr>
                <w:rFonts w:ascii="Arial"/>
                <w:b/>
                <w:i w:val="false"/>
                <w:color w:val="293a55"/>
                <w:vertAlign w:val="superscript"/>
              </w:rPr>
              <w:t>11</w:t>
            </w:r>
            <w:r>
              <w:rPr>
                <w:rFonts w:ascii="Arial"/>
                <w:b/>
                <w:i w:val="false"/>
                <w:color w:val="293a55"/>
                <w:sz w:val="15"/>
              </w:rPr>
              <w:t xml:space="preserve"> </w:t>
            </w:r>
            <w:r>
              <w:rPr>
                <w:rFonts w:ascii="Arial"/>
                <w:b/>
                <w:i w:val="false"/>
                <w:color w:val="293a55"/>
                <w:sz w:val="15"/>
              </w:rPr>
              <w:t>(вказати): ___________________</w:t>
            </w:r>
            <w:r>
              <w:br/>
            </w:r>
            <w:r>
              <w:rPr>
                <w:rFonts w:ascii="Arial"/>
                <w:b/>
                <w:i w:val="false"/>
                <w:color w:val="293a55"/>
                <w:sz w:val="15"/>
              </w:rPr>
              <w:t>Судина</w:t>
            </w:r>
            <w:r>
              <w:rPr>
                <w:rFonts w:ascii="Arial"/>
                <w:b/>
                <w:i w:val="false"/>
                <w:color w:val="293a55"/>
                <w:vertAlign w:val="superscript"/>
              </w:rPr>
              <w:t>12</w:t>
            </w:r>
            <w:r>
              <w:rPr>
                <w:rFonts w:ascii="Arial"/>
                <w:b/>
                <w:i w:val="false"/>
                <w:color w:val="293a55"/>
                <w:sz w:val="15"/>
              </w:rPr>
              <w:t>: яремна / порожниста / підключична / стегнова / тім'ячко/пупкова / інша (вказати) __________________________________</w:t>
            </w:r>
            <w:r>
              <w:br/>
            </w:r>
            <w:r>
              <w:rPr>
                <w:rFonts w:ascii="Arial"/>
                <w:b/>
                <w:i w:val="false"/>
                <w:color w:val="293a55"/>
                <w:sz w:val="15"/>
              </w:rPr>
              <w:t>Частина тіла</w:t>
            </w:r>
            <w:r>
              <w:rPr>
                <w:rFonts w:ascii="Arial"/>
                <w:b/>
                <w:i w:val="false"/>
                <w:color w:val="293a55"/>
                <w:vertAlign w:val="superscript"/>
              </w:rPr>
              <w:t>13</w:t>
            </w:r>
            <w:r>
              <w:rPr>
                <w:rFonts w:ascii="Arial"/>
                <w:b/>
                <w:i w:val="false"/>
                <w:color w:val="293a55"/>
                <w:sz w:val="15"/>
              </w:rPr>
              <w:t xml:space="preserve"> </w:t>
            </w:r>
            <w:r>
              <w:rPr>
                <w:rFonts w:ascii="Arial"/>
                <w:b/>
                <w:i w:val="false"/>
                <w:color w:val="293a55"/>
                <w:sz w:val="15"/>
              </w:rPr>
              <w:t>(підкреслити): права / ліва       Використання провідника (підкреслити): так / ні            Причина постановки</w:t>
            </w:r>
            <w:r>
              <w:rPr>
                <w:rFonts w:ascii="Arial"/>
                <w:b/>
                <w:i w:val="false"/>
                <w:color w:val="293a55"/>
                <w:vertAlign w:val="superscript"/>
              </w:rPr>
              <w:t>14</w:t>
            </w:r>
            <w:r>
              <w:rPr>
                <w:rFonts w:ascii="Arial"/>
                <w:b/>
                <w:i w:val="false"/>
                <w:color w:val="293a55"/>
                <w:sz w:val="15"/>
              </w:rPr>
              <w:t xml:space="preserve"> </w:t>
            </w:r>
            <w:r>
              <w:rPr>
                <w:rFonts w:ascii="Arial"/>
                <w:b/>
                <w:i w:val="false"/>
                <w:color w:val="293a55"/>
                <w:sz w:val="15"/>
              </w:rPr>
              <w:t>(підкреслити): новий доступ /</w:t>
            </w:r>
            <w:r>
              <w:br/>
            </w:r>
            <w:r>
              <w:rPr>
                <w:rFonts w:ascii="Arial"/>
                <w:b/>
                <w:i w:val="false"/>
                <w:color w:val="293a55"/>
                <w:sz w:val="15"/>
              </w:rPr>
              <w:t xml:space="preserve">                                                                                                                                                                                                несправність / планова заміна / аварійна заміна</w:t>
            </w:r>
            <w:r>
              <w:br/>
            </w:r>
            <w:r>
              <w:rPr>
                <w:rFonts w:ascii="Arial"/>
                <w:b/>
                <w:i w:val="false"/>
                <w:color w:val="293a55"/>
                <w:sz w:val="15"/>
              </w:rPr>
              <w:t>Заміна катетера заплановано</w:t>
            </w:r>
            <w:r>
              <w:rPr>
                <w:rFonts w:ascii="Arial"/>
                <w:b/>
                <w:i w:val="false"/>
                <w:color w:val="293a55"/>
                <w:vertAlign w:val="superscript"/>
              </w:rPr>
              <w:t>15</w:t>
            </w:r>
            <w:r>
              <w:rPr>
                <w:rFonts w:ascii="Arial"/>
                <w:b/>
                <w:i w:val="false"/>
                <w:color w:val="293a55"/>
                <w:sz w:val="15"/>
              </w:rPr>
              <w:t xml:space="preserve"> </w:t>
            </w:r>
            <w:r>
              <w:rPr>
                <w:rFonts w:ascii="Arial"/>
                <w:b/>
                <w:i w:val="false"/>
                <w:color w:val="293a55"/>
                <w:sz w:val="15"/>
              </w:rPr>
              <w:t>на (вказати дату): ___ / ___ / ____</w:t>
            </w:r>
            <w:r>
              <w:br/>
            </w:r>
            <w:r>
              <w:rPr>
                <w:rFonts w:ascii="Arial"/>
                <w:b/>
                <w:i w:val="false"/>
                <w:color w:val="293a55"/>
                <w:sz w:val="15"/>
              </w:rPr>
              <w:t>КАІК</w:t>
            </w:r>
            <w:r>
              <w:rPr>
                <w:rFonts w:ascii="Arial"/>
                <w:b/>
                <w:i w:val="false"/>
                <w:color w:val="293a55"/>
                <w:vertAlign w:val="superscript"/>
              </w:rPr>
              <w:t>16</w:t>
            </w:r>
            <w:r>
              <w:rPr>
                <w:rFonts w:ascii="Arial"/>
                <w:b/>
                <w:i w:val="false"/>
                <w:color w:val="293a55"/>
                <w:sz w:val="15"/>
              </w:rPr>
              <w:t xml:space="preserve"> </w:t>
            </w:r>
            <w:r>
              <w:rPr>
                <w:rFonts w:ascii="Arial"/>
                <w:b/>
                <w:i w:val="false"/>
                <w:color w:val="293a55"/>
                <w:sz w:val="15"/>
              </w:rPr>
              <w:t>(підкреслити): не встановлено / встановлено (зазначити дату): ___ / ___ / ____ р.</w:t>
            </w:r>
            <w:r>
              <w:br/>
            </w:r>
            <w:r>
              <w:rPr>
                <w:rFonts w:ascii="Arial"/>
                <w:b/>
                <w:i w:val="false"/>
                <w:color w:val="293a55"/>
                <w:sz w:val="15"/>
              </w:rPr>
              <w:t>Посів крові</w:t>
            </w:r>
            <w:r>
              <w:rPr>
                <w:rFonts w:ascii="Arial"/>
                <w:b/>
                <w:i w:val="false"/>
                <w:color w:val="293a55"/>
                <w:vertAlign w:val="superscript"/>
              </w:rPr>
              <w:t>17</w:t>
            </w:r>
            <w:r>
              <w:rPr>
                <w:rFonts w:ascii="Arial"/>
                <w:b/>
                <w:i w:val="false"/>
                <w:color w:val="293a55"/>
                <w:sz w:val="15"/>
              </w:rPr>
              <w:t xml:space="preserve"> </w:t>
            </w:r>
            <w:r>
              <w:rPr>
                <w:rFonts w:ascii="Arial"/>
                <w:b/>
                <w:i w:val="false"/>
                <w:color w:val="293a55"/>
                <w:sz w:val="15"/>
              </w:rPr>
              <w:t>(вказати дату): ___ / ___ / ____ р.                                          Збудник(и) вказати: __________________________________</w:t>
            </w:r>
            <w:r>
              <w:br/>
            </w:r>
            <w:r>
              <w:rPr>
                <w:rFonts w:ascii="Arial"/>
                <w:b/>
                <w:i w:val="false"/>
                <w:color w:val="293a55"/>
                <w:sz w:val="15"/>
              </w:rPr>
              <w:t>Посів спинномозкової рідини</w:t>
            </w:r>
            <w:r>
              <w:rPr>
                <w:rFonts w:ascii="Arial"/>
                <w:b/>
                <w:i w:val="false"/>
                <w:color w:val="293a55"/>
                <w:vertAlign w:val="superscript"/>
              </w:rPr>
              <w:t>18</w:t>
            </w:r>
            <w:r>
              <w:rPr>
                <w:rFonts w:ascii="Arial"/>
                <w:b/>
                <w:i w:val="false"/>
                <w:color w:val="293a55"/>
                <w:sz w:val="15"/>
              </w:rPr>
              <w:t xml:space="preserve"> </w:t>
            </w:r>
            <w:r>
              <w:rPr>
                <w:rFonts w:ascii="Arial"/>
                <w:b/>
                <w:i w:val="false"/>
                <w:color w:val="293a55"/>
                <w:sz w:val="15"/>
              </w:rPr>
              <w:t>(вказати дату): ___ / ___ / ____ р.         Збудник(и) вказати: __________________________________</w:t>
            </w:r>
            <w:r>
              <w:br/>
            </w:r>
            <w:r>
              <w:rPr>
                <w:rFonts w:ascii="Arial"/>
                <w:b/>
                <w:i w:val="false"/>
                <w:color w:val="293a55"/>
                <w:sz w:val="15"/>
              </w:rPr>
              <w:t>Посів катетеру</w:t>
            </w:r>
            <w:r>
              <w:rPr>
                <w:rFonts w:ascii="Arial"/>
                <w:b/>
                <w:i w:val="false"/>
                <w:color w:val="293a55"/>
                <w:vertAlign w:val="superscript"/>
              </w:rPr>
              <w:t>19</w:t>
            </w:r>
            <w:r>
              <w:rPr>
                <w:rFonts w:ascii="Arial"/>
                <w:b/>
                <w:i w:val="false"/>
                <w:color w:val="293a55"/>
                <w:sz w:val="15"/>
              </w:rPr>
              <w:t xml:space="preserve"> </w:t>
            </w:r>
            <w:r>
              <w:rPr>
                <w:rFonts w:ascii="Arial"/>
                <w:b/>
                <w:i w:val="false"/>
                <w:color w:val="293a55"/>
                <w:sz w:val="15"/>
              </w:rPr>
              <w:t>(вказати дату): ___ / ___ / ____ р.                                    Збудник(и) вказати: __________________________________</w:t>
            </w:r>
            <w:r>
              <w:br/>
            </w:r>
            <w:r>
              <w:rPr>
                <w:rFonts w:ascii="Arial"/>
                <w:b/>
                <w:i w:val="false"/>
                <w:color w:val="293a55"/>
                <w:sz w:val="15"/>
              </w:rPr>
              <w:t>Днів лікування КАІК</w:t>
            </w:r>
            <w:r>
              <w:rPr>
                <w:rFonts w:ascii="Arial"/>
                <w:b/>
                <w:i w:val="false"/>
                <w:color w:val="293a55"/>
                <w:vertAlign w:val="superscript"/>
              </w:rPr>
              <w:t>20</w:t>
            </w:r>
            <w:r>
              <w:rPr>
                <w:rFonts w:ascii="Arial"/>
                <w:b/>
                <w:i w:val="false"/>
                <w:color w:val="293a55"/>
                <w:sz w:val="15"/>
              </w:rPr>
              <w:t xml:space="preserve"> </w:t>
            </w:r>
            <w:r>
              <w:rPr>
                <w:rFonts w:ascii="Arial"/>
                <w:b/>
                <w:i w:val="false"/>
                <w:color w:val="293a55"/>
                <w:sz w:val="15"/>
              </w:rPr>
              <w:t>(вказати): _______            Вихід КАІК (підкреслити): одужання / смерть внаслідок КАІК / смерть пацієнта внаслідок іншої патології</w:t>
            </w:r>
          </w:p>
          <w:bookmarkEnd w:id="319"/>
        </w:tc>
      </w:tr>
      <w:tr>
        <w:trPr>
          <w:trHeight w:val="45" w:hRule="atLeast"/>
        </w:trPr>
        <w:tc>
          <w:tcPr>
            <w:tcW w:w="388" w:type="dxa"/>
            <w:tcBorders>
              <w:top w:val="outset" w:color="000000" w:sz="8"/>
              <w:left w:val="outset" w:color="000000" w:sz="8"/>
              <w:bottom w:val="outset" w:color="000000" w:sz="8"/>
              <w:right w:val="outset" w:color="000000" w:sz="8"/>
            </w:tcBorders>
            <w:vAlign w:val="top"/>
          </w:tcPr>
          <w:bookmarkStart w:name="321" w:id="320"/>
          <w:p>
            <w:pPr>
              <w:spacing w:after="0"/>
              <w:ind w:left="0"/>
              <w:jc w:val="center"/>
            </w:pPr>
            <w:r>
              <w:rPr>
                <w:rFonts w:ascii="Arial"/>
                <w:b/>
                <w:i w:val="false"/>
                <w:color w:val="293a55"/>
                <w:sz w:val="15"/>
              </w:rPr>
              <w:t>2</w:t>
            </w:r>
          </w:p>
          <w:bookmarkEnd w:id="320"/>
        </w:tc>
        <w:tc>
          <w:tcPr>
            <w:tcW w:w="0" w:type="auto"/>
            <w:gridSpan w:val="4"/>
            <w:tcBorders>
              <w:top w:val="outset" w:color="000000" w:sz="8"/>
              <w:left w:val="outset" w:color="000000" w:sz="8"/>
              <w:bottom w:val="outset" w:color="000000" w:sz="8"/>
              <w:right w:val="outset" w:color="000000" w:sz="8"/>
            </w:tcBorders>
            <w:vAlign w:val="top"/>
          </w:tcPr>
          <w:bookmarkStart w:name="322" w:id="321"/>
          <w:p>
            <w:pPr>
              <w:spacing w:after="0"/>
              <w:ind w:left="0"/>
              <w:jc w:val="left"/>
            </w:pPr>
            <w:r>
              <w:rPr>
                <w:rFonts w:ascii="Arial"/>
                <w:b/>
                <w:i w:val="false"/>
                <w:color w:val="293a55"/>
                <w:sz w:val="15"/>
              </w:rPr>
              <w:t>Клас ASA</w:t>
            </w:r>
            <w:r>
              <w:rPr>
                <w:rFonts w:ascii="Arial"/>
                <w:b/>
                <w:i w:val="false"/>
                <w:color w:val="293a55"/>
                <w:vertAlign w:val="superscript"/>
              </w:rPr>
              <w:t>21</w:t>
            </w:r>
            <w:r>
              <w:rPr>
                <w:rFonts w:ascii="Arial"/>
                <w:b/>
                <w:i w:val="false"/>
                <w:color w:val="293a55"/>
                <w:sz w:val="15"/>
              </w:rPr>
              <w:t>:                                                                                                                                               Вага</w:t>
            </w:r>
            <w:r>
              <w:rPr>
                <w:rFonts w:ascii="Arial"/>
                <w:b/>
                <w:i w:val="false"/>
                <w:color w:val="293a55"/>
                <w:vertAlign w:val="superscript"/>
              </w:rPr>
              <w:t>22</w:t>
            </w:r>
            <w:r>
              <w:rPr>
                <w:rFonts w:ascii="Arial"/>
                <w:b/>
                <w:i w:val="false"/>
                <w:color w:val="293a55"/>
                <w:sz w:val="15"/>
              </w:rPr>
              <w:t>:</w:t>
            </w:r>
            <w:r>
              <w:rPr>
                <w:rFonts w:ascii="Arial"/>
                <w:b w:val="false"/>
                <w:i w:val="false"/>
                <w:color w:val="293a55"/>
                <w:sz w:val="15"/>
              </w:rPr>
              <w:t xml:space="preserve"> </w:t>
            </w:r>
            <w:r>
              <w:rPr>
                <w:rFonts w:ascii="Arial"/>
                <w:b w:val="false"/>
                <w:i w:val="false"/>
                <w:color w:val="293a55"/>
                <w:sz w:val="15"/>
              </w:rPr>
              <w:t>............. кг</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 - здоровий пацієнт (не курить, зрідка вживає алкоголь);                                                          </w:t>
            </w:r>
            <w:r>
              <w:rPr>
                <w:rFonts w:ascii="Arial"/>
                <w:b/>
                <w:i w:val="false"/>
                <w:color w:val="293a55"/>
                <w:sz w:val="15"/>
              </w:rPr>
              <w:t>Зріст:</w:t>
            </w:r>
            <w:r>
              <w:rPr>
                <w:rFonts w:ascii="Arial"/>
                <w:b w:val="false"/>
                <w:i w:val="false"/>
                <w:color w:val="293a55"/>
                <w:sz w:val="15"/>
              </w:rPr>
              <w:t xml:space="preserve"> ............... см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 - пацієнт із легким системним захворюванням (захворювання без суттєвих функціональних обмежень) - наприклад, курець, соціальний алкоголік, вагітна, ожиріння з індексом маси тіла більше 30 та менше 40, компенсований цукровий діабет, контрольована артеріальна гіпертензія, захворювання органів дихання в легкій формі;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 - пацієнт із тяжким системним захворюванням (захворювання із суттєвим обмеженням функціональних можливостей) - наприклад, неконтрольована артеріальна гіпертензія та субкомпенсований цукровий діабет, хронічне обструктивне захворювання легень, патологічне ожиріння (індекс маси тіла більше 40), активний гепатит, алкогольна залежність або зловживання алкоголем, імплантований кардіостимулятор, помірне зниження фракції серцевого викиду, хронічна ниркова недостатність із необхідністю проведення планового гемодіалізу, ішемічна хвороба серця та анамнестично (більше трьох місяців) перенесені інфаркт міокарду, інсульт, транзиторна ішемічна атака, стан після стентування коронарних артерій), недоношений новонароджений; постконцептуальний вік (сума терміну гестації та віку дитини після народження) менше 60 тижнів;</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 - пацієнт із тяжким системним захворюванням, яке постійно представляє небезпеку для життя - наприклад, нещодавно перенесені (до трьох місяців) інфаркт міокарду, інсульт, транзиторна ішемічна атака, напад стенокардії; тяжка дисфункція серцевих клапанів, різке зниження фракції серцевого викиду, сепсис, ДВЗ-синдром, гостра або хронічна декомпенсована ниркова недостатність;</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V- пацієнт, який помирає (оперативне втручання по життєвим показам) - наприклад, розрив аневризми аорти, тяжка політравма, внутрішньочерепний крововилив, гостра ішемія кишківника при супутній тяжкій кардіальній патології або поліорганній недостатності.</w:t>
            </w:r>
          </w:p>
          <w:bookmarkEnd w:id="32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91"/>
        <w:gridCol w:w="388"/>
        <w:gridCol w:w="388"/>
        <w:gridCol w:w="388"/>
        <w:gridCol w:w="388"/>
        <w:gridCol w:w="388"/>
        <w:gridCol w:w="388"/>
        <w:gridCol w:w="388"/>
        <w:gridCol w:w="388"/>
        <w:gridCol w:w="388"/>
        <w:gridCol w:w="388"/>
        <w:gridCol w:w="388"/>
        <w:gridCol w:w="388"/>
        <w:gridCol w:w="388"/>
        <w:gridCol w:w="387"/>
        <w:gridCol w:w="387"/>
        <w:gridCol w:w="387"/>
        <w:gridCol w:w="387"/>
        <w:gridCol w:w="387"/>
        <w:gridCol w:w="387"/>
        <w:gridCol w:w="387"/>
        <w:gridCol w:w="387"/>
        <w:gridCol w:w="1259"/>
      </w:tblGrid>
      <w:tr>
        <w:trPr>
          <w:trHeight w:val="45" w:hRule="atLeast"/>
        </w:trPr>
        <w:tc>
          <w:tcPr>
            <w:tcW w:w="0" w:type="auto"/>
            <w:gridSpan w:val="23"/>
            <w:tcBorders>
              <w:top w:val="outset" w:color="000000" w:sz="8"/>
              <w:left w:val="outset" w:color="000000" w:sz="8"/>
              <w:bottom w:val="outset" w:color="000000" w:sz="8"/>
              <w:right w:val="outset" w:color="000000" w:sz="8"/>
            </w:tcBorders>
            <w:vAlign w:val="top"/>
          </w:tcPr>
          <w:bookmarkStart w:name="323" w:id="322"/>
          <w:p>
            <w:pPr>
              <w:spacing w:after="0"/>
              <w:ind w:left="0"/>
              <w:jc w:val="center"/>
            </w:pPr>
            <w:r>
              <w:rPr>
                <w:rFonts w:ascii="Arial"/>
                <w:b/>
                <w:i w:val="false"/>
                <w:color w:val="293a55"/>
                <w:sz w:val="15"/>
              </w:rPr>
              <w:t>Нагляд</w:t>
            </w:r>
            <w:r>
              <w:rPr>
                <w:rFonts w:ascii="Arial"/>
                <w:b/>
                <w:i w:val="false"/>
                <w:color w:val="293a55"/>
                <w:vertAlign w:val="superscript"/>
              </w:rPr>
              <w:t>23</w:t>
            </w:r>
            <w:r>
              <w:rPr>
                <w:rFonts w:ascii="Arial"/>
                <w:b/>
                <w:i w:val="false"/>
                <w:color w:val="293a55"/>
                <w:sz w:val="15"/>
              </w:rPr>
              <w:t>, дні</w:t>
            </w:r>
          </w:p>
          <w:bookmarkEnd w:id="322"/>
        </w:tc>
      </w:tr>
      <w:tr>
        <w:trPr>
          <w:trHeight w:val="45" w:hRule="atLeast"/>
        </w:trPr>
        <w:tc>
          <w:tcPr>
            <w:tcW w:w="291" w:type="dxa"/>
            <w:vMerge w:val="restart"/>
            <w:tcBorders>
              <w:top w:val="outset" w:color="000000" w:sz="8"/>
              <w:left w:val="outset" w:color="000000" w:sz="8"/>
              <w:bottom w:val="outset" w:color="000000" w:sz="8"/>
              <w:right w:val="outset" w:color="000000" w:sz="8"/>
            </w:tcBorders>
            <w:vAlign w:val="top"/>
          </w:tcPr>
          <w:bookmarkStart w:name="324" w:id="323"/>
          <w:p>
            <w:pPr>
              <w:spacing w:after="0"/>
              <w:ind w:left="0"/>
              <w:jc w:val="center"/>
            </w:pPr>
            <w:r>
              <w:rPr>
                <w:rFonts w:ascii="Arial"/>
                <w:b/>
                <w:i w:val="false"/>
                <w:color w:val="293a55"/>
                <w:sz w:val="15"/>
              </w:rPr>
              <w:t>3</w:t>
            </w:r>
          </w:p>
          <w:bookmarkEnd w:id="323"/>
        </w:tc>
        <w:tc>
          <w:tcPr>
            <w:tcW w:w="388" w:type="dxa"/>
            <w:tcBorders>
              <w:top w:val="outset" w:color="000000" w:sz="8"/>
              <w:left w:val="outset" w:color="000000" w:sz="8"/>
              <w:bottom w:val="outset" w:color="000000" w:sz="8"/>
              <w:right w:val="outset" w:color="000000" w:sz="8"/>
            </w:tcBorders>
            <w:vAlign w:val="top"/>
          </w:tcPr>
          <w:bookmarkStart w:name="325" w:id="324"/>
          <w:p>
            <w:pPr>
              <w:spacing w:after="0"/>
              <w:ind w:left="0"/>
              <w:jc w:val="center"/>
            </w:pPr>
            <w:r>
              <w:rPr>
                <w:rFonts w:ascii="Arial"/>
                <w:b/>
                <w:i w:val="false"/>
                <w:color w:val="293a55"/>
                <w:sz w:val="15"/>
              </w:rPr>
              <w:t>1</w:t>
            </w:r>
          </w:p>
          <w:bookmarkEnd w:id="324"/>
        </w:tc>
        <w:tc>
          <w:tcPr>
            <w:tcW w:w="388" w:type="dxa"/>
            <w:tcBorders>
              <w:top w:val="outset" w:color="000000" w:sz="8"/>
              <w:left w:val="outset" w:color="000000" w:sz="8"/>
              <w:bottom w:val="outset" w:color="000000" w:sz="8"/>
              <w:right w:val="outset" w:color="000000" w:sz="8"/>
            </w:tcBorders>
            <w:vAlign w:val="top"/>
          </w:tcPr>
          <w:bookmarkStart w:name="326" w:id="325"/>
          <w:p>
            <w:pPr>
              <w:spacing w:after="0"/>
              <w:ind w:left="0"/>
              <w:jc w:val="center"/>
            </w:pPr>
            <w:r>
              <w:rPr>
                <w:rFonts w:ascii="Arial"/>
                <w:b/>
                <w:i w:val="false"/>
                <w:color w:val="293a55"/>
                <w:sz w:val="15"/>
              </w:rPr>
              <w:t>2</w:t>
            </w:r>
          </w:p>
          <w:bookmarkEnd w:id="325"/>
        </w:tc>
        <w:tc>
          <w:tcPr>
            <w:tcW w:w="388" w:type="dxa"/>
            <w:tcBorders>
              <w:top w:val="outset" w:color="000000" w:sz="8"/>
              <w:left w:val="outset" w:color="000000" w:sz="8"/>
              <w:bottom w:val="outset" w:color="000000" w:sz="8"/>
              <w:right w:val="outset" w:color="000000" w:sz="8"/>
            </w:tcBorders>
            <w:vAlign w:val="top"/>
          </w:tcPr>
          <w:bookmarkStart w:name="327" w:id="326"/>
          <w:p>
            <w:pPr>
              <w:spacing w:after="0"/>
              <w:ind w:left="0"/>
              <w:jc w:val="center"/>
            </w:pPr>
            <w:r>
              <w:rPr>
                <w:rFonts w:ascii="Arial"/>
                <w:b/>
                <w:i w:val="false"/>
                <w:color w:val="293a55"/>
                <w:sz w:val="15"/>
              </w:rPr>
              <w:t>3</w:t>
            </w:r>
          </w:p>
          <w:bookmarkEnd w:id="326"/>
        </w:tc>
        <w:tc>
          <w:tcPr>
            <w:tcW w:w="388" w:type="dxa"/>
            <w:tcBorders>
              <w:top w:val="outset" w:color="000000" w:sz="8"/>
              <w:left w:val="outset" w:color="000000" w:sz="8"/>
              <w:bottom w:val="outset" w:color="000000" w:sz="8"/>
              <w:right w:val="outset" w:color="000000" w:sz="8"/>
            </w:tcBorders>
            <w:vAlign w:val="top"/>
          </w:tcPr>
          <w:bookmarkStart w:name="328" w:id="327"/>
          <w:p>
            <w:pPr>
              <w:spacing w:after="0"/>
              <w:ind w:left="0"/>
              <w:jc w:val="center"/>
            </w:pPr>
            <w:r>
              <w:rPr>
                <w:rFonts w:ascii="Arial"/>
                <w:b/>
                <w:i w:val="false"/>
                <w:color w:val="293a55"/>
                <w:sz w:val="15"/>
              </w:rPr>
              <w:t>4</w:t>
            </w:r>
          </w:p>
          <w:bookmarkEnd w:id="327"/>
        </w:tc>
        <w:tc>
          <w:tcPr>
            <w:tcW w:w="388" w:type="dxa"/>
            <w:tcBorders>
              <w:top w:val="outset" w:color="000000" w:sz="8"/>
              <w:left w:val="outset" w:color="000000" w:sz="8"/>
              <w:bottom w:val="outset" w:color="000000" w:sz="8"/>
              <w:right w:val="outset" w:color="000000" w:sz="8"/>
            </w:tcBorders>
            <w:vAlign w:val="top"/>
          </w:tcPr>
          <w:bookmarkStart w:name="329" w:id="328"/>
          <w:p>
            <w:pPr>
              <w:spacing w:after="0"/>
              <w:ind w:left="0"/>
              <w:jc w:val="center"/>
            </w:pPr>
            <w:r>
              <w:rPr>
                <w:rFonts w:ascii="Arial"/>
                <w:b/>
                <w:i w:val="false"/>
                <w:color w:val="293a55"/>
                <w:sz w:val="15"/>
              </w:rPr>
              <w:t>5</w:t>
            </w:r>
          </w:p>
          <w:bookmarkEnd w:id="328"/>
        </w:tc>
        <w:tc>
          <w:tcPr>
            <w:tcW w:w="388" w:type="dxa"/>
            <w:tcBorders>
              <w:top w:val="outset" w:color="000000" w:sz="8"/>
              <w:left w:val="outset" w:color="000000" w:sz="8"/>
              <w:bottom w:val="outset" w:color="000000" w:sz="8"/>
              <w:right w:val="outset" w:color="000000" w:sz="8"/>
            </w:tcBorders>
            <w:vAlign w:val="top"/>
          </w:tcPr>
          <w:bookmarkStart w:name="330" w:id="329"/>
          <w:p>
            <w:pPr>
              <w:spacing w:after="0"/>
              <w:ind w:left="0"/>
              <w:jc w:val="center"/>
            </w:pPr>
            <w:r>
              <w:rPr>
                <w:rFonts w:ascii="Arial"/>
                <w:b/>
                <w:i w:val="false"/>
                <w:color w:val="293a55"/>
                <w:sz w:val="15"/>
              </w:rPr>
              <w:t>6</w:t>
            </w:r>
          </w:p>
          <w:bookmarkEnd w:id="329"/>
        </w:tc>
        <w:tc>
          <w:tcPr>
            <w:tcW w:w="388" w:type="dxa"/>
            <w:tcBorders>
              <w:top w:val="outset" w:color="000000" w:sz="8"/>
              <w:left w:val="outset" w:color="000000" w:sz="8"/>
              <w:bottom w:val="outset" w:color="000000" w:sz="8"/>
              <w:right w:val="outset" w:color="000000" w:sz="8"/>
            </w:tcBorders>
            <w:vAlign w:val="top"/>
          </w:tcPr>
          <w:bookmarkStart w:name="331" w:id="330"/>
          <w:p>
            <w:pPr>
              <w:spacing w:after="0"/>
              <w:ind w:left="0"/>
              <w:jc w:val="center"/>
            </w:pPr>
            <w:r>
              <w:rPr>
                <w:rFonts w:ascii="Arial"/>
                <w:b/>
                <w:i w:val="false"/>
                <w:color w:val="293a55"/>
                <w:sz w:val="15"/>
              </w:rPr>
              <w:t>7</w:t>
            </w:r>
          </w:p>
          <w:bookmarkEnd w:id="330"/>
        </w:tc>
        <w:tc>
          <w:tcPr>
            <w:tcW w:w="388" w:type="dxa"/>
            <w:tcBorders>
              <w:top w:val="outset" w:color="000000" w:sz="8"/>
              <w:left w:val="outset" w:color="000000" w:sz="8"/>
              <w:bottom w:val="outset" w:color="000000" w:sz="8"/>
              <w:right w:val="outset" w:color="000000" w:sz="8"/>
            </w:tcBorders>
            <w:vAlign w:val="top"/>
          </w:tcPr>
          <w:bookmarkStart w:name="332" w:id="331"/>
          <w:p>
            <w:pPr>
              <w:spacing w:after="0"/>
              <w:ind w:left="0"/>
              <w:jc w:val="center"/>
            </w:pPr>
            <w:r>
              <w:rPr>
                <w:rFonts w:ascii="Arial"/>
                <w:b/>
                <w:i w:val="false"/>
                <w:color w:val="293a55"/>
                <w:sz w:val="15"/>
              </w:rPr>
              <w:t>8</w:t>
            </w:r>
          </w:p>
          <w:bookmarkEnd w:id="331"/>
        </w:tc>
        <w:tc>
          <w:tcPr>
            <w:tcW w:w="388" w:type="dxa"/>
            <w:tcBorders>
              <w:top w:val="outset" w:color="000000" w:sz="8"/>
              <w:left w:val="outset" w:color="000000" w:sz="8"/>
              <w:bottom w:val="outset" w:color="000000" w:sz="8"/>
              <w:right w:val="outset" w:color="000000" w:sz="8"/>
            </w:tcBorders>
            <w:vAlign w:val="top"/>
          </w:tcPr>
          <w:bookmarkStart w:name="333" w:id="332"/>
          <w:p>
            <w:pPr>
              <w:spacing w:after="0"/>
              <w:ind w:left="0"/>
              <w:jc w:val="center"/>
            </w:pPr>
            <w:r>
              <w:rPr>
                <w:rFonts w:ascii="Arial"/>
                <w:b/>
                <w:i w:val="false"/>
                <w:color w:val="293a55"/>
                <w:sz w:val="15"/>
              </w:rPr>
              <w:t>9</w:t>
            </w:r>
          </w:p>
          <w:bookmarkEnd w:id="332"/>
        </w:tc>
        <w:tc>
          <w:tcPr>
            <w:tcW w:w="388" w:type="dxa"/>
            <w:tcBorders>
              <w:top w:val="outset" w:color="000000" w:sz="8"/>
              <w:left w:val="outset" w:color="000000" w:sz="8"/>
              <w:bottom w:val="outset" w:color="000000" w:sz="8"/>
              <w:right w:val="outset" w:color="000000" w:sz="8"/>
            </w:tcBorders>
            <w:vAlign w:val="top"/>
          </w:tcPr>
          <w:bookmarkStart w:name="334" w:id="333"/>
          <w:p>
            <w:pPr>
              <w:spacing w:after="0"/>
              <w:ind w:left="0"/>
              <w:jc w:val="center"/>
            </w:pPr>
            <w:r>
              <w:rPr>
                <w:rFonts w:ascii="Arial"/>
                <w:b/>
                <w:i w:val="false"/>
                <w:color w:val="293a55"/>
                <w:sz w:val="15"/>
              </w:rPr>
              <w:t>10</w:t>
            </w:r>
          </w:p>
          <w:bookmarkEnd w:id="333"/>
        </w:tc>
        <w:tc>
          <w:tcPr>
            <w:tcW w:w="388" w:type="dxa"/>
            <w:tcBorders>
              <w:top w:val="outset" w:color="000000" w:sz="8"/>
              <w:left w:val="outset" w:color="000000" w:sz="8"/>
              <w:bottom w:val="outset" w:color="000000" w:sz="8"/>
              <w:right w:val="outset" w:color="000000" w:sz="8"/>
            </w:tcBorders>
            <w:vAlign w:val="top"/>
          </w:tcPr>
          <w:bookmarkStart w:name="335" w:id="334"/>
          <w:p>
            <w:pPr>
              <w:spacing w:after="0"/>
              <w:ind w:left="0"/>
              <w:jc w:val="center"/>
            </w:pPr>
            <w:r>
              <w:rPr>
                <w:rFonts w:ascii="Arial"/>
                <w:b/>
                <w:i w:val="false"/>
                <w:color w:val="293a55"/>
                <w:sz w:val="15"/>
              </w:rPr>
              <w:t>11</w:t>
            </w:r>
          </w:p>
          <w:bookmarkEnd w:id="334"/>
        </w:tc>
        <w:tc>
          <w:tcPr>
            <w:tcW w:w="388" w:type="dxa"/>
            <w:tcBorders>
              <w:top w:val="outset" w:color="000000" w:sz="8"/>
              <w:left w:val="outset" w:color="000000" w:sz="8"/>
              <w:bottom w:val="outset" w:color="000000" w:sz="8"/>
              <w:right w:val="outset" w:color="000000" w:sz="8"/>
            </w:tcBorders>
            <w:vAlign w:val="top"/>
          </w:tcPr>
          <w:bookmarkStart w:name="336" w:id="335"/>
          <w:p>
            <w:pPr>
              <w:spacing w:after="0"/>
              <w:ind w:left="0"/>
              <w:jc w:val="center"/>
            </w:pPr>
            <w:r>
              <w:rPr>
                <w:rFonts w:ascii="Arial"/>
                <w:b/>
                <w:i w:val="false"/>
                <w:color w:val="293a55"/>
                <w:sz w:val="15"/>
              </w:rPr>
              <w:t>12</w:t>
            </w:r>
          </w:p>
          <w:bookmarkEnd w:id="335"/>
        </w:tc>
        <w:tc>
          <w:tcPr>
            <w:tcW w:w="388" w:type="dxa"/>
            <w:tcBorders>
              <w:top w:val="outset" w:color="000000" w:sz="8"/>
              <w:left w:val="outset" w:color="000000" w:sz="8"/>
              <w:bottom w:val="outset" w:color="000000" w:sz="8"/>
              <w:right w:val="outset" w:color="000000" w:sz="8"/>
            </w:tcBorders>
            <w:vAlign w:val="top"/>
          </w:tcPr>
          <w:bookmarkStart w:name="337" w:id="336"/>
          <w:p>
            <w:pPr>
              <w:spacing w:after="0"/>
              <w:ind w:left="0"/>
              <w:jc w:val="center"/>
            </w:pPr>
            <w:r>
              <w:rPr>
                <w:rFonts w:ascii="Arial"/>
                <w:b/>
                <w:i w:val="false"/>
                <w:color w:val="293a55"/>
                <w:sz w:val="15"/>
              </w:rPr>
              <w:t>13</w:t>
            </w:r>
          </w:p>
          <w:bookmarkEnd w:id="336"/>
        </w:tc>
        <w:tc>
          <w:tcPr>
            <w:tcW w:w="387" w:type="dxa"/>
            <w:tcBorders>
              <w:top w:val="outset" w:color="000000" w:sz="8"/>
              <w:left w:val="outset" w:color="000000" w:sz="8"/>
              <w:bottom w:val="outset" w:color="000000" w:sz="8"/>
              <w:right w:val="outset" w:color="000000" w:sz="8"/>
            </w:tcBorders>
            <w:vAlign w:val="top"/>
          </w:tcPr>
          <w:bookmarkStart w:name="338" w:id="337"/>
          <w:p>
            <w:pPr>
              <w:spacing w:after="0"/>
              <w:ind w:left="0"/>
              <w:jc w:val="center"/>
            </w:pPr>
            <w:r>
              <w:rPr>
                <w:rFonts w:ascii="Arial"/>
                <w:b/>
                <w:i w:val="false"/>
                <w:color w:val="293a55"/>
                <w:sz w:val="15"/>
              </w:rPr>
              <w:t>14</w:t>
            </w:r>
          </w:p>
          <w:bookmarkEnd w:id="337"/>
        </w:tc>
        <w:tc>
          <w:tcPr>
            <w:tcW w:w="387" w:type="dxa"/>
            <w:tcBorders>
              <w:top w:val="outset" w:color="000000" w:sz="8"/>
              <w:left w:val="outset" w:color="000000" w:sz="8"/>
              <w:bottom w:val="outset" w:color="000000" w:sz="8"/>
              <w:right w:val="outset" w:color="000000" w:sz="8"/>
            </w:tcBorders>
            <w:vAlign w:val="top"/>
          </w:tcPr>
          <w:bookmarkStart w:name="339" w:id="338"/>
          <w:p>
            <w:pPr>
              <w:spacing w:after="0"/>
              <w:ind w:left="0"/>
              <w:jc w:val="center"/>
            </w:pPr>
            <w:r>
              <w:rPr>
                <w:rFonts w:ascii="Arial"/>
                <w:b/>
                <w:i w:val="false"/>
                <w:color w:val="293a55"/>
                <w:sz w:val="15"/>
              </w:rPr>
              <w:t>15</w:t>
            </w:r>
          </w:p>
          <w:bookmarkEnd w:id="338"/>
        </w:tc>
        <w:tc>
          <w:tcPr>
            <w:tcW w:w="387" w:type="dxa"/>
            <w:tcBorders>
              <w:top w:val="outset" w:color="000000" w:sz="8"/>
              <w:left w:val="outset" w:color="000000" w:sz="8"/>
              <w:bottom w:val="outset" w:color="000000" w:sz="8"/>
              <w:right w:val="outset" w:color="000000" w:sz="8"/>
            </w:tcBorders>
            <w:vAlign w:val="top"/>
          </w:tcPr>
          <w:bookmarkStart w:name="340" w:id="339"/>
          <w:p>
            <w:pPr>
              <w:spacing w:after="0"/>
              <w:ind w:left="0"/>
              <w:jc w:val="center"/>
            </w:pPr>
            <w:r>
              <w:rPr>
                <w:rFonts w:ascii="Arial"/>
                <w:b/>
                <w:i w:val="false"/>
                <w:color w:val="293a55"/>
                <w:sz w:val="15"/>
              </w:rPr>
              <w:t>16</w:t>
            </w:r>
          </w:p>
          <w:bookmarkEnd w:id="339"/>
        </w:tc>
        <w:tc>
          <w:tcPr>
            <w:tcW w:w="387" w:type="dxa"/>
            <w:tcBorders>
              <w:top w:val="outset" w:color="000000" w:sz="8"/>
              <w:left w:val="outset" w:color="000000" w:sz="8"/>
              <w:bottom w:val="outset" w:color="000000" w:sz="8"/>
              <w:right w:val="outset" w:color="000000" w:sz="8"/>
            </w:tcBorders>
            <w:vAlign w:val="top"/>
          </w:tcPr>
          <w:bookmarkStart w:name="341" w:id="340"/>
          <w:p>
            <w:pPr>
              <w:spacing w:after="0"/>
              <w:ind w:left="0"/>
              <w:jc w:val="center"/>
            </w:pPr>
            <w:r>
              <w:rPr>
                <w:rFonts w:ascii="Arial"/>
                <w:b/>
                <w:i w:val="false"/>
                <w:color w:val="293a55"/>
                <w:sz w:val="15"/>
              </w:rPr>
              <w:t>17</w:t>
            </w:r>
          </w:p>
          <w:bookmarkEnd w:id="340"/>
        </w:tc>
        <w:tc>
          <w:tcPr>
            <w:tcW w:w="387" w:type="dxa"/>
            <w:tcBorders>
              <w:top w:val="outset" w:color="000000" w:sz="8"/>
              <w:left w:val="outset" w:color="000000" w:sz="8"/>
              <w:bottom w:val="outset" w:color="000000" w:sz="8"/>
              <w:right w:val="outset" w:color="000000" w:sz="8"/>
            </w:tcBorders>
            <w:vAlign w:val="top"/>
          </w:tcPr>
          <w:bookmarkStart w:name="342" w:id="341"/>
          <w:p>
            <w:pPr>
              <w:spacing w:after="0"/>
              <w:ind w:left="0"/>
              <w:jc w:val="center"/>
            </w:pPr>
            <w:r>
              <w:rPr>
                <w:rFonts w:ascii="Arial"/>
                <w:b/>
                <w:i w:val="false"/>
                <w:color w:val="293a55"/>
                <w:sz w:val="15"/>
              </w:rPr>
              <w:t>18</w:t>
            </w:r>
          </w:p>
          <w:bookmarkEnd w:id="341"/>
        </w:tc>
        <w:tc>
          <w:tcPr>
            <w:tcW w:w="387" w:type="dxa"/>
            <w:tcBorders>
              <w:top w:val="outset" w:color="000000" w:sz="8"/>
              <w:left w:val="outset" w:color="000000" w:sz="8"/>
              <w:bottom w:val="outset" w:color="000000" w:sz="8"/>
              <w:right w:val="outset" w:color="000000" w:sz="8"/>
            </w:tcBorders>
            <w:vAlign w:val="top"/>
          </w:tcPr>
          <w:bookmarkStart w:name="343" w:id="342"/>
          <w:p>
            <w:pPr>
              <w:spacing w:after="0"/>
              <w:ind w:left="0"/>
              <w:jc w:val="center"/>
            </w:pPr>
            <w:r>
              <w:rPr>
                <w:rFonts w:ascii="Arial"/>
                <w:b/>
                <w:i w:val="false"/>
                <w:color w:val="293a55"/>
                <w:sz w:val="15"/>
              </w:rPr>
              <w:t>19</w:t>
            </w:r>
          </w:p>
          <w:bookmarkEnd w:id="342"/>
        </w:tc>
        <w:tc>
          <w:tcPr>
            <w:tcW w:w="387" w:type="dxa"/>
            <w:tcBorders>
              <w:top w:val="outset" w:color="000000" w:sz="8"/>
              <w:left w:val="outset" w:color="000000" w:sz="8"/>
              <w:bottom w:val="outset" w:color="000000" w:sz="8"/>
              <w:right w:val="outset" w:color="000000" w:sz="8"/>
            </w:tcBorders>
            <w:vAlign w:val="top"/>
          </w:tcPr>
          <w:bookmarkStart w:name="344" w:id="343"/>
          <w:p>
            <w:pPr>
              <w:spacing w:after="0"/>
              <w:ind w:left="0"/>
              <w:jc w:val="center"/>
            </w:pPr>
            <w:r>
              <w:rPr>
                <w:rFonts w:ascii="Arial"/>
                <w:b/>
                <w:i w:val="false"/>
                <w:color w:val="293a55"/>
                <w:sz w:val="15"/>
              </w:rPr>
              <w:t>20</w:t>
            </w:r>
          </w:p>
          <w:bookmarkEnd w:id="343"/>
        </w:tc>
        <w:tc>
          <w:tcPr>
            <w:tcW w:w="387" w:type="dxa"/>
            <w:tcBorders>
              <w:top w:val="outset" w:color="000000" w:sz="8"/>
              <w:left w:val="outset" w:color="000000" w:sz="8"/>
              <w:bottom w:val="outset" w:color="000000" w:sz="8"/>
              <w:right w:val="outset" w:color="000000" w:sz="8"/>
            </w:tcBorders>
            <w:vAlign w:val="top"/>
          </w:tcPr>
          <w:bookmarkStart w:name="345" w:id="344"/>
          <w:p>
            <w:pPr>
              <w:spacing w:after="0"/>
              <w:ind w:left="0"/>
              <w:jc w:val="center"/>
            </w:pPr>
            <w:r>
              <w:rPr>
                <w:rFonts w:ascii="Arial"/>
                <w:b/>
                <w:i w:val="false"/>
                <w:color w:val="293a55"/>
                <w:sz w:val="15"/>
              </w:rPr>
              <w:t>21</w:t>
            </w:r>
          </w:p>
          <w:bookmarkEnd w:id="344"/>
        </w:tc>
        <w:tc>
          <w:tcPr>
            <w:tcW w:w="1259" w:type="dxa"/>
            <w:tcBorders>
              <w:top w:val="outset" w:color="000000" w:sz="8"/>
              <w:left w:val="outset" w:color="000000" w:sz="8"/>
              <w:bottom w:val="outset" w:color="000000" w:sz="8"/>
              <w:right w:val="outset" w:color="000000" w:sz="8"/>
            </w:tcBorders>
            <w:vAlign w:val="top"/>
          </w:tcPr>
          <w:bookmarkStart w:name="346" w:id="345"/>
          <w:p>
            <w:pPr>
              <w:spacing w:after="0"/>
              <w:ind w:left="0"/>
              <w:jc w:val="center"/>
            </w:pPr>
            <w:r>
              <w:rPr>
                <w:rFonts w:ascii="Arial"/>
                <w:b/>
                <w:i w:val="false"/>
                <w:color w:val="293a55"/>
                <w:sz w:val="15"/>
              </w:rPr>
              <w:t>Наступний після зняття</w:t>
            </w:r>
          </w:p>
          <w:bookmarkEnd w:id="345"/>
        </w:tc>
      </w:tr>
      <w:tr>
        <w:trPr>
          <w:trHeight w:val="45" w:hRule="atLeast"/>
        </w:trPr>
        <w:tc>
          <w:tcPr>
            <w:tcW w:w="0" w:type="auto"/>
            <w:vMerge/>
            <w:tcBorders>
              <w:top w:val="nil"/>
              <w:left w:val="outset" w:color="000000" w:sz="8"/>
              <w:bottom w:val="outset" w:color="000000" w:sz="8"/>
              <w:right w:val="outset" w:color="000000" w:sz="8"/>
            </w:tcBorders>
          </w:tcPr>
          <w:p/>
        </w:tc>
        <w:tc>
          <w:tcPr>
            <w:tcW w:w="388" w:type="dxa"/>
            <w:tcBorders>
              <w:top w:val="outset" w:color="000000" w:sz="8"/>
              <w:left w:val="outset" w:color="000000" w:sz="8"/>
              <w:bottom w:val="outset" w:color="000000" w:sz="8"/>
              <w:right w:val="outset" w:color="000000" w:sz="8"/>
            </w:tcBorders>
            <w:vAlign w:val="top"/>
          </w:tcPr>
          <w:bookmarkStart w:name="347" w:id="346"/>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46"/>
        </w:tc>
        <w:tc>
          <w:tcPr>
            <w:tcW w:w="388" w:type="dxa"/>
            <w:tcBorders>
              <w:top w:val="outset" w:color="000000" w:sz="8"/>
              <w:left w:val="outset" w:color="000000" w:sz="8"/>
              <w:bottom w:val="outset" w:color="000000" w:sz="8"/>
              <w:right w:val="outset" w:color="000000" w:sz="8"/>
            </w:tcBorders>
            <w:vAlign w:val="top"/>
          </w:tcPr>
          <w:bookmarkStart w:name="348" w:id="347"/>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47"/>
        </w:tc>
        <w:tc>
          <w:tcPr>
            <w:tcW w:w="388" w:type="dxa"/>
            <w:tcBorders>
              <w:top w:val="outset" w:color="000000" w:sz="8"/>
              <w:left w:val="outset" w:color="000000" w:sz="8"/>
              <w:bottom w:val="outset" w:color="000000" w:sz="8"/>
              <w:right w:val="outset" w:color="000000" w:sz="8"/>
            </w:tcBorders>
            <w:vAlign w:val="top"/>
          </w:tcPr>
          <w:bookmarkStart w:name="349" w:id="348"/>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48"/>
        </w:tc>
        <w:tc>
          <w:tcPr>
            <w:tcW w:w="388" w:type="dxa"/>
            <w:tcBorders>
              <w:top w:val="outset" w:color="000000" w:sz="8"/>
              <w:left w:val="outset" w:color="000000" w:sz="8"/>
              <w:bottom w:val="outset" w:color="000000" w:sz="8"/>
              <w:right w:val="outset" w:color="000000" w:sz="8"/>
            </w:tcBorders>
            <w:vAlign w:val="top"/>
          </w:tcPr>
          <w:bookmarkStart w:name="350" w:id="349"/>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49"/>
        </w:tc>
        <w:tc>
          <w:tcPr>
            <w:tcW w:w="388" w:type="dxa"/>
            <w:tcBorders>
              <w:top w:val="outset" w:color="000000" w:sz="8"/>
              <w:left w:val="outset" w:color="000000" w:sz="8"/>
              <w:bottom w:val="outset" w:color="000000" w:sz="8"/>
              <w:right w:val="outset" w:color="000000" w:sz="8"/>
            </w:tcBorders>
            <w:vAlign w:val="top"/>
          </w:tcPr>
          <w:bookmarkStart w:name="351" w:id="350"/>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50"/>
        </w:tc>
        <w:tc>
          <w:tcPr>
            <w:tcW w:w="388" w:type="dxa"/>
            <w:tcBorders>
              <w:top w:val="outset" w:color="000000" w:sz="8"/>
              <w:left w:val="outset" w:color="000000" w:sz="8"/>
              <w:bottom w:val="outset" w:color="000000" w:sz="8"/>
              <w:right w:val="outset" w:color="000000" w:sz="8"/>
            </w:tcBorders>
            <w:vAlign w:val="top"/>
          </w:tcPr>
          <w:bookmarkStart w:name="352" w:id="351"/>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51"/>
        </w:tc>
        <w:tc>
          <w:tcPr>
            <w:tcW w:w="388" w:type="dxa"/>
            <w:tcBorders>
              <w:top w:val="outset" w:color="000000" w:sz="8"/>
              <w:left w:val="outset" w:color="000000" w:sz="8"/>
              <w:bottom w:val="outset" w:color="000000" w:sz="8"/>
              <w:right w:val="outset" w:color="000000" w:sz="8"/>
            </w:tcBorders>
            <w:vAlign w:val="top"/>
          </w:tcPr>
          <w:bookmarkStart w:name="353" w:id="352"/>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52"/>
        </w:tc>
        <w:tc>
          <w:tcPr>
            <w:tcW w:w="388" w:type="dxa"/>
            <w:tcBorders>
              <w:top w:val="outset" w:color="000000" w:sz="8"/>
              <w:left w:val="outset" w:color="000000" w:sz="8"/>
              <w:bottom w:val="outset" w:color="000000" w:sz="8"/>
              <w:right w:val="outset" w:color="000000" w:sz="8"/>
            </w:tcBorders>
            <w:vAlign w:val="top"/>
          </w:tcPr>
          <w:bookmarkStart w:name="354" w:id="353"/>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53"/>
        </w:tc>
        <w:tc>
          <w:tcPr>
            <w:tcW w:w="388" w:type="dxa"/>
            <w:tcBorders>
              <w:top w:val="outset" w:color="000000" w:sz="8"/>
              <w:left w:val="outset" w:color="000000" w:sz="8"/>
              <w:bottom w:val="outset" w:color="000000" w:sz="8"/>
              <w:right w:val="outset" w:color="000000" w:sz="8"/>
            </w:tcBorders>
            <w:vAlign w:val="top"/>
          </w:tcPr>
          <w:bookmarkStart w:name="355" w:id="354"/>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54"/>
        </w:tc>
        <w:tc>
          <w:tcPr>
            <w:tcW w:w="388" w:type="dxa"/>
            <w:tcBorders>
              <w:top w:val="outset" w:color="000000" w:sz="8"/>
              <w:left w:val="outset" w:color="000000" w:sz="8"/>
              <w:bottom w:val="outset" w:color="000000" w:sz="8"/>
              <w:right w:val="outset" w:color="000000" w:sz="8"/>
            </w:tcBorders>
            <w:vAlign w:val="top"/>
          </w:tcPr>
          <w:bookmarkStart w:name="356" w:id="355"/>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55"/>
        </w:tc>
        <w:tc>
          <w:tcPr>
            <w:tcW w:w="388" w:type="dxa"/>
            <w:tcBorders>
              <w:top w:val="outset" w:color="000000" w:sz="8"/>
              <w:left w:val="outset" w:color="000000" w:sz="8"/>
              <w:bottom w:val="outset" w:color="000000" w:sz="8"/>
              <w:right w:val="outset" w:color="000000" w:sz="8"/>
            </w:tcBorders>
            <w:vAlign w:val="top"/>
          </w:tcPr>
          <w:bookmarkStart w:name="357" w:id="356"/>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56"/>
        </w:tc>
        <w:tc>
          <w:tcPr>
            <w:tcW w:w="388" w:type="dxa"/>
            <w:tcBorders>
              <w:top w:val="outset" w:color="000000" w:sz="8"/>
              <w:left w:val="outset" w:color="000000" w:sz="8"/>
              <w:bottom w:val="outset" w:color="000000" w:sz="8"/>
              <w:right w:val="outset" w:color="000000" w:sz="8"/>
            </w:tcBorders>
            <w:vAlign w:val="top"/>
          </w:tcPr>
          <w:bookmarkStart w:name="358" w:id="357"/>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57"/>
        </w:tc>
        <w:tc>
          <w:tcPr>
            <w:tcW w:w="388" w:type="dxa"/>
            <w:tcBorders>
              <w:top w:val="outset" w:color="000000" w:sz="8"/>
              <w:left w:val="outset" w:color="000000" w:sz="8"/>
              <w:bottom w:val="outset" w:color="000000" w:sz="8"/>
              <w:right w:val="outset" w:color="000000" w:sz="8"/>
            </w:tcBorders>
            <w:vAlign w:val="top"/>
          </w:tcPr>
          <w:bookmarkStart w:name="359" w:id="358"/>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58"/>
        </w:tc>
        <w:tc>
          <w:tcPr>
            <w:tcW w:w="387" w:type="dxa"/>
            <w:tcBorders>
              <w:top w:val="outset" w:color="000000" w:sz="8"/>
              <w:left w:val="outset" w:color="000000" w:sz="8"/>
              <w:bottom w:val="outset" w:color="000000" w:sz="8"/>
              <w:right w:val="outset" w:color="000000" w:sz="8"/>
            </w:tcBorders>
            <w:vAlign w:val="top"/>
          </w:tcPr>
          <w:bookmarkStart w:name="360" w:id="359"/>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59"/>
        </w:tc>
        <w:tc>
          <w:tcPr>
            <w:tcW w:w="387" w:type="dxa"/>
            <w:tcBorders>
              <w:top w:val="outset" w:color="000000" w:sz="8"/>
              <w:left w:val="outset" w:color="000000" w:sz="8"/>
              <w:bottom w:val="outset" w:color="000000" w:sz="8"/>
              <w:right w:val="outset" w:color="000000" w:sz="8"/>
            </w:tcBorders>
            <w:vAlign w:val="top"/>
          </w:tcPr>
          <w:bookmarkStart w:name="361" w:id="360"/>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60"/>
        </w:tc>
        <w:tc>
          <w:tcPr>
            <w:tcW w:w="387" w:type="dxa"/>
            <w:tcBorders>
              <w:top w:val="outset" w:color="000000" w:sz="8"/>
              <w:left w:val="outset" w:color="000000" w:sz="8"/>
              <w:bottom w:val="outset" w:color="000000" w:sz="8"/>
              <w:right w:val="outset" w:color="000000" w:sz="8"/>
            </w:tcBorders>
            <w:vAlign w:val="top"/>
          </w:tcPr>
          <w:bookmarkStart w:name="362" w:id="361"/>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61"/>
        </w:tc>
        <w:tc>
          <w:tcPr>
            <w:tcW w:w="387" w:type="dxa"/>
            <w:tcBorders>
              <w:top w:val="outset" w:color="000000" w:sz="8"/>
              <w:left w:val="outset" w:color="000000" w:sz="8"/>
              <w:bottom w:val="outset" w:color="000000" w:sz="8"/>
              <w:right w:val="outset" w:color="000000" w:sz="8"/>
            </w:tcBorders>
            <w:vAlign w:val="top"/>
          </w:tcPr>
          <w:bookmarkStart w:name="363" w:id="362"/>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62"/>
        </w:tc>
        <w:tc>
          <w:tcPr>
            <w:tcW w:w="387" w:type="dxa"/>
            <w:tcBorders>
              <w:top w:val="outset" w:color="000000" w:sz="8"/>
              <w:left w:val="outset" w:color="000000" w:sz="8"/>
              <w:bottom w:val="outset" w:color="000000" w:sz="8"/>
              <w:right w:val="outset" w:color="000000" w:sz="8"/>
            </w:tcBorders>
            <w:vAlign w:val="top"/>
          </w:tcPr>
          <w:bookmarkStart w:name="364" w:id="363"/>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63"/>
        </w:tc>
        <w:tc>
          <w:tcPr>
            <w:tcW w:w="387" w:type="dxa"/>
            <w:tcBorders>
              <w:top w:val="outset" w:color="000000" w:sz="8"/>
              <w:left w:val="outset" w:color="000000" w:sz="8"/>
              <w:bottom w:val="outset" w:color="000000" w:sz="8"/>
              <w:right w:val="outset" w:color="000000" w:sz="8"/>
            </w:tcBorders>
            <w:vAlign w:val="top"/>
          </w:tcPr>
          <w:bookmarkStart w:name="365" w:id="364"/>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64"/>
        </w:tc>
        <w:tc>
          <w:tcPr>
            <w:tcW w:w="387" w:type="dxa"/>
            <w:tcBorders>
              <w:top w:val="outset" w:color="000000" w:sz="8"/>
              <w:left w:val="outset" w:color="000000" w:sz="8"/>
              <w:bottom w:val="outset" w:color="000000" w:sz="8"/>
              <w:right w:val="outset" w:color="000000" w:sz="8"/>
            </w:tcBorders>
            <w:vAlign w:val="top"/>
          </w:tcPr>
          <w:bookmarkStart w:name="366" w:id="365"/>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65"/>
        </w:tc>
        <w:tc>
          <w:tcPr>
            <w:tcW w:w="387" w:type="dxa"/>
            <w:tcBorders>
              <w:top w:val="outset" w:color="000000" w:sz="8"/>
              <w:left w:val="outset" w:color="000000" w:sz="8"/>
              <w:bottom w:val="outset" w:color="000000" w:sz="8"/>
              <w:right w:val="outset" w:color="000000" w:sz="8"/>
            </w:tcBorders>
            <w:vAlign w:val="top"/>
          </w:tcPr>
          <w:bookmarkStart w:name="367" w:id="366"/>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66"/>
        </w:tc>
        <w:tc>
          <w:tcPr>
            <w:tcW w:w="1259" w:type="dxa"/>
            <w:tcBorders>
              <w:top w:val="outset" w:color="000000" w:sz="8"/>
              <w:left w:val="outset" w:color="000000" w:sz="8"/>
              <w:bottom w:val="outset" w:color="000000" w:sz="8"/>
              <w:right w:val="outset" w:color="000000" w:sz="8"/>
            </w:tcBorders>
            <w:vAlign w:val="top"/>
          </w:tcPr>
          <w:bookmarkStart w:name="368" w:id="367"/>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w:t>
            </w:r>
          </w:p>
          <w:bookmarkEnd w:id="36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369" w:id="368"/>
          <w:p>
            <w:pPr>
              <w:spacing w:after="0"/>
              <w:ind w:left="0"/>
              <w:jc w:val="left"/>
            </w:pPr>
            <w:r>
              <w:rPr>
                <w:rFonts w:ascii="Arial"/>
                <w:b/>
                <w:i w:val="false"/>
                <w:color w:val="293a55"/>
                <w:sz w:val="15"/>
              </w:rPr>
              <w:t>Ступінь запалення (СЗ):</w:t>
            </w:r>
          </w:p>
          <w:bookmarkEnd w:id="368"/>
          <w:bookmarkStart w:name="370" w:id="369"/>
          <w:p>
            <w:pPr>
              <w:spacing w:after="0"/>
              <w:ind w:left="0"/>
              <w:jc w:val="left"/>
            </w:pPr>
            <w:r>
              <w:rPr>
                <w:rFonts w:ascii="Arial"/>
                <w:b w:val="false"/>
                <w:i w:val="false"/>
                <w:color w:val="293a55"/>
                <w:sz w:val="15"/>
              </w:rPr>
              <w:t>0 - біль і симптоматика відсутні</w:t>
            </w:r>
          </w:p>
          <w:bookmarkEnd w:id="369"/>
          <w:bookmarkStart w:name="371" w:id="370"/>
          <w:p>
            <w:pPr>
              <w:spacing w:after="0"/>
              <w:ind w:left="0"/>
              <w:jc w:val="left"/>
            </w:pPr>
            <w:r>
              <w:rPr>
                <w:rFonts w:ascii="Arial"/>
                <w:b w:val="false"/>
                <w:i w:val="false"/>
                <w:color w:val="293a55"/>
                <w:sz w:val="15"/>
              </w:rPr>
              <w:t>I - біль / почервоніння в місці введення катетера</w:t>
            </w:r>
          </w:p>
          <w:bookmarkEnd w:id="370"/>
          <w:bookmarkStart w:name="372" w:id="371"/>
          <w:p>
            <w:pPr>
              <w:spacing w:after="0"/>
              <w:ind w:left="0"/>
              <w:jc w:val="left"/>
            </w:pPr>
            <w:r>
              <w:rPr>
                <w:rFonts w:ascii="Arial"/>
                <w:b w:val="false"/>
                <w:i w:val="false"/>
                <w:color w:val="293a55"/>
                <w:sz w:val="15"/>
              </w:rPr>
              <w:t>II - біль, набряк, почервоніння, гнійні виділення в місці встановлення катетера</w:t>
            </w:r>
          </w:p>
          <w:bookmarkEnd w:id="371"/>
          <w:bookmarkStart w:name="373" w:id="372"/>
          <w:p>
            <w:pPr>
              <w:spacing w:after="0"/>
              <w:ind w:left="0"/>
              <w:jc w:val="left"/>
            </w:pPr>
            <w:r>
              <w:rPr>
                <w:rFonts w:ascii="Arial"/>
                <w:b w:val="false"/>
                <w:i w:val="false"/>
                <w:color w:val="293a55"/>
                <w:sz w:val="15"/>
              </w:rPr>
              <w:t>III - біль, набряк, почервоніння, гнійні виділення в місці встановлення катетера, некроз тканин навколо катетера</w:t>
            </w:r>
          </w:p>
          <w:bookmarkEnd w:id="372"/>
          <w:bookmarkStart w:name="374" w:id="373"/>
          <w:p>
            <w:pPr>
              <w:spacing w:after="0"/>
              <w:ind w:left="0"/>
              <w:jc w:val="left"/>
            </w:pPr>
            <w:r>
              <w:rPr>
                <w:rFonts w:ascii="Arial"/>
                <w:b w:val="false"/>
                <w:i w:val="false"/>
                <w:color w:val="293a55"/>
                <w:sz w:val="15"/>
              </w:rPr>
              <w:t>IV - біль, набряк, почервоніння, некроз тканин навколо катетера, гнійні виділення з катетера</w:t>
            </w:r>
          </w:p>
          <w:bookmarkEnd w:id="37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85"/>
        <w:gridCol w:w="1284"/>
        <w:gridCol w:w="1353"/>
        <w:gridCol w:w="1353"/>
        <w:gridCol w:w="1353"/>
        <w:gridCol w:w="1354"/>
        <w:gridCol w:w="1354"/>
        <w:gridCol w:w="1354"/>
      </w:tblGrid>
      <w:tr>
        <w:trPr>
          <w:trHeight w:val="45" w:hRule="atLeast"/>
        </w:trPr>
        <w:tc>
          <w:tcPr>
            <w:tcW w:w="0" w:type="auto"/>
            <w:gridSpan w:val="8"/>
            <w:tcBorders>
              <w:top w:val="outset" w:color="000000" w:sz="8"/>
              <w:left w:val="outset" w:color="000000" w:sz="8"/>
              <w:bottom w:val="outset" w:color="000000" w:sz="8"/>
              <w:right w:val="outset" w:color="000000" w:sz="8"/>
            </w:tcBorders>
            <w:vAlign w:val="top"/>
          </w:tcPr>
          <w:bookmarkStart w:name="375" w:id="374"/>
          <w:p>
            <w:pPr>
              <w:spacing w:after="0"/>
              <w:ind w:left="0"/>
              <w:jc w:val="center"/>
            </w:pPr>
            <w:r>
              <w:rPr>
                <w:rFonts w:ascii="Arial"/>
                <w:b/>
                <w:i w:val="false"/>
                <w:color w:val="293a55"/>
                <w:sz w:val="15"/>
              </w:rPr>
              <w:t>Догляд</w:t>
            </w:r>
            <w:r>
              <w:rPr>
                <w:rFonts w:ascii="Arial"/>
                <w:b/>
                <w:i w:val="false"/>
                <w:color w:val="293a55"/>
                <w:vertAlign w:val="superscript"/>
              </w:rPr>
              <w:t>24</w:t>
            </w:r>
            <w:r>
              <w:rPr>
                <w:rFonts w:ascii="Arial"/>
                <w:b/>
                <w:i w:val="false"/>
                <w:color w:val="293a55"/>
                <w:sz w:val="15"/>
              </w:rPr>
              <w:t>, день</w:t>
            </w:r>
          </w:p>
          <w:bookmarkEnd w:id="374"/>
        </w:tc>
      </w:tr>
      <w:tr>
        <w:trPr>
          <w:trHeight w:val="45" w:hRule="atLeast"/>
        </w:trPr>
        <w:tc>
          <w:tcPr>
            <w:tcW w:w="285" w:type="dxa"/>
            <w:vMerge w:val="restart"/>
            <w:tcBorders>
              <w:top w:val="outset" w:color="000000" w:sz="8"/>
              <w:left w:val="outset" w:color="000000" w:sz="8"/>
              <w:bottom w:val="outset" w:color="000000" w:sz="8"/>
              <w:right w:val="outset" w:color="000000" w:sz="8"/>
            </w:tcBorders>
            <w:vAlign w:val="top"/>
          </w:tcPr>
          <w:bookmarkStart w:name="376" w:id="375"/>
          <w:p>
            <w:pPr>
              <w:spacing w:after="0"/>
              <w:ind w:left="0"/>
              <w:jc w:val="center"/>
            </w:pPr>
            <w:r>
              <w:rPr>
                <w:rFonts w:ascii="Arial"/>
                <w:b/>
                <w:i w:val="false"/>
                <w:color w:val="293a55"/>
                <w:sz w:val="15"/>
              </w:rPr>
              <w:t>4</w:t>
            </w:r>
          </w:p>
          <w:bookmarkEnd w:id="375"/>
        </w:tc>
        <w:tc>
          <w:tcPr>
            <w:tcW w:w="1284" w:type="dxa"/>
            <w:tcBorders>
              <w:top w:val="outset" w:color="000000" w:sz="8"/>
              <w:left w:val="outset" w:color="000000" w:sz="8"/>
              <w:bottom w:val="outset" w:color="000000" w:sz="8"/>
              <w:right w:val="outset" w:color="000000" w:sz="8"/>
            </w:tcBorders>
            <w:vAlign w:val="top"/>
          </w:tcPr>
          <w:bookmarkStart w:name="377" w:id="376"/>
          <w:p>
            <w:pPr>
              <w:spacing w:after="0"/>
              <w:ind w:left="0"/>
              <w:jc w:val="center"/>
            </w:pPr>
            <w:r>
              <w:rPr>
                <w:rFonts w:ascii="Arial"/>
                <w:b/>
                <w:i w:val="false"/>
                <w:color w:val="293a55"/>
                <w:sz w:val="15"/>
              </w:rPr>
              <w:t>1</w:t>
            </w:r>
          </w:p>
          <w:bookmarkEnd w:id="376"/>
        </w:tc>
        <w:tc>
          <w:tcPr>
            <w:tcW w:w="1353" w:type="dxa"/>
            <w:tcBorders>
              <w:top w:val="outset" w:color="000000" w:sz="8"/>
              <w:left w:val="outset" w:color="000000" w:sz="8"/>
              <w:bottom w:val="outset" w:color="000000" w:sz="8"/>
              <w:right w:val="outset" w:color="000000" w:sz="8"/>
            </w:tcBorders>
            <w:vAlign w:val="top"/>
          </w:tcPr>
          <w:bookmarkStart w:name="378" w:id="377"/>
          <w:p>
            <w:pPr>
              <w:spacing w:after="0"/>
              <w:ind w:left="0"/>
              <w:jc w:val="center"/>
            </w:pPr>
            <w:r>
              <w:rPr>
                <w:rFonts w:ascii="Arial"/>
                <w:b/>
                <w:i w:val="false"/>
                <w:color w:val="293a55"/>
                <w:sz w:val="15"/>
              </w:rPr>
              <w:t>2</w:t>
            </w:r>
          </w:p>
          <w:bookmarkEnd w:id="377"/>
        </w:tc>
        <w:tc>
          <w:tcPr>
            <w:tcW w:w="1353" w:type="dxa"/>
            <w:tcBorders>
              <w:top w:val="outset" w:color="000000" w:sz="8"/>
              <w:left w:val="outset" w:color="000000" w:sz="8"/>
              <w:bottom w:val="outset" w:color="000000" w:sz="8"/>
              <w:right w:val="outset" w:color="000000" w:sz="8"/>
            </w:tcBorders>
            <w:vAlign w:val="top"/>
          </w:tcPr>
          <w:bookmarkStart w:name="379" w:id="378"/>
          <w:p>
            <w:pPr>
              <w:spacing w:after="0"/>
              <w:ind w:left="0"/>
              <w:jc w:val="center"/>
            </w:pPr>
            <w:r>
              <w:rPr>
                <w:rFonts w:ascii="Arial"/>
                <w:b/>
                <w:i w:val="false"/>
                <w:color w:val="293a55"/>
                <w:sz w:val="15"/>
              </w:rPr>
              <w:t>3</w:t>
            </w:r>
          </w:p>
          <w:bookmarkEnd w:id="378"/>
        </w:tc>
        <w:tc>
          <w:tcPr>
            <w:tcW w:w="1353" w:type="dxa"/>
            <w:tcBorders>
              <w:top w:val="outset" w:color="000000" w:sz="8"/>
              <w:left w:val="outset" w:color="000000" w:sz="8"/>
              <w:bottom w:val="outset" w:color="000000" w:sz="8"/>
              <w:right w:val="outset" w:color="000000" w:sz="8"/>
            </w:tcBorders>
            <w:vAlign w:val="top"/>
          </w:tcPr>
          <w:bookmarkStart w:name="380" w:id="379"/>
          <w:p>
            <w:pPr>
              <w:spacing w:after="0"/>
              <w:ind w:left="0"/>
              <w:jc w:val="center"/>
            </w:pPr>
            <w:r>
              <w:rPr>
                <w:rFonts w:ascii="Arial"/>
                <w:b/>
                <w:i w:val="false"/>
                <w:color w:val="293a55"/>
                <w:sz w:val="15"/>
              </w:rPr>
              <w:t>4</w:t>
            </w:r>
          </w:p>
          <w:bookmarkEnd w:id="379"/>
        </w:tc>
        <w:tc>
          <w:tcPr>
            <w:tcW w:w="1354" w:type="dxa"/>
            <w:tcBorders>
              <w:top w:val="outset" w:color="000000" w:sz="8"/>
              <w:left w:val="outset" w:color="000000" w:sz="8"/>
              <w:bottom w:val="outset" w:color="000000" w:sz="8"/>
              <w:right w:val="outset" w:color="000000" w:sz="8"/>
            </w:tcBorders>
            <w:vAlign w:val="top"/>
          </w:tcPr>
          <w:bookmarkStart w:name="381" w:id="380"/>
          <w:p>
            <w:pPr>
              <w:spacing w:after="0"/>
              <w:ind w:left="0"/>
              <w:jc w:val="center"/>
            </w:pPr>
            <w:r>
              <w:rPr>
                <w:rFonts w:ascii="Arial"/>
                <w:b/>
                <w:i w:val="false"/>
                <w:color w:val="293a55"/>
                <w:sz w:val="15"/>
              </w:rPr>
              <w:t>5</w:t>
            </w:r>
          </w:p>
          <w:bookmarkEnd w:id="380"/>
        </w:tc>
        <w:tc>
          <w:tcPr>
            <w:tcW w:w="1354" w:type="dxa"/>
            <w:tcBorders>
              <w:top w:val="outset" w:color="000000" w:sz="8"/>
              <w:left w:val="outset" w:color="000000" w:sz="8"/>
              <w:bottom w:val="outset" w:color="000000" w:sz="8"/>
              <w:right w:val="outset" w:color="000000" w:sz="8"/>
            </w:tcBorders>
            <w:vAlign w:val="top"/>
          </w:tcPr>
          <w:bookmarkStart w:name="382" w:id="381"/>
          <w:p>
            <w:pPr>
              <w:spacing w:after="0"/>
              <w:ind w:left="0"/>
              <w:jc w:val="center"/>
            </w:pPr>
            <w:r>
              <w:rPr>
                <w:rFonts w:ascii="Arial"/>
                <w:b/>
                <w:i w:val="false"/>
                <w:color w:val="293a55"/>
                <w:sz w:val="15"/>
              </w:rPr>
              <w:t>6</w:t>
            </w:r>
          </w:p>
          <w:bookmarkEnd w:id="381"/>
        </w:tc>
        <w:tc>
          <w:tcPr>
            <w:tcW w:w="1354" w:type="dxa"/>
            <w:tcBorders>
              <w:top w:val="outset" w:color="000000" w:sz="8"/>
              <w:left w:val="outset" w:color="000000" w:sz="8"/>
              <w:bottom w:val="outset" w:color="000000" w:sz="8"/>
              <w:right w:val="outset" w:color="000000" w:sz="8"/>
            </w:tcBorders>
            <w:vAlign w:val="top"/>
          </w:tcPr>
          <w:bookmarkStart w:name="383" w:id="382"/>
          <w:p>
            <w:pPr>
              <w:spacing w:after="0"/>
              <w:ind w:left="0"/>
              <w:jc w:val="center"/>
            </w:pPr>
            <w:r>
              <w:rPr>
                <w:rFonts w:ascii="Arial"/>
                <w:b/>
                <w:i w:val="false"/>
                <w:color w:val="293a55"/>
                <w:sz w:val="15"/>
              </w:rPr>
              <w:t>7</w:t>
            </w:r>
          </w:p>
          <w:bookmarkEnd w:id="382"/>
        </w:tc>
      </w:tr>
      <w:tr>
        <w:trPr>
          <w:trHeight w:val="45" w:hRule="atLeast"/>
        </w:trPr>
        <w:tc>
          <w:tcPr>
            <w:tcW w:w="0" w:type="auto"/>
            <w:vMerge/>
            <w:tcBorders>
              <w:top w:val="nil"/>
              <w:left w:val="outset" w:color="000000" w:sz="8"/>
              <w:bottom w:val="outset" w:color="000000" w:sz="8"/>
              <w:right w:val="outset" w:color="000000" w:sz="8"/>
            </w:tcBorders>
          </w:tcPr>
          <w:p/>
        </w:tc>
        <w:tc>
          <w:tcPr>
            <w:tcW w:w="1284" w:type="dxa"/>
            <w:tcBorders>
              <w:top w:val="outset" w:color="000000" w:sz="8"/>
              <w:left w:val="outset" w:color="000000" w:sz="8"/>
              <w:bottom w:val="outset" w:color="000000" w:sz="8"/>
              <w:right w:val="outset" w:color="000000" w:sz="8"/>
            </w:tcBorders>
            <w:vAlign w:val="top"/>
          </w:tcPr>
          <w:bookmarkStart w:name="384" w:id="383"/>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rPr>
                <w:rFonts w:ascii="Arial"/>
                <w:b w:val="false"/>
                <w:i w:val="false"/>
                <w:color w:val="293a55"/>
                <w:vertAlign w:val="superscript"/>
              </w:rPr>
              <w:t>25</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антимікробний замок</w:t>
            </w:r>
            <w:r>
              <w:rPr>
                <w:rFonts w:ascii="Arial"/>
                <w:b w:val="false"/>
                <w:i w:val="false"/>
                <w:color w:val="293a55"/>
                <w:vertAlign w:val="superscript"/>
              </w:rPr>
              <w:t>26</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пов'язка з хлоргексидином</w:t>
            </w:r>
            <w:r>
              <w:rPr>
                <w:rFonts w:ascii="Arial"/>
                <w:b w:val="false"/>
                <w:i w:val="false"/>
                <w:color w:val="293a55"/>
                <w:vertAlign w:val="superscript"/>
              </w:rPr>
              <w:t>27</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використання антимікробної мазі</w:t>
            </w:r>
            <w:r>
              <w:rPr>
                <w:rFonts w:ascii="Arial"/>
                <w:b w:val="false"/>
                <w:i w:val="false"/>
                <w:color w:val="293a55"/>
                <w:vertAlign w:val="superscript"/>
              </w:rPr>
              <w:t>28</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rPr>
                <w:rFonts w:ascii="Arial"/>
                <w:b w:val="false"/>
                <w:i w:val="false"/>
                <w:color w:val="293a55"/>
                <w:vertAlign w:val="superscript"/>
              </w:rPr>
              <w:t>29</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rPr>
                <w:rFonts w:ascii="Arial"/>
                <w:b w:val="false"/>
                <w:i w:val="false"/>
                <w:color w:val="293a55"/>
                <w:vertAlign w:val="superscript"/>
              </w:rPr>
              <w:t>30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w:t>
            </w:r>
            <w:r>
              <w:rPr>
                <w:rFonts w:ascii="Arial"/>
                <w:b w:val="false"/>
                <w:i w:val="false"/>
                <w:color w:val="293a55"/>
                <w:vertAlign w:val="superscript"/>
              </w:rPr>
              <w:t>31</w:t>
            </w:r>
            <w:r>
              <w:rPr>
                <w:rFonts w:ascii="Arial"/>
                <w:b w:val="false"/>
                <w:i w:val="false"/>
                <w:color w:val="293a55"/>
                <w:sz w:val="15"/>
              </w:rPr>
              <w:t xml:space="preserve"> </w:t>
            </w:r>
            <w:r>
              <w:rPr>
                <w:rFonts w:ascii="Arial"/>
                <w:b w:val="false"/>
                <w:i w:val="false"/>
                <w:color w:val="293a55"/>
                <w:sz w:val="15"/>
              </w:rPr>
              <w:t>(вказати):</w:t>
            </w:r>
            <w:r>
              <w:br/>
            </w:r>
            <w:r>
              <w:rPr>
                <w:rFonts w:ascii="Arial"/>
                <w:b w:val="false"/>
                <w:i w:val="false"/>
                <w:color w:val="293a55"/>
                <w:sz w:val="15"/>
              </w:rPr>
              <w:t>___________</w:t>
            </w:r>
          </w:p>
          <w:bookmarkEnd w:id="383"/>
        </w:tc>
        <w:tc>
          <w:tcPr>
            <w:tcW w:w="1353" w:type="dxa"/>
            <w:tcBorders>
              <w:top w:val="outset" w:color="000000" w:sz="8"/>
              <w:left w:val="outset" w:color="000000" w:sz="8"/>
              <w:bottom w:val="outset" w:color="000000" w:sz="8"/>
              <w:right w:val="outset" w:color="000000" w:sz="8"/>
            </w:tcBorders>
            <w:vAlign w:val="top"/>
          </w:tcPr>
          <w:bookmarkStart w:name="385" w:id="384"/>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антимікробний замок</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пов'язка з хлоргексидином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використання антимікробної мазі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w:t>
            </w:r>
          </w:p>
          <w:bookmarkEnd w:id="384"/>
        </w:tc>
        <w:tc>
          <w:tcPr>
            <w:tcW w:w="1353" w:type="dxa"/>
            <w:tcBorders>
              <w:top w:val="outset" w:color="000000" w:sz="8"/>
              <w:left w:val="outset" w:color="000000" w:sz="8"/>
              <w:bottom w:val="outset" w:color="000000" w:sz="8"/>
              <w:right w:val="outset" w:color="000000" w:sz="8"/>
            </w:tcBorders>
            <w:vAlign w:val="top"/>
          </w:tcPr>
          <w:bookmarkStart w:name="386" w:id="385"/>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антимікробний замок</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пов'язка з хлоргексидином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використання антимікробної мазі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w:t>
            </w:r>
          </w:p>
          <w:bookmarkEnd w:id="385"/>
        </w:tc>
        <w:tc>
          <w:tcPr>
            <w:tcW w:w="1353" w:type="dxa"/>
            <w:tcBorders>
              <w:top w:val="outset" w:color="000000" w:sz="8"/>
              <w:left w:val="outset" w:color="000000" w:sz="8"/>
              <w:bottom w:val="outset" w:color="000000" w:sz="8"/>
              <w:right w:val="outset" w:color="000000" w:sz="8"/>
            </w:tcBorders>
            <w:vAlign w:val="top"/>
          </w:tcPr>
          <w:bookmarkStart w:name="387" w:id="386"/>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антимікробний замок</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пов'язка з хлоргексидином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використання антимікробної мазі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w:t>
            </w:r>
          </w:p>
          <w:bookmarkEnd w:id="386"/>
        </w:tc>
        <w:tc>
          <w:tcPr>
            <w:tcW w:w="1354" w:type="dxa"/>
            <w:tcBorders>
              <w:top w:val="outset" w:color="000000" w:sz="8"/>
              <w:left w:val="outset" w:color="000000" w:sz="8"/>
              <w:bottom w:val="outset" w:color="000000" w:sz="8"/>
              <w:right w:val="outset" w:color="000000" w:sz="8"/>
            </w:tcBorders>
            <w:vAlign w:val="top"/>
          </w:tcPr>
          <w:bookmarkStart w:name="388" w:id="387"/>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антимікробний замок</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пов'язка з хлоргексидином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використання антимікробної мазі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w:t>
            </w:r>
          </w:p>
          <w:bookmarkEnd w:id="387"/>
        </w:tc>
        <w:tc>
          <w:tcPr>
            <w:tcW w:w="1354" w:type="dxa"/>
            <w:tcBorders>
              <w:top w:val="outset" w:color="000000" w:sz="8"/>
              <w:left w:val="outset" w:color="000000" w:sz="8"/>
              <w:bottom w:val="outset" w:color="000000" w:sz="8"/>
              <w:right w:val="outset" w:color="000000" w:sz="8"/>
            </w:tcBorders>
            <w:vAlign w:val="top"/>
          </w:tcPr>
          <w:bookmarkStart w:name="389" w:id="388"/>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антимікробний замок</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пов'язка з хлоргексидином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використання антимікробної мазі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w:t>
            </w:r>
          </w:p>
          <w:bookmarkEnd w:id="388"/>
        </w:tc>
        <w:tc>
          <w:tcPr>
            <w:tcW w:w="1354" w:type="dxa"/>
            <w:tcBorders>
              <w:top w:val="outset" w:color="000000" w:sz="8"/>
              <w:left w:val="outset" w:color="000000" w:sz="8"/>
              <w:bottom w:val="outset" w:color="000000" w:sz="8"/>
              <w:right w:val="outset" w:color="000000" w:sz="8"/>
            </w:tcBorders>
            <w:vAlign w:val="top"/>
          </w:tcPr>
          <w:bookmarkStart w:name="390" w:id="389"/>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антимікробний замок</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пов'язка з хлоргексидином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використання антимікробної мазі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w:t>
            </w:r>
          </w:p>
          <w:bookmarkEnd w:id="389"/>
        </w:tc>
      </w:tr>
      <w:tr>
        <w:trPr>
          <w:trHeight w:val="45" w:hRule="atLeast"/>
        </w:trPr>
        <w:tc>
          <w:tcPr>
            <w:tcW w:w="0" w:type="auto"/>
            <w:vMerge/>
            <w:tcBorders>
              <w:top w:val="nil"/>
              <w:left w:val="outset" w:color="000000" w:sz="8"/>
              <w:bottom w:val="outset" w:color="000000" w:sz="8"/>
              <w:right w:val="outset" w:color="000000" w:sz="8"/>
            </w:tcBorders>
          </w:tcPr>
          <w:p/>
        </w:tc>
        <w:tc>
          <w:tcPr>
            <w:tcW w:w="1284" w:type="dxa"/>
            <w:tcBorders>
              <w:top w:val="outset" w:color="000000" w:sz="8"/>
              <w:left w:val="outset" w:color="000000" w:sz="8"/>
              <w:bottom w:val="outset" w:color="000000" w:sz="8"/>
              <w:right w:val="outset" w:color="000000" w:sz="8"/>
            </w:tcBorders>
            <w:vAlign w:val="top"/>
          </w:tcPr>
          <w:bookmarkStart w:name="391" w:id="390"/>
          <w:p>
            <w:pPr>
              <w:spacing w:after="0"/>
              <w:ind w:left="0"/>
              <w:jc w:val="center"/>
            </w:pPr>
            <w:r>
              <w:rPr>
                <w:rFonts w:ascii="Arial"/>
                <w:b/>
                <w:i w:val="false"/>
                <w:color w:val="293a55"/>
                <w:sz w:val="15"/>
              </w:rPr>
              <w:t>8</w:t>
            </w:r>
          </w:p>
          <w:bookmarkEnd w:id="390"/>
        </w:tc>
        <w:tc>
          <w:tcPr>
            <w:tcW w:w="1353" w:type="dxa"/>
            <w:tcBorders>
              <w:top w:val="outset" w:color="000000" w:sz="8"/>
              <w:left w:val="outset" w:color="000000" w:sz="8"/>
              <w:bottom w:val="outset" w:color="000000" w:sz="8"/>
              <w:right w:val="outset" w:color="000000" w:sz="8"/>
            </w:tcBorders>
            <w:vAlign w:val="top"/>
          </w:tcPr>
          <w:bookmarkStart w:name="392" w:id="391"/>
          <w:p>
            <w:pPr>
              <w:spacing w:after="0"/>
              <w:ind w:left="0"/>
              <w:jc w:val="center"/>
            </w:pPr>
            <w:r>
              <w:rPr>
                <w:rFonts w:ascii="Arial"/>
                <w:b/>
                <w:i w:val="false"/>
                <w:color w:val="293a55"/>
                <w:sz w:val="15"/>
              </w:rPr>
              <w:t>9</w:t>
            </w:r>
          </w:p>
          <w:bookmarkEnd w:id="391"/>
        </w:tc>
        <w:tc>
          <w:tcPr>
            <w:tcW w:w="1353" w:type="dxa"/>
            <w:tcBorders>
              <w:top w:val="outset" w:color="000000" w:sz="8"/>
              <w:left w:val="outset" w:color="000000" w:sz="8"/>
              <w:bottom w:val="outset" w:color="000000" w:sz="8"/>
              <w:right w:val="outset" w:color="000000" w:sz="8"/>
            </w:tcBorders>
            <w:vAlign w:val="top"/>
          </w:tcPr>
          <w:bookmarkStart w:name="393" w:id="392"/>
          <w:p>
            <w:pPr>
              <w:spacing w:after="0"/>
              <w:ind w:left="0"/>
              <w:jc w:val="center"/>
            </w:pPr>
            <w:r>
              <w:rPr>
                <w:rFonts w:ascii="Arial"/>
                <w:b/>
                <w:i w:val="false"/>
                <w:color w:val="293a55"/>
                <w:sz w:val="15"/>
              </w:rPr>
              <w:t>10</w:t>
            </w:r>
          </w:p>
          <w:bookmarkEnd w:id="392"/>
        </w:tc>
        <w:tc>
          <w:tcPr>
            <w:tcW w:w="1353" w:type="dxa"/>
            <w:tcBorders>
              <w:top w:val="outset" w:color="000000" w:sz="8"/>
              <w:left w:val="outset" w:color="000000" w:sz="8"/>
              <w:bottom w:val="outset" w:color="000000" w:sz="8"/>
              <w:right w:val="outset" w:color="000000" w:sz="8"/>
            </w:tcBorders>
            <w:vAlign w:val="top"/>
          </w:tcPr>
          <w:bookmarkStart w:name="394" w:id="393"/>
          <w:p>
            <w:pPr>
              <w:spacing w:after="0"/>
              <w:ind w:left="0"/>
              <w:jc w:val="center"/>
            </w:pPr>
            <w:r>
              <w:rPr>
                <w:rFonts w:ascii="Arial"/>
                <w:b/>
                <w:i w:val="false"/>
                <w:color w:val="293a55"/>
                <w:sz w:val="15"/>
              </w:rPr>
              <w:t>11</w:t>
            </w:r>
          </w:p>
          <w:bookmarkEnd w:id="393"/>
        </w:tc>
        <w:tc>
          <w:tcPr>
            <w:tcW w:w="1354" w:type="dxa"/>
            <w:tcBorders>
              <w:top w:val="outset" w:color="000000" w:sz="8"/>
              <w:left w:val="outset" w:color="000000" w:sz="8"/>
              <w:bottom w:val="outset" w:color="000000" w:sz="8"/>
              <w:right w:val="outset" w:color="000000" w:sz="8"/>
            </w:tcBorders>
            <w:vAlign w:val="top"/>
          </w:tcPr>
          <w:bookmarkStart w:name="395" w:id="394"/>
          <w:p>
            <w:pPr>
              <w:spacing w:after="0"/>
              <w:ind w:left="0"/>
              <w:jc w:val="center"/>
            </w:pPr>
            <w:r>
              <w:rPr>
                <w:rFonts w:ascii="Arial"/>
                <w:b/>
                <w:i w:val="false"/>
                <w:color w:val="293a55"/>
                <w:sz w:val="15"/>
              </w:rPr>
              <w:t>12</w:t>
            </w:r>
          </w:p>
          <w:bookmarkEnd w:id="394"/>
        </w:tc>
        <w:tc>
          <w:tcPr>
            <w:tcW w:w="1354" w:type="dxa"/>
            <w:tcBorders>
              <w:top w:val="outset" w:color="000000" w:sz="8"/>
              <w:left w:val="outset" w:color="000000" w:sz="8"/>
              <w:bottom w:val="outset" w:color="000000" w:sz="8"/>
              <w:right w:val="outset" w:color="000000" w:sz="8"/>
            </w:tcBorders>
            <w:vAlign w:val="top"/>
          </w:tcPr>
          <w:bookmarkStart w:name="396" w:id="395"/>
          <w:p>
            <w:pPr>
              <w:spacing w:after="0"/>
              <w:ind w:left="0"/>
              <w:jc w:val="center"/>
            </w:pPr>
            <w:r>
              <w:rPr>
                <w:rFonts w:ascii="Arial"/>
                <w:b/>
                <w:i w:val="false"/>
                <w:color w:val="293a55"/>
                <w:sz w:val="15"/>
              </w:rPr>
              <w:t>13</w:t>
            </w:r>
          </w:p>
          <w:bookmarkEnd w:id="395"/>
        </w:tc>
        <w:tc>
          <w:tcPr>
            <w:tcW w:w="1354" w:type="dxa"/>
            <w:tcBorders>
              <w:top w:val="outset" w:color="000000" w:sz="8"/>
              <w:left w:val="outset" w:color="000000" w:sz="8"/>
              <w:bottom w:val="outset" w:color="000000" w:sz="8"/>
              <w:right w:val="outset" w:color="000000" w:sz="8"/>
            </w:tcBorders>
            <w:vAlign w:val="top"/>
          </w:tcPr>
          <w:bookmarkStart w:name="397" w:id="396"/>
          <w:p>
            <w:pPr>
              <w:spacing w:after="0"/>
              <w:ind w:left="0"/>
              <w:jc w:val="center"/>
            </w:pPr>
            <w:r>
              <w:rPr>
                <w:rFonts w:ascii="Arial"/>
                <w:b/>
                <w:i w:val="false"/>
                <w:color w:val="293a55"/>
                <w:sz w:val="15"/>
              </w:rPr>
              <w:t>14</w:t>
            </w:r>
          </w:p>
          <w:bookmarkEnd w:id="396"/>
        </w:tc>
      </w:tr>
      <w:tr>
        <w:trPr>
          <w:trHeight w:val="45" w:hRule="atLeast"/>
        </w:trPr>
        <w:tc>
          <w:tcPr>
            <w:tcW w:w="0" w:type="auto"/>
            <w:vMerge/>
            <w:tcBorders>
              <w:top w:val="nil"/>
              <w:left w:val="outset" w:color="000000" w:sz="8"/>
              <w:bottom w:val="outset" w:color="000000" w:sz="8"/>
              <w:right w:val="outset" w:color="000000" w:sz="8"/>
            </w:tcBorders>
          </w:tcPr>
          <w:p/>
        </w:tc>
        <w:tc>
          <w:tcPr>
            <w:tcW w:w="1284" w:type="dxa"/>
            <w:tcBorders>
              <w:top w:val="outset" w:color="000000" w:sz="8"/>
              <w:left w:val="outset" w:color="000000" w:sz="8"/>
              <w:bottom w:val="outset" w:color="000000" w:sz="8"/>
              <w:right w:val="outset" w:color="000000" w:sz="8"/>
            </w:tcBorders>
            <w:vAlign w:val="top"/>
          </w:tcPr>
          <w:bookmarkStart w:name="398" w:id="397"/>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антимікробний замок</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пов'язка з хлоргексидином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використання антимікробної мазі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w:t>
            </w:r>
          </w:p>
          <w:bookmarkEnd w:id="397"/>
        </w:tc>
        <w:tc>
          <w:tcPr>
            <w:tcW w:w="1353" w:type="dxa"/>
            <w:tcBorders>
              <w:top w:val="outset" w:color="000000" w:sz="8"/>
              <w:left w:val="outset" w:color="000000" w:sz="8"/>
              <w:bottom w:val="outset" w:color="000000" w:sz="8"/>
              <w:right w:val="outset" w:color="000000" w:sz="8"/>
            </w:tcBorders>
            <w:vAlign w:val="top"/>
          </w:tcPr>
          <w:bookmarkStart w:name="399" w:id="398"/>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антимікробний замок</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пов'язка з хлоргексидином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використання антимікробної мазі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w:t>
            </w:r>
          </w:p>
          <w:bookmarkEnd w:id="398"/>
        </w:tc>
        <w:tc>
          <w:tcPr>
            <w:tcW w:w="1353" w:type="dxa"/>
            <w:tcBorders>
              <w:top w:val="outset" w:color="000000" w:sz="8"/>
              <w:left w:val="outset" w:color="000000" w:sz="8"/>
              <w:bottom w:val="outset" w:color="000000" w:sz="8"/>
              <w:right w:val="outset" w:color="000000" w:sz="8"/>
            </w:tcBorders>
            <w:vAlign w:val="top"/>
          </w:tcPr>
          <w:bookmarkStart w:name="400" w:id="399"/>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антимікробний замок</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пов'язка з хлоргексидином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використання антимікробної мазі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w:t>
            </w:r>
          </w:p>
          <w:bookmarkEnd w:id="399"/>
        </w:tc>
        <w:tc>
          <w:tcPr>
            <w:tcW w:w="1353" w:type="dxa"/>
            <w:tcBorders>
              <w:top w:val="outset" w:color="000000" w:sz="8"/>
              <w:left w:val="outset" w:color="000000" w:sz="8"/>
              <w:bottom w:val="outset" w:color="000000" w:sz="8"/>
              <w:right w:val="outset" w:color="000000" w:sz="8"/>
            </w:tcBorders>
            <w:vAlign w:val="top"/>
          </w:tcPr>
          <w:bookmarkStart w:name="401" w:id="400"/>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антимікробний замок</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пов'язка з хлоргексидином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використання антимікробної мазі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w:t>
            </w:r>
          </w:p>
          <w:bookmarkEnd w:id="400"/>
        </w:tc>
        <w:tc>
          <w:tcPr>
            <w:tcW w:w="1354" w:type="dxa"/>
            <w:tcBorders>
              <w:top w:val="outset" w:color="000000" w:sz="8"/>
              <w:left w:val="outset" w:color="000000" w:sz="8"/>
              <w:bottom w:val="outset" w:color="000000" w:sz="8"/>
              <w:right w:val="outset" w:color="000000" w:sz="8"/>
            </w:tcBorders>
            <w:vAlign w:val="top"/>
          </w:tcPr>
          <w:bookmarkStart w:name="402" w:id="401"/>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антимікробний замок</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пов'язка з хлоргексидином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використання антимікробної мазі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w:t>
            </w:r>
          </w:p>
          <w:bookmarkEnd w:id="401"/>
        </w:tc>
        <w:tc>
          <w:tcPr>
            <w:tcW w:w="1354" w:type="dxa"/>
            <w:tcBorders>
              <w:top w:val="outset" w:color="000000" w:sz="8"/>
              <w:left w:val="outset" w:color="000000" w:sz="8"/>
              <w:bottom w:val="outset" w:color="000000" w:sz="8"/>
              <w:right w:val="outset" w:color="000000" w:sz="8"/>
            </w:tcBorders>
            <w:vAlign w:val="top"/>
          </w:tcPr>
          <w:bookmarkStart w:name="403" w:id="402"/>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антимікробний замок</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пов'язка з хлоргексидином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використання антимікробної мазі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w:t>
            </w:r>
          </w:p>
          <w:bookmarkEnd w:id="402"/>
        </w:tc>
        <w:tc>
          <w:tcPr>
            <w:tcW w:w="1354" w:type="dxa"/>
            <w:tcBorders>
              <w:top w:val="outset" w:color="000000" w:sz="8"/>
              <w:left w:val="outset" w:color="000000" w:sz="8"/>
              <w:bottom w:val="outset" w:color="000000" w:sz="8"/>
              <w:right w:val="outset" w:color="000000" w:sz="8"/>
            </w:tcBorders>
            <w:vAlign w:val="top"/>
          </w:tcPr>
          <w:bookmarkStart w:name="404" w:id="403"/>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антимікробний замок</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пов'язка з хлоргексидином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використання антимікробної мазі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w:t>
            </w:r>
          </w:p>
          <w:bookmarkEnd w:id="403"/>
        </w:tc>
      </w:tr>
      <w:tr>
        <w:trPr>
          <w:trHeight w:val="45" w:hRule="atLeast"/>
        </w:trPr>
        <w:tc>
          <w:tcPr>
            <w:tcW w:w="0" w:type="auto"/>
            <w:vMerge/>
            <w:tcBorders>
              <w:top w:val="nil"/>
              <w:left w:val="outset" w:color="000000" w:sz="8"/>
              <w:bottom w:val="outset" w:color="000000" w:sz="8"/>
              <w:right w:val="outset" w:color="000000" w:sz="8"/>
            </w:tcBorders>
          </w:tcPr>
          <w:p/>
        </w:tc>
        <w:tc>
          <w:tcPr>
            <w:tcW w:w="1284" w:type="dxa"/>
            <w:tcBorders>
              <w:top w:val="outset" w:color="000000" w:sz="8"/>
              <w:left w:val="outset" w:color="000000" w:sz="8"/>
              <w:bottom w:val="outset" w:color="000000" w:sz="8"/>
              <w:right w:val="outset" w:color="000000" w:sz="8"/>
            </w:tcBorders>
            <w:vAlign w:val="top"/>
          </w:tcPr>
          <w:bookmarkStart w:name="405" w:id="404"/>
          <w:p>
            <w:pPr>
              <w:spacing w:after="0"/>
              <w:ind w:left="0"/>
              <w:jc w:val="center"/>
            </w:pPr>
            <w:r>
              <w:rPr>
                <w:rFonts w:ascii="Arial"/>
                <w:b/>
                <w:i w:val="false"/>
                <w:color w:val="293a55"/>
                <w:sz w:val="15"/>
              </w:rPr>
              <w:t>15</w:t>
            </w:r>
          </w:p>
          <w:bookmarkEnd w:id="404"/>
        </w:tc>
        <w:tc>
          <w:tcPr>
            <w:tcW w:w="1353" w:type="dxa"/>
            <w:tcBorders>
              <w:top w:val="outset" w:color="000000" w:sz="8"/>
              <w:left w:val="outset" w:color="000000" w:sz="8"/>
              <w:bottom w:val="outset" w:color="000000" w:sz="8"/>
              <w:right w:val="outset" w:color="000000" w:sz="8"/>
            </w:tcBorders>
            <w:vAlign w:val="top"/>
          </w:tcPr>
          <w:bookmarkStart w:name="406" w:id="405"/>
          <w:p>
            <w:pPr>
              <w:spacing w:after="0"/>
              <w:ind w:left="0"/>
              <w:jc w:val="center"/>
            </w:pPr>
            <w:r>
              <w:rPr>
                <w:rFonts w:ascii="Arial"/>
                <w:b/>
                <w:i w:val="false"/>
                <w:color w:val="293a55"/>
                <w:sz w:val="15"/>
              </w:rPr>
              <w:t>16</w:t>
            </w:r>
          </w:p>
          <w:bookmarkEnd w:id="405"/>
        </w:tc>
        <w:tc>
          <w:tcPr>
            <w:tcW w:w="1353" w:type="dxa"/>
            <w:tcBorders>
              <w:top w:val="outset" w:color="000000" w:sz="8"/>
              <w:left w:val="outset" w:color="000000" w:sz="8"/>
              <w:bottom w:val="outset" w:color="000000" w:sz="8"/>
              <w:right w:val="outset" w:color="000000" w:sz="8"/>
            </w:tcBorders>
            <w:vAlign w:val="top"/>
          </w:tcPr>
          <w:bookmarkStart w:name="407" w:id="406"/>
          <w:p>
            <w:pPr>
              <w:spacing w:after="0"/>
              <w:ind w:left="0"/>
              <w:jc w:val="center"/>
            </w:pPr>
            <w:r>
              <w:rPr>
                <w:rFonts w:ascii="Arial"/>
                <w:b/>
                <w:i w:val="false"/>
                <w:color w:val="293a55"/>
                <w:sz w:val="15"/>
              </w:rPr>
              <w:t>17</w:t>
            </w:r>
          </w:p>
          <w:bookmarkEnd w:id="406"/>
        </w:tc>
        <w:tc>
          <w:tcPr>
            <w:tcW w:w="1353" w:type="dxa"/>
            <w:tcBorders>
              <w:top w:val="outset" w:color="000000" w:sz="8"/>
              <w:left w:val="outset" w:color="000000" w:sz="8"/>
              <w:bottom w:val="outset" w:color="000000" w:sz="8"/>
              <w:right w:val="outset" w:color="000000" w:sz="8"/>
            </w:tcBorders>
            <w:vAlign w:val="top"/>
          </w:tcPr>
          <w:bookmarkStart w:name="408" w:id="407"/>
          <w:p>
            <w:pPr>
              <w:spacing w:after="0"/>
              <w:ind w:left="0"/>
              <w:jc w:val="center"/>
            </w:pPr>
            <w:r>
              <w:rPr>
                <w:rFonts w:ascii="Arial"/>
                <w:b/>
                <w:i w:val="false"/>
                <w:color w:val="293a55"/>
                <w:sz w:val="15"/>
              </w:rPr>
              <w:t>18</w:t>
            </w:r>
          </w:p>
          <w:bookmarkEnd w:id="407"/>
        </w:tc>
        <w:tc>
          <w:tcPr>
            <w:tcW w:w="1354" w:type="dxa"/>
            <w:tcBorders>
              <w:top w:val="outset" w:color="000000" w:sz="8"/>
              <w:left w:val="outset" w:color="000000" w:sz="8"/>
              <w:bottom w:val="outset" w:color="000000" w:sz="8"/>
              <w:right w:val="outset" w:color="000000" w:sz="8"/>
            </w:tcBorders>
            <w:vAlign w:val="top"/>
          </w:tcPr>
          <w:bookmarkStart w:name="409" w:id="408"/>
          <w:p>
            <w:pPr>
              <w:spacing w:after="0"/>
              <w:ind w:left="0"/>
              <w:jc w:val="center"/>
            </w:pPr>
            <w:r>
              <w:rPr>
                <w:rFonts w:ascii="Arial"/>
                <w:b/>
                <w:i w:val="false"/>
                <w:color w:val="293a55"/>
                <w:sz w:val="15"/>
              </w:rPr>
              <w:t>19</w:t>
            </w:r>
          </w:p>
          <w:bookmarkEnd w:id="408"/>
        </w:tc>
        <w:tc>
          <w:tcPr>
            <w:tcW w:w="1354" w:type="dxa"/>
            <w:tcBorders>
              <w:top w:val="outset" w:color="000000" w:sz="8"/>
              <w:left w:val="outset" w:color="000000" w:sz="8"/>
              <w:bottom w:val="outset" w:color="000000" w:sz="8"/>
              <w:right w:val="outset" w:color="000000" w:sz="8"/>
            </w:tcBorders>
            <w:vAlign w:val="top"/>
          </w:tcPr>
          <w:bookmarkStart w:name="410" w:id="409"/>
          <w:p>
            <w:pPr>
              <w:spacing w:after="0"/>
              <w:ind w:left="0"/>
              <w:jc w:val="center"/>
            </w:pPr>
            <w:r>
              <w:rPr>
                <w:rFonts w:ascii="Arial"/>
                <w:b/>
                <w:i w:val="false"/>
                <w:color w:val="293a55"/>
                <w:sz w:val="15"/>
              </w:rPr>
              <w:t>20</w:t>
            </w:r>
          </w:p>
          <w:bookmarkEnd w:id="409"/>
        </w:tc>
        <w:tc>
          <w:tcPr>
            <w:tcW w:w="1354" w:type="dxa"/>
            <w:tcBorders>
              <w:top w:val="outset" w:color="000000" w:sz="8"/>
              <w:left w:val="outset" w:color="000000" w:sz="8"/>
              <w:bottom w:val="outset" w:color="000000" w:sz="8"/>
              <w:right w:val="outset" w:color="000000" w:sz="8"/>
            </w:tcBorders>
            <w:vAlign w:val="top"/>
          </w:tcPr>
          <w:bookmarkStart w:name="411" w:id="410"/>
          <w:p>
            <w:pPr>
              <w:spacing w:after="0"/>
              <w:ind w:left="0"/>
              <w:jc w:val="center"/>
            </w:pPr>
            <w:r>
              <w:rPr>
                <w:rFonts w:ascii="Arial"/>
                <w:b/>
                <w:i w:val="false"/>
                <w:color w:val="293a55"/>
                <w:sz w:val="15"/>
              </w:rPr>
              <w:t>21</w:t>
            </w:r>
          </w:p>
          <w:bookmarkEnd w:id="410"/>
        </w:tc>
      </w:tr>
      <w:tr>
        <w:trPr>
          <w:trHeight w:val="45" w:hRule="atLeast"/>
        </w:trPr>
        <w:tc>
          <w:tcPr>
            <w:tcW w:w="0" w:type="auto"/>
            <w:vMerge/>
            <w:tcBorders>
              <w:top w:val="nil"/>
              <w:left w:val="outset" w:color="000000" w:sz="8"/>
              <w:bottom w:val="outset" w:color="000000" w:sz="8"/>
              <w:right w:val="outset" w:color="000000" w:sz="8"/>
            </w:tcBorders>
          </w:tcPr>
          <w:p/>
        </w:tc>
        <w:tc>
          <w:tcPr>
            <w:tcW w:w="1284" w:type="dxa"/>
            <w:tcBorders>
              <w:top w:val="outset" w:color="000000" w:sz="8"/>
              <w:left w:val="outset" w:color="000000" w:sz="8"/>
              <w:bottom w:val="outset" w:color="000000" w:sz="8"/>
              <w:right w:val="outset" w:color="000000" w:sz="8"/>
            </w:tcBorders>
            <w:vAlign w:val="top"/>
          </w:tcPr>
          <w:bookmarkStart w:name="412" w:id="411"/>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антимікробний замок</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пов'язка з хлоргексидином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використання антимікробної мазі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w:t>
            </w:r>
          </w:p>
          <w:bookmarkEnd w:id="411"/>
        </w:tc>
        <w:tc>
          <w:tcPr>
            <w:tcW w:w="1353" w:type="dxa"/>
            <w:tcBorders>
              <w:top w:val="outset" w:color="000000" w:sz="8"/>
              <w:left w:val="outset" w:color="000000" w:sz="8"/>
              <w:bottom w:val="outset" w:color="000000" w:sz="8"/>
              <w:right w:val="outset" w:color="000000" w:sz="8"/>
            </w:tcBorders>
            <w:vAlign w:val="top"/>
          </w:tcPr>
          <w:bookmarkStart w:name="413" w:id="412"/>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антимікробний замок</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пов'язка з хлоргексидином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використання антимікробної мазі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w:t>
            </w:r>
          </w:p>
          <w:bookmarkEnd w:id="412"/>
        </w:tc>
        <w:tc>
          <w:tcPr>
            <w:tcW w:w="1353" w:type="dxa"/>
            <w:tcBorders>
              <w:top w:val="outset" w:color="000000" w:sz="8"/>
              <w:left w:val="outset" w:color="000000" w:sz="8"/>
              <w:bottom w:val="outset" w:color="000000" w:sz="8"/>
              <w:right w:val="outset" w:color="000000" w:sz="8"/>
            </w:tcBorders>
            <w:vAlign w:val="top"/>
          </w:tcPr>
          <w:bookmarkStart w:name="414" w:id="413"/>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антимікробний замок</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пов'язка з хлоргексидином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використання антимікробної мазі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w:t>
            </w:r>
          </w:p>
          <w:bookmarkEnd w:id="413"/>
        </w:tc>
        <w:tc>
          <w:tcPr>
            <w:tcW w:w="1353" w:type="dxa"/>
            <w:tcBorders>
              <w:top w:val="outset" w:color="000000" w:sz="8"/>
              <w:left w:val="outset" w:color="000000" w:sz="8"/>
              <w:bottom w:val="outset" w:color="000000" w:sz="8"/>
              <w:right w:val="outset" w:color="000000" w:sz="8"/>
            </w:tcBorders>
            <w:vAlign w:val="top"/>
          </w:tcPr>
          <w:bookmarkStart w:name="415" w:id="414"/>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антимікробний замок</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пов'язка з хлоргексидином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використання антимікробної мазі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w:t>
            </w:r>
          </w:p>
          <w:bookmarkEnd w:id="414"/>
        </w:tc>
        <w:tc>
          <w:tcPr>
            <w:tcW w:w="1354" w:type="dxa"/>
            <w:tcBorders>
              <w:top w:val="outset" w:color="000000" w:sz="8"/>
              <w:left w:val="outset" w:color="000000" w:sz="8"/>
              <w:bottom w:val="outset" w:color="000000" w:sz="8"/>
              <w:right w:val="outset" w:color="000000" w:sz="8"/>
            </w:tcBorders>
            <w:vAlign w:val="top"/>
          </w:tcPr>
          <w:bookmarkStart w:name="416" w:id="415"/>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антимікробний замок</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пов'язка з хлоргексидином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використання антимікробної мазі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w:t>
            </w:r>
          </w:p>
          <w:bookmarkEnd w:id="415"/>
        </w:tc>
        <w:tc>
          <w:tcPr>
            <w:tcW w:w="1354" w:type="dxa"/>
            <w:tcBorders>
              <w:top w:val="outset" w:color="000000" w:sz="8"/>
              <w:left w:val="outset" w:color="000000" w:sz="8"/>
              <w:bottom w:val="outset" w:color="000000" w:sz="8"/>
              <w:right w:val="outset" w:color="000000" w:sz="8"/>
            </w:tcBorders>
            <w:vAlign w:val="top"/>
          </w:tcPr>
          <w:bookmarkStart w:name="417" w:id="416"/>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антимікробний замок</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пов'язка з хлоргексидином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використання антимікробної мазі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w:t>
            </w:r>
          </w:p>
          <w:bookmarkEnd w:id="416"/>
        </w:tc>
        <w:tc>
          <w:tcPr>
            <w:tcW w:w="1354" w:type="dxa"/>
            <w:tcBorders>
              <w:top w:val="outset" w:color="000000" w:sz="8"/>
              <w:left w:val="outset" w:color="000000" w:sz="8"/>
              <w:bottom w:val="outset" w:color="000000" w:sz="8"/>
              <w:right w:val="outset" w:color="000000" w:sz="8"/>
            </w:tcBorders>
            <w:vAlign w:val="top"/>
          </w:tcPr>
          <w:bookmarkStart w:name="418" w:id="417"/>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антимікробний замок</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пов'язка з хлоргексидином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використання антимікробної мазі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w:t>
            </w:r>
          </w:p>
          <w:bookmarkEnd w:id="417"/>
        </w:tc>
      </w:tr>
    </w:tbl>
    <w:p>
      <w:pPr>
        <w:spacing/>
        <w:ind w:left="0"/>
        <w:jc w:val="left"/>
      </w:pPr>
      <w:r>
        <w:br/>
      </w:r>
    </w:p>
    <w:bookmarkStart w:name="419" w:id="418"/>
    <w:p>
      <w:pPr>
        <w:spacing w:after="0"/>
        <w:ind w:firstLine="240"/>
        <w:jc w:val="left"/>
      </w:pPr>
      <w:r>
        <w:rPr>
          <w:rFonts w:ascii="Arial"/>
          <w:b/>
          <w:i w:val="false"/>
          <w:color w:val="293a55"/>
          <w:sz w:val="18"/>
        </w:rPr>
        <w:t>Примітки.</w:t>
      </w:r>
    </w:p>
    <w:bookmarkEnd w:id="418"/>
    <w:bookmarkStart w:name="420" w:id="419"/>
    <w:p>
      <w:pPr>
        <w:spacing w:after="0"/>
        <w:ind w:firstLine="240"/>
        <w:jc w:val="left"/>
      </w:pPr>
      <w:r>
        <w:rPr>
          <w:rFonts w:ascii="Arial"/>
          <w:b w:val="false"/>
          <w:i w:val="false"/>
          <w:color w:val="293a55"/>
          <w:sz w:val="18"/>
        </w:rPr>
        <w:t>____________</w:t>
      </w:r>
      <w:r>
        <w:br/>
      </w:r>
      <w:r>
        <w:rPr>
          <w:rFonts w:ascii="Arial"/>
          <w:b w:val="false"/>
          <w:i w:val="false"/>
          <w:color w:val="293a55"/>
          <w:vertAlign w:val="superscript"/>
        </w:rPr>
        <w:t>1</w:t>
      </w:r>
      <w:r>
        <w:rPr>
          <w:rFonts w:ascii="Arial"/>
          <w:b w:val="false"/>
          <w:i w:val="false"/>
          <w:color w:val="293a55"/>
          <w:sz w:val="18"/>
        </w:rPr>
        <w:t xml:space="preserve"> </w:t>
      </w:r>
      <w:r>
        <w:rPr>
          <w:rFonts w:ascii="Arial"/>
          <w:b w:val="false"/>
          <w:i w:val="false"/>
          <w:color w:val="293a55"/>
          <w:sz w:val="15"/>
        </w:rPr>
        <w:t>основний клінічний діагноз пацієнта на момент катетеризації центральної судини.</w:t>
      </w:r>
    </w:p>
    <w:bookmarkEnd w:id="419"/>
    <w:bookmarkStart w:name="421" w:id="420"/>
    <w:p>
      <w:pPr>
        <w:spacing w:after="0"/>
        <w:ind w:firstLine="240"/>
        <w:jc w:val="left"/>
      </w:pPr>
      <w:r>
        <w:rPr>
          <w:rFonts w:ascii="Arial"/>
          <w:b w:val="false"/>
          <w:i w:val="false"/>
          <w:color w:val="293a55"/>
          <w:vertAlign w:val="superscript"/>
        </w:rPr>
        <w:t>2</w:t>
      </w:r>
      <w:r>
        <w:rPr>
          <w:rFonts w:ascii="Arial"/>
          <w:b w:val="false"/>
          <w:i w:val="false"/>
          <w:color w:val="293a55"/>
          <w:sz w:val="18"/>
        </w:rPr>
        <w:t xml:space="preserve"> </w:t>
      </w:r>
      <w:r>
        <w:rPr>
          <w:rFonts w:ascii="Arial"/>
          <w:b w:val="false"/>
          <w:i w:val="false"/>
          <w:color w:val="293a55"/>
          <w:sz w:val="15"/>
        </w:rPr>
        <w:t>номер медичної карти стаціонарного хворого (форма первинної облікової документації N 003/о "Медична карта стаціонарного хворого N ____", затверджена</w:t>
      </w:r>
      <w:r>
        <w:rPr>
          <w:rFonts w:ascii="Arial"/>
          <w:b w:val="false"/>
          <w:i w:val="false"/>
          <w:color w:val="293a55"/>
          <w:sz w:val="18"/>
        </w:rPr>
        <w:t xml:space="preserve"> </w:t>
      </w:r>
      <w:r>
        <w:rPr>
          <w:rFonts w:ascii="Arial"/>
          <w:b w:val="false"/>
          <w:i w:val="false"/>
          <w:color w:val="293a55"/>
          <w:sz w:val="15"/>
        </w:rPr>
        <w:t>наказом Міністерства охорони здоров'я України від 14 лютого 2012 року N 110</w:t>
      </w:r>
      <w:r>
        <w:rPr>
          <w:rFonts w:ascii="Arial"/>
          <w:b w:val="false"/>
          <w:i w:val="false"/>
          <w:color w:val="293a55"/>
          <w:sz w:val="18"/>
        </w:rPr>
        <w:t xml:space="preserve"> </w:t>
      </w:r>
      <w:r>
        <w:rPr>
          <w:rFonts w:ascii="Arial"/>
          <w:b w:val="false"/>
          <w:i w:val="false"/>
          <w:color w:val="293a55"/>
          <w:sz w:val="15"/>
        </w:rPr>
        <w:t>(у редакції</w:t>
      </w:r>
      <w:r>
        <w:rPr>
          <w:rFonts w:ascii="Arial"/>
          <w:b w:val="false"/>
          <w:i w:val="false"/>
          <w:color w:val="293a55"/>
          <w:sz w:val="18"/>
        </w:rPr>
        <w:t xml:space="preserve"> </w:t>
      </w:r>
      <w:r>
        <w:rPr>
          <w:rFonts w:ascii="Arial"/>
          <w:b w:val="false"/>
          <w:i w:val="false"/>
          <w:color w:val="293a55"/>
          <w:sz w:val="15"/>
        </w:rPr>
        <w:t>наказу Міністерства охорони здоров'я України від 21 січня 2016 року N 29</w:t>
      </w:r>
      <w:r>
        <w:rPr>
          <w:rFonts w:ascii="Arial"/>
          <w:b w:val="false"/>
          <w:i w:val="false"/>
          <w:color w:val="293a55"/>
          <w:sz w:val="15"/>
        </w:rPr>
        <w:t>), зареєстрована в Міністерстві юстиції України 12 лютого 2016 року за N 230/28360, форма первинної облікової документації N 097/о "Медична карта новонародженого N ____", затверджена</w:t>
      </w:r>
      <w:r>
        <w:rPr>
          <w:rFonts w:ascii="Arial"/>
          <w:b w:val="false"/>
          <w:i w:val="false"/>
          <w:color w:val="293a55"/>
          <w:sz w:val="18"/>
        </w:rPr>
        <w:t xml:space="preserve"> </w:t>
      </w:r>
      <w:r>
        <w:rPr>
          <w:rFonts w:ascii="Arial"/>
          <w:b w:val="false"/>
          <w:i w:val="false"/>
          <w:color w:val="293a55"/>
          <w:sz w:val="15"/>
        </w:rPr>
        <w:t>наказом Міністерства охорони здоров'я України від 21 січня 2016 року N 29</w:t>
      </w:r>
      <w:r>
        <w:rPr>
          <w:rFonts w:ascii="Arial"/>
          <w:b w:val="false"/>
          <w:i w:val="false"/>
          <w:color w:val="293a55"/>
          <w:sz w:val="15"/>
        </w:rPr>
        <w:t>, зареєстрована в Міністерстві юстиції України 12 лютого 2016 року за N 233/28363, форма первинної облікової документації N 096/о "Історія вагітності та пологів N ___", затверджена</w:t>
      </w:r>
      <w:r>
        <w:rPr>
          <w:rFonts w:ascii="Arial"/>
          <w:b w:val="false"/>
          <w:i w:val="false"/>
          <w:color w:val="293a55"/>
          <w:sz w:val="18"/>
        </w:rPr>
        <w:t xml:space="preserve"> </w:t>
      </w:r>
      <w:r>
        <w:rPr>
          <w:rFonts w:ascii="Arial"/>
          <w:b w:val="false"/>
          <w:i w:val="false"/>
          <w:color w:val="293a55"/>
          <w:sz w:val="15"/>
        </w:rPr>
        <w:t>наказом Міністерства охорони здоров'я України від 21 січня 2016 року N 29</w:t>
      </w:r>
      <w:r>
        <w:rPr>
          <w:rFonts w:ascii="Arial"/>
          <w:b w:val="false"/>
          <w:i w:val="false"/>
          <w:color w:val="293a55"/>
          <w:sz w:val="15"/>
        </w:rPr>
        <w:t>, зареєстрована в Міністерстві юстиції України 12 лютого 2016 року за N 232/28362), або у Реєстрі медичних записів, записів про направлення та рецептів в електронній системі охорони здоров'я) (далі - медична карта хворого). Номер медичної карти не переноситься до електронного інструменту (програмного забезпечення), який використовується ЗОЗ з метою збереження і аналізу даних рутинного епіднагляду (далі - електронний інструмент).</w:t>
      </w:r>
    </w:p>
    <w:bookmarkEnd w:id="420"/>
    <w:bookmarkStart w:name="422" w:id="421"/>
    <w:p>
      <w:pPr>
        <w:spacing w:after="0"/>
        <w:ind w:firstLine="240"/>
        <w:jc w:val="left"/>
      </w:pPr>
      <w:r>
        <w:rPr>
          <w:rFonts w:ascii="Arial"/>
          <w:b w:val="false"/>
          <w:i w:val="false"/>
          <w:color w:val="293a55"/>
          <w:vertAlign w:val="superscript"/>
        </w:rPr>
        <w:t>3</w:t>
      </w:r>
      <w:r>
        <w:rPr>
          <w:rFonts w:ascii="Arial"/>
          <w:b w:val="false"/>
          <w:i w:val="false"/>
          <w:color w:val="293a55"/>
          <w:sz w:val="18"/>
        </w:rPr>
        <w:t xml:space="preserve"> </w:t>
      </w:r>
      <w:r>
        <w:rPr>
          <w:rFonts w:ascii="Arial"/>
          <w:b w:val="false"/>
          <w:i w:val="false"/>
          <w:color w:val="293a55"/>
          <w:sz w:val="15"/>
        </w:rPr>
        <w:t>заповнюється при внесенні даних цієї форми до електронного інструменту та має відповідати номеру за порядком в ній. Рекомендовано зазначати номер з двох частин (наприклад, 5/22, де 5 - порядковий номер, 22 - поточний рік).</w:t>
      </w:r>
    </w:p>
    <w:bookmarkEnd w:id="421"/>
    <w:bookmarkStart w:name="423" w:id="422"/>
    <w:p>
      <w:pPr>
        <w:spacing w:after="0"/>
        <w:ind w:firstLine="240"/>
        <w:jc w:val="left"/>
      </w:pPr>
      <w:r>
        <w:rPr>
          <w:rFonts w:ascii="Arial"/>
          <w:b w:val="false"/>
          <w:i w:val="false"/>
          <w:color w:val="293a55"/>
          <w:vertAlign w:val="superscript"/>
        </w:rPr>
        <w:t>4</w:t>
      </w:r>
      <w:r>
        <w:rPr>
          <w:rFonts w:ascii="Arial"/>
          <w:b w:val="false"/>
          <w:i w:val="false"/>
          <w:color w:val="293a55"/>
          <w:sz w:val="18"/>
        </w:rPr>
        <w:t xml:space="preserve"> </w:t>
      </w:r>
      <w:r>
        <w:rPr>
          <w:rFonts w:ascii="Arial"/>
          <w:b w:val="false"/>
          <w:i w:val="false"/>
          <w:color w:val="293a55"/>
          <w:sz w:val="15"/>
        </w:rPr>
        <w:t>день, місяць та рік внесення даних з форми до електронного інструменту.</w:t>
      </w:r>
    </w:p>
    <w:bookmarkEnd w:id="422"/>
    <w:bookmarkStart w:name="424" w:id="423"/>
    <w:p>
      <w:pPr>
        <w:spacing w:after="0"/>
        <w:ind w:firstLine="240"/>
        <w:jc w:val="left"/>
      </w:pPr>
      <w:r>
        <w:rPr>
          <w:rFonts w:ascii="Arial"/>
          <w:b w:val="false"/>
          <w:i w:val="false"/>
          <w:color w:val="293a55"/>
          <w:vertAlign w:val="superscript"/>
        </w:rPr>
        <w:t>5</w:t>
      </w:r>
      <w:r>
        <w:rPr>
          <w:rFonts w:ascii="Arial"/>
          <w:b w:val="false"/>
          <w:i w:val="false"/>
          <w:color w:val="293a55"/>
          <w:sz w:val="18"/>
        </w:rPr>
        <w:t xml:space="preserve"> </w:t>
      </w:r>
      <w:r>
        <w:rPr>
          <w:rFonts w:ascii="Arial"/>
          <w:b w:val="false"/>
          <w:i w:val="false"/>
          <w:color w:val="293a55"/>
          <w:sz w:val="15"/>
        </w:rPr>
        <w:t>прізвище, ім'я та по батькові (за наявності) лікаря, який встановив центральний судинний катетер.</w:t>
      </w:r>
    </w:p>
    <w:bookmarkEnd w:id="423"/>
    <w:bookmarkStart w:name="425" w:id="424"/>
    <w:p>
      <w:pPr>
        <w:spacing w:after="0"/>
        <w:ind w:firstLine="240"/>
        <w:jc w:val="left"/>
      </w:pPr>
      <w:r>
        <w:rPr>
          <w:rFonts w:ascii="Arial"/>
          <w:b w:val="false"/>
          <w:i w:val="false"/>
          <w:color w:val="293a55"/>
          <w:vertAlign w:val="superscript"/>
        </w:rPr>
        <w:t>6</w:t>
      </w:r>
      <w:r>
        <w:rPr>
          <w:rFonts w:ascii="Arial"/>
          <w:b w:val="false"/>
          <w:i w:val="false"/>
          <w:color w:val="293a55"/>
          <w:sz w:val="18"/>
        </w:rPr>
        <w:t xml:space="preserve"> </w:t>
      </w:r>
      <w:r>
        <w:rPr>
          <w:rFonts w:ascii="Arial"/>
          <w:b w:val="false"/>
          <w:i w:val="false"/>
          <w:color w:val="293a55"/>
          <w:sz w:val="15"/>
        </w:rPr>
        <w:t>прізвище, ім'я та по батькові (за наявності) сестри медичної, яка асистувала при постановці центрального судинного катетера.</w:t>
      </w:r>
    </w:p>
    <w:bookmarkEnd w:id="424"/>
    <w:bookmarkStart w:name="426" w:id="425"/>
    <w:p>
      <w:pPr>
        <w:spacing w:after="0"/>
        <w:ind w:firstLine="240"/>
        <w:jc w:val="left"/>
      </w:pPr>
      <w:r>
        <w:rPr>
          <w:rFonts w:ascii="Arial"/>
          <w:b w:val="false"/>
          <w:i w:val="false"/>
          <w:color w:val="293a55"/>
          <w:vertAlign w:val="superscript"/>
        </w:rPr>
        <w:t>7</w:t>
      </w:r>
      <w:r>
        <w:rPr>
          <w:rFonts w:ascii="Arial"/>
          <w:b w:val="false"/>
          <w:i w:val="false"/>
          <w:color w:val="293a55"/>
          <w:sz w:val="18"/>
        </w:rPr>
        <w:t xml:space="preserve"> </w:t>
      </w:r>
      <w:r>
        <w:rPr>
          <w:rFonts w:ascii="Arial"/>
          <w:b w:val="false"/>
          <w:i w:val="false"/>
          <w:color w:val="293a55"/>
          <w:sz w:val="15"/>
        </w:rPr>
        <w:t>якщо катетер встановлюється вдруге і наступні рази.</w:t>
      </w:r>
    </w:p>
    <w:bookmarkEnd w:id="425"/>
    <w:bookmarkStart w:name="427" w:id="426"/>
    <w:p>
      <w:pPr>
        <w:spacing w:after="0"/>
        <w:ind w:firstLine="240"/>
        <w:jc w:val="left"/>
      </w:pPr>
      <w:r>
        <w:rPr>
          <w:rFonts w:ascii="Arial"/>
          <w:b w:val="false"/>
          <w:i w:val="false"/>
          <w:color w:val="293a55"/>
          <w:vertAlign w:val="superscript"/>
        </w:rPr>
        <w:t>8</w:t>
      </w:r>
      <w:r>
        <w:rPr>
          <w:rFonts w:ascii="Arial"/>
          <w:b w:val="false"/>
          <w:i w:val="false"/>
          <w:color w:val="293a55"/>
          <w:sz w:val="18"/>
        </w:rPr>
        <w:t xml:space="preserve"> </w:t>
      </w:r>
      <w:r>
        <w:rPr>
          <w:rFonts w:ascii="Arial"/>
          <w:b w:val="false"/>
          <w:i w:val="false"/>
          <w:color w:val="293a55"/>
          <w:sz w:val="15"/>
        </w:rPr>
        <w:t>зазначається виключно при повторному встановленні катетера. Підкреслюється "планово", якщо центральний судинний катетер замінюється в плановому порядку і про це є відповідний запис в</w:t>
      </w:r>
      <w:r>
        <w:rPr>
          <w:rFonts w:ascii="Arial"/>
          <w:b w:val="false"/>
          <w:i w:val="false"/>
          <w:color w:val="293a55"/>
          <w:sz w:val="18"/>
        </w:rPr>
        <w:t xml:space="preserve"> </w:t>
      </w:r>
      <w:r>
        <w:rPr>
          <w:rFonts w:ascii="Arial"/>
          <w:b w:val="false"/>
          <w:i w:val="false"/>
          <w:color w:val="293a55"/>
          <w:sz w:val="15"/>
        </w:rPr>
        <w:t>медичній карті хворого</w:t>
      </w:r>
      <w:r>
        <w:rPr>
          <w:rFonts w:ascii="Arial"/>
          <w:b w:val="false"/>
          <w:i w:val="false"/>
          <w:color w:val="293a55"/>
          <w:sz w:val="18"/>
        </w:rPr>
        <w:t xml:space="preserve"> </w:t>
      </w:r>
      <w:r>
        <w:rPr>
          <w:rFonts w:ascii="Arial"/>
          <w:b w:val="false"/>
          <w:i w:val="false"/>
          <w:color w:val="293a55"/>
          <w:sz w:val="15"/>
        </w:rPr>
        <w:t>або в листку лікарських призначень (форма первинної облікової документації N 003-4/о "Листок лікарських призначень", затверджена</w:t>
      </w:r>
      <w:r>
        <w:rPr>
          <w:rFonts w:ascii="Arial"/>
          <w:b w:val="false"/>
          <w:i w:val="false"/>
          <w:color w:val="293a55"/>
          <w:sz w:val="18"/>
        </w:rPr>
        <w:t xml:space="preserve"> </w:t>
      </w:r>
      <w:r>
        <w:rPr>
          <w:rFonts w:ascii="Arial"/>
          <w:b w:val="false"/>
          <w:i w:val="false"/>
          <w:color w:val="293a55"/>
          <w:sz w:val="15"/>
        </w:rPr>
        <w:t>наказом Міністерства охорони здоров'я України від 29 травня 2013 року N 435</w:t>
      </w:r>
      <w:r>
        <w:rPr>
          <w:rFonts w:ascii="Arial"/>
          <w:b w:val="false"/>
          <w:i w:val="false"/>
          <w:color w:val="293a55"/>
          <w:sz w:val="15"/>
        </w:rPr>
        <w:t>, зареєстрована в Міністерстві юстиції України 17 червня 2013 року за N 990/23522) (далі - листок лікарських призначень). "Позапланово" підкреслюється у всіх випадках, які не відносяться до планової заміни центрального катетера.</w:t>
      </w:r>
    </w:p>
    <w:bookmarkEnd w:id="426"/>
    <w:bookmarkStart w:name="428" w:id="427"/>
    <w:p>
      <w:pPr>
        <w:spacing w:after="0"/>
        <w:ind w:firstLine="240"/>
        <w:jc w:val="left"/>
      </w:pPr>
      <w:r>
        <w:rPr>
          <w:rFonts w:ascii="Arial"/>
          <w:b w:val="false"/>
          <w:i w:val="false"/>
          <w:color w:val="293a55"/>
          <w:vertAlign w:val="superscript"/>
        </w:rPr>
        <w:t>9</w:t>
      </w:r>
      <w:r>
        <w:rPr>
          <w:rFonts w:ascii="Arial"/>
          <w:b w:val="false"/>
          <w:i w:val="false"/>
          <w:color w:val="293a55"/>
          <w:sz w:val="18"/>
        </w:rPr>
        <w:t xml:space="preserve"> </w:t>
      </w:r>
      <w:r>
        <w:rPr>
          <w:rFonts w:ascii="Arial"/>
          <w:b w:val="false"/>
          <w:i w:val="false"/>
          <w:color w:val="293a55"/>
          <w:sz w:val="15"/>
        </w:rPr>
        <w:t>може бути підкреслено декілька позицій: "діалізний" - встановлено центральний судинний катетер для проведення хронічного (планового) гемодіалізу; "тунельований" - встановлено центральний судинний катетер для проведення хронічного (планового) гемодіалізу з формуванням підшкірного тунелю; "нетунельований" - встановлено центральний судинний катетер для проведення хронічного (планового) гемодіалізу без формування підшкірного тунелю; "імплантований" - встановлено порт для тривалих внутрішньовенних інфузій; "неімплантований" - порт для тривалих внутрішньовенних інфузій не встановлено; "встановлений периферично центральний катетер" - катетер, призначений для катетеризації центральної судини, встановлено в периферичну судину; "інше" і зазначити тип катетера - встановлений катетер не відповідає вищезазначеним типам або має будь-які особливості конструкції.</w:t>
      </w:r>
    </w:p>
    <w:bookmarkEnd w:id="427"/>
    <w:bookmarkStart w:name="429" w:id="428"/>
    <w:p>
      <w:pPr>
        <w:spacing w:after="0"/>
        <w:ind w:firstLine="240"/>
        <w:jc w:val="left"/>
      </w:pPr>
      <w:r>
        <w:rPr>
          <w:rFonts w:ascii="Arial"/>
          <w:b w:val="false"/>
          <w:i w:val="false"/>
          <w:color w:val="293a55"/>
          <w:vertAlign w:val="superscript"/>
        </w:rPr>
        <w:t>10</w:t>
      </w:r>
      <w:r>
        <w:rPr>
          <w:rFonts w:ascii="Arial"/>
          <w:b w:val="false"/>
          <w:i w:val="false"/>
          <w:color w:val="293a55"/>
          <w:sz w:val="18"/>
        </w:rPr>
        <w:t xml:space="preserve"> </w:t>
      </w:r>
      <w:r>
        <w:rPr>
          <w:rFonts w:ascii="Arial"/>
          <w:b w:val="false"/>
          <w:i w:val="false"/>
          <w:color w:val="293a55"/>
          <w:sz w:val="15"/>
        </w:rPr>
        <w:t>кількість ліній центрального судинного катетера.</w:t>
      </w:r>
    </w:p>
    <w:bookmarkEnd w:id="428"/>
    <w:bookmarkStart w:name="430" w:id="429"/>
    <w:p>
      <w:pPr>
        <w:spacing w:after="0"/>
        <w:ind w:firstLine="240"/>
        <w:jc w:val="left"/>
      </w:pPr>
      <w:r>
        <w:rPr>
          <w:rFonts w:ascii="Arial"/>
          <w:b w:val="false"/>
          <w:i w:val="false"/>
          <w:color w:val="293a55"/>
          <w:vertAlign w:val="superscript"/>
        </w:rPr>
        <w:t>11</w:t>
      </w:r>
      <w:r>
        <w:rPr>
          <w:rFonts w:ascii="Arial"/>
          <w:b w:val="false"/>
          <w:i w:val="false"/>
          <w:color w:val="293a55"/>
          <w:sz w:val="18"/>
        </w:rPr>
        <w:t xml:space="preserve"> </w:t>
      </w:r>
      <w:r>
        <w:rPr>
          <w:rFonts w:ascii="Arial"/>
          <w:b w:val="false"/>
          <w:i w:val="false"/>
          <w:color w:val="293a55"/>
          <w:sz w:val="15"/>
        </w:rPr>
        <w:t>номер партії катетера, який зазначено безпосередньо на катетері.</w:t>
      </w:r>
    </w:p>
    <w:bookmarkEnd w:id="429"/>
    <w:bookmarkStart w:name="431" w:id="430"/>
    <w:p>
      <w:pPr>
        <w:spacing w:after="0"/>
        <w:ind w:firstLine="240"/>
        <w:jc w:val="left"/>
      </w:pPr>
      <w:r>
        <w:rPr>
          <w:rFonts w:ascii="Arial"/>
          <w:b w:val="false"/>
          <w:i w:val="false"/>
          <w:color w:val="293a55"/>
          <w:vertAlign w:val="superscript"/>
        </w:rPr>
        <w:t>12</w:t>
      </w:r>
      <w:r>
        <w:rPr>
          <w:rFonts w:ascii="Arial"/>
          <w:b w:val="false"/>
          <w:i w:val="false"/>
          <w:color w:val="293a55"/>
          <w:sz w:val="18"/>
        </w:rPr>
        <w:t xml:space="preserve"> </w:t>
      </w:r>
      <w:r>
        <w:rPr>
          <w:rFonts w:ascii="Arial"/>
          <w:b w:val="false"/>
          <w:i w:val="false"/>
          <w:color w:val="293a55"/>
          <w:sz w:val="15"/>
        </w:rPr>
        <w:t>відзначається яка судина катетеризована відповідно до запису в</w:t>
      </w:r>
      <w:r>
        <w:rPr>
          <w:rFonts w:ascii="Arial"/>
          <w:b w:val="false"/>
          <w:i w:val="false"/>
          <w:color w:val="293a55"/>
          <w:sz w:val="18"/>
        </w:rPr>
        <w:t xml:space="preserve"> </w:t>
      </w:r>
      <w:r>
        <w:rPr>
          <w:rFonts w:ascii="Arial"/>
          <w:b w:val="false"/>
          <w:i w:val="false"/>
          <w:color w:val="293a55"/>
          <w:sz w:val="15"/>
        </w:rPr>
        <w:t>медичній карті хворого</w:t>
      </w:r>
      <w:r>
        <w:rPr>
          <w:rFonts w:ascii="Arial"/>
          <w:b w:val="false"/>
          <w:i w:val="false"/>
          <w:color w:val="293a55"/>
          <w:sz w:val="15"/>
        </w:rPr>
        <w:t>.</w:t>
      </w:r>
    </w:p>
    <w:bookmarkEnd w:id="430"/>
    <w:bookmarkStart w:name="432" w:id="431"/>
    <w:p>
      <w:pPr>
        <w:spacing w:after="0"/>
        <w:ind w:firstLine="240"/>
        <w:jc w:val="left"/>
      </w:pPr>
      <w:r>
        <w:rPr>
          <w:rFonts w:ascii="Arial"/>
          <w:b w:val="false"/>
          <w:i w:val="false"/>
          <w:color w:val="293a55"/>
          <w:vertAlign w:val="superscript"/>
        </w:rPr>
        <w:t>13</w:t>
      </w:r>
      <w:r>
        <w:rPr>
          <w:rFonts w:ascii="Arial"/>
          <w:b w:val="false"/>
          <w:i w:val="false"/>
          <w:color w:val="293a55"/>
          <w:sz w:val="18"/>
        </w:rPr>
        <w:t xml:space="preserve"> </w:t>
      </w:r>
      <w:r>
        <w:rPr>
          <w:rFonts w:ascii="Arial"/>
          <w:b w:val="false"/>
          <w:i w:val="false"/>
          <w:color w:val="293a55"/>
          <w:sz w:val="15"/>
        </w:rPr>
        <w:t>підкреслюється "права" або "ліва", якщо катетеризована судина анатомічно знаходиться в правій або лівій частині тіла;</w:t>
      </w:r>
    </w:p>
    <w:bookmarkEnd w:id="431"/>
    <w:bookmarkStart w:name="433" w:id="432"/>
    <w:p>
      <w:pPr>
        <w:spacing w:after="0"/>
        <w:ind w:firstLine="240"/>
        <w:jc w:val="left"/>
      </w:pPr>
      <w:r>
        <w:rPr>
          <w:rFonts w:ascii="Arial"/>
          <w:b w:val="false"/>
          <w:i w:val="false"/>
          <w:color w:val="293a55"/>
          <w:vertAlign w:val="superscript"/>
        </w:rPr>
        <w:t>14</w:t>
      </w:r>
      <w:r>
        <w:rPr>
          <w:rFonts w:ascii="Arial"/>
          <w:b w:val="false"/>
          <w:i w:val="false"/>
          <w:color w:val="293a55"/>
          <w:sz w:val="18"/>
        </w:rPr>
        <w:t xml:space="preserve"> </w:t>
      </w:r>
      <w:r>
        <w:rPr>
          <w:rFonts w:ascii="Arial"/>
          <w:b w:val="false"/>
          <w:i w:val="false"/>
          <w:color w:val="293a55"/>
          <w:sz w:val="15"/>
        </w:rPr>
        <w:t>підкреслюється відповідна причина постановки: "новий доступ" - у пацієнта на момент катетеризації центральної судини не було встановлено будь-яких інших центральних судинних катетерів. При наявності у пацієнта периферичного венозного катетера і відсутності центрального судинного катетера, центральна катетеризація судини визначається як "новий доступ"; "несправність" - у пацієнта було проведено заміну несправного катетера, відповідно до запису в</w:t>
      </w:r>
      <w:r>
        <w:rPr>
          <w:rFonts w:ascii="Arial"/>
          <w:b w:val="false"/>
          <w:i w:val="false"/>
          <w:color w:val="293a55"/>
          <w:sz w:val="18"/>
        </w:rPr>
        <w:t xml:space="preserve"> </w:t>
      </w:r>
      <w:r>
        <w:rPr>
          <w:rFonts w:ascii="Arial"/>
          <w:b w:val="false"/>
          <w:i w:val="false"/>
          <w:color w:val="293a55"/>
          <w:sz w:val="15"/>
        </w:rPr>
        <w:t>медичній карті хворого</w:t>
      </w:r>
      <w:r>
        <w:rPr>
          <w:rFonts w:ascii="Arial"/>
          <w:b w:val="false"/>
          <w:i w:val="false"/>
          <w:color w:val="293a55"/>
          <w:sz w:val="15"/>
        </w:rPr>
        <w:t>, при цьому форма збору даних щодо заміненого центрального судинного катетера не заповнюється в динаміці (заповнюються лише архівні дані - наприклад, отриманий після зняття результат посіву); "планова заміна" - було проведено планову заміну катетера, відповідно до запису в медичній картці хворого. Плановою заміною не може вважатися: заміна катетера, який встановлено менше ніж за 14 діб до зняття; відомості щодо планової заміни якого зазначені в медичній карті хворого або в документі, що визначає процедури догляду за центральними судинними катетерами, затвердженому керівником закладу; якщо повторна катетеризація проведена без використання провідника; "аварійна заміна" - причина заміни не відповідає всім вищезазначеним причинам.</w:t>
      </w:r>
    </w:p>
    <w:bookmarkEnd w:id="432"/>
    <w:bookmarkStart w:name="434" w:id="433"/>
    <w:p>
      <w:pPr>
        <w:spacing w:after="0"/>
        <w:ind w:firstLine="240"/>
        <w:jc w:val="left"/>
      </w:pPr>
      <w:r>
        <w:rPr>
          <w:rFonts w:ascii="Arial"/>
          <w:b w:val="false"/>
          <w:i w:val="false"/>
          <w:color w:val="293a55"/>
          <w:vertAlign w:val="superscript"/>
        </w:rPr>
        <w:t>15</w:t>
      </w:r>
      <w:r>
        <w:rPr>
          <w:rFonts w:ascii="Arial"/>
          <w:b w:val="false"/>
          <w:i w:val="false"/>
          <w:color w:val="293a55"/>
          <w:sz w:val="18"/>
        </w:rPr>
        <w:t xml:space="preserve"> </w:t>
      </w:r>
      <w:r>
        <w:rPr>
          <w:rFonts w:ascii="Arial"/>
          <w:b w:val="false"/>
          <w:i w:val="false"/>
          <w:color w:val="293a55"/>
          <w:sz w:val="15"/>
        </w:rPr>
        <w:t>день, місяць та рік запланованої заміни центрального судинного катетера, відповідно до запису в</w:t>
      </w:r>
      <w:r>
        <w:rPr>
          <w:rFonts w:ascii="Arial"/>
          <w:b w:val="false"/>
          <w:i w:val="false"/>
          <w:color w:val="293a55"/>
          <w:sz w:val="18"/>
        </w:rPr>
        <w:t xml:space="preserve"> </w:t>
      </w:r>
      <w:r>
        <w:rPr>
          <w:rFonts w:ascii="Arial"/>
          <w:b w:val="false"/>
          <w:i w:val="false"/>
          <w:color w:val="293a55"/>
          <w:sz w:val="15"/>
        </w:rPr>
        <w:t>медичній карті хворого</w:t>
      </w:r>
      <w:r>
        <w:rPr>
          <w:rFonts w:ascii="Arial"/>
          <w:b w:val="false"/>
          <w:i w:val="false"/>
          <w:color w:val="293a55"/>
          <w:sz w:val="18"/>
        </w:rPr>
        <w:t xml:space="preserve"> </w:t>
      </w:r>
      <w:r>
        <w:rPr>
          <w:rFonts w:ascii="Arial"/>
          <w:b w:val="false"/>
          <w:i w:val="false"/>
          <w:color w:val="293a55"/>
          <w:sz w:val="15"/>
        </w:rPr>
        <w:t>або в документі, що визначає процедури догляду за центральними судинними катетерами, затвердженому керівником закладу.</w:t>
      </w:r>
    </w:p>
    <w:bookmarkEnd w:id="433"/>
    <w:bookmarkStart w:name="435" w:id="434"/>
    <w:p>
      <w:pPr>
        <w:spacing w:after="0"/>
        <w:ind w:firstLine="240"/>
        <w:jc w:val="left"/>
      </w:pPr>
      <w:r>
        <w:rPr>
          <w:rFonts w:ascii="Arial"/>
          <w:b w:val="false"/>
          <w:i w:val="false"/>
          <w:color w:val="293a55"/>
          <w:vertAlign w:val="superscript"/>
        </w:rPr>
        <w:t>16</w:t>
      </w:r>
      <w:r>
        <w:rPr>
          <w:rFonts w:ascii="Arial"/>
          <w:b w:val="false"/>
          <w:i w:val="false"/>
          <w:color w:val="293a55"/>
          <w:sz w:val="18"/>
        </w:rPr>
        <w:t xml:space="preserve"> </w:t>
      </w:r>
      <w:r>
        <w:rPr>
          <w:rFonts w:ascii="Arial"/>
          <w:b w:val="false"/>
          <w:i w:val="false"/>
          <w:color w:val="293a55"/>
          <w:sz w:val="15"/>
        </w:rPr>
        <w:t>підкреслюється "не встановлено" або "встановлено", якщо під час використання центрального судинного катетера та протягом 48 годин після його видалення, лікарем-епідеміологом або лікуючим лікарем не встановлено/встановлено катетер-асоційовану інфекцію кровотоку, яка безпосередньо пов'язана з даним катетером. В разі підкреслення "встановлено" зазначається день, місяць і рік встановлення катетер-асоційованої інфекції кровотоку.</w:t>
      </w:r>
    </w:p>
    <w:bookmarkEnd w:id="434"/>
    <w:bookmarkStart w:name="436" w:id="435"/>
    <w:p>
      <w:pPr>
        <w:spacing w:after="0"/>
        <w:ind w:firstLine="240"/>
        <w:jc w:val="left"/>
      </w:pPr>
      <w:r>
        <w:rPr>
          <w:rFonts w:ascii="Arial"/>
          <w:b w:val="false"/>
          <w:i w:val="false"/>
          <w:color w:val="293a55"/>
          <w:vertAlign w:val="superscript"/>
        </w:rPr>
        <w:t>17</w:t>
      </w:r>
      <w:r>
        <w:rPr>
          <w:rFonts w:ascii="Arial"/>
          <w:b w:val="false"/>
          <w:i w:val="false"/>
          <w:color w:val="293a55"/>
          <w:sz w:val="18"/>
        </w:rPr>
        <w:t xml:space="preserve"> </w:t>
      </w:r>
      <w:r>
        <w:rPr>
          <w:rFonts w:ascii="Arial"/>
          <w:b w:val="false"/>
          <w:i w:val="false"/>
          <w:color w:val="293a55"/>
          <w:sz w:val="15"/>
        </w:rPr>
        <w:t>день, місяць і рік взяття крові для посіву на поживні середовища, на основі якого було встановлено катетер-асоційовану інфекцію кровотоку.</w:t>
      </w:r>
    </w:p>
    <w:bookmarkEnd w:id="435"/>
    <w:bookmarkStart w:name="437" w:id="436"/>
    <w:p>
      <w:pPr>
        <w:spacing w:after="0"/>
        <w:ind w:firstLine="240"/>
        <w:jc w:val="left"/>
      </w:pPr>
      <w:r>
        <w:rPr>
          <w:rFonts w:ascii="Arial"/>
          <w:b w:val="false"/>
          <w:i w:val="false"/>
          <w:color w:val="293a55"/>
          <w:vertAlign w:val="superscript"/>
        </w:rPr>
        <w:t>18</w:t>
      </w:r>
      <w:r>
        <w:rPr>
          <w:rFonts w:ascii="Arial"/>
          <w:b w:val="false"/>
          <w:i w:val="false"/>
          <w:color w:val="293a55"/>
          <w:sz w:val="18"/>
        </w:rPr>
        <w:t xml:space="preserve"> </w:t>
      </w:r>
      <w:r>
        <w:rPr>
          <w:rFonts w:ascii="Arial"/>
          <w:b w:val="false"/>
          <w:i w:val="false"/>
          <w:color w:val="293a55"/>
          <w:sz w:val="15"/>
        </w:rPr>
        <w:t>день, місяць і рік взяття спинномозкової рідини для посіву на поживні середовища, на основі якого було встановлено катетер-асоційовану інфекцію кровотоку.</w:t>
      </w:r>
    </w:p>
    <w:bookmarkEnd w:id="436"/>
    <w:bookmarkStart w:name="438" w:id="437"/>
    <w:p>
      <w:pPr>
        <w:spacing w:after="0"/>
        <w:ind w:firstLine="240"/>
        <w:jc w:val="left"/>
      </w:pPr>
      <w:r>
        <w:rPr>
          <w:rFonts w:ascii="Arial"/>
          <w:b w:val="false"/>
          <w:i w:val="false"/>
          <w:color w:val="293a55"/>
          <w:vertAlign w:val="superscript"/>
        </w:rPr>
        <w:t>19</w:t>
      </w:r>
      <w:r>
        <w:rPr>
          <w:rFonts w:ascii="Arial"/>
          <w:b w:val="false"/>
          <w:i w:val="false"/>
          <w:color w:val="293a55"/>
          <w:sz w:val="18"/>
        </w:rPr>
        <w:t xml:space="preserve"> </w:t>
      </w:r>
      <w:r>
        <w:rPr>
          <w:rFonts w:ascii="Arial"/>
          <w:b w:val="false"/>
          <w:i w:val="false"/>
          <w:color w:val="293a55"/>
          <w:sz w:val="15"/>
        </w:rPr>
        <w:t>день, місяць і рік взяття для посіву частини катетера, який безпосередньо знаходився у периферичній вені, якщо таке взяття проводилося.</w:t>
      </w:r>
    </w:p>
    <w:bookmarkEnd w:id="437"/>
    <w:bookmarkStart w:name="439" w:id="438"/>
    <w:p>
      <w:pPr>
        <w:spacing w:after="0"/>
        <w:ind w:firstLine="240"/>
        <w:jc w:val="left"/>
      </w:pPr>
      <w:r>
        <w:rPr>
          <w:rFonts w:ascii="Arial"/>
          <w:b w:val="false"/>
          <w:i w:val="false"/>
          <w:color w:val="293a55"/>
          <w:vertAlign w:val="superscript"/>
        </w:rPr>
        <w:t>20</w:t>
      </w:r>
      <w:r>
        <w:rPr>
          <w:rFonts w:ascii="Arial"/>
          <w:b w:val="false"/>
          <w:i w:val="false"/>
          <w:color w:val="293a55"/>
          <w:sz w:val="18"/>
        </w:rPr>
        <w:t xml:space="preserve"> </w:t>
      </w:r>
      <w:r>
        <w:rPr>
          <w:rFonts w:ascii="Arial"/>
          <w:b w:val="false"/>
          <w:i w:val="false"/>
          <w:color w:val="293a55"/>
          <w:sz w:val="15"/>
        </w:rPr>
        <w:t>кількість днів лікування катетер-асоційованої інфекції кровотоку, від дати встановлення катетер-асоційованої інфекції кровотоку до дня закінчення лікування катетер-асоційованої інфекції кровотоку або смерті пацієнта.</w:t>
      </w:r>
    </w:p>
    <w:bookmarkEnd w:id="438"/>
    <w:bookmarkStart w:name="440" w:id="439"/>
    <w:p>
      <w:pPr>
        <w:spacing w:after="0"/>
        <w:ind w:firstLine="240"/>
        <w:jc w:val="left"/>
      </w:pPr>
      <w:r>
        <w:rPr>
          <w:rFonts w:ascii="Arial"/>
          <w:b w:val="false"/>
          <w:i w:val="false"/>
          <w:color w:val="293a55"/>
          <w:vertAlign w:val="superscript"/>
        </w:rPr>
        <w:t>21</w:t>
      </w:r>
      <w:r>
        <w:rPr>
          <w:rFonts w:ascii="Arial"/>
          <w:b w:val="false"/>
          <w:i w:val="false"/>
          <w:color w:val="293a55"/>
          <w:sz w:val="18"/>
        </w:rPr>
        <w:t xml:space="preserve"> </w:t>
      </w:r>
      <w:r>
        <w:rPr>
          <w:rFonts w:ascii="Arial"/>
          <w:b w:val="false"/>
          <w:i w:val="false"/>
          <w:color w:val="293a55"/>
          <w:sz w:val="15"/>
        </w:rPr>
        <w:t>клас ASA визначається на основі даних, які отримані на момент поточного поступлення пацієнта в ЗОЗ та зазначені в</w:t>
      </w:r>
      <w:r>
        <w:rPr>
          <w:rFonts w:ascii="Arial"/>
          <w:b w:val="false"/>
          <w:i w:val="false"/>
          <w:color w:val="293a55"/>
          <w:sz w:val="18"/>
        </w:rPr>
        <w:t xml:space="preserve"> </w:t>
      </w:r>
      <w:r>
        <w:rPr>
          <w:rFonts w:ascii="Arial"/>
          <w:b w:val="false"/>
          <w:i w:val="false"/>
          <w:color w:val="293a55"/>
          <w:sz w:val="15"/>
        </w:rPr>
        <w:t>медичній карті хворого</w:t>
      </w:r>
      <w:r>
        <w:rPr>
          <w:rFonts w:ascii="Arial"/>
          <w:b w:val="false"/>
          <w:i w:val="false"/>
          <w:color w:val="293a55"/>
          <w:sz w:val="15"/>
        </w:rPr>
        <w:t>.</w:t>
      </w:r>
    </w:p>
    <w:bookmarkEnd w:id="439"/>
    <w:bookmarkStart w:name="441" w:id="440"/>
    <w:p>
      <w:pPr>
        <w:spacing w:after="0"/>
        <w:ind w:firstLine="240"/>
        <w:jc w:val="left"/>
      </w:pPr>
      <w:r>
        <w:rPr>
          <w:rFonts w:ascii="Arial"/>
          <w:b w:val="false"/>
          <w:i w:val="false"/>
          <w:color w:val="293a55"/>
          <w:vertAlign w:val="superscript"/>
        </w:rPr>
        <w:t>22</w:t>
      </w:r>
      <w:r>
        <w:rPr>
          <w:rFonts w:ascii="Arial"/>
          <w:b w:val="false"/>
          <w:i w:val="false"/>
          <w:color w:val="293a55"/>
          <w:sz w:val="18"/>
        </w:rPr>
        <w:t xml:space="preserve"> </w:t>
      </w:r>
      <w:r>
        <w:rPr>
          <w:rFonts w:ascii="Arial"/>
          <w:b w:val="false"/>
          <w:i w:val="false"/>
          <w:color w:val="293a55"/>
          <w:sz w:val="15"/>
        </w:rPr>
        <w:t>вага та зріст пацієнта необхідні для розрахунку індексу маси тіла пацієнта.</w:t>
      </w:r>
    </w:p>
    <w:bookmarkEnd w:id="440"/>
    <w:bookmarkStart w:name="442" w:id="441"/>
    <w:p>
      <w:pPr>
        <w:spacing w:after="0"/>
        <w:ind w:firstLine="240"/>
        <w:jc w:val="left"/>
      </w:pPr>
      <w:r>
        <w:rPr>
          <w:rFonts w:ascii="Arial"/>
          <w:b w:val="false"/>
          <w:i w:val="false"/>
          <w:color w:val="293a55"/>
          <w:vertAlign w:val="superscript"/>
        </w:rPr>
        <w:t>23</w:t>
      </w:r>
      <w:r>
        <w:rPr>
          <w:rFonts w:ascii="Arial"/>
          <w:b w:val="false"/>
          <w:i w:val="false"/>
          <w:color w:val="293a55"/>
          <w:sz w:val="18"/>
        </w:rPr>
        <w:t xml:space="preserve"> </w:t>
      </w:r>
      <w:r>
        <w:rPr>
          <w:rFonts w:ascii="Arial"/>
          <w:b w:val="false"/>
          <w:i w:val="false"/>
          <w:color w:val="293a55"/>
          <w:sz w:val="15"/>
        </w:rPr>
        <w:t>відзначається за результатами огляду пацієнта у відповідний день (відмітити можна лише один з наведених ступенів запалення).</w:t>
      </w:r>
    </w:p>
    <w:bookmarkEnd w:id="441"/>
    <w:bookmarkStart w:name="443" w:id="442"/>
    <w:p>
      <w:pPr>
        <w:spacing w:after="0"/>
        <w:ind w:firstLine="240"/>
        <w:jc w:val="left"/>
      </w:pPr>
      <w:r>
        <w:rPr>
          <w:rFonts w:ascii="Arial"/>
          <w:b w:val="false"/>
          <w:i w:val="false"/>
          <w:color w:val="293a55"/>
          <w:vertAlign w:val="superscript"/>
        </w:rPr>
        <w:t>24</w:t>
      </w:r>
      <w:r>
        <w:rPr>
          <w:rFonts w:ascii="Arial"/>
          <w:b w:val="false"/>
          <w:i w:val="false"/>
          <w:color w:val="293a55"/>
          <w:sz w:val="18"/>
        </w:rPr>
        <w:t xml:space="preserve"> </w:t>
      </w:r>
      <w:r>
        <w:rPr>
          <w:rFonts w:ascii="Arial"/>
          <w:b w:val="false"/>
          <w:i w:val="false"/>
          <w:color w:val="293a55"/>
          <w:sz w:val="15"/>
        </w:rPr>
        <w:t>відмітки проставляються в залежності від комплексу проведених заходів по догляду за центральним судинним катетером у відповідний день, тобто відзначається декілька заходів в одній графі за інформацією, наявною в</w:t>
      </w:r>
      <w:r>
        <w:rPr>
          <w:rFonts w:ascii="Arial"/>
          <w:b w:val="false"/>
          <w:i w:val="false"/>
          <w:color w:val="293a55"/>
          <w:sz w:val="18"/>
        </w:rPr>
        <w:t xml:space="preserve"> </w:t>
      </w:r>
      <w:r>
        <w:rPr>
          <w:rFonts w:ascii="Arial"/>
          <w:b w:val="false"/>
          <w:i w:val="false"/>
          <w:color w:val="293a55"/>
          <w:sz w:val="15"/>
        </w:rPr>
        <w:t>медичній карті хворого</w:t>
      </w:r>
      <w:r>
        <w:rPr>
          <w:rFonts w:ascii="Arial"/>
          <w:b w:val="false"/>
          <w:i w:val="false"/>
          <w:color w:val="293a55"/>
          <w:sz w:val="18"/>
        </w:rPr>
        <w:t xml:space="preserve"> </w:t>
      </w:r>
      <w:r>
        <w:rPr>
          <w:rFonts w:ascii="Arial"/>
          <w:b w:val="false"/>
          <w:i w:val="false"/>
          <w:color w:val="293a55"/>
          <w:sz w:val="15"/>
        </w:rPr>
        <w:t>або в іншому документі, що визначає процедури догляду за центральними судинними катетерами, затвердженому керівником закладу.</w:t>
      </w:r>
    </w:p>
    <w:bookmarkEnd w:id="442"/>
    <w:bookmarkStart w:name="444" w:id="443"/>
    <w:p>
      <w:pPr>
        <w:spacing w:after="0"/>
        <w:ind w:firstLine="240"/>
        <w:jc w:val="left"/>
      </w:pPr>
      <w:r>
        <w:rPr>
          <w:rFonts w:ascii="Arial"/>
          <w:b w:val="false"/>
          <w:i w:val="false"/>
          <w:color w:val="293a55"/>
          <w:vertAlign w:val="superscript"/>
        </w:rPr>
        <w:t>25</w:t>
      </w:r>
      <w:r>
        <w:rPr>
          <w:rFonts w:ascii="Arial"/>
          <w:b w:val="false"/>
          <w:i w:val="false"/>
          <w:color w:val="293a55"/>
          <w:sz w:val="18"/>
        </w:rPr>
        <w:t xml:space="preserve"> </w:t>
      </w:r>
      <w:r>
        <w:rPr>
          <w:rFonts w:ascii="Arial"/>
          <w:b w:val="false"/>
          <w:i w:val="false"/>
          <w:color w:val="293a55"/>
          <w:sz w:val="15"/>
        </w:rPr>
        <w:t>відмічається, якщо на пов'язці, якою покрито/зафіксовано центральний судинний катетер, зазначена поточна дата на момент занесення відомостей в форму збору даних. Якщо процедуру заміни пов'язки проведено поза датою збору даних (наприклад, у неробочий день), помітка щодо заміни пов'язки робиться в день отримання даних (ретроспективно).</w:t>
      </w:r>
    </w:p>
    <w:bookmarkEnd w:id="443"/>
    <w:bookmarkStart w:name="445" w:id="444"/>
    <w:p>
      <w:pPr>
        <w:spacing w:after="0"/>
        <w:ind w:firstLine="240"/>
        <w:jc w:val="left"/>
      </w:pPr>
      <w:r>
        <w:rPr>
          <w:rFonts w:ascii="Arial"/>
          <w:b w:val="false"/>
          <w:i w:val="false"/>
          <w:color w:val="293a55"/>
          <w:vertAlign w:val="superscript"/>
        </w:rPr>
        <w:t>26</w:t>
      </w:r>
      <w:r>
        <w:rPr>
          <w:rFonts w:ascii="Arial"/>
          <w:b w:val="false"/>
          <w:i w:val="false"/>
          <w:color w:val="293a55"/>
          <w:sz w:val="18"/>
        </w:rPr>
        <w:t xml:space="preserve"> </w:t>
      </w:r>
      <w:r>
        <w:rPr>
          <w:rFonts w:ascii="Arial"/>
          <w:b w:val="false"/>
          <w:i w:val="false"/>
          <w:color w:val="293a55"/>
          <w:sz w:val="15"/>
        </w:rPr>
        <w:t>відмічається, якщо в</w:t>
      </w:r>
      <w:r>
        <w:rPr>
          <w:rFonts w:ascii="Arial"/>
          <w:b w:val="false"/>
          <w:i w:val="false"/>
          <w:color w:val="293a55"/>
          <w:sz w:val="18"/>
        </w:rPr>
        <w:t xml:space="preserve"> </w:t>
      </w:r>
      <w:r>
        <w:rPr>
          <w:rFonts w:ascii="Arial"/>
          <w:b w:val="false"/>
          <w:i w:val="false"/>
          <w:color w:val="293a55"/>
          <w:sz w:val="15"/>
        </w:rPr>
        <w:t>медичній карті хворого</w:t>
      </w:r>
      <w:r>
        <w:rPr>
          <w:rFonts w:ascii="Arial"/>
          <w:b w:val="false"/>
          <w:i w:val="false"/>
          <w:color w:val="293a55"/>
          <w:sz w:val="15"/>
        </w:rPr>
        <w:t>,</w:t>
      </w:r>
      <w:r>
        <w:rPr>
          <w:rFonts w:ascii="Arial"/>
          <w:b w:val="false"/>
          <w:i w:val="false"/>
          <w:color w:val="293a55"/>
          <w:sz w:val="18"/>
        </w:rPr>
        <w:t xml:space="preserve"> </w:t>
      </w:r>
      <w:r>
        <w:rPr>
          <w:rFonts w:ascii="Arial"/>
          <w:b w:val="false"/>
          <w:i w:val="false"/>
          <w:color w:val="293a55"/>
          <w:sz w:val="15"/>
        </w:rPr>
        <w:t>листку лікарських призначень</w:t>
      </w:r>
      <w:r>
        <w:rPr>
          <w:rFonts w:ascii="Arial"/>
          <w:b w:val="false"/>
          <w:i w:val="false"/>
          <w:color w:val="293a55"/>
          <w:sz w:val="18"/>
        </w:rPr>
        <w:t xml:space="preserve"> </w:t>
      </w:r>
      <w:r>
        <w:rPr>
          <w:rFonts w:ascii="Arial"/>
          <w:b w:val="false"/>
          <w:i w:val="false"/>
          <w:color w:val="293a55"/>
          <w:sz w:val="15"/>
        </w:rPr>
        <w:t>або в іншому документі, що визначає процедури догляду за центральними судинними катетерами, затвердженому керівником закладу, зазначено проведення процедури "антимікробний/антибіотиковий замок". Якщо процедуру "антимікробний/антибіотиковий замок" проведено поза датою збору даних (наприклад, у неробочий день), помітка щодо її проведення робиться в день отримання даних (ретроспективно).</w:t>
      </w:r>
    </w:p>
    <w:bookmarkEnd w:id="444"/>
    <w:bookmarkStart w:name="446" w:id="445"/>
    <w:p>
      <w:pPr>
        <w:spacing w:after="0"/>
        <w:ind w:firstLine="240"/>
        <w:jc w:val="left"/>
      </w:pPr>
      <w:r>
        <w:rPr>
          <w:rFonts w:ascii="Arial"/>
          <w:b w:val="false"/>
          <w:i w:val="false"/>
          <w:color w:val="293a55"/>
          <w:vertAlign w:val="superscript"/>
        </w:rPr>
        <w:t>27</w:t>
      </w:r>
      <w:r>
        <w:rPr>
          <w:rFonts w:ascii="Arial"/>
          <w:b w:val="false"/>
          <w:i w:val="false"/>
          <w:color w:val="293a55"/>
          <w:sz w:val="18"/>
        </w:rPr>
        <w:t xml:space="preserve"> </w:t>
      </w:r>
      <w:r>
        <w:rPr>
          <w:rFonts w:ascii="Arial"/>
          <w:b w:val="false"/>
          <w:i w:val="false"/>
          <w:color w:val="293a55"/>
          <w:sz w:val="15"/>
        </w:rPr>
        <w:t>відмічається, якщо в</w:t>
      </w:r>
      <w:r>
        <w:rPr>
          <w:rFonts w:ascii="Arial"/>
          <w:b w:val="false"/>
          <w:i w:val="false"/>
          <w:color w:val="293a55"/>
          <w:sz w:val="18"/>
        </w:rPr>
        <w:t xml:space="preserve"> </w:t>
      </w:r>
      <w:r>
        <w:rPr>
          <w:rFonts w:ascii="Arial"/>
          <w:b w:val="false"/>
          <w:i w:val="false"/>
          <w:color w:val="293a55"/>
          <w:sz w:val="15"/>
        </w:rPr>
        <w:t>медичній карті хворого</w:t>
      </w:r>
      <w:r>
        <w:rPr>
          <w:rFonts w:ascii="Arial"/>
          <w:b w:val="false"/>
          <w:i w:val="false"/>
          <w:color w:val="293a55"/>
          <w:sz w:val="15"/>
        </w:rPr>
        <w:t>,</w:t>
      </w:r>
      <w:r>
        <w:rPr>
          <w:rFonts w:ascii="Arial"/>
          <w:b w:val="false"/>
          <w:i w:val="false"/>
          <w:color w:val="293a55"/>
          <w:sz w:val="18"/>
        </w:rPr>
        <w:t xml:space="preserve"> </w:t>
      </w:r>
      <w:r>
        <w:rPr>
          <w:rFonts w:ascii="Arial"/>
          <w:b w:val="false"/>
          <w:i w:val="false"/>
          <w:color w:val="293a55"/>
          <w:sz w:val="15"/>
        </w:rPr>
        <w:t>листку лікарських призначень</w:t>
      </w:r>
      <w:r>
        <w:rPr>
          <w:rFonts w:ascii="Arial"/>
          <w:b w:val="false"/>
          <w:i w:val="false"/>
          <w:color w:val="293a55"/>
          <w:sz w:val="18"/>
        </w:rPr>
        <w:t xml:space="preserve"> </w:t>
      </w:r>
      <w:r>
        <w:rPr>
          <w:rFonts w:ascii="Arial"/>
          <w:b w:val="false"/>
          <w:i w:val="false"/>
          <w:color w:val="293a55"/>
          <w:sz w:val="15"/>
        </w:rPr>
        <w:t>або в іншому документі, що визначає процедури догляду за центральними судинними катетерами, затвердженому керівником закладу, зазначено накладання пов'язки з хлоргексидином і на пов'язці, якою покрито/зафіксовано центральний судинний катетер, зазначена поточна дата на момент занесення відомостей в форму збору даних. Якщо процедуру накладання пов'язки з хлоргексидином проведено поза датою збору даних (наприклад, у неробочий день), помітка щодо її проведення робиться в день отримання даних (ретроспективно).</w:t>
      </w:r>
    </w:p>
    <w:bookmarkEnd w:id="445"/>
    <w:bookmarkStart w:name="447" w:id="446"/>
    <w:p>
      <w:pPr>
        <w:spacing w:after="0"/>
        <w:ind w:firstLine="240"/>
        <w:jc w:val="left"/>
      </w:pPr>
      <w:r>
        <w:rPr>
          <w:rFonts w:ascii="Arial"/>
          <w:b w:val="false"/>
          <w:i w:val="false"/>
          <w:color w:val="293a55"/>
          <w:vertAlign w:val="superscript"/>
        </w:rPr>
        <w:t>28</w:t>
      </w:r>
      <w:r>
        <w:rPr>
          <w:rFonts w:ascii="Arial"/>
          <w:b w:val="false"/>
          <w:i w:val="false"/>
          <w:color w:val="293a55"/>
          <w:sz w:val="18"/>
        </w:rPr>
        <w:t xml:space="preserve"> </w:t>
      </w:r>
      <w:r>
        <w:rPr>
          <w:rFonts w:ascii="Arial"/>
          <w:b w:val="false"/>
          <w:i w:val="false"/>
          <w:color w:val="293a55"/>
          <w:sz w:val="15"/>
        </w:rPr>
        <w:t>відмічається, якщо в</w:t>
      </w:r>
      <w:r>
        <w:rPr>
          <w:rFonts w:ascii="Arial"/>
          <w:b w:val="false"/>
          <w:i w:val="false"/>
          <w:color w:val="293a55"/>
          <w:sz w:val="18"/>
        </w:rPr>
        <w:t xml:space="preserve"> </w:t>
      </w:r>
      <w:r>
        <w:rPr>
          <w:rFonts w:ascii="Arial"/>
          <w:b w:val="false"/>
          <w:i w:val="false"/>
          <w:color w:val="293a55"/>
          <w:sz w:val="15"/>
        </w:rPr>
        <w:t>медичній карті хворого</w:t>
      </w:r>
      <w:r>
        <w:rPr>
          <w:rFonts w:ascii="Arial"/>
          <w:b w:val="false"/>
          <w:i w:val="false"/>
          <w:color w:val="293a55"/>
          <w:sz w:val="15"/>
        </w:rPr>
        <w:t>,</w:t>
      </w:r>
      <w:r>
        <w:rPr>
          <w:rFonts w:ascii="Arial"/>
          <w:b w:val="false"/>
          <w:i w:val="false"/>
          <w:color w:val="293a55"/>
          <w:sz w:val="18"/>
        </w:rPr>
        <w:t xml:space="preserve"> </w:t>
      </w:r>
      <w:r>
        <w:rPr>
          <w:rFonts w:ascii="Arial"/>
          <w:b w:val="false"/>
          <w:i w:val="false"/>
          <w:color w:val="293a55"/>
          <w:sz w:val="15"/>
        </w:rPr>
        <w:t>листку лікарських призначень</w:t>
      </w:r>
      <w:r>
        <w:rPr>
          <w:rFonts w:ascii="Arial"/>
          <w:b w:val="false"/>
          <w:i w:val="false"/>
          <w:color w:val="293a55"/>
          <w:sz w:val="18"/>
        </w:rPr>
        <w:t xml:space="preserve"> </w:t>
      </w:r>
      <w:r>
        <w:rPr>
          <w:rFonts w:ascii="Arial"/>
          <w:b w:val="false"/>
          <w:i w:val="false"/>
          <w:color w:val="293a55"/>
          <w:sz w:val="15"/>
        </w:rPr>
        <w:t>або в іншому документі, що визначає процедури догляду за центральними судинними катетерами, затвердженому керівником закладу, зазначено накладання антимікробної мазі на місце встановлення центрального судинного катетера і на пов'язці, якою покрито/зафіксовано центральний судинний катетер, зазначена поточна дата на момент занесення відомостей в форму збору даних. Якщо антимікробну мазь було накладено поза датою збору даних (наприклад, у неробочий день), помітка щодо її накладання робиться в день отримання даних (ретроспективно).</w:t>
      </w:r>
    </w:p>
    <w:bookmarkEnd w:id="446"/>
    <w:bookmarkStart w:name="448" w:id="447"/>
    <w:p>
      <w:pPr>
        <w:spacing w:after="0"/>
        <w:ind w:firstLine="240"/>
        <w:jc w:val="left"/>
      </w:pPr>
      <w:r>
        <w:rPr>
          <w:rFonts w:ascii="Arial"/>
          <w:b w:val="false"/>
          <w:i w:val="false"/>
          <w:color w:val="293a55"/>
          <w:vertAlign w:val="superscript"/>
        </w:rPr>
        <w:t>29</w:t>
      </w:r>
      <w:r>
        <w:rPr>
          <w:rFonts w:ascii="Arial"/>
          <w:b w:val="false"/>
          <w:i w:val="false"/>
          <w:color w:val="293a55"/>
          <w:sz w:val="18"/>
        </w:rPr>
        <w:t xml:space="preserve"> </w:t>
      </w:r>
      <w:r>
        <w:rPr>
          <w:rFonts w:ascii="Arial"/>
          <w:b w:val="false"/>
          <w:i w:val="false"/>
          <w:color w:val="293a55"/>
          <w:sz w:val="15"/>
        </w:rPr>
        <w:t>відмічається, якщо в</w:t>
      </w:r>
      <w:r>
        <w:rPr>
          <w:rFonts w:ascii="Arial"/>
          <w:b w:val="false"/>
          <w:i w:val="false"/>
          <w:color w:val="293a55"/>
          <w:sz w:val="18"/>
        </w:rPr>
        <w:t xml:space="preserve"> </w:t>
      </w:r>
      <w:r>
        <w:rPr>
          <w:rFonts w:ascii="Arial"/>
          <w:b w:val="false"/>
          <w:i w:val="false"/>
          <w:color w:val="293a55"/>
          <w:sz w:val="15"/>
        </w:rPr>
        <w:t>медичній карті хворого</w:t>
      </w:r>
      <w:r>
        <w:rPr>
          <w:rFonts w:ascii="Arial"/>
          <w:b w:val="false"/>
          <w:i w:val="false"/>
          <w:color w:val="293a55"/>
          <w:sz w:val="18"/>
        </w:rPr>
        <w:t xml:space="preserve"> </w:t>
      </w:r>
      <w:r>
        <w:rPr>
          <w:rFonts w:ascii="Arial"/>
          <w:b w:val="false"/>
          <w:i w:val="false"/>
          <w:color w:val="293a55"/>
          <w:sz w:val="15"/>
        </w:rPr>
        <w:t>або в іншому документі, що визначає процедури догляду за центральними судинними катетерами, затвердженому керівником закладу, при постановці катетера було зазначено дату планової заміни центрального судинного катетера і таку заміну виконано в поточний день. Якщо процедуру планового видалення проведено поза датою збору даних (наприклад, у неробочий день), помітка щодо планового видалення катетера робиться в день отримання даних (ретроспективно).</w:t>
      </w:r>
    </w:p>
    <w:bookmarkEnd w:id="447"/>
    <w:bookmarkStart w:name="449" w:id="448"/>
    <w:p>
      <w:pPr>
        <w:spacing w:after="0"/>
        <w:ind w:firstLine="240"/>
        <w:jc w:val="left"/>
      </w:pPr>
      <w:r>
        <w:rPr>
          <w:rFonts w:ascii="Arial"/>
          <w:b w:val="false"/>
          <w:i w:val="false"/>
          <w:color w:val="293a55"/>
          <w:vertAlign w:val="superscript"/>
        </w:rPr>
        <w:t>30</w:t>
      </w:r>
      <w:r>
        <w:rPr>
          <w:rFonts w:ascii="Arial"/>
          <w:b w:val="false"/>
          <w:i w:val="false"/>
          <w:color w:val="293a55"/>
          <w:sz w:val="18"/>
        </w:rPr>
        <w:t xml:space="preserve"> </w:t>
      </w:r>
      <w:r>
        <w:rPr>
          <w:rFonts w:ascii="Arial"/>
          <w:b w:val="false"/>
          <w:i w:val="false"/>
          <w:color w:val="293a55"/>
          <w:sz w:val="15"/>
        </w:rPr>
        <w:t>відмічається, якщо в</w:t>
      </w:r>
      <w:r>
        <w:rPr>
          <w:rFonts w:ascii="Arial"/>
          <w:b w:val="false"/>
          <w:i w:val="false"/>
          <w:color w:val="293a55"/>
          <w:sz w:val="18"/>
        </w:rPr>
        <w:t xml:space="preserve"> </w:t>
      </w:r>
      <w:r>
        <w:rPr>
          <w:rFonts w:ascii="Arial"/>
          <w:b w:val="false"/>
          <w:i w:val="false"/>
          <w:color w:val="293a55"/>
          <w:sz w:val="15"/>
        </w:rPr>
        <w:t>медичній карті хворого</w:t>
      </w:r>
      <w:r>
        <w:rPr>
          <w:rFonts w:ascii="Arial"/>
          <w:b w:val="false"/>
          <w:i w:val="false"/>
          <w:color w:val="293a55"/>
          <w:sz w:val="18"/>
        </w:rPr>
        <w:t xml:space="preserve"> </w:t>
      </w:r>
      <w:r>
        <w:rPr>
          <w:rFonts w:ascii="Arial"/>
          <w:b w:val="false"/>
          <w:i w:val="false"/>
          <w:color w:val="293a55"/>
          <w:sz w:val="15"/>
        </w:rPr>
        <w:t>або в іншому документі, що визначає процедури догляду за центральними судинними катетерами, затвердженому керівником закладу, при постановці катетера не було зазначено дату планової заміни периферичного венозного катетеру і таку заміну виконано в поточний день. Якщо процедуру позапланового видалення проведено поза датою збору даних (наприклад, у неробочий день), помітка щодо позапланового видалення катетера робиться в день отримання даних (ретроспективно).</w:t>
      </w:r>
    </w:p>
    <w:bookmarkEnd w:id="448"/>
    <w:bookmarkStart w:name="450" w:id="449"/>
    <w:p>
      <w:pPr>
        <w:spacing w:after="0"/>
        <w:ind w:firstLine="240"/>
        <w:jc w:val="left"/>
      </w:pPr>
      <w:r>
        <w:rPr>
          <w:rFonts w:ascii="Arial"/>
          <w:b w:val="false"/>
          <w:i w:val="false"/>
          <w:color w:val="293a55"/>
          <w:vertAlign w:val="superscript"/>
        </w:rPr>
        <w:t>31</w:t>
      </w:r>
      <w:r>
        <w:rPr>
          <w:rFonts w:ascii="Arial"/>
          <w:b w:val="false"/>
          <w:i w:val="false"/>
          <w:color w:val="293a55"/>
          <w:sz w:val="18"/>
        </w:rPr>
        <w:t xml:space="preserve"> </w:t>
      </w:r>
      <w:r>
        <w:rPr>
          <w:rFonts w:ascii="Arial"/>
          <w:b w:val="false"/>
          <w:i w:val="false"/>
          <w:color w:val="293a55"/>
          <w:sz w:val="15"/>
        </w:rPr>
        <w:t>будь-які інші заходи з догляду за центральним судинним катетером, які зазначені в</w:t>
      </w:r>
      <w:r>
        <w:rPr>
          <w:rFonts w:ascii="Arial"/>
          <w:b w:val="false"/>
          <w:i w:val="false"/>
          <w:color w:val="293a55"/>
          <w:sz w:val="18"/>
        </w:rPr>
        <w:t xml:space="preserve"> </w:t>
      </w:r>
      <w:r>
        <w:rPr>
          <w:rFonts w:ascii="Arial"/>
          <w:b w:val="false"/>
          <w:i w:val="false"/>
          <w:color w:val="293a55"/>
          <w:sz w:val="15"/>
        </w:rPr>
        <w:t>медичній карті хворого</w:t>
      </w:r>
      <w:r>
        <w:rPr>
          <w:rFonts w:ascii="Arial"/>
          <w:b w:val="false"/>
          <w:i w:val="false"/>
          <w:color w:val="293a55"/>
          <w:sz w:val="15"/>
        </w:rPr>
        <w:t>,</w:t>
      </w:r>
      <w:r>
        <w:rPr>
          <w:rFonts w:ascii="Arial"/>
          <w:b w:val="false"/>
          <w:i w:val="false"/>
          <w:color w:val="293a55"/>
          <w:sz w:val="18"/>
        </w:rPr>
        <w:t xml:space="preserve"> </w:t>
      </w:r>
      <w:r>
        <w:rPr>
          <w:rFonts w:ascii="Arial"/>
          <w:b w:val="false"/>
          <w:i w:val="false"/>
          <w:color w:val="293a55"/>
          <w:sz w:val="15"/>
        </w:rPr>
        <w:t>листку лікарських призначень</w:t>
      </w:r>
      <w:r>
        <w:rPr>
          <w:rFonts w:ascii="Arial"/>
          <w:b w:val="false"/>
          <w:i w:val="false"/>
          <w:color w:val="293a55"/>
          <w:sz w:val="18"/>
        </w:rPr>
        <w:t xml:space="preserve"> </w:t>
      </w:r>
      <w:r>
        <w:rPr>
          <w:rFonts w:ascii="Arial"/>
          <w:b w:val="false"/>
          <w:i w:val="false"/>
          <w:color w:val="293a55"/>
          <w:sz w:val="15"/>
        </w:rPr>
        <w:t>або в іншому документі, що визначає процедури догляду за центральними судинними катетерами, затвердженому керівником закладу, та відмітка щодо виконання яких на поточний день наявна.</w:t>
      </w:r>
    </w:p>
    <w:bookmarkEnd w:id="449"/>
    <w:bookmarkStart w:name="451" w:id="450"/>
    <w:p>
      <w:pPr>
        <w:spacing w:after="0"/>
        <w:ind w:firstLine="240"/>
        <w:jc w:val="left"/>
      </w:pPr>
    </w:p>
    <w:bookmarkEnd w:id="450"/>
    <w:bookmarkStart w:name="452" w:id="451"/>
    <w:p>
      <w:pPr>
        <w:spacing w:after="0"/>
        <w:ind w:firstLine="240"/>
        <w:jc w:val="right"/>
      </w:pPr>
      <w:r>
        <w:rPr>
          <w:rFonts w:ascii="Arial"/>
          <w:b w:val="false"/>
          <w:i w:val="false"/>
          <w:color w:val="293a55"/>
          <w:sz w:val="18"/>
        </w:rPr>
        <w:t>Додаток 3</w:t>
      </w:r>
      <w:r>
        <w:br/>
      </w:r>
      <w:r>
        <w:rPr>
          <w:rFonts w:ascii="Arial"/>
          <w:b w:val="false"/>
          <w:i w:val="false"/>
          <w:color w:val="293a55"/>
          <w:sz w:val="18"/>
        </w:rPr>
        <w:t>до Порядку здійснення епідеміологічного нагляду та ведення обліку інфекційних хвороб, пов'язаних з наданням медичної допомоги</w:t>
      </w:r>
      <w:r>
        <w:br/>
      </w:r>
      <w:r>
        <w:rPr>
          <w:rFonts w:ascii="Arial"/>
          <w:b w:val="false"/>
          <w:i w:val="false"/>
          <w:color w:val="293a55"/>
          <w:sz w:val="18"/>
        </w:rPr>
        <w:t>(підпункт 2 пункту 6 розділу II, пункт 7 розділу II)</w:t>
      </w:r>
    </w:p>
    <w:bookmarkEnd w:id="451"/>
    <w:bookmarkStart w:name="453" w:id="452"/>
    <w:p>
      <w:pPr>
        <w:pStyle w:val="Heading3"/>
        <w:spacing w:after="0"/>
        <w:ind w:left="0"/>
        <w:jc w:val="center"/>
      </w:pPr>
      <w:r>
        <w:rPr>
          <w:rFonts w:ascii="Arial"/>
          <w:color w:val="293a55"/>
          <w:sz w:val="27"/>
        </w:rPr>
        <w:t>Форма збору даних щодо катетер-асоційованих інфекцій сечовивідних шляхів</w:t>
      </w:r>
    </w:p>
    <w:bookmarkEnd w:id="45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4"/>
        <w:gridCol w:w="2617"/>
        <w:gridCol w:w="2229"/>
        <w:gridCol w:w="1647"/>
        <w:gridCol w:w="3003"/>
      </w:tblGrid>
      <w:tr>
        <w:trPr>
          <w:trHeight w:val="45" w:hRule="atLeast"/>
        </w:trPr>
        <w:tc>
          <w:tcPr>
            <w:tcW w:w="194" w:type="dxa"/>
            <w:vMerge w:val="restart"/>
            <w:tcBorders>
              <w:top w:val="outset" w:color="000000" w:sz="8"/>
              <w:left w:val="outset" w:color="000000" w:sz="8"/>
              <w:bottom w:val="outset" w:color="000000" w:sz="8"/>
              <w:right w:val="outset" w:color="000000" w:sz="8"/>
            </w:tcBorders>
            <w:vAlign w:val="top"/>
          </w:tcPr>
          <w:bookmarkStart w:name="454" w:id="453"/>
          <w:p>
            <w:pPr>
              <w:spacing w:after="0"/>
              <w:ind w:left="0"/>
              <w:jc w:val="center"/>
            </w:pPr>
            <w:r>
              <w:rPr>
                <w:rFonts w:ascii="Arial"/>
                <w:b/>
                <w:i w:val="false"/>
                <w:color w:val="293a55"/>
                <w:sz w:val="15"/>
              </w:rPr>
              <w:t>I</w:t>
            </w:r>
            <w:r>
              <w:br/>
            </w:r>
            <w:r>
              <w:rPr>
                <w:rFonts w:ascii="Arial"/>
                <w:b/>
                <w:i w:val="false"/>
                <w:color w:val="293a55"/>
                <w:sz w:val="15"/>
              </w:rPr>
              <w:t>Д</w:t>
            </w:r>
          </w:p>
          <w:bookmarkEnd w:id="453"/>
        </w:tc>
        <w:tc>
          <w:tcPr>
            <w:tcW w:w="2617" w:type="dxa"/>
            <w:tcBorders>
              <w:top w:val="outset" w:color="000000" w:sz="8"/>
              <w:left w:val="outset" w:color="000000" w:sz="8"/>
              <w:bottom w:val="outset" w:color="000000" w:sz="8"/>
              <w:right w:val="outset" w:color="000000" w:sz="8"/>
            </w:tcBorders>
            <w:vAlign w:val="top"/>
          </w:tcPr>
          <w:bookmarkStart w:name="455" w:id="454"/>
          <w:p>
            <w:pPr>
              <w:spacing w:after="0"/>
              <w:ind w:left="0"/>
              <w:jc w:val="left"/>
            </w:pPr>
            <w:r>
              <w:rPr>
                <w:rFonts w:ascii="Arial"/>
                <w:b/>
                <w:i w:val="false"/>
                <w:color w:val="293a55"/>
                <w:sz w:val="15"/>
              </w:rPr>
              <w:t>Прізвище, ім'я та по батькові (за наявності) пацієнта, якому встановлено периферичний венозний катетер:</w:t>
            </w:r>
          </w:p>
          <w:bookmarkEnd w:id="454"/>
        </w:tc>
        <w:tc>
          <w:tcPr>
            <w:tcW w:w="2229" w:type="dxa"/>
            <w:tcBorders>
              <w:top w:val="outset" w:color="000000" w:sz="8"/>
              <w:left w:val="outset" w:color="000000" w:sz="8"/>
              <w:bottom w:val="outset" w:color="000000" w:sz="8"/>
              <w:right w:val="outset" w:color="000000" w:sz="8"/>
            </w:tcBorders>
            <w:vAlign w:val="top"/>
          </w:tcPr>
          <w:bookmarkStart w:name="456" w:id="455"/>
          <w:p>
            <w:pPr>
              <w:spacing w:after="0"/>
              <w:ind w:left="0"/>
              <w:jc w:val="left"/>
            </w:pPr>
            <w:r>
              <w:rPr>
                <w:rFonts w:ascii="Arial"/>
                <w:b/>
                <w:i w:val="false"/>
                <w:color w:val="293a55"/>
                <w:sz w:val="15"/>
              </w:rPr>
              <w:t>Вік: ____</w:t>
            </w:r>
            <w:r>
              <w:br/>
            </w:r>
            <w:r>
              <w:rPr>
                <w:rFonts w:ascii="Arial"/>
                <w:b/>
                <w:i w:val="false"/>
                <w:color w:val="293a55"/>
                <w:sz w:val="15"/>
              </w:rPr>
              <w:t>Дата народження: ___ / ___ / ____</w:t>
            </w:r>
          </w:p>
          <w:bookmarkEnd w:id="455"/>
        </w:tc>
        <w:tc>
          <w:tcPr>
            <w:tcW w:w="1647" w:type="dxa"/>
            <w:tcBorders>
              <w:top w:val="outset" w:color="000000" w:sz="8"/>
              <w:left w:val="outset" w:color="000000" w:sz="8"/>
              <w:bottom w:val="outset" w:color="000000" w:sz="8"/>
              <w:right w:val="outset" w:color="000000" w:sz="8"/>
            </w:tcBorders>
            <w:vAlign w:val="top"/>
          </w:tcPr>
          <w:bookmarkStart w:name="457" w:id="456"/>
          <w:p>
            <w:pPr>
              <w:spacing w:after="0"/>
              <w:ind w:left="0"/>
              <w:jc w:val="left"/>
            </w:pPr>
            <w:r>
              <w:rPr>
                <w:rFonts w:ascii="Arial"/>
                <w:b/>
                <w:i w:val="false"/>
                <w:color w:val="293a55"/>
                <w:sz w:val="15"/>
              </w:rPr>
              <w:t>N медичної карти</w:t>
            </w:r>
            <w:r>
              <w:rPr>
                <w:rFonts w:ascii="Arial"/>
                <w:b/>
                <w:i w:val="false"/>
                <w:color w:val="293a55"/>
                <w:vertAlign w:val="superscript"/>
              </w:rPr>
              <w:t>2</w:t>
            </w:r>
            <w:r>
              <w:rPr>
                <w:rFonts w:ascii="Arial"/>
                <w:b/>
                <w:i w:val="false"/>
                <w:color w:val="293a55"/>
                <w:sz w:val="15"/>
              </w:rPr>
              <w:t>: _______</w:t>
            </w:r>
            <w:r>
              <w:br/>
            </w:r>
            <w:r>
              <w:rPr>
                <w:rFonts w:ascii="Arial"/>
                <w:b/>
                <w:i w:val="false"/>
                <w:color w:val="293a55"/>
                <w:sz w:val="15"/>
              </w:rPr>
              <w:t>Відділення: ____________</w:t>
            </w:r>
          </w:p>
          <w:bookmarkEnd w:id="456"/>
        </w:tc>
        <w:tc>
          <w:tcPr>
            <w:tcW w:w="3003" w:type="dxa"/>
            <w:vMerge w:val="restart"/>
            <w:tcBorders>
              <w:top w:val="outset" w:color="000000" w:sz="8"/>
              <w:left w:val="outset" w:color="000000" w:sz="8"/>
              <w:bottom w:val="outset" w:color="000000" w:sz="8"/>
              <w:right w:val="outset" w:color="000000" w:sz="8"/>
            </w:tcBorders>
            <w:vAlign w:val="top"/>
          </w:tcPr>
          <w:bookmarkStart w:name="458" w:id="457"/>
          <w:p>
            <w:pPr>
              <w:spacing w:after="0"/>
              <w:ind w:left="0"/>
              <w:jc w:val="center"/>
            </w:pPr>
            <w:r>
              <w:rPr>
                <w:rFonts w:ascii="Arial"/>
                <w:b/>
                <w:i w:val="false"/>
                <w:color w:val="293a55"/>
                <w:sz w:val="15"/>
              </w:rPr>
              <w:t>Дата опрацювання</w:t>
            </w:r>
            <w:r>
              <w:rPr>
                <w:rFonts w:ascii="Arial"/>
                <w:b/>
                <w:i w:val="false"/>
                <w:color w:val="293a55"/>
                <w:vertAlign w:val="superscript"/>
              </w:rPr>
              <w:t>4</w:t>
            </w:r>
            <w:r>
              <w:rPr>
                <w:rFonts w:ascii="Arial"/>
                <w:b/>
                <w:i w:val="false"/>
                <w:color w:val="293a55"/>
                <w:sz w:val="15"/>
              </w:rPr>
              <w:t>: ___ / ___ / ____</w:t>
            </w:r>
            <w:r>
              <w:br/>
            </w:r>
            <w:r>
              <w:rPr>
                <w:rFonts w:ascii="Arial"/>
                <w:b/>
                <w:i w:val="false"/>
                <w:color w:val="293a55"/>
                <w:sz w:val="15"/>
              </w:rPr>
              <w:t>Прізвище, ім'я та по батькові (за наявності) епідеміолога</w:t>
            </w:r>
            <w:r>
              <w:rPr>
                <w:rFonts w:ascii="Arial"/>
                <w:b/>
                <w:i w:val="false"/>
                <w:color w:val="293a55"/>
                <w:vertAlign w:val="superscript"/>
              </w:rPr>
              <w:t>5</w:t>
            </w:r>
            <w:r>
              <w:rPr>
                <w:rFonts w:ascii="Arial"/>
                <w:b/>
                <w:i w:val="false"/>
                <w:color w:val="293a55"/>
                <w:sz w:val="15"/>
              </w:rPr>
              <w:t>: _________________________</w:t>
            </w:r>
          </w:p>
          <w:bookmarkEnd w:id="457"/>
        </w:tc>
      </w:tr>
      <w:tr>
        <w:trPr>
          <w:trHeight w:val="45" w:hRule="atLeast"/>
        </w:trPr>
        <w:tc>
          <w:tcPr>
            <w:tcW w:w="0" w:type="auto"/>
            <w:vMerge/>
            <w:tcBorders>
              <w:top w:val="nil"/>
              <w:left w:val="outset" w:color="000000" w:sz="8"/>
              <w:bottom w:val="outset" w:color="000000" w:sz="8"/>
              <w:right w:val="outset" w:color="000000" w:sz="8"/>
            </w:tcBorders>
          </w:tcPr>
          <w:p/>
        </w:tc>
        <w:tc>
          <w:tcPr>
            <w:tcW w:w="2617" w:type="dxa"/>
            <w:tcBorders>
              <w:top w:val="outset" w:color="000000" w:sz="8"/>
              <w:left w:val="outset" w:color="000000" w:sz="8"/>
              <w:bottom w:val="outset" w:color="000000" w:sz="8"/>
              <w:right w:val="outset" w:color="000000" w:sz="8"/>
            </w:tcBorders>
            <w:vAlign w:val="top"/>
          </w:tcPr>
          <w:bookmarkStart w:name="459" w:id="458"/>
          <w:p>
            <w:pPr>
              <w:spacing w:after="0"/>
              <w:ind w:left="0"/>
              <w:jc w:val="left"/>
            </w:pPr>
            <w:r>
              <w:rPr>
                <w:rFonts w:ascii="Arial"/>
                <w:b/>
                <w:i w:val="false"/>
                <w:color w:val="293a55"/>
                <w:sz w:val="15"/>
              </w:rPr>
              <w:t>Діагноз</w:t>
            </w:r>
            <w:r>
              <w:rPr>
                <w:rFonts w:ascii="Arial"/>
                <w:b/>
                <w:i w:val="false"/>
                <w:color w:val="293a55"/>
                <w:vertAlign w:val="superscript"/>
              </w:rPr>
              <w:t>1</w:t>
            </w:r>
            <w:r>
              <w:rPr>
                <w:rFonts w:ascii="Arial"/>
                <w:b/>
                <w:i w:val="false"/>
                <w:color w:val="293a55"/>
                <w:sz w:val="15"/>
              </w:rPr>
              <w:t>:</w:t>
            </w:r>
          </w:p>
          <w:bookmarkEnd w:id="458"/>
        </w:tc>
        <w:tc>
          <w:tcPr>
            <w:tcW w:w="2229" w:type="dxa"/>
            <w:tcBorders>
              <w:top w:val="outset" w:color="000000" w:sz="8"/>
              <w:left w:val="outset" w:color="000000" w:sz="8"/>
              <w:bottom w:val="outset" w:color="000000" w:sz="8"/>
              <w:right w:val="outset" w:color="000000" w:sz="8"/>
            </w:tcBorders>
            <w:vAlign w:val="top"/>
          </w:tcPr>
          <w:bookmarkStart w:name="460" w:id="459"/>
          <w:p>
            <w:pPr>
              <w:spacing w:after="0"/>
              <w:ind w:left="0"/>
              <w:jc w:val="left"/>
            </w:pPr>
            <w:r>
              <w:rPr>
                <w:rFonts w:ascii="Arial"/>
                <w:b/>
                <w:i w:val="false"/>
                <w:color w:val="293a55"/>
                <w:sz w:val="15"/>
              </w:rPr>
              <w:t>Стать:</w:t>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w:t>
            </w:r>
            <w:r>
              <w:rPr>
                <w:rFonts w:ascii="Arial"/>
                <w:b/>
                <w:i w:val="false"/>
                <w:color w:val="293a55"/>
                <w:sz w:val="15"/>
              </w:rPr>
              <w:t>Ч</w:t>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w:t>
            </w:r>
            <w:r>
              <w:rPr>
                <w:rFonts w:ascii="Arial"/>
                <w:b/>
                <w:i w:val="false"/>
                <w:color w:val="293a55"/>
                <w:sz w:val="15"/>
              </w:rPr>
              <w:t>Ж</w:t>
            </w:r>
          </w:p>
          <w:bookmarkEnd w:id="459"/>
        </w:tc>
        <w:tc>
          <w:tcPr>
            <w:tcW w:w="1647" w:type="dxa"/>
            <w:tcBorders>
              <w:top w:val="outset" w:color="000000" w:sz="8"/>
              <w:left w:val="outset" w:color="000000" w:sz="8"/>
              <w:bottom w:val="outset" w:color="000000" w:sz="8"/>
              <w:right w:val="outset" w:color="000000" w:sz="8"/>
            </w:tcBorders>
            <w:vAlign w:val="top"/>
          </w:tcPr>
          <w:bookmarkStart w:name="461" w:id="460"/>
          <w:p>
            <w:pPr>
              <w:spacing w:after="0"/>
              <w:ind w:left="0"/>
              <w:jc w:val="left"/>
            </w:pPr>
            <w:r>
              <w:rPr>
                <w:rFonts w:ascii="Arial"/>
                <w:b/>
                <w:i w:val="false"/>
                <w:color w:val="293a55"/>
                <w:sz w:val="15"/>
              </w:rPr>
              <w:t>Дослідний номер</w:t>
            </w:r>
            <w:r>
              <w:rPr>
                <w:rFonts w:ascii="Arial"/>
                <w:b/>
                <w:i w:val="false"/>
                <w:color w:val="293a55"/>
                <w:vertAlign w:val="superscript"/>
              </w:rPr>
              <w:t>3</w:t>
            </w:r>
            <w:r>
              <w:rPr>
                <w:rFonts w:ascii="Arial"/>
                <w:b/>
                <w:i w:val="false"/>
                <w:color w:val="293a55"/>
                <w:sz w:val="15"/>
              </w:rPr>
              <w:t>: _____</w:t>
            </w:r>
          </w:p>
          <w:bookmarkEnd w:id="460"/>
        </w:tc>
        <w:tc>
          <w:tcPr>
            <w:tcW w:w="0" w:type="auto"/>
            <w:vMerge/>
            <w:tcBorders>
              <w:top w:val="nil"/>
              <w:left w:val="outset" w:color="000000" w:sz="8"/>
              <w:bottom w:val="outset" w:color="000000" w:sz="8"/>
              <w:right w:val="outset" w:color="000000" w:sz="8"/>
            </w:tcBorders>
          </w:tcPr>
          <w:p/>
        </w:tc>
      </w:tr>
      <w:tr>
        <w:trPr>
          <w:trHeight w:val="45" w:hRule="atLeast"/>
        </w:trPr>
        <w:tc>
          <w:tcPr>
            <w:tcW w:w="194" w:type="dxa"/>
            <w:tcBorders>
              <w:top w:val="outset" w:color="000000" w:sz="8"/>
              <w:left w:val="outset" w:color="000000" w:sz="8"/>
              <w:bottom w:val="outset" w:color="000000" w:sz="8"/>
              <w:right w:val="outset" w:color="000000" w:sz="8"/>
            </w:tcBorders>
            <w:vAlign w:val="top"/>
          </w:tcPr>
          <w:bookmarkStart w:name="462" w:id="461"/>
          <w:p>
            <w:pPr>
              <w:spacing w:after="0"/>
              <w:ind w:left="0"/>
              <w:jc w:val="center"/>
            </w:pPr>
            <w:r>
              <w:rPr>
                <w:rFonts w:ascii="Arial"/>
                <w:b/>
                <w:i w:val="false"/>
                <w:color w:val="293a55"/>
                <w:sz w:val="15"/>
              </w:rPr>
              <w:t>1</w:t>
            </w:r>
          </w:p>
          <w:bookmarkEnd w:id="461"/>
        </w:tc>
        <w:tc>
          <w:tcPr>
            <w:tcW w:w="0" w:type="auto"/>
            <w:gridSpan w:val="4"/>
            <w:tcBorders>
              <w:top w:val="outset" w:color="000000" w:sz="8"/>
              <w:left w:val="outset" w:color="000000" w:sz="8"/>
              <w:bottom w:val="outset" w:color="000000" w:sz="8"/>
              <w:right w:val="outset" w:color="000000" w:sz="8"/>
            </w:tcBorders>
            <w:vAlign w:val="top"/>
          </w:tcPr>
          <w:bookmarkStart w:name="463" w:id="462"/>
          <w:p>
            <w:pPr>
              <w:spacing w:after="0"/>
              <w:ind w:left="0"/>
              <w:jc w:val="left"/>
            </w:pPr>
            <w:r>
              <w:rPr>
                <w:rFonts w:ascii="Arial"/>
                <w:b/>
                <w:i w:val="false"/>
                <w:color w:val="293a55"/>
                <w:sz w:val="15"/>
              </w:rPr>
              <w:t>Дата постановки: ___ / ___ / ____ р.              Дата зняття: ___ / ___ / ____ р.                        Прізвище, ім'я та по батькові (за наявності)</w:t>
            </w:r>
            <w:r>
              <w:rPr>
                <w:rFonts w:ascii="Arial"/>
                <w:b/>
                <w:i w:val="false"/>
                <w:color w:val="293a55"/>
                <w:vertAlign w:val="superscript"/>
              </w:rPr>
              <w:t>6</w:t>
            </w:r>
            <w:r>
              <w:rPr>
                <w:rFonts w:ascii="Arial"/>
                <w:b/>
                <w:i w:val="false"/>
                <w:color w:val="293a55"/>
                <w:sz w:val="15"/>
              </w:rPr>
              <w:t>:</w:t>
            </w:r>
            <w:r>
              <w:rPr>
                <w:rFonts w:ascii="Arial"/>
                <w:b w:val="false"/>
                <w:i w:val="false"/>
                <w:color w:val="293a55"/>
                <w:sz w:val="15"/>
              </w:rPr>
              <w:t xml:space="preserve"> </w:t>
            </w:r>
            <w:r>
              <w:rPr>
                <w:rFonts w:ascii="Arial"/>
                <w:b w:val="false"/>
                <w:i w:val="false"/>
                <w:color w:val="293a55"/>
                <w:sz w:val="15"/>
              </w:rPr>
              <w:t>.................................................................</w:t>
            </w:r>
            <w:r>
              <w:br/>
            </w:r>
            <w:r>
              <w:rPr>
                <w:rFonts w:ascii="Arial"/>
                <w:b/>
                <w:i w:val="false"/>
                <w:color w:val="293a55"/>
                <w:sz w:val="15"/>
              </w:rPr>
              <w:t>Катетер встановлено (підкреслити): вперше</w:t>
            </w:r>
            <w:r>
              <w:rPr>
                <w:rFonts w:ascii="Arial"/>
                <w:b/>
                <w:i w:val="false"/>
                <w:color w:val="293a55"/>
                <w:vertAlign w:val="superscript"/>
              </w:rPr>
              <w:t>7</w:t>
            </w:r>
            <w:r>
              <w:rPr>
                <w:rFonts w:ascii="Arial"/>
                <w:b/>
                <w:i w:val="false"/>
                <w:color w:val="293a55"/>
                <w:sz w:val="15"/>
              </w:rPr>
              <w:t xml:space="preserve"> </w:t>
            </w:r>
            <w:r>
              <w:rPr>
                <w:rFonts w:ascii="Arial"/>
                <w:b/>
                <w:i w:val="false"/>
                <w:color w:val="293a55"/>
                <w:sz w:val="15"/>
              </w:rPr>
              <w:t>/ повторно</w:t>
            </w:r>
            <w:r>
              <w:rPr>
                <w:rFonts w:ascii="Arial"/>
                <w:b/>
                <w:i w:val="false"/>
                <w:color w:val="293a55"/>
                <w:vertAlign w:val="superscript"/>
              </w:rPr>
              <w:t>8</w:t>
            </w:r>
            <w:r>
              <w:rPr>
                <w:rFonts w:ascii="Arial"/>
                <w:b/>
                <w:i w:val="false"/>
                <w:color w:val="293a55"/>
                <w:sz w:val="15"/>
              </w:rPr>
              <w:t xml:space="preserve">                                                          Причина заміни катетеру</w:t>
            </w:r>
            <w:r>
              <w:rPr>
                <w:rFonts w:ascii="Arial"/>
                <w:b/>
                <w:i w:val="false"/>
                <w:color w:val="293a55"/>
                <w:vertAlign w:val="superscript"/>
              </w:rPr>
              <w:t>9</w:t>
            </w:r>
            <w:r>
              <w:rPr>
                <w:rFonts w:ascii="Arial"/>
                <w:b/>
                <w:i w:val="false"/>
                <w:color w:val="293a55"/>
                <w:sz w:val="15"/>
              </w:rPr>
              <w:t xml:space="preserve"> </w:t>
            </w:r>
            <w:r>
              <w:rPr>
                <w:rFonts w:ascii="Arial"/>
                <w:b/>
                <w:i w:val="false"/>
                <w:color w:val="293a55"/>
                <w:sz w:val="15"/>
              </w:rPr>
              <w:t>(підкреслити): планово / позапланово</w:t>
            </w:r>
            <w:r>
              <w:br/>
            </w:r>
            <w:r>
              <w:rPr>
                <w:rFonts w:ascii="Arial"/>
                <w:b/>
                <w:i w:val="false"/>
                <w:color w:val="293a55"/>
                <w:sz w:val="15"/>
              </w:rPr>
              <w:t>Вид катетера</w:t>
            </w:r>
            <w:r>
              <w:rPr>
                <w:rFonts w:ascii="Arial"/>
                <w:b/>
                <w:i w:val="false"/>
                <w:color w:val="293a55"/>
                <w:vertAlign w:val="superscript"/>
              </w:rPr>
              <w:t>10</w:t>
            </w:r>
            <w:r>
              <w:rPr>
                <w:rFonts w:ascii="Arial"/>
                <w:b/>
                <w:i w:val="false"/>
                <w:color w:val="293a55"/>
                <w:sz w:val="15"/>
              </w:rPr>
              <w:t xml:space="preserve"> </w:t>
            </w:r>
            <w:r>
              <w:rPr>
                <w:rFonts w:ascii="Arial"/>
                <w:b/>
                <w:i w:val="false"/>
                <w:color w:val="293a55"/>
                <w:sz w:val="15"/>
              </w:rPr>
              <w:t>(підкреслити): Тимана / Малекота / Фолея (двоходовий, трьоходовий)                        Діаметр катетера</w:t>
            </w:r>
            <w:r>
              <w:rPr>
                <w:rFonts w:ascii="Arial"/>
                <w:b/>
                <w:i w:val="false"/>
                <w:color w:val="293a55"/>
                <w:vertAlign w:val="superscript"/>
              </w:rPr>
              <w:t>11</w:t>
            </w:r>
            <w:r>
              <w:rPr>
                <w:rFonts w:ascii="Arial"/>
                <w:b/>
                <w:i w:val="false"/>
                <w:color w:val="293a55"/>
                <w:sz w:val="15"/>
              </w:rPr>
              <w:t xml:space="preserve"> </w:t>
            </w:r>
            <w:r>
              <w:rPr>
                <w:rFonts w:ascii="Arial"/>
                <w:b/>
                <w:i w:val="false"/>
                <w:color w:val="293a55"/>
                <w:sz w:val="15"/>
              </w:rPr>
              <w:t>(вписати): __________</w:t>
            </w:r>
            <w:r>
              <w:br/>
            </w:r>
            <w:r>
              <w:rPr>
                <w:rFonts w:ascii="Arial"/>
                <w:b/>
                <w:i w:val="false"/>
                <w:color w:val="293a55"/>
                <w:sz w:val="15"/>
              </w:rPr>
              <w:t>Матеріал, з якого виготовлено катетер</w:t>
            </w:r>
            <w:r>
              <w:rPr>
                <w:rFonts w:ascii="Arial"/>
                <w:b/>
                <w:i w:val="false"/>
                <w:color w:val="293a55"/>
                <w:vertAlign w:val="superscript"/>
              </w:rPr>
              <w:t>12</w:t>
            </w:r>
            <w:r>
              <w:rPr>
                <w:rFonts w:ascii="Arial"/>
                <w:b/>
                <w:i w:val="false"/>
                <w:color w:val="293a55"/>
                <w:sz w:val="15"/>
              </w:rPr>
              <w:t xml:space="preserve"> </w:t>
            </w:r>
            <w:r>
              <w:rPr>
                <w:rFonts w:ascii="Arial"/>
                <w:b/>
                <w:i w:val="false"/>
                <w:color w:val="293a55"/>
                <w:sz w:val="15"/>
              </w:rPr>
              <w:t>(підкреслити): гума / полівінілхлорид / латекс / силікон / вкритий сріблом / вкритий АМП / інше (вписати): _________</w:t>
            </w:r>
            <w:r>
              <w:br/>
            </w:r>
            <w:r>
              <w:rPr>
                <w:rFonts w:ascii="Arial"/>
                <w:b/>
                <w:i w:val="false"/>
                <w:color w:val="293a55"/>
                <w:sz w:val="15"/>
              </w:rPr>
              <w:t>Показання до постановки</w:t>
            </w:r>
            <w:r>
              <w:rPr>
                <w:rFonts w:ascii="Arial"/>
                <w:b/>
                <w:i w:val="false"/>
                <w:color w:val="293a55"/>
                <w:vertAlign w:val="superscript"/>
              </w:rPr>
              <w:t>13</w:t>
            </w:r>
            <w:r>
              <w:rPr>
                <w:rFonts w:ascii="Arial"/>
                <w:b/>
                <w:i w:val="false"/>
                <w:color w:val="293a55"/>
                <w:sz w:val="15"/>
              </w:rPr>
              <w:t xml:space="preserve"> </w:t>
            </w:r>
            <w:r>
              <w:rPr>
                <w:rFonts w:ascii="Arial"/>
                <w:b/>
                <w:i w:val="false"/>
                <w:color w:val="293a55"/>
                <w:sz w:val="15"/>
              </w:rPr>
              <w:t>(підкреслити): гостра затримка сечі / блок сечового міхура / периопераційні заходи / необхідність точного вимірювання діурезу / нетримання сечі після проктологічного хірургічного втручання / догляд за паліативним хворим (пацієнтом) / інше (вписати): ___________________________</w:t>
            </w:r>
            <w:r>
              <w:br/>
            </w:r>
            <w:r>
              <w:rPr>
                <w:rFonts w:ascii="Arial"/>
                <w:b/>
                <w:i w:val="false"/>
                <w:color w:val="293a55"/>
                <w:sz w:val="15"/>
              </w:rPr>
              <w:t>Дренажна система</w:t>
            </w:r>
            <w:r>
              <w:rPr>
                <w:rFonts w:ascii="Arial"/>
                <w:b/>
                <w:i w:val="false"/>
                <w:color w:val="293a55"/>
                <w:vertAlign w:val="superscript"/>
              </w:rPr>
              <w:t>14</w:t>
            </w:r>
            <w:r>
              <w:rPr>
                <w:rFonts w:ascii="Arial"/>
                <w:b/>
                <w:i w:val="false"/>
                <w:color w:val="293a55"/>
                <w:sz w:val="15"/>
              </w:rPr>
              <w:t xml:space="preserve"> </w:t>
            </w:r>
            <w:r>
              <w:rPr>
                <w:rFonts w:ascii="Arial"/>
                <w:b/>
                <w:i w:val="false"/>
                <w:color w:val="293a55"/>
                <w:sz w:val="15"/>
              </w:rPr>
              <w:t>(підкреслити): відкрита / закрита / з антисептичним картриджем / інше (вписати): __________________________________</w:t>
            </w:r>
            <w:r>
              <w:br/>
            </w:r>
            <w:r>
              <w:rPr>
                <w:rFonts w:ascii="Arial"/>
                <w:b/>
                <w:i w:val="false"/>
                <w:color w:val="293a55"/>
                <w:sz w:val="15"/>
              </w:rPr>
              <w:t>КАІСВШ</w:t>
            </w:r>
            <w:r>
              <w:rPr>
                <w:rFonts w:ascii="Arial"/>
                <w:b/>
                <w:i w:val="false"/>
                <w:color w:val="293a55"/>
                <w:vertAlign w:val="superscript"/>
              </w:rPr>
              <w:t>15</w:t>
            </w:r>
            <w:r>
              <w:rPr>
                <w:rFonts w:ascii="Arial"/>
                <w:b/>
                <w:i w:val="false"/>
                <w:color w:val="293a55"/>
                <w:sz w:val="15"/>
              </w:rPr>
              <w:t>: не встановлено / встановлено (зазначити дату): ___ / ___ / ____ р.                                                                       Посів сечі</w:t>
            </w:r>
            <w:r>
              <w:rPr>
                <w:rFonts w:ascii="Arial"/>
                <w:b/>
                <w:i w:val="false"/>
                <w:color w:val="293a55"/>
                <w:vertAlign w:val="superscript"/>
              </w:rPr>
              <w:t>16</w:t>
            </w:r>
            <w:r>
              <w:rPr>
                <w:rFonts w:ascii="Arial"/>
                <w:b/>
                <w:i w:val="false"/>
                <w:color w:val="293a55"/>
                <w:sz w:val="15"/>
              </w:rPr>
              <w:t xml:space="preserve"> </w:t>
            </w:r>
            <w:r>
              <w:rPr>
                <w:rFonts w:ascii="Arial"/>
                <w:b/>
                <w:i w:val="false"/>
                <w:color w:val="293a55"/>
                <w:sz w:val="15"/>
              </w:rPr>
              <w:t>(вказати дату): ___ / ___ / ____ р.</w:t>
            </w:r>
            <w:r>
              <w:br/>
            </w:r>
            <w:r>
              <w:rPr>
                <w:rFonts w:ascii="Arial"/>
                <w:b/>
                <w:i w:val="false"/>
                <w:color w:val="293a55"/>
                <w:sz w:val="15"/>
              </w:rPr>
              <w:t>Збудник(и) вказати: __________________________________</w:t>
            </w:r>
            <w:r>
              <w:br/>
            </w:r>
            <w:r>
              <w:rPr>
                <w:rFonts w:ascii="Arial"/>
                <w:b/>
                <w:i w:val="false"/>
                <w:color w:val="293a55"/>
                <w:sz w:val="15"/>
              </w:rPr>
              <w:t>Днів лікування КАІСВШ</w:t>
            </w:r>
            <w:r>
              <w:rPr>
                <w:rFonts w:ascii="Arial"/>
                <w:b/>
                <w:i w:val="false"/>
                <w:color w:val="293a55"/>
                <w:vertAlign w:val="superscript"/>
              </w:rPr>
              <w:t>17</w:t>
            </w:r>
            <w:r>
              <w:rPr>
                <w:rFonts w:ascii="Arial"/>
                <w:b/>
                <w:i w:val="false"/>
                <w:color w:val="293a55"/>
                <w:sz w:val="15"/>
              </w:rPr>
              <w:t xml:space="preserve"> </w:t>
            </w:r>
            <w:r>
              <w:rPr>
                <w:rFonts w:ascii="Arial"/>
                <w:b/>
                <w:i w:val="false"/>
                <w:color w:val="293a55"/>
                <w:sz w:val="15"/>
              </w:rPr>
              <w:t>(вказати): _______  Вихід КАІСВШ (підкреслити): одужання / смерть внаслідок КАІСВШ / смерть пацієнта внаслідок іншої патології</w:t>
            </w:r>
          </w:p>
          <w:bookmarkEnd w:id="462"/>
        </w:tc>
      </w:tr>
      <w:tr>
        <w:trPr>
          <w:trHeight w:val="45" w:hRule="atLeast"/>
        </w:trPr>
        <w:tc>
          <w:tcPr>
            <w:tcW w:w="194" w:type="dxa"/>
            <w:tcBorders>
              <w:top w:val="outset" w:color="000000" w:sz="8"/>
              <w:left w:val="outset" w:color="000000" w:sz="8"/>
              <w:bottom w:val="outset" w:color="000000" w:sz="8"/>
              <w:right w:val="outset" w:color="000000" w:sz="8"/>
            </w:tcBorders>
            <w:vAlign w:val="top"/>
          </w:tcPr>
          <w:bookmarkStart w:name="464" w:id="463"/>
          <w:p>
            <w:pPr>
              <w:spacing w:after="0"/>
              <w:ind w:left="0"/>
              <w:jc w:val="center"/>
            </w:pPr>
            <w:r>
              <w:rPr>
                <w:rFonts w:ascii="Arial"/>
                <w:b/>
                <w:i w:val="false"/>
                <w:color w:val="293a55"/>
                <w:sz w:val="15"/>
              </w:rPr>
              <w:t>2</w:t>
            </w:r>
          </w:p>
          <w:bookmarkEnd w:id="463"/>
        </w:tc>
        <w:tc>
          <w:tcPr>
            <w:tcW w:w="0" w:type="auto"/>
            <w:gridSpan w:val="4"/>
            <w:tcBorders>
              <w:top w:val="outset" w:color="000000" w:sz="8"/>
              <w:left w:val="outset" w:color="000000" w:sz="8"/>
              <w:bottom w:val="outset" w:color="000000" w:sz="8"/>
              <w:right w:val="outset" w:color="000000" w:sz="8"/>
            </w:tcBorders>
            <w:vAlign w:val="top"/>
          </w:tcPr>
          <w:bookmarkStart w:name="465" w:id="464"/>
          <w:p>
            <w:pPr>
              <w:spacing w:after="0"/>
              <w:ind w:left="0"/>
              <w:jc w:val="left"/>
            </w:pPr>
            <w:r>
              <w:rPr>
                <w:rFonts w:ascii="Arial"/>
                <w:b/>
                <w:i w:val="false"/>
                <w:color w:val="293a55"/>
                <w:sz w:val="15"/>
              </w:rPr>
              <w:t>Клас ASA</w:t>
            </w:r>
            <w:r>
              <w:rPr>
                <w:rFonts w:ascii="Arial"/>
                <w:b/>
                <w:i w:val="false"/>
                <w:color w:val="293a55"/>
                <w:vertAlign w:val="superscript"/>
              </w:rPr>
              <w:t>18</w:t>
            </w:r>
            <w:r>
              <w:rPr>
                <w:rFonts w:ascii="Arial"/>
                <w:b/>
                <w:i w:val="false"/>
                <w:color w:val="293a55"/>
                <w:sz w:val="15"/>
              </w:rPr>
              <w:t>:                                                                                                                                                                                    Вага</w:t>
            </w:r>
            <w:r>
              <w:rPr>
                <w:rFonts w:ascii="Arial"/>
                <w:b/>
                <w:i w:val="false"/>
                <w:color w:val="293a55"/>
                <w:vertAlign w:val="superscript"/>
              </w:rPr>
              <w:t>19</w:t>
            </w:r>
            <w:r>
              <w:rPr>
                <w:rFonts w:ascii="Arial"/>
                <w:b/>
                <w:i w:val="false"/>
                <w:color w:val="293a55"/>
                <w:sz w:val="15"/>
              </w:rPr>
              <w:t>:</w:t>
            </w:r>
            <w:r>
              <w:rPr>
                <w:rFonts w:ascii="Arial"/>
                <w:b w:val="false"/>
                <w:i w:val="false"/>
                <w:color w:val="293a55"/>
                <w:sz w:val="15"/>
              </w:rPr>
              <w:t xml:space="preserve"> </w:t>
            </w:r>
            <w:r>
              <w:rPr>
                <w:rFonts w:ascii="Arial"/>
                <w:b w:val="false"/>
                <w:i w:val="false"/>
                <w:color w:val="293a55"/>
                <w:sz w:val="15"/>
              </w:rPr>
              <w:t>.............. кг</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 - здоровий пацієнт (не курить, зрідка вживає алкоголь);                                                                                              </w:t>
            </w:r>
            <w:r>
              <w:rPr>
                <w:rFonts w:ascii="Arial"/>
                <w:b/>
                <w:i w:val="false"/>
                <w:color w:val="293a55"/>
                <w:sz w:val="15"/>
              </w:rPr>
              <w:t>Зріст:</w:t>
            </w:r>
            <w:r>
              <w:rPr>
                <w:rFonts w:ascii="Arial"/>
                <w:b w:val="false"/>
                <w:i w:val="false"/>
                <w:color w:val="293a55"/>
                <w:sz w:val="15"/>
              </w:rPr>
              <w:t xml:space="preserve"> .............. см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 - пацієнт із легким системним захворюванням (захворювання без суттєвих функціональних обмежень) - наприклад, курець, соціальний алкоголік, вагітна, ожиріння з індексом маси тіла більше 30 та менше 40, компенсований цукровий діабет, контрольована артеріальна гіпертензія, захворювання органів дихання в легкій формі;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 - пацієнт із тяжким системним захворюванням (захворювання із суттєвим обмеженням функціональних можливостей) - наприклад, неконтрольована артеріальна гіпертензія та субкомпенсований цукровий діабет, хронічне обструктивне захворювання легень, патологічне ожиріння (індекс маси тіла більше 40), активний гепатит, алкогольна залежність або зловживання алкоголем, імплантований кардіостимулятор, помірне зниження фракції серцевого викиду, хронічна ниркова недостатність із необхідністю проведення планового гемодіалізу, ішемічна хвороба серця та анамнестично (більше трьох місяців) перенесені інфаркт міокарду, інсульт, транзиторна ішемічна атака, стан після стентування коронарних артерій), недоношений новонароджений; постконцептуальний вік (сума терміну гестації та віку дитини після народження) менше 60 тижнів;</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 - пацієнт із тяжким системним захворюванням, яке постійно представляє небезпеку для життя - наприклад, нещодавно перенесені (до трьох місяців) інфаркт міокарду, інсульт, транзиторна ішемічна атака, напад стенокардії; тяжка дисфункція серцевих клапанів, різке зниження фракції серцевого викиду, сепсис, ДВЗ-синдром, гостра або хронічна декомпенсована ниркова недостатність;</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V - пацієнт, який помирає (оперативне втручання по життєвим показам) - наприклад, розрив аневризми аорти, тяжка політравма, внутрішньочерепний крововилив, гостра ішемія кишківника при супутній тяжкій кардіальній патології або поліорганній недостатності.</w:t>
            </w:r>
          </w:p>
          <w:bookmarkEnd w:id="46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91"/>
        <w:gridCol w:w="388"/>
        <w:gridCol w:w="388"/>
        <w:gridCol w:w="388"/>
        <w:gridCol w:w="388"/>
        <w:gridCol w:w="388"/>
        <w:gridCol w:w="388"/>
        <w:gridCol w:w="388"/>
        <w:gridCol w:w="388"/>
        <w:gridCol w:w="388"/>
        <w:gridCol w:w="388"/>
        <w:gridCol w:w="388"/>
        <w:gridCol w:w="388"/>
        <w:gridCol w:w="388"/>
        <w:gridCol w:w="387"/>
        <w:gridCol w:w="387"/>
        <w:gridCol w:w="387"/>
        <w:gridCol w:w="387"/>
        <w:gridCol w:w="387"/>
        <w:gridCol w:w="387"/>
        <w:gridCol w:w="387"/>
        <w:gridCol w:w="387"/>
        <w:gridCol w:w="1259"/>
      </w:tblGrid>
      <w:tr>
        <w:trPr>
          <w:trHeight w:val="45" w:hRule="atLeast"/>
        </w:trPr>
        <w:tc>
          <w:tcPr>
            <w:tcW w:w="0" w:type="auto"/>
            <w:gridSpan w:val="23"/>
            <w:tcBorders>
              <w:top w:val="outset" w:color="000000" w:sz="8"/>
              <w:left w:val="outset" w:color="000000" w:sz="8"/>
              <w:bottom w:val="outset" w:color="000000" w:sz="8"/>
              <w:right w:val="outset" w:color="000000" w:sz="8"/>
            </w:tcBorders>
            <w:vAlign w:val="top"/>
          </w:tcPr>
          <w:bookmarkStart w:name="466" w:id="465"/>
          <w:p>
            <w:pPr>
              <w:spacing w:after="0"/>
              <w:ind w:left="0"/>
              <w:jc w:val="center"/>
            </w:pPr>
            <w:r>
              <w:rPr>
                <w:rFonts w:ascii="Arial"/>
                <w:b/>
                <w:i w:val="false"/>
                <w:color w:val="293a55"/>
                <w:sz w:val="15"/>
              </w:rPr>
              <w:t>Нагляд, дні</w:t>
            </w:r>
            <w:r>
              <w:rPr>
                <w:rFonts w:ascii="Arial"/>
                <w:b/>
                <w:i w:val="false"/>
                <w:color w:val="293a55"/>
                <w:vertAlign w:val="superscript"/>
              </w:rPr>
              <w:t>20</w:t>
            </w:r>
          </w:p>
          <w:bookmarkEnd w:id="465"/>
        </w:tc>
      </w:tr>
      <w:tr>
        <w:trPr>
          <w:trHeight w:val="45" w:hRule="atLeast"/>
        </w:trPr>
        <w:tc>
          <w:tcPr>
            <w:tcW w:w="291" w:type="dxa"/>
            <w:vMerge w:val="restart"/>
            <w:tcBorders>
              <w:top w:val="outset" w:color="000000" w:sz="8"/>
              <w:left w:val="outset" w:color="000000" w:sz="8"/>
              <w:bottom w:val="outset" w:color="000000" w:sz="8"/>
              <w:right w:val="outset" w:color="000000" w:sz="8"/>
            </w:tcBorders>
            <w:vAlign w:val="top"/>
          </w:tcPr>
          <w:bookmarkStart w:name="467" w:id="466"/>
          <w:p>
            <w:pPr>
              <w:spacing w:after="0"/>
              <w:ind w:left="0"/>
              <w:jc w:val="center"/>
            </w:pPr>
            <w:r>
              <w:rPr>
                <w:rFonts w:ascii="Arial"/>
                <w:b/>
                <w:i w:val="false"/>
                <w:color w:val="293a55"/>
                <w:sz w:val="15"/>
              </w:rPr>
              <w:t>3</w:t>
            </w:r>
          </w:p>
          <w:bookmarkEnd w:id="466"/>
        </w:tc>
        <w:tc>
          <w:tcPr>
            <w:tcW w:w="388" w:type="dxa"/>
            <w:tcBorders>
              <w:top w:val="outset" w:color="000000" w:sz="8"/>
              <w:left w:val="outset" w:color="000000" w:sz="8"/>
              <w:bottom w:val="outset" w:color="000000" w:sz="8"/>
              <w:right w:val="outset" w:color="000000" w:sz="8"/>
            </w:tcBorders>
            <w:vAlign w:val="top"/>
          </w:tcPr>
          <w:bookmarkStart w:name="468" w:id="467"/>
          <w:p>
            <w:pPr>
              <w:spacing w:after="0"/>
              <w:ind w:left="0"/>
              <w:jc w:val="center"/>
            </w:pPr>
            <w:r>
              <w:rPr>
                <w:rFonts w:ascii="Arial"/>
                <w:b/>
                <w:i w:val="false"/>
                <w:color w:val="293a55"/>
                <w:sz w:val="15"/>
              </w:rPr>
              <w:t>1</w:t>
            </w:r>
          </w:p>
          <w:bookmarkEnd w:id="467"/>
        </w:tc>
        <w:tc>
          <w:tcPr>
            <w:tcW w:w="388" w:type="dxa"/>
            <w:tcBorders>
              <w:top w:val="outset" w:color="000000" w:sz="8"/>
              <w:left w:val="outset" w:color="000000" w:sz="8"/>
              <w:bottom w:val="outset" w:color="000000" w:sz="8"/>
              <w:right w:val="outset" w:color="000000" w:sz="8"/>
            </w:tcBorders>
            <w:vAlign w:val="top"/>
          </w:tcPr>
          <w:bookmarkStart w:name="469" w:id="468"/>
          <w:p>
            <w:pPr>
              <w:spacing w:after="0"/>
              <w:ind w:left="0"/>
              <w:jc w:val="center"/>
            </w:pPr>
            <w:r>
              <w:rPr>
                <w:rFonts w:ascii="Arial"/>
                <w:b/>
                <w:i w:val="false"/>
                <w:color w:val="293a55"/>
                <w:sz w:val="15"/>
              </w:rPr>
              <w:t>2</w:t>
            </w:r>
          </w:p>
          <w:bookmarkEnd w:id="468"/>
        </w:tc>
        <w:tc>
          <w:tcPr>
            <w:tcW w:w="388" w:type="dxa"/>
            <w:tcBorders>
              <w:top w:val="outset" w:color="000000" w:sz="8"/>
              <w:left w:val="outset" w:color="000000" w:sz="8"/>
              <w:bottom w:val="outset" w:color="000000" w:sz="8"/>
              <w:right w:val="outset" w:color="000000" w:sz="8"/>
            </w:tcBorders>
            <w:vAlign w:val="top"/>
          </w:tcPr>
          <w:bookmarkStart w:name="470" w:id="469"/>
          <w:p>
            <w:pPr>
              <w:spacing w:after="0"/>
              <w:ind w:left="0"/>
              <w:jc w:val="center"/>
            </w:pPr>
            <w:r>
              <w:rPr>
                <w:rFonts w:ascii="Arial"/>
                <w:b/>
                <w:i w:val="false"/>
                <w:color w:val="293a55"/>
                <w:sz w:val="15"/>
              </w:rPr>
              <w:t>3</w:t>
            </w:r>
          </w:p>
          <w:bookmarkEnd w:id="469"/>
        </w:tc>
        <w:tc>
          <w:tcPr>
            <w:tcW w:w="388" w:type="dxa"/>
            <w:tcBorders>
              <w:top w:val="outset" w:color="000000" w:sz="8"/>
              <w:left w:val="outset" w:color="000000" w:sz="8"/>
              <w:bottom w:val="outset" w:color="000000" w:sz="8"/>
              <w:right w:val="outset" w:color="000000" w:sz="8"/>
            </w:tcBorders>
            <w:vAlign w:val="top"/>
          </w:tcPr>
          <w:bookmarkStart w:name="471" w:id="470"/>
          <w:p>
            <w:pPr>
              <w:spacing w:after="0"/>
              <w:ind w:left="0"/>
              <w:jc w:val="center"/>
            </w:pPr>
            <w:r>
              <w:rPr>
                <w:rFonts w:ascii="Arial"/>
                <w:b/>
                <w:i w:val="false"/>
                <w:color w:val="293a55"/>
                <w:sz w:val="15"/>
              </w:rPr>
              <w:t>4</w:t>
            </w:r>
          </w:p>
          <w:bookmarkEnd w:id="470"/>
        </w:tc>
        <w:tc>
          <w:tcPr>
            <w:tcW w:w="388" w:type="dxa"/>
            <w:tcBorders>
              <w:top w:val="outset" w:color="000000" w:sz="8"/>
              <w:left w:val="outset" w:color="000000" w:sz="8"/>
              <w:bottom w:val="outset" w:color="000000" w:sz="8"/>
              <w:right w:val="outset" w:color="000000" w:sz="8"/>
            </w:tcBorders>
            <w:vAlign w:val="top"/>
          </w:tcPr>
          <w:bookmarkStart w:name="472" w:id="471"/>
          <w:p>
            <w:pPr>
              <w:spacing w:after="0"/>
              <w:ind w:left="0"/>
              <w:jc w:val="center"/>
            </w:pPr>
            <w:r>
              <w:rPr>
                <w:rFonts w:ascii="Arial"/>
                <w:b/>
                <w:i w:val="false"/>
                <w:color w:val="293a55"/>
                <w:sz w:val="15"/>
              </w:rPr>
              <w:t>5</w:t>
            </w:r>
          </w:p>
          <w:bookmarkEnd w:id="471"/>
        </w:tc>
        <w:tc>
          <w:tcPr>
            <w:tcW w:w="388" w:type="dxa"/>
            <w:tcBorders>
              <w:top w:val="outset" w:color="000000" w:sz="8"/>
              <w:left w:val="outset" w:color="000000" w:sz="8"/>
              <w:bottom w:val="outset" w:color="000000" w:sz="8"/>
              <w:right w:val="outset" w:color="000000" w:sz="8"/>
            </w:tcBorders>
            <w:vAlign w:val="top"/>
          </w:tcPr>
          <w:bookmarkStart w:name="473" w:id="472"/>
          <w:p>
            <w:pPr>
              <w:spacing w:after="0"/>
              <w:ind w:left="0"/>
              <w:jc w:val="center"/>
            </w:pPr>
            <w:r>
              <w:rPr>
                <w:rFonts w:ascii="Arial"/>
                <w:b/>
                <w:i w:val="false"/>
                <w:color w:val="293a55"/>
                <w:sz w:val="15"/>
              </w:rPr>
              <w:t>6</w:t>
            </w:r>
          </w:p>
          <w:bookmarkEnd w:id="472"/>
        </w:tc>
        <w:tc>
          <w:tcPr>
            <w:tcW w:w="388" w:type="dxa"/>
            <w:tcBorders>
              <w:top w:val="outset" w:color="000000" w:sz="8"/>
              <w:left w:val="outset" w:color="000000" w:sz="8"/>
              <w:bottom w:val="outset" w:color="000000" w:sz="8"/>
              <w:right w:val="outset" w:color="000000" w:sz="8"/>
            </w:tcBorders>
            <w:vAlign w:val="top"/>
          </w:tcPr>
          <w:bookmarkStart w:name="474" w:id="473"/>
          <w:p>
            <w:pPr>
              <w:spacing w:after="0"/>
              <w:ind w:left="0"/>
              <w:jc w:val="center"/>
            </w:pPr>
            <w:r>
              <w:rPr>
                <w:rFonts w:ascii="Arial"/>
                <w:b/>
                <w:i w:val="false"/>
                <w:color w:val="293a55"/>
                <w:sz w:val="15"/>
              </w:rPr>
              <w:t>7</w:t>
            </w:r>
          </w:p>
          <w:bookmarkEnd w:id="473"/>
        </w:tc>
        <w:tc>
          <w:tcPr>
            <w:tcW w:w="388" w:type="dxa"/>
            <w:tcBorders>
              <w:top w:val="outset" w:color="000000" w:sz="8"/>
              <w:left w:val="outset" w:color="000000" w:sz="8"/>
              <w:bottom w:val="outset" w:color="000000" w:sz="8"/>
              <w:right w:val="outset" w:color="000000" w:sz="8"/>
            </w:tcBorders>
            <w:vAlign w:val="top"/>
          </w:tcPr>
          <w:bookmarkStart w:name="475" w:id="474"/>
          <w:p>
            <w:pPr>
              <w:spacing w:after="0"/>
              <w:ind w:left="0"/>
              <w:jc w:val="center"/>
            </w:pPr>
            <w:r>
              <w:rPr>
                <w:rFonts w:ascii="Arial"/>
                <w:b/>
                <w:i w:val="false"/>
                <w:color w:val="293a55"/>
                <w:sz w:val="15"/>
              </w:rPr>
              <w:t>8</w:t>
            </w:r>
          </w:p>
          <w:bookmarkEnd w:id="474"/>
        </w:tc>
        <w:tc>
          <w:tcPr>
            <w:tcW w:w="388" w:type="dxa"/>
            <w:tcBorders>
              <w:top w:val="outset" w:color="000000" w:sz="8"/>
              <w:left w:val="outset" w:color="000000" w:sz="8"/>
              <w:bottom w:val="outset" w:color="000000" w:sz="8"/>
              <w:right w:val="outset" w:color="000000" w:sz="8"/>
            </w:tcBorders>
            <w:vAlign w:val="top"/>
          </w:tcPr>
          <w:bookmarkStart w:name="476" w:id="475"/>
          <w:p>
            <w:pPr>
              <w:spacing w:after="0"/>
              <w:ind w:left="0"/>
              <w:jc w:val="center"/>
            </w:pPr>
            <w:r>
              <w:rPr>
                <w:rFonts w:ascii="Arial"/>
                <w:b/>
                <w:i w:val="false"/>
                <w:color w:val="293a55"/>
                <w:sz w:val="15"/>
              </w:rPr>
              <w:t>9</w:t>
            </w:r>
          </w:p>
          <w:bookmarkEnd w:id="475"/>
        </w:tc>
        <w:tc>
          <w:tcPr>
            <w:tcW w:w="388" w:type="dxa"/>
            <w:tcBorders>
              <w:top w:val="outset" w:color="000000" w:sz="8"/>
              <w:left w:val="outset" w:color="000000" w:sz="8"/>
              <w:bottom w:val="outset" w:color="000000" w:sz="8"/>
              <w:right w:val="outset" w:color="000000" w:sz="8"/>
            </w:tcBorders>
            <w:vAlign w:val="top"/>
          </w:tcPr>
          <w:bookmarkStart w:name="477" w:id="476"/>
          <w:p>
            <w:pPr>
              <w:spacing w:after="0"/>
              <w:ind w:left="0"/>
              <w:jc w:val="center"/>
            </w:pPr>
            <w:r>
              <w:rPr>
                <w:rFonts w:ascii="Arial"/>
                <w:b/>
                <w:i w:val="false"/>
                <w:color w:val="293a55"/>
                <w:sz w:val="15"/>
              </w:rPr>
              <w:t>10</w:t>
            </w:r>
          </w:p>
          <w:bookmarkEnd w:id="476"/>
        </w:tc>
        <w:tc>
          <w:tcPr>
            <w:tcW w:w="388" w:type="dxa"/>
            <w:tcBorders>
              <w:top w:val="outset" w:color="000000" w:sz="8"/>
              <w:left w:val="outset" w:color="000000" w:sz="8"/>
              <w:bottom w:val="outset" w:color="000000" w:sz="8"/>
              <w:right w:val="outset" w:color="000000" w:sz="8"/>
            </w:tcBorders>
            <w:vAlign w:val="top"/>
          </w:tcPr>
          <w:bookmarkStart w:name="478" w:id="477"/>
          <w:p>
            <w:pPr>
              <w:spacing w:after="0"/>
              <w:ind w:left="0"/>
              <w:jc w:val="center"/>
            </w:pPr>
            <w:r>
              <w:rPr>
                <w:rFonts w:ascii="Arial"/>
                <w:b/>
                <w:i w:val="false"/>
                <w:color w:val="293a55"/>
                <w:sz w:val="15"/>
              </w:rPr>
              <w:t>11</w:t>
            </w:r>
          </w:p>
          <w:bookmarkEnd w:id="477"/>
        </w:tc>
        <w:tc>
          <w:tcPr>
            <w:tcW w:w="388" w:type="dxa"/>
            <w:tcBorders>
              <w:top w:val="outset" w:color="000000" w:sz="8"/>
              <w:left w:val="outset" w:color="000000" w:sz="8"/>
              <w:bottom w:val="outset" w:color="000000" w:sz="8"/>
              <w:right w:val="outset" w:color="000000" w:sz="8"/>
            </w:tcBorders>
            <w:vAlign w:val="top"/>
          </w:tcPr>
          <w:bookmarkStart w:name="479" w:id="478"/>
          <w:p>
            <w:pPr>
              <w:spacing w:after="0"/>
              <w:ind w:left="0"/>
              <w:jc w:val="center"/>
            </w:pPr>
            <w:r>
              <w:rPr>
                <w:rFonts w:ascii="Arial"/>
                <w:b/>
                <w:i w:val="false"/>
                <w:color w:val="293a55"/>
                <w:sz w:val="15"/>
              </w:rPr>
              <w:t>12</w:t>
            </w:r>
          </w:p>
          <w:bookmarkEnd w:id="478"/>
        </w:tc>
        <w:tc>
          <w:tcPr>
            <w:tcW w:w="388" w:type="dxa"/>
            <w:tcBorders>
              <w:top w:val="outset" w:color="000000" w:sz="8"/>
              <w:left w:val="outset" w:color="000000" w:sz="8"/>
              <w:bottom w:val="outset" w:color="000000" w:sz="8"/>
              <w:right w:val="outset" w:color="000000" w:sz="8"/>
            </w:tcBorders>
            <w:vAlign w:val="top"/>
          </w:tcPr>
          <w:bookmarkStart w:name="480" w:id="479"/>
          <w:p>
            <w:pPr>
              <w:spacing w:after="0"/>
              <w:ind w:left="0"/>
              <w:jc w:val="center"/>
            </w:pPr>
            <w:r>
              <w:rPr>
                <w:rFonts w:ascii="Arial"/>
                <w:b/>
                <w:i w:val="false"/>
                <w:color w:val="293a55"/>
                <w:sz w:val="15"/>
              </w:rPr>
              <w:t>13</w:t>
            </w:r>
          </w:p>
          <w:bookmarkEnd w:id="479"/>
        </w:tc>
        <w:tc>
          <w:tcPr>
            <w:tcW w:w="387" w:type="dxa"/>
            <w:tcBorders>
              <w:top w:val="outset" w:color="000000" w:sz="8"/>
              <w:left w:val="outset" w:color="000000" w:sz="8"/>
              <w:bottom w:val="outset" w:color="000000" w:sz="8"/>
              <w:right w:val="outset" w:color="000000" w:sz="8"/>
            </w:tcBorders>
            <w:vAlign w:val="top"/>
          </w:tcPr>
          <w:bookmarkStart w:name="481" w:id="480"/>
          <w:p>
            <w:pPr>
              <w:spacing w:after="0"/>
              <w:ind w:left="0"/>
              <w:jc w:val="center"/>
            </w:pPr>
            <w:r>
              <w:rPr>
                <w:rFonts w:ascii="Arial"/>
                <w:b/>
                <w:i w:val="false"/>
                <w:color w:val="293a55"/>
                <w:sz w:val="15"/>
              </w:rPr>
              <w:t>14</w:t>
            </w:r>
          </w:p>
          <w:bookmarkEnd w:id="480"/>
        </w:tc>
        <w:tc>
          <w:tcPr>
            <w:tcW w:w="387" w:type="dxa"/>
            <w:tcBorders>
              <w:top w:val="outset" w:color="000000" w:sz="8"/>
              <w:left w:val="outset" w:color="000000" w:sz="8"/>
              <w:bottom w:val="outset" w:color="000000" w:sz="8"/>
              <w:right w:val="outset" w:color="000000" w:sz="8"/>
            </w:tcBorders>
            <w:vAlign w:val="top"/>
          </w:tcPr>
          <w:bookmarkStart w:name="482" w:id="481"/>
          <w:p>
            <w:pPr>
              <w:spacing w:after="0"/>
              <w:ind w:left="0"/>
              <w:jc w:val="center"/>
            </w:pPr>
            <w:r>
              <w:rPr>
                <w:rFonts w:ascii="Arial"/>
                <w:b/>
                <w:i w:val="false"/>
                <w:color w:val="293a55"/>
                <w:sz w:val="15"/>
              </w:rPr>
              <w:t>15</w:t>
            </w:r>
          </w:p>
          <w:bookmarkEnd w:id="481"/>
        </w:tc>
        <w:tc>
          <w:tcPr>
            <w:tcW w:w="387" w:type="dxa"/>
            <w:tcBorders>
              <w:top w:val="outset" w:color="000000" w:sz="8"/>
              <w:left w:val="outset" w:color="000000" w:sz="8"/>
              <w:bottom w:val="outset" w:color="000000" w:sz="8"/>
              <w:right w:val="outset" w:color="000000" w:sz="8"/>
            </w:tcBorders>
            <w:vAlign w:val="top"/>
          </w:tcPr>
          <w:bookmarkStart w:name="483" w:id="482"/>
          <w:p>
            <w:pPr>
              <w:spacing w:after="0"/>
              <w:ind w:left="0"/>
              <w:jc w:val="center"/>
            </w:pPr>
            <w:r>
              <w:rPr>
                <w:rFonts w:ascii="Arial"/>
                <w:b/>
                <w:i w:val="false"/>
                <w:color w:val="293a55"/>
                <w:sz w:val="15"/>
              </w:rPr>
              <w:t>16</w:t>
            </w:r>
          </w:p>
          <w:bookmarkEnd w:id="482"/>
        </w:tc>
        <w:tc>
          <w:tcPr>
            <w:tcW w:w="387" w:type="dxa"/>
            <w:tcBorders>
              <w:top w:val="outset" w:color="000000" w:sz="8"/>
              <w:left w:val="outset" w:color="000000" w:sz="8"/>
              <w:bottom w:val="outset" w:color="000000" w:sz="8"/>
              <w:right w:val="outset" w:color="000000" w:sz="8"/>
            </w:tcBorders>
            <w:vAlign w:val="top"/>
          </w:tcPr>
          <w:bookmarkStart w:name="484" w:id="483"/>
          <w:p>
            <w:pPr>
              <w:spacing w:after="0"/>
              <w:ind w:left="0"/>
              <w:jc w:val="center"/>
            </w:pPr>
            <w:r>
              <w:rPr>
                <w:rFonts w:ascii="Arial"/>
                <w:b/>
                <w:i w:val="false"/>
                <w:color w:val="293a55"/>
                <w:sz w:val="15"/>
              </w:rPr>
              <w:t>17</w:t>
            </w:r>
          </w:p>
          <w:bookmarkEnd w:id="483"/>
        </w:tc>
        <w:tc>
          <w:tcPr>
            <w:tcW w:w="387" w:type="dxa"/>
            <w:tcBorders>
              <w:top w:val="outset" w:color="000000" w:sz="8"/>
              <w:left w:val="outset" w:color="000000" w:sz="8"/>
              <w:bottom w:val="outset" w:color="000000" w:sz="8"/>
              <w:right w:val="outset" w:color="000000" w:sz="8"/>
            </w:tcBorders>
            <w:vAlign w:val="top"/>
          </w:tcPr>
          <w:bookmarkStart w:name="485" w:id="484"/>
          <w:p>
            <w:pPr>
              <w:spacing w:after="0"/>
              <w:ind w:left="0"/>
              <w:jc w:val="center"/>
            </w:pPr>
            <w:r>
              <w:rPr>
                <w:rFonts w:ascii="Arial"/>
                <w:b/>
                <w:i w:val="false"/>
                <w:color w:val="293a55"/>
                <w:sz w:val="15"/>
              </w:rPr>
              <w:t>18</w:t>
            </w:r>
          </w:p>
          <w:bookmarkEnd w:id="484"/>
        </w:tc>
        <w:tc>
          <w:tcPr>
            <w:tcW w:w="387" w:type="dxa"/>
            <w:tcBorders>
              <w:top w:val="outset" w:color="000000" w:sz="8"/>
              <w:left w:val="outset" w:color="000000" w:sz="8"/>
              <w:bottom w:val="outset" w:color="000000" w:sz="8"/>
              <w:right w:val="outset" w:color="000000" w:sz="8"/>
            </w:tcBorders>
            <w:vAlign w:val="top"/>
          </w:tcPr>
          <w:bookmarkStart w:name="486" w:id="485"/>
          <w:p>
            <w:pPr>
              <w:spacing w:after="0"/>
              <w:ind w:left="0"/>
              <w:jc w:val="center"/>
            </w:pPr>
            <w:r>
              <w:rPr>
                <w:rFonts w:ascii="Arial"/>
                <w:b/>
                <w:i w:val="false"/>
                <w:color w:val="293a55"/>
                <w:sz w:val="15"/>
              </w:rPr>
              <w:t>19</w:t>
            </w:r>
          </w:p>
          <w:bookmarkEnd w:id="485"/>
        </w:tc>
        <w:tc>
          <w:tcPr>
            <w:tcW w:w="387" w:type="dxa"/>
            <w:tcBorders>
              <w:top w:val="outset" w:color="000000" w:sz="8"/>
              <w:left w:val="outset" w:color="000000" w:sz="8"/>
              <w:bottom w:val="outset" w:color="000000" w:sz="8"/>
              <w:right w:val="outset" w:color="000000" w:sz="8"/>
            </w:tcBorders>
            <w:vAlign w:val="top"/>
          </w:tcPr>
          <w:bookmarkStart w:name="487" w:id="486"/>
          <w:p>
            <w:pPr>
              <w:spacing w:after="0"/>
              <w:ind w:left="0"/>
              <w:jc w:val="center"/>
            </w:pPr>
            <w:r>
              <w:rPr>
                <w:rFonts w:ascii="Arial"/>
                <w:b/>
                <w:i w:val="false"/>
                <w:color w:val="293a55"/>
                <w:sz w:val="15"/>
              </w:rPr>
              <w:t>20</w:t>
            </w:r>
          </w:p>
          <w:bookmarkEnd w:id="486"/>
        </w:tc>
        <w:tc>
          <w:tcPr>
            <w:tcW w:w="387" w:type="dxa"/>
            <w:tcBorders>
              <w:top w:val="outset" w:color="000000" w:sz="8"/>
              <w:left w:val="outset" w:color="000000" w:sz="8"/>
              <w:bottom w:val="outset" w:color="000000" w:sz="8"/>
              <w:right w:val="outset" w:color="000000" w:sz="8"/>
            </w:tcBorders>
            <w:vAlign w:val="top"/>
          </w:tcPr>
          <w:bookmarkStart w:name="488" w:id="487"/>
          <w:p>
            <w:pPr>
              <w:spacing w:after="0"/>
              <w:ind w:left="0"/>
              <w:jc w:val="center"/>
            </w:pPr>
            <w:r>
              <w:rPr>
                <w:rFonts w:ascii="Arial"/>
                <w:b/>
                <w:i w:val="false"/>
                <w:color w:val="293a55"/>
                <w:sz w:val="15"/>
              </w:rPr>
              <w:t>21</w:t>
            </w:r>
          </w:p>
          <w:bookmarkEnd w:id="487"/>
        </w:tc>
        <w:tc>
          <w:tcPr>
            <w:tcW w:w="1259" w:type="dxa"/>
            <w:tcBorders>
              <w:top w:val="outset" w:color="000000" w:sz="8"/>
              <w:left w:val="outset" w:color="000000" w:sz="8"/>
              <w:bottom w:val="outset" w:color="000000" w:sz="8"/>
              <w:right w:val="outset" w:color="000000" w:sz="8"/>
            </w:tcBorders>
            <w:vAlign w:val="top"/>
          </w:tcPr>
          <w:bookmarkStart w:name="489" w:id="488"/>
          <w:p>
            <w:pPr>
              <w:spacing w:after="0"/>
              <w:ind w:left="0"/>
              <w:jc w:val="center"/>
            </w:pPr>
            <w:r>
              <w:rPr>
                <w:rFonts w:ascii="Arial"/>
                <w:b/>
                <w:i w:val="false"/>
                <w:color w:val="293a55"/>
                <w:sz w:val="15"/>
              </w:rPr>
              <w:t>Наступний після зняття</w:t>
            </w:r>
          </w:p>
          <w:bookmarkEnd w:id="488"/>
        </w:tc>
      </w:tr>
      <w:tr>
        <w:trPr>
          <w:trHeight w:val="45" w:hRule="atLeast"/>
        </w:trPr>
        <w:tc>
          <w:tcPr>
            <w:tcW w:w="0" w:type="auto"/>
            <w:vMerge/>
            <w:tcBorders>
              <w:top w:val="nil"/>
              <w:left w:val="outset" w:color="000000" w:sz="8"/>
              <w:bottom w:val="outset" w:color="000000" w:sz="8"/>
              <w:right w:val="outset" w:color="000000" w:sz="8"/>
            </w:tcBorders>
          </w:tcPr>
          <w:p/>
        </w:tc>
        <w:tc>
          <w:tcPr>
            <w:tcW w:w="388" w:type="dxa"/>
            <w:tcBorders>
              <w:top w:val="outset" w:color="000000" w:sz="8"/>
              <w:left w:val="outset" w:color="000000" w:sz="8"/>
              <w:bottom w:val="outset" w:color="000000" w:sz="8"/>
              <w:right w:val="outset" w:color="000000" w:sz="8"/>
            </w:tcBorders>
            <w:vAlign w:val="top"/>
          </w:tcPr>
          <w:bookmarkStart w:name="490" w:id="489"/>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489"/>
        </w:tc>
        <w:tc>
          <w:tcPr>
            <w:tcW w:w="388" w:type="dxa"/>
            <w:tcBorders>
              <w:top w:val="outset" w:color="000000" w:sz="8"/>
              <w:left w:val="outset" w:color="000000" w:sz="8"/>
              <w:bottom w:val="outset" w:color="000000" w:sz="8"/>
              <w:right w:val="outset" w:color="000000" w:sz="8"/>
            </w:tcBorders>
            <w:vAlign w:val="top"/>
          </w:tcPr>
          <w:bookmarkStart w:name="491" w:id="490"/>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490"/>
        </w:tc>
        <w:tc>
          <w:tcPr>
            <w:tcW w:w="388" w:type="dxa"/>
            <w:tcBorders>
              <w:top w:val="outset" w:color="000000" w:sz="8"/>
              <w:left w:val="outset" w:color="000000" w:sz="8"/>
              <w:bottom w:val="outset" w:color="000000" w:sz="8"/>
              <w:right w:val="outset" w:color="000000" w:sz="8"/>
            </w:tcBorders>
            <w:vAlign w:val="top"/>
          </w:tcPr>
          <w:bookmarkStart w:name="492" w:id="491"/>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491"/>
        </w:tc>
        <w:tc>
          <w:tcPr>
            <w:tcW w:w="388" w:type="dxa"/>
            <w:tcBorders>
              <w:top w:val="outset" w:color="000000" w:sz="8"/>
              <w:left w:val="outset" w:color="000000" w:sz="8"/>
              <w:bottom w:val="outset" w:color="000000" w:sz="8"/>
              <w:right w:val="outset" w:color="000000" w:sz="8"/>
            </w:tcBorders>
            <w:vAlign w:val="top"/>
          </w:tcPr>
          <w:bookmarkStart w:name="493" w:id="492"/>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492"/>
        </w:tc>
        <w:tc>
          <w:tcPr>
            <w:tcW w:w="388" w:type="dxa"/>
            <w:tcBorders>
              <w:top w:val="outset" w:color="000000" w:sz="8"/>
              <w:left w:val="outset" w:color="000000" w:sz="8"/>
              <w:bottom w:val="outset" w:color="000000" w:sz="8"/>
              <w:right w:val="outset" w:color="000000" w:sz="8"/>
            </w:tcBorders>
            <w:vAlign w:val="top"/>
          </w:tcPr>
          <w:bookmarkStart w:name="494" w:id="493"/>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493"/>
        </w:tc>
        <w:tc>
          <w:tcPr>
            <w:tcW w:w="388" w:type="dxa"/>
            <w:tcBorders>
              <w:top w:val="outset" w:color="000000" w:sz="8"/>
              <w:left w:val="outset" w:color="000000" w:sz="8"/>
              <w:bottom w:val="outset" w:color="000000" w:sz="8"/>
              <w:right w:val="outset" w:color="000000" w:sz="8"/>
            </w:tcBorders>
            <w:vAlign w:val="top"/>
          </w:tcPr>
          <w:bookmarkStart w:name="495" w:id="494"/>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494"/>
        </w:tc>
        <w:tc>
          <w:tcPr>
            <w:tcW w:w="388" w:type="dxa"/>
            <w:tcBorders>
              <w:top w:val="outset" w:color="000000" w:sz="8"/>
              <w:left w:val="outset" w:color="000000" w:sz="8"/>
              <w:bottom w:val="outset" w:color="000000" w:sz="8"/>
              <w:right w:val="outset" w:color="000000" w:sz="8"/>
            </w:tcBorders>
            <w:vAlign w:val="top"/>
          </w:tcPr>
          <w:bookmarkStart w:name="496" w:id="495"/>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495"/>
        </w:tc>
        <w:tc>
          <w:tcPr>
            <w:tcW w:w="388" w:type="dxa"/>
            <w:tcBorders>
              <w:top w:val="outset" w:color="000000" w:sz="8"/>
              <w:left w:val="outset" w:color="000000" w:sz="8"/>
              <w:bottom w:val="outset" w:color="000000" w:sz="8"/>
              <w:right w:val="outset" w:color="000000" w:sz="8"/>
            </w:tcBorders>
            <w:vAlign w:val="top"/>
          </w:tcPr>
          <w:bookmarkStart w:name="497" w:id="496"/>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496"/>
        </w:tc>
        <w:tc>
          <w:tcPr>
            <w:tcW w:w="388" w:type="dxa"/>
            <w:tcBorders>
              <w:top w:val="outset" w:color="000000" w:sz="8"/>
              <w:left w:val="outset" w:color="000000" w:sz="8"/>
              <w:bottom w:val="outset" w:color="000000" w:sz="8"/>
              <w:right w:val="outset" w:color="000000" w:sz="8"/>
            </w:tcBorders>
            <w:vAlign w:val="top"/>
          </w:tcPr>
          <w:bookmarkStart w:name="498" w:id="497"/>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497"/>
        </w:tc>
        <w:tc>
          <w:tcPr>
            <w:tcW w:w="388" w:type="dxa"/>
            <w:tcBorders>
              <w:top w:val="outset" w:color="000000" w:sz="8"/>
              <w:left w:val="outset" w:color="000000" w:sz="8"/>
              <w:bottom w:val="outset" w:color="000000" w:sz="8"/>
              <w:right w:val="outset" w:color="000000" w:sz="8"/>
            </w:tcBorders>
            <w:vAlign w:val="top"/>
          </w:tcPr>
          <w:bookmarkStart w:name="499" w:id="498"/>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498"/>
        </w:tc>
        <w:tc>
          <w:tcPr>
            <w:tcW w:w="388" w:type="dxa"/>
            <w:tcBorders>
              <w:top w:val="outset" w:color="000000" w:sz="8"/>
              <w:left w:val="outset" w:color="000000" w:sz="8"/>
              <w:bottom w:val="outset" w:color="000000" w:sz="8"/>
              <w:right w:val="outset" w:color="000000" w:sz="8"/>
            </w:tcBorders>
            <w:vAlign w:val="top"/>
          </w:tcPr>
          <w:bookmarkStart w:name="500" w:id="499"/>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499"/>
        </w:tc>
        <w:tc>
          <w:tcPr>
            <w:tcW w:w="388" w:type="dxa"/>
            <w:tcBorders>
              <w:top w:val="outset" w:color="000000" w:sz="8"/>
              <w:left w:val="outset" w:color="000000" w:sz="8"/>
              <w:bottom w:val="outset" w:color="000000" w:sz="8"/>
              <w:right w:val="outset" w:color="000000" w:sz="8"/>
            </w:tcBorders>
            <w:vAlign w:val="top"/>
          </w:tcPr>
          <w:bookmarkStart w:name="501" w:id="500"/>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500"/>
        </w:tc>
        <w:tc>
          <w:tcPr>
            <w:tcW w:w="388" w:type="dxa"/>
            <w:tcBorders>
              <w:top w:val="outset" w:color="000000" w:sz="8"/>
              <w:left w:val="outset" w:color="000000" w:sz="8"/>
              <w:bottom w:val="outset" w:color="000000" w:sz="8"/>
              <w:right w:val="outset" w:color="000000" w:sz="8"/>
            </w:tcBorders>
            <w:vAlign w:val="top"/>
          </w:tcPr>
          <w:bookmarkStart w:name="502" w:id="501"/>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501"/>
        </w:tc>
        <w:tc>
          <w:tcPr>
            <w:tcW w:w="387" w:type="dxa"/>
            <w:tcBorders>
              <w:top w:val="outset" w:color="000000" w:sz="8"/>
              <w:left w:val="outset" w:color="000000" w:sz="8"/>
              <w:bottom w:val="outset" w:color="000000" w:sz="8"/>
              <w:right w:val="outset" w:color="000000" w:sz="8"/>
            </w:tcBorders>
            <w:vAlign w:val="top"/>
          </w:tcPr>
          <w:bookmarkStart w:name="503" w:id="502"/>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502"/>
        </w:tc>
        <w:tc>
          <w:tcPr>
            <w:tcW w:w="387" w:type="dxa"/>
            <w:tcBorders>
              <w:top w:val="outset" w:color="000000" w:sz="8"/>
              <w:left w:val="outset" w:color="000000" w:sz="8"/>
              <w:bottom w:val="outset" w:color="000000" w:sz="8"/>
              <w:right w:val="outset" w:color="000000" w:sz="8"/>
            </w:tcBorders>
            <w:vAlign w:val="top"/>
          </w:tcPr>
          <w:bookmarkStart w:name="504" w:id="503"/>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503"/>
        </w:tc>
        <w:tc>
          <w:tcPr>
            <w:tcW w:w="387" w:type="dxa"/>
            <w:tcBorders>
              <w:top w:val="outset" w:color="000000" w:sz="8"/>
              <w:left w:val="outset" w:color="000000" w:sz="8"/>
              <w:bottom w:val="outset" w:color="000000" w:sz="8"/>
              <w:right w:val="outset" w:color="000000" w:sz="8"/>
            </w:tcBorders>
            <w:vAlign w:val="top"/>
          </w:tcPr>
          <w:bookmarkStart w:name="505" w:id="504"/>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504"/>
        </w:tc>
        <w:tc>
          <w:tcPr>
            <w:tcW w:w="387" w:type="dxa"/>
            <w:tcBorders>
              <w:top w:val="outset" w:color="000000" w:sz="8"/>
              <w:left w:val="outset" w:color="000000" w:sz="8"/>
              <w:bottom w:val="outset" w:color="000000" w:sz="8"/>
              <w:right w:val="outset" w:color="000000" w:sz="8"/>
            </w:tcBorders>
            <w:vAlign w:val="top"/>
          </w:tcPr>
          <w:bookmarkStart w:name="506" w:id="505"/>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505"/>
        </w:tc>
        <w:tc>
          <w:tcPr>
            <w:tcW w:w="387" w:type="dxa"/>
            <w:tcBorders>
              <w:top w:val="outset" w:color="000000" w:sz="8"/>
              <w:left w:val="outset" w:color="000000" w:sz="8"/>
              <w:bottom w:val="outset" w:color="000000" w:sz="8"/>
              <w:right w:val="outset" w:color="000000" w:sz="8"/>
            </w:tcBorders>
            <w:vAlign w:val="top"/>
          </w:tcPr>
          <w:bookmarkStart w:name="507" w:id="506"/>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506"/>
        </w:tc>
        <w:tc>
          <w:tcPr>
            <w:tcW w:w="387" w:type="dxa"/>
            <w:tcBorders>
              <w:top w:val="outset" w:color="000000" w:sz="8"/>
              <w:left w:val="outset" w:color="000000" w:sz="8"/>
              <w:bottom w:val="outset" w:color="000000" w:sz="8"/>
              <w:right w:val="outset" w:color="000000" w:sz="8"/>
            </w:tcBorders>
            <w:vAlign w:val="top"/>
          </w:tcPr>
          <w:bookmarkStart w:name="508" w:id="507"/>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507"/>
        </w:tc>
        <w:tc>
          <w:tcPr>
            <w:tcW w:w="387" w:type="dxa"/>
            <w:tcBorders>
              <w:top w:val="outset" w:color="000000" w:sz="8"/>
              <w:left w:val="outset" w:color="000000" w:sz="8"/>
              <w:bottom w:val="outset" w:color="000000" w:sz="8"/>
              <w:right w:val="outset" w:color="000000" w:sz="8"/>
            </w:tcBorders>
            <w:vAlign w:val="top"/>
          </w:tcPr>
          <w:bookmarkStart w:name="509" w:id="508"/>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508"/>
        </w:tc>
        <w:tc>
          <w:tcPr>
            <w:tcW w:w="387" w:type="dxa"/>
            <w:tcBorders>
              <w:top w:val="outset" w:color="000000" w:sz="8"/>
              <w:left w:val="outset" w:color="000000" w:sz="8"/>
              <w:bottom w:val="outset" w:color="000000" w:sz="8"/>
              <w:right w:val="outset" w:color="000000" w:sz="8"/>
            </w:tcBorders>
            <w:vAlign w:val="top"/>
          </w:tcPr>
          <w:bookmarkStart w:name="510" w:id="509"/>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509"/>
        </w:tc>
        <w:tc>
          <w:tcPr>
            <w:tcW w:w="1259" w:type="dxa"/>
            <w:tcBorders>
              <w:top w:val="outset" w:color="000000" w:sz="8"/>
              <w:left w:val="outset" w:color="000000" w:sz="8"/>
              <w:bottom w:val="outset" w:color="000000" w:sz="8"/>
              <w:right w:val="outset" w:color="000000" w:sz="8"/>
            </w:tcBorders>
            <w:vAlign w:val="top"/>
          </w:tcPr>
          <w:bookmarkStart w:name="511" w:id="510"/>
          <w:p>
            <w:pPr>
              <w:spacing w:after="0"/>
              <w:ind w:left="0"/>
              <w:jc w:val="left"/>
            </w:pPr>
            <w:r>
              <w:rPr>
                <w:rFonts w:ascii="Arial"/>
                <w:b/>
                <w:i w:val="false"/>
                <w:color w:val="293a55"/>
                <w:sz w:val="15"/>
              </w:rPr>
              <w:t>СЗ:</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w:t>
            </w:r>
          </w:p>
          <w:bookmarkEnd w:id="51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512" w:id="511"/>
          <w:p>
            <w:pPr>
              <w:spacing w:after="0"/>
              <w:ind w:left="0"/>
              <w:jc w:val="left"/>
            </w:pPr>
            <w:r>
              <w:rPr>
                <w:rFonts w:ascii="Arial"/>
                <w:b/>
                <w:i w:val="false"/>
                <w:color w:val="293a55"/>
                <w:sz w:val="15"/>
              </w:rPr>
              <w:t>Ступінь запалення (СЗ):</w:t>
            </w:r>
          </w:p>
          <w:bookmarkEnd w:id="511"/>
          <w:bookmarkStart w:name="513" w:id="512"/>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0 - біль і симптоматика відсутні</w:t>
            </w:r>
          </w:p>
          <w:bookmarkEnd w:id="512"/>
          <w:bookmarkStart w:name="514" w:id="513"/>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 - біль/ дискомфорт в місці введення катетера</w:t>
            </w:r>
          </w:p>
          <w:bookmarkEnd w:id="513"/>
          <w:bookmarkStart w:name="515" w:id="514"/>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 - біль/ набряк/ почервоніння в місці введення катетера, зміна кольору сечі</w:t>
            </w:r>
          </w:p>
          <w:bookmarkEnd w:id="514"/>
          <w:bookmarkStart w:name="516" w:id="515"/>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 - біль/ набряк/ почервоніння/ некроз в місці введення катетера, гнійні/ кров'янисті домішки в сечі</w:t>
            </w:r>
          </w:p>
          <w:bookmarkEnd w:id="51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72"/>
        <w:gridCol w:w="1395"/>
        <w:gridCol w:w="1395"/>
        <w:gridCol w:w="1395"/>
        <w:gridCol w:w="1395"/>
        <w:gridCol w:w="1395"/>
        <w:gridCol w:w="1395"/>
        <w:gridCol w:w="1395"/>
      </w:tblGrid>
      <w:tr>
        <w:trPr>
          <w:trHeight w:val="45" w:hRule="atLeast"/>
        </w:trPr>
        <w:tc>
          <w:tcPr>
            <w:tcW w:w="0" w:type="auto"/>
            <w:gridSpan w:val="8"/>
            <w:tcBorders>
              <w:top w:val="outset" w:color="000000" w:sz="8"/>
              <w:left w:val="outset" w:color="000000" w:sz="8"/>
              <w:bottom w:val="outset" w:color="000000" w:sz="8"/>
              <w:right w:val="outset" w:color="000000" w:sz="8"/>
            </w:tcBorders>
            <w:vAlign w:val="top"/>
          </w:tcPr>
          <w:bookmarkStart w:name="517" w:id="516"/>
          <w:p>
            <w:pPr>
              <w:spacing w:after="0"/>
              <w:ind w:left="0"/>
              <w:jc w:val="center"/>
            </w:pPr>
            <w:r>
              <w:rPr>
                <w:rFonts w:ascii="Arial"/>
                <w:b/>
                <w:i w:val="false"/>
                <w:color w:val="293a55"/>
                <w:sz w:val="15"/>
              </w:rPr>
              <w:t>Догляд, день</w:t>
            </w:r>
            <w:r>
              <w:rPr>
                <w:rFonts w:ascii="Arial"/>
                <w:b/>
                <w:i w:val="false"/>
                <w:color w:val="293a55"/>
                <w:vertAlign w:val="superscript"/>
              </w:rPr>
              <w:t>21</w:t>
            </w:r>
          </w:p>
          <w:bookmarkEnd w:id="516"/>
        </w:tc>
      </w:tr>
      <w:tr>
        <w:trPr>
          <w:trHeight w:val="45" w:hRule="atLeast"/>
        </w:trPr>
        <w:tc>
          <w:tcPr>
            <w:tcW w:w="172" w:type="dxa"/>
            <w:vMerge w:val="restart"/>
            <w:tcBorders>
              <w:top w:val="outset" w:color="000000" w:sz="8"/>
              <w:left w:val="outset" w:color="000000" w:sz="8"/>
              <w:bottom w:val="outset" w:color="000000" w:sz="8"/>
              <w:right w:val="outset" w:color="000000" w:sz="8"/>
            </w:tcBorders>
            <w:vAlign w:val="top"/>
          </w:tcPr>
          <w:bookmarkStart w:name="518" w:id="517"/>
          <w:p>
            <w:pPr>
              <w:spacing w:after="0"/>
              <w:ind w:left="0"/>
              <w:jc w:val="center"/>
            </w:pPr>
            <w:r>
              <w:rPr>
                <w:rFonts w:ascii="Arial"/>
                <w:b/>
                <w:i w:val="false"/>
                <w:color w:val="293a55"/>
                <w:sz w:val="15"/>
              </w:rPr>
              <w:t>4</w:t>
            </w:r>
          </w:p>
          <w:bookmarkEnd w:id="517"/>
        </w:tc>
        <w:tc>
          <w:tcPr>
            <w:tcW w:w="1395" w:type="dxa"/>
            <w:tcBorders>
              <w:top w:val="outset" w:color="000000" w:sz="8"/>
              <w:left w:val="outset" w:color="000000" w:sz="8"/>
              <w:bottom w:val="outset" w:color="000000" w:sz="8"/>
              <w:right w:val="outset" w:color="000000" w:sz="8"/>
            </w:tcBorders>
            <w:vAlign w:val="top"/>
          </w:tcPr>
          <w:bookmarkStart w:name="519" w:id="518"/>
          <w:p>
            <w:pPr>
              <w:spacing w:after="0"/>
              <w:ind w:left="0"/>
              <w:jc w:val="center"/>
            </w:pPr>
            <w:r>
              <w:rPr>
                <w:rFonts w:ascii="Arial"/>
                <w:b/>
                <w:i w:val="false"/>
                <w:color w:val="293a55"/>
                <w:sz w:val="15"/>
              </w:rPr>
              <w:t>1</w:t>
            </w:r>
          </w:p>
          <w:bookmarkEnd w:id="518"/>
        </w:tc>
        <w:tc>
          <w:tcPr>
            <w:tcW w:w="1395" w:type="dxa"/>
            <w:tcBorders>
              <w:top w:val="outset" w:color="000000" w:sz="8"/>
              <w:left w:val="outset" w:color="000000" w:sz="8"/>
              <w:bottom w:val="outset" w:color="000000" w:sz="8"/>
              <w:right w:val="outset" w:color="000000" w:sz="8"/>
            </w:tcBorders>
            <w:vAlign w:val="top"/>
          </w:tcPr>
          <w:bookmarkStart w:name="520" w:id="519"/>
          <w:p>
            <w:pPr>
              <w:spacing w:after="0"/>
              <w:ind w:left="0"/>
              <w:jc w:val="center"/>
            </w:pPr>
            <w:r>
              <w:rPr>
                <w:rFonts w:ascii="Arial"/>
                <w:b/>
                <w:i w:val="false"/>
                <w:color w:val="293a55"/>
                <w:sz w:val="15"/>
              </w:rPr>
              <w:t>2</w:t>
            </w:r>
          </w:p>
          <w:bookmarkEnd w:id="519"/>
        </w:tc>
        <w:tc>
          <w:tcPr>
            <w:tcW w:w="1395" w:type="dxa"/>
            <w:tcBorders>
              <w:top w:val="outset" w:color="000000" w:sz="8"/>
              <w:left w:val="outset" w:color="000000" w:sz="8"/>
              <w:bottom w:val="outset" w:color="000000" w:sz="8"/>
              <w:right w:val="outset" w:color="000000" w:sz="8"/>
            </w:tcBorders>
            <w:vAlign w:val="top"/>
          </w:tcPr>
          <w:bookmarkStart w:name="521" w:id="520"/>
          <w:p>
            <w:pPr>
              <w:spacing w:after="0"/>
              <w:ind w:left="0"/>
              <w:jc w:val="center"/>
            </w:pPr>
            <w:r>
              <w:rPr>
                <w:rFonts w:ascii="Arial"/>
                <w:b/>
                <w:i w:val="false"/>
                <w:color w:val="293a55"/>
                <w:sz w:val="15"/>
              </w:rPr>
              <w:t>3</w:t>
            </w:r>
          </w:p>
          <w:bookmarkEnd w:id="520"/>
        </w:tc>
        <w:tc>
          <w:tcPr>
            <w:tcW w:w="1395" w:type="dxa"/>
            <w:tcBorders>
              <w:top w:val="outset" w:color="000000" w:sz="8"/>
              <w:left w:val="outset" w:color="000000" w:sz="8"/>
              <w:bottom w:val="outset" w:color="000000" w:sz="8"/>
              <w:right w:val="outset" w:color="000000" w:sz="8"/>
            </w:tcBorders>
            <w:vAlign w:val="top"/>
          </w:tcPr>
          <w:bookmarkStart w:name="522" w:id="521"/>
          <w:p>
            <w:pPr>
              <w:spacing w:after="0"/>
              <w:ind w:left="0"/>
              <w:jc w:val="center"/>
            </w:pPr>
            <w:r>
              <w:rPr>
                <w:rFonts w:ascii="Arial"/>
                <w:b/>
                <w:i w:val="false"/>
                <w:color w:val="293a55"/>
                <w:sz w:val="15"/>
              </w:rPr>
              <w:t>4</w:t>
            </w:r>
          </w:p>
          <w:bookmarkEnd w:id="521"/>
        </w:tc>
        <w:tc>
          <w:tcPr>
            <w:tcW w:w="1395" w:type="dxa"/>
            <w:tcBorders>
              <w:top w:val="outset" w:color="000000" w:sz="8"/>
              <w:left w:val="outset" w:color="000000" w:sz="8"/>
              <w:bottom w:val="outset" w:color="000000" w:sz="8"/>
              <w:right w:val="outset" w:color="000000" w:sz="8"/>
            </w:tcBorders>
            <w:vAlign w:val="top"/>
          </w:tcPr>
          <w:bookmarkStart w:name="523" w:id="522"/>
          <w:p>
            <w:pPr>
              <w:spacing w:after="0"/>
              <w:ind w:left="0"/>
              <w:jc w:val="center"/>
            </w:pPr>
            <w:r>
              <w:rPr>
                <w:rFonts w:ascii="Arial"/>
                <w:b/>
                <w:i w:val="false"/>
                <w:color w:val="293a55"/>
                <w:sz w:val="15"/>
              </w:rPr>
              <w:t>5</w:t>
            </w:r>
          </w:p>
          <w:bookmarkEnd w:id="522"/>
        </w:tc>
        <w:tc>
          <w:tcPr>
            <w:tcW w:w="1395" w:type="dxa"/>
            <w:tcBorders>
              <w:top w:val="outset" w:color="000000" w:sz="8"/>
              <w:left w:val="outset" w:color="000000" w:sz="8"/>
              <w:bottom w:val="outset" w:color="000000" w:sz="8"/>
              <w:right w:val="outset" w:color="000000" w:sz="8"/>
            </w:tcBorders>
            <w:vAlign w:val="top"/>
          </w:tcPr>
          <w:bookmarkStart w:name="524" w:id="523"/>
          <w:p>
            <w:pPr>
              <w:spacing w:after="0"/>
              <w:ind w:left="0"/>
              <w:jc w:val="center"/>
            </w:pPr>
            <w:r>
              <w:rPr>
                <w:rFonts w:ascii="Arial"/>
                <w:b/>
                <w:i w:val="false"/>
                <w:color w:val="293a55"/>
                <w:sz w:val="15"/>
              </w:rPr>
              <w:t>6</w:t>
            </w:r>
          </w:p>
          <w:bookmarkEnd w:id="523"/>
        </w:tc>
        <w:tc>
          <w:tcPr>
            <w:tcW w:w="1395" w:type="dxa"/>
            <w:tcBorders>
              <w:top w:val="outset" w:color="000000" w:sz="8"/>
              <w:left w:val="outset" w:color="000000" w:sz="8"/>
              <w:bottom w:val="outset" w:color="000000" w:sz="8"/>
              <w:right w:val="outset" w:color="000000" w:sz="8"/>
            </w:tcBorders>
            <w:vAlign w:val="top"/>
          </w:tcPr>
          <w:bookmarkStart w:name="525" w:id="524"/>
          <w:p>
            <w:pPr>
              <w:spacing w:after="0"/>
              <w:ind w:left="0"/>
              <w:jc w:val="center"/>
            </w:pPr>
            <w:r>
              <w:rPr>
                <w:rFonts w:ascii="Arial"/>
                <w:b/>
                <w:i w:val="false"/>
                <w:color w:val="293a55"/>
                <w:sz w:val="15"/>
              </w:rPr>
              <w:t>7</w:t>
            </w:r>
          </w:p>
          <w:bookmarkEnd w:id="524"/>
        </w:tc>
      </w:tr>
      <w:tr>
        <w:trPr>
          <w:trHeight w:val="45" w:hRule="atLeast"/>
        </w:trPr>
        <w:tc>
          <w:tcPr>
            <w:tcW w:w="0" w:type="auto"/>
            <w:vMerge/>
            <w:tcBorders>
              <w:top w:val="nil"/>
              <w:left w:val="outset" w:color="000000" w:sz="8"/>
              <w:bottom w:val="outset" w:color="000000" w:sz="8"/>
              <w:right w:val="outset" w:color="000000" w:sz="8"/>
            </w:tcBorders>
          </w:tcPr>
          <w:p/>
        </w:tc>
        <w:tc>
          <w:tcPr>
            <w:tcW w:w="1395" w:type="dxa"/>
            <w:tcBorders>
              <w:top w:val="outset" w:color="000000" w:sz="8"/>
              <w:left w:val="outset" w:color="000000" w:sz="8"/>
              <w:bottom w:val="outset" w:color="000000" w:sz="8"/>
              <w:right w:val="outset" w:color="000000" w:sz="8"/>
            </w:tcBorders>
            <w:vAlign w:val="top"/>
          </w:tcPr>
          <w:bookmarkStart w:name="526" w:id="525"/>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фізіологічним розчином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антисептиком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АМП</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дренажного мішка</w:t>
            </w:r>
            <w:r>
              <w:rPr>
                <w:rFonts w:ascii="Arial"/>
                <w:b w:val="false"/>
                <w:i w:val="false"/>
                <w:color w:val="293a55"/>
                <w:vertAlign w:val="superscript"/>
              </w:rPr>
              <w:t>22</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rPr>
                <w:rFonts w:ascii="Arial"/>
                <w:b w:val="false"/>
                <w:i w:val="false"/>
                <w:color w:val="293a55"/>
                <w:vertAlign w:val="superscript"/>
              </w:rPr>
              <w:t>23</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rPr>
                <w:rFonts w:ascii="Arial"/>
                <w:b w:val="false"/>
                <w:i w:val="false"/>
                <w:color w:val="293a55"/>
                <w:vertAlign w:val="superscript"/>
              </w:rPr>
              <w:t>24</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гігієна периуретральної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(вписати):</w:t>
            </w:r>
            <w:r>
              <w:rPr>
                <w:rFonts w:ascii="Arial"/>
                <w:b w:val="false"/>
                <w:i w:val="false"/>
                <w:color w:val="293a55"/>
                <w:sz w:val="15"/>
              </w:rPr>
              <w:t xml:space="preserve"> ____________</w:t>
            </w:r>
          </w:p>
          <w:bookmarkEnd w:id="525"/>
        </w:tc>
        <w:tc>
          <w:tcPr>
            <w:tcW w:w="1395" w:type="dxa"/>
            <w:tcBorders>
              <w:top w:val="outset" w:color="000000" w:sz="8"/>
              <w:left w:val="outset" w:color="000000" w:sz="8"/>
              <w:bottom w:val="outset" w:color="000000" w:sz="8"/>
              <w:right w:val="outset" w:color="000000" w:sz="8"/>
            </w:tcBorders>
            <w:vAlign w:val="top"/>
          </w:tcPr>
          <w:bookmarkStart w:name="527" w:id="526"/>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фізіологічним розчином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антисептиком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АМП</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дренажного мішка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гігієна периуретральної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(вписати):</w:t>
            </w:r>
            <w:r>
              <w:rPr>
                <w:rFonts w:ascii="Arial"/>
                <w:b w:val="false"/>
                <w:i w:val="false"/>
                <w:color w:val="293a55"/>
                <w:sz w:val="15"/>
              </w:rPr>
              <w:t xml:space="preserve"> ____________</w:t>
            </w:r>
          </w:p>
          <w:bookmarkEnd w:id="526"/>
        </w:tc>
        <w:tc>
          <w:tcPr>
            <w:tcW w:w="1395" w:type="dxa"/>
            <w:tcBorders>
              <w:top w:val="outset" w:color="000000" w:sz="8"/>
              <w:left w:val="outset" w:color="000000" w:sz="8"/>
              <w:bottom w:val="outset" w:color="000000" w:sz="8"/>
              <w:right w:val="outset" w:color="000000" w:sz="8"/>
            </w:tcBorders>
            <w:vAlign w:val="top"/>
          </w:tcPr>
          <w:bookmarkStart w:name="528" w:id="527"/>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фізіологічним розчином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антисептиком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АМП</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дренажного мішка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гігієна периуретральної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(вписати):</w:t>
            </w:r>
            <w:r>
              <w:rPr>
                <w:rFonts w:ascii="Arial"/>
                <w:b w:val="false"/>
                <w:i w:val="false"/>
                <w:color w:val="293a55"/>
                <w:sz w:val="15"/>
              </w:rPr>
              <w:t xml:space="preserve"> ____________</w:t>
            </w:r>
          </w:p>
          <w:bookmarkEnd w:id="527"/>
        </w:tc>
        <w:tc>
          <w:tcPr>
            <w:tcW w:w="1395" w:type="dxa"/>
            <w:tcBorders>
              <w:top w:val="outset" w:color="000000" w:sz="8"/>
              <w:left w:val="outset" w:color="000000" w:sz="8"/>
              <w:bottom w:val="outset" w:color="000000" w:sz="8"/>
              <w:right w:val="outset" w:color="000000" w:sz="8"/>
            </w:tcBorders>
            <w:vAlign w:val="top"/>
          </w:tcPr>
          <w:bookmarkStart w:name="529" w:id="528"/>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фізіологічним розчином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антисептиком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АМП</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дренажного мішка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гігієна периуретральної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(вписати):</w:t>
            </w:r>
            <w:r>
              <w:rPr>
                <w:rFonts w:ascii="Arial"/>
                <w:b w:val="false"/>
                <w:i w:val="false"/>
                <w:color w:val="293a55"/>
                <w:sz w:val="15"/>
              </w:rPr>
              <w:t xml:space="preserve"> ____________</w:t>
            </w:r>
          </w:p>
          <w:bookmarkEnd w:id="528"/>
        </w:tc>
        <w:tc>
          <w:tcPr>
            <w:tcW w:w="1395" w:type="dxa"/>
            <w:tcBorders>
              <w:top w:val="outset" w:color="000000" w:sz="8"/>
              <w:left w:val="outset" w:color="000000" w:sz="8"/>
              <w:bottom w:val="outset" w:color="000000" w:sz="8"/>
              <w:right w:val="outset" w:color="000000" w:sz="8"/>
            </w:tcBorders>
            <w:vAlign w:val="top"/>
          </w:tcPr>
          <w:bookmarkStart w:name="530" w:id="529"/>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фізіологічним розчином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антисептиком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АМП</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дренажного мішка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гігієна периуретральної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(вписати):</w:t>
            </w:r>
            <w:r>
              <w:rPr>
                <w:rFonts w:ascii="Arial"/>
                <w:b w:val="false"/>
                <w:i w:val="false"/>
                <w:color w:val="293a55"/>
                <w:sz w:val="15"/>
              </w:rPr>
              <w:t xml:space="preserve"> ____________</w:t>
            </w:r>
          </w:p>
          <w:bookmarkEnd w:id="529"/>
        </w:tc>
        <w:tc>
          <w:tcPr>
            <w:tcW w:w="1395" w:type="dxa"/>
            <w:tcBorders>
              <w:top w:val="outset" w:color="000000" w:sz="8"/>
              <w:left w:val="outset" w:color="000000" w:sz="8"/>
              <w:bottom w:val="outset" w:color="000000" w:sz="8"/>
              <w:right w:val="outset" w:color="000000" w:sz="8"/>
            </w:tcBorders>
            <w:vAlign w:val="top"/>
          </w:tcPr>
          <w:bookmarkStart w:name="531" w:id="530"/>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фізіологічним розчином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антисептиком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АМП</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дренажного мішка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гігієна периуретральної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(вписати):</w:t>
            </w:r>
            <w:r>
              <w:rPr>
                <w:rFonts w:ascii="Arial"/>
                <w:b w:val="false"/>
                <w:i w:val="false"/>
                <w:color w:val="293a55"/>
                <w:sz w:val="15"/>
              </w:rPr>
              <w:t xml:space="preserve"> ____________</w:t>
            </w:r>
          </w:p>
          <w:bookmarkEnd w:id="530"/>
        </w:tc>
        <w:tc>
          <w:tcPr>
            <w:tcW w:w="1395" w:type="dxa"/>
            <w:tcBorders>
              <w:top w:val="outset" w:color="000000" w:sz="8"/>
              <w:left w:val="outset" w:color="000000" w:sz="8"/>
              <w:bottom w:val="outset" w:color="000000" w:sz="8"/>
              <w:right w:val="outset" w:color="000000" w:sz="8"/>
            </w:tcBorders>
            <w:vAlign w:val="top"/>
          </w:tcPr>
          <w:bookmarkStart w:name="532" w:id="531"/>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фізіологічним розчином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антисептиком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АМП</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дренажного мішка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гігієна периуретральної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(вписати):</w:t>
            </w:r>
            <w:r>
              <w:rPr>
                <w:rFonts w:ascii="Arial"/>
                <w:b w:val="false"/>
                <w:i w:val="false"/>
                <w:color w:val="293a55"/>
                <w:sz w:val="15"/>
              </w:rPr>
              <w:t xml:space="preserve"> ____________</w:t>
            </w:r>
          </w:p>
          <w:bookmarkEnd w:id="53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72"/>
        <w:gridCol w:w="1395"/>
        <w:gridCol w:w="1395"/>
        <w:gridCol w:w="1395"/>
        <w:gridCol w:w="1395"/>
        <w:gridCol w:w="1395"/>
        <w:gridCol w:w="1395"/>
        <w:gridCol w:w="1395"/>
      </w:tblGrid>
      <w:tr>
        <w:trPr>
          <w:trHeight w:val="45" w:hRule="atLeast"/>
        </w:trPr>
        <w:tc>
          <w:tcPr>
            <w:tcW w:w="0" w:type="auto"/>
            <w:gridSpan w:val="8"/>
            <w:tcBorders>
              <w:top w:val="outset" w:color="000000" w:sz="8"/>
              <w:left w:val="outset" w:color="000000" w:sz="8"/>
              <w:bottom w:val="outset" w:color="000000" w:sz="8"/>
              <w:right w:val="outset" w:color="000000" w:sz="8"/>
            </w:tcBorders>
            <w:vAlign w:val="top"/>
          </w:tcPr>
          <w:bookmarkStart w:name="533" w:id="532"/>
          <w:p>
            <w:pPr>
              <w:spacing w:after="0"/>
              <w:ind w:left="0"/>
              <w:jc w:val="center"/>
            </w:pPr>
            <w:r>
              <w:rPr>
                <w:rFonts w:ascii="Arial"/>
                <w:b/>
                <w:i w:val="false"/>
                <w:color w:val="293a55"/>
                <w:sz w:val="15"/>
              </w:rPr>
              <w:t>Догляд, день</w:t>
            </w:r>
            <w:r>
              <w:rPr>
                <w:rFonts w:ascii="Arial"/>
                <w:b/>
                <w:i w:val="false"/>
                <w:color w:val="293a55"/>
                <w:vertAlign w:val="superscript"/>
              </w:rPr>
              <w:t>21</w:t>
            </w:r>
          </w:p>
          <w:bookmarkEnd w:id="532"/>
        </w:tc>
      </w:tr>
      <w:tr>
        <w:trPr>
          <w:trHeight w:val="45" w:hRule="atLeast"/>
        </w:trPr>
        <w:tc>
          <w:tcPr>
            <w:tcW w:w="172" w:type="dxa"/>
            <w:vMerge w:val="restart"/>
            <w:tcBorders>
              <w:top w:val="outset" w:color="000000" w:sz="8"/>
              <w:left w:val="outset" w:color="000000" w:sz="8"/>
              <w:bottom w:val="outset" w:color="000000" w:sz="8"/>
              <w:right w:val="outset" w:color="000000" w:sz="8"/>
            </w:tcBorders>
            <w:vAlign w:val="top"/>
          </w:tcPr>
          <w:bookmarkStart w:name="534" w:id="533"/>
          <w:p>
            <w:pPr>
              <w:spacing w:after="0"/>
              <w:ind w:left="0"/>
              <w:jc w:val="center"/>
            </w:pPr>
            <w:r>
              <w:rPr>
                <w:rFonts w:ascii="Arial"/>
                <w:b/>
                <w:i w:val="false"/>
                <w:color w:val="293a55"/>
                <w:sz w:val="15"/>
              </w:rPr>
              <w:t>4</w:t>
            </w:r>
          </w:p>
          <w:bookmarkEnd w:id="533"/>
        </w:tc>
        <w:tc>
          <w:tcPr>
            <w:tcW w:w="1395" w:type="dxa"/>
            <w:tcBorders>
              <w:top w:val="outset" w:color="000000" w:sz="8"/>
              <w:left w:val="outset" w:color="000000" w:sz="8"/>
              <w:bottom w:val="outset" w:color="000000" w:sz="8"/>
              <w:right w:val="outset" w:color="000000" w:sz="8"/>
            </w:tcBorders>
            <w:vAlign w:val="top"/>
          </w:tcPr>
          <w:bookmarkStart w:name="535" w:id="534"/>
          <w:p>
            <w:pPr>
              <w:spacing w:after="0"/>
              <w:ind w:left="0"/>
              <w:jc w:val="center"/>
            </w:pPr>
            <w:r>
              <w:rPr>
                <w:rFonts w:ascii="Arial"/>
                <w:b/>
                <w:i w:val="false"/>
                <w:color w:val="293a55"/>
                <w:sz w:val="15"/>
              </w:rPr>
              <w:t>8</w:t>
            </w:r>
          </w:p>
          <w:bookmarkEnd w:id="534"/>
        </w:tc>
        <w:tc>
          <w:tcPr>
            <w:tcW w:w="1395" w:type="dxa"/>
            <w:tcBorders>
              <w:top w:val="outset" w:color="000000" w:sz="8"/>
              <w:left w:val="outset" w:color="000000" w:sz="8"/>
              <w:bottom w:val="outset" w:color="000000" w:sz="8"/>
              <w:right w:val="outset" w:color="000000" w:sz="8"/>
            </w:tcBorders>
            <w:vAlign w:val="top"/>
          </w:tcPr>
          <w:bookmarkStart w:name="536" w:id="535"/>
          <w:p>
            <w:pPr>
              <w:spacing w:after="0"/>
              <w:ind w:left="0"/>
              <w:jc w:val="center"/>
            </w:pPr>
            <w:r>
              <w:rPr>
                <w:rFonts w:ascii="Arial"/>
                <w:b/>
                <w:i w:val="false"/>
                <w:color w:val="293a55"/>
                <w:sz w:val="15"/>
              </w:rPr>
              <w:t>9</w:t>
            </w:r>
          </w:p>
          <w:bookmarkEnd w:id="535"/>
        </w:tc>
        <w:tc>
          <w:tcPr>
            <w:tcW w:w="1395" w:type="dxa"/>
            <w:tcBorders>
              <w:top w:val="outset" w:color="000000" w:sz="8"/>
              <w:left w:val="outset" w:color="000000" w:sz="8"/>
              <w:bottom w:val="outset" w:color="000000" w:sz="8"/>
              <w:right w:val="outset" w:color="000000" w:sz="8"/>
            </w:tcBorders>
            <w:vAlign w:val="top"/>
          </w:tcPr>
          <w:bookmarkStart w:name="537" w:id="536"/>
          <w:p>
            <w:pPr>
              <w:spacing w:after="0"/>
              <w:ind w:left="0"/>
              <w:jc w:val="center"/>
            </w:pPr>
            <w:r>
              <w:rPr>
                <w:rFonts w:ascii="Arial"/>
                <w:b/>
                <w:i w:val="false"/>
                <w:color w:val="293a55"/>
                <w:sz w:val="15"/>
              </w:rPr>
              <w:t>10</w:t>
            </w:r>
          </w:p>
          <w:bookmarkEnd w:id="536"/>
        </w:tc>
        <w:tc>
          <w:tcPr>
            <w:tcW w:w="1395" w:type="dxa"/>
            <w:tcBorders>
              <w:top w:val="outset" w:color="000000" w:sz="8"/>
              <w:left w:val="outset" w:color="000000" w:sz="8"/>
              <w:bottom w:val="outset" w:color="000000" w:sz="8"/>
              <w:right w:val="outset" w:color="000000" w:sz="8"/>
            </w:tcBorders>
            <w:vAlign w:val="top"/>
          </w:tcPr>
          <w:bookmarkStart w:name="538" w:id="537"/>
          <w:p>
            <w:pPr>
              <w:spacing w:after="0"/>
              <w:ind w:left="0"/>
              <w:jc w:val="center"/>
            </w:pPr>
            <w:r>
              <w:rPr>
                <w:rFonts w:ascii="Arial"/>
                <w:b/>
                <w:i w:val="false"/>
                <w:color w:val="293a55"/>
                <w:sz w:val="15"/>
              </w:rPr>
              <w:t>11</w:t>
            </w:r>
          </w:p>
          <w:bookmarkEnd w:id="537"/>
        </w:tc>
        <w:tc>
          <w:tcPr>
            <w:tcW w:w="1395" w:type="dxa"/>
            <w:tcBorders>
              <w:top w:val="outset" w:color="000000" w:sz="8"/>
              <w:left w:val="outset" w:color="000000" w:sz="8"/>
              <w:bottom w:val="outset" w:color="000000" w:sz="8"/>
              <w:right w:val="outset" w:color="000000" w:sz="8"/>
            </w:tcBorders>
            <w:vAlign w:val="top"/>
          </w:tcPr>
          <w:bookmarkStart w:name="539" w:id="538"/>
          <w:p>
            <w:pPr>
              <w:spacing w:after="0"/>
              <w:ind w:left="0"/>
              <w:jc w:val="center"/>
            </w:pPr>
            <w:r>
              <w:rPr>
                <w:rFonts w:ascii="Arial"/>
                <w:b/>
                <w:i w:val="false"/>
                <w:color w:val="293a55"/>
                <w:sz w:val="15"/>
              </w:rPr>
              <w:t>12</w:t>
            </w:r>
          </w:p>
          <w:bookmarkEnd w:id="538"/>
        </w:tc>
        <w:tc>
          <w:tcPr>
            <w:tcW w:w="1395" w:type="dxa"/>
            <w:tcBorders>
              <w:top w:val="outset" w:color="000000" w:sz="8"/>
              <w:left w:val="outset" w:color="000000" w:sz="8"/>
              <w:bottom w:val="outset" w:color="000000" w:sz="8"/>
              <w:right w:val="outset" w:color="000000" w:sz="8"/>
            </w:tcBorders>
            <w:vAlign w:val="top"/>
          </w:tcPr>
          <w:bookmarkStart w:name="540" w:id="539"/>
          <w:p>
            <w:pPr>
              <w:spacing w:after="0"/>
              <w:ind w:left="0"/>
              <w:jc w:val="center"/>
            </w:pPr>
            <w:r>
              <w:rPr>
                <w:rFonts w:ascii="Arial"/>
                <w:b/>
                <w:i w:val="false"/>
                <w:color w:val="293a55"/>
                <w:sz w:val="15"/>
              </w:rPr>
              <w:t>13</w:t>
            </w:r>
          </w:p>
          <w:bookmarkEnd w:id="539"/>
        </w:tc>
        <w:tc>
          <w:tcPr>
            <w:tcW w:w="1395" w:type="dxa"/>
            <w:tcBorders>
              <w:top w:val="outset" w:color="000000" w:sz="8"/>
              <w:left w:val="outset" w:color="000000" w:sz="8"/>
              <w:bottom w:val="outset" w:color="000000" w:sz="8"/>
              <w:right w:val="outset" w:color="000000" w:sz="8"/>
            </w:tcBorders>
            <w:vAlign w:val="top"/>
          </w:tcPr>
          <w:bookmarkStart w:name="541" w:id="540"/>
          <w:p>
            <w:pPr>
              <w:spacing w:after="0"/>
              <w:ind w:left="0"/>
              <w:jc w:val="center"/>
            </w:pPr>
            <w:r>
              <w:rPr>
                <w:rFonts w:ascii="Arial"/>
                <w:b/>
                <w:i w:val="false"/>
                <w:color w:val="293a55"/>
                <w:sz w:val="15"/>
              </w:rPr>
              <w:t>14</w:t>
            </w:r>
          </w:p>
          <w:bookmarkEnd w:id="540"/>
        </w:tc>
      </w:tr>
      <w:tr>
        <w:trPr>
          <w:trHeight w:val="45" w:hRule="atLeast"/>
        </w:trPr>
        <w:tc>
          <w:tcPr>
            <w:tcW w:w="0" w:type="auto"/>
            <w:vMerge/>
            <w:tcBorders>
              <w:top w:val="nil"/>
              <w:left w:val="outset" w:color="000000" w:sz="8"/>
              <w:bottom w:val="outset" w:color="000000" w:sz="8"/>
              <w:right w:val="outset" w:color="000000" w:sz="8"/>
            </w:tcBorders>
          </w:tcPr>
          <w:p/>
        </w:tc>
        <w:tc>
          <w:tcPr>
            <w:tcW w:w="1395" w:type="dxa"/>
            <w:tcBorders>
              <w:top w:val="outset" w:color="000000" w:sz="8"/>
              <w:left w:val="outset" w:color="000000" w:sz="8"/>
              <w:bottom w:val="outset" w:color="000000" w:sz="8"/>
              <w:right w:val="outset" w:color="000000" w:sz="8"/>
            </w:tcBorders>
            <w:vAlign w:val="top"/>
          </w:tcPr>
          <w:bookmarkStart w:name="542" w:id="541"/>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фізіологічним розчином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антисептиком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АМП</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дренажного мішка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гігієна периуретральної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(вписати):</w:t>
            </w:r>
            <w:r>
              <w:rPr>
                <w:rFonts w:ascii="Arial"/>
                <w:b w:val="false"/>
                <w:i w:val="false"/>
                <w:color w:val="293a55"/>
                <w:sz w:val="15"/>
              </w:rPr>
              <w:t xml:space="preserve"> ____________</w:t>
            </w:r>
          </w:p>
          <w:bookmarkEnd w:id="541"/>
        </w:tc>
        <w:tc>
          <w:tcPr>
            <w:tcW w:w="1395" w:type="dxa"/>
            <w:tcBorders>
              <w:top w:val="outset" w:color="000000" w:sz="8"/>
              <w:left w:val="outset" w:color="000000" w:sz="8"/>
              <w:bottom w:val="outset" w:color="000000" w:sz="8"/>
              <w:right w:val="outset" w:color="000000" w:sz="8"/>
            </w:tcBorders>
            <w:vAlign w:val="top"/>
          </w:tcPr>
          <w:bookmarkStart w:name="543" w:id="542"/>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фізіологічним розчином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антисептиком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АМП</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дренажного мішка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гігієна периуретральної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(вписати):</w:t>
            </w:r>
            <w:r>
              <w:rPr>
                <w:rFonts w:ascii="Arial"/>
                <w:b w:val="false"/>
                <w:i w:val="false"/>
                <w:color w:val="293a55"/>
                <w:sz w:val="15"/>
              </w:rPr>
              <w:t xml:space="preserve"> ____________</w:t>
            </w:r>
          </w:p>
          <w:bookmarkEnd w:id="542"/>
        </w:tc>
        <w:tc>
          <w:tcPr>
            <w:tcW w:w="1395" w:type="dxa"/>
            <w:tcBorders>
              <w:top w:val="outset" w:color="000000" w:sz="8"/>
              <w:left w:val="outset" w:color="000000" w:sz="8"/>
              <w:bottom w:val="outset" w:color="000000" w:sz="8"/>
              <w:right w:val="outset" w:color="000000" w:sz="8"/>
            </w:tcBorders>
            <w:vAlign w:val="top"/>
          </w:tcPr>
          <w:bookmarkStart w:name="544" w:id="543"/>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фізіологічним розчином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антисептиком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АМП</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дренажного мішка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гігієна периуретральної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(вписати):</w:t>
            </w:r>
            <w:r>
              <w:rPr>
                <w:rFonts w:ascii="Arial"/>
                <w:b w:val="false"/>
                <w:i w:val="false"/>
                <w:color w:val="293a55"/>
                <w:sz w:val="15"/>
              </w:rPr>
              <w:t xml:space="preserve"> ____________</w:t>
            </w:r>
          </w:p>
          <w:bookmarkEnd w:id="543"/>
        </w:tc>
        <w:tc>
          <w:tcPr>
            <w:tcW w:w="1395" w:type="dxa"/>
            <w:tcBorders>
              <w:top w:val="outset" w:color="000000" w:sz="8"/>
              <w:left w:val="outset" w:color="000000" w:sz="8"/>
              <w:bottom w:val="outset" w:color="000000" w:sz="8"/>
              <w:right w:val="outset" w:color="000000" w:sz="8"/>
            </w:tcBorders>
            <w:vAlign w:val="top"/>
          </w:tcPr>
          <w:bookmarkStart w:name="545" w:id="544"/>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фізіологічним розчином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антисептиком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АМП</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дренажного мішка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гігієна периуретральної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(вписати):</w:t>
            </w:r>
            <w:r>
              <w:rPr>
                <w:rFonts w:ascii="Arial"/>
                <w:b w:val="false"/>
                <w:i w:val="false"/>
                <w:color w:val="293a55"/>
                <w:sz w:val="15"/>
              </w:rPr>
              <w:t xml:space="preserve"> ____________</w:t>
            </w:r>
          </w:p>
          <w:bookmarkEnd w:id="544"/>
        </w:tc>
        <w:tc>
          <w:tcPr>
            <w:tcW w:w="1395" w:type="dxa"/>
            <w:tcBorders>
              <w:top w:val="outset" w:color="000000" w:sz="8"/>
              <w:left w:val="outset" w:color="000000" w:sz="8"/>
              <w:bottom w:val="outset" w:color="000000" w:sz="8"/>
              <w:right w:val="outset" w:color="000000" w:sz="8"/>
            </w:tcBorders>
            <w:vAlign w:val="top"/>
          </w:tcPr>
          <w:bookmarkStart w:name="546" w:id="545"/>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фізіологічним розчином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антисептиком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АМП</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дренажного мішка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гігієна периуретральної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(вписати):</w:t>
            </w:r>
            <w:r>
              <w:rPr>
                <w:rFonts w:ascii="Arial"/>
                <w:b w:val="false"/>
                <w:i w:val="false"/>
                <w:color w:val="293a55"/>
                <w:sz w:val="15"/>
              </w:rPr>
              <w:t xml:space="preserve"> ____________</w:t>
            </w:r>
          </w:p>
          <w:bookmarkEnd w:id="545"/>
        </w:tc>
        <w:tc>
          <w:tcPr>
            <w:tcW w:w="1395" w:type="dxa"/>
            <w:tcBorders>
              <w:top w:val="outset" w:color="000000" w:sz="8"/>
              <w:left w:val="outset" w:color="000000" w:sz="8"/>
              <w:bottom w:val="outset" w:color="000000" w:sz="8"/>
              <w:right w:val="outset" w:color="000000" w:sz="8"/>
            </w:tcBorders>
            <w:vAlign w:val="top"/>
          </w:tcPr>
          <w:bookmarkStart w:name="547" w:id="546"/>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фізіологічним розчином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антисептиком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АМП</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дренажного мішка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гігієна периуретральної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(вписати):</w:t>
            </w:r>
            <w:r>
              <w:rPr>
                <w:rFonts w:ascii="Arial"/>
                <w:b w:val="false"/>
                <w:i w:val="false"/>
                <w:color w:val="293a55"/>
                <w:sz w:val="15"/>
              </w:rPr>
              <w:t xml:space="preserve"> ____________</w:t>
            </w:r>
          </w:p>
          <w:bookmarkEnd w:id="546"/>
        </w:tc>
        <w:tc>
          <w:tcPr>
            <w:tcW w:w="1395" w:type="dxa"/>
            <w:tcBorders>
              <w:top w:val="outset" w:color="000000" w:sz="8"/>
              <w:left w:val="outset" w:color="000000" w:sz="8"/>
              <w:bottom w:val="outset" w:color="000000" w:sz="8"/>
              <w:right w:val="outset" w:color="000000" w:sz="8"/>
            </w:tcBorders>
            <w:vAlign w:val="top"/>
          </w:tcPr>
          <w:bookmarkStart w:name="548" w:id="547"/>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фізіологічним розчином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антисептиком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АМП</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дренажного мішка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гігієна периуретральної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(вписати):</w:t>
            </w:r>
            <w:r>
              <w:rPr>
                <w:rFonts w:ascii="Arial"/>
                <w:b w:val="false"/>
                <w:i w:val="false"/>
                <w:color w:val="293a55"/>
                <w:sz w:val="15"/>
              </w:rPr>
              <w:t xml:space="preserve"> ____________</w:t>
            </w:r>
          </w:p>
          <w:bookmarkEnd w:id="547"/>
        </w:tc>
      </w:tr>
      <w:tr>
        <w:trPr>
          <w:trHeight w:val="45" w:hRule="atLeast"/>
        </w:trPr>
        <w:tc>
          <w:tcPr>
            <w:tcW w:w="0" w:type="auto"/>
            <w:vMerge/>
            <w:tcBorders>
              <w:top w:val="nil"/>
              <w:left w:val="outset" w:color="000000" w:sz="8"/>
              <w:bottom w:val="outset" w:color="000000" w:sz="8"/>
              <w:right w:val="outset" w:color="000000" w:sz="8"/>
            </w:tcBorders>
          </w:tcPr>
          <w:p/>
        </w:tc>
        <w:tc>
          <w:tcPr>
            <w:tcW w:w="1395" w:type="dxa"/>
            <w:tcBorders>
              <w:top w:val="outset" w:color="000000" w:sz="8"/>
              <w:left w:val="outset" w:color="000000" w:sz="8"/>
              <w:bottom w:val="outset" w:color="000000" w:sz="8"/>
              <w:right w:val="outset" w:color="000000" w:sz="8"/>
            </w:tcBorders>
            <w:vAlign w:val="top"/>
          </w:tcPr>
          <w:bookmarkStart w:name="549" w:id="548"/>
          <w:p>
            <w:pPr>
              <w:spacing w:after="0"/>
              <w:ind w:left="0"/>
              <w:jc w:val="center"/>
            </w:pPr>
            <w:r>
              <w:rPr>
                <w:rFonts w:ascii="Arial"/>
                <w:b/>
                <w:i w:val="false"/>
                <w:color w:val="293a55"/>
                <w:sz w:val="15"/>
              </w:rPr>
              <w:t>15</w:t>
            </w:r>
          </w:p>
          <w:bookmarkEnd w:id="548"/>
        </w:tc>
        <w:tc>
          <w:tcPr>
            <w:tcW w:w="1395" w:type="dxa"/>
            <w:tcBorders>
              <w:top w:val="outset" w:color="000000" w:sz="8"/>
              <w:left w:val="outset" w:color="000000" w:sz="8"/>
              <w:bottom w:val="outset" w:color="000000" w:sz="8"/>
              <w:right w:val="outset" w:color="000000" w:sz="8"/>
            </w:tcBorders>
            <w:vAlign w:val="top"/>
          </w:tcPr>
          <w:bookmarkStart w:name="550" w:id="549"/>
          <w:p>
            <w:pPr>
              <w:spacing w:after="0"/>
              <w:ind w:left="0"/>
              <w:jc w:val="center"/>
            </w:pPr>
            <w:r>
              <w:rPr>
                <w:rFonts w:ascii="Arial"/>
                <w:b/>
                <w:i w:val="false"/>
                <w:color w:val="293a55"/>
                <w:sz w:val="15"/>
              </w:rPr>
              <w:t>16</w:t>
            </w:r>
          </w:p>
          <w:bookmarkEnd w:id="549"/>
        </w:tc>
        <w:tc>
          <w:tcPr>
            <w:tcW w:w="1395" w:type="dxa"/>
            <w:tcBorders>
              <w:top w:val="outset" w:color="000000" w:sz="8"/>
              <w:left w:val="outset" w:color="000000" w:sz="8"/>
              <w:bottom w:val="outset" w:color="000000" w:sz="8"/>
              <w:right w:val="outset" w:color="000000" w:sz="8"/>
            </w:tcBorders>
            <w:vAlign w:val="top"/>
          </w:tcPr>
          <w:bookmarkStart w:name="551" w:id="550"/>
          <w:p>
            <w:pPr>
              <w:spacing w:after="0"/>
              <w:ind w:left="0"/>
              <w:jc w:val="center"/>
            </w:pPr>
            <w:r>
              <w:rPr>
                <w:rFonts w:ascii="Arial"/>
                <w:b/>
                <w:i w:val="false"/>
                <w:color w:val="293a55"/>
                <w:sz w:val="15"/>
              </w:rPr>
              <w:t>17</w:t>
            </w:r>
          </w:p>
          <w:bookmarkEnd w:id="550"/>
        </w:tc>
        <w:tc>
          <w:tcPr>
            <w:tcW w:w="1395" w:type="dxa"/>
            <w:tcBorders>
              <w:top w:val="outset" w:color="000000" w:sz="8"/>
              <w:left w:val="outset" w:color="000000" w:sz="8"/>
              <w:bottom w:val="outset" w:color="000000" w:sz="8"/>
              <w:right w:val="outset" w:color="000000" w:sz="8"/>
            </w:tcBorders>
            <w:vAlign w:val="top"/>
          </w:tcPr>
          <w:bookmarkStart w:name="552" w:id="551"/>
          <w:p>
            <w:pPr>
              <w:spacing w:after="0"/>
              <w:ind w:left="0"/>
              <w:jc w:val="center"/>
            </w:pPr>
            <w:r>
              <w:rPr>
                <w:rFonts w:ascii="Arial"/>
                <w:b/>
                <w:i w:val="false"/>
                <w:color w:val="293a55"/>
                <w:sz w:val="15"/>
              </w:rPr>
              <w:t>18</w:t>
            </w:r>
          </w:p>
          <w:bookmarkEnd w:id="551"/>
        </w:tc>
        <w:tc>
          <w:tcPr>
            <w:tcW w:w="1395" w:type="dxa"/>
            <w:tcBorders>
              <w:top w:val="outset" w:color="000000" w:sz="8"/>
              <w:left w:val="outset" w:color="000000" w:sz="8"/>
              <w:bottom w:val="outset" w:color="000000" w:sz="8"/>
              <w:right w:val="outset" w:color="000000" w:sz="8"/>
            </w:tcBorders>
            <w:vAlign w:val="top"/>
          </w:tcPr>
          <w:bookmarkStart w:name="553" w:id="552"/>
          <w:p>
            <w:pPr>
              <w:spacing w:after="0"/>
              <w:ind w:left="0"/>
              <w:jc w:val="center"/>
            </w:pPr>
            <w:r>
              <w:rPr>
                <w:rFonts w:ascii="Arial"/>
                <w:b/>
                <w:i w:val="false"/>
                <w:color w:val="293a55"/>
                <w:sz w:val="15"/>
              </w:rPr>
              <w:t>19</w:t>
            </w:r>
          </w:p>
          <w:bookmarkEnd w:id="552"/>
        </w:tc>
        <w:tc>
          <w:tcPr>
            <w:tcW w:w="1395" w:type="dxa"/>
            <w:tcBorders>
              <w:top w:val="outset" w:color="000000" w:sz="8"/>
              <w:left w:val="outset" w:color="000000" w:sz="8"/>
              <w:bottom w:val="outset" w:color="000000" w:sz="8"/>
              <w:right w:val="outset" w:color="000000" w:sz="8"/>
            </w:tcBorders>
            <w:vAlign w:val="top"/>
          </w:tcPr>
          <w:bookmarkStart w:name="554" w:id="553"/>
          <w:p>
            <w:pPr>
              <w:spacing w:after="0"/>
              <w:ind w:left="0"/>
              <w:jc w:val="center"/>
            </w:pPr>
            <w:r>
              <w:rPr>
                <w:rFonts w:ascii="Arial"/>
                <w:b/>
                <w:i w:val="false"/>
                <w:color w:val="293a55"/>
                <w:sz w:val="15"/>
              </w:rPr>
              <w:t>20</w:t>
            </w:r>
          </w:p>
          <w:bookmarkEnd w:id="553"/>
        </w:tc>
        <w:tc>
          <w:tcPr>
            <w:tcW w:w="1395" w:type="dxa"/>
            <w:tcBorders>
              <w:top w:val="outset" w:color="000000" w:sz="8"/>
              <w:left w:val="outset" w:color="000000" w:sz="8"/>
              <w:bottom w:val="outset" w:color="000000" w:sz="8"/>
              <w:right w:val="outset" w:color="000000" w:sz="8"/>
            </w:tcBorders>
            <w:vAlign w:val="top"/>
          </w:tcPr>
          <w:bookmarkStart w:name="555" w:id="554"/>
          <w:p>
            <w:pPr>
              <w:spacing w:after="0"/>
              <w:ind w:left="0"/>
              <w:jc w:val="center"/>
            </w:pPr>
            <w:r>
              <w:rPr>
                <w:rFonts w:ascii="Arial"/>
                <w:b/>
                <w:i w:val="false"/>
                <w:color w:val="293a55"/>
                <w:sz w:val="15"/>
              </w:rPr>
              <w:t>21</w:t>
            </w:r>
          </w:p>
          <w:bookmarkEnd w:id="554"/>
        </w:tc>
      </w:tr>
      <w:tr>
        <w:trPr>
          <w:trHeight w:val="45" w:hRule="atLeast"/>
        </w:trPr>
        <w:tc>
          <w:tcPr>
            <w:tcW w:w="0" w:type="auto"/>
            <w:vMerge/>
            <w:tcBorders>
              <w:top w:val="nil"/>
              <w:left w:val="outset" w:color="000000" w:sz="8"/>
              <w:bottom w:val="outset" w:color="000000" w:sz="8"/>
              <w:right w:val="outset" w:color="000000" w:sz="8"/>
            </w:tcBorders>
          </w:tcPr>
          <w:p/>
        </w:tc>
        <w:tc>
          <w:tcPr>
            <w:tcW w:w="1395" w:type="dxa"/>
            <w:tcBorders>
              <w:top w:val="outset" w:color="000000" w:sz="8"/>
              <w:left w:val="outset" w:color="000000" w:sz="8"/>
              <w:bottom w:val="outset" w:color="000000" w:sz="8"/>
              <w:right w:val="outset" w:color="000000" w:sz="8"/>
            </w:tcBorders>
            <w:vAlign w:val="top"/>
          </w:tcPr>
          <w:bookmarkStart w:name="556" w:id="555"/>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фізіологічним розчином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антисептиком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АМП</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дренажного мішка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гігієна периуретральної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(вписати):</w:t>
            </w:r>
            <w:r>
              <w:rPr>
                <w:rFonts w:ascii="Arial"/>
                <w:b w:val="false"/>
                <w:i w:val="false"/>
                <w:color w:val="293a55"/>
                <w:sz w:val="15"/>
              </w:rPr>
              <w:t xml:space="preserve"> ____________</w:t>
            </w:r>
          </w:p>
          <w:bookmarkEnd w:id="555"/>
        </w:tc>
        <w:tc>
          <w:tcPr>
            <w:tcW w:w="1395" w:type="dxa"/>
            <w:tcBorders>
              <w:top w:val="outset" w:color="000000" w:sz="8"/>
              <w:left w:val="outset" w:color="000000" w:sz="8"/>
              <w:bottom w:val="outset" w:color="000000" w:sz="8"/>
              <w:right w:val="outset" w:color="000000" w:sz="8"/>
            </w:tcBorders>
            <w:vAlign w:val="top"/>
          </w:tcPr>
          <w:bookmarkStart w:name="557" w:id="556"/>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фізіологічним розчином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антисептиком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АМП</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дренажного мішка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гігієна периуретральної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(вписати):</w:t>
            </w:r>
            <w:r>
              <w:rPr>
                <w:rFonts w:ascii="Arial"/>
                <w:b w:val="false"/>
                <w:i w:val="false"/>
                <w:color w:val="293a55"/>
                <w:sz w:val="15"/>
              </w:rPr>
              <w:t xml:space="preserve"> ____________</w:t>
            </w:r>
          </w:p>
          <w:bookmarkEnd w:id="556"/>
        </w:tc>
        <w:tc>
          <w:tcPr>
            <w:tcW w:w="1395" w:type="dxa"/>
            <w:tcBorders>
              <w:top w:val="outset" w:color="000000" w:sz="8"/>
              <w:left w:val="outset" w:color="000000" w:sz="8"/>
              <w:bottom w:val="outset" w:color="000000" w:sz="8"/>
              <w:right w:val="outset" w:color="000000" w:sz="8"/>
            </w:tcBorders>
            <w:vAlign w:val="top"/>
          </w:tcPr>
          <w:bookmarkStart w:name="558" w:id="557"/>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фізіологічним розчином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антисептиком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АМП</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дренажного мішка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гігієна периуретральної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(вписати):</w:t>
            </w:r>
            <w:r>
              <w:rPr>
                <w:rFonts w:ascii="Arial"/>
                <w:b w:val="false"/>
                <w:i w:val="false"/>
                <w:color w:val="293a55"/>
                <w:sz w:val="15"/>
              </w:rPr>
              <w:t xml:space="preserve"> ____________</w:t>
            </w:r>
          </w:p>
          <w:bookmarkEnd w:id="557"/>
        </w:tc>
        <w:tc>
          <w:tcPr>
            <w:tcW w:w="1395" w:type="dxa"/>
            <w:tcBorders>
              <w:top w:val="outset" w:color="000000" w:sz="8"/>
              <w:left w:val="outset" w:color="000000" w:sz="8"/>
              <w:bottom w:val="outset" w:color="000000" w:sz="8"/>
              <w:right w:val="outset" w:color="000000" w:sz="8"/>
            </w:tcBorders>
            <w:vAlign w:val="top"/>
          </w:tcPr>
          <w:bookmarkStart w:name="559" w:id="558"/>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фізіологічним розчином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антисептиком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АМП</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дренажного мішка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гігієна периуретральної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(вписати):</w:t>
            </w:r>
            <w:r>
              <w:rPr>
                <w:rFonts w:ascii="Arial"/>
                <w:b w:val="false"/>
                <w:i w:val="false"/>
                <w:color w:val="293a55"/>
                <w:sz w:val="15"/>
              </w:rPr>
              <w:t xml:space="preserve"> ____________</w:t>
            </w:r>
          </w:p>
          <w:bookmarkEnd w:id="558"/>
        </w:tc>
        <w:tc>
          <w:tcPr>
            <w:tcW w:w="1395" w:type="dxa"/>
            <w:tcBorders>
              <w:top w:val="outset" w:color="000000" w:sz="8"/>
              <w:left w:val="outset" w:color="000000" w:sz="8"/>
              <w:bottom w:val="outset" w:color="000000" w:sz="8"/>
              <w:right w:val="outset" w:color="000000" w:sz="8"/>
            </w:tcBorders>
            <w:vAlign w:val="top"/>
          </w:tcPr>
          <w:bookmarkStart w:name="560" w:id="559"/>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фізіологічним розчином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антисептиком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АМП</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дренажного мішка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гігієна периуретральної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(вписати):</w:t>
            </w:r>
            <w:r>
              <w:rPr>
                <w:rFonts w:ascii="Arial"/>
                <w:b w:val="false"/>
                <w:i w:val="false"/>
                <w:color w:val="293a55"/>
                <w:sz w:val="15"/>
              </w:rPr>
              <w:t xml:space="preserve"> ____________</w:t>
            </w:r>
          </w:p>
          <w:bookmarkEnd w:id="559"/>
        </w:tc>
        <w:tc>
          <w:tcPr>
            <w:tcW w:w="1395" w:type="dxa"/>
            <w:tcBorders>
              <w:top w:val="outset" w:color="000000" w:sz="8"/>
              <w:left w:val="outset" w:color="000000" w:sz="8"/>
              <w:bottom w:val="outset" w:color="000000" w:sz="8"/>
              <w:right w:val="outset" w:color="000000" w:sz="8"/>
            </w:tcBorders>
            <w:vAlign w:val="top"/>
          </w:tcPr>
          <w:bookmarkStart w:name="561" w:id="560"/>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фізіологічним розчином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антисептиком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АМП</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дренажного мішка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гігієна периуретральної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(вписати):</w:t>
            </w:r>
            <w:r>
              <w:rPr>
                <w:rFonts w:ascii="Arial"/>
                <w:b w:val="false"/>
                <w:i w:val="false"/>
                <w:color w:val="293a55"/>
                <w:sz w:val="15"/>
              </w:rPr>
              <w:t xml:space="preserve"> ____________</w:t>
            </w:r>
          </w:p>
          <w:bookmarkEnd w:id="560"/>
        </w:tc>
        <w:tc>
          <w:tcPr>
            <w:tcW w:w="1395" w:type="dxa"/>
            <w:tcBorders>
              <w:top w:val="outset" w:color="000000" w:sz="8"/>
              <w:left w:val="outset" w:color="000000" w:sz="8"/>
              <w:bottom w:val="outset" w:color="000000" w:sz="8"/>
              <w:right w:val="outset" w:color="000000" w:sz="8"/>
            </w:tcBorders>
            <w:vAlign w:val="top"/>
          </w:tcPr>
          <w:bookmarkStart w:name="562" w:id="561"/>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подальшого використання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фізіологічним розчином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антисептиком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промивання АМП</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дренажного мішка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гігієна периуретральної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(вписати):</w:t>
            </w:r>
            <w:r>
              <w:rPr>
                <w:rFonts w:ascii="Arial"/>
                <w:b w:val="false"/>
                <w:i w:val="false"/>
                <w:color w:val="293a55"/>
                <w:sz w:val="15"/>
              </w:rPr>
              <w:t xml:space="preserve"> ____________</w:t>
            </w:r>
          </w:p>
          <w:bookmarkEnd w:id="56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563" w:id="562"/>
          <w:p>
            <w:pPr>
              <w:spacing w:after="0"/>
              <w:ind w:left="0"/>
              <w:jc w:val="left"/>
            </w:pPr>
            <w:r>
              <w:rPr>
                <w:rFonts w:ascii="Arial"/>
                <w:b/>
                <w:i w:val="false"/>
                <w:color w:val="293a55"/>
                <w:sz w:val="15"/>
              </w:rPr>
              <w:t>Примітки.</w:t>
            </w:r>
          </w:p>
          <w:bookmarkEnd w:id="562"/>
          <w:bookmarkStart w:name="564" w:id="563"/>
          <w:p>
            <w:pPr>
              <w:spacing w:after="0"/>
              <w:ind w:left="0"/>
              <w:jc w:val="left"/>
            </w:pPr>
            <w:r>
              <w:rPr>
                <w:rFonts w:ascii="Arial"/>
                <w:b w:val="false"/>
                <w:i w:val="false"/>
                <w:color w:val="293a55"/>
                <w:vertAlign w:val="superscript"/>
              </w:rPr>
              <w:t>1</w:t>
            </w:r>
            <w:r>
              <w:rPr>
                <w:rFonts w:ascii="Arial"/>
                <w:b w:val="false"/>
                <w:i w:val="false"/>
                <w:color w:val="293a55"/>
                <w:sz w:val="15"/>
              </w:rPr>
              <w:t xml:space="preserve"> </w:t>
            </w:r>
            <w:r>
              <w:rPr>
                <w:rFonts w:ascii="Arial"/>
                <w:b w:val="false"/>
                <w:i w:val="false"/>
                <w:color w:val="293a55"/>
                <w:sz w:val="15"/>
              </w:rPr>
              <w:t>основний клінічний діагноз пацієнта на момент катетеризації периферичної вени.</w:t>
            </w:r>
          </w:p>
          <w:bookmarkEnd w:id="563"/>
          <w:bookmarkStart w:name="565" w:id="564"/>
          <w:p>
            <w:pPr>
              <w:spacing w:after="0"/>
              <w:ind w:left="0"/>
              <w:jc w:val="left"/>
            </w:pPr>
            <w:r>
              <w:rPr>
                <w:rFonts w:ascii="Arial"/>
                <w:b w:val="false"/>
                <w:i w:val="false"/>
                <w:color w:val="293a55"/>
                <w:vertAlign w:val="superscript"/>
              </w:rPr>
              <w:t>2</w:t>
            </w:r>
            <w:r>
              <w:rPr>
                <w:rFonts w:ascii="Arial"/>
                <w:b w:val="false"/>
                <w:i w:val="false"/>
                <w:color w:val="293a55"/>
                <w:sz w:val="15"/>
              </w:rPr>
              <w:t xml:space="preserve"> </w:t>
            </w:r>
            <w:r>
              <w:rPr>
                <w:rFonts w:ascii="Arial"/>
                <w:b w:val="false"/>
                <w:i w:val="false"/>
                <w:color w:val="293a55"/>
                <w:sz w:val="15"/>
              </w:rPr>
              <w:t>номер медичної карти стаціонарного хворого (форма первинної облікової документації N 003/о "Медична карта стаціонарного хворого N ____", затверджена</w:t>
            </w:r>
            <w:r>
              <w:rPr>
                <w:rFonts w:ascii="Arial"/>
                <w:b w:val="false"/>
                <w:i w:val="false"/>
                <w:color w:val="293a55"/>
                <w:sz w:val="15"/>
              </w:rPr>
              <w:t xml:space="preserve"> </w:t>
            </w:r>
            <w:r>
              <w:rPr>
                <w:rFonts w:ascii="Arial"/>
                <w:b w:val="false"/>
                <w:i w:val="false"/>
                <w:color w:val="293a55"/>
                <w:sz w:val="15"/>
              </w:rPr>
              <w:t>наказом Міністерства охорони здоров'я України від 14 лютого 2012 року N 110</w:t>
            </w:r>
            <w:r>
              <w:rPr>
                <w:rFonts w:ascii="Arial"/>
                <w:b w:val="false"/>
                <w:i w:val="false"/>
                <w:color w:val="293a55"/>
                <w:sz w:val="15"/>
              </w:rPr>
              <w:t xml:space="preserve"> </w:t>
            </w:r>
            <w:r>
              <w:rPr>
                <w:rFonts w:ascii="Arial"/>
                <w:b w:val="false"/>
                <w:i w:val="false"/>
                <w:color w:val="293a55"/>
                <w:sz w:val="15"/>
              </w:rPr>
              <w:t>(у редакції</w:t>
            </w:r>
            <w:r>
              <w:rPr>
                <w:rFonts w:ascii="Arial"/>
                <w:b w:val="false"/>
                <w:i w:val="false"/>
                <w:color w:val="293a55"/>
                <w:sz w:val="15"/>
              </w:rPr>
              <w:t xml:space="preserve"> </w:t>
            </w:r>
            <w:r>
              <w:rPr>
                <w:rFonts w:ascii="Arial"/>
                <w:b w:val="false"/>
                <w:i w:val="false"/>
                <w:color w:val="293a55"/>
                <w:sz w:val="15"/>
              </w:rPr>
              <w:t>наказу Міністерства охорони здоров'я України від 21 січня 2016 року N 29</w:t>
            </w:r>
            <w:r>
              <w:rPr>
                <w:rFonts w:ascii="Arial"/>
                <w:b w:val="false"/>
                <w:i w:val="false"/>
                <w:color w:val="293a55"/>
                <w:sz w:val="15"/>
              </w:rPr>
              <w:t>), зареєстрована в Міністерстві юстиції України 12 лютого 2016 року за N 230/28360, форма первинної облікової документації N 097/о "Медична карта новонародженого N ____", затверджена</w:t>
            </w:r>
            <w:r>
              <w:rPr>
                <w:rFonts w:ascii="Arial"/>
                <w:b w:val="false"/>
                <w:i w:val="false"/>
                <w:color w:val="293a55"/>
                <w:sz w:val="15"/>
              </w:rPr>
              <w:t xml:space="preserve"> </w:t>
            </w:r>
            <w:r>
              <w:rPr>
                <w:rFonts w:ascii="Arial"/>
                <w:b w:val="false"/>
                <w:i w:val="false"/>
                <w:color w:val="293a55"/>
                <w:sz w:val="15"/>
              </w:rPr>
              <w:t>наказом Міністерства охорони здоров'я України від 21 січня 2016 року N 29</w:t>
            </w:r>
            <w:r>
              <w:rPr>
                <w:rFonts w:ascii="Arial"/>
                <w:b w:val="false"/>
                <w:i w:val="false"/>
                <w:color w:val="293a55"/>
                <w:sz w:val="15"/>
              </w:rPr>
              <w:t>, зареєстрована в Міністерстві юстиції України 12 лютого 2016 року за N 233/28363, форма первинної облікової документації N 096/о "Історія вагітності та пологів N ___", затверджена</w:t>
            </w:r>
            <w:r>
              <w:rPr>
                <w:rFonts w:ascii="Arial"/>
                <w:b w:val="false"/>
                <w:i w:val="false"/>
                <w:color w:val="293a55"/>
                <w:sz w:val="15"/>
              </w:rPr>
              <w:t xml:space="preserve"> </w:t>
            </w:r>
            <w:r>
              <w:rPr>
                <w:rFonts w:ascii="Arial"/>
                <w:b w:val="false"/>
                <w:i w:val="false"/>
                <w:color w:val="293a55"/>
                <w:sz w:val="15"/>
              </w:rPr>
              <w:t>наказом Міністерства охорони здоров'я України від 21 січня 2016 року N 29</w:t>
            </w:r>
            <w:r>
              <w:rPr>
                <w:rFonts w:ascii="Arial"/>
                <w:b w:val="false"/>
                <w:i w:val="false"/>
                <w:color w:val="293a55"/>
                <w:sz w:val="15"/>
              </w:rPr>
              <w:t>, зареєстрована в Міністерстві юстиції України 12 лютого 2016 року за N 232/28362), або у Реєстрі медичних записів, записів про направлення та рецептів в електронній системі охорони здоров'я) (далі - медична карта хворого). Номер медичної карти не переноситься до електронного інструменту (програмного забезпечення), який використовується ЗОЗ з метою збереження і аналізу даних рутинного епіднагляду (далі - електронний інструмент).</w:t>
            </w:r>
          </w:p>
          <w:bookmarkEnd w:id="564"/>
          <w:bookmarkStart w:name="566" w:id="565"/>
          <w:p>
            <w:pPr>
              <w:spacing w:after="0"/>
              <w:ind w:left="0"/>
              <w:jc w:val="left"/>
            </w:pPr>
            <w:r>
              <w:rPr>
                <w:rFonts w:ascii="Arial"/>
                <w:b w:val="false"/>
                <w:i w:val="false"/>
                <w:color w:val="293a55"/>
                <w:vertAlign w:val="superscript"/>
              </w:rPr>
              <w:t>3</w:t>
            </w:r>
            <w:r>
              <w:rPr>
                <w:rFonts w:ascii="Arial"/>
                <w:b w:val="false"/>
                <w:i w:val="false"/>
                <w:color w:val="293a55"/>
                <w:sz w:val="15"/>
              </w:rPr>
              <w:t xml:space="preserve"> </w:t>
            </w:r>
            <w:r>
              <w:rPr>
                <w:rFonts w:ascii="Arial"/>
                <w:b w:val="false"/>
                <w:i w:val="false"/>
                <w:color w:val="293a55"/>
                <w:sz w:val="15"/>
              </w:rPr>
              <w:t>заповнюється при внесенні даних спостереження до електронного інструменту та має відповідати номеру за порядком в ній. Рекомендовано зазначати номер з двох частин (наприклад, 100/22, де 100 - порядковий номер, 22 - поточний рік).</w:t>
            </w:r>
          </w:p>
          <w:bookmarkEnd w:id="565"/>
          <w:bookmarkStart w:name="567" w:id="566"/>
          <w:p>
            <w:pPr>
              <w:spacing w:after="0"/>
              <w:ind w:left="0"/>
              <w:jc w:val="left"/>
            </w:pPr>
            <w:r>
              <w:rPr>
                <w:rFonts w:ascii="Arial"/>
                <w:b w:val="false"/>
                <w:i w:val="false"/>
                <w:color w:val="293a55"/>
                <w:vertAlign w:val="superscript"/>
              </w:rPr>
              <w:t>4</w:t>
            </w:r>
            <w:r>
              <w:rPr>
                <w:rFonts w:ascii="Arial"/>
                <w:b w:val="false"/>
                <w:i w:val="false"/>
                <w:color w:val="293a55"/>
                <w:sz w:val="15"/>
              </w:rPr>
              <w:t xml:space="preserve"> </w:t>
            </w:r>
            <w:r>
              <w:rPr>
                <w:rFonts w:ascii="Arial"/>
                <w:b w:val="false"/>
                <w:i w:val="false"/>
                <w:color w:val="293a55"/>
                <w:sz w:val="15"/>
              </w:rPr>
              <w:t>день, місяць та рік внесення даних з форми до електронного інструменту.</w:t>
            </w:r>
          </w:p>
          <w:bookmarkEnd w:id="566"/>
          <w:bookmarkStart w:name="568" w:id="567"/>
          <w:p>
            <w:pPr>
              <w:spacing w:after="0"/>
              <w:ind w:left="0"/>
              <w:jc w:val="left"/>
            </w:pPr>
            <w:r>
              <w:rPr>
                <w:rFonts w:ascii="Arial"/>
                <w:b w:val="false"/>
                <w:i w:val="false"/>
                <w:color w:val="293a55"/>
                <w:vertAlign w:val="superscript"/>
              </w:rPr>
              <w:t>5</w:t>
            </w:r>
            <w:r>
              <w:rPr>
                <w:rFonts w:ascii="Arial"/>
                <w:b w:val="false"/>
                <w:i w:val="false"/>
                <w:color w:val="293a55"/>
                <w:sz w:val="15"/>
              </w:rPr>
              <w:t xml:space="preserve"> </w:t>
            </w:r>
            <w:r>
              <w:rPr>
                <w:rFonts w:ascii="Arial"/>
                <w:b w:val="false"/>
                <w:i w:val="false"/>
                <w:color w:val="293a55"/>
                <w:sz w:val="15"/>
              </w:rPr>
              <w:t>прізвище, ім'я та по батькові (за наявності) лікаря-епідеміолога ВІК, який відповідальний за збір, верифікацію та обробку даних щодо катетер-асоційованих інфекцій кровотоку в ЗОЗ.</w:t>
            </w:r>
          </w:p>
          <w:bookmarkEnd w:id="567"/>
          <w:bookmarkStart w:name="569" w:id="568"/>
          <w:p>
            <w:pPr>
              <w:spacing w:after="0"/>
              <w:ind w:left="0"/>
              <w:jc w:val="left"/>
            </w:pPr>
            <w:r>
              <w:rPr>
                <w:rFonts w:ascii="Arial"/>
                <w:b w:val="false"/>
                <w:i w:val="false"/>
                <w:color w:val="293a55"/>
                <w:vertAlign w:val="superscript"/>
              </w:rPr>
              <w:t>6</w:t>
            </w:r>
            <w:r>
              <w:rPr>
                <w:rFonts w:ascii="Arial"/>
                <w:b w:val="false"/>
                <w:i w:val="false"/>
                <w:color w:val="293a55"/>
                <w:sz w:val="15"/>
              </w:rPr>
              <w:t xml:space="preserve"> </w:t>
            </w:r>
            <w:r>
              <w:rPr>
                <w:rFonts w:ascii="Arial"/>
                <w:b w:val="false"/>
                <w:i w:val="false"/>
                <w:color w:val="293a55"/>
                <w:sz w:val="15"/>
              </w:rPr>
              <w:t>прізвище, ім'я та по батькові (за наявності) медичного працівника (медичної сестри або лікаря), який встановив катетер.</w:t>
            </w:r>
          </w:p>
          <w:bookmarkEnd w:id="568"/>
          <w:bookmarkStart w:name="570" w:id="569"/>
          <w:p>
            <w:pPr>
              <w:spacing w:after="0"/>
              <w:ind w:left="0"/>
              <w:jc w:val="left"/>
            </w:pPr>
            <w:r>
              <w:rPr>
                <w:rFonts w:ascii="Arial"/>
                <w:b w:val="false"/>
                <w:i w:val="false"/>
                <w:color w:val="293a55"/>
                <w:vertAlign w:val="superscript"/>
              </w:rPr>
              <w:t>7</w:t>
            </w:r>
            <w:r>
              <w:rPr>
                <w:rFonts w:ascii="Arial"/>
                <w:b w:val="false"/>
                <w:i w:val="false"/>
                <w:color w:val="293a55"/>
                <w:sz w:val="15"/>
              </w:rPr>
              <w:t xml:space="preserve"> </w:t>
            </w:r>
            <w:r>
              <w:rPr>
                <w:rFonts w:ascii="Arial"/>
                <w:b w:val="false"/>
                <w:i w:val="false"/>
                <w:color w:val="293a55"/>
                <w:sz w:val="15"/>
              </w:rPr>
              <w:t>якщо сечовий катетер встановлюється вперше протягом поточного перебування в ЗОЗ.</w:t>
            </w:r>
          </w:p>
          <w:bookmarkEnd w:id="569"/>
          <w:bookmarkStart w:name="571" w:id="570"/>
          <w:p>
            <w:pPr>
              <w:spacing w:after="0"/>
              <w:ind w:left="0"/>
              <w:jc w:val="left"/>
            </w:pPr>
            <w:r>
              <w:rPr>
                <w:rFonts w:ascii="Arial"/>
                <w:b w:val="false"/>
                <w:i w:val="false"/>
                <w:color w:val="293a55"/>
                <w:vertAlign w:val="superscript"/>
              </w:rPr>
              <w:t>8</w:t>
            </w:r>
            <w:r>
              <w:rPr>
                <w:rFonts w:ascii="Arial"/>
                <w:b w:val="false"/>
                <w:i w:val="false"/>
                <w:color w:val="293a55"/>
                <w:sz w:val="15"/>
              </w:rPr>
              <w:t xml:space="preserve"> </w:t>
            </w:r>
            <w:r>
              <w:rPr>
                <w:rFonts w:ascii="Arial"/>
                <w:b w:val="false"/>
                <w:i w:val="false"/>
                <w:color w:val="293a55"/>
                <w:sz w:val="15"/>
              </w:rPr>
              <w:t>катетер встановлюється вдруге і наступні рази.</w:t>
            </w:r>
          </w:p>
          <w:bookmarkEnd w:id="570"/>
          <w:bookmarkStart w:name="572" w:id="571"/>
          <w:p>
            <w:pPr>
              <w:spacing w:after="0"/>
              <w:ind w:left="0"/>
              <w:jc w:val="left"/>
            </w:pPr>
            <w:r>
              <w:rPr>
                <w:rFonts w:ascii="Arial"/>
                <w:b w:val="false"/>
                <w:i w:val="false"/>
                <w:color w:val="293a55"/>
                <w:vertAlign w:val="superscript"/>
              </w:rPr>
              <w:t>9</w:t>
            </w:r>
            <w:r>
              <w:rPr>
                <w:rFonts w:ascii="Arial"/>
                <w:b w:val="false"/>
                <w:i w:val="false"/>
                <w:color w:val="293a55"/>
                <w:sz w:val="15"/>
              </w:rPr>
              <w:t xml:space="preserve"> </w:t>
            </w:r>
            <w:r>
              <w:rPr>
                <w:rFonts w:ascii="Arial"/>
                <w:b w:val="false"/>
                <w:i w:val="false"/>
                <w:color w:val="293a55"/>
                <w:sz w:val="15"/>
              </w:rPr>
              <w:t>зазначається виключно при повторному встановленні катетера. Підкреслюється "планово", якщо сечовий катетер замінюється в плановому порядку і про це є відповідний запис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 xml:space="preserve"> </w:t>
            </w:r>
            <w:r>
              <w:rPr>
                <w:rFonts w:ascii="Arial"/>
                <w:b w:val="false"/>
                <w:i w:val="false"/>
                <w:color w:val="293a55"/>
                <w:sz w:val="15"/>
              </w:rPr>
              <w:t>або в листку лікарських призначень (форма первинної облікової документації N 003-4/о "Листок лікарських призначень", затверджена</w:t>
            </w:r>
            <w:r>
              <w:rPr>
                <w:rFonts w:ascii="Arial"/>
                <w:b w:val="false"/>
                <w:i w:val="false"/>
                <w:color w:val="293a55"/>
                <w:sz w:val="15"/>
              </w:rPr>
              <w:t xml:space="preserve"> </w:t>
            </w:r>
            <w:r>
              <w:rPr>
                <w:rFonts w:ascii="Arial"/>
                <w:b w:val="false"/>
                <w:i w:val="false"/>
                <w:color w:val="293a55"/>
                <w:sz w:val="15"/>
              </w:rPr>
              <w:t>наказом Міністерства охорони здоров'я України від 29 травня 2013 року N 435</w:t>
            </w:r>
            <w:r>
              <w:rPr>
                <w:rFonts w:ascii="Arial"/>
                <w:b w:val="false"/>
                <w:i w:val="false"/>
                <w:color w:val="293a55"/>
                <w:sz w:val="15"/>
              </w:rPr>
              <w:t>, зареєстрована в Міністерстві юстиції України 17 червня 2013 року за N 990/23522) (далі - листок лікарських призначень), "позапланово" - у всіх випадках, які не відносяться до планової заміни сечового катетера.</w:t>
            </w:r>
          </w:p>
          <w:bookmarkEnd w:id="571"/>
          <w:bookmarkStart w:name="573" w:id="572"/>
          <w:p>
            <w:pPr>
              <w:spacing w:after="0"/>
              <w:ind w:left="0"/>
              <w:jc w:val="left"/>
            </w:pPr>
            <w:r>
              <w:rPr>
                <w:rFonts w:ascii="Arial"/>
                <w:b w:val="false"/>
                <w:i w:val="false"/>
                <w:color w:val="293a55"/>
                <w:vertAlign w:val="superscript"/>
              </w:rPr>
              <w:t>10</w:t>
            </w:r>
            <w:r>
              <w:rPr>
                <w:rFonts w:ascii="Arial"/>
                <w:b w:val="false"/>
                <w:i w:val="false"/>
                <w:color w:val="293a55"/>
                <w:sz w:val="15"/>
              </w:rPr>
              <w:t xml:space="preserve"> </w:t>
            </w:r>
            <w:r>
              <w:rPr>
                <w:rFonts w:ascii="Arial"/>
                <w:b w:val="false"/>
                <w:i w:val="false"/>
                <w:color w:val="293a55"/>
                <w:sz w:val="15"/>
              </w:rPr>
              <w:t>по типу Тиман (з жорстким вигнутим кінцем), Малекота - встановлено відповідну систему в цистостомі, пристосування Пеццера зазначається, як Малекота. Підкреслюється "Фолея", якщо встановлено сечовий катетер Фолея: двоходовий - двотрубна система, трьоходовий - тритрубна.</w:t>
            </w:r>
          </w:p>
          <w:bookmarkEnd w:id="572"/>
          <w:bookmarkStart w:name="574" w:id="573"/>
          <w:p>
            <w:pPr>
              <w:spacing w:after="0"/>
              <w:ind w:left="0"/>
              <w:jc w:val="left"/>
            </w:pPr>
            <w:r>
              <w:rPr>
                <w:rFonts w:ascii="Arial"/>
                <w:b w:val="false"/>
                <w:i w:val="false"/>
                <w:color w:val="293a55"/>
                <w:vertAlign w:val="superscript"/>
              </w:rPr>
              <w:t>11</w:t>
            </w:r>
            <w:r>
              <w:rPr>
                <w:rFonts w:ascii="Arial"/>
                <w:b w:val="false"/>
                <w:i w:val="false"/>
                <w:color w:val="293a55"/>
                <w:sz w:val="15"/>
              </w:rPr>
              <w:t xml:space="preserve"> </w:t>
            </w:r>
            <w:r>
              <w:rPr>
                <w:rFonts w:ascii="Arial"/>
                <w:b w:val="false"/>
                <w:i w:val="false"/>
                <w:color w:val="293a55"/>
                <w:sz w:val="15"/>
              </w:rPr>
              <w:t>зазначається виключно, якщо у виді катетера підкреслено "Фолея". Вписується розмір, який вказано на сечовому катетері (наприклад, 14 F).</w:t>
            </w:r>
          </w:p>
          <w:bookmarkEnd w:id="573"/>
          <w:bookmarkStart w:name="575" w:id="574"/>
          <w:p>
            <w:pPr>
              <w:spacing w:after="0"/>
              <w:ind w:left="0"/>
              <w:jc w:val="left"/>
            </w:pPr>
            <w:r>
              <w:rPr>
                <w:rFonts w:ascii="Arial"/>
                <w:b w:val="false"/>
                <w:i w:val="false"/>
                <w:color w:val="293a55"/>
                <w:vertAlign w:val="superscript"/>
              </w:rPr>
              <w:t>12</w:t>
            </w:r>
            <w:r>
              <w:rPr>
                <w:rFonts w:ascii="Arial"/>
                <w:b w:val="false"/>
                <w:i w:val="false"/>
                <w:color w:val="293a55"/>
                <w:sz w:val="15"/>
              </w:rPr>
              <w:t xml:space="preserve"> </w:t>
            </w:r>
            <w:r>
              <w:rPr>
                <w:rFonts w:ascii="Arial"/>
                <w:b w:val="false"/>
                <w:i w:val="false"/>
                <w:color w:val="293a55"/>
                <w:sz w:val="15"/>
              </w:rPr>
              <w:t>матеріал, з якого виготовлено катетер, відповідно до інструкції до сечового катетера. Може бути підкреслено декілька позицій.</w:t>
            </w:r>
          </w:p>
          <w:bookmarkEnd w:id="574"/>
          <w:bookmarkStart w:name="576" w:id="575"/>
          <w:p>
            <w:pPr>
              <w:spacing w:after="0"/>
              <w:ind w:left="0"/>
              <w:jc w:val="left"/>
            </w:pPr>
            <w:r>
              <w:rPr>
                <w:rFonts w:ascii="Arial"/>
                <w:b w:val="false"/>
                <w:i w:val="false"/>
                <w:color w:val="293a55"/>
                <w:vertAlign w:val="superscript"/>
              </w:rPr>
              <w:t>13</w:t>
            </w:r>
            <w:r>
              <w:rPr>
                <w:rFonts w:ascii="Arial"/>
                <w:b w:val="false"/>
                <w:i w:val="false"/>
                <w:color w:val="293a55"/>
                <w:sz w:val="15"/>
              </w:rPr>
              <w:t xml:space="preserve"> </w:t>
            </w:r>
            <w:r>
              <w:rPr>
                <w:rFonts w:ascii="Arial"/>
                <w:b w:val="false"/>
                <w:i w:val="false"/>
                <w:color w:val="293a55"/>
                <w:sz w:val="15"/>
              </w:rPr>
              <w:t>підкреслюється лише одна (найбільш відповідна) позиція відповідно до</w:t>
            </w:r>
            <w:r>
              <w:rPr>
                <w:rFonts w:ascii="Arial"/>
                <w:b w:val="false"/>
                <w:i w:val="false"/>
                <w:color w:val="293a55"/>
                <w:sz w:val="15"/>
              </w:rPr>
              <w:t xml:space="preserve"> </w:t>
            </w:r>
            <w:r>
              <w:rPr>
                <w:rFonts w:ascii="Arial"/>
                <w:b w:val="false"/>
                <w:i w:val="false"/>
                <w:color w:val="293a55"/>
                <w:sz w:val="15"/>
              </w:rPr>
              <w:t>медичної карти хворого</w:t>
            </w:r>
            <w:r>
              <w:rPr>
                <w:rFonts w:ascii="Arial"/>
                <w:b w:val="false"/>
                <w:i w:val="false"/>
                <w:color w:val="293a55"/>
                <w:sz w:val="15"/>
              </w:rPr>
              <w:t>.</w:t>
            </w:r>
          </w:p>
          <w:bookmarkEnd w:id="575"/>
          <w:bookmarkStart w:name="577" w:id="576"/>
          <w:p>
            <w:pPr>
              <w:spacing w:after="0"/>
              <w:ind w:left="0"/>
              <w:jc w:val="left"/>
            </w:pPr>
            <w:r>
              <w:rPr>
                <w:rFonts w:ascii="Arial"/>
                <w:b w:val="false"/>
                <w:i w:val="false"/>
                <w:color w:val="293a55"/>
                <w:vertAlign w:val="superscript"/>
              </w:rPr>
              <w:t>14</w:t>
            </w:r>
            <w:r>
              <w:rPr>
                <w:rFonts w:ascii="Arial"/>
                <w:b w:val="false"/>
                <w:i w:val="false"/>
                <w:color w:val="293a55"/>
                <w:sz w:val="15"/>
              </w:rPr>
              <w:t xml:space="preserve"> </w:t>
            </w:r>
            <w:r>
              <w:rPr>
                <w:rFonts w:ascii="Arial"/>
                <w:b w:val="false"/>
                <w:i w:val="false"/>
                <w:color w:val="293a55"/>
                <w:sz w:val="15"/>
              </w:rPr>
              <w:t>підкреслюється лише одна позиція: "відкрита" - сечовий катетер не з'єднано герметично зі збиральним/дренажним мішком; "закрита" - сечовий катетер герметично з'єднано зі збиральним мішком; "з асептичним картриджем" - сечовий катетер з'єднано герметично зі збиральним/дренажним мішком та наявний асептичний картридж між сечовим катетером (сечовим міхуром) і збиральним/дренажним мішком; "інше" і зазначається тип та/або особливості дренажної системи, якщо жодна з вищеперерахованих позицій не підходить або не повністю описує дренажну систему.</w:t>
            </w:r>
          </w:p>
          <w:bookmarkEnd w:id="576"/>
          <w:bookmarkStart w:name="578" w:id="577"/>
          <w:p>
            <w:pPr>
              <w:spacing w:after="0"/>
              <w:ind w:left="0"/>
              <w:jc w:val="left"/>
            </w:pPr>
            <w:r>
              <w:rPr>
                <w:rFonts w:ascii="Arial"/>
                <w:b w:val="false"/>
                <w:i w:val="false"/>
                <w:color w:val="293a55"/>
                <w:vertAlign w:val="superscript"/>
              </w:rPr>
              <w:t>15</w:t>
            </w:r>
            <w:r>
              <w:rPr>
                <w:rFonts w:ascii="Arial"/>
                <w:b w:val="false"/>
                <w:i w:val="false"/>
                <w:color w:val="293a55"/>
                <w:sz w:val="15"/>
              </w:rPr>
              <w:t xml:space="preserve"> </w:t>
            </w:r>
            <w:r>
              <w:rPr>
                <w:rFonts w:ascii="Arial"/>
                <w:b w:val="false"/>
                <w:i w:val="false"/>
                <w:color w:val="293a55"/>
                <w:sz w:val="15"/>
              </w:rPr>
              <w:t>підкреслюється "не встановлено" або "встановлено", якщо під час використання сечового катетера та протягом 7 днів після його видалення, лікарем-епідеміологом або лікуючим лікарем не встановлено/встановлено катетер-асоційовану інфекцію сечовивідних шляхів, яка безпосередньо пов'язана з даним катетером. В разі підкреслення "встановлено" зазначається день, місяць і рік встановлення катетер-асоційованої інфекції сечовивідних шляхів.</w:t>
            </w:r>
          </w:p>
          <w:bookmarkEnd w:id="577"/>
          <w:bookmarkStart w:name="579" w:id="578"/>
          <w:p>
            <w:pPr>
              <w:spacing w:after="0"/>
              <w:ind w:left="0"/>
              <w:jc w:val="left"/>
            </w:pPr>
            <w:r>
              <w:rPr>
                <w:rFonts w:ascii="Arial"/>
                <w:b w:val="false"/>
                <w:i w:val="false"/>
                <w:color w:val="293a55"/>
                <w:vertAlign w:val="superscript"/>
              </w:rPr>
              <w:t>16</w:t>
            </w:r>
            <w:r>
              <w:rPr>
                <w:rFonts w:ascii="Arial"/>
                <w:b w:val="false"/>
                <w:i w:val="false"/>
                <w:color w:val="293a55"/>
                <w:sz w:val="15"/>
              </w:rPr>
              <w:t xml:space="preserve"> </w:t>
            </w:r>
            <w:r>
              <w:rPr>
                <w:rFonts w:ascii="Arial"/>
                <w:b w:val="false"/>
                <w:i w:val="false"/>
                <w:color w:val="293a55"/>
                <w:sz w:val="15"/>
              </w:rPr>
              <w:t>день, місяць і рік взяття сечі для посіву на поживні середовища, на основі якого було встановлено катетер-асоційовану інфекцію сечовивідних шляхів.</w:t>
            </w:r>
          </w:p>
          <w:bookmarkEnd w:id="578"/>
          <w:bookmarkStart w:name="580" w:id="579"/>
          <w:p>
            <w:pPr>
              <w:spacing w:after="0"/>
              <w:ind w:left="0"/>
              <w:jc w:val="left"/>
            </w:pPr>
            <w:r>
              <w:rPr>
                <w:rFonts w:ascii="Arial"/>
                <w:b w:val="false"/>
                <w:i w:val="false"/>
                <w:color w:val="293a55"/>
                <w:vertAlign w:val="superscript"/>
              </w:rPr>
              <w:t>17</w:t>
            </w:r>
            <w:r>
              <w:rPr>
                <w:rFonts w:ascii="Arial"/>
                <w:b w:val="false"/>
                <w:i w:val="false"/>
                <w:color w:val="293a55"/>
                <w:sz w:val="15"/>
              </w:rPr>
              <w:t xml:space="preserve"> </w:t>
            </w:r>
            <w:r>
              <w:rPr>
                <w:rFonts w:ascii="Arial"/>
                <w:b w:val="false"/>
                <w:i w:val="false"/>
                <w:color w:val="293a55"/>
                <w:sz w:val="15"/>
              </w:rPr>
              <w:t>кількість днів лікування катетер-асоційованої інфекції сечовивідних шляхів від дати встановлення катетер-асоційованої інфекції сечовивідних шляхів до дня закінчення лікування катетер-асоційованої інфекції сечовивідних шляхів або смерті пацієнта.</w:t>
            </w:r>
          </w:p>
          <w:bookmarkEnd w:id="579"/>
          <w:bookmarkStart w:name="581" w:id="580"/>
          <w:p>
            <w:pPr>
              <w:spacing w:after="0"/>
              <w:ind w:left="0"/>
              <w:jc w:val="left"/>
            </w:pPr>
            <w:r>
              <w:rPr>
                <w:rFonts w:ascii="Arial"/>
                <w:b w:val="false"/>
                <w:i w:val="false"/>
                <w:color w:val="293a55"/>
                <w:vertAlign w:val="superscript"/>
              </w:rPr>
              <w:t>18</w:t>
            </w:r>
            <w:r>
              <w:rPr>
                <w:rFonts w:ascii="Arial"/>
                <w:b w:val="false"/>
                <w:i w:val="false"/>
                <w:color w:val="293a55"/>
                <w:sz w:val="15"/>
              </w:rPr>
              <w:t xml:space="preserve"> </w:t>
            </w:r>
            <w:r>
              <w:rPr>
                <w:rFonts w:ascii="Arial"/>
                <w:b w:val="false"/>
                <w:i w:val="false"/>
                <w:color w:val="293a55"/>
                <w:sz w:val="15"/>
              </w:rPr>
              <w:t>клас ASA визначається на основі даних, які отримані на момент поточного поступлення пацієнта в ЗОЗ та зазначені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w:t>
            </w:r>
          </w:p>
          <w:bookmarkEnd w:id="580"/>
          <w:bookmarkStart w:name="582" w:id="581"/>
          <w:p>
            <w:pPr>
              <w:spacing w:after="0"/>
              <w:ind w:left="0"/>
              <w:jc w:val="left"/>
            </w:pPr>
            <w:r>
              <w:rPr>
                <w:rFonts w:ascii="Arial"/>
                <w:b w:val="false"/>
                <w:i w:val="false"/>
                <w:color w:val="293a55"/>
                <w:vertAlign w:val="superscript"/>
              </w:rPr>
              <w:t>19</w:t>
            </w:r>
            <w:r>
              <w:rPr>
                <w:rFonts w:ascii="Arial"/>
                <w:b w:val="false"/>
                <w:i w:val="false"/>
                <w:color w:val="293a55"/>
                <w:sz w:val="15"/>
              </w:rPr>
              <w:t xml:space="preserve"> </w:t>
            </w:r>
            <w:r>
              <w:rPr>
                <w:rFonts w:ascii="Arial"/>
                <w:b w:val="false"/>
                <w:i w:val="false"/>
                <w:color w:val="293a55"/>
                <w:sz w:val="15"/>
              </w:rPr>
              <w:t>вага та зріст пацієнта використовуються для розрахунку його індексу маси тіла.</w:t>
            </w:r>
          </w:p>
          <w:bookmarkEnd w:id="581"/>
          <w:bookmarkStart w:name="583" w:id="582"/>
          <w:p>
            <w:pPr>
              <w:spacing w:after="0"/>
              <w:ind w:left="0"/>
              <w:jc w:val="left"/>
            </w:pPr>
            <w:r>
              <w:rPr>
                <w:rFonts w:ascii="Arial"/>
                <w:b w:val="false"/>
                <w:i w:val="false"/>
                <w:color w:val="293a55"/>
                <w:vertAlign w:val="superscript"/>
              </w:rPr>
              <w:t>20</w:t>
            </w:r>
            <w:r>
              <w:rPr>
                <w:rFonts w:ascii="Arial"/>
                <w:b w:val="false"/>
                <w:i w:val="false"/>
                <w:color w:val="293a55"/>
                <w:sz w:val="15"/>
              </w:rPr>
              <w:t xml:space="preserve"> </w:t>
            </w:r>
            <w:r>
              <w:rPr>
                <w:rFonts w:ascii="Arial"/>
                <w:b w:val="false"/>
                <w:i w:val="false"/>
                <w:color w:val="293a55"/>
                <w:sz w:val="15"/>
              </w:rPr>
              <w:t>відзначається за результатами огляду пацієнта у відповідний день (відмітити можна лише один з наведених ступенів запалення).</w:t>
            </w:r>
          </w:p>
          <w:bookmarkEnd w:id="582"/>
          <w:bookmarkStart w:name="584" w:id="583"/>
          <w:p>
            <w:pPr>
              <w:spacing w:after="0"/>
              <w:ind w:left="0"/>
              <w:jc w:val="left"/>
            </w:pPr>
            <w:r>
              <w:rPr>
                <w:rFonts w:ascii="Arial"/>
                <w:b w:val="false"/>
                <w:i w:val="false"/>
                <w:color w:val="293a55"/>
                <w:vertAlign w:val="superscript"/>
              </w:rPr>
              <w:t>21</w:t>
            </w:r>
            <w:r>
              <w:rPr>
                <w:rFonts w:ascii="Arial"/>
                <w:b w:val="false"/>
                <w:i w:val="false"/>
                <w:color w:val="293a55"/>
                <w:sz w:val="15"/>
              </w:rPr>
              <w:t xml:space="preserve"> </w:t>
            </w:r>
            <w:r>
              <w:rPr>
                <w:rFonts w:ascii="Arial"/>
                <w:b w:val="false"/>
                <w:i w:val="false"/>
                <w:color w:val="293a55"/>
                <w:sz w:val="15"/>
              </w:rPr>
              <w:t>відмітки проставляються в залежності від комплексу проведених заходів по догляду за сечовим катетером відповідно до</w:t>
            </w:r>
            <w:r>
              <w:rPr>
                <w:rFonts w:ascii="Arial"/>
                <w:b w:val="false"/>
                <w:i w:val="false"/>
                <w:color w:val="293a55"/>
                <w:sz w:val="15"/>
              </w:rPr>
              <w:t xml:space="preserve"> </w:t>
            </w:r>
            <w:r>
              <w:rPr>
                <w:rFonts w:ascii="Arial"/>
                <w:b w:val="false"/>
                <w:i w:val="false"/>
                <w:color w:val="293a55"/>
                <w:sz w:val="15"/>
              </w:rPr>
              <w:t>медичної карти хворого</w:t>
            </w:r>
            <w:r>
              <w:rPr>
                <w:rFonts w:ascii="Arial"/>
                <w:b w:val="false"/>
                <w:i w:val="false"/>
                <w:color w:val="293a55"/>
                <w:sz w:val="15"/>
              </w:rPr>
              <w:t xml:space="preserve"> </w:t>
            </w:r>
            <w:r>
              <w:rPr>
                <w:rFonts w:ascii="Arial"/>
                <w:b w:val="false"/>
                <w:i w:val="false"/>
                <w:color w:val="293a55"/>
                <w:sz w:val="15"/>
              </w:rPr>
              <w:t>або іншого документа, що визначає процедури догляду за сечовими катетерами, затвердженого керівником закладу, може відмічатися декілька пунктів в один день догляду. Якщо захід з догляду проведено поза датою збору даних (наприклад, у неробочий день), помітка щодо його проведення робиться в день отримання даних (ретроспективно).</w:t>
            </w:r>
          </w:p>
          <w:bookmarkEnd w:id="583"/>
          <w:bookmarkStart w:name="585" w:id="584"/>
          <w:p>
            <w:pPr>
              <w:spacing w:after="0"/>
              <w:ind w:left="0"/>
              <w:jc w:val="left"/>
            </w:pPr>
            <w:r>
              <w:rPr>
                <w:rFonts w:ascii="Arial"/>
                <w:b w:val="false"/>
                <w:i w:val="false"/>
                <w:color w:val="293a55"/>
                <w:vertAlign w:val="superscript"/>
              </w:rPr>
              <w:t>22</w:t>
            </w:r>
            <w:r>
              <w:rPr>
                <w:rFonts w:ascii="Arial"/>
                <w:b w:val="false"/>
                <w:i w:val="false"/>
                <w:color w:val="293a55"/>
                <w:sz w:val="15"/>
              </w:rPr>
              <w:t xml:space="preserve"> </w:t>
            </w:r>
            <w:r>
              <w:rPr>
                <w:rFonts w:ascii="Arial"/>
                <w:b w:val="false"/>
                <w:i w:val="false"/>
                <w:color w:val="293a55"/>
                <w:sz w:val="15"/>
              </w:rPr>
              <w:t>відмічається, якщо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 xml:space="preserve"> </w:t>
            </w:r>
            <w:r>
              <w:rPr>
                <w:rFonts w:ascii="Arial"/>
                <w:b w:val="false"/>
                <w:i w:val="false"/>
                <w:color w:val="293a55"/>
                <w:sz w:val="15"/>
              </w:rPr>
              <w:t>або в іншому документі, що визначає процедури догляду за сечовими катетерами, затвердженому керівником закладу, зазначено на дату збору даних проведення заміни збирального/дренажного мішка. Якщо заміна відбулася позапланово або поза датою збору даних (наприклад, у неробочий день), помітка щодо проведення заміни збирального/дренажного мішка робиться в день отримання даних (ретроспективно).</w:t>
            </w:r>
          </w:p>
          <w:bookmarkEnd w:id="584"/>
          <w:bookmarkStart w:name="586" w:id="585"/>
          <w:p>
            <w:pPr>
              <w:spacing w:after="0"/>
              <w:ind w:left="0"/>
              <w:jc w:val="left"/>
            </w:pPr>
            <w:r>
              <w:rPr>
                <w:rFonts w:ascii="Arial"/>
                <w:b w:val="false"/>
                <w:i w:val="false"/>
                <w:color w:val="293a55"/>
                <w:vertAlign w:val="superscript"/>
              </w:rPr>
              <w:t>23</w:t>
            </w:r>
            <w:r>
              <w:rPr>
                <w:rFonts w:ascii="Arial"/>
                <w:b w:val="false"/>
                <w:i w:val="false"/>
                <w:color w:val="293a55"/>
                <w:sz w:val="15"/>
              </w:rPr>
              <w:t xml:space="preserve"> </w:t>
            </w:r>
            <w:r>
              <w:rPr>
                <w:rFonts w:ascii="Arial"/>
                <w:b w:val="false"/>
                <w:i w:val="false"/>
                <w:color w:val="293a55"/>
                <w:sz w:val="15"/>
              </w:rPr>
              <w:t>відмічається, якщо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 xml:space="preserve"> </w:t>
            </w:r>
            <w:r>
              <w:rPr>
                <w:rFonts w:ascii="Arial"/>
                <w:b w:val="false"/>
                <w:i w:val="false"/>
                <w:color w:val="293a55"/>
                <w:sz w:val="15"/>
              </w:rPr>
              <w:t>або в іншому документі, що визначає процедури догляду за сечовими катетерами, затвердженому керівником закладу, при постановці катетера було зазначено дату планового видалення сечового катетера і таке видалення виконано в поточний день. Якщо видалення відбулося поза датою збору даних (наприклад, у неробочий день) помітка щодо проведення видалення катетера робиться в день отримання даних (ретроспективно).</w:t>
            </w:r>
          </w:p>
          <w:bookmarkEnd w:id="585"/>
          <w:bookmarkStart w:name="587" w:id="586"/>
          <w:p>
            <w:pPr>
              <w:spacing w:after="0"/>
              <w:ind w:left="0"/>
              <w:jc w:val="left"/>
            </w:pPr>
            <w:r>
              <w:rPr>
                <w:rFonts w:ascii="Arial"/>
                <w:b w:val="false"/>
                <w:i w:val="false"/>
                <w:color w:val="293a55"/>
                <w:vertAlign w:val="superscript"/>
              </w:rPr>
              <w:t>24</w:t>
            </w:r>
            <w:r>
              <w:rPr>
                <w:rFonts w:ascii="Arial"/>
                <w:b w:val="false"/>
                <w:i w:val="false"/>
                <w:color w:val="293a55"/>
                <w:sz w:val="15"/>
              </w:rPr>
              <w:t xml:space="preserve"> </w:t>
            </w:r>
            <w:r>
              <w:rPr>
                <w:rFonts w:ascii="Arial"/>
                <w:b w:val="false"/>
                <w:i w:val="false"/>
                <w:color w:val="293a55"/>
                <w:sz w:val="15"/>
              </w:rPr>
              <w:t>відмічається, якщо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 xml:space="preserve"> </w:t>
            </w:r>
            <w:r>
              <w:rPr>
                <w:rFonts w:ascii="Arial"/>
                <w:b w:val="false"/>
                <w:i w:val="false"/>
                <w:color w:val="293a55"/>
                <w:sz w:val="15"/>
              </w:rPr>
              <w:t>або в іншому документі, що визначає процедури догляду за сечовими катетерами, затвердженому керівником закладу, при постановці катетера не було зазначено дату планового видалення сечового катетера і таке видалення виконано в поточний день. Якщо видалення відбулося поза датою збору даних (наприклад, у неробочий день) помітка щодо проведення видалення катетера робиться в день отримання даних (ретроспективно).</w:t>
            </w:r>
          </w:p>
          <w:bookmarkEnd w:id="586"/>
          <w:bookmarkStart w:name="588" w:id="587"/>
          <w:p>
            <w:pPr>
              <w:spacing w:after="0"/>
              <w:ind w:left="0"/>
              <w:jc w:val="left"/>
            </w:pPr>
            <w:r>
              <w:rPr>
                <w:rFonts w:ascii="Arial"/>
                <w:b w:val="false"/>
                <w:i w:val="false"/>
                <w:color w:val="293a55"/>
                <w:vertAlign w:val="superscript"/>
              </w:rPr>
              <w:t>25</w:t>
            </w:r>
            <w:r>
              <w:rPr>
                <w:rFonts w:ascii="Arial"/>
                <w:b w:val="false"/>
                <w:i w:val="false"/>
                <w:color w:val="293a55"/>
                <w:sz w:val="15"/>
              </w:rPr>
              <w:t xml:space="preserve"> </w:t>
            </w:r>
            <w:r>
              <w:rPr>
                <w:rFonts w:ascii="Arial"/>
                <w:b w:val="false"/>
                <w:i w:val="false"/>
                <w:color w:val="293a55"/>
                <w:sz w:val="15"/>
              </w:rPr>
              <w:t>будь-які інші заходи з догляду за сечовим катетером, які зазначені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w:t>
            </w:r>
            <w:r>
              <w:rPr>
                <w:rFonts w:ascii="Arial"/>
                <w:b w:val="false"/>
                <w:i w:val="false"/>
                <w:color w:val="293a55"/>
                <w:sz w:val="15"/>
              </w:rPr>
              <w:t xml:space="preserve"> </w:t>
            </w:r>
            <w:r>
              <w:rPr>
                <w:rFonts w:ascii="Arial"/>
                <w:b w:val="false"/>
                <w:i w:val="false"/>
                <w:color w:val="293a55"/>
                <w:sz w:val="15"/>
              </w:rPr>
              <w:t>листку лікарських призначень</w:t>
            </w:r>
            <w:r>
              <w:rPr>
                <w:rFonts w:ascii="Arial"/>
                <w:b w:val="false"/>
                <w:i w:val="false"/>
                <w:color w:val="293a55"/>
                <w:sz w:val="15"/>
              </w:rPr>
              <w:t xml:space="preserve"> </w:t>
            </w:r>
            <w:r>
              <w:rPr>
                <w:rFonts w:ascii="Arial"/>
                <w:b w:val="false"/>
                <w:i w:val="false"/>
                <w:color w:val="293a55"/>
                <w:sz w:val="15"/>
              </w:rPr>
              <w:t>або в іншому документі, що визначає процедури догляду за сечовими катетерами, затвердженому керівником закладу, та відмітка щодо виконання яких на поточний день наявна.</w:t>
            </w:r>
          </w:p>
          <w:bookmarkEnd w:id="587"/>
        </w:tc>
      </w:tr>
    </w:tbl>
    <w:p>
      <w:pPr>
        <w:spacing/>
        <w:ind w:left="0"/>
        <w:jc w:val="left"/>
      </w:pPr>
      <w:r>
        <w:br/>
      </w:r>
    </w:p>
    <w:bookmarkStart w:name="589" w:id="588"/>
    <w:p>
      <w:pPr>
        <w:spacing w:after="0"/>
        <w:ind w:firstLine="240"/>
        <w:jc w:val="left"/>
      </w:pPr>
    </w:p>
    <w:bookmarkEnd w:id="588"/>
    <w:bookmarkStart w:name="590" w:id="589"/>
    <w:p>
      <w:pPr>
        <w:spacing w:after="0"/>
        <w:ind w:firstLine="240"/>
        <w:jc w:val="right"/>
      </w:pPr>
      <w:r>
        <w:rPr>
          <w:rFonts w:ascii="Arial"/>
          <w:b w:val="false"/>
          <w:i w:val="false"/>
          <w:color w:val="293a55"/>
          <w:sz w:val="18"/>
        </w:rPr>
        <w:t>Додаток 4</w:t>
      </w:r>
      <w:r>
        <w:br/>
      </w:r>
      <w:r>
        <w:rPr>
          <w:rFonts w:ascii="Arial"/>
          <w:b w:val="false"/>
          <w:i w:val="false"/>
          <w:color w:val="293a55"/>
          <w:sz w:val="18"/>
        </w:rPr>
        <w:t>до Порядку здійснення епідеміологічного нагляду та ведення обліку інфекційних хвороб, пов'язаних з наданням медичної допомоги</w:t>
      </w:r>
      <w:r>
        <w:br/>
      </w:r>
      <w:r>
        <w:rPr>
          <w:rFonts w:ascii="Arial"/>
          <w:b w:val="false"/>
          <w:i w:val="false"/>
          <w:color w:val="293a55"/>
          <w:sz w:val="18"/>
        </w:rPr>
        <w:t>(підпункт 3 пункту 6 розділу II, пункт 7 розділу II)</w:t>
      </w:r>
    </w:p>
    <w:bookmarkEnd w:id="589"/>
    <w:bookmarkStart w:name="591" w:id="590"/>
    <w:p>
      <w:pPr>
        <w:pStyle w:val="Heading3"/>
        <w:spacing w:after="0"/>
        <w:ind w:left="0"/>
        <w:jc w:val="center"/>
      </w:pPr>
      <w:r>
        <w:rPr>
          <w:rFonts w:ascii="Arial"/>
          <w:color w:val="293a55"/>
          <w:sz w:val="27"/>
        </w:rPr>
        <w:t>Форма збору даних щодо вентилятор-асоційованих пневмоній</w:t>
      </w:r>
    </w:p>
    <w:bookmarkEnd w:id="59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86"/>
        <w:gridCol w:w="2253"/>
        <w:gridCol w:w="2175"/>
        <w:gridCol w:w="2024"/>
        <w:gridCol w:w="2952"/>
      </w:tblGrid>
      <w:tr>
        <w:trPr>
          <w:trHeight w:val="45" w:hRule="atLeast"/>
        </w:trPr>
        <w:tc>
          <w:tcPr>
            <w:tcW w:w="286" w:type="dxa"/>
            <w:vMerge w:val="restart"/>
            <w:tcBorders>
              <w:top w:val="outset" w:color="000000" w:sz="8"/>
              <w:left w:val="outset" w:color="000000" w:sz="8"/>
              <w:bottom w:val="outset" w:color="000000" w:sz="8"/>
              <w:right w:val="outset" w:color="000000" w:sz="8"/>
            </w:tcBorders>
            <w:vAlign w:val="top"/>
          </w:tcPr>
          <w:bookmarkStart w:name="592" w:id="591"/>
          <w:p>
            <w:pPr>
              <w:spacing w:after="0"/>
              <w:ind w:left="0"/>
              <w:jc w:val="center"/>
            </w:pPr>
            <w:r>
              <w:rPr>
                <w:rFonts w:ascii="Arial"/>
                <w:b/>
                <w:i w:val="false"/>
                <w:color w:val="293a55"/>
                <w:sz w:val="15"/>
              </w:rPr>
              <w:t>I</w:t>
            </w:r>
            <w:r>
              <w:br/>
            </w:r>
            <w:r>
              <w:rPr>
                <w:rFonts w:ascii="Arial"/>
                <w:b/>
                <w:i w:val="false"/>
                <w:color w:val="293a55"/>
                <w:sz w:val="15"/>
              </w:rPr>
              <w:t>Д</w:t>
            </w:r>
          </w:p>
          <w:bookmarkEnd w:id="591"/>
        </w:tc>
        <w:tc>
          <w:tcPr>
            <w:tcW w:w="2253" w:type="dxa"/>
            <w:tcBorders>
              <w:top w:val="outset" w:color="000000" w:sz="8"/>
              <w:left w:val="outset" w:color="000000" w:sz="8"/>
              <w:bottom w:val="outset" w:color="000000" w:sz="8"/>
              <w:right w:val="outset" w:color="000000" w:sz="8"/>
            </w:tcBorders>
            <w:vAlign w:val="top"/>
          </w:tcPr>
          <w:bookmarkStart w:name="593" w:id="592"/>
          <w:p>
            <w:pPr>
              <w:spacing w:after="0"/>
              <w:ind w:left="0"/>
              <w:jc w:val="left"/>
            </w:pPr>
            <w:r>
              <w:rPr>
                <w:rFonts w:ascii="Arial"/>
                <w:b/>
                <w:i w:val="false"/>
                <w:color w:val="293a55"/>
                <w:sz w:val="15"/>
              </w:rPr>
              <w:t>Прізвище, ім'я та по батькові (за наявності) пацієнта, якому проведено інтубацію з ШВЛ:</w:t>
            </w:r>
          </w:p>
          <w:bookmarkEnd w:id="592"/>
        </w:tc>
        <w:tc>
          <w:tcPr>
            <w:tcW w:w="2175" w:type="dxa"/>
            <w:tcBorders>
              <w:top w:val="outset" w:color="000000" w:sz="8"/>
              <w:left w:val="outset" w:color="000000" w:sz="8"/>
              <w:bottom w:val="outset" w:color="000000" w:sz="8"/>
              <w:right w:val="outset" w:color="000000" w:sz="8"/>
            </w:tcBorders>
            <w:vAlign w:val="top"/>
          </w:tcPr>
          <w:bookmarkStart w:name="594" w:id="593"/>
          <w:p>
            <w:pPr>
              <w:spacing w:after="0"/>
              <w:ind w:left="0"/>
              <w:jc w:val="left"/>
            </w:pPr>
            <w:r>
              <w:rPr>
                <w:rFonts w:ascii="Arial"/>
                <w:b/>
                <w:i w:val="false"/>
                <w:color w:val="293a55"/>
                <w:sz w:val="15"/>
              </w:rPr>
              <w:t>Вік: _____ років</w:t>
            </w:r>
            <w:r>
              <w:br/>
            </w:r>
            <w:r>
              <w:rPr>
                <w:rFonts w:ascii="Arial"/>
                <w:b/>
                <w:i w:val="false"/>
                <w:color w:val="293a55"/>
                <w:sz w:val="15"/>
              </w:rPr>
              <w:t>Дата народження: ___ / ___ / ____</w:t>
            </w:r>
          </w:p>
          <w:bookmarkEnd w:id="593"/>
        </w:tc>
        <w:tc>
          <w:tcPr>
            <w:tcW w:w="2024" w:type="dxa"/>
            <w:tcBorders>
              <w:top w:val="outset" w:color="000000" w:sz="8"/>
              <w:left w:val="outset" w:color="000000" w:sz="8"/>
              <w:bottom w:val="outset" w:color="000000" w:sz="8"/>
              <w:right w:val="outset" w:color="000000" w:sz="8"/>
            </w:tcBorders>
            <w:vAlign w:val="top"/>
          </w:tcPr>
          <w:bookmarkStart w:name="595" w:id="594"/>
          <w:p>
            <w:pPr>
              <w:spacing w:after="0"/>
              <w:ind w:left="0"/>
              <w:jc w:val="left"/>
            </w:pPr>
            <w:r>
              <w:rPr>
                <w:rFonts w:ascii="Arial"/>
                <w:b/>
                <w:i w:val="false"/>
                <w:color w:val="293a55"/>
                <w:sz w:val="15"/>
              </w:rPr>
              <w:t>N медичної карти</w:t>
            </w:r>
            <w:r>
              <w:rPr>
                <w:rFonts w:ascii="Arial"/>
                <w:b/>
                <w:i w:val="false"/>
                <w:color w:val="293a55"/>
                <w:vertAlign w:val="superscript"/>
              </w:rPr>
              <w:t>1</w:t>
            </w:r>
            <w:r>
              <w:rPr>
                <w:rFonts w:ascii="Arial"/>
                <w:b/>
                <w:i w:val="false"/>
                <w:color w:val="293a55"/>
                <w:sz w:val="15"/>
              </w:rPr>
              <w:t>: _________</w:t>
            </w:r>
            <w:r>
              <w:br/>
            </w:r>
            <w:r>
              <w:rPr>
                <w:rFonts w:ascii="Arial"/>
                <w:b/>
                <w:i w:val="false"/>
                <w:color w:val="293a55"/>
                <w:sz w:val="15"/>
              </w:rPr>
              <w:t>Відділення: _______________</w:t>
            </w:r>
          </w:p>
          <w:bookmarkEnd w:id="594"/>
        </w:tc>
        <w:tc>
          <w:tcPr>
            <w:tcW w:w="2952" w:type="dxa"/>
            <w:vMerge w:val="restart"/>
            <w:tcBorders>
              <w:top w:val="outset" w:color="000000" w:sz="8"/>
              <w:left w:val="outset" w:color="000000" w:sz="8"/>
              <w:bottom w:val="outset" w:color="000000" w:sz="8"/>
              <w:right w:val="outset" w:color="000000" w:sz="8"/>
            </w:tcBorders>
            <w:vAlign w:val="top"/>
          </w:tcPr>
          <w:bookmarkStart w:name="596" w:id="595"/>
          <w:p>
            <w:pPr>
              <w:spacing w:after="0"/>
              <w:ind w:left="0"/>
              <w:jc w:val="center"/>
            </w:pPr>
            <w:r>
              <w:rPr>
                <w:rFonts w:ascii="Arial"/>
                <w:b/>
                <w:i w:val="false"/>
                <w:color w:val="293a55"/>
                <w:sz w:val="15"/>
              </w:rPr>
              <w:t>Дата опрацювання</w:t>
            </w:r>
            <w:r>
              <w:rPr>
                <w:rFonts w:ascii="Arial"/>
                <w:b/>
                <w:i w:val="false"/>
                <w:color w:val="293a55"/>
                <w:vertAlign w:val="superscript"/>
              </w:rPr>
              <w:t>4</w:t>
            </w:r>
            <w:r>
              <w:rPr>
                <w:rFonts w:ascii="Arial"/>
                <w:b/>
                <w:i w:val="false"/>
                <w:color w:val="293a55"/>
                <w:sz w:val="15"/>
              </w:rPr>
              <w:t>: ___ / ___ / ____</w:t>
            </w:r>
            <w:r>
              <w:br/>
            </w:r>
            <w:r>
              <w:rPr>
                <w:rFonts w:ascii="Arial"/>
                <w:b/>
                <w:i w:val="false"/>
                <w:color w:val="293a55"/>
                <w:sz w:val="15"/>
              </w:rPr>
              <w:t>Прізвище, ім'я та по батькові (за наявності) епідеміолога: __________________________</w:t>
            </w:r>
          </w:p>
          <w:bookmarkEnd w:id="595"/>
        </w:tc>
      </w:tr>
      <w:tr>
        <w:trPr>
          <w:trHeight w:val="45" w:hRule="atLeast"/>
        </w:trPr>
        <w:tc>
          <w:tcPr>
            <w:tcW w:w="0" w:type="auto"/>
            <w:vMerge/>
            <w:tcBorders>
              <w:top w:val="nil"/>
              <w:left w:val="outset" w:color="000000" w:sz="8"/>
              <w:bottom w:val="outset" w:color="000000" w:sz="8"/>
              <w:right w:val="outset" w:color="000000" w:sz="8"/>
            </w:tcBorders>
          </w:tcPr>
          <w:p/>
        </w:tc>
        <w:tc>
          <w:tcPr>
            <w:tcW w:w="2253" w:type="dxa"/>
            <w:tcBorders>
              <w:top w:val="outset" w:color="000000" w:sz="8"/>
              <w:left w:val="outset" w:color="000000" w:sz="8"/>
              <w:bottom w:val="outset" w:color="000000" w:sz="8"/>
              <w:right w:val="outset" w:color="000000" w:sz="8"/>
            </w:tcBorders>
            <w:vAlign w:val="top"/>
          </w:tcPr>
          <w:bookmarkStart w:name="597" w:id="596"/>
          <w:p>
            <w:pPr>
              <w:spacing w:after="0"/>
              <w:ind w:left="0"/>
              <w:jc w:val="left"/>
            </w:pPr>
            <w:r>
              <w:rPr>
                <w:rFonts w:ascii="Arial"/>
                <w:b/>
                <w:i w:val="false"/>
                <w:color w:val="293a55"/>
                <w:sz w:val="15"/>
              </w:rPr>
              <w:t>Діагноз</w:t>
            </w:r>
            <w:r>
              <w:rPr>
                <w:rFonts w:ascii="Arial"/>
                <w:b/>
                <w:i w:val="false"/>
                <w:color w:val="293a55"/>
                <w:vertAlign w:val="superscript"/>
              </w:rPr>
              <w:t>2</w:t>
            </w:r>
            <w:r>
              <w:rPr>
                <w:rFonts w:ascii="Arial"/>
                <w:b/>
                <w:i w:val="false"/>
                <w:color w:val="293a55"/>
                <w:sz w:val="15"/>
              </w:rPr>
              <w:t>:</w:t>
            </w:r>
          </w:p>
          <w:bookmarkEnd w:id="596"/>
        </w:tc>
        <w:tc>
          <w:tcPr>
            <w:tcW w:w="2175" w:type="dxa"/>
            <w:tcBorders>
              <w:top w:val="outset" w:color="000000" w:sz="8"/>
              <w:left w:val="outset" w:color="000000" w:sz="8"/>
              <w:bottom w:val="outset" w:color="000000" w:sz="8"/>
              <w:right w:val="outset" w:color="000000" w:sz="8"/>
            </w:tcBorders>
            <w:vAlign w:val="top"/>
          </w:tcPr>
          <w:bookmarkStart w:name="598" w:id="597"/>
          <w:p>
            <w:pPr>
              <w:spacing w:after="0"/>
              <w:ind w:left="0"/>
              <w:jc w:val="left"/>
            </w:pPr>
            <w:r>
              <w:rPr>
                <w:rFonts w:ascii="Arial"/>
                <w:b/>
                <w:i w:val="false"/>
                <w:color w:val="293a55"/>
                <w:sz w:val="15"/>
              </w:rPr>
              <w:t>Стать:</w:t>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w:t>
            </w:r>
            <w:r>
              <w:rPr>
                <w:rFonts w:ascii="Arial"/>
                <w:b/>
                <w:i w:val="false"/>
                <w:color w:val="293a55"/>
                <w:sz w:val="15"/>
              </w:rPr>
              <w:t>Ч</w:t>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w:t>
            </w:r>
            <w:r>
              <w:rPr>
                <w:rFonts w:ascii="Arial"/>
                <w:b/>
                <w:i w:val="false"/>
                <w:color w:val="293a55"/>
                <w:sz w:val="15"/>
              </w:rPr>
              <w:t>Ж</w:t>
            </w:r>
          </w:p>
          <w:bookmarkEnd w:id="597"/>
        </w:tc>
        <w:tc>
          <w:tcPr>
            <w:tcW w:w="2024" w:type="dxa"/>
            <w:tcBorders>
              <w:top w:val="outset" w:color="000000" w:sz="8"/>
              <w:left w:val="outset" w:color="000000" w:sz="8"/>
              <w:bottom w:val="outset" w:color="000000" w:sz="8"/>
              <w:right w:val="outset" w:color="000000" w:sz="8"/>
            </w:tcBorders>
            <w:vAlign w:val="top"/>
          </w:tcPr>
          <w:bookmarkStart w:name="599" w:id="598"/>
          <w:p>
            <w:pPr>
              <w:spacing w:after="0"/>
              <w:ind w:left="0"/>
              <w:jc w:val="left"/>
            </w:pPr>
            <w:r>
              <w:rPr>
                <w:rFonts w:ascii="Arial"/>
                <w:b/>
                <w:i w:val="false"/>
                <w:color w:val="293a55"/>
                <w:sz w:val="15"/>
              </w:rPr>
              <w:t>Дослідний номер</w:t>
            </w:r>
            <w:r>
              <w:rPr>
                <w:rFonts w:ascii="Arial"/>
                <w:b/>
                <w:i w:val="false"/>
                <w:color w:val="293a55"/>
                <w:vertAlign w:val="superscript"/>
              </w:rPr>
              <w:t>3</w:t>
            </w:r>
            <w:r>
              <w:rPr>
                <w:rFonts w:ascii="Arial"/>
                <w:b/>
                <w:i w:val="false"/>
                <w:color w:val="293a55"/>
                <w:sz w:val="15"/>
              </w:rPr>
              <w:t>: ______</w:t>
            </w:r>
          </w:p>
          <w:bookmarkEnd w:id="598"/>
        </w:tc>
        <w:tc>
          <w:tcPr>
            <w:tcW w:w="0" w:type="auto"/>
            <w:vMerge/>
            <w:tcBorders>
              <w:top w:val="nil"/>
              <w:left w:val="outset" w:color="000000" w:sz="8"/>
              <w:bottom w:val="outset" w:color="000000" w:sz="8"/>
              <w:right w:val="outset" w:color="000000" w:sz="8"/>
            </w:tcBorders>
          </w:tcPr>
          <w:p/>
        </w:tc>
      </w:tr>
      <w:tr>
        <w:trPr>
          <w:trHeight w:val="45" w:hRule="atLeast"/>
        </w:trPr>
        <w:tc>
          <w:tcPr>
            <w:tcW w:w="286" w:type="dxa"/>
            <w:tcBorders>
              <w:top w:val="outset" w:color="000000" w:sz="8"/>
              <w:left w:val="outset" w:color="000000" w:sz="8"/>
              <w:bottom w:val="outset" w:color="000000" w:sz="8"/>
              <w:right w:val="outset" w:color="000000" w:sz="8"/>
            </w:tcBorders>
            <w:vAlign w:val="top"/>
          </w:tcPr>
          <w:bookmarkStart w:name="600" w:id="599"/>
          <w:p>
            <w:pPr>
              <w:spacing w:after="0"/>
              <w:ind w:left="0"/>
              <w:jc w:val="center"/>
            </w:pPr>
            <w:r>
              <w:rPr>
                <w:rFonts w:ascii="Arial"/>
                <w:b/>
                <w:i w:val="false"/>
                <w:color w:val="293a55"/>
                <w:sz w:val="15"/>
              </w:rPr>
              <w:t>1</w:t>
            </w:r>
          </w:p>
          <w:bookmarkEnd w:id="599"/>
        </w:tc>
        <w:tc>
          <w:tcPr>
            <w:tcW w:w="0" w:type="auto"/>
            <w:gridSpan w:val="4"/>
            <w:tcBorders>
              <w:top w:val="outset" w:color="000000" w:sz="8"/>
              <w:left w:val="outset" w:color="000000" w:sz="8"/>
              <w:bottom w:val="outset" w:color="000000" w:sz="8"/>
              <w:right w:val="outset" w:color="000000" w:sz="8"/>
            </w:tcBorders>
            <w:vAlign w:val="top"/>
          </w:tcPr>
          <w:bookmarkStart w:name="601" w:id="600"/>
          <w:p>
            <w:pPr>
              <w:spacing w:after="0"/>
              <w:ind w:left="0"/>
              <w:jc w:val="left"/>
            </w:pPr>
            <w:r>
              <w:rPr>
                <w:rFonts w:ascii="Arial"/>
                <w:b/>
                <w:i w:val="false"/>
                <w:color w:val="293a55"/>
                <w:sz w:val="15"/>
              </w:rPr>
              <w:t>Дата інтубації/екстубації</w:t>
            </w:r>
            <w:r>
              <w:rPr>
                <w:rFonts w:ascii="Arial"/>
                <w:b/>
                <w:i w:val="false"/>
                <w:color w:val="293a55"/>
                <w:vertAlign w:val="superscript"/>
              </w:rPr>
              <w:t>5</w:t>
            </w:r>
            <w:r>
              <w:rPr>
                <w:rFonts w:ascii="Arial"/>
                <w:b/>
                <w:i w:val="false"/>
                <w:color w:val="293a55"/>
                <w:sz w:val="15"/>
              </w:rPr>
              <w:t>: ___ / ___ / ____ р. / ___ / ___ / ____ р.</w:t>
            </w:r>
            <w:r>
              <w:br/>
            </w:r>
            <w:r>
              <w:rPr>
                <w:rFonts w:ascii="Arial"/>
                <w:b/>
                <w:i w:val="false"/>
                <w:color w:val="293a55"/>
                <w:sz w:val="15"/>
              </w:rPr>
              <w:t>Прізвище, ім'я та по батькові (за наявності) лікаря</w:t>
            </w:r>
            <w:r>
              <w:rPr>
                <w:rFonts w:ascii="Arial"/>
                <w:b/>
                <w:i w:val="false"/>
                <w:color w:val="293a55"/>
                <w:vertAlign w:val="superscript"/>
              </w:rPr>
              <w:t>6</w:t>
            </w:r>
            <w:r>
              <w:rPr>
                <w:rFonts w:ascii="Arial"/>
                <w:b/>
                <w:i w:val="false"/>
                <w:color w:val="293a55"/>
                <w:sz w:val="15"/>
              </w:rPr>
              <w:t>:</w:t>
            </w:r>
            <w:r>
              <w:rPr>
                <w:rFonts w:ascii="Arial"/>
                <w:b w:val="false"/>
                <w:i w:val="false"/>
                <w:color w:val="293a55"/>
                <w:sz w:val="15"/>
              </w:rPr>
              <w:t xml:space="preserve"> </w:t>
            </w:r>
            <w:r>
              <w:rPr>
                <w:rFonts w:ascii="Arial"/>
                <w:b w:val="false"/>
                <w:i w:val="false"/>
                <w:color w:val="293a55"/>
                <w:sz w:val="15"/>
              </w:rPr>
              <w:t xml:space="preserve">............................................           </w:t>
            </w:r>
            <w:r>
              <w:rPr>
                <w:rFonts w:ascii="Arial"/>
                <w:b/>
                <w:i w:val="false"/>
                <w:color w:val="293a55"/>
                <w:sz w:val="15"/>
              </w:rPr>
              <w:t xml:space="preserve">               Прізвище, ім'я та по батькові (за наявності) м/с</w:t>
            </w:r>
            <w:r>
              <w:rPr>
                <w:rFonts w:ascii="Arial"/>
                <w:b/>
                <w:i w:val="false"/>
                <w:color w:val="293a55"/>
                <w:vertAlign w:val="superscript"/>
              </w:rPr>
              <w:t>7</w:t>
            </w:r>
            <w:r>
              <w:rPr>
                <w:rFonts w:ascii="Arial"/>
                <w:b/>
                <w:i w:val="false"/>
                <w:color w:val="293a55"/>
                <w:sz w:val="15"/>
              </w:rPr>
              <w:t>:</w:t>
            </w:r>
            <w:r>
              <w:rPr>
                <w:rFonts w:ascii="Arial"/>
                <w:b w:val="false"/>
                <w:i w:val="false"/>
                <w:color w:val="293a55"/>
                <w:sz w:val="15"/>
              </w:rPr>
              <w:t xml:space="preserve"> </w:t>
            </w:r>
            <w:r>
              <w:rPr>
                <w:rFonts w:ascii="Arial"/>
                <w:b w:val="false"/>
                <w:i w:val="false"/>
                <w:color w:val="293a55"/>
                <w:sz w:val="15"/>
              </w:rPr>
              <w:t>.....................................................</w:t>
            </w:r>
            <w:r>
              <w:br/>
            </w:r>
            <w:r>
              <w:rPr>
                <w:rFonts w:ascii="Arial"/>
                <w:b/>
                <w:i w:val="false"/>
                <w:color w:val="293a55"/>
                <w:sz w:val="15"/>
              </w:rPr>
              <w:t>Діаметр інтубаційної трубки (вказати)</w:t>
            </w:r>
            <w:r>
              <w:rPr>
                <w:rFonts w:ascii="Arial"/>
                <w:b/>
                <w:i w:val="false"/>
                <w:color w:val="293a55"/>
                <w:vertAlign w:val="superscript"/>
              </w:rPr>
              <w:t>8</w:t>
            </w:r>
            <w:r>
              <w:rPr>
                <w:rFonts w:ascii="Arial"/>
                <w:b/>
                <w:i w:val="false"/>
                <w:color w:val="293a55"/>
                <w:sz w:val="15"/>
              </w:rPr>
              <w:t>: ________           Номер партії інтубаційної трубки</w:t>
            </w:r>
            <w:r>
              <w:rPr>
                <w:rFonts w:ascii="Arial"/>
                <w:b/>
                <w:i w:val="false"/>
                <w:color w:val="293a55"/>
                <w:vertAlign w:val="superscript"/>
              </w:rPr>
              <w:t>9</w:t>
            </w:r>
            <w:r>
              <w:rPr>
                <w:rFonts w:ascii="Arial"/>
                <w:b/>
                <w:i w:val="false"/>
                <w:color w:val="293a55"/>
                <w:sz w:val="15"/>
              </w:rPr>
              <w:t xml:space="preserve"> </w:t>
            </w:r>
            <w:r>
              <w:rPr>
                <w:rFonts w:ascii="Arial"/>
                <w:b/>
                <w:i w:val="false"/>
                <w:color w:val="293a55"/>
                <w:sz w:val="15"/>
              </w:rPr>
              <w:t>(вказати): _________            Складна інтубація</w:t>
            </w:r>
            <w:r>
              <w:rPr>
                <w:rFonts w:ascii="Arial"/>
                <w:b/>
                <w:i w:val="false"/>
                <w:color w:val="293a55"/>
                <w:vertAlign w:val="superscript"/>
              </w:rPr>
              <w:t>10</w:t>
            </w:r>
            <w:r>
              <w:rPr>
                <w:rFonts w:ascii="Arial"/>
                <w:b/>
                <w:i w:val="false"/>
                <w:color w:val="293a55"/>
                <w:sz w:val="15"/>
              </w:rPr>
              <w:t xml:space="preserve"> </w:t>
            </w:r>
            <w:r>
              <w:rPr>
                <w:rFonts w:ascii="Arial"/>
                <w:b/>
                <w:i w:val="false"/>
                <w:color w:val="293a55"/>
                <w:sz w:val="15"/>
              </w:rPr>
              <w:t>(підкреслити): так / ні</w:t>
            </w:r>
            <w:r>
              <w:br/>
            </w:r>
            <w:r>
              <w:rPr>
                <w:rFonts w:ascii="Arial"/>
                <w:b/>
                <w:i w:val="false"/>
                <w:color w:val="293a55"/>
                <w:sz w:val="15"/>
              </w:rPr>
              <w:t>Інтубація (підкреслити): перша / повторна (вказати дату першої інтубації)</w:t>
            </w:r>
            <w:r>
              <w:rPr>
                <w:rFonts w:ascii="Arial"/>
                <w:b/>
                <w:i w:val="false"/>
                <w:color w:val="293a55"/>
                <w:vertAlign w:val="superscript"/>
              </w:rPr>
              <w:t>11</w:t>
            </w:r>
            <w:r>
              <w:rPr>
                <w:rFonts w:ascii="Arial"/>
                <w:b/>
                <w:i w:val="false"/>
                <w:color w:val="293a55"/>
                <w:sz w:val="15"/>
              </w:rPr>
              <w:t>: ___ / ___ / ____ р. Екстубація/трахеостомія запланована</w:t>
            </w:r>
            <w:r>
              <w:rPr>
                <w:rFonts w:ascii="Arial"/>
                <w:b/>
                <w:i w:val="false"/>
                <w:color w:val="293a55"/>
                <w:vertAlign w:val="superscript"/>
              </w:rPr>
              <w:t>12</w:t>
            </w:r>
            <w:r>
              <w:rPr>
                <w:rFonts w:ascii="Arial"/>
                <w:b/>
                <w:i w:val="false"/>
                <w:color w:val="293a55"/>
                <w:sz w:val="15"/>
              </w:rPr>
              <w:t xml:space="preserve"> </w:t>
            </w:r>
            <w:r>
              <w:rPr>
                <w:rFonts w:ascii="Arial"/>
                <w:b/>
                <w:i w:val="false"/>
                <w:color w:val="293a55"/>
                <w:sz w:val="15"/>
              </w:rPr>
              <w:t>(вказати дату): ___ / ___ / ____ р.</w:t>
            </w:r>
            <w:r>
              <w:br/>
            </w:r>
            <w:r>
              <w:rPr>
                <w:rFonts w:ascii="Arial"/>
                <w:b/>
                <w:i w:val="false"/>
                <w:color w:val="293a55"/>
                <w:sz w:val="15"/>
              </w:rPr>
              <w:t>Тип інтубаційної трубки</w:t>
            </w:r>
            <w:r>
              <w:rPr>
                <w:rFonts w:ascii="Arial"/>
                <w:b/>
                <w:i w:val="false"/>
                <w:color w:val="293a55"/>
                <w:vertAlign w:val="superscript"/>
              </w:rPr>
              <w:t>13</w:t>
            </w:r>
            <w:r>
              <w:rPr>
                <w:rFonts w:ascii="Arial"/>
                <w:b/>
                <w:i w:val="false"/>
                <w:color w:val="293a55"/>
                <w:sz w:val="15"/>
              </w:rPr>
              <w:t xml:space="preserve"> </w:t>
            </w:r>
            <w:r>
              <w:rPr>
                <w:rFonts w:ascii="Arial"/>
                <w:b/>
                <w:i w:val="false"/>
                <w:color w:val="293a55"/>
                <w:sz w:val="15"/>
              </w:rPr>
              <w:t>(підкреслити): звичайна / ультратонка поліуретанова/ вкрита сріблом / вкрита АМП / інше (вписати): ________________________</w:t>
            </w:r>
            <w:r>
              <w:br/>
            </w:r>
            <w:r>
              <w:rPr>
                <w:rFonts w:ascii="Arial"/>
                <w:b/>
                <w:i w:val="false"/>
                <w:color w:val="293a55"/>
                <w:sz w:val="15"/>
              </w:rPr>
              <w:t>Манжета</w:t>
            </w:r>
            <w:r>
              <w:rPr>
                <w:rFonts w:ascii="Arial"/>
                <w:b/>
                <w:i w:val="false"/>
                <w:color w:val="293a55"/>
                <w:vertAlign w:val="superscript"/>
              </w:rPr>
              <w:t>14</w:t>
            </w:r>
            <w:r>
              <w:rPr>
                <w:rFonts w:ascii="Arial"/>
                <w:b/>
                <w:i w:val="false"/>
                <w:color w:val="293a55"/>
                <w:sz w:val="15"/>
              </w:rPr>
              <w:t xml:space="preserve"> </w:t>
            </w:r>
            <w:r>
              <w:rPr>
                <w:rFonts w:ascii="Arial"/>
                <w:b/>
                <w:i w:val="false"/>
                <w:color w:val="293a55"/>
                <w:sz w:val="15"/>
              </w:rPr>
              <w:t>(підкреслити): з дренажним портом / наявна / відсутня / інше (вказати): __________________________________</w:t>
            </w:r>
            <w:r>
              <w:br/>
            </w:r>
            <w:r>
              <w:rPr>
                <w:rFonts w:ascii="Arial"/>
                <w:b/>
                <w:i w:val="false"/>
                <w:color w:val="293a55"/>
                <w:sz w:val="15"/>
              </w:rPr>
              <w:t>Трахеостомія (дата втручання/дата видалення): ___ / ___ / ____ р. / ___ / ___ / ____ р.                  Дослідний номер форми збору даних щодо ІОХВ</w:t>
            </w:r>
            <w:r>
              <w:rPr>
                <w:rFonts w:ascii="Arial"/>
                <w:b/>
                <w:i w:val="false"/>
                <w:color w:val="293a55"/>
                <w:vertAlign w:val="superscript"/>
              </w:rPr>
              <w:t>15</w:t>
            </w:r>
            <w:r>
              <w:rPr>
                <w:rFonts w:ascii="Arial"/>
                <w:b/>
                <w:i w:val="false"/>
                <w:color w:val="293a55"/>
                <w:sz w:val="15"/>
              </w:rPr>
              <w:t>: ______</w:t>
            </w:r>
            <w:r>
              <w:br/>
            </w:r>
            <w:r>
              <w:rPr>
                <w:rFonts w:ascii="Arial"/>
                <w:b/>
                <w:i w:val="false"/>
                <w:color w:val="293a55"/>
                <w:sz w:val="15"/>
              </w:rPr>
              <w:t>ВАП</w:t>
            </w:r>
            <w:r>
              <w:rPr>
                <w:rFonts w:ascii="Arial"/>
                <w:b/>
                <w:i w:val="false"/>
                <w:color w:val="293a55"/>
                <w:vertAlign w:val="superscript"/>
              </w:rPr>
              <w:t>16</w:t>
            </w:r>
            <w:r>
              <w:rPr>
                <w:rFonts w:ascii="Arial"/>
                <w:b/>
                <w:i w:val="false"/>
                <w:color w:val="293a55"/>
                <w:sz w:val="15"/>
              </w:rPr>
              <w:t xml:space="preserve"> </w:t>
            </w:r>
            <w:r>
              <w:rPr>
                <w:rFonts w:ascii="Arial"/>
                <w:b/>
                <w:i w:val="false"/>
                <w:color w:val="293a55"/>
                <w:sz w:val="15"/>
              </w:rPr>
              <w:t>(підкреслити): не встановлено / встановлено (зазначити дату): ___ / ___ / ____ р.               Посів мокроти</w:t>
            </w:r>
            <w:r>
              <w:rPr>
                <w:rFonts w:ascii="Arial"/>
                <w:b/>
                <w:i w:val="false"/>
                <w:color w:val="293a55"/>
                <w:vertAlign w:val="superscript"/>
              </w:rPr>
              <w:t>17</w:t>
            </w:r>
            <w:r>
              <w:rPr>
                <w:rFonts w:ascii="Arial"/>
                <w:b/>
                <w:i w:val="false"/>
                <w:color w:val="293a55"/>
                <w:sz w:val="15"/>
              </w:rPr>
              <w:t xml:space="preserve"> </w:t>
            </w:r>
            <w:r>
              <w:rPr>
                <w:rFonts w:ascii="Arial"/>
                <w:b/>
                <w:i w:val="false"/>
                <w:color w:val="293a55"/>
                <w:sz w:val="15"/>
              </w:rPr>
              <w:t>(вказати дату): ___ / ___ / ____ р.</w:t>
            </w:r>
            <w:r>
              <w:br/>
            </w:r>
            <w:r>
              <w:rPr>
                <w:rFonts w:ascii="Arial"/>
                <w:b/>
                <w:i w:val="false"/>
                <w:color w:val="293a55"/>
                <w:sz w:val="15"/>
              </w:rPr>
              <w:t>Збудник(и) вказати: __________________________________</w:t>
            </w:r>
            <w:r>
              <w:br/>
            </w:r>
            <w:r>
              <w:rPr>
                <w:rFonts w:ascii="Arial"/>
                <w:b/>
                <w:i w:val="false"/>
                <w:color w:val="293a55"/>
                <w:sz w:val="15"/>
              </w:rPr>
              <w:t>Посів взято шляхом</w:t>
            </w:r>
            <w:r>
              <w:rPr>
                <w:rFonts w:ascii="Arial"/>
                <w:b/>
                <w:i w:val="false"/>
                <w:color w:val="293a55"/>
                <w:vertAlign w:val="superscript"/>
              </w:rPr>
              <w:t>18</w:t>
            </w:r>
            <w:r>
              <w:rPr>
                <w:rFonts w:ascii="Arial"/>
                <w:b/>
                <w:i w:val="false"/>
                <w:color w:val="293a55"/>
                <w:sz w:val="15"/>
              </w:rPr>
              <w:t xml:space="preserve"> </w:t>
            </w:r>
            <w:r>
              <w:rPr>
                <w:rFonts w:ascii="Arial"/>
                <w:b/>
                <w:i w:val="false"/>
                <w:color w:val="293a55"/>
                <w:sz w:val="15"/>
              </w:rPr>
              <w:t>(підкреслити): бронхо-альвеолярний лаваж / санація / пасивне відкашлювання / інше (вписати): __________________________________</w:t>
            </w:r>
            <w:r>
              <w:br/>
            </w:r>
            <w:r>
              <w:rPr>
                <w:rFonts w:ascii="Arial"/>
                <w:b/>
                <w:i w:val="false"/>
                <w:color w:val="293a55"/>
                <w:sz w:val="15"/>
              </w:rPr>
              <w:t>Посів крові</w:t>
            </w:r>
            <w:r>
              <w:rPr>
                <w:rFonts w:ascii="Arial"/>
                <w:b/>
                <w:i w:val="false"/>
                <w:color w:val="293a55"/>
                <w:vertAlign w:val="superscript"/>
              </w:rPr>
              <w:t>19</w:t>
            </w:r>
            <w:r>
              <w:rPr>
                <w:rFonts w:ascii="Arial"/>
                <w:b/>
                <w:i w:val="false"/>
                <w:color w:val="293a55"/>
                <w:sz w:val="15"/>
              </w:rPr>
              <w:t xml:space="preserve"> </w:t>
            </w:r>
            <w:r>
              <w:rPr>
                <w:rFonts w:ascii="Arial"/>
                <w:b/>
                <w:i w:val="false"/>
                <w:color w:val="293a55"/>
                <w:sz w:val="15"/>
              </w:rPr>
              <w:t>(вказати дату): ___ / ___ / ____ р.                                           Збудник(и) вказати: __________________________________</w:t>
            </w:r>
            <w:r>
              <w:br/>
            </w:r>
            <w:r>
              <w:rPr>
                <w:rFonts w:ascii="Arial"/>
                <w:b/>
                <w:i w:val="false"/>
                <w:color w:val="293a55"/>
                <w:sz w:val="15"/>
              </w:rPr>
              <w:t>Днів лікування ВАП</w:t>
            </w:r>
            <w:r>
              <w:rPr>
                <w:rFonts w:ascii="Arial"/>
                <w:b/>
                <w:i w:val="false"/>
                <w:color w:val="293a55"/>
                <w:vertAlign w:val="superscript"/>
              </w:rPr>
              <w:t>20</w:t>
            </w:r>
            <w:r>
              <w:rPr>
                <w:rFonts w:ascii="Arial"/>
                <w:b/>
                <w:i w:val="false"/>
                <w:color w:val="293a55"/>
                <w:sz w:val="15"/>
              </w:rPr>
              <w:t xml:space="preserve"> </w:t>
            </w:r>
            <w:r>
              <w:rPr>
                <w:rFonts w:ascii="Arial"/>
                <w:b/>
                <w:i w:val="false"/>
                <w:color w:val="293a55"/>
                <w:sz w:val="15"/>
              </w:rPr>
              <w:t>(вказати): _______               Вихід ВАП (підкреслити): одужання / смерть внаслідок ВАП / смерть пацієнта внаслідок іншої патології</w:t>
            </w:r>
          </w:p>
          <w:bookmarkEnd w:id="600"/>
        </w:tc>
      </w:tr>
      <w:tr>
        <w:trPr>
          <w:trHeight w:val="45" w:hRule="atLeast"/>
        </w:trPr>
        <w:tc>
          <w:tcPr>
            <w:tcW w:w="286" w:type="dxa"/>
            <w:tcBorders>
              <w:top w:val="outset" w:color="000000" w:sz="8"/>
              <w:left w:val="outset" w:color="000000" w:sz="8"/>
              <w:bottom w:val="outset" w:color="000000" w:sz="8"/>
              <w:right w:val="outset" w:color="000000" w:sz="8"/>
            </w:tcBorders>
            <w:vAlign w:val="top"/>
          </w:tcPr>
          <w:bookmarkStart w:name="602" w:id="601"/>
          <w:p>
            <w:pPr>
              <w:spacing w:after="0"/>
              <w:ind w:left="0"/>
              <w:jc w:val="center"/>
            </w:pPr>
            <w:r>
              <w:rPr>
                <w:rFonts w:ascii="Arial"/>
                <w:b/>
                <w:i w:val="false"/>
                <w:color w:val="293a55"/>
                <w:sz w:val="15"/>
              </w:rPr>
              <w:t>2</w:t>
            </w:r>
          </w:p>
          <w:bookmarkEnd w:id="601"/>
        </w:tc>
        <w:tc>
          <w:tcPr>
            <w:tcW w:w="0" w:type="auto"/>
            <w:gridSpan w:val="4"/>
            <w:tcBorders>
              <w:top w:val="outset" w:color="000000" w:sz="8"/>
              <w:left w:val="outset" w:color="000000" w:sz="8"/>
              <w:bottom w:val="outset" w:color="000000" w:sz="8"/>
              <w:right w:val="outset" w:color="000000" w:sz="8"/>
            </w:tcBorders>
            <w:vAlign w:val="top"/>
          </w:tcPr>
          <w:bookmarkStart w:name="603" w:id="602"/>
          <w:p>
            <w:pPr>
              <w:spacing w:after="0"/>
              <w:ind w:left="0"/>
              <w:jc w:val="left"/>
            </w:pPr>
            <w:r>
              <w:rPr>
                <w:rFonts w:ascii="Arial"/>
                <w:b/>
                <w:i w:val="false"/>
                <w:color w:val="293a55"/>
                <w:sz w:val="15"/>
              </w:rPr>
              <w:t>Клас ASA</w:t>
            </w:r>
            <w:r>
              <w:rPr>
                <w:rFonts w:ascii="Arial"/>
                <w:b/>
                <w:i w:val="false"/>
                <w:color w:val="293a55"/>
                <w:vertAlign w:val="superscript"/>
              </w:rPr>
              <w:t>21</w:t>
            </w:r>
            <w:r>
              <w:rPr>
                <w:rFonts w:ascii="Arial"/>
                <w:b/>
                <w:i w:val="false"/>
                <w:color w:val="293a55"/>
                <w:sz w:val="15"/>
              </w:rPr>
              <w:t>:                                                                                                                                                  Вага</w:t>
            </w:r>
            <w:r>
              <w:rPr>
                <w:rFonts w:ascii="Arial"/>
                <w:b/>
                <w:i w:val="false"/>
                <w:color w:val="293a55"/>
                <w:vertAlign w:val="superscript"/>
              </w:rPr>
              <w:t>22</w:t>
            </w:r>
            <w:r>
              <w:rPr>
                <w:rFonts w:ascii="Arial"/>
                <w:b/>
                <w:i w:val="false"/>
                <w:color w:val="293a55"/>
                <w:sz w:val="15"/>
              </w:rPr>
              <w:t>:</w:t>
            </w:r>
            <w:r>
              <w:rPr>
                <w:rFonts w:ascii="Arial"/>
                <w:b w:val="false"/>
                <w:i w:val="false"/>
                <w:color w:val="293a55"/>
                <w:sz w:val="15"/>
              </w:rPr>
              <w:t xml:space="preserve"> </w:t>
            </w:r>
            <w:r>
              <w:rPr>
                <w:rFonts w:ascii="Arial"/>
                <w:b w:val="false"/>
                <w:i w:val="false"/>
                <w:color w:val="293a55"/>
                <w:sz w:val="15"/>
              </w:rPr>
              <w:t>.............. кг</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 - здоровий пацієнт (не курить, зрідка вживає алкоголь);                                                    </w:t>
            </w:r>
            <w:r>
              <w:rPr>
                <w:rFonts w:ascii="Arial"/>
                <w:b/>
                <w:i w:val="false"/>
                <w:color w:val="293a55"/>
                <w:sz w:val="15"/>
              </w:rPr>
              <w:t xml:space="preserve">        Зріст: </w:t>
            </w:r>
            <w:r>
              <w:rPr>
                <w:rFonts w:ascii="Arial"/>
                <w:b w:val="false"/>
                <w:i w:val="false"/>
                <w:color w:val="293a55"/>
                <w:sz w:val="15"/>
              </w:rPr>
              <w:t>............... см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 - пацієнт із легким системним захворюванням (захворювання без суттєвих функціональних обмежень) - наприклад, курець, соціальний алкоголік, вагітна, ожиріння з індексом маси тіла більше 30 та менше 40, компенсований цукровий діабет, контрольована артеріальна гіпертензія, захворювання органів дихання в легкій формі;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 - пацієнт із тяжким системним захворюванням (захворювання із суттєвим обмеженням функціональних можливостей) - наприклад, неконтрольована артеріальна гіпертензія та субкомпенсований цукровий діабет, хронічне обструктивне захворювання легень, патологічне ожиріння (індекс маси тіла більше 40), активний гепатит, алкогольна залежність або зловживання алкоголем, імплантований кардіостимулятор, помірне зниження фракції серцевого викиду, хронічна ниркова недостатність із необхідністю проведення планового гемодіалізу, ішемічна хвороба серця та анамнестично (більше трьох місяців) перенесені інфаркт міокарду, інсульт, транзиторна ішемічна атака, стан після стентування коронарних артерій), недоношений новонароджений; постконцептуальний вік (сума терміну гестації та віку дитини після народження) менше 60 тижнів;</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 - пацієнт із тяжким системним захворюванням, яке постійно представляє небезпеку для життя - наприклад, нещодавно перенесені (до трьох місяців) інфаркт міокарду, інсульт, транзиторна ішемічна атака, напад стенокардії; тяжка дисфункція серцевих клапанів, різке зниження фракції серцевого викиду, сепсис, ДВЗ-синдром, гостра або хронічна декомпенсована ниркова недостатність;</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V - пацієнт, який помирає (оперативне втручання по життєвим показам) - наприклад, розрив аневризми аорти, тяжка політравма, внутрішньочерепний крововилив, гостра ішемія кишківника при супутній тяжкій кардіальній патології або поліорганній недостатності.</w:t>
            </w:r>
          </w:p>
          <w:bookmarkEnd w:id="60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72"/>
        <w:gridCol w:w="1395"/>
        <w:gridCol w:w="1395"/>
        <w:gridCol w:w="1395"/>
        <w:gridCol w:w="1395"/>
        <w:gridCol w:w="1395"/>
        <w:gridCol w:w="1395"/>
        <w:gridCol w:w="1395"/>
      </w:tblGrid>
      <w:tr>
        <w:trPr>
          <w:trHeight w:val="45" w:hRule="atLeast"/>
        </w:trPr>
        <w:tc>
          <w:tcPr>
            <w:tcW w:w="0" w:type="auto"/>
            <w:gridSpan w:val="8"/>
            <w:tcBorders>
              <w:top w:val="outset" w:color="000000" w:sz="8"/>
              <w:left w:val="outset" w:color="000000" w:sz="8"/>
              <w:bottom w:val="outset" w:color="000000" w:sz="8"/>
              <w:right w:val="outset" w:color="000000" w:sz="8"/>
            </w:tcBorders>
            <w:vAlign w:val="top"/>
          </w:tcPr>
          <w:bookmarkStart w:name="604" w:id="603"/>
          <w:p>
            <w:pPr>
              <w:spacing w:after="0"/>
              <w:ind w:left="0"/>
              <w:jc w:val="center"/>
            </w:pPr>
            <w:r>
              <w:rPr>
                <w:rFonts w:ascii="Arial"/>
                <w:b/>
                <w:i w:val="false"/>
                <w:color w:val="293a55"/>
                <w:sz w:val="15"/>
              </w:rPr>
              <w:t>Догляд</w:t>
            </w:r>
            <w:r>
              <w:rPr>
                <w:rFonts w:ascii="Arial"/>
                <w:b/>
                <w:i w:val="false"/>
                <w:color w:val="293a55"/>
                <w:vertAlign w:val="superscript"/>
              </w:rPr>
              <w:t>23</w:t>
            </w:r>
            <w:r>
              <w:rPr>
                <w:rFonts w:ascii="Arial"/>
                <w:b/>
                <w:i w:val="false"/>
                <w:color w:val="293a55"/>
                <w:sz w:val="15"/>
              </w:rPr>
              <w:t>, день</w:t>
            </w:r>
          </w:p>
          <w:bookmarkEnd w:id="603"/>
        </w:tc>
      </w:tr>
      <w:tr>
        <w:trPr>
          <w:trHeight w:val="45" w:hRule="atLeast"/>
        </w:trPr>
        <w:tc>
          <w:tcPr>
            <w:tcW w:w="172" w:type="dxa"/>
            <w:vMerge w:val="restart"/>
            <w:tcBorders>
              <w:top w:val="outset" w:color="000000" w:sz="8"/>
              <w:left w:val="outset" w:color="000000" w:sz="8"/>
              <w:bottom w:val="outset" w:color="000000" w:sz="8"/>
              <w:right w:val="outset" w:color="000000" w:sz="8"/>
            </w:tcBorders>
            <w:vAlign w:val="top"/>
          </w:tcPr>
          <w:bookmarkStart w:name="605" w:id="604"/>
          <w:p>
            <w:pPr>
              <w:spacing w:after="0"/>
              <w:ind w:left="0"/>
              <w:jc w:val="center"/>
            </w:pPr>
            <w:r>
              <w:rPr>
                <w:rFonts w:ascii="Arial"/>
                <w:b/>
                <w:i w:val="false"/>
                <w:color w:val="293a55"/>
                <w:sz w:val="15"/>
              </w:rPr>
              <w:t>3</w:t>
            </w:r>
          </w:p>
          <w:bookmarkEnd w:id="604"/>
        </w:tc>
        <w:tc>
          <w:tcPr>
            <w:tcW w:w="1395" w:type="dxa"/>
            <w:tcBorders>
              <w:top w:val="outset" w:color="000000" w:sz="8"/>
              <w:left w:val="outset" w:color="000000" w:sz="8"/>
              <w:bottom w:val="outset" w:color="000000" w:sz="8"/>
              <w:right w:val="outset" w:color="000000" w:sz="8"/>
            </w:tcBorders>
            <w:vAlign w:val="top"/>
          </w:tcPr>
          <w:bookmarkStart w:name="606" w:id="605"/>
          <w:p>
            <w:pPr>
              <w:spacing w:after="0"/>
              <w:ind w:left="0"/>
              <w:jc w:val="center"/>
            </w:pPr>
            <w:r>
              <w:rPr>
                <w:rFonts w:ascii="Arial"/>
                <w:b/>
                <w:i w:val="false"/>
                <w:color w:val="293a55"/>
                <w:sz w:val="15"/>
              </w:rPr>
              <w:t>1</w:t>
            </w:r>
          </w:p>
          <w:bookmarkEnd w:id="605"/>
        </w:tc>
        <w:tc>
          <w:tcPr>
            <w:tcW w:w="1395" w:type="dxa"/>
            <w:tcBorders>
              <w:top w:val="outset" w:color="000000" w:sz="8"/>
              <w:left w:val="outset" w:color="000000" w:sz="8"/>
              <w:bottom w:val="outset" w:color="000000" w:sz="8"/>
              <w:right w:val="outset" w:color="000000" w:sz="8"/>
            </w:tcBorders>
            <w:vAlign w:val="top"/>
          </w:tcPr>
          <w:bookmarkStart w:name="607" w:id="606"/>
          <w:p>
            <w:pPr>
              <w:spacing w:after="0"/>
              <w:ind w:left="0"/>
              <w:jc w:val="center"/>
            </w:pPr>
            <w:r>
              <w:rPr>
                <w:rFonts w:ascii="Arial"/>
                <w:b/>
                <w:i w:val="false"/>
                <w:color w:val="293a55"/>
                <w:sz w:val="15"/>
              </w:rPr>
              <w:t>2</w:t>
            </w:r>
          </w:p>
          <w:bookmarkEnd w:id="606"/>
        </w:tc>
        <w:tc>
          <w:tcPr>
            <w:tcW w:w="1395" w:type="dxa"/>
            <w:tcBorders>
              <w:top w:val="outset" w:color="000000" w:sz="8"/>
              <w:left w:val="outset" w:color="000000" w:sz="8"/>
              <w:bottom w:val="outset" w:color="000000" w:sz="8"/>
              <w:right w:val="outset" w:color="000000" w:sz="8"/>
            </w:tcBorders>
            <w:vAlign w:val="top"/>
          </w:tcPr>
          <w:bookmarkStart w:name="608" w:id="607"/>
          <w:p>
            <w:pPr>
              <w:spacing w:after="0"/>
              <w:ind w:left="0"/>
              <w:jc w:val="center"/>
            </w:pPr>
            <w:r>
              <w:rPr>
                <w:rFonts w:ascii="Arial"/>
                <w:b/>
                <w:i w:val="false"/>
                <w:color w:val="293a55"/>
                <w:sz w:val="15"/>
              </w:rPr>
              <w:t>3</w:t>
            </w:r>
          </w:p>
          <w:bookmarkEnd w:id="607"/>
        </w:tc>
        <w:tc>
          <w:tcPr>
            <w:tcW w:w="1395" w:type="dxa"/>
            <w:tcBorders>
              <w:top w:val="outset" w:color="000000" w:sz="8"/>
              <w:left w:val="outset" w:color="000000" w:sz="8"/>
              <w:bottom w:val="outset" w:color="000000" w:sz="8"/>
              <w:right w:val="outset" w:color="000000" w:sz="8"/>
            </w:tcBorders>
            <w:vAlign w:val="top"/>
          </w:tcPr>
          <w:bookmarkStart w:name="609" w:id="608"/>
          <w:p>
            <w:pPr>
              <w:spacing w:after="0"/>
              <w:ind w:left="0"/>
              <w:jc w:val="center"/>
            </w:pPr>
            <w:r>
              <w:rPr>
                <w:rFonts w:ascii="Arial"/>
                <w:b/>
                <w:i w:val="false"/>
                <w:color w:val="293a55"/>
                <w:sz w:val="15"/>
              </w:rPr>
              <w:t>4</w:t>
            </w:r>
          </w:p>
          <w:bookmarkEnd w:id="608"/>
        </w:tc>
        <w:tc>
          <w:tcPr>
            <w:tcW w:w="1395" w:type="dxa"/>
            <w:tcBorders>
              <w:top w:val="outset" w:color="000000" w:sz="8"/>
              <w:left w:val="outset" w:color="000000" w:sz="8"/>
              <w:bottom w:val="outset" w:color="000000" w:sz="8"/>
              <w:right w:val="outset" w:color="000000" w:sz="8"/>
            </w:tcBorders>
            <w:vAlign w:val="top"/>
          </w:tcPr>
          <w:bookmarkStart w:name="610" w:id="609"/>
          <w:p>
            <w:pPr>
              <w:spacing w:after="0"/>
              <w:ind w:left="0"/>
              <w:jc w:val="center"/>
            </w:pPr>
            <w:r>
              <w:rPr>
                <w:rFonts w:ascii="Arial"/>
                <w:b/>
                <w:i w:val="false"/>
                <w:color w:val="293a55"/>
                <w:sz w:val="15"/>
              </w:rPr>
              <w:t>5</w:t>
            </w:r>
          </w:p>
          <w:bookmarkEnd w:id="609"/>
        </w:tc>
        <w:tc>
          <w:tcPr>
            <w:tcW w:w="1395" w:type="dxa"/>
            <w:tcBorders>
              <w:top w:val="outset" w:color="000000" w:sz="8"/>
              <w:left w:val="outset" w:color="000000" w:sz="8"/>
              <w:bottom w:val="outset" w:color="000000" w:sz="8"/>
              <w:right w:val="outset" w:color="000000" w:sz="8"/>
            </w:tcBorders>
            <w:vAlign w:val="top"/>
          </w:tcPr>
          <w:bookmarkStart w:name="611" w:id="610"/>
          <w:p>
            <w:pPr>
              <w:spacing w:after="0"/>
              <w:ind w:left="0"/>
              <w:jc w:val="center"/>
            </w:pPr>
            <w:r>
              <w:rPr>
                <w:rFonts w:ascii="Arial"/>
                <w:b/>
                <w:i w:val="false"/>
                <w:color w:val="293a55"/>
                <w:sz w:val="15"/>
              </w:rPr>
              <w:t>6</w:t>
            </w:r>
          </w:p>
          <w:bookmarkEnd w:id="610"/>
        </w:tc>
        <w:tc>
          <w:tcPr>
            <w:tcW w:w="1395" w:type="dxa"/>
            <w:tcBorders>
              <w:top w:val="outset" w:color="000000" w:sz="8"/>
              <w:left w:val="outset" w:color="000000" w:sz="8"/>
              <w:bottom w:val="outset" w:color="000000" w:sz="8"/>
              <w:right w:val="outset" w:color="000000" w:sz="8"/>
            </w:tcBorders>
            <w:vAlign w:val="top"/>
          </w:tcPr>
          <w:bookmarkStart w:name="612" w:id="611"/>
          <w:p>
            <w:pPr>
              <w:spacing w:after="0"/>
              <w:ind w:left="0"/>
              <w:jc w:val="center"/>
            </w:pPr>
            <w:r>
              <w:rPr>
                <w:rFonts w:ascii="Arial"/>
                <w:b/>
                <w:i w:val="false"/>
                <w:color w:val="293a55"/>
                <w:sz w:val="15"/>
              </w:rPr>
              <w:t>7</w:t>
            </w:r>
          </w:p>
          <w:bookmarkEnd w:id="611"/>
        </w:tc>
      </w:tr>
      <w:tr>
        <w:trPr>
          <w:trHeight w:val="45" w:hRule="atLeast"/>
        </w:trPr>
        <w:tc>
          <w:tcPr>
            <w:tcW w:w="0" w:type="auto"/>
            <w:vMerge/>
            <w:tcBorders>
              <w:top w:val="nil"/>
              <w:left w:val="outset" w:color="000000" w:sz="8"/>
              <w:bottom w:val="outset" w:color="000000" w:sz="8"/>
              <w:right w:val="outset" w:color="000000" w:sz="8"/>
            </w:tcBorders>
          </w:tcPr>
          <w:p/>
        </w:tc>
        <w:tc>
          <w:tcPr>
            <w:tcW w:w="1395" w:type="dxa"/>
            <w:tcBorders>
              <w:top w:val="outset" w:color="000000" w:sz="8"/>
              <w:left w:val="outset" w:color="000000" w:sz="8"/>
              <w:bottom w:val="outset" w:color="000000" w:sz="8"/>
              <w:right w:val="outset" w:color="000000" w:sz="8"/>
            </w:tcBorders>
            <w:vAlign w:val="top"/>
          </w:tcPr>
          <w:bookmarkStart w:name="613" w:id="612"/>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подальшої ШВЛ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мобілізація та/або фізичні вправи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відсмоктування секрету із субглоткової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гігієнічна обробка ротоглотки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санація трахеобронхіального дерева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планово</w:t>
            </w:r>
            <w:r>
              <w:rPr>
                <w:rFonts w:ascii="Arial"/>
                <w:b w:val="false"/>
                <w:i w:val="false"/>
                <w:color w:val="293a55"/>
                <w:vertAlign w:val="superscript"/>
              </w:rPr>
              <w:t>24</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позапланово</w:t>
            </w:r>
            <w:r>
              <w:rPr>
                <w:rFonts w:ascii="Arial"/>
                <w:b w:val="false"/>
                <w:i w:val="false"/>
                <w:color w:val="293a55"/>
                <w:vertAlign w:val="superscript"/>
              </w:rPr>
              <w:t>25</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конденсату із дихального контура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 навколо трахеостоми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w:t>
            </w:r>
            <w:r>
              <w:rPr>
                <w:rFonts w:ascii="Arial"/>
                <w:b w:val="false"/>
                <w:i w:val="false"/>
                <w:color w:val="293a55"/>
                <w:vertAlign w:val="superscript"/>
              </w:rPr>
              <w:t>26</w:t>
            </w:r>
            <w:r>
              <w:rPr>
                <w:rFonts w:ascii="Arial"/>
                <w:b w:val="false"/>
                <w:i w:val="false"/>
                <w:color w:val="293a55"/>
                <w:sz w:val="15"/>
              </w:rPr>
              <w:t xml:space="preserve"> </w:t>
            </w:r>
            <w:r>
              <w:rPr>
                <w:rFonts w:ascii="Arial"/>
                <w:b w:val="false"/>
                <w:i w:val="false"/>
                <w:color w:val="293a55"/>
                <w:sz w:val="15"/>
              </w:rPr>
              <w:t>(вказати):</w:t>
            </w:r>
            <w:r>
              <w:br/>
            </w:r>
            <w:r>
              <w:rPr>
                <w:rFonts w:ascii="Arial"/>
                <w:b w:val="false"/>
                <w:i w:val="false"/>
                <w:color w:val="293a55"/>
                <w:sz w:val="15"/>
              </w:rPr>
              <w:t>____________</w:t>
            </w:r>
          </w:p>
          <w:bookmarkEnd w:id="612"/>
        </w:tc>
        <w:tc>
          <w:tcPr>
            <w:tcW w:w="1395" w:type="dxa"/>
            <w:tcBorders>
              <w:top w:val="outset" w:color="000000" w:sz="8"/>
              <w:left w:val="outset" w:color="000000" w:sz="8"/>
              <w:bottom w:val="outset" w:color="000000" w:sz="8"/>
              <w:right w:val="outset" w:color="000000" w:sz="8"/>
            </w:tcBorders>
            <w:vAlign w:val="top"/>
          </w:tcPr>
          <w:bookmarkStart w:name="614" w:id="613"/>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подальшої ШВЛ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мобілізація та/або фізичні вправи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відсмоктування секрету із субглоткової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гігієнічна обробка ротоглотки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санація трахеобронхіального дерева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конденсату із дихального контура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 навколо трахеостоми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____________</w:t>
            </w:r>
          </w:p>
          <w:bookmarkEnd w:id="613"/>
        </w:tc>
        <w:tc>
          <w:tcPr>
            <w:tcW w:w="1395" w:type="dxa"/>
            <w:tcBorders>
              <w:top w:val="outset" w:color="000000" w:sz="8"/>
              <w:left w:val="outset" w:color="000000" w:sz="8"/>
              <w:bottom w:val="outset" w:color="000000" w:sz="8"/>
              <w:right w:val="outset" w:color="000000" w:sz="8"/>
            </w:tcBorders>
            <w:vAlign w:val="top"/>
          </w:tcPr>
          <w:bookmarkStart w:name="615" w:id="614"/>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подальшої ШВЛ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мобілізація та/або фізичні вправи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відсмоктування секрету із субглоткової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гігієнічна обробка ротоглотки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санація трахеобронхіального дерева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конденсату із дихального контура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 навколо трахеостоми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____________</w:t>
            </w:r>
          </w:p>
          <w:bookmarkEnd w:id="614"/>
        </w:tc>
        <w:tc>
          <w:tcPr>
            <w:tcW w:w="1395" w:type="dxa"/>
            <w:tcBorders>
              <w:top w:val="outset" w:color="000000" w:sz="8"/>
              <w:left w:val="outset" w:color="000000" w:sz="8"/>
              <w:bottom w:val="outset" w:color="000000" w:sz="8"/>
              <w:right w:val="outset" w:color="000000" w:sz="8"/>
            </w:tcBorders>
            <w:vAlign w:val="top"/>
          </w:tcPr>
          <w:bookmarkStart w:name="616" w:id="615"/>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подальшої ШВЛ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мобілізація та/або фізичні вправи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відсмоктування секрету із субглоткової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гігієнічна обробка ротоглотки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санація трахеобронхіального дерева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конденсату із дихального контура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 навколо трахеостоми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____________</w:t>
            </w:r>
          </w:p>
          <w:bookmarkEnd w:id="615"/>
        </w:tc>
        <w:tc>
          <w:tcPr>
            <w:tcW w:w="1395" w:type="dxa"/>
            <w:tcBorders>
              <w:top w:val="outset" w:color="000000" w:sz="8"/>
              <w:left w:val="outset" w:color="000000" w:sz="8"/>
              <w:bottom w:val="outset" w:color="000000" w:sz="8"/>
              <w:right w:val="outset" w:color="000000" w:sz="8"/>
            </w:tcBorders>
            <w:vAlign w:val="top"/>
          </w:tcPr>
          <w:bookmarkStart w:name="617" w:id="616"/>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подальшої ШВЛ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мобілізація та/або фізичні вправи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відсмоктування секрету із субглоткової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гігієнічна обробка ротоглотки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санація трахеобронхіального дерева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конденсату із дихального контура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 навколо трахеостоми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____________</w:t>
            </w:r>
          </w:p>
          <w:bookmarkEnd w:id="616"/>
        </w:tc>
        <w:tc>
          <w:tcPr>
            <w:tcW w:w="1395" w:type="dxa"/>
            <w:tcBorders>
              <w:top w:val="outset" w:color="000000" w:sz="8"/>
              <w:left w:val="outset" w:color="000000" w:sz="8"/>
              <w:bottom w:val="outset" w:color="000000" w:sz="8"/>
              <w:right w:val="outset" w:color="000000" w:sz="8"/>
            </w:tcBorders>
            <w:vAlign w:val="top"/>
          </w:tcPr>
          <w:bookmarkStart w:name="618" w:id="617"/>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подальшої ШВЛ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мобілізація та/або фізичні вправи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відсмоктування секрету із субглоткової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гігієнічна обробка ротоглотки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санація трахеобронхіального дерева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конденсату із дихального контура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 навколо трахеостоми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____________</w:t>
            </w:r>
          </w:p>
          <w:bookmarkEnd w:id="617"/>
        </w:tc>
        <w:tc>
          <w:tcPr>
            <w:tcW w:w="1395" w:type="dxa"/>
            <w:tcBorders>
              <w:top w:val="outset" w:color="000000" w:sz="8"/>
              <w:left w:val="outset" w:color="000000" w:sz="8"/>
              <w:bottom w:val="outset" w:color="000000" w:sz="8"/>
              <w:right w:val="outset" w:color="000000" w:sz="8"/>
            </w:tcBorders>
            <w:vAlign w:val="top"/>
          </w:tcPr>
          <w:bookmarkStart w:name="619" w:id="618"/>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подальшої ШВЛ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мобілізація та/або фізичні вправи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відсмоктування секрету із субглоткової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гігієнічна обробка ротоглотки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санація трахеобронхіального дерева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конденсату із дихального контура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 навколо трахеостоми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____________</w:t>
            </w:r>
          </w:p>
          <w:bookmarkEnd w:id="61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72"/>
        <w:gridCol w:w="1395"/>
        <w:gridCol w:w="1395"/>
        <w:gridCol w:w="1395"/>
        <w:gridCol w:w="1395"/>
        <w:gridCol w:w="1395"/>
        <w:gridCol w:w="1395"/>
        <w:gridCol w:w="1395"/>
      </w:tblGrid>
      <w:tr>
        <w:trPr>
          <w:trHeight w:val="45" w:hRule="atLeast"/>
        </w:trPr>
        <w:tc>
          <w:tcPr>
            <w:tcW w:w="0" w:type="auto"/>
            <w:gridSpan w:val="8"/>
            <w:tcBorders>
              <w:top w:val="outset" w:color="000000" w:sz="8"/>
              <w:left w:val="outset" w:color="000000" w:sz="8"/>
              <w:bottom w:val="outset" w:color="000000" w:sz="8"/>
              <w:right w:val="outset" w:color="000000" w:sz="8"/>
            </w:tcBorders>
            <w:vAlign w:val="top"/>
          </w:tcPr>
          <w:bookmarkStart w:name="620" w:id="619"/>
          <w:p>
            <w:pPr>
              <w:spacing w:after="0"/>
              <w:ind w:left="0"/>
              <w:jc w:val="center"/>
            </w:pPr>
            <w:r>
              <w:rPr>
                <w:rFonts w:ascii="Arial"/>
                <w:b/>
                <w:i w:val="false"/>
                <w:color w:val="293a55"/>
                <w:sz w:val="15"/>
              </w:rPr>
              <w:t>Догляд</w:t>
            </w:r>
            <w:r>
              <w:rPr>
                <w:rFonts w:ascii="Arial"/>
                <w:b/>
                <w:i w:val="false"/>
                <w:color w:val="293a55"/>
                <w:vertAlign w:val="superscript"/>
              </w:rPr>
              <w:t>23</w:t>
            </w:r>
            <w:r>
              <w:rPr>
                <w:rFonts w:ascii="Arial"/>
                <w:b/>
                <w:i w:val="false"/>
                <w:color w:val="293a55"/>
                <w:sz w:val="15"/>
              </w:rPr>
              <w:t>, день</w:t>
            </w:r>
          </w:p>
          <w:bookmarkEnd w:id="619"/>
        </w:tc>
      </w:tr>
      <w:tr>
        <w:trPr>
          <w:trHeight w:val="45" w:hRule="atLeast"/>
        </w:trPr>
        <w:tc>
          <w:tcPr>
            <w:tcW w:w="172" w:type="dxa"/>
            <w:vMerge w:val="restart"/>
            <w:tcBorders>
              <w:top w:val="outset" w:color="000000" w:sz="8"/>
              <w:left w:val="outset" w:color="000000" w:sz="8"/>
              <w:bottom w:val="outset" w:color="000000" w:sz="8"/>
              <w:right w:val="outset" w:color="000000" w:sz="8"/>
            </w:tcBorders>
            <w:vAlign w:val="top"/>
          </w:tcPr>
          <w:bookmarkStart w:name="621" w:id="620"/>
          <w:p>
            <w:pPr>
              <w:spacing w:after="0"/>
              <w:ind w:left="0"/>
              <w:jc w:val="center"/>
            </w:pPr>
            <w:r>
              <w:rPr>
                <w:rFonts w:ascii="Arial"/>
                <w:b/>
                <w:i w:val="false"/>
                <w:color w:val="293a55"/>
                <w:sz w:val="15"/>
              </w:rPr>
              <w:t>3</w:t>
            </w:r>
          </w:p>
          <w:bookmarkEnd w:id="620"/>
        </w:tc>
        <w:tc>
          <w:tcPr>
            <w:tcW w:w="1395" w:type="dxa"/>
            <w:tcBorders>
              <w:top w:val="outset" w:color="000000" w:sz="8"/>
              <w:left w:val="outset" w:color="000000" w:sz="8"/>
              <w:bottom w:val="outset" w:color="000000" w:sz="8"/>
              <w:right w:val="outset" w:color="000000" w:sz="8"/>
            </w:tcBorders>
            <w:vAlign w:val="top"/>
          </w:tcPr>
          <w:bookmarkStart w:name="622" w:id="621"/>
          <w:p>
            <w:pPr>
              <w:spacing w:after="0"/>
              <w:ind w:left="0"/>
              <w:jc w:val="center"/>
            </w:pPr>
            <w:r>
              <w:rPr>
                <w:rFonts w:ascii="Arial"/>
                <w:b/>
                <w:i w:val="false"/>
                <w:color w:val="293a55"/>
                <w:sz w:val="15"/>
              </w:rPr>
              <w:t>8</w:t>
            </w:r>
          </w:p>
          <w:bookmarkEnd w:id="621"/>
        </w:tc>
        <w:tc>
          <w:tcPr>
            <w:tcW w:w="1395" w:type="dxa"/>
            <w:tcBorders>
              <w:top w:val="outset" w:color="000000" w:sz="8"/>
              <w:left w:val="outset" w:color="000000" w:sz="8"/>
              <w:bottom w:val="outset" w:color="000000" w:sz="8"/>
              <w:right w:val="outset" w:color="000000" w:sz="8"/>
            </w:tcBorders>
            <w:vAlign w:val="top"/>
          </w:tcPr>
          <w:bookmarkStart w:name="623" w:id="622"/>
          <w:p>
            <w:pPr>
              <w:spacing w:after="0"/>
              <w:ind w:left="0"/>
              <w:jc w:val="center"/>
            </w:pPr>
            <w:r>
              <w:rPr>
                <w:rFonts w:ascii="Arial"/>
                <w:b/>
                <w:i w:val="false"/>
                <w:color w:val="293a55"/>
                <w:sz w:val="15"/>
              </w:rPr>
              <w:t>9</w:t>
            </w:r>
          </w:p>
          <w:bookmarkEnd w:id="622"/>
        </w:tc>
        <w:tc>
          <w:tcPr>
            <w:tcW w:w="1395" w:type="dxa"/>
            <w:tcBorders>
              <w:top w:val="outset" w:color="000000" w:sz="8"/>
              <w:left w:val="outset" w:color="000000" w:sz="8"/>
              <w:bottom w:val="outset" w:color="000000" w:sz="8"/>
              <w:right w:val="outset" w:color="000000" w:sz="8"/>
            </w:tcBorders>
            <w:vAlign w:val="top"/>
          </w:tcPr>
          <w:bookmarkStart w:name="624" w:id="623"/>
          <w:p>
            <w:pPr>
              <w:spacing w:after="0"/>
              <w:ind w:left="0"/>
              <w:jc w:val="center"/>
            </w:pPr>
            <w:r>
              <w:rPr>
                <w:rFonts w:ascii="Arial"/>
                <w:b/>
                <w:i w:val="false"/>
                <w:color w:val="293a55"/>
                <w:sz w:val="15"/>
              </w:rPr>
              <w:t>10</w:t>
            </w:r>
          </w:p>
          <w:bookmarkEnd w:id="623"/>
        </w:tc>
        <w:tc>
          <w:tcPr>
            <w:tcW w:w="1395" w:type="dxa"/>
            <w:tcBorders>
              <w:top w:val="outset" w:color="000000" w:sz="8"/>
              <w:left w:val="outset" w:color="000000" w:sz="8"/>
              <w:bottom w:val="outset" w:color="000000" w:sz="8"/>
              <w:right w:val="outset" w:color="000000" w:sz="8"/>
            </w:tcBorders>
            <w:vAlign w:val="top"/>
          </w:tcPr>
          <w:bookmarkStart w:name="625" w:id="624"/>
          <w:p>
            <w:pPr>
              <w:spacing w:after="0"/>
              <w:ind w:left="0"/>
              <w:jc w:val="center"/>
            </w:pPr>
            <w:r>
              <w:rPr>
                <w:rFonts w:ascii="Arial"/>
                <w:b/>
                <w:i w:val="false"/>
                <w:color w:val="293a55"/>
                <w:sz w:val="15"/>
              </w:rPr>
              <w:t>11</w:t>
            </w:r>
          </w:p>
          <w:bookmarkEnd w:id="624"/>
        </w:tc>
        <w:tc>
          <w:tcPr>
            <w:tcW w:w="1395" w:type="dxa"/>
            <w:tcBorders>
              <w:top w:val="outset" w:color="000000" w:sz="8"/>
              <w:left w:val="outset" w:color="000000" w:sz="8"/>
              <w:bottom w:val="outset" w:color="000000" w:sz="8"/>
              <w:right w:val="outset" w:color="000000" w:sz="8"/>
            </w:tcBorders>
            <w:vAlign w:val="top"/>
          </w:tcPr>
          <w:bookmarkStart w:name="626" w:id="625"/>
          <w:p>
            <w:pPr>
              <w:spacing w:after="0"/>
              <w:ind w:left="0"/>
              <w:jc w:val="center"/>
            </w:pPr>
            <w:r>
              <w:rPr>
                <w:rFonts w:ascii="Arial"/>
                <w:b/>
                <w:i w:val="false"/>
                <w:color w:val="293a55"/>
                <w:sz w:val="15"/>
              </w:rPr>
              <w:t>12</w:t>
            </w:r>
          </w:p>
          <w:bookmarkEnd w:id="625"/>
        </w:tc>
        <w:tc>
          <w:tcPr>
            <w:tcW w:w="1395" w:type="dxa"/>
            <w:tcBorders>
              <w:top w:val="outset" w:color="000000" w:sz="8"/>
              <w:left w:val="outset" w:color="000000" w:sz="8"/>
              <w:bottom w:val="outset" w:color="000000" w:sz="8"/>
              <w:right w:val="outset" w:color="000000" w:sz="8"/>
            </w:tcBorders>
            <w:vAlign w:val="top"/>
          </w:tcPr>
          <w:bookmarkStart w:name="627" w:id="626"/>
          <w:p>
            <w:pPr>
              <w:spacing w:after="0"/>
              <w:ind w:left="0"/>
              <w:jc w:val="center"/>
            </w:pPr>
            <w:r>
              <w:rPr>
                <w:rFonts w:ascii="Arial"/>
                <w:b/>
                <w:i w:val="false"/>
                <w:color w:val="293a55"/>
                <w:sz w:val="15"/>
              </w:rPr>
              <w:t>13</w:t>
            </w:r>
          </w:p>
          <w:bookmarkEnd w:id="626"/>
        </w:tc>
        <w:tc>
          <w:tcPr>
            <w:tcW w:w="1395" w:type="dxa"/>
            <w:tcBorders>
              <w:top w:val="outset" w:color="000000" w:sz="8"/>
              <w:left w:val="outset" w:color="000000" w:sz="8"/>
              <w:bottom w:val="outset" w:color="000000" w:sz="8"/>
              <w:right w:val="outset" w:color="000000" w:sz="8"/>
            </w:tcBorders>
            <w:vAlign w:val="top"/>
          </w:tcPr>
          <w:bookmarkStart w:name="628" w:id="627"/>
          <w:p>
            <w:pPr>
              <w:spacing w:after="0"/>
              <w:ind w:left="0"/>
              <w:jc w:val="center"/>
            </w:pPr>
            <w:r>
              <w:rPr>
                <w:rFonts w:ascii="Arial"/>
                <w:b/>
                <w:i w:val="false"/>
                <w:color w:val="293a55"/>
                <w:sz w:val="15"/>
              </w:rPr>
              <w:t>14</w:t>
            </w:r>
          </w:p>
          <w:bookmarkEnd w:id="627"/>
        </w:tc>
      </w:tr>
      <w:tr>
        <w:trPr>
          <w:trHeight w:val="45" w:hRule="atLeast"/>
        </w:trPr>
        <w:tc>
          <w:tcPr>
            <w:tcW w:w="0" w:type="auto"/>
            <w:vMerge/>
            <w:tcBorders>
              <w:top w:val="nil"/>
              <w:left w:val="outset" w:color="000000" w:sz="8"/>
              <w:bottom w:val="outset" w:color="000000" w:sz="8"/>
              <w:right w:val="outset" w:color="000000" w:sz="8"/>
            </w:tcBorders>
          </w:tcPr>
          <w:p/>
        </w:tc>
        <w:tc>
          <w:tcPr>
            <w:tcW w:w="1395" w:type="dxa"/>
            <w:tcBorders>
              <w:top w:val="outset" w:color="000000" w:sz="8"/>
              <w:left w:val="outset" w:color="000000" w:sz="8"/>
              <w:bottom w:val="outset" w:color="000000" w:sz="8"/>
              <w:right w:val="outset" w:color="000000" w:sz="8"/>
            </w:tcBorders>
            <w:vAlign w:val="top"/>
          </w:tcPr>
          <w:bookmarkStart w:name="629" w:id="628"/>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подальшої ШВЛ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мобілізація та/або фізичні вправи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відсмоктування секрету із субглоткової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гігієнічна обробка ротоглотки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санація трахеобронхіального дерева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конденсату із дихального контура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 навколо трахеостоми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____________</w:t>
            </w:r>
          </w:p>
          <w:bookmarkEnd w:id="628"/>
        </w:tc>
        <w:tc>
          <w:tcPr>
            <w:tcW w:w="1395" w:type="dxa"/>
            <w:tcBorders>
              <w:top w:val="outset" w:color="000000" w:sz="8"/>
              <w:left w:val="outset" w:color="000000" w:sz="8"/>
              <w:bottom w:val="outset" w:color="000000" w:sz="8"/>
              <w:right w:val="outset" w:color="000000" w:sz="8"/>
            </w:tcBorders>
            <w:vAlign w:val="top"/>
          </w:tcPr>
          <w:bookmarkStart w:name="630" w:id="629"/>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подальшої ШВЛ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мобілізація та/або фізичні вправи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відсмоктування секрету із субглоткової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гігієнічна обробка ротоглотки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санація трахеобронхіального дерева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конденсату із дихального контура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 навколо трахеостоми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____________</w:t>
            </w:r>
          </w:p>
          <w:bookmarkEnd w:id="629"/>
        </w:tc>
        <w:tc>
          <w:tcPr>
            <w:tcW w:w="1395" w:type="dxa"/>
            <w:tcBorders>
              <w:top w:val="outset" w:color="000000" w:sz="8"/>
              <w:left w:val="outset" w:color="000000" w:sz="8"/>
              <w:bottom w:val="outset" w:color="000000" w:sz="8"/>
              <w:right w:val="outset" w:color="000000" w:sz="8"/>
            </w:tcBorders>
            <w:vAlign w:val="top"/>
          </w:tcPr>
          <w:bookmarkStart w:name="631" w:id="630"/>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подальшої ШВЛ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мобілізація та/або фізичні вправи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відсмоктування секрету із субглоткової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гігієнічна обробка ротоглотки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санація трахеобронхіального дерева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конденсату із дихального контура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 навколо трахеостоми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____________</w:t>
            </w:r>
          </w:p>
          <w:bookmarkEnd w:id="630"/>
        </w:tc>
        <w:tc>
          <w:tcPr>
            <w:tcW w:w="1395" w:type="dxa"/>
            <w:tcBorders>
              <w:top w:val="outset" w:color="000000" w:sz="8"/>
              <w:left w:val="outset" w:color="000000" w:sz="8"/>
              <w:bottom w:val="outset" w:color="000000" w:sz="8"/>
              <w:right w:val="outset" w:color="000000" w:sz="8"/>
            </w:tcBorders>
            <w:vAlign w:val="top"/>
          </w:tcPr>
          <w:bookmarkStart w:name="632" w:id="631"/>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подальшої ШВЛ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мобілізація та/або фізичні вправи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відсмоктування секрету із субглоткової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гігієнічна обробка ротоглотки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санація трахеобронхіального дерева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конденсату із дихального контура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 навколо трахеостоми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____________</w:t>
            </w:r>
          </w:p>
          <w:bookmarkEnd w:id="631"/>
        </w:tc>
        <w:tc>
          <w:tcPr>
            <w:tcW w:w="1395" w:type="dxa"/>
            <w:tcBorders>
              <w:top w:val="outset" w:color="000000" w:sz="8"/>
              <w:left w:val="outset" w:color="000000" w:sz="8"/>
              <w:bottom w:val="outset" w:color="000000" w:sz="8"/>
              <w:right w:val="outset" w:color="000000" w:sz="8"/>
            </w:tcBorders>
            <w:vAlign w:val="top"/>
          </w:tcPr>
          <w:bookmarkStart w:name="633" w:id="632"/>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подальшої ШВЛ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мобілізація та/або фізичні вправи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відсмоктування секрету із субглоткової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гігієнічна обробка ротоглотки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санація трахеобронхіального дерева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конденсату із дихального контура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 навколо трахеостоми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____________</w:t>
            </w:r>
          </w:p>
          <w:bookmarkEnd w:id="632"/>
        </w:tc>
        <w:tc>
          <w:tcPr>
            <w:tcW w:w="1395" w:type="dxa"/>
            <w:tcBorders>
              <w:top w:val="outset" w:color="000000" w:sz="8"/>
              <w:left w:val="outset" w:color="000000" w:sz="8"/>
              <w:bottom w:val="outset" w:color="000000" w:sz="8"/>
              <w:right w:val="outset" w:color="000000" w:sz="8"/>
            </w:tcBorders>
            <w:vAlign w:val="top"/>
          </w:tcPr>
          <w:bookmarkStart w:name="634" w:id="633"/>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подальшої ШВЛ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мобілізація та/або фізичні вправи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відсмоктування секрету із субглоткової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гігієнічна обробка ротоглотки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санація трахеобронхіального дерева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конденсату із дихального контура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 навколо трахеостоми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____________</w:t>
            </w:r>
          </w:p>
          <w:bookmarkEnd w:id="633"/>
        </w:tc>
        <w:tc>
          <w:tcPr>
            <w:tcW w:w="1395" w:type="dxa"/>
            <w:tcBorders>
              <w:top w:val="outset" w:color="000000" w:sz="8"/>
              <w:left w:val="outset" w:color="000000" w:sz="8"/>
              <w:bottom w:val="outset" w:color="000000" w:sz="8"/>
              <w:right w:val="outset" w:color="000000" w:sz="8"/>
            </w:tcBorders>
            <w:vAlign w:val="top"/>
          </w:tcPr>
          <w:bookmarkStart w:name="635" w:id="634"/>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подальшої ШВЛ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мобілізація та/або фізичні вправи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відсмоктування секрету із субглоткової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гігієнічна обробка ротоглотки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санація трахеобронхіального дерева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конденсату із дихального контура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 навколо трахеостоми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____________</w:t>
            </w:r>
          </w:p>
          <w:bookmarkEnd w:id="634"/>
        </w:tc>
      </w:tr>
      <w:tr>
        <w:trPr>
          <w:trHeight w:val="45" w:hRule="atLeast"/>
        </w:trPr>
        <w:tc>
          <w:tcPr>
            <w:tcW w:w="0" w:type="auto"/>
            <w:vMerge/>
            <w:tcBorders>
              <w:top w:val="nil"/>
              <w:left w:val="outset" w:color="000000" w:sz="8"/>
              <w:bottom w:val="outset" w:color="000000" w:sz="8"/>
              <w:right w:val="outset" w:color="000000" w:sz="8"/>
            </w:tcBorders>
          </w:tcPr>
          <w:p/>
        </w:tc>
        <w:tc>
          <w:tcPr>
            <w:tcW w:w="1395" w:type="dxa"/>
            <w:tcBorders>
              <w:top w:val="outset" w:color="000000" w:sz="8"/>
              <w:left w:val="outset" w:color="000000" w:sz="8"/>
              <w:bottom w:val="outset" w:color="000000" w:sz="8"/>
              <w:right w:val="outset" w:color="000000" w:sz="8"/>
            </w:tcBorders>
            <w:vAlign w:val="top"/>
          </w:tcPr>
          <w:bookmarkStart w:name="636" w:id="635"/>
          <w:p>
            <w:pPr>
              <w:spacing w:after="0"/>
              <w:ind w:left="0"/>
              <w:jc w:val="center"/>
            </w:pPr>
            <w:r>
              <w:rPr>
                <w:rFonts w:ascii="Arial"/>
                <w:b/>
                <w:i w:val="false"/>
                <w:color w:val="293a55"/>
                <w:sz w:val="15"/>
              </w:rPr>
              <w:t>15</w:t>
            </w:r>
          </w:p>
          <w:bookmarkEnd w:id="635"/>
        </w:tc>
        <w:tc>
          <w:tcPr>
            <w:tcW w:w="1395" w:type="dxa"/>
            <w:tcBorders>
              <w:top w:val="outset" w:color="000000" w:sz="8"/>
              <w:left w:val="outset" w:color="000000" w:sz="8"/>
              <w:bottom w:val="outset" w:color="000000" w:sz="8"/>
              <w:right w:val="outset" w:color="000000" w:sz="8"/>
            </w:tcBorders>
            <w:vAlign w:val="top"/>
          </w:tcPr>
          <w:bookmarkStart w:name="637" w:id="636"/>
          <w:p>
            <w:pPr>
              <w:spacing w:after="0"/>
              <w:ind w:left="0"/>
              <w:jc w:val="center"/>
            </w:pPr>
            <w:r>
              <w:rPr>
                <w:rFonts w:ascii="Arial"/>
                <w:b/>
                <w:i w:val="false"/>
                <w:color w:val="293a55"/>
                <w:sz w:val="15"/>
              </w:rPr>
              <w:t>16</w:t>
            </w:r>
          </w:p>
          <w:bookmarkEnd w:id="636"/>
        </w:tc>
        <w:tc>
          <w:tcPr>
            <w:tcW w:w="1395" w:type="dxa"/>
            <w:tcBorders>
              <w:top w:val="outset" w:color="000000" w:sz="8"/>
              <w:left w:val="outset" w:color="000000" w:sz="8"/>
              <w:bottom w:val="outset" w:color="000000" w:sz="8"/>
              <w:right w:val="outset" w:color="000000" w:sz="8"/>
            </w:tcBorders>
            <w:vAlign w:val="top"/>
          </w:tcPr>
          <w:bookmarkStart w:name="638" w:id="637"/>
          <w:p>
            <w:pPr>
              <w:spacing w:after="0"/>
              <w:ind w:left="0"/>
              <w:jc w:val="center"/>
            </w:pPr>
            <w:r>
              <w:rPr>
                <w:rFonts w:ascii="Arial"/>
                <w:b/>
                <w:i w:val="false"/>
                <w:color w:val="293a55"/>
                <w:sz w:val="15"/>
              </w:rPr>
              <w:t>17</w:t>
            </w:r>
          </w:p>
          <w:bookmarkEnd w:id="637"/>
        </w:tc>
        <w:tc>
          <w:tcPr>
            <w:tcW w:w="1395" w:type="dxa"/>
            <w:tcBorders>
              <w:top w:val="outset" w:color="000000" w:sz="8"/>
              <w:left w:val="outset" w:color="000000" w:sz="8"/>
              <w:bottom w:val="outset" w:color="000000" w:sz="8"/>
              <w:right w:val="outset" w:color="000000" w:sz="8"/>
            </w:tcBorders>
            <w:vAlign w:val="top"/>
          </w:tcPr>
          <w:bookmarkStart w:name="639" w:id="638"/>
          <w:p>
            <w:pPr>
              <w:spacing w:after="0"/>
              <w:ind w:left="0"/>
              <w:jc w:val="center"/>
            </w:pPr>
            <w:r>
              <w:rPr>
                <w:rFonts w:ascii="Arial"/>
                <w:b/>
                <w:i w:val="false"/>
                <w:color w:val="293a55"/>
                <w:sz w:val="15"/>
              </w:rPr>
              <w:t>18</w:t>
            </w:r>
          </w:p>
          <w:bookmarkEnd w:id="638"/>
        </w:tc>
        <w:tc>
          <w:tcPr>
            <w:tcW w:w="1395" w:type="dxa"/>
            <w:tcBorders>
              <w:top w:val="outset" w:color="000000" w:sz="8"/>
              <w:left w:val="outset" w:color="000000" w:sz="8"/>
              <w:bottom w:val="outset" w:color="000000" w:sz="8"/>
              <w:right w:val="outset" w:color="000000" w:sz="8"/>
            </w:tcBorders>
            <w:vAlign w:val="top"/>
          </w:tcPr>
          <w:bookmarkStart w:name="640" w:id="639"/>
          <w:p>
            <w:pPr>
              <w:spacing w:after="0"/>
              <w:ind w:left="0"/>
              <w:jc w:val="center"/>
            </w:pPr>
            <w:r>
              <w:rPr>
                <w:rFonts w:ascii="Arial"/>
                <w:b/>
                <w:i w:val="false"/>
                <w:color w:val="293a55"/>
                <w:sz w:val="15"/>
              </w:rPr>
              <w:t>19</w:t>
            </w:r>
          </w:p>
          <w:bookmarkEnd w:id="639"/>
        </w:tc>
        <w:tc>
          <w:tcPr>
            <w:tcW w:w="1395" w:type="dxa"/>
            <w:tcBorders>
              <w:top w:val="outset" w:color="000000" w:sz="8"/>
              <w:left w:val="outset" w:color="000000" w:sz="8"/>
              <w:bottom w:val="outset" w:color="000000" w:sz="8"/>
              <w:right w:val="outset" w:color="000000" w:sz="8"/>
            </w:tcBorders>
            <w:vAlign w:val="top"/>
          </w:tcPr>
          <w:bookmarkStart w:name="641" w:id="640"/>
          <w:p>
            <w:pPr>
              <w:spacing w:after="0"/>
              <w:ind w:left="0"/>
              <w:jc w:val="center"/>
            </w:pPr>
            <w:r>
              <w:rPr>
                <w:rFonts w:ascii="Arial"/>
                <w:b/>
                <w:i w:val="false"/>
                <w:color w:val="293a55"/>
                <w:sz w:val="15"/>
              </w:rPr>
              <w:t>20</w:t>
            </w:r>
          </w:p>
          <w:bookmarkEnd w:id="640"/>
        </w:tc>
        <w:tc>
          <w:tcPr>
            <w:tcW w:w="1395" w:type="dxa"/>
            <w:tcBorders>
              <w:top w:val="outset" w:color="000000" w:sz="8"/>
              <w:left w:val="outset" w:color="000000" w:sz="8"/>
              <w:bottom w:val="outset" w:color="000000" w:sz="8"/>
              <w:right w:val="outset" w:color="000000" w:sz="8"/>
            </w:tcBorders>
            <w:vAlign w:val="top"/>
          </w:tcPr>
          <w:bookmarkStart w:name="642" w:id="641"/>
          <w:p>
            <w:pPr>
              <w:spacing w:after="0"/>
              <w:ind w:left="0"/>
              <w:jc w:val="center"/>
            </w:pPr>
            <w:r>
              <w:rPr>
                <w:rFonts w:ascii="Arial"/>
                <w:b/>
                <w:i w:val="false"/>
                <w:color w:val="293a55"/>
                <w:sz w:val="15"/>
              </w:rPr>
              <w:t>21</w:t>
            </w:r>
          </w:p>
          <w:bookmarkEnd w:id="641"/>
        </w:tc>
      </w:tr>
      <w:tr>
        <w:trPr>
          <w:trHeight w:val="45" w:hRule="atLeast"/>
        </w:trPr>
        <w:tc>
          <w:tcPr>
            <w:tcW w:w="0" w:type="auto"/>
            <w:vMerge/>
            <w:tcBorders>
              <w:top w:val="nil"/>
              <w:left w:val="outset" w:color="000000" w:sz="8"/>
              <w:bottom w:val="outset" w:color="000000" w:sz="8"/>
              <w:right w:val="outset" w:color="000000" w:sz="8"/>
            </w:tcBorders>
          </w:tcPr>
          <w:p/>
        </w:tc>
        <w:tc>
          <w:tcPr>
            <w:tcW w:w="1395" w:type="dxa"/>
            <w:tcBorders>
              <w:top w:val="outset" w:color="000000" w:sz="8"/>
              <w:left w:val="outset" w:color="000000" w:sz="8"/>
              <w:bottom w:val="outset" w:color="000000" w:sz="8"/>
              <w:right w:val="outset" w:color="000000" w:sz="8"/>
            </w:tcBorders>
            <w:vAlign w:val="top"/>
          </w:tcPr>
          <w:bookmarkStart w:name="643" w:id="642"/>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подальшої ШВЛ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мобілізація та/або фізичні вправи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відсмоктування секрету із субглоткової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гігієнічна обробка ротоглотки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санація трахеобронхіального дерева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конденсату із дихального контура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 навколо трахеостоми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____________</w:t>
            </w:r>
          </w:p>
          <w:bookmarkEnd w:id="642"/>
        </w:tc>
        <w:tc>
          <w:tcPr>
            <w:tcW w:w="1395" w:type="dxa"/>
            <w:tcBorders>
              <w:top w:val="outset" w:color="000000" w:sz="8"/>
              <w:left w:val="outset" w:color="000000" w:sz="8"/>
              <w:bottom w:val="outset" w:color="000000" w:sz="8"/>
              <w:right w:val="outset" w:color="000000" w:sz="8"/>
            </w:tcBorders>
            <w:vAlign w:val="top"/>
          </w:tcPr>
          <w:bookmarkStart w:name="644" w:id="643"/>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подальшої ШВЛ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мобілізація та/або фізичні вправи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відсмоктування секрету із субглоткової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гігієнічна обробка ротоглотки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санація трахеобронхіального дерева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конденсату із дихального контура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 навколо трахеостоми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____________</w:t>
            </w:r>
          </w:p>
          <w:bookmarkEnd w:id="643"/>
        </w:tc>
        <w:tc>
          <w:tcPr>
            <w:tcW w:w="1395" w:type="dxa"/>
            <w:tcBorders>
              <w:top w:val="outset" w:color="000000" w:sz="8"/>
              <w:left w:val="outset" w:color="000000" w:sz="8"/>
              <w:bottom w:val="outset" w:color="000000" w:sz="8"/>
              <w:right w:val="outset" w:color="000000" w:sz="8"/>
            </w:tcBorders>
            <w:vAlign w:val="top"/>
          </w:tcPr>
          <w:bookmarkStart w:name="645" w:id="644"/>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подальшої ШВЛ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мобілізація та/або фізичні вправи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відсмоктування секрету із субглоткової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гігієнічна обробка ротоглотки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санація трахеобронхіального дерева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конденсату із дихального контура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 навколо трахеостоми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____________</w:t>
            </w:r>
          </w:p>
          <w:bookmarkEnd w:id="644"/>
        </w:tc>
        <w:tc>
          <w:tcPr>
            <w:tcW w:w="1395" w:type="dxa"/>
            <w:tcBorders>
              <w:top w:val="outset" w:color="000000" w:sz="8"/>
              <w:left w:val="outset" w:color="000000" w:sz="8"/>
              <w:bottom w:val="outset" w:color="000000" w:sz="8"/>
              <w:right w:val="outset" w:color="000000" w:sz="8"/>
            </w:tcBorders>
            <w:vAlign w:val="top"/>
          </w:tcPr>
          <w:bookmarkStart w:name="646" w:id="645"/>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подальшої ШВЛ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мобілізація та/або фізичні вправи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відсмоктування секрету із субглоткової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гігієнічна обробка ротоглотки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санація трахеобронхіального дерева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конденсату із дихального контура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 навколо трахеостоми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____________</w:t>
            </w:r>
          </w:p>
          <w:bookmarkEnd w:id="645"/>
        </w:tc>
        <w:tc>
          <w:tcPr>
            <w:tcW w:w="1395" w:type="dxa"/>
            <w:tcBorders>
              <w:top w:val="outset" w:color="000000" w:sz="8"/>
              <w:left w:val="outset" w:color="000000" w:sz="8"/>
              <w:bottom w:val="outset" w:color="000000" w:sz="8"/>
              <w:right w:val="outset" w:color="000000" w:sz="8"/>
            </w:tcBorders>
            <w:vAlign w:val="top"/>
          </w:tcPr>
          <w:bookmarkStart w:name="647" w:id="646"/>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подальшої ШВЛ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мобілізація та/або фізичні вправи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відсмоктування секрету із субглоткової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гігієнічна обробка ротоглотки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санація трахеобронхіального дерева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конденсату із дихального контура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 навколо трахеостоми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____________</w:t>
            </w:r>
          </w:p>
          <w:bookmarkEnd w:id="646"/>
        </w:tc>
        <w:tc>
          <w:tcPr>
            <w:tcW w:w="1395" w:type="dxa"/>
            <w:tcBorders>
              <w:top w:val="outset" w:color="000000" w:sz="8"/>
              <w:left w:val="outset" w:color="000000" w:sz="8"/>
              <w:bottom w:val="outset" w:color="000000" w:sz="8"/>
              <w:right w:val="outset" w:color="000000" w:sz="8"/>
            </w:tcBorders>
            <w:vAlign w:val="top"/>
          </w:tcPr>
          <w:bookmarkStart w:name="648" w:id="647"/>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подальшої ШВЛ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мобілізація та/або фізичні вправи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відсмоктування секрету із субглоткової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гігієнічна обробка ротоглотки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санація трахеобронхіального дерева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конденсату із дихального контура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 навколо трахеостоми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____________</w:t>
            </w:r>
          </w:p>
          <w:bookmarkEnd w:id="647"/>
        </w:tc>
        <w:tc>
          <w:tcPr>
            <w:tcW w:w="1395" w:type="dxa"/>
            <w:tcBorders>
              <w:top w:val="outset" w:color="000000" w:sz="8"/>
              <w:left w:val="outset" w:color="000000" w:sz="8"/>
              <w:bottom w:val="outset" w:color="000000" w:sz="8"/>
              <w:right w:val="outset" w:color="000000" w:sz="8"/>
            </w:tcBorders>
            <w:vAlign w:val="top"/>
          </w:tcPr>
          <w:bookmarkStart w:name="649" w:id="648"/>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оцінка необхідності подальшої ШВЛ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мобілізація та/або фізичні вправи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відсмоктування секрету із субглоткової ділянки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гігієнічна обробка ротоглотки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санація трахеобронхіального дерева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дихального контура позапланово</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видалення конденсату із дихального контура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заміна пов'язки навколо трахеостоми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(вказати):</w:t>
            </w:r>
            <w:r>
              <w:br/>
            </w:r>
            <w:r>
              <w:rPr>
                <w:rFonts w:ascii="Arial"/>
                <w:b w:val="false"/>
                <w:i w:val="false"/>
                <w:color w:val="293a55"/>
                <w:sz w:val="15"/>
              </w:rPr>
              <w:t>____________</w:t>
            </w:r>
          </w:p>
          <w:bookmarkEnd w:id="64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650" w:id="649"/>
          <w:p>
            <w:pPr>
              <w:spacing w:after="0"/>
              <w:ind w:left="0"/>
              <w:jc w:val="left"/>
            </w:pPr>
            <w:r>
              <w:rPr>
                <w:rFonts w:ascii="Arial"/>
                <w:b/>
                <w:i w:val="false"/>
                <w:color w:val="293a55"/>
                <w:sz w:val="15"/>
              </w:rPr>
              <w:t>Примітки.</w:t>
            </w:r>
          </w:p>
          <w:bookmarkEnd w:id="649"/>
          <w:bookmarkStart w:name="651" w:id="650"/>
          <w:p>
            <w:pPr>
              <w:spacing w:after="0"/>
              <w:ind w:left="0"/>
              <w:jc w:val="left"/>
            </w:pPr>
            <w:r>
              <w:rPr>
                <w:rFonts w:ascii="Arial"/>
                <w:b w:val="false"/>
                <w:i w:val="false"/>
                <w:color w:val="293a55"/>
                <w:sz w:val="15"/>
              </w:rPr>
              <w:t>1. трахеостомія - хірургічне втручання, рутинний епідеміологічний нагляд за яким проводиться окремо. Якщо пацієнту замінено інтубаційну трубку на трахеостому, форма збору даних щодо вентилятор-асоційованих пневмоній продовжується, при цьому додатково заповнюється форма щодо збору даних за інфекцією області хірургічного втручання.</w:t>
            </w:r>
          </w:p>
          <w:bookmarkEnd w:id="650"/>
          <w:bookmarkStart w:name="652" w:id="651"/>
          <w:p>
            <w:pPr>
              <w:spacing w:after="0"/>
              <w:ind w:left="0"/>
              <w:jc w:val="left"/>
            </w:pPr>
            <w:r>
              <w:rPr>
                <w:rFonts w:ascii="Arial"/>
                <w:b w:val="false"/>
                <w:i w:val="false"/>
                <w:color w:val="293a55"/>
                <w:sz w:val="15"/>
              </w:rPr>
              <w:t>2. неінвазивна вентиляція легень не підпадає під збір даних щодо вентилятор-асоційованих пневмоній, оскільки при цьому відсутній комплекс чинників, які сприяють розвитку вентилятор-асоційованої пневмонії.</w:t>
            </w:r>
          </w:p>
          <w:bookmarkEnd w:id="651"/>
          <w:bookmarkStart w:name="653" w:id="652"/>
          <w:p>
            <w:pPr>
              <w:spacing w:after="0"/>
              <w:ind w:left="0"/>
              <w:jc w:val="left"/>
            </w:pPr>
            <w:r>
              <w:rPr>
                <w:rFonts w:ascii="Arial"/>
                <w:b w:val="false"/>
                <w:i w:val="false"/>
                <w:color w:val="293a55"/>
                <w:sz w:val="15"/>
              </w:rPr>
              <w:t>____________</w:t>
            </w:r>
            <w:r>
              <w:br/>
            </w:r>
            <w:r>
              <w:rPr>
                <w:rFonts w:ascii="Arial"/>
                <w:b w:val="false"/>
                <w:i w:val="false"/>
                <w:color w:val="293a55"/>
                <w:vertAlign w:val="superscript"/>
              </w:rPr>
              <w:t>1</w:t>
            </w:r>
            <w:r>
              <w:rPr>
                <w:rFonts w:ascii="Arial"/>
                <w:b w:val="false"/>
                <w:i w:val="false"/>
                <w:color w:val="293a55"/>
                <w:sz w:val="15"/>
              </w:rPr>
              <w:t xml:space="preserve"> </w:t>
            </w:r>
            <w:r>
              <w:rPr>
                <w:rFonts w:ascii="Arial"/>
                <w:b w:val="false"/>
                <w:i w:val="false"/>
                <w:color w:val="293a55"/>
                <w:sz w:val="15"/>
              </w:rPr>
              <w:t>номер медичної карти стаціонарного хворого (форма первинної облікової документації N 003/о "Медична карта стаціонарного хворого N ____", затверджена</w:t>
            </w:r>
            <w:r>
              <w:rPr>
                <w:rFonts w:ascii="Arial"/>
                <w:b w:val="false"/>
                <w:i w:val="false"/>
                <w:color w:val="293a55"/>
                <w:sz w:val="15"/>
              </w:rPr>
              <w:t xml:space="preserve"> </w:t>
            </w:r>
            <w:r>
              <w:rPr>
                <w:rFonts w:ascii="Arial"/>
                <w:b w:val="false"/>
                <w:i w:val="false"/>
                <w:color w:val="293a55"/>
                <w:sz w:val="15"/>
              </w:rPr>
              <w:t>наказом Міністерства охорони здоров'я України від 14 лютого 2012 року N 110</w:t>
            </w:r>
            <w:r>
              <w:rPr>
                <w:rFonts w:ascii="Arial"/>
                <w:b w:val="false"/>
                <w:i w:val="false"/>
                <w:color w:val="293a55"/>
                <w:sz w:val="15"/>
              </w:rPr>
              <w:t xml:space="preserve"> </w:t>
            </w:r>
            <w:r>
              <w:rPr>
                <w:rFonts w:ascii="Arial"/>
                <w:b w:val="false"/>
                <w:i w:val="false"/>
                <w:color w:val="293a55"/>
                <w:sz w:val="15"/>
              </w:rPr>
              <w:t>(у редакції</w:t>
            </w:r>
            <w:r>
              <w:rPr>
                <w:rFonts w:ascii="Arial"/>
                <w:b w:val="false"/>
                <w:i w:val="false"/>
                <w:color w:val="293a55"/>
                <w:sz w:val="15"/>
              </w:rPr>
              <w:t xml:space="preserve"> </w:t>
            </w:r>
            <w:r>
              <w:rPr>
                <w:rFonts w:ascii="Arial"/>
                <w:b w:val="false"/>
                <w:i w:val="false"/>
                <w:color w:val="293a55"/>
                <w:sz w:val="15"/>
              </w:rPr>
              <w:t>наказу Міністерства охорони здоров'я України від 21 січня 2016 року N 29</w:t>
            </w:r>
            <w:r>
              <w:rPr>
                <w:rFonts w:ascii="Arial"/>
                <w:b w:val="false"/>
                <w:i w:val="false"/>
                <w:color w:val="293a55"/>
                <w:sz w:val="15"/>
              </w:rPr>
              <w:t>), зареєстрована в Міністерстві юстиції України 12 лютого 2016 року за N 230/28360, форма первинної облікової документації N 097/о "Медична карта новонародженого N ____", затверджена</w:t>
            </w:r>
            <w:r>
              <w:rPr>
                <w:rFonts w:ascii="Arial"/>
                <w:b w:val="false"/>
                <w:i w:val="false"/>
                <w:color w:val="293a55"/>
                <w:sz w:val="15"/>
              </w:rPr>
              <w:t xml:space="preserve"> </w:t>
            </w:r>
            <w:r>
              <w:rPr>
                <w:rFonts w:ascii="Arial"/>
                <w:b w:val="false"/>
                <w:i w:val="false"/>
                <w:color w:val="293a55"/>
                <w:sz w:val="15"/>
              </w:rPr>
              <w:t>наказом Міністерства охорони здоров'я України від 21 січня 2016 року N 29</w:t>
            </w:r>
            <w:r>
              <w:rPr>
                <w:rFonts w:ascii="Arial"/>
                <w:b w:val="false"/>
                <w:i w:val="false"/>
                <w:color w:val="293a55"/>
                <w:sz w:val="15"/>
              </w:rPr>
              <w:t>, зареєстрована в Міністерстві юстиції України 12 лютого 2016 року за N 233/28363, форма первинної облікової документації N 096/о "Історія вагітності та пологів N ___", затверджена</w:t>
            </w:r>
            <w:r>
              <w:rPr>
                <w:rFonts w:ascii="Arial"/>
                <w:b w:val="false"/>
                <w:i w:val="false"/>
                <w:color w:val="293a55"/>
                <w:sz w:val="15"/>
              </w:rPr>
              <w:t xml:space="preserve"> </w:t>
            </w:r>
            <w:r>
              <w:rPr>
                <w:rFonts w:ascii="Arial"/>
                <w:b w:val="false"/>
                <w:i w:val="false"/>
                <w:color w:val="293a55"/>
                <w:sz w:val="15"/>
              </w:rPr>
              <w:t>наказом Міністерства охорони здоров'я України від 21 січня 2016 року N 29</w:t>
            </w:r>
            <w:r>
              <w:rPr>
                <w:rFonts w:ascii="Arial"/>
                <w:b w:val="false"/>
                <w:i w:val="false"/>
                <w:color w:val="293a55"/>
                <w:sz w:val="15"/>
              </w:rPr>
              <w:t>, зареєстрована в Міністерстві юстиції України 12 лютого 2016 року за N 232/28362), або у Реєстрі медичних записів, записів про направлення та рецептів в електронній системі охорони здоров'я) (далі - медична карта хворого). Номер медичної карти не переноситься до електронного інструменту (програмного забезпечення), який використовується ЗОЗ з метою збереження і аналізу даних рутинного епіднагляду (далі - електронний інструмент).</w:t>
            </w:r>
          </w:p>
          <w:bookmarkEnd w:id="652"/>
          <w:bookmarkStart w:name="654" w:id="653"/>
          <w:p>
            <w:pPr>
              <w:spacing w:after="0"/>
              <w:ind w:left="0"/>
              <w:jc w:val="left"/>
            </w:pPr>
            <w:r>
              <w:rPr>
                <w:rFonts w:ascii="Arial"/>
                <w:b w:val="false"/>
                <w:i w:val="false"/>
                <w:color w:val="293a55"/>
                <w:vertAlign w:val="superscript"/>
              </w:rPr>
              <w:t>2</w:t>
            </w:r>
            <w:r>
              <w:rPr>
                <w:rFonts w:ascii="Arial"/>
                <w:b w:val="false"/>
                <w:i w:val="false"/>
                <w:color w:val="293a55"/>
                <w:sz w:val="15"/>
              </w:rPr>
              <w:t xml:space="preserve"> </w:t>
            </w:r>
            <w:r>
              <w:rPr>
                <w:rFonts w:ascii="Arial"/>
                <w:b w:val="false"/>
                <w:i w:val="false"/>
                <w:color w:val="293a55"/>
                <w:sz w:val="15"/>
              </w:rPr>
              <w:t>основний клінічний діагноз пацієнта на момент інтубації з штучною вентиляцією легень.</w:t>
            </w:r>
          </w:p>
          <w:bookmarkEnd w:id="653"/>
          <w:bookmarkStart w:name="655" w:id="654"/>
          <w:p>
            <w:pPr>
              <w:spacing w:after="0"/>
              <w:ind w:left="0"/>
              <w:jc w:val="left"/>
            </w:pPr>
            <w:r>
              <w:rPr>
                <w:rFonts w:ascii="Arial"/>
                <w:b w:val="false"/>
                <w:i w:val="false"/>
                <w:color w:val="293a55"/>
                <w:vertAlign w:val="superscript"/>
              </w:rPr>
              <w:t>3</w:t>
            </w:r>
            <w:r>
              <w:rPr>
                <w:rFonts w:ascii="Arial"/>
                <w:b w:val="false"/>
                <w:i w:val="false"/>
                <w:color w:val="293a55"/>
                <w:sz w:val="15"/>
              </w:rPr>
              <w:t xml:space="preserve"> </w:t>
            </w:r>
            <w:r>
              <w:rPr>
                <w:rFonts w:ascii="Arial"/>
                <w:b w:val="false"/>
                <w:i w:val="false"/>
                <w:color w:val="293a55"/>
                <w:sz w:val="15"/>
              </w:rPr>
              <w:t>заповнюється при внесенні інформації з цієї форми збору даних до електронного інструменту та має відповідати номеру за порядком в ній. Рекомендовано зазначати номер з двох частин (наприклад, 23/22, де 23 - порядковий номер, 22 - поточний рік).</w:t>
            </w:r>
          </w:p>
          <w:bookmarkEnd w:id="654"/>
          <w:bookmarkStart w:name="656" w:id="655"/>
          <w:p>
            <w:pPr>
              <w:spacing w:after="0"/>
              <w:ind w:left="0"/>
              <w:jc w:val="left"/>
            </w:pPr>
            <w:r>
              <w:rPr>
                <w:rFonts w:ascii="Arial"/>
                <w:b w:val="false"/>
                <w:i w:val="false"/>
                <w:color w:val="293a55"/>
                <w:vertAlign w:val="superscript"/>
              </w:rPr>
              <w:t>4</w:t>
            </w:r>
            <w:r>
              <w:rPr>
                <w:rFonts w:ascii="Arial"/>
                <w:b w:val="false"/>
                <w:i w:val="false"/>
                <w:color w:val="293a55"/>
                <w:sz w:val="15"/>
              </w:rPr>
              <w:t xml:space="preserve"> </w:t>
            </w:r>
            <w:r>
              <w:rPr>
                <w:rFonts w:ascii="Arial"/>
                <w:b w:val="false"/>
                <w:i w:val="false"/>
                <w:color w:val="293a55"/>
                <w:sz w:val="15"/>
              </w:rPr>
              <w:t>день, місяць та рік внесення даних з форми до електронного інструменту.</w:t>
            </w:r>
          </w:p>
          <w:bookmarkEnd w:id="655"/>
          <w:bookmarkStart w:name="657" w:id="656"/>
          <w:p>
            <w:pPr>
              <w:spacing w:after="0"/>
              <w:ind w:left="0"/>
              <w:jc w:val="left"/>
            </w:pPr>
            <w:r>
              <w:rPr>
                <w:rFonts w:ascii="Arial"/>
                <w:b w:val="false"/>
                <w:i w:val="false"/>
                <w:color w:val="293a55"/>
                <w:vertAlign w:val="superscript"/>
              </w:rPr>
              <w:t>5</w:t>
            </w:r>
            <w:r>
              <w:rPr>
                <w:rFonts w:ascii="Arial"/>
                <w:b w:val="false"/>
                <w:i w:val="false"/>
                <w:color w:val="293a55"/>
                <w:sz w:val="15"/>
              </w:rPr>
              <w:t xml:space="preserve"> </w:t>
            </w:r>
            <w:r>
              <w:rPr>
                <w:rFonts w:ascii="Arial"/>
                <w:b w:val="false"/>
                <w:i w:val="false"/>
                <w:color w:val="293a55"/>
                <w:sz w:val="15"/>
              </w:rPr>
              <w:t>день, місяць та рік інтубації з переходом на штучну вентиляцію легень і день, місяць та рік припинення штучної вентиляції легень з використанням інвазивних пристроїв, а саме:</w:t>
            </w:r>
          </w:p>
          <w:bookmarkEnd w:id="656"/>
          <w:bookmarkStart w:name="658" w:id="657"/>
          <w:p>
            <w:pPr>
              <w:spacing w:after="0"/>
              <w:ind w:left="0"/>
              <w:jc w:val="left"/>
            </w:pPr>
            <w:r>
              <w:rPr>
                <w:rFonts w:ascii="Arial"/>
                <w:b w:val="false"/>
                <w:i w:val="false"/>
                <w:color w:val="293a55"/>
                <w:sz w:val="15"/>
              </w:rPr>
              <w:t>дата екстубації з наступною трахеостомією і продовженням штучної вентиляції легень не є датою екстубації;</w:t>
            </w:r>
          </w:p>
          <w:bookmarkEnd w:id="657"/>
          <w:bookmarkStart w:name="659" w:id="658"/>
          <w:p>
            <w:pPr>
              <w:spacing w:after="0"/>
              <w:ind w:left="0"/>
              <w:jc w:val="left"/>
            </w:pPr>
            <w:r>
              <w:rPr>
                <w:rFonts w:ascii="Arial"/>
                <w:b w:val="false"/>
                <w:i w:val="false"/>
                <w:color w:val="293a55"/>
                <w:sz w:val="15"/>
              </w:rPr>
              <w:t>дата припинення штучної вентиляції легень з використанням трахеостоми є датою екстубації;</w:t>
            </w:r>
          </w:p>
          <w:bookmarkEnd w:id="658"/>
          <w:bookmarkStart w:name="660" w:id="659"/>
          <w:p>
            <w:pPr>
              <w:spacing w:after="0"/>
              <w:ind w:left="0"/>
              <w:jc w:val="left"/>
            </w:pPr>
            <w:r>
              <w:rPr>
                <w:rFonts w:ascii="Arial"/>
                <w:b w:val="false"/>
                <w:i w:val="false"/>
                <w:color w:val="293a55"/>
                <w:sz w:val="15"/>
              </w:rPr>
              <w:t>дата припинення штучної вентиляції легень із залишенням трахеостоми (наприклад, трахеостомія при неоперабельних пухлинах гортані) є датою екстубації;</w:t>
            </w:r>
          </w:p>
          <w:bookmarkEnd w:id="659"/>
          <w:bookmarkStart w:name="661" w:id="660"/>
          <w:p>
            <w:pPr>
              <w:spacing w:after="0"/>
              <w:ind w:left="0"/>
              <w:jc w:val="left"/>
            </w:pPr>
            <w:r>
              <w:rPr>
                <w:rFonts w:ascii="Arial"/>
                <w:b w:val="false"/>
                <w:i w:val="false"/>
                <w:color w:val="293a55"/>
                <w:sz w:val="15"/>
              </w:rPr>
              <w:t>дата екстубації з наступною неінвазивною штучною вентиляцією легень є датою екстубації;</w:t>
            </w:r>
          </w:p>
          <w:bookmarkEnd w:id="660"/>
          <w:bookmarkStart w:name="662" w:id="661"/>
          <w:p>
            <w:pPr>
              <w:spacing w:after="0"/>
              <w:ind w:left="0"/>
              <w:jc w:val="left"/>
            </w:pPr>
            <w:r>
              <w:rPr>
                <w:rFonts w:ascii="Arial"/>
                <w:b w:val="false"/>
                <w:i w:val="false"/>
                <w:color w:val="293a55"/>
                <w:sz w:val="15"/>
              </w:rPr>
              <w:t>дата екстубації з наступною реінтубацією протягом наступних 48 годин не є датою екстубації і не потребує оформлення нової форми збору даних щодо вентилятор-асоційованих пневмоній;</w:t>
            </w:r>
          </w:p>
          <w:bookmarkEnd w:id="661"/>
          <w:bookmarkStart w:name="663" w:id="662"/>
          <w:p>
            <w:pPr>
              <w:spacing w:after="0"/>
              <w:ind w:left="0"/>
              <w:jc w:val="left"/>
            </w:pPr>
            <w:r>
              <w:rPr>
                <w:rFonts w:ascii="Arial"/>
                <w:b w:val="false"/>
                <w:i w:val="false"/>
                <w:color w:val="293a55"/>
                <w:sz w:val="15"/>
              </w:rPr>
              <w:t>дата інтубації, яку було проведено протягом 48 годин після екстубації, не є датою інтубації і в даній формі зазначається в розділі "Догляд, дні", як "інше" із зазначенням "інтубація після екстубації протягом 48 годин".</w:t>
            </w:r>
          </w:p>
          <w:bookmarkEnd w:id="662"/>
          <w:bookmarkStart w:name="664" w:id="663"/>
          <w:p>
            <w:pPr>
              <w:spacing w:after="0"/>
              <w:ind w:left="0"/>
              <w:jc w:val="left"/>
            </w:pPr>
            <w:r>
              <w:rPr>
                <w:rFonts w:ascii="Arial"/>
                <w:b w:val="false"/>
                <w:i w:val="false"/>
                <w:color w:val="293a55"/>
                <w:vertAlign w:val="superscript"/>
              </w:rPr>
              <w:t>6</w:t>
            </w:r>
            <w:r>
              <w:rPr>
                <w:rFonts w:ascii="Arial"/>
                <w:b w:val="false"/>
                <w:i w:val="false"/>
                <w:color w:val="293a55"/>
                <w:sz w:val="15"/>
              </w:rPr>
              <w:t xml:space="preserve"> </w:t>
            </w:r>
            <w:r>
              <w:rPr>
                <w:rFonts w:ascii="Arial"/>
                <w:b w:val="false"/>
                <w:i w:val="false"/>
                <w:color w:val="293a55"/>
                <w:sz w:val="15"/>
              </w:rPr>
              <w:t>прізвище, ім'я та по батькові (за наявності) лікаря, який встановив інтубаційну трубку (провів інтубацію), про що наявний запис в медичній картці хворого.</w:t>
            </w:r>
          </w:p>
          <w:bookmarkEnd w:id="663"/>
          <w:bookmarkStart w:name="665" w:id="664"/>
          <w:p>
            <w:pPr>
              <w:spacing w:after="0"/>
              <w:ind w:left="0"/>
              <w:jc w:val="left"/>
            </w:pPr>
            <w:r>
              <w:rPr>
                <w:rFonts w:ascii="Arial"/>
                <w:b w:val="false"/>
                <w:i w:val="false"/>
                <w:color w:val="293a55"/>
                <w:vertAlign w:val="superscript"/>
              </w:rPr>
              <w:t>7</w:t>
            </w:r>
            <w:r>
              <w:rPr>
                <w:rFonts w:ascii="Arial"/>
                <w:b w:val="false"/>
                <w:i w:val="false"/>
                <w:color w:val="293a55"/>
                <w:sz w:val="15"/>
              </w:rPr>
              <w:t xml:space="preserve"> </w:t>
            </w:r>
            <w:r>
              <w:rPr>
                <w:rFonts w:ascii="Arial"/>
                <w:b w:val="false"/>
                <w:i w:val="false"/>
                <w:color w:val="293a55"/>
                <w:sz w:val="15"/>
              </w:rPr>
              <w:t>прізвище, ім'я та по батькові (за наявності) медичного працівника (сестри медичної), який асистував під час встановлення інтубаційної трубки (проведення інтубації).</w:t>
            </w:r>
          </w:p>
          <w:bookmarkEnd w:id="664"/>
          <w:bookmarkStart w:name="666" w:id="665"/>
          <w:p>
            <w:pPr>
              <w:spacing w:after="0"/>
              <w:ind w:left="0"/>
              <w:jc w:val="left"/>
            </w:pPr>
            <w:r>
              <w:rPr>
                <w:rFonts w:ascii="Arial"/>
                <w:b w:val="false"/>
                <w:i w:val="false"/>
                <w:color w:val="293a55"/>
                <w:vertAlign w:val="superscript"/>
              </w:rPr>
              <w:t>8</w:t>
            </w:r>
            <w:r>
              <w:rPr>
                <w:rFonts w:ascii="Arial"/>
                <w:b w:val="false"/>
                <w:i w:val="false"/>
                <w:color w:val="293a55"/>
                <w:sz w:val="15"/>
              </w:rPr>
              <w:t xml:space="preserve"> </w:t>
            </w:r>
            <w:r>
              <w:rPr>
                <w:rFonts w:ascii="Arial"/>
                <w:b w:val="false"/>
                <w:i w:val="false"/>
                <w:color w:val="293a55"/>
                <w:sz w:val="15"/>
              </w:rPr>
              <w:t>діаметр інтубаційної трубки, який вказано в інструкції до виробу або в іншому супровідному документі та/або на видимій частині інтубаційної трубки, який залишився видимим після встановлення.</w:t>
            </w:r>
          </w:p>
          <w:bookmarkEnd w:id="665"/>
          <w:bookmarkStart w:name="667" w:id="666"/>
          <w:p>
            <w:pPr>
              <w:spacing w:after="0"/>
              <w:ind w:left="0"/>
              <w:jc w:val="left"/>
            </w:pPr>
            <w:r>
              <w:rPr>
                <w:rFonts w:ascii="Arial"/>
                <w:b w:val="false"/>
                <w:i w:val="false"/>
                <w:color w:val="293a55"/>
                <w:vertAlign w:val="superscript"/>
              </w:rPr>
              <w:t>9</w:t>
            </w:r>
            <w:r>
              <w:rPr>
                <w:rFonts w:ascii="Arial"/>
                <w:b w:val="false"/>
                <w:i w:val="false"/>
                <w:color w:val="293a55"/>
                <w:sz w:val="15"/>
              </w:rPr>
              <w:t xml:space="preserve"> </w:t>
            </w:r>
            <w:r>
              <w:rPr>
                <w:rFonts w:ascii="Arial"/>
                <w:b w:val="false"/>
                <w:i w:val="false"/>
                <w:color w:val="293a55"/>
                <w:sz w:val="15"/>
              </w:rPr>
              <w:t>номер партії, який вказаний на інтубаційній трубці (заборонено визначати номер партії по упаковці, інструкції або інших супровідних документів до виробу).</w:t>
            </w:r>
          </w:p>
          <w:bookmarkEnd w:id="666"/>
          <w:bookmarkStart w:name="668" w:id="667"/>
          <w:p>
            <w:pPr>
              <w:spacing w:after="0"/>
              <w:ind w:left="0"/>
              <w:jc w:val="left"/>
            </w:pPr>
            <w:r>
              <w:rPr>
                <w:rFonts w:ascii="Arial"/>
                <w:b w:val="false"/>
                <w:i w:val="false"/>
                <w:color w:val="293a55"/>
                <w:vertAlign w:val="superscript"/>
              </w:rPr>
              <w:t>10</w:t>
            </w:r>
            <w:r>
              <w:rPr>
                <w:rFonts w:ascii="Arial"/>
                <w:b w:val="false"/>
                <w:i w:val="false"/>
                <w:color w:val="293a55"/>
                <w:sz w:val="15"/>
              </w:rPr>
              <w:t xml:space="preserve"> </w:t>
            </w:r>
            <w:r>
              <w:rPr>
                <w:rFonts w:ascii="Arial"/>
                <w:b w:val="false"/>
                <w:i w:val="false"/>
                <w:color w:val="293a55"/>
                <w:sz w:val="15"/>
              </w:rPr>
              <w:t>підкреслюється "так", якщо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 xml:space="preserve"> </w:t>
            </w:r>
            <w:r>
              <w:rPr>
                <w:rFonts w:ascii="Arial"/>
                <w:b w:val="false"/>
                <w:i w:val="false"/>
                <w:color w:val="293a55"/>
                <w:sz w:val="15"/>
              </w:rPr>
              <w:t>в протоколі інтубації (постановки інтубаційної трубки) зазначено, що інтубація була складною. Необхідно підкреслити "ні", якщо в медичній карті в протоколі інтубації (постановки інтубаційної трубки) зазначено, що інтубація була не складною або не зазначена складність проведення інтубації (постановки інтубаційної трубки).</w:t>
            </w:r>
          </w:p>
          <w:bookmarkEnd w:id="667"/>
          <w:bookmarkStart w:name="669" w:id="668"/>
          <w:p>
            <w:pPr>
              <w:spacing w:after="0"/>
              <w:ind w:left="0"/>
              <w:jc w:val="left"/>
            </w:pPr>
            <w:r>
              <w:rPr>
                <w:rFonts w:ascii="Arial"/>
                <w:b w:val="false"/>
                <w:i w:val="false"/>
                <w:color w:val="293a55"/>
                <w:vertAlign w:val="superscript"/>
              </w:rPr>
              <w:t>11</w:t>
            </w:r>
            <w:r>
              <w:rPr>
                <w:rFonts w:ascii="Arial"/>
                <w:b w:val="false"/>
                <w:i w:val="false"/>
                <w:color w:val="293a55"/>
                <w:sz w:val="15"/>
              </w:rPr>
              <w:t xml:space="preserve"> </w:t>
            </w:r>
            <w:r>
              <w:rPr>
                <w:rFonts w:ascii="Arial"/>
                <w:b w:val="false"/>
                <w:i w:val="false"/>
                <w:color w:val="293a55"/>
                <w:sz w:val="15"/>
              </w:rPr>
              <w:t>підкреслити "перша", якщо інтубаційна/трахеостомічна трубка встановлюється вперше протягом поточного перебування в ЗОЗ, або "повторно", якщо інтубаційна/трахеостомічна трубка встановлюється другий і наступні рази із зазначенням дати (день, місяць та рік) першої інтубації/трахеостомії.</w:t>
            </w:r>
          </w:p>
          <w:bookmarkEnd w:id="668"/>
          <w:bookmarkStart w:name="670" w:id="669"/>
          <w:p>
            <w:pPr>
              <w:spacing w:after="0"/>
              <w:ind w:left="0"/>
              <w:jc w:val="left"/>
            </w:pPr>
            <w:r>
              <w:rPr>
                <w:rFonts w:ascii="Arial"/>
                <w:b w:val="false"/>
                <w:i w:val="false"/>
                <w:color w:val="293a55"/>
                <w:vertAlign w:val="superscript"/>
              </w:rPr>
              <w:t>12</w:t>
            </w:r>
            <w:r>
              <w:rPr>
                <w:rFonts w:ascii="Arial"/>
                <w:b w:val="false"/>
                <w:i w:val="false"/>
                <w:color w:val="293a55"/>
                <w:sz w:val="15"/>
              </w:rPr>
              <w:t xml:space="preserve"> </w:t>
            </w:r>
            <w:r>
              <w:rPr>
                <w:rFonts w:ascii="Arial"/>
                <w:b w:val="false"/>
                <w:i w:val="false"/>
                <w:color w:val="293a55"/>
                <w:sz w:val="15"/>
              </w:rPr>
              <w:t>запланована дата екстубації/трахеостомії (день, місяць і рік), яка зазначена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 в листку лікарських призначень (форма N 003-4/о "Листок лікарських призначень), затверджена</w:t>
            </w:r>
            <w:r>
              <w:rPr>
                <w:rFonts w:ascii="Arial"/>
                <w:b w:val="false"/>
                <w:i w:val="false"/>
                <w:color w:val="293a55"/>
                <w:sz w:val="15"/>
              </w:rPr>
              <w:t xml:space="preserve"> </w:t>
            </w:r>
            <w:r>
              <w:rPr>
                <w:rFonts w:ascii="Arial"/>
                <w:b w:val="false"/>
                <w:i w:val="false"/>
                <w:color w:val="293a55"/>
                <w:sz w:val="15"/>
              </w:rPr>
              <w:t>наказом Міністерства охорони здоров'я України від 29 травня 2013 року N 435</w:t>
            </w:r>
            <w:r>
              <w:rPr>
                <w:rFonts w:ascii="Arial"/>
                <w:b w:val="false"/>
                <w:i w:val="false"/>
                <w:color w:val="293a55"/>
                <w:sz w:val="15"/>
              </w:rPr>
              <w:t>, зареєстрована в Міністерстві юстиції України 17 червня 2013 року за N 990/23522) (далі - листок лікарських призначень) або в іншому документі, що визначає процедури догляду за пацієнтами, які знаходяться на штучній вентиляції легень, затвердженому керівником закладу.</w:t>
            </w:r>
          </w:p>
          <w:bookmarkEnd w:id="669"/>
          <w:bookmarkStart w:name="671" w:id="670"/>
          <w:p>
            <w:pPr>
              <w:spacing w:after="0"/>
              <w:ind w:left="0"/>
              <w:jc w:val="left"/>
            </w:pPr>
            <w:r>
              <w:rPr>
                <w:rFonts w:ascii="Arial"/>
                <w:b w:val="false"/>
                <w:i w:val="false"/>
                <w:color w:val="293a55"/>
                <w:vertAlign w:val="superscript"/>
              </w:rPr>
              <w:t>13</w:t>
            </w:r>
            <w:r>
              <w:rPr>
                <w:rFonts w:ascii="Arial"/>
                <w:b w:val="false"/>
                <w:i w:val="false"/>
                <w:color w:val="293a55"/>
                <w:sz w:val="15"/>
              </w:rPr>
              <w:t xml:space="preserve"> </w:t>
            </w:r>
            <w:r>
              <w:rPr>
                <w:rFonts w:ascii="Arial"/>
                <w:b w:val="false"/>
                <w:i w:val="false"/>
                <w:color w:val="293a55"/>
                <w:sz w:val="15"/>
              </w:rPr>
              <w:t>може бути підкреслено декілька позиції:</w:t>
            </w:r>
          </w:p>
          <w:bookmarkEnd w:id="670"/>
          <w:bookmarkStart w:name="672" w:id="671"/>
          <w:p>
            <w:pPr>
              <w:spacing w:after="0"/>
              <w:ind w:left="0"/>
              <w:jc w:val="left"/>
            </w:pPr>
            <w:r>
              <w:rPr>
                <w:rFonts w:ascii="Arial"/>
                <w:b w:val="false"/>
                <w:i w:val="false"/>
                <w:color w:val="293a55"/>
                <w:sz w:val="15"/>
              </w:rPr>
              <w:t>"звичайна", якщо жоден із наступних пунктів не характеризує тип інтубаційної трубки;</w:t>
            </w:r>
          </w:p>
          <w:bookmarkEnd w:id="671"/>
          <w:bookmarkStart w:name="673" w:id="672"/>
          <w:p>
            <w:pPr>
              <w:spacing w:after="0"/>
              <w:ind w:left="0"/>
              <w:jc w:val="left"/>
            </w:pPr>
            <w:r>
              <w:rPr>
                <w:rFonts w:ascii="Arial"/>
                <w:b w:val="false"/>
                <w:i w:val="false"/>
                <w:color w:val="293a55"/>
                <w:sz w:val="15"/>
              </w:rPr>
              <w:t>"ультратонка поліуретанова", якщо в інструкції до інтубаційної трубки зазначено, що вона є ультратонкою та виготовлена з поліуретану;</w:t>
            </w:r>
          </w:p>
          <w:bookmarkEnd w:id="672"/>
          <w:bookmarkStart w:name="674" w:id="673"/>
          <w:p>
            <w:pPr>
              <w:spacing w:after="0"/>
              <w:ind w:left="0"/>
              <w:jc w:val="left"/>
            </w:pPr>
            <w:r>
              <w:rPr>
                <w:rFonts w:ascii="Arial"/>
                <w:b w:val="false"/>
                <w:i w:val="false"/>
                <w:color w:val="293a55"/>
                <w:sz w:val="15"/>
              </w:rPr>
              <w:t>"вкрита сріблом", якщо в інструкції до інтубаційної трубки зазначено, що поверхня інтубаційної трубки імпрегнована сріблом;</w:t>
            </w:r>
          </w:p>
          <w:bookmarkEnd w:id="673"/>
          <w:bookmarkStart w:name="675" w:id="674"/>
          <w:p>
            <w:pPr>
              <w:spacing w:after="0"/>
              <w:ind w:left="0"/>
              <w:jc w:val="left"/>
            </w:pPr>
            <w:r>
              <w:rPr>
                <w:rFonts w:ascii="Arial"/>
                <w:b w:val="false"/>
                <w:i w:val="false"/>
                <w:color w:val="293a55"/>
                <w:sz w:val="15"/>
              </w:rPr>
              <w:t>"вкрита АМП", якщо в інструкції до інтубаційної трубки зазначено, що поверхня інтубаційної трубки вкрита антимікробним(и) агентом(ами);</w:t>
            </w:r>
          </w:p>
          <w:bookmarkEnd w:id="674"/>
          <w:bookmarkStart w:name="676" w:id="675"/>
          <w:p>
            <w:pPr>
              <w:spacing w:after="0"/>
              <w:ind w:left="0"/>
              <w:jc w:val="left"/>
            </w:pPr>
            <w:r>
              <w:rPr>
                <w:rFonts w:ascii="Arial"/>
                <w:b w:val="false"/>
                <w:i w:val="false"/>
                <w:color w:val="293a55"/>
                <w:sz w:val="15"/>
              </w:rPr>
              <w:t>"інше" і зазначається матеріал та/або покриття поверхні інтубаційної трубки, які вказані в інструкції виробника, але відсутні в наведених вище графах.</w:t>
            </w:r>
          </w:p>
          <w:bookmarkEnd w:id="675"/>
          <w:bookmarkStart w:name="677" w:id="676"/>
          <w:p>
            <w:pPr>
              <w:spacing w:after="0"/>
              <w:ind w:left="0"/>
              <w:jc w:val="left"/>
            </w:pPr>
            <w:r>
              <w:rPr>
                <w:rFonts w:ascii="Arial"/>
                <w:b w:val="false"/>
                <w:i w:val="false"/>
                <w:color w:val="293a55"/>
                <w:vertAlign w:val="superscript"/>
              </w:rPr>
              <w:t>14</w:t>
            </w:r>
            <w:r>
              <w:rPr>
                <w:rFonts w:ascii="Arial"/>
                <w:b w:val="false"/>
                <w:i w:val="false"/>
                <w:color w:val="293a55"/>
                <w:sz w:val="15"/>
              </w:rPr>
              <w:t xml:space="preserve"> </w:t>
            </w:r>
            <w:r>
              <w:rPr>
                <w:rFonts w:ascii="Arial"/>
                <w:b w:val="false"/>
                <w:i w:val="false"/>
                <w:color w:val="293a55"/>
                <w:sz w:val="15"/>
              </w:rPr>
              <w:t>може бути підкреслено лише одну (найбільш відповідну) позицію:</w:t>
            </w:r>
          </w:p>
          <w:bookmarkEnd w:id="676"/>
          <w:bookmarkStart w:name="678" w:id="677"/>
          <w:p>
            <w:pPr>
              <w:spacing w:after="0"/>
              <w:ind w:left="0"/>
              <w:jc w:val="left"/>
            </w:pPr>
            <w:r>
              <w:rPr>
                <w:rFonts w:ascii="Arial"/>
                <w:b w:val="false"/>
                <w:i w:val="false"/>
                <w:color w:val="293a55"/>
                <w:sz w:val="15"/>
              </w:rPr>
              <w:t>"з дренажним портом", якщо в інструкції до інтубаційної трубки зазначено, що інтубаційна трубка має манжету та дренажний порт;</w:t>
            </w:r>
          </w:p>
          <w:bookmarkEnd w:id="677"/>
          <w:bookmarkStart w:name="679" w:id="678"/>
          <w:p>
            <w:pPr>
              <w:spacing w:after="0"/>
              <w:ind w:left="0"/>
              <w:jc w:val="left"/>
            </w:pPr>
            <w:r>
              <w:rPr>
                <w:rFonts w:ascii="Arial"/>
                <w:b w:val="false"/>
                <w:i w:val="false"/>
                <w:color w:val="293a55"/>
                <w:sz w:val="15"/>
              </w:rPr>
              <w:t>"наявна", якщо в інструкції до інтубаційної трубки зазначено, що інтубаційна трубка має манжету;</w:t>
            </w:r>
          </w:p>
          <w:bookmarkEnd w:id="678"/>
          <w:bookmarkStart w:name="680" w:id="679"/>
          <w:p>
            <w:pPr>
              <w:spacing w:after="0"/>
              <w:ind w:left="0"/>
              <w:jc w:val="left"/>
            </w:pPr>
            <w:r>
              <w:rPr>
                <w:rFonts w:ascii="Arial"/>
                <w:b w:val="false"/>
                <w:i w:val="false"/>
                <w:color w:val="293a55"/>
                <w:sz w:val="15"/>
              </w:rPr>
              <w:t>"відсутня", якщо в інструкції до інтубаційної трубки зазначено, що інтубаційна трубка не має манжети;</w:t>
            </w:r>
          </w:p>
          <w:bookmarkEnd w:id="679"/>
          <w:bookmarkStart w:name="681" w:id="680"/>
          <w:p>
            <w:pPr>
              <w:spacing w:after="0"/>
              <w:ind w:left="0"/>
              <w:jc w:val="left"/>
            </w:pPr>
            <w:r>
              <w:rPr>
                <w:rFonts w:ascii="Arial"/>
                <w:b w:val="false"/>
                <w:i w:val="false"/>
                <w:color w:val="293a55"/>
                <w:sz w:val="15"/>
              </w:rPr>
              <w:t>"інше" і зазначається характеристики манжети, які вказані в інструкції виробника, але відсутні в наведених вище графах.</w:t>
            </w:r>
          </w:p>
          <w:bookmarkEnd w:id="680"/>
          <w:bookmarkStart w:name="682" w:id="681"/>
          <w:p>
            <w:pPr>
              <w:spacing w:after="0"/>
              <w:ind w:left="0"/>
              <w:jc w:val="left"/>
            </w:pPr>
            <w:r>
              <w:rPr>
                <w:rFonts w:ascii="Arial"/>
                <w:b w:val="false"/>
                <w:i w:val="false"/>
                <w:color w:val="293a55"/>
                <w:vertAlign w:val="superscript"/>
              </w:rPr>
              <w:t>15</w:t>
            </w:r>
            <w:r>
              <w:rPr>
                <w:rFonts w:ascii="Arial"/>
                <w:b w:val="false"/>
                <w:i w:val="false"/>
                <w:color w:val="293a55"/>
                <w:sz w:val="15"/>
              </w:rPr>
              <w:t xml:space="preserve"> </w:t>
            </w:r>
            <w:r>
              <w:rPr>
                <w:rFonts w:ascii="Arial"/>
                <w:b w:val="false"/>
                <w:i w:val="false"/>
                <w:color w:val="293a55"/>
                <w:sz w:val="15"/>
              </w:rPr>
              <w:t>заповнюється при внесенні даних спостереження до електронного інструменту та має відповідати дослідному номеру форми збору даних щодо інфекцій області хірургічного втручання (рутинний епідеміологічний нагляд за інфекційними ускладненнями після проведеної трахеостомії, відповідно до додатку 5 до цього Порядку).</w:t>
            </w:r>
          </w:p>
          <w:bookmarkEnd w:id="681"/>
          <w:bookmarkStart w:name="683" w:id="682"/>
          <w:p>
            <w:pPr>
              <w:spacing w:after="0"/>
              <w:ind w:left="0"/>
              <w:jc w:val="left"/>
            </w:pPr>
            <w:r>
              <w:rPr>
                <w:rFonts w:ascii="Arial"/>
                <w:b w:val="false"/>
                <w:i w:val="false"/>
                <w:color w:val="293a55"/>
                <w:vertAlign w:val="superscript"/>
              </w:rPr>
              <w:t>16</w:t>
            </w:r>
            <w:r>
              <w:rPr>
                <w:rFonts w:ascii="Arial"/>
                <w:b w:val="false"/>
                <w:i w:val="false"/>
                <w:color w:val="293a55"/>
                <w:sz w:val="15"/>
              </w:rPr>
              <w:t xml:space="preserve"> </w:t>
            </w:r>
            <w:r>
              <w:rPr>
                <w:rFonts w:ascii="Arial"/>
                <w:b w:val="false"/>
                <w:i w:val="false"/>
                <w:color w:val="293a55"/>
                <w:sz w:val="15"/>
              </w:rPr>
              <w:t>підкреслюється "не встановлено" або "встановлено", якщо під час використання інтубаційної/трахеостомічної трубки та протягом 48 годин після її видалення, лікарем-епідеміологом або лікуючим лікарем не було встановлено або було встановлено вентилятор-асоційовану пневмонію, яка безпосередньо пов'язана з даною інтубаційною/трахеостомічною трубкою. В разі зазначення "встановлено" вказується день, місяць і рік встановлення вентилятор-асоційованої пневмонії.</w:t>
            </w:r>
          </w:p>
          <w:bookmarkEnd w:id="682"/>
          <w:bookmarkStart w:name="684" w:id="683"/>
          <w:p>
            <w:pPr>
              <w:spacing w:after="0"/>
              <w:ind w:left="0"/>
              <w:jc w:val="left"/>
            </w:pPr>
            <w:r>
              <w:rPr>
                <w:rFonts w:ascii="Arial"/>
                <w:b w:val="false"/>
                <w:i w:val="false"/>
                <w:color w:val="293a55"/>
                <w:vertAlign w:val="superscript"/>
              </w:rPr>
              <w:t>17</w:t>
            </w:r>
            <w:r>
              <w:rPr>
                <w:rFonts w:ascii="Arial"/>
                <w:b w:val="false"/>
                <w:i w:val="false"/>
                <w:color w:val="293a55"/>
                <w:sz w:val="15"/>
              </w:rPr>
              <w:t xml:space="preserve"> </w:t>
            </w:r>
            <w:r>
              <w:rPr>
                <w:rFonts w:ascii="Arial"/>
                <w:b w:val="false"/>
                <w:i w:val="false"/>
                <w:color w:val="293a55"/>
                <w:sz w:val="15"/>
              </w:rPr>
              <w:t>день, місяць і рік взяття мокроти для посіву на поживні середовища, на основі якого було встановлено вентилятор-асоційовану пневмонію.</w:t>
            </w:r>
          </w:p>
          <w:bookmarkEnd w:id="683"/>
          <w:bookmarkStart w:name="685" w:id="684"/>
          <w:p>
            <w:pPr>
              <w:spacing w:after="0"/>
              <w:ind w:left="0"/>
              <w:jc w:val="left"/>
            </w:pPr>
            <w:r>
              <w:rPr>
                <w:rFonts w:ascii="Arial"/>
                <w:b w:val="false"/>
                <w:i w:val="false"/>
                <w:color w:val="293a55"/>
                <w:vertAlign w:val="superscript"/>
              </w:rPr>
              <w:t>18</w:t>
            </w:r>
            <w:r>
              <w:rPr>
                <w:rFonts w:ascii="Arial"/>
                <w:b w:val="false"/>
                <w:i w:val="false"/>
                <w:color w:val="293a55"/>
                <w:sz w:val="15"/>
              </w:rPr>
              <w:t xml:space="preserve"> </w:t>
            </w:r>
            <w:r>
              <w:rPr>
                <w:rFonts w:ascii="Arial"/>
                <w:b w:val="false"/>
                <w:i w:val="false"/>
                <w:color w:val="293a55"/>
                <w:sz w:val="15"/>
              </w:rPr>
              <w:t>підкреслюється лише одна (найбільш відповідна) позиція.</w:t>
            </w:r>
          </w:p>
          <w:bookmarkEnd w:id="684"/>
          <w:bookmarkStart w:name="686" w:id="685"/>
          <w:p>
            <w:pPr>
              <w:spacing w:after="0"/>
              <w:ind w:left="0"/>
              <w:jc w:val="left"/>
            </w:pPr>
            <w:r>
              <w:rPr>
                <w:rFonts w:ascii="Arial"/>
                <w:b w:val="false"/>
                <w:i w:val="false"/>
                <w:color w:val="293a55"/>
                <w:vertAlign w:val="superscript"/>
              </w:rPr>
              <w:t>19</w:t>
            </w:r>
            <w:r>
              <w:rPr>
                <w:rFonts w:ascii="Arial"/>
                <w:b w:val="false"/>
                <w:i w:val="false"/>
                <w:color w:val="293a55"/>
                <w:sz w:val="15"/>
              </w:rPr>
              <w:t xml:space="preserve"> </w:t>
            </w:r>
            <w:r>
              <w:rPr>
                <w:rFonts w:ascii="Arial"/>
                <w:b w:val="false"/>
                <w:i w:val="false"/>
                <w:color w:val="293a55"/>
                <w:sz w:val="15"/>
              </w:rPr>
              <w:t>день, місяць і рік взяття крові для посіву на поживні середовища, якщо даний посів проводився з метою підтвердження/встановлення сепсису, як ускладнення вентилятор-асоційованої пневмонії.</w:t>
            </w:r>
          </w:p>
          <w:bookmarkEnd w:id="685"/>
          <w:bookmarkStart w:name="687" w:id="686"/>
          <w:p>
            <w:pPr>
              <w:spacing w:after="0"/>
              <w:ind w:left="0"/>
              <w:jc w:val="left"/>
            </w:pPr>
            <w:r>
              <w:rPr>
                <w:rFonts w:ascii="Arial"/>
                <w:b w:val="false"/>
                <w:i w:val="false"/>
                <w:color w:val="293a55"/>
                <w:vertAlign w:val="superscript"/>
              </w:rPr>
              <w:t>20</w:t>
            </w:r>
            <w:r>
              <w:rPr>
                <w:rFonts w:ascii="Arial"/>
                <w:b w:val="false"/>
                <w:i w:val="false"/>
                <w:color w:val="293a55"/>
                <w:sz w:val="15"/>
              </w:rPr>
              <w:t xml:space="preserve"> </w:t>
            </w:r>
            <w:r>
              <w:rPr>
                <w:rFonts w:ascii="Arial"/>
                <w:b w:val="false"/>
                <w:i w:val="false"/>
                <w:color w:val="293a55"/>
                <w:sz w:val="15"/>
              </w:rPr>
              <w:t>кількість днів лікування вентилятор-асоційованої пневмонії від дати встановлення вентилятор-асоційованої пневмонії до дня закінчення лікування безпосередньо вентилятор-асоційованої пневмонії або смерті пацієнта.</w:t>
            </w:r>
          </w:p>
          <w:bookmarkEnd w:id="686"/>
          <w:bookmarkStart w:name="688" w:id="687"/>
          <w:p>
            <w:pPr>
              <w:spacing w:after="0"/>
              <w:ind w:left="0"/>
              <w:jc w:val="left"/>
            </w:pPr>
            <w:r>
              <w:rPr>
                <w:rFonts w:ascii="Arial"/>
                <w:b w:val="false"/>
                <w:i w:val="false"/>
                <w:color w:val="293a55"/>
                <w:vertAlign w:val="superscript"/>
              </w:rPr>
              <w:t>21</w:t>
            </w:r>
            <w:r>
              <w:rPr>
                <w:rFonts w:ascii="Arial"/>
                <w:b w:val="false"/>
                <w:i w:val="false"/>
                <w:color w:val="293a55"/>
                <w:sz w:val="15"/>
              </w:rPr>
              <w:t xml:space="preserve"> </w:t>
            </w:r>
            <w:r>
              <w:rPr>
                <w:rFonts w:ascii="Arial"/>
                <w:b w:val="false"/>
                <w:i w:val="false"/>
                <w:color w:val="293a55"/>
                <w:sz w:val="15"/>
              </w:rPr>
              <w:t>клас ASA визначається на основі даних, які отримані на момент поточного поступлення пацієнта в ЗОЗ та зазначені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w:t>
            </w:r>
          </w:p>
          <w:bookmarkEnd w:id="687"/>
          <w:bookmarkStart w:name="689" w:id="688"/>
          <w:p>
            <w:pPr>
              <w:spacing w:after="0"/>
              <w:ind w:left="0"/>
              <w:jc w:val="left"/>
            </w:pPr>
            <w:r>
              <w:rPr>
                <w:rFonts w:ascii="Arial"/>
                <w:b w:val="false"/>
                <w:i w:val="false"/>
                <w:color w:val="293a55"/>
                <w:vertAlign w:val="superscript"/>
              </w:rPr>
              <w:t>22</w:t>
            </w:r>
            <w:r>
              <w:rPr>
                <w:rFonts w:ascii="Arial"/>
                <w:b w:val="false"/>
                <w:i w:val="false"/>
                <w:color w:val="293a55"/>
                <w:sz w:val="15"/>
              </w:rPr>
              <w:t xml:space="preserve"> </w:t>
            </w:r>
            <w:r>
              <w:rPr>
                <w:rFonts w:ascii="Arial"/>
                <w:b w:val="false"/>
                <w:i w:val="false"/>
                <w:color w:val="293a55"/>
                <w:sz w:val="15"/>
              </w:rPr>
              <w:t>вага та зріст пацієнта необхідні для розрахунку індексу маси тіла пацієнта.</w:t>
            </w:r>
          </w:p>
          <w:bookmarkEnd w:id="688"/>
          <w:bookmarkStart w:name="690" w:id="689"/>
          <w:p>
            <w:pPr>
              <w:spacing w:after="0"/>
              <w:ind w:left="0"/>
              <w:jc w:val="left"/>
            </w:pPr>
            <w:r>
              <w:rPr>
                <w:rFonts w:ascii="Arial"/>
                <w:b w:val="false"/>
                <w:i w:val="false"/>
                <w:color w:val="293a55"/>
                <w:vertAlign w:val="superscript"/>
              </w:rPr>
              <w:t>23</w:t>
            </w:r>
            <w:r>
              <w:rPr>
                <w:rFonts w:ascii="Arial"/>
                <w:b w:val="false"/>
                <w:i w:val="false"/>
                <w:color w:val="293a55"/>
                <w:sz w:val="15"/>
              </w:rPr>
              <w:t xml:space="preserve"> </w:t>
            </w:r>
            <w:r>
              <w:rPr>
                <w:rFonts w:ascii="Arial"/>
                <w:b w:val="false"/>
                <w:i w:val="false"/>
                <w:color w:val="293a55"/>
                <w:sz w:val="15"/>
              </w:rPr>
              <w:t>відмітки проставляються в залежності від комплексу проведених заходів по догляду за пацієнтом у відповідний день, який знаходиться на штучній вентиляції легень, тобто відзначається декілька заходів в одній графі за інформацією, наявною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 xml:space="preserve"> </w:t>
            </w:r>
            <w:r>
              <w:rPr>
                <w:rFonts w:ascii="Arial"/>
                <w:b w:val="false"/>
                <w:i w:val="false"/>
                <w:color w:val="293a55"/>
                <w:sz w:val="15"/>
              </w:rPr>
              <w:t>або в іншому документі, що визначає процедури догляду за пацієнтами, які знаходяться на штучній вентиляції легень, затвердженому керівником закладу.</w:t>
            </w:r>
          </w:p>
          <w:bookmarkEnd w:id="689"/>
          <w:bookmarkStart w:name="691" w:id="690"/>
          <w:p>
            <w:pPr>
              <w:spacing w:after="0"/>
              <w:ind w:left="0"/>
              <w:jc w:val="left"/>
            </w:pPr>
            <w:r>
              <w:rPr>
                <w:rFonts w:ascii="Arial"/>
                <w:b w:val="false"/>
                <w:i w:val="false"/>
                <w:color w:val="293a55"/>
                <w:sz w:val="15"/>
              </w:rPr>
              <w:t>Якщо пацієнта повторно переведено на інвазивну штучну вентиляцію легень протягом 48 годин (наприклад, повторна інтубація після екстубації), проведені заходи по догляду в дні коли інвазивна штучна вентиляція не проводилася не відзначаються. Дні без інвазивної штучної вентиляції легень не повинні бути враховані при розрахунку епідеміологічних показників щодо вентилятор-асоційованих пневмоній (наприклад, показників розповсюдженості вентилятор-асоційованих пневмоній на кількість днів інтубації).</w:t>
            </w:r>
          </w:p>
          <w:bookmarkEnd w:id="690"/>
          <w:bookmarkStart w:name="692" w:id="691"/>
          <w:p>
            <w:pPr>
              <w:spacing w:after="0"/>
              <w:ind w:left="0"/>
              <w:jc w:val="left"/>
            </w:pPr>
            <w:r>
              <w:rPr>
                <w:rFonts w:ascii="Arial"/>
                <w:b w:val="false"/>
                <w:i w:val="false"/>
                <w:color w:val="293a55"/>
                <w:vertAlign w:val="superscript"/>
              </w:rPr>
              <w:t>24</w:t>
            </w:r>
            <w:r>
              <w:rPr>
                <w:rFonts w:ascii="Arial"/>
                <w:b w:val="false"/>
                <w:i w:val="false"/>
                <w:color w:val="293a55"/>
                <w:sz w:val="15"/>
              </w:rPr>
              <w:t xml:space="preserve"> </w:t>
            </w:r>
            <w:r>
              <w:rPr>
                <w:rFonts w:ascii="Arial"/>
                <w:b w:val="false"/>
                <w:i w:val="false"/>
                <w:color w:val="293a55"/>
                <w:sz w:val="15"/>
              </w:rPr>
              <w:t>відмічається, якщо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 xml:space="preserve"> </w:t>
            </w:r>
            <w:r>
              <w:rPr>
                <w:rFonts w:ascii="Arial"/>
                <w:b w:val="false"/>
                <w:i w:val="false"/>
                <w:color w:val="293a55"/>
                <w:sz w:val="15"/>
              </w:rPr>
              <w:t>або в іншому документі зазначено, що дихальний контур замінюється планово (наприклад, кожні 7 днів) і таку заміну виконано в поточний день. Якщо заміна відбулася поза датою збору даних (наприклад, у неробочий день) помітку щодо проведення заміни дихального контура необхідно зробити в день отримання даних (ретроспективно).</w:t>
            </w:r>
          </w:p>
          <w:bookmarkEnd w:id="691"/>
          <w:bookmarkStart w:name="693" w:id="692"/>
          <w:p>
            <w:pPr>
              <w:spacing w:after="0"/>
              <w:ind w:left="0"/>
              <w:jc w:val="left"/>
            </w:pPr>
            <w:r>
              <w:rPr>
                <w:rFonts w:ascii="Arial"/>
                <w:b w:val="false"/>
                <w:i w:val="false"/>
                <w:color w:val="293a55"/>
                <w:vertAlign w:val="superscript"/>
              </w:rPr>
              <w:t>25</w:t>
            </w:r>
            <w:r>
              <w:rPr>
                <w:rFonts w:ascii="Arial"/>
                <w:b w:val="false"/>
                <w:i w:val="false"/>
                <w:color w:val="293a55"/>
                <w:sz w:val="15"/>
              </w:rPr>
              <w:t xml:space="preserve"> </w:t>
            </w:r>
            <w:r>
              <w:rPr>
                <w:rFonts w:ascii="Arial"/>
                <w:b w:val="false"/>
                <w:i w:val="false"/>
                <w:color w:val="293a55"/>
                <w:sz w:val="15"/>
              </w:rPr>
              <w:t>відмічається, якщо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 xml:space="preserve"> </w:t>
            </w:r>
            <w:r>
              <w:rPr>
                <w:rFonts w:ascii="Arial"/>
                <w:b w:val="false"/>
                <w:i w:val="false"/>
                <w:color w:val="293a55"/>
                <w:sz w:val="15"/>
              </w:rPr>
              <w:t>або в іншому документі не зазначено, що дихальний контур замінюється планово і таку заміну виконано в поточний день. Якщо заміна відбулася поза датою збору даних (наприклад, у неробочий день) помітку щодо проведення заміни дихального контура необхідно зробити в день отримання даних (ретроспективно).</w:t>
            </w:r>
          </w:p>
          <w:bookmarkEnd w:id="692"/>
          <w:bookmarkStart w:name="694" w:id="693"/>
          <w:p>
            <w:pPr>
              <w:spacing w:after="0"/>
              <w:ind w:left="0"/>
              <w:jc w:val="left"/>
            </w:pPr>
            <w:r>
              <w:rPr>
                <w:rFonts w:ascii="Arial"/>
                <w:b w:val="false"/>
                <w:i w:val="false"/>
                <w:color w:val="293a55"/>
                <w:vertAlign w:val="superscript"/>
              </w:rPr>
              <w:t>26</w:t>
            </w:r>
            <w:r>
              <w:rPr>
                <w:rFonts w:ascii="Arial"/>
                <w:b w:val="false"/>
                <w:i w:val="false"/>
                <w:color w:val="293a55"/>
                <w:sz w:val="15"/>
              </w:rPr>
              <w:t xml:space="preserve"> </w:t>
            </w:r>
            <w:r>
              <w:rPr>
                <w:rFonts w:ascii="Arial"/>
                <w:b w:val="false"/>
                <w:i w:val="false"/>
                <w:color w:val="293a55"/>
                <w:sz w:val="15"/>
              </w:rPr>
              <w:t>будь-які інші заходи з догляду за пацієнтом, який знаходиться на штучній вентиляції легень, що зазначені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w:t>
            </w:r>
            <w:r>
              <w:rPr>
                <w:rFonts w:ascii="Arial"/>
                <w:b w:val="false"/>
                <w:i w:val="false"/>
                <w:color w:val="293a55"/>
                <w:sz w:val="15"/>
              </w:rPr>
              <w:t xml:space="preserve"> </w:t>
            </w:r>
            <w:r>
              <w:rPr>
                <w:rFonts w:ascii="Arial"/>
                <w:b w:val="false"/>
                <w:i w:val="false"/>
                <w:color w:val="293a55"/>
                <w:sz w:val="15"/>
              </w:rPr>
              <w:t>листку лікарських призначень</w:t>
            </w:r>
            <w:r>
              <w:rPr>
                <w:rFonts w:ascii="Arial"/>
                <w:b w:val="false"/>
                <w:i w:val="false"/>
                <w:color w:val="293a55"/>
                <w:sz w:val="15"/>
              </w:rPr>
              <w:t xml:space="preserve"> </w:t>
            </w:r>
            <w:r>
              <w:rPr>
                <w:rFonts w:ascii="Arial"/>
                <w:b w:val="false"/>
                <w:i w:val="false"/>
                <w:color w:val="293a55"/>
                <w:sz w:val="15"/>
              </w:rPr>
              <w:t>або в іншому документі і відмітка щодо виконання яких на поточний день наявна.</w:t>
            </w:r>
          </w:p>
          <w:bookmarkEnd w:id="693"/>
        </w:tc>
      </w:tr>
    </w:tbl>
    <w:p>
      <w:pPr>
        <w:spacing/>
        <w:ind w:left="0"/>
        <w:jc w:val="left"/>
      </w:pPr>
      <w:r>
        <w:br/>
      </w:r>
    </w:p>
    <w:bookmarkStart w:name="695" w:id="694"/>
    <w:p>
      <w:pPr>
        <w:spacing w:after="0"/>
        <w:ind w:firstLine="240"/>
        <w:jc w:val="left"/>
      </w:pPr>
    </w:p>
    <w:bookmarkEnd w:id="694"/>
    <w:bookmarkStart w:name="696" w:id="695"/>
    <w:p>
      <w:pPr>
        <w:spacing w:after="0"/>
        <w:ind w:firstLine="240"/>
        <w:jc w:val="right"/>
      </w:pPr>
      <w:r>
        <w:rPr>
          <w:rFonts w:ascii="Arial"/>
          <w:b w:val="false"/>
          <w:i w:val="false"/>
          <w:color w:val="293a55"/>
          <w:sz w:val="18"/>
        </w:rPr>
        <w:t>Додаток 5</w:t>
      </w:r>
      <w:r>
        <w:br/>
      </w:r>
      <w:r>
        <w:rPr>
          <w:rFonts w:ascii="Arial"/>
          <w:b w:val="false"/>
          <w:i w:val="false"/>
          <w:color w:val="293a55"/>
          <w:sz w:val="18"/>
        </w:rPr>
        <w:t>до Порядку здійснення епідеміологічного нагляду та ведення обліку інфекційних хвороб, пов'язаних з наданням медичної допомоги</w:t>
      </w:r>
      <w:r>
        <w:br/>
      </w:r>
      <w:r>
        <w:rPr>
          <w:rFonts w:ascii="Arial"/>
          <w:b w:val="false"/>
          <w:i w:val="false"/>
          <w:color w:val="293a55"/>
          <w:sz w:val="18"/>
        </w:rPr>
        <w:t>(підпункт 4 пункту 6 розділу II, пункт 7 розділу II)</w:t>
      </w:r>
    </w:p>
    <w:bookmarkEnd w:id="695"/>
    <w:bookmarkStart w:name="697" w:id="696"/>
    <w:p>
      <w:pPr>
        <w:pStyle w:val="Heading3"/>
        <w:spacing w:after="0"/>
        <w:ind w:left="0"/>
        <w:jc w:val="center"/>
      </w:pPr>
      <w:r>
        <w:rPr>
          <w:rFonts w:ascii="Arial"/>
          <w:color w:val="293a55"/>
          <w:sz w:val="27"/>
        </w:rPr>
        <w:t>Форма збору даних щодо інфекцій області хірургічного втручання</w:t>
      </w:r>
    </w:p>
    <w:bookmarkEnd w:id="69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31"/>
        <w:gridCol w:w="973"/>
        <w:gridCol w:w="284"/>
        <w:gridCol w:w="1621"/>
        <w:gridCol w:w="1730"/>
        <w:gridCol w:w="2595"/>
        <w:gridCol w:w="2056"/>
      </w:tblGrid>
      <w:tr>
        <w:trPr>
          <w:trHeight w:val="45" w:hRule="atLeast"/>
        </w:trPr>
        <w:tc>
          <w:tcPr>
            <w:tcW w:w="431" w:type="dxa"/>
            <w:vMerge w:val="restart"/>
            <w:tcBorders>
              <w:top w:val="outset" w:color="000000" w:sz="8"/>
              <w:left w:val="outset" w:color="000000" w:sz="8"/>
              <w:bottom w:val="outset" w:color="000000" w:sz="8"/>
              <w:right w:val="outset" w:color="000000" w:sz="8"/>
            </w:tcBorders>
            <w:vAlign w:val="top"/>
          </w:tcPr>
          <w:bookmarkStart w:name="698" w:id="697"/>
          <w:p>
            <w:pPr>
              <w:spacing w:after="0"/>
              <w:ind w:left="0"/>
              <w:jc w:val="center"/>
            </w:pPr>
            <w:r>
              <w:rPr>
                <w:rFonts w:ascii="Arial"/>
                <w:b/>
                <w:i w:val="false"/>
                <w:color w:val="293a55"/>
                <w:sz w:val="15"/>
              </w:rPr>
              <w:t>I</w:t>
            </w:r>
            <w:r>
              <w:br/>
            </w:r>
            <w:r>
              <w:rPr>
                <w:rFonts w:ascii="Arial"/>
                <w:b/>
                <w:i w:val="false"/>
                <w:color w:val="293a55"/>
                <w:sz w:val="15"/>
              </w:rPr>
              <w:t>Д</w:t>
            </w:r>
          </w:p>
          <w:bookmarkEnd w:id="697"/>
        </w:tc>
        <w:tc>
          <w:tcPr>
            <w:tcW w:w="0" w:type="auto"/>
            <w:gridSpan w:val="2"/>
            <w:tcBorders>
              <w:top w:val="outset" w:color="000000" w:sz="8"/>
              <w:left w:val="outset" w:color="000000" w:sz="8"/>
              <w:bottom w:val="outset" w:color="000000" w:sz="8"/>
              <w:right w:val="outset" w:color="000000" w:sz="8"/>
            </w:tcBorders>
            <w:vAlign w:val="top"/>
          </w:tcPr>
          <w:bookmarkStart w:name="699" w:id="698"/>
          <w:p>
            <w:pPr>
              <w:spacing w:after="0"/>
              <w:ind w:left="0"/>
              <w:jc w:val="left"/>
            </w:pPr>
            <w:r>
              <w:rPr>
                <w:rFonts w:ascii="Arial"/>
                <w:b/>
                <w:i w:val="false"/>
                <w:color w:val="293a55"/>
                <w:sz w:val="15"/>
              </w:rPr>
              <w:t>Прізвище, ім'я та по батькові (за наявності) пацієнта:</w:t>
            </w:r>
          </w:p>
          <w:bookmarkEnd w:id="698"/>
        </w:tc>
        <w:tc>
          <w:tcPr>
            <w:tcW w:w="0" w:type="auto"/>
            <w:gridSpan w:val="2"/>
            <w:tcBorders>
              <w:top w:val="outset" w:color="000000" w:sz="8"/>
              <w:left w:val="outset" w:color="000000" w:sz="8"/>
              <w:bottom w:val="outset" w:color="000000" w:sz="8"/>
              <w:right w:val="outset" w:color="000000" w:sz="8"/>
            </w:tcBorders>
            <w:vAlign w:val="top"/>
          </w:tcPr>
          <w:bookmarkStart w:name="700" w:id="699"/>
          <w:p>
            <w:pPr>
              <w:spacing w:after="0"/>
              <w:ind w:left="0"/>
              <w:jc w:val="left"/>
            </w:pPr>
            <w:r>
              <w:rPr>
                <w:rFonts w:ascii="Arial"/>
                <w:b/>
                <w:i w:val="false"/>
                <w:color w:val="293a55"/>
                <w:sz w:val="15"/>
              </w:rPr>
              <w:t>Вік: ____</w:t>
            </w:r>
            <w:r>
              <w:br/>
            </w:r>
            <w:r>
              <w:rPr>
                <w:rFonts w:ascii="Arial"/>
                <w:b/>
                <w:i w:val="false"/>
                <w:color w:val="293a55"/>
                <w:sz w:val="15"/>
              </w:rPr>
              <w:t>Дата народження: ___ / ___ / ____</w:t>
            </w:r>
          </w:p>
          <w:bookmarkEnd w:id="699"/>
        </w:tc>
        <w:tc>
          <w:tcPr>
            <w:tcW w:w="2595" w:type="dxa"/>
            <w:tcBorders>
              <w:top w:val="outset" w:color="000000" w:sz="8"/>
              <w:left w:val="outset" w:color="000000" w:sz="8"/>
              <w:bottom w:val="outset" w:color="000000" w:sz="8"/>
              <w:right w:val="outset" w:color="000000" w:sz="8"/>
            </w:tcBorders>
            <w:vAlign w:val="top"/>
          </w:tcPr>
          <w:bookmarkStart w:name="701" w:id="700"/>
          <w:p>
            <w:pPr>
              <w:spacing w:after="0"/>
              <w:ind w:left="0"/>
              <w:jc w:val="left"/>
            </w:pPr>
            <w:r>
              <w:rPr>
                <w:rFonts w:ascii="Arial"/>
                <w:b/>
                <w:i w:val="false"/>
                <w:color w:val="293a55"/>
                <w:sz w:val="15"/>
              </w:rPr>
              <w:t>N медичної карти</w:t>
            </w:r>
            <w:r>
              <w:rPr>
                <w:rFonts w:ascii="Arial"/>
                <w:b/>
                <w:i w:val="false"/>
                <w:color w:val="293a55"/>
                <w:vertAlign w:val="superscript"/>
              </w:rPr>
              <w:t>1</w:t>
            </w:r>
            <w:r>
              <w:rPr>
                <w:rFonts w:ascii="Arial"/>
                <w:b/>
                <w:i w:val="false"/>
                <w:color w:val="293a55"/>
                <w:sz w:val="15"/>
              </w:rPr>
              <w:t>: ____</w:t>
            </w:r>
            <w:r>
              <w:br/>
            </w:r>
            <w:r>
              <w:rPr>
                <w:rFonts w:ascii="Arial"/>
                <w:b/>
                <w:i w:val="false"/>
                <w:color w:val="293a55"/>
                <w:sz w:val="15"/>
              </w:rPr>
              <w:t>Відділення: ___________</w:t>
            </w:r>
          </w:p>
          <w:bookmarkEnd w:id="700"/>
        </w:tc>
        <w:tc>
          <w:tcPr>
            <w:tcW w:w="2056" w:type="dxa"/>
            <w:vMerge w:val="restart"/>
            <w:tcBorders>
              <w:top w:val="outset" w:color="000000" w:sz="8"/>
              <w:left w:val="outset" w:color="000000" w:sz="8"/>
              <w:bottom w:val="outset" w:color="000000" w:sz="8"/>
              <w:right w:val="outset" w:color="000000" w:sz="8"/>
            </w:tcBorders>
            <w:vAlign w:val="top"/>
          </w:tcPr>
          <w:bookmarkStart w:name="702" w:id="701"/>
          <w:p>
            <w:pPr>
              <w:spacing w:after="0"/>
              <w:ind w:left="0"/>
              <w:jc w:val="center"/>
            </w:pPr>
            <w:r>
              <w:rPr>
                <w:rFonts w:ascii="Arial"/>
                <w:b/>
                <w:i w:val="false"/>
                <w:color w:val="293a55"/>
                <w:sz w:val="15"/>
              </w:rPr>
              <w:t>Дата заповнення</w:t>
            </w:r>
            <w:r>
              <w:rPr>
                <w:rFonts w:ascii="Arial"/>
                <w:b/>
                <w:i w:val="false"/>
                <w:color w:val="293a55"/>
                <w:vertAlign w:val="superscript"/>
              </w:rPr>
              <w:t>4</w:t>
            </w:r>
            <w:r>
              <w:rPr>
                <w:rFonts w:ascii="Arial"/>
                <w:b/>
                <w:i w:val="false"/>
                <w:color w:val="293a55"/>
                <w:sz w:val="15"/>
              </w:rPr>
              <w:t>:</w:t>
            </w:r>
            <w:r>
              <w:br/>
            </w:r>
            <w:r>
              <w:rPr>
                <w:rFonts w:ascii="Arial"/>
                <w:b/>
                <w:i w:val="false"/>
                <w:color w:val="293a55"/>
                <w:sz w:val="15"/>
              </w:rPr>
              <w:t>___ / ___ / ____</w:t>
            </w:r>
            <w:r>
              <w:br/>
            </w:r>
            <w:r>
              <w:rPr>
                <w:rFonts w:ascii="Arial"/>
                <w:b/>
                <w:i w:val="false"/>
                <w:color w:val="293a55"/>
                <w:sz w:val="15"/>
              </w:rPr>
              <w:t>Дата опрацювання</w:t>
            </w:r>
            <w:r>
              <w:rPr>
                <w:rFonts w:ascii="Arial"/>
                <w:b/>
                <w:i w:val="false"/>
                <w:color w:val="293a55"/>
                <w:vertAlign w:val="superscript"/>
              </w:rPr>
              <w:t>5</w:t>
            </w:r>
            <w:r>
              <w:rPr>
                <w:rFonts w:ascii="Arial"/>
                <w:b/>
                <w:i w:val="false"/>
                <w:color w:val="293a55"/>
                <w:sz w:val="15"/>
              </w:rPr>
              <w:t>:</w:t>
            </w:r>
            <w:r>
              <w:br/>
            </w:r>
            <w:r>
              <w:rPr>
                <w:rFonts w:ascii="Arial"/>
                <w:b/>
                <w:i w:val="false"/>
                <w:color w:val="293a55"/>
                <w:sz w:val="15"/>
              </w:rPr>
              <w:t>___ / ___ / ____</w:t>
            </w:r>
          </w:p>
          <w:bookmarkEnd w:id="70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703" w:id="702"/>
          <w:p>
            <w:pPr>
              <w:spacing w:after="0"/>
              <w:ind w:left="0"/>
              <w:jc w:val="left"/>
            </w:pPr>
            <w:r>
              <w:rPr>
                <w:rFonts w:ascii="Arial"/>
                <w:b/>
                <w:i w:val="false"/>
                <w:color w:val="293a55"/>
                <w:sz w:val="15"/>
              </w:rPr>
              <w:t>Діагноз</w:t>
            </w:r>
            <w:r>
              <w:rPr>
                <w:rFonts w:ascii="Arial"/>
                <w:b/>
                <w:i w:val="false"/>
                <w:color w:val="293a55"/>
                <w:vertAlign w:val="superscript"/>
              </w:rPr>
              <w:t>2</w:t>
            </w:r>
            <w:r>
              <w:rPr>
                <w:rFonts w:ascii="Arial"/>
                <w:b/>
                <w:i w:val="false"/>
                <w:color w:val="293a55"/>
                <w:sz w:val="15"/>
              </w:rPr>
              <w:t>:</w:t>
            </w:r>
          </w:p>
          <w:bookmarkEnd w:id="702"/>
        </w:tc>
        <w:tc>
          <w:tcPr>
            <w:tcW w:w="0" w:type="auto"/>
            <w:gridSpan w:val="2"/>
            <w:tcBorders>
              <w:top w:val="outset" w:color="000000" w:sz="8"/>
              <w:left w:val="outset" w:color="000000" w:sz="8"/>
              <w:bottom w:val="outset" w:color="000000" w:sz="8"/>
              <w:right w:val="outset" w:color="000000" w:sz="8"/>
            </w:tcBorders>
            <w:vAlign w:val="top"/>
          </w:tcPr>
          <w:bookmarkStart w:name="704" w:id="703"/>
          <w:p>
            <w:pPr>
              <w:spacing w:after="0"/>
              <w:ind w:left="0"/>
              <w:jc w:val="left"/>
            </w:pPr>
            <w:r>
              <w:rPr>
                <w:rFonts w:ascii="Arial"/>
                <w:b/>
                <w:i w:val="false"/>
                <w:color w:val="293a55"/>
                <w:sz w:val="15"/>
              </w:rPr>
              <w:t>Стать:</w:t>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w:t>
            </w:r>
            <w:r>
              <w:rPr>
                <w:rFonts w:ascii="Arial"/>
                <w:b/>
                <w:i w:val="false"/>
                <w:color w:val="293a55"/>
                <w:sz w:val="15"/>
              </w:rPr>
              <w:t>Ч</w:t>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w:t>
            </w:r>
            <w:r>
              <w:rPr>
                <w:rFonts w:ascii="Arial"/>
                <w:b/>
                <w:i w:val="false"/>
                <w:color w:val="293a55"/>
                <w:sz w:val="15"/>
              </w:rPr>
              <w:t>Ж</w:t>
            </w:r>
          </w:p>
          <w:bookmarkEnd w:id="703"/>
        </w:tc>
        <w:tc>
          <w:tcPr>
            <w:tcW w:w="2595" w:type="dxa"/>
            <w:tcBorders>
              <w:top w:val="outset" w:color="000000" w:sz="8"/>
              <w:left w:val="outset" w:color="000000" w:sz="8"/>
              <w:bottom w:val="outset" w:color="000000" w:sz="8"/>
              <w:right w:val="outset" w:color="000000" w:sz="8"/>
            </w:tcBorders>
            <w:vAlign w:val="top"/>
          </w:tcPr>
          <w:bookmarkStart w:name="705" w:id="704"/>
          <w:p>
            <w:pPr>
              <w:spacing w:after="0"/>
              <w:ind w:left="0"/>
              <w:jc w:val="left"/>
            </w:pPr>
            <w:r>
              <w:rPr>
                <w:rFonts w:ascii="Arial"/>
                <w:b/>
                <w:i w:val="false"/>
                <w:color w:val="293a55"/>
                <w:sz w:val="15"/>
              </w:rPr>
              <w:t>Дослідний номер</w:t>
            </w:r>
            <w:r>
              <w:rPr>
                <w:rFonts w:ascii="Arial"/>
                <w:b/>
                <w:i w:val="false"/>
                <w:color w:val="293a55"/>
                <w:vertAlign w:val="superscript"/>
              </w:rPr>
              <w:t>3</w:t>
            </w:r>
            <w:r>
              <w:rPr>
                <w:rFonts w:ascii="Arial"/>
                <w:b/>
                <w:i w:val="false"/>
                <w:color w:val="293a55"/>
                <w:sz w:val="15"/>
              </w:rPr>
              <w:t>: _____</w:t>
            </w:r>
          </w:p>
          <w:bookmarkEnd w:id="704"/>
        </w:tc>
        <w:tc>
          <w:tcPr>
            <w:tcW w:w="0" w:type="auto"/>
            <w:vMerge/>
            <w:tcBorders>
              <w:top w:val="nil"/>
              <w:left w:val="outset" w:color="000000" w:sz="8"/>
              <w:bottom w:val="outset" w:color="000000" w:sz="8"/>
              <w:right w:val="outset" w:color="000000" w:sz="8"/>
            </w:tcBorders>
          </w:tcPr>
          <w:p/>
        </w:tc>
      </w:tr>
      <w:tr>
        <w:trPr>
          <w:trHeight w:val="45" w:hRule="atLeast"/>
        </w:trPr>
        <w:tc>
          <w:tcPr>
            <w:tcW w:w="431" w:type="dxa"/>
            <w:tcBorders>
              <w:top w:val="outset" w:color="000000" w:sz="8"/>
              <w:left w:val="outset" w:color="000000" w:sz="8"/>
              <w:bottom w:val="outset" w:color="000000" w:sz="8"/>
              <w:right w:val="outset" w:color="000000" w:sz="8"/>
            </w:tcBorders>
            <w:vAlign w:val="top"/>
          </w:tcPr>
          <w:bookmarkStart w:name="706" w:id="705"/>
          <w:p>
            <w:pPr>
              <w:spacing w:after="0"/>
              <w:ind w:left="0"/>
              <w:jc w:val="center"/>
            </w:pPr>
            <w:r>
              <w:rPr>
                <w:rFonts w:ascii="Arial"/>
                <w:b/>
                <w:i w:val="false"/>
                <w:color w:val="293a55"/>
                <w:sz w:val="15"/>
              </w:rPr>
              <w:t>1</w:t>
            </w:r>
          </w:p>
          <w:bookmarkEnd w:id="705"/>
        </w:tc>
        <w:tc>
          <w:tcPr>
            <w:tcW w:w="0" w:type="auto"/>
            <w:gridSpan w:val="6"/>
            <w:tcBorders>
              <w:top w:val="outset" w:color="000000" w:sz="8"/>
              <w:left w:val="outset" w:color="000000" w:sz="8"/>
              <w:bottom w:val="outset" w:color="000000" w:sz="8"/>
              <w:right w:val="outset" w:color="000000" w:sz="8"/>
            </w:tcBorders>
            <w:vAlign w:val="top"/>
          </w:tcPr>
          <w:bookmarkStart w:name="707" w:id="706"/>
          <w:p>
            <w:pPr>
              <w:spacing w:after="0"/>
              <w:ind w:left="0"/>
              <w:jc w:val="left"/>
            </w:pPr>
            <w:r>
              <w:rPr>
                <w:rFonts w:ascii="Arial"/>
                <w:b/>
                <w:i w:val="false"/>
                <w:color w:val="293a55"/>
                <w:sz w:val="15"/>
              </w:rPr>
              <w:t>Назва операції</w:t>
            </w:r>
            <w:r>
              <w:rPr>
                <w:rFonts w:ascii="Arial"/>
                <w:b/>
                <w:i w:val="false"/>
                <w:color w:val="293a55"/>
                <w:vertAlign w:val="superscript"/>
              </w:rPr>
              <w:t>6</w:t>
            </w:r>
            <w:r>
              <w:rPr>
                <w:rFonts w:ascii="Arial"/>
                <w:b/>
                <w:i w:val="false"/>
                <w:color w:val="293a55"/>
                <w:sz w:val="15"/>
              </w:rPr>
              <w:t>:</w:t>
            </w:r>
            <w:r>
              <w:rPr>
                <w:rFonts w:ascii="Arial"/>
                <w:b w:val="false"/>
                <w:i w:val="false"/>
                <w:color w:val="293a55"/>
                <w:sz w:val="15"/>
              </w:rPr>
              <w:t xml:space="preserve"> </w:t>
            </w:r>
            <w:r>
              <w:rPr>
                <w:rFonts w:ascii="Arial"/>
                <w:b w:val="false"/>
                <w:i w:val="false"/>
                <w:color w:val="293a55"/>
                <w:sz w:val="15"/>
              </w:rPr>
              <w:t xml:space="preserve">.........................................................................................              </w:t>
            </w:r>
            <w:r>
              <w:rPr>
                <w:rFonts w:ascii="Arial"/>
                <w:b/>
                <w:i w:val="false"/>
                <w:color w:val="293a55"/>
                <w:sz w:val="15"/>
              </w:rPr>
              <w:t>Операційна:</w:t>
            </w:r>
            <w:r>
              <w:rPr>
                <w:rFonts w:ascii="Arial"/>
                <w:b w:val="false"/>
                <w:i w:val="false"/>
                <w:color w:val="293a55"/>
                <w:sz w:val="15"/>
              </w:rPr>
              <w:t xml:space="preserve"> ........................................</w:t>
            </w:r>
            <w:r>
              <w:br/>
            </w:r>
            <w:r>
              <w:rPr>
                <w:rFonts w:ascii="Arial"/>
                <w:b w:val="false"/>
                <w:i w:val="false"/>
                <w:color w:val="293a55"/>
                <w:sz w:val="15"/>
              </w:rPr>
              <w:t xml:space="preserve">............................................................       </w:t>
            </w:r>
            <w:r>
              <w:rPr>
                <w:rFonts w:ascii="Arial"/>
                <w:b/>
                <w:i w:val="false"/>
                <w:color w:val="293a55"/>
                <w:sz w:val="15"/>
              </w:rPr>
              <w:t xml:space="preserve">   Прізвище, ім'я та по батькові (за наявності) хірурга</w:t>
            </w:r>
            <w:r>
              <w:rPr>
                <w:rFonts w:ascii="Arial"/>
                <w:b/>
                <w:i w:val="false"/>
                <w:color w:val="293a55"/>
                <w:vertAlign w:val="superscript"/>
              </w:rPr>
              <w:t>7</w:t>
            </w:r>
            <w:r>
              <w:rPr>
                <w:rFonts w:ascii="Arial"/>
                <w:b/>
                <w:i w:val="false"/>
                <w:color w:val="293a55"/>
                <w:sz w:val="15"/>
              </w:rPr>
              <w:t>:</w:t>
            </w:r>
            <w:r>
              <w:rPr>
                <w:rFonts w:ascii="Arial"/>
                <w:b w:val="false"/>
                <w:i w:val="false"/>
                <w:color w:val="293a55"/>
                <w:sz w:val="15"/>
              </w:rPr>
              <w:t xml:space="preserve"> </w:t>
            </w:r>
            <w:r>
              <w:rPr>
                <w:rFonts w:ascii="Arial"/>
                <w:b w:val="false"/>
                <w:i w:val="false"/>
                <w:color w:val="293a55"/>
                <w:sz w:val="15"/>
              </w:rPr>
              <w:t>.................................</w:t>
            </w:r>
            <w:r>
              <w:br/>
            </w:r>
            <w:r>
              <w:rPr>
                <w:rFonts w:ascii="Arial"/>
                <w:b/>
                <w:i w:val="false"/>
                <w:color w:val="293a55"/>
                <w:sz w:val="15"/>
              </w:rPr>
              <w:t>Дата втручання: ___ / ___ / ____ р.    Прізвище, ім'я та по батькові (за наявності) асистента</w:t>
            </w:r>
            <w:r>
              <w:rPr>
                <w:rFonts w:ascii="Arial"/>
                <w:b/>
                <w:i w:val="false"/>
                <w:color w:val="293a55"/>
                <w:vertAlign w:val="superscript"/>
              </w:rPr>
              <w:t>8</w:t>
            </w:r>
            <w:r>
              <w:rPr>
                <w:rFonts w:ascii="Arial"/>
                <w:b/>
                <w:i w:val="false"/>
                <w:color w:val="293a55"/>
                <w:sz w:val="15"/>
              </w:rPr>
              <w:t>:</w:t>
            </w:r>
            <w:r>
              <w:rPr>
                <w:rFonts w:ascii="Arial"/>
                <w:b w:val="false"/>
                <w:i w:val="false"/>
                <w:color w:val="293a55"/>
                <w:sz w:val="15"/>
              </w:rPr>
              <w:t xml:space="preserve"> </w:t>
            </w:r>
            <w:r>
              <w:rPr>
                <w:rFonts w:ascii="Arial"/>
                <w:b w:val="false"/>
                <w:i w:val="false"/>
                <w:color w:val="293a55"/>
                <w:sz w:val="15"/>
              </w:rPr>
              <w:t>..............................</w:t>
            </w:r>
          </w:p>
          <w:bookmarkEnd w:id="706"/>
        </w:tc>
      </w:tr>
      <w:tr>
        <w:trPr>
          <w:trHeight w:val="45" w:hRule="atLeast"/>
        </w:trPr>
        <w:tc>
          <w:tcPr>
            <w:tcW w:w="431" w:type="dxa"/>
            <w:tcBorders>
              <w:top w:val="outset" w:color="000000" w:sz="8"/>
              <w:left w:val="outset" w:color="000000" w:sz="8"/>
              <w:bottom w:val="outset" w:color="000000" w:sz="8"/>
              <w:right w:val="outset" w:color="000000" w:sz="8"/>
            </w:tcBorders>
            <w:vAlign w:val="top"/>
          </w:tcPr>
          <w:bookmarkStart w:name="708" w:id="707"/>
          <w:p>
            <w:pPr>
              <w:spacing w:after="0"/>
              <w:ind w:left="0"/>
              <w:jc w:val="center"/>
            </w:pPr>
            <w:r>
              <w:rPr>
                <w:rFonts w:ascii="Arial"/>
                <w:b/>
                <w:i w:val="false"/>
                <w:color w:val="293a55"/>
                <w:sz w:val="15"/>
              </w:rPr>
              <w:t>2</w:t>
            </w:r>
          </w:p>
          <w:bookmarkEnd w:id="707"/>
        </w:tc>
        <w:tc>
          <w:tcPr>
            <w:tcW w:w="973" w:type="dxa"/>
            <w:vMerge w:val="restart"/>
            <w:tcBorders>
              <w:top w:val="outset" w:color="000000" w:sz="8"/>
              <w:left w:val="outset" w:color="000000" w:sz="8"/>
              <w:bottom w:val="outset" w:color="000000" w:sz="8"/>
              <w:right w:val="outset" w:color="000000" w:sz="8"/>
            </w:tcBorders>
            <w:vAlign w:val="top"/>
          </w:tcPr>
          <w:bookmarkStart w:name="709" w:id="708"/>
          <w:p>
            <w:pPr>
              <w:spacing w:after="0"/>
              <w:ind w:left="0"/>
              <w:jc w:val="center"/>
            </w:pPr>
            <w:r>
              <w:rPr>
                <w:rFonts w:ascii="Arial"/>
                <w:b/>
                <w:i w:val="false"/>
                <w:color w:val="293a55"/>
                <w:sz w:val="15"/>
              </w:rPr>
              <w:t>Індекси ризику</w:t>
            </w:r>
          </w:p>
          <w:bookmarkEnd w:id="708"/>
        </w:tc>
        <w:tc>
          <w:tcPr>
            <w:tcW w:w="0" w:type="auto"/>
            <w:gridSpan w:val="5"/>
            <w:tcBorders>
              <w:top w:val="outset" w:color="000000" w:sz="8"/>
              <w:left w:val="outset" w:color="000000" w:sz="8"/>
              <w:bottom w:val="outset" w:color="000000" w:sz="8"/>
              <w:right w:val="outset" w:color="000000" w:sz="8"/>
            </w:tcBorders>
            <w:vAlign w:val="top"/>
          </w:tcPr>
          <w:bookmarkStart w:name="710" w:id="709"/>
          <w:p>
            <w:pPr>
              <w:spacing w:after="0"/>
              <w:ind w:left="0"/>
              <w:jc w:val="left"/>
            </w:pPr>
            <w:r>
              <w:rPr>
                <w:rFonts w:ascii="Arial"/>
                <w:b/>
                <w:i w:val="false"/>
                <w:color w:val="293a55"/>
                <w:sz w:val="15"/>
              </w:rPr>
              <w:t>Клас ASA</w:t>
            </w:r>
            <w:r>
              <w:rPr>
                <w:rFonts w:ascii="Arial"/>
                <w:b/>
                <w:i w:val="false"/>
                <w:color w:val="293a55"/>
                <w:vertAlign w:val="superscript"/>
              </w:rPr>
              <w:t>9</w:t>
            </w:r>
            <w:r>
              <w:rPr>
                <w:rFonts w:ascii="Arial"/>
                <w:b/>
                <w:i w:val="false"/>
                <w:color w:val="293a55"/>
                <w:sz w:val="15"/>
              </w:rPr>
              <w:t>:                                                                                                                                 Вага</w:t>
            </w:r>
            <w:r>
              <w:rPr>
                <w:rFonts w:ascii="Arial"/>
                <w:b/>
                <w:i w:val="false"/>
                <w:color w:val="293a55"/>
                <w:vertAlign w:val="superscript"/>
              </w:rPr>
              <w:t>10</w:t>
            </w:r>
            <w:r>
              <w:rPr>
                <w:rFonts w:ascii="Arial"/>
                <w:b/>
                <w:i w:val="false"/>
                <w:color w:val="293a55"/>
                <w:sz w:val="15"/>
              </w:rPr>
              <w:t>:</w:t>
            </w:r>
            <w:r>
              <w:rPr>
                <w:rFonts w:ascii="Arial"/>
                <w:b w:val="false"/>
                <w:i w:val="false"/>
                <w:color w:val="293a55"/>
                <w:sz w:val="15"/>
              </w:rPr>
              <w:t xml:space="preserve"> </w:t>
            </w:r>
            <w:r>
              <w:rPr>
                <w:rFonts w:ascii="Arial"/>
                <w:b w:val="false"/>
                <w:i w:val="false"/>
                <w:color w:val="293a55"/>
                <w:sz w:val="15"/>
              </w:rPr>
              <w:t>............. кг</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 - здоровий пацієнт (не курить, зрідка вживає алкоголь);                                         </w:t>
            </w:r>
            <w:r>
              <w:rPr>
                <w:rFonts w:ascii="Arial"/>
                <w:b/>
                <w:i w:val="false"/>
                <w:color w:val="293a55"/>
                <w:sz w:val="15"/>
              </w:rPr>
              <w:t>Зріст:</w:t>
            </w:r>
            <w:r>
              <w:rPr>
                <w:rFonts w:ascii="Arial"/>
                <w:b w:val="false"/>
                <w:i w:val="false"/>
                <w:color w:val="293a55"/>
                <w:sz w:val="15"/>
              </w:rPr>
              <w:t xml:space="preserve"> .............. см</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 - пацієнт із легким системним захворюванням (захворювання без суттєвих функціональних обмежень) - наприклад, курець, соціальний алкоголік, вагітна, ожиріння з індексом маси тіла більше 30 та менше 40, компенсований цукровий діабет, контрольована артеріальна гіпертензія, захворювання органів дихання в легкій формі;</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III - пацієнт із тяжким системним захворюванням (захворювання із суттєвим обмеженням функціональних можливостей) - наприклад, неконтрольована артеріальна гіпертензія та субкомпенсований цукровий діабет, хронічне обструктивне захворювання легень, патологічне ожиріння (індекс маси тіла більше 40), активний гепатит, алкогольна залежність або зловживання алкоголем, імплантований кардіостимулятор, помірне зниження фракції серцевого викиду, хронічна ниркова недостатність із необхідністю проведення планового гемодіалізу, ішемічна хвороба серця та анамнестично (більше трьох місяців) перенесені інфаркт міокарду, інсульт, транзиторна ішемічна атака, стан після стентування коронарних артерій), недоношений новонароджений; постконцептуальний вік (сума терміну гестації та віку дитини після народження) менше 60 тижнів;</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IV - пацієнт із тяжким системним захворюванням, яке постійно представляє небезпеку для життя - наприклад, нещодавно перенесені (до трьох місяців) інфаркт міокарду, інсульт, транзиторна ішемічна атака, напад стенокардії; тяжка дисфункція серцевих клапанів, різке зниження фракції серцевого викиду, сепсис, ДВЗ-синдром, гостра або хронічна декомпенсована ниркова недостатність;</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V- пацієнт, який помирає (оперативне втручання по життєвим показам) - наприклад, розрив аневризми аорти, тяжка політравма, внутрішньочерепний крововилив, гостра ішемія кишківника при супутній тяжкій кардіальній патології або поліорганній недостатності.</w:t>
            </w:r>
          </w:p>
          <w:bookmarkEnd w:id="709"/>
        </w:tc>
      </w:tr>
      <w:tr>
        <w:trPr>
          <w:trHeight w:val="45" w:hRule="atLeast"/>
        </w:trPr>
        <w:tc>
          <w:tcPr>
            <w:tcW w:w="431" w:type="dxa"/>
            <w:tcBorders>
              <w:top w:val="outset" w:color="000000" w:sz="8"/>
              <w:left w:val="outset" w:color="000000" w:sz="8"/>
              <w:bottom w:val="outset" w:color="000000" w:sz="8"/>
              <w:right w:val="outset" w:color="000000" w:sz="8"/>
            </w:tcBorders>
            <w:vAlign w:val="top"/>
          </w:tcPr>
          <w:bookmarkStart w:name="711" w:id="710"/>
          <w:p>
            <w:pPr>
              <w:spacing w:after="0"/>
              <w:ind w:left="0"/>
              <w:jc w:val="center"/>
            </w:pPr>
            <w:r>
              <w:rPr>
                <w:rFonts w:ascii="Arial"/>
                <w:b/>
                <w:i w:val="false"/>
                <w:color w:val="293a55"/>
                <w:sz w:val="15"/>
              </w:rPr>
              <w:t>3</w:t>
            </w:r>
          </w:p>
          <w:bookmarkEnd w:id="710"/>
        </w:tc>
        <w:tc>
          <w:tcPr>
            <w:tcW w:w="0" w:type="auto"/>
            <w:vMerge/>
            <w:tcBorders>
              <w:top w:val="nil"/>
              <w:left w:val="outset" w:color="000000" w:sz="8"/>
              <w:bottom w:val="outset" w:color="000000" w:sz="8"/>
              <w:right w:val="outset" w:color="000000" w:sz="8"/>
            </w:tcBorders>
          </w:tcPr>
          <w:p/>
        </w:tc>
        <w:tc>
          <w:tcPr>
            <w:tcW w:w="0" w:type="auto"/>
            <w:gridSpan w:val="5"/>
            <w:tcBorders>
              <w:top w:val="outset" w:color="000000" w:sz="8"/>
              <w:left w:val="outset" w:color="000000" w:sz="8"/>
              <w:bottom w:val="outset" w:color="000000" w:sz="8"/>
              <w:right w:val="outset" w:color="000000" w:sz="8"/>
            </w:tcBorders>
            <w:vAlign w:val="top"/>
          </w:tcPr>
          <w:bookmarkStart w:name="712" w:id="711"/>
          <w:p>
            <w:pPr>
              <w:spacing w:after="0"/>
              <w:ind w:left="0"/>
              <w:jc w:val="left"/>
            </w:pPr>
            <w:r>
              <w:rPr>
                <w:rFonts w:ascii="Arial"/>
                <w:b/>
                <w:i w:val="false"/>
                <w:color w:val="293a55"/>
                <w:sz w:val="15"/>
              </w:rPr>
              <w:t>Клас рани</w:t>
            </w:r>
            <w:r>
              <w:rPr>
                <w:rFonts w:ascii="Arial"/>
                <w:b/>
                <w:i w:val="false"/>
                <w:color w:val="293a55"/>
                <w:vertAlign w:val="superscript"/>
              </w:rPr>
              <w:t>11</w:t>
            </w:r>
            <w:r>
              <w:rPr>
                <w:rFonts w:ascii="Arial"/>
                <w:b/>
                <w:i w:val="false"/>
                <w:color w:val="293a55"/>
                <w:sz w:val="15"/>
              </w:rPr>
              <w:t>:</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чиста (не проникає у колонізовані мікроорганізмами тканини і порожнини)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чиста забруднена (контрольовано проникає у колонізовані мікроорганізмами тканини і порожнини)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забруднена (місце втручання забруднене потенційно інфікованими виділеннями)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брудна (область втручання інфікована)</w:t>
            </w:r>
          </w:p>
          <w:bookmarkEnd w:id="711"/>
        </w:tc>
      </w:tr>
      <w:tr>
        <w:trPr>
          <w:trHeight w:val="45" w:hRule="atLeast"/>
        </w:trPr>
        <w:tc>
          <w:tcPr>
            <w:tcW w:w="431" w:type="dxa"/>
            <w:tcBorders>
              <w:top w:val="outset" w:color="000000" w:sz="8"/>
              <w:left w:val="outset" w:color="000000" w:sz="8"/>
              <w:bottom w:val="outset" w:color="000000" w:sz="8"/>
              <w:right w:val="outset" w:color="000000" w:sz="8"/>
            </w:tcBorders>
            <w:vAlign w:val="top"/>
          </w:tcPr>
          <w:bookmarkStart w:name="713" w:id="712"/>
          <w:p>
            <w:pPr>
              <w:spacing w:after="0"/>
              <w:ind w:left="0"/>
              <w:jc w:val="center"/>
            </w:pPr>
            <w:r>
              <w:rPr>
                <w:rFonts w:ascii="Arial"/>
                <w:b/>
                <w:i w:val="false"/>
                <w:color w:val="293a55"/>
                <w:sz w:val="15"/>
              </w:rPr>
              <w:t>4</w:t>
            </w:r>
          </w:p>
          <w:bookmarkEnd w:id="712"/>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714" w:id="713"/>
          <w:p>
            <w:pPr>
              <w:spacing w:after="0"/>
              <w:ind w:left="0"/>
              <w:jc w:val="center"/>
            </w:pPr>
            <w:r>
              <w:rPr>
                <w:rFonts w:ascii="Arial"/>
                <w:b/>
                <w:i w:val="false"/>
                <w:color w:val="293a55"/>
                <w:sz w:val="15"/>
              </w:rPr>
              <w:t>Початок</w:t>
            </w:r>
            <w:r>
              <w:rPr>
                <w:rFonts w:ascii="Arial"/>
                <w:b/>
                <w:i w:val="false"/>
                <w:color w:val="293a55"/>
                <w:vertAlign w:val="superscript"/>
              </w:rPr>
              <w:t>12</w:t>
            </w:r>
            <w:r>
              <w:rPr>
                <w:rFonts w:ascii="Arial"/>
                <w:b/>
                <w:i w:val="false"/>
                <w:color w:val="293a55"/>
                <w:sz w:val="15"/>
              </w:rPr>
              <w:t>:</w:t>
            </w:r>
            <w:r>
              <w:br/>
            </w:r>
            <w:r>
              <w:rPr>
                <w:rFonts w:ascii="Arial"/>
                <w:b/>
                <w:i w:val="false"/>
                <w:color w:val="293a55"/>
                <w:sz w:val="15"/>
              </w:rPr>
              <w:t>__ / __ / __ __</w:t>
            </w:r>
            <w:r>
              <w:rPr>
                <w:rFonts w:ascii="Arial"/>
                <w:b/>
                <w:i w:val="false"/>
                <w:color w:val="293a55"/>
                <w:sz w:val="15"/>
              </w:rPr>
              <w:t xml:space="preserve"> </w:t>
            </w:r>
            <w:r>
              <w:rPr>
                <w:rFonts w:ascii="Arial"/>
                <w:b/>
                <w:i w:val="false"/>
                <w:color w:val="293a55"/>
                <w:vertAlign w:val="superscript"/>
              </w:rPr>
              <w:t>___</w:t>
            </w:r>
            <w:r>
              <w:br/>
            </w:r>
            <w:r>
              <w:rPr>
                <w:rFonts w:ascii="Arial"/>
                <w:b/>
                <w:i w:val="false"/>
                <w:color w:val="293a55"/>
                <w:sz w:val="15"/>
              </w:rPr>
              <w:t>Закінчення:</w:t>
            </w:r>
            <w:r>
              <w:br/>
            </w:r>
            <w:r>
              <w:rPr>
                <w:rFonts w:ascii="Arial"/>
                <w:b/>
                <w:i w:val="false"/>
                <w:color w:val="293a55"/>
                <w:sz w:val="15"/>
              </w:rPr>
              <w:t>__ / __ / __ __</w:t>
            </w:r>
            <w:r>
              <w:rPr>
                <w:rFonts w:ascii="Arial"/>
                <w:b/>
                <w:i w:val="false"/>
                <w:color w:val="293a55"/>
                <w:sz w:val="15"/>
              </w:rPr>
              <w:t xml:space="preserve"> </w:t>
            </w:r>
            <w:r>
              <w:rPr>
                <w:rFonts w:ascii="Arial"/>
                <w:b/>
                <w:i w:val="false"/>
                <w:color w:val="293a55"/>
                <w:vertAlign w:val="superscript"/>
              </w:rPr>
              <w:t>___</w:t>
            </w:r>
            <w:r>
              <w:br/>
            </w:r>
            <w:r>
              <w:rPr>
                <w:rFonts w:ascii="Arial"/>
                <w:b/>
                <w:i w:val="false"/>
                <w:color w:val="293a55"/>
                <w:sz w:val="15"/>
              </w:rPr>
              <w:t>Тривалість:</w:t>
            </w:r>
            <w:r>
              <w:br/>
            </w:r>
            <w:r>
              <w:rPr>
                <w:rFonts w:ascii="Arial"/>
                <w:b/>
                <w:i w:val="false"/>
                <w:color w:val="293a55"/>
                <w:sz w:val="15"/>
              </w:rPr>
              <w:t>___ год. ___ хв.</w:t>
            </w:r>
          </w:p>
          <w:bookmarkEnd w:id="713"/>
        </w:tc>
        <w:tc>
          <w:tcPr>
            <w:tcW w:w="0" w:type="auto"/>
            <w:gridSpan w:val="3"/>
            <w:tcBorders>
              <w:top w:val="outset" w:color="000000" w:sz="8"/>
              <w:left w:val="outset" w:color="000000" w:sz="8"/>
              <w:bottom w:val="outset" w:color="000000" w:sz="8"/>
              <w:right w:val="outset" w:color="000000" w:sz="8"/>
            </w:tcBorders>
            <w:vAlign w:val="top"/>
          </w:tcPr>
          <w:bookmarkStart w:name="715" w:id="714"/>
          <w:p>
            <w:pPr>
              <w:spacing w:after="0"/>
              <w:ind w:left="0"/>
              <w:jc w:val="left"/>
            </w:pPr>
            <w:r>
              <w:rPr>
                <w:rFonts w:ascii="Arial"/>
                <w:b/>
                <w:i w:val="false"/>
                <w:color w:val="293a55"/>
                <w:sz w:val="15"/>
              </w:rPr>
              <w:t>Невідкладність операції:</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невідкладна - має бути виконана негайно аби врятувати життя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ургентна - має бути виконана протягом 24 - 48 годин</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напів-факультативна - має бути виконана протягом днів-тижнів</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факультативна - без часових обмежень</w:t>
            </w:r>
          </w:p>
          <w:bookmarkEnd w:id="71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91"/>
        <w:gridCol w:w="4651"/>
        <w:gridCol w:w="4748"/>
      </w:tblGrid>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716" w:id="715"/>
          <w:p>
            <w:pPr>
              <w:spacing w:after="0"/>
              <w:ind w:left="0"/>
              <w:jc w:val="center"/>
            </w:pPr>
            <w:r>
              <w:rPr>
                <w:rFonts w:ascii="Arial"/>
                <w:b/>
                <w:i w:val="false"/>
                <w:color w:val="293a55"/>
                <w:sz w:val="15"/>
              </w:rPr>
              <w:t>Периопераційні заходи</w:t>
            </w:r>
          </w:p>
          <w:bookmarkEnd w:id="715"/>
        </w:tc>
      </w:tr>
      <w:tr>
        <w:trPr>
          <w:trHeight w:val="45" w:hRule="atLeast"/>
        </w:trPr>
        <w:tc>
          <w:tcPr>
            <w:tcW w:w="291" w:type="dxa"/>
            <w:vMerge w:val="restart"/>
            <w:tcBorders>
              <w:top w:val="outset" w:color="000000" w:sz="8"/>
              <w:left w:val="outset" w:color="000000" w:sz="8"/>
              <w:bottom w:val="outset" w:color="000000" w:sz="8"/>
              <w:right w:val="outset" w:color="000000" w:sz="8"/>
            </w:tcBorders>
            <w:vAlign w:val="top"/>
          </w:tcPr>
          <w:bookmarkStart w:name="717" w:id="716"/>
          <w:p>
            <w:pPr>
              <w:spacing w:after="0"/>
              <w:ind w:left="0"/>
              <w:jc w:val="center"/>
            </w:pPr>
            <w:r>
              <w:rPr>
                <w:rFonts w:ascii="Arial"/>
                <w:b/>
                <w:i w:val="false"/>
                <w:color w:val="293a55"/>
                <w:sz w:val="15"/>
              </w:rPr>
              <w:t>5</w:t>
            </w:r>
          </w:p>
          <w:bookmarkEnd w:id="716"/>
        </w:tc>
        <w:tc>
          <w:tcPr>
            <w:tcW w:w="4651" w:type="dxa"/>
            <w:tcBorders>
              <w:top w:val="outset" w:color="000000" w:sz="8"/>
              <w:left w:val="outset" w:color="000000" w:sz="8"/>
              <w:bottom w:val="outset" w:color="000000" w:sz="8"/>
              <w:right w:val="outset" w:color="000000" w:sz="8"/>
            </w:tcBorders>
            <w:vAlign w:val="top"/>
          </w:tcPr>
          <w:bookmarkStart w:name="718" w:id="717"/>
          <w:p>
            <w:pPr>
              <w:spacing w:after="0"/>
              <w:ind w:left="0"/>
              <w:jc w:val="left"/>
            </w:pPr>
            <w:r>
              <w:rPr>
                <w:rFonts w:ascii="Arial"/>
                <w:b/>
                <w:i w:val="false"/>
                <w:color w:val="293a55"/>
                <w:sz w:val="15"/>
              </w:rPr>
              <w:t>Підготовка пацієнта:</w:t>
            </w:r>
            <w:r>
              <w:br/>
            </w:r>
            <w:r>
              <w:rPr>
                <w:rFonts w:ascii="Arial"/>
                <w:b w:val="false"/>
                <w:i w:val="false"/>
                <w:color w:val="293a55"/>
                <w:sz w:val="15"/>
              </w:rPr>
              <w:t xml:space="preserve">Доопераційна ванна/душ всього тіла: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ні дата: ___ / ___ / ____</w:t>
            </w:r>
            <w:r>
              <w:br/>
            </w:r>
            <w:r>
              <w:rPr>
                <w:rFonts w:ascii="Arial"/>
                <w:b w:val="false"/>
                <w:i w:val="false"/>
                <w:color w:val="293a55"/>
                <w:sz w:val="15"/>
              </w:rPr>
              <w:t xml:space="preserve">Використано: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мило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інший антисептичний засіб</w:t>
            </w:r>
            <w:r>
              <w:br/>
            </w:r>
            <w:r>
              <w:rPr>
                <w:rFonts w:ascii="Arial"/>
                <w:b w:val="false"/>
                <w:i w:val="false"/>
                <w:color w:val="293a55"/>
                <w:sz w:val="15"/>
              </w:rPr>
              <w:t xml:space="preserve">Видалення волосся: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бритва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ножиці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без видалення</w:t>
            </w:r>
            <w:r>
              <w:br/>
            </w:r>
            <w:r>
              <w:rPr>
                <w:rFonts w:ascii="Arial"/>
                <w:b w:val="false"/>
                <w:i w:val="false"/>
                <w:color w:val="293a55"/>
                <w:sz w:val="15"/>
              </w:rPr>
              <w:t xml:space="preserve">Видалення волосся: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вдома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у відділенні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 операційній</w:t>
            </w:r>
            <w:r>
              <w:br/>
            </w:r>
            <w:r>
              <w:rPr>
                <w:rFonts w:ascii="Arial"/>
                <w:b w:val="false"/>
                <w:i w:val="false"/>
                <w:color w:val="293a55"/>
                <w:sz w:val="15"/>
              </w:rPr>
              <w:t>Дата видалення волосся: ___ / ___ / _____ р.</w:t>
            </w:r>
          </w:p>
          <w:bookmarkEnd w:id="717"/>
        </w:tc>
        <w:tc>
          <w:tcPr>
            <w:tcW w:w="4748" w:type="dxa"/>
            <w:tcBorders>
              <w:top w:val="outset" w:color="000000" w:sz="8"/>
              <w:left w:val="outset" w:color="000000" w:sz="8"/>
              <w:bottom w:val="outset" w:color="000000" w:sz="8"/>
              <w:right w:val="outset" w:color="000000" w:sz="8"/>
            </w:tcBorders>
            <w:vAlign w:val="top"/>
          </w:tcPr>
          <w:bookmarkStart w:name="719" w:id="718"/>
          <w:p>
            <w:pPr>
              <w:spacing w:after="0"/>
              <w:ind w:left="0"/>
              <w:jc w:val="left"/>
            </w:pPr>
            <w:r>
              <w:rPr>
                <w:rFonts w:ascii="Arial"/>
                <w:b/>
                <w:i w:val="false"/>
                <w:color w:val="293a55"/>
                <w:sz w:val="15"/>
              </w:rPr>
              <w:t>Хірургічна підготовка шкіри:</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спиртовий розчин хлоргексидину</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спиртовий повідон-йод</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водний розчин хлоргексидину</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водний розчин повідон-йоду</w:t>
            </w:r>
            <w:r>
              <w:br/>
            </w:r>
            <w:r>
              <w:rPr>
                <w:rFonts w:ascii="Arial"/>
                <w:b/>
                <w:i w:val="false"/>
                <w:color w:val="293a55"/>
                <w:sz w:val="15"/>
              </w:rPr>
              <w:t>Після обробки шкіра повністю висохла:</w:t>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ні</w:t>
            </w:r>
          </w:p>
          <w:bookmarkEnd w:id="718"/>
        </w:tc>
      </w:tr>
      <w:tr>
        <w:trPr>
          <w:trHeight w:val="45" w:hRule="atLeast"/>
        </w:trPr>
        <w:tc>
          <w:tcPr>
            <w:tcW w:w="0" w:type="auto"/>
            <w:vMerge/>
            <w:tcBorders>
              <w:top w:val="nil"/>
              <w:left w:val="outset" w:color="000000" w:sz="8"/>
              <w:bottom w:val="outset" w:color="000000" w:sz="8"/>
              <w:right w:val="outset" w:color="000000" w:sz="8"/>
            </w:tcBorders>
          </w:tcPr>
          <w:p/>
        </w:tc>
        <w:tc>
          <w:tcPr>
            <w:tcW w:w="4651" w:type="dxa"/>
            <w:vMerge w:val="restart"/>
            <w:tcBorders>
              <w:top w:val="outset" w:color="000000" w:sz="8"/>
              <w:left w:val="outset" w:color="000000" w:sz="8"/>
              <w:bottom w:val="outset" w:color="000000" w:sz="8"/>
              <w:right w:val="outset" w:color="000000" w:sz="8"/>
            </w:tcBorders>
            <w:vAlign w:val="top"/>
          </w:tcPr>
          <w:bookmarkStart w:name="720" w:id="719"/>
          <w:p>
            <w:pPr>
              <w:spacing w:after="0"/>
              <w:ind w:left="0"/>
              <w:jc w:val="left"/>
            </w:pPr>
            <w:r>
              <w:rPr>
                <w:rFonts w:ascii="Arial"/>
                <w:b/>
                <w:i w:val="false"/>
                <w:color w:val="293a55"/>
                <w:sz w:val="15"/>
              </w:rPr>
              <w:t>Передопераційна профілактика АМП</w:t>
            </w:r>
            <w:r>
              <w:rPr>
                <w:rFonts w:ascii="Arial"/>
                <w:b/>
                <w:i w:val="false"/>
                <w:color w:val="293a55"/>
                <w:vertAlign w:val="superscript"/>
              </w:rPr>
              <w:t>14</w:t>
            </w:r>
            <w:r>
              <w:rPr>
                <w:rFonts w:ascii="Arial"/>
                <w:b/>
                <w:i w:val="false"/>
                <w:color w:val="293a55"/>
                <w:sz w:val="15"/>
              </w:rPr>
              <w:t>:</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не показана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показана, але не була проведена через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недоступність</w:t>
            </w:r>
            <w:r>
              <w:rPr>
                <w:rFonts w:ascii="Arial"/>
                <w:b w:val="false"/>
                <w:i w:val="false"/>
                <w:color w:val="293a55"/>
                <w:vertAlign w:val="superscript"/>
              </w:rPr>
              <w:t>15</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інша причина</w:t>
            </w:r>
            <w:r>
              <w:rPr>
                <w:rFonts w:ascii="Arial"/>
                <w:b w:val="false"/>
                <w:i w:val="false"/>
                <w:color w:val="293a55"/>
                <w:vertAlign w:val="superscript"/>
              </w:rPr>
              <w:t>16</w:t>
            </w:r>
            <w:r>
              <w:rPr>
                <w:rFonts w:ascii="Arial"/>
                <w:b w:val="false"/>
                <w:i w:val="false"/>
                <w:color w:val="293a55"/>
                <w:sz w:val="15"/>
              </w:rPr>
              <w:t xml:space="preserve"> </w:t>
            </w:r>
            <w:r>
              <w:rPr>
                <w:rFonts w:ascii="Arial"/>
                <w:b w:val="false"/>
                <w:i w:val="false"/>
                <w:color w:val="293a55"/>
                <w:sz w:val="15"/>
              </w:rPr>
              <w:t>(вписати): _____________________</w:t>
            </w:r>
            <w:r>
              <w:br/>
            </w:r>
            <w:r>
              <w:rPr>
                <w:rFonts w:ascii="Arial"/>
                <w:b/>
                <w:i w:val="false"/>
                <w:color w:val="293a55"/>
                <w:sz w:val="15"/>
              </w:rPr>
              <w:t>Використаний АМП</w:t>
            </w:r>
            <w:r>
              <w:rPr>
                <w:rFonts w:ascii="Arial"/>
                <w:b/>
                <w:i w:val="false"/>
                <w:color w:val="293a55"/>
                <w:vertAlign w:val="superscript"/>
              </w:rPr>
              <w:t>17</w:t>
            </w:r>
            <w:r>
              <w:rPr>
                <w:rFonts w:ascii="Arial"/>
                <w:b/>
                <w:i w:val="false"/>
                <w:color w:val="293a55"/>
                <w:sz w:val="15"/>
              </w:rPr>
              <w:t>:</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амоксицилін + клавулонова к-та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цефазолін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ванкоміцин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ципрофлоксацин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гентаміцин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метронідазол</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пеніцилін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інший: _________________ Доза</w:t>
            </w:r>
            <w:r>
              <w:rPr>
                <w:rFonts w:ascii="Arial"/>
                <w:b w:val="false"/>
                <w:i w:val="false"/>
                <w:color w:val="293a55"/>
                <w:vertAlign w:val="superscript"/>
              </w:rPr>
              <w:t>18</w:t>
            </w:r>
            <w:r>
              <w:rPr>
                <w:rFonts w:ascii="Arial"/>
                <w:b w:val="false"/>
                <w:i w:val="false"/>
                <w:color w:val="293a55"/>
                <w:sz w:val="15"/>
              </w:rPr>
              <w:t>: ________ мг</w:t>
            </w:r>
            <w:r>
              <w:br/>
            </w:r>
            <w:r>
              <w:rPr>
                <w:rFonts w:ascii="Arial"/>
                <w:b w:val="false"/>
                <w:i w:val="false"/>
                <w:color w:val="293a55"/>
                <w:sz w:val="15"/>
              </w:rPr>
              <w:t>Час введення: ___ : ___ Повторне введення</w:t>
            </w:r>
            <w:r>
              <w:rPr>
                <w:rFonts w:ascii="Arial"/>
                <w:b w:val="false"/>
                <w:i w:val="false"/>
                <w:color w:val="293a55"/>
                <w:vertAlign w:val="superscript"/>
              </w:rPr>
              <w:t>19</w:t>
            </w:r>
            <w:r>
              <w:rPr>
                <w:rFonts w:ascii="Arial"/>
                <w:b w:val="false"/>
                <w:i w:val="false"/>
                <w:color w:val="293a55"/>
                <w:sz w:val="15"/>
              </w:rPr>
              <w:t>: ___ : ___</w:t>
            </w:r>
          </w:p>
          <w:bookmarkEnd w:id="719"/>
        </w:tc>
        <w:tc>
          <w:tcPr>
            <w:tcW w:w="4748" w:type="dxa"/>
            <w:tcBorders>
              <w:top w:val="outset" w:color="000000" w:sz="8"/>
              <w:left w:val="outset" w:color="000000" w:sz="8"/>
              <w:bottom w:val="outset" w:color="000000" w:sz="8"/>
              <w:right w:val="outset" w:color="000000" w:sz="8"/>
            </w:tcBorders>
            <w:vAlign w:val="top"/>
          </w:tcPr>
          <w:bookmarkStart w:name="721" w:id="720"/>
          <w:p>
            <w:pPr>
              <w:spacing w:after="0"/>
              <w:ind w:left="0"/>
              <w:jc w:val="left"/>
            </w:pPr>
            <w:r>
              <w:rPr>
                <w:rFonts w:ascii="Arial"/>
                <w:b/>
                <w:i w:val="false"/>
                <w:color w:val="293a55"/>
                <w:sz w:val="15"/>
              </w:rPr>
              <w:t>Хірургічна обробка рук</w:t>
            </w:r>
            <w:r>
              <w:rPr>
                <w:rFonts w:ascii="Arial"/>
                <w:b/>
                <w:i w:val="false"/>
                <w:color w:val="293a55"/>
                <w:vertAlign w:val="superscript"/>
              </w:rPr>
              <w:t>20</w:t>
            </w:r>
            <w:r>
              <w:rPr>
                <w:rFonts w:ascii="Arial"/>
                <w:b/>
                <w:i w:val="false"/>
                <w:color w:val="293a55"/>
                <w:sz w:val="15"/>
              </w:rPr>
              <w:t>:</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спиртовмісний антисептик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мило + вода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інший антисептик</w:t>
            </w:r>
            <w:r>
              <w:rPr>
                <w:rFonts w:ascii="Arial"/>
                <w:b w:val="false"/>
                <w:i w:val="false"/>
                <w:color w:val="293a55"/>
                <w:vertAlign w:val="superscript"/>
              </w:rPr>
              <w:t>21</w:t>
            </w:r>
            <w:r>
              <w:rPr>
                <w:rFonts w:ascii="Arial"/>
                <w:b w:val="false"/>
                <w:i w:val="false"/>
                <w:color w:val="293a55"/>
                <w:sz w:val="15"/>
              </w:rPr>
              <w:t>: ____________</w:t>
            </w:r>
            <w:r>
              <w:br/>
            </w:r>
            <w:r>
              <w:rPr>
                <w:rFonts w:ascii="Arial"/>
                <w:b/>
                <w:i w:val="false"/>
                <w:color w:val="293a55"/>
                <w:sz w:val="15"/>
              </w:rPr>
              <w:t>Тривалість процедури</w:t>
            </w:r>
            <w:r>
              <w:rPr>
                <w:rFonts w:ascii="Arial"/>
                <w:b/>
                <w:i w:val="false"/>
                <w:color w:val="293a55"/>
                <w:vertAlign w:val="superscript"/>
              </w:rPr>
              <w:t>22</w:t>
            </w:r>
            <w:r>
              <w:rPr>
                <w:rFonts w:ascii="Arial"/>
                <w:b/>
                <w:i w:val="false"/>
                <w:color w:val="293a55"/>
                <w:sz w:val="15"/>
              </w:rPr>
              <w:t>: ___</w:t>
            </w:r>
            <w:r>
              <w:rPr>
                <w:rFonts w:ascii="Arial"/>
                <w:b w:val="false"/>
                <w:i w:val="false"/>
                <w:color w:val="293a55"/>
                <w:sz w:val="15"/>
              </w:rPr>
              <w:t xml:space="preserve"> </w:t>
            </w:r>
            <w:r>
              <w:rPr>
                <w:rFonts w:ascii="Arial"/>
                <w:b w:val="false"/>
                <w:i w:val="false"/>
                <w:color w:val="293a55"/>
                <w:sz w:val="15"/>
              </w:rPr>
              <w:t>хв</w:t>
            </w:r>
          </w:p>
          <w:bookmarkEnd w:id="72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748" w:type="dxa"/>
            <w:vMerge w:val="restart"/>
            <w:tcBorders>
              <w:top w:val="outset" w:color="000000" w:sz="8"/>
              <w:left w:val="outset" w:color="000000" w:sz="8"/>
              <w:bottom w:val="outset" w:color="000000" w:sz="8"/>
              <w:right w:val="outset" w:color="000000" w:sz="8"/>
            </w:tcBorders>
            <w:vAlign w:val="top"/>
          </w:tcPr>
          <w:bookmarkStart w:name="722" w:id="721"/>
          <w:p>
            <w:pPr>
              <w:spacing w:after="0"/>
              <w:ind w:left="0"/>
              <w:jc w:val="left"/>
            </w:pPr>
            <w:r>
              <w:rPr>
                <w:rFonts w:ascii="Arial"/>
                <w:b/>
                <w:i w:val="false"/>
                <w:color w:val="293a55"/>
                <w:sz w:val="15"/>
              </w:rPr>
              <w:t>Дренаж/імплант</w:t>
            </w:r>
            <w:r>
              <w:br/>
            </w:r>
            <w:r>
              <w:rPr>
                <w:rFonts w:ascii="Arial"/>
                <w:b w:val="false"/>
                <w:i w:val="false"/>
                <w:color w:val="293a55"/>
                <w:sz w:val="15"/>
              </w:rPr>
              <w:t>Локалізація</w:t>
            </w:r>
            <w:r>
              <w:rPr>
                <w:rFonts w:ascii="Arial"/>
                <w:b w:val="false"/>
                <w:i w:val="false"/>
                <w:color w:val="293a55"/>
                <w:vertAlign w:val="superscript"/>
              </w:rPr>
              <w:t>26</w:t>
            </w:r>
            <w:r>
              <w:rPr>
                <w:rFonts w:ascii="Arial"/>
                <w:b w:val="false"/>
                <w:i w:val="false"/>
                <w:color w:val="293a55"/>
                <w:sz w:val="15"/>
              </w:rPr>
              <w:t>: _________________________________</w:t>
            </w:r>
            <w:r>
              <w:br/>
            </w:r>
            <w:r>
              <w:rPr>
                <w:rFonts w:ascii="Arial"/>
                <w:b w:val="false"/>
                <w:i w:val="false"/>
                <w:color w:val="293a55"/>
                <w:sz w:val="15"/>
              </w:rPr>
              <w:t xml:space="preserve">Тип дренування: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відкритий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закритий</w:t>
            </w:r>
            <w:r>
              <w:br/>
            </w:r>
            <w:r>
              <w:rPr>
                <w:rFonts w:ascii="Arial"/>
                <w:b w:val="false"/>
                <w:i w:val="false"/>
                <w:color w:val="293a55"/>
                <w:sz w:val="15"/>
              </w:rPr>
              <w:t xml:space="preserve">АМП призначений за відсутності інфікованих виділень: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ні</w:t>
            </w:r>
            <w:r>
              <w:br/>
            </w:r>
            <w:r>
              <w:rPr>
                <w:rFonts w:ascii="Arial"/>
                <w:b w:val="false"/>
                <w:i w:val="false"/>
                <w:color w:val="293a55"/>
                <w:sz w:val="15"/>
              </w:rPr>
              <w:t xml:space="preserve">Імплант: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металоостеосинтез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сітка</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шкірний трансплант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w:t>
            </w:r>
            <w:r>
              <w:rPr>
                <w:rFonts w:ascii="Arial"/>
                <w:b w:val="false"/>
                <w:i w:val="false"/>
                <w:color w:val="293a55"/>
                <w:vertAlign w:val="superscript"/>
              </w:rPr>
              <w:t>27</w:t>
            </w:r>
            <w:r>
              <w:rPr>
                <w:rFonts w:ascii="Arial"/>
                <w:b w:val="false"/>
                <w:i w:val="false"/>
                <w:color w:val="293a55"/>
                <w:sz w:val="15"/>
              </w:rPr>
              <w:t>: __________________</w:t>
            </w:r>
          </w:p>
          <w:bookmarkEnd w:id="721"/>
        </w:tc>
      </w:tr>
      <w:tr>
        <w:trPr>
          <w:trHeight w:val="45" w:hRule="atLeast"/>
        </w:trPr>
        <w:tc>
          <w:tcPr>
            <w:tcW w:w="0" w:type="auto"/>
            <w:vMerge/>
            <w:tcBorders>
              <w:top w:val="nil"/>
              <w:left w:val="outset" w:color="000000" w:sz="8"/>
              <w:bottom w:val="outset" w:color="000000" w:sz="8"/>
              <w:right w:val="outset" w:color="000000" w:sz="8"/>
            </w:tcBorders>
          </w:tcPr>
          <w:p/>
        </w:tc>
        <w:tc>
          <w:tcPr>
            <w:tcW w:w="4651" w:type="dxa"/>
            <w:tcBorders>
              <w:top w:val="outset" w:color="000000" w:sz="8"/>
              <w:left w:val="outset" w:color="000000" w:sz="8"/>
              <w:bottom w:val="outset" w:color="000000" w:sz="8"/>
              <w:right w:val="outset" w:color="000000" w:sz="8"/>
            </w:tcBorders>
            <w:vAlign w:val="top"/>
          </w:tcPr>
          <w:bookmarkStart w:name="723" w:id="722"/>
          <w:p>
            <w:pPr>
              <w:spacing w:after="0"/>
              <w:ind w:left="0"/>
              <w:jc w:val="left"/>
            </w:pPr>
            <w:r>
              <w:rPr>
                <w:rFonts w:ascii="Arial"/>
                <w:b/>
                <w:i w:val="false"/>
                <w:color w:val="293a55"/>
                <w:sz w:val="15"/>
              </w:rPr>
              <w:t>Післяопераційна АМП-терапія:</w:t>
            </w:r>
            <w:r>
              <w:br/>
            </w:r>
            <w:r>
              <w:rPr>
                <w:rFonts w:ascii="Arial"/>
                <w:b w:val="false"/>
                <w:i w:val="false"/>
                <w:color w:val="293a55"/>
                <w:sz w:val="15"/>
              </w:rPr>
              <w:t>АМП-профілактика була закінчена після операції</w:t>
            </w:r>
            <w:r>
              <w:rPr>
                <w:rFonts w:ascii="Arial"/>
                <w:b w:val="false"/>
                <w:i w:val="false"/>
                <w:color w:val="293a55"/>
                <w:vertAlign w:val="superscript"/>
              </w:rPr>
              <w:t>23</w:t>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ні</w:t>
            </w:r>
            <w:r>
              <w:br/>
            </w:r>
            <w:r>
              <w:rPr>
                <w:rFonts w:ascii="Arial"/>
                <w:b w:val="false"/>
                <w:i w:val="false"/>
                <w:color w:val="293a55"/>
                <w:sz w:val="15"/>
              </w:rPr>
              <w:t>Якщо ні, які АМП були призначені</w:t>
            </w:r>
            <w:r>
              <w:rPr>
                <w:rFonts w:ascii="Arial"/>
                <w:b w:val="false"/>
                <w:i w:val="false"/>
                <w:color w:val="293a55"/>
                <w:vertAlign w:val="superscript"/>
              </w:rPr>
              <w:t>24</w:t>
            </w:r>
            <w:r>
              <w:rPr>
                <w:rFonts w:ascii="Arial"/>
                <w:b w:val="false"/>
                <w:i w:val="false"/>
                <w:color w:val="293a55"/>
                <w:sz w:val="15"/>
              </w:rPr>
              <w:t>:</w:t>
            </w:r>
            <w:r>
              <w:br/>
            </w:r>
            <w:r>
              <w:rPr>
                <w:rFonts w:ascii="Arial"/>
                <w:b w:val="false"/>
                <w:i w:val="false"/>
                <w:color w:val="293a55"/>
                <w:sz w:val="15"/>
              </w:rPr>
              <w:t>АМП 1: Доза: мг</w:t>
            </w:r>
            <w:r>
              <w:br/>
            </w:r>
            <w:r>
              <w:rPr>
                <w:rFonts w:ascii="Arial"/>
                <w:b w:val="false"/>
                <w:i w:val="false"/>
                <w:color w:val="293a55"/>
                <w:sz w:val="15"/>
              </w:rPr>
              <w:t>Доз на добу: ____ Курс: ___ днів</w:t>
            </w:r>
            <w:r>
              <w:br/>
            </w:r>
            <w:r>
              <w:rPr>
                <w:rFonts w:ascii="Arial"/>
                <w:b w:val="false"/>
                <w:i w:val="false"/>
                <w:color w:val="293a55"/>
                <w:sz w:val="15"/>
              </w:rPr>
              <w:t>АМП 2: Доза: мг</w:t>
            </w:r>
            <w:r>
              <w:br/>
            </w:r>
            <w:r>
              <w:rPr>
                <w:rFonts w:ascii="Arial"/>
                <w:b w:val="false"/>
                <w:i w:val="false"/>
                <w:color w:val="293a55"/>
                <w:sz w:val="15"/>
              </w:rPr>
              <w:t>Доз на добу: ____ Курс: ___ днів</w:t>
            </w:r>
            <w:r>
              <w:br/>
            </w:r>
            <w:r>
              <w:rPr>
                <w:rFonts w:ascii="Arial"/>
                <w:b w:val="false"/>
                <w:i w:val="false"/>
                <w:color w:val="293a55"/>
                <w:sz w:val="15"/>
              </w:rPr>
              <w:t>Причина</w:t>
            </w:r>
            <w:r>
              <w:rPr>
                <w:rFonts w:ascii="Arial"/>
                <w:b w:val="false"/>
                <w:i w:val="false"/>
                <w:color w:val="293a55"/>
                <w:vertAlign w:val="superscript"/>
              </w:rPr>
              <w:t>25</w:t>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післяопераційна профілактика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лікування ІОХВ</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виділення з рани/дренажу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інше: _____________</w:t>
            </w:r>
          </w:p>
          <w:bookmarkEnd w:id="722"/>
        </w:tc>
        <w:tc>
          <w:tcPr>
            <w:tcW w:w="0" w:type="auto"/>
            <w:vMerge/>
            <w:tcBorders>
              <w:top w:val="nil"/>
              <w:left w:val="outset" w:color="000000" w:sz="8"/>
              <w:bottom w:val="outset" w:color="000000" w:sz="8"/>
              <w:right w:val="outset" w:color="000000" w:sz="8"/>
            </w:tcBorders>
          </w:tcPr>
          <w:p/>
        </w:tc>
      </w:tr>
      <w:tr>
        <w:trPr>
          <w:trHeight w:val="45" w:hRule="atLeast"/>
        </w:trPr>
        <w:tc>
          <w:tcPr>
            <w:tcW w:w="291" w:type="dxa"/>
            <w:tcBorders>
              <w:top w:val="outset" w:color="000000" w:sz="8"/>
              <w:left w:val="outset" w:color="000000" w:sz="8"/>
              <w:bottom w:val="outset" w:color="000000" w:sz="8"/>
              <w:right w:val="outset" w:color="000000" w:sz="8"/>
            </w:tcBorders>
            <w:vAlign w:val="top"/>
          </w:tcPr>
          <w:bookmarkStart w:name="724" w:id="723"/>
          <w:p>
            <w:pPr>
              <w:spacing w:after="0"/>
              <w:ind w:left="0"/>
              <w:jc w:val="center"/>
            </w:pPr>
            <w:r>
              <w:rPr>
                <w:rFonts w:ascii="Arial"/>
                <w:b/>
                <w:i w:val="false"/>
                <w:color w:val="293a55"/>
                <w:sz w:val="15"/>
              </w:rPr>
              <w:t>6</w:t>
            </w:r>
          </w:p>
          <w:bookmarkEnd w:id="723"/>
        </w:tc>
        <w:tc>
          <w:tcPr>
            <w:tcW w:w="0" w:type="auto"/>
            <w:gridSpan w:val="2"/>
            <w:tcBorders>
              <w:top w:val="outset" w:color="000000" w:sz="8"/>
              <w:left w:val="outset" w:color="000000" w:sz="8"/>
              <w:bottom w:val="outset" w:color="000000" w:sz="8"/>
              <w:right w:val="outset" w:color="000000" w:sz="8"/>
            </w:tcBorders>
            <w:vAlign w:val="top"/>
          </w:tcPr>
          <w:bookmarkStart w:name="725" w:id="724"/>
          <w:p>
            <w:pPr>
              <w:spacing w:after="0"/>
              <w:ind w:left="0"/>
              <w:jc w:val="left"/>
            </w:pPr>
            <w:r>
              <w:rPr>
                <w:rFonts w:ascii="Arial"/>
                <w:b/>
                <w:i w:val="false"/>
                <w:color w:val="293a55"/>
                <w:sz w:val="15"/>
              </w:rPr>
              <w:t>Інші заходи</w:t>
            </w:r>
            <w:r>
              <w:rPr>
                <w:rFonts w:ascii="Arial"/>
                <w:b/>
                <w:i w:val="false"/>
                <w:color w:val="293a55"/>
                <w:vertAlign w:val="superscript"/>
              </w:rPr>
              <w:t>28</w:t>
            </w:r>
            <w:r>
              <w:rPr>
                <w:rFonts w:ascii="Arial"/>
                <w:b/>
                <w:i w:val="false"/>
                <w:color w:val="293a55"/>
                <w:sz w:val="15"/>
              </w:rPr>
              <w:t xml:space="preserve"> </w:t>
            </w:r>
            <w:r>
              <w:rPr>
                <w:rFonts w:ascii="Arial"/>
                <w:b/>
                <w:i w:val="false"/>
                <w:color w:val="293a55"/>
                <w:sz w:val="15"/>
              </w:rPr>
              <w:t>(описати): __________________________________</w:t>
            </w:r>
            <w:r>
              <w:br/>
            </w:r>
            <w:r>
              <w:rPr>
                <w:rFonts w:ascii="Arial"/>
                <w:b/>
                <w:i w:val="false"/>
                <w:color w:val="293a55"/>
                <w:sz w:val="15"/>
              </w:rPr>
              <w:t>__________________________________</w:t>
            </w:r>
            <w:r>
              <w:br/>
            </w:r>
            <w:r>
              <w:rPr>
                <w:rFonts w:ascii="Arial"/>
                <w:b/>
                <w:i w:val="false"/>
                <w:color w:val="293a55"/>
                <w:sz w:val="15"/>
              </w:rPr>
              <w:t>__________________________________</w:t>
            </w:r>
            <w:r>
              <w:br/>
            </w:r>
            <w:r>
              <w:rPr>
                <w:rFonts w:ascii="Arial"/>
                <w:b/>
                <w:i w:val="false"/>
                <w:color w:val="293a55"/>
                <w:sz w:val="15"/>
              </w:rPr>
              <w:t>__________________________________</w:t>
            </w:r>
            <w:r>
              <w:br/>
            </w:r>
            <w:r>
              <w:rPr>
                <w:rFonts w:ascii="Arial"/>
                <w:b/>
                <w:i w:val="false"/>
                <w:color w:val="293a55"/>
                <w:sz w:val="15"/>
              </w:rPr>
              <w:t>__________________________________</w:t>
            </w:r>
          </w:p>
          <w:bookmarkEnd w:id="72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726" w:id="725"/>
          <w:p>
            <w:pPr>
              <w:spacing w:after="0"/>
              <w:ind w:left="0"/>
              <w:jc w:val="left"/>
            </w:pPr>
            <w:r>
              <w:rPr>
                <w:rFonts w:ascii="Arial"/>
                <w:b w:val="false"/>
                <w:i w:val="false"/>
                <w:color w:val="293a55"/>
                <w:sz w:val="15"/>
              </w:rPr>
              <w:t xml:space="preserve">Занесено в базу даних: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ні</w:t>
            </w:r>
          </w:p>
          <w:bookmarkEnd w:id="725"/>
          <w:bookmarkStart w:name="727" w:id="726"/>
          <w:p>
            <w:pPr>
              <w:spacing w:after="0"/>
              <w:ind w:left="0"/>
              <w:jc w:val="left"/>
            </w:pPr>
            <w:r>
              <w:rPr>
                <w:rFonts w:ascii="Arial"/>
                <w:b w:val="false"/>
                <w:i w:val="false"/>
                <w:color w:val="293a55"/>
                <w:sz w:val="15"/>
              </w:rPr>
              <w:t>Прізвище, ім'я та по батькові (за наявності) епідеміолога: _____________________________</w:t>
            </w:r>
          </w:p>
          <w:bookmarkEnd w:id="726"/>
          <w:bookmarkStart w:name="728" w:id="727"/>
          <w:p>
            <w:pPr>
              <w:spacing w:after="0"/>
              <w:ind w:left="0"/>
              <w:jc w:val="left"/>
            </w:pPr>
            <w:r>
              <w:rPr>
                <w:rFonts w:ascii="Arial"/>
                <w:b/>
                <w:i w:val="false"/>
                <w:color w:val="293a55"/>
                <w:sz w:val="15"/>
              </w:rPr>
              <w:t>Примітки</w:t>
            </w:r>
            <w:r>
              <w:rPr>
                <w:rFonts w:ascii="Arial"/>
                <w:b w:val="false"/>
                <w:i w:val="false"/>
                <w:color w:val="293a55"/>
                <w:sz w:val="15"/>
              </w:rPr>
              <w:t>.</w:t>
            </w:r>
          </w:p>
          <w:bookmarkEnd w:id="727"/>
          <w:bookmarkStart w:name="729" w:id="728"/>
          <w:p>
            <w:pPr>
              <w:spacing w:after="0"/>
              <w:ind w:left="0"/>
              <w:jc w:val="left"/>
            </w:pPr>
            <w:r>
              <w:rPr>
                <w:rFonts w:ascii="Arial"/>
                <w:b w:val="false"/>
                <w:i w:val="false"/>
                <w:color w:val="293a55"/>
                <w:sz w:val="15"/>
              </w:rPr>
              <w:t>____________</w:t>
            </w:r>
            <w:r>
              <w:br/>
            </w:r>
            <w:r>
              <w:rPr>
                <w:rFonts w:ascii="Arial"/>
                <w:b w:val="false"/>
                <w:i w:val="false"/>
                <w:color w:val="293a55"/>
                <w:vertAlign w:val="superscript"/>
              </w:rPr>
              <w:t>1</w:t>
            </w:r>
            <w:r>
              <w:rPr>
                <w:rFonts w:ascii="Arial"/>
                <w:b w:val="false"/>
                <w:i w:val="false"/>
                <w:color w:val="293a55"/>
                <w:sz w:val="15"/>
              </w:rPr>
              <w:t xml:space="preserve"> </w:t>
            </w:r>
            <w:r>
              <w:rPr>
                <w:rFonts w:ascii="Arial"/>
                <w:b w:val="false"/>
                <w:i w:val="false"/>
                <w:color w:val="293a55"/>
                <w:sz w:val="15"/>
              </w:rPr>
              <w:t>номер медичної карти стаціонарного хворого (форма первинної облікової документації N 003/о "Медична карта стаціонарного хворого N ____", затверджена</w:t>
            </w:r>
            <w:r>
              <w:rPr>
                <w:rFonts w:ascii="Arial"/>
                <w:b w:val="false"/>
                <w:i w:val="false"/>
                <w:color w:val="293a55"/>
                <w:sz w:val="15"/>
              </w:rPr>
              <w:t xml:space="preserve"> </w:t>
            </w:r>
            <w:r>
              <w:rPr>
                <w:rFonts w:ascii="Arial"/>
                <w:b w:val="false"/>
                <w:i w:val="false"/>
                <w:color w:val="293a55"/>
                <w:sz w:val="15"/>
              </w:rPr>
              <w:t>наказом Міністерства охорони здоров'я України від 14 лютого 2012 року N 110</w:t>
            </w:r>
            <w:r>
              <w:rPr>
                <w:rFonts w:ascii="Arial"/>
                <w:b w:val="false"/>
                <w:i w:val="false"/>
                <w:color w:val="293a55"/>
                <w:sz w:val="15"/>
              </w:rPr>
              <w:t xml:space="preserve"> </w:t>
            </w:r>
            <w:r>
              <w:rPr>
                <w:rFonts w:ascii="Arial"/>
                <w:b w:val="false"/>
                <w:i w:val="false"/>
                <w:color w:val="293a55"/>
                <w:sz w:val="15"/>
              </w:rPr>
              <w:t>(у редакції</w:t>
            </w:r>
            <w:r>
              <w:rPr>
                <w:rFonts w:ascii="Arial"/>
                <w:b w:val="false"/>
                <w:i w:val="false"/>
                <w:color w:val="293a55"/>
                <w:sz w:val="15"/>
              </w:rPr>
              <w:t xml:space="preserve"> </w:t>
            </w:r>
            <w:r>
              <w:rPr>
                <w:rFonts w:ascii="Arial"/>
                <w:b w:val="false"/>
                <w:i w:val="false"/>
                <w:color w:val="293a55"/>
                <w:sz w:val="15"/>
              </w:rPr>
              <w:t>наказу Міністерства охорони здоров'я України від 21 січня 2016 року N 29</w:t>
            </w:r>
            <w:r>
              <w:rPr>
                <w:rFonts w:ascii="Arial"/>
                <w:b w:val="false"/>
                <w:i w:val="false"/>
                <w:color w:val="293a55"/>
                <w:sz w:val="15"/>
              </w:rPr>
              <w:t>), зареєстрована в Міністерстві юстиції України 12 лютого 2016 року за N 230/28360, форма первинної облікової документації N 097/о "Медична карта новонародженого N ____", затверджена</w:t>
            </w:r>
            <w:r>
              <w:rPr>
                <w:rFonts w:ascii="Arial"/>
                <w:b w:val="false"/>
                <w:i w:val="false"/>
                <w:color w:val="293a55"/>
                <w:sz w:val="15"/>
              </w:rPr>
              <w:t xml:space="preserve"> </w:t>
            </w:r>
            <w:r>
              <w:rPr>
                <w:rFonts w:ascii="Arial"/>
                <w:b w:val="false"/>
                <w:i w:val="false"/>
                <w:color w:val="293a55"/>
                <w:sz w:val="15"/>
              </w:rPr>
              <w:t>наказом Міністерства охорони здоров'я України від 21 січня 2016 року N 29</w:t>
            </w:r>
            <w:r>
              <w:rPr>
                <w:rFonts w:ascii="Arial"/>
                <w:b w:val="false"/>
                <w:i w:val="false"/>
                <w:color w:val="293a55"/>
                <w:sz w:val="15"/>
              </w:rPr>
              <w:t>, зареєстрована в Міністерстві юстиції України 12 лютого 2016 року за N 233/28363, форма первинної облікової документації N 096/о "Історія вагітності та пологів N ___", затверджена</w:t>
            </w:r>
            <w:r>
              <w:rPr>
                <w:rFonts w:ascii="Arial"/>
                <w:b w:val="false"/>
                <w:i w:val="false"/>
                <w:color w:val="293a55"/>
                <w:sz w:val="15"/>
              </w:rPr>
              <w:t xml:space="preserve"> </w:t>
            </w:r>
            <w:r>
              <w:rPr>
                <w:rFonts w:ascii="Arial"/>
                <w:b w:val="false"/>
                <w:i w:val="false"/>
                <w:color w:val="293a55"/>
                <w:sz w:val="15"/>
              </w:rPr>
              <w:t>наказом Міністерства охорони здоров'я України від 21 січня 2016 року N 29</w:t>
            </w:r>
            <w:r>
              <w:rPr>
                <w:rFonts w:ascii="Arial"/>
                <w:b w:val="false"/>
                <w:i w:val="false"/>
                <w:color w:val="293a55"/>
                <w:sz w:val="15"/>
              </w:rPr>
              <w:t>, зареєстрована в Міністерстві юстиції України 12 лютого 2016 року за N 232/28362), або у Реєстрі медичних записів, записів про направлення та рецептів в електронній системі охорони здоров'я) (далі - медична карта хворого). Номер медичної карти не переноситься до електронного інструменту (програмного забезпечення), який використовується ЗОЗ з метою збереження і аналізу даних рутинного епіднагляду (далі - електронний інструмент).</w:t>
            </w:r>
          </w:p>
          <w:bookmarkEnd w:id="728"/>
          <w:bookmarkStart w:name="730" w:id="729"/>
          <w:p>
            <w:pPr>
              <w:spacing w:after="0"/>
              <w:ind w:left="0"/>
              <w:jc w:val="left"/>
            </w:pPr>
            <w:r>
              <w:rPr>
                <w:rFonts w:ascii="Arial"/>
                <w:b w:val="false"/>
                <w:i w:val="false"/>
                <w:color w:val="293a55"/>
                <w:vertAlign w:val="superscript"/>
              </w:rPr>
              <w:t>2</w:t>
            </w:r>
            <w:r>
              <w:rPr>
                <w:rFonts w:ascii="Arial"/>
                <w:b w:val="false"/>
                <w:i w:val="false"/>
                <w:color w:val="293a55"/>
                <w:sz w:val="15"/>
              </w:rPr>
              <w:t xml:space="preserve"> </w:t>
            </w:r>
            <w:r>
              <w:rPr>
                <w:rFonts w:ascii="Arial"/>
                <w:b w:val="false"/>
                <w:i w:val="false"/>
                <w:color w:val="293a55"/>
                <w:sz w:val="15"/>
              </w:rPr>
              <w:t>основний клінічний діагноз пацієнта на момент проведення хірургічного втручання. У випадках якщо основний клінічний діагноз не є показанням до проведення оперативного втручання, необхідно зазначати два діагнози за наступною формою: основний клінічний діагноз / діагноз, який є причиною проведення оперативного втручання (наприклад, лімфобластний лейкоз / гострий апендицит).</w:t>
            </w:r>
          </w:p>
          <w:bookmarkEnd w:id="729"/>
          <w:bookmarkStart w:name="731" w:id="730"/>
          <w:p>
            <w:pPr>
              <w:spacing w:after="0"/>
              <w:ind w:left="0"/>
              <w:jc w:val="left"/>
            </w:pPr>
            <w:r>
              <w:rPr>
                <w:rFonts w:ascii="Arial"/>
                <w:b w:val="false"/>
                <w:i w:val="false"/>
                <w:color w:val="293a55"/>
                <w:vertAlign w:val="superscript"/>
              </w:rPr>
              <w:t>3</w:t>
            </w:r>
            <w:r>
              <w:rPr>
                <w:rFonts w:ascii="Arial"/>
                <w:b w:val="false"/>
                <w:i w:val="false"/>
                <w:color w:val="293a55"/>
                <w:sz w:val="15"/>
              </w:rPr>
              <w:t xml:space="preserve"> </w:t>
            </w:r>
            <w:r>
              <w:rPr>
                <w:rFonts w:ascii="Arial"/>
                <w:b w:val="false"/>
                <w:i w:val="false"/>
                <w:color w:val="293a55"/>
                <w:sz w:val="15"/>
              </w:rPr>
              <w:t>дослідний номер заповнюється при внесенні даних цієї форми до електронного інструменту та має відповідати номеру за порядком в ній. Рекомендовано зазначати номер з двох частин (наприклад, 11/25, де 11 - порядковий номер, 25 - поточний рік).</w:t>
            </w:r>
          </w:p>
          <w:bookmarkEnd w:id="730"/>
          <w:bookmarkStart w:name="732" w:id="731"/>
          <w:p>
            <w:pPr>
              <w:spacing w:after="0"/>
              <w:ind w:left="0"/>
              <w:jc w:val="left"/>
            </w:pPr>
            <w:r>
              <w:rPr>
                <w:rFonts w:ascii="Arial"/>
                <w:b w:val="false"/>
                <w:i w:val="false"/>
                <w:color w:val="293a55"/>
                <w:vertAlign w:val="superscript"/>
              </w:rPr>
              <w:t>4</w:t>
            </w:r>
            <w:r>
              <w:rPr>
                <w:rFonts w:ascii="Arial"/>
                <w:b w:val="false"/>
                <w:i w:val="false"/>
                <w:color w:val="293a55"/>
                <w:sz w:val="15"/>
              </w:rPr>
              <w:t xml:space="preserve"> </w:t>
            </w:r>
            <w:r>
              <w:rPr>
                <w:rFonts w:ascii="Arial"/>
                <w:b w:val="false"/>
                <w:i w:val="false"/>
                <w:color w:val="293a55"/>
                <w:sz w:val="15"/>
              </w:rPr>
              <w:t>день, місяць та рік внесення даних в форму збору даних.</w:t>
            </w:r>
          </w:p>
          <w:bookmarkEnd w:id="731"/>
          <w:bookmarkStart w:name="733" w:id="732"/>
          <w:p>
            <w:pPr>
              <w:spacing w:after="0"/>
              <w:ind w:left="0"/>
              <w:jc w:val="left"/>
            </w:pPr>
            <w:r>
              <w:rPr>
                <w:rFonts w:ascii="Arial"/>
                <w:b w:val="false"/>
                <w:i w:val="false"/>
                <w:color w:val="293a55"/>
                <w:vertAlign w:val="superscript"/>
              </w:rPr>
              <w:t>5</w:t>
            </w:r>
            <w:r>
              <w:rPr>
                <w:rFonts w:ascii="Arial"/>
                <w:b w:val="false"/>
                <w:i w:val="false"/>
                <w:color w:val="293a55"/>
                <w:sz w:val="15"/>
              </w:rPr>
              <w:t xml:space="preserve"> </w:t>
            </w:r>
            <w:r>
              <w:rPr>
                <w:rFonts w:ascii="Arial"/>
                <w:b w:val="false"/>
                <w:i w:val="false"/>
                <w:color w:val="293a55"/>
                <w:sz w:val="15"/>
              </w:rPr>
              <w:t>день, місяць та рік внесення даних з форми до електронного інструменту.</w:t>
            </w:r>
          </w:p>
          <w:bookmarkEnd w:id="732"/>
          <w:bookmarkStart w:name="734" w:id="733"/>
          <w:p>
            <w:pPr>
              <w:spacing w:after="0"/>
              <w:ind w:left="0"/>
              <w:jc w:val="left"/>
            </w:pPr>
            <w:r>
              <w:rPr>
                <w:rFonts w:ascii="Arial"/>
                <w:b w:val="false"/>
                <w:i w:val="false"/>
                <w:color w:val="293a55"/>
                <w:vertAlign w:val="superscript"/>
              </w:rPr>
              <w:t>6</w:t>
            </w:r>
            <w:r>
              <w:rPr>
                <w:rFonts w:ascii="Arial"/>
                <w:b w:val="false"/>
                <w:i w:val="false"/>
                <w:color w:val="293a55"/>
                <w:sz w:val="15"/>
              </w:rPr>
              <w:t xml:space="preserve"> </w:t>
            </w:r>
            <w:r>
              <w:rPr>
                <w:rFonts w:ascii="Arial"/>
                <w:b w:val="false"/>
                <w:i w:val="false"/>
                <w:color w:val="293a55"/>
                <w:sz w:val="15"/>
              </w:rPr>
              <w:t>назва оперативного втручання із списку, що наведений нижче (зазначається назва оперативного втручання, яке найбільше підходить):</w:t>
            </w:r>
          </w:p>
          <w:bookmarkEnd w:id="733"/>
          <w:bookmarkStart w:name="735" w:id="734"/>
          <w:p>
            <w:pPr>
              <w:spacing w:after="0"/>
              <w:ind w:left="0"/>
              <w:jc w:val="left"/>
            </w:pPr>
            <w:r>
              <w:rPr>
                <w:rFonts w:ascii="Arial"/>
                <w:b w:val="false"/>
                <w:i w:val="false"/>
                <w:color w:val="293a55"/>
                <w:sz w:val="15"/>
              </w:rPr>
              <w:t>1) видалення аневризми черевного відділу аорти;</w:t>
            </w:r>
          </w:p>
          <w:bookmarkEnd w:id="734"/>
          <w:bookmarkStart w:name="736" w:id="735"/>
          <w:p>
            <w:pPr>
              <w:spacing w:after="0"/>
              <w:ind w:left="0"/>
              <w:jc w:val="left"/>
            </w:pPr>
            <w:r>
              <w:rPr>
                <w:rFonts w:ascii="Arial"/>
                <w:b w:val="false"/>
                <w:i w:val="false"/>
                <w:color w:val="293a55"/>
                <w:sz w:val="15"/>
              </w:rPr>
              <w:t>2) ампутація кінцівки;</w:t>
            </w:r>
          </w:p>
          <w:bookmarkEnd w:id="735"/>
          <w:bookmarkStart w:name="737" w:id="736"/>
          <w:p>
            <w:pPr>
              <w:spacing w:after="0"/>
              <w:ind w:left="0"/>
              <w:jc w:val="left"/>
            </w:pPr>
            <w:r>
              <w:rPr>
                <w:rFonts w:ascii="Arial"/>
                <w:b w:val="false"/>
                <w:i w:val="false"/>
                <w:color w:val="293a55"/>
                <w:sz w:val="15"/>
              </w:rPr>
              <w:t>3) оперативне втручання на апендикулярному відростку;</w:t>
            </w:r>
          </w:p>
          <w:bookmarkEnd w:id="736"/>
          <w:bookmarkStart w:name="738" w:id="737"/>
          <w:p>
            <w:pPr>
              <w:spacing w:after="0"/>
              <w:ind w:left="0"/>
              <w:jc w:val="left"/>
            </w:pPr>
            <w:r>
              <w:rPr>
                <w:rFonts w:ascii="Arial"/>
                <w:b w:val="false"/>
                <w:i w:val="false"/>
                <w:color w:val="293a55"/>
                <w:sz w:val="15"/>
              </w:rPr>
              <w:t>4) постановка шунта для діалізу;</w:t>
            </w:r>
          </w:p>
          <w:bookmarkEnd w:id="737"/>
          <w:bookmarkStart w:name="739" w:id="738"/>
          <w:p>
            <w:pPr>
              <w:spacing w:after="0"/>
              <w:ind w:left="0"/>
              <w:jc w:val="left"/>
            </w:pPr>
            <w:r>
              <w:rPr>
                <w:rFonts w:ascii="Arial"/>
                <w:b w:val="false"/>
                <w:i w:val="false"/>
                <w:color w:val="293a55"/>
                <w:sz w:val="15"/>
              </w:rPr>
              <w:t>5) хірургія жовчних протоків, печінки і підшлункової залози;</w:t>
            </w:r>
          </w:p>
          <w:bookmarkEnd w:id="738"/>
          <w:bookmarkStart w:name="740" w:id="739"/>
          <w:p>
            <w:pPr>
              <w:spacing w:after="0"/>
              <w:ind w:left="0"/>
              <w:jc w:val="left"/>
            </w:pPr>
            <w:r>
              <w:rPr>
                <w:rFonts w:ascii="Arial"/>
                <w:b w:val="false"/>
                <w:i w:val="false"/>
                <w:color w:val="293a55"/>
                <w:sz w:val="15"/>
              </w:rPr>
              <w:t>6) хірургія молочної залози;</w:t>
            </w:r>
          </w:p>
          <w:bookmarkEnd w:id="739"/>
          <w:bookmarkStart w:name="741" w:id="740"/>
          <w:p>
            <w:pPr>
              <w:spacing w:after="0"/>
              <w:ind w:left="0"/>
              <w:jc w:val="left"/>
            </w:pPr>
            <w:r>
              <w:rPr>
                <w:rFonts w:ascii="Arial"/>
                <w:b w:val="false"/>
                <w:i w:val="false"/>
                <w:color w:val="293a55"/>
                <w:sz w:val="15"/>
              </w:rPr>
              <w:t>7) операції на серці;</w:t>
            </w:r>
          </w:p>
          <w:bookmarkEnd w:id="740"/>
          <w:bookmarkStart w:name="742" w:id="741"/>
          <w:p>
            <w:pPr>
              <w:spacing w:after="0"/>
              <w:ind w:left="0"/>
              <w:jc w:val="left"/>
            </w:pPr>
            <w:r>
              <w:rPr>
                <w:rFonts w:ascii="Arial"/>
                <w:b w:val="false"/>
                <w:i w:val="false"/>
                <w:color w:val="293a55"/>
                <w:sz w:val="15"/>
              </w:rPr>
              <w:t>8) каротидна ендартеректомія;</w:t>
            </w:r>
          </w:p>
          <w:bookmarkEnd w:id="741"/>
          <w:bookmarkStart w:name="743" w:id="742"/>
          <w:p>
            <w:pPr>
              <w:spacing w:after="0"/>
              <w:ind w:left="0"/>
              <w:jc w:val="left"/>
            </w:pPr>
            <w:r>
              <w:rPr>
                <w:rFonts w:ascii="Arial"/>
                <w:b w:val="false"/>
                <w:i w:val="false"/>
                <w:color w:val="293a55"/>
                <w:sz w:val="15"/>
              </w:rPr>
              <w:t>9) шунтування коронарних артерій із розрізом грудної клітини та донорської ділянки;</w:t>
            </w:r>
          </w:p>
          <w:bookmarkEnd w:id="742"/>
          <w:bookmarkStart w:name="744" w:id="743"/>
          <w:p>
            <w:pPr>
              <w:spacing w:after="0"/>
              <w:ind w:left="0"/>
              <w:jc w:val="left"/>
            </w:pPr>
            <w:r>
              <w:rPr>
                <w:rFonts w:ascii="Arial"/>
                <w:b w:val="false"/>
                <w:i w:val="false"/>
                <w:color w:val="293a55"/>
                <w:sz w:val="15"/>
              </w:rPr>
              <w:t>10) шунтування коронарної артерії із розрізом лише грудної клітини;</w:t>
            </w:r>
          </w:p>
          <w:bookmarkEnd w:id="743"/>
          <w:bookmarkStart w:name="745" w:id="744"/>
          <w:p>
            <w:pPr>
              <w:spacing w:after="0"/>
              <w:ind w:left="0"/>
              <w:jc w:val="left"/>
            </w:pPr>
            <w:r>
              <w:rPr>
                <w:rFonts w:ascii="Arial"/>
                <w:b w:val="false"/>
                <w:i w:val="false"/>
                <w:color w:val="293a55"/>
                <w:sz w:val="15"/>
              </w:rPr>
              <w:t>11) хірургія жовчного міхура;</w:t>
            </w:r>
          </w:p>
          <w:bookmarkEnd w:id="744"/>
          <w:bookmarkStart w:name="746" w:id="745"/>
          <w:p>
            <w:pPr>
              <w:spacing w:after="0"/>
              <w:ind w:left="0"/>
              <w:jc w:val="left"/>
            </w:pPr>
            <w:r>
              <w:rPr>
                <w:rFonts w:ascii="Arial"/>
                <w:b w:val="false"/>
                <w:i w:val="false"/>
                <w:color w:val="293a55"/>
                <w:sz w:val="15"/>
              </w:rPr>
              <w:t>12) хірургія товстого кишківника;</w:t>
            </w:r>
          </w:p>
          <w:bookmarkEnd w:id="745"/>
          <w:bookmarkStart w:name="747" w:id="746"/>
          <w:p>
            <w:pPr>
              <w:spacing w:after="0"/>
              <w:ind w:left="0"/>
              <w:jc w:val="left"/>
            </w:pPr>
            <w:r>
              <w:rPr>
                <w:rFonts w:ascii="Arial"/>
                <w:b w:val="false"/>
                <w:i w:val="false"/>
                <w:color w:val="293a55"/>
                <w:sz w:val="15"/>
              </w:rPr>
              <w:t>13) краніотомія;</w:t>
            </w:r>
          </w:p>
          <w:bookmarkEnd w:id="746"/>
          <w:bookmarkStart w:name="748" w:id="747"/>
          <w:p>
            <w:pPr>
              <w:spacing w:after="0"/>
              <w:ind w:left="0"/>
              <w:jc w:val="left"/>
            </w:pPr>
            <w:r>
              <w:rPr>
                <w:rFonts w:ascii="Arial"/>
                <w:b w:val="false"/>
                <w:i w:val="false"/>
                <w:color w:val="293a55"/>
                <w:sz w:val="15"/>
              </w:rPr>
              <w:t>14) кесарів розтин;</w:t>
            </w:r>
          </w:p>
          <w:bookmarkEnd w:id="747"/>
          <w:bookmarkStart w:name="749" w:id="748"/>
          <w:p>
            <w:pPr>
              <w:spacing w:after="0"/>
              <w:ind w:left="0"/>
              <w:jc w:val="left"/>
            </w:pPr>
            <w:r>
              <w:rPr>
                <w:rFonts w:ascii="Arial"/>
                <w:b w:val="false"/>
                <w:i w:val="false"/>
                <w:color w:val="293a55"/>
                <w:sz w:val="15"/>
              </w:rPr>
              <w:t>15) спонділодез;</w:t>
            </w:r>
          </w:p>
          <w:bookmarkEnd w:id="748"/>
          <w:bookmarkStart w:name="750" w:id="749"/>
          <w:p>
            <w:pPr>
              <w:spacing w:after="0"/>
              <w:ind w:left="0"/>
              <w:jc w:val="left"/>
            </w:pPr>
            <w:r>
              <w:rPr>
                <w:rFonts w:ascii="Arial"/>
                <w:b w:val="false"/>
                <w:i w:val="false"/>
                <w:color w:val="293a55"/>
                <w:sz w:val="15"/>
              </w:rPr>
              <w:t>16) відкрите лікування перелому;</w:t>
            </w:r>
          </w:p>
          <w:bookmarkEnd w:id="749"/>
          <w:bookmarkStart w:name="751" w:id="750"/>
          <w:p>
            <w:pPr>
              <w:spacing w:after="0"/>
              <w:ind w:left="0"/>
              <w:jc w:val="left"/>
            </w:pPr>
            <w:r>
              <w:rPr>
                <w:rFonts w:ascii="Arial"/>
                <w:b w:val="false"/>
                <w:i w:val="false"/>
                <w:color w:val="293a55"/>
                <w:sz w:val="15"/>
              </w:rPr>
              <w:t>17) хірургія шлунку;</w:t>
            </w:r>
          </w:p>
          <w:bookmarkEnd w:id="750"/>
          <w:bookmarkStart w:name="752" w:id="751"/>
          <w:p>
            <w:pPr>
              <w:spacing w:after="0"/>
              <w:ind w:left="0"/>
              <w:jc w:val="left"/>
            </w:pPr>
            <w:r>
              <w:rPr>
                <w:rFonts w:ascii="Arial"/>
                <w:b w:val="false"/>
                <w:i w:val="false"/>
                <w:color w:val="293a55"/>
                <w:sz w:val="15"/>
              </w:rPr>
              <w:t>18) хірургія кил;</w:t>
            </w:r>
          </w:p>
          <w:bookmarkEnd w:id="751"/>
          <w:bookmarkStart w:name="753" w:id="752"/>
          <w:p>
            <w:pPr>
              <w:spacing w:after="0"/>
              <w:ind w:left="0"/>
              <w:jc w:val="left"/>
            </w:pPr>
            <w:r>
              <w:rPr>
                <w:rFonts w:ascii="Arial"/>
                <w:b w:val="false"/>
                <w:i w:val="false"/>
                <w:color w:val="293a55"/>
                <w:sz w:val="15"/>
              </w:rPr>
              <w:t>19) артропластика кульшового суглобу;</w:t>
            </w:r>
          </w:p>
          <w:bookmarkEnd w:id="752"/>
          <w:bookmarkStart w:name="754" w:id="753"/>
          <w:p>
            <w:pPr>
              <w:spacing w:after="0"/>
              <w:ind w:left="0"/>
              <w:jc w:val="left"/>
            </w:pPr>
            <w:r>
              <w:rPr>
                <w:rFonts w:ascii="Arial"/>
                <w:b w:val="false"/>
                <w:i w:val="false"/>
                <w:color w:val="293a55"/>
                <w:sz w:val="15"/>
              </w:rPr>
              <w:t>20) пересадка серця;</w:t>
            </w:r>
          </w:p>
          <w:bookmarkEnd w:id="753"/>
          <w:bookmarkStart w:name="755" w:id="754"/>
          <w:p>
            <w:pPr>
              <w:spacing w:after="0"/>
              <w:ind w:left="0"/>
              <w:jc w:val="left"/>
            </w:pPr>
            <w:r>
              <w:rPr>
                <w:rFonts w:ascii="Arial"/>
                <w:b w:val="false"/>
                <w:i w:val="false"/>
                <w:color w:val="293a55"/>
                <w:sz w:val="15"/>
              </w:rPr>
              <w:t>21) абдомінальна гістеректомія;</w:t>
            </w:r>
          </w:p>
          <w:bookmarkEnd w:id="754"/>
          <w:bookmarkStart w:name="756" w:id="755"/>
          <w:p>
            <w:pPr>
              <w:spacing w:after="0"/>
              <w:ind w:left="0"/>
              <w:jc w:val="left"/>
            </w:pPr>
            <w:r>
              <w:rPr>
                <w:rFonts w:ascii="Arial"/>
                <w:b w:val="false"/>
                <w:i w:val="false"/>
                <w:color w:val="293a55"/>
                <w:sz w:val="15"/>
              </w:rPr>
              <w:t>22) артропластика колінного суглобу;</w:t>
            </w:r>
          </w:p>
          <w:bookmarkEnd w:id="755"/>
          <w:bookmarkStart w:name="757" w:id="756"/>
          <w:p>
            <w:pPr>
              <w:spacing w:after="0"/>
              <w:ind w:left="0"/>
              <w:jc w:val="left"/>
            </w:pPr>
            <w:r>
              <w:rPr>
                <w:rFonts w:ascii="Arial"/>
                <w:b w:val="false"/>
                <w:i w:val="false"/>
                <w:color w:val="293a55"/>
                <w:sz w:val="15"/>
              </w:rPr>
              <w:t>23) пересадка нирки;</w:t>
            </w:r>
          </w:p>
          <w:bookmarkEnd w:id="756"/>
          <w:bookmarkStart w:name="758" w:id="757"/>
          <w:p>
            <w:pPr>
              <w:spacing w:after="0"/>
              <w:ind w:left="0"/>
              <w:jc w:val="left"/>
            </w:pPr>
            <w:r>
              <w:rPr>
                <w:rFonts w:ascii="Arial"/>
                <w:b w:val="false"/>
                <w:i w:val="false"/>
                <w:color w:val="293a55"/>
                <w:sz w:val="15"/>
              </w:rPr>
              <w:t>24) ламінектомія;</w:t>
            </w:r>
          </w:p>
          <w:bookmarkEnd w:id="757"/>
          <w:bookmarkStart w:name="759" w:id="758"/>
          <w:p>
            <w:pPr>
              <w:spacing w:after="0"/>
              <w:ind w:left="0"/>
              <w:jc w:val="left"/>
            </w:pPr>
            <w:r>
              <w:rPr>
                <w:rFonts w:ascii="Arial"/>
                <w:b w:val="false"/>
                <w:i w:val="false"/>
                <w:color w:val="293a55"/>
                <w:sz w:val="15"/>
              </w:rPr>
              <w:t>25) пересадка печінки;</w:t>
            </w:r>
          </w:p>
          <w:bookmarkEnd w:id="758"/>
          <w:bookmarkStart w:name="760" w:id="759"/>
          <w:p>
            <w:pPr>
              <w:spacing w:after="0"/>
              <w:ind w:left="0"/>
              <w:jc w:val="left"/>
            </w:pPr>
            <w:r>
              <w:rPr>
                <w:rFonts w:ascii="Arial"/>
                <w:b w:val="false"/>
                <w:i w:val="false"/>
                <w:color w:val="293a55"/>
                <w:sz w:val="15"/>
              </w:rPr>
              <w:t>26) хірургія ділянки шиї;</w:t>
            </w:r>
          </w:p>
          <w:bookmarkEnd w:id="759"/>
          <w:bookmarkStart w:name="761" w:id="760"/>
          <w:p>
            <w:pPr>
              <w:spacing w:after="0"/>
              <w:ind w:left="0"/>
              <w:jc w:val="left"/>
            </w:pPr>
            <w:r>
              <w:rPr>
                <w:rFonts w:ascii="Arial"/>
                <w:b w:val="false"/>
                <w:i w:val="false"/>
                <w:color w:val="293a55"/>
                <w:sz w:val="15"/>
              </w:rPr>
              <w:t>27) хірургія нирок;</w:t>
            </w:r>
          </w:p>
          <w:bookmarkEnd w:id="760"/>
          <w:bookmarkStart w:name="762" w:id="761"/>
          <w:p>
            <w:pPr>
              <w:spacing w:after="0"/>
              <w:ind w:left="0"/>
              <w:jc w:val="left"/>
            </w:pPr>
            <w:r>
              <w:rPr>
                <w:rFonts w:ascii="Arial"/>
                <w:b w:val="false"/>
                <w:i w:val="false"/>
                <w:color w:val="293a55"/>
                <w:sz w:val="15"/>
              </w:rPr>
              <w:t>28) хірургія яєчників;</w:t>
            </w:r>
          </w:p>
          <w:bookmarkEnd w:id="761"/>
          <w:bookmarkStart w:name="763" w:id="762"/>
          <w:p>
            <w:pPr>
              <w:spacing w:after="0"/>
              <w:ind w:left="0"/>
              <w:jc w:val="left"/>
            </w:pPr>
            <w:r>
              <w:rPr>
                <w:rFonts w:ascii="Arial"/>
                <w:b w:val="false"/>
                <w:i w:val="false"/>
                <w:color w:val="293a55"/>
                <w:sz w:val="15"/>
              </w:rPr>
              <w:t>29) оперативні втручання пов'язані із встановленням та обслуговуванням кардіостимулятора;</w:t>
            </w:r>
          </w:p>
          <w:bookmarkEnd w:id="762"/>
          <w:bookmarkStart w:name="764" w:id="763"/>
          <w:p>
            <w:pPr>
              <w:spacing w:after="0"/>
              <w:ind w:left="0"/>
              <w:jc w:val="left"/>
            </w:pPr>
            <w:r>
              <w:rPr>
                <w:rFonts w:ascii="Arial"/>
                <w:b w:val="false"/>
                <w:i w:val="false"/>
                <w:color w:val="293a55"/>
                <w:sz w:val="15"/>
              </w:rPr>
              <w:t>30) хірургія простати;</w:t>
            </w:r>
          </w:p>
          <w:bookmarkEnd w:id="763"/>
          <w:bookmarkStart w:name="765" w:id="764"/>
          <w:p>
            <w:pPr>
              <w:spacing w:after="0"/>
              <w:ind w:left="0"/>
              <w:jc w:val="left"/>
            </w:pPr>
            <w:r>
              <w:rPr>
                <w:rFonts w:ascii="Arial"/>
                <w:b w:val="false"/>
                <w:i w:val="false"/>
                <w:color w:val="293a55"/>
                <w:sz w:val="15"/>
              </w:rPr>
              <w:t>31) периферичне судинне шунтування;</w:t>
            </w:r>
          </w:p>
          <w:bookmarkEnd w:id="764"/>
          <w:bookmarkStart w:name="766" w:id="765"/>
          <w:p>
            <w:pPr>
              <w:spacing w:after="0"/>
              <w:ind w:left="0"/>
              <w:jc w:val="left"/>
            </w:pPr>
            <w:r>
              <w:rPr>
                <w:rFonts w:ascii="Arial"/>
                <w:b w:val="false"/>
                <w:i w:val="false"/>
                <w:color w:val="293a55"/>
                <w:sz w:val="15"/>
              </w:rPr>
              <w:t>32) проктологія;</w:t>
            </w:r>
          </w:p>
          <w:bookmarkEnd w:id="765"/>
          <w:bookmarkStart w:name="767" w:id="766"/>
          <w:p>
            <w:pPr>
              <w:spacing w:after="0"/>
              <w:ind w:left="0"/>
              <w:jc w:val="left"/>
            </w:pPr>
            <w:r>
              <w:rPr>
                <w:rFonts w:ascii="Arial"/>
                <w:b w:val="false"/>
                <w:i w:val="false"/>
                <w:color w:val="293a55"/>
                <w:sz w:val="15"/>
              </w:rPr>
              <w:t>33) хірургія хребта;</w:t>
            </w:r>
          </w:p>
          <w:bookmarkEnd w:id="766"/>
          <w:bookmarkStart w:name="768" w:id="767"/>
          <w:p>
            <w:pPr>
              <w:spacing w:after="0"/>
              <w:ind w:left="0"/>
              <w:jc w:val="left"/>
            </w:pPr>
            <w:r>
              <w:rPr>
                <w:rFonts w:ascii="Arial"/>
                <w:b w:val="false"/>
                <w:i w:val="false"/>
                <w:color w:val="293a55"/>
                <w:sz w:val="15"/>
              </w:rPr>
              <w:t>34) хірургія тонкої кишки;</w:t>
            </w:r>
          </w:p>
          <w:bookmarkEnd w:id="767"/>
          <w:bookmarkStart w:name="769" w:id="768"/>
          <w:p>
            <w:pPr>
              <w:spacing w:after="0"/>
              <w:ind w:left="0"/>
              <w:jc w:val="left"/>
            </w:pPr>
            <w:r>
              <w:rPr>
                <w:rFonts w:ascii="Arial"/>
                <w:b w:val="false"/>
                <w:i w:val="false"/>
                <w:color w:val="293a55"/>
                <w:sz w:val="15"/>
              </w:rPr>
              <w:t>35) хірургія селезінки;</w:t>
            </w:r>
          </w:p>
          <w:bookmarkEnd w:id="768"/>
          <w:bookmarkStart w:name="770" w:id="769"/>
          <w:p>
            <w:pPr>
              <w:spacing w:after="0"/>
              <w:ind w:left="0"/>
              <w:jc w:val="left"/>
            </w:pPr>
            <w:r>
              <w:rPr>
                <w:rFonts w:ascii="Arial"/>
                <w:b w:val="false"/>
                <w:i w:val="false"/>
                <w:color w:val="293a55"/>
                <w:sz w:val="15"/>
              </w:rPr>
              <w:t>36) торакальна хірургія;</w:t>
            </w:r>
          </w:p>
          <w:bookmarkEnd w:id="769"/>
          <w:bookmarkStart w:name="771" w:id="770"/>
          <w:p>
            <w:pPr>
              <w:spacing w:after="0"/>
              <w:ind w:left="0"/>
              <w:jc w:val="left"/>
            </w:pPr>
            <w:r>
              <w:rPr>
                <w:rFonts w:ascii="Arial"/>
                <w:b w:val="false"/>
                <w:i w:val="false"/>
                <w:color w:val="293a55"/>
                <w:sz w:val="15"/>
              </w:rPr>
              <w:t>37) хірургія щитовидної та паращитовидної залоз;</w:t>
            </w:r>
          </w:p>
          <w:bookmarkEnd w:id="770"/>
          <w:bookmarkStart w:name="772" w:id="771"/>
          <w:p>
            <w:pPr>
              <w:spacing w:after="0"/>
              <w:ind w:left="0"/>
              <w:jc w:val="left"/>
            </w:pPr>
            <w:r>
              <w:rPr>
                <w:rFonts w:ascii="Arial"/>
                <w:b w:val="false"/>
                <w:i w:val="false"/>
                <w:color w:val="293a55"/>
                <w:sz w:val="15"/>
              </w:rPr>
              <w:t>38) вагінальна гістеректомія;</w:t>
            </w:r>
          </w:p>
          <w:bookmarkEnd w:id="771"/>
          <w:bookmarkStart w:name="773" w:id="772"/>
          <w:p>
            <w:pPr>
              <w:spacing w:after="0"/>
              <w:ind w:left="0"/>
              <w:jc w:val="left"/>
            </w:pPr>
            <w:r>
              <w:rPr>
                <w:rFonts w:ascii="Arial"/>
                <w:b w:val="false"/>
                <w:i w:val="false"/>
                <w:color w:val="293a55"/>
                <w:sz w:val="15"/>
              </w:rPr>
              <w:t>39) шунтування шлуночків головного мозку;</w:t>
            </w:r>
          </w:p>
          <w:bookmarkEnd w:id="772"/>
          <w:bookmarkStart w:name="774" w:id="773"/>
          <w:p>
            <w:pPr>
              <w:spacing w:after="0"/>
              <w:ind w:left="0"/>
              <w:jc w:val="left"/>
            </w:pPr>
            <w:r>
              <w:rPr>
                <w:rFonts w:ascii="Arial"/>
                <w:b w:val="false"/>
                <w:i w:val="false"/>
                <w:color w:val="293a55"/>
                <w:sz w:val="15"/>
              </w:rPr>
              <w:t>40) діагностична лапаротомія.</w:t>
            </w:r>
          </w:p>
          <w:bookmarkEnd w:id="773"/>
          <w:bookmarkStart w:name="775" w:id="774"/>
          <w:p>
            <w:pPr>
              <w:spacing w:after="0"/>
              <w:ind w:left="0"/>
              <w:jc w:val="left"/>
            </w:pPr>
            <w:r>
              <w:rPr>
                <w:rFonts w:ascii="Arial"/>
                <w:b w:val="false"/>
                <w:i w:val="false"/>
                <w:color w:val="293a55"/>
                <w:sz w:val="15"/>
              </w:rPr>
              <w:t>У випадках якщо пацієнту проводиться одночасно декілька видів оперативних втручань (наприклад, при політравмі), оформляються форми збору даних відповідно до кількості хірургічних бригад.</w:t>
            </w:r>
          </w:p>
          <w:bookmarkEnd w:id="774"/>
          <w:bookmarkStart w:name="776" w:id="775"/>
          <w:p>
            <w:pPr>
              <w:spacing w:after="0"/>
              <w:ind w:left="0"/>
              <w:jc w:val="left"/>
            </w:pPr>
            <w:r>
              <w:rPr>
                <w:rFonts w:ascii="Arial"/>
                <w:b w:val="false"/>
                <w:i w:val="false"/>
                <w:color w:val="293a55"/>
                <w:vertAlign w:val="superscript"/>
              </w:rPr>
              <w:t>7</w:t>
            </w:r>
            <w:r>
              <w:rPr>
                <w:rFonts w:ascii="Arial"/>
                <w:b w:val="false"/>
                <w:i w:val="false"/>
                <w:color w:val="293a55"/>
                <w:sz w:val="15"/>
              </w:rPr>
              <w:t xml:space="preserve"> </w:t>
            </w:r>
            <w:r>
              <w:rPr>
                <w:rFonts w:ascii="Arial"/>
                <w:b w:val="false"/>
                <w:i w:val="false"/>
                <w:color w:val="293a55"/>
                <w:sz w:val="15"/>
              </w:rPr>
              <w:t>прізвище, ім'я та по батькові (за наявності) лікаря-хірурга, який проводив оперативне втручання. У випадках якщо хірургічна бригада складається з більше ніж двох лікарів хірургів, в графі "Прізвище, ім'я та по батькові (за наявності) хірурга" зазначається Прізвище, ім'я та по батькові (за наявності) керівника хірургічної бригади. У випадках якщо оперативне втручання проводить декілька хірургічних бригад (наприклад, оперативні втручання при політравмі), заповнюються форми збору даних окремо по кожному з втручань.</w:t>
            </w:r>
          </w:p>
          <w:bookmarkEnd w:id="775"/>
          <w:bookmarkStart w:name="777" w:id="776"/>
          <w:p>
            <w:pPr>
              <w:spacing w:after="0"/>
              <w:ind w:left="0"/>
              <w:jc w:val="left"/>
            </w:pPr>
            <w:r>
              <w:rPr>
                <w:rFonts w:ascii="Arial"/>
                <w:b w:val="false"/>
                <w:i w:val="false"/>
                <w:color w:val="293a55"/>
                <w:vertAlign w:val="superscript"/>
              </w:rPr>
              <w:t>8</w:t>
            </w:r>
            <w:r>
              <w:rPr>
                <w:rFonts w:ascii="Arial"/>
                <w:b w:val="false"/>
                <w:i w:val="false"/>
                <w:color w:val="293a55"/>
                <w:sz w:val="15"/>
              </w:rPr>
              <w:t xml:space="preserve"> </w:t>
            </w:r>
            <w:r>
              <w:rPr>
                <w:rFonts w:ascii="Arial"/>
                <w:b w:val="false"/>
                <w:i w:val="false"/>
                <w:color w:val="293a55"/>
                <w:sz w:val="15"/>
              </w:rPr>
              <w:t>прізвище, ім'я та по батькові (за наявності) лікаря-хірурга, який асистував під час проведення оперативного втручання. У випадках якщо хірургічна бригада складається з більше ніж двох лікарів хірургів в графі "Прізвище, ім'я та по батькові (за наявності) асистента" зазначається Прізвище, ім'я та по батькові (за наявності) заступника керівника хірургічної бригади.</w:t>
            </w:r>
          </w:p>
          <w:bookmarkEnd w:id="776"/>
          <w:bookmarkStart w:name="778" w:id="777"/>
          <w:p>
            <w:pPr>
              <w:spacing w:after="0"/>
              <w:ind w:left="0"/>
              <w:jc w:val="left"/>
            </w:pPr>
            <w:r>
              <w:rPr>
                <w:rFonts w:ascii="Arial"/>
                <w:b w:val="false"/>
                <w:i w:val="false"/>
                <w:color w:val="293a55"/>
                <w:vertAlign w:val="superscript"/>
              </w:rPr>
              <w:t>9</w:t>
            </w:r>
            <w:r>
              <w:rPr>
                <w:rFonts w:ascii="Arial"/>
                <w:b w:val="false"/>
                <w:i w:val="false"/>
                <w:color w:val="293a55"/>
                <w:sz w:val="15"/>
              </w:rPr>
              <w:t xml:space="preserve"> </w:t>
            </w:r>
            <w:r>
              <w:rPr>
                <w:rFonts w:ascii="Arial"/>
                <w:b w:val="false"/>
                <w:i w:val="false"/>
                <w:color w:val="293a55"/>
                <w:sz w:val="15"/>
              </w:rPr>
              <w:t>клас ASA визначається на основі даних, які отримані на момент поточного поступлення пацієнта в ЗОЗ та зазначені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w:t>
            </w:r>
          </w:p>
          <w:bookmarkEnd w:id="777"/>
          <w:bookmarkStart w:name="779" w:id="778"/>
          <w:p>
            <w:pPr>
              <w:spacing w:after="0"/>
              <w:ind w:left="0"/>
              <w:jc w:val="left"/>
            </w:pPr>
            <w:r>
              <w:rPr>
                <w:rFonts w:ascii="Arial"/>
                <w:b w:val="false"/>
                <w:i w:val="false"/>
                <w:color w:val="293a55"/>
                <w:vertAlign w:val="superscript"/>
              </w:rPr>
              <w:t>10</w:t>
            </w:r>
            <w:r>
              <w:rPr>
                <w:rFonts w:ascii="Arial"/>
                <w:b w:val="false"/>
                <w:i w:val="false"/>
                <w:color w:val="293a55"/>
                <w:sz w:val="15"/>
              </w:rPr>
              <w:t xml:space="preserve"> </w:t>
            </w:r>
            <w:r>
              <w:rPr>
                <w:rFonts w:ascii="Arial"/>
                <w:b w:val="false"/>
                <w:i w:val="false"/>
                <w:color w:val="293a55"/>
                <w:sz w:val="15"/>
              </w:rPr>
              <w:t>вага та зріст пацієнта використовуються для розрахунку індексу маси тіла пацієнта.</w:t>
            </w:r>
          </w:p>
          <w:bookmarkEnd w:id="778"/>
          <w:bookmarkStart w:name="780" w:id="779"/>
          <w:p>
            <w:pPr>
              <w:spacing w:after="0"/>
              <w:ind w:left="0"/>
              <w:jc w:val="left"/>
            </w:pPr>
            <w:r>
              <w:rPr>
                <w:rFonts w:ascii="Arial"/>
                <w:b w:val="false"/>
                <w:i w:val="false"/>
                <w:color w:val="293a55"/>
                <w:vertAlign w:val="superscript"/>
              </w:rPr>
              <w:t>11</w:t>
            </w:r>
            <w:r>
              <w:rPr>
                <w:rFonts w:ascii="Arial"/>
                <w:b w:val="false"/>
                <w:i w:val="false"/>
                <w:color w:val="293a55"/>
                <w:sz w:val="15"/>
              </w:rPr>
              <w:t xml:space="preserve"> </w:t>
            </w:r>
            <w:r>
              <w:rPr>
                <w:rFonts w:ascii="Arial"/>
                <w:b w:val="false"/>
                <w:i w:val="false"/>
                <w:color w:val="293a55"/>
                <w:sz w:val="15"/>
              </w:rPr>
              <w:t>зазначається клас рани відповідно до ризику розвитку ІОХВ (</w:t>
            </w:r>
            <w:r>
              <w:rPr>
                <w:rFonts w:ascii="Arial"/>
                <w:b w:val="false"/>
                <w:i w:val="false"/>
                <w:color w:val="293a55"/>
                <w:sz w:val="15"/>
              </w:rPr>
              <w:t>розділ III Порядку профілактики інфекційних хвороб, пов'язаних із наданням медичної допомоги, в закладах охорони здоров'я, які надають медичну допомогу в стаціонарних умовах</w:t>
            </w:r>
            <w:r>
              <w:rPr>
                <w:rFonts w:ascii="Arial"/>
                <w:b w:val="false"/>
                <w:i w:val="false"/>
                <w:color w:val="293a55"/>
                <w:sz w:val="15"/>
              </w:rPr>
              <w:t>, затвердженого цим наказом).</w:t>
            </w:r>
          </w:p>
          <w:bookmarkEnd w:id="779"/>
          <w:bookmarkStart w:name="781" w:id="780"/>
          <w:p>
            <w:pPr>
              <w:spacing w:after="0"/>
              <w:ind w:left="0"/>
              <w:jc w:val="left"/>
            </w:pPr>
            <w:r>
              <w:rPr>
                <w:rFonts w:ascii="Arial"/>
                <w:b w:val="false"/>
                <w:i w:val="false"/>
                <w:color w:val="293a55"/>
                <w:vertAlign w:val="superscript"/>
              </w:rPr>
              <w:t>12</w:t>
            </w:r>
            <w:r>
              <w:rPr>
                <w:rFonts w:ascii="Arial"/>
                <w:b w:val="false"/>
                <w:i w:val="false"/>
                <w:color w:val="293a55"/>
                <w:sz w:val="15"/>
              </w:rPr>
              <w:t xml:space="preserve"> </w:t>
            </w:r>
            <w:r>
              <w:rPr>
                <w:rFonts w:ascii="Arial"/>
                <w:b w:val="false"/>
                <w:i w:val="false"/>
                <w:color w:val="293a55"/>
                <w:sz w:val="15"/>
              </w:rPr>
              <w:t>день, місяць, рік, година та хвилина початку та закінчення оперативного втручання, які зазначено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 тривалість оперативного втручання в годинах і хвилинах.</w:t>
            </w:r>
          </w:p>
          <w:bookmarkEnd w:id="780"/>
          <w:bookmarkStart w:name="782" w:id="781"/>
          <w:p>
            <w:pPr>
              <w:spacing w:after="0"/>
              <w:ind w:left="0"/>
              <w:jc w:val="left"/>
            </w:pPr>
            <w:r>
              <w:rPr>
                <w:rFonts w:ascii="Arial"/>
                <w:b w:val="false"/>
                <w:i w:val="false"/>
                <w:color w:val="293a55"/>
                <w:vertAlign w:val="superscript"/>
              </w:rPr>
              <w:t>13</w:t>
            </w:r>
            <w:r>
              <w:rPr>
                <w:rFonts w:ascii="Arial"/>
                <w:b w:val="false"/>
                <w:i w:val="false"/>
                <w:color w:val="293a55"/>
                <w:sz w:val="15"/>
              </w:rPr>
              <w:t xml:space="preserve"> </w:t>
            </w:r>
            <w:r>
              <w:rPr>
                <w:rFonts w:ascii="Arial"/>
                <w:b w:val="false"/>
                <w:i w:val="false"/>
                <w:color w:val="293a55"/>
                <w:sz w:val="15"/>
              </w:rPr>
              <w:t>Заповнення розділу 5 "Периопераційні заходи" проводиться відповідно до даних</w:t>
            </w:r>
            <w:r>
              <w:rPr>
                <w:rFonts w:ascii="Arial"/>
                <w:b w:val="false"/>
                <w:i w:val="false"/>
                <w:color w:val="293a55"/>
                <w:sz w:val="15"/>
              </w:rPr>
              <w:t xml:space="preserve"> </w:t>
            </w:r>
            <w:r>
              <w:rPr>
                <w:rFonts w:ascii="Arial"/>
                <w:b w:val="false"/>
                <w:i w:val="false"/>
                <w:color w:val="293a55"/>
                <w:sz w:val="15"/>
              </w:rPr>
              <w:t>медичної карти хворого</w:t>
            </w:r>
            <w:r>
              <w:rPr>
                <w:rFonts w:ascii="Arial"/>
                <w:b w:val="false"/>
                <w:i w:val="false"/>
                <w:color w:val="293a55"/>
                <w:sz w:val="15"/>
              </w:rPr>
              <w:t>.</w:t>
            </w:r>
          </w:p>
          <w:bookmarkEnd w:id="781"/>
          <w:bookmarkStart w:name="783" w:id="782"/>
          <w:p>
            <w:pPr>
              <w:spacing w:after="0"/>
              <w:ind w:left="0"/>
              <w:jc w:val="left"/>
            </w:pPr>
            <w:r>
              <w:rPr>
                <w:rFonts w:ascii="Arial"/>
                <w:b w:val="false"/>
                <w:i w:val="false"/>
                <w:color w:val="293a55"/>
                <w:vertAlign w:val="superscript"/>
              </w:rPr>
              <w:t>14</w:t>
            </w:r>
            <w:r>
              <w:rPr>
                <w:rFonts w:ascii="Arial"/>
                <w:b w:val="false"/>
                <w:i w:val="false"/>
                <w:color w:val="293a55"/>
                <w:sz w:val="15"/>
              </w:rPr>
              <w:t xml:space="preserve"> </w:t>
            </w:r>
            <w:r>
              <w:rPr>
                <w:rFonts w:ascii="Arial"/>
                <w:b w:val="false"/>
                <w:i w:val="false"/>
                <w:color w:val="293a55"/>
                <w:sz w:val="15"/>
              </w:rPr>
              <w:t>якщо передопераційна антибіотикопрофілактика показана і була проведена, ця графа не заповнюється.</w:t>
            </w:r>
          </w:p>
          <w:bookmarkEnd w:id="782"/>
          <w:bookmarkStart w:name="784" w:id="783"/>
          <w:p>
            <w:pPr>
              <w:spacing w:after="0"/>
              <w:ind w:left="0"/>
              <w:jc w:val="left"/>
            </w:pPr>
            <w:r>
              <w:rPr>
                <w:rFonts w:ascii="Arial"/>
                <w:b w:val="false"/>
                <w:i w:val="false"/>
                <w:color w:val="293a55"/>
                <w:vertAlign w:val="superscript"/>
              </w:rPr>
              <w:t>15</w:t>
            </w:r>
            <w:r>
              <w:rPr>
                <w:rFonts w:ascii="Arial"/>
                <w:b w:val="false"/>
                <w:i w:val="false"/>
                <w:color w:val="293a55"/>
                <w:sz w:val="15"/>
              </w:rPr>
              <w:t xml:space="preserve"> </w:t>
            </w:r>
            <w:r>
              <w:rPr>
                <w:rFonts w:ascii="Arial"/>
                <w:b w:val="false"/>
                <w:i w:val="false"/>
                <w:color w:val="293a55"/>
                <w:sz w:val="15"/>
              </w:rPr>
              <w:t>вказати "недоступність", якщо антимікробного лікарського засобу не було в наявності.</w:t>
            </w:r>
          </w:p>
          <w:bookmarkEnd w:id="783"/>
          <w:bookmarkStart w:name="785" w:id="784"/>
          <w:p>
            <w:pPr>
              <w:spacing w:after="0"/>
              <w:ind w:left="0"/>
              <w:jc w:val="left"/>
            </w:pPr>
            <w:r>
              <w:rPr>
                <w:rFonts w:ascii="Arial"/>
                <w:b w:val="false"/>
                <w:i w:val="false"/>
                <w:color w:val="293a55"/>
                <w:vertAlign w:val="superscript"/>
              </w:rPr>
              <w:t>16</w:t>
            </w:r>
            <w:r>
              <w:rPr>
                <w:rFonts w:ascii="Arial"/>
                <w:b w:val="false"/>
                <w:i w:val="false"/>
                <w:color w:val="293a55"/>
                <w:sz w:val="15"/>
              </w:rPr>
              <w:t xml:space="preserve"> </w:t>
            </w:r>
            <w:r>
              <w:rPr>
                <w:rFonts w:ascii="Arial"/>
                <w:b w:val="false"/>
                <w:i w:val="false"/>
                <w:color w:val="293a55"/>
                <w:sz w:val="15"/>
              </w:rPr>
              <w:t>інша причина вказується, якщо лікарський засіб був в наявності, але його не ввели пацієнту.</w:t>
            </w:r>
          </w:p>
          <w:bookmarkEnd w:id="784"/>
          <w:bookmarkStart w:name="786" w:id="785"/>
          <w:p>
            <w:pPr>
              <w:spacing w:after="0"/>
              <w:ind w:left="0"/>
              <w:jc w:val="left"/>
            </w:pPr>
            <w:r>
              <w:rPr>
                <w:rFonts w:ascii="Arial"/>
                <w:b w:val="false"/>
                <w:i w:val="false"/>
                <w:color w:val="293a55"/>
                <w:vertAlign w:val="superscript"/>
              </w:rPr>
              <w:t>17</w:t>
            </w:r>
            <w:r>
              <w:rPr>
                <w:rFonts w:ascii="Arial"/>
                <w:b w:val="false"/>
                <w:i w:val="false"/>
                <w:color w:val="293a55"/>
                <w:sz w:val="15"/>
              </w:rPr>
              <w:t xml:space="preserve"> </w:t>
            </w:r>
            <w:r>
              <w:rPr>
                <w:rFonts w:ascii="Arial"/>
                <w:b w:val="false"/>
                <w:i w:val="false"/>
                <w:color w:val="293a55"/>
                <w:sz w:val="15"/>
              </w:rPr>
              <w:t>заповнюється виключно, якщо передопераційна антибіотикопрофілактика була проведена. Відмічається антибактеріальний лікарський засіб або їх комбінація, що були введені пацієнту з метою проведення передопераційної антибіотикопрофілактики: амоксицилін в поєднанні з клавулановою кислотою, цефазолін, клоксацилін, ванкоміцин, ципрофлоксацин, гентаміцин, метронідазол, пеніцилін; відмічається "інший" та зазначається діюча речовина або речовини антибактеріального(их) препарату(ів), що були введені пацієнту з метою проведення передопераційної антибактеріальної профілактики, якщо у наведеному списку відсутній використаний лікарський засіб.</w:t>
            </w:r>
          </w:p>
          <w:bookmarkEnd w:id="785"/>
          <w:bookmarkStart w:name="787" w:id="786"/>
          <w:p>
            <w:pPr>
              <w:spacing w:after="0"/>
              <w:ind w:left="0"/>
              <w:jc w:val="left"/>
            </w:pPr>
            <w:r>
              <w:rPr>
                <w:rFonts w:ascii="Arial"/>
                <w:b w:val="false"/>
                <w:i w:val="false"/>
                <w:color w:val="293a55"/>
                <w:vertAlign w:val="superscript"/>
              </w:rPr>
              <w:t>18</w:t>
            </w:r>
            <w:r>
              <w:rPr>
                <w:rFonts w:ascii="Arial"/>
                <w:b w:val="false"/>
                <w:i w:val="false"/>
                <w:color w:val="293a55"/>
                <w:sz w:val="15"/>
              </w:rPr>
              <w:t xml:space="preserve"> </w:t>
            </w:r>
            <w:r>
              <w:rPr>
                <w:rFonts w:ascii="Arial"/>
                <w:b w:val="false"/>
                <w:i w:val="false"/>
                <w:color w:val="293a55"/>
                <w:sz w:val="15"/>
              </w:rPr>
              <w:t>доза антибактеріального препарату, який було введено пацієнту з метою проведення передопераційної антибіотикопрофілактики в міліграмах; в разі, якщо використовувалися два або більше лікарських засобів (діючих речовин), зазначаються дози всіх засобів через скісну риску.</w:t>
            </w:r>
          </w:p>
          <w:bookmarkEnd w:id="786"/>
          <w:bookmarkStart w:name="788" w:id="787"/>
          <w:p>
            <w:pPr>
              <w:spacing w:after="0"/>
              <w:ind w:left="0"/>
              <w:jc w:val="left"/>
            </w:pPr>
            <w:r>
              <w:rPr>
                <w:rFonts w:ascii="Arial"/>
                <w:b w:val="false"/>
                <w:i w:val="false"/>
                <w:color w:val="293a55"/>
                <w:vertAlign w:val="superscript"/>
              </w:rPr>
              <w:t>19</w:t>
            </w:r>
            <w:r>
              <w:rPr>
                <w:rFonts w:ascii="Arial"/>
                <w:b w:val="false"/>
                <w:i w:val="false"/>
                <w:color w:val="293a55"/>
                <w:sz w:val="15"/>
              </w:rPr>
              <w:t xml:space="preserve"> </w:t>
            </w:r>
            <w:r>
              <w:rPr>
                <w:rFonts w:ascii="Arial"/>
                <w:b w:val="false"/>
                <w:i w:val="false"/>
                <w:color w:val="293a55"/>
                <w:sz w:val="15"/>
              </w:rPr>
              <w:t>заповнюється виключно, якщо антибактеріальний препарат вводився повторно протягом оперативного втручання з метою проведення антибіотикопрофілактики. Зазначається година і хвилина повторного введення антибактеріального(их) препарату(ів).</w:t>
            </w:r>
          </w:p>
          <w:bookmarkEnd w:id="787"/>
          <w:bookmarkStart w:name="789" w:id="788"/>
          <w:p>
            <w:pPr>
              <w:spacing w:after="0"/>
              <w:ind w:left="0"/>
              <w:jc w:val="left"/>
            </w:pPr>
            <w:r>
              <w:rPr>
                <w:rFonts w:ascii="Arial"/>
                <w:b w:val="false"/>
                <w:i w:val="false"/>
                <w:color w:val="293a55"/>
                <w:vertAlign w:val="superscript"/>
              </w:rPr>
              <w:t>20</w:t>
            </w:r>
            <w:r>
              <w:rPr>
                <w:rFonts w:ascii="Arial"/>
                <w:b w:val="false"/>
                <w:i w:val="false"/>
                <w:color w:val="293a55"/>
                <w:sz w:val="15"/>
              </w:rPr>
              <w:t xml:space="preserve"> </w:t>
            </w:r>
            <w:r>
              <w:rPr>
                <w:rFonts w:ascii="Arial"/>
                <w:b w:val="false"/>
                <w:i w:val="false"/>
                <w:color w:val="293a55"/>
                <w:sz w:val="15"/>
              </w:rPr>
              <w:t>якщо хірургічна обробка рук не проводилася, ця графа не заповнюється.</w:t>
            </w:r>
          </w:p>
          <w:bookmarkEnd w:id="788"/>
          <w:bookmarkStart w:name="790" w:id="789"/>
          <w:p>
            <w:pPr>
              <w:spacing w:after="0"/>
              <w:ind w:left="0"/>
              <w:jc w:val="left"/>
            </w:pPr>
            <w:r>
              <w:rPr>
                <w:rFonts w:ascii="Arial"/>
                <w:b w:val="false"/>
                <w:i w:val="false"/>
                <w:color w:val="293a55"/>
                <w:vertAlign w:val="superscript"/>
              </w:rPr>
              <w:t>21</w:t>
            </w:r>
            <w:r>
              <w:rPr>
                <w:rFonts w:ascii="Arial"/>
                <w:b w:val="false"/>
                <w:i w:val="false"/>
                <w:color w:val="293a55"/>
                <w:sz w:val="15"/>
              </w:rPr>
              <w:t xml:space="preserve"> </w:t>
            </w:r>
            <w:r>
              <w:rPr>
                <w:rFonts w:ascii="Arial"/>
                <w:b w:val="false"/>
                <w:i w:val="false"/>
                <w:color w:val="293a55"/>
                <w:sz w:val="15"/>
              </w:rPr>
              <w:t>якщо використовувався інший антисептичний засіб, який не зазначено в переліку, відмічається "інший антисептик" і вписується його назва або діюча речовина.</w:t>
            </w:r>
          </w:p>
          <w:bookmarkEnd w:id="789"/>
          <w:bookmarkStart w:name="791" w:id="790"/>
          <w:p>
            <w:pPr>
              <w:spacing w:after="0"/>
              <w:ind w:left="0"/>
              <w:jc w:val="left"/>
            </w:pPr>
            <w:r>
              <w:rPr>
                <w:rFonts w:ascii="Arial"/>
                <w:b w:val="false"/>
                <w:i w:val="false"/>
                <w:color w:val="293a55"/>
                <w:vertAlign w:val="superscript"/>
              </w:rPr>
              <w:t>22</w:t>
            </w:r>
            <w:r>
              <w:rPr>
                <w:rFonts w:ascii="Arial"/>
                <w:b w:val="false"/>
                <w:i w:val="false"/>
                <w:color w:val="293a55"/>
                <w:sz w:val="15"/>
              </w:rPr>
              <w:t xml:space="preserve"> </w:t>
            </w:r>
            <w:r>
              <w:rPr>
                <w:rFonts w:ascii="Arial"/>
                <w:b w:val="false"/>
                <w:i w:val="false"/>
                <w:color w:val="293a55"/>
                <w:sz w:val="15"/>
              </w:rPr>
              <w:t>заповнюється виключно, якщо хірургічна обробка рук проводилася. Вказується тривалість хірургічної обробки рук в хвилинах.</w:t>
            </w:r>
          </w:p>
          <w:bookmarkEnd w:id="790"/>
          <w:bookmarkStart w:name="792" w:id="791"/>
          <w:p>
            <w:pPr>
              <w:spacing w:after="0"/>
              <w:ind w:left="0"/>
              <w:jc w:val="left"/>
            </w:pPr>
            <w:r>
              <w:rPr>
                <w:rFonts w:ascii="Arial"/>
                <w:b w:val="false"/>
                <w:i w:val="false"/>
                <w:color w:val="293a55"/>
                <w:vertAlign w:val="superscript"/>
              </w:rPr>
              <w:t>23</w:t>
            </w:r>
            <w:r>
              <w:rPr>
                <w:rFonts w:ascii="Arial"/>
                <w:b w:val="false"/>
                <w:i w:val="false"/>
                <w:color w:val="293a55"/>
                <w:sz w:val="15"/>
              </w:rPr>
              <w:t xml:space="preserve"> </w:t>
            </w:r>
            <w:r>
              <w:rPr>
                <w:rFonts w:ascii="Arial"/>
                <w:b w:val="false"/>
                <w:i w:val="false"/>
                <w:color w:val="293a55"/>
                <w:sz w:val="15"/>
              </w:rPr>
              <w:t>відмічається "так", якщо антибактеріальні препарати не вводилися пацієнту після накладання швів (закриття операційного поля) або "ні", якщо пацієнту продовжили вводити антибактеріальні препарати після закінчення оперативного втручання.</w:t>
            </w:r>
          </w:p>
          <w:bookmarkEnd w:id="791"/>
          <w:bookmarkStart w:name="793" w:id="792"/>
          <w:p>
            <w:pPr>
              <w:spacing w:after="0"/>
              <w:ind w:left="0"/>
              <w:jc w:val="left"/>
            </w:pPr>
            <w:r>
              <w:rPr>
                <w:rFonts w:ascii="Arial"/>
                <w:b w:val="false"/>
                <w:i w:val="false"/>
                <w:color w:val="293a55"/>
                <w:vertAlign w:val="superscript"/>
              </w:rPr>
              <w:t>24</w:t>
            </w:r>
            <w:r>
              <w:rPr>
                <w:rFonts w:ascii="Arial"/>
                <w:b w:val="false"/>
                <w:i w:val="false"/>
                <w:color w:val="293a55"/>
                <w:sz w:val="15"/>
              </w:rPr>
              <w:t xml:space="preserve"> </w:t>
            </w:r>
            <w:r>
              <w:rPr>
                <w:rFonts w:ascii="Arial"/>
                <w:b w:val="false"/>
                <w:i w:val="false"/>
                <w:color w:val="293a55"/>
                <w:sz w:val="15"/>
              </w:rPr>
              <w:t>АМП 1 та АМП 2 - вказується діюча речовина антибактеріальних лікарських засобів, які були призначені пацієнту в післяопераційному періоді; у випадках, коли антибактеріальних препаратів призначено більше двох, в розділі 6 необхідно додати пункти АМП 3, АМП 4, АМП 5 і т. д. та вписати діючу речовину антибактеріального препарату, дозу введення, доз на день та днів призначення; якщо антибактеріальний лікарський засіб складається з двох діючих речовин (наприклад, амоксицилін в поєднанні з клавулановою кислотою), їх потрібно зазначати окремо: АМП 1 - амоксицилін, АМП 2 - клавуланова кислота, і подальші підпункти заповнювати відповідно до діючих речовин.</w:t>
            </w:r>
          </w:p>
          <w:bookmarkEnd w:id="792"/>
          <w:bookmarkStart w:name="794" w:id="793"/>
          <w:p>
            <w:pPr>
              <w:spacing w:after="0"/>
              <w:ind w:left="0"/>
              <w:jc w:val="left"/>
            </w:pPr>
            <w:r>
              <w:rPr>
                <w:rFonts w:ascii="Arial"/>
                <w:b w:val="false"/>
                <w:i w:val="false"/>
                <w:color w:val="293a55"/>
                <w:vertAlign w:val="superscript"/>
              </w:rPr>
              <w:t>25</w:t>
            </w:r>
            <w:r>
              <w:rPr>
                <w:rFonts w:ascii="Arial"/>
                <w:b w:val="false"/>
                <w:i w:val="false"/>
                <w:color w:val="293a55"/>
                <w:sz w:val="15"/>
              </w:rPr>
              <w:t xml:space="preserve"> </w:t>
            </w:r>
            <w:r>
              <w:rPr>
                <w:rFonts w:ascii="Arial"/>
                <w:b w:val="false"/>
                <w:i w:val="false"/>
                <w:color w:val="293a55"/>
                <w:sz w:val="15"/>
              </w:rPr>
              <w:t>заповнюється виключно, якщо пацієнту продовжили вводити антибактеріальні препарати після закінчення оперативного втручання. Відмічається причина призначення антибактеріальних препаратів пацієнту відповідно до записів в</w:t>
            </w:r>
            <w:r>
              <w:rPr>
                <w:rFonts w:ascii="Arial"/>
                <w:b w:val="false"/>
                <w:i w:val="false"/>
                <w:color w:val="293a55"/>
                <w:sz w:val="15"/>
              </w:rPr>
              <w:t xml:space="preserve"> </w:t>
            </w:r>
            <w:r>
              <w:rPr>
                <w:rFonts w:ascii="Arial"/>
                <w:b w:val="false"/>
                <w:i w:val="false"/>
                <w:color w:val="293a55"/>
                <w:sz w:val="15"/>
              </w:rPr>
              <w:t>медичній карті хворого</w:t>
            </w:r>
            <w:r>
              <w:rPr>
                <w:rFonts w:ascii="Arial"/>
                <w:b w:val="false"/>
                <w:i w:val="false"/>
                <w:color w:val="293a55"/>
                <w:sz w:val="15"/>
              </w:rPr>
              <w:t>: післяопераційна профілактика (відзначається виключно у випадках, коли післяопераційна профілактика проводиться більш тривалий термін в разі трансплантації органів, кардіохірургічних втручань або ендопротезування суглобів), лікування ІОХВ, виділення з рани/дренажу; відмічається "інше" і вписується причина, якщо в наведеному переліку причина призначення антибактеріальної терапії відсутня.</w:t>
            </w:r>
          </w:p>
          <w:bookmarkEnd w:id="793"/>
          <w:bookmarkStart w:name="795" w:id="794"/>
          <w:p>
            <w:pPr>
              <w:spacing w:after="0"/>
              <w:ind w:left="0"/>
              <w:jc w:val="left"/>
            </w:pPr>
            <w:r>
              <w:rPr>
                <w:rFonts w:ascii="Arial"/>
                <w:b w:val="false"/>
                <w:i w:val="false"/>
                <w:color w:val="293a55"/>
                <w:vertAlign w:val="superscript"/>
              </w:rPr>
              <w:t>26</w:t>
            </w:r>
            <w:r>
              <w:rPr>
                <w:rFonts w:ascii="Arial"/>
                <w:b w:val="false"/>
                <w:i w:val="false"/>
                <w:color w:val="293a55"/>
                <w:sz w:val="15"/>
              </w:rPr>
              <w:t xml:space="preserve"> </w:t>
            </w:r>
            <w:r>
              <w:rPr>
                <w:rFonts w:ascii="Arial"/>
                <w:b w:val="false"/>
                <w:i w:val="false"/>
                <w:color w:val="293a55"/>
                <w:sz w:val="15"/>
              </w:rPr>
              <w:t>локалізація розміщення дренажу/імпланту; якщо дренажів/імплантів декілька, їх необхідно зазначати окремо із зазначенням типу дренування, відомостей щодо призначення АМП і виду імпланту в "інших заходах" (пункт 6 форми).</w:t>
            </w:r>
          </w:p>
          <w:bookmarkEnd w:id="794"/>
          <w:bookmarkStart w:name="796" w:id="795"/>
          <w:p>
            <w:pPr>
              <w:spacing w:after="0"/>
              <w:ind w:left="0"/>
              <w:jc w:val="left"/>
            </w:pPr>
            <w:r>
              <w:rPr>
                <w:rFonts w:ascii="Arial"/>
                <w:b w:val="false"/>
                <w:i w:val="false"/>
                <w:color w:val="293a55"/>
                <w:vertAlign w:val="superscript"/>
              </w:rPr>
              <w:t>27</w:t>
            </w:r>
            <w:r>
              <w:rPr>
                <w:rFonts w:ascii="Arial"/>
                <w:b w:val="false"/>
                <w:i w:val="false"/>
                <w:color w:val="293a55"/>
                <w:sz w:val="15"/>
              </w:rPr>
              <w:t xml:space="preserve"> </w:t>
            </w:r>
            <w:r>
              <w:rPr>
                <w:rFonts w:ascii="Arial"/>
                <w:b w:val="false"/>
                <w:i w:val="false"/>
                <w:color w:val="293a55"/>
                <w:sz w:val="15"/>
              </w:rPr>
              <w:t>відмітити "інше" і вписати вид/тип імпланту, якщо в наведеному переліку він відсутній.</w:t>
            </w:r>
          </w:p>
          <w:bookmarkEnd w:id="795"/>
          <w:bookmarkStart w:name="797" w:id="796"/>
          <w:p>
            <w:pPr>
              <w:spacing w:after="0"/>
              <w:ind w:left="0"/>
              <w:jc w:val="left"/>
            </w:pPr>
            <w:r>
              <w:rPr>
                <w:rFonts w:ascii="Arial"/>
                <w:b w:val="false"/>
                <w:i w:val="false"/>
                <w:color w:val="293a55"/>
                <w:vertAlign w:val="superscript"/>
              </w:rPr>
              <w:t>28</w:t>
            </w:r>
            <w:r>
              <w:rPr>
                <w:rFonts w:ascii="Arial"/>
                <w:b w:val="false"/>
                <w:i w:val="false"/>
                <w:color w:val="293a55"/>
                <w:sz w:val="15"/>
              </w:rPr>
              <w:t xml:space="preserve"> </w:t>
            </w:r>
            <w:r>
              <w:rPr>
                <w:rFonts w:ascii="Arial"/>
                <w:b w:val="false"/>
                <w:i w:val="false"/>
                <w:color w:val="293a55"/>
                <w:sz w:val="15"/>
              </w:rPr>
              <w:t>в цьому розділі зазначаються заходи, які важливі з точки зору епідеміологічного нагляду за ІОХВ, але які не увійшли до інших розділів цієї форми збору даних. Крім того, в даний розділ слід вносити дані, які не вмістилися у відповідний розділ форми (наприклад, призначені антибактеріальні засоби та вид імпланту).</w:t>
            </w:r>
          </w:p>
          <w:bookmarkEnd w:id="796"/>
        </w:tc>
      </w:tr>
    </w:tbl>
    <w:p>
      <w:pPr>
        <w:spacing/>
        <w:ind w:left="0"/>
        <w:jc w:val="left"/>
      </w:pPr>
      <w:r>
        <w:br/>
      </w:r>
    </w:p>
    <w:bookmarkStart w:name="798" w:id="797"/>
    <w:p>
      <w:pPr>
        <w:spacing w:after="0"/>
        <w:ind w:firstLine="240"/>
        <w:jc w:val="left"/>
      </w:pPr>
    </w:p>
    <w:bookmarkEnd w:id="797"/>
    <w:bookmarkStart w:name="799" w:id="798"/>
    <w:p>
      <w:pPr>
        <w:spacing w:after="0"/>
        <w:ind w:firstLine="240"/>
        <w:jc w:val="right"/>
      </w:pPr>
      <w:r>
        <w:rPr>
          <w:rFonts w:ascii="Arial"/>
          <w:b w:val="false"/>
          <w:i w:val="false"/>
          <w:color w:val="293a55"/>
          <w:sz w:val="18"/>
        </w:rPr>
        <w:t>Додаток 6</w:t>
      </w:r>
      <w:r>
        <w:br/>
      </w:r>
      <w:r>
        <w:rPr>
          <w:rFonts w:ascii="Arial"/>
          <w:b w:val="false"/>
          <w:i w:val="false"/>
          <w:color w:val="293a55"/>
          <w:sz w:val="18"/>
        </w:rPr>
        <w:t>до Порядку здійснення епідеміологічного нагляду та ведення обліку інфекційних хвороб, пов'язаних з наданням медичної допомоги</w:t>
      </w:r>
      <w:r>
        <w:br/>
      </w:r>
      <w:r>
        <w:rPr>
          <w:rFonts w:ascii="Arial"/>
          <w:b w:val="false"/>
          <w:i w:val="false"/>
          <w:color w:val="293a55"/>
          <w:sz w:val="18"/>
        </w:rPr>
        <w:t>(підпункт 4 пункту 6 розділу II, пункт 7 розділу II)</w:t>
      </w:r>
    </w:p>
    <w:bookmarkEnd w:id="798"/>
    <w:bookmarkStart w:name="800" w:id="799"/>
    <w:p>
      <w:pPr>
        <w:pStyle w:val="Heading3"/>
        <w:spacing w:after="0"/>
        <w:ind w:left="0"/>
        <w:jc w:val="center"/>
      </w:pPr>
      <w:r>
        <w:rPr>
          <w:rFonts w:ascii="Arial"/>
          <w:color w:val="293a55"/>
          <w:sz w:val="27"/>
        </w:rPr>
        <w:t>Форма збору даних щодо інфекцій області хірургічного втручання в післяопераційний період</w:t>
      </w:r>
    </w:p>
    <w:bookmarkEnd w:id="79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01"/>
        <w:gridCol w:w="3063"/>
        <w:gridCol w:w="2161"/>
        <w:gridCol w:w="1225"/>
        <w:gridCol w:w="2840"/>
      </w:tblGrid>
      <w:tr>
        <w:trPr>
          <w:trHeight w:val="45" w:hRule="atLeast"/>
        </w:trPr>
        <w:tc>
          <w:tcPr>
            <w:tcW w:w="401" w:type="dxa"/>
            <w:vMerge w:val="restart"/>
            <w:tcBorders>
              <w:top w:val="outset" w:color="000000" w:sz="8"/>
              <w:left w:val="outset" w:color="000000" w:sz="8"/>
              <w:bottom w:val="outset" w:color="000000" w:sz="8"/>
              <w:right w:val="outset" w:color="000000" w:sz="8"/>
            </w:tcBorders>
            <w:vAlign w:val="top"/>
          </w:tcPr>
          <w:bookmarkStart w:name="801" w:id="800"/>
          <w:p>
            <w:pPr>
              <w:spacing w:after="0"/>
              <w:ind w:left="0"/>
              <w:jc w:val="center"/>
            </w:pPr>
            <w:r>
              <w:rPr>
                <w:rFonts w:ascii="Arial"/>
                <w:b/>
                <w:i w:val="false"/>
                <w:color w:val="293a55"/>
                <w:sz w:val="15"/>
              </w:rPr>
              <w:t>I</w:t>
            </w:r>
            <w:r>
              <w:br/>
            </w:r>
            <w:r>
              <w:rPr>
                <w:rFonts w:ascii="Arial"/>
                <w:b/>
                <w:i w:val="false"/>
                <w:color w:val="293a55"/>
                <w:sz w:val="15"/>
              </w:rPr>
              <w:t>Д</w:t>
            </w:r>
          </w:p>
          <w:bookmarkEnd w:id="800"/>
        </w:tc>
        <w:tc>
          <w:tcPr>
            <w:tcW w:w="3063" w:type="dxa"/>
            <w:tcBorders>
              <w:top w:val="outset" w:color="000000" w:sz="8"/>
              <w:left w:val="outset" w:color="000000" w:sz="8"/>
              <w:bottom w:val="outset" w:color="000000" w:sz="8"/>
              <w:right w:val="outset" w:color="000000" w:sz="8"/>
            </w:tcBorders>
            <w:vAlign w:val="top"/>
          </w:tcPr>
          <w:bookmarkStart w:name="802" w:id="801"/>
          <w:p>
            <w:pPr>
              <w:spacing w:after="0"/>
              <w:ind w:left="0"/>
              <w:jc w:val="left"/>
            </w:pPr>
            <w:r>
              <w:rPr>
                <w:rFonts w:ascii="Arial"/>
                <w:b w:val="false"/>
                <w:i w:val="false"/>
                <w:color w:val="293a55"/>
                <w:sz w:val="15"/>
              </w:rPr>
              <w:t>Прізвище, ім'я та по батькові (за наявності) пацієнта: ...............</w:t>
            </w:r>
            <w:r>
              <w:br/>
            </w:r>
            <w:r>
              <w:rPr>
                <w:rFonts w:ascii="Arial"/>
                <w:b w:val="false"/>
                <w:i w:val="false"/>
                <w:color w:val="293a55"/>
                <w:sz w:val="15"/>
              </w:rPr>
              <w:t>......................................................</w:t>
            </w:r>
            <w:r>
              <w:br/>
            </w:r>
            <w:r>
              <w:rPr>
                <w:rFonts w:ascii="Arial"/>
                <w:b w:val="false"/>
                <w:i w:val="false"/>
                <w:color w:val="293a55"/>
                <w:sz w:val="15"/>
              </w:rPr>
              <w:t>......................................................</w:t>
            </w:r>
          </w:p>
          <w:bookmarkEnd w:id="801"/>
        </w:tc>
        <w:tc>
          <w:tcPr>
            <w:tcW w:w="2161" w:type="dxa"/>
            <w:tcBorders>
              <w:top w:val="outset" w:color="000000" w:sz="8"/>
              <w:left w:val="outset" w:color="000000" w:sz="8"/>
              <w:bottom w:val="outset" w:color="000000" w:sz="8"/>
              <w:right w:val="outset" w:color="000000" w:sz="8"/>
            </w:tcBorders>
            <w:vAlign w:val="top"/>
          </w:tcPr>
          <w:bookmarkStart w:name="803" w:id="802"/>
          <w:p>
            <w:pPr>
              <w:spacing w:after="0"/>
              <w:ind w:left="0"/>
              <w:jc w:val="left"/>
            </w:pPr>
            <w:r>
              <w:rPr>
                <w:rFonts w:ascii="Arial"/>
                <w:b w:val="false"/>
                <w:i w:val="false"/>
                <w:color w:val="293a55"/>
                <w:sz w:val="15"/>
              </w:rPr>
              <w:t>Вік: ....... років</w:t>
            </w:r>
            <w:r>
              <w:br/>
            </w:r>
            <w:r>
              <w:rPr>
                <w:rFonts w:ascii="Arial"/>
                <w:b w:val="false"/>
                <w:i w:val="false"/>
                <w:color w:val="293a55"/>
                <w:sz w:val="15"/>
              </w:rPr>
              <w:t>Дата народження: .../.../.... р.</w:t>
            </w:r>
          </w:p>
          <w:bookmarkEnd w:id="802"/>
        </w:tc>
        <w:tc>
          <w:tcPr>
            <w:tcW w:w="1225" w:type="dxa"/>
            <w:tcBorders>
              <w:top w:val="outset" w:color="000000" w:sz="8"/>
              <w:left w:val="outset" w:color="000000" w:sz="8"/>
              <w:bottom w:val="outset" w:color="000000" w:sz="8"/>
              <w:right w:val="outset" w:color="000000" w:sz="8"/>
            </w:tcBorders>
            <w:vAlign w:val="top"/>
          </w:tcPr>
          <w:bookmarkStart w:name="804" w:id="803"/>
          <w:p>
            <w:pPr>
              <w:spacing w:after="0"/>
              <w:ind w:left="0"/>
              <w:jc w:val="left"/>
            </w:pPr>
            <w:r>
              <w:rPr>
                <w:rFonts w:ascii="Arial"/>
                <w:b w:val="false"/>
                <w:i w:val="false"/>
                <w:color w:val="293a55"/>
                <w:sz w:val="15"/>
              </w:rPr>
              <w:t>N медичної карти: .........</w:t>
            </w:r>
          </w:p>
          <w:bookmarkEnd w:id="803"/>
        </w:tc>
        <w:tc>
          <w:tcPr>
            <w:tcW w:w="2840" w:type="dxa"/>
            <w:tcBorders>
              <w:top w:val="outset" w:color="000000" w:sz="8"/>
              <w:left w:val="outset" w:color="000000" w:sz="8"/>
              <w:bottom w:val="outset" w:color="000000" w:sz="8"/>
              <w:right w:val="outset" w:color="000000" w:sz="8"/>
            </w:tcBorders>
            <w:vAlign w:val="top"/>
          </w:tcPr>
          <w:bookmarkStart w:name="805" w:id="804"/>
          <w:p>
            <w:pPr>
              <w:spacing w:after="0"/>
              <w:ind w:left="0"/>
              <w:jc w:val="left"/>
            </w:pPr>
            <w:r>
              <w:rPr>
                <w:rFonts w:ascii="Arial"/>
                <w:b w:val="false"/>
                <w:i w:val="false"/>
                <w:color w:val="293a55"/>
                <w:sz w:val="15"/>
              </w:rPr>
              <w:t>Місце проживання: ............</w:t>
            </w:r>
            <w:r>
              <w:br/>
            </w:r>
            <w:r>
              <w:rPr>
                <w:rFonts w:ascii="Arial"/>
                <w:b w:val="false"/>
                <w:i w:val="false"/>
                <w:color w:val="293a55"/>
                <w:sz w:val="15"/>
              </w:rPr>
              <w:t>..................................................</w:t>
            </w:r>
            <w:r>
              <w:br/>
            </w:r>
            <w:r>
              <w:rPr>
                <w:rFonts w:ascii="Arial"/>
                <w:b w:val="false"/>
                <w:i w:val="false"/>
                <w:color w:val="293a55"/>
                <w:sz w:val="15"/>
              </w:rPr>
              <w:t>..................................................</w:t>
            </w:r>
          </w:p>
          <w:bookmarkEnd w:id="80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top"/>
          </w:tcPr>
          <w:bookmarkStart w:name="806" w:id="805"/>
          <w:p>
            <w:pPr>
              <w:spacing w:after="0"/>
              <w:ind w:left="0"/>
              <w:jc w:val="left"/>
            </w:pPr>
            <w:r>
              <w:rPr>
                <w:rFonts w:ascii="Arial"/>
                <w:b w:val="false"/>
                <w:i w:val="false"/>
                <w:color w:val="293a55"/>
                <w:sz w:val="15"/>
              </w:rPr>
              <w:t>Номер телефону пацієнта: .............................................................................................................................................</w:t>
            </w:r>
          </w:p>
          <w:bookmarkEnd w:id="80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top"/>
          </w:tcPr>
          <w:bookmarkStart w:name="807" w:id="806"/>
          <w:p>
            <w:pPr>
              <w:spacing w:after="0"/>
              <w:ind w:left="0"/>
              <w:jc w:val="left"/>
            </w:pPr>
            <w:r>
              <w:rPr>
                <w:rFonts w:ascii="Arial"/>
                <w:b w:val="false"/>
                <w:i w:val="false"/>
                <w:color w:val="293a55"/>
                <w:sz w:val="15"/>
              </w:rPr>
              <w:t>Номер телефону контактної особи: .............                      Прізвище та ім'я контактної особи: .............................</w:t>
            </w:r>
          </w:p>
          <w:bookmarkEnd w:id="80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808" w:id="807"/>
          <w:p>
            <w:pPr>
              <w:spacing w:after="0"/>
              <w:ind w:left="0"/>
              <w:jc w:val="left"/>
            </w:pPr>
            <w:r>
              <w:rPr>
                <w:rFonts w:ascii="Arial"/>
                <w:b/>
                <w:i w:val="false"/>
                <w:color w:val="293a55"/>
                <w:sz w:val="15"/>
              </w:rPr>
              <w:t>Дата поступлення: ...../...../.......... р.                                                      Дата виписки: ...../...../.......... р.</w:t>
            </w:r>
          </w:p>
          <w:bookmarkEnd w:id="80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70"/>
        <w:gridCol w:w="776"/>
        <w:gridCol w:w="679"/>
        <w:gridCol w:w="2035"/>
        <w:gridCol w:w="679"/>
        <w:gridCol w:w="969"/>
        <w:gridCol w:w="1356"/>
        <w:gridCol w:w="96"/>
        <w:gridCol w:w="96"/>
        <w:gridCol w:w="581"/>
        <w:gridCol w:w="1453"/>
      </w:tblGrid>
      <w:tr>
        <w:trPr>
          <w:trHeight w:val="45" w:hRule="atLeast"/>
        </w:trPr>
        <w:tc>
          <w:tcPr>
            <w:tcW w:w="970" w:type="dxa"/>
            <w:tcBorders>
              <w:top w:val="outset" w:color="000000" w:sz="8"/>
              <w:left w:val="outset" w:color="000000" w:sz="8"/>
              <w:bottom w:val="outset" w:color="000000" w:sz="8"/>
              <w:right w:val="outset" w:color="000000" w:sz="8"/>
            </w:tcBorders>
            <w:vAlign w:val="top"/>
          </w:tcPr>
          <w:bookmarkStart w:name="809" w:id="808"/>
          <w:p>
            <w:pPr>
              <w:spacing w:after="0"/>
              <w:ind w:left="0"/>
              <w:jc w:val="center"/>
            </w:pPr>
            <w:r>
              <w:rPr>
                <w:rFonts w:ascii="Arial"/>
                <w:b w:val="false"/>
                <w:i w:val="false"/>
                <w:color w:val="293a55"/>
                <w:sz w:val="15"/>
              </w:rPr>
              <w:t>День</w:t>
            </w:r>
            <w:r>
              <w:rPr>
                <w:rFonts w:ascii="Arial"/>
                <w:b w:val="false"/>
                <w:i w:val="false"/>
                <w:color w:val="293a55"/>
                <w:vertAlign w:val="superscript"/>
              </w:rPr>
              <w:t>1</w:t>
            </w:r>
          </w:p>
          <w:bookmarkEnd w:id="808"/>
        </w:tc>
        <w:tc>
          <w:tcPr>
            <w:tcW w:w="776" w:type="dxa"/>
            <w:tcBorders>
              <w:top w:val="outset" w:color="000000" w:sz="8"/>
              <w:left w:val="outset" w:color="000000" w:sz="8"/>
              <w:bottom w:val="outset" w:color="000000" w:sz="8"/>
              <w:right w:val="outset" w:color="000000" w:sz="8"/>
            </w:tcBorders>
            <w:vAlign w:val="top"/>
          </w:tcPr>
          <w:bookmarkStart w:name="810" w:id="809"/>
          <w:p>
            <w:pPr>
              <w:spacing w:after="0"/>
              <w:ind w:left="0"/>
              <w:jc w:val="center"/>
            </w:pPr>
            <w:r>
              <w:rPr>
                <w:rFonts w:ascii="Arial"/>
                <w:b w:val="false"/>
                <w:i w:val="false"/>
                <w:color w:val="293a55"/>
                <w:sz w:val="15"/>
              </w:rPr>
              <w:t>Дата</w:t>
            </w:r>
          </w:p>
          <w:bookmarkEnd w:id="809"/>
        </w:tc>
        <w:tc>
          <w:tcPr>
            <w:tcW w:w="0" w:type="auto"/>
            <w:gridSpan w:val="2"/>
            <w:tcBorders>
              <w:top w:val="outset" w:color="000000" w:sz="8"/>
              <w:left w:val="outset" w:color="000000" w:sz="8"/>
              <w:bottom w:val="outset" w:color="000000" w:sz="8"/>
              <w:right w:val="outset" w:color="000000" w:sz="8"/>
            </w:tcBorders>
            <w:vAlign w:val="top"/>
          </w:tcPr>
          <w:bookmarkStart w:name="811" w:id="810"/>
          <w:p>
            <w:pPr>
              <w:spacing w:after="0"/>
              <w:ind w:left="0"/>
              <w:jc w:val="center"/>
            </w:pPr>
            <w:r>
              <w:rPr>
                <w:rFonts w:ascii="Arial"/>
                <w:b w:val="false"/>
                <w:i w:val="false"/>
                <w:color w:val="293a55"/>
                <w:sz w:val="15"/>
              </w:rPr>
              <w:t>Подія</w:t>
            </w:r>
            <w:r>
              <w:rPr>
                <w:rFonts w:ascii="Arial"/>
                <w:b w:val="false"/>
                <w:i w:val="false"/>
                <w:color w:val="293a55"/>
                <w:vertAlign w:val="superscript"/>
              </w:rPr>
              <w:t>2</w:t>
            </w:r>
          </w:p>
          <w:bookmarkEnd w:id="810"/>
        </w:tc>
        <w:tc>
          <w:tcPr>
            <w:tcW w:w="0" w:type="auto"/>
            <w:gridSpan w:val="3"/>
            <w:tcBorders>
              <w:top w:val="outset" w:color="000000" w:sz="8"/>
              <w:left w:val="outset" w:color="000000" w:sz="8"/>
              <w:bottom w:val="outset" w:color="000000" w:sz="8"/>
              <w:right w:val="outset" w:color="000000" w:sz="8"/>
            </w:tcBorders>
            <w:vAlign w:val="top"/>
          </w:tcPr>
          <w:bookmarkStart w:name="812" w:id="811"/>
          <w:p>
            <w:pPr>
              <w:spacing w:after="0"/>
              <w:ind w:left="0"/>
              <w:jc w:val="center"/>
            </w:pPr>
            <w:r>
              <w:rPr>
                <w:rFonts w:ascii="Arial"/>
                <w:b w:val="false"/>
                <w:i w:val="false"/>
                <w:color w:val="293a55"/>
                <w:sz w:val="15"/>
              </w:rPr>
              <w:t>АМП</w:t>
            </w:r>
            <w:r>
              <w:rPr>
                <w:rFonts w:ascii="Arial"/>
                <w:b w:val="false"/>
                <w:i w:val="false"/>
                <w:color w:val="293a55"/>
                <w:vertAlign w:val="superscript"/>
              </w:rPr>
              <w:t>3</w:t>
            </w:r>
          </w:p>
          <w:bookmarkEnd w:id="811"/>
        </w:tc>
        <w:tc>
          <w:tcPr>
            <w:tcW w:w="0" w:type="auto"/>
            <w:gridSpan w:val="3"/>
            <w:tcBorders>
              <w:top w:val="outset" w:color="000000" w:sz="8"/>
              <w:left w:val="outset" w:color="000000" w:sz="8"/>
              <w:bottom w:val="outset" w:color="000000" w:sz="8"/>
              <w:right w:val="outset" w:color="000000" w:sz="8"/>
            </w:tcBorders>
            <w:vAlign w:val="top"/>
          </w:tcPr>
          <w:bookmarkStart w:name="813" w:id="812"/>
          <w:p>
            <w:pPr>
              <w:spacing w:after="0"/>
              <w:ind w:left="0"/>
              <w:jc w:val="center"/>
            </w:pPr>
            <w:r>
              <w:rPr>
                <w:rFonts w:ascii="Arial"/>
                <w:b w:val="false"/>
                <w:i w:val="false"/>
                <w:color w:val="293a55"/>
                <w:sz w:val="15"/>
              </w:rPr>
              <w:t>Симптоми ІОХВ</w:t>
            </w:r>
            <w:r>
              <w:rPr>
                <w:rFonts w:ascii="Arial"/>
                <w:b w:val="false"/>
                <w:i w:val="false"/>
                <w:color w:val="293a55"/>
                <w:vertAlign w:val="superscript"/>
              </w:rPr>
              <w:t>4</w:t>
            </w:r>
          </w:p>
          <w:bookmarkEnd w:id="812"/>
        </w:tc>
        <w:tc>
          <w:tcPr>
            <w:tcW w:w="1453" w:type="dxa"/>
            <w:tcBorders>
              <w:top w:val="outset" w:color="000000" w:sz="8"/>
              <w:left w:val="outset" w:color="000000" w:sz="8"/>
              <w:bottom w:val="outset" w:color="000000" w:sz="8"/>
              <w:right w:val="outset" w:color="000000" w:sz="8"/>
            </w:tcBorders>
            <w:vAlign w:val="top"/>
          </w:tcPr>
          <w:bookmarkStart w:name="814" w:id="813"/>
          <w:p>
            <w:pPr>
              <w:spacing w:after="0"/>
              <w:ind w:left="0"/>
              <w:jc w:val="center"/>
            </w:pPr>
            <w:r>
              <w:rPr>
                <w:rFonts w:ascii="Arial"/>
                <w:b w:val="false"/>
                <w:i w:val="false"/>
                <w:color w:val="293a55"/>
                <w:sz w:val="15"/>
              </w:rPr>
              <w:t>Прізвище, ім'я та по батькові (за наявності) лікуючого лікаря</w:t>
            </w:r>
          </w:p>
          <w:bookmarkEnd w:id="813"/>
        </w:tc>
      </w:tr>
      <w:tr>
        <w:trPr>
          <w:trHeight w:val="45" w:hRule="atLeast"/>
        </w:trPr>
        <w:tc>
          <w:tcPr>
            <w:tcW w:w="970" w:type="dxa"/>
            <w:tcBorders>
              <w:top w:val="outset" w:color="000000" w:sz="8"/>
              <w:left w:val="outset" w:color="000000" w:sz="8"/>
              <w:bottom w:val="outset" w:color="000000" w:sz="8"/>
              <w:right w:val="outset" w:color="000000" w:sz="8"/>
            </w:tcBorders>
            <w:vAlign w:val="top"/>
          </w:tcPr>
          <w:bookmarkStart w:name="815" w:id="814"/>
          <w:p>
            <w:pPr>
              <w:spacing w:after="0"/>
              <w:ind w:left="0"/>
              <w:jc w:val="center"/>
            </w:pPr>
            <w:r>
              <w:rPr>
                <w:rFonts w:ascii="Arial"/>
                <w:b w:val="false"/>
                <w:i w:val="false"/>
                <w:color w:val="293a55"/>
                <w:sz w:val="15"/>
              </w:rPr>
              <w:t>1</w:t>
            </w:r>
          </w:p>
          <w:bookmarkEnd w:id="814"/>
        </w:tc>
        <w:tc>
          <w:tcPr>
            <w:tcW w:w="776" w:type="dxa"/>
            <w:tcBorders>
              <w:top w:val="outset" w:color="000000" w:sz="8"/>
              <w:left w:val="outset" w:color="000000" w:sz="8"/>
              <w:bottom w:val="outset" w:color="000000" w:sz="8"/>
              <w:right w:val="outset" w:color="000000" w:sz="8"/>
            </w:tcBorders>
            <w:vAlign w:val="top"/>
          </w:tcPr>
          <w:bookmarkStart w:name="816" w:id="815"/>
          <w:p>
            <w:pPr>
              <w:spacing w:after="0"/>
              <w:ind w:left="0"/>
              <w:jc w:val="left"/>
            </w:pPr>
          </w:p>
          <w:bookmarkEnd w:id="815"/>
        </w:tc>
        <w:tc>
          <w:tcPr>
            <w:tcW w:w="0" w:type="auto"/>
            <w:gridSpan w:val="2"/>
            <w:tcBorders>
              <w:top w:val="outset" w:color="000000" w:sz="8"/>
              <w:left w:val="outset" w:color="000000" w:sz="8"/>
              <w:bottom w:val="outset" w:color="000000" w:sz="8"/>
              <w:right w:val="outset" w:color="000000" w:sz="8"/>
            </w:tcBorders>
            <w:vAlign w:val="top"/>
          </w:tcPr>
          <w:bookmarkStart w:name="817" w:id="816"/>
          <w:p>
            <w:pPr>
              <w:spacing w:after="0"/>
              <w:ind w:left="0"/>
              <w:jc w:val="center"/>
            </w:pPr>
            <w:r>
              <w:rPr>
                <w:rFonts w:ascii="Arial"/>
                <w:b w:val="false"/>
                <w:i w:val="false"/>
                <w:color w:val="293a55"/>
                <w:sz w:val="15"/>
              </w:rPr>
              <w:t>ОВ</w:t>
            </w:r>
          </w:p>
          <w:bookmarkEnd w:id="816"/>
        </w:tc>
        <w:tc>
          <w:tcPr>
            <w:tcW w:w="0" w:type="auto"/>
            <w:gridSpan w:val="3"/>
            <w:tcBorders>
              <w:top w:val="outset" w:color="000000" w:sz="8"/>
              <w:left w:val="outset" w:color="000000" w:sz="8"/>
              <w:bottom w:val="outset" w:color="000000" w:sz="8"/>
              <w:right w:val="outset" w:color="000000" w:sz="8"/>
            </w:tcBorders>
            <w:vAlign w:val="top"/>
          </w:tcPr>
          <w:bookmarkStart w:name="818" w:id="817"/>
          <w:p>
            <w:pPr>
              <w:spacing w:after="0"/>
              <w:ind w:left="0"/>
              <w:jc w:val="left"/>
            </w:pPr>
          </w:p>
          <w:bookmarkEnd w:id="817"/>
        </w:tc>
        <w:tc>
          <w:tcPr>
            <w:tcW w:w="0" w:type="auto"/>
            <w:gridSpan w:val="3"/>
            <w:tcBorders>
              <w:top w:val="outset" w:color="000000" w:sz="8"/>
              <w:left w:val="outset" w:color="000000" w:sz="8"/>
              <w:bottom w:val="outset" w:color="000000" w:sz="8"/>
              <w:right w:val="outset" w:color="000000" w:sz="8"/>
            </w:tcBorders>
            <w:vAlign w:val="top"/>
          </w:tcPr>
          <w:bookmarkStart w:name="819" w:id="818"/>
          <w:p>
            <w:pPr>
              <w:spacing w:after="0"/>
              <w:ind w:left="0"/>
              <w:jc w:val="left"/>
            </w:pPr>
          </w:p>
          <w:bookmarkEnd w:id="818"/>
        </w:tc>
        <w:tc>
          <w:tcPr>
            <w:tcW w:w="1453" w:type="dxa"/>
            <w:tcBorders>
              <w:top w:val="outset" w:color="000000" w:sz="8"/>
              <w:left w:val="outset" w:color="000000" w:sz="8"/>
              <w:bottom w:val="outset" w:color="000000" w:sz="8"/>
              <w:right w:val="outset" w:color="000000" w:sz="8"/>
            </w:tcBorders>
            <w:vAlign w:val="top"/>
          </w:tcPr>
          <w:bookmarkStart w:name="820" w:id="819"/>
          <w:p>
            <w:pPr>
              <w:spacing w:after="0"/>
              <w:ind w:left="0"/>
              <w:jc w:val="left"/>
            </w:pPr>
          </w:p>
          <w:bookmarkEnd w:id="819"/>
        </w:tc>
      </w:tr>
      <w:tr>
        <w:trPr>
          <w:trHeight w:val="45" w:hRule="atLeast"/>
        </w:trPr>
        <w:tc>
          <w:tcPr>
            <w:tcW w:w="970" w:type="dxa"/>
            <w:tcBorders>
              <w:top w:val="outset" w:color="000000" w:sz="8"/>
              <w:left w:val="outset" w:color="000000" w:sz="8"/>
              <w:bottom w:val="outset" w:color="000000" w:sz="8"/>
              <w:right w:val="outset" w:color="000000" w:sz="8"/>
            </w:tcBorders>
            <w:vAlign w:val="top"/>
          </w:tcPr>
          <w:bookmarkStart w:name="821" w:id="820"/>
          <w:p>
            <w:pPr>
              <w:spacing w:after="0"/>
              <w:ind w:left="0"/>
              <w:jc w:val="center"/>
            </w:pPr>
            <w:r>
              <w:rPr>
                <w:rFonts w:ascii="Arial"/>
                <w:b w:val="false"/>
                <w:i w:val="false"/>
                <w:color w:val="293a55"/>
                <w:sz w:val="15"/>
              </w:rPr>
              <w:t>2 - 3</w:t>
            </w:r>
          </w:p>
          <w:bookmarkEnd w:id="820"/>
        </w:tc>
        <w:tc>
          <w:tcPr>
            <w:tcW w:w="776" w:type="dxa"/>
            <w:tcBorders>
              <w:top w:val="outset" w:color="000000" w:sz="8"/>
              <w:left w:val="outset" w:color="000000" w:sz="8"/>
              <w:bottom w:val="outset" w:color="000000" w:sz="8"/>
              <w:right w:val="outset" w:color="000000" w:sz="8"/>
            </w:tcBorders>
            <w:vAlign w:val="top"/>
          </w:tcPr>
          <w:bookmarkStart w:name="822" w:id="821"/>
          <w:p>
            <w:pPr>
              <w:spacing w:after="0"/>
              <w:ind w:left="0"/>
              <w:jc w:val="left"/>
            </w:pPr>
          </w:p>
          <w:bookmarkEnd w:id="821"/>
        </w:tc>
        <w:tc>
          <w:tcPr>
            <w:tcW w:w="0" w:type="auto"/>
            <w:gridSpan w:val="2"/>
            <w:tcBorders>
              <w:top w:val="outset" w:color="000000" w:sz="8"/>
              <w:left w:val="outset" w:color="000000" w:sz="8"/>
              <w:bottom w:val="outset" w:color="000000" w:sz="8"/>
              <w:right w:val="outset" w:color="000000" w:sz="8"/>
            </w:tcBorders>
            <w:vAlign w:val="top"/>
          </w:tcPr>
          <w:bookmarkStart w:name="823" w:id="822"/>
          <w:p>
            <w:pPr>
              <w:spacing w:after="0"/>
              <w:ind w:left="0"/>
              <w:jc w:val="left"/>
            </w:pPr>
          </w:p>
          <w:bookmarkEnd w:id="822"/>
        </w:tc>
        <w:tc>
          <w:tcPr>
            <w:tcW w:w="0" w:type="auto"/>
            <w:gridSpan w:val="3"/>
            <w:tcBorders>
              <w:top w:val="outset" w:color="000000" w:sz="8"/>
              <w:left w:val="outset" w:color="000000" w:sz="8"/>
              <w:bottom w:val="outset" w:color="000000" w:sz="8"/>
              <w:right w:val="outset" w:color="000000" w:sz="8"/>
            </w:tcBorders>
            <w:vAlign w:val="top"/>
          </w:tcPr>
          <w:bookmarkStart w:name="824" w:id="823"/>
          <w:p>
            <w:pPr>
              <w:spacing w:after="0"/>
              <w:ind w:left="0"/>
              <w:jc w:val="left"/>
            </w:pPr>
          </w:p>
          <w:bookmarkEnd w:id="823"/>
        </w:tc>
        <w:tc>
          <w:tcPr>
            <w:tcW w:w="0" w:type="auto"/>
            <w:gridSpan w:val="3"/>
            <w:tcBorders>
              <w:top w:val="outset" w:color="000000" w:sz="8"/>
              <w:left w:val="outset" w:color="000000" w:sz="8"/>
              <w:bottom w:val="outset" w:color="000000" w:sz="8"/>
              <w:right w:val="outset" w:color="000000" w:sz="8"/>
            </w:tcBorders>
            <w:vAlign w:val="top"/>
          </w:tcPr>
          <w:bookmarkStart w:name="825" w:id="824"/>
          <w:p>
            <w:pPr>
              <w:spacing w:after="0"/>
              <w:ind w:left="0"/>
              <w:jc w:val="left"/>
            </w:pPr>
          </w:p>
          <w:bookmarkEnd w:id="824"/>
        </w:tc>
        <w:tc>
          <w:tcPr>
            <w:tcW w:w="1453" w:type="dxa"/>
            <w:tcBorders>
              <w:top w:val="outset" w:color="000000" w:sz="8"/>
              <w:left w:val="outset" w:color="000000" w:sz="8"/>
              <w:bottom w:val="outset" w:color="000000" w:sz="8"/>
              <w:right w:val="outset" w:color="000000" w:sz="8"/>
            </w:tcBorders>
            <w:vAlign w:val="top"/>
          </w:tcPr>
          <w:bookmarkStart w:name="826" w:id="825"/>
          <w:p>
            <w:pPr>
              <w:spacing w:after="0"/>
              <w:ind w:left="0"/>
              <w:jc w:val="left"/>
            </w:pPr>
          </w:p>
          <w:bookmarkEnd w:id="825"/>
        </w:tc>
      </w:tr>
      <w:tr>
        <w:trPr>
          <w:trHeight w:val="45" w:hRule="atLeast"/>
        </w:trPr>
        <w:tc>
          <w:tcPr>
            <w:tcW w:w="970" w:type="dxa"/>
            <w:tcBorders>
              <w:top w:val="outset" w:color="000000" w:sz="8"/>
              <w:left w:val="outset" w:color="000000" w:sz="8"/>
              <w:bottom w:val="outset" w:color="000000" w:sz="8"/>
              <w:right w:val="outset" w:color="000000" w:sz="8"/>
            </w:tcBorders>
            <w:vAlign w:val="top"/>
          </w:tcPr>
          <w:bookmarkStart w:name="827" w:id="826"/>
          <w:p>
            <w:pPr>
              <w:spacing w:after="0"/>
              <w:ind w:left="0"/>
              <w:jc w:val="center"/>
            </w:pPr>
            <w:r>
              <w:rPr>
                <w:rFonts w:ascii="Arial"/>
                <w:b w:val="false"/>
                <w:i w:val="false"/>
                <w:color w:val="293a55"/>
                <w:sz w:val="15"/>
              </w:rPr>
              <w:t>4 - 5</w:t>
            </w:r>
          </w:p>
          <w:bookmarkEnd w:id="826"/>
        </w:tc>
        <w:tc>
          <w:tcPr>
            <w:tcW w:w="776" w:type="dxa"/>
            <w:tcBorders>
              <w:top w:val="outset" w:color="000000" w:sz="8"/>
              <w:left w:val="outset" w:color="000000" w:sz="8"/>
              <w:bottom w:val="outset" w:color="000000" w:sz="8"/>
              <w:right w:val="outset" w:color="000000" w:sz="8"/>
            </w:tcBorders>
            <w:vAlign w:val="top"/>
          </w:tcPr>
          <w:bookmarkStart w:name="828" w:id="827"/>
          <w:p>
            <w:pPr>
              <w:spacing w:after="0"/>
              <w:ind w:left="0"/>
              <w:jc w:val="left"/>
            </w:pPr>
          </w:p>
          <w:bookmarkEnd w:id="827"/>
        </w:tc>
        <w:tc>
          <w:tcPr>
            <w:tcW w:w="0" w:type="auto"/>
            <w:gridSpan w:val="2"/>
            <w:tcBorders>
              <w:top w:val="outset" w:color="000000" w:sz="8"/>
              <w:left w:val="outset" w:color="000000" w:sz="8"/>
              <w:bottom w:val="outset" w:color="000000" w:sz="8"/>
              <w:right w:val="outset" w:color="000000" w:sz="8"/>
            </w:tcBorders>
            <w:vAlign w:val="top"/>
          </w:tcPr>
          <w:bookmarkStart w:name="829" w:id="828"/>
          <w:p>
            <w:pPr>
              <w:spacing w:after="0"/>
              <w:ind w:left="0"/>
              <w:jc w:val="left"/>
            </w:pPr>
          </w:p>
          <w:bookmarkEnd w:id="828"/>
        </w:tc>
        <w:tc>
          <w:tcPr>
            <w:tcW w:w="0" w:type="auto"/>
            <w:gridSpan w:val="3"/>
            <w:tcBorders>
              <w:top w:val="outset" w:color="000000" w:sz="8"/>
              <w:left w:val="outset" w:color="000000" w:sz="8"/>
              <w:bottom w:val="outset" w:color="000000" w:sz="8"/>
              <w:right w:val="outset" w:color="000000" w:sz="8"/>
            </w:tcBorders>
            <w:vAlign w:val="top"/>
          </w:tcPr>
          <w:bookmarkStart w:name="830" w:id="829"/>
          <w:p>
            <w:pPr>
              <w:spacing w:after="0"/>
              <w:ind w:left="0"/>
              <w:jc w:val="left"/>
            </w:pPr>
          </w:p>
          <w:bookmarkEnd w:id="829"/>
        </w:tc>
        <w:tc>
          <w:tcPr>
            <w:tcW w:w="0" w:type="auto"/>
            <w:gridSpan w:val="3"/>
            <w:tcBorders>
              <w:top w:val="outset" w:color="000000" w:sz="8"/>
              <w:left w:val="outset" w:color="000000" w:sz="8"/>
              <w:bottom w:val="outset" w:color="000000" w:sz="8"/>
              <w:right w:val="outset" w:color="000000" w:sz="8"/>
            </w:tcBorders>
            <w:vAlign w:val="top"/>
          </w:tcPr>
          <w:bookmarkStart w:name="831" w:id="830"/>
          <w:p>
            <w:pPr>
              <w:spacing w:after="0"/>
              <w:ind w:left="0"/>
              <w:jc w:val="left"/>
            </w:pPr>
          </w:p>
          <w:bookmarkEnd w:id="830"/>
        </w:tc>
        <w:tc>
          <w:tcPr>
            <w:tcW w:w="1453" w:type="dxa"/>
            <w:tcBorders>
              <w:top w:val="outset" w:color="000000" w:sz="8"/>
              <w:left w:val="outset" w:color="000000" w:sz="8"/>
              <w:bottom w:val="outset" w:color="000000" w:sz="8"/>
              <w:right w:val="outset" w:color="000000" w:sz="8"/>
            </w:tcBorders>
            <w:vAlign w:val="top"/>
          </w:tcPr>
          <w:bookmarkStart w:name="832" w:id="831"/>
          <w:p>
            <w:pPr>
              <w:spacing w:after="0"/>
              <w:ind w:left="0"/>
              <w:jc w:val="left"/>
            </w:pPr>
          </w:p>
          <w:bookmarkEnd w:id="831"/>
        </w:tc>
      </w:tr>
      <w:tr>
        <w:trPr>
          <w:trHeight w:val="45" w:hRule="atLeast"/>
        </w:trPr>
        <w:tc>
          <w:tcPr>
            <w:tcW w:w="970" w:type="dxa"/>
            <w:tcBorders>
              <w:top w:val="outset" w:color="000000" w:sz="8"/>
              <w:left w:val="outset" w:color="000000" w:sz="8"/>
              <w:bottom w:val="outset" w:color="000000" w:sz="8"/>
              <w:right w:val="outset" w:color="000000" w:sz="8"/>
            </w:tcBorders>
            <w:vAlign w:val="top"/>
          </w:tcPr>
          <w:bookmarkStart w:name="833" w:id="832"/>
          <w:p>
            <w:pPr>
              <w:spacing w:after="0"/>
              <w:ind w:left="0"/>
              <w:jc w:val="center"/>
            </w:pPr>
            <w:r>
              <w:rPr>
                <w:rFonts w:ascii="Arial"/>
                <w:b w:val="false"/>
                <w:i w:val="false"/>
                <w:color w:val="293a55"/>
                <w:sz w:val="15"/>
              </w:rPr>
              <w:t>6 - 7</w:t>
            </w:r>
          </w:p>
          <w:bookmarkEnd w:id="832"/>
        </w:tc>
        <w:tc>
          <w:tcPr>
            <w:tcW w:w="776" w:type="dxa"/>
            <w:tcBorders>
              <w:top w:val="outset" w:color="000000" w:sz="8"/>
              <w:left w:val="outset" w:color="000000" w:sz="8"/>
              <w:bottom w:val="outset" w:color="000000" w:sz="8"/>
              <w:right w:val="outset" w:color="000000" w:sz="8"/>
            </w:tcBorders>
            <w:vAlign w:val="top"/>
          </w:tcPr>
          <w:bookmarkStart w:name="834" w:id="833"/>
          <w:p>
            <w:pPr>
              <w:spacing w:after="0"/>
              <w:ind w:left="0"/>
              <w:jc w:val="left"/>
            </w:pPr>
          </w:p>
          <w:bookmarkEnd w:id="833"/>
        </w:tc>
        <w:tc>
          <w:tcPr>
            <w:tcW w:w="0" w:type="auto"/>
            <w:gridSpan w:val="2"/>
            <w:tcBorders>
              <w:top w:val="outset" w:color="000000" w:sz="8"/>
              <w:left w:val="outset" w:color="000000" w:sz="8"/>
              <w:bottom w:val="outset" w:color="000000" w:sz="8"/>
              <w:right w:val="outset" w:color="000000" w:sz="8"/>
            </w:tcBorders>
            <w:vAlign w:val="top"/>
          </w:tcPr>
          <w:bookmarkStart w:name="835" w:id="834"/>
          <w:p>
            <w:pPr>
              <w:spacing w:after="0"/>
              <w:ind w:left="0"/>
              <w:jc w:val="left"/>
            </w:pPr>
          </w:p>
          <w:bookmarkEnd w:id="834"/>
        </w:tc>
        <w:tc>
          <w:tcPr>
            <w:tcW w:w="0" w:type="auto"/>
            <w:gridSpan w:val="3"/>
            <w:tcBorders>
              <w:top w:val="outset" w:color="000000" w:sz="8"/>
              <w:left w:val="outset" w:color="000000" w:sz="8"/>
              <w:bottom w:val="outset" w:color="000000" w:sz="8"/>
              <w:right w:val="outset" w:color="000000" w:sz="8"/>
            </w:tcBorders>
            <w:vAlign w:val="top"/>
          </w:tcPr>
          <w:bookmarkStart w:name="836" w:id="835"/>
          <w:p>
            <w:pPr>
              <w:spacing w:after="0"/>
              <w:ind w:left="0"/>
              <w:jc w:val="left"/>
            </w:pPr>
          </w:p>
          <w:bookmarkEnd w:id="835"/>
        </w:tc>
        <w:tc>
          <w:tcPr>
            <w:tcW w:w="0" w:type="auto"/>
            <w:gridSpan w:val="3"/>
            <w:tcBorders>
              <w:top w:val="outset" w:color="000000" w:sz="8"/>
              <w:left w:val="outset" w:color="000000" w:sz="8"/>
              <w:bottom w:val="outset" w:color="000000" w:sz="8"/>
              <w:right w:val="outset" w:color="000000" w:sz="8"/>
            </w:tcBorders>
            <w:vAlign w:val="top"/>
          </w:tcPr>
          <w:bookmarkStart w:name="837" w:id="836"/>
          <w:p>
            <w:pPr>
              <w:spacing w:after="0"/>
              <w:ind w:left="0"/>
              <w:jc w:val="left"/>
            </w:pPr>
          </w:p>
          <w:bookmarkEnd w:id="836"/>
        </w:tc>
        <w:tc>
          <w:tcPr>
            <w:tcW w:w="1453" w:type="dxa"/>
            <w:tcBorders>
              <w:top w:val="outset" w:color="000000" w:sz="8"/>
              <w:left w:val="outset" w:color="000000" w:sz="8"/>
              <w:bottom w:val="outset" w:color="000000" w:sz="8"/>
              <w:right w:val="outset" w:color="000000" w:sz="8"/>
            </w:tcBorders>
            <w:vAlign w:val="top"/>
          </w:tcPr>
          <w:bookmarkStart w:name="838" w:id="837"/>
          <w:p>
            <w:pPr>
              <w:spacing w:after="0"/>
              <w:ind w:left="0"/>
              <w:jc w:val="left"/>
            </w:pPr>
          </w:p>
          <w:bookmarkEnd w:id="837"/>
        </w:tc>
      </w:tr>
      <w:tr>
        <w:trPr>
          <w:trHeight w:val="45" w:hRule="atLeast"/>
        </w:trPr>
        <w:tc>
          <w:tcPr>
            <w:tcW w:w="970" w:type="dxa"/>
            <w:tcBorders>
              <w:top w:val="outset" w:color="000000" w:sz="8"/>
              <w:left w:val="outset" w:color="000000" w:sz="8"/>
              <w:bottom w:val="outset" w:color="000000" w:sz="8"/>
              <w:right w:val="outset" w:color="000000" w:sz="8"/>
            </w:tcBorders>
            <w:vAlign w:val="top"/>
          </w:tcPr>
          <w:bookmarkStart w:name="839" w:id="838"/>
          <w:p>
            <w:pPr>
              <w:spacing w:after="0"/>
              <w:ind w:left="0"/>
              <w:jc w:val="center"/>
            </w:pPr>
            <w:r>
              <w:rPr>
                <w:rFonts w:ascii="Arial"/>
                <w:b w:val="false"/>
                <w:i w:val="false"/>
                <w:color w:val="293a55"/>
                <w:sz w:val="15"/>
              </w:rPr>
              <w:t>8 - 10</w:t>
            </w:r>
          </w:p>
          <w:bookmarkEnd w:id="838"/>
        </w:tc>
        <w:tc>
          <w:tcPr>
            <w:tcW w:w="776" w:type="dxa"/>
            <w:tcBorders>
              <w:top w:val="outset" w:color="000000" w:sz="8"/>
              <w:left w:val="outset" w:color="000000" w:sz="8"/>
              <w:bottom w:val="outset" w:color="000000" w:sz="8"/>
              <w:right w:val="outset" w:color="000000" w:sz="8"/>
            </w:tcBorders>
            <w:vAlign w:val="top"/>
          </w:tcPr>
          <w:bookmarkStart w:name="840" w:id="839"/>
          <w:p>
            <w:pPr>
              <w:spacing w:after="0"/>
              <w:ind w:left="0"/>
              <w:jc w:val="left"/>
            </w:pPr>
          </w:p>
          <w:bookmarkEnd w:id="839"/>
        </w:tc>
        <w:tc>
          <w:tcPr>
            <w:tcW w:w="0" w:type="auto"/>
            <w:gridSpan w:val="2"/>
            <w:tcBorders>
              <w:top w:val="outset" w:color="000000" w:sz="8"/>
              <w:left w:val="outset" w:color="000000" w:sz="8"/>
              <w:bottom w:val="outset" w:color="000000" w:sz="8"/>
              <w:right w:val="outset" w:color="000000" w:sz="8"/>
            </w:tcBorders>
            <w:vAlign w:val="top"/>
          </w:tcPr>
          <w:bookmarkStart w:name="841" w:id="840"/>
          <w:p>
            <w:pPr>
              <w:spacing w:after="0"/>
              <w:ind w:left="0"/>
              <w:jc w:val="left"/>
            </w:pPr>
          </w:p>
          <w:bookmarkEnd w:id="840"/>
        </w:tc>
        <w:tc>
          <w:tcPr>
            <w:tcW w:w="0" w:type="auto"/>
            <w:gridSpan w:val="3"/>
            <w:tcBorders>
              <w:top w:val="outset" w:color="000000" w:sz="8"/>
              <w:left w:val="outset" w:color="000000" w:sz="8"/>
              <w:bottom w:val="outset" w:color="000000" w:sz="8"/>
              <w:right w:val="outset" w:color="000000" w:sz="8"/>
            </w:tcBorders>
            <w:vAlign w:val="top"/>
          </w:tcPr>
          <w:bookmarkStart w:name="842" w:id="841"/>
          <w:p>
            <w:pPr>
              <w:spacing w:after="0"/>
              <w:ind w:left="0"/>
              <w:jc w:val="left"/>
            </w:pPr>
          </w:p>
          <w:bookmarkEnd w:id="841"/>
        </w:tc>
        <w:tc>
          <w:tcPr>
            <w:tcW w:w="0" w:type="auto"/>
            <w:gridSpan w:val="3"/>
            <w:tcBorders>
              <w:top w:val="outset" w:color="000000" w:sz="8"/>
              <w:left w:val="outset" w:color="000000" w:sz="8"/>
              <w:bottom w:val="outset" w:color="000000" w:sz="8"/>
              <w:right w:val="outset" w:color="000000" w:sz="8"/>
            </w:tcBorders>
            <w:vAlign w:val="top"/>
          </w:tcPr>
          <w:bookmarkStart w:name="843" w:id="842"/>
          <w:p>
            <w:pPr>
              <w:spacing w:after="0"/>
              <w:ind w:left="0"/>
              <w:jc w:val="left"/>
            </w:pPr>
          </w:p>
          <w:bookmarkEnd w:id="842"/>
        </w:tc>
        <w:tc>
          <w:tcPr>
            <w:tcW w:w="1453" w:type="dxa"/>
            <w:tcBorders>
              <w:top w:val="outset" w:color="000000" w:sz="8"/>
              <w:left w:val="outset" w:color="000000" w:sz="8"/>
              <w:bottom w:val="outset" w:color="000000" w:sz="8"/>
              <w:right w:val="outset" w:color="000000" w:sz="8"/>
            </w:tcBorders>
            <w:vAlign w:val="top"/>
          </w:tcPr>
          <w:bookmarkStart w:name="844" w:id="843"/>
          <w:p>
            <w:pPr>
              <w:spacing w:after="0"/>
              <w:ind w:left="0"/>
              <w:jc w:val="left"/>
            </w:pPr>
          </w:p>
          <w:bookmarkEnd w:id="843"/>
        </w:tc>
      </w:tr>
      <w:tr>
        <w:trPr>
          <w:trHeight w:val="45" w:hRule="atLeast"/>
        </w:trPr>
        <w:tc>
          <w:tcPr>
            <w:tcW w:w="970" w:type="dxa"/>
            <w:tcBorders>
              <w:top w:val="outset" w:color="000000" w:sz="8"/>
              <w:left w:val="outset" w:color="000000" w:sz="8"/>
              <w:bottom w:val="outset" w:color="000000" w:sz="8"/>
              <w:right w:val="outset" w:color="000000" w:sz="8"/>
            </w:tcBorders>
            <w:vAlign w:val="top"/>
          </w:tcPr>
          <w:bookmarkStart w:name="845" w:id="844"/>
          <w:p>
            <w:pPr>
              <w:spacing w:after="0"/>
              <w:ind w:left="0"/>
              <w:jc w:val="center"/>
            </w:pPr>
            <w:r>
              <w:rPr>
                <w:rFonts w:ascii="Arial"/>
                <w:b w:val="false"/>
                <w:i w:val="false"/>
                <w:color w:val="293a55"/>
                <w:sz w:val="15"/>
              </w:rPr>
              <w:t>11 - 14</w:t>
            </w:r>
          </w:p>
          <w:bookmarkEnd w:id="844"/>
        </w:tc>
        <w:tc>
          <w:tcPr>
            <w:tcW w:w="776" w:type="dxa"/>
            <w:tcBorders>
              <w:top w:val="outset" w:color="000000" w:sz="8"/>
              <w:left w:val="outset" w:color="000000" w:sz="8"/>
              <w:bottom w:val="outset" w:color="000000" w:sz="8"/>
              <w:right w:val="outset" w:color="000000" w:sz="8"/>
            </w:tcBorders>
            <w:vAlign w:val="top"/>
          </w:tcPr>
          <w:bookmarkStart w:name="846" w:id="845"/>
          <w:p>
            <w:pPr>
              <w:spacing w:after="0"/>
              <w:ind w:left="0"/>
              <w:jc w:val="left"/>
            </w:pPr>
          </w:p>
          <w:bookmarkEnd w:id="845"/>
        </w:tc>
        <w:tc>
          <w:tcPr>
            <w:tcW w:w="0" w:type="auto"/>
            <w:gridSpan w:val="2"/>
            <w:tcBorders>
              <w:top w:val="outset" w:color="000000" w:sz="8"/>
              <w:left w:val="outset" w:color="000000" w:sz="8"/>
              <w:bottom w:val="outset" w:color="000000" w:sz="8"/>
              <w:right w:val="outset" w:color="000000" w:sz="8"/>
            </w:tcBorders>
            <w:vAlign w:val="top"/>
          </w:tcPr>
          <w:bookmarkStart w:name="847" w:id="846"/>
          <w:p>
            <w:pPr>
              <w:spacing w:after="0"/>
              <w:ind w:left="0"/>
              <w:jc w:val="left"/>
            </w:pPr>
          </w:p>
          <w:bookmarkEnd w:id="846"/>
        </w:tc>
        <w:tc>
          <w:tcPr>
            <w:tcW w:w="0" w:type="auto"/>
            <w:gridSpan w:val="3"/>
            <w:tcBorders>
              <w:top w:val="outset" w:color="000000" w:sz="8"/>
              <w:left w:val="outset" w:color="000000" w:sz="8"/>
              <w:bottom w:val="outset" w:color="000000" w:sz="8"/>
              <w:right w:val="outset" w:color="000000" w:sz="8"/>
            </w:tcBorders>
            <w:vAlign w:val="top"/>
          </w:tcPr>
          <w:bookmarkStart w:name="848" w:id="847"/>
          <w:p>
            <w:pPr>
              <w:spacing w:after="0"/>
              <w:ind w:left="0"/>
              <w:jc w:val="left"/>
            </w:pPr>
          </w:p>
          <w:bookmarkEnd w:id="847"/>
        </w:tc>
        <w:tc>
          <w:tcPr>
            <w:tcW w:w="0" w:type="auto"/>
            <w:gridSpan w:val="3"/>
            <w:tcBorders>
              <w:top w:val="outset" w:color="000000" w:sz="8"/>
              <w:left w:val="outset" w:color="000000" w:sz="8"/>
              <w:bottom w:val="outset" w:color="000000" w:sz="8"/>
              <w:right w:val="outset" w:color="000000" w:sz="8"/>
            </w:tcBorders>
            <w:vAlign w:val="top"/>
          </w:tcPr>
          <w:bookmarkStart w:name="849" w:id="848"/>
          <w:p>
            <w:pPr>
              <w:spacing w:after="0"/>
              <w:ind w:left="0"/>
              <w:jc w:val="left"/>
            </w:pPr>
          </w:p>
          <w:bookmarkEnd w:id="848"/>
        </w:tc>
        <w:tc>
          <w:tcPr>
            <w:tcW w:w="1453" w:type="dxa"/>
            <w:tcBorders>
              <w:top w:val="outset" w:color="000000" w:sz="8"/>
              <w:left w:val="outset" w:color="000000" w:sz="8"/>
              <w:bottom w:val="outset" w:color="000000" w:sz="8"/>
              <w:right w:val="outset" w:color="000000" w:sz="8"/>
            </w:tcBorders>
            <w:vAlign w:val="top"/>
          </w:tcPr>
          <w:bookmarkStart w:name="850" w:id="849"/>
          <w:p>
            <w:pPr>
              <w:spacing w:after="0"/>
              <w:ind w:left="0"/>
              <w:jc w:val="left"/>
            </w:pPr>
          </w:p>
          <w:bookmarkEnd w:id="849"/>
        </w:tc>
      </w:tr>
      <w:tr>
        <w:trPr>
          <w:trHeight w:val="45" w:hRule="atLeast"/>
        </w:trPr>
        <w:tc>
          <w:tcPr>
            <w:tcW w:w="970" w:type="dxa"/>
            <w:tcBorders>
              <w:top w:val="outset" w:color="000000" w:sz="8"/>
              <w:left w:val="outset" w:color="000000" w:sz="8"/>
              <w:bottom w:val="outset" w:color="000000" w:sz="8"/>
              <w:right w:val="outset" w:color="000000" w:sz="8"/>
            </w:tcBorders>
            <w:vAlign w:val="top"/>
          </w:tcPr>
          <w:bookmarkStart w:name="851" w:id="850"/>
          <w:p>
            <w:pPr>
              <w:spacing w:after="0"/>
              <w:ind w:left="0"/>
              <w:jc w:val="center"/>
            </w:pPr>
            <w:r>
              <w:rPr>
                <w:rFonts w:ascii="Arial"/>
                <w:b w:val="false"/>
                <w:i w:val="false"/>
                <w:color w:val="293a55"/>
                <w:sz w:val="15"/>
              </w:rPr>
              <w:t>15 - 17</w:t>
            </w:r>
          </w:p>
          <w:bookmarkEnd w:id="850"/>
        </w:tc>
        <w:tc>
          <w:tcPr>
            <w:tcW w:w="776" w:type="dxa"/>
            <w:tcBorders>
              <w:top w:val="outset" w:color="000000" w:sz="8"/>
              <w:left w:val="outset" w:color="000000" w:sz="8"/>
              <w:bottom w:val="outset" w:color="000000" w:sz="8"/>
              <w:right w:val="outset" w:color="000000" w:sz="8"/>
            </w:tcBorders>
            <w:vAlign w:val="top"/>
          </w:tcPr>
          <w:bookmarkStart w:name="852" w:id="851"/>
          <w:p>
            <w:pPr>
              <w:spacing w:after="0"/>
              <w:ind w:left="0"/>
              <w:jc w:val="left"/>
            </w:pPr>
          </w:p>
          <w:bookmarkEnd w:id="851"/>
        </w:tc>
        <w:tc>
          <w:tcPr>
            <w:tcW w:w="0" w:type="auto"/>
            <w:gridSpan w:val="2"/>
            <w:tcBorders>
              <w:top w:val="outset" w:color="000000" w:sz="8"/>
              <w:left w:val="outset" w:color="000000" w:sz="8"/>
              <w:bottom w:val="outset" w:color="000000" w:sz="8"/>
              <w:right w:val="outset" w:color="000000" w:sz="8"/>
            </w:tcBorders>
            <w:vAlign w:val="top"/>
          </w:tcPr>
          <w:bookmarkStart w:name="853" w:id="852"/>
          <w:p>
            <w:pPr>
              <w:spacing w:after="0"/>
              <w:ind w:left="0"/>
              <w:jc w:val="left"/>
            </w:pPr>
          </w:p>
          <w:bookmarkEnd w:id="852"/>
        </w:tc>
        <w:tc>
          <w:tcPr>
            <w:tcW w:w="0" w:type="auto"/>
            <w:gridSpan w:val="3"/>
            <w:tcBorders>
              <w:top w:val="outset" w:color="000000" w:sz="8"/>
              <w:left w:val="outset" w:color="000000" w:sz="8"/>
              <w:bottom w:val="outset" w:color="000000" w:sz="8"/>
              <w:right w:val="outset" w:color="000000" w:sz="8"/>
            </w:tcBorders>
            <w:vAlign w:val="top"/>
          </w:tcPr>
          <w:bookmarkStart w:name="854" w:id="853"/>
          <w:p>
            <w:pPr>
              <w:spacing w:after="0"/>
              <w:ind w:left="0"/>
              <w:jc w:val="left"/>
            </w:pPr>
          </w:p>
          <w:bookmarkEnd w:id="853"/>
        </w:tc>
        <w:tc>
          <w:tcPr>
            <w:tcW w:w="0" w:type="auto"/>
            <w:gridSpan w:val="3"/>
            <w:tcBorders>
              <w:top w:val="outset" w:color="000000" w:sz="8"/>
              <w:left w:val="outset" w:color="000000" w:sz="8"/>
              <w:bottom w:val="outset" w:color="000000" w:sz="8"/>
              <w:right w:val="outset" w:color="000000" w:sz="8"/>
            </w:tcBorders>
            <w:vAlign w:val="top"/>
          </w:tcPr>
          <w:bookmarkStart w:name="855" w:id="854"/>
          <w:p>
            <w:pPr>
              <w:spacing w:after="0"/>
              <w:ind w:left="0"/>
              <w:jc w:val="left"/>
            </w:pPr>
          </w:p>
          <w:bookmarkEnd w:id="854"/>
        </w:tc>
        <w:tc>
          <w:tcPr>
            <w:tcW w:w="1453" w:type="dxa"/>
            <w:tcBorders>
              <w:top w:val="outset" w:color="000000" w:sz="8"/>
              <w:left w:val="outset" w:color="000000" w:sz="8"/>
              <w:bottom w:val="outset" w:color="000000" w:sz="8"/>
              <w:right w:val="outset" w:color="000000" w:sz="8"/>
            </w:tcBorders>
            <w:vAlign w:val="top"/>
          </w:tcPr>
          <w:bookmarkStart w:name="856" w:id="855"/>
          <w:p>
            <w:pPr>
              <w:spacing w:after="0"/>
              <w:ind w:left="0"/>
              <w:jc w:val="left"/>
            </w:pPr>
          </w:p>
          <w:bookmarkEnd w:id="855"/>
        </w:tc>
      </w:tr>
      <w:tr>
        <w:trPr>
          <w:trHeight w:val="45" w:hRule="atLeast"/>
        </w:trPr>
        <w:tc>
          <w:tcPr>
            <w:tcW w:w="970" w:type="dxa"/>
            <w:tcBorders>
              <w:top w:val="outset" w:color="000000" w:sz="8"/>
              <w:left w:val="outset" w:color="000000" w:sz="8"/>
              <w:bottom w:val="outset" w:color="000000" w:sz="8"/>
              <w:right w:val="outset" w:color="000000" w:sz="8"/>
            </w:tcBorders>
            <w:vAlign w:val="top"/>
          </w:tcPr>
          <w:bookmarkStart w:name="857" w:id="856"/>
          <w:p>
            <w:pPr>
              <w:spacing w:after="0"/>
              <w:ind w:left="0"/>
              <w:jc w:val="center"/>
            </w:pPr>
            <w:r>
              <w:rPr>
                <w:rFonts w:ascii="Arial"/>
                <w:b w:val="false"/>
                <w:i w:val="false"/>
                <w:color w:val="293a55"/>
                <w:sz w:val="15"/>
              </w:rPr>
              <w:t>18 - 21</w:t>
            </w:r>
          </w:p>
          <w:bookmarkEnd w:id="856"/>
        </w:tc>
        <w:tc>
          <w:tcPr>
            <w:tcW w:w="776" w:type="dxa"/>
            <w:tcBorders>
              <w:top w:val="outset" w:color="000000" w:sz="8"/>
              <w:left w:val="outset" w:color="000000" w:sz="8"/>
              <w:bottom w:val="outset" w:color="000000" w:sz="8"/>
              <w:right w:val="outset" w:color="000000" w:sz="8"/>
            </w:tcBorders>
            <w:vAlign w:val="top"/>
          </w:tcPr>
          <w:bookmarkStart w:name="858" w:id="857"/>
          <w:p>
            <w:pPr>
              <w:spacing w:after="0"/>
              <w:ind w:left="0"/>
              <w:jc w:val="left"/>
            </w:pPr>
          </w:p>
          <w:bookmarkEnd w:id="857"/>
        </w:tc>
        <w:tc>
          <w:tcPr>
            <w:tcW w:w="0" w:type="auto"/>
            <w:gridSpan w:val="2"/>
            <w:tcBorders>
              <w:top w:val="outset" w:color="000000" w:sz="8"/>
              <w:left w:val="outset" w:color="000000" w:sz="8"/>
              <w:bottom w:val="outset" w:color="000000" w:sz="8"/>
              <w:right w:val="outset" w:color="000000" w:sz="8"/>
            </w:tcBorders>
            <w:vAlign w:val="top"/>
          </w:tcPr>
          <w:bookmarkStart w:name="859" w:id="858"/>
          <w:p>
            <w:pPr>
              <w:spacing w:after="0"/>
              <w:ind w:left="0"/>
              <w:jc w:val="left"/>
            </w:pPr>
          </w:p>
          <w:bookmarkEnd w:id="858"/>
        </w:tc>
        <w:tc>
          <w:tcPr>
            <w:tcW w:w="0" w:type="auto"/>
            <w:gridSpan w:val="3"/>
            <w:tcBorders>
              <w:top w:val="outset" w:color="000000" w:sz="8"/>
              <w:left w:val="outset" w:color="000000" w:sz="8"/>
              <w:bottom w:val="outset" w:color="000000" w:sz="8"/>
              <w:right w:val="outset" w:color="000000" w:sz="8"/>
            </w:tcBorders>
            <w:vAlign w:val="top"/>
          </w:tcPr>
          <w:bookmarkStart w:name="860" w:id="859"/>
          <w:p>
            <w:pPr>
              <w:spacing w:after="0"/>
              <w:ind w:left="0"/>
              <w:jc w:val="left"/>
            </w:pPr>
          </w:p>
          <w:bookmarkEnd w:id="859"/>
        </w:tc>
        <w:tc>
          <w:tcPr>
            <w:tcW w:w="0" w:type="auto"/>
            <w:gridSpan w:val="3"/>
            <w:tcBorders>
              <w:top w:val="outset" w:color="000000" w:sz="8"/>
              <w:left w:val="outset" w:color="000000" w:sz="8"/>
              <w:bottom w:val="outset" w:color="000000" w:sz="8"/>
              <w:right w:val="outset" w:color="000000" w:sz="8"/>
            </w:tcBorders>
            <w:vAlign w:val="top"/>
          </w:tcPr>
          <w:bookmarkStart w:name="861" w:id="860"/>
          <w:p>
            <w:pPr>
              <w:spacing w:after="0"/>
              <w:ind w:left="0"/>
              <w:jc w:val="left"/>
            </w:pPr>
          </w:p>
          <w:bookmarkEnd w:id="860"/>
        </w:tc>
        <w:tc>
          <w:tcPr>
            <w:tcW w:w="1453" w:type="dxa"/>
            <w:tcBorders>
              <w:top w:val="outset" w:color="000000" w:sz="8"/>
              <w:left w:val="outset" w:color="000000" w:sz="8"/>
              <w:bottom w:val="outset" w:color="000000" w:sz="8"/>
              <w:right w:val="outset" w:color="000000" w:sz="8"/>
            </w:tcBorders>
            <w:vAlign w:val="top"/>
          </w:tcPr>
          <w:bookmarkStart w:name="862" w:id="861"/>
          <w:p>
            <w:pPr>
              <w:spacing w:after="0"/>
              <w:ind w:left="0"/>
              <w:jc w:val="left"/>
            </w:pPr>
          </w:p>
          <w:bookmarkEnd w:id="861"/>
        </w:tc>
      </w:tr>
      <w:tr>
        <w:trPr>
          <w:trHeight w:val="45" w:hRule="atLeast"/>
        </w:trPr>
        <w:tc>
          <w:tcPr>
            <w:tcW w:w="970" w:type="dxa"/>
            <w:tcBorders>
              <w:top w:val="outset" w:color="000000" w:sz="8"/>
              <w:left w:val="outset" w:color="000000" w:sz="8"/>
              <w:bottom w:val="outset" w:color="000000" w:sz="8"/>
              <w:right w:val="outset" w:color="000000" w:sz="8"/>
            </w:tcBorders>
            <w:vAlign w:val="top"/>
          </w:tcPr>
          <w:bookmarkStart w:name="863" w:id="862"/>
          <w:p>
            <w:pPr>
              <w:spacing w:after="0"/>
              <w:ind w:left="0"/>
              <w:jc w:val="center"/>
            </w:pPr>
            <w:r>
              <w:rPr>
                <w:rFonts w:ascii="Arial"/>
                <w:b w:val="false"/>
                <w:i w:val="false"/>
                <w:color w:val="293a55"/>
                <w:sz w:val="15"/>
              </w:rPr>
              <w:t>22 - 25</w:t>
            </w:r>
          </w:p>
          <w:bookmarkEnd w:id="862"/>
        </w:tc>
        <w:tc>
          <w:tcPr>
            <w:tcW w:w="776" w:type="dxa"/>
            <w:tcBorders>
              <w:top w:val="outset" w:color="000000" w:sz="8"/>
              <w:left w:val="outset" w:color="000000" w:sz="8"/>
              <w:bottom w:val="outset" w:color="000000" w:sz="8"/>
              <w:right w:val="outset" w:color="000000" w:sz="8"/>
            </w:tcBorders>
            <w:vAlign w:val="top"/>
          </w:tcPr>
          <w:bookmarkStart w:name="864" w:id="863"/>
          <w:p>
            <w:pPr>
              <w:spacing w:after="0"/>
              <w:ind w:left="0"/>
              <w:jc w:val="left"/>
            </w:pPr>
          </w:p>
          <w:bookmarkEnd w:id="863"/>
        </w:tc>
        <w:tc>
          <w:tcPr>
            <w:tcW w:w="0" w:type="auto"/>
            <w:gridSpan w:val="2"/>
            <w:tcBorders>
              <w:top w:val="outset" w:color="000000" w:sz="8"/>
              <w:left w:val="outset" w:color="000000" w:sz="8"/>
              <w:bottom w:val="outset" w:color="000000" w:sz="8"/>
              <w:right w:val="outset" w:color="000000" w:sz="8"/>
            </w:tcBorders>
            <w:vAlign w:val="top"/>
          </w:tcPr>
          <w:bookmarkStart w:name="865" w:id="864"/>
          <w:p>
            <w:pPr>
              <w:spacing w:after="0"/>
              <w:ind w:left="0"/>
              <w:jc w:val="left"/>
            </w:pPr>
          </w:p>
          <w:bookmarkEnd w:id="864"/>
        </w:tc>
        <w:tc>
          <w:tcPr>
            <w:tcW w:w="0" w:type="auto"/>
            <w:gridSpan w:val="3"/>
            <w:tcBorders>
              <w:top w:val="outset" w:color="000000" w:sz="8"/>
              <w:left w:val="outset" w:color="000000" w:sz="8"/>
              <w:bottom w:val="outset" w:color="000000" w:sz="8"/>
              <w:right w:val="outset" w:color="000000" w:sz="8"/>
            </w:tcBorders>
            <w:vAlign w:val="top"/>
          </w:tcPr>
          <w:bookmarkStart w:name="866" w:id="865"/>
          <w:p>
            <w:pPr>
              <w:spacing w:after="0"/>
              <w:ind w:left="0"/>
              <w:jc w:val="left"/>
            </w:pPr>
          </w:p>
          <w:bookmarkEnd w:id="865"/>
        </w:tc>
        <w:tc>
          <w:tcPr>
            <w:tcW w:w="0" w:type="auto"/>
            <w:gridSpan w:val="3"/>
            <w:tcBorders>
              <w:top w:val="outset" w:color="000000" w:sz="8"/>
              <w:left w:val="outset" w:color="000000" w:sz="8"/>
              <w:bottom w:val="outset" w:color="000000" w:sz="8"/>
              <w:right w:val="outset" w:color="000000" w:sz="8"/>
            </w:tcBorders>
            <w:vAlign w:val="top"/>
          </w:tcPr>
          <w:bookmarkStart w:name="867" w:id="866"/>
          <w:p>
            <w:pPr>
              <w:spacing w:after="0"/>
              <w:ind w:left="0"/>
              <w:jc w:val="left"/>
            </w:pPr>
          </w:p>
          <w:bookmarkEnd w:id="866"/>
        </w:tc>
        <w:tc>
          <w:tcPr>
            <w:tcW w:w="1453" w:type="dxa"/>
            <w:tcBorders>
              <w:top w:val="outset" w:color="000000" w:sz="8"/>
              <w:left w:val="outset" w:color="000000" w:sz="8"/>
              <w:bottom w:val="outset" w:color="000000" w:sz="8"/>
              <w:right w:val="outset" w:color="000000" w:sz="8"/>
            </w:tcBorders>
            <w:vAlign w:val="top"/>
          </w:tcPr>
          <w:bookmarkStart w:name="868" w:id="867"/>
          <w:p>
            <w:pPr>
              <w:spacing w:after="0"/>
              <w:ind w:left="0"/>
              <w:jc w:val="left"/>
            </w:pPr>
          </w:p>
          <w:bookmarkEnd w:id="867"/>
        </w:tc>
      </w:tr>
      <w:tr>
        <w:trPr>
          <w:trHeight w:val="45" w:hRule="atLeast"/>
        </w:trPr>
        <w:tc>
          <w:tcPr>
            <w:tcW w:w="970" w:type="dxa"/>
            <w:tcBorders>
              <w:top w:val="outset" w:color="000000" w:sz="8"/>
              <w:left w:val="outset" w:color="000000" w:sz="8"/>
              <w:bottom w:val="outset" w:color="000000" w:sz="8"/>
              <w:right w:val="outset" w:color="000000" w:sz="8"/>
            </w:tcBorders>
            <w:vAlign w:val="top"/>
          </w:tcPr>
          <w:bookmarkStart w:name="869" w:id="868"/>
          <w:p>
            <w:pPr>
              <w:spacing w:after="0"/>
              <w:ind w:left="0"/>
              <w:jc w:val="center"/>
            </w:pPr>
            <w:r>
              <w:rPr>
                <w:rFonts w:ascii="Arial"/>
                <w:b w:val="false"/>
                <w:i w:val="false"/>
                <w:color w:val="293a55"/>
                <w:sz w:val="15"/>
              </w:rPr>
              <w:t>26 - 29</w:t>
            </w:r>
          </w:p>
          <w:bookmarkEnd w:id="868"/>
        </w:tc>
        <w:tc>
          <w:tcPr>
            <w:tcW w:w="776" w:type="dxa"/>
            <w:tcBorders>
              <w:top w:val="outset" w:color="000000" w:sz="8"/>
              <w:left w:val="outset" w:color="000000" w:sz="8"/>
              <w:bottom w:val="outset" w:color="000000" w:sz="8"/>
              <w:right w:val="outset" w:color="000000" w:sz="8"/>
            </w:tcBorders>
            <w:vAlign w:val="top"/>
          </w:tcPr>
          <w:bookmarkStart w:name="870" w:id="869"/>
          <w:p>
            <w:pPr>
              <w:spacing w:after="0"/>
              <w:ind w:left="0"/>
              <w:jc w:val="left"/>
            </w:pPr>
          </w:p>
          <w:bookmarkEnd w:id="869"/>
        </w:tc>
        <w:tc>
          <w:tcPr>
            <w:tcW w:w="0" w:type="auto"/>
            <w:gridSpan w:val="2"/>
            <w:tcBorders>
              <w:top w:val="outset" w:color="000000" w:sz="8"/>
              <w:left w:val="outset" w:color="000000" w:sz="8"/>
              <w:bottom w:val="outset" w:color="000000" w:sz="8"/>
              <w:right w:val="outset" w:color="000000" w:sz="8"/>
            </w:tcBorders>
            <w:vAlign w:val="top"/>
          </w:tcPr>
          <w:bookmarkStart w:name="871" w:id="870"/>
          <w:p>
            <w:pPr>
              <w:spacing w:after="0"/>
              <w:ind w:left="0"/>
              <w:jc w:val="left"/>
            </w:pPr>
          </w:p>
          <w:bookmarkEnd w:id="870"/>
        </w:tc>
        <w:tc>
          <w:tcPr>
            <w:tcW w:w="0" w:type="auto"/>
            <w:gridSpan w:val="3"/>
            <w:tcBorders>
              <w:top w:val="outset" w:color="000000" w:sz="8"/>
              <w:left w:val="outset" w:color="000000" w:sz="8"/>
              <w:bottom w:val="outset" w:color="000000" w:sz="8"/>
              <w:right w:val="outset" w:color="000000" w:sz="8"/>
            </w:tcBorders>
            <w:vAlign w:val="top"/>
          </w:tcPr>
          <w:bookmarkStart w:name="872" w:id="871"/>
          <w:p>
            <w:pPr>
              <w:spacing w:after="0"/>
              <w:ind w:left="0"/>
              <w:jc w:val="left"/>
            </w:pPr>
          </w:p>
          <w:bookmarkEnd w:id="871"/>
        </w:tc>
        <w:tc>
          <w:tcPr>
            <w:tcW w:w="0" w:type="auto"/>
            <w:gridSpan w:val="3"/>
            <w:tcBorders>
              <w:top w:val="outset" w:color="000000" w:sz="8"/>
              <w:left w:val="outset" w:color="000000" w:sz="8"/>
              <w:bottom w:val="outset" w:color="000000" w:sz="8"/>
              <w:right w:val="outset" w:color="000000" w:sz="8"/>
            </w:tcBorders>
            <w:vAlign w:val="top"/>
          </w:tcPr>
          <w:bookmarkStart w:name="873" w:id="872"/>
          <w:p>
            <w:pPr>
              <w:spacing w:after="0"/>
              <w:ind w:left="0"/>
              <w:jc w:val="left"/>
            </w:pPr>
          </w:p>
          <w:bookmarkEnd w:id="872"/>
        </w:tc>
        <w:tc>
          <w:tcPr>
            <w:tcW w:w="1453" w:type="dxa"/>
            <w:tcBorders>
              <w:top w:val="outset" w:color="000000" w:sz="8"/>
              <w:left w:val="outset" w:color="000000" w:sz="8"/>
              <w:bottom w:val="outset" w:color="000000" w:sz="8"/>
              <w:right w:val="outset" w:color="000000" w:sz="8"/>
            </w:tcBorders>
            <w:vAlign w:val="top"/>
          </w:tcPr>
          <w:bookmarkStart w:name="874" w:id="873"/>
          <w:p>
            <w:pPr>
              <w:spacing w:after="0"/>
              <w:ind w:left="0"/>
              <w:jc w:val="left"/>
            </w:pPr>
          </w:p>
          <w:bookmarkEnd w:id="873"/>
        </w:tc>
      </w:tr>
      <w:tr>
        <w:trPr>
          <w:trHeight w:val="45" w:hRule="atLeast"/>
        </w:trPr>
        <w:tc>
          <w:tcPr>
            <w:tcW w:w="970" w:type="dxa"/>
            <w:tcBorders>
              <w:top w:val="outset" w:color="000000" w:sz="8"/>
              <w:left w:val="outset" w:color="000000" w:sz="8"/>
              <w:bottom w:val="outset" w:color="000000" w:sz="8"/>
              <w:right w:val="outset" w:color="000000" w:sz="8"/>
            </w:tcBorders>
            <w:vAlign w:val="top"/>
          </w:tcPr>
          <w:bookmarkStart w:name="875" w:id="874"/>
          <w:p>
            <w:pPr>
              <w:spacing w:after="0"/>
              <w:ind w:left="0"/>
              <w:jc w:val="center"/>
            </w:pPr>
            <w:r>
              <w:rPr>
                <w:rFonts w:ascii="Arial"/>
                <w:b w:val="false"/>
                <w:i w:val="false"/>
                <w:color w:val="293a55"/>
                <w:sz w:val="15"/>
              </w:rPr>
              <w:t>30</w:t>
            </w:r>
          </w:p>
          <w:bookmarkEnd w:id="874"/>
        </w:tc>
        <w:tc>
          <w:tcPr>
            <w:tcW w:w="776" w:type="dxa"/>
            <w:tcBorders>
              <w:top w:val="outset" w:color="000000" w:sz="8"/>
              <w:left w:val="outset" w:color="000000" w:sz="8"/>
              <w:bottom w:val="outset" w:color="000000" w:sz="8"/>
              <w:right w:val="outset" w:color="000000" w:sz="8"/>
            </w:tcBorders>
            <w:vAlign w:val="top"/>
          </w:tcPr>
          <w:bookmarkStart w:name="876" w:id="875"/>
          <w:p>
            <w:pPr>
              <w:spacing w:after="0"/>
              <w:ind w:left="0"/>
              <w:jc w:val="left"/>
            </w:pPr>
          </w:p>
          <w:bookmarkEnd w:id="875"/>
        </w:tc>
        <w:tc>
          <w:tcPr>
            <w:tcW w:w="0" w:type="auto"/>
            <w:gridSpan w:val="2"/>
            <w:tcBorders>
              <w:top w:val="outset" w:color="000000" w:sz="8"/>
              <w:left w:val="outset" w:color="000000" w:sz="8"/>
              <w:bottom w:val="outset" w:color="000000" w:sz="8"/>
              <w:right w:val="outset" w:color="000000" w:sz="8"/>
            </w:tcBorders>
            <w:vAlign w:val="top"/>
          </w:tcPr>
          <w:bookmarkStart w:name="877" w:id="876"/>
          <w:p>
            <w:pPr>
              <w:spacing w:after="0"/>
              <w:ind w:left="0"/>
              <w:jc w:val="left"/>
            </w:pPr>
          </w:p>
          <w:bookmarkEnd w:id="876"/>
        </w:tc>
        <w:tc>
          <w:tcPr>
            <w:tcW w:w="0" w:type="auto"/>
            <w:gridSpan w:val="3"/>
            <w:tcBorders>
              <w:top w:val="outset" w:color="000000" w:sz="8"/>
              <w:left w:val="outset" w:color="000000" w:sz="8"/>
              <w:bottom w:val="outset" w:color="000000" w:sz="8"/>
              <w:right w:val="outset" w:color="000000" w:sz="8"/>
            </w:tcBorders>
            <w:vAlign w:val="top"/>
          </w:tcPr>
          <w:bookmarkStart w:name="878" w:id="877"/>
          <w:p>
            <w:pPr>
              <w:spacing w:after="0"/>
              <w:ind w:left="0"/>
              <w:jc w:val="left"/>
            </w:pPr>
          </w:p>
          <w:bookmarkEnd w:id="877"/>
        </w:tc>
        <w:tc>
          <w:tcPr>
            <w:tcW w:w="0" w:type="auto"/>
            <w:gridSpan w:val="3"/>
            <w:tcBorders>
              <w:top w:val="outset" w:color="000000" w:sz="8"/>
              <w:left w:val="outset" w:color="000000" w:sz="8"/>
              <w:bottom w:val="outset" w:color="000000" w:sz="8"/>
              <w:right w:val="outset" w:color="000000" w:sz="8"/>
            </w:tcBorders>
            <w:vAlign w:val="top"/>
          </w:tcPr>
          <w:bookmarkStart w:name="879" w:id="878"/>
          <w:p>
            <w:pPr>
              <w:spacing w:after="0"/>
              <w:ind w:left="0"/>
              <w:jc w:val="center"/>
            </w:pPr>
            <w:r>
              <w:rPr>
                <w:rFonts w:ascii="Arial"/>
                <w:b w:val="false"/>
                <w:i w:val="false"/>
                <w:color w:val="293a55"/>
                <w:sz w:val="15"/>
              </w:rPr>
              <w:t>Кінець спостереження за ІОХВ (стандарт)</w:t>
            </w:r>
          </w:p>
          <w:bookmarkEnd w:id="878"/>
        </w:tc>
        <w:tc>
          <w:tcPr>
            <w:tcW w:w="1453" w:type="dxa"/>
            <w:tcBorders>
              <w:top w:val="outset" w:color="000000" w:sz="8"/>
              <w:left w:val="outset" w:color="000000" w:sz="8"/>
              <w:bottom w:val="outset" w:color="000000" w:sz="8"/>
              <w:right w:val="outset" w:color="000000" w:sz="8"/>
            </w:tcBorders>
            <w:vAlign w:val="top"/>
          </w:tcPr>
          <w:bookmarkStart w:name="880" w:id="879"/>
          <w:p>
            <w:pPr>
              <w:spacing w:after="0"/>
              <w:ind w:left="0"/>
              <w:jc w:val="left"/>
            </w:pPr>
          </w:p>
          <w:bookmarkEnd w:id="879"/>
        </w:tc>
      </w:tr>
      <w:tr>
        <w:trPr>
          <w:trHeight w:val="45" w:hRule="atLeast"/>
        </w:trPr>
        <w:tc>
          <w:tcPr>
            <w:tcW w:w="0" w:type="auto"/>
            <w:gridSpan w:val="11"/>
            <w:tcBorders>
              <w:top w:val="outset" w:color="000000" w:sz="8"/>
              <w:left w:val="outset" w:color="000000" w:sz="8"/>
              <w:bottom w:val="outset" w:color="000000" w:sz="8"/>
              <w:right w:val="outset" w:color="000000" w:sz="8"/>
            </w:tcBorders>
            <w:vAlign w:val="top"/>
          </w:tcPr>
          <w:bookmarkStart w:name="881" w:id="880"/>
          <w:p>
            <w:pPr>
              <w:spacing w:after="0"/>
              <w:ind w:left="0"/>
              <w:jc w:val="left"/>
            </w:pPr>
            <w:r>
              <w:rPr>
                <w:rFonts w:ascii="Arial"/>
                <w:b w:val="false"/>
                <w:i w:val="false"/>
                <w:color w:val="293a55"/>
                <w:sz w:val="15"/>
              </w:rPr>
              <w:t xml:space="preserve">Інфекція області хірургічного втручання: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ні</w:t>
            </w:r>
            <w:r>
              <w:br/>
            </w:r>
            <w:r>
              <w:rPr>
                <w:rFonts w:ascii="Arial"/>
                <w:b w:val="false"/>
                <w:i w:val="false"/>
                <w:color w:val="293a55"/>
                <w:sz w:val="15"/>
              </w:rPr>
              <w:t xml:space="preserve">Пацієнт повторно поступив на хірургічне лікування: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так (причина): ..............................</w:t>
            </w:r>
            <w:r>
              <w:br/>
            </w:r>
            <w:r>
              <w:rPr>
                <w:rFonts w:ascii="Arial"/>
                <w:b w:val="false"/>
                <w:i w:val="false"/>
                <w:color w:val="293a55"/>
                <w:sz w:val="15"/>
              </w:rPr>
              <w:t>Дата повторної госпіталізації з приводу ІОХВ: ..../..../...... р.                 Дата виписки: ..../..../...... р.</w:t>
            </w:r>
          </w:p>
          <w:bookmarkEnd w:id="880"/>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882" w:id="881"/>
          <w:p>
            <w:pPr>
              <w:spacing w:after="0"/>
              <w:ind w:left="0"/>
              <w:jc w:val="center"/>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w:t>
            </w:r>
            <w:r>
              <w:rPr>
                <w:rFonts w:ascii="Arial"/>
                <w:b/>
                <w:i w:val="false"/>
                <w:color w:val="293a55"/>
                <w:sz w:val="15"/>
              </w:rPr>
              <w:t>Поверхнева ІОХВ</w:t>
            </w:r>
          </w:p>
          <w:bookmarkEnd w:id="881"/>
          <w:bookmarkStart w:name="883" w:id="882"/>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гнійні виділення із поверхневої післяопераційної рани</w:t>
            </w:r>
          </w:p>
          <w:bookmarkEnd w:id="882"/>
          <w:bookmarkStart w:name="884" w:id="883"/>
          <w:p>
            <w:pPr>
              <w:spacing w:after="0"/>
              <w:ind w:left="0"/>
              <w:jc w:val="center"/>
            </w:pPr>
            <w:r>
              <w:rPr>
                <w:rFonts w:ascii="Arial"/>
                <w:b/>
                <w:i w:val="false"/>
                <w:color w:val="293a55"/>
                <w:sz w:val="15"/>
              </w:rPr>
              <w:t>або</w:t>
            </w:r>
          </w:p>
          <w:bookmarkEnd w:id="883"/>
          <w:bookmarkStart w:name="885" w:id="884"/>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ідентифіковано мікроорганізм із зразка, що взятий із рани</w:t>
            </w:r>
            <w:r>
              <w:rPr>
                <w:rFonts w:ascii="Arial"/>
                <w:b w:val="false"/>
                <w:i w:val="false"/>
                <w:color w:val="293a55"/>
                <w:vertAlign w:val="superscript"/>
              </w:rPr>
              <w:t>5</w:t>
            </w:r>
          </w:p>
          <w:bookmarkEnd w:id="884"/>
          <w:bookmarkStart w:name="886" w:id="885"/>
          <w:p>
            <w:pPr>
              <w:spacing w:after="0"/>
              <w:ind w:left="0"/>
              <w:jc w:val="center"/>
            </w:pPr>
            <w:r>
              <w:rPr>
                <w:rFonts w:ascii="Arial"/>
                <w:b/>
                <w:i w:val="false"/>
                <w:color w:val="293a55"/>
                <w:sz w:val="15"/>
              </w:rPr>
              <w:t>або</w:t>
            </w:r>
          </w:p>
          <w:bookmarkEnd w:id="885"/>
          <w:bookmarkStart w:name="887" w:id="886"/>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післяопераційну рану розкрито повторно</w:t>
            </w:r>
          </w:p>
          <w:bookmarkEnd w:id="886"/>
          <w:bookmarkStart w:name="888" w:id="887"/>
          <w:p>
            <w:pPr>
              <w:spacing w:after="0"/>
              <w:ind w:left="0"/>
              <w:jc w:val="center"/>
            </w:pPr>
            <w:r>
              <w:rPr>
                <w:rFonts w:ascii="Arial"/>
                <w:b/>
                <w:i w:val="false"/>
                <w:color w:val="293a55"/>
                <w:sz w:val="15"/>
              </w:rPr>
              <w:t>та</w:t>
            </w:r>
          </w:p>
          <w:bookmarkEnd w:id="887"/>
          <w:bookmarkStart w:name="889" w:id="888"/>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наявні симптоми гострого інфекційного захворювання</w:t>
            </w:r>
          </w:p>
          <w:bookmarkEnd w:id="888"/>
          <w:bookmarkStart w:name="890" w:id="889"/>
          <w:p>
            <w:pPr>
              <w:spacing w:after="0"/>
              <w:ind w:left="0"/>
              <w:jc w:val="center"/>
            </w:pPr>
            <w:r>
              <w:rPr>
                <w:rFonts w:ascii="Arial"/>
                <w:b/>
                <w:i w:val="false"/>
                <w:color w:val="293a55"/>
                <w:sz w:val="15"/>
              </w:rPr>
              <w:t>або</w:t>
            </w:r>
          </w:p>
          <w:bookmarkEnd w:id="889"/>
          <w:bookmarkStart w:name="891" w:id="890"/>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лікуючий лікар встановив діагноз</w:t>
            </w:r>
          </w:p>
          <w:bookmarkEnd w:id="890"/>
        </w:tc>
        <w:tc>
          <w:tcPr>
            <w:tcW w:w="0" w:type="auto"/>
            <w:gridSpan w:val="3"/>
            <w:tcBorders>
              <w:top w:val="outset" w:color="000000" w:sz="8"/>
              <w:left w:val="outset" w:color="000000" w:sz="8"/>
              <w:bottom w:val="outset" w:color="000000" w:sz="8"/>
              <w:right w:val="outset" w:color="000000" w:sz="8"/>
            </w:tcBorders>
            <w:vAlign w:val="top"/>
          </w:tcPr>
          <w:bookmarkStart w:name="892" w:id="891"/>
          <w:p>
            <w:pPr>
              <w:spacing w:after="0"/>
              <w:ind w:left="0"/>
              <w:jc w:val="center"/>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w:t>
            </w:r>
            <w:r>
              <w:rPr>
                <w:rFonts w:ascii="Arial"/>
                <w:b/>
                <w:i w:val="false"/>
                <w:color w:val="293a55"/>
                <w:sz w:val="15"/>
              </w:rPr>
              <w:t>Глибока ІОХВ</w:t>
            </w:r>
          </w:p>
          <w:bookmarkEnd w:id="891"/>
          <w:bookmarkStart w:name="893" w:id="892"/>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гнійні виділення із глибокої післяопераційної рани</w:t>
            </w:r>
          </w:p>
          <w:bookmarkEnd w:id="892"/>
          <w:bookmarkStart w:name="894" w:id="893"/>
          <w:p>
            <w:pPr>
              <w:spacing w:after="0"/>
              <w:ind w:left="0"/>
              <w:jc w:val="center"/>
            </w:pPr>
            <w:r>
              <w:rPr>
                <w:rFonts w:ascii="Arial"/>
                <w:b/>
                <w:i w:val="false"/>
                <w:color w:val="293a55"/>
                <w:sz w:val="15"/>
              </w:rPr>
              <w:t>або</w:t>
            </w:r>
          </w:p>
          <w:bookmarkEnd w:id="893"/>
          <w:bookmarkStart w:name="895" w:id="894"/>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післяопераційну рану розкрито повторно</w:t>
            </w:r>
          </w:p>
          <w:bookmarkEnd w:id="894"/>
          <w:bookmarkStart w:name="896" w:id="895"/>
          <w:p>
            <w:pPr>
              <w:spacing w:after="0"/>
              <w:ind w:left="0"/>
              <w:jc w:val="center"/>
            </w:pPr>
            <w:r>
              <w:rPr>
                <w:rFonts w:ascii="Arial"/>
                <w:b/>
                <w:i w:val="false"/>
                <w:color w:val="293a55"/>
                <w:sz w:val="15"/>
              </w:rPr>
              <w:t>та</w:t>
            </w:r>
          </w:p>
          <w:bookmarkEnd w:id="895"/>
          <w:bookmarkStart w:name="897" w:id="896"/>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ідентифіковано мікроорганізм із зразка, що взятий із рани</w:t>
            </w:r>
            <w:r>
              <w:rPr>
                <w:rFonts w:ascii="Arial"/>
                <w:b w:val="false"/>
                <w:i w:val="false"/>
                <w:color w:val="293a55"/>
                <w:vertAlign w:val="superscript"/>
              </w:rPr>
              <w:t>5</w:t>
            </w:r>
          </w:p>
          <w:bookmarkEnd w:id="896"/>
          <w:bookmarkStart w:name="898" w:id="897"/>
          <w:p>
            <w:pPr>
              <w:spacing w:after="0"/>
              <w:ind w:left="0"/>
              <w:jc w:val="center"/>
            </w:pPr>
            <w:r>
              <w:rPr>
                <w:rFonts w:ascii="Arial"/>
                <w:b/>
                <w:i w:val="false"/>
                <w:color w:val="293a55"/>
                <w:sz w:val="15"/>
              </w:rPr>
              <w:t>або</w:t>
            </w:r>
          </w:p>
          <w:bookmarkEnd w:id="897"/>
          <w:bookmarkStart w:name="899" w:id="898"/>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наявні симптоми гострого інфекційного захворювання</w:t>
            </w:r>
          </w:p>
          <w:bookmarkEnd w:id="898"/>
          <w:bookmarkStart w:name="900" w:id="899"/>
          <w:p>
            <w:pPr>
              <w:spacing w:after="0"/>
              <w:ind w:left="0"/>
              <w:jc w:val="center"/>
            </w:pPr>
            <w:r>
              <w:rPr>
                <w:rFonts w:ascii="Arial"/>
                <w:b/>
                <w:i w:val="false"/>
                <w:color w:val="293a55"/>
                <w:sz w:val="15"/>
              </w:rPr>
              <w:t>або</w:t>
            </w:r>
          </w:p>
          <w:bookmarkEnd w:id="899"/>
          <w:bookmarkStart w:name="901" w:id="900"/>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наявний глибокий запальний процес гнійного характеру, в тому числі абсцес візуально/пункційно/при повторному розтині</w:t>
            </w:r>
          </w:p>
          <w:bookmarkEnd w:id="900"/>
        </w:tc>
        <w:tc>
          <w:tcPr>
            <w:tcW w:w="0" w:type="auto"/>
            <w:gridSpan w:val="3"/>
            <w:tcBorders>
              <w:top w:val="outset" w:color="000000" w:sz="8"/>
              <w:left w:val="outset" w:color="000000" w:sz="8"/>
              <w:bottom w:val="outset" w:color="000000" w:sz="8"/>
              <w:right w:val="outset" w:color="000000" w:sz="8"/>
            </w:tcBorders>
            <w:vAlign w:val="top"/>
          </w:tcPr>
          <w:bookmarkStart w:name="902" w:id="901"/>
          <w:p>
            <w:pPr>
              <w:spacing w:after="0"/>
              <w:ind w:left="0"/>
              <w:jc w:val="center"/>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w:t>
            </w:r>
            <w:r>
              <w:rPr>
                <w:rFonts w:ascii="Arial"/>
                <w:b/>
                <w:i w:val="false"/>
                <w:color w:val="293a55"/>
                <w:sz w:val="15"/>
              </w:rPr>
              <w:t>ІОХВ орган/порожнина</w:t>
            </w:r>
          </w:p>
          <w:bookmarkEnd w:id="901"/>
          <w:bookmarkStart w:name="903" w:id="902"/>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гнійні виділення по дренажу, який встановлений в порожнину/орган в нормі не колонізований мікроорганізмами</w:t>
            </w:r>
          </w:p>
          <w:bookmarkEnd w:id="902"/>
          <w:bookmarkStart w:name="904" w:id="903"/>
          <w:p>
            <w:pPr>
              <w:spacing w:after="0"/>
              <w:ind w:left="0"/>
              <w:jc w:val="center"/>
            </w:pPr>
            <w:r>
              <w:rPr>
                <w:rFonts w:ascii="Arial"/>
                <w:b/>
                <w:i w:val="false"/>
                <w:color w:val="293a55"/>
                <w:sz w:val="15"/>
              </w:rPr>
              <w:t>або</w:t>
            </w:r>
          </w:p>
          <w:bookmarkEnd w:id="903"/>
          <w:bookmarkStart w:name="905" w:id="904"/>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при обстеженні (візуалізації) знайдено запальний процес або абсцес в органі/порожнині, що дотичні до оперативного втручання</w:t>
            </w:r>
          </w:p>
          <w:bookmarkEnd w:id="904"/>
          <w:bookmarkStart w:name="906" w:id="905"/>
          <w:p>
            <w:pPr>
              <w:spacing w:after="0"/>
              <w:ind w:left="0"/>
              <w:jc w:val="left"/>
            </w:pP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ідентифіковано мікроорганізм із зразка, що взятий із органа/ порожнини</w:t>
            </w:r>
            <w:r>
              <w:rPr>
                <w:rFonts w:ascii="Arial"/>
                <w:b w:val="false"/>
                <w:i w:val="false"/>
                <w:color w:val="293a55"/>
                <w:vertAlign w:val="superscript"/>
              </w:rPr>
              <w:t>5</w:t>
            </w:r>
          </w:p>
          <w:bookmarkEnd w:id="905"/>
        </w:tc>
      </w:tr>
      <w:tr>
        <w:trPr>
          <w:trHeight w:val="45" w:hRule="atLeast"/>
        </w:trPr>
        <w:tc>
          <w:tcPr>
            <w:tcW w:w="0" w:type="auto"/>
            <w:gridSpan w:val="11"/>
            <w:tcBorders>
              <w:top w:val="outset" w:color="000000" w:sz="8"/>
              <w:left w:val="outset" w:color="000000" w:sz="8"/>
              <w:bottom w:val="outset" w:color="000000" w:sz="8"/>
              <w:right w:val="outset" w:color="000000" w:sz="8"/>
            </w:tcBorders>
            <w:vAlign w:val="top"/>
          </w:tcPr>
          <w:bookmarkStart w:name="907" w:id="906"/>
          <w:p>
            <w:pPr>
              <w:spacing w:after="0"/>
              <w:ind w:left="0"/>
              <w:jc w:val="left"/>
            </w:pPr>
            <w:r>
              <w:rPr>
                <w:rFonts w:ascii="Arial"/>
                <w:b/>
                <w:i w:val="false"/>
                <w:color w:val="293a55"/>
                <w:sz w:val="15"/>
              </w:rPr>
              <w:t>Інші післяопераційні ускладнення:</w:t>
            </w:r>
            <w:r>
              <w:br/>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неінфекційні місцеві ускладнення в області післяопераційної рани (наприклад, кровотеча або аномальна реакція з боку шкіри)</w:t>
            </w:r>
            <w:r>
              <w:br/>
            </w:r>
            <w:r>
              <w:rPr>
                <w:rFonts w:ascii="Arial"/>
                <w:b/>
                <w:i w:val="false"/>
                <w:color w:val="293a55"/>
                <w:sz w:val="15"/>
              </w:rPr>
              <w:t>Смерть пацієнта: .</w:t>
            </w:r>
            <w:r>
              <w:rPr>
                <w:rFonts w:ascii="Arial"/>
                <w:b w:val="false"/>
                <w:i w:val="false"/>
                <w:color w:val="293a55"/>
                <w:sz w:val="15"/>
              </w:rPr>
              <w:t xml:space="preserve">.../..../...... р.           </w:t>
            </w:r>
            <w:r>
              <w:rPr>
                <w:rFonts w:ascii="Arial"/>
                <w:b/>
                <w:i w:val="false"/>
                <w:color w:val="293a55"/>
                <w:sz w:val="15"/>
              </w:rPr>
              <w:t>Причина смерті: .</w:t>
            </w:r>
            <w:r>
              <w:rPr>
                <w:rFonts w:ascii="Arial"/>
                <w:b w:val="false"/>
                <w:i w:val="false"/>
                <w:color w:val="293a55"/>
                <w:sz w:val="15"/>
              </w:rPr>
              <w:t>.....................................................................</w:t>
            </w:r>
          </w:p>
          <w:bookmarkEnd w:id="906"/>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908" w:id="907"/>
          <w:p>
            <w:pPr>
              <w:spacing w:after="0"/>
              <w:ind w:left="0"/>
              <w:jc w:val="center"/>
            </w:pPr>
            <w:r>
              <w:rPr>
                <w:rFonts w:ascii="Arial"/>
                <w:b/>
                <w:i w:val="false"/>
                <w:color w:val="293a55"/>
                <w:sz w:val="15"/>
              </w:rPr>
              <w:t>Результати бактеріологічного обстеження</w:t>
            </w:r>
            <w:r>
              <w:rPr>
                <w:rFonts w:ascii="Arial"/>
                <w:b w:val="false"/>
                <w:i w:val="false"/>
                <w:color w:val="293a55"/>
                <w:sz w:val="15"/>
              </w:rPr>
              <w:t>*</w:t>
            </w:r>
          </w:p>
          <w:bookmarkEnd w:id="907"/>
        </w:tc>
        <w:tc>
          <w:tcPr>
            <w:tcW w:w="0" w:type="auto"/>
            <w:gridSpan w:val="3"/>
            <w:tcBorders>
              <w:top w:val="outset" w:color="000000" w:sz="8"/>
              <w:left w:val="outset" w:color="000000" w:sz="8"/>
              <w:bottom w:val="outset" w:color="000000" w:sz="8"/>
              <w:right w:val="outset" w:color="000000" w:sz="8"/>
            </w:tcBorders>
            <w:vAlign w:val="top"/>
          </w:tcPr>
          <w:bookmarkStart w:name="909" w:id="908"/>
          <w:p>
            <w:pPr>
              <w:spacing w:after="0"/>
              <w:ind w:left="0"/>
              <w:jc w:val="center"/>
            </w:pPr>
            <w:r>
              <w:rPr>
                <w:rFonts w:ascii="Arial"/>
                <w:b/>
                <w:i w:val="false"/>
                <w:color w:val="293a55"/>
                <w:sz w:val="15"/>
              </w:rPr>
              <w:t>Зразок взято</w:t>
            </w:r>
          </w:p>
          <w:bookmarkEnd w:id="908"/>
          <w:bookmarkStart w:name="910" w:id="909"/>
          <w:p>
            <w:pPr>
              <w:spacing w:after="0"/>
              <w:ind w:left="0"/>
              <w:jc w:val="left"/>
            </w:pPr>
            <w:r>
              <w:rPr>
                <w:rFonts w:ascii="Arial"/>
                <w:b w:val="false"/>
                <w:i w:val="false"/>
                <w:color w:val="293a55"/>
                <w:sz w:val="15"/>
              </w:rPr>
              <w:t>Дата: .../.../.....</w:t>
            </w:r>
            <w:r>
              <w:br/>
            </w:r>
            <w:r>
              <w:rPr>
                <w:rFonts w:ascii="Arial"/>
                <w:b w:val="false"/>
                <w:i w:val="false"/>
                <w:color w:val="293a55"/>
                <w:sz w:val="15"/>
              </w:rPr>
              <w:t>вид матеріалу: ................</w:t>
            </w:r>
          </w:p>
          <w:bookmarkEnd w:id="909"/>
        </w:tc>
        <w:tc>
          <w:tcPr>
            <w:tcW w:w="0" w:type="auto"/>
            <w:gridSpan w:val="3"/>
            <w:tcBorders>
              <w:top w:val="outset" w:color="000000" w:sz="8"/>
              <w:left w:val="outset" w:color="000000" w:sz="8"/>
              <w:bottom w:val="outset" w:color="000000" w:sz="8"/>
              <w:right w:val="outset" w:color="000000" w:sz="8"/>
            </w:tcBorders>
            <w:vAlign w:val="top"/>
          </w:tcPr>
          <w:bookmarkStart w:name="911" w:id="910"/>
          <w:p>
            <w:pPr>
              <w:spacing w:after="0"/>
              <w:ind w:left="0"/>
              <w:jc w:val="center"/>
            </w:pPr>
            <w:r>
              <w:rPr>
                <w:rFonts w:ascii="Arial"/>
                <w:b/>
                <w:i w:val="false"/>
                <w:color w:val="293a55"/>
                <w:sz w:val="15"/>
              </w:rPr>
              <w:t>Ідентифікований мікроорганізм(и):</w:t>
            </w:r>
          </w:p>
          <w:bookmarkEnd w:id="910"/>
          <w:bookmarkStart w:name="912" w:id="911"/>
          <w:p>
            <w:pPr>
              <w:spacing w:after="0"/>
              <w:ind w:left="0"/>
              <w:jc w:val="left"/>
            </w:pPr>
            <w:r>
              <w:rPr>
                <w:rFonts w:ascii="Arial"/>
                <w:b w:val="false"/>
                <w:i w:val="false"/>
                <w:color w:val="293a55"/>
                <w:sz w:val="15"/>
              </w:rPr>
              <w:t>1.</w:t>
            </w:r>
            <w:r>
              <w:br/>
            </w:r>
            <w:r>
              <w:rPr>
                <w:rFonts w:ascii="Arial"/>
                <w:b w:val="false"/>
                <w:i w:val="false"/>
                <w:color w:val="293a55"/>
                <w:sz w:val="15"/>
              </w:rPr>
              <w:t>2.</w:t>
            </w:r>
            <w:r>
              <w:br/>
            </w:r>
            <w:r>
              <w:rPr>
                <w:rFonts w:ascii="Arial"/>
                <w:b w:val="false"/>
                <w:i w:val="false"/>
                <w:color w:val="293a55"/>
                <w:sz w:val="15"/>
              </w:rPr>
              <w:t>3.</w:t>
            </w:r>
          </w:p>
          <w:bookmarkEnd w:id="911"/>
        </w:tc>
        <w:tc>
          <w:tcPr>
            <w:tcW w:w="0" w:type="auto"/>
            <w:gridSpan w:val="2"/>
            <w:tcBorders>
              <w:top w:val="outset" w:color="000000" w:sz="8"/>
              <w:left w:val="outset" w:color="000000" w:sz="8"/>
              <w:bottom w:val="outset" w:color="000000" w:sz="8"/>
              <w:right w:val="outset" w:color="000000" w:sz="8"/>
            </w:tcBorders>
            <w:vAlign w:val="top"/>
          </w:tcPr>
          <w:bookmarkStart w:name="913" w:id="912"/>
          <w:p>
            <w:pPr>
              <w:spacing w:after="0"/>
              <w:ind w:left="0"/>
              <w:jc w:val="center"/>
            </w:pPr>
            <w:r>
              <w:rPr>
                <w:rFonts w:ascii="Arial"/>
                <w:b/>
                <w:i w:val="false"/>
                <w:color w:val="293a55"/>
                <w:sz w:val="15"/>
              </w:rPr>
              <w:t>Чутливість до АМП:</w:t>
            </w:r>
          </w:p>
          <w:bookmarkEnd w:id="912"/>
          <w:bookmarkStart w:name="914" w:id="913"/>
          <w:p>
            <w:pPr>
              <w:spacing w:after="0"/>
              <w:ind w:left="0"/>
              <w:jc w:val="left"/>
            </w:pPr>
            <w:r>
              <w:rPr>
                <w:rFonts w:ascii="Arial"/>
                <w:b w:val="false"/>
                <w:i w:val="false"/>
                <w:color w:val="293a55"/>
                <w:sz w:val="15"/>
              </w:rPr>
              <w:t>1.</w:t>
            </w:r>
            <w:r>
              <w:br/>
            </w:r>
            <w:r>
              <w:rPr>
                <w:rFonts w:ascii="Arial"/>
                <w:b w:val="false"/>
                <w:i w:val="false"/>
                <w:color w:val="293a55"/>
                <w:sz w:val="15"/>
              </w:rPr>
              <w:t>2.</w:t>
            </w:r>
            <w:r>
              <w:br/>
            </w:r>
            <w:r>
              <w:rPr>
                <w:rFonts w:ascii="Arial"/>
                <w:b w:val="false"/>
                <w:i w:val="false"/>
                <w:color w:val="293a55"/>
                <w:sz w:val="15"/>
              </w:rPr>
              <w:t>3.</w:t>
            </w:r>
          </w:p>
          <w:bookmarkEnd w:id="91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915" w:id="914"/>
          <w:p>
            <w:pPr>
              <w:spacing w:after="0"/>
              <w:ind w:left="0"/>
              <w:jc w:val="left"/>
            </w:pPr>
            <w:r>
              <w:rPr>
                <w:rFonts w:ascii="Arial"/>
                <w:b w:val="false"/>
                <w:i w:val="false"/>
                <w:color w:val="293a55"/>
                <w:sz w:val="15"/>
              </w:rPr>
              <w:t>Дата заповнення форми: ..../..../....... р.             Форма перевірена</w:t>
            </w:r>
            <w:r>
              <w:rPr>
                <w:rFonts w:ascii="Arial"/>
                <w:b w:val="false"/>
                <w:i w:val="false"/>
                <w:color w:val="293a55"/>
                <w:vertAlign w:val="superscript"/>
              </w:rPr>
              <w:t>6</w:t>
            </w:r>
            <w:r>
              <w:rPr>
                <w:rFonts w:ascii="Arial"/>
                <w:b w:val="false"/>
                <w:i w:val="false"/>
                <w:color w:val="293a55"/>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293a55"/>
                <w:sz w:val="15"/>
              </w:rPr>
              <w:t xml:space="preserve"> ні             Підпис: ............</w:t>
            </w:r>
          </w:p>
          <w:bookmarkEnd w:id="914"/>
          <w:bookmarkStart w:name="916" w:id="915"/>
          <w:p>
            <w:pPr>
              <w:spacing w:after="0"/>
              <w:ind w:left="0"/>
              <w:jc w:val="left"/>
            </w:pPr>
            <w:r>
              <w:rPr>
                <w:rFonts w:ascii="Arial"/>
                <w:b/>
                <w:i w:val="false"/>
                <w:color w:val="293a55"/>
                <w:sz w:val="15"/>
              </w:rPr>
              <w:t>Примітки:</w:t>
            </w:r>
          </w:p>
          <w:bookmarkEnd w:id="915"/>
          <w:bookmarkStart w:name="917" w:id="916"/>
          <w:p>
            <w:pPr>
              <w:spacing w:after="0"/>
              <w:ind w:left="0"/>
              <w:jc w:val="left"/>
            </w:pPr>
            <w:r>
              <w:rPr>
                <w:rFonts w:ascii="Arial"/>
                <w:b w:val="false"/>
                <w:i w:val="false"/>
                <w:color w:val="293a55"/>
                <w:sz w:val="15"/>
              </w:rPr>
              <w:t>____________</w:t>
            </w:r>
            <w:r>
              <w:br/>
            </w:r>
            <w:r>
              <w:rPr>
                <w:rFonts w:ascii="Arial"/>
                <w:b w:val="false"/>
                <w:i w:val="false"/>
                <w:color w:val="293a55"/>
                <w:vertAlign w:val="superscript"/>
              </w:rPr>
              <w:t>1</w:t>
            </w:r>
            <w:r>
              <w:rPr>
                <w:rFonts w:ascii="Arial"/>
                <w:b w:val="false"/>
                <w:i w:val="false"/>
                <w:color w:val="293a55"/>
                <w:sz w:val="15"/>
              </w:rPr>
              <w:t xml:space="preserve"> </w:t>
            </w:r>
            <w:r>
              <w:rPr>
                <w:rFonts w:ascii="Arial"/>
                <w:b w:val="false"/>
                <w:i w:val="false"/>
                <w:color w:val="293a55"/>
                <w:sz w:val="15"/>
              </w:rPr>
              <w:t>спостереження протягом 30 днів після проведення оперативного втручання.</w:t>
            </w:r>
          </w:p>
          <w:bookmarkEnd w:id="916"/>
          <w:bookmarkStart w:name="918" w:id="917"/>
          <w:p>
            <w:pPr>
              <w:spacing w:after="0"/>
              <w:ind w:left="0"/>
              <w:jc w:val="left"/>
            </w:pPr>
            <w:r>
              <w:rPr>
                <w:rFonts w:ascii="Arial"/>
                <w:b w:val="false"/>
                <w:i w:val="false"/>
                <w:color w:val="293a55"/>
                <w:vertAlign w:val="superscript"/>
              </w:rPr>
              <w:t>2</w:t>
            </w:r>
            <w:r>
              <w:rPr>
                <w:rFonts w:ascii="Arial"/>
                <w:b w:val="false"/>
                <w:i w:val="false"/>
                <w:color w:val="293a55"/>
                <w:sz w:val="15"/>
              </w:rPr>
              <w:t xml:space="preserve"> </w:t>
            </w:r>
            <w:r>
              <w:rPr>
                <w:rFonts w:ascii="Arial"/>
                <w:b w:val="false"/>
                <w:i w:val="false"/>
                <w:color w:val="293a55"/>
                <w:sz w:val="15"/>
              </w:rPr>
              <w:t>взаємодія із пацієнтом починаючи з оперативного втручання (ОВ): видалення/заміна пов'язки (ЗП), огляд лікуючим лікарем в стаціонарі (ОЛ), виписка із стаціонару (ВС), огляд лікуючим лікарем на дому або в амбулаторних умовах (ОД), опитування лікуючим лікарем по телефону (ОТ), повторне поступлення (ПП), повторне оперативне втручання (ПОВ), нагляд завершено (НЗ) із вказанням причини (наприклад, відмова від подальшого лікування або виписка під нагляд сімейного лікаря).</w:t>
            </w:r>
          </w:p>
          <w:bookmarkEnd w:id="917"/>
          <w:bookmarkStart w:name="919" w:id="918"/>
          <w:p>
            <w:pPr>
              <w:spacing w:after="0"/>
              <w:ind w:left="0"/>
              <w:jc w:val="left"/>
            </w:pPr>
            <w:r>
              <w:rPr>
                <w:rFonts w:ascii="Arial"/>
                <w:b w:val="false"/>
                <w:i w:val="false"/>
                <w:color w:val="293a55"/>
                <w:vertAlign w:val="superscript"/>
              </w:rPr>
              <w:t>3</w:t>
            </w:r>
            <w:r>
              <w:rPr>
                <w:rFonts w:ascii="Arial"/>
                <w:b w:val="false"/>
                <w:i w:val="false"/>
                <w:color w:val="293a55"/>
                <w:sz w:val="15"/>
              </w:rPr>
              <w:t xml:space="preserve"> </w:t>
            </w:r>
            <w:r>
              <w:rPr>
                <w:rFonts w:ascii="Arial"/>
                <w:b w:val="false"/>
                <w:i w:val="false"/>
                <w:color w:val="293a55"/>
                <w:sz w:val="15"/>
              </w:rPr>
              <w:t>для кожної події зазначається дата призначення антимікробного препарату (АМП) та його назва (якщо антибіотик не призначається, необхідно зазначити "ні").</w:t>
            </w:r>
          </w:p>
          <w:bookmarkEnd w:id="918"/>
          <w:bookmarkStart w:name="920" w:id="919"/>
          <w:p>
            <w:pPr>
              <w:spacing w:after="0"/>
              <w:ind w:left="0"/>
              <w:jc w:val="left"/>
            </w:pPr>
            <w:r>
              <w:rPr>
                <w:rFonts w:ascii="Arial"/>
                <w:b w:val="false"/>
                <w:i w:val="false"/>
                <w:color w:val="293a55"/>
                <w:vertAlign w:val="superscript"/>
              </w:rPr>
              <w:t>4</w:t>
            </w:r>
            <w:r>
              <w:rPr>
                <w:rFonts w:ascii="Arial"/>
                <w:b w:val="false"/>
                <w:i w:val="false"/>
                <w:color w:val="293a55"/>
                <w:sz w:val="15"/>
              </w:rPr>
              <w:t xml:space="preserve"> </w:t>
            </w:r>
            <w:r>
              <w:rPr>
                <w:rFonts w:ascii="Arial"/>
                <w:b w:val="false"/>
                <w:i w:val="false"/>
                <w:color w:val="293a55"/>
                <w:sz w:val="15"/>
              </w:rPr>
              <w:t>зазначаються (при наявності) та відмічаються у відповідній графі (поверхнева/глибока ІОХВ або ІОХВ орган/порожнина): виділення по дренажу (гнійні, кров'янисті, зміна кольору з/на, тощо; біль/болісність в області рани, якщо це є непритаманним симптомом; локальний набряк, почервоніння шкіри, підвищена температура шкіри в області післяопераційної рани; будь-яке погіршення стану хворого як суб'єктивного так і об'єктивного характеру (наприклад, гіпертермія, загальне нездужання, зниження артеріального тиску, підвищення частоти серцевих скорочень тощо).</w:t>
            </w:r>
          </w:p>
          <w:bookmarkEnd w:id="919"/>
          <w:bookmarkStart w:name="921" w:id="920"/>
          <w:p>
            <w:pPr>
              <w:spacing w:after="0"/>
              <w:ind w:left="0"/>
              <w:jc w:val="left"/>
            </w:pPr>
            <w:r>
              <w:rPr>
                <w:rFonts w:ascii="Arial"/>
                <w:b w:val="false"/>
                <w:i w:val="false"/>
                <w:color w:val="293a55"/>
                <w:vertAlign w:val="superscript"/>
              </w:rPr>
              <w:t>5</w:t>
            </w:r>
            <w:r>
              <w:rPr>
                <w:rFonts w:ascii="Arial"/>
                <w:b w:val="false"/>
                <w:i w:val="false"/>
                <w:color w:val="293a55"/>
                <w:sz w:val="15"/>
              </w:rPr>
              <w:t xml:space="preserve"> </w:t>
            </w:r>
            <w:r>
              <w:rPr>
                <w:rFonts w:ascii="Arial"/>
                <w:b w:val="false"/>
                <w:i w:val="false"/>
                <w:color w:val="293a55"/>
                <w:sz w:val="15"/>
              </w:rPr>
              <w:t>більшість післяопераційних ран швидко колонізуються мікроорганізмами, тому виділення збудника має діагностичну цінність лише при правильно взятому зразку для дослідження (матеріал набирається в асептичних умовах лише у пацієнтів, які мають симптоми ІОХВ).</w:t>
            </w:r>
          </w:p>
          <w:bookmarkEnd w:id="920"/>
          <w:bookmarkStart w:name="922" w:id="921"/>
          <w:p>
            <w:pPr>
              <w:spacing w:after="0"/>
              <w:ind w:left="0"/>
              <w:jc w:val="left"/>
            </w:pPr>
            <w:r>
              <w:rPr>
                <w:rFonts w:ascii="Arial"/>
                <w:b w:val="false"/>
                <w:i w:val="false"/>
                <w:color w:val="293a55"/>
                <w:vertAlign w:val="superscript"/>
              </w:rPr>
              <w:t>6</w:t>
            </w:r>
            <w:r>
              <w:rPr>
                <w:rFonts w:ascii="Arial"/>
                <w:b w:val="false"/>
                <w:i w:val="false"/>
                <w:color w:val="293a55"/>
                <w:sz w:val="15"/>
              </w:rPr>
              <w:t xml:space="preserve"> </w:t>
            </w:r>
            <w:r>
              <w:rPr>
                <w:rFonts w:ascii="Arial"/>
                <w:b w:val="false"/>
                <w:i w:val="false"/>
                <w:color w:val="293a55"/>
                <w:sz w:val="15"/>
              </w:rPr>
              <w:t>форма перевіряється та підписується працівником ВІК, який відповідальний за рутинний епіднагляд ІОХВ або статистиком.</w:t>
            </w:r>
          </w:p>
          <w:bookmarkEnd w:id="921"/>
        </w:tc>
      </w:tr>
    </w:tbl>
    <w:p>
      <w:pPr>
        <w:spacing/>
        <w:ind w:left="0"/>
        <w:jc w:val="left"/>
      </w:pPr>
      <w:r>
        <w:br/>
      </w:r>
    </w:p>
    <w:bookmarkStart w:name="923" w:id="922"/>
    <w:p>
      <w:pPr>
        <w:spacing w:after="0"/>
        <w:ind w:left="0"/>
        <w:jc w:val="center"/>
      </w:pPr>
      <w:r>
        <w:rPr>
          <w:rFonts w:ascii="Arial"/>
          <w:b w:val="false"/>
          <w:i w:val="false"/>
          <w:color w:val="000000"/>
          <w:sz w:val="18"/>
        </w:rPr>
        <w:t>____________</w:t>
      </w:r>
    </w:p>
    <w:bookmarkEnd w:id="922"/>
    <w:bookmarkStart w:name="924" w:id="923"/>
    <w:p>
      <w:pPr>
        <w:spacing w:after="0"/>
        <w:ind w:firstLine="240"/>
        <w:jc w:val="left"/>
      </w:pPr>
    </w:p>
    <w:bookmarkEnd w:id="923"/>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gif" Type="http://schemas.openxmlformats.org/officeDocument/2006/relationships/image" Id="rId5"/><Relationship Target="media/document_image_rId6.pn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