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6DC" w:rsidRDefault="00FF39D6">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AC76DC" w:rsidRDefault="00FF39D6">
      <w:pPr>
        <w:pStyle w:val="2"/>
        <w:spacing w:after="225"/>
        <w:jc w:val="center"/>
      </w:pPr>
      <w:bookmarkStart w:id="1" w:name="2"/>
      <w:bookmarkEnd w:id="0"/>
      <w:r>
        <w:rPr>
          <w:rFonts w:ascii="Arial" w:hAnsi="Arial"/>
          <w:color w:val="000000"/>
          <w:sz w:val="34"/>
        </w:rPr>
        <w:t>ЗАКОН УКРАЇНИ</w:t>
      </w:r>
    </w:p>
    <w:p w:rsidR="00AC76DC" w:rsidRDefault="00FF39D6">
      <w:pPr>
        <w:pStyle w:val="2"/>
        <w:spacing w:after="225"/>
        <w:jc w:val="center"/>
      </w:pPr>
      <w:bookmarkStart w:id="2" w:name="3"/>
      <w:bookmarkEnd w:id="1"/>
      <w:r>
        <w:rPr>
          <w:rFonts w:ascii="Arial" w:hAnsi="Arial"/>
          <w:color w:val="000000"/>
          <w:sz w:val="34"/>
        </w:rPr>
        <w:t>Про повну загальну середню освіту</w:t>
      </w:r>
    </w:p>
    <w:p w:rsidR="00AC76DC" w:rsidRDefault="00FF39D6">
      <w:pPr>
        <w:spacing w:after="75"/>
        <w:jc w:val="center"/>
      </w:pPr>
      <w:bookmarkStart w:id="3" w:name="1241"/>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13 липня 2020 року N 764-IX,</w:t>
      </w:r>
      <w:r>
        <w:br/>
      </w:r>
      <w:r>
        <w:rPr>
          <w:rFonts w:ascii="Arial" w:hAnsi="Arial"/>
          <w:color w:val="293A55"/>
          <w:sz w:val="18"/>
        </w:rPr>
        <w:t xml:space="preserve">від 13 квітня 2021 </w:t>
      </w:r>
      <w:r>
        <w:rPr>
          <w:rFonts w:ascii="Arial" w:hAnsi="Arial"/>
          <w:color w:val="293A55"/>
          <w:sz w:val="18"/>
        </w:rPr>
        <w:t>року N 1385-IX,</w:t>
      </w:r>
      <w:r>
        <w:br/>
      </w:r>
      <w:r>
        <w:rPr>
          <w:rFonts w:ascii="Arial" w:hAnsi="Arial"/>
          <w:color w:val="293A55"/>
          <w:sz w:val="18"/>
        </w:rPr>
        <w:t>від 15 липня 2021 року N 1658-IX,</w:t>
      </w:r>
      <w:r>
        <w:br/>
      </w:r>
      <w:r>
        <w:rPr>
          <w:rFonts w:ascii="Arial" w:hAnsi="Arial"/>
          <w:color w:val="293A55"/>
          <w:sz w:val="18"/>
        </w:rPr>
        <w:t>від 7 вересня 2021 року N 1709-IX,</w:t>
      </w:r>
      <w:r>
        <w:br/>
      </w:r>
      <w:r>
        <w:rPr>
          <w:rFonts w:ascii="Arial" w:hAnsi="Arial"/>
          <w:color w:val="293A55"/>
          <w:sz w:val="18"/>
        </w:rPr>
        <w:t>від 2 листопада 2021 року N 1839-IX,</w:t>
      </w:r>
      <w:r>
        <w:br/>
      </w:r>
      <w:r>
        <w:rPr>
          <w:rFonts w:ascii="Arial" w:hAnsi="Arial"/>
          <w:color w:val="293A55"/>
          <w:sz w:val="18"/>
        </w:rPr>
        <w:t>від 24 березня 2022 року N 2157-IX,</w:t>
      </w:r>
      <w:r>
        <w:br/>
      </w:r>
      <w:r>
        <w:rPr>
          <w:rFonts w:ascii="Arial" w:hAnsi="Arial"/>
          <w:color w:val="293A55"/>
          <w:sz w:val="18"/>
        </w:rPr>
        <w:t>від 14 квітня 2022 року N 2208-IX,</w:t>
      </w:r>
      <w:r>
        <w:br/>
      </w:r>
      <w:r>
        <w:rPr>
          <w:rFonts w:ascii="Arial" w:hAnsi="Arial"/>
          <w:color w:val="293A55"/>
          <w:sz w:val="18"/>
        </w:rPr>
        <w:t>від 19 червня 2022 року N 2315-IX,</w:t>
      </w:r>
      <w:r>
        <w:br/>
      </w:r>
      <w:r>
        <w:rPr>
          <w:rFonts w:ascii="Arial" w:hAnsi="Arial"/>
          <w:color w:val="293A55"/>
          <w:sz w:val="18"/>
        </w:rPr>
        <w:t>від 23 лютого 2023 року N 29</w:t>
      </w:r>
      <w:r>
        <w:rPr>
          <w:rFonts w:ascii="Arial" w:hAnsi="Arial"/>
          <w:color w:val="293A55"/>
          <w:sz w:val="18"/>
        </w:rPr>
        <w:t>25-IX,</w:t>
      </w:r>
      <w:r>
        <w:br/>
      </w:r>
      <w:r>
        <w:rPr>
          <w:rFonts w:ascii="Arial" w:hAnsi="Arial"/>
          <w:color w:val="293A55"/>
          <w:sz w:val="18"/>
        </w:rPr>
        <w:t>від 11 квітня 2023 року N 3051-IX,</w:t>
      </w:r>
      <w:r>
        <w:br/>
      </w:r>
      <w:r>
        <w:rPr>
          <w:rFonts w:ascii="Arial" w:hAnsi="Arial"/>
          <w:color w:val="293A55"/>
          <w:sz w:val="18"/>
        </w:rPr>
        <w:t>від 8 листопада 2023 року N 3438-IX,</w:t>
      </w:r>
      <w:r>
        <w:br/>
      </w:r>
      <w:r>
        <w:rPr>
          <w:rFonts w:ascii="Arial" w:hAnsi="Arial"/>
          <w:color w:val="293A55"/>
          <w:sz w:val="18"/>
        </w:rPr>
        <w:t>від 8 листопада 2023 року N 3439-IX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21 листопада 2023 року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 березня 2024 року),</w:t>
      </w:r>
      <w:r>
        <w:br/>
      </w:r>
      <w:r>
        <w:rPr>
          <w:rFonts w:ascii="Arial" w:hAnsi="Arial"/>
          <w:color w:val="293A55"/>
          <w:sz w:val="18"/>
        </w:rPr>
        <w:t>від 8 грудня</w:t>
      </w:r>
      <w:r>
        <w:rPr>
          <w:rFonts w:ascii="Arial" w:hAnsi="Arial"/>
          <w:color w:val="293A55"/>
          <w:sz w:val="18"/>
        </w:rPr>
        <w:t xml:space="preserve"> 2023 року N 3504-IX,</w:t>
      </w:r>
      <w:r>
        <w:br/>
      </w:r>
      <w:r>
        <w:rPr>
          <w:rFonts w:ascii="Arial" w:hAnsi="Arial"/>
          <w:color w:val="293A55"/>
          <w:sz w:val="18"/>
        </w:rPr>
        <w:t>від 6 червня 2024 року N 3788-IX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19 листопада 2024 року N 4059-IX),</w:t>
      </w:r>
      <w:r>
        <w:br/>
      </w:r>
      <w:r>
        <w:rPr>
          <w:rFonts w:ascii="Arial" w:hAnsi="Arial"/>
          <w:color w:val="293A55"/>
          <w:sz w:val="18"/>
        </w:rPr>
        <w:t>від 10 жовтня 2024 року N 4017-IX,</w:t>
      </w:r>
      <w:r>
        <w:br/>
      </w:r>
      <w:r>
        <w:rPr>
          <w:rFonts w:ascii="Arial" w:hAnsi="Arial"/>
          <w:color w:val="293A55"/>
          <w:sz w:val="18"/>
        </w:rPr>
        <w:t>від 29 жовтня 2024 року N 4034-IX,</w:t>
      </w:r>
      <w:r>
        <w:br/>
      </w:r>
      <w:r>
        <w:rPr>
          <w:rFonts w:ascii="Arial" w:hAnsi="Arial"/>
          <w:color w:val="293A55"/>
          <w:sz w:val="18"/>
        </w:rPr>
        <w:t>від 8 січня 2025 року N 4186-IX,</w:t>
      </w:r>
      <w:r>
        <w:br/>
      </w:r>
      <w:r>
        <w:rPr>
          <w:rFonts w:ascii="Arial" w:hAnsi="Arial"/>
          <w:color w:val="293A55"/>
          <w:sz w:val="18"/>
        </w:rPr>
        <w:t>від 25 лютого 2</w:t>
      </w:r>
      <w:r>
        <w:rPr>
          <w:rFonts w:ascii="Arial" w:hAnsi="Arial"/>
          <w:color w:val="293A55"/>
          <w:sz w:val="18"/>
        </w:rPr>
        <w:t>025 року N 4250-IX</w:t>
      </w:r>
    </w:p>
    <w:tbl>
      <w:tblPr>
        <w:tblW w:w="0" w:type="auto"/>
        <w:tblCellSpacing w:w="0" w:type="auto"/>
        <w:tblBorders>
          <w:top w:val="single" w:sz="8" w:space="0" w:color="E5E2FF"/>
        </w:tblBorders>
        <w:tblLook w:val="04A0" w:firstRow="1" w:lastRow="0" w:firstColumn="1" w:lastColumn="0" w:noHBand="0" w:noVBand="1"/>
      </w:tblPr>
      <w:tblGrid>
        <w:gridCol w:w="9243"/>
      </w:tblGrid>
      <w:tr w:rsidR="00AC76DC">
        <w:trPr>
          <w:tblCellSpacing w:w="0" w:type="auto"/>
        </w:trPr>
        <w:tc>
          <w:tcPr>
            <w:tcW w:w="9690" w:type="dxa"/>
            <w:vAlign w:val="center"/>
          </w:tcPr>
          <w:p w:rsidR="00AC76DC" w:rsidRDefault="00FF39D6">
            <w:pPr>
              <w:spacing w:after="75"/>
              <w:jc w:val="both"/>
            </w:pPr>
            <w:bookmarkStart w:id="4" w:name="1242"/>
            <w:bookmarkEnd w:id="3"/>
            <w:r>
              <w:rPr>
                <w:rFonts w:ascii="Arial" w:hAnsi="Arial"/>
                <w:color w:val="293A55"/>
                <w:sz w:val="15"/>
              </w:rPr>
              <w:t>(Установлено, що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w:t>
            </w:r>
            <w:r>
              <w:rPr>
                <w:rFonts w:ascii="Arial" w:hAnsi="Arial"/>
                <w:color w:val="293A55"/>
                <w:sz w:val="15"/>
              </w:rPr>
              <w:t>го державного соціального страхування, згідно із Законом України від 8 липня 2010 року N 2456-VI</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Законом України від 15 грудня 2020 року N 1081-IX)</w:t>
            </w:r>
          </w:p>
        </w:tc>
        <w:bookmarkEnd w:id="4"/>
      </w:tr>
    </w:tbl>
    <w:p w:rsidR="00AC76DC" w:rsidRDefault="00FF39D6">
      <w:pPr>
        <w:spacing w:after="75"/>
        <w:jc w:val="center"/>
      </w:pPr>
      <w:bookmarkStart w:id="5" w:name="1316"/>
      <w:r>
        <w:rPr>
          <w:rFonts w:ascii="Arial" w:hAnsi="Arial"/>
          <w:color w:val="293A55"/>
          <w:sz w:val="18"/>
        </w:rPr>
        <w:t>Абзац третій частини другої статті 22 цього Закону визнано таким,</w:t>
      </w:r>
      <w:r>
        <w:br/>
      </w:r>
      <w:r>
        <w:rPr>
          <w:rFonts w:ascii="Arial" w:hAnsi="Arial"/>
          <w:color w:val="293A55"/>
          <w:sz w:val="18"/>
        </w:rPr>
        <w:t xml:space="preserve">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7 лютого 2023 року N 1-р/2023)</w:t>
      </w:r>
    </w:p>
    <w:p w:rsidR="00AC76DC" w:rsidRDefault="00FF39D6">
      <w:pPr>
        <w:spacing w:after="75"/>
        <w:ind w:firstLine="240"/>
        <w:jc w:val="both"/>
      </w:pPr>
      <w:bookmarkStart w:id="6" w:name="4"/>
      <w:bookmarkEnd w:id="5"/>
      <w:r>
        <w:rPr>
          <w:rFonts w:ascii="Arial" w:hAnsi="Arial"/>
          <w:color w:val="000000"/>
          <w:sz w:val="18"/>
        </w:rPr>
        <w:t>Цей Закон визначає правові, організаційні та економічні засади функціонування і розвитку системи загальної середн</w:t>
      </w:r>
      <w:r>
        <w:rPr>
          <w:rFonts w:ascii="Arial" w:hAnsi="Arial"/>
          <w:color w:val="000000"/>
          <w:sz w:val="18"/>
        </w:rPr>
        <w:t>ьої освіти.</w:t>
      </w:r>
    </w:p>
    <w:p w:rsidR="00AC76DC" w:rsidRDefault="00FF39D6">
      <w:pPr>
        <w:pStyle w:val="3"/>
        <w:spacing w:after="225"/>
        <w:jc w:val="center"/>
      </w:pPr>
      <w:bookmarkStart w:id="7" w:name="5"/>
      <w:bookmarkEnd w:id="6"/>
      <w:r>
        <w:rPr>
          <w:rFonts w:ascii="Arial" w:hAnsi="Arial"/>
          <w:color w:val="000000"/>
          <w:sz w:val="26"/>
        </w:rPr>
        <w:t>Розділ I</w:t>
      </w:r>
      <w:r>
        <w:br/>
      </w:r>
      <w:r>
        <w:rPr>
          <w:rFonts w:ascii="Arial" w:hAnsi="Arial"/>
          <w:color w:val="000000"/>
          <w:sz w:val="26"/>
        </w:rPr>
        <w:t xml:space="preserve"> ЗАГАЛЬНІ ПОЛОЖЕННЯ</w:t>
      </w:r>
    </w:p>
    <w:p w:rsidR="00AC76DC" w:rsidRDefault="00FF39D6">
      <w:pPr>
        <w:pStyle w:val="3"/>
        <w:spacing w:after="225"/>
        <w:jc w:val="both"/>
      </w:pPr>
      <w:bookmarkStart w:id="8" w:name="6"/>
      <w:bookmarkEnd w:id="7"/>
      <w:r>
        <w:rPr>
          <w:rFonts w:ascii="Arial" w:hAnsi="Arial"/>
          <w:color w:val="000000"/>
          <w:sz w:val="26"/>
        </w:rPr>
        <w:t>Стаття 1. Основні терміни та їх визначення</w:t>
      </w:r>
    </w:p>
    <w:p w:rsidR="00AC76DC" w:rsidRDefault="00FF39D6">
      <w:pPr>
        <w:spacing w:after="75"/>
        <w:ind w:firstLine="240"/>
        <w:jc w:val="both"/>
      </w:pPr>
      <w:bookmarkStart w:id="9" w:name="7"/>
      <w:bookmarkEnd w:id="8"/>
      <w:r>
        <w:rPr>
          <w:rFonts w:ascii="Arial" w:hAnsi="Arial"/>
          <w:color w:val="000000"/>
          <w:sz w:val="18"/>
        </w:rPr>
        <w:t>1. Для цілей цього Закону наведені терміни вживаються в такому значенні:</w:t>
      </w:r>
    </w:p>
    <w:p w:rsidR="00AC76DC" w:rsidRDefault="00FF39D6">
      <w:pPr>
        <w:spacing w:after="75"/>
        <w:ind w:firstLine="240"/>
        <w:jc w:val="both"/>
      </w:pPr>
      <w:bookmarkStart w:id="10" w:name="8"/>
      <w:bookmarkEnd w:id="9"/>
      <w:r>
        <w:rPr>
          <w:rFonts w:ascii="Arial" w:hAnsi="Arial"/>
          <w:color w:val="000000"/>
          <w:sz w:val="18"/>
        </w:rPr>
        <w:lastRenderedPageBreak/>
        <w:t>1) безпечне освітнє середовище - сукупність умов у закладі освіти, що унеможливлюють заподіяння уча</w:t>
      </w:r>
      <w:r>
        <w:rPr>
          <w:rFonts w:ascii="Arial" w:hAnsi="Arial"/>
          <w:color w:val="000000"/>
          <w:sz w:val="18"/>
        </w:rPr>
        <w:t>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безпеки харчових продуктів та</w:t>
      </w:r>
      <w:r>
        <w:rPr>
          <w:rFonts w:ascii="Arial" w:hAnsi="Arial"/>
          <w:color w:val="000000"/>
          <w:sz w:val="18"/>
        </w:rPr>
        <w:t>/або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(булінг (цькування), поширення неправдивих відомостей тощо), проп</w:t>
      </w:r>
      <w:r>
        <w:rPr>
          <w:rFonts w:ascii="Arial" w:hAnsi="Arial"/>
          <w:color w:val="000000"/>
          <w:sz w:val="18"/>
        </w:rPr>
        <w:t>аганди та/або агітації, у тому числі з використанням кіберпростору, а також унеможливлюють вживання на території закладу освіти алкогольних напоїв, тютюнових виробів, наркотичних засобів, психотропних речовин;</w:t>
      </w:r>
    </w:p>
    <w:p w:rsidR="00AC76DC" w:rsidRDefault="00FF39D6">
      <w:pPr>
        <w:spacing w:after="75"/>
        <w:ind w:firstLine="240"/>
        <w:jc w:val="both"/>
      </w:pPr>
      <w:bookmarkStart w:id="11" w:name="9"/>
      <w:bookmarkEnd w:id="10"/>
      <w:r>
        <w:rPr>
          <w:rFonts w:ascii="Arial" w:hAnsi="Arial"/>
          <w:color w:val="000000"/>
          <w:sz w:val="18"/>
        </w:rPr>
        <w:t>2) державні стандарти повної загальної середнь</w:t>
      </w:r>
      <w:r>
        <w:rPr>
          <w:rFonts w:ascii="Arial" w:hAnsi="Arial"/>
          <w:color w:val="000000"/>
          <w:sz w:val="18"/>
        </w:rPr>
        <w:t>ої освіти (далі - державні стандарти) - документи, що визначають загальні обсяги навчального навантаження здобувачів початкової, базової середньої, профільної середньої освіти, вимоги до їх компетентностей і до згрупованих за відповідними освітніми галузям</w:t>
      </w:r>
      <w:r>
        <w:rPr>
          <w:rFonts w:ascii="Arial" w:hAnsi="Arial"/>
          <w:color w:val="000000"/>
          <w:sz w:val="18"/>
        </w:rPr>
        <w:t>и обов'язкових результатів навчання, яких вони мають досягти на відповідному рівні повної загальної середньої освіти;</w:t>
      </w:r>
    </w:p>
    <w:p w:rsidR="00AC76DC" w:rsidRDefault="00FF39D6">
      <w:pPr>
        <w:spacing w:after="75"/>
        <w:ind w:firstLine="240"/>
        <w:jc w:val="both"/>
      </w:pPr>
      <w:bookmarkStart w:id="12" w:name="10"/>
      <w:bookmarkEnd w:id="11"/>
      <w:r>
        <w:rPr>
          <w:rFonts w:ascii="Arial" w:hAnsi="Arial"/>
          <w:color w:val="000000"/>
          <w:sz w:val="18"/>
        </w:rPr>
        <w:t>3) доступність повної загальної середньої освіти - сукупність умов, що сприяють задоволенню освітніх потреб осіб та забезпечують кожній ос</w:t>
      </w:r>
      <w:r>
        <w:rPr>
          <w:rFonts w:ascii="Arial" w:hAnsi="Arial"/>
          <w:color w:val="000000"/>
          <w:sz w:val="18"/>
        </w:rPr>
        <w:t>обі можливість здобуття повної загальної середньої освіти відповідно до державних стандартів, у тому числі наявність достатньої кількості закладів освіти, що забезпечують безоплатне здобуття повної загальної середньої освіти, відсутність дискримінації за б</w:t>
      </w:r>
      <w:r>
        <w:rPr>
          <w:rFonts w:ascii="Arial" w:hAnsi="Arial"/>
          <w:color w:val="000000"/>
          <w:sz w:val="18"/>
        </w:rPr>
        <w:t>удь-якою ознакою чи обставиною, надання учням підтримки в освітньому процесі;</w:t>
      </w:r>
    </w:p>
    <w:p w:rsidR="00AC76DC" w:rsidRDefault="00FF39D6">
      <w:pPr>
        <w:spacing w:after="75"/>
        <w:ind w:firstLine="240"/>
        <w:jc w:val="both"/>
      </w:pPr>
      <w:bookmarkStart w:id="13" w:name="11"/>
      <w:bookmarkEnd w:id="12"/>
      <w:r>
        <w:rPr>
          <w:rFonts w:ascii="Arial" w:hAnsi="Arial"/>
          <w:color w:val="000000"/>
          <w:sz w:val="18"/>
        </w:rPr>
        <w:t>4) заклад загальної середньої освіти - юридична особа, основним видом діяльності якої є освітня діяльність, що провадиться на певному рівні (рівнях) повної загальної середньої ос</w:t>
      </w:r>
      <w:r>
        <w:rPr>
          <w:rFonts w:ascii="Arial" w:hAnsi="Arial"/>
          <w:color w:val="000000"/>
          <w:sz w:val="18"/>
        </w:rPr>
        <w:t>віти;</w:t>
      </w:r>
    </w:p>
    <w:p w:rsidR="00AC76DC" w:rsidRDefault="00FF39D6">
      <w:pPr>
        <w:spacing w:after="75"/>
        <w:ind w:firstLine="240"/>
        <w:jc w:val="both"/>
      </w:pPr>
      <w:bookmarkStart w:id="14" w:name="12"/>
      <w:bookmarkEnd w:id="13"/>
      <w:r>
        <w:rPr>
          <w:rFonts w:ascii="Arial" w:hAnsi="Arial"/>
          <w:color w:val="000000"/>
          <w:sz w:val="18"/>
        </w:rPr>
        <w:t xml:space="preserve">5) заклад освіти, що забезпечує здобуття повної загальної середньої освіти (далі - заклад освіти), - заклад загальної середньої освіти або заклад професійної (професійно-технічної), фахової передвищої чи вищої освіти, що провадить освітню діяльність </w:t>
      </w:r>
      <w:r>
        <w:rPr>
          <w:rFonts w:ascii="Arial" w:hAnsi="Arial"/>
          <w:color w:val="000000"/>
          <w:sz w:val="18"/>
        </w:rPr>
        <w:t>на певному рівні (рівнях) повної загальної середньої освіти;</w:t>
      </w:r>
    </w:p>
    <w:p w:rsidR="00AC76DC" w:rsidRDefault="00FF39D6">
      <w:pPr>
        <w:spacing w:after="75"/>
        <w:ind w:firstLine="240"/>
        <w:jc w:val="both"/>
      </w:pPr>
      <w:bookmarkStart w:id="15" w:name="13"/>
      <w:bookmarkEnd w:id="14"/>
      <w:r>
        <w:rPr>
          <w:rFonts w:ascii="Arial" w:hAnsi="Arial"/>
          <w:color w:val="000000"/>
          <w:sz w:val="18"/>
        </w:rPr>
        <w:t>6) засновник закладу загальної середньої освіти (далі - засновник) - орган державної влади від імені держави, відповідна рада від імені територіальної громади (громад), фізична та/або юридична ос</w:t>
      </w:r>
      <w:r>
        <w:rPr>
          <w:rFonts w:ascii="Arial" w:hAnsi="Arial"/>
          <w:color w:val="000000"/>
          <w:sz w:val="18"/>
        </w:rPr>
        <w:t>оба,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AC76DC" w:rsidRDefault="00FF39D6">
      <w:pPr>
        <w:spacing w:after="75"/>
        <w:ind w:firstLine="240"/>
        <w:jc w:val="both"/>
      </w:pPr>
      <w:bookmarkStart w:id="16" w:name="14"/>
      <w:bookmarkEnd w:id="15"/>
      <w:r>
        <w:rPr>
          <w:rFonts w:ascii="Arial" w:hAnsi="Arial"/>
          <w:color w:val="000000"/>
          <w:sz w:val="18"/>
        </w:rPr>
        <w:t>7) модельна навчальна програма - документ, що визначає орієнтовну послідовність досяг</w:t>
      </w:r>
      <w:r>
        <w:rPr>
          <w:rFonts w:ascii="Arial" w:hAnsi="Arial"/>
          <w:color w:val="000000"/>
          <w:sz w:val="18"/>
        </w:rPr>
        <w:t>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AC76DC" w:rsidRDefault="00FF39D6">
      <w:pPr>
        <w:spacing w:after="75"/>
        <w:ind w:firstLine="240"/>
        <w:jc w:val="both"/>
      </w:pPr>
      <w:bookmarkStart w:id="17" w:name="15"/>
      <w:bookmarkEnd w:id="16"/>
      <w:r>
        <w:rPr>
          <w:rFonts w:ascii="Arial" w:hAnsi="Arial"/>
          <w:color w:val="000000"/>
          <w:sz w:val="18"/>
        </w:rPr>
        <w:t>8) навчальна програма - документ,</w:t>
      </w:r>
      <w:r>
        <w:rPr>
          <w:rFonts w:ascii="Arial" w:hAnsi="Arial"/>
          <w:color w:val="000000"/>
          <w:sz w:val="18"/>
        </w:rPr>
        <w:t xml:space="preserve">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із зазначенням орієнтовної кількості годин, необхідних на їх провадження, та затверджується</w:t>
      </w:r>
      <w:r>
        <w:rPr>
          <w:rFonts w:ascii="Arial" w:hAnsi="Arial"/>
          <w:color w:val="000000"/>
          <w:sz w:val="18"/>
        </w:rPr>
        <w:t xml:space="preserve"> педагогічною радою закладу освіти;</w:t>
      </w:r>
    </w:p>
    <w:p w:rsidR="00AC76DC" w:rsidRDefault="00FF39D6">
      <w:pPr>
        <w:spacing w:after="75"/>
        <w:ind w:firstLine="240"/>
        <w:jc w:val="both"/>
      </w:pPr>
      <w:bookmarkStart w:id="18" w:name="16"/>
      <w:bookmarkEnd w:id="17"/>
      <w:r>
        <w:rPr>
          <w:rFonts w:ascii="Arial" w:hAnsi="Arial"/>
          <w:color w:val="000000"/>
          <w:sz w:val="18"/>
        </w:rPr>
        <w:t xml:space="preserve">9) освітня програма закладу освіти - документ, що містить комплекс освітніх компонентів, спланованих та організованих закладом освіти для досягнення учнями визначених цією програмою очікуваних результатів навчання, який </w:t>
      </w:r>
      <w:r>
        <w:rPr>
          <w:rFonts w:ascii="Arial" w:hAnsi="Arial"/>
          <w:color w:val="000000"/>
          <w:sz w:val="18"/>
        </w:rPr>
        <w:t>розробляється і затверджується відповідно до цього Закону;</w:t>
      </w:r>
    </w:p>
    <w:p w:rsidR="00AC76DC" w:rsidRDefault="00FF39D6">
      <w:pPr>
        <w:spacing w:after="75"/>
        <w:ind w:firstLine="240"/>
        <w:jc w:val="both"/>
      </w:pPr>
      <w:bookmarkStart w:id="19" w:name="17"/>
      <w:bookmarkEnd w:id="18"/>
      <w:r>
        <w:rPr>
          <w:rFonts w:ascii="Arial" w:hAnsi="Arial"/>
          <w:color w:val="000000"/>
          <w:sz w:val="18"/>
        </w:rPr>
        <w:t>10) пансіон - структурний підрозділ закладу освіти, що забезпечує проживання та утримання учнів відповідно до законодавства;</w:t>
      </w:r>
    </w:p>
    <w:p w:rsidR="00AC76DC" w:rsidRDefault="00FF39D6">
      <w:pPr>
        <w:spacing w:after="75"/>
        <w:ind w:firstLine="240"/>
        <w:jc w:val="both"/>
      </w:pPr>
      <w:bookmarkStart w:id="20" w:name="18"/>
      <w:bookmarkEnd w:id="19"/>
      <w:r>
        <w:rPr>
          <w:rFonts w:ascii="Arial" w:hAnsi="Arial"/>
          <w:color w:val="000000"/>
          <w:sz w:val="18"/>
        </w:rPr>
        <w:t xml:space="preserve">11) педагогічна інтернатура - система заходів, спрямованих на підтримку </w:t>
      </w:r>
      <w:r>
        <w:rPr>
          <w:rFonts w:ascii="Arial" w:hAnsi="Arial"/>
          <w:color w:val="000000"/>
          <w:sz w:val="18"/>
        </w:rPr>
        <w:t>педагогічного працівника закладу освіти, призначеного на посаду вперше, у провадженні ним педагогічної діяльності та набутті (вдосконаленні) його фахової майстерності;</w:t>
      </w:r>
    </w:p>
    <w:p w:rsidR="00AC76DC" w:rsidRDefault="00FF39D6">
      <w:pPr>
        <w:spacing w:after="75"/>
        <w:ind w:firstLine="240"/>
        <w:jc w:val="both"/>
      </w:pPr>
      <w:bookmarkStart w:id="21" w:name="19"/>
      <w:bookmarkEnd w:id="20"/>
      <w:r>
        <w:rPr>
          <w:rFonts w:ascii="Arial" w:hAnsi="Arial"/>
          <w:color w:val="000000"/>
          <w:sz w:val="18"/>
        </w:rPr>
        <w:t>12) повна загальна середня освіта - систематизована та передбачена відповідними державни</w:t>
      </w:r>
      <w:r>
        <w:rPr>
          <w:rFonts w:ascii="Arial" w:hAnsi="Arial"/>
          <w:color w:val="000000"/>
          <w:sz w:val="18"/>
        </w:rPr>
        <w:t>ми стандартами сукупність результатів навчання і компетентностей, здобутих особою на рівнях початкової, базової середньої та профільної середньої освіти;</w:t>
      </w:r>
    </w:p>
    <w:p w:rsidR="00AC76DC" w:rsidRDefault="00FF39D6">
      <w:pPr>
        <w:spacing w:after="75"/>
        <w:ind w:firstLine="240"/>
        <w:jc w:val="both"/>
      </w:pPr>
      <w:bookmarkStart w:id="22" w:name="20"/>
      <w:bookmarkEnd w:id="21"/>
      <w:r>
        <w:rPr>
          <w:rFonts w:ascii="Arial" w:hAnsi="Arial"/>
          <w:color w:val="000000"/>
          <w:sz w:val="18"/>
        </w:rPr>
        <w:t>13) стандарт спеціалізованої освіти - документ, що містить вимоги до компетентностей та результатів на</w:t>
      </w:r>
      <w:r>
        <w:rPr>
          <w:rFonts w:ascii="Arial" w:hAnsi="Arial"/>
          <w:color w:val="000000"/>
          <w:sz w:val="18"/>
        </w:rPr>
        <w:t>вчання, яких мають досягти учні закладів спеціалізованої освіти за мистецьким, спортивним, військовим чи науковим спрямуванням з одночасним здобуттям повної загальної середньої освіти відповідно до державних стандартів;</w:t>
      </w:r>
    </w:p>
    <w:p w:rsidR="00AC76DC" w:rsidRDefault="00FF39D6">
      <w:pPr>
        <w:spacing w:after="75"/>
        <w:ind w:firstLine="240"/>
        <w:jc w:val="both"/>
      </w:pPr>
      <w:bookmarkStart w:id="23" w:name="21"/>
      <w:bookmarkEnd w:id="22"/>
      <w:r>
        <w:rPr>
          <w:rFonts w:ascii="Arial" w:hAnsi="Arial"/>
          <w:color w:val="000000"/>
          <w:sz w:val="18"/>
        </w:rPr>
        <w:t>14) територіальна доступність - суку</w:t>
      </w:r>
      <w:r>
        <w:rPr>
          <w:rFonts w:ascii="Arial" w:hAnsi="Arial"/>
          <w:color w:val="000000"/>
          <w:sz w:val="18"/>
        </w:rPr>
        <w:t>пність умов, що сприяють забезпеченню права дитини на здобуття якісної повної загальної середньої освіти за кошти державного та місцевого бюджетів у найбільш доступному і наближеному до її місця проживання закладі освіти;</w:t>
      </w:r>
    </w:p>
    <w:p w:rsidR="00AC76DC" w:rsidRDefault="00FF39D6">
      <w:pPr>
        <w:spacing w:after="75"/>
        <w:ind w:firstLine="240"/>
        <w:jc w:val="both"/>
      </w:pPr>
      <w:bookmarkStart w:id="24" w:name="22"/>
      <w:bookmarkEnd w:id="23"/>
      <w:r>
        <w:rPr>
          <w:rFonts w:ascii="Arial" w:hAnsi="Arial"/>
          <w:color w:val="000000"/>
          <w:sz w:val="18"/>
        </w:rPr>
        <w:lastRenderedPageBreak/>
        <w:t>15) територія обслуговування - адм</w:t>
      </w:r>
      <w:r>
        <w:rPr>
          <w:rFonts w:ascii="Arial" w:hAnsi="Arial"/>
          <w:color w:val="000000"/>
          <w:sz w:val="18"/>
        </w:rPr>
        <w:t>іністративно-територіальна одиниця (її частина, окремі будинки), визначена і закріплена відповідним органом місцевого самоврядування або уповноваженим ним органом за закладом освіти для забезпечення права кожної дитини, яка проживає на цій території, на зд</w:t>
      </w:r>
      <w:r>
        <w:rPr>
          <w:rFonts w:ascii="Arial" w:hAnsi="Arial"/>
          <w:color w:val="000000"/>
          <w:sz w:val="18"/>
        </w:rPr>
        <w:t>обуття початкової та/або базової середньої освіти у найбільш доступному та наближеному до місця проживання дитини закладі освіти;</w:t>
      </w:r>
    </w:p>
    <w:p w:rsidR="00AC76DC" w:rsidRDefault="00FF39D6">
      <w:pPr>
        <w:spacing w:after="75"/>
        <w:ind w:firstLine="240"/>
        <w:jc w:val="both"/>
      </w:pPr>
      <w:bookmarkStart w:id="25" w:name="23"/>
      <w:bookmarkEnd w:id="24"/>
      <w:r>
        <w:rPr>
          <w:rFonts w:ascii="Arial" w:hAnsi="Arial"/>
          <w:color w:val="000000"/>
          <w:sz w:val="18"/>
        </w:rPr>
        <w:t>16) типова освітня програма - документ, що містить комплекс освітніх компонентів, які забезпечують досягнення учнями результат</w:t>
      </w:r>
      <w:r>
        <w:rPr>
          <w:rFonts w:ascii="Arial" w:hAnsi="Arial"/>
          <w:color w:val="000000"/>
          <w:sz w:val="18"/>
        </w:rPr>
        <w:t xml:space="preserve">ів навчання, визначених державним стандартом (стандартом спеціалізованої освіти) для відповідного рівня повної загальної середньої освіти, що затверджується центральним органом виконавчої влади у сфері освіти і науки (для закладів спеціалізованої освіти - </w:t>
      </w:r>
      <w:r>
        <w:rPr>
          <w:rFonts w:ascii="Arial" w:hAnsi="Arial"/>
          <w:color w:val="000000"/>
          <w:sz w:val="18"/>
        </w:rPr>
        <w:t>центральними органами виконавчої влади, до сфери управління яких належать відповідні заклади спеціалізованої освіти);</w:t>
      </w:r>
    </w:p>
    <w:p w:rsidR="00AC76DC" w:rsidRDefault="00FF39D6">
      <w:pPr>
        <w:spacing w:after="75"/>
        <w:ind w:firstLine="240"/>
        <w:jc w:val="both"/>
      </w:pPr>
      <w:bookmarkStart w:id="26" w:name="24"/>
      <w:bookmarkEnd w:id="25"/>
      <w:r>
        <w:rPr>
          <w:rFonts w:ascii="Arial" w:hAnsi="Arial"/>
          <w:color w:val="000000"/>
          <w:sz w:val="18"/>
        </w:rPr>
        <w:t>17) типовий навчальний план - складник типової освітньої програми, що визначає загальний обсяг навчального навантаження на відповідному рі</w:t>
      </w:r>
      <w:r>
        <w:rPr>
          <w:rFonts w:ascii="Arial" w:hAnsi="Arial"/>
          <w:color w:val="000000"/>
          <w:sz w:val="18"/>
        </w:rPr>
        <w:t>вні (циклі) повної загальної середньої освіти (в навчальних годинах), його рекомендований розподіл за роками навчання між навчальними предметами (інтегрованими курсами), обов'язковими для вивчення, послідовність їх вивчення, а також кількість годин на вивч</w:t>
      </w:r>
      <w:r>
        <w:rPr>
          <w:rFonts w:ascii="Arial" w:hAnsi="Arial"/>
          <w:color w:val="000000"/>
          <w:sz w:val="18"/>
        </w:rPr>
        <w:t>ення вибіркових освітніх компонентів, зокрема, навчальних предметів, курсів, інтегрованих курсів;</w:t>
      </w:r>
    </w:p>
    <w:p w:rsidR="00AC76DC" w:rsidRDefault="00FF39D6">
      <w:pPr>
        <w:spacing w:after="75"/>
        <w:ind w:firstLine="240"/>
        <w:jc w:val="both"/>
      </w:pPr>
      <w:bookmarkStart w:id="27" w:name="25"/>
      <w:bookmarkEnd w:id="26"/>
      <w:r>
        <w:rPr>
          <w:rFonts w:ascii="Arial" w:hAnsi="Arial"/>
          <w:color w:val="000000"/>
          <w:sz w:val="18"/>
        </w:rPr>
        <w:t>18) учні - особи, зараховані до закладу загальної середньої, професійної (професійно-технічної), фахової передвищої чи вищої освіти, які здобувають у будь-які</w:t>
      </w:r>
      <w:r>
        <w:rPr>
          <w:rFonts w:ascii="Arial" w:hAnsi="Arial"/>
          <w:color w:val="000000"/>
          <w:sz w:val="18"/>
        </w:rPr>
        <w:t>й формі початкову, базову середню чи профільну середню освіту;</w:t>
      </w:r>
    </w:p>
    <w:p w:rsidR="00AC76DC" w:rsidRDefault="00FF39D6">
      <w:pPr>
        <w:spacing w:after="75"/>
        <w:ind w:firstLine="240"/>
        <w:jc w:val="both"/>
      </w:pPr>
      <w:bookmarkStart w:id="28" w:name="26"/>
      <w:bookmarkEnd w:id="27"/>
      <w:r>
        <w:rPr>
          <w:rFonts w:ascii="Arial" w:hAnsi="Arial"/>
          <w:color w:val="000000"/>
          <w:sz w:val="18"/>
        </w:rPr>
        <w:t>19) цикл освітнього процесу - складова рівня повної загальної середньої освіти, що враховує спільні вікові особливості розвитку учнів в організації їх навчальної діяльності (освітнього процесу)</w:t>
      </w:r>
      <w:r>
        <w:rPr>
          <w:rFonts w:ascii="Arial" w:hAnsi="Arial"/>
          <w:color w:val="000000"/>
          <w:sz w:val="18"/>
        </w:rPr>
        <w:t xml:space="preserve"> та під час формування змісту освіти;</w:t>
      </w:r>
    </w:p>
    <w:p w:rsidR="00AC76DC" w:rsidRDefault="00FF39D6">
      <w:pPr>
        <w:spacing w:after="75"/>
        <w:ind w:firstLine="240"/>
        <w:jc w:val="both"/>
      </w:pPr>
      <w:bookmarkStart w:id="29" w:name="27"/>
      <w:bookmarkEnd w:id="28"/>
      <w:r>
        <w:rPr>
          <w:rFonts w:ascii="Arial" w:hAnsi="Arial"/>
          <w:color w:val="000000"/>
          <w:sz w:val="18"/>
        </w:rPr>
        <w:t>20) якість повної загальної середньої освіти - відповідність результатів навчання, здобутих учнем на відповідних рівнях повної загальної середньої освіти, державним стандартам;</w:t>
      </w:r>
    </w:p>
    <w:p w:rsidR="00AC76DC" w:rsidRDefault="00FF39D6">
      <w:pPr>
        <w:spacing w:after="75"/>
        <w:ind w:firstLine="240"/>
        <w:jc w:val="both"/>
      </w:pPr>
      <w:bookmarkStart w:id="30" w:name="28"/>
      <w:bookmarkEnd w:id="29"/>
      <w:r>
        <w:rPr>
          <w:rFonts w:ascii="Arial" w:hAnsi="Arial"/>
          <w:color w:val="000000"/>
          <w:sz w:val="18"/>
        </w:rPr>
        <w:t xml:space="preserve">21) якість освітньої діяльності - рівень </w:t>
      </w:r>
      <w:r>
        <w:rPr>
          <w:rFonts w:ascii="Arial" w:hAnsi="Arial"/>
          <w:color w:val="000000"/>
          <w:sz w:val="18"/>
        </w:rPr>
        <w:t>організації, забезпечення та реалізації освітнього процесу, що забезпечує здобуття особами якісної повної загальної середньої освіти на кожному рівні та відповідає вимогам, встановленим законодавством.</w:t>
      </w:r>
    </w:p>
    <w:p w:rsidR="00AC76DC" w:rsidRDefault="00FF39D6">
      <w:pPr>
        <w:spacing w:after="75"/>
        <w:ind w:firstLine="240"/>
        <w:jc w:val="both"/>
      </w:pPr>
      <w:bookmarkStart w:id="31" w:name="29"/>
      <w:bookmarkEnd w:id="30"/>
      <w:r>
        <w:rPr>
          <w:rFonts w:ascii="Arial" w:hAnsi="Arial"/>
          <w:color w:val="000000"/>
          <w:sz w:val="18"/>
        </w:rPr>
        <w:t xml:space="preserve">2. Інші терміни вживаються в цьому Законі у значеннях, наведених у </w:t>
      </w:r>
      <w:r>
        <w:rPr>
          <w:rFonts w:ascii="Arial" w:hAnsi="Arial"/>
          <w:color w:val="293A55"/>
          <w:sz w:val="18"/>
        </w:rPr>
        <w:t>Законі України "Про освіту"</w:t>
      </w:r>
      <w:r>
        <w:rPr>
          <w:rFonts w:ascii="Arial" w:hAnsi="Arial"/>
          <w:color w:val="000000"/>
          <w:sz w:val="18"/>
        </w:rPr>
        <w:t xml:space="preserve"> та інших законах.</w:t>
      </w:r>
    </w:p>
    <w:p w:rsidR="00AC76DC" w:rsidRDefault="00FF39D6">
      <w:pPr>
        <w:spacing w:after="75"/>
        <w:ind w:firstLine="240"/>
        <w:jc w:val="both"/>
      </w:pPr>
      <w:bookmarkStart w:id="32" w:name="30"/>
      <w:bookmarkEnd w:id="31"/>
      <w:r>
        <w:rPr>
          <w:rFonts w:ascii="Arial" w:hAnsi="Arial"/>
          <w:color w:val="000000"/>
          <w:sz w:val="18"/>
        </w:rPr>
        <w:t xml:space="preserve">3. Положення цього Закону стосовно батьків поширюються також на інших законних представників учнів. Батьки, інші законні представники учнів </w:t>
      </w:r>
      <w:r>
        <w:rPr>
          <w:rFonts w:ascii="Arial" w:hAnsi="Arial"/>
          <w:color w:val="000000"/>
          <w:sz w:val="18"/>
        </w:rPr>
        <w:t>реалізують відповідні положення цього Закону стосовно осіб, які не досягли повноліття, а також відповідно до законодавства стосовно осіб, дієздатність яких обмежена.</w:t>
      </w:r>
    </w:p>
    <w:p w:rsidR="00AC76DC" w:rsidRDefault="00FF39D6">
      <w:pPr>
        <w:pStyle w:val="3"/>
        <w:spacing w:after="225"/>
        <w:jc w:val="both"/>
      </w:pPr>
      <w:bookmarkStart w:id="33" w:name="31"/>
      <w:bookmarkEnd w:id="32"/>
      <w:r>
        <w:rPr>
          <w:rFonts w:ascii="Arial" w:hAnsi="Arial"/>
          <w:color w:val="000000"/>
          <w:sz w:val="26"/>
        </w:rPr>
        <w:t>Стаття 2. Законодавство України про загальну середню освіту та його основні завдання</w:t>
      </w:r>
    </w:p>
    <w:p w:rsidR="00AC76DC" w:rsidRDefault="00FF39D6">
      <w:pPr>
        <w:spacing w:after="75"/>
        <w:ind w:firstLine="240"/>
        <w:jc w:val="both"/>
      </w:pPr>
      <w:bookmarkStart w:id="34" w:name="32"/>
      <w:bookmarkEnd w:id="33"/>
      <w:r>
        <w:rPr>
          <w:rFonts w:ascii="Arial" w:hAnsi="Arial"/>
          <w:color w:val="000000"/>
          <w:sz w:val="18"/>
        </w:rPr>
        <w:t>1. За</w:t>
      </w:r>
      <w:r>
        <w:rPr>
          <w:rFonts w:ascii="Arial" w:hAnsi="Arial"/>
          <w:color w:val="000000"/>
          <w:sz w:val="18"/>
        </w:rPr>
        <w:t xml:space="preserve">конодавство України про загальну середню освіту складається з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Закону України "Про освіту"</w:t>
      </w:r>
      <w:r>
        <w:rPr>
          <w:rFonts w:ascii="Arial" w:hAnsi="Arial"/>
          <w:color w:val="000000"/>
          <w:sz w:val="18"/>
        </w:rPr>
        <w:t>, цього Закону, інших актів законодавства у сфері освіти і науки та міжнародних договорів України, укладених в установленому законом порядку.</w:t>
      </w:r>
    </w:p>
    <w:p w:rsidR="00AC76DC" w:rsidRDefault="00FF39D6">
      <w:pPr>
        <w:spacing w:after="75"/>
        <w:ind w:firstLine="240"/>
        <w:jc w:val="both"/>
      </w:pPr>
      <w:bookmarkStart w:id="35" w:name="33"/>
      <w:bookmarkEnd w:id="34"/>
      <w:r>
        <w:rPr>
          <w:rFonts w:ascii="Arial" w:hAnsi="Arial"/>
          <w:color w:val="000000"/>
          <w:sz w:val="18"/>
        </w:rPr>
        <w:t>2. О</w:t>
      </w:r>
      <w:r>
        <w:rPr>
          <w:rFonts w:ascii="Arial" w:hAnsi="Arial"/>
          <w:color w:val="000000"/>
          <w:sz w:val="18"/>
        </w:rPr>
        <w:t>сновними завданнями законодавства України про загальну середню освіту є:</w:t>
      </w:r>
    </w:p>
    <w:p w:rsidR="00AC76DC" w:rsidRDefault="00FF39D6">
      <w:pPr>
        <w:spacing w:after="75"/>
        <w:ind w:firstLine="240"/>
        <w:jc w:val="both"/>
      </w:pPr>
      <w:bookmarkStart w:id="36" w:name="34"/>
      <w:bookmarkEnd w:id="35"/>
      <w:r>
        <w:rPr>
          <w:rFonts w:ascii="Arial" w:hAnsi="Arial"/>
          <w:color w:val="000000"/>
          <w:sz w:val="18"/>
        </w:rPr>
        <w:t>регулювання суспільних відносин, що виникають у процесі реалізації права особи на повну загальну середню освіту;</w:t>
      </w:r>
    </w:p>
    <w:p w:rsidR="00AC76DC" w:rsidRDefault="00FF39D6">
      <w:pPr>
        <w:spacing w:after="75"/>
        <w:ind w:firstLine="240"/>
        <w:jc w:val="both"/>
      </w:pPr>
      <w:bookmarkStart w:id="37" w:name="35"/>
      <w:bookmarkEnd w:id="36"/>
      <w:r>
        <w:rPr>
          <w:rFonts w:ascii="Arial" w:hAnsi="Arial"/>
          <w:color w:val="000000"/>
          <w:sz w:val="18"/>
        </w:rPr>
        <w:t>забезпечення права особи на доступність і безоплатність здобуття повно</w:t>
      </w:r>
      <w:r>
        <w:rPr>
          <w:rFonts w:ascii="Arial" w:hAnsi="Arial"/>
          <w:color w:val="000000"/>
          <w:sz w:val="18"/>
        </w:rPr>
        <w:t>ї загальної середньої освіти;</w:t>
      </w:r>
    </w:p>
    <w:p w:rsidR="00AC76DC" w:rsidRDefault="00FF39D6">
      <w:pPr>
        <w:spacing w:after="75"/>
        <w:ind w:firstLine="240"/>
        <w:jc w:val="both"/>
      </w:pPr>
      <w:bookmarkStart w:id="38" w:name="36"/>
      <w:bookmarkEnd w:id="37"/>
      <w:r>
        <w:rPr>
          <w:rFonts w:ascii="Arial" w:hAnsi="Arial"/>
          <w:color w:val="000000"/>
          <w:sz w:val="18"/>
        </w:rPr>
        <w:t>забезпечення необхідних умов функціонування і розвитку системи загальної середньої освіти;</w:t>
      </w:r>
    </w:p>
    <w:p w:rsidR="00AC76DC" w:rsidRDefault="00FF39D6">
      <w:pPr>
        <w:spacing w:after="75"/>
        <w:ind w:firstLine="240"/>
        <w:jc w:val="both"/>
      </w:pPr>
      <w:bookmarkStart w:id="39" w:name="37"/>
      <w:bookmarkEnd w:id="38"/>
      <w:r>
        <w:rPr>
          <w:rFonts w:ascii="Arial" w:hAnsi="Arial"/>
          <w:color w:val="000000"/>
          <w:sz w:val="18"/>
        </w:rPr>
        <w:t>забезпечення обов'язковості здобуття громадянами України повної загальної середньої освіти;</w:t>
      </w:r>
    </w:p>
    <w:p w:rsidR="00AC76DC" w:rsidRDefault="00FF39D6">
      <w:pPr>
        <w:spacing w:after="75"/>
        <w:ind w:firstLine="240"/>
        <w:jc w:val="both"/>
      </w:pPr>
      <w:bookmarkStart w:id="40" w:name="38"/>
      <w:bookmarkEnd w:id="39"/>
      <w:r>
        <w:rPr>
          <w:rFonts w:ascii="Arial" w:hAnsi="Arial"/>
          <w:color w:val="000000"/>
          <w:sz w:val="18"/>
        </w:rPr>
        <w:t>забезпечення якості повної загальної середн</w:t>
      </w:r>
      <w:r>
        <w:rPr>
          <w:rFonts w:ascii="Arial" w:hAnsi="Arial"/>
          <w:color w:val="000000"/>
          <w:sz w:val="18"/>
        </w:rPr>
        <w:t>ьої освіти та якості освітньої діяльності;</w:t>
      </w:r>
    </w:p>
    <w:p w:rsidR="00AC76DC" w:rsidRDefault="00FF39D6">
      <w:pPr>
        <w:spacing w:after="75"/>
        <w:ind w:firstLine="240"/>
        <w:jc w:val="both"/>
      </w:pPr>
      <w:bookmarkStart w:id="41" w:name="39"/>
      <w:bookmarkEnd w:id="40"/>
      <w:r>
        <w:rPr>
          <w:rFonts w:ascii="Arial" w:hAnsi="Arial"/>
          <w:color w:val="000000"/>
          <w:sz w:val="18"/>
        </w:rPr>
        <w:t>визначення структури та змісту повної загальної середньої освіти;</w:t>
      </w:r>
    </w:p>
    <w:p w:rsidR="00AC76DC" w:rsidRDefault="00FF39D6">
      <w:pPr>
        <w:spacing w:after="75"/>
        <w:ind w:firstLine="240"/>
        <w:jc w:val="both"/>
      </w:pPr>
      <w:bookmarkStart w:id="42" w:name="40"/>
      <w:bookmarkEnd w:id="41"/>
      <w:r>
        <w:rPr>
          <w:rFonts w:ascii="Arial" w:hAnsi="Arial"/>
          <w:color w:val="000000"/>
          <w:sz w:val="18"/>
        </w:rPr>
        <w:t>визначення органів управління у сфері загальної середньої освіти та їх повноважень;</w:t>
      </w:r>
    </w:p>
    <w:p w:rsidR="00AC76DC" w:rsidRDefault="00FF39D6">
      <w:pPr>
        <w:spacing w:after="75"/>
        <w:ind w:firstLine="240"/>
        <w:jc w:val="both"/>
      </w:pPr>
      <w:bookmarkStart w:id="43" w:name="41"/>
      <w:bookmarkEnd w:id="42"/>
      <w:r>
        <w:rPr>
          <w:rFonts w:ascii="Arial" w:hAnsi="Arial"/>
          <w:color w:val="000000"/>
          <w:sz w:val="18"/>
        </w:rPr>
        <w:t>визначення прав та обов'язків учасників освітнього процесу;</w:t>
      </w:r>
    </w:p>
    <w:p w:rsidR="00AC76DC" w:rsidRDefault="00FF39D6">
      <w:pPr>
        <w:spacing w:after="75"/>
        <w:ind w:firstLine="240"/>
        <w:jc w:val="both"/>
      </w:pPr>
      <w:bookmarkStart w:id="44" w:name="42"/>
      <w:bookmarkEnd w:id="43"/>
      <w:r>
        <w:rPr>
          <w:rFonts w:ascii="Arial" w:hAnsi="Arial"/>
          <w:color w:val="000000"/>
          <w:sz w:val="18"/>
        </w:rPr>
        <w:t>вст</w:t>
      </w:r>
      <w:r>
        <w:rPr>
          <w:rFonts w:ascii="Arial" w:hAnsi="Arial"/>
          <w:color w:val="000000"/>
          <w:sz w:val="18"/>
        </w:rPr>
        <w:t>ановлення відповідальності за порушення законодавства України про загальну середню освіту.</w:t>
      </w:r>
    </w:p>
    <w:p w:rsidR="00AC76DC" w:rsidRDefault="00FF39D6">
      <w:pPr>
        <w:pStyle w:val="3"/>
        <w:spacing w:after="225"/>
        <w:jc w:val="both"/>
      </w:pPr>
      <w:bookmarkStart w:id="45" w:name="43"/>
      <w:bookmarkEnd w:id="44"/>
      <w:r>
        <w:rPr>
          <w:rFonts w:ascii="Arial" w:hAnsi="Arial"/>
          <w:color w:val="000000"/>
          <w:sz w:val="26"/>
        </w:rPr>
        <w:lastRenderedPageBreak/>
        <w:t>Стаття 3. Система загальної середньої освіти</w:t>
      </w:r>
    </w:p>
    <w:p w:rsidR="00AC76DC" w:rsidRDefault="00FF39D6">
      <w:pPr>
        <w:spacing w:after="75"/>
        <w:ind w:firstLine="240"/>
        <w:jc w:val="both"/>
      </w:pPr>
      <w:bookmarkStart w:id="46" w:name="44"/>
      <w:bookmarkEnd w:id="45"/>
      <w:r>
        <w:rPr>
          <w:rFonts w:ascii="Arial" w:hAnsi="Arial"/>
          <w:color w:val="000000"/>
          <w:sz w:val="18"/>
        </w:rPr>
        <w:t>1. Система загальної середньої освіти складається із змісту повної загальної середньої освіти на кожному її рівні, мереж</w:t>
      </w:r>
      <w:r>
        <w:rPr>
          <w:rFonts w:ascii="Arial" w:hAnsi="Arial"/>
          <w:color w:val="000000"/>
          <w:sz w:val="18"/>
        </w:rPr>
        <w:t>і закладів освіти, учасників освітнього процесу, кадрового, фінансового, науково-методичного, ресурсного та нормативно-правового забезпечення освітньої та управлінської діяльності у сфері загальної середньої освіти.</w:t>
      </w:r>
    </w:p>
    <w:p w:rsidR="00AC76DC" w:rsidRDefault="00FF39D6">
      <w:pPr>
        <w:spacing w:after="75"/>
        <w:ind w:firstLine="240"/>
        <w:jc w:val="both"/>
      </w:pPr>
      <w:bookmarkStart w:id="47" w:name="45"/>
      <w:bookmarkEnd w:id="46"/>
      <w:r>
        <w:rPr>
          <w:rFonts w:ascii="Arial" w:hAnsi="Arial"/>
          <w:color w:val="000000"/>
          <w:sz w:val="18"/>
        </w:rPr>
        <w:t>2. Система загальної середньої освіти фу</w:t>
      </w:r>
      <w:r>
        <w:rPr>
          <w:rFonts w:ascii="Arial" w:hAnsi="Arial"/>
          <w:color w:val="000000"/>
          <w:sz w:val="18"/>
        </w:rPr>
        <w:t>нкціонує з метою забезпечення:</w:t>
      </w:r>
    </w:p>
    <w:p w:rsidR="00AC76DC" w:rsidRDefault="00FF39D6">
      <w:pPr>
        <w:spacing w:after="75"/>
        <w:ind w:firstLine="240"/>
        <w:jc w:val="both"/>
      </w:pPr>
      <w:bookmarkStart w:id="48" w:name="46"/>
      <w:bookmarkEnd w:id="47"/>
      <w:r>
        <w:rPr>
          <w:rFonts w:ascii="Arial" w:hAnsi="Arial"/>
          <w:color w:val="000000"/>
          <w:sz w:val="18"/>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w:t>
      </w:r>
      <w:r>
        <w:rPr>
          <w:rFonts w:ascii="Arial" w:hAnsi="Arial"/>
          <w:color w:val="000000"/>
          <w:sz w:val="18"/>
        </w:rPr>
        <w:t>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AC76DC" w:rsidRDefault="00FF39D6">
      <w:pPr>
        <w:spacing w:after="75"/>
        <w:ind w:firstLine="240"/>
        <w:jc w:val="both"/>
      </w:pPr>
      <w:bookmarkStart w:id="49" w:name="47"/>
      <w:bookmarkEnd w:id="48"/>
      <w:r>
        <w:rPr>
          <w:rFonts w:ascii="Arial" w:hAnsi="Arial"/>
          <w:color w:val="000000"/>
          <w:sz w:val="18"/>
        </w:rPr>
        <w:t>фор</w:t>
      </w:r>
      <w:r>
        <w:rPr>
          <w:rFonts w:ascii="Arial" w:hAnsi="Arial"/>
          <w:color w:val="000000"/>
          <w:sz w:val="18"/>
        </w:rPr>
        <w:t xml:space="preserve">мування в учнів компетентностей, визначених </w:t>
      </w:r>
      <w:r>
        <w:rPr>
          <w:rFonts w:ascii="Arial" w:hAnsi="Arial"/>
          <w:color w:val="293A55"/>
          <w:sz w:val="18"/>
        </w:rPr>
        <w:t>Законом України "Про освіту"</w:t>
      </w:r>
      <w:r>
        <w:rPr>
          <w:rFonts w:ascii="Arial" w:hAnsi="Arial"/>
          <w:color w:val="000000"/>
          <w:sz w:val="18"/>
        </w:rPr>
        <w:t xml:space="preserve"> та державними стандартами.</w:t>
      </w:r>
    </w:p>
    <w:p w:rsidR="00AC76DC" w:rsidRDefault="00FF39D6">
      <w:pPr>
        <w:spacing w:after="75"/>
        <w:ind w:firstLine="240"/>
        <w:jc w:val="both"/>
      </w:pPr>
      <w:bookmarkStart w:id="50" w:name="48"/>
      <w:bookmarkEnd w:id="49"/>
      <w:r>
        <w:rPr>
          <w:rFonts w:ascii="Arial" w:hAnsi="Arial"/>
          <w:color w:val="000000"/>
          <w:sz w:val="18"/>
        </w:rPr>
        <w:t xml:space="preserve">3. Державна політика та освітня діяльність у сфері загальної середньої освіти ґрунтуються на засадах та принципах, визначених </w:t>
      </w:r>
      <w:r>
        <w:rPr>
          <w:rFonts w:ascii="Arial" w:hAnsi="Arial"/>
          <w:color w:val="293A55"/>
          <w:sz w:val="18"/>
        </w:rPr>
        <w:t>Законом України "Про освіту"</w:t>
      </w:r>
      <w:r>
        <w:rPr>
          <w:rFonts w:ascii="Arial" w:hAnsi="Arial"/>
          <w:color w:val="000000"/>
          <w:sz w:val="18"/>
        </w:rPr>
        <w:t>.</w:t>
      </w:r>
    </w:p>
    <w:p w:rsidR="00AC76DC" w:rsidRDefault="00FF39D6">
      <w:pPr>
        <w:pStyle w:val="3"/>
        <w:spacing w:after="225"/>
        <w:jc w:val="both"/>
      </w:pPr>
      <w:bookmarkStart w:id="51" w:name="49"/>
      <w:bookmarkEnd w:id="50"/>
      <w:r>
        <w:rPr>
          <w:rFonts w:ascii="Arial" w:hAnsi="Arial"/>
          <w:color w:val="000000"/>
          <w:sz w:val="26"/>
        </w:rPr>
        <w:t>Стаття 4. Рівні, строки та форми здобуття повної загальної середньої освіти</w:t>
      </w:r>
    </w:p>
    <w:p w:rsidR="00AC76DC" w:rsidRDefault="00FF39D6">
      <w:pPr>
        <w:spacing w:after="75"/>
        <w:ind w:firstLine="240"/>
        <w:jc w:val="both"/>
      </w:pPr>
      <w:bookmarkStart w:id="52" w:name="50"/>
      <w:bookmarkEnd w:id="51"/>
      <w:r>
        <w:rPr>
          <w:rFonts w:ascii="Arial" w:hAnsi="Arial"/>
          <w:color w:val="000000"/>
          <w:sz w:val="18"/>
        </w:rPr>
        <w:t>1. Повна загальна середня освіта здобувається на таких рівнях:</w:t>
      </w:r>
    </w:p>
    <w:p w:rsidR="00AC76DC" w:rsidRDefault="00FF39D6">
      <w:pPr>
        <w:spacing w:after="75"/>
        <w:ind w:firstLine="240"/>
        <w:jc w:val="both"/>
      </w:pPr>
      <w:bookmarkStart w:id="53" w:name="51"/>
      <w:bookmarkEnd w:id="52"/>
      <w:r>
        <w:rPr>
          <w:rFonts w:ascii="Arial" w:hAnsi="Arial"/>
          <w:color w:val="000000"/>
          <w:sz w:val="18"/>
        </w:rPr>
        <w:t>початкова освіта - перший рівень повної загальної середньої освіти, що передбачає виконання учнем вимог до результаті</w:t>
      </w:r>
      <w:r>
        <w:rPr>
          <w:rFonts w:ascii="Arial" w:hAnsi="Arial"/>
          <w:color w:val="000000"/>
          <w:sz w:val="18"/>
        </w:rPr>
        <w:t>в навчання, визначених державним стандартом початкової освіти;</w:t>
      </w:r>
    </w:p>
    <w:p w:rsidR="00AC76DC" w:rsidRDefault="00FF39D6">
      <w:pPr>
        <w:spacing w:after="75"/>
        <w:ind w:firstLine="240"/>
        <w:jc w:val="both"/>
      </w:pPr>
      <w:bookmarkStart w:id="54" w:name="52"/>
      <w:bookmarkEnd w:id="53"/>
      <w:r>
        <w:rPr>
          <w:rFonts w:ascii="Arial" w:hAnsi="Arial"/>
          <w:color w:val="000000"/>
          <w:sz w:val="18"/>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AC76DC" w:rsidRDefault="00FF39D6">
      <w:pPr>
        <w:spacing w:after="75"/>
        <w:ind w:firstLine="240"/>
        <w:jc w:val="both"/>
      </w:pPr>
      <w:bookmarkStart w:id="55" w:name="53"/>
      <w:bookmarkEnd w:id="54"/>
      <w:r>
        <w:rPr>
          <w:rFonts w:ascii="Arial" w:hAnsi="Arial"/>
          <w:color w:val="000000"/>
          <w:sz w:val="18"/>
        </w:rPr>
        <w:t>п</w:t>
      </w:r>
      <w:r>
        <w:rPr>
          <w:rFonts w:ascii="Arial" w:hAnsi="Arial"/>
          <w:color w:val="000000"/>
          <w:sz w:val="18"/>
        </w:rPr>
        <w:t>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AC76DC" w:rsidRDefault="00FF39D6">
      <w:pPr>
        <w:spacing w:after="75"/>
        <w:ind w:firstLine="240"/>
        <w:jc w:val="both"/>
      </w:pPr>
      <w:bookmarkStart w:id="56" w:name="54"/>
      <w:bookmarkEnd w:id="55"/>
      <w:r>
        <w:rPr>
          <w:rFonts w:ascii="Arial" w:hAnsi="Arial"/>
          <w:color w:val="000000"/>
          <w:sz w:val="18"/>
        </w:rPr>
        <w:t>2. У закладах освіти:</w:t>
      </w:r>
    </w:p>
    <w:p w:rsidR="00AC76DC" w:rsidRDefault="00FF39D6">
      <w:pPr>
        <w:spacing w:after="75"/>
        <w:ind w:firstLine="240"/>
        <w:jc w:val="both"/>
      </w:pPr>
      <w:bookmarkStart w:id="57" w:name="55"/>
      <w:bookmarkEnd w:id="56"/>
      <w:r>
        <w:rPr>
          <w:rFonts w:ascii="Arial" w:hAnsi="Arial"/>
          <w:color w:val="000000"/>
          <w:sz w:val="18"/>
        </w:rPr>
        <w:t>початкова освіта здобувається протяго</w:t>
      </w:r>
      <w:r>
        <w:rPr>
          <w:rFonts w:ascii="Arial" w:hAnsi="Arial"/>
          <w:color w:val="000000"/>
          <w:sz w:val="18"/>
        </w:rPr>
        <w:t>м чотирьох років;</w:t>
      </w:r>
    </w:p>
    <w:p w:rsidR="00AC76DC" w:rsidRDefault="00FF39D6">
      <w:pPr>
        <w:spacing w:after="75"/>
        <w:ind w:firstLine="240"/>
        <w:jc w:val="both"/>
      </w:pPr>
      <w:bookmarkStart w:id="58" w:name="56"/>
      <w:bookmarkEnd w:id="57"/>
      <w:r>
        <w:rPr>
          <w:rFonts w:ascii="Arial" w:hAnsi="Arial"/>
          <w:color w:val="000000"/>
          <w:sz w:val="18"/>
        </w:rPr>
        <w:t>базова середня освіта здобувається протягом п'яти років;</w:t>
      </w:r>
    </w:p>
    <w:p w:rsidR="00AC76DC" w:rsidRDefault="00FF39D6">
      <w:pPr>
        <w:spacing w:after="75"/>
        <w:ind w:firstLine="240"/>
        <w:jc w:val="both"/>
      </w:pPr>
      <w:bookmarkStart w:id="59" w:name="57"/>
      <w:bookmarkEnd w:id="58"/>
      <w:r>
        <w:rPr>
          <w:rFonts w:ascii="Arial" w:hAnsi="Arial"/>
          <w:color w:val="000000"/>
          <w:sz w:val="18"/>
        </w:rPr>
        <w:t>профільна середня освіта здобувається протягом трьох років.</w:t>
      </w:r>
    </w:p>
    <w:p w:rsidR="00AC76DC" w:rsidRDefault="00FF39D6">
      <w:pPr>
        <w:spacing w:after="75"/>
        <w:ind w:firstLine="240"/>
        <w:jc w:val="both"/>
      </w:pPr>
      <w:bookmarkStart w:id="60" w:name="58"/>
      <w:bookmarkEnd w:id="59"/>
      <w:r>
        <w:rPr>
          <w:rFonts w:ascii="Arial" w:hAnsi="Arial"/>
          <w:color w:val="000000"/>
          <w:sz w:val="18"/>
        </w:rPr>
        <w:t xml:space="preserve">Тривалість здобуття повної загальної середньої освіти на кожному її рівні може бути змінена (подовжена або скорочена) </w:t>
      </w:r>
      <w:r>
        <w:rPr>
          <w:rFonts w:ascii="Arial" w:hAnsi="Arial"/>
          <w:color w:val="000000"/>
          <w:sz w:val="18"/>
        </w:rPr>
        <w:t>залежно від форми здобуття освіти, результатів навчання та/або індивідуальної освітньої траєкторії учня.</w:t>
      </w:r>
    </w:p>
    <w:p w:rsidR="00AC76DC" w:rsidRDefault="00FF39D6">
      <w:pPr>
        <w:spacing w:after="75"/>
        <w:ind w:firstLine="240"/>
        <w:jc w:val="both"/>
      </w:pPr>
      <w:bookmarkStart w:id="61" w:name="59"/>
      <w:bookmarkEnd w:id="60"/>
      <w:r>
        <w:rPr>
          <w:rFonts w:ascii="Arial" w:hAnsi="Arial"/>
          <w:color w:val="000000"/>
          <w:sz w:val="18"/>
        </w:rPr>
        <w:t>Тривалість здобуття повної загальної середньої освіти на кожному її рівні особами з особливими освітніми потребами у закладах загальної середньої освіт</w:t>
      </w:r>
      <w:r>
        <w:rPr>
          <w:rFonts w:ascii="Arial" w:hAnsi="Arial"/>
          <w:color w:val="000000"/>
          <w:sz w:val="18"/>
        </w:rPr>
        <w:t>и встановлюється Кабінетом Міністрів України.</w:t>
      </w:r>
    </w:p>
    <w:p w:rsidR="00AC76DC" w:rsidRDefault="00FF39D6">
      <w:pPr>
        <w:spacing w:after="75"/>
        <w:ind w:firstLine="240"/>
        <w:jc w:val="both"/>
      </w:pPr>
      <w:bookmarkStart w:id="62" w:name="60"/>
      <w:bookmarkEnd w:id="61"/>
      <w:r>
        <w:rPr>
          <w:rFonts w:ascii="Arial" w:hAnsi="Arial"/>
          <w:color w:val="000000"/>
          <w:sz w:val="18"/>
        </w:rPr>
        <w:t xml:space="preserve">3. Повна загальна середня освіта 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w:t>
      </w:r>
      <w:r>
        <w:rPr>
          <w:rFonts w:ascii="Arial" w:hAnsi="Arial"/>
          <w:color w:val="000000"/>
          <w:sz w:val="18"/>
        </w:rPr>
        <w:t>формами (на рівнях базової та профільної середньої освіти). Профільна середня освіта професійного спрямування може здобуватися за дуальною формою здобуття освіти.</w:t>
      </w:r>
    </w:p>
    <w:p w:rsidR="00AC76DC" w:rsidRDefault="00FF39D6">
      <w:pPr>
        <w:spacing w:after="75"/>
        <w:ind w:firstLine="240"/>
        <w:jc w:val="both"/>
      </w:pPr>
      <w:bookmarkStart w:id="63" w:name="61"/>
      <w:bookmarkEnd w:id="62"/>
      <w:r>
        <w:rPr>
          <w:rFonts w:ascii="Arial" w:hAnsi="Arial"/>
          <w:color w:val="000000"/>
          <w:sz w:val="18"/>
        </w:rPr>
        <w:t>Положення про форми здобуття повної загальної середньої освіти затверджуються центральним орг</w:t>
      </w:r>
      <w:r>
        <w:rPr>
          <w:rFonts w:ascii="Arial" w:hAnsi="Arial"/>
          <w:color w:val="000000"/>
          <w:sz w:val="18"/>
        </w:rPr>
        <w:t>аном виконавчої влади у сфері освіти і науки.</w:t>
      </w:r>
    </w:p>
    <w:p w:rsidR="00AC76DC" w:rsidRDefault="00FF39D6">
      <w:pPr>
        <w:pStyle w:val="3"/>
        <w:spacing w:after="225"/>
        <w:jc w:val="both"/>
      </w:pPr>
      <w:bookmarkStart w:id="64" w:name="62"/>
      <w:bookmarkEnd w:id="63"/>
      <w:r>
        <w:rPr>
          <w:rFonts w:ascii="Arial" w:hAnsi="Arial"/>
          <w:color w:val="000000"/>
          <w:sz w:val="26"/>
        </w:rPr>
        <w:t>Стаття 5. Мова освіти в закладах загальної середньої освіти</w:t>
      </w:r>
    </w:p>
    <w:p w:rsidR="00AC76DC" w:rsidRDefault="00FF39D6">
      <w:pPr>
        <w:spacing w:after="75"/>
        <w:ind w:firstLine="240"/>
        <w:jc w:val="both"/>
      </w:pPr>
      <w:bookmarkStart w:id="65" w:name="1318"/>
      <w:bookmarkEnd w:id="64"/>
      <w:r>
        <w:rPr>
          <w:rFonts w:ascii="Arial" w:hAnsi="Arial"/>
          <w:color w:val="293A55"/>
          <w:sz w:val="18"/>
        </w:rPr>
        <w:t>1. Мовою освітнього процесу в закладах загальної середньої освіти є державна мова. У класах (групах) з навчанням мовами національних меншин, які є офі</w:t>
      </w:r>
      <w:r>
        <w:rPr>
          <w:rFonts w:ascii="Arial" w:hAnsi="Arial"/>
          <w:color w:val="293A55"/>
          <w:sz w:val="18"/>
        </w:rPr>
        <w:t>ційними мовами Європейського Союзу, гарантується право на використання мови відповідної національної меншини в освітньому процесі поряд з державною мовою.</w:t>
      </w:r>
    </w:p>
    <w:p w:rsidR="00AC76DC" w:rsidRDefault="00FF39D6">
      <w:pPr>
        <w:spacing w:after="75"/>
        <w:ind w:firstLine="240"/>
        <w:jc w:val="right"/>
      </w:pPr>
      <w:bookmarkStart w:id="66" w:name="1319"/>
      <w:bookmarkEnd w:id="65"/>
      <w:r>
        <w:rPr>
          <w:rFonts w:ascii="Arial" w:hAnsi="Arial"/>
          <w:color w:val="293A55"/>
          <w:sz w:val="18"/>
        </w:rPr>
        <w:t>(частина перша статті 5 у редакції</w:t>
      </w:r>
      <w:r>
        <w:br/>
      </w:r>
      <w:r>
        <w:rPr>
          <w:rFonts w:ascii="Arial" w:hAnsi="Arial"/>
          <w:color w:val="293A55"/>
          <w:sz w:val="18"/>
        </w:rPr>
        <w:t xml:space="preserve"> Закону України від 08.12.2023 р. N 3504-IX)</w:t>
      </w:r>
    </w:p>
    <w:p w:rsidR="00AC76DC" w:rsidRDefault="00FF39D6">
      <w:pPr>
        <w:spacing w:after="75"/>
        <w:ind w:firstLine="240"/>
        <w:jc w:val="both"/>
      </w:pPr>
      <w:bookmarkStart w:id="67" w:name="65"/>
      <w:bookmarkEnd w:id="66"/>
      <w:r>
        <w:rPr>
          <w:rFonts w:ascii="Arial" w:hAnsi="Arial"/>
          <w:color w:val="000000"/>
          <w:sz w:val="18"/>
        </w:rPr>
        <w:lastRenderedPageBreak/>
        <w:t>2. Кожному учневі гар</w:t>
      </w:r>
      <w:r>
        <w:rPr>
          <w:rFonts w:ascii="Arial" w:hAnsi="Arial"/>
          <w:color w:val="000000"/>
          <w:sz w:val="18"/>
        </w:rPr>
        <w:t>антується право на здобуття повної загальної середньої освіти державною мовою в державних, комунальних і корпоративних закладах освіти, що забезпечується шляхом організації викладання всіх навчальних предметів (інтегрованих курсів) державною мовою, крім ви</w:t>
      </w:r>
      <w:r>
        <w:rPr>
          <w:rFonts w:ascii="Arial" w:hAnsi="Arial"/>
          <w:color w:val="000000"/>
          <w:sz w:val="18"/>
        </w:rPr>
        <w:t>падків, визначених цим Законом.</w:t>
      </w:r>
    </w:p>
    <w:p w:rsidR="00AC76DC" w:rsidRDefault="00FF39D6">
      <w:pPr>
        <w:spacing w:after="75"/>
        <w:ind w:firstLine="240"/>
        <w:jc w:val="both"/>
      </w:pPr>
      <w:bookmarkStart w:id="68" w:name="66"/>
      <w:bookmarkEnd w:id="67"/>
      <w:r>
        <w:rPr>
          <w:rFonts w:ascii="Arial" w:hAnsi="Arial"/>
          <w:color w:val="000000"/>
          <w:sz w:val="18"/>
        </w:rPr>
        <w:t xml:space="preserve">3.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 державних, комунальних і корпоративних </w:t>
      </w:r>
      <w:r>
        <w:rPr>
          <w:rFonts w:ascii="Arial" w:hAnsi="Arial"/>
          <w:color w:val="000000"/>
          <w:sz w:val="18"/>
        </w:rPr>
        <w:t>закладах загальної середньої освіти або через національні культурні товариства.</w:t>
      </w:r>
    </w:p>
    <w:p w:rsidR="00AC76DC" w:rsidRDefault="00FF39D6">
      <w:pPr>
        <w:spacing w:after="75"/>
        <w:ind w:firstLine="240"/>
        <w:jc w:val="both"/>
      </w:pPr>
      <w:bookmarkStart w:id="69" w:name="67"/>
      <w:bookmarkEnd w:id="68"/>
      <w:r>
        <w:rPr>
          <w:rFonts w:ascii="Arial" w:hAnsi="Arial"/>
          <w:color w:val="000000"/>
          <w:sz w:val="18"/>
        </w:rPr>
        <w:t>4. Особи, які належать до корінних народів України, мають право здобувати повну загальну середню освіту в державному, комунальному чи корпоративному закладі освіти мовою відпов</w:t>
      </w:r>
      <w:r>
        <w:rPr>
          <w:rFonts w:ascii="Arial" w:hAnsi="Arial"/>
          <w:color w:val="000000"/>
          <w:sz w:val="18"/>
        </w:rPr>
        <w:t>ідного корінного народу поряд з державною мовою.</w:t>
      </w:r>
    </w:p>
    <w:p w:rsidR="00AC76DC" w:rsidRDefault="00FF39D6">
      <w:pPr>
        <w:spacing w:after="75"/>
        <w:ind w:firstLine="240"/>
        <w:jc w:val="both"/>
      </w:pPr>
      <w:bookmarkStart w:id="70" w:name="68"/>
      <w:bookmarkEnd w:id="69"/>
      <w:r>
        <w:rPr>
          <w:rFonts w:ascii="Arial" w:hAnsi="Arial"/>
          <w:color w:val="000000"/>
          <w:sz w:val="18"/>
        </w:rPr>
        <w:t>5. Особи, які належать до національних меншин України, мають право здобувати початкову освіту в державному, комунальному чи корпоративному закладі освіти мовою відповідної національної меншини поряд з держав</w:t>
      </w:r>
      <w:r>
        <w:rPr>
          <w:rFonts w:ascii="Arial" w:hAnsi="Arial"/>
          <w:color w:val="000000"/>
          <w:sz w:val="18"/>
        </w:rPr>
        <w:t>ною мовою.</w:t>
      </w:r>
    </w:p>
    <w:p w:rsidR="00AC76DC" w:rsidRDefault="00FF39D6">
      <w:pPr>
        <w:spacing w:after="75"/>
        <w:ind w:firstLine="240"/>
        <w:jc w:val="both"/>
      </w:pPr>
      <w:bookmarkStart w:id="71" w:name="1320"/>
      <w:bookmarkEnd w:id="70"/>
      <w:r>
        <w:rPr>
          <w:rFonts w:ascii="Arial" w:hAnsi="Arial"/>
          <w:color w:val="293A55"/>
          <w:sz w:val="18"/>
        </w:rPr>
        <w:t>6. Особи, які належать до національних меншин України, мови яких є офіційними мовами Європейського Союзу, та реалізують право на навчання відповідними мовами в державних, комунальних чи корпоративних закладах освіти, можуть здобувати:</w:t>
      </w:r>
    </w:p>
    <w:p w:rsidR="00AC76DC" w:rsidRDefault="00FF39D6">
      <w:pPr>
        <w:spacing w:after="75"/>
        <w:ind w:firstLine="240"/>
        <w:jc w:val="right"/>
      </w:pPr>
      <w:bookmarkStart w:id="72" w:name="1323"/>
      <w:bookmarkEnd w:id="71"/>
      <w:r>
        <w:rPr>
          <w:rFonts w:ascii="Arial" w:hAnsi="Arial"/>
          <w:color w:val="293A55"/>
          <w:sz w:val="18"/>
        </w:rPr>
        <w:t>(абзац пер</w:t>
      </w:r>
      <w:r>
        <w:rPr>
          <w:rFonts w:ascii="Arial" w:hAnsi="Arial"/>
          <w:color w:val="293A55"/>
          <w:sz w:val="18"/>
        </w:rPr>
        <w:t>ший частини шостої статті 5</w:t>
      </w:r>
      <w:r>
        <w:br/>
      </w:r>
      <w:r>
        <w:rPr>
          <w:rFonts w:ascii="Arial" w:hAnsi="Arial"/>
          <w:color w:val="293A55"/>
          <w:sz w:val="18"/>
        </w:rPr>
        <w:t xml:space="preserve"> у редакції Закону України від 08.12.2023 р. N 3504-IX)</w:t>
      </w:r>
    </w:p>
    <w:p w:rsidR="00AC76DC" w:rsidRDefault="00FF39D6">
      <w:pPr>
        <w:spacing w:after="75"/>
        <w:ind w:firstLine="240"/>
        <w:jc w:val="both"/>
      </w:pPr>
      <w:bookmarkStart w:id="73" w:name="1321"/>
      <w:bookmarkEnd w:id="72"/>
      <w:r>
        <w:rPr>
          <w:rFonts w:ascii="Arial" w:hAnsi="Arial"/>
          <w:color w:val="293A55"/>
          <w:sz w:val="18"/>
        </w:rPr>
        <w:t>базову середню освіту відповідними мовами національних меншин, за винятком навчальних предметів (інтегрованих курсів), пов'язаних із вивченням української мови, української</w:t>
      </w:r>
      <w:r>
        <w:rPr>
          <w:rFonts w:ascii="Arial" w:hAnsi="Arial"/>
          <w:color w:val="293A55"/>
          <w:sz w:val="18"/>
        </w:rPr>
        <w:t xml:space="preserve"> літератури та історії України, які вивчаються державною мовою;</w:t>
      </w:r>
    </w:p>
    <w:p w:rsidR="00AC76DC" w:rsidRDefault="00FF39D6">
      <w:pPr>
        <w:spacing w:after="75"/>
        <w:ind w:firstLine="240"/>
        <w:jc w:val="right"/>
      </w:pPr>
      <w:bookmarkStart w:id="74" w:name="1324"/>
      <w:bookmarkEnd w:id="73"/>
      <w:r>
        <w:rPr>
          <w:rFonts w:ascii="Arial" w:hAnsi="Arial"/>
          <w:color w:val="293A55"/>
          <w:sz w:val="18"/>
        </w:rPr>
        <w:t>(абзац другий частини шостої статті 5</w:t>
      </w:r>
      <w:r>
        <w:br/>
      </w:r>
      <w:r>
        <w:rPr>
          <w:rFonts w:ascii="Arial" w:hAnsi="Arial"/>
          <w:color w:val="293A55"/>
          <w:sz w:val="18"/>
        </w:rPr>
        <w:t xml:space="preserve"> у редакції Закону України від 08.12.2023 р. N 3504-IX)</w:t>
      </w:r>
    </w:p>
    <w:p w:rsidR="00AC76DC" w:rsidRDefault="00FF39D6">
      <w:pPr>
        <w:spacing w:after="75"/>
        <w:ind w:firstLine="240"/>
        <w:jc w:val="both"/>
      </w:pPr>
      <w:bookmarkStart w:id="75" w:name="1322"/>
      <w:bookmarkEnd w:id="74"/>
      <w:r>
        <w:rPr>
          <w:rFonts w:ascii="Arial" w:hAnsi="Arial"/>
          <w:color w:val="293A55"/>
          <w:sz w:val="18"/>
        </w:rPr>
        <w:t>профільну середню освіту відповідними мовами національних меншин, за винятком навчальних предметів</w:t>
      </w:r>
      <w:r>
        <w:rPr>
          <w:rFonts w:ascii="Arial" w:hAnsi="Arial"/>
          <w:color w:val="293A55"/>
          <w:sz w:val="18"/>
        </w:rPr>
        <w:t xml:space="preserve"> (інтегрованих курсів), пов'язаних із вивченням української мови, української літератури, історії України та захисту України, які вивчаються державною мовою.</w:t>
      </w:r>
    </w:p>
    <w:p w:rsidR="00AC76DC" w:rsidRDefault="00FF39D6">
      <w:pPr>
        <w:spacing w:after="75"/>
        <w:ind w:firstLine="240"/>
        <w:jc w:val="right"/>
      </w:pPr>
      <w:bookmarkStart w:id="76" w:name="1325"/>
      <w:bookmarkEnd w:id="75"/>
      <w:r>
        <w:rPr>
          <w:rFonts w:ascii="Arial" w:hAnsi="Arial"/>
          <w:color w:val="293A55"/>
          <w:sz w:val="18"/>
        </w:rPr>
        <w:t>(абзац третій частини шостої статті 5</w:t>
      </w:r>
      <w:r>
        <w:br/>
      </w:r>
      <w:r>
        <w:rPr>
          <w:rFonts w:ascii="Arial" w:hAnsi="Arial"/>
          <w:color w:val="293A55"/>
          <w:sz w:val="18"/>
        </w:rPr>
        <w:t xml:space="preserve"> у редакції Закону України від 08.12.2023 р. N 3504-IX)</w:t>
      </w:r>
    </w:p>
    <w:p w:rsidR="00AC76DC" w:rsidRDefault="00FF39D6">
      <w:pPr>
        <w:spacing w:after="75"/>
        <w:ind w:firstLine="240"/>
        <w:jc w:val="both"/>
      </w:pPr>
      <w:bookmarkStart w:id="77" w:name="1326"/>
      <w:bookmarkEnd w:id="76"/>
      <w:r>
        <w:rPr>
          <w:rFonts w:ascii="Arial" w:hAnsi="Arial"/>
          <w:color w:val="293A55"/>
          <w:sz w:val="18"/>
        </w:rPr>
        <w:t>Пере</w:t>
      </w:r>
      <w:r>
        <w:rPr>
          <w:rFonts w:ascii="Arial" w:hAnsi="Arial"/>
          <w:color w:val="293A55"/>
          <w:sz w:val="18"/>
        </w:rPr>
        <w:t>лік навчальних предметів (інтегрованих курсів) для вивчення державною мовою у класах (групах) з навчанням мовами національних меншин, які є офіційними мовами Європейського Союзу, може бути розширений за рішенням закладу освіти.</w:t>
      </w:r>
    </w:p>
    <w:p w:rsidR="00AC76DC" w:rsidRDefault="00FF39D6">
      <w:pPr>
        <w:spacing w:after="75"/>
        <w:ind w:firstLine="240"/>
        <w:jc w:val="right"/>
      </w:pPr>
      <w:bookmarkStart w:id="78" w:name="1327"/>
      <w:bookmarkEnd w:id="77"/>
      <w:r>
        <w:rPr>
          <w:rFonts w:ascii="Arial" w:hAnsi="Arial"/>
          <w:color w:val="293A55"/>
          <w:sz w:val="18"/>
        </w:rPr>
        <w:t>(частину шосту статті 5 допо</w:t>
      </w:r>
      <w:r>
        <w:rPr>
          <w:rFonts w:ascii="Arial" w:hAnsi="Arial"/>
          <w:color w:val="293A55"/>
          <w:sz w:val="18"/>
        </w:rPr>
        <w:t>внено новим абзацом</w:t>
      </w:r>
      <w:r>
        <w:br/>
      </w:r>
      <w:r>
        <w:rPr>
          <w:rFonts w:ascii="Arial" w:hAnsi="Arial"/>
          <w:color w:val="293A55"/>
          <w:sz w:val="18"/>
        </w:rPr>
        <w:t xml:space="preserve"> четвертим згідно із Законом України від 08.12.2023 р. N 3504-IX,</w:t>
      </w:r>
      <w:r>
        <w:br/>
      </w:r>
      <w:r>
        <w:rPr>
          <w:rFonts w:ascii="Arial" w:hAnsi="Arial"/>
          <w:color w:val="293A55"/>
          <w:sz w:val="18"/>
        </w:rPr>
        <w:t>у зв'язку з цим абзаци четвертий і п'ятий</w:t>
      </w:r>
      <w:r>
        <w:br/>
      </w:r>
      <w:r>
        <w:rPr>
          <w:rFonts w:ascii="Arial" w:hAnsi="Arial"/>
          <w:color w:val="293A55"/>
          <w:sz w:val="18"/>
        </w:rPr>
        <w:t xml:space="preserve"> вважати відповідно абзацами п'ятим і шостим)</w:t>
      </w:r>
    </w:p>
    <w:p w:rsidR="00AC76DC" w:rsidRDefault="00FF39D6">
      <w:pPr>
        <w:spacing w:after="75"/>
        <w:ind w:firstLine="240"/>
        <w:jc w:val="both"/>
      </w:pPr>
      <w:bookmarkStart w:id="79" w:name="72"/>
      <w:bookmarkEnd w:id="78"/>
      <w:r>
        <w:rPr>
          <w:rFonts w:ascii="Arial" w:hAnsi="Arial"/>
          <w:color w:val="000000"/>
          <w:sz w:val="18"/>
        </w:rPr>
        <w:t xml:space="preserve">Особи, які належать до інших національних меншин України, здобувають у державних, </w:t>
      </w:r>
      <w:r>
        <w:rPr>
          <w:rFonts w:ascii="Arial" w:hAnsi="Arial"/>
          <w:color w:val="000000"/>
          <w:sz w:val="18"/>
        </w:rPr>
        <w:t>комунальних чи корпоративних закладах освіти базову та профільну середню освіту державною мовою в обсязі не менше 80 відсотків річного обсягу навчального часу.</w:t>
      </w:r>
    </w:p>
    <w:p w:rsidR="00AC76DC" w:rsidRDefault="00FF39D6">
      <w:pPr>
        <w:spacing w:after="75"/>
        <w:ind w:firstLine="240"/>
        <w:jc w:val="both"/>
      </w:pPr>
      <w:bookmarkStart w:id="80" w:name="73"/>
      <w:bookmarkEnd w:id="79"/>
      <w:r>
        <w:rPr>
          <w:rFonts w:ascii="Arial" w:hAnsi="Arial"/>
          <w:color w:val="000000"/>
          <w:sz w:val="18"/>
        </w:rPr>
        <w:t>Перелік навчальних предметів (інтегрованих курсів), що вивчаються державною мовою і мовою націон</w:t>
      </w:r>
      <w:r>
        <w:rPr>
          <w:rFonts w:ascii="Arial" w:hAnsi="Arial"/>
          <w:color w:val="000000"/>
          <w:sz w:val="18"/>
        </w:rPr>
        <w:t xml:space="preserve">альної меншини, визначається освітньою програмою закладу освіти згідно з вимогами державних стандартів та з урахуванням особливостей мовного середовища </w:t>
      </w:r>
      <w:r>
        <w:rPr>
          <w:rFonts w:ascii="Arial" w:hAnsi="Arial"/>
          <w:color w:val="293A55"/>
          <w:sz w:val="18"/>
        </w:rPr>
        <w:t>і положень абзаців другого - четвертого цієї частини</w:t>
      </w:r>
      <w:r>
        <w:rPr>
          <w:rFonts w:ascii="Arial" w:hAnsi="Arial"/>
          <w:color w:val="000000"/>
          <w:sz w:val="18"/>
        </w:rPr>
        <w:t>.</w:t>
      </w:r>
    </w:p>
    <w:p w:rsidR="00AC76DC" w:rsidRDefault="00FF39D6">
      <w:pPr>
        <w:spacing w:after="75"/>
        <w:ind w:firstLine="240"/>
        <w:jc w:val="right"/>
      </w:pPr>
      <w:bookmarkStart w:id="81" w:name="1328"/>
      <w:bookmarkEnd w:id="80"/>
      <w:r>
        <w:rPr>
          <w:rFonts w:ascii="Arial" w:hAnsi="Arial"/>
          <w:color w:val="293A55"/>
          <w:sz w:val="18"/>
        </w:rPr>
        <w:t>(абзац шостий частини шостої статті 5 із змінами,</w:t>
      </w:r>
      <w:r>
        <w:br/>
      </w:r>
      <w:r>
        <w:rPr>
          <w:rFonts w:ascii="Arial" w:hAnsi="Arial"/>
          <w:color w:val="293A55"/>
          <w:sz w:val="18"/>
        </w:rPr>
        <w:t xml:space="preserve"> внесеними згідно із Законом України від 08.12.2023 р. N 3504-IX)</w:t>
      </w:r>
    </w:p>
    <w:p w:rsidR="00AC76DC" w:rsidRDefault="00FF39D6">
      <w:pPr>
        <w:spacing w:after="75"/>
        <w:ind w:firstLine="240"/>
        <w:jc w:val="both"/>
      </w:pPr>
      <w:bookmarkStart w:id="82" w:name="74"/>
      <w:bookmarkEnd w:id="81"/>
      <w:r>
        <w:rPr>
          <w:rFonts w:ascii="Arial" w:hAnsi="Arial"/>
          <w:color w:val="000000"/>
          <w:sz w:val="18"/>
        </w:rPr>
        <w:t xml:space="preserve">7. Право на навчання мовою корінного народу чи національної меншини України поряд із державною мовою реалізується в окремих класах з навчанням відповідною мовою, що відкриваються відповідно </w:t>
      </w:r>
      <w:r>
        <w:rPr>
          <w:rFonts w:ascii="Arial" w:hAnsi="Arial"/>
          <w:color w:val="000000"/>
          <w:sz w:val="18"/>
        </w:rPr>
        <w:t>до вимог цього Закону.</w:t>
      </w:r>
    </w:p>
    <w:p w:rsidR="00AC76DC" w:rsidRDefault="00FF39D6">
      <w:pPr>
        <w:spacing w:after="75"/>
        <w:ind w:firstLine="240"/>
        <w:jc w:val="both"/>
      </w:pPr>
      <w:bookmarkStart w:id="83" w:name="75"/>
      <w:bookmarkEnd w:id="82"/>
      <w:r>
        <w:rPr>
          <w:rFonts w:ascii="Arial" w:hAnsi="Arial"/>
          <w:color w:val="000000"/>
          <w:sz w:val="18"/>
        </w:rPr>
        <w:t>8. Особам з порушенням слуху забезпечується право на навчання українською жестовою мовою та на вивчення української жестової мови.</w:t>
      </w:r>
    </w:p>
    <w:p w:rsidR="00AC76DC" w:rsidRDefault="00FF39D6">
      <w:pPr>
        <w:spacing w:after="75"/>
        <w:ind w:firstLine="240"/>
        <w:jc w:val="both"/>
      </w:pPr>
      <w:bookmarkStart w:id="84" w:name="76"/>
      <w:bookmarkEnd w:id="83"/>
      <w:r>
        <w:rPr>
          <w:rFonts w:ascii="Arial" w:hAnsi="Arial"/>
          <w:color w:val="000000"/>
          <w:sz w:val="18"/>
        </w:rPr>
        <w:t xml:space="preserve">9. Освітні програми закладів загальної середньої освіти можуть передбачати викладання одного чи </w:t>
      </w:r>
      <w:r>
        <w:rPr>
          <w:rFonts w:ascii="Arial" w:hAnsi="Arial"/>
          <w:color w:val="000000"/>
          <w:sz w:val="18"/>
        </w:rPr>
        <w:t>декількох навчальних предметів (інтегрованих курсів) поряд із державною мовою англійською чи іншою офіційною мовою Європейського Союзу.</w:t>
      </w:r>
    </w:p>
    <w:p w:rsidR="00AC76DC" w:rsidRDefault="00FF39D6">
      <w:pPr>
        <w:spacing w:after="75"/>
        <w:ind w:firstLine="240"/>
        <w:jc w:val="both"/>
      </w:pPr>
      <w:bookmarkStart w:id="85" w:name="77"/>
      <w:bookmarkEnd w:id="84"/>
      <w:r>
        <w:rPr>
          <w:rFonts w:ascii="Arial" w:hAnsi="Arial"/>
          <w:color w:val="000000"/>
          <w:sz w:val="18"/>
        </w:rPr>
        <w:lastRenderedPageBreak/>
        <w:t>10. Приватні заклади освіти, що забезпечують здобуття повної загальної середньої освіти за кошти фізичних та/або юридичн</w:t>
      </w:r>
      <w:r>
        <w:rPr>
          <w:rFonts w:ascii="Arial" w:hAnsi="Arial"/>
          <w:color w:val="000000"/>
          <w:sz w:val="18"/>
        </w:rPr>
        <w:t>их осіб, мають право вільного вибору мови освітнього процесу (крім закладів освіти, що отримують публічні кошти) та зобов'язані забезпечити опанування учнями державної мови відповідно до державних стандартів.</w:t>
      </w:r>
    </w:p>
    <w:p w:rsidR="00AC76DC" w:rsidRDefault="00FF39D6">
      <w:pPr>
        <w:spacing w:after="75"/>
        <w:ind w:firstLine="240"/>
        <w:jc w:val="both"/>
      </w:pPr>
      <w:bookmarkStart w:id="86" w:name="78"/>
      <w:bookmarkEnd w:id="85"/>
      <w:r>
        <w:rPr>
          <w:rFonts w:ascii="Arial" w:hAnsi="Arial"/>
          <w:color w:val="000000"/>
          <w:sz w:val="18"/>
        </w:rPr>
        <w:t xml:space="preserve">11. Держава сприяє створенню та функціонуванню </w:t>
      </w:r>
      <w:r>
        <w:rPr>
          <w:rFonts w:ascii="Arial" w:hAnsi="Arial"/>
          <w:color w:val="000000"/>
          <w:sz w:val="18"/>
        </w:rPr>
        <w:t>за кордоном закладів загальної середньої освіти, в яких навчання здійснюється українською мовою або вивчається українська мова.</w:t>
      </w:r>
    </w:p>
    <w:p w:rsidR="00AC76DC" w:rsidRDefault="00FF39D6">
      <w:pPr>
        <w:pStyle w:val="3"/>
        <w:spacing w:after="225"/>
        <w:jc w:val="center"/>
      </w:pPr>
      <w:bookmarkStart w:id="87" w:name="79"/>
      <w:bookmarkEnd w:id="86"/>
      <w:r>
        <w:rPr>
          <w:rFonts w:ascii="Arial" w:hAnsi="Arial"/>
          <w:color w:val="000000"/>
          <w:sz w:val="26"/>
        </w:rPr>
        <w:t>Розділ II</w:t>
      </w:r>
      <w:r>
        <w:br/>
      </w:r>
      <w:r>
        <w:rPr>
          <w:rFonts w:ascii="Arial" w:hAnsi="Arial"/>
          <w:color w:val="000000"/>
          <w:sz w:val="26"/>
        </w:rPr>
        <w:t xml:space="preserve"> ДОСТУПНІСТЬ ПОВНОЇ ЗАГАЛЬНОЇ СЕРЕДНЬОЇ ОСВІТИ</w:t>
      </w:r>
    </w:p>
    <w:p w:rsidR="00AC76DC" w:rsidRDefault="00FF39D6">
      <w:pPr>
        <w:pStyle w:val="3"/>
        <w:spacing w:after="225"/>
        <w:jc w:val="both"/>
      </w:pPr>
      <w:bookmarkStart w:id="88" w:name="80"/>
      <w:bookmarkEnd w:id="87"/>
      <w:r>
        <w:rPr>
          <w:rFonts w:ascii="Arial" w:hAnsi="Arial"/>
          <w:color w:val="000000"/>
          <w:sz w:val="26"/>
        </w:rPr>
        <w:t>Стаття 6. Право на здобуття повної загальної середньої освіти</w:t>
      </w:r>
    </w:p>
    <w:p w:rsidR="00AC76DC" w:rsidRDefault="00FF39D6">
      <w:pPr>
        <w:spacing w:after="75"/>
        <w:ind w:firstLine="240"/>
        <w:jc w:val="both"/>
      </w:pPr>
      <w:bookmarkStart w:id="89" w:name="81"/>
      <w:bookmarkEnd w:id="88"/>
      <w:r>
        <w:rPr>
          <w:rFonts w:ascii="Arial" w:hAnsi="Arial"/>
          <w:color w:val="000000"/>
          <w:sz w:val="18"/>
        </w:rPr>
        <w:t>1. В Укра</w:t>
      </w:r>
      <w:r>
        <w:rPr>
          <w:rFonts w:ascii="Arial" w:hAnsi="Arial"/>
          <w:color w:val="000000"/>
          <w:sz w:val="18"/>
        </w:rPr>
        <w:t>їні створюються рівні умови для здобуття повної загальної середньої освіти.</w:t>
      </w:r>
    </w:p>
    <w:p w:rsidR="00AC76DC" w:rsidRDefault="00FF39D6">
      <w:pPr>
        <w:spacing w:after="75"/>
        <w:ind w:firstLine="240"/>
        <w:jc w:val="both"/>
      </w:pPr>
      <w:bookmarkStart w:id="90" w:name="82"/>
      <w:bookmarkEnd w:id="89"/>
      <w:r>
        <w:rPr>
          <w:rFonts w:ascii="Arial" w:hAnsi="Arial"/>
          <w:color w:val="000000"/>
          <w:sz w:val="18"/>
        </w:rPr>
        <w:t>2. Кожному забезпечується доступність та якість повної загальної середньої освіти.</w:t>
      </w:r>
    </w:p>
    <w:p w:rsidR="00AC76DC" w:rsidRDefault="00FF39D6">
      <w:pPr>
        <w:spacing w:after="75"/>
        <w:ind w:firstLine="240"/>
        <w:jc w:val="both"/>
      </w:pPr>
      <w:bookmarkStart w:id="91" w:name="83"/>
      <w:bookmarkEnd w:id="90"/>
      <w:r>
        <w:rPr>
          <w:rFonts w:ascii="Arial" w:hAnsi="Arial"/>
          <w:color w:val="000000"/>
          <w:sz w:val="18"/>
        </w:rPr>
        <w:t xml:space="preserve">3. Кожному громадянину України, іншим особам, які перебувають в Україні на законних підставах, а </w:t>
      </w:r>
      <w:r>
        <w:rPr>
          <w:rFonts w:ascii="Arial" w:hAnsi="Arial"/>
          <w:color w:val="000000"/>
          <w:sz w:val="18"/>
        </w:rPr>
        <w:t xml:space="preserve">також кожній дитині незалежно від підстав її перебування в Україні гарантується безоплатне здобуття у державних та комунальних закладах освіти повної загальної середньої освіти на кожному її рівні за рахунок коштів державного та місцевих бюджетів один раз </w:t>
      </w:r>
      <w:r>
        <w:rPr>
          <w:rFonts w:ascii="Arial" w:hAnsi="Arial"/>
          <w:color w:val="000000"/>
          <w:sz w:val="18"/>
        </w:rPr>
        <w:t>протягом життя.</w:t>
      </w:r>
    </w:p>
    <w:p w:rsidR="00AC76DC" w:rsidRDefault="00FF39D6">
      <w:pPr>
        <w:spacing w:after="75"/>
        <w:ind w:firstLine="240"/>
        <w:jc w:val="both"/>
      </w:pPr>
      <w:bookmarkStart w:id="92" w:name="84"/>
      <w:bookmarkEnd w:id="91"/>
      <w:r>
        <w:rPr>
          <w:rFonts w:ascii="Arial" w:hAnsi="Arial"/>
          <w:color w:val="000000"/>
          <w:sz w:val="18"/>
        </w:rPr>
        <w:t>4. 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w:t>
      </w:r>
      <w:r>
        <w:rPr>
          <w:rFonts w:ascii="Arial" w:hAnsi="Arial"/>
          <w:color w:val="000000"/>
          <w:sz w:val="18"/>
        </w:rPr>
        <w:t>х освіти.</w:t>
      </w:r>
    </w:p>
    <w:p w:rsidR="00AC76DC" w:rsidRDefault="00FF39D6">
      <w:pPr>
        <w:spacing w:after="75"/>
        <w:ind w:firstLine="240"/>
        <w:jc w:val="both"/>
      </w:pPr>
      <w:bookmarkStart w:id="93" w:name="85"/>
      <w:bookmarkEnd w:id="92"/>
      <w:r>
        <w:rPr>
          <w:rFonts w:ascii="Arial" w:hAnsi="Arial"/>
          <w:color w:val="000000"/>
          <w:sz w:val="18"/>
        </w:rPr>
        <w:t>5. Іноземці та особи без громадянства здобувають повну загальну середню освіту в Україні відповідно до законодавства та/або міжнародних договорів України.</w:t>
      </w:r>
    </w:p>
    <w:p w:rsidR="00AC76DC" w:rsidRDefault="00FF39D6">
      <w:pPr>
        <w:pStyle w:val="3"/>
        <w:spacing w:after="225"/>
        <w:jc w:val="both"/>
      </w:pPr>
      <w:bookmarkStart w:id="94" w:name="86"/>
      <w:bookmarkEnd w:id="93"/>
      <w:r>
        <w:rPr>
          <w:rFonts w:ascii="Arial" w:hAnsi="Arial"/>
          <w:color w:val="000000"/>
          <w:sz w:val="26"/>
        </w:rPr>
        <w:t>Стаття 7. Заборона дискримінації у сфері загальної середньої освіти</w:t>
      </w:r>
    </w:p>
    <w:p w:rsidR="00AC76DC" w:rsidRDefault="00FF39D6">
      <w:pPr>
        <w:spacing w:after="75"/>
        <w:ind w:firstLine="240"/>
        <w:jc w:val="both"/>
      </w:pPr>
      <w:bookmarkStart w:id="95" w:name="87"/>
      <w:bookmarkEnd w:id="94"/>
      <w:r>
        <w:rPr>
          <w:rFonts w:ascii="Arial" w:hAnsi="Arial"/>
          <w:color w:val="000000"/>
          <w:sz w:val="18"/>
        </w:rPr>
        <w:t>1. Не може бути обмежен</w:t>
      </w:r>
      <w:r>
        <w:rPr>
          <w:rFonts w:ascii="Arial" w:hAnsi="Arial"/>
          <w:color w:val="000000"/>
          <w:sz w:val="18"/>
        </w:rPr>
        <w:t>ь у доступі до здобуття повної загальної середньої освіти.</w:t>
      </w:r>
    </w:p>
    <w:p w:rsidR="00AC76DC" w:rsidRDefault="00FF39D6">
      <w:pPr>
        <w:spacing w:after="75"/>
        <w:ind w:firstLine="240"/>
        <w:jc w:val="both"/>
      </w:pPr>
      <w:bookmarkStart w:id="96" w:name="88"/>
      <w:bookmarkEnd w:id="95"/>
      <w:r>
        <w:rPr>
          <w:rFonts w:ascii="Arial" w:hAnsi="Arial"/>
          <w:color w:val="000000"/>
          <w:sz w:val="18"/>
        </w:rPr>
        <w:t>2.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w:t>
      </w:r>
      <w:r>
        <w:rPr>
          <w:rFonts w:ascii="Arial" w:hAnsi="Arial"/>
          <w:color w:val="000000"/>
          <w:sz w:val="18"/>
        </w:rPr>
        <w:t>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AC76DC" w:rsidRDefault="00FF39D6">
      <w:pPr>
        <w:spacing w:after="75"/>
        <w:ind w:firstLine="240"/>
        <w:jc w:val="both"/>
      </w:pPr>
      <w:bookmarkStart w:id="97" w:name="89"/>
      <w:bookmarkEnd w:id="96"/>
      <w:r>
        <w:rPr>
          <w:rFonts w:ascii="Arial" w:hAnsi="Arial"/>
          <w:color w:val="000000"/>
          <w:sz w:val="18"/>
        </w:rPr>
        <w:t>3. Встановлення актами законодавс</w:t>
      </w:r>
      <w:r>
        <w:rPr>
          <w:rFonts w:ascii="Arial" w:hAnsi="Arial"/>
          <w:color w:val="000000"/>
          <w:sz w:val="18"/>
        </w:rPr>
        <w:t>тва спеціальних правил та/або вжиття заходів, що забезпечують можливість здобуття повної загальної середньої освіти, у тому числі забезпечення розумного пристосування, не вважається дискримінацією.</w:t>
      </w:r>
    </w:p>
    <w:p w:rsidR="00AC76DC" w:rsidRDefault="00FF39D6">
      <w:pPr>
        <w:spacing w:after="75"/>
        <w:ind w:firstLine="240"/>
        <w:jc w:val="both"/>
      </w:pPr>
      <w:bookmarkStart w:id="98" w:name="90"/>
      <w:bookmarkEnd w:id="97"/>
      <w:r>
        <w:rPr>
          <w:rFonts w:ascii="Arial" w:hAnsi="Arial"/>
          <w:color w:val="000000"/>
          <w:sz w:val="18"/>
        </w:rPr>
        <w:t>4. Жоден учасник освітнього процесу не повинен зазнавати ж</w:t>
      </w:r>
      <w:r>
        <w:rPr>
          <w:rFonts w:ascii="Arial" w:hAnsi="Arial"/>
          <w:color w:val="000000"/>
          <w:sz w:val="18"/>
        </w:rPr>
        <w:t>одних форм дискримінації, зокрема мати будь-які обмеження в освітньому процесі або у праві брати участь у заходах, що проводяться в закладі освіти, у тому числі на підставі надання чи ненадання благодійної допомоги закладу освіти.</w:t>
      </w:r>
    </w:p>
    <w:p w:rsidR="00AC76DC" w:rsidRDefault="00FF39D6">
      <w:pPr>
        <w:pStyle w:val="3"/>
        <w:spacing w:after="225"/>
        <w:jc w:val="both"/>
      </w:pPr>
      <w:bookmarkStart w:id="99" w:name="91"/>
      <w:bookmarkEnd w:id="98"/>
      <w:r>
        <w:rPr>
          <w:rFonts w:ascii="Arial" w:hAnsi="Arial"/>
          <w:color w:val="000000"/>
          <w:sz w:val="26"/>
        </w:rPr>
        <w:t>Стаття 8. Забезпечення те</w:t>
      </w:r>
      <w:r>
        <w:rPr>
          <w:rFonts w:ascii="Arial" w:hAnsi="Arial"/>
          <w:color w:val="000000"/>
          <w:sz w:val="26"/>
        </w:rPr>
        <w:t>риторіальної доступності</w:t>
      </w:r>
    </w:p>
    <w:p w:rsidR="00AC76DC" w:rsidRDefault="00FF39D6">
      <w:pPr>
        <w:spacing w:after="75"/>
        <w:ind w:firstLine="240"/>
        <w:jc w:val="both"/>
      </w:pPr>
      <w:bookmarkStart w:id="100" w:name="92"/>
      <w:bookmarkEnd w:id="99"/>
      <w:r>
        <w:rPr>
          <w:rFonts w:ascii="Arial" w:hAnsi="Arial"/>
          <w:color w:val="000000"/>
          <w:sz w:val="18"/>
        </w:rPr>
        <w:t>1. Територіальну доступність повної загальної середньої освіти забезпечують у межах повноважень органи державної влади та органи місцевого самоврядування шляхом:</w:t>
      </w:r>
    </w:p>
    <w:p w:rsidR="00AC76DC" w:rsidRDefault="00FF39D6">
      <w:pPr>
        <w:spacing w:after="75"/>
        <w:ind w:firstLine="240"/>
        <w:jc w:val="both"/>
      </w:pPr>
      <w:bookmarkStart w:id="101" w:name="93"/>
      <w:bookmarkEnd w:id="100"/>
      <w:r>
        <w:rPr>
          <w:rFonts w:ascii="Arial" w:hAnsi="Arial"/>
          <w:color w:val="000000"/>
          <w:sz w:val="18"/>
        </w:rPr>
        <w:t>формування та утримання мережі закладів освіти, у тому числі опорних,</w:t>
      </w:r>
      <w:r>
        <w:rPr>
          <w:rFonts w:ascii="Arial" w:hAnsi="Arial"/>
          <w:color w:val="000000"/>
          <w:sz w:val="18"/>
        </w:rPr>
        <w:t xml:space="preserve"> їхніх структурних підрозділів (філій);</w:t>
      </w:r>
    </w:p>
    <w:p w:rsidR="00AC76DC" w:rsidRDefault="00FF39D6">
      <w:pPr>
        <w:spacing w:after="75"/>
        <w:ind w:firstLine="240"/>
        <w:jc w:val="both"/>
      </w:pPr>
      <w:bookmarkStart w:id="102" w:name="94"/>
      <w:bookmarkEnd w:id="101"/>
      <w:r>
        <w:rPr>
          <w:rFonts w:ascii="Arial" w:hAnsi="Arial"/>
          <w:color w:val="000000"/>
          <w:sz w:val="18"/>
        </w:rPr>
        <w:t>функціонування міжшкільних ресурсних центрів;</w:t>
      </w:r>
    </w:p>
    <w:p w:rsidR="00AC76DC" w:rsidRDefault="00FF39D6">
      <w:pPr>
        <w:spacing w:after="75"/>
        <w:ind w:firstLine="240"/>
        <w:jc w:val="both"/>
      </w:pPr>
      <w:bookmarkStart w:id="103" w:name="95"/>
      <w:bookmarkEnd w:id="102"/>
      <w:r>
        <w:rPr>
          <w:rFonts w:ascii="Arial" w:hAnsi="Arial"/>
          <w:color w:val="000000"/>
          <w:sz w:val="18"/>
        </w:rPr>
        <w:t>закріплення території обслуговування за комунальними закладами освіти (їхніми структурними підрозділами), що забезпечують здобуття початкової та/або базової середньої осв</w:t>
      </w:r>
      <w:r>
        <w:rPr>
          <w:rFonts w:ascii="Arial" w:hAnsi="Arial"/>
          <w:color w:val="000000"/>
          <w:sz w:val="18"/>
        </w:rPr>
        <w:t>іти;</w:t>
      </w:r>
    </w:p>
    <w:p w:rsidR="00AC76DC" w:rsidRDefault="00FF39D6">
      <w:pPr>
        <w:spacing w:after="75"/>
        <w:ind w:firstLine="240"/>
        <w:jc w:val="both"/>
      </w:pPr>
      <w:bookmarkStart w:id="104" w:name="96"/>
      <w:bookmarkEnd w:id="103"/>
      <w:r>
        <w:rPr>
          <w:rFonts w:ascii="Arial" w:hAnsi="Arial"/>
          <w:color w:val="000000"/>
          <w:sz w:val="18"/>
        </w:rPr>
        <w:t>підвезення учнів та педагогічних працівників до закладу освіти і у зворотному напрямку;</w:t>
      </w:r>
    </w:p>
    <w:p w:rsidR="00AC76DC" w:rsidRDefault="00FF39D6">
      <w:pPr>
        <w:spacing w:after="75"/>
        <w:ind w:firstLine="240"/>
        <w:jc w:val="both"/>
      </w:pPr>
      <w:bookmarkStart w:id="105" w:name="97"/>
      <w:bookmarkEnd w:id="104"/>
      <w:r>
        <w:rPr>
          <w:rFonts w:ascii="Arial" w:hAnsi="Arial"/>
          <w:color w:val="000000"/>
          <w:sz w:val="18"/>
        </w:rPr>
        <w:t>створення та утримання пансіонів;</w:t>
      </w:r>
    </w:p>
    <w:p w:rsidR="00AC76DC" w:rsidRDefault="00FF39D6">
      <w:pPr>
        <w:spacing w:after="75"/>
        <w:ind w:firstLine="240"/>
        <w:jc w:val="both"/>
      </w:pPr>
      <w:bookmarkStart w:id="106" w:name="98"/>
      <w:bookmarkEnd w:id="105"/>
      <w:r>
        <w:rPr>
          <w:rFonts w:ascii="Arial" w:hAnsi="Arial"/>
          <w:color w:val="000000"/>
          <w:sz w:val="18"/>
        </w:rPr>
        <w:t>сприяння запровадженню з урахуванням вибору батьків дітей або осіб, які досягли повноліття, різних форм здобуття повної загальної</w:t>
      </w:r>
      <w:r>
        <w:rPr>
          <w:rFonts w:ascii="Arial" w:hAnsi="Arial"/>
          <w:color w:val="000000"/>
          <w:sz w:val="18"/>
        </w:rPr>
        <w:t xml:space="preserve"> середньої освіти, їх забезпечення та підтримки тощо.</w:t>
      </w:r>
    </w:p>
    <w:p w:rsidR="00AC76DC" w:rsidRDefault="00FF39D6">
      <w:pPr>
        <w:spacing w:after="75"/>
        <w:ind w:firstLine="240"/>
        <w:jc w:val="both"/>
      </w:pPr>
      <w:bookmarkStart w:id="107" w:name="99"/>
      <w:bookmarkEnd w:id="106"/>
      <w:r>
        <w:rPr>
          <w:rFonts w:ascii="Arial" w:hAnsi="Arial"/>
          <w:color w:val="000000"/>
          <w:sz w:val="18"/>
        </w:rPr>
        <w:lastRenderedPageBreak/>
        <w:t>2. Кожна дитина має право на здобуття початкової та базової середньої освіти у найбільш доступному та наближеному до місця її проживання закладі освіти (його структурному підрозділі).</w:t>
      </w:r>
    </w:p>
    <w:p w:rsidR="00AC76DC" w:rsidRDefault="00FF39D6">
      <w:pPr>
        <w:spacing w:after="75"/>
        <w:ind w:firstLine="240"/>
        <w:jc w:val="both"/>
      </w:pPr>
      <w:bookmarkStart w:id="108" w:name="100"/>
      <w:bookmarkEnd w:id="107"/>
      <w:r>
        <w:rPr>
          <w:rFonts w:ascii="Arial" w:hAnsi="Arial"/>
          <w:color w:val="000000"/>
          <w:sz w:val="18"/>
        </w:rPr>
        <w:t>Право дитини на зд</w:t>
      </w:r>
      <w:r>
        <w:rPr>
          <w:rFonts w:ascii="Arial" w:hAnsi="Arial"/>
          <w:color w:val="000000"/>
          <w:sz w:val="18"/>
        </w:rPr>
        <w:t>обуття початкової та базової середньої освіти у комунальному закладі освіти (його структурному підрозділі), за яким закріплена територія обслуговування, на якій проживає дитина, гарантується, що не обмежує право батьків дитини або особи, яка досягла повнол</w:t>
      </w:r>
      <w:r>
        <w:rPr>
          <w:rFonts w:ascii="Arial" w:hAnsi="Arial"/>
          <w:color w:val="000000"/>
          <w:sz w:val="18"/>
        </w:rPr>
        <w:t>іття, обирати інший заклад освіти відповідно до законодавства.</w:t>
      </w:r>
    </w:p>
    <w:p w:rsidR="00AC76DC" w:rsidRDefault="00FF39D6">
      <w:pPr>
        <w:spacing w:after="75"/>
        <w:ind w:firstLine="240"/>
        <w:jc w:val="both"/>
      </w:pPr>
      <w:bookmarkStart w:id="109" w:name="101"/>
      <w:bookmarkEnd w:id="108"/>
      <w:r>
        <w:rPr>
          <w:rFonts w:ascii="Arial" w:hAnsi="Arial"/>
          <w:color w:val="000000"/>
          <w:sz w:val="18"/>
        </w:rPr>
        <w:t>Для належного та ефективного визначення і закріплення за закладом освіти території обслуговування місцеві органи виконавчої влади або органи місцевого самоврядування ведуть облік дітей дошкільн</w:t>
      </w:r>
      <w:r>
        <w:rPr>
          <w:rFonts w:ascii="Arial" w:hAnsi="Arial"/>
          <w:color w:val="000000"/>
          <w:sz w:val="18"/>
        </w:rPr>
        <w:t>ого та шкільного віку, враховують спроможність кожного закладу освіти і демографічну ситуацію на відповідній території та у разі необхідності забезпечують створення додаткових класів. При цьому кількість класів початкової школи має забезпечувати здобуття п</w:t>
      </w:r>
      <w:r>
        <w:rPr>
          <w:rFonts w:ascii="Arial" w:hAnsi="Arial"/>
          <w:color w:val="000000"/>
          <w:sz w:val="18"/>
        </w:rPr>
        <w:t>очаткової освіти всіма дітьми, які проживають на території обслуговування відповідного закладу освіти.</w:t>
      </w:r>
    </w:p>
    <w:p w:rsidR="00AC76DC" w:rsidRDefault="00FF39D6">
      <w:pPr>
        <w:spacing w:after="75"/>
        <w:ind w:firstLine="240"/>
        <w:jc w:val="both"/>
      </w:pPr>
      <w:bookmarkStart w:id="110" w:name="102"/>
      <w:bookmarkEnd w:id="109"/>
      <w:r>
        <w:rPr>
          <w:rFonts w:ascii="Arial" w:hAnsi="Arial"/>
          <w:color w:val="000000"/>
          <w:sz w:val="18"/>
        </w:rPr>
        <w:t>3. Територія обслуговування не закріплюється за:</w:t>
      </w:r>
    </w:p>
    <w:p w:rsidR="00AC76DC" w:rsidRDefault="00FF39D6">
      <w:pPr>
        <w:spacing w:after="75"/>
        <w:ind w:firstLine="240"/>
        <w:jc w:val="both"/>
      </w:pPr>
      <w:bookmarkStart w:id="111" w:name="103"/>
      <w:bookmarkEnd w:id="110"/>
      <w:r>
        <w:rPr>
          <w:rFonts w:ascii="Arial" w:hAnsi="Arial"/>
          <w:color w:val="000000"/>
          <w:sz w:val="18"/>
        </w:rPr>
        <w:t>закладами загальної середньої освіти, що забезпечують здобуття виключно профільної середньої освіти;</w:t>
      </w:r>
    </w:p>
    <w:p w:rsidR="00AC76DC" w:rsidRDefault="00FF39D6">
      <w:pPr>
        <w:spacing w:after="75"/>
        <w:ind w:firstLine="240"/>
        <w:jc w:val="both"/>
      </w:pPr>
      <w:bookmarkStart w:id="112" w:name="104"/>
      <w:bookmarkEnd w:id="111"/>
      <w:r>
        <w:rPr>
          <w:rFonts w:ascii="Arial" w:hAnsi="Arial"/>
          <w:color w:val="000000"/>
          <w:sz w:val="18"/>
        </w:rPr>
        <w:t>закладами професійної (професійно-технічної), фахової передвищої та вищої освіти, що забезпечують здобуття профільної середньої освіти;</w:t>
      </w:r>
    </w:p>
    <w:p w:rsidR="00AC76DC" w:rsidRDefault="00FF39D6">
      <w:pPr>
        <w:spacing w:after="75"/>
        <w:ind w:firstLine="240"/>
        <w:jc w:val="both"/>
      </w:pPr>
      <w:bookmarkStart w:id="113" w:name="105"/>
      <w:bookmarkEnd w:id="112"/>
      <w:r>
        <w:rPr>
          <w:rFonts w:ascii="Arial" w:hAnsi="Arial"/>
          <w:color w:val="000000"/>
          <w:sz w:val="18"/>
        </w:rPr>
        <w:t>державними, приватними і корпоративними закладами освіти;</w:t>
      </w:r>
    </w:p>
    <w:p w:rsidR="00AC76DC" w:rsidRDefault="00FF39D6">
      <w:pPr>
        <w:spacing w:after="75"/>
        <w:ind w:firstLine="240"/>
        <w:jc w:val="both"/>
      </w:pPr>
      <w:bookmarkStart w:id="114" w:name="106"/>
      <w:bookmarkEnd w:id="113"/>
      <w:r>
        <w:rPr>
          <w:rFonts w:ascii="Arial" w:hAnsi="Arial"/>
          <w:color w:val="000000"/>
          <w:sz w:val="18"/>
        </w:rPr>
        <w:t>закладами спеціалізованої освіти;</w:t>
      </w:r>
    </w:p>
    <w:p w:rsidR="00AC76DC" w:rsidRDefault="00FF39D6">
      <w:pPr>
        <w:spacing w:after="75"/>
        <w:ind w:firstLine="240"/>
        <w:jc w:val="both"/>
      </w:pPr>
      <w:bookmarkStart w:id="115" w:name="107"/>
      <w:bookmarkEnd w:id="114"/>
      <w:r>
        <w:rPr>
          <w:rFonts w:ascii="Arial" w:hAnsi="Arial"/>
          <w:color w:val="000000"/>
          <w:sz w:val="18"/>
        </w:rPr>
        <w:t>спеціальними закладами загал</w:t>
      </w:r>
      <w:r>
        <w:rPr>
          <w:rFonts w:ascii="Arial" w:hAnsi="Arial"/>
          <w:color w:val="000000"/>
          <w:sz w:val="18"/>
        </w:rPr>
        <w:t>ьної середньої освіти.</w:t>
      </w:r>
    </w:p>
    <w:p w:rsidR="00AC76DC" w:rsidRDefault="00FF39D6">
      <w:pPr>
        <w:spacing w:after="75"/>
        <w:ind w:firstLine="240"/>
        <w:jc w:val="both"/>
      </w:pPr>
      <w:bookmarkStart w:id="116" w:name="108"/>
      <w:bookmarkEnd w:id="115"/>
      <w:r>
        <w:rPr>
          <w:rFonts w:ascii="Arial" w:hAnsi="Arial"/>
          <w:color w:val="000000"/>
          <w:sz w:val="18"/>
        </w:rPr>
        <w:t>Територія обслуговування може не закріплюватися за закладами загальної середньої освіти, особливості освітньої діяльності яких визначені міжнародними договорами України.</w:t>
      </w:r>
    </w:p>
    <w:p w:rsidR="00AC76DC" w:rsidRDefault="00FF39D6">
      <w:pPr>
        <w:spacing w:after="75"/>
        <w:ind w:firstLine="240"/>
        <w:jc w:val="both"/>
      </w:pPr>
      <w:bookmarkStart w:id="117" w:name="1248"/>
      <w:bookmarkEnd w:id="116"/>
      <w:r>
        <w:rPr>
          <w:rFonts w:ascii="Arial" w:hAnsi="Arial"/>
          <w:color w:val="293A55"/>
          <w:sz w:val="18"/>
        </w:rPr>
        <w:t>4. Здобуття повної загальної середньої освіти особою, яка переб</w:t>
      </w:r>
      <w:r>
        <w:rPr>
          <w:rFonts w:ascii="Arial" w:hAnsi="Arial"/>
          <w:color w:val="293A55"/>
          <w:sz w:val="18"/>
        </w:rPr>
        <w:t>уває на стаціонарному лікуванні та/або якій надається реабілітаційна допомога в закладі охорони здоров'я, забезпечують спеціально уповноважена державна установа, заклади загальної середньої освіти, їхні філії, за якими засновниками закріплено заклади охоро</w:t>
      </w:r>
      <w:r>
        <w:rPr>
          <w:rFonts w:ascii="Arial" w:hAnsi="Arial"/>
          <w:color w:val="293A55"/>
          <w:sz w:val="18"/>
        </w:rPr>
        <w:t>ни здоров'я, або інші заклади освіти, їхні філії, зокрема на території закладу охорони здоров'я (за вибором батьків дитини або особи, яка досягла повноліття, та за погодженням з адміністрацією закладу освіти), шляхом створення додаткових класів, визначення</w:t>
      </w:r>
      <w:r>
        <w:rPr>
          <w:rFonts w:ascii="Arial" w:hAnsi="Arial"/>
          <w:color w:val="293A55"/>
          <w:sz w:val="18"/>
        </w:rPr>
        <w:t xml:space="preserve"> форми здобуття освіти, затвердження індивідуального навчального плану чи визначення іншого найбільш сприятливого для дитини способу здобуття освіти з використанням приміщень, обладнання, іншої матеріально-технічної бази відповідного закладу охорони здоров</w:t>
      </w:r>
      <w:r>
        <w:rPr>
          <w:rFonts w:ascii="Arial" w:hAnsi="Arial"/>
          <w:color w:val="293A55"/>
          <w:sz w:val="18"/>
        </w:rPr>
        <w:t>'я.</w:t>
      </w:r>
    </w:p>
    <w:p w:rsidR="00AC76DC" w:rsidRDefault="00FF39D6">
      <w:pPr>
        <w:spacing w:after="75"/>
        <w:ind w:firstLine="240"/>
        <w:jc w:val="right"/>
      </w:pPr>
      <w:bookmarkStart w:id="118" w:name="1249"/>
      <w:bookmarkEnd w:id="117"/>
      <w:r>
        <w:rPr>
          <w:rFonts w:ascii="Arial" w:hAnsi="Arial"/>
          <w:color w:val="293A55"/>
          <w:sz w:val="18"/>
        </w:rPr>
        <w:t>(частина четверта статті 8 у редакції</w:t>
      </w:r>
      <w:r>
        <w:br/>
      </w:r>
      <w:r>
        <w:rPr>
          <w:rFonts w:ascii="Arial" w:hAnsi="Arial"/>
          <w:color w:val="293A55"/>
          <w:sz w:val="18"/>
        </w:rPr>
        <w:t xml:space="preserve"> Закону України від 15.07.2021 р. N 1658-IX)</w:t>
      </w:r>
    </w:p>
    <w:p w:rsidR="00AC76DC" w:rsidRDefault="00FF39D6">
      <w:pPr>
        <w:spacing w:after="75"/>
        <w:ind w:firstLine="240"/>
        <w:jc w:val="both"/>
      </w:pPr>
      <w:bookmarkStart w:id="119" w:name="110"/>
      <w:bookmarkEnd w:id="118"/>
      <w:r>
        <w:rPr>
          <w:rFonts w:ascii="Arial" w:hAnsi="Arial"/>
          <w:color w:val="000000"/>
          <w:sz w:val="18"/>
        </w:rPr>
        <w:t>5. Підвезення до закладу освіти (місця навчання, роботи) та у зворотному напрямку (до місця проживання) учнів і педагогічних працівників забезпечують органи місцевого са</w:t>
      </w:r>
      <w:r>
        <w:rPr>
          <w:rFonts w:ascii="Arial" w:hAnsi="Arial"/>
          <w:color w:val="000000"/>
          <w:sz w:val="18"/>
        </w:rPr>
        <w:t>моврядування за рахунок місцевих бюджетів шкільними автобусами, у тому числі спеціально обладнаними для перевезення осіб з порушенням зору, слуху, опорно-рухового апарату та інших маломобільних груп населення. Підвезення іншим транспортом (у тому числі з п</w:t>
      </w:r>
      <w:r>
        <w:rPr>
          <w:rFonts w:ascii="Arial" w:hAnsi="Arial"/>
          <w:color w:val="000000"/>
          <w:sz w:val="18"/>
        </w:rPr>
        <w:t>опередньо визначеними зупинками) може здійснюватися за умови, що кількість учнів і педагогічних працівників, які потребують такого перевезення, не перевищує 8 осіб.</w:t>
      </w:r>
    </w:p>
    <w:p w:rsidR="00AC76DC" w:rsidRDefault="00FF39D6">
      <w:pPr>
        <w:pStyle w:val="3"/>
        <w:spacing w:after="225"/>
        <w:jc w:val="both"/>
      </w:pPr>
      <w:bookmarkStart w:id="120" w:name="111"/>
      <w:bookmarkEnd w:id="119"/>
      <w:r>
        <w:rPr>
          <w:rFonts w:ascii="Arial" w:hAnsi="Arial"/>
          <w:color w:val="000000"/>
          <w:sz w:val="26"/>
        </w:rPr>
        <w:t>Стаття 9. Забезпечення рівного доступу до здобуття повної загальної середньої освіти</w:t>
      </w:r>
    </w:p>
    <w:p w:rsidR="00AC76DC" w:rsidRDefault="00FF39D6">
      <w:pPr>
        <w:spacing w:after="75"/>
        <w:ind w:firstLine="240"/>
        <w:jc w:val="both"/>
      </w:pPr>
      <w:bookmarkStart w:id="121" w:name="112"/>
      <w:bookmarkEnd w:id="120"/>
      <w:r>
        <w:rPr>
          <w:rFonts w:ascii="Arial" w:hAnsi="Arial"/>
          <w:color w:val="000000"/>
          <w:sz w:val="18"/>
        </w:rPr>
        <w:t>1. Рів</w:t>
      </w:r>
      <w:r>
        <w:rPr>
          <w:rFonts w:ascii="Arial" w:hAnsi="Arial"/>
          <w:color w:val="000000"/>
          <w:sz w:val="18"/>
        </w:rPr>
        <w:t>ний доступ до здобуття повної загальної середньої освіти забезпечується шляхом:</w:t>
      </w:r>
    </w:p>
    <w:p w:rsidR="00AC76DC" w:rsidRDefault="00FF39D6">
      <w:pPr>
        <w:spacing w:after="75"/>
        <w:ind w:firstLine="240"/>
        <w:jc w:val="both"/>
      </w:pPr>
      <w:bookmarkStart w:id="122" w:name="113"/>
      <w:bookmarkEnd w:id="121"/>
      <w:r>
        <w:rPr>
          <w:rFonts w:ascii="Arial" w:hAnsi="Arial"/>
          <w:color w:val="000000"/>
          <w:sz w:val="18"/>
        </w:rPr>
        <w:t>визначення правил зарахування до закладів освіти;</w:t>
      </w:r>
    </w:p>
    <w:p w:rsidR="00AC76DC" w:rsidRDefault="00FF39D6">
      <w:pPr>
        <w:spacing w:after="75"/>
        <w:ind w:firstLine="240"/>
        <w:jc w:val="both"/>
      </w:pPr>
      <w:bookmarkStart w:id="123" w:name="114"/>
      <w:bookmarkEnd w:id="122"/>
      <w:r>
        <w:rPr>
          <w:rFonts w:ascii="Arial" w:hAnsi="Arial"/>
          <w:color w:val="000000"/>
          <w:sz w:val="18"/>
        </w:rPr>
        <w:t>зарахування до початкової школи та гімназії без проведення конкурсу, крім випадків, визначених законодавством;</w:t>
      </w:r>
    </w:p>
    <w:p w:rsidR="00AC76DC" w:rsidRDefault="00FF39D6">
      <w:pPr>
        <w:spacing w:after="75"/>
        <w:ind w:firstLine="240"/>
        <w:jc w:val="both"/>
      </w:pPr>
      <w:bookmarkStart w:id="124" w:name="115"/>
      <w:bookmarkEnd w:id="123"/>
      <w:r>
        <w:rPr>
          <w:rFonts w:ascii="Arial" w:hAnsi="Arial"/>
          <w:color w:val="000000"/>
          <w:sz w:val="18"/>
        </w:rPr>
        <w:t xml:space="preserve">територіальної </w:t>
      </w:r>
      <w:r>
        <w:rPr>
          <w:rFonts w:ascii="Arial" w:hAnsi="Arial"/>
          <w:color w:val="000000"/>
          <w:sz w:val="18"/>
        </w:rPr>
        <w:t>доступності повної загальної середньої освіти;</w:t>
      </w:r>
    </w:p>
    <w:p w:rsidR="00AC76DC" w:rsidRDefault="00FF39D6">
      <w:pPr>
        <w:spacing w:after="75"/>
        <w:ind w:firstLine="240"/>
        <w:jc w:val="both"/>
      </w:pPr>
      <w:bookmarkStart w:id="125" w:name="116"/>
      <w:bookmarkEnd w:id="124"/>
      <w:r>
        <w:rPr>
          <w:rFonts w:ascii="Arial" w:hAnsi="Arial"/>
          <w:color w:val="000000"/>
          <w:sz w:val="18"/>
        </w:rPr>
        <w:t>фінансування закладів освіти за рахунок коштів державного та місцевих бюджетів в обсязі, достатньому для виконання державних стандартів та ліцензійних умов;</w:t>
      </w:r>
    </w:p>
    <w:p w:rsidR="00AC76DC" w:rsidRDefault="00FF39D6">
      <w:pPr>
        <w:spacing w:after="75"/>
        <w:ind w:firstLine="240"/>
        <w:jc w:val="both"/>
      </w:pPr>
      <w:bookmarkStart w:id="126" w:name="117"/>
      <w:bookmarkEnd w:id="125"/>
      <w:r>
        <w:rPr>
          <w:rFonts w:ascii="Arial" w:hAnsi="Arial"/>
          <w:color w:val="000000"/>
          <w:sz w:val="18"/>
        </w:rPr>
        <w:t>дотримання вимог законодавства щодо доступності закл</w:t>
      </w:r>
      <w:r>
        <w:rPr>
          <w:rFonts w:ascii="Arial" w:hAnsi="Arial"/>
          <w:color w:val="000000"/>
          <w:sz w:val="18"/>
        </w:rPr>
        <w:t>адів освіти для осіб з особливими освітніми потребами;</w:t>
      </w:r>
    </w:p>
    <w:p w:rsidR="00AC76DC" w:rsidRDefault="00FF39D6">
      <w:pPr>
        <w:spacing w:after="75"/>
        <w:ind w:firstLine="240"/>
        <w:jc w:val="both"/>
      </w:pPr>
      <w:bookmarkStart w:id="127" w:name="118"/>
      <w:bookmarkEnd w:id="126"/>
      <w:r>
        <w:rPr>
          <w:rFonts w:ascii="Arial" w:hAnsi="Arial"/>
          <w:color w:val="000000"/>
          <w:sz w:val="18"/>
        </w:rPr>
        <w:lastRenderedPageBreak/>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w:t>
      </w:r>
      <w:r>
        <w:rPr>
          <w:rFonts w:ascii="Arial" w:hAnsi="Arial"/>
          <w:color w:val="000000"/>
          <w:sz w:val="18"/>
        </w:rPr>
        <w:t>х курсів) для осіб з особливими освітніми потребами;</w:t>
      </w:r>
    </w:p>
    <w:p w:rsidR="00AC76DC" w:rsidRDefault="00FF39D6">
      <w:pPr>
        <w:spacing w:after="75"/>
        <w:ind w:firstLine="240"/>
        <w:jc w:val="both"/>
      </w:pPr>
      <w:bookmarkStart w:id="128" w:name="119"/>
      <w:bookmarkEnd w:id="127"/>
      <w:r>
        <w:rPr>
          <w:rFonts w:ascii="Arial" w:hAnsi="Arial"/>
          <w:color w:val="000000"/>
          <w:sz w:val="18"/>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AC76DC" w:rsidRDefault="00FF39D6">
      <w:pPr>
        <w:spacing w:after="75"/>
        <w:ind w:firstLine="240"/>
        <w:jc w:val="both"/>
      </w:pPr>
      <w:bookmarkStart w:id="129" w:name="120"/>
      <w:bookmarkEnd w:id="128"/>
      <w:r>
        <w:rPr>
          <w:rFonts w:ascii="Arial" w:hAnsi="Arial"/>
          <w:color w:val="000000"/>
          <w:sz w:val="18"/>
        </w:rPr>
        <w:t>навчання дітей, які є сліпими, глухими</w:t>
      </w:r>
      <w:r>
        <w:rPr>
          <w:rFonts w:ascii="Arial" w:hAnsi="Arial"/>
          <w:color w:val="000000"/>
          <w:sz w:val="18"/>
        </w:rPr>
        <w:t xml:space="preserve"> чи сліпоглухими, за допомогою найбільш прийнятних для таких дітей мов, методів і способів спілкування в освітньому середовищі (просторі), яке максимально сприяє засвоєнню знань і соціальному розвитку, зокрема шляхом використання в освітньому процесі украї</w:t>
      </w:r>
      <w:r>
        <w:rPr>
          <w:rFonts w:ascii="Arial" w:hAnsi="Arial"/>
          <w:color w:val="000000"/>
          <w:sz w:val="18"/>
        </w:rPr>
        <w:t>нської жестової мови та/або абетки Брайля;</w:t>
      </w:r>
    </w:p>
    <w:p w:rsidR="00AC76DC" w:rsidRDefault="00FF39D6">
      <w:pPr>
        <w:spacing w:after="75"/>
        <w:ind w:firstLine="240"/>
        <w:jc w:val="both"/>
      </w:pPr>
      <w:bookmarkStart w:id="130" w:name="121"/>
      <w:bookmarkEnd w:id="129"/>
      <w:r>
        <w:rPr>
          <w:rFonts w:ascii="Arial" w:hAnsi="Arial"/>
          <w:color w:val="000000"/>
          <w:sz w:val="18"/>
        </w:rPr>
        <w:t>дотримання принципів універсального дизайну та/або розумного пристосування відповідно до найкращих інтересів дитини.</w:t>
      </w:r>
    </w:p>
    <w:p w:rsidR="00AC76DC" w:rsidRDefault="00FF39D6">
      <w:pPr>
        <w:spacing w:after="75"/>
        <w:ind w:firstLine="240"/>
        <w:jc w:val="both"/>
      </w:pPr>
      <w:bookmarkStart w:id="131" w:name="122"/>
      <w:bookmarkEnd w:id="130"/>
      <w:r>
        <w:rPr>
          <w:rFonts w:ascii="Arial" w:hAnsi="Arial"/>
          <w:color w:val="000000"/>
          <w:sz w:val="18"/>
        </w:rPr>
        <w:t>2. Зарахування дітей до закладу освіти на конкурсних засадах (проведення будь-яких заходів, спря</w:t>
      </w:r>
      <w:r>
        <w:rPr>
          <w:rFonts w:ascii="Arial" w:hAnsi="Arial"/>
          <w:color w:val="000000"/>
          <w:sz w:val="18"/>
        </w:rPr>
        <w:t>мованих на перевірку знань, умінь, навичок чи інших компетентностей дитини) для здобуття початкової освіти забороняється, крім закладів спеціалізованої освіти і приватних закладів освіти.</w:t>
      </w:r>
    </w:p>
    <w:p w:rsidR="00AC76DC" w:rsidRDefault="00FF39D6">
      <w:pPr>
        <w:spacing w:after="75"/>
        <w:ind w:firstLine="240"/>
        <w:jc w:val="both"/>
      </w:pPr>
      <w:bookmarkStart w:id="132" w:name="123"/>
      <w:bookmarkEnd w:id="131"/>
      <w:r>
        <w:rPr>
          <w:rFonts w:ascii="Arial" w:hAnsi="Arial"/>
          <w:color w:val="000000"/>
          <w:sz w:val="18"/>
        </w:rPr>
        <w:t>До комунального закладу освіти для здобуття початкової та базової се</w:t>
      </w:r>
      <w:r>
        <w:rPr>
          <w:rFonts w:ascii="Arial" w:hAnsi="Arial"/>
          <w:color w:val="000000"/>
          <w:sz w:val="18"/>
        </w:rPr>
        <w:t>редньої освіти у порядку, визначеному законодавством, обов'язково зараховуються всі діти, які:</w:t>
      </w:r>
    </w:p>
    <w:p w:rsidR="00AC76DC" w:rsidRDefault="00FF39D6">
      <w:pPr>
        <w:spacing w:after="75"/>
        <w:ind w:firstLine="240"/>
        <w:jc w:val="both"/>
      </w:pPr>
      <w:bookmarkStart w:id="133" w:name="124"/>
      <w:bookmarkEnd w:id="132"/>
      <w:r>
        <w:rPr>
          <w:rFonts w:ascii="Arial" w:hAnsi="Arial"/>
          <w:color w:val="000000"/>
          <w:sz w:val="18"/>
        </w:rPr>
        <w:t>проживають на території обслуговування закладу освіти;</w:t>
      </w:r>
    </w:p>
    <w:p w:rsidR="00AC76DC" w:rsidRDefault="00FF39D6">
      <w:pPr>
        <w:spacing w:after="75"/>
        <w:ind w:firstLine="240"/>
        <w:jc w:val="both"/>
      </w:pPr>
      <w:bookmarkStart w:id="134" w:name="125"/>
      <w:bookmarkEnd w:id="133"/>
      <w:r>
        <w:rPr>
          <w:rFonts w:ascii="Arial" w:hAnsi="Arial"/>
          <w:color w:val="000000"/>
          <w:sz w:val="18"/>
        </w:rPr>
        <w:t>є рідними братами та/або сестрами дітей, які здобувають освіту в цьому закладі освіти;</w:t>
      </w:r>
    </w:p>
    <w:p w:rsidR="00AC76DC" w:rsidRDefault="00FF39D6">
      <w:pPr>
        <w:spacing w:after="75"/>
        <w:ind w:firstLine="240"/>
        <w:jc w:val="both"/>
      </w:pPr>
      <w:bookmarkStart w:id="135" w:name="126"/>
      <w:bookmarkEnd w:id="134"/>
      <w:r>
        <w:rPr>
          <w:rFonts w:ascii="Arial" w:hAnsi="Arial"/>
          <w:color w:val="000000"/>
          <w:sz w:val="18"/>
        </w:rPr>
        <w:t>є дітьми працівникі</w:t>
      </w:r>
      <w:r>
        <w:rPr>
          <w:rFonts w:ascii="Arial" w:hAnsi="Arial"/>
          <w:color w:val="000000"/>
          <w:sz w:val="18"/>
        </w:rPr>
        <w:t>в цього закладу освіти.</w:t>
      </w:r>
    </w:p>
    <w:p w:rsidR="00AC76DC" w:rsidRDefault="00FF39D6">
      <w:pPr>
        <w:spacing w:after="75"/>
        <w:ind w:firstLine="240"/>
        <w:jc w:val="both"/>
      </w:pPr>
      <w:bookmarkStart w:id="136" w:name="127"/>
      <w:bookmarkEnd w:id="135"/>
      <w:r>
        <w:rPr>
          <w:rFonts w:ascii="Arial" w:hAnsi="Arial"/>
          <w:color w:val="000000"/>
          <w:sz w:val="18"/>
        </w:rPr>
        <w:t xml:space="preserve">Діти з особливими освітніми потребами, які проживають на території обслуговування комунального закладу освіти, мають право на першочергове зарахування до нього у порядку, визначеному законодавством, для здобуття початкової та </w:t>
      </w:r>
      <w:r>
        <w:rPr>
          <w:rFonts w:ascii="Arial" w:hAnsi="Arial"/>
          <w:color w:val="000000"/>
          <w:sz w:val="18"/>
        </w:rPr>
        <w:t>базової середньої освіти.</w:t>
      </w:r>
    </w:p>
    <w:p w:rsidR="00AC76DC" w:rsidRDefault="00FF39D6">
      <w:pPr>
        <w:spacing w:after="75"/>
        <w:ind w:firstLine="240"/>
        <w:jc w:val="both"/>
      </w:pPr>
      <w:bookmarkStart w:id="137" w:name="128"/>
      <w:bookmarkEnd w:id="136"/>
      <w:r>
        <w:rPr>
          <w:rFonts w:ascii="Arial" w:hAnsi="Arial"/>
          <w:color w:val="000000"/>
          <w:sz w:val="18"/>
        </w:rPr>
        <w:t>Зарахування дітей до державних, комунальних закладів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w:t>
      </w:r>
      <w:r>
        <w:rPr>
          <w:rFonts w:ascii="Arial" w:hAnsi="Arial"/>
          <w:color w:val="000000"/>
          <w:sz w:val="18"/>
        </w:rPr>
        <w:t>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AC76DC" w:rsidRDefault="00FF39D6">
      <w:pPr>
        <w:spacing w:after="75"/>
        <w:ind w:firstLine="240"/>
        <w:jc w:val="both"/>
      </w:pPr>
      <w:bookmarkStart w:id="138" w:name="129"/>
      <w:bookmarkEnd w:id="137"/>
      <w:r>
        <w:rPr>
          <w:rFonts w:ascii="Arial" w:hAnsi="Arial"/>
          <w:color w:val="000000"/>
          <w:sz w:val="18"/>
        </w:rPr>
        <w:t>3. Зарахування дітей до державних, комунальних і корпоративних закладів освіти для здобуття профільної середн</w:t>
      </w:r>
      <w:r>
        <w:rPr>
          <w:rFonts w:ascii="Arial" w:hAnsi="Arial"/>
          <w:color w:val="000000"/>
          <w:sz w:val="18"/>
        </w:rPr>
        <w:t>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AC76DC" w:rsidRDefault="00FF39D6">
      <w:pPr>
        <w:spacing w:after="75"/>
        <w:ind w:firstLine="240"/>
        <w:jc w:val="both"/>
      </w:pPr>
      <w:bookmarkStart w:id="139" w:name="130"/>
      <w:bookmarkEnd w:id="138"/>
      <w:r>
        <w:rPr>
          <w:rFonts w:ascii="Arial" w:hAnsi="Arial"/>
          <w:color w:val="000000"/>
          <w:sz w:val="18"/>
        </w:rPr>
        <w:t>4. Порядок зарахування,</w:t>
      </w:r>
      <w:r>
        <w:rPr>
          <w:rFonts w:ascii="Arial" w:hAnsi="Arial"/>
          <w:color w:val="000000"/>
          <w:sz w:val="18"/>
        </w:rPr>
        <w:t xml:space="preserve"> відрахування та переведення учнів до державних і комунальних закладів освіти для здобуття повної загальної середньої освіти затверджується центральним органом виконавчої влади у сфері освіти і науки.</w:t>
      </w:r>
    </w:p>
    <w:p w:rsidR="00AC76DC" w:rsidRDefault="00FF39D6">
      <w:pPr>
        <w:spacing w:after="75"/>
        <w:ind w:firstLine="240"/>
        <w:jc w:val="both"/>
      </w:pPr>
      <w:bookmarkStart w:id="140" w:name="131"/>
      <w:bookmarkEnd w:id="139"/>
      <w:r>
        <w:rPr>
          <w:rFonts w:ascii="Arial" w:hAnsi="Arial"/>
          <w:color w:val="000000"/>
          <w:sz w:val="18"/>
        </w:rPr>
        <w:t xml:space="preserve">Порядок зарахування, відрахування та переведення учнів </w:t>
      </w:r>
      <w:r>
        <w:rPr>
          <w:rFonts w:ascii="Arial" w:hAnsi="Arial"/>
          <w:color w:val="000000"/>
          <w:sz w:val="18"/>
        </w:rPr>
        <w:t>до приватних і корпоративних закладів освіти для здобуття повної загальної середньої освіти визначається засновником (засновниками).</w:t>
      </w:r>
    </w:p>
    <w:p w:rsidR="00AC76DC" w:rsidRDefault="00FF39D6">
      <w:pPr>
        <w:spacing w:after="75"/>
        <w:ind w:firstLine="240"/>
        <w:jc w:val="both"/>
      </w:pPr>
      <w:bookmarkStart w:id="141" w:name="132"/>
      <w:bookmarkEnd w:id="140"/>
      <w:r>
        <w:rPr>
          <w:rFonts w:ascii="Arial" w:hAnsi="Arial"/>
          <w:color w:val="000000"/>
          <w:sz w:val="18"/>
        </w:rPr>
        <w:t>Порядки зарахування, відрахування та переведення учнів до державних та комунальних закладів спеціалізованої освіти затвердж</w:t>
      </w:r>
      <w:r>
        <w:rPr>
          <w:rFonts w:ascii="Arial" w:hAnsi="Arial"/>
          <w:color w:val="000000"/>
          <w:sz w:val="18"/>
        </w:rPr>
        <w:t>уються центральними органами виконавчої влади, що забезпечують формування державної політики у відповідній сфері.</w:t>
      </w:r>
    </w:p>
    <w:p w:rsidR="00AC76DC" w:rsidRDefault="00FF39D6">
      <w:pPr>
        <w:spacing w:after="75"/>
        <w:ind w:firstLine="240"/>
        <w:jc w:val="both"/>
      </w:pPr>
      <w:bookmarkStart w:id="142" w:name="133"/>
      <w:bookmarkEnd w:id="141"/>
      <w:r>
        <w:rPr>
          <w:rFonts w:ascii="Arial" w:hAnsi="Arial"/>
          <w:color w:val="000000"/>
          <w:sz w:val="18"/>
        </w:rPr>
        <w:t>5. Зарахування осіб до спеціальних закладів загальної середньої освіти, переведення з одного типу закладу до іншого та відрахування таких осіб</w:t>
      </w:r>
      <w:r>
        <w:rPr>
          <w:rFonts w:ascii="Arial" w:hAnsi="Arial"/>
          <w:color w:val="000000"/>
          <w:sz w:val="18"/>
        </w:rPr>
        <w:t xml:space="preserve"> здійснюються в порядку, встановленому центральним органом виконавчої влади у сфері освіти і науки.</w:t>
      </w:r>
    </w:p>
    <w:p w:rsidR="00AC76DC" w:rsidRDefault="00FF39D6">
      <w:pPr>
        <w:pStyle w:val="3"/>
        <w:spacing w:after="225"/>
        <w:jc w:val="center"/>
      </w:pPr>
      <w:bookmarkStart w:id="143" w:name="134"/>
      <w:bookmarkEnd w:id="142"/>
      <w:r>
        <w:rPr>
          <w:rFonts w:ascii="Arial" w:hAnsi="Arial"/>
          <w:color w:val="000000"/>
          <w:sz w:val="26"/>
        </w:rPr>
        <w:t>Розділ III</w:t>
      </w:r>
      <w:r>
        <w:br/>
      </w:r>
      <w:r>
        <w:rPr>
          <w:rFonts w:ascii="Arial" w:hAnsi="Arial"/>
          <w:color w:val="000000"/>
          <w:sz w:val="26"/>
        </w:rPr>
        <w:t xml:space="preserve"> ОСВІТНІЙ ПРОЦЕС</w:t>
      </w:r>
    </w:p>
    <w:p w:rsidR="00AC76DC" w:rsidRDefault="00FF39D6">
      <w:pPr>
        <w:pStyle w:val="3"/>
        <w:spacing w:after="225"/>
        <w:jc w:val="both"/>
      </w:pPr>
      <w:bookmarkStart w:id="144" w:name="135"/>
      <w:bookmarkEnd w:id="143"/>
      <w:r>
        <w:rPr>
          <w:rFonts w:ascii="Arial" w:hAnsi="Arial"/>
          <w:color w:val="000000"/>
          <w:sz w:val="26"/>
        </w:rPr>
        <w:t>Стаття 10. Організація освітнього процесу</w:t>
      </w:r>
    </w:p>
    <w:p w:rsidR="00AC76DC" w:rsidRDefault="00FF39D6">
      <w:pPr>
        <w:spacing w:after="75"/>
        <w:ind w:firstLine="240"/>
        <w:jc w:val="both"/>
      </w:pPr>
      <w:bookmarkStart w:id="145" w:name="136"/>
      <w:bookmarkEnd w:id="144"/>
      <w:r>
        <w:rPr>
          <w:rFonts w:ascii="Arial" w:hAnsi="Arial"/>
          <w:color w:val="000000"/>
          <w:sz w:val="18"/>
        </w:rPr>
        <w:t xml:space="preserve">1. Освітній процес у закладах освіти організовується відповідно до </w:t>
      </w:r>
      <w:r>
        <w:rPr>
          <w:rFonts w:ascii="Arial" w:hAnsi="Arial"/>
          <w:color w:val="293A55"/>
          <w:sz w:val="18"/>
        </w:rPr>
        <w:t>Закону України "Про</w:t>
      </w:r>
      <w:r>
        <w:rPr>
          <w:rFonts w:ascii="Arial" w:hAnsi="Arial"/>
          <w:color w:val="293A55"/>
          <w:sz w:val="18"/>
        </w:rPr>
        <w:t xml:space="preserve"> освіту"</w:t>
      </w:r>
      <w:r>
        <w:rPr>
          <w:rFonts w:ascii="Arial" w:hAnsi="Arial"/>
          <w:color w:val="000000"/>
          <w:sz w:val="18"/>
        </w:rPr>
        <w:t xml:space="preserve">, цього Закону,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w:t>
      </w:r>
      <w:r>
        <w:rPr>
          <w:rFonts w:ascii="Arial" w:hAnsi="Arial"/>
          <w:color w:val="000000"/>
          <w:sz w:val="18"/>
        </w:rPr>
        <w:t>в розвитку, зокрема формування і застосування відповідних компетентностей, визначених державними стандартами.</w:t>
      </w:r>
    </w:p>
    <w:p w:rsidR="00AC76DC" w:rsidRDefault="00FF39D6">
      <w:pPr>
        <w:spacing w:after="75"/>
        <w:ind w:firstLine="240"/>
        <w:jc w:val="both"/>
      </w:pPr>
      <w:bookmarkStart w:id="146" w:name="137"/>
      <w:bookmarkEnd w:id="145"/>
      <w:r>
        <w:rPr>
          <w:rFonts w:ascii="Arial" w:hAnsi="Arial"/>
          <w:color w:val="000000"/>
          <w:sz w:val="18"/>
        </w:rPr>
        <w:lastRenderedPageBreak/>
        <w:t>2. На кожному рівні повної загальної середньої освіти освітній процес організовується в безпечному освітньому середовищі та здійснюється з урахува</w:t>
      </w:r>
      <w:r>
        <w:rPr>
          <w:rFonts w:ascii="Arial" w:hAnsi="Arial"/>
          <w:color w:val="000000"/>
          <w:sz w:val="18"/>
        </w:rPr>
        <w:t>нням вікових особливостей, фізичного, психічного та інтелектуального розвитку дітей, їхніх особливих освітніх потреб.</w:t>
      </w:r>
    </w:p>
    <w:p w:rsidR="00AC76DC" w:rsidRDefault="00FF39D6">
      <w:pPr>
        <w:spacing w:after="75"/>
        <w:ind w:firstLine="240"/>
        <w:jc w:val="both"/>
      </w:pPr>
      <w:bookmarkStart w:id="147" w:name="138"/>
      <w:bookmarkEnd w:id="146"/>
      <w:r>
        <w:rPr>
          <w:rFonts w:ascii="Arial" w:hAnsi="Arial"/>
          <w:color w:val="000000"/>
          <w:sz w:val="18"/>
        </w:rPr>
        <w:t>Освітній процес організовується за такими циклами:</w:t>
      </w:r>
    </w:p>
    <w:p w:rsidR="00AC76DC" w:rsidRDefault="00FF39D6">
      <w:pPr>
        <w:spacing w:after="75"/>
        <w:ind w:firstLine="240"/>
        <w:jc w:val="both"/>
      </w:pPr>
      <w:bookmarkStart w:id="148" w:name="139"/>
      <w:bookmarkEnd w:id="147"/>
      <w:r>
        <w:rPr>
          <w:rFonts w:ascii="Arial" w:hAnsi="Arial"/>
          <w:color w:val="000000"/>
          <w:sz w:val="18"/>
        </w:rPr>
        <w:t>перший цикл початкової освіти - адаптаційно-ігровий (1 - 2 роки навчання);</w:t>
      </w:r>
    </w:p>
    <w:p w:rsidR="00AC76DC" w:rsidRDefault="00FF39D6">
      <w:pPr>
        <w:spacing w:after="75"/>
        <w:ind w:firstLine="240"/>
        <w:jc w:val="both"/>
      </w:pPr>
      <w:bookmarkStart w:id="149" w:name="140"/>
      <w:bookmarkEnd w:id="148"/>
      <w:r>
        <w:rPr>
          <w:rFonts w:ascii="Arial" w:hAnsi="Arial"/>
          <w:color w:val="000000"/>
          <w:sz w:val="18"/>
        </w:rPr>
        <w:t xml:space="preserve">другий цикл </w:t>
      </w:r>
      <w:r>
        <w:rPr>
          <w:rFonts w:ascii="Arial" w:hAnsi="Arial"/>
          <w:color w:val="000000"/>
          <w:sz w:val="18"/>
        </w:rPr>
        <w:t>початкової освіти - основний (3 - 4 роки навчання);</w:t>
      </w:r>
    </w:p>
    <w:p w:rsidR="00AC76DC" w:rsidRDefault="00FF39D6">
      <w:pPr>
        <w:spacing w:after="75"/>
        <w:ind w:firstLine="240"/>
        <w:jc w:val="both"/>
      </w:pPr>
      <w:bookmarkStart w:id="150" w:name="141"/>
      <w:bookmarkEnd w:id="149"/>
      <w:r>
        <w:rPr>
          <w:rFonts w:ascii="Arial" w:hAnsi="Arial"/>
          <w:color w:val="000000"/>
          <w:sz w:val="18"/>
        </w:rPr>
        <w:t>перший цикл базової середньої освіти - адаптаційний (5 - 6 роки навчання);</w:t>
      </w:r>
    </w:p>
    <w:p w:rsidR="00AC76DC" w:rsidRDefault="00FF39D6">
      <w:pPr>
        <w:spacing w:after="75"/>
        <w:ind w:firstLine="240"/>
        <w:jc w:val="both"/>
      </w:pPr>
      <w:bookmarkStart w:id="151" w:name="142"/>
      <w:bookmarkEnd w:id="150"/>
      <w:r>
        <w:rPr>
          <w:rFonts w:ascii="Arial" w:hAnsi="Arial"/>
          <w:color w:val="000000"/>
          <w:sz w:val="18"/>
        </w:rPr>
        <w:t>другий цикл базової середньої освіти - базове предметне навчання (7 - 9 роки навчання);</w:t>
      </w:r>
    </w:p>
    <w:p w:rsidR="00AC76DC" w:rsidRDefault="00FF39D6">
      <w:pPr>
        <w:spacing w:after="75"/>
        <w:ind w:firstLine="240"/>
        <w:jc w:val="both"/>
      </w:pPr>
      <w:bookmarkStart w:id="152" w:name="143"/>
      <w:bookmarkEnd w:id="151"/>
      <w:r>
        <w:rPr>
          <w:rFonts w:ascii="Arial" w:hAnsi="Arial"/>
          <w:color w:val="000000"/>
          <w:sz w:val="18"/>
        </w:rPr>
        <w:t>перший цикл профільної середньої освіти -</w:t>
      </w:r>
      <w:r>
        <w:rPr>
          <w:rFonts w:ascii="Arial" w:hAnsi="Arial"/>
          <w:color w:val="000000"/>
          <w:sz w:val="18"/>
        </w:rPr>
        <w:t xml:space="preserve"> профільно-адаптаційний (10 рік навчання);</w:t>
      </w:r>
    </w:p>
    <w:p w:rsidR="00AC76DC" w:rsidRDefault="00FF39D6">
      <w:pPr>
        <w:spacing w:after="75"/>
        <w:ind w:firstLine="240"/>
        <w:jc w:val="both"/>
      </w:pPr>
      <w:bookmarkStart w:id="153" w:name="144"/>
      <w:bookmarkEnd w:id="152"/>
      <w:r>
        <w:rPr>
          <w:rFonts w:ascii="Arial" w:hAnsi="Arial"/>
          <w:color w:val="000000"/>
          <w:sz w:val="18"/>
        </w:rPr>
        <w:t>другий цикл профільної середньої освіти - профільний (11 - 12 роки навчання).</w:t>
      </w:r>
    </w:p>
    <w:p w:rsidR="00AC76DC" w:rsidRDefault="00FF39D6">
      <w:pPr>
        <w:spacing w:after="75"/>
        <w:ind w:firstLine="240"/>
        <w:jc w:val="both"/>
      </w:pPr>
      <w:bookmarkStart w:id="154" w:name="145"/>
      <w:bookmarkEnd w:id="153"/>
      <w:r>
        <w:rPr>
          <w:rFonts w:ascii="Arial" w:hAnsi="Arial"/>
          <w:color w:val="000000"/>
          <w:sz w:val="18"/>
        </w:rPr>
        <w:t>3. Освітній процес у закладах загальної середньої освіти організовується в межах навчального року, що розпочинається у День знань - 1 в</w:t>
      </w:r>
      <w:r>
        <w:rPr>
          <w:rFonts w:ascii="Arial" w:hAnsi="Arial"/>
          <w:color w:val="000000"/>
          <w:sz w:val="18"/>
        </w:rPr>
        <w:t>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AC76DC" w:rsidRDefault="00FF39D6">
      <w:pPr>
        <w:spacing w:after="75"/>
        <w:ind w:firstLine="240"/>
        <w:jc w:val="both"/>
      </w:pPr>
      <w:bookmarkStart w:id="155" w:name="146"/>
      <w:bookmarkEnd w:id="154"/>
      <w:r>
        <w:rPr>
          <w:rFonts w:ascii="Arial" w:hAnsi="Arial"/>
          <w:color w:val="000000"/>
          <w:sz w:val="18"/>
        </w:rPr>
        <w:t>4. Структура і тривалість навчального року, навчального тиж</w:t>
      </w:r>
      <w:r>
        <w:rPr>
          <w:rFonts w:ascii="Arial" w:hAnsi="Arial"/>
          <w:color w:val="000000"/>
          <w:sz w:val="18"/>
        </w:rPr>
        <w:t xml:space="preserve">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w:t>
      </w:r>
      <w:r>
        <w:rPr>
          <w:rFonts w:ascii="Arial" w:hAnsi="Arial"/>
          <w:color w:val="000000"/>
          <w:sz w:val="18"/>
        </w:rPr>
        <w:t>навчальним планом, та з урахуванням вікових особливостей, фізичного, психічного та інтелектуального розвитку дітей, особливостей регіону тощо.</w:t>
      </w:r>
    </w:p>
    <w:p w:rsidR="00AC76DC" w:rsidRDefault="00FF39D6">
      <w:pPr>
        <w:spacing w:after="75"/>
        <w:ind w:firstLine="240"/>
        <w:jc w:val="both"/>
      </w:pPr>
      <w:bookmarkStart w:id="156" w:name="147"/>
      <w:bookmarkEnd w:id="155"/>
      <w:r>
        <w:rPr>
          <w:rFonts w:ascii="Arial" w:hAnsi="Arial"/>
          <w:color w:val="000000"/>
          <w:sz w:val="18"/>
        </w:rPr>
        <w:t xml:space="preserve">Безперервна навчальна діяльність учнів закладів загальної середньої освіти не може перевищувати 35 хвилин (для 1 </w:t>
      </w:r>
      <w:r>
        <w:rPr>
          <w:rFonts w:ascii="Arial" w:hAnsi="Arial"/>
          <w:color w:val="000000"/>
          <w:sz w:val="18"/>
        </w:rPr>
        <w:t>року навчання), 40 хвилин (для 2 - 4 років навчання), 45 хвилин (5 - 12 років навчання), крім випадків, визначених законодавством.</w:t>
      </w:r>
    </w:p>
    <w:p w:rsidR="00AC76DC" w:rsidRDefault="00FF39D6">
      <w:pPr>
        <w:spacing w:after="75"/>
        <w:ind w:firstLine="240"/>
        <w:jc w:val="both"/>
      </w:pPr>
      <w:bookmarkStart w:id="157" w:name="148"/>
      <w:bookmarkEnd w:id="156"/>
      <w:r>
        <w:rPr>
          <w:rFonts w:ascii="Arial" w:hAnsi="Arial"/>
          <w:color w:val="000000"/>
          <w:sz w:val="18"/>
        </w:rPr>
        <w:t>Тривалість канікул у закладах освіти протягом навчального року не може становити менше 30 календарних днів.</w:t>
      </w:r>
    </w:p>
    <w:p w:rsidR="00AC76DC" w:rsidRDefault="00FF39D6">
      <w:pPr>
        <w:pStyle w:val="3"/>
        <w:spacing w:after="225"/>
        <w:jc w:val="both"/>
      </w:pPr>
      <w:bookmarkStart w:id="158" w:name="149"/>
      <w:bookmarkEnd w:id="157"/>
      <w:r>
        <w:rPr>
          <w:rFonts w:ascii="Arial" w:hAnsi="Arial"/>
          <w:color w:val="000000"/>
          <w:sz w:val="26"/>
        </w:rPr>
        <w:t>Стаття 11. Освітн</w:t>
      </w:r>
      <w:r>
        <w:rPr>
          <w:rFonts w:ascii="Arial" w:hAnsi="Arial"/>
          <w:color w:val="000000"/>
          <w:sz w:val="26"/>
        </w:rPr>
        <w:t>я програма</w:t>
      </w:r>
    </w:p>
    <w:p w:rsidR="00AC76DC" w:rsidRDefault="00FF39D6">
      <w:pPr>
        <w:spacing w:after="75"/>
        <w:ind w:firstLine="240"/>
        <w:jc w:val="both"/>
      </w:pPr>
      <w:bookmarkStart w:id="159" w:name="150"/>
      <w:bookmarkEnd w:id="158"/>
      <w:r>
        <w:rPr>
          <w:rFonts w:ascii="Arial" w:hAnsi="Arial"/>
          <w:color w:val="000000"/>
          <w:sz w:val="18"/>
        </w:rPr>
        <w:t>1.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AC76DC" w:rsidRDefault="00FF39D6">
      <w:pPr>
        <w:spacing w:after="75"/>
        <w:ind w:firstLine="240"/>
        <w:jc w:val="both"/>
      </w:pPr>
      <w:bookmarkStart w:id="160" w:name="151"/>
      <w:bookmarkEnd w:id="159"/>
      <w:r>
        <w:rPr>
          <w:rFonts w:ascii="Arial" w:hAnsi="Arial"/>
          <w:color w:val="000000"/>
          <w:sz w:val="18"/>
        </w:rPr>
        <w:t>Освітні програми можуть бут</w:t>
      </w:r>
      <w:r>
        <w:rPr>
          <w:rFonts w:ascii="Arial" w:hAnsi="Arial"/>
          <w:color w:val="000000"/>
          <w:sz w:val="18"/>
        </w:rPr>
        <w:t>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w:t>
      </w:r>
      <w:r>
        <w:rPr>
          <w:rFonts w:ascii="Arial" w:hAnsi="Arial"/>
          <w:color w:val="000000"/>
          <w:sz w:val="18"/>
        </w:rPr>
        <w:t>і освіти відповідно до вимог цього Закону.</w:t>
      </w:r>
    </w:p>
    <w:p w:rsidR="00AC76DC" w:rsidRDefault="00FF39D6">
      <w:pPr>
        <w:spacing w:after="75"/>
        <w:ind w:firstLine="240"/>
        <w:jc w:val="both"/>
      </w:pPr>
      <w:bookmarkStart w:id="161" w:name="152"/>
      <w:bookmarkEnd w:id="160"/>
      <w:r>
        <w:rPr>
          <w:rFonts w:ascii="Arial" w:hAnsi="Arial"/>
          <w:color w:val="000000"/>
          <w:sz w:val="18"/>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AC76DC" w:rsidRDefault="00FF39D6">
      <w:pPr>
        <w:spacing w:after="75"/>
        <w:ind w:firstLine="240"/>
        <w:jc w:val="both"/>
      </w:pPr>
      <w:bookmarkStart w:id="162" w:name="153"/>
      <w:bookmarkEnd w:id="161"/>
      <w:r>
        <w:rPr>
          <w:rFonts w:ascii="Arial" w:hAnsi="Arial"/>
          <w:color w:val="000000"/>
          <w:sz w:val="18"/>
        </w:rPr>
        <w:t xml:space="preserve">Освітня програма закладу </w:t>
      </w:r>
      <w:r>
        <w:rPr>
          <w:rFonts w:ascii="Arial" w:hAnsi="Arial"/>
          <w:color w:val="000000"/>
          <w:sz w:val="18"/>
        </w:rPr>
        <w:t>освіти схвалюється педагогічною радою закладу освіти та затверджується його керівником.</w:t>
      </w:r>
    </w:p>
    <w:p w:rsidR="00AC76DC" w:rsidRDefault="00FF39D6">
      <w:pPr>
        <w:spacing w:after="75"/>
        <w:ind w:firstLine="240"/>
        <w:jc w:val="both"/>
      </w:pPr>
      <w:bookmarkStart w:id="163" w:name="154"/>
      <w:bookmarkEnd w:id="162"/>
      <w:r>
        <w:rPr>
          <w:rFonts w:ascii="Arial" w:hAnsi="Arial"/>
          <w:color w:val="000000"/>
          <w:sz w:val="18"/>
        </w:rPr>
        <w:t>2. Типова освітня програма має містити:</w:t>
      </w:r>
    </w:p>
    <w:p w:rsidR="00AC76DC" w:rsidRDefault="00FF39D6">
      <w:pPr>
        <w:spacing w:after="75"/>
        <w:ind w:firstLine="240"/>
        <w:jc w:val="both"/>
      </w:pPr>
      <w:bookmarkStart w:id="164" w:name="155"/>
      <w:bookmarkEnd w:id="163"/>
      <w:r>
        <w:rPr>
          <w:rFonts w:ascii="Arial" w:hAnsi="Arial"/>
          <w:color w:val="000000"/>
          <w:sz w:val="18"/>
        </w:rPr>
        <w:t>вимоги до осіб, які можуть розпочати навчання за освітньою програмою;</w:t>
      </w:r>
    </w:p>
    <w:p w:rsidR="00AC76DC" w:rsidRDefault="00FF39D6">
      <w:pPr>
        <w:spacing w:after="75"/>
        <w:ind w:firstLine="240"/>
        <w:jc w:val="both"/>
      </w:pPr>
      <w:bookmarkStart w:id="165" w:name="156"/>
      <w:bookmarkEnd w:id="164"/>
      <w:r>
        <w:rPr>
          <w:rFonts w:ascii="Arial" w:hAnsi="Arial"/>
          <w:color w:val="000000"/>
          <w:sz w:val="18"/>
        </w:rPr>
        <w:t>загальний обсяг навчального навантаження на відповідному р</w:t>
      </w:r>
      <w:r>
        <w:rPr>
          <w:rFonts w:ascii="Arial" w:hAnsi="Arial"/>
          <w:color w:val="000000"/>
          <w:sz w:val="18"/>
        </w:rPr>
        <w:t>івні (циклі) повної загальної середньої освіти (в годинах), його розподіл між освітніми галузями за роками навчання;</w:t>
      </w:r>
    </w:p>
    <w:p w:rsidR="00AC76DC" w:rsidRDefault="00FF39D6">
      <w:pPr>
        <w:spacing w:after="75"/>
        <w:ind w:firstLine="240"/>
        <w:jc w:val="both"/>
      </w:pPr>
      <w:bookmarkStart w:id="166" w:name="157"/>
      <w:bookmarkEnd w:id="165"/>
      <w:r>
        <w:rPr>
          <w:rFonts w:ascii="Arial" w:hAnsi="Arial"/>
          <w:color w:val="000000"/>
          <w:sz w:val="18"/>
        </w:rPr>
        <w:t>перелік варіантів типових навчальних планів та модельних навчальних програм;</w:t>
      </w:r>
    </w:p>
    <w:p w:rsidR="00AC76DC" w:rsidRDefault="00FF39D6">
      <w:pPr>
        <w:spacing w:after="75"/>
        <w:ind w:firstLine="240"/>
        <w:jc w:val="both"/>
      </w:pPr>
      <w:bookmarkStart w:id="167" w:name="158"/>
      <w:bookmarkEnd w:id="166"/>
      <w:r>
        <w:rPr>
          <w:rFonts w:ascii="Arial" w:hAnsi="Arial"/>
          <w:color w:val="000000"/>
          <w:sz w:val="18"/>
        </w:rPr>
        <w:t>рекомендовані форми організації освітнього процесу;</w:t>
      </w:r>
    </w:p>
    <w:p w:rsidR="00AC76DC" w:rsidRDefault="00FF39D6">
      <w:pPr>
        <w:spacing w:after="75"/>
        <w:ind w:firstLine="240"/>
        <w:jc w:val="both"/>
      </w:pPr>
      <w:bookmarkStart w:id="168" w:name="159"/>
      <w:bookmarkEnd w:id="167"/>
      <w:r>
        <w:rPr>
          <w:rFonts w:ascii="Arial" w:hAnsi="Arial"/>
          <w:color w:val="000000"/>
          <w:sz w:val="18"/>
        </w:rPr>
        <w:t>опис інстр</w:t>
      </w:r>
      <w:r>
        <w:rPr>
          <w:rFonts w:ascii="Arial" w:hAnsi="Arial"/>
          <w:color w:val="000000"/>
          <w:sz w:val="18"/>
        </w:rPr>
        <w:t>ументарію оцінювання.</w:t>
      </w:r>
    </w:p>
    <w:p w:rsidR="00AC76DC" w:rsidRDefault="00FF39D6">
      <w:pPr>
        <w:spacing w:after="75"/>
        <w:ind w:firstLine="240"/>
        <w:jc w:val="both"/>
      </w:pPr>
      <w:bookmarkStart w:id="169" w:name="160"/>
      <w:bookmarkEnd w:id="168"/>
      <w:r>
        <w:rPr>
          <w:rFonts w:ascii="Arial" w:hAnsi="Arial"/>
          <w:color w:val="000000"/>
          <w:sz w:val="18"/>
        </w:rPr>
        <w:t>3. Освітні програми, розроблені на основі типових освітніх програм, мають:</w:t>
      </w:r>
    </w:p>
    <w:p w:rsidR="00AC76DC" w:rsidRDefault="00FF39D6">
      <w:pPr>
        <w:spacing w:after="75"/>
        <w:ind w:firstLine="240"/>
        <w:jc w:val="both"/>
      </w:pPr>
      <w:bookmarkStart w:id="170" w:name="161"/>
      <w:bookmarkEnd w:id="169"/>
      <w:r>
        <w:rPr>
          <w:rFonts w:ascii="Arial" w:hAnsi="Arial"/>
          <w:color w:val="000000"/>
          <w:sz w:val="18"/>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AC76DC" w:rsidRDefault="00FF39D6">
      <w:pPr>
        <w:spacing w:after="75"/>
        <w:ind w:firstLine="240"/>
        <w:jc w:val="both"/>
      </w:pPr>
      <w:bookmarkStart w:id="171" w:name="162"/>
      <w:bookmarkEnd w:id="170"/>
      <w:r>
        <w:rPr>
          <w:rFonts w:ascii="Arial" w:hAnsi="Arial"/>
          <w:color w:val="000000"/>
          <w:sz w:val="18"/>
        </w:rPr>
        <w:t>визнач</w:t>
      </w:r>
      <w:r>
        <w:rPr>
          <w:rFonts w:ascii="Arial" w:hAnsi="Arial"/>
          <w:color w:val="000000"/>
          <w:sz w:val="18"/>
        </w:rPr>
        <w:t>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AC76DC" w:rsidRDefault="00FF39D6">
      <w:pPr>
        <w:spacing w:after="75"/>
        <w:ind w:firstLine="240"/>
        <w:jc w:val="both"/>
      </w:pPr>
      <w:bookmarkStart w:id="172" w:name="163"/>
      <w:bookmarkEnd w:id="171"/>
      <w:r>
        <w:rPr>
          <w:rFonts w:ascii="Arial" w:hAnsi="Arial"/>
          <w:color w:val="000000"/>
          <w:sz w:val="18"/>
        </w:rPr>
        <w:lastRenderedPageBreak/>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w:t>
      </w:r>
      <w:r>
        <w:rPr>
          <w:rFonts w:ascii="Arial" w:hAnsi="Arial"/>
          <w:color w:val="000000"/>
          <w:sz w:val="18"/>
        </w:rPr>
        <w:t>и предметами (крім державної мови) певної освітньої галузі, які можуть вивчатися окремо та/або інтегровано з іншими навчальними предметами;</w:t>
      </w:r>
    </w:p>
    <w:p w:rsidR="00AC76DC" w:rsidRDefault="00FF39D6">
      <w:pPr>
        <w:spacing w:after="75"/>
        <w:ind w:firstLine="240"/>
        <w:jc w:val="both"/>
      </w:pPr>
      <w:bookmarkStart w:id="173" w:name="164"/>
      <w:bookmarkEnd w:id="172"/>
      <w:r>
        <w:rPr>
          <w:rFonts w:ascii="Arial" w:hAnsi="Arial"/>
          <w:color w:val="000000"/>
          <w:sz w:val="18"/>
        </w:rPr>
        <w:t>містити перелік модельних навчальних програм, що використовуються закладом освіти в освітньому процесі, та/або навча</w:t>
      </w:r>
      <w:r>
        <w:rPr>
          <w:rFonts w:ascii="Arial" w:hAnsi="Arial"/>
          <w:color w:val="000000"/>
          <w:sz w:val="18"/>
        </w:rPr>
        <w:t>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AC76DC" w:rsidRDefault="00FF39D6">
      <w:pPr>
        <w:spacing w:after="75"/>
        <w:ind w:firstLine="240"/>
        <w:jc w:val="both"/>
      </w:pPr>
      <w:bookmarkStart w:id="174" w:name="165"/>
      <w:bookmarkEnd w:id="173"/>
      <w:r>
        <w:rPr>
          <w:rFonts w:ascii="Arial" w:hAnsi="Arial"/>
          <w:color w:val="000000"/>
          <w:sz w:val="18"/>
        </w:rPr>
        <w:t>опис форм організації освітньо</w:t>
      </w:r>
      <w:r>
        <w:rPr>
          <w:rFonts w:ascii="Arial" w:hAnsi="Arial"/>
          <w:color w:val="000000"/>
          <w:sz w:val="18"/>
        </w:rPr>
        <w:t>го процесу та інструментарію оцінювання.</w:t>
      </w:r>
    </w:p>
    <w:p w:rsidR="00AC76DC" w:rsidRDefault="00FF39D6">
      <w:pPr>
        <w:spacing w:after="75"/>
        <w:ind w:firstLine="240"/>
        <w:jc w:val="both"/>
      </w:pPr>
      <w:bookmarkStart w:id="175" w:name="166"/>
      <w:bookmarkEnd w:id="174"/>
      <w:r>
        <w:rPr>
          <w:rFonts w:ascii="Arial" w:hAnsi="Arial"/>
          <w:color w:val="000000"/>
          <w:sz w:val="18"/>
        </w:rPr>
        <w:t>Освітня програма закладу освіти може містити інші складники, що враховують специфіку та особливості освітньої діяльності закладу освіти.</w:t>
      </w:r>
    </w:p>
    <w:p w:rsidR="00AC76DC" w:rsidRDefault="00FF39D6">
      <w:pPr>
        <w:spacing w:after="75"/>
        <w:ind w:firstLine="240"/>
        <w:jc w:val="both"/>
      </w:pPr>
      <w:bookmarkStart w:id="176" w:name="1347"/>
      <w:bookmarkEnd w:id="175"/>
      <w:r>
        <w:rPr>
          <w:rFonts w:ascii="Arial" w:hAnsi="Arial"/>
          <w:color w:val="293A55"/>
          <w:sz w:val="18"/>
        </w:rPr>
        <w:t>4. Освітня програма, розроблена не на основі типової освітньої програми, підля</w:t>
      </w:r>
      <w:r>
        <w:rPr>
          <w:rFonts w:ascii="Arial" w:hAnsi="Arial"/>
          <w:color w:val="293A55"/>
          <w:sz w:val="18"/>
        </w:rPr>
        <w:t>гає затвердженню центральним органом виконавчої влади із забезпечення якості освіти за результатами експертизи, тривалість якої відповідає тривалості найдовшого з циклів освіти, що охоплюються такою освітньою програмою, але не може перевищувати три роки, т</w:t>
      </w:r>
      <w:r>
        <w:rPr>
          <w:rFonts w:ascii="Arial" w:hAnsi="Arial"/>
          <w:color w:val="293A55"/>
          <w:sz w:val="18"/>
        </w:rPr>
        <w:t>а яка проводиться у порядку, затвердженому центральним органом виконавчої влади у сфері освіти і науки.</w:t>
      </w:r>
    </w:p>
    <w:p w:rsidR="00AC76DC" w:rsidRDefault="00FF39D6">
      <w:pPr>
        <w:spacing w:after="75"/>
        <w:ind w:firstLine="240"/>
        <w:jc w:val="right"/>
      </w:pPr>
      <w:bookmarkStart w:id="177" w:name="1348"/>
      <w:bookmarkEnd w:id="176"/>
      <w:r>
        <w:rPr>
          <w:rFonts w:ascii="Arial" w:hAnsi="Arial"/>
          <w:color w:val="293A55"/>
          <w:sz w:val="18"/>
        </w:rPr>
        <w:t>(частина четверта статті 11 у редакції</w:t>
      </w:r>
      <w:r>
        <w:br/>
      </w:r>
      <w:r>
        <w:rPr>
          <w:rFonts w:ascii="Arial" w:hAnsi="Arial"/>
          <w:color w:val="293A55"/>
          <w:sz w:val="18"/>
        </w:rPr>
        <w:t xml:space="preserve"> Закону України від 10.10.2024 р. N 4017-IX)</w:t>
      </w:r>
    </w:p>
    <w:p w:rsidR="00AC76DC" w:rsidRDefault="00FF39D6">
      <w:pPr>
        <w:spacing w:after="75"/>
        <w:ind w:firstLine="240"/>
        <w:jc w:val="both"/>
      </w:pPr>
      <w:bookmarkStart w:id="178" w:name="172"/>
      <w:bookmarkEnd w:id="177"/>
      <w:r>
        <w:rPr>
          <w:rFonts w:ascii="Arial" w:hAnsi="Arial"/>
          <w:color w:val="000000"/>
          <w:sz w:val="18"/>
        </w:rPr>
        <w:t>5. Не можуть бути затверджені та використовуватися освітні програми,</w:t>
      </w:r>
      <w:r>
        <w:rPr>
          <w:rFonts w:ascii="Arial" w:hAnsi="Arial"/>
          <w:color w:val="000000"/>
          <w:sz w:val="18"/>
        </w:rPr>
        <w:t xml:space="preserve"> що не передбачають досягнення учнями результатів навчання, визначених державними стандартами.</w:t>
      </w:r>
    </w:p>
    <w:p w:rsidR="00AC76DC" w:rsidRDefault="00FF39D6">
      <w:pPr>
        <w:spacing w:after="75"/>
        <w:ind w:firstLine="240"/>
        <w:jc w:val="both"/>
      </w:pPr>
      <w:bookmarkStart w:id="179" w:name="173"/>
      <w:bookmarkEnd w:id="178"/>
      <w:r>
        <w:rPr>
          <w:rFonts w:ascii="Arial" w:hAnsi="Arial"/>
          <w:color w:val="000000"/>
          <w:sz w:val="18"/>
        </w:rPr>
        <w:t>6.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w:t>
      </w:r>
      <w:r>
        <w:rPr>
          <w:rFonts w:ascii="Arial" w:hAnsi="Arial"/>
          <w:color w:val="000000"/>
          <w:sz w:val="18"/>
        </w:rPr>
        <w:t>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w:t>
      </w:r>
      <w:r>
        <w:rPr>
          <w:rFonts w:ascii="Arial" w:hAnsi="Arial"/>
          <w:color w:val="000000"/>
          <w:sz w:val="18"/>
        </w:rPr>
        <w:t>ин на тиждень (та/або кількість годин на навчальний рік).</w:t>
      </w:r>
    </w:p>
    <w:p w:rsidR="00AC76DC" w:rsidRDefault="00FF39D6">
      <w:pPr>
        <w:spacing w:after="75"/>
        <w:ind w:firstLine="240"/>
        <w:jc w:val="both"/>
      </w:pPr>
      <w:bookmarkStart w:id="180" w:name="174"/>
      <w:bookmarkEnd w:id="179"/>
      <w:r>
        <w:rPr>
          <w:rFonts w:ascii="Arial" w:hAnsi="Arial"/>
          <w:color w:val="000000"/>
          <w:sz w:val="18"/>
        </w:rPr>
        <w:t>7. Державні та комунальні заклади освіти реалізують освітні програми за кошти державного, місцевих бюджетів, інших джерел, не заборонених законодавством, і не можуть реалізовувати чи забезпечувати (</w:t>
      </w:r>
      <w:r>
        <w:rPr>
          <w:rFonts w:ascii="Arial" w:hAnsi="Arial"/>
          <w:color w:val="000000"/>
          <w:sz w:val="18"/>
        </w:rPr>
        <w:t>повністю або частково) свої освітні програми за кошти батьків та/або учнів.</w:t>
      </w:r>
    </w:p>
    <w:p w:rsidR="00AC76DC" w:rsidRDefault="00FF39D6">
      <w:pPr>
        <w:spacing w:after="75"/>
        <w:ind w:firstLine="240"/>
        <w:jc w:val="both"/>
      </w:pPr>
      <w:bookmarkStart w:id="181" w:name="175"/>
      <w:bookmarkEnd w:id="180"/>
      <w:r>
        <w:rPr>
          <w:rFonts w:ascii="Arial" w:hAnsi="Arial"/>
          <w:color w:val="000000"/>
          <w:sz w:val="18"/>
        </w:rPr>
        <w:t xml:space="preserve">Освітні програми приватних та корпоративних закладів освіти можуть містити (за рахунок власних надходжень) збільшену кількість навчальних предметів (інтегрованих курсів) та/або </w:t>
      </w:r>
      <w:r>
        <w:rPr>
          <w:rFonts w:ascii="Arial" w:hAnsi="Arial"/>
          <w:color w:val="000000"/>
          <w:sz w:val="18"/>
        </w:rPr>
        <w:t>навчальних годин порівняно з відповідними типовими освітніми програмами, за умови дотримання вимог санітарного законодавства.</w:t>
      </w:r>
    </w:p>
    <w:p w:rsidR="00AC76DC" w:rsidRDefault="00FF39D6">
      <w:pPr>
        <w:pStyle w:val="3"/>
        <w:spacing w:after="225"/>
        <w:jc w:val="both"/>
      </w:pPr>
      <w:bookmarkStart w:id="182" w:name="176"/>
      <w:bookmarkEnd w:id="181"/>
      <w:r>
        <w:rPr>
          <w:rFonts w:ascii="Arial" w:hAnsi="Arial"/>
          <w:color w:val="000000"/>
          <w:sz w:val="26"/>
        </w:rPr>
        <w:t>Стаття 12. Формування класів (груп) у закладах загальної середньої освіти</w:t>
      </w:r>
    </w:p>
    <w:p w:rsidR="00AC76DC" w:rsidRDefault="00FF39D6">
      <w:pPr>
        <w:spacing w:after="75"/>
        <w:ind w:firstLine="240"/>
        <w:jc w:val="both"/>
      </w:pPr>
      <w:bookmarkStart w:id="183" w:name="177"/>
      <w:bookmarkEnd w:id="182"/>
      <w:r>
        <w:rPr>
          <w:rFonts w:ascii="Arial" w:hAnsi="Arial"/>
          <w:color w:val="000000"/>
          <w:sz w:val="18"/>
        </w:rPr>
        <w:t>1. З метою належної організації освітнього процесу у зак</w:t>
      </w:r>
      <w:r>
        <w:rPr>
          <w:rFonts w:ascii="Arial" w:hAnsi="Arial"/>
          <w:color w:val="000000"/>
          <w:sz w:val="18"/>
        </w:rPr>
        <w:t>ладах загальної середньої освіти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AC76DC" w:rsidRDefault="00FF39D6">
      <w:pPr>
        <w:spacing w:after="75"/>
        <w:ind w:firstLine="240"/>
        <w:jc w:val="both"/>
      </w:pPr>
      <w:bookmarkStart w:id="184" w:name="178"/>
      <w:bookmarkEnd w:id="183"/>
      <w:r>
        <w:rPr>
          <w:rFonts w:ascii="Arial" w:hAnsi="Arial"/>
          <w:color w:val="000000"/>
          <w:sz w:val="18"/>
        </w:rPr>
        <w:t>У разі зверн</w:t>
      </w:r>
      <w:r>
        <w:rPr>
          <w:rFonts w:ascii="Arial" w:hAnsi="Arial"/>
          <w:color w:val="000000"/>
          <w:sz w:val="18"/>
        </w:rPr>
        <w:t>ення батьків дитини з особливими освітніми потребами інклюзивний клас утворюється в обов'язковому порядку.</w:t>
      </w:r>
    </w:p>
    <w:p w:rsidR="00AC76DC" w:rsidRDefault="00FF39D6">
      <w:pPr>
        <w:spacing w:after="75"/>
        <w:ind w:firstLine="240"/>
        <w:jc w:val="both"/>
      </w:pPr>
      <w:bookmarkStart w:id="185" w:name="179"/>
      <w:bookmarkEnd w:id="184"/>
      <w:r>
        <w:rPr>
          <w:rFonts w:ascii="Arial" w:hAnsi="Arial"/>
          <w:color w:val="000000"/>
          <w:sz w:val="18"/>
        </w:rPr>
        <w:t>Спеціальний клас утворюється керівником закладу освіти за погодженням із засновником цього закладу освіти або уповноваженим ним органом.</w:t>
      </w:r>
    </w:p>
    <w:p w:rsidR="00AC76DC" w:rsidRDefault="00FF39D6">
      <w:pPr>
        <w:spacing w:after="75"/>
        <w:ind w:firstLine="240"/>
        <w:jc w:val="both"/>
      </w:pPr>
      <w:bookmarkStart w:id="186" w:name="180"/>
      <w:bookmarkEnd w:id="185"/>
      <w:r>
        <w:rPr>
          <w:rFonts w:ascii="Arial" w:hAnsi="Arial"/>
          <w:color w:val="000000"/>
          <w:sz w:val="18"/>
        </w:rPr>
        <w:t>Порядок утво</w:t>
      </w:r>
      <w:r>
        <w:rPr>
          <w:rFonts w:ascii="Arial" w:hAnsi="Arial"/>
          <w:color w:val="000000"/>
          <w:sz w:val="18"/>
        </w:rPr>
        <w:t>рення та умови функціонування спеціальних класів затверджуються центральним органом виконавчої влади у сфері освіти і науки.</w:t>
      </w:r>
    </w:p>
    <w:p w:rsidR="00AC76DC" w:rsidRDefault="00FF39D6">
      <w:pPr>
        <w:spacing w:after="75"/>
        <w:ind w:firstLine="240"/>
        <w:jc w:val="both"/>
      </w:pPr>
      <w:bookmarkStart w:id="187" w:name="181"/>
      <w:bookmarkEnd w:id="186"/>
      <w:r>
        <w:rPr>
          <w:rFonts w:ascii="Arial" w:hAnsi="Arial"/>
          <w:color w:val="000000"/>
          <w:sz w:val="18"/>
        </w:rPr>
        <w:t>Класи з навчанням мовою корінного народу чи національної меншини України поряд із державною мовою відкриваються за наявності достат</w:t>
      </w:r>
      <w:r>
        <w:rPr>
          <w:rFonts w:ascii="Arial" w:hAnsi="Arial"/>
          <w:color w:val="000000"/>
          <w:sz w:val="18"/>
        </w:rPr>
        <w:t>ньої кількості заяв батьків чи осіб, які досягли повноліття, що належать до відповідного корінного народу чи національної меншини України, згідно з частиною другою цієї статті.</w:t>
      </w:r>
    </w:p>
    <w:p w:rsidR="00AC76DC" w:rsidRDefault="00FF39D6">
      <w:pPr>
        <w:spacing w:after="75"/>
        <w:ind w:firstLine="240"/>
        <w:jc w:val="both"/>
      </w:pPr>
      <w:bookmarkStart w:id="188" w:name="182"/>
      <w:bookmarkEnd w:id="187"/>
      <w:r>
        <w:rPr>
          <w:rFonts w:ascii="Arial" w:hAnsi="Arial"/>
          <w:color w:val="000000"/>
          <w:sz w:val="18"/>
        </w:rPr>
        <w:t xml:space="preserve">2. Кількість учнів у класі (наповнюваність класу) державного, комунального </w:t>
      </w:r>
      <w:r>
        <w:rPr>
          <w:rFonts w:ascii="Arial" w:hAnsi="Arial"/>
          <w:color w:val="000000"/>
          <w:sz w:val="18"/>
        </w:rPr>
        <w:t>закладу освіти не може становити менше 5 учнів та більше:</w:t>
      </w:r>
    </w:p>
    <w:p w:rsidR="00AC76DC" w:rsidRDefault="00FF39D6">
      <w:pPr>
        <w:spacing w:after="75"/>
        <w:ind w:firstLine="240"/>
        <w:jc w:val="both"/>
      </w:pPr>
      <w:bookmarkStart w:id="189" w:name="183"/>
      <w:bookmarkEnd w:id="188"/>
      <w:r>
        <w:rPr>
          <w:rFonts w:ascii="Arial" w:hAnsi="Arial"/>
          <w:color w:val="D0730F"/>
          <w:sz w:val="18"/>
        </w:rPr>
        <w:t>24 учнів, які здобувають початкову освіту;</w:t>
      </w:r>
    </w:p>
    <w:p w:rsidR="00AC76DC" w:rsidRDefault="00FF39D6">
      <w:pPr>
        <w:spacing w:after="75"/>
        <w:ind w:firstLine="240"/>
        <w:jc w:val="both"/>
      </w:pPr>
      <w:bookmarkStart w:id="190" w:name="184"/>
      <w:bookmarkEnd w:id="189"/>
      <w:r>
        <w:rPr>
          <w:rFonts w:ascii="Arial" w:hAnsi="Arial"/>
          <w:color w:val="000000"/>
          <w:sz w:val="18"/>
        </w:rPr>
        <w:t>30 учнів, які здобувають базову чи профільну середню освіту.</w:t>
      </w:r>
    </w:p>
    <w:p w:rsidR="00AC76DC" w:rsidRDefault="00FF39D6">
      <w:pPr>
        <w:spacing w:after="75"/>
        <w:ind w:firstLine="240"/>
        <w:jc w:val="both"/>
      </w:pPr>
      <w:bookmarkStart w:id="191" w:name="185"/>
      <w:bookmarkEnd w:id="190"/>
      <w:r>
        <w:rPr>
          <w:rFonts w:ascii="Arial" w:hAnsi="Arial"/>
          <w:color w:val="000000"/>
          <w:sz w:val="18"/>
        </w:rPr>
        <w:lastRenderedPageBreak/>
        <w:t>У разі якщо кількість учнів не дозволяє утворити клас, учні можуть продовжити навчання в цьому</w:t>
      </w:r>
      <w:r>
        <w:rPr>
          <w:rFonts w:ascii="Arial" w:hAnsi="Arial"/>
          <w:color w:val="000000"/>
          <w:sz w:val="18"/>
        </w:rPr>
        <w:t xml:space="preserve">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w:t>
      </w:r>
      <w:r>
        <w:rPr>
          <w:rFonts w:ascii="Arial" w:hAnsi="Arial"/>
          <w:color w:val="000000"/>
          <w:sz w:val="18"/>
        </w:rPr>
        <w:t>я функціонування цього класу до закінчення навчального року.</w:t>
      </w:r>
    </w:p>
    <w:p w:rsidR="00AC76DC" w:rsidRDefault="00FF39D6">
      <w:pPr>
        <w:spacing w:after="75"/>
        <w:ind w:firstLine="240"/>
        <w:jc w:val="both"/>
      </w:pPr>
      <w:bookmarkStart w:id="192" w:name="186"/>
      <w:bookmarkEnd w:id="191"/>
      <w:r>
        <w:rPr>
          <w:rFonts w:ascii="Arial" w:hAnsi="Arial"/>
          <w:color w:val="000000"/>
          <w:sz w:val="18"/>
        </w:rPr>
        <w:t xml:space="preserve">3. Кількість учнів у навчальних приміщеннях закладів освіти має відповідати вимогам санітарного законодавства та не може порушувати права учнів (педагогічних працівників) на належні, безпечні та </w:t>
      </w:r>
      <w:r>
        <w:rPr>
          <w:rFonts w:ascii="Arial" w:hAnsi="Arial"/>
          <w:color w:val="000000"/>
          <w:sz w:val="18"/>
        </w:rPr>
        <w:t>здорові умови навчання (праці).</w:t>
      </w:r>
    </w:p>
    <w:p w:rsidR="00AC76DC" w:rsidRDefault="00FF39D6">
      <w:pPr>
        <w:spacing w:after="75"/>
        <w:ind w:firstLine="240"/>
        <w:jc w:val="both"/>
      </w:pPr>
      <w:bookmarkStart w:id="193" w:name="187"/>
      <w:bookmarkEnd w:id="192"/>
      <w:r>
        <w:rPr>
          <w:rFonts w:ascii="Arial" w:hAnsi="Arial"/>
          <w:color w:val="000000"/>
          <w:sz w:val="18"/>
        </w:rPr>
        <w:t>4. Наповнюваність класів (груп) у спеціальних закладах загальної середньої освіти визначається положеннями про такі заклади освіти. Наповнюваність спеціальних класів (груп) у закладах загальної середньої освіти має відповіда</w:t>
      </w:r>
      <w:r>
        <w:rPr>
          <w:rFonts w:ascii="Arial" w:hAnsi="Arial"/>
          <w:color w:val="000000"/>
          <w:sz w:val="18"/>
        </w:rPr>
        <w:t>ти нормам наповнюваності класів (груп) у спеціальних закладах загальної середньої освіти.</w:t>
      </w:r>
    </w:p>
    <w:p w:rsidR="00AC76DC" w:rsidRDefault="00FF39D6">
      <w:pPr>
        <w:spacing w:after="75"/>
        <w:ind w:firstLine="240"/>
        <w:jc w:val="both"/>
      </w:pPr>
      <w:bookmarkStart w:id="194" w:name="188"/>
      <w:bookmarkEnd w:id="193"/>
      <w:r>
        <w:rPr>
          <w:rFonts w:ascii="Arial" w:hAnsi="Arial"/>
          <w:color w:val="000000"/>
          <w:sz w:val="18"/>
        </w:rPr>
        <w:t>5.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w:t>
      </w:r>
      <w:r>
        <w:rPr>
          <w:rFonts w:ascii="Arial" w:hAnsi="Arial"/>
          <w:color w:val="000000"/>
          <w:sz w:val="18"/>
        </w:rPr>
        <w:t xml:space="preserve">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w:t>
      </w:r>
      <w:r>
        <w:rPr>
          <w:rFonts w:ascii="Arial" w:hAnsi="Arial"/>
          <w:color w:val="000000"/>
          <w:sz w:val="18"/>
        </w:rPr>
        <w:t>державного стандарту початкової освіти.</w:t>
      </w:r>
    </w:p>
    <w:p w:rsidR="00AC76DC" w:rsidRDefault="00FF39D6">
      <w:pPr>
        <w:spacing w:after="75"/>
        <w:ind w:firstLine="240"/>
        <w:jc w:val="both"/>
      </w:pPr>
      <w:bookmarkStart w:id="195" w:name="189"/>
      <w:bookmarkEnd w:id="194"/>
      <w:r>
        <w:rPr>
          <w:rFonts w:ascii="Arial" w:hAnsi="Arial"/>
          <w:color w:val="000000"/>
          <w:sz w:val="18"/>
        </w:rPr>
        <w:t>Гранична наповнюваність таких класів-комплектів становить не менше п'яти та не більше дванадцяти осіб.</w:t>
      </w:r>
    </w:p>
    <w:p w:rsidR="00AC76DC" w:rsidRDefault="00FF39D6">
      <w:pPr>
        <w:spacing w:after="75"/>
        <w:ind w:firstLine="240"/>
        <w:jc w:val="both"/>
      </w:pPr>
      <w:bookmarkStart w:id="196" w:name="190"/>
      <w:bookmarkEnd w:id="195"/>
      <w:r>
        <w:rPr>
          <w:rFonts w:ascii="Arial" w:hAnsi="Arial"/>
          <w:color w:val="000000"/>
          <w:sz w:val="18"/>
        </w:rPr>
        <w:t>Положення про з'єднаний клас (клас-комплект) початкової школи затверджується центральним органом виконавчої влади</w:t>
      </w:r>
      <w:r>
        <w:rPr>
          <w:rFonts w:ascii="Arial" w:hAnsi="Arial"/>
          <w:color w:val="000000"/>
          <w:sz w:val="18"/>
        </w:rPr>
        <w:t xml:space="preserve"> у сфері освіти і науки.</w:t>
      </w:r>
    </w:p>
    <w:p w:rsidR="00AC76DC" w:rsidRDefault="00FF39D6">
      <w:pPr>
        <w:spacing w:after="75"/>
        <w:ind w:firstLine="240"/>
        <w:jc w:val="both"/>
      </w:pPr>
      <w:bookmarkStart w:id="197" w:name="191"/>
      <w:bookmarkEnd w:id="196"/>
      <w:r>
        <w:rPr>
          <w:rFonts w:ascii="Arial" w:hAnsi="Arial"/>
          <w:color w:val="000000"/>
          <w:sz w:val="18"/>
        </w:rPr>
        <w:t>6. З метою забезпечення належної якості вивчення окремих навчальних предметів (інтегрованих курсів) клас державного, комунального закладу освіти може ділитися не більш як на три групи з кількістю учнів не менше восьми осіб. Порядок</w:t>
      </w:r>
      <w:r>
        <w:rPr>
          <w:rFonts w:ascii="Arial" w:hAnsi="Arial"/>
          <w:color w:val="000000"/>
          <w:sz w:val="18"/>
        </w:rPr>
        <w:t xml:space="preserve"> поділу класів на групи під час вивчення окремих навчальних предметів (інтегрованих курсів) у державних, комунальних закладах освіти встановлюється центральним органом виконавчої влади у сфері освіти і науки.</w:t>
      </w:r>
    </w:p>
    <w:p w:rsidR="00AC76DC" w:rsidRDefault="00FF39D6">
      <w:pPr>
        <w:spacing w:after="75"/>
        <w:ind w:firstLine="240"/>
        <w:jc w:val="both"/>
      </w:pPr>
      <w:bookmarkStart w:id="198" w:name="192"/>
      <w:bookmarkEnd w:id="197"/>
      <w:r>
        <w:rPr>
          <w:rFonts w:ascii="Arial" w:hAnsi="Arial"/>
          <w:color w:val="000000"/>
          <w:sz w:val="18"/>
        </w:rPr>
        <w:t>Порядок поділу класів на групи та інші умови ор</w:t>
      </w:r>
      <w:r>
        <w:rPr>
          <w:rFonts w:ascii="Arial" w:hAnsi="Arial"/>
          <w:color w:val="000000"/>
          <w:sz w:val="18"/>
        </w:rPr>
        <w:t>ганізації освітнього процесу в державних, комунальних закладах спеціалізованої освіти визначаються положеннями про них, затвердженими в установленому порядку.</w:t>
      </w:r>
    </w:p>
    <w:p w:rsidR="00AC76DC" w:rsidRDefault="00FF39D6">
      <w:pPr>
        <w:spacing w:after="75"/>
        <w:ind w:firstLine="240"/>
        <w:jc w:val="both"/>
      </w:pPr>
      <w:bookmarkStart w:id="199" w:name="193"/>
      <w:bookmarkEnd w:id="198"/>
      <w:r>
        <w:rPr>
          <w:rFonts w:ascii="Arial" w:hAnsi="Arial"/>
          <w:color w:val="000000"/>
          <w:sz w:val="18"/>
        </w:rPr>
        <w:t>7. Для вивчення навчальних предметів, курсів, інтегрованих курсів, у тому числі вибіркових, можут</w:t>
      </w:r>
      <w:r>
        <w:rPr>
          <w:rFonts w:ascii="Arial" w:hAnsi="Arial"/>
          <w:color w:val="000000"/>
          <w:sz w:val="18"/>
        </w:rPr>
        <w:t>ь формуватися та функціонувати міжкласні групи, що включатимуть учнів різних класів одного або різних років навчання.</w:t>
      </w:r>
    </w:p>
    <w:p w:rsidR="00AC76DC" w:rsidRDefault="00FF39D6">
      <w:pPr>
        <w:spacing w:after="75"/>
        <w:ind w:firstLine="240"/>
        <w:jc w:val="both"/>
      </w:pPr>
      <w:bookmarkStart w:id="200" w:name="194"/>
      <w:bookmarkEnd w:id="199"/>
      <w:r>
        <w:rPr>
          <w:rFonts w:ascii="Arial" w:hAnsi="Arial"/>
          <w:color w:val="000000"/>
          <w:sz w:val="18"/>
        </w:rPr>
        <w:t>8. Учні розподіляються між класами (групами) керівником закладу освіти.</w:t>
      </w:r>
    </w:p>
    <w:p w:rsidR="00AC76DC" w:rsidRDefault="00FF39D6">
      <w:pPr>
        <w:spacing w:after="75"/>
        <w:ind w:firstLine="240"/>
        <w:jc w:val="both"/>
      </w:pPr>
      <w:bookmarkStart w:id="201" w:name="195"/>
      <w:bookmarkEnd w:id="200"/>
      <w:r>
        <w:rPr>
          <w:rFonts w:ascii="Arial" w:hAnsi="Arial"/>
          <w:color w:val="000000"/>
          <w:sz w:val="18"/>
        </w:rPr>
        <w:t>9. За письмовими зверненнями батьків учнів керівник закладу загаль</w:t>
      </w:r>
      <w:r>
        <w:rPr>
          <w:rFonts w:ascii="Arial" w:hAnsi="Arial"/>
          <w:color w:val="000000"/>
          <w:sz w:val="18"/>
        </w:rPr>
        <w:t>ної середньої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AC76DC" w:rsidRDefault="00FF39D6">
      <w:pPr>
        <w:spacing w:after="75"/>
        <w:ind w:firstLine="240"/>
        <w:jc w:val="both"/>
      </w:pPr>
      <w:bookmarkStart w:id="202" w:name="196"/>
      <w:bookmarkEnd w:id="201"/>
      <w:r>
        <w:rPr>
          <w:rFonts w:ascii="Arial" w:hAnsi="Arial"/>
          <w:color w:val="000000"/>
          <w:sz w:val="18"/>
        </w:rPr>
        <w:t>Порядок утворення та орг</w:t>
      </w:r>
      <w:r>
        <w:rPr>
          <w:rFonts w:ascii="Arial" w:hAnsi="Arial"/>
          <w:color w:val="000000"/>
          <w:sz w:val="18"/>
        </w:rPr>
        <w:t>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rsidR="00AC76DC" w:rsidRDefault="00FF39D6">
      <w:pPr>
        <w:pStyle w:val="3"/>
        <w:spacing w:after="225"/>
        <w:jc w:val="both"/>
      </w:pPr>
      <w:bookmarkStart w:id="203" w:name="197"/>
      <w:bookmarkEnd w:id="202"/>
      <w:r>
        <w:rPr>
          <w:rFonts w:ascii="Arial" w:hAnsi="Arial"/>
          <w:color w:val="000000"/>
          <w:sz w:val="26"/>
        </w:rPr>
        <w:t>Стаття 13. Переведення учнів на наступний рік навчання в закладі освіти</w:t>
      </w:r>
    </w:p>
    <w:p w:rsidR="00AC76DC" w:rsidRDefault="00FF39D6">
      <w:pPr>
        <w:spacing w:after="75"/>
        <w:ind w:firstLine="240"/>
        <w:jc w:val="both"/>
      </w:pPr>
      <w:bookmarkStart w:id="204" w:name="198"/>
      <w:bookmarkEnd w:id="203"/>
      <w:r>
        <w:rPr>
          <w:rFonts w:ascii="Arial" w:hAnsi="Arial"/>
          <w:color w:val="000000"/>
          <w:sz w:val="18"/>
        </w:rPr>
        <w:t>1. Учні</w:t>
      </w:r>
      <w:r>
        <w:rPr>
          <w:rFonts w:ascii="Arial" w:hAnsi="Arial"/>
          <w:color w:val="000000"/>
          <w:sz w:val="18"/>
        </w:rPr>
        <w:t xml:space="preserve"> переводяться на наступний рік навчання після завершення навчального року, крім випадків, визначених законодавством.</w:t>
      </w:r>
    </w:p>
    <w:p w:rsidR="00AC76DC" w:rsidRDefault="00FF39D6">
      <w:pPr>
        <w:spacing w:after="75"/>
        <w:ind w:firstLine="240"/>
        <w:jc w:val="both"/>
      </w:pPr>
      <w:bookmarkStart w:id="205" w:name="199"/>
      <w:bookmarkEnd w:id="204"/>
      <w:r>
        <w:rPr>
          <w:rFonts w:ascii="Arial" w:hAnsi="Arial"/>
          <w:color w:val="000000"/>
          <w:sz w:val="18"/>
        </w:rPr>
        <w:t xml:space="preserve">Рішення про переведення учнів, які здобувають освіту за сімейною (домашньою) формою здобуття освіти, приймається з урахуванням результатів </w:t>
      </w:r>
      <w:r>
        <w:rPr>
          <w:rFonts w:ascii="Arial" w:hAnsi="Arial"/>
          <w:color w:val="000000"/>
          <w:sz w:val="18"/>
        </w:rPr>
        <w:t>навчання.</w:t>
      </w:r>
    </w:p>
    <w:p w:rsidR="00AC76DC" w:rsidRDefault="00FF39D6">
      <w:pPr>
        <w:spacing w:after="75"/>
        <w:ind w:firstLine="240"/>
        <w:jc w:val="both"/>
      </w:pPr>
      <w:bookmarkStart w:id="206" w:name="200"/>
      <w:bookmarkEnd w:id="205"/>
      <w:r>
        <w:rPr>
          <w:rFonts w:ascii="Arial" w:hAnsi="Arial"/>
          <w:color w:val="000000"/>
          <w:sz w:val="18"/>
        </w:rPr>
        <w:t>2. 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rsidR="00AC76DC" w:rsidRDefault="00FF39D6">
      <w:pPr>
        <w:spacing w:after="75"/>
        <w:ind w:firstLine="240"/>
        <w:jc w:val="both"/>
      </w:pPr>
      <w:bookmarkStart w:id="207" w:name="201"/>
      <w:bookmarkEnd w:id="206"/>
      <w:r>
        <w:rPr>
          <w:rFonts w:ascii="Arial" w:hAnsi="Arial"/>
          <w:color w:val="000000"/>
          <w:sz w:val="18"/>
        </w:rPr>
        <w:t>3. Порядок переведення учнів на наступний рік н</w:t>
      </w:r>
      <w:r>
        <w:rPr>
          <w:rFonts w:ascii="Arial" w:hAnsi="Arial"/>
          <w:color w:val="000000"/>
          <w:sz w:val="18"/>
        </w:rPr>
        <w:t>авчання затверджується центральним органом виконавчої влади у сфері освіти і науки.</w:t>
      </w:r>
    </w:p>
    <w:p w:rsidR="00AC76DC" w:rsidRDefault="00FF39D6">
      <w:pPr>
        <w:spacing w:after="75"/>
        <w:ind w:firstLine="240"/>
        <w:jc w:val="both"/>
      </w:pPr>
      <w:bookmarkStart w:id="208" w:name="202"/>
      <w:bookmarkEnd w:id="207"/>
      <w:r>
        <w:rPr>
          <w:rFonts w:ascii="Arial" w:hAnsi="Arial"/>
          <w:color w:val="000000"/>
          <w:sz w:val="18"/>
        </w:rPr>
        <w:lastRenderedPageBreak/>
        <w:t>Порядки переведення учнів на наступний рік навчання в закладах спеціалізованої освіти затверджуються центральними органами виконавчої влади, що забезпечують формування та р</w:t>
      </w:r>
      <w:r>
        <w:rPr>
          <w:rFonts w:ascii="Arial" w:hAnsi="Arial"/>
          <w:color w:val="000000"/>
          <w:sz w:val="18"/>
        </w:rPr>
        <w:t>еалізують державну політику у відповідних сферах.</w:t>
      </w:r>
    </w:p>
    <w:p w:rsidR="00AC76DC" w:rsidRDefault="00FF39D6">
      <w:pPr>
        <w:pStyle w:val="3"/>
        <w:spacing w:after="225"/>
        <w:jc w:val="both"/>
      </w:pPr>
      <w:bookmarkStart w:id="209" w:name="203"/>
      <w:bookmarkEnd w:id="208"/>
      <w:r>
        <w:rPr>
          <w:rFonts w:ascii="Arial" w:hAnsi="Arial"/>
          <w:color w:val="000000"/>
          <w:sz w:val="26"/>
        </w:rPr>
        <w:t>Стаття 14. Забезпечення індивідуальної освітньої траєкторії учня</w:t>
      </w:r>
    </w:p>
    <w:p w:rsidR="00AC76DC" w:rsidRDefault="00FF39D6">
      <w:pPr>
        <w:spacing w:after="75"/>
        <w:ind w:firstLine="240"/>
        <w:jc w:val="both"/>
      </w:pPr>
      <w:bookmarkStart w:id="210" w:name="204"/>
      <w:bookmarkEnd w:id="209"/>
      <w:r>
        <w:rPr>
          <w:rFonts w:ascii="Arial" w:hAnsi="Arial"/>
          <w:color w:val="000000"/>
          <w:sz w:val="18"/>
        </w:rPr>
        <w:t>1. Індивідуальна освітня траєкторія учня формується шляхом визначення власних освітніх цілей, а також вибору суб'єктів освітньої діяльності т</w:t>
      </w:r>
      <w:r>
        <w:rPr>
          <w:rFonts w:ascii="Arial" w:hAnsi="Arial"/>
          <w:color w:val="000000"/>
          <w:sz w:val="18"/>
        </w:rPr>
        <w:t>а запропонованих ними:</w:t>
      </w:r>
    </w:p>
    <w:p w:rsidR="00AC76DC" w:rsidRDefault="00FF39D6">
      <w:pPr>
        <w:spacing w:after="75"/>
        <w:ind w:firstLine="240"/>
        <w:jc w:val="both"/>
      </w:pPr>
      <w:bookmarkStart w:id="211" w:name="205"/>
      <w:bookmarkEnd w:id="210"/>
      <w:r>
        <w:rPr>
          <w:rFonts w:ascii="Arial" w:hAnsi="Arial"/>
          <w:color w:val="000000"/>
          <w:sz w:val="18"/>
        </w:rPr>
        <w:t>форм здобуття загальної середньої освіти;</w:t>
      </w:r>
    </w:p>
    <w:p w:rsidR="00AC76DC" w:rsidRDefault="00FF39D6">
      <w:pPr>
        <w:spacing w:after="75"/>
        <w:ind w:firstLine="240"/>
        <w:jc w:val="both"/>
      </w:pPr>
      <w:bookmarkStart w:id="212" w:name="206"/>
      <w:bookmarkEnd w:id="211"/>
      <w:r>
        <w:rPr>
          <w:rFonts w:ascii="Arial" w:hAnsi="Arial"/>
          <w:color w:val="000000"/>
          <w:sz w:val="18"/>
        </w:rPr>
        <w:t>навчальних планів та програм;</w:t>
      </w:r>
    </w:p>
    <w:p w:rsidR="00AC76DC" w:rsidRDefault="00FF39D6">
      <w:pPr>
        <w:spacing w:after="75"/>
        <w:ind w:firstLine="240"/>
        <w:jc w:val="both"/>
      </w:pPr>
      <w:bookmarkStart w:id="213" w:name="207"/>
      <w:bookmarkEnd w:id="212"/>
      <w:r>
        <w:rPr>
          <w:rFonts w:ascii="Arial" w:hAnsi="Arial"/>
          <w:color w:val="000000"/>
          <w:sz w:val="18"/>
        </w:rPr>
        <w:t>навчальних предметів (інтегрованих курсів), інших освітніх компонентів, у тому числі вибіркових, і рівнів їх складності;</w:t>
      </w:r>
    </w:p>
    <w:p w:rsidR="00AC76DC" w:rsidRDefault="00FF39D6">
      <w:pPr>
        <w:spacing w:after="75"/>
        <w:ind w:firstLine="240"/>
        <w:jc w:val="both"/>
      </w:pPr>
      <w:bookmarkStart w:id="214" w:name="208"/>
      <w:bookmarkEnd w:id="213"/>
      <w:r>
        <w:rPr>
          <w:rFonts w:ascii="Arial" w:hAnsi="Arial"/>
          <w:color w:val="000000"/>
          <w:sz w:val="18"/>
        </w:rPr>
        <w:t>форм організації освітнього процесу, мет</w:t>
      </w:r>
      <w:r>
        <w:rPr>
          <w:rFonts w:ascii="Arial" w:hAnsi="Arial"/>
          <w:color w:val="000000"/>
          <w:sz w:val="18"/>
        </w:rPr>
        <w:t>одів, засобів навчання;</w:t>
      </w:r>
    </w:p>
    <w:p w:rsidR="00AC76DC" w:rsidRDefault="00FF39D6">
      <w:pPr>
        <w:spacing w:after="75"/>
        <w:ind w:firstLine="240"/>
        <w:jc w:val="both"/>
      </w:pPr>
      <w:bookmarkStart w:id="215" w:name="209"/>
      <w:bookmarkEnd w:id="214"/>
      <w:r>
        <w:rPr>
          <w:rFonts w:ascii="Arial" w:hAnsi="Arial"/>
          <w:color w:val="000000"/>
          <w:sz w:val="18"/>
        </w:rPr>
        <w:t>темпів засвоєння освітньої програми та/або послідовності вивчення окремих навчальних предметів (інтегрованих курсів).</w:t>
      </w:r>
    </w:p>
    <w:p w:rsidR="00AC76DC" w:rsidRDefault="00FF39D6">
      <w:pPr>
        <w:spacing w:after="75"/>
        <w:ind w:firstLine="240"/>
        <w:jc w:val="both"/>
      </w:pPr>
      <w:bookmarkStart w:id="216" w:name="210"/>
      <w:bookmarkEnd w:id="215"/>
      <w:r>
        <w:rPr>
          <w:rFonts w:ascii="Arial" w:hAnsi="Arial"/>
          <w:color w:val="000000"/>
          <w:sz w:val="18"/>
        </w:rPr>
        <w:t xml:space="preserve">2. Індивідуальна освітня траєкторія учня реалізується з урахуванням необхідних для цього ресурсів, наявних у </w:t>
      </w:r>
      <w:r>
        <w:rPr>
          <w:rFonts w:ascii="Arial" w:hAnsi="Arial"/>
          <w:color w:val="000000"/>
          <w:sz w:val="18"/>
        </w:rPr>
        <w:t>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w:t>
      </w:r>
      <w:r>
        <w:rPr>
          <w:rFonts w:ascii="Arial" w:hAnsi="Arial"/>
          <w:color w:val="000000"/>
          <w:sz w:val="18"/>
        </w:rPr>
        <w:t>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AC76DC" w:rsidRDefault="00FF39D6">
      <w:pPr>
        <w:spacing w:after="75"/>
        <w:ind w:firstLine="240"/>
        <w:jc w:val="both"/>
      </w:pPr>
      <w:bookmarkStart w:id="217" w:name="211"/>
      <w:bookmarkEnd w:id="216"/>
      <w:r>
        <w:rPr>
          <w:rFonts w:ascii="Arial" w:hAnsi="Arial"/>
          <w:color w:val="000000"/>
          <w:sz w:val="18"/>
        </w:rPr>
        <w:t>Індивідуальний навчальний план учня має з</w:t>
      </w:r>
      <w:r>
        <w:rPr>
          <w:rFonts w:ascii="Arial" w:hAnsi="Arial"/>
          <w:color w:val="000000"/>
          <w:sz w:val="18"/>
        </w:rPr>
        <w:t>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w:t>
      </w:r>
      <w:r>
        <w:rPr>
          <w:rFonts w:ascii="Arial" w:hAnsi="Arial"/>
          <w:color w:val="000000"/>
          <w:sz w:val="18"/>
        </w:rPr>
        <w:t>итку.</w:t>
      </w:r>
    </w:p>
    <w:p w:rsidR="00AC76DC" w:rsidRDefault="00FF39D6">
      <w:pPr>
        <w:spacing w:after="75"/>
        <w:ind w:firstLine="240"/>
        <w:jc w:val="both"/>
      </w:pPr>
      <w:bookmarkStart w:id="218" w:name="212"/>
      <w:bookmarkEnd w:id="217"/>
      <w:r>
        <w:rPr>
          <w:rFonts w:ascii="Arial" w:hAnsi="Arial"/>
          <w:color w:val="000000"/>
          <w:sz w:val="18"/>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AC76DC" w:rsidRDefault="00FF39D6">
      <w:pPr>
        <w:spacing w:after="75"/>
        <w:ind w:firstLine="240"/>
        <w:jc w:val="both"/>
      </w:pPr>
      <w:bookmarkStart w:id="219" w:name="213"/>
      <w:bookmarkEnd w:id="218"/>
      <w:r>
        <w:rPr>
          <w:rFonts w:ascii="Arial" w:hAnsi="Arial"/>
          <w:color w:val="000000"/>
          <w:sz w:val="18"/>
        </w:rPr>
        <w:t>У разі здобуття освіти за екстернатною формою та формою педагогічного патронажу</w:t>
      </w:r>
      <w:r>
        <w:rPr>
          <w:rFonts w:ascii="Arial" w:hAnsi="Arial"/>
          <w:color w:val="000000"/>
          <w:sz w:val="18"/>
        </w:rPr>
        <w:t xml:space="preserve">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AC76DC" w:rsidRDefault="00FF39D6">
      <w:pPr>
        <w:spacing w:after="75"/>
        <w:ind w:firstLine="240"/>
        <w:jc w:val="both"/>
      </w:pPr>
      <w:bookmarkStart w:id="220" w:name="214"/>
      <w:bookmarkEnd w:id="219"/>
      <w:r>
        <w:rPr>
          <w:rFonts w:ascii="Arial" w:hAnsi="Arial"/>
          <w:color w:val="000000"/>
          <w:sz w:val="18"/>
        </w:rPr>
        <w:t>3. Питання спроможності закладу освіти забезпечити реалізацію індивідуальної освітньої трає</w:t>
      </w:r>
      <w:r>
        <w:rPr>
          <w:rFonts w:ascii="Arial" w:hAnsi="Arial"/>
          <w:color w:val="000000"/>
          <w:sz w:val="18"/>
        </w:rPr>
        <w:t>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w:t>
      </w:r>
      <w:r>
        <w:rPr>
          <w:rFonts w:ascii="Arial" w:hAnsi="Arial"/>
          <w:color w:val="000000"/>
          <w:sz w:val="18"/>
        </w:rPr>
        <w:t>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w:t>
      </w:r>
      <w:r>
        <w:rPr>
          <w:rFonts w:ascii="Arial" w:hAnsi="Arial"/>
          <w:color w:val="000000"/>
          <w:sz w:val="18"/>
        </w:rPr>
        <w:t xml:space="preserve"> навчального плану може бути оскаржено до керівника та/або засновника закладу освіти або уповноваженого ним органу відповідно до вимог </w:t>
      </w:r>
      <w:r>
        <w:rPr>
          <w:rFonts w:ascii="Arial" w:hAnsi="Arial"/>
          <w:color w:val="293A55"/>
          <w:sz w:val="18"/>
        </w:rPr>
        <w:t>Закону України "Про звернення громадян"</w:t>
      </w:r>
      <w:r>
        <w:rPr>
          <w:rFonts w:ascii="Arial" w:hAnsi="Arial"/>
          <w:color w:val="000000"/>
          <w:sz w:val="18"/>
        </w:rPr>
        <w:t>.</w:t>
      </w:r>
    </w:p>
    <w:p w:rsidR="00AC76DC" w:rsidRDefault="00FF39D6">
      <w:pPr>
        <w:spacing w:after="75"/>
        <w:ind w:firstLine="240"/>
        <w:jc w:val="both"/>
      </w:pPr>
      <w:bookmarkStart w:id="221" w:name="215"/>
      <w:bookmarkEnd w:id="220"/>
      <w:r>
        <w:rPr>
          <w:rFonts w:ascii="Arial" w:hAnsi="Arial"/>
          <w:color w:val="000000"/>
          <w:sz w:val="18"/>
        </w:rPr>
        <w:t xml:space="preserve">4. Учень має право на визнання закладом освіти результатів його навчання, </w:t>
      </w:r>
      <w:r>
        <w:rPr>
          <w:rFonts w:ascii="Arial" w:hAnsi="Arial"/>
          <w:color w:val="000000"/>
          <w:sz w:val="18"/>
        </w:rPr>
        <w:t>передбачених освітньою програмою закладу освіти, що були здобуті ним шляхом неформальної та/або інформальної освіти.</w:t>
      </w:r>
    </w:p>
    <w:p w:rsidR="00AC76DC" w:rsidRDefault="00FF39D6">
      <w:pPr>
        <w:spacing w:after="75"/>
        <w:ind w:firstLine="240"/>
        <w:jc w:val="both"/>
      </w:pPr>
      <w:bookmarkStart w:id="222" w:name="216"/>
      <w:bookmarkEnd w:id="221"/>
      <w:r>
        <w:rPr>
          <w:rFonts w:ascii="Arial" w:hAnsi="Arial"/>
          <w:color w:val="000000"/>
          <w:sz w:val="18"/>
        </w:rPr>
        <w:t>Визнання таких результатів навчання учня здійснюється шляхом їх річного оцінювання та/або державної підсумкової атестації, що проводяться н</w:t>
      </w:r>
      <w:r>
        <w:rPr>
          <w:rFonts w:ascii="Arial" w:hAnsi="Arial"/>
          <w:color w:val="000000"/>
          <w:sz w:val="18"/>
        </w:rPr>
        <w:t>а загальних засадах, визначених для очної або екстернатної форми здобуття загальної середньої освіти.</w:t>
      </w:r>
    </w:p>
    <w:p w:rsidR="00AC76DC" w:rsidRDefault="00FF39D6">
      <w:pPr>
        <w:spacing w:after="75"/>
        <w:ind w:firstLine="240"/>
        <w:jc w:val="both"/>
      </w:pPr>
      <w:bookmarkStart w:id="223" w:name="217"/>
      <w:bookmarkEnd w:id="222"/>
      <w:r>
        <w:rPr>
          <w:rFonts w:ascii="Arial" w:hAnsi="Arial"/>
          <w:color w:val="000000"/>
          <w:sz w:val="18"/>
        </w:rPr>
        <w:t>Результати навчання учня, здобуті ним шляхом формальної освіти в інших суб'єктів освітньої діяльності, не потребують їх окремого визнання закладом освіти.</w:t>
      </w:r>
    </w:p>
    <w:p w:rsidR="00AC76DC" w:rsidRDefault="00FF39D6">
      <w:pPr>
        <w:spacing w:after="75"/>
        <w:ind w:firstLine="240"/>
        <w:jc w:val="both"/>
      </w:pPr>
      <w:bookmarkStart w:id="224" w:name="218"/>
      <w:bookmarkEnd w:id="223"/>
      <w:r>
        <w:rPr>
          <w:rFonts w:ascii="Arial" w:hAnsi="Arial"/>
          <w:color w:val="000000"/>
          <w:sz w:val="18"/>
        </w:rPr>
        <w:t>5.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w:t>
      </w:r>
      <w:r>
        <w:rPr>
          <w:rFonts w:ascii="Arial" w:hAnsi="Arial"/>
          <w:color w:val="000000"/>
          <w:sz w:val="18"/>
        </w:rPr>
        <w:t>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AC76DC" w:rsidRDefault="00FF39D6">
      <w:pPr>
        <w:pStyle w:val="3"/>
        <w:spacing w:after="225"/>
        <w:jc w:val="both"/>
      </w:pPr>
      <w:bookmarkStart w:id="225" w:name="219"/>
      <w:bookmarkEnd w:id="224"/>
      <w:r>
        <w:rPr>
          <w:rFonts w:ascii="Arial" w:hAnsi="Arial"/>
          <w:color w:val="000000"/>
          <w:sz w:val="26"/>
        </w:rPr>
        <w:lastRenderedPageBreak/>
        <w:t>Стаття 15. Виховний процес</w:t>
      </w:r>
    </w:p>
    <w:p w:rsidR="00AC76DC" w:rsidRDefault="00FF39D6">
      <w:pPr>
        <w:spacing w:after="75"/>
        <w:ind w:firstLine="240"/>
        <w:jc w:val="both"/>
      </w:pPr>
      <w:bookmarkStart w:id="226" w:name="220"/>
      <w:bookmarkEnd w:id="225"/>
      <w:r>
        <w:rPr>
          <w:rFonts w:ascii="Arial" w:hAnsi="Arial"/>
          <w:color w:val="000000"/>
          <w:sz w:val="18"/>
        </w:rPr>
        <w:t xml:space="preserve">1. Виховний процес </w:t>
      </w:r>
      <w:r>
        <w:rPr>
          <w:rFonts w:ascii="Arial" w:hAnsi="Arial"/>
          <w:color w:val="000000"/>
          <w:sz w:val="18"/>
        </w:rPr>
        <w:t>є невід'ємною складовою освітнього процесу у закладах освіти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w:t>
      </w:r>
      <w:r>
        <w:rPr>
          <w:rFonts w:ascii="Arial" w:hAnsi="Arial"/>
          <w:color w:val="000000"/>
          <w:sz w:val="18"/>
        </w:rPr>
        <w:t xml:space="preserve">я прав і свобод людини і громадянина, принципах, визначених </w:t>
      </w:r>
      <w:r>
        <w:rPr>
          <w:rFonts w:ascii="Arial" w:hAnsi="Arial"/>
          <w:color w:val="293A55"/>
          <w:sz w:val="18"/>
        </w:rPr>
        <w:t>Законом України "Про освіту"</w:t>
      </w:r>
      <w:r>
        <w:rPr>
          <w:rFonts w:ascii="Arial" w:hAnsi="Arial"/>
          <w:color w:val="000000"/>
          <w:sz w:val="18"/>
        </w:rPr>
        <w:t>, та спрямовуватися на формування:</w:t>
      </w:r>
    </w:p>
    <w:p w:rsidR="00AC76DC" w:rsidRDefault="00FF39D6">
      <w:pPr>
        <w:spacing w:after="75"/>
        <w:ind w:firstLine="240"/>
        <w:jc w:val="both"/>
      </w:pPr>
      <w:bookmarkStart w:id="227" w:name="221"/>
      <w:bookmarkEnd w:id="226"/>
      <w:r>
        <w:rPr>
          <w:rFonts w:ascii="Arial" w:hAnsi="Arial"/>
          <w:color w:val="000000"/>
          <w:sz w:val="18"/>
        </w:rPr>
        <w:t xml:space="preserve">відповідальних та чесних громадян, які здатні до свідомого суспільного вибору та спрямування своєї діяльності на користь іншим людям </w:t>
      </w:r>
      <w:r>
        <w:rPr>
          <w:rFonts w:ascii="Arial" w:hAnsi="Arial"/>
          <w:color w:val="000000"/>
          <w:sz w:val="18"/>
        </w:rPr>
        <w:t>і суспільству;</w:t>
      </w:r>
    </w:p>
    <w:p w:rsidR="00AC76DC" w:rsidRDefault="00FF39D6">
      <w:pPr>
        <w:spacing w:after="75"/>
        <w:ind w:firstLine="240"/>
        <w:jc w:val="both"/>
      </w:pPr>
      <w:bookmarkStart w:id="228" w:name="222"/>
      <w:bookmarkEnd w:id="227"/>
      <w:r>
        <w:rPr>
          <w:rFonts w:ascii="Arial" w:hAnsi="Arial"/>
          <w:color w:val="000000"/>
          <w:sz w:val="18"/>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AC76DC" w:rsidRDefault="00FF39D6">
      <w:pPr>
        <w:spacing w:after="75"/>
        <w:ind w:firstLine="240"/>
        <w:jc w:val="both"/>
      </w:pPr>
      <w:bookmarkStart w:id="229" w:name="223"/>
      <w:bookmarkEnd w:id="228"/>
      <w:r>
        <w:rPr>
          <w:rFonts w:ascii="Arial" w:hAnsi="Arial"/>
          <w:color w:val="000000"/>
          <w:sz w:val="18"/>
        </w:rPr>
        <w:t>патріотизму, поваги до де</w:t>
      </w:r>
      <w:r>
        <w:rPr>
          <w:rFonts w:ascii="Arial" w:hAnsi="Arial"/>
          <w:color w:val="000000"/>
          <w:sz w:val="18"/>
        </w:rPr>
        <w:t>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w:t>
      </w:r>
      <w:r>
        <w:rPr>
          <w:rFonts w:ascii="Arial" w:hAnsi="Arial"/>
          <w:color w:val="000000"/>
          <w:sz w:val="18"/>
        </w:rPr>
        <w:t>у цілісність України;</w:t>
      </w:r>
    </w:p>
    <w:p w:rsidR="00AC76DC" w:rsidRDefault="00FF39D6">
      <w:pPr>
        <w:spacing w:after="75"/>
        <w:ind w:firstLine="240"/>
        <w:jc w:val="both"/>
      </w:pPr>
      <w:bookmarkStart w:id="230" w:name="224"/>
      <w:bookmarkEnd w:id="229"/>
      <w:r>
        <w:rPr>
          <w:rFonts w:ascii="Arial" w:hAnsi="Arial"/>
          <w:color w:val="000000"/>
          <w:sz w:val="18"/>
        </w:rPr>
        <w:t xml:space="preserve">усвідомленої потреби в дотриманні </w:t>
      </w:r>
      <w:r>
        <w:rPr>
          <w:rFonts w:ascii="Arial" w:hAnsi="Arial"/>
          <w:color w:val="293A55"/>
          <w:sz w:val="18"/>
        </w:rPr>
        <w:t>Конституції</w:t>
      </w:r>
      <w:r>
        <w:rPr>
          <w:rFonts w:ascii="Arial" w:hAnsi="Arial"/>
          <w:color w:val="000000"/>
          <w:sz w:val="18"/>
        </w:rPr>
        <w:t xml:space="preserve"> та законів України, нетерпимості до їх порушення, проявів корупції та порушень академічної доброчесності;</w:t>
      </w:r>
    </w:p>
    <w:p w:rsidR="00AC76DC" w:rsidRDefault="00FF39D6">
      <w:pPr>
        <w:spacing w:after="75"/>
        <w:ind w:firstLine="240"/>
        <w:jc w:val="both"/>
      </w:pPr>
      <w:bookmarkStart w:id="231" w:name="225"/>
      <w:bookmarkEnd w:id="230"/>
      <w:r>
        <w:rPr>
          <w:rFonts w:ascii="Arial" w:hAnsi="Arial"/>
          <w:color w:val="000000"/>
          <w:sz w:val="18"/>
        </w:rPr>
        <w:t>громадянської культури та культури демократії;</w:t>
      </w:r>
    </w:p>
    <w:p w:rsidR="00AC76DC" w:rsidRDefault="00FF39D6">
      <w:pPr>
        <w:spacing w:after="75"/>
        <w:ind w:firstLine="240"/>
        <w:jc w:val="both"/>
      </w:pPr>
      <w:bookmarkStart w:id="232" w:name="226"/>
      <w:bookmarkEnd w:id="231"/>
      <w:r>
        <w:rPr>
          <w:rFonts w:ascii="Arial" w:hAnsi="Arial"/>
          <w:color w:val="000000"/>
          <w:sz w:val="18"/>
        </w:rPr>
        <w:t>культури та навичок здорового спосо</w:t>
      </w:r>
      <w:r>
        <w:rPr>
          <w:rFonts w:ascii="Arial" w:hAnsi="Arial"/>
          <w:color w:val="000000"/>
          <w:sz w:val="18"/>
        </w:rPr>
        <w:t>бу життя, екологічної культури і дбайливого ставлення до довкілля;</w:t>
      </w:r>
    </w:p>
    <w:p w:rsidR="00AC76DC" w:rsidRDefault="00FF39D6">
      <w:pPr>
        <w:spacing w:after="75"/>
        <w:ind w:firstLine="240"/>
        <w:jc w:val="both"/>
      </w:pPr>
      <w:bookmarkStart w:id="233" w:name="227"/>
      <w:bookmarkEnd w:id="232"/>
      <w:r>
        <w:rPr>
          <w:rFonts w:ascii="Arial" w:hAnsi="Arial"/>
          <w:color w:val="000000"/>
          <w:sz w:val="18"/>
        </w:rPr>
        <w:t>прагнення до утвердження довіри, взаєморозуміння, миру, злагоди між усіма народами, етнічними, національними, релігійними групами;</w:t>
      </w:r>
    </w:p>
    <w:p w:rsidR="00AC76DC" w:rsidRDefault="00FF39D6">
      <w:pPr>
        <w:spacing w:after="75"/>
        <w:ind w:firstLine="240"/>
        <w:jc w:val="both"/>
      </w:pPr>
      <w:bookmarkStart w:id="234" w:name="228"/>
      <w:bookmarkEnd w:id="233"/>
      <w:r>
        <w:rPr>
          <w:rFonts w:ascii="Arial" w:hAnsi="Arial"/>
          <w:color w:val="000000"/>
          <w:sz w:val="18"/>
        </w:rPr>
        <w:t>почуттів доброти, милосердя, толерантності, турботи, справ</w:t>
      </w:r>
      <w:r>
        <w:rPr>
          <w:rFonts w:ascii="Arial" w:hAnsi="Arial"/>
          <w:color w:val="000000"/>
          <w:sz w:val="18"/>
        </w:rPr>
        <w:t>едливості, шанобливого ставлення до сім'ї, відповідальності за свої дії;</w:t>
      </w:r>
    </w:p>
    <w:p w:rsidR="00AC76DC" w:rsidRDefault="00FF39D6">
      <w:pPr>
        <w:spacing w:after="75"/>
        <w:ind w:firstLine="240"/>
        <w:jc w:val="both"/>
      </w:pPr>
      <w:bookmarkStart w:id="235" w:name="229"/>
      <w:bookmarkEnd w:id="234"/>
      <w:r>
        <w:rPr>
          <w:rFonts w:ascii="Arial" w:hAnsi="Arial"/>
          <w:color w:val="000000"/>
          <w:sz w:val="18"/>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AC76DC" w:rsidRDefault="00FF39D6">
      <w:pPr>
        <w:spacing w:after="75"/>
        <w:ind w:firstLine="240"/>
        <w:jc w:val="both"/>
      </w:pPr>
      <w:bookmarkStart w:id="236" w:name="230"/>
      <w:bookmarkEnd w:id="235"/>
      <w:r>
        <w:rPr>
          <w:rFonts w:ascii="Arial" w:hAnsi="Arial"/>
          <w:color w:val="000000"/>
          <w:sz w:val="18"/>
        </w:rPr>
        <w:t>2. Єдність навчання</w:t>
      </w:r>
      <w:r>
        <w:rPr>
          <w:rFonts w:ascii="Arial" w:hAnsi="Arial"/>
          <w:color w:val="000000"/>
          <w:sz w:val="18"/>
        </w:rPr>
        <w:t>, виховання і розвитку учнів забезпечується спільними зусиллями всіх учасників освітнього процесу.</w:t>
      </w:r>
    </w:p>
    <w:p w:rsidR="00AC76DC" w:rsidRDefault="00FF39D6">
      <w:pPr>
        <w:pStyle w:val="3"/>
        <w:spacing w:after="225"/>
        <w:jc w:val="both"/>
      </w:pPr>
      <w:bookmarkStart w:id="237" w:name="231"/>
      <w:bookmarkEnd w:id="236"/>
      <w:r>
        <w:rPr>
          <w:rFonts w:ascii="Arial" w:hAnsi="Arial"/>
          <w:color w:val="000000"/>
          <w:sz w:val="26"/>
        </w:rPr>
        <w:t>Стаття 16. Заохочення і відзначення учнів</w:t>
      </w:r>
    </w:p>
    <w:p w:rsidR="00AC76DC" w:rsidRDefault="00FF39D6">
      <w:pPr>
        <w:spacing w:after="75"/>
        <w:ind w:firstLine="240"/>
        <w:jc w:val="both"/>
      </w:pPr>
      <w:bookmarkStart w:id="238" w:name="232"/>
      <w:bookmarkEnd w:id="237"/>
      <w:r>
        <w:rPr>
          <w:rFonts w:ascii="Arial" w:hAnsi="Arial"/>
          <w:color w:val="000000"/>
          <w:sz w:val="18"/>
        </w:rPr>
        <w:t>1. За особливі успіхи у навчанні, дослідницькій, пошуковій, науковій діяльності, культурних заходах, спортивних зма</w:t>
      </w:r>
      <w:r>
        <w:rPr>
          <w:rFonts w:ascii="Arial" w:hAnsi="Arial"/>
          <w:color w:val="000000"/>
          <w:sz w:val="18"/>
        </w:rPr>
        <w:t>ганнях</w:t>
      </w:r>
      <w:r>
        <w:rPr>
          <w:rFonts w:ascii="Arial" w:hAnsi="Arial"/>
          <w:color w:val="293A55"/>
          <w:sz w:val="18"/>
        </w:rPr>
        <w:t>, участь у волонтерській діяльності</w:t>
      </w:r>
      <w:r>
        <w:rPr>
          <w:rFonts w:ascii="Arial" w:hAnsi="Arial"/>
          <w:color w:val="000000"/>
          <w:sz w:val="18"/>
        </w:rPr>
        <w:t xml:space="preserve"> тощо до учнів можуть застосовуватися різні види морального та/або матеріального заохочення і відзначення.</w:t>
      </w:r>
    </w:p>
    <w:p w:rsidR="00AC76DC" w:rsidRDefault="00FF39D6">
      <w:pPr>
        <w:spacing w:after="75"/>
        <w:ind w:firstLine="240"/>
        <w:jc w:val="right"/>
      </w:pPr>
      <w:bookmarkStart w:id="239" w:name="1362"/>
      <w:bookmarkEnd w:id="238"/>
      <w:r>
        <w:rPr>
          <w:rFonts w:ascii="Arial" w:hAnsi="Arial"/>
          <w:color w:val="293A55"/>
          <w:sz w:val="18"/>
        </w:rPr>
        <w:t>(частина перша статті 16 із змінами, внесеними</w:t>
      </w:r>
      <w:r>
        <w:br/>
      </w:r>
      <w:r>
        <w:rPr>
          <w:rFonts w:ascii="Arial" w:hAnsi="Arial"/>
          <w:color w:val="293A55"/>
          <w:sz w:val="18"/>
        </w:rPr>
        <w:t xml:space="preserve"> згідно із Законом України від 08.01.2025 р. N 4186-IX)</w:t>
      </w:r>
    </w:p>
    <w:p w:rsidR="00AC76DC" w:rsidRDefault="00FF39D6">
      <w:pPr>
        <w:spacing w:after="75"/>
        <w:ind w:firstLine="240"/>
        <w:jc w:val="both"/>
      </w:pPr>
      <w:bookmarkStart w:id="240" w:name="233"/>
      <w:bookmarkEnd w:id="239"/>
      <w:r>
        <w:rPr>
          <w:rFonts w:ascii="Arial" w:hAnsi="Arial"/>
          <w:color w:val="000000"/>
          <w:sz w:val="18"/>
        </w:rPr>
        <w:t>2. Ви</w:t>
      </w:r>
      <w:r>
        <w:rPr>
          <w:rFonts w:ascii="Arial" w:hAnsi="Arial"/>
          <w:color w:val="000000"/>
          <w:sz w:val="18"/>
        </w:rPr>
        <w:t>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w:t>
      </w:r>
      <w:r>
        <w:rPr>
          <w:rFonts w:ascii="Arial" w:hAnsi="Arial"/>
          <w:color w:val="000000"/>
          <w:sz w:val="18"/>
        </w:rPr>
        <w:t>ів, зокрема, може бути віднесено нагородження похвальним листом, грамотою, золотою чи срібною медаллю.</w:t>
      </w:r>
    </w:p>
    <w:p w:rsidR="00AC76DC" w:rsidRDefault="00FF39D6">
      <w:pPr>
        <w:spacing w:after="75"/>
        <w:ind w:firstLine="240"/>
        <w:jc w:val="both"/>
      </w:pPr>
      <w:bookmarkStart w:id="241" w:name="234"/>
      <w:bookmarkEnd w:id="240"/>
      <w:r>
        <w:rPr>
          <w:rFonts w:ascii="Arial" w:hAnsi="Arial"/>
          <w:color w:val="000000"/>
          <w:sz w:val="18"/>
        </w:rPr>
        <w:t>3. Рішення про заохочення (відзначення) учня приймає педагогічна рада закладу освіти.</w:t>
      </w:r>
    </w:p>
    <w:p w:rsidR="00AC76DC" w:rsidRDefault="00FF39D6">
      <w:pPr>
        <w:spacing w:after="75"/>
        <w:ind w:firstLine="240"/>
        <w:jc w:val="both"/>
      </w:pPr>
      <w:bookmarkStart w:id="242" w:name="235"/>
      <w:bookmarkEnd w:id="241"/>
      <w:r>
        <w:rPr>
          <w:rFonts w:ascii="Arial" w:hAnsi="Arial"/>
          <w:color w:val="000000"/>
          <w:sz w:val="18"/>
        </w:rPr>
        <w:t xml:space="preserve">Рішення про заохочення (відзначення) учнів приймаються з </w:t>
      </w:r>
      <w:r>
        <w:rPr>
          <w:rFonts w:ascii="Arial" w:hAnsi="Arial"/>
          <w:color w:val="000000"/>
          <w:sz w:val="18"/>
        </w:rPr>
        <w:t>дотриманням принципів об'єктивності, справедливості, з урахуванням вікових та індивідуальних особливостей учнів.</w:t>
      </w:r>
    </w:p>
    <w:p w:rsidR="00AC76DC" w:rsidRDefault="00FF39D6">
      <w:pPr>
        <w:spacing w:after="75"/>
        <w:ind w:firstLine="240"/>
        <w:jc w:val="both"/>
      </w:pPr>
      <w:bookmarkStart w:id="243" w:name="236"/>
      <w:bookmarkEnd w:id="242"/>
      <w:r>
        <w:rPr>
          <w:rFonts w:ascii="Arial" w:hAnsi="Arial"/>
          <w:color w:val="000000"/>
          <w:sz w:val="18"/>
        </w:rPr>
        <w:t>4. Органи державної влади та органи місцевого самоврядування, громадські об'єднання, юридичні, фізичні особи можуть заохочувати та відзначати а</w:t>
      </w:r>
      <w:r>
        <w:rPr>
          <w:rFonts w:ascii="Arial" w:hAnsi="Arial"/>
          <w:color w:val="000000"/>
          <w:sz w:val="18"/>
        </w:rPr>
        <w:t>кадемічні та інші досягнення учнів.</w:t>
      </w:r>
    </w:p>
    <w:p w:rsidR="00AC76DC" w:rsidRDefault="00FF39D6">
      <w:pPr>
        <w:pStyle w:val="3"/>
        <w:spacing w:after="225"/>
        <w:jc w:val="both"/>
      </w:pPr>
      <w:bookmarkStart w:id="244" w:name="237"/>
      <w:bookmarkEnd w:id="243"/>
      <w:r>
        <w:rPr>
          <w:rFonts w:ascii="Arial" w:hAnsi="Arial"/>
          <w:color w:val="000000"/>
          <w:sz w:val="26"/>
        </w:rPr>
        <w:t>Стаття 17. Оцінювання результатів навчання учнів та їх атестація</w:t>
      </w:r>
    </w:p>
    <w:p w:rsidR="00AC76DC" w:rsidRDefault="00FF39D6">
      <w:pPr>
        <w:spacing w:after="75"/>
        <w:ind w:firstLine="240"/>
        <w:jc w:val="both"/>
      </w:pPr>
      <w:bookmarkStart w:id="245" w:name="238"/>
      <w:bookmarkEnd w:id="244"/>
      <w:r>
        <w:rPr>
          <w:rFonts w:ascii="Arial" w:hAnsi="Arial"/>
          <w:color w:val="000000"/>
          <w:sz w:val="18"/>
        </w:rPr>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w:t>
      </w:r>
      <w:r>
        <w:rPr>
          <w:rFonts w:ascii="Arial" w:hAnsi="Arial"/>
          <w:color w:val="000000"/>
          <w:sz w:val="18"/>
        </w:rPr>
        <w:t>о від виду та форми здобуття ним освіти.</w:t>
      </w:r>
    </w:p>
    <w:p w:rsidR="00AC76DC" w:rsidRDefault="00FF39D6">
      <w:pPr>
        <w:spacing w:after="75"/>
        <w:ind w:firstLine="240"/>
        <w:jc w:val="both"/>
      </w:pPr>
      <w:bookmarkStart w:id="246" w:name="239"/>
      <w:bookmarkEnd w:id="245"/>
      <w:r>
        <w:rPr>
          <w:rFonts w:ascii="Arial" w:hAnsi="Arial"/>
          <w:color w:val="000000"/>
          <w:sz w:val="18"/>
        </w:rPr>
        <w:t>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AC76DC" w:rsidRDefault="00FF39D6">
      <w:pPr>
        <w:spacing w:after="75"/>
        <w:ind w:firstLine="240"/>
        <w:jc w:val="both"/>
      </w:pPr>
      <w:bookmarkStart w:id="247" w:name="240"/>
      <w:bookmarkEnd w:id="246"/>
      <w:r>
        <w:rPr>
          <w:rFonts w:ascii="Arial" w:hAnsi="Arial"/>
          <w:color w:val="000000"/>
          <w:sz w:val="18"/>
        </w:rPr>
        <w:lastRenderedPageBreak/>
        <w:t>3. Формувальне, п</w:t>
      </w:r>
      <w:r>
        <w:rPr>
          <w:rFonts w:ascii="Arial" w:hAnsi="Arial"/>
          <w:color w:val="000000"/>
          <w:sz w:val="18"/>
        </w:rPr>
        <w:t>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AC76DC" w:rsidRDefault="00FF39D6">
      <w:pPr>
        <w:spacing w:after="75"/>
        <w:ind w:firstLine="240"/>
        <w:jc w:val="both"/>
      </w:pPr>
      <w:bookmarkStart w:id="248" w:name="241"/>
      <w:bookmarkEnd w:id="247"/>
      <w:r>
        <w:rPr>
          <w:rFonts w:ascii="Arial" w:hAnsi="Arial"/>
          <w:color w:val="000000"/>
          <w:sz w:val="18"/>
        </w:rPr>
        <w:t xml:space="preserve">Підсумкове оцінювання результатів навчання учнів </w:t>
      </w:r>
      <w:r>
        <w:rPr>
          <w:rFonts w:ascii="Arial" w:hAnsi="Arial"/>
          <w:color w:val="000000"/>
          <w:sz w:val="18"/>
        </w:rPr>
        <w:t>за сімейною (домашньою) формою здійснюється не менше двох разів на рік.</w:t>
      </w:r>
    </w:p>
    <w:p w:rsidR="00AC76DC" w:rsidRDefault="00FF39D6">
      <w:pPr>
        <w:spacing w:after="75"/>
        <w:ind w:firstLine="240"/>
        <w:jc w:val="both"/>
      </w:pPr>
      <w:bookmarkStart w:id="249" w:name="242"/>
      <w:bookmarkEnd w:id="248"/>
      <w:r>
        <w:rPr>
          <w:rFonts w:ascii="Arial" w:hAnsi="Arial"/>
          <w:color w:val="000000"/>
          <w:sz w:val="18"/>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AC76DC" w:rsidRDefault="00FF39D6">
      <w:pPr>
        <w:spacing w:after="75"/>
        <w:ind w:firstLine="240"/>
        <w:jc w:val="both"/>
      </w:pPr>
      <w:bookmarkStart w:id="250" w:name="243"/>
      <w:bookmarkEnd w:id="249"/>
      <w:r>
        <w:rPr>
          <w:rFonts w:ascii="Arial" w:hAnsi="Arial"/>
          <w:color w:val="000000"/>
          <w:sz w:val="18"/>
        </w:rPr>
        <w:t>У разі запрова</w:t>
      </w:r>
      <w:r>
        <w:rPr>
          <w:rFonts w:ascii="Arial" w:hAnsi="Arial"/>
          <w:color w:val="000000"/>
          <w:sz w:val="18"/>
        </w:rPr>
        <w:t>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AC76DC" w:rsidRDefault="00FF39D6">
      <w:pPr>
        <w:spacing w:after="75"/>
        <w:ind w:firstLine="240"/>
        <w:jc w:val="both"/>
      </w:pPr>
      <w:bookmarkStart w:id="251" w:name="244"/>
      <w:bookmarkEnd w:id="250"/>
      <w:r>
        <w:rPr>
          <w:rFonts w:ascii="Arial" w:hAnsi="Arial"/>
          <w:color w:val="000000"/>
          <w:sz w:val="18"/>
        </w:rPr>
        <w:t>Річне оцінювання та державна підсумкова атестація здійснюються за системою оцінювання,</w:t>
      </w:r>
      <w:r>
        <w:rPr>
          <w:rFonts w:ascii="Arial" w:hAnsi="Arial"/>
          <w:color w:val="000000"/>
          <w:sz w:val="18"/>
        </w:rPr>
        <w:t xml:space="preserve">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AC76DC" w:rsidRDefault="00FF39D6">
      <w:pPr>
        <w:spacing w:after="75"/>
        <w:ind w:firstLine="240"/>
        <w:jc w:val="both"/>
      </w:pPr>
      <w:bookmarkStart w:id="252" w:name="245"/>
      <w:bookmarkEnd w:id="251"/>
      <w:r>
        <w:rPr>
          <w:rFonts w:ascii="Arial" w:hAnsi="Arial"/>
          <w:color w:val="000000"/>
          <w:sz w:val="18"/>
        </w:rPr>
        <w:t>5. Оцінювання відповідності результатів навчання учнів, які завершили здобуття по</w:t>
      </w:r>
      <w:r>
        <w:rPr>
          <w:rFonts w:ascii="Arial" w:hAnsi="Arial"/>
          <w:color w:val="000000"/>
          <w:sz w:val="18"/>
        </w:rPr>
        <w:t>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AC76DC" w:rsidRDefault="00FF39D6">
      <w:pPr>
        <w:spacing w:after="75"/>
        <w:ind w:firstLine="240"/>
        <w:jc w:val="both"/>
      </w:pPr>
      <w:bookmarkStart w:id="253" w:name="1332"/>
      <w:bookmarkEnd w:id="252"/>
      <w:r>
        <w:rPr>
          <w:rFonts w:ascii="Arial" w:hAnsi="Arial"/>
          <w:color w:val="293A55"/>
          <w:sz w:val="18"/>
        </w:rPr>
        <w:t>Кожен учень має пройти державну підсумкову атестацію за кожний рівень повної загальної середньої освіти з державно</w:t>
      </w:r>
      <w:r>
        <w:rPr>
          <w:rFonts w:ascii="Arial" w:hAnsi="Arial"/>
          <w:color w:val="293A55"/>
          <w:sz w:val="18"/>
        </w:rPr>
        <w:t>ї мови, математики, а після здобуття базової та профільної середньої освіти - також з історії України та іноземної мови (крім мови держави, визнаної Верховною Радою України державою-агресором або державою-окупантом), крім випадків, визначених законодавство</w:t>
      </w:r>
      <w:r>
        <w:rPr>
          <w:rFonts w:ascii="Arial" w:hAnsi="Arial"/>
          <w:color w:val="293A55"/>
          <w:sz w:val="18"/>
        </w:rPr>
        <w:t>м. Перелік іноземних мов та інших предметів, з яких може відбуватися державна підсумкова атестація на певному рівні повної загальної середньої освіти, визначається центральним органом виконавчої влади у сфері освіти і науки.</w:t>
      </w:r>
    </w:p>
    <w:p w:rsidR="00AC76DC" w:rsidRDefault="00FF39D6">
      <w:pPr>
        <w:spacing w:after="75"/>
        <w:ind w:firstLine="240"/>
        <w:jc w:val="right"/>
      </w:pPr>
      <w:bookmarkStart w:id="254" w:name="1333"/>
      <w:bookmarkEnd w:id="253"/>
      <w:r>
        <w:rPr>
          <w:rFonts w:ascii="Arial" w:hAnsi="Arial"/>
          <w:color w:val="293A55"/>
          <w:sz w:val="18"/>
        </w:rPr>
        <w:t>(абзац другий частини п'ятої ст</w:t>
      </w:r>
      <w:r>
        <w:rPr>
          <w:rFonts w:ascii="Arial" w:hAnsi="Arial"/>
          <w:color w:val="293A55"/>
          <w:sz w:val="18"/>
        </w:rPr>
        <w:t>атті 17</w:t>
      </w:r>
      <w:r>
        <w:br/>
      </w:r>
      <w:r>
        <w:rPr>
          <w:rFonts w:ascii="Arial" w:hAnsi="Arial"/>
          <w:color w:val="293A55"/>
          <w:sz w:val="18"/>
        </w:rPr>
        <w:t xml:space="preserve"> у редакції Закону України від 08.11.2023 р. N 3439-IX,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AC76DC" w:rsidRDefault="00FF39D6">
      <w:pPr>
        <w:spacing w:after="75"/>
        <w:ind w:firstLine="240"/>
        <w:jc w:val="both"/>
      </w:pPr>
      <w:bookmarkStart w:id="255" w:name="247"/>
      <w:bookmarkEnd w:id="254"/>
      <w:r>
        <w:rPr>
          <w:rFonts w:ascii="Arial" w:hAnsi="Arial"/>
          <w:color w:val="000000"/>
          <w:sz w:val="18"/>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w:t>
      </w:r>
      <w:r>
        <w:rPr>
          <w:rFonts w:ascii="Arial" w:hAnsi="Arial"/>
          <w:color w:val="000000"/>
          <w:sz w:val="18"/>
        </w:rPr>
        <w:t xml:space="preserve">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w:t>
      </w:r>
      <w:r>
        <w:rPr>
          <w:rFonts w:ascii="Arial" w:hAnsi="Arial"/>
          <w:color w:val="000000"/>
          <w:sz w:val="18"/>
        </w:rPr>
        <w:t>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AC76DC" w:rsidRDefault="00FF39D6">
      <w:pPr>
        <w:spacing w:after="75"/>
        <w:ind w:firstLine="240"/>
        <w:jc w:val="both"/>
      </w:pPr>
      <w:bookmarkStart w:id="256" w:name="248"/>
      <w:bookmarkEnd w:id="255"/>
      <w:r>
        <w:rPr>
          <w:rFonts w:ascii="Arial" w:hAnsi="Arial"/>
          <w:color w:val="000000"/>
          <w:sz w:val="18"/>
        </w:rPr>
        <w:t>Зміст, форми і порядок проведення державної підсумкової атестації визначаються і затверджують</w:t>
      </w:r>
      <w:r>
        <w:rPr>
          <w:rFonts w:ascii="Arial" w:hAnsi="Arial"/>
          <w:color w:val="000000"/>
          <w:sz w:val="18"/>
        </w:rPr>
        <w:t>ся центральним органом виконавчої влади у сфері освіти і науки.</w:t>
      </w:r>
    </w:p>
    <w:p w:rsidR="00AC76DC" w:rsidRDefault="00FF39D6">
      <w:pPr>
        <w:spacing w:after="75"/>
        <w:ind w:firstLine="240"/>
        <w:jc w:val="both"/>
      </w:pPr>
      <w:bookmarkStart w:id="257" w:name="249"/>
      <w:bookmarkEnd w:id="256"/>
      <w:r>
        <w:rPr>
          <w:rFonts w:ascii="Arial" w:hAnsi="Arial"/>
          <w:color w:val="000000"/>
          <w:sz w:val="18"/>
        </w:rPr>
        <w:t>Учні закладів спеціалізованої освіти після завершення певного рівня повної загальної середньої освіти, крім державної підсумкової атестації, мають пройти атестацію з навчальних предметів, визн</w:t>
      </w:r>
      <w:r>
        <w:rPr>
          <w:rFonts w:ascii="Arial" w:hAnsi="Arial"/>
          <w:color w:val="000000"/>
          <w:sz w:val="18"/>
        </w:rPr>
        <w:t>ачених відповідним стандартом спеціалізованої освіти. Зміст, форми і порядок атестації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AC76DC" w:rsidRDefault="00FF39D6">
      <w:pPr>
        <w:spacing w:after="75"/>
        <w:ind w:firstLine="240"/>
        <w:jc w:val="both"/>
      </w:pPr>
      <w:bookmarkStart w:id="258" w:name="250"/>
      <w:bookmarkEnd w:id="257"/>
      <w:r>
        <w:rPr>
          <w:rFonts w:ascii="Arial" w:hAnsi="Arial"/>
          <w:color w:val="000000"/>
          <w:sz w:val="18"/>
        </w:rPr>
        <w:t>6.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AC76DC" w:rsidRDefault="00FF39D6">
      <w:pPr>
        <w:spacing w:after="75"/>
        <w:ind w:firstLine="240"/>
        <w:jc w:val="both"/>
      </w:pPr>
      <w:bookmarkStart w:id="259" w:name="251"/>
      <w:bookmarkEnd w:id="258"/>
      <w:r>
        <w:rPr>
          <w:rFonts w:ascii="Arial" w:hAnsi="Arial"/>
          <w:color w:val="000000"/>
          <w:sz w:val="18"/>
        </w:rPr>
        <w:t>Оцінювання результатів навчання учня незалежно від форми здо</w:t>
      </w:r>
      <w:r>
        <w:rPr>
          <w:rFonts w:ascii="Arial" w:hAnsi="Arial"/>
          <w:color w:val="000000"/>
          <w:sz w:val="18"/>
        </w:rPr>
        <w:t>буття ним освіти має здійснюватися особами, які провадять педагогічну діяльність.</w:t>
      </w:r>
    </w:p>
    <w:p w:rsidR="00AC76DC" w:rsidRDefault="00FF39D6">
      <w:pPr>
        <w:spacing w:after="75"/>
        <w:ind w:firstLine="240"/>
        <w:jc w:val="both"/>
      </w:pPr>
      <w:bookmarkStart w:id="260" w:name="252"/>
      <w:bookmarkEnd w:id="259"/>
      <w:r>
        <w:rPr>
          <w:rFonts w:ascii="Arial" w:hAnsi="Arial"/>
          <w:color w:val="000000"/>
          <w:sz w:val="18"/>
        </w:rPr>
        <w:t>7.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w:t>
      </w:r>
      <w:r>
        <w:rPr>
          <w:rFonts w:ascii="Arial" w:hAnsi="Arial"/>
          <w:color w:val="000000"/>
          <w:sz w:val="18"/>
        </w:rPr>
        <w:t>ьного навчального плану (за наявності).</w:t>
      </w:r>
    </w:p>
    <w:p w:rsidR="00AC76DC" w:rsidRDefault="00FF39D6">
      <w:pPr>
        <w:spacing w:after="75"/>
        <w:ind w:firstLine="240"/>
        <w:jc w:val="both"/>
      </w:pPr>
      <w:bookmarkStart w:id="261" w:name="253"/>
      <w:bookmarkEnd w:id="260"/>
      <w:r>
        <w:rPr>
          <w:rFonts w:ascii="Arial" w:hAnsi="Arial"/>
          <w:color w:val="000000"/>
          <w:sz w:val="18"/>
        </w:rPr>
        <w:t>8.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AC76DC" w:rsidRDefault="00FF39D6">
      <w:pPr>
        <w:pStyle w:val="3"/>
        <w:spacing w:after="225"/>
        <w:jc w:val="both"/>
      </w:pPr>
      <w:bookmarkStart w:id="262" w:name="254"/>
      <w:bookmarkEnd w:id="261"/>
      <w:r>
        <w:rPr>
          <w:rFonts w:ascii="Arial" w:hAnsi="Arial"/>
          <w:color w:val="000000"/>
          <w:sz w:val="26"/>
        </w:rPr>
        <w:t>Стаття 18. Документи про освіту</w:t>
      </w:r>
    </w:p>
    <w:p w:rsidR="00AC76DC" w:rsidRDefault="00FF39D6">
      <w:pPr>
        <w:spacing w:after="75"/>
        <w:ind w:firstLine="240"/>
        <w:jc w:val="both"/>
      </w:pPr>
      <w:bookmarkStart w:id="263" w:name="255"/>
      <w:bookmarkEnd w:id="262"/>
      <w:r>
        <w:rPr>
          <w:rFonts w:ascii="Arial" w:hAnsi="Arial"/>
          <w:color w:val="000000"/>
          <w:sz w:val="18"/>
        </w:rPr>
        <w:t>1. Після завершення навчання за освітньо</w:t>
      </w:r>
      <w:r>
        <w:rPr>
          <w:rFonts w:ascii="Arial" w:hAnsi="Arial"/>
          <w:color w:val="000000"/>
          <w:sz w:val="18"/>
        </w:rPr>
        <w:t>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AC76DC" w:rsidRDefault="00FF39D6">
      <w:pPr>
        <w:spacing w:after="75"/>
        <w:ind w:firstLine="240"/>
        <w:jc w:val="both"/>
      </w:pPr>
      <w:bookmarkStart w:id="264" w:name="256"/>
      <w:bookmarkEnd w:id="263"/>
      <w:r>
        <w:rPr>
          <w:rFonts w:ascii="Arial" w:hAnsi="Arial"/>
          <w:color w:val="000000"/>
          <w:sz w:val="18"/>
        </w:rPr>
        <w:t>свідоцтво про початкову освіту;</w:t>
      </w:r>
    </w:p>
    <w:p w:rsidR="00AC76DC" w:rsidRDefault="00FF39D6">
      <w:pPr>
        <w:spacing w:after="75"/>
        <w:ind w:firstLine="240"/>
        <w:jc w:val="both"/>
      </w:pPr>
      <w:bookmarkStart w:id="265" w:name="257"/>
      <w:bookmarkEnd w:id="264"/>
      <w:r>
        <w:rPr>
          <w:rFonts w:ascii="Arial" w:hAnsi="Arial"/>
          <w:color w:val="000000"/>
          <w:sz w:val="18"/>
        </w:rPr>
        <w:lastRenderedPageBreak/>
        <w:t>свідо</w:t>
      </w:r>
      <w:r>
        <w:rPr>
          <w:rFonts w:ascii="Arial" w:hAnsi="Arial"/>
          <w:color w:val="000000"/>
          <w:sz w:val="18"/>
        </w:rPr>
        <w:t>цтво про базову середню освіту;</w:t>
      </w:r>
    </w:p>
    <w:p w:rsidR="00AC76DC" w:rsidRDefault="00FF39D6">
      <w:pPr>
        <w:spacing w:after="75"/>
        <w:ind w:firstLine="240"/>
        <w:jc w:val="both"/>
      </w:pPr>
      <w:bookmarkStart w:id="266" w:name="258"/>
      <w:bookmarkEnd w:id="265"/>
      <w:r>
        <w:rPr>
          <w:rFonts w:ascii="Arial" w:hAnsi="Arial"/>
          <w:color w:val="000000"/>
          <w:sz w:val="18"/>
        </w:rPr>
        <w:t>свідоцтво про повну загальну середню освіту.</w:t>
      </w:r>
    </w:p>
    <w:p w:rsidR="00AC76DC" w:rsidRDefault="00FF39D6">
      <w:pPr>
        <w:spacing w:after="75"/>
        <w:ind w:firstLine="240"/>
        <w:jc w:val="both"/>
      </w:pPr>
      <w:bookmarkStart w:id="267" w:name="259"/>
      <w:bookmarkEnd w:id="266"/>
      <w:r>
        <w:rPr>
          <w:rFonts w:ascii="Arial" w:hAnsi="Arial"/>
          <w:color w:val="000000"/>
          <w:sz w:val="18"/>
        </w:rPr>
        <w:t>2. У документах про освіту результати підсумкового оцінювання визначаються за системою оцінювання, визначеною законодавством.</w:t>
      </w:r>
    </w:p>
    <w:p w:rsidR="00AC76DC" w:rsidRDefault="00FF39D6">
      <w:pPr>
        <w:spacing w:after="75"/>
        <w:ind w:firstLine="240"/>
        <w:jc w:val="both"/>
      </w:pPr>
      <w:bookmarkStart w:id="268" w:name="260"/>
      <w:bookmarkEnd w:id="267"/>
      <w:r>
        <w:rPr>
          <w:rFonts w:ascii="Arial" w:hAnsi="Arial"/>
          <w:color w:val="000000"/>
          <w:sz w:val="18"/>
        </w:rPr>
        <w:t xml:space="preserve">3. Документи про загальну середню освіту видаються </w:t>
      </w:r>
      <w:r>
        <w:rPr>
          <w:rFonts w:ascii="Arial" w:hAnsi="Arial"/>
          <w:color w:val="000000"/>
          <w:sz w:val="18"/>
        </w:rPr>
        <w:t>закладами освіти, які мають ліцензію на провадження освітньої діяльності на відповідному рівні повної загальної середньої освіти.</w:t>
      </w:r>
    </w:p>
    <w:p w:rsidR="00AC76DC" w:rsidRDefault="00FF39D6">
      <w:pPr>
        <w:spacing w:after="75"/>
        <w:ind w:firstLine="240"/>
        <w:jc w:val="both"/>
      </w:pPr>
      <w:bookmarkStart w:id="269" w:name="261"/>
      <w:bookmarkEnd w:id="268"/>
      <w:r>
        <w:rPr>
          <w:rFonts w:ascii="Arial" w:hAnsi="Arial"/>
          <w:color w:val="D0730F"/>
          <w:sz w:val="18"/>
        </w:rPr>
        <w:t xml:space="preserve">4. Свідоцтва про початкову, базову середню та повну загальну середню освіту або їх бланки виготовляються закладами освіти або </w:t>
      </w:r>
      <w:r>
        <w:rPr>
          <w:rFonts w:ascii="Arial" w:hAnsi="Arial"/>
          <w:color w:val="D0730F"/>
          <w:sz w:val="18"/>
        </w:rPr>
        <w:t>їх засновниками з присвоєнням їм відповідного реєстраційного номера в Єдиній державній електронній базі з питань освіти.</w:t>
      </w:r>
    </w:p>
    <w:p w:rsidR="00AC76DC" w:rsidRDefault="00FF39D6">
      <w:pPr>
        <w:spacing w:after="75"/>
        <w:ind w:firstLine="240"/>
        <w:jc w:val="both"/>
      </w:pPr>
      <w:bookmarkStart w:id="270" w:name="262"/>
      <w:bookmarkEnd w:id="269"/>
      <w:r>
        <w:rPr>
          <w:rFonts w:ascii="Arial" w:hAnsi="Arial"/>
          <w:color w:val="000000"/>
          <w:sz w:val="18"/>
        </w:rPr>
        <w:t xml:space="preserve">Для учнів з порушенням зору такі документи можуть виготовлятися з урахуванням забезпечення доступності відтвореної на ньому інформації </w:t>
      </w:r>
      <w:r>
        <w:rPr>
          <w:rFonts w:ascii="Arial" w:hAnsi="Arial"/>
          <w:color w:val="000000"/>
          <w:sz w:val="18"/>
        </w:rPr>
        <w:t>(з використанням шрифту Брайля).</w:t>
      </w:r>
    </w:p>
    <w:p w:rsidR="00AC76DC" w:rsidRDefault="00FF39D6">
      <w:pPr>
        <w:pStyle w:val="3"/>
        <w:spacing w:after="225"/>
        <w:jc w:val="center"/>
      </w:pPr>
      <w:bookmarkStart w:id="271" w:name="263"/>
      <w:bookmarkEnd w:id="270"/>
      <w:r>
        <w:rPr>
          <w:rFonts w:ascii="Arial" w:hAnsi="Arial"/>
          <w:color w:val="000000"/>
          <w:sz w:val="26"/>
        </w:rPr>
        <w:t>Розділ IV</w:t>
      </w:r>
      <w:r>
        <w:br/>
      </w:r>
      <w:r>
        <w:rPr>
          <w:rFonts w:ascii="Arial" w:hAnsi="Arial"/>
          <w:color w:val="000000"/>
          <w:sz w:val="26"/>
        </w:rPr>
        <w:t xml:space="preserve"> УЧАСНИКИ ОСВІТНЬОГО ПРОЦЕСУ</w:t>
      </w:r>
    </w:p>
    <w:p w:rsidR="00AC76DC" w:rsidRDefault="00FF39D6">
      <w:pPr>
        <w:pStyle w:val="3"/>
        <w:spacing w:after="225"/>
        <w:jc w:val="both"/>
      </w:pPr>
      <w:bookmarkStart w:id="272" w:name="264"/>
      <w:bookmarkEnd w:id="271"/>
      <w:r>
        <w:rPr>
          <w:rFonts w:ascii="Arial" w:hAnsi="Arial"/>
          <w:color w:val="000000"/>
          <w:sz w:val="26"/>
        </w:rPr>
        <w:t>Стаття 19. Учасники освітнього процесу</w:t>
      </w:r>
    </w:p>
    <w:p w:rsidR="00AC76DC" w:rsidRDefault="00FF39D6">
      <w:pPr>
        <w:spacing w:after="75"/>
        <w:ind w:firstLine="240"/>
        <w:jc w:val="both"/>
      </w:pPr>
      <w:bookmarkStart w:id="273" w:name="265"/>
      <w:bookmarkEnd w:id="272"/>
      <w:r>
        <w:rPr>
          <w:rFonts w:ascii="Arial" w:hAnsi="Arial"/>
          <w:color w:val="000000"/>
          <w:sz w:val="18"/>
        </w:rPr>
        <w:t>1. Учасниками освітнього процесу в закладах освіти є:</w:t>
      </w:r>
    </w:p>
    <w:p w:rsidR="00AC76DC" w:rsidRDefault="00FF39D6">
      <w:pPr>
        <w:spacing w:after="75"/>
        <w:ind w:firstLine="240"/>
        <w:jc w:val="both"/>
      </w:pPr>
      <w:bookmarkStart w:id="274" w:name="266"/>
      <w:bookmarkEnd w:id="273"/>
      <w:r>
        <w:rPr>
          <w:rFonts w:ascii="Arial" w:hAnsi="Arial"/>
          <w:color w:val="000000"/>
          <w:sz w:val="18"/>
        </w:rPr>
        <w:t>учні;</w:t>
      </w:r>
    </w:p>
    <w:p w:rsidR="00AC76DC" w:rsidRDefault="00FF39D6">
      <w:pPr>
        <w:spacing w:after="75"/>
        <w:ind w:firstLine="240"/>
        <w:jc w:val="both"/>
      </w:pPr>
      <w:bookmarkStart w:id="275" w:name="267"/>
      <w:bookmarkEnd w:id="274"/>
      <w:r>
        <w:rPr>
          <w:rFonts w:ascii="Arial" w:hAnsi="Arial"/>
          <w:color w:val="000000"/>
          <w:sz w:val="18"/>
        </w:rPr>
        <w:t>педагогічні працівники;</w:t>
      </w:r>
    </w:p>
    <w:p w:rsidR="00AC76DC" w:rsidRDefault="00FF39D6">
      <w:pPr>
        <w:spacing w:after="75"/>
        <w:ind w:firstLine="240"/>
        <w:jc w:val="both"/>
      </w:pPr>
      <w:bookmarkStart w:id="276" w:name="268"/>
      <w:bookmarkEnd w:id="275"/>
      <w:r>
        <w:rPr>
          <w:rFonts w:ascii="Arial" w:hAnsi="Arial"/>
          <w:color w:val="000000"/>
          <w:sz w:val="18"/>
        </w:rPr>
        <w:t>інші працівники закладу освіти;</w:t>
      </w:r>
    </w:p>
    <w:p w:rsidR="00AC76DC" w:rsidRDefault="00FF39D6">
      <w:pPr>
        <w:spacing w:after="75"/>
        <w:ind w:firstLine="240"/>
        <w:jc w:val="both"/>
      </w:pPr>
      <w:bookmarkStart w:id="277" w:name="269"/>
      <w:bookmarkEnd w:id="276"/>
      <w:r>
        <w:rPr>
          <w:rFonts w:ascii="Arial" w:hAnsi="Arial"/>
          <w:color w:val="000000"/>
          <w:sz w:val="18"/>
        </w:rPr>
        <w:t>батьки учнів;</w:t>
      </w:r>
    </w:p>
    <w:p w:rsidR="00AC76DC" w:rsidRDefault="00FF39D6">
      <w:pPr>
        <w:spacing w:after="75"/>
        <w:ind w:firstLine="240"/>
        <w:jc w:val="both"/>
      </w:pPr>
      <w:bookmarkStart w:id="278" w:name="270"/>
      <w:bookmarkEnd w:id="277"/>
      <w:r>
        <w:rPr>
          <w:rFonts w:ascii="Arial" w:hAnsi="Arial"/>
          <w:color w:val="000000"/>
          <w:sz w:val="18"/>
        </w:rPr>
        <w:t>асистенти дітей</w:t>
      </w:r>
      <w:r>
        <w:rPr>
          <w:rFonts w:ascii="Arial" w:hAnsi="Arial"/>
          <w:color w:val="000000"/>
          <w:sz w:val="18"/>
        </w:rPr>
        <w:t xml:space="preserve"> (у разі їх допуску відповідно до вимог частини сьомої статті 26 цього Закону).</w:t>
      </w:r>
    </w:p>
    <w:p w:rsidR="00AC76DC" w:rsidRDefault="00FF39D6">
      <w:pPr>
        <w:spacing w:after="75"/>
        <w:ind w:firstLine="240"/>
        <w:jc w:val="both"/>
      </w:pPr>
      <w:bookmarkStart w:id="279" w:name="271"/>
      <w:bookmarkEnd w:id="278"/>
      <w:r>
        <w:rPr>
          <w:rFonts w:ascii="Arial" w:hAnsi="Arial"/>
          <w:color w:val="000000"/>
          <w:sz w:val="18"/>
        </w:rPr>
        <w:t xml:space="preserve">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w:t>
      </w:r>
      <w:r>
        <w:rPr>
          <w:rFonts w:ascii="Arial" w:hAnsi="Arial"/>
          <w:color w:val="000000"/>
          <w:sz w:val="18"/>
        </w:rPr>
        <w:t>навчання тощо) здійснюється за рішенням керівника закладу освіти. Відповідальність за зміст таких заходів несе керівник закладу освіти.</w:t>
      </w:r>
    </w:p>
    <w:p w:rsidR="00AC76DC" w:rsidRDefault="00FF39D6">
      <w:pPr>
        <w:spacing w:after="75"/>
        <w:ind w:firstLine="240"/>
        <w:jc w:val="both"/>
      </w:pPr>
      <w:bookmarkStart w:id="280" w:name="272"/>
      <w:bookmarkEnd w:id="279"/>
      <w:r>
        <w:rPr>
          <w:rFonts w:ascii="Arial" w:hAnsi="Arial"/>
          <w:color w:val="000000"/>
          <w:sz w:val="18"/>
        </w:rPr>
        <w:t>3. Не можуть працювати в закладі освіти або залучатися до участі в освітньому процесі (проведення навчальних занять, лек</w:t>
      </w:r>
      <w:r>
        <w:rPr>
          <w:rFonts w:ascii="Arial" w:hAnsi="Arial"/>
          <w:color w:val="000000"/>
          <w:sz w:val="18"/>
        </w:rPr>
        <w:t>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AC76DC" w:rsidRDefault="00FF39D6">
      <w:pPr>
        <w:pStyle w:val="3"/>
        <w:spacing w:after="225"/>
        <w:jc w:val="both"/>
      </w:pPr>
      <w:bookmarkStart w:id="281" w:name="273"/>
      <w:bookmarkEnd w:id="280"/>
      <w:r>
        <w:rPr>
          <w:rFonts w:ascii="Arial" w:hAnsi="Arial"/>
          <w:color w:val="000000"/>
          <w:sz w:val="26"/>
        </w:rPr>
        <w:t>Стаття 20. Учні</w:t>
      </w:r>
    </w:p>
    <w:p w:rsidR="00AC76DC" w:rsidRDefault="00FF39D6">
      <w:pPr>
        <w:spacing w:after="75"/>
        <w:ind w:firstLine="240"/>
        <w:jc w:val="both"/>
      </w:pPr>
      <w:bookmarkStart w:id="282" w:name="274"/>
      <w:bookmarkEnd w:id="281"/>
      <w:r>
        <w:rPr>
          <w:rFonts w:ascii="Arial" w:hAnsi="Arial"/>
          <w:color w:val="000000"/>
          <w:sz w:val="18"/>
        </w:rPr>
        <w:t>1. Права та о</w:t>
      </w:r>
      <w:r>
        <w:rPr>
          <w:rFonts w:ascii="Arial" w:hAnsi="Arial"/>
          <w:color w:val="000000"/>
          <w:sz w:val="18"/>
        </w:rPr>
        <w:t xml:space="preserve">бов'язки учнів визначаються </w:t>
      </w:r>
      <w:r>
        <w:rPr>
          <w:rFonts w:ascii="Arial" w:hAnsi="Arial"/>
          <w:color w:val="293A55"/>
          <w:sz w:val="18"/>
        </w:rPr>
        <w:t>Законом України "Про освіту"</w:t>
      </w:r>
      <w:r>
        <w:rPr>
          <w:rFonts w:ascii="Arial" w:hAnsi="Arial"/>
          <w:color w:val="000000"/>
          <w:sz w:val="18"/>
        </w:rPr>
        <w:t>, цим Законом та іншими законодавчими актами. Учні можуть мати також інші права та нести обов'язки, передбачені законодавством та установчими документами закладу освіти.</w:t>
      </w:r>
    </w:p>
    <w:p w:rsidR="00AC76DC" w:rsidRDefault="00FF39D6">
      <w:pPr>
        <w:spacing w:after="75"/>
        <w:ind w:firstLine="240"/>
        <w:jc w:val="both"/>
      </w:pPr>
      <w:bookmarkStart w:id="283" w:name="275"/>
      <w:bookmarkEnd w:id="282"/>
      <w:r>
        <w:rPr>
          <w:rFonts w:ascii="Arial" w:hAnsi="Arial"/>
          <w:color w:val="000000"/>
          <w:sz w:val="18"/>
        </w:rPr>
        <w:t xml:space="preserve">2. Засновникам та працівникам </w:t>
      </w:r>
      <w:r>
        <w:rPr>
          <w:rFonts w:ascii="Arial" w:hAnsi="Arial"/>
          <w:color w:val="000000"/>
          <w:sz w:val="18"/>
        </w:rPr>
        <w:t>закладів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w:t>
      </w:r>
      <w:r>
        <w:rPr>
          <w:rFonts w:ascii="Arial" w:hAnsi="Arial"/>
          <w:color w:val="000000"/>
          <w:sz w:val="18"/>
        </w:rPr>
        <w:t xml:space="preserve">и організаціями (об'єднаннями), крім випадків, визначених </w:t>
      </w:r>
      <w:r>
        <w:rPr>
          <w:rFonts w:ascii="Arial" w:hAnsi="Arial"/>
          <w:color w:val="293A55"/>
          <w:sz w:val="18"/>
        </w:rPr>
        <w:t>статтею 31 Закону України "Про освіту"</w:t>
      </w:r>
      <w:r>
        <w:rPr>
          <w:rFonts w:ascii="Arial" w:hAnsi="Arial"/>
          <w:color w:val="000000"/>
          <w:sz w:val="18"/>
        </w:rPr>
        <w:t>.</w:t>
      </w:r>
    </w:p>
    <w:p w:rsidR="00AC76DC" w:rsidRDefault="00FF39D6">
      <w:pPr>
        <w:spacing w:after="75"/>
        <w:ind w:firstLine="240"/>
        <w:jc w:val="both"/>
      </w:pPr>
      <w:bookmarkStart w:id="284" w:name="276"/>
      <w:bookmarkEnd w:id="283"/>
      <w:r>
        <w:rPr>
          <w:rFonts w:ascii="Arial" w:hAnsi="Arial"/>
          <w:color w:val="000000"/>
          <w:sz w:val="18"/>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AC76DC" w:rsidRDefault="00FF39D6">
      <w:pPr>
        <w:spacing w:after="75"/>
        <w:ind w:firstLine="240"/>
        <w:jc w:val="both"/>
      </w:pPr>
      <w:bookmarkStart w:id="285" w:name="277"/>
      <w:bookmarkEnd w:id="284"/>
      <w:r>
        <w:rPr>
          <w:rFonts w:ascii="Arial" w:hAnsi="Arial"/>
          <w:color w:val="000000"/>
          <w:sz w:val="18"/>
        </w:rPr>
        <w:t>Будь-я</w:t>
      </w:r>
      <w:r>
        <w:rPr>
          <w:rFonts w:ascii="Arial" w:hAnsi="Arial"/>
          <w:color w:val="000000"/>
          <w:sz w:val="18"/>
        </w:rPr>
        <w:t>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AC76DC" w:rsidRDefault="00FF39D6">
      <w:pPr>
        <w:spacing w:after="75"/>
        <w:ind w:firstLine="240"/>
        <w:jc w:val="both"/>
      </w:pPr>
      <w:bookmarkStart w:id="286" w:name="278"/>
      <w:bookmarkEnd w:id="285"/>
      <w:r>
        <w:rPr>
          <w:rFonts w:ascii="Arial" w:hAnsi="Arial"/>
          <w:color w:val="000000"/>
          <w:sz w:val="18"/>
        </w:rPr>
        <w:t>3. Учням можуть надаватися матеріальна допомога, академічні стипендії, соціальні стипендії за р</w:t>
      </w:r>
      <w:r>
        <w:rPr>
          <w:rFonts w:ascii="Arial" w:hAnsi="Arial"/>
          <w:color w:val="000000"/>
          <w:sz w:val="18"/>
        </w:rPr>
        <w:t>ахунок коштів державного бюджету, місцевих бюджетів, коштів юридичних та/або фізичних осіб, інших джерел, не заборонених законодавством.</w:t>
      </w:r>
    </w:p>
    <w:p w:rsidR="00AC76DC" w:rsidRDefault="00FF39D6">
      <w:pPr>
        <w:spacing w:after="75"/>
        <w:ind w:firstLine="240"/>
        <w:jc w:val="both"/>
      </w:pPr>
      <w:bookmarkStart w:id="287" w:name="279"/>
      <w:bookmarkEnd w:id="286"/>
      <w:r>
        <w:rPr>
          <w:rFonts w:ascii="Arial" w:hAnsi="Arial"/>
          <w:color w:val="000000"/>
          <w:sz w:val="18"/>
        </w:rPr>
        <w:t xml:space="preserve">Учні мають право на отримання додаткових індивідуальних та/або групових консультацій та/або занять з навчальних </w:t>
      </w:r>
      <w:r>
        <w:rPr>
          <w:rFonts w:ascii="Arial" w:hAnsi="Arial"/>
          <w:color w:val="000000"/>
          <w:sz w:val="18"/>
        </w:rPr>
        <w:t>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w:t>
      </w:r>
      <w:r>
        <w:rPr>
          <w:rFonts w:ascii="Arial" w:hAnsi="Arial"/>
          <w:color w:val="000000"/>
          <w:sz w:val="18"/>
        </w:rPr>
        <w:t>у закладі освіти.</w:t>
      </w:r>
    </w:p>
    <w:p w:rsidR="00AC76DC" w:rsidRDefault="00FF39D6">
      <w:pPr>
        <w:spacing w:after="75"/>
        <w:ind w:firstLine="240"/>
        <w:jc w:val="both"/>
      </w:pPr>
      <w:bookmarkStart w:id="288" w:name="280"/>
      <w:bookmarkEnd w:id="287"/>
      <w:r>
        <w:rPr>
          <w:rFonts w:ascii="Arial" w:hAnsi="Arial"/>
          <w:color w:val="000000"/>
          <w:sz w:val="18"/>
        </w:rPr>
        <w:lastRenderedPageBreak/>
        <w:t>Засновники закладів освіти визначають порядок підвезення учнів до місця навчання та у зворотному напрямку (до місця проживання) та забезпечують його за кошти відповідних бюджетів.</w:t>
      </w:r>
    </w:p>
    <w:p w:rsidR="00AC76DC" w:rsidRDefault="00FF39D6">
      <w:pPr>
        <w:spacing w:after="75"/>
        <w:ind w:firstLine="240"/>
        <w:jc w:val="both"/>
      </w:pPr>
      <w:bookmarkStart w:id="289" w:name="281"/>
      <w:bookmarkEnd w:id="288"/>
      <w:r>
        <w:rPr>
          <w:rFonts w:ascii="Arial" w:hAnsi="Arial"/>
          <w:color w:val="000000"/>
          <w:sz w:val="18"/>
        </w:rPr>
        <w:t>4. Особи з особливими освітніми потребами забезпечуються д</w:t>
      </w:r>
      <w:r>
        <w:rPr>
          <w:rFonts w:ascii="Arial" w:hAnsi="Arial"/>
          <w:color w:val="000000"/>
          <w:sz w:val="18"/>
        </w:rPr>
        <w:t xml:space="preserve">опоміжними засобами для навчання в </w:t>
      </w:r>
      <w:r>
        <w:rPr>
          <w:rFonts w:ascii="Arial" w:hAnsi="Arial"/>
          <w:color w:val="293A55"/>
          <w:sz w:val="18"/>
        </w:rPr>
        <w:t>порядку</w:t>
      </w:r>
      <w:r>
        <w:rPr>
          <w:rFonts w:ascii="Arial" w:hAnsi="Arial"/>
          <w:color w:val="000000"/>
          <w:sz w:val="18"/>
        </w:rPr>
        <w:t>, встановленому Кабінетом Міністрів України.</w:t>
      </w:r>
    </w:p>
    <w:p w:rsidR="00AC76DC" w:rsidRDefault="00FF39D6">
      <w:pPr>
        <w:spacing w:after="75"/>
        <w:ind w:firstLine="240"/>
        <w:jc w:val="both"/>
      </w:pPr>
      <w:bookmarkStart w:id="290" w:name="282"/>
      <w:bookmarkEnd w:id="289"/>
      <w:r>
        <w:rPr>
          <w:rFonts w:ascii="Arial" w:hAnsi="Arial"/>
          <w:color w:val="000000"/>
          <w:sz w:val="18"/>
        </w:rPr>
        <w:t>5. Особи з особливими освітніми потребами здобувають повну загальну середню освіту в порядку, встановленому законодавством України.</w:t>
      </w:r>
    </w:p>
    <w:p w:rsidR="00AC76DC" w:rsidRDefault="00FF39D6">
      <w:pPr>
        <w:spacing w:after="75"/>
        <w:ind w:firstLine="240"/>
        <w:jc w:val="both"/>
      </w:pPr>
      <w:bookmarkStart w:id="291" w:name="283"/>
      <w:bookmarkEnd w:id="290"/>
      <w:r>
        <w:rPr>
          <w:rFonts w:ascii="Arial" w:hAnsi="Arial"/>
          <w:color w:val="000000"/>
          <w:sz w:val="18"/>
        </w:rPr>
        <w:t>6. Учні проживають та утримуються у п</w:t>
      </w:r>
      <w:r>
        <w:rPr>
          <w:rFonts w:ascii="Arial" w:hAnsi="Arial"/>
          <w:color w:val="000000"/>
          <w:sz w:val="18"/>
        </w:rPr>
        <w:t xml:space="preserve">ансіонах закладів освіти (забезпечуються одягом (формою), харчуванням та іншими послугами)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AC76DC" w:rsidRDefault="00FF39D6">
      <w:pPr>
        <w:spacing w:after="75"/>
        <w:ind w:firstLine="240"/>
        <w:jc w:val="both"/>
      </w:pPr>
      <w:bookmarkStart w:id="292" w:name="284"/>
      <w:bookmarkEnd w:id="291"/>
      <w:r>
        <w:rPr>
          <w:rFonts w:ascii="Arial" w:hAnsi="Arial"/>
          <w:color w:val="000000"/>
          <w:sz w:val="18"/>
        </w:rPr>
        <w:t xml:space="preserve">7. Харчування учнів у закладах освіти здійснюється відповідно до </w:t>
      </w:r>
      <w:r>
        <w:rPr>
          <w:rFonts w:ascii="Arial" w:hAnsi="Arial"/>
          <w:color w:val="293A55"/>
          <w:sz w:val="18"/>
        </w:rPr>
        <w:t>Закону України "Про освіту"</w:t>
      </w:r>
      <w:r>
        <w:rPr>
          <w:rFonts w:ascii="Arial" w:hAnsi="Arial"/>
          <w:color w:val="000000"/>
          <w:sz w:val="18"/>
        </w:rPr>
        <w:t xml:space="preserve"> та інших актів зак</w:t>
      </w:r>
      <w:r>
        <w:rPr>
          <w:rFonts w:ascii="Arial" w:hAnsi="Arial"/>
          <w:color w:val="000000"/>
          <w:sz w:val="18"/>
        </w:rPr>
        <w:t>онодавства.</w:t>
      </w:r>
    </w:p>
    <w:p w:rsidR="00AC76DC" w:rsidRDefault="00FF39D6">
      <w:pPr>
        <w:spacing w:after="75"/>
        <w:ind w:firstLine="240"/>
        <w:jc w:val="both"/>
      </w:pPr>
      <w:bookmarkStart w:id="293" w:name="285"/>
      <w:bookmarkEnd w:id="292"/>
      <w:r>
        <w:rPr>
          <w:rFonts w:ascii="Arial" w:hAnsi="Arial"/>
          <w:color w:val="000000"/>
          <w:sz w:val="18"/>
        </w:rPr>
        <w:t xml:space="preserve">Відповідальність за організацію харчування учнів у закладах освіти незалежно від підпорядкування, типу і форми власності, додержання вимог санітарного законодавства, законодавства про безпечність та якість харчових продуктів покладається на </w:t>
      </w:r>
      <w:r>
        <w:rPr>
          <w:rFonts w:ascii="Arial" w:hAnsi="Arial"/>
          <w:color w:val="000000"/>
          <w:sz w:val="18"/>
        </w:rPr>
        <w:t>засновників та керівників відповідних закладів освіти. Норми та порядок організації харчування учнів у закладах освіти встановлюються Кабінетом Міністрів України.</w:t>
      </w:r>
    </w:p>
    <w:p w:rsidR="00AC76DC" w:rsidRDefault="00FF39D6">
      <w:pPr>
        <w:pStyle w:val="3"/>
        <w:spacing w:after="225"/>
        <w:jc w:val="both"/>
      </w:pPr>
      <w:bookmarkStart w:id="294" w:name="286"/>
      <w:bookmarkEnd w:id="293"/>
      <w:r>
        <w:rPr>
          <w:rFonts w:ascii="Arial" w:hAnsi="Arial"/>
          <w:color w:val="000000"/>
          <w:sz w:val="26"/>
        </w:rPr>
        <w:t>Стаття 21. Здоров'я учнів</w:t>
      </w:r>
    </w:p>
    <w:p w:rsidR="00AC76DC" w:rsidRDefault="00FF39D6">
      <w:pPr>
        <w:spacing w:after="75"/>
        <w:ind w:firstLine="240"/>
        <w:jc w:val="both"/>
      </w:pPr>
      <w:bookmarkStart w:id="295" w:name="287"/>
      <w:bookmarkEnd w:id="294"/>
      <w:r>
        <w:rPr>
          <w:rFonts w:ascii="Arial" w:hAnsi="Arial"/>
          <w:color w:val="000000"/>
          <w:sz w:val="18"/>
        </w:rPr>
        <w:t>1. Заклад освіти створює безпечне освітнє середовище з метою забезп</w:t>
      </w:r>
      <w:r>
        <w:rPr>
          <w:rFonts w:ascii="Arial" w:hAnsi="Arial"/>
          <w:color w:val="000000"/>
          <w:sz w:val="18"/>
        </w:rPr>
        <w:t>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AC76DC" w:rsidRDefault="00FF39D6">
      <w:pPr>
        <w:spacing w:after="75"/>
        <w:ind w:firstLine="240"/>
        <w:jc w:val="both"/>
      </w:pPr>
      <w:bookmarkStart w:id="296" w:name="288"/>
      <w:bookmarkEnd w:id="295"/>
      <w:r>
        <w:rPr>
          <w:rFonts w:ascii="Arial" w:hAnsi="Arial"/>
          <w:color w:val="000000"/>
          <w:sz w:val="18"/>
        </w:rPr>
        <w:t>2. Учні закладів освіти незалежно від підпорядкування, типу і форми власності забезпечуються медичним обслугову</w:t>
      </w:r>
      <w:r>
        <w:rPr>
          <w:rFonts w:ascii="Arial" w:hAnsi="Arial"/>
          <w:color w:val="000000"/>
          <w:sz w:val="18"/>
        </w:rPr>
        <w:t xml:space="preserve">ванням, що здійснюється медичними працівниками, які входять до штату таких закладів освіти або відповідних закладів охорони здоров'я,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AC76DC" w:rsidRDefault="00FF39D6">
      <w:pPr>
        <w:spacing w:after="75"/>
        <w:ind w:firstLine="240"/>
        <w:jc w:val="both"/>
      </w:pPr>
      <w:bookmarkStart w:id="297" w:name="289"/>
      <w:bookmarkEnd w:id="296"/>
      <w:r>
        <w:rPr>
          <w:rFonts w:ascii="Arial" w:hAnsi="Arial"/>
          <w:color w:val="000000"/>
          <w:sz w:val="18"/>
        </w:rPr>
        <w:t>Заклади охорони здоров'я спільно з органами управління освітою та ор</w:t>
      </w:r>
      <w:r>
        <w:rPr>
          <w:rFonts w:ascii="Arial" w:hAnsi="Arial"/>
          <w:color w:val="000000"/>
          <w:sz w:val="18"/>
        </w:rPr>
        <w:t>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закладах освіти незалежно від підпорядкування, типу і форми власності.</w:t>
      </w:r>
    </w:p>
    <w:p w:rsidR="00AC76DC" w:rsidRDefault="00FF39D6">
      <w:pPr>
        <w:spacing w:after="75"/>
        <w:ind w:firstLine="240"/>
        <w:jc w:val="both"/>
      </w:pPr>
      <w:bookmarkStart w:id="298" w:name="290"/>
      <w:bookmarkEnd w:id="297"/>
      <w:r>
        <w:rPr>
          <w:rFonts w:ascii="Arial" w:hAnsi="Arial"/>
          <w:color w:val="000000"/>
          <w:sz w:val="18"/>
        </w:rPr>
        <w:t>3. Контроль за охорон</w:t>
      </w:r>
      <w:r>
        <w:rPr>
          <w:rFonts w:ascii="Arial" w:hAnsi="Arial"/>
          <w:color w:val="000000"/>
          <w:sz w:val="18"/>
        </w:rPr>
        <w:t>ою здоров'я та якістю харчування учнів здійснюється відповідно до законодавства.</w:t>
      </w:r>
    </w:p>
    <w:p w:rsidR="00AC76DC" w:rsidRDefault="00FF39D6">
      <w:pPr>
        <w:pStyle w:val="3"/>
        <w:spacing w:after="225"/>
        <w:jc w:val="both"/>
      </w:pPr>
      <w:bookmarkStart w:id="299" w:name="291"/>
      <w:bookmarkEnd w:id="298"/>
      <w:r>
        <w:rPr>
          <w:rFonts w:ascii="Arial" w:hAnsi="Arial"/>
          <w:color w:val="000000"/>
          <w:sz w:val="26"/>
        </w:rPr>
        <w:t>Стаття 22. Педагогічні працівники</w:t>
      </w:r>
    </w:p>
    <w:p w:rsidR="00AC76DC" w:rsidRDefault="00FF39D6">
      <w:pPr>
        <w:spacing w:after="75"/>
        <w:ind w:firstLine="240"/>
        <w:jc w:val="both"/>
      </w:pPr>
      <w:bookmarkStart w:id="300" w:name="292"/>
      <w:bookmarkEnd w:id="299"/>
      <w:r>
        <w:rPr>
          <w:rFonts w:ascii="Arial" w:hAnsi="Arial"/>
          <w:color w:val="000000"/>
          <w:sz w:val="18"/>
        </w:rPr>
        <w:t>1. На посади педагогічних працівників приймаються особи, які мають педагогічну освіту, вищу освіту та/або професійну кваліфікацію, вільно вол</w:t>
      </w:r>
      <w:r>
        <w:rPr>
          <w:rFonts w:ascii="Arial" w:hAnsi="Arial"/>
          <w:color w:val="000000"/>
          <w:sz w:val="18"/>
        </w:rPr>
        <w:t>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w:t>
      </w:r>
      <w:r>
        <w:rPr>
          <w:rFonts w:ascii="Arial" w:hAnsi="Arial"/>
          <w:color w:val="000000"/>
          <w:sz w:val="18"/>
        </w:rPr>
        <w:t>и.</w:t>
      </w:r>
    </w:p>
    <w:p w:rsidR="00AC76DC" w:rsidRDefault="00FF39D6">
      <w:pPr>
        <w:spacing w:after="75"/>
        <w:ind w:firstLine="240"/>
        <w:jc w:val="both"/>
      </w:pPr>
      <w:bookmarkStart w:id="301" w:name="293"/>
      <w:bookmarkEnd w:id="300"/>
      <w:r>
        <w:rPr>
          <w:rFonts w:ascii="Arial" w:hAnsi="Arial"/>
          <w:color w:val="000000"/>
          <w:sz w:val="18"/>
        </w:rPr>
        <w:t>Перелік посад педагогічних працівників встановлюється Кабінетом Міністрів України.</w:t>
      </w:r>
    </w:p>
    <w:p w:rsidR="00AC76DC" w:rsidRDefault="00FF39D6">
      <w:pPr>
        <w:spacing w:after="75"/>
        <w:ind w:firstLine="240"/>
        <w:jc w:val="both"/>
      </w:pPr>
      <w:bookmarkStart w:id="302" w:name="294"/>
      <w:bookmarkEnd w:id="301"/>
      <w:r>
        <w:rPr>
          <w:rFonts w:ascii="Arial" w:hAnsi="Arial"/>
          <w:color w:val="000000"/>
          <w:sz w:val="18"/>
        </w:rPr>
        <w:t xml:space="preserve">2. Педагогічні працівники мають права, визначені </w:t>
      </w:r>
      <w:r>
        <w:rPr>
          <w:rFonts w:ascii="Arial" w:hAnsi="Arial"/>
          <w:color w:val="293A55"/>
          <w:sz w:val="18"/>
        </w:rPr>
        <w:t>Законом України "Про освіту"</w:t>
      </w:r>
      <w:r>
        <w:rPr>
          <w:rFonts w:ascii="Arial" w:hAnsi="Arial"/>
          <w:color w:val="000000"/>
          <w:sz w:val="18"/>
        </w:rPr>
        <w:t>, цим Законом, законодавством, колективним договором, трудовим договором та/або установчими д</w:t>
      </w:r>
      <w:r>
        <w:rPr>
          <w:rFonts w:ascii="Arial" w:hAnsi="Arial"/>
          <w:color w:val="000000"/>
          <w:sz w:val="18"/>
        </w:rPr>
        <w:t>окументами закладу освіти.</w:t>
      </w:r>
    </w:p>
    <w:p w:rsidR="00AC76DC" w:rsidRDefault="00FF39D6">
      <w:pPr>
        <w:spacing w:after="75"/>
        <w:ind w:firstLine="240"/>
        <w:jc w:val="both"/>
      </w:pPr>
      <w:bookmarkStart w:id="303" w:name="295"/>
      <w:bookmarkEnd w:id="302"/>
      <w:r>
        <w:rPr>
          <w:rFonts w:ascii="Arial" w:hAnsi="Arial"/>
          <w:color w:val="000000"/>
          <w:sz w:val="18"/>
        </w:rPr>
        <w:t>Педагогічні працівники закладів освіти приймаються на роботу за трудовими договорами відповідно до вимог цього Закону та законодавства про працю.</w:t>
      </w:r>
    </w:p>
    <w:p w:rsidR="00AC76DC" w:rsidRDefault="00FF39D6">
      <w:pPr>
        <w:spacing w:after="75"/>
        <w:ind w:firstLine="240"/>
        <w:jc w:val="both"/>
      </w:pPr>
      <w:bookmarkStart w:id="304" w:name="296"/>
      <w:bookmarkEnd w:id="303"/>
      <w:r>
        <w:rPr>
          <w:rFonts w:ascii="Arial" w:hAnsi="Arial"/>
          <w:color w:val="000000"/>
          <w:sz w:val="18"/>
        </w:rPr>
        <w:t>Педагогічні працівники державних і комунальних закладів загальної середньої освіти,</w:t>
      </w:r>
      <w:r>
        <w:rPr>
          <w:rFonts w:ascii="Arial" w:hAnsi="Arial"/>
          <w:color w:val="000000"/>
          <w:sz w:val="18"/>
        </w:rPr>
        <w:t xml:space="preserve">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AC76DC" w:rsidRDefault="00FF39D6">
      <w:pPr>
        <w:spacing w:after="75"/>
        <w:ind w:firstLine="240"/>
        <w:jc w:val="both"/>
      </w:pPr>
      <w:bookmarkStart w:id="305" w:name="1313"/>
      <w:bookmarkEnd w:id="304"/>
      <w:r>
        <w:rPr>
          <w:rFonts w:ascii="Arial" w:hAnsi="Arial"/>
          <w:color w:val="293A55"/>
          <w:sz w:val="18"/>
        </w:rPr>
        <w:t>(абзац третій частини другої статті 22 визнано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w:t>
      </w:r>
      <w:r>
        <w:rPr>
          <w:rFonts w:ascii="Arial" w:hAnsi="Arial"/>
          <w:color w:val="293A55"/>
          <w:sz w:val="18"/>
        </w:rPr>
        <w:t>титуційним), згідно з Рішенням Конституційного Суду України від 07.02.2023 р. N 1-р/2023)</w:t>
      </w:r>
    </w:p>
    <w:p w:rsidR="00AC76DC" w:rsidRDefault="00FF39D6">
      <w:pPr>
        <w:spacing w:after="75"/>
        <w:ind w:firstLine="240"/>
        <w:jc w:val="both"/>
      </w:pPr>
      <w:bookmarkStart w:id="306" w:name="297"/>
      <w:bookmarkEnd w:id="305"/>
      <w:r>
        <w:rPr>
          <w:rFonts w:ascii="Arial" w:hAnsi="Arial"/>
          <w:color w:val="000000"/>
          <w:sz w:val="18"/>
        </w:rPr>
        <w:t>Засновники приватних та корпоративних закладів освіти самостійно визначають порядок укладання трудових договорів, у тому числі строкових, з особами, які приймаються н</w:t>
      </w:r>
      <w:r>
        <w:rPr>
          <w:rFonts w:ascii="Arial" w:hAnsi="Arial"/>
          <w:color w:val="000000"/>
          <w:sz w:val="18"/>
        </w:rPr>
        <w:t>а посади працівників відповідних закладів освіти відповідно до вимог цього Закону та законодавства про працю.</w:t>
      </w:r>
    </w:p>
    <w:p w:rsidR="00AC76DC" w:rsidRDefault="00FF39D6">
      <w:pPr>
        <w:spacing w:after="75"/>
        <w:ind w:firstLine="240"/>
        <w:jc w:val="both"/>
      </w:pPr>
      <w:bookmarkStart w:id="307" w:name="298"/>
      <w:bookmarkEnd w:id="306"/>
      <w:r>
        <w:rPr>
          <w:rFonts w:ascii="Arial" w:hAnsi="Arial"/>
          <w:color w:val="000000"/>
          <w:sz w:val="18"/>
        </w:rPr>
        <w:t>3. Педагогічні працівники зобов'язані:</w:t>
      </w:r>
    </w:p>
    <w:p w:rsidR="00AC76DC" w:rsidRDefault="00FF39D6">
      <w:pPr>
        <w:spacing w:after="75"/>
        <w:ind w:firstLine="240"/>
        <w:jc w:val="both"/>
      </w:pPr>
      <w:bookmarkStart w:id="308" w:name="299"/>
      <w:bookmarkEnd w:id="307"/>
      <w:r>
        <w:rPr>
          <w:rFonts w:ascii="Arial" w:hAnsi="Arial"/>
          <w:color w:val="000000"/>
          <w:sz w:val="18"/>
        </w:rPr>
        <w:lastRenderedPageBreak/>
        <w:t>дотримуватися принципів дитиноцентризму та педагогіки партнерства у відносинах з учнями та їхніми батьками;</w:t>
      </w:r>
    </w:p>
    <w:p w:rsidR="00AC76DC" w:rsidRDefault="00FF39D6">
      <w:pPr>
        <w:spacing w:after="75"/>
        <w:ind w:firstLine="240"/>
        <w:jc w:val="both"/>
      </w:pPr>
      <w:bookmarkStart w:id="309" w:name="300"/>
      <w:bookmarkEnd w:id="308"/>
      <w:r>
        <w:rPr>
          <w:rFonts w:ascii="Arial" w:hAnsi="Arial"/>
          <w:color w:val="000000"/>
          <w:sz w:val="18"/>
        </w:rPr>
        <w:t xml:space="preserve">виконувати обов'язки, визначені </w:t>
      </w:r>
      <w:r>
        <w:rPr>
          <w:rFonts w:ascii="Arial" w:hAnsi="Arial"/>
          <w:color w:val="293A55"/>
          <w:sz w:val="18"/>
        </w:rPr>
        <w:t>Законом України "Про освіту"</w:t>
      </w:r>
      <w:r>
        <w:rPr>
          <w:rFonts w:ascii="Arial" w:hAnsi="Arial"/>
          <w:color w:val="000000"/>
          <w:sz w:val="18"/>
        </w:rPr>
        <w:t>, цим Законом, іншими актами законодавства, установчими документами закладу освіти, трудовим договором та/або їхніми посадовими обов'язками;</w:t>
      </w:r>
    </w:p>
    <w:p w:rsidR="00AC76DC" w:rsidRDefault="00FF39D6">
      <w:pPr>
        <w:spacing w:after="75"/>
        <w:ind w:firstLine="240"/>
        <w:jc w:val="both"/>
      </w:pPr>
      <w:bookmarkStart w:id="310" w:name="301"/>
      <w:bookmarkEnd w:id="309"/>
      <w:r>
        <w:rPr>
          <w:rFonts w:ascii="Arial" w:hAnsi="Arial"/>
          <w:color w:val="000000"/>
          <w:sz w:val="18"/>
        </w:rPr>
        <w:t xml:space="preserve">забезпечувати єдність навчання, виховання та розвитку </w:t>
      </w:r>
      <w:r>
        <w:rPr>
          <w:rFonts w:ascii="Arial" w:hAnsi="Arial"/>
          <w:color w:val="000000"/>
          <w:sz w:val="18"/>
        </w:rPr>
        <w:t xml:space="preserve">учнів, а також дотримуватися у своїй педагогічній діяльності інших принципів освітньої діяльності, визначених </w:t>
      </w:r>
      <w:r>
        <w:rPr>
          <w:rFonts w:ascii="Arial" w:hAnsi="Arial"/>
          <w:color w:val="293A55"/>
          <w:sz w:val="18"/>
        </w:rPr>
        <w:t>статтею 6 Закону України "Про освіту"</w:t>
      </w:r>
      <w:r>
        <w:rPr>
          <w:rFonts w:ascii="Arial" w:hAnsi="Arial"/>
          <w:color w:val="000000"/>
          <w:sz w:val="18"/>
        </w:rPr>
        <w:t>;</w:t>
      </w:r>
    </w:p>
    <w:p w:rsidR="00AC76DC" w:rsidRDefault="00FF39D6">
      <w:pPr>
        <w:spacing w:after="75"/>
        <w:ind w:firstLine="240"/>
        <w:jc w:val="both"/>
      </w:pPr>
      <w:bookmarkStart w:id="311" w:name="302"/>
      <w:bookmarkEnd w:id="310"/>
      <w:r>
        <w:rPr>
          <w:rFonts w:ascii="Arial" w:hAnsi="Arial"/>
          <w:color w:val="000000"/>
          <w:sz w:val="18"/>
        </w:rPr>
        <w:t>використовувати державну мову в освітньому процесі відповідно до вимог цього Закону;</w:t>
      </w:r>
    </w:p>
    <w:p w:rsidR="00AC76DC" w:rsidRDefault="00FF39D6">
      <w:pPr>
        <w:spacing w:after="75"/>
        <w:ind w:firstLine="240"/>
        <w:jc w:val="both"/>
      </w:pPr>
      <w:bookmarkStart w:id="312" w:name="303"/>
      <w:bookmarkEnd w:id="311"/>
      <w:r>
        <w:rPr>
          <w:rFonts w:ascii="Arial" w:hAnsi="Arial"/>
          <w:color w:val="000000"/>
          <w:sz w:val="18"/>
        </w:rPr>
        <w:t>володіти навичками з н</w:t>
      </w:r>
      <w:r>
        <w:rPr>
          <w:rFonts w:ascii="Arial" w:hAnsi="Arial"/>
          <w:color w:val="000000"/>
          <w:sz w:val="18"/>
        </w:rPr>
        <w:t>адання домедичної допомоги дітям;</w:t>
      </w:r>
    </w:p>
    <w:p w:rsidR="00AC76DC" w:rsidRDefault="00FF39D6">
      <w:pPr>
        <w:spacing w:after="75"/>
        <w:ind w:firstLine="240"/>
        <w:jc w:val="both"/>
      </w:pPr>
      <w:bookmarkStart w:id="313" w:name="304"/>
      <w:bookmarkEnd w:id="312"/>
      <w:r>
        <w:rPr>
          <w:rFonts w:ascii="Arial" w:hAnsi="Arial"/>
          <w:color w:val="000000"/>
          <w:sz w:val="18"/>
        </w:rPr>
        <w:t>постійно підвищувати свою педагогічну майстерність.</w:t>
      </w:r>
    </w:p>
    <w:p w:rsidR="00AC76DC" w:rsidRDefault="00FF39D6">
      <w:pPr>
        <w:pStyle w:val="3"/>
        <w:spacing w:after="225"/>
        <w:jc w:val="both"/>
      </w:pPr>
      <w:bookmarkStart w:id="314" w:name="305"/>
      <w:bookmarkEnd w:id="313"/>
      <w:r>
        <w:rPr>
          <w:rFonts w:ascii="Arial" w:hAnsi="Arial"/>
          <w:color w:val="000000"/>
          <w:sz w:val="26"/>
        </w:rPr>
        <w:t>Стаття 23. Педагогічна інтернатура</w:t>
      </w:r>
    </w:p>
    <w:p w:rsidR="00AC76DC" w:rsidRDefault="00FF39D6">
      <w:pPr>
        <w:spacing w:after="75"/>
        <w:ind w:firstLine="240"/>
        <w:jc w:val="both"/>
      </w:pPr>
      <w:bookmarkStart w:id="315" w:name="306"/>
      <w:bookmarkEnd w:id="314"/>
      <w:r>
        <w:rPr>
          <w:rFonts w:ascii="Arial" w:hAnsi="Arial"/>
          <w:color w:val="000000"/>
          <w:sz w:val="18"/>
        </w:rPr>
        <w:t xml:space="preserve">1. Особи, які не мають досвіду педагогічної діяльності та приймаються на посаду педагогічного працівника, протягом першого року роботи </w:t>
      </w:r>
      <w:r>
        <w:rPr>
          <w:rFonts w:ascii="Arial" w:hAnsi="Arial"/>
          <w:color w:val="000000"/>
          <w:sz w:val="18"/>
        </w:rPr>
        <w:t xml:space="preserve">повинні пройти педагогічну інтернатуру. </w:t>
      </w:r>
      <w:r>
        <w:rPr>
          <w:rFonts w:ascii="Arial" w:hAnsi="Arial"/>
          <w:color w:val="293A55"/>
          <w:sz w:val="18"/>
        </w:rPr>
        <w:t>Положення</w:t>
      </w:r>
      <w:r>
        <w:rPr>
          <w:rFonts w:ascii="Arial" w:hAnsi="Arial"/>
          <w:color w:val="000000"/>
          <w:sz w:val="18"/>
        </w:rPr>
        <w:t xml:space="preserve"> про педагогічну інтернатуру затверджується центральним органом виконавчої влади у сфері освіти і науки.</w:t>
      </w:r>
    </w:p>
    <w:p w:rsidR="00AC76DC" w:rsidRDefault="00FF39D6">
      <w:pPr>
        <w:spacing w:after="75"/>
        <w:ind w:firstLine="240"/>
        <w:jc w:val="both"/>
      </w:pPr>
      <w:bookmarkStart w:id="316" w:name="307"/>
      <w:bookmarkEnd w:id="315"/>
      <w:r>
        <w:rPr>
          <w:rFonts w:ascii="Arial" w:hAnsi="Arial"/>
          <w:color w:val="000000"/>
          <w:sz w:val="18"/>
        </w:rPr>
        <w:t>2. Педагогічна інтернатура організовується відповідно до наказу керівника закладу освіти, що видається</w:t>
      </w:r>
      <w:r>
        <w:rPr>
          <w:rFonts w:ascii="Arial" w:hAnsi="Arial"/>
          <w:color w:val="000000"/>
          <w:sz w:val="18"/>
        </w:rPr>
        <w:t xml:space="preserve"> в день призначення особи на посаду педагогічного працівника.</w:t>
      </w:r>
    </w:p>
    <w:p w:rsidR="00AC76DC" w:rsidRDefault="00FF39D6">
      <w:pPr>
        <w:spacing w:after="75"/>
        <w:ind w:firstLine="240"/>
        <w:jc w:val="both"/>
      </w:pPr>
      <w:bookmarkStart w:id="317" w:name="308"/>
      <w:bookmarkEnd w:id="316"/>
      <w:r>
        <w:rPr>
          <w:rFonts w:ascii="Arial" w:hAnsi="Arial"/>
          <w:color w:val="000000"/>
          <w:sz w:val="18"/>
        </w:rPr>
        <w:t xml:space="preserve">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w:t>
      </w:r>
      <w:r>
        <w:rPr>
          <w:rFonts w:ascii="Arial" w:hAnsi="Arial"/>
          <w:color w:val="000000"/>
          <w:sz w:val="18"/>
        </w:rPr>
        <w:t>педагогічного працівника, зокрема:</w:t>
      </w:r>
    </w:p>
    <w:p w:rsidR="00AC76DC" w:rsidRDefault="00FF39D6">
      <w:pPr>
        <w:spacing w:after="75"/>
        <w:ind w:firstLine="240"/>
        <w:jc w:val="both"/>
      </w:pPr>
      <w:bookmarkStart w:id="318" w:name="309"/>
      <w:bookmarkEnd w:id="317"/>
      <w:r>
        <w:rPr>
          <w:rFonts w:ascii="Arial" w:hAnsi="Arial"/>
          <w:color w:val="000000"/>
          <w:sz w:val="18"/>
        </w:rPr>
        <w:t>супровід та підтримка у педагогічній діяльності з боку досвідченого педагогічного працівника (педагога-наставника);</w:t>
      </w:r>
    </w:p>
    <w:p w:rsidR="00AC76DC" w:rsidRDefault="00FF39D6">
      <w:pPr>
        <w:spacing w:after="75"/>
        <w:ind w:firstLine="240"/>
        <w:jc w:val="both"/>
      </w:pPr>
      <w:bookmarkStart w:id="319" w:name="310"/>
      <w:bookmarkEnd w:id="318"/>
      <w:r>
        <w:rPr>
          <w:rFonts w:ascii="Arial" w:hAnsi="Arial"/>
          <w:color w:val="000000"/>
          <w:sz w:val="18"/>
        </w:rPr>
        <w:t>різні форми професійного розвитку (відвідування навчальних занять, опрацювання відповідної літератури тощ</w:t>
      </w:r>
      <w:r>
        <w:rPr>
          <w:rFonts w:ascii="Arial" w:hAnsi="Arial"/>
          <w:color w:val="000000"/>
          <w:sz w:val="18"/>
        </w:rPr>
        <w:t>о).</w:t>
      </w:r>
    </w:p>
    <w:p w:rsidR="00AC76DC" w:rsidRDefault="00FF39D6">
      <w:pPr>
        <w:spacing w:after="75"/>
        <w:ind w:firstLine="240"/>
        <w:jc w:val="both"/>
      </w:pPr>
      <w:bookmarkStart w:id="320" w:name="311"/>
      <w:bookmarkEnd w:id="319"/>
      <w:r>
        <w:rPr>
          <w:rFonts w:ascii="Arial" w:hAnsi="Arial"/>
          <w:color w:val="000000"/>
          <w:sz w:val="18"/>
        </w:rPr>
        <w:t xml:space="preserve">3.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w:t>
      </w:r>
      <w:r>
        <w:rPr>
          <w:rFonts w:ascii="Arial" w:hAnsi="Arial"/>
          <w:color w:val="000000"/>
          <w:sz w:val="18"/>
        </w:rPr>
        <w:t>спеціалізацією).</w:t>
      </w:r>
    </w:p>
    <w:p w:rsidR="00AC76DC" w:rsidRDefault="00FF39D6">
      <w:pPr>
        <w:spacing w:after="75"/>
        <w:ind w:firstLine="240"/>
        <w:jc w:val="both"/>
      </w:pPr>
      <w:bookmarkStart w:id="321" w:name="312"/>
      <w:bookmarkEnd w:id="320"/>
      <w:r>
        <w:rPr>
          <w:rFonts w:ascii="Arial" w:hAnsi="Arial"/>
          <w:color w:val="000000"/>
          <w:sz w:val="18"/>
        </w:rPr>
        <w:t>4. 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w:t>
      </w:r>
      <w:r>
        <w:rPr>
          <w:rFonts w:ascii="Arial" w:hAnsi="Arial"/>
          <w:color w:val="000000"/>
          <w:sz w:val="18"/>
        </w:rPr>
        <w:t xml:space="preserve"> оплати праці закладу освіти.</w:t>
      </w:r>
    </w:p>
    <w:p w:rsidR="00AC76DC" w:rsidRDefault="00FF39D6">
      <w:pPr>
        <w:pStyle w:val="3"/>
        <w:spacing w:after="225"/>
        <w:jc w:val="both"/>
      </w:pPr>
      <w:bookmarkStart w:id="322" w:name="313"/>
      <w:bookmarkEnd w:id="321"/>
      <w:r>
        <w:rPr>
          <w:rFonts w:ascii="Arial" w:hAnsi="Arial"/>
          <w:color w:val="000000"/>
          <w:sz w:val="26"/>
        </w:rPr>
        <w:t>Стаття 24. Робочий час та оплата праці педагогічних працівників</w:t>
      </w:r>
    </w:p>
    <w:p w:rsidR="00AC76DC" w:rsidRDefault="00FF39D6">
      <w:pPr>
        <w:spacing w:after="75"/>
        <w:ind w:firstLine="240"/>
        <w:jc w:val="both"/>
      </w:pPr>
      <w:bookmarkStart w:id="323" w:name="314"/>
      <w:bookmarkEnd w:id="322"/>
      <w:r>
        <w:rPr>
          <w:rFonts w:ascii="Arial" w:hAnsi="Arial"/>
          <w:color w:val="000000"/>
          <w:sz w:val="18"/>
        </w:rPr>
        <w:t>1.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w:t>
      </w:r>
      <w:r>
        <w:rPr>
          <w:rFonts w:ascii="Arial" w:hAnsi="Arial"/>
          <w:color w:val="000000"/>
          <w:sz w:val="18"/>
        </w:rPr>
        <w:t>яльності, передбаченої трудовим договором та/або посадовою інструкцією.</w:t>
      </w:r>
    </w:p>
    <w:p w:rsidR="00AC76DC" w:rsidRDefault="00FF39D6">
      <w:pPr>
        <w:spacing w:after="75"/>
        <w:ind w:firstLine="240"/>
        <w:jc w:val="both"/>
      </w:pPr>
      <w:bookmarkStart w:id="324" w:name="315"/>
      <w:bookmarkEnd w:id="323"/>
      <w:r>
        <w:rPr>
          <w:rFonts w:ascii="Arial" w:hAnsi="Arial"/>
          <w:color w:val="000000"/>
          <w:sz w:val="18"/>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AC76DC" w:rsidRDefault="00FF39D6">
      <w:pPr>
        <w:spacing w:after="75"/>
        <w:ind w:firstLine="240"/>
        <w:jc w:val="both"/>
      </w:pPr>
      <w:bookmarkStart w:id="325" w:name="316"/>
      <w:bookmarkEnd w:id="324"/>
      <w:r>
        <w:rPr>
          <w:rFonts w:ascii="Arial" w:hAnsi="Arial"/>
          <w:color w:val="000000"/>
          <w:sz w:val="18"/>
        </w:rPr>
        <w:t>2. Засновник або уповноважен</w:t>
      </w:r>
      <w:r>
        <w:rPr>
          <w:rFonts w:ascii="Arial" w:hAnsi="Arial"/>
          <w:color w:val="000000"/>
          <w:sz w:val="18"/>
        </w:rPr>
        <w:t>ий ним орган, керівники закладів освіти та їхніх структурних підрозділів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AC76DC" w:rsidRDefault="00FF39D6">
      <w:pPr>
        <w:spacing w:after="75"/>
        <w:ind w:firstLine="240"/>
        <w:jc w:val="both"/>
      </w:pPr>
      <w:bookmarkStart w:id="326" w:name="317"/>
      <w:bookmarkEnd w:id="325"/>
      <w:r>
        <w:rPr>
          <w:rFonts w:ascii="Arial" w:hAnsi="Arial"/>
          <w:color w:val="000000"/>
          <w:sz w:val="18"/>
        </w:rPr>
        <w:t>3. Педагогічна діяльність в</w:t>
      </w:r>
      <w:r>
        <w:rPr>
          <w:rFonts w:ascii="Arial" w:hAnsi="Arial"/>
          <w:color w:val="000000"/>
          <w:sz w:val="18"/>
        </w:rPr>
        <w:t>чителя включає:</w:t>
      </w:r>
    </w:p>
    <w:p w:rsidR="00AC76DC" w:rsidRDefault="00FF39D6">
      <w:pPr>
        <w:spacing w:after="75"/>
        <w:ind w:firstLine="240"/>
        <w:jc w:val="both"/>
      </w:pPr>
      <w:bookmarkStart w:id="327" w:name="318"/>
      <w:bookmarkEnd w:id="326"/>
      <w:r>
        <w:rPr>
          <w:rFonts w:ascii="Arial" w:hAnsi="Arial"/>
          <w:color w:val="000000"/>
          <w:sz w:val="18"/>
        </w:rPr>
        <w:t>1) діяльність у межах його педагогічного навантаження, норма якого на одну тарифну ставку становить 18 навчальних годин на тиждень;</w:t>
      </w:r>
    </w:p>
    <w:p w:rsidR="00AC76DC" w:rsidRDefault="00FF39D6">
      <w:pPr>
        <w:spacing w:after="75"/>
        <w:ind w:firstLine="240"/>
        <w:jc w:val="both"/>
      </w:pPr>
      <w:bookmarkStart w:id="328" w:name="319"/>
      <w:bookmarkEnd w:id="327"/>
      <w:r>
        <w:rPr>
          <w:rFonts w:ascii="Arial" w:hAnsi="Arial"/>
          <w:color w:val="000000"/>
          <w:sz w:val="18"/>
        </w:rPr>
        <w:t>2) окремі види педагогічної діяльності, за які встановлюються доплати у такому співвідношенні до тарифної ст</w:t>
      </w:r>
      <w:r>
        <w:rPr>
          <w:rFonts w:ascii="Arial" w:hAnsi="Arial"/>
          <w:color w:val="000000"/>
          <w:sz w:val="18"/>
        </w:rPr>
        <w:t>авки:</w:t>
      </w:r>
    </w:p>
    <w:p w:rsidR="00AC76DC" w:rsidRDefault="00FF39D6">
      <w:pPr>
        <w:spacing w:after="75"/>
        <w:ind w:firstLine="240"/>
        <w:jc w:val="both"/>
      </w:pPr>
      <w:bookmarkStart w:id="329" w:name="320"/>
      <w:bookmarkEnd w:id="328"/>
      <w:r>
        <w:rPr>
          <w:rFonts w:ascii="Arial" w:hAnsi="Arial"/>
          <w:color w:val="000000"/>
          <w:sz w:val="18"/>
        </w:rPr>
        <w:t>а) класне керівництво у 1 - 11 (12) класах - 20 - 25 відсотків;</w:t>
      </w:r>
    </w:p>
    <w:p w:rsidR="00AC76DC" w:rsidRDefault="00FF39D6">
      <w:pPr>
        <w:spacing w:after="75"/>
        <w:ind w:firstLine="240"/>
        <w:jc w:val="both"/>
      </w:pPr>
      <w:bookmarkStart w:id="330" w:name="321"/>
      <w:bookmarkEnd w:id="329"/>
      <w:r>
        <w:rPr>
          <w:rFonts w:ascii="Arial" w:hAnsi="Arial"/>
          <w:color w:val="000000"/>
          <w:sz w:val="18"/>
        </w:rPr>
        <w:t>б) перевірка навчальних робіт учнів - 10 - 20 відсотків;</w:t>
      </w:r>
    </w:p>
    <w:p w:rsidR="00AC76DC" w:rsidRDefault="00FF39D6">
      <w:pPr>
        <w:spacing w:after="75"/>
        <w:ind w:firstLine="240"/>
        <w:jc w:val="both"/>
      </w:pPr>
      <w:bookmarkStart w:id="331" w:name="322"/>
      <w:bookmarkEnd w:id="330"/>
      <w:r>
        <w:rPr>
          <w:rFonts w:ascii="Arial" w:hAnsi="Arial"/>
          <w:color w:val="000000"/>
          <w:sz w:val="18"/>
        </w:rPr>
        <w:t>в) завідування:</w:t>
      </w:r>
    </w:p>
    <w:p w:rsidR="00AC76DC" w:rsidRDefault="00FF39D6">
      <w:pPr>
        <w:spacing w:after="75"/>
        <w:ind w:firstLine="240"/>
        <w:jc w:val="both"/>
      </w:pPr>
      <w:bookmarkStart w:id="332" w:name="323"/>
      <w:bookmarkEnd w:id="331"/>
      <w:r>
        <w:rPr>
          <w:rFonts w:ascii="Arial" w:hAnsi="Arial"/>
          <w:color w:val="000000"/>
          <w:sz w:val="18"/>
        </w:rPr>
        <w:t>майстернями, кабінетами інформатики - 15 - 20 відсотків;</w:t>
      </w:r>
    </w:p>
    <w:p w:rsidR="00AC76DC" w:rsidRDefault="00FF39D6">
      <w:pPr>
        <w:spacing w:after="75"/>
        <w:ind w:firstLine="240"/>
        <w:jc w:val="both"/>
      </w:pPr>
      <w:bookmarkStart w:id="333" w:name="324"/>
      <w:bookmarkEnd w:id="332"/>
      <w:r>
        <w:rPr>
          <w:rFonts w:ascii="Arial" w:hAnsi="Arial"/>
          <w:color w:val="000000"/>
          <w:sz w:val="18"/>
        </w:rPr>
        <w:lastRenderedPageBreak/>
        <w:t>кімнатами зберігання зброї, стрілецькими тирами, паспорт</w:t>
      </w:r>
      <w:r>
        <w:rPr>
          <w:rFonts w:ascii="Arial" w:hAnsi="Arial"/>
          <w:color w:val="000000"/>
          <w:sz w:val="18"/>
        </w:rPr>
        <w:t>изованими музеями - 10 - 15 відсотків;</w:t>
      </w:r>
    </w:p>
    <w:p w:rsidR="00AC76DC" w:rsidRDefault="00FF39D6">
      <w:pPr>
        <w:spacing w:after="75"/>
        <w:ind w:firstLine="240"/>
        <w:jc w:val="both"/>
      </w:pPr>
      <w:bookmarkStart w:id="334" w:name="325"/>
      <w:bookmarkEnd w:id="333"/>
      <w:r>
        <w:rPr>
          <w:rFonts w:ascii="Arial" w:hAnsi="Arial"/>
          <w:color w:val="000000"/>
          <w:sz w:val="18"/>
        </w:rPr>
        <w:t>структурними підрозділами закладів освіти - 25 відсотків;</w:t>
      </w:r>
    </w:p>
    <w:p w:rsidR="00AC76DC" w:rsidRDefault="00FF39D6">
      <w:pPr>
        <w:spacing w:after="75"/>
        <w:ind w:firstLine="240"/>
        <w:jc w:val="both"/>
      </w:pPr>
      <w:bookmarkStart w:id="335" w:name="326"/>
      <w:bookmarkEnd w:id="334"/>
      <w:r>
        <w:rPr>
          <w:rFonts w:ascii="Arial" w:hAnsi="Arial"/>
          <w:color w:val="000000"/>
          <w:sz w:val="18"/>
        </w:rPr>
        <w:t xml:space="preserve">навчальними (навчально-методичними) кабінетами, ресурсними кімнатами, лабораторіями, спортивними залами чи майданчиками, навчально-дослідними ділянками - 10 - </w:t>
      </w:r>
      <w:r>
        <w:rPr>
          <w:rFonts w:ascii="Arial" w:hAnsi="Arial"/>
          <w:color w:val="000000"/>
          <w:sz w:val="18"/>
        </w:rPr>
        <w:t>15 відсотків;</w:t>
      </w:r>
    </w:p>
    <w:p w:rsidR="00AC76DC" w:rsidRDefault="00FF39D6">
      <w:pPr>
        <w:spacing w:after="75"/>
        <w:ind w:firstLine="240"/>
        <w:jc w:val="both"/>
      </w:pPr>
      <w:bookmarkStart w:id="336" w:name="327"/>
      <w:bookmarkEnd w:id="335"/>
      <w:r>
        <w:rPr>
          <w:rFonts w:ascii="Arial" w:hAnsi="Arial"/>
          <w:color w:val="000000"/>
          <w:sz w:val="18"/>
        </w:rPr>
        <w:t>бібліотекою (медіатекою) або за бібліотечну роботу чи роботу з бібліотечним фондом підручників - 5 - 15 відсотків;</w:t>
      </w:r>
    </w:p>
    <w:p w:rsidR="00AC76DC" w:rsidRDefault="00FF39D6">
      <w:pPr>
        <w:spacing w:after="75"/>
        <w:ind w:firstLine="240"/>
        <w:jc w:val="both"/>
      </w:pPr>
      <w:bookmarkStart w:id="337" w:name="328"/>
      <w:bookmarkEnd w:id="336"/>
      <w:r>
        <w:rPr>
          <w:rFonts w:ascii="Arial" w:hAnsi="Arial"/>
          <w:color w:val="000000"/>
          <w:sz w:val="18"/>
        </w:rPr>
        <w:t>г) за роботу в інклюзивних класах (групах) - 20 відсотків;</w:t>
      </w:r>
    </w:p>
    <w:p w:rsidR="00AC76DC" w:rsidRDefault="00FF39D6">
      <w:pPr>
        <w:spacing w:after="75"/>
        <w:ind w:firstLine="240"/>
        <w:jc w:val="both"/>
      </w:pPr>
      <w:bookmarkStart w:id="338" w:name="329"/>
      <w:bookmarkEnd w:id="337"/>
      <w:r>
        <w:rPr>
          <w:rFonts w:ascii="Arial" w:hAnsi="Arial"/>
          <w:color w:val="000000"/>
          <w:sz w:val="18"/>
        </w:rPr>
        <w:t>ґ) обслуговування комп'ютерної техніки - 10 - 15 відсотків;</w:t>
      </w:r>
    </w:p>
    <w:p w:rsidR="00AC76DC" w:rsidRDefault="00FF39D6">
      <w:pPr>
        <w:spacing w:after="75"/>
        <w:ind w:firstLine="240"/>
        <w:jc w:val="both"/>
      </w:pPr>
      <w:bookmarkStart w:id="339" w:name="330"/>
      <w:bookmarkEnd w:id="338"/>
      <w:r>
        <w:rPr>
          <w:rFonts w:ascii="Arial" w:hAnsi="Arial"/>
          <w:color w:val="000000"/>
          <w:sz w:val="18"/>
        </w:rPr>
        <w:t>д) прове</w:t>
      </w:r>
      <w:r>
        <w:rPr>
          <w:rFonts w:ascii="Arial" w:hAnsi="Arial"/>
          <w:color w:val="000000"/>
          <w:sz w:val="18"/>
        </w:rPr>
        <w:t>дення позакласної роботи з учнями - 10 - 40 відсотків;</w:t>
      </w:r>
    </w:p>
    <w:p w:rsidR="00AC76DC" w:rsidRDefault="00FF39D6">
      <w:pPr>
        <w:spacing w:after="75"/>
        <w:ind w:firstLine="240"/>
        <w:jc w:val="both"/>
      </w:pPr>
      <w:bookmarkStart w:id="340" w:name="331"/>
      <w:bookmarkEnd w:id="339"/>
      <w:r>
        <w:rPr>
          <w:rFonts w:ascii="Arial" w:hAnsi="Arial"/>
          <w:color w:val="000000"/>
          <w:sz w:val="1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rsidR="00AC76DC" w:rsidRDefault="00FF39D6">
      <w:pPr>
        <w:spacing w:after="75"/>
        <w:ind w:firstLine="240"/>
        <w:jc w:val="both"/>
      </w:pPr>
      <w:bookmarkStart w:id="341" w:name="332"/>
      <w:bookmarkEnd w:id="340"/>
      <w:r>
        <w:rPr>
          <w:rFonts w:ascii="Arial" w:hAnsi="Arial"/>
          <w:color w:val="000000"/>
          <w:sz w:val="18"/>
        </w:rPr>
        <w:t>За інші</w:t>
      </w:r>
      <w:r>
        <w:rPr>
          <w:rFonts w:ascii="Arial" w:hAnsi="Arial"/>
          <w:color w:val="000000"/>
          <w:sz w:val="18"/>
        </w:rPr>
        <w:t xml:space="preserve"> види педагогічної діяльності законодавством, засновником та/або закладом освіти можуть встановлюватися доплати.</w:t>
      </w:r>
    </w:p>
    <w:p w:rsidR="00AC76DC" w:rsidRDefault="00FF39D6">
      <w:pPr>
        <w:spacing w:after="75"/>
        <w:ind w:firstLine="240"/>
        <w:jc w:val="both"/>
      </w:pPr>
      <w:bookmarkStart w:id="342" w:name="333"/>
      <w:bookmarkEnd w:id="341"/>
      <w:r>
        <w:rPr>
          <w:rFonts w:ascii="Arial" w:hAnsi="Arial"/>
          <w:color w:val="000000"/>
          <w:sz w:val="18"/>
        </w:rPr>
        <w:t>За почесні, вчені, спортивні звання, наукові ступені педагогічним працівникам встановлюються доплати в розмірі 15 - 30 відсотків посадового окл</w:t>
      </w:r>
      <w:r>
        <w:rPr>
          <w:rFonts w:ascii="Arial" w:hAnsi="Arial"/>
          <w:color w:val="000000"/>
          <w:sz w:val="18"/>
        </w:rPr>
        <w:t>аду в порядку, визначеному законодавством.</w:t>
      </w:r>
    </w:p>
    <w:p w:rsidR="00AC76DC" w:rsidRDefault="00FF39D6">
      <w:pPr>
        <w:spacing w:after="75"/>
        <w:ind w:firstLine="240"/>
        <w:jc w:val="both"/>
      </w:pPr>
      <w:bookmarkStart w:id="343" w:name="334"/>
      <w:bookmarkEnd w:id="342"/>
      <w:r>
        <w:rPr>
          <w:rFonts w:ascii="Arial" w:hAnsi="Arial"/>
          <w:color w:val="000000"/>
          <w:sz w:val="18"/>
        </w:rPr>
        <w:t>За педагогічні звання та за роботу в спеціальних закладах освіти (класах, групах) педагогічним працівникам у порядку, визначеному законодавством, встановлюються підвищення посадового окладу на 10 - 30 відсотків.</w:t>
      </w:r>
    </w:p>
    <w:p w:rsidR="00AC76DC" w:rsidRDefault="00FF39D6">
      <w:pPr>
        <w:spacing w:after="75"/>
        <w:ind w:firstLine="240"/>
        <w:jc w:val="both"/>
      </w:pPr>
      <w:bookmarkStart w:id="344" w:name="335"/>
      <w:bookmarkEnd w:id="343"/>
      <w:r>
        <w:rPr>
          <w:rFonts w:ascii="Arial" w:hAnsi="Arial"/>
          <w:color w:val="000000"/>
          <w:sz w:val="18"/>
        </w:rPr>
        <w:t>В</w:t>
      </w:r>
      <w:r>
        <w:rPr>
          <w:rFonts w:ascii="Arial" w:hAnsi="Arial"/>
          <w:color w:val="000000"/>
          <w:sz w:val="18"/>
        </w:rPr>
        <w:t>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AC76DC" w:rsidRDefault="00FF39D6">
      <w:pPr>
        <w:spacing w:after="75"/>
        <w:ind w:firstLine="240"/>
        <w:jc w:val="both"/>
      </w:pPr>
      <w:bookmarkStart w:id="345" w:name="336"/>
      <w:bookmarkEnd w:id="344"/>
      <w:r>
        <w:rPr>
          <w:rFonts w:ascii="Arial" w:hAnsi="Arial"/>
          <w:color w:val="000000"/>
          <w:sz w:val="18"/>
        </w:rPr>
        <w:t>Заснов</w:t>
      </w:r>
      <w:r>
        <w:rPr>
          <w:rFonts w:ascii="Arial" w:hAnsi="Arial"/>
          <w:color w:val="000000"/>
          <w:sz w:val="18"/>
        </w:rPr>
        <w:t>ник закладу освіти та/або заклад освіти має право встановлювати додаткові види та розміри доплат, підвищення окладів за рахунок власних надходжень.</w:t>
      </w:r>
    </w:p>
    <w:p w:rsidR="00AC76DC" w:rsidRDefault="00FF39D6">
      <w:pPr>
        <w:spacing w:after="75"/>
        <w:ind w:firstLine="240"/>
        <w:jc w:val="both"/>
      </w:pPr>
      <w:bookmarkStart w:id="346" w:name="337"/>
      <w:bookmarkEnd w:id="345"/>
      <w:r>
        <w:rPr>
          <w:rFonts w:ascii="Arial" w:hAnsi="Arial"/>
          <w:color w:val="000000"/>
          <w:sz w:val="18"/>
        </w:rPr>
        <w:t>Засновники приватних, корпоративних закладів освіти мають право встановлювати інші, ніж передбачено цим Зако</w:t>
      </w:r>
      <w:r>
        <w:rPr>
          <w:rFonts w:ascii="Arial" w:hAnsi="Arial"/>
          <w:color w:val="000000"/>
          <w:sz w:val="18"/>
        </w:rPr>
        <w:t xml:space="preserve">ном, розмір і умови оплати праці, винагороди та допомоги для педагогічних і науково-педагогічних працівників. Отримані приватним, корпоративним закладом освіти публічні кошти розподіляються у порядку, визначеному законодавством для державних і комунальних </w:t>
      </w:r>
      <w:r>
        <w:rPr>
          <w:rFonts w:ascii="Arial" w:hAnsi="Arial"/>
          <w:color w:val="000000"/>
          <w:sz w:val="18"/>
        </w:rPr>
        <w:t>закладів освіти.</w:t>
      </w:r>
    </w:p>
    <w:p w:rsidR="00AC76DC" w:rsidRDefault="00FF39D6">
      <w:pPr>
        <w:spacing w:after="75"/>
        <w:ind w:firstLine="240"/>
        <w:jc w:val="both"/>
      </w:pPr>
      <w:bookmarkStart w:id="347" w:name="338"/>
      <w:bookmarkEnd w:id="346"/>
      <w:r>
        <w:rPr>
          <w:rFonts w:ascii="Arial" w:hAnsi="Arial"/>
          <w:color w:val="000000"/>
          <w:sz w:val="18"/>
        </w:rPr>
        <w:t>4. Педагогічне навантаження вихователя закладу загальної середньої освіти становить 30 годин, вихователя спеціального закладу загальної середньої освіти та асистента вчителя у закладі загальної середньої освіти - 25 годин на тиждень.</w:t>
      </w:r>
    </w:p>
    <w:p w:rsidR="00AC76DC" w:rsidRDefault="00FF39D6">
      <w:pPr>
        <w:spacing w:after="75"/>
        <w:ind w:firstLine="240"/>
        <w:jc w:val="both"/>
      </w:pPr>
      <w:bookmarkStart w:id="348" w:name="339"/>
      <w:bookmarkEnd w:id="347"/>
      <w:r>
        <w:rPr>
          <w:rFonts w:ascii="Arial" w:hAnsi="Arial"/>
          <w:color w:val="000000"/>
          <w:sz w:val="18"/>
        </w:rPr>
        <w:t>Розміри тарифних ставок педагогічних працівників державних і комунальних закладів освіти встановлюються Кабінетом Міністрів України.</w:t>
      </w:r>
    </w:p>
    <w:p w:rsidR="00AC76DC" w:rsidRDefault="00FF39D6">
      <w:pPr>
        <w:spacing w:after="75"/>
        <w:ind w:firstLine="240"/>
        <w:jc w:val="both"/>
      </w:pPr>
      <w:bookmarkStart w:id="349" w:name="340"/>
      <w:bookmarkEnd w:id="348"/>
      <w:r>
        <w:rPr>
          <w:rFonts w:ascii="Arial" w:hAnsi="Arial"/>
          <w:color w:val="000000"/>
          <w:sz w:val="18"/>
        </w:rPr>
        <w:t>5. Розподіл педагогічного навантаження у закладі освіти затверджується його керівником відповідно до вимог законодавства.</w:t>
      </w:r>
    </w:p>
    <w:p w:rsidR="00AC76DC" w:rsidRDefault="00FF39D6">
      <w:pPr>
        <w:spacing w:after="75"/>
        <w:ind w:firstLine="240"/>
        <w:jc w:val="both"/>
      </w:pPr>
      <w:bookmarkStart w:id="350" w:name="341"/>
      <w:bookmarkEnd w:id="349"/>
      <w:r>
        <w:rPr>
          <w:rFonts w:ascii="Arial" w:hAnsi="Arial"/>
          <w:color w:val="000000"/>
          <w:sz w:val="18"/>
        </w:rPr>
        <w:t>П</w:t>
      </w:r>
      <w:r>
        <w:rPr>
          <w:rFonts w:ascii="Arial" w:hAnsi="Arial"/>
          <w:color w:val="000000"/>
          <w:sz w:val="18"/>
        </w:rPr>
        <w:t>едагогічне навантаження педагогічного працівника закладу освіти обсягом менше норми, передбаченої цією статтею, встановлюється за його письмовою згодою.</w:t>
      </w:r>
    </w:p>
    <w:p w:rsidR="00AC76DC" w:rsidRDefault="00FF39D6">
      <w:pPr>
        <w:spacing w:after="75"/>
        <w:ind w:firstLine="240"/>
        <w:jc w:val="both"/>
      </w:pPr>
      <w:bookmarkStart w:id="351" w:name="342"/>
      <w:bookmarkEnd w:id="350"/>
      <w:r>
        <w:rPr>
          <w:rFonts w:ascii="Arial" w:hAnsi="Arial"/>
          <w:color w:val="000000"/>
          <w:sz w:val="18"/>
        </w:rPr>
        <w:t>Перерозподіл педагогічного навантаження протягом навчального року допускається у разі зміни кількості г</w:t>
      </w:r>
      <w:r>
        <w:rPr>
          <w:rFonts w:ascii="Arial" w:hAnsi="Arial"/>
          <w:color w:val="000000"/>
          <w:sz w:val="18"/>
        </w:rPr>
        <w:t>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rsidR="00AC76DC" w:rsidRDefault="00FF39D6">
      <w:pPr>
        <w:spacing w:after="75"/>
        <w:ind w:firstLine="240"/>
        <w:jc w:val="both"/>
      </w:pPr>
      <w:bookmarkStart w:id="352" w:name="343"/>
      <w:bookmarkEnd w:id="351"/>
      <w:r>
        <w:rPr>
          <w:rFonts w:ascii="Arial" w:hAnsi="Arial"/>
          <w:color w:val="000000"/>
          <w:sz w:val="18"/>
        </w:rPr>
        <w:t>6. Оплата праці педагогічних працівників здійснюється від</w:t>
      </w:r>
      <w:r>
        <w:rPr>
          <w:rFonts w:ascii="Arial" w:hAnsi="Arial"/>
          <w:color w:val="000000"/>
          <w:sz w:val="18"/>
        </w:rPr>
        <w:t xml:space="preserve">повідно до </w:t>
      </w:r>
      <w:r>
        <w:rPr>
          <w:rFonts w:ascii="Arial" w:hAnsi="Arial"/>
          <w:color w:val="293A55"/>
          <w:sz w:val="18"/>
        </w:rPr>
        <w:t>Закону України "Про освіту"</w:t>
      </w:r>
      <w:r>
        <w:rPr>
          <w:rFonts w:ascii="Arial" w:hAnsi="Arial"/>
          <w:color w:val="000000"/>
          <w:sz w:val="18"/>
        </w:rPr>
        <w:t>, цього Закону та інших актів законодавства.</w:t>
      </w:r>
    </w:p>
    <w:p w:rsidR="00AC76DC" w:rsidRDefault="00FF39D6">
      <w:pPr>
        <w:spacing w:after="75"/>
        <w:ind w:firstLine="240"/>
        <w:jc w:val="both"/>
      </w:pPr>
      <w:bookmarkStart w:id="353" w:name="344"/>
      <w:bookmarkEnd w:id="352"/>
      <w:r>
        <w:rPr>
          <w:rFonts w:ascii="Arial" w:hAnsi="Arial"/>
          <w:color w:val="000000"/>
          <w:sz w:val="18"/>
        </w:rPr>
        <w:t>Порядок обчислення заробітної плати педагогічних працівників державних, комунальних закладів освіти визначається центральним органом виконавчої влади у сфері освіти і науки.</w:t>
      </w:r>
    </w:p>
    <w:p w:rsidR="00AC76DC" w:rsidRDefault="00FF39D6">
      <w:pPr>
        <w:spacing w:after="75"/>
        <w:ind w:firstLine="240"/>
        <w:jc w:val="both"/>
      </w:pPr>
      <w:bookmarkStart w:id="354" w:name="345"/>
      <w:bookmarkEnd w:id="353"/>
      <w:r>
        <w:rPr>
          <w:rFonts w:ascii="Arial" w:hAnsi="Arial"/>
          <w:color w:val="D0730F"/>
          <w:sz w:val="18"/>
        </w:rPr>
        <w:t>7. Оплата праці вихователів груп подовженого дня здійснюється:</w:t>
      </w:r>
    </w:p>
    <w:p w:rsidR="00AC76DC" w:rsidRDefault="00FF39D6">
      <w:pPr>
        <w:spacing w:after="75"/>
        <w:ind w:firstLine="240"/>
        <w:jc w:val="both"/>
      </w:pPr>
      <w:bookmarkStart w:id="355" w:name="346"/>
      <w:bookmarkEnd w:id="354"/>
      <w:r>
        <w:rPr>
          <w:rFonts w:ascii="Arial" w:hAnsi="Arial"/>
          <w:color w:val="D0730F"/>
          <w:sz w:val="18"/>
        </w:rPr>
        <w:t>у комунальних закладах освіти - за рахунок коштів освітньої субвенції;</w:t>
      </w:r>
    </w:p>
    <w:p w:rsidR="00AC76DC" w:rsidRDefault="00FF39D6">
      <w:pPr>
        <w:spacing w:after="75"/>
        <w:ind w:firstLine="240"/>
        <w:jc w:val="both"/>
      </w:pPr>
      <w:bookmarkStart w:id="356" w:name="347"/>
      <w:bookmarkEnd w:id="355"/>
      <w:r>
        <w:rPr>
          <w:rFonts w:ascii="Arial" w:hAnsi="Arial"/>
          <w:color w:val="D0730F"/>
          <w:sz w:val="18"/>
        </w:rPr>
        <w:t>в інших закладах освіти - за рахунок коштів засновника (засновників) та інших джерел, не заборонених законодавством.</w:t>
      </w:r>
    </w:p>
    <w:p w:rsidR="00AC76DC" w:rsidRDefault="00FF39D6">
      <w:pPr>
        <w:pStyle w:val="3"/>
        <w:spacing w:after="225"/>
        <w:jc w:val="both"/>
      </w:pPr>
      <w:bookmarkStart w:id="357" w:name="348"/>
      <w:bookmarkEnd w:id="356"/>
      <w:r>
        <w:rPr>
          <w:rFonts w:ascii="Arial" w:hAnsi="Arial"/>
          <w:color w:val="000000"/>
          <w:sz w:val="26"/>
        </w:rPr>
        <w:lastRenderedPageBreak/>
        <w:t>Стат</w:t>
      </w:r>
      <w:r>
        <w:rPr>
          <w:rFonts w:ascii="Arial" w:hAnsi="Arial"/>
          <w:color w:val="000000"/>
          <w:sz w:val="26"/>
        </w:rPr>
        <w:t>тя 25. Права, обов'язки та відповідальність батьків учнів</w:t>
      </w:r>
    </w:p>
    <w:p w:rsidR="00AC76DC" w:rsidRDefault="00FF39D6">
      <w:pPr>
        <w:spacing w:after="75"/>
        <w:ind w:firstLine="240"/>
        <w:jc w:val="both"/>
      </w:pPr>
      <w:bookmarkStart w:id="358" w:name="349"/>
      <w:bookmarkEnd w:id="357"/>
      <w:r>
        <w:rPr>
          <w:rFonts w:ascii="Arial" w:hAnsi="Arial"/>
          <w:color w:val="000000"/>
          <w:sz w:val="18"/>
        </w:rPr>
        <w:t xml:space="preserve">1. Батьки учнів мають права та обов'язки у сфері загальної середньої освіти, передбачені цим Законом, </w:t>
      </w:r>
      <w:r>
        <w:rPr>
          <w:rFonts w:ascii="Arial" w:hAnsi="Arial"/>
          <w:color w:val="293A55"/>
          <w:sz w:val="18"/>
        </w:rPr>
        <w:t>Законом України "Про освіту"</w:t>
      </w:r>
      <w:r>
        <w:rPr>
          <w:rFonts w:ascii="Arial" w:hAnsi="Arial"/>
          <w:color w:val="000000"/>
          <w:sz w:val="18"/>
        </w:rPr>
        <w:t xml:space="preserve"> та іншими законами України.</w:t>
      </w:r>
    </w:p>
    <w:p w:rsidR="00AC76DC" w:rsidRDefault="00FF39D6">
      <w:pPr>
        <w:spacing w:after="75"/>
        <w:ind w:firstLine="240"/>
        <w:jc w:val="both"/>
      </w:pPr>
      <w:bookmarkStart w:id="359" w:name="350"/>
      <w:bookmarkEnd w:id="358"/>
      <w:r>
        <w:rPr>
          <w:rFonts w:ascii="Arial" w:hAnsi="Arial"/>
          <w:color w:val="000000"/>
          <w:sz w:val="18"/>
        </w:rPr>
        <w:t xml:space="preserve">Батьки учнів мають право бути </w:t>
      </w:r>
      <w:r>
        <w:rPr>
          <w:rFonts w:ascii="Arial" w:hAnsi="Arial"/>
          <w:color w:val="000000"/>
          <w:sz w:val="18"/>
        </w:rPr>
        <w:t>присутніми на навчальних заняттях своїх дітей за попереднім погодженням з керівником закладу освіти.</w:t>
      </w:r>
    </w:p>
    <w:p w:rsidR="00AC76DC" w:rsidRDefault="00FF39D6">
      <w:pPr>
        <w:spacing w:after="75"/>
        <w:ind w:firstLine="240"/>
        <w:jc w:val="both"/>
      </w:pPr>
      <w:bookmarkStart w:id="360" w:name="351"/>
      <w:bookmarkEnd w:id="359"/>
      <w:r>
        <w:rPr>
          <w:rFonts w:ascii="Arial" w:hAnsi="Arial"/>
          <w:color w:val="000000"/>
          <w:sz w:val="18"/>
        </w:rPr>
        <w:t>2. На батьків учнів, а також керівників закладів освіти, які виконують обов'язки опікунів дитини у випадках, визначених законом, покладається відповідальні</w:t>
      </w:r>
      <w:r>
        <w:rPr>
          <w:rFonts w:ascii="Arial" w:hAnsi="Arial"/>
          <w:color w:val="000000"/>
          <w:sz w:val="18"/>
        </w:rPr>
        <w:t>сть за здобуття ними повної загальної середньої освіти.</w:t>
      </w:r>
    </w:p>
    <w:p w:rsidR="00AC76DC" w:rsidRDefault="00FF39D6">
      <w:pPr>
        <w:pStyle w:val="3"/>
        <w:spacing w:after="225"/>
        <w:jc w:val="both"/>
      </w:pPr>
      <w:bookmarkStart w:id="361" w:name="352"/>
      <w:bookmarkEnd w:id="360"/>
      <w:r>
        <w:rPr>
          <w:rFonts w:ascii="Arial" w:hAnsi="Arial"/>
          <w:color w:val="000000"/>
          <w:sz w:val="26"/>
        </w:rPr>
        <w:t>Стаття 26. Інклюзивне навчання</w:t>
      </w:r>
    </w:p>
    <w:p w:rsidR="00AC76DC" w:rsidRDefault="00FF39D6">
      <w:pPr>
        <w:spacing w:after="75"/>
        <w:ind w:firstLine="240"/>
        <w:jc w:val="both"/>
      </w:pPr>
      <w:bookmarkStart w:id="362" w:name="353"/>
      <w:bookmarkEnd w:id="361"/>
      <w:r>
        <w:rPr>
          <w:rFonts w:ascii="Arial" w:hAnsi="Arial"/>
          <w:color w:val="000000"/>
          <w:sz w:val="18"/>
        </w:rPr>
        <w:t>1. Заклади загальної середньої освіти на підставі письмових звернень батьків дітей з особливими освітніми потребами утворюють інклюзивні та/або спеціальні класи у порядк</w:t>
      </w:r>
      <w:r>
        <w:rPr>
          <w:rFonts w:ascii="Arial" w:hAnsi="Arial"/>
          <w:color w:val="000000"/>
          <w:sz w:val="18"/>
        </w:rPr>
        <w:t>у, визначеному законодавством.</w:t>
      </w:r>
    </w:p>
    <w:p w:rsidR="00AC76DC" w:rsidRDefault="00FF39D6">
      <w:pPr>
        <w:spacing w:after="75"/>
        <w:ind w:firstLine="240"/>
        <w:jc w:val="both"/>
      </w:pPr>
      <w:bookmarkStart w:id="363" w:name="354"/>
      <w:bookmarkEnd w:id="362"/>
      <w:r>
        <w:rPr>
          <w:rFonts w:ascii="Arial" w:hAnsi="Arial"/>
          <w:color w:val="000000"/>
          <w:sz w:val="18"/>
        </w:rPr>
        <w:t>Для учнів з особливими освітніми потребами, які навчаються в інклюзивних та спеціальних класах закладів загальної середньої освіти, на підставі письмового звернення їхніх батьків утворюються інклюзивні та/або спеціальні групи</w:t>
      </w:r>
      <w:r>
        <w:rPr>
          <w:rFonts w:ascii="Arial" w:hAnsi="Arial"/>
          <w:color w:val="000000"/>
          <w:sz w:val="18"/>
        </w:rPr>
        <w:t xml:space="preserve"> подовженого дня.</w:t>
      </w:r>
    </w:p>
    <w:p w:rsidR="00AC76DC" w:rsidRDefault="00FF39D6">
      <w:pPr>
        <w:spacing w:after="75"/>
        <w:ind w:firstLine="240"/>
        <w:jc w:val="both"/>
      </w:pPr>
      <w:bookmarkStart w:id="364" w:name="355"/>
      <w:bookmarkEnd w:id="363"/>
      <w:r>
        <w:rPr>
          <w:rFonts w:ascii="Arial" w:hAnsi="Arial"/>
          <w:color w:val="000000"/>
          <w:sz w:val="18"/>
        </w:rPr>
        <w:t xml:space="preserve">2. Організація інклюзивного навчання у закладах загальної середньої освіти здійснюється у </w:t>
      </w:r>
      <w:r>
        <w:rPr>
          <w:rFonts w:ascii="Arial" w:hAnsi="Arial"/>
          <w:color w:val="293A55"/>
          <w:sz w:val="18"/>
        </w:rPr>
        <w:t>порядку</w:t>
      </w:r>
      <w:r>
        <w:rPr>
          <w:rFonts w:ascii="Arial" w:hAnsi="Arial"/>
          <w:color w:val="000000"/>
          <w:sz w:val="18"/>
        </w:rPr>
        <w:t>, затвердженому Кабінетом Міністрів України.</w:t>
      </w:r>
    </w:p>
    <w:p w:rsidR="00AC76DC" w:rsidRDefault="00FF39D6">
      <w:pPr>
        <w:spacing w:after="75"/>
        <w:ind w:firstLine="240"/>
        <w:jc w:val="both"/>
      </w:pPr>
      <w:bookmarkStart w:id="365" w:name="356"/>
      <w:bookmarkEnd w:id="364"/>
      <w:r>
        <w:rPr>
          <w:rFonts w:ascii="Arial" w:hAnsi="Arial"/>
          <w:color w:val="000000"/>
          <w:sz w:val="18"/>
        </w:rPr>
        <w:t>3. Потреба учня з особливими освітніми потребами в індивідуальній програмі розвитку, індивідуаль</w:t>
      </w:r>
      <w:r>
        <w:rPr>
          <w:rFonts w:ascii="Arial" w:hAnsi="Arial"/>
          <w:color w:val="000000"/>
          <w:sz w:val="18"/>
        </w:rPr>
        <w:t>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AC76DC" w:rsidRDefault="00FF39D6">
      <w:pPr>
        <w:spacing w:after="75"/>
        <w:ind w:firstLine="240"/>
        <w:jc w:val="both"/>
      </w:pPr>
      <w:bookmarkStart w:id="366" w:name="357"/>
      <w:bookmarkEnd w:id="365"/>
      <w:r>
        <w:rPr>
          <w:rFonts w:ascii="Arial" w:hAnsi="Arial"/>
          <w:color w:val="000000"/>
          <w:sz w:val="18"/>
        </w:rPr>
        <w:t xml:space="preserve">4.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w:t>
      </w:r>
      <w:r>
        <w:rPr>
          <w:rFonts w:ascii="Arial" w:hAnsi="Arial"/>
          <w:color w:val="000000"/>
          <w:sz w:val="18"/>
        </w:rPr>
        <w:t>навчальний план (за потреби).</w:t>
      </w:r>
    </w:p>
    <w:p w:rsidR="00AC76DC" w:rsidRDefault="00FF39D6">
      <w:pPr>
        <w:spacing w:after="75"/>
        <w:ind w:firstLine="240"/>
        <w:jc w:val="both"/>
      </w:pPr>
      <w:bookmarkStart w:id="367" w:name="358"/>
      <w:bookmarkEnd w:id="366"/>
      <w:r>
        <w:rPr>
          <w:rFonts w:ascii="Arial" w:hAnsi="Arial"/>
          <w:color w:val="000000"/>
          <w:sz w:val="18"/>
        </w:rPr>
        <w:t>5. 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AC76DC" w:rsidRDefault="00FF39D6">
      <w:pPr>
        <w:spacing w:after="75"/>
        <w:ind w:firstLine="240"/>
        <w:jc w:val="both"/>
      </w:pPr>
      <w:bookmarkStart w:id="368" w:name="359"/>
      <w:bookmarkEnd w:id="367"/>
      <w:r>
        <w:rPr>
          <w:rFonts w:ascii="Arial" w:hAnsi="Arial"/>
          <w:color w:val="000000"/>
          <w:sz w:val="18"/>
        </w:rPr>
        <w:t>6. Особистісно орієнтоване спрямування освітнього</w:t>
      </w:r>
      <w:r>
        <w:rPr>
          <w:rFonts w:ascii="Arial" w:hAnsi="Arial"/>
          <w:color w:val="000000"/>
          <w:sz w:val="18"/>
        </w:rPr>
        <w:t xml:space="preserve"> процесу для учня з особливими освітніми потребами забезпечує асистент вчителя.</w:t>
      </w:r>
    </w:p>
    <w:p w:rsidR="00AC76DC" w:rsidRDefault="00FF39D6">
      <w:pPr>
        <w:spacing w:after="75"/>
        <w:ind w:firstLine="240"/>
        <w:jc w:val="both"/>
      </w:pPr>
      <w:bookmarkStart w:id="369" w:name="360"/>
      <w:bookmarkEnd w:id="368"/>
      <w:r>
        <w:rPr>
          <w:rFonts w:ascii="Arial" w:hAnsi="Arial"/>
          <w:color w:val="000000"/>
          <w:sz w:val="18"/>
        </w:rPr>
        <w:t>7.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w:t>
      </w:r>
      <w:r>
        <w:rPr>
          <w:rFonts w:ascii="Arial" w:hAnsi="Arial"/>
          <w:color w:val="000000"/>
          <w:sz w:val="18"/>
        </w:rPr>
        <w:t xml:space="preserve"> ними особою.</w:t>
      </w:r>
    </w:p>
    <w:p w:rsidR="00AC76DC" w:rsidRDefault="00FF39D6">
      <w:pPr>
        <w:spacing w:after="75"/>
        <w:ind w:firstLine="240"/>
        <w:jc w:val="both"/>
      </w:pPr>
      <w:bookmarkStart w:id="370" w:name="361"/>
      <w:bookmarkEnd w:id="369"/>
      <w:r>
        <w:rPr>
          <w:rFonts w:ascii="Arial" w:hAnsi="Arial"/>
          <w:color w:val="000000"/>
          <w:sz w:val="18"/>
        </w:rPr>
        <w:t xml:space="preserve">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w:t>
      </w:r>
      <w:r>
        <w:rPr>
          <w:rFonts w:ascii="Arial" w:hAnsi="Arial"/>
          <w:color w:val="293A55"/>
          <w:sz w:val="18"/>
        </w:rPr>
        <w:t>Умови</w:t>
      </w:r>
      <w:r>
        <w:rPr>
          <w:rFonts w:ascii="Arial" w:hAnsi="Arial"/>
          <w:color w:val="000000"/>
          <w:sz w:val="18"/>
        </w:rPr>
        <w:t xml:space="preserve"> допуску асистента учня до освітнього процесу для викон</w:t>
      </w:r>
      <w:r>
        <w:rPr>
          <w:rFonts w:ascii="Arial" w:hAnsi="Arial"/>
          <w:color w:val="000000"/>
          <w:sz w:val="18"/>
        </w:rPr>
        <w:t>ання його функцій та вимоги до нього визначаються центральним органом виконавчої влади у сфері освіти і науки.</w:t>
      </w:r>
    </w:p>
    <w:p w:rsidR="00AC76DC" w:rsidRDefault="00FF39D6">
      <w:pPr>
        <w:spacing w:after="75"/>
        <w:ind w:firstLine="240"/>
        <w:jc w:val="both"/>
      </w:pPr>
      <w:bookmarkStart w:id="371" w:name="362"/>
      <w:bookmarkEnd w:id="370"/>
      <w:r>
        <w:rPr>
          <w:rFonts w:ascii="Arial" w:hAnsi="Arial"/>
          <w:color w:val="000000"/>
          <w:sz w:val="18"/>
        </w:rPr>
        <w:t>Рішення про допуск асистента учня до участі в освітньому процесі приймає керівник закладу освіти на основі укладення відповідного договору між за</w:t>
      </w:r>
      <w:r>
        <w:rPr>
          <w:rFonts w:ascii="Arial" w:hAnsi="Arial"/>
          <w:color w:val="000000"/>
          <w:sz w:val="18"/>
        </w:rPr>
        <w:t>кладом освіти та асистентом учня за згодою батьків.</w:t>
      </w:r>
    </w:p>
    <w:p w:rsidR="00AC76DC" w:rsidRDefault="00FF39D6">
      <w:pPr>
        <w:spacing w:after="75"/>
        <w:ind w:firstLine="240"/>
        <w:jc w:val="both"/>
      </w:pPr>
      <w:bookmarkStart w:id="372" w:name="363"/>
      <w:bookmarkEnd w:id="371"/>
      <w:r>
        <w:rPr>
          <w:rFonts w:ascii="Arial" w:hAnsi="Arial"/>
          <w:color w:val="000000"/>
          <w:sz w:val="18"/>
        </w:rPr>
        <w:t>8.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медіатеки за рахунок кошт</w:t>
      </w:r>
      <w:r>
        <w:rPr>
          <w:rFonts w:ascii="Arial" w:hAnsi="Arial"/>
          <w:color w:val="000000"/>
          <w:sz w:val="18"/>
        </w:rPr>
        <w:t>ів державного та/або місцевих бюджетів, а також за рахунок інших джерел, не заборонених законодавством.</w:t>
      </w:r>
    </w:p>
    <w:p w:rsidR="00AC76DC" w:rsidRDefault="00FF39D6">
      <w:pPr>
        <w:spacing w:after="75"/>
        <w:ind w:firstLine="240"/>
        <w:jc w:val="both"/>
      </w:pPr>
      <w:bookmarkStart w:id="373" w:name="364"/>
      <w:bookmarkEnd w:id="372"/>
      <w:r>
        <w:rPr>
          <w:rFonts w:ascii="Arial" w:hAnsi="Arial"/>
          <w:color w:val="000000"/>
          <w:sz w:val="18"/>
        </w:rPr>
        <w:t>9. Оскарження рішень, пов'язаних з реалізацією індивідуальної освітньої траєкторії в закладі освіти, індивідуального навчального плану та індивідуальної</w:t>
      </w:r>
      <w:r>
        <w:rPr>
          <w:rFonts w:ascii="Arial" w:hAnsi="Arial"/>
          <w:color w:val="000000"/>
          <w:sz w:val="18"/>
        </w:rPr>
        <w:t xml:space="preserve"> програми розвитку, здійснюється шляхом подання відповідної скарги до керівника, засновника закладу освіти чи уповноваженого ним органу відповідно до вимог </w:t>
      </w:r>
      <w:r>
        <w:rPr>
          <w:rFonts w:ascii="Arial" w:hAnsi="Arial"/>
          <w:color w:val="293A55"/>
          <w:sz w:val="18"/>
        </w:rPr>
        <w:t>Закону України "Про звернення громадян"</w:t>
      </w:r>
      <w:r>
        <w:rPr>
          <w:rFonts w:ascii="Arial" w:hAnsi="Arial"/>
          <w:color w:val="000000"/>
          <w:sz w:val="18"/>
        </w:rPr>
        <w:t xml:space="preserve"> та/або в інший спосіб, визначений законодавством.</w:t>
      </w:r>
    </w:p>
    <w:p w:rsidR="00AC76DC" w:rsidRDefault="00FF39D6">
      <w:pPr>
        <w:pStyle w:val="3"/>
        <w:spacing w:after="225"/>
        <w:jc w:val="both"/>
      </w:pPr>
      <w:bookmarkStart w:id="374" w:name="365"/>
      <w:bookmarkEnd w:id="373"/>
      <w:r>
        <w:rPr>
          <w:rFonts w:ascii="Arial" w:hAnsi="Arial"/>
          <w:color w:val="000000"/>
          <w:sz w:val="26"/>
        </w:rPr>
        <w:t>Стаття 27.</w:t>
      </w:r>
      <w:r>
        <w:rPr>
          <w:rFonts w:ascii="Arial" w:hAnsi="Arial"/>
          <w:color w:val="000000"/>
          <w:sz w:val="26"/>
        </w:rPr>
        <w:t xml:space="preserve"> Громадське самоврядування в закладі освіти</w:t>
      </w:r>
    </w:p>
    <w:p w:rsidR="00AC76DC" w:rsidRDefault="00FF39D6">
      <w:pPr>
        <w:spacing w:after="75"/>
        <w:ind w:firstLine="240"/>
        <w:jc w:val="both"/>
      </w:pPr>
      <w:bookmarkStart w:id="375" w:name="366"/>
      <w:bookmarkEnd w:id="374"/>
      <w:r>
        <w:rPr>
          <w:rFonts w:ascii="Arial" w:hAnsi="Arial"/>
          <w:color w:val="000000"/>
          <w:sz w:val="18"/>
        </w:rPr>
        <w:t>1. Громадське самоврядування в закладі освіти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w:t>
      </w:r>
      <w:r>
        <w:rPr>
          <w:rFonts w:ascii="Arial" w:hAnsi="Arial"/>
          <w:color w:val="000000"/>
          <w:sz w:val="18"/>
        </w:rPr>
        <w:t xml:space="preserve">тнього процесу в закладі освіти, захисту своїх прав та інтересів, організації дозвілля та </w:t>
      </w:r>
      <w:r>
        <w:rPr>
          <w:rFonts w:ascii="Arial" w:hAnsi="Arial"/>
          <w:color w:val="000000"/>
          <w:sz w:val="18"/>
        </w:rPr>
        <w:lastRenderedPageBreak/>
        <w:t xml:space="preserve">оздоровлення, брати участь у громадському нагляді (контролі) та в управлінні закладом освіти у межах повноважень, визначених </w:t>
      </w:r>
      <w:r>
        <w:rPr>
          <w:rFonts w:ascii="Arial" w:hAnsi="Arial"/>
          <w:color w:val="293A55"/>
          <w:sz w:val="18"/>
        </w:rPr>
        <w:t>Законом України "Про освіту"</w:t>
      </w:r>
      <w:r>
        <w:rPr>
          <w:rFonts w:ascii="Arial" w:hAnsi="Arial"/>
          <w:color w:val="000000"/>
          <w:sz w:val="18"/>
        </w:rPr>
        <w:t>, цим Законом</w:t>
      </w:r>
      <w:r>
        <w:rPr>
          <w:rFonts w:ascii="Arial" w:hAnsi="Arial"/>
          <w:color w:val="000000"/>
          <w:sz w:val="18"/>
        </w:rPr>
        <w:t xml:space="preserve"> та установчими документами закладу освіти.</w:t>
      </w:r>
    </w:p>
    <w:p w:rsidR="00AC76DC" w:rsidRDefault="00FF39D6">
      <w:pPr>
        <w:spacing w:after="75"/>
        <w:ind w:firstLine="240"/>
        <w:jc w:val="both"/>
      </w:pPr>
      <w:bookmarkStart w:id="376" w:name="367"/>
      <w:bookmarkEnd w:id="375"/>
      <w:r>
        <w:rPr>
          <w:rFonts w:ascii="Arial" w:hAnsi="Arial"/>
          <w:color w:val="000000"/>
          <w:sz w:val="18"/>
        </w:rPr>
        <w:t xml:space="preserve">2. Громадське самоврядування в закладі освіти здійснюється на принципах, визначених </w:t>
      </w:r>
      <w:r>
        <w:rPr>
          <w:rFonts w:ascii="Arial" w:hAnsi="Arial"/>
          <w:color w:val="293A55"/>
          <w:sz w:val="18"/>
        </w:rPr>
        <w:t>частиною восьмою статті 70 Закону України "Про освіту"</w:t>
      </w:r>
      <w:r>
        <w:rPr>
          <w:rFonts w:ascii="Arial" w:hAnsi="Arial"/>
          <w:color w:val="000000"/>
          <w:sz w:val="18"/>
        </w:rPr>
        <w:t>.</w:t>
      </w:r>
    </w:p>
    <w:p w:rsidR="00AC76DC" w:rsidRDefault="00FF39D6">
      <w:pPr>
        <w:spacing w:after="75"/>
        <w:ind w:firstLine="240"/>
        <w:jc w:val="both"/>
      </w:pPr>
      <w:bookmarkStart w:id="377" w:name="368"/>
      <w:bookmarkEnd w:id="376"/>
      <w:r>
        <w:rPr>
          <w:rFonts w:ascii="Arial" w:hAnsi="Arial"/>
          <w:color w:val="000000"/>
          <w:sz w:val="18"/>
        </w:rPr>
        <w:t>3. У закладі освіти можуть діяти:</w:t>
      </w:r>
    </w:p>
    <w:p w:rsidR="00AC76DC" w:rsidRDefault="00FF39D6">
      <w:pPr>
        <w:spacing w:after="75"/>
        <w:ind w:firstLine="240"/>
        <w:jc w:val="both"/>
      </w:pPr>
      <w:bookmarkStart w:id="378" w:name="369"/>
      <w:bookmarkEnd w:id="377"/>
      <w:r>
        <w:rPr>
          <w:rFonts w:ascii="Arial" w:hAnsi="Arial"/>
          <w:color w:val="000000"/>
          <w:sz w:val="18"/>
        </w:rPr>
        <w:t>органи самоврядування працівників закл</w:t>
      </w:r>
      <w:r>
        <w:rPr>
          <w:rFonts w:ascii="Arial" w:hAnsi="Arial"/>
          <w:color w:val="000000"/>
          <w:sz w:val="18"/>
        </w:rPr>
        <w:t>аду освіти;</w:t>
      </w:r>
    </w:p>
    <w:p w:rsidR="00AC76DC" w:rsidRDefault="00FF39D6">
      <w:pPr>
        <w:spacing w:after="75"/>
        <w:ind w:firstLine="240"/>
        <w:jc w:val="both"/>
      </w:pPr>
      <w:bookmarkStart w:id="379" w:name="370"/>
      <w:bookmarkEnd w:id="378"/>
      <w:r>
        <w:rPr>
          <w:rFonts w:ascii="Arial" w:hAnsi="Arial"/>
          <w:color w:val="000000"/>
          <w:sz w:val="18"/>
        </w:rPr>
        <w:t>органи учнівського самоврядування;</w:t>
      </w:r>
    </w:p>
    <w:p w:rsidR="00AC76DC" w:rsidRDefault="00FF39D6">
      <w:pPr>
        <w:spacing w:after="75"/>
        <w:ind w:firstLine="240"/>
        <w:jc w:val="both"/>
      </w:pPr>
      <w:bookmarkStart w:id="380" w:name="371"/>
      <w:bookmarkEnd w:id="379"/>
      <w:r>
        <w:rPr>
          <w:rFonts w:ascii="Arial" w:hAnsi="Arial"/>
          <w:color w:val="000000"/>
          <w:sz w:val="18"/>
        </w:rPr>
        <w:t>органи батьківського самоврядування.</w:t>
      </w:r>
    </w:p>
    <w:p w:rsidR="00AC76DC" w:rsidRDefault="00FF39D6">
      <w:pPr>
        <w:spacing w:after="75"/>
        <w:ind w:firstLine="240"/>
        <w:jc w:val="both"/>
      </w:pPr>
      <w:bookmarkStart w:id="381" w:name="372"/>
      <w:bookmarkEnd w:id="380"/>
      <w:r>
        <w:rPr>
          <w:rFonts w:ascii="Arial" w:hAnsi="Arial"/>
          <w:color w:val="000000"/>
          <w:sz w:val="18"/>
        </w:rPr>
        <w:t>Інші органи громадського самоврядування учасників освітнього процесу можуть утворюватися і діяти відповідно до установчих документів закладу освіти.</w:t>
      </w:r>
    </w:p>
    <w:p w:rsidR="00AC76DC" w:rsidRDefault="00FF39D6">
      <w:pPr>
        <w:spacing w:after="75"/>
        <w:ind w:firstLine="240"/>
        <w:jc w:val="both"/>
      </w:pPr>
      <w:bookmarkStart w:id="382" w:name="373"/>
      <w:bookmarkEnd w:id="381"/>
      <w:r>
        <w:rPr>
          <w:rFonts w:ascii="Arial" w:hAnsi="Arial"/>
          <w:color w:val="000000"/>
          <w:sz w:val="18"/>
        </w:rPr>
        <w:t>4. Повноваження, відпов</w:t>
      </w:r>
      <w:r>
        <w:rPr>
          <w:rFonts w:ascii="Arial" w:hAnsi="Arial"/>
          <w:color w:val="000000"/>
          <w:sz w:val="18"/>
        </w:rPr>
        <w:t>ідальність, засади формування та діяльності органів громадського самоврядування визначаються цим Законом та установчими документами закладу освіти.</w:t>
      </w:r>
    </w:p>
    <w:p w:rsidR="00AC76DC" w:rsidRDefault="00FF39D6">
      <w:pPr>
        <w:spacing w:after="75"/>
        <w:ind w:firstLine="240"/>
        <w:jc w:val="both"/>
      </w:pPr>
      <w:bookmarkStart w:id="383" w:name="374"/>
      <w:bookmarkEnd w:id="382"/>
      <w:r>
        <w:rPr>
          <w:rFonts w:ascii="Arial" w:hAnsi="Arial"/>
          <w:color w:val="000000"/>
          <w:sz w:val="18"/>
        </w:rPr>
        <w:t>У діяльність будь-якого органу громадського самоврядування закладу освіти не мають права втручатися представ</w:t>
      </w:r>
      <w:r>
        <w:rPr>
          <w:rFonts w:ascii="Arial" w:hAnsi="Arial"/>
          <w:color w:val="000000"/>
          <w:sz w:val="18"/>
        </w:rPr>
        <w:t>ники іншого органу громадського самоврядування цього закладу освіти.</w:t>
      </w:r>
    </w:p>
    <w:p w:rsidR="00AC76DC" w:rsidRDefault="00FF39D6">
      <w:pPr>
        <w:spacing w:after="75"/>
        <w:ind w:firstLine="240"/>
        <w:jc w:val="both"/>
      </w:pPr>
      <w:bookmarkStart w:id="384" w:name="375"/>
      <w:bookmarkEnd w:id="383"/>
      <w:r>
        <w:rPr>
          <w:rFonts w:ascii="Arial" w:hAnsi="Arial"/>
          <w:color w:val="000000"/>
          <w:sz w:val="18"/>
        </w:rPr>
        <w:t>5.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w:t>
      </w:r>
      <w:r>
        <w:rPr>
          <w:rFonts w:ascii="Arial" w:hAnsi="Arial"/>
          <w:color w:val="000000"/>
          <w:sz w:val="18"/>
        </w:rPr>
        <w:t xml:space="preserve"> з уповноважених представників усіх учасників освітнього процесу (їх органів самоврядування - за наявності).</w:t>
      </w:r>
    </w:p>
    <w:p w:rsidR="00AC76DC" w:rsidRDefault="00FF39D6">
      <w:pPr>
        <w:spacing w:after="75"/>
        <w:ind w:firstLine="240"/>
        <w:jc w:val="both"/>
      </w:pPr>
      <w:bookmarkStart w:id="385" w:name="376"/>
      <w:bookmarkEnd w:id="384"/>
      <w:r>
        <w:rPr>
          <w:rFonts w:ascii="Arial" w:hAnsi="Arial"/>
          <w:color w:val="000000"/>
          <w:sz w:val="18"/>
        </w:rPr>
        <w:t>Інформація про час і місце проведення загальних зборів (конференції) колективу закладу освіти розміщується в закладі освіти та оприлюднюється на оф</w:t>
      </w:r>
      <w:r>
        <w:rPr>
          <w:rFonts w:ascii="Arial" w:hAnsi="Arial"/>
          <w:color w:val="000000"/>
          <w:sz w:val="18"/>
        </w:rPr>
        <w:t>іційному вебсайті закладу освіти не пізніше ніж за один місяць до дня їх проведення.</w:t>
      </w:r>
    </w:p>
    <w:p w:rsidR="00AC76DC" w:rsidRDefault="00FF39D6">
      <w:pPr>
        <w:spacing w:after="75"/>
        <w:ind w:firstLine="240"/>
        <w:jc w:val="both"/>
      </w:pPr>
      <w:bookmarkStart w:id="386" w:name="377"/>
      <w:bookmarkEnd w:id="385"/>
      <w:r>
        <w:rPr>
          <w:rFonts w:ascii="Arial" w:hAnsi="Arial"/>
          <w:color w:val="000000"/>
          <w:sz w:val="18"/>
        </w:rPr>
        <w:t>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w:t>
      </w:r>
      <w:r>
        <w:rPr>
          <w:rFonts w:ascii="Arial" w:hAnsi="Arial"/>
          <w:color w:val="000000"/>
          <w:sz w:val="18"/>
        </w:rPr>
        <w:t>и проведення позапланового інституційного аудиту закладу освіти.</w:t>
      </w:r>
    </w:p>
    <w:p w:rsidR="00AC76DC" w:rsidRDefault="00FF39D6">
      <w:pPr>
        <w:pStyle w:val="3"/>
        <w:spacing w:after="225"/>
        <w:jc w:val="both"/>
      </w:pPr>
      <w:bookmarkStart w:id="387" w:name="378"/>
      <w:bookmarkEnd w:id="386"/>
      <w:r>
        <w:rPr>
          <w:rFonts w:ascii="Arial" w:hAnsi="Arial"/>
          <w:color w:val="000000"/>
          <w:sz w:val="26"/>
        </w:rPr>
        <w:t>Стаття 28. Учнівське самоврядування</w:t>
      </w:r>
    </w:p>
    <w:p w:rsidR="00AC76DC" w:rsidRDefault="00FF39D6">
      <w:pPr>
        <w:spacing w:after="75"/>
        <w:ind w:firstLine="240"/>
        <w:jc w:val="both"/>
      </w:pPr>
      <w:bookmarkStart w:id="388" w:name="379"/>
      <w:bookmarkEnd w:id="387"/>
      <w:r>
        <w:rPr>
          <w:rFonts w:ascii="Arial" w:hAnsi="Arial"/>
          <w:color w:val="000000"/>
          <w:sz w:val="18"/>
        </w:rPr>
        <w:t>1. У закладах освіти та їхніх структурних підрозділах може діяти учнівське самоврядування з метою формування та розвитку громадянських, управлінських і соц</w:t>
      </w:r>
      <w:r>
        <w:rPr>
          <w:rFonts w:ascii="Arial" w:hAnsi="Arial"/>
          <w:color w:val="000000"/>
          <w:sz w:val="18"/>
        </w:rPr>
        <w:t>іальних компетентностей учнів, пов'язаних з ідеями демократії, справедливості, рівності, прав людини, добробуту, здорового способу життя тощо.</w:t>
      </w:r>
    </w:p>
    <w:p w:rsidR="00AC76DC" w:rsidRDefault="00FF39D6">
      <w:pPr>
        <w:spacing w:after="75"/>
        <w:ind w:firstLine="240"/>
        <w:jc w:val="both"/>
      </w:pPr>
      <w:bookmarkStart w:id="389" w:name="380"/>
      <w:bookmarkEnd w:id="388"/>
      <w:r>
        <w:rPr>
          <w:rFonts w:ascii="Arial" w:hAnsi="Arial"/>
          <w:color w:val="000000"/>
          <w:sz w:val="18"/>
        </w:rPr>
        <w:t>Учнівське самоврядування здійснюється учнями безпосередньо і через органи учнівського самоврядування.</w:t>
      </w:r>
    </w:p>
    <w:p w:rsidR="00AC76DC" w:rsidRDefault="00FF39D6">
      <w:pPr>
        <w:spacing w:after="75"/>
        <w:ind w:firstLine="240"/>
        <w:jc w:val="both"/>
      </w:pPr>
      <w:bookmarkStart w:id="390" w:name="381"/>
      <w:bookmarkEnd w:id="389"/>
      <w:r>
        <w:rPr>
          <w:rFonts w:ascii="Arial" w:hAnsi="Arial"/>
          <w:color w:val="000000"/>
          <w:sz w:val="18"/>
        </w:rPr>
        <w:t xml:space="preserve">Учні мають </w:t>
      </w:r>
      <w:r>
        <w:rPr>
          <w:rFonts w:ascii="Arial" w:hAnsi="Arial"/>
          <w:color w:val="000000"/>
          <w:sz w:val="18"/>
        </w:rPr>
        <w:t>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w:t>
      </w:r>
      <w:r>
        <w:rPr>
          <w:rFonts w:ascii="Arial" w:hAnsi="Arial"/>
          <w:color w:val="000000"/>
          <w:sz w:val="18"/>
        </w:rPr>
        <w:t>ів учнівського самоврядування.</w:t>
      </w:r>
    </w:p>
    <w:p w:rsidR="00AC76DC" w:rsidRDefault="00FF39D6">
      <w:pPr>
        <w:spacing w:after="75"/>
        <w:ind w:firstLine="240"/>
        <w:jc w:val="both"/>
      </w:pPr>
      <w:bookmarkStart w:id="391" w:name="382"/>
      <w:bookmarkEnd w:id="390"/>
      <w:r>
        <w:rPr>
          <w:rFonts w:ascii="Arial" w:hAnsi="Arial"/>
          <w:color w:val="000000"/>
          <w:sz w:val="18"/>
        </w:rPr>
        <w:t>2. Учнівське самоврядування може діяти на рівні класу, пансіону (за наявності) та іншого структурного підрозділу закладу освіти.</w:t>
      </w:r>
    </w:p>
    <w:p w:rsidR="00AC76DC" w:rsidRDefault="00FF39D6">
      <w:pPr>
        <w:spacing w:after="75"/>
        <w:ind w:firstLine="240"/>
        <w:jc w:val="both"/>
      </w:pPr>
      <w:bookmarkStart w:id="392" w:name="383"/>
      <w:bookmarkEnd w:id="391"/>
      <w:r>
        <w:rPr>
          <w:rFonts w:ascii="Arial" w:hAnsi="Arial"/>
          <w:color w:val="000000"/>
          <w:sz w:val="18"/>
        </w:rPr>
        <w:t>Органи учнівського самоврядування утворюються за ініціативою учнів та можуть бути одноособовими,</w:t>
      </w:r>
      <w:r>
        <w:rPr>
          <w:rFonts w:ascii="Arial" w:hAnsi="Arial"/>
          <w:color w:val="000000"/>
          <w:sz w:val="18"/>
        </w:rPr>
        <w:t xml:space="preserve"> колегіальними, а також можуть мати різноманітні форми і назви.</w:t>
      </w:r>
    </w:p>
    <w:p w:rsidR="00AC76DC" w:rsidRDefault="00FF39D6">
      <w:pPr>
        <w:spacing w:after="75"/>
        <w:ind w:firstLine="240"/>
        <w:jc w:val="both"/>
      </w:pPr>
      <w:bookmarkStart w:id="393" w:name="384"/>
      <w:bookmarkEnd w:id="392"/>
      <w:r>
        <w:rPr>
          <w:rFonts w:ascii="Arial" w:hAnsi="Arial"/>
          <w:color w:val="000000"/>
          <w:sz w:val="18"/>
        </w:rPr>
        <w:t>3. Керівник закладу освіти сприяє та створює умови для діяльності органів учнівського самоврядування.</w:t>
      </w:r>
    </w:p>
    <w:p w:rsidR="00AC76DC" w:rsidRDefault="00FF39D6">
      <w:pPr>
        <w:spacing w:after="75"/>
        <w:ind w:firstLine="240"/>
        <w:jc w:val="both"/>
      </w:pPr>
      <w:bookmarkStart w:id="394" w:name="385"/>
      <w:bookmarkEnd w:id="393"/>
      <w:r>
        <w:rPr>
          <w:rFonts w:ascii="Arial" w:hAnsi="Arial"/>
          <w:color w:val="000000"/>
          <w:sz w:val="18"/>
        </w:rPr>
        <w:t xml:space="preserve">4. Інші учасники освітнього процесу не повинні перешкоджати і втручатися в діяльність </w:t>
      </w:r>
      <w:r>
        <w:rPr>
          <w:rFonts w:ascii="Arial" w:hAnsi="Arial"/>
          <w:color w:val="000000"/>
          <w:sz w:val="18"/>
        </w:rPr>
        <w:t>органів учнівського самоврядування.</w:t>
      </w:r>
    </w:p>
    <w:p w:rsidR="00AC76DC" w:rsidRDefault="00FF39D6">
      <w:pPr>
        <w:spacing w:after="75"/>
        <w:ind w:firstLine="240"/>
        <w:jc w:val="both"/>
      </w:pPr>
      <w:bookmarkStart w:id="395" w:name="386"/>
      <w:bookmarkEnd w:id="394"/>
      <w:r>
        <w:rPr>
          <w:rFonts w:ascii="Arial" w:hAnsi="Arial"/>
          <w:color w:val="000000"/>
          <w:sz w:val="18"/>
        </w:rPr>
        <w:t>5.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w:t>
      </w:r>
      <w:r>
        <w:rPr>
          <w:rFonts w:ascii="Arial" w:hAnsi="Arial"/>
          <w:color w:val="000000"/>
          <w:sz w:val="18"/>
        </w:rPr>
        <w:t xml:space="preserve">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AC76DC" w:rsidRDefault="00FF39D6">
      <w:pPr>
        <w:spacing w:after="75"/>
        <w:ind w:firstLine="240"/>
        <w:jc w:val="both"/>
      </w:pPr>
      <w:bookmarkStart w:id="396" w:name="387"/>
      <w:bookmarkEnd w:id="395"/>
      <w:r>
        <w:rPr>
          <w:rFonts w:ascii="Arial" w:hAnsi="Arial"/>
          <w:color w:val="000000"/>
          <w:sz w:val="18"/>
        </w:rPr>
        <w:t xml:space="preserve">Органи учнівського самоврядування мають право, </w:t>
      </w:r>
      <w:r>
        <w:rPr>
          <w:rFonts w:ascii="Arial" w:hAnsi="Arial"/>
          <w:color w:val="000000"/>
          <w:sz w:val="18"/>
        </w:rPr>
        <w:t>але не зобов'язані вести протоколи чи будь-які інші документи щодо своєї діяльності.</w:t>
      </w:r>
    </w:p>
    <w:p w:rsidR="00AC76DC" w:rsidRDefault="00FF39D6">
      <w:pPr>
        <w:spacing w:after="75"/>
        <w:ind w:firstLine="240"/>
        <w:jc w:val="both"/>
      </w:pPr>
      <w:bookmarkStart w:id="397" w:name="388"/>
      <w:bookmarkEnd w:id="396"/>
      <w:r>
        <w:rPr>
          <w:rFonts w:ascii="Arial" w:hAnsi="Arial"/>
          <w:color w:val="000000"/>
          <w:sz w:val="18"/>
        </w:rPr>
        <w:t>6. Органи учнівського самоврядування мають право:</w:t>
      </w:r>
    </w:p>
    <w:p w:rsidR="00AC76DC" w:rsidRDefault="00FF39D6">
      <w:pPr>
        <w:spacing w:after="75"/>
        <w:ind w:firstLine="240"/>
        <w:jc w:val="both"/>
      </w:pPr>
      <w:bookmarkStart w:id="398" w:name="389"/>
      <w:bookmarkEnd w:id="397"/>
      <w:r>
        <w:rPr>
          <w:rFonts w:ascii="Arial" w:hAnsi="Arial"/>
          <w:color w:val="000000"/>
          <w:sz w:val="18"/>
        </w:rPr>
        <w:lastRenderedPageBreak/>
        <w:t>брати участь в обговоренні питань удосконалення освітнього процесу, науково-дослідної роботи, організації дозвілля, оздор</w:t>
      </w:r>
      <w:r>
        <w:rPr>
          <w:rFonts w:ascii="Arial" w:hAnsi="Arial"/>
          <w:color w:val="000000"/>
          <w:sz w:val="18"/>
        </w:rPr>
        <w:t>овлення, побуту та харчування;</w:t>
      </w:r>
    </w:p>
    <w:p w:rsidR="00AC76DC" w:rsidRDefault="00FF39D6">
      <w:pPr>
        <w:spacing w:after="75"/>
        <w:ind w:firstLine="240"/>
        <w:jc w:val="both"/>
      </w:pPr>
      <w:bookmarkStart w:id="399" w:name="390"/>
      <w:bookmarkEnd w:id="398"/>
      <w:r>
        <w:rPr>
          <w:rFonts w:ascii="Arial" w:hAnsi="Arial"/>
          <w:color w:val="000000"/>
          <w:sz w:val="18"/>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AC76DC" w:rsidRDefault="00FF39D6">
      <w:pPr>
        <w:spacing w:after="75"/>
        <w:ind w:firstLine="240"/>
        <w:jc w:val="both"/>
      </w:pPr>
      <w:bookmarkStart w:id="400" w:name="391"/>
      <w:bookmarkEnd w:id="399"/>
      <w:r>
        <w:rPr>
          <w:rFonts w:ascii="Arial" w:hAnsi="Arial"/>
          <w:color w:val="000000"/>
          <w:sz w:val="18"/>
        </w:rPr>
        <w:t>брати участь у заходах (процес</w:t>
      </w:r>
      <w:r>
        <w:rPr>
          <w:rFonts w:ascii="Arial" w:hAnsi="Arial"/>
          <w:color w:val="000000"/>
          <w:sz w:val="18"/>
        </w:rPr>
        <w:t>ах) із забезпечення якості освіти відповідно до процедур внутрішньої системи забезпечення якості освіти;</w:t>
      </w:r>
    </w:p>
    <w:p w:rsidR="00AC76DC" w:rsidRDefault="00FF39D6">
      <w:pPr>
        <w:spacing w:after="75"/>
        <w:ind w:firstLine="240"/>
        <w:jc w:val="both"/>
      </w:pPr>
      <w:bookmarkStart w:id="401" w:name="392"/>
      <w:bookmarkEnd w:id="400"/>
      <w:r>
        <w:rPr>
          <w:rFonts w:ascii="Arial" w:hAnsi="Arial"/>
          <w:color w:val="000000"/>
          <w:sz w:val="18"/>
        </w:rPr>
        <w:t>захищати права та інтереси учнів, які здобувають освіту у цьому закладі освіти;</w:t>
      </w:r>
    </w:p>
    <w:p w:rsidR="00AC76DC" w:rsidRDefault="00FF39D6">
      <w:pPr>
        <w:spacing w:after="75"/>
        <w:ind w:firstLine="240"/>
        <w:jc w:val="both"/>
      </w:pPr>
      <w:bookmarkStart w:id="402" w:name="393"/>
      <w:bookmarkEnd w:id="401"/>
      <w:r>
        <w:rPr>
          <w:rFonts w:ascii="Arial" w:hAnsi="Arial"/>
          <w:color w:val="000000"/>
          <w:sz w:val="18"/>
        </w:rPr>
        <w:t>вносити пропозиції та/або брати участь у розробленні та/або обговоренні</w:t>
      </w:r>
      <w:r>
        <w:rPr>
          <w:rFonts w:ascii="Arial" w:hAnsi="Arial"/>
          <w:color w:val="000000"/>
          <w:sz w:val="18"/>
        </w:rPr>
        <w:t xml:space="preserve"> плану роботи закладу освіти, змісту освітніх і навчальних програм;</w:t>
      </w:r>
    </w:p>
    <w:p w:rsidR="00AC76DC" w:rsidRDefault="00FF39D6">
      <w:pPr>
        <w:spacing w:after="75"/>
        <w:ind w:firstLine="240"/>
        <w:jc w:val="both"/>
      </w:pPr>
      <w:bookmarkStart w:id="403" w:name="394"/>
      <w:bookmarkEnd w:id="402"/>
      <w:r>
        <w:rPr>
          <w:rFonts w:ascii="Arial" w:hAnsi="Arial"/>
          <w:color w:val="000000"/>
          <w:sz w:val="18"/>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AC76DC" w:rsidRDefault="00FF39D6">
      <w:pPr>
        <w:spacing w:after="75"/>
        <w:ind w:firstLine="240"/>
        <w:jc w:val="both"/>
      </w:pPr>
      <w:bookmarkStart w:id="404" w:name="395"/>
      <w:bookmarkEnd w:id="403"/>
      <w:r>
        <w:rPr>
          <w:rFonts w:ascii="Arial" w:hAnsi="Arial"/>
          <w:color w:val="000000"/>
          <w:sz w:val="18"/>
        </w:rPr>
        <w:t>7. Діяльність органів учнівського самовряду</w:t>
      </w:r>
      <w:r>
        <w:rPr>
          <w:rFonts w:ascii="Arial" w:hAnsi="Arial"/>
          <w:color w:val="000000"/>
          <w:sz w:val="18"/>
        </w:rPr>
        <w:t>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AC76DC" w:rsidRDefault="00FF39D6">
      <w:pPr>
        <w:spacing w:after="75"/>
        <w:ind w:firstLine="240"/>
        <w:jc w:val="both"/>
      </w:pPr>
      <w:bookmarkStart w:id="405" w:name="396"/>
      <w:bookmarkEnd w:id="404"/>
      <w:r>
        <w:rPr>
          <w:rFonts w:ascii="Arial" w:hAnsi="Arial"/>
          <w:color w:val="000000"/>
          <w:sz w:val="18"/>
        </w:rPr>
        <w:t>8. Засади учнівського самоврядування визначаються цим Законом та по</w:t>
      </w:r>
      <w:r>
        <w:rPr>
          <w:rFonts w:ascii="Arial" w:hAnsi="Arial"/>
          <w:color w:val="000000"/>
          <w:sz w:val="18"/>
        </w:rPr>
        <w:t>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rsidR="00AC76DC" w:rsidRDefault="00FF39D6">
      <w:pPr>
        <w:spacing w:after="75"/>
        <w:ind w:firstLine="240"/>
        <w:jc w:val="both"/>
      </w:pPr>
      <w:bookmarkStart w:id="406" w:name="397"/>
      <w:bookmarkEnd w:id="405"/>
      <w:r>
        <w:rPr>
          <w:rFonts w:ascii="Arial" w:hAnsi="Arial"/>
          <w:color w:val="000000"/>
          <w:sz w:val="18"/>
        </w:rPr>
        <w:t>У своїй діяльності органи учнівського самоврядування керуються законодавством, правилами внутрішньо</w:t>
      </w:r>
      <w:r>
        <w:rPr>
          <w:rFonts w:ascii="Arial" w:hAnsi="Arial"/>
          <w:color w:val="000000"/>
          <w:sz w:val="18"/>
        </w:rPr>
        <w:t>го розпорядку та положенням про учнівське самоврядування закладу освіти (за наявності).</w:t>
      </w:r>
    </w:p>
    <w:p w:rsidR="00AC76DC" w:rsidRDefault="00FF39D6">
      <w:pPr>
        <w:spacing w:after="75"/>
        <w:ind w:firstLine="240"/>
        <w:jc w:val="both"/>
      </w:pPr>
      <w:bookmarkStart w:id="407" w:name="398"/>
      <w:bookmarkEnd w:id="406"/>
      <w:r>
        <w:rPr>
          <w:rFonts w:ascii="Arial" w:hAnsi="Arial"/>
          <w:color w:val="000000"/>
          <w:sz w:val="18"/>
        </w:rPr>
        <w:t>9. Рішення органу учнівського самоврядування виконується учнями на добровільних засадах.</w:t>
      </w:r>
    </w:p>
    <w:p w:rsidR="00AC76DC" w:rsidRDefault="00FF39D6">
      <w:pPr>
        <w:pStyle w:val="3"/>
        <w:spacing w:after="225"/>
        <w:jc w:val="both"/>
      </w:pPr>
      <w:bookmarkStart w:id="408" w:name="399"/>
      <w:bookmarkEnd w:id="407"/>
      <w:r>
        <w:rPr>
          <w:rFonts w:ascii="Arial" w:hAnsi="Arial"/>
          <w:color w:val="000000"/>
          <w:sz w:val="26"/>
        </w:rPr>
        <w:t>Стаття 29. Самоврядування працівників закладу освіти</w:t>
      </w:r>
    </w:p>
    <w:p w:rsidR="00AC76DC" w:rsidRDefault="00FF39D6">
      <w:pPr>
        <w:spacing w:after="75"/>
        <w:ind w:firstLine="240"/>
        <w:jc w:val="both"/>
      </w:pPr>
      <w:bookmarkStart w:id="409" w:name="400"/>
      <w:bookmarkEnd w:id="408"/>
      <w:r>
        <w:rPr>
          <w:rFonts w:ascii="Arial" w:hAnsi="Arial"/>
          <w:color w:val="000000"/>
          <w:sz w:val="18"/>
        </w:rPr>
        <w:t>1. Вищим органом громадськ</w:t>
      </w:r>
      <w:r>
        <w:rPr>
          <w:rFonts w:ascii="Arial" w:hAnsi="Arial"/>
          <w:color w:val="000000"/>
          <w:sz w:val="18"/>
        </w:rPr>
        <w:t>ого самоврядування працівників закладу освіти є загальні збори трудового колективу закладу освіти.</w:t>
      </w:r>
    </w:p>
    <w:p w:rsidR="00AC76DC" w:rsidRDefault="00FF39D6">
      <w:pPr>
        <w:spacing w:after="75"/>
        <w:ind w:firstLine="240"/>
        <w:jc w:val="both"/>
      </w:pPr>
      <w:bookmarkStart w:id="410" w:name="401"/>
      <w:bookmarkEnd w:id="409"/>
      <w:r>
        <w:rPr>
          <w:rFonts w:ascii="Arial" w:hAnsi="Arial"/>
          <w:color w:val="000000"/>
          <w:sz w:val="1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w:t>
      </w:r>
      <w:r>
        <w:rPr>
          <w:rFonts w:ascii="Arial" w:hAnsi="Arial"/>
          <w:color w:val="000000"/>
          <w:sz w:val="18"/>
        </w:rPr>
        <w:t>ння діяльності, що не врегульовані законодавством, визначаються статутом і колективним договором (за наявності) закладу освіти.</w:t>
      </w:r>
    </w:p>
    <w:p w:rsidR="00AC76DC" w:rsidRDefault="00FF39D6">
      <w:pPr>
        <w:spacing w:after="75"/>
        <w:ind w:firstLine="240"/>
        <w:jc w:val="both"/>
      </w:pPr>
      <w:bookmarkStart w:id="411" w:name="402"/>
      <w:bookmarkEnd w:id="410"/>
      <w:r>
        <w:rPr>
          <w:rFonts w:ascii="Arial" w:hAnsi="Arial"/>
          <w:color w:val="000000"/>
          <w:sz w:val="18"/>
        </w:rPr>
        <w:t>2. Загальні збори трудового колективу:</w:t>
      </w:r>
    </w:p>
    <w:p w:rsidR="00AC76DC" w:rsidRDefault="00FF39D6">
      <w:pPr>
        <w:spacing w:after="75"/>
        <w:ind w:firstLine="240"/>
        <w:jc w:val="both"/>
      </w:pPr>
      <w:bookmarkStart w:id="412" w:name="403"/>
      <w:bookmarkEnd w:id="411"/>
      <w:r>
        <w:rPr>
          <w:rFonts w:ascii="Arial" w:hAnsi="Arial"/>
          <w:color w:val="000000"/>
          <w:sz w:val="18"/>
        </w:rPr>
        <w:t>розглядають та схвалюють проект колективного договору;</w:t>
      </w:r>
    </w:p>
    <w:p w:rsidR="00AC76DC" w:rsidRDefault="00FF39D6">
      <w:pPr>
        <w:spacing w:after="75"/>
        <w:ind w:firstLine="240"/>
        <w:jc w:val="both"/>
      </w:pPr>
      <w:bookmarkStart w:id="413" w:name="404"/>
      <w:bookmarkEnd w:id="412"/>
      <w:r>
        <w:rPr>
          <w:rFonts w:ascii="Arial" w:hAnsi="Arial"/>
          <w:color w:val="000000"/>
          <w:sz w:val="18"/>
        </w:rPr>
        <w:t xml:space="preserve">затверджують правила внутрішнього </w:t>
      </w:r>
      <w:r>
        <w:rPr>
          <w:rFonts w:ascii="Arial" w:hAnsi="Arial"/>
          <w:color w:val="000000"/>
          <w:sz w:val="18"/>
        </w:rPr>
        <w:t>трудового розпорядку;</w:t>
      </w:r>
    </w:p>
    <w:p w:rsidR="00AC76DC" w:rsidRDefault="00FF39D6">
      <w:pPr>
        <w:spacing w:after="75"/>
        <w:ind w:firstLine="240"/>
        <w:jc w:val="both"/>
      </w:pPr>
      <w:bookmarkStart w:id="414" w:name="405"/>
      <w:bookmarkEnd w:id="413"/>
      <w:r>
        <w:rPr>
          <w:rFonts w:ascii="Arial" w:hAnsi="Arial"/>
          <w:color w:val="000000"/>
          <w:sz w:val="18"/>
        </w:rPr>
        <w:t>визначають порядок обрання, чисельність, склад і строк повноважень комісії з трудових спорів;</w:t>
      </w:r>
    </w:p>
    <w:p w:rsidR="00AC76DC" w:rsidRDefault="00FF39D6">
      <w:pPr>
        <w:spacing w:after="75"/>
        <w:ind w:firstLine="240"/>
        <w:jc w:val="both"/>
      </w:pPr>
      <w:bookmarkStart w:id="415" w:name="406"/>
      <w:bookmarkEnd w:id="414"/>
      <w:r>
        <w:rPr>
          <w:rFonts w:ascii="Arial" w:hAnsi="Arial"/>
          <w:color w:val="000000"/>
          <w:sz w:val="18"/>
        </w:rPr>
        <w:t>обирають комісію з трудових спорів.</w:t>
      </w:r>
    </w:p>
    <w:p w:rsidR="00AC76DC" w:rsidRDefault="00FF39D6">
      <w:pPr>
        <w:spacing w:after="75"/>
        <w:ind w:firstLine="240"/>
        <w:jc w:val="both"/>
      </w:pPr>
      <w:bookmarkStart w:id="416" w:name="407"/>
      <w:bookmarkEnd w:id="415"/>
      <w:r>
        <w:rPr>
          <w:rFonts w:ascii="Arial" w:hAnsi="Arial"/>
          <w:color w:val="000000"/>
          <w:sz w:val="18"/>
        </w:rPr>
        <w:t xml:space="preserve">Загальні збори трудового колективу можуть утворювати комісію з питань охорони праці та здійснювати інші </w:t>
      </w:r>
      <w:r>
        <w:rPr>
          <w:rFonts w:ascii="Arial" w:hAnsi="Arial"/>
          <w:color w:val="000000"/>
          <w:sz w:val="18"/>
        </w:rPr>
        <w:t>повноваження, визначені законодавством.</w:t>
      </w:r>
    </w:p>
    <w:p w:rsidR="00AC76DC" w:rsidRDefault="00FF39D6">
      <w:pPr>
        <w:spacing w:after="75"/>
        <w:ind w:firstLine="240"/>
        <w:jc w:val="both"/>
      </w:pPr>
      <w:bookmarkStart w:id="417" w:name="408"/>
      <w:bookmarkEnd w:id="416"/>
      <w:r>
        <w:rPr>
          <w:rFonts w:ascii="Arial" w:hAnsi="Arial"/>
          <w:color w:val="000000"/>
          <w:sz w:val="18"/>
        </w:rPr>
        <w:t>3. Рішення загальних зборів трудового колективу підписуються головуючим на засіданні та секретарем.</w:t>
      </w:r>
    </w:p>
    <w:p w:rsidR="00AC76DC" w:rsidRDefault="00FF39D6">
      <w:pPr>
        <w:spacing w:after="75"/>
        <w:ind w:firstLine="240"/>
        <w:jc w:val="both"/>
      </w:pPr>
      <w:bookmarkStart w:id="418" w:name="409"/>
      <w:bookmarkEnd w:id="417"/>
      <w:r>
        <w:rPr>
          <w:rFonts w:ascii="Arial" w:hAnsi="Arial"/>
          <w:color w:val="000000"/>
          <w:sz w:val="18"/>
        </w:rPr>
        <w:t>Рішення загальних зборів трудового колективу, прийняті у межах їх повноважень, є обов'язковими до виконання всіма пр</w:t>
      </w:r>
      <w:r>
        <w:rPr>
          <w:rFonts w:ascii="Arial" w:hAnsi="Arial"/>
          <w:color w:val="000000"/>
          <w:sz w:val="18"/>
        </w:rPr>
        <w:t>ацівниками закладу освіти.</w:t>
      </w:r>
    </w:p>
    <w:p w:rsidR="00AC76DC" w:rsidRDefault="00FF39D6">
      <w:pPr>
        <w:pStyle w:val="3"/>
        <w:spacing w:after="225"/>
        <w:jc w:val="both"/>
      </w:pPr>
      <w:bookmarkStart w:id="419" w:name="410"/>
      <w:bookmarkEnd w:id="418"/>
      <w:r>
        <w:rPr>
          <w:rFonts w:ascii="Arial" w:hAnsi="Arial"/>
          <w:color w:val="000000"/>
          <w:sz w:val="26"/>
        </w:rPr>
        <w:t>Стаття 30. Батьківське самоврядування закладу освіти</w:t>
      </w:r>
    </w:p>
    <w:p w:rsidR="00AC76DC" w:rsidRDefault="00FF39D6">
      <w:pPr>
        <w:spacing w:after="75"/>
        <w:ind w:firstLine="240"/>
        <w:jc w:val="both"/>
      </w:pPr>
      <w:bookmarkStart w:id="420" w:name="411"/>
      <w:bookmarkEnd w:id="419"/>
      <w:r>
        <w:rPr>
          <w:rFonts w:ascii="Arial" w:hAnsi="Arial"/>
          <w:color w:val="000000"/>
          <w:sz w:val="18"/>
        </w:rPr>
        <w:t>1. У закладах освіти та їх структурних підрозділах може діяти батьківське самоврядування. Батьківське самоврядування здійснюється батьками учнів як безпосередньо, так і через о</w:t>
      </w:r>
      <w:r>
        <w:rPr>
          <w:rFonts w:ascii="Arial" w:hAnsi="Arial"/>
          <w:color w:val="000000"/>
          <w:sz w:val="18"/>
        </w:rPr>
        <w:t>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цим Законом та статутом закладу освіти.</w:t>
      </w:r>
    </w:p>
    <w:p w:rsidR="00AC76DC" w:rsidRDefault="00FF39D6">
      <w:pPr>
        <w:spacing w:after="75"/>
        <w:ind w:firstLine="240"/>
        <w:jc w:val="both"/>
      </w:pPr>
      <w:bookmarkStart w:id="421" w:name="412"/>
      <w:bookmarkEnd w:id="420"/>
      <w:r>
        <w:rPr>
          <w:rFonts w:ascii="Arial" w:hAnsi="Arial"/>
          <w:color w:val="000000"/>
          <w:sz w:val="18"/>
        </w:rPr>
        <w:t>2. Батьки мають право утворювати р</w:t>
      </w:r>
      <w:r>
        <w:rPr>
          <w:rFonts w:ascii="Arial" w:hAnsi="Arial"/>
          <w:color w:val="000000"/>
          <w:sz w:val="18"/>
        </w:rPr>
        <w:t>ізні органи батьківського самоврядування (в межах класу, закладу освіти, за інтересами тощо).</w:t>
      </w:r>
    </w:p>
    <w:p w:rsidR="00AC76DC" w:rsidRDefault="00FF39D6">
      <w:pPr>
        <w:spacing w:after="75"/>
        <w:ind w:firstLine="240"/>
        <w:jc w:val="both"/>
      </w:pPr>
      <w:bookmarkStart w:id="422" w:name="413"/>
      <w:bookmarkEnd w:id="421"/>
      <w:r>
        <w:rPr>
          <w:rFonts w:ascii="Arial" w:hAnsi="Arial"/>
          <w:color w:val="000000"/>
          <w:sz w:val="18"/>
        </w:rPr>
        <w:t>3.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w:t>
      </w:r>
      <w:r>
        <w:rPr>
          <w:rFonts w:ascii="Arial" w:hAnsi="Arial"/>
          <w:color w:val="000000"/>
          <w:sz w:val="18"/>
        </w:rPr>
        <w:t>ння закладу освіти.</w:t>
      </w:r>
    </w:p>
    <w:p w:rsidR="00AC76DC" w:rsidRDefault="00FF39D6">
      <w:pPr>
        <w:spacing w:after="75"/>
        <w:ind w:firstLine="240"/>
        <w:jc w:val="both"/>
      </w:pPr>
      <w:bookmarkStart w:id="423" w:name="414"/>
      <w:bookmarkEnd w:id="422"/>
      <w:r>
        <w:rPr>
          <w:rFonts w:ascii="Arial" w:hAnsi="Arial"/>
          <w:color w:val="000000"/>
          <w:sz w:val="18"/>
        </w:rPr>
        <w:lastRenderedPageBreak/>
        <w:t>4. Рішення органу батьківського самоврядування виконується батьками виключно на добровільних засадах.</w:t>
      </w:r>
    </w:p>
    <w:p w:rsidR="00AC76DC" w:rsidRDefault="00FF39D6">
      <w:pPr>
        <w:spacing w:after="75"/>
        <w:ind w:firstLine="240"/>
        <w:jc w:val="both"/>
      </w:pPr>
      <w:bookmarkStart w:id="424" w:name="415"/>
      <w:bookmarkEnd w:id="423"/>
      <w:r>
        <w:rPr>
          <w:rFonts w:ascii="Arial" w:hAnsi="Arial"/>
          <w:color w:val="000000"/>
          <w:sz w:val="18"/>
        </w:rPr>
        <w:t>Рішення органу батьківського самоврядування з питань організації освітнього процесу та/або діяльності закладу освіти можуть бути реалі</w:t>
      </w:r>
      <w:r>
        <w:rPr>
          <w:rFonts w:ascii="Arial" w:hAnsi="Arial"/>
          <w:color w:val="000000"/>
          <w:sz w:val="18"/>
        </w:rPr>
        <w:t>зовані виключно за рішенням керівника закладу освіти, якщо таке рішення не суперечить законодавству.</w:t>
      </w:r>
    </w:p>
    <w:p w:rsidR="00AC76DC" w:rsidRDefault="00FF39D6">
      <w:pPr>
        <w:spacing w:after="75"/>
        <w:ind w:firstLine="240"/>
        <w:jc w:val="both"/>
      </w:pPr>
      <w:bookmarkStart w:id="425" w:name="416"/>
      <w:bookmarkEnd w:id="424"/>
      <w:r>
        <w:rPr>
          <w:rFonts w:ascii="Arial" w:hAnsi="Arial"/>
          <w:color w:val="000000"/>
          <w:sz w:val="18"/>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w:t>
      </w:r>
      <w:r>
        <w:rPr>
          <w:rFonts w:ascii="Arial" w:hAnsi="Arial"/>
          <w:color w:val="000000"/>
          <w:sz w:val="18"/>
        </w:rPr>
        <w:t>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AC76DC" w:rsidRDefault="00FF39D6">
      <w:pPr>
        <w:spacing w:after="75"/>
        <w:ind w:firstLine="240"/>
        <w:jc w:val="both"/>
      </w:pPr>
      <w:bookmarkStart w:id="426" w:name="417"/>
      <w:bookmarkEnd w:id="425"/>
      <w:r>
        <w:rPr>
          <w:rFonts w:ascii="Arial" w:hAnsi="Arial"/>
          <w:color w:val="000000"/>
          <w:sz w:val="18"/>
        </w:rPr>
        <w:t>5. Органи батьківського самоврядування мають право, але не зобов'язані оформляти свої рішення в</w:t>
      </w:r>
      <w:r>
        <w:rPr>
          <w:rFonts w:ascii="Arial" w:hAnsi="Arial"/>
          <w:color w:val="000000"/>
          <w:sz w:val="18"/>
        </w:rPr>
        <w:t>ідповідними протоколами.</w:t>
      </w:r>
    </w:p>
    <w:p w:rsidR="00AC76DC" w:rsidRDefault="00FF39D6">
      <w:pPr>
        <w:spacing w:after="75"/>
        <w:ind w:firstLine="240"/>
        <w:jc w:val="both"/>
      </w:pPr>
      <w:bookmarkStart w:id="427" w:name="418"/>
      <w:bookmarkEnd w:id="426"/>
      <w:r>
        <w:rPr>
          <w:rFonts w:ascii="Arial" w:hAnsi="Arial"/>
          <w:color w:val="000000"/>
          <w:sz w:val="18"/>
        </w:rPr>
        <w:t>6.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AC76DC" w:rsidRDefault="00FF39D6">
      <w:pPr>
        <w:pStyle w:val="3"/>
        <w:spacing w:after="225"/>
        <w:jc w:val="center"/>
      </w:pPr>
      <w:bookmarkStart w:id="428" w:name="419"/>
      <w:bookmarkEnd w:id="427"/>
      <w:r>
        <w:rPr>
          <w:rFonts w:ascii="Arial" w:hAnsi="Arial"/>
          <w:color w:val="000000"/>
          <w:sz w:val="26"/>
        </w:rPr>
        <w:t>Розділ V</w:t>
      </w:r>
      <w:r>
        <w:br/>
      </w:r>
      <w:r>
        <w:rPr>
          <w:rFonts w:ascii="Arial" w:hAnsi="Arial"/>
          <w:color w:val="000000"/>
          <w:sz w:val="26"/>
        </w:rPr>
        <w:t xml:space="preserve"> ЗАКЛАД ЗАГАЛЬНОЇ СЕРЕДНЬОЇ ОСВІТИ ТА УПРАВЛІННЯ НИМ</w:t>
      </w:r>
    </w:p>
    <w:p w:rsidR="00AC76DC" w:rsidRDefault="00FF39D6">
      <w:pPr>
        <w:pStyle w:val="3"/>
        <w:spacing w:after="225"/>
        <w:jc w:val="both"/>
      </w:pPr>
      <w:bookmarkStart w:id="429" w:name="420"/>
      <w:bookmarkEnd w:id="428"/>
      <w:r>
        <w:rPr>
          <w:rFonts w:ascii="Arial" w:hAnsi="Arial"/>
          <w:color w:val="000000"/>
          <w:sz w:val="26"/>
        </w:rPr>
        <w:t>Стаття 31. Заклад загальної середньої освіти</w:t>
      </w:r>
    </w:p>
    <w:p w:rsidR="00AC76DC" w:rsidRDefault="00FF39D6">
      <w:pPr>
        <w:spacing w:after="75"/>
        <w:ind w:firstLine="240"/>
        <w:jc w:val="both"/>
      </w:pPr>
      <w:bookmarkStart w:id="430" w:name="421"/>
      <w:bookmarkEnd w:id="429"/>
      <w:r>
        <w:rPr>
          <w:rFonts w:ascii="Arial" w:hAnsi="Arial"/>
          <w:color w:val="000000"/>
          <w:sz w:val="18"/>
        </w:rPr>
        <w:t>1. Юридична особа має статус закладу загальної середньої освіти, якщо основним видом її діяльності є освітня діяльність, що здійснюється на одному чи декілько</w:t>
      </w:r>
      <w:r>
        <w:rPr>
          <w:rFonts w:ascii="Arial" w:hAnsi="Arial"/>
          <w:color w:val="000000"/>
          <w:sz w:val="18"/>
        </w:rPr>
        <w:t>х рівнях повної загальної середньої освіти.</w:t>
      </w:r>
    </w:p>
    <w:p w:rsidR="00AC76DC" w:rsidRDefault="00FF39D6">
      <w:pPr>
        <w:spacing w:after="75"/>
        <w:ind w:firstLine="240"/>
        <w:jc w:val="both"/>
      </w:pPr>
      <w:bookmarkStart w:id="431" w:name="422"/>
      <w:bookmarkEnd w:id="430"/>
      <w:r>
        <w:rPr>
          <w:rFonts w:ascii="Arial" w:hAnsi="Arial"/>
          <w:color w:val="000000"/>
          <w:sz w:val="18"/>
        </w:rPr>
        <w:t>Заклад загальної середньої освіти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AC76DC" w:rsidRDefault="00FF39D6">
      <w:pPr>
        <w:spacing w:after="75"/>
        <w:ind w:firstLine="240"/>
        <w:jc w:val="both"/>
      </w:pPr>
      <w:bookmarkStart w:id="432" w:name="423"/>
      <w:bookmarkEnd w:id="431"/>
      <w:r>
        <w:rPr>
          <w:rFonts w:ascii="Arial" w:hAnsi="Arial"/>
          <w:color w:val="000000"/>
          <w:sz w:val="18"/>
        </w:rPr>
        <w:t>Заклад за</w:t>
      </w:r>
      <w:r>
        <w:rPr>
          <w:rFonts w:ascii="Arial" w:hAnsi="Arial"/>
          <w:color w:val="000000"/>
          <w:sz w:val="18"/>
        </w:rPr>
        <w:t>гальної середньої освіти має самостійний баланс, розрахункові та інші рахунки у фінансових установах і банках державного сектору та може мати бланки, печатки та штампи із своїм найменуванням та символікою.</w:t>
      </w:r>
    </w:p>
    <w:p w:rsidR="00AC76DC" w:rsidRDefault="00FF39D6">
      <w:pPr>
        <w:spacing w:after="75"/>
        <w:ind w:firstLine="240"/>
        <w:jc w:val="both"/>
      </w:pPr>
      <w:bookmarkStart w:id="433" w:name="424"/>
      <w:bookmarkEnd w:id="432"/>
      <w:r>
        <w:rPr>
          <w:rFonts w:ascii="Arial" w:hAnsi="Arial"/>
          <w:color w:val="000000"/>
          <w:sz w:val="18"/>
        </w:rPr>
        <w:t>Заклад освіти провадить освітню діяльність на певн</w:t>
      </w:r>
      <w:r>
        <w:rPr>
          <w:rFonts w:ascii="Arial" w:hAnsi="Arial"/>
          <w:color w:val="000000"/>
          <w:sz w:val="18"/>
        </w:rPr>
        <w:t>ому рівні повної загальної середньої освіти за умови наявності відповідної ліцензії, виданої в установленому законодавством порядку.</w:t>
      </w:r>
    </w:p>
    <w:p w:rsidR="00AC76DC" w:rsidRDefault="00FF39D6">
      <w:pPr>
        <w:spacing w:after="75"/>
        <w:ind w:firstLine="240"/>
        <w:jc w:val="both"/>
      </w:pPr>
      <w:bookmarkStart w:id="434" w:name="425"/>
      <w:bookmarkEnd w:id="433"/>
      <w:r>
        <w:rPr>
          <w:rFonts w:ascii="Arial" w:hAnsi="Arial"/>
          <w:color w:val="000000"/>
          <w:sz w:val="18"/>
        </w:rPr>
        <w:t>Заклади освіти мають право провадити інноваційну діяльність та можуть укладати з цією метою відповідні договори про співпра</w:t>
      </w:r>
      <w:r>
        <w:rPr>
          <w:rFonts w:ascii="Arial" w:hAnsi="Arial"/>
          <w:color w:val="000000"/>
          <w:sz w:val="18"/>
        </w:rPr>
        <w:t>цю з іншими закладами освіти (науковими установами), підприємствами, установами, організаціями, фізичними особами.</w:t>
      </w:r>
    </w:p>
    <w:p w:rsidR="00AC76DC" w:rsidRDefault="00FF39D6">
      <w:pPr>
        <w:spacing w:after="75"/>
        <w:ind w:firstLine="240"/>
        <w:jc w:val="both"/>
      </w:pPr>
      <w:bookmarkStart w:id="435" w:name="426"/>
      <w:bookmarkEnd w:id="434"/>
      <w:r>
        <w:rPr>
          <w:rFonts w:ascii="Arial" w:hAnsi="Arial"/>
          <w:color w:val="000000"/>
          <w:sz w:val="18"/>
        </w:rPr>
        <w:t>2. Заклад загальної середньої освіти залежно від засновника може бути:</w:t>
      </w:r>
    </w:p>
    <w:p w:rsidR="00AC76DC" w:rsidRDefault="00FF39D6">
      <w:pPr>
        <w:spacing w:after="75"/>
        <w:ind w:firstLine="240"/>
        <w:jc w:val="both"/>
      </w:pPr>
      <w:bookmarkStart w:id="436" w:name="427"/>
      <w:bookmarkEnd w:id="435"/>
      <w:r>
        <w:rPr>
          <w:rFonts w:ascii="Arial" w:hAnsi="Arial"/>
          <w:color w:val="000000"/>
          <w:sz w:val="18"/>
        </w:rPr>
        <w:t>державним - заснованим розпорядчим актом органу державної влади;</w:t>
      </w:r>
    </w:p>
    <w:p w:rsidR="00AC76DC" w:rsidRDefault="00FF39D6">
      <w:pPr>
        <w:spacing w:after="75"/>
        <w:ind w:firstLine="240"/>
        <w:jc w:val="both"/>
      </w:pPr>
      <w:bookmarkStart w:id="437" w:name="428"/>
      <w:bookmarkEnd w:id="436"/>
      <w:r>
        <w:rPr>
          <w:rFonts w:ascii="Arial" w:hAnsi="Arial"/>
          <w:color w:val="000000"/>
          <w:sz w:val="18"/>
        </w:rPr>
        <w:t>комунальним - заснованим розпорядчим актом сільської, селищної, міської, районної, обласної ради;</w:t>
      </w:r>
    </w:p>
    <w:p w:rsidR="00AC76DC" w:rsidRDefault="00FF39D6">
      <w:pPr>
        <w:spacing w:after="75"/>
        <w:ind w:firstLine="240"/>
        <w:jc w:val="both"/>
      </w:pPr>
      <w:bookmarkStart w:id="438" w:name="429"/>
      <w:bookmarkEnd w:id="437"/>
      <w:r>
        <w:rPr>
          <w:rFonts w:ascii="Arial" w:hAnsi="Arial"/>
          <w:color w:val="000000"/>
          <w:sz w:val="18"/>
        </w:rPr>
        <w:t>приватним - заснованим рішенням фізичної (фізичних) та/або юридичної (юридичних) особи (осіб) приватного права;</w:t>
      </w:r>
    </w:p>
    <w:p w:rsidR="00AC76DC" w:rsidRDefault="00FF39D6">
      <w:pPr>
        <w:spacing w:after="75"/>
        <w:ind w:firstLine="240"/>
        <w:jc w:val="both"/>
      </w:pPr>
      <w:bookmarkStart w:id="439" w:name="430"/>
      <w:bookmarkEnd w:id="438"/>
      <w:r>
        <w:rPr>
          <w:rFonts w:ascii="Arial" w:hAnsi="Arial"/>
          <w:color w:val="000000"/>
          <w:sz w:val="18"/>
        </w:rPr>
        <w:t>корпоративним - заснованим шляхом укладення за</w:t>
      </w:r>
      <w:r>
        <w:rPr>
          <w:rFonts w:ascii="Arial" w:hAnsi="Arial"/>
          <w:color w:val="000000"/>
          <w:sz w:val="18"/>
        </w:rPr>
        <w:t>сновницького договору кількома засновниками різних форм власності на засадах державно-приватного партнерства.</w:t>
      </w:r>
    </w:p>
    <w:p w:rsidR="00AC76DC" w:rsidRDefault="00FF39D6">
      <w:pPr>
        <w:spacing w:after="75"/>
        <w:ind w:firstLine="240"/>
        <w:jc w:val="both"/>
      </w:pPr>
      <w:bookmarkStart w:id="440" w:name="431"/>
      <w:bookmarkEnd w:id="439"/>
      <w:r>
        <w:rPr>
          <w:rFonts w:ascii="Arial" w:hAnsi="Arial"/>
          <w:color w:val="000000"/>
          <w:sz w:val="18"/>
        </w:rPr>
        <w:t>3. Заклади загальної середньої освіти незалежно від форми власності мають рівні права і обов'язки у провадженні освітньої діяльності відповідно до</w:t>
      </w:r>
      <w:r>
        <w:rPr>
          <w:rFonts w:ascii="Arial" w:hAnsi="Arial"/>
          <w:color w:val="000000"/>
          <w:sz w:val="18"/>
        </w:rPr>
        <w:t xml:space="preserve"> законодавства.</w:t>
      </w:r>
    </w:p>
    <w:p w:rsidR="00AC76DC" w:rsidRDefault="00FF39D6">
      <w:pPr>
        <w:spacing w:after="75"/>
        <w:ind w:firstLine="240"/>
        <w:jc w:val="both"/>
      </w:pPr>
      <w:bookmarkStart w:id="441" w:name="432"/>
      <w:bookmarkEnd w:id="440"/>
      <w:r>
        <w:rPr>
          <w:rFonts w:ascii="Arial" w:hAnsi="Arial"/>
          <w:color w:val="000000"/>
          <w:sz w:val="18"/>
        </w:rPr>
        <w:t>Права і обов'язки закладів загальної середньої освіти реалізуються через їх органи управління відповідно до законодавства та установчих документів.</w:t>
      </w:r>
    </w:p>
    <w:p w:rsidR="00AC76DC" w:rsidRDefault="00FF39D6">
      <w:pPr>
        <w:spacing w:after="75"/>
        <w:ind w:firstLine="240"/>
        <w:jc w:val="both"/>
      </w:pPr>
      <w:bookmarkStart w:id="442" w:name="433"/>
      <w:bookmarkEnd w:id="441"/>
      <w:r>
        <w:rPr>
          <w:rFonts w:ascii="Arial" w:hAnsi="Arial"/>
          <w:color w:val="000000"/>
          <w:sz w:val="18"/>
        </w:rPr>
        <w:t>4. У складі закладів загальної середньої освіти можуть функціонувати такі внутрішні структур</w:t>
      </w:r>
      <w:r>
        <w:rPr>
          <w:rFonts w:ascii="Arial" w:hAnsi="Arial"/>
          <w:color w:val="000000"/>
          <w:sz w:val="18"/>
        </w:rPr>
        <w:t>ні підрозділи:</w:t>
      </w:r>
    </w:p>
    <w:p w:rsidR="00AC76DC" w:rsidRDefault="00FF39D6">
      <w:pPr>
        <w:spacing w:after="75"/>
        <w:ind w:firstLine="240"/>
        <w:jc w:val="both"/>
      </w:pPr>
      <w:bookmarkStart w:id="443" w:name="434"/>
      <w:bookmarkEnd w:id="442"/>
      <w:r>
        <w:rPr>
          <w:rFonts w:ascii="Arial" w:hAnsi="Arial"/>
          <w:color w:val="000000"/>
          <w:sz w:val="18"/>
        </w:rPr>
        <w:t>дошкільний підрозділ (у складі початкової школи або гімназії);</w:t>
      </w:r>
    </w:p>
    <w:p w:rsidR="00AC76DC" w:rsidRDefault="00FF39D6">
      <w:pPr>
        <w:spacing w:after="75"/>
        <w:ind w:firstLine="240"/>
        <w:jc w:val="both"/>
      </w:pPr>
      <w:bookmarkStart w:id="444" w:name="435"/>
      <w:bookmarkEnd w:id="443"/>
      <w:r>
        <w:rPr>
          <w:rFonts w:ascii="Arial" w:hAnsi="Arial"/>
          <w:color w:val="000000"/>
          <w:sz w:val="18"/>
        </w:rPr>
        <w:t>позашкільний підрозділ;</w:t>
      </w:r>
    </w:p>
    <w:p w:rsidR="00AC76DC" w:rsidRDefault="00FF39D6">
      <w:pPr>
        <w:spacing w:after="75"/>
        <w:ind w:firstLine="240"/>
        <w:jc w:val="both"/>
      </w:pPr>
      <w:bookmarkStart w:id="445" w:name="436"/>
      <w:bookmarkEnd w:id="444"/>
      <w:r>
        <w:rPr>
          <w:rFonts w:ascii="Arial" w:hAnsi="Arial"/>
          <w:color w:val="000000"/>
          <w:sz w:val="18"/>
        </w:rPr>
        <w:t>пансіон (у складі ліцеїв, спеціальних закладів загальної середньої освіти та закладів спеціалізованої освіти);</w:t>
      </w:r>
    </w:p>
    <w:p w:rsidR="00AC76DC" w:rsidRDefault="00FF39D6">
      <w:pPr>
        <w:spacing w:after="75"/>
        <w:ind w:firstLine="240"/>
        <w:jc w:val="both"/>
      </w:pPr>
      <w:bookmarkStart w:id="446" w:name="437"/>
      <w:bookmarkEnd w:id="445"/>
      <w:r>
        <w:rPr>
          <w:rFonts w:ascii="Arial" w:hAnsi="Arial"/>
          <w:color w:val="000000"/>
          <w:sz w:val="18"/>
        </w:rPr>
        <w:t>інші внутрішні структурні підрозділи.</w:t>
      </w:r>
    </w:p>
    <w:p w:rsidR="00AC76DC" w:rsidRDefault="00FF39D6">
      <w:pPr>
        <w:spacing w:after="75"/>
        <w:ind w:firstLine="240"/>
        <w:jc w:val="both"/>
      </w:pPr>
      <w:bookmarkStart w:id="447" w:name="438"/>
      <w:bookmarkEnd w:id="446"/>
      <w:r>
        <w:rPr>
          <w:rFonts w:ascii="Arial" w:hAnsi="Arial"/>
          <w:color w:val="000000"/>
          <w:sz w:val="18"/>
        </w:rPr>
        <w:t>Закла</w:t>
      </w:r>
      <w:r>
        <w:rPr>
          <w:rFonts w:ascii="Arial" w:hAnsi="Arial"/>
          <w:color w:val="000000"/>
          <w:sz w:val="18"/>
        </w:rPr>
        <w:t>д загальної середньої освіти може мати у своєму складі філію (філії).</w:t>
      </w:r>
    </w:p>
    <w:p w:rsidR="00AC76DC" w:rsidRDefault="00FF39D6">
      <w:pPr>
        <w:spacing w:after="75"/>
        <w:ind w:firstLine="240"/>
        <w:jc w:val="both"/>
      </w:pPr>
      <w:bookmarkStart w:id="448" w:name="439"/>
      <w:bookmarkEnd w:id="447"/>
      <w:r>
        <w:rPr>
          <w:rFonts w:ascii="Arial" w:hAnsi="Arial"/>
          <w:color w:val="000000"/>
          <w:sz w:val="18"/>
        </w:rPr>
        <w:lastRenderedPageBreak/>
        <w:t>5. Структурний підрозділ діє відповідно до установчих документів закладу загальної середньої освіти та на підставі положення про нього, затвердженого керівником закладу загальної середнь</w:t>
      </w:r>
      <w:r>
        <w:rPr>
          <w:rFonts w:ascii="Arial" w:hAnsi="Arial"/>
          <w:color w:val="000000"/>
          <w:sz w:val="18"/>
        </w:rPr>
        <w:t>ої освіти.</w:t>
      </w:r>
    </w:p>
    <w:p w:rsidR="00AC76DC" w:rsidRDefault="00FF39D6">
      <w:pPr>
        <w:spacing w:after="75"/>
        <w:ind w:firstLine="240"/>
        <w:jc w:val="both"/>
      </w:pPr>
      <w:bookmarkStart w:id="449" w:name="1250"/>
      <w:bookmarkEnd w:id="448"/>
      <w:r>
        <w:rPr>
          <w:rFonts w:ascii="Arial" w:hAnsi="Arial"/>
          <w:color w:val="293A55"/>
          <w:sz w:val="18"/>
        </w:rPr>
        <w:t>6. Заклад загальної середньої освіти може мати статус опорного.</w:t>
      </w:r>
    </w:p>
    <w:p w:rsidR="00AC76DC" w:rsidRDefault="00FF39D6">
      <w:pPr>
        <w:spacing w:after="75"/>
        <w:ind w:firstLine="240"/>
        <w:jc w:val="both"/>
      </w:pPr>
      <w:bookmarkStart w:id="450" w:name="1251"/>
      <w:bookmarkEnd w:id="449"/>
      <w:r>
        <w:rPr>
          <w:rFonts w:ascii="Arial" w:hAnsi="Arial"/>
          <w:color w:val="293A55"/>
          <w:sz w:val="18"/>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w:t>
      </w:r>
      <w:r>
        <w:rPr>
          <w:rFonts w:ascii="Arial" w:hAnsi="Arial"/>
          <w:color w:val="293A55"/>
          <w:sz w:val="18"/>
        </w:rPr>
        <w:t>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безпечне освітнє середовище та спроможний відповідно до вимог цього Закону забезпечувати здобуття н</w:t>
      </w:r>
      <w:r>
        <w:rPr>
          <w:rFonts w:ascii="Arial" w:hAnsi="Arial"/>
          <w:color w:val="293A55"/>
          <w:sz w:val="18"/>
        </w:rPr>
        <w:t>а належному рівні початкової, базової та/або профільної середньої освіти на рівні державних стандартів.</w:t>
      </w:r>
    </w:p>
    <w:p w:rsidR="00AC76DC" w:rsidRDefault="00FF39D6">
      <w:pPr>
        <w:spacing w:after="75"/>
        <w:ind w:firstLine="240"/>
        <w:jc w:val="both"/>
      </w:pPr>
      <w:bookmarkStart w:id="451" w:name="1252"/>
      <w:bookmarkEnd w:id="450"/>
      <w:r>
        <w:rPr>
          <w:rFonts w:ascii="Arial" w:hAnsi="Arial"/>
          <w:color w:val="293A55"/>
          <w:sz w:val="18"/>
        </w:rPr>
        <w:t>Положення про опорний заклад освіти затверджується Кабінетом Міністрів України.</w:t>
      </w:r>
    </w:p>
    <w:p w:rsidR="00AC76DC" w:rsidRDefault="00FF39D6">
      <w:pPr>
        <w:spacing w:after="75"/>
        <w:ind w:firstLine="240"/>
        <w:jc w:val="right"/>
      </w:pPr>
      <w:bookmarkStart w:id="452" w:name="1253"/>
      <w:bookmarkEnd w:id="451"/>
      <w:r>
        <w:rPr>
          <w:rFonts w:ascii="Arial" w:hAnsi="Arial"/>
          <w:color w:val="293A55"/>
          <w:sz w:val="18"/>
        </w:rPr>
        <w:t>(частина шоста статті 31 у редакції</w:t>
      </w:r>
      <w:r>
        <w:br/>
      </w:r>
      <w:r>
        <w:rPr>
          <w:rFonts w:ascii="Arial" w:hAnsi="Arial"/>
          <w:color w:val="293A55"/>
          <w:sz w:val="18"/>
        </w:rPr>
        <w:t xml:space="preserve"> Закону України від 15.07.2021 р. N </w:t>
      </w:r>
      <w:r>
        <w:rPr>
          <w:rFonts w:ascii="Arial" w:hAnsi="Arial"/>
          <w:color w:val="293A55"/>
          <w:sz w:val="18"/>
        </w:rPr>
        <w:t>1658-IX)</w:t>
      </w:r>
    </w:p>
    <w:p w:rsidR="00AC76DC" w:rsidRDefault="00FF39D6">
      <w:pPr>
        <w:spacing w:after="75"/>
        <w:ind w:firstLine="240"/>
        <w:jc w:val="both"/>
      </w:pPr>
      <w:bookmarkStart w:id="453" w:name="441"/>
      <w:bookmarkEnd w:id="452"/>
      <w:r>
        <w:rPr>
          <w:rFonts w:ascii="Arial" w:hAnsi="Arial"/>
          <w:color w:val="000000"/>
          <w:sz w:val="18"/>
        </w:rPr>
        <w:t xml:space="preserve">7. Особливості відносин між закладами загальної середньої освіти та політичними партіями (об'єднаннями) і релігійними організаціями визначаються </w:t>
      </w:r>
      <w:r>
        <w:rPr>
          <w:rFonts w:ascii="Arial" w:hAnsi="Arial"/>
          <w:color w:val="293A55"/>
          <w:sz w:val="18"/>
        </w:rPr>
        <w:t>статтею 31 Закону України "Про освіту"</w:t>
      </w:r>
      <w:r>
        <w:rPr>
          <w:rFonts w:ascii="Arial" w:hAnsi="Arial"/>
          <w:color w:val="000000"/>
          <w:sz w:val="18"/>
        </w:rPr>
        <w:t>.</w:t>
      </w:r>
    </w:p>
    <w:p w:rsidR="00AC76DC" w:rsidRDefault="00FF39D6">
      <w:pPr>
        <w:pStyle w:val="3"/>
        <w:spacing w:after="225"/>
        <w:jc w:val="both"/>
      </w:pPr>
      <w:bookmarkStart w:id="454" w:name="442"/>
      <w:bookmarkEnd w:id="453"/>
      <w:r>
        <w:rPr>
          <w:rFonts w:ascii="Arial" w:hAnsi="Arial"/>
          <w:color w:val="000000"/>
          <w:sz w:val="26"/>
        </w:rPr>
        <w:t xml:space="preserve">Стаття 32. Утворення, реорганізація, ліквідація та </w:t>
      </w:r>
      <w:r>
        <w:rPr>
          <w:rFonts w:ascii="Arial" w:hAnsi="Arial"/>
          <w:color w:val="000000"/>
          <w:sz w:val="26"/>
        </w:rPr>
        <w:t>перепрофілювання закладу загальної середньої освіти</w:t>
      </w:r>
    </w:p>
    <w:p w:rsidR="00AC76DC" w:rsidRDefault="00FF39D6">
      <w:pPr>
        <w:spacing w:after="75"/>
        <w:ind w:firstLine="240"/>
        <w:jc w:val="both"/>
      </w:pPr>
      <w:bookmarkStart w:id="455" w:name="1254"/>
      <w:bookmarkEnd w:id="454"/>
      <w:r>
        <w:rPr>
          <w:rFonts w:ascii="Arial" w:hAnsi="Arial"/>
          <w:color w:val="293A55"/>
          <w:sz w:val="18"/>
        </w:rPr>
        <w:t>1. Рішення про утворення, реорганізацію, ліквідацію чи перепрофілювання (зміну типу) закладу загальної середньої освіти приймає засновник (засновники).</w:t>
      </w:r>
    </w:p>
    <w:p w:rsidR="00AC76DC" w:rsidRDefault="00FF39D6">
      <w:pPr>
        <w:spacing w:after="75"/>
        <w:ind w:firstLine="240"/>
        <w:jc w:val="both"/>
      </w:pPr>
      <w:bookmarkStart w:id="456" w:name="1255"/>
      <w:bookmarkEnd w:id="455"/>
      <w:r>
        <w:rPr>
          <w:rFonts w:ascii="Arial" w:hAnsi="Arial"/>
          <w:color w:val="293A55"/>
          <w:sz w:val="18"/>
        </w:rPr>
        <w:t>Мережа закладів загальної середньої освіти формуєтьс</w:t>
      </w:r>
      <w:r>
        <w:rPr>
          <w:rFonts w:ascii="Arial" w:hAnsi="Arial"/>
          <w:color w:val="293A55"/>
          <w:sz w:val="18"/>
        </w:rPr>
        <w:t>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та/або суспільства.</w:t>
      </w:r>
    </w:p>
    <w:p w:rsidR="00AC76DC" w:rsidRDefault="00FF39D6">
      <w:pPr>
        <w:spacing w:after="75"/>
        <w:ind w:firstLine="240"/>
        <w:jc w:val="both"/>
      </w:pPr>
      <w:bookmarkStart w:id="457" w:name="1256"/>
      <w:bookmarkEnd w:id="456"/>
      <w:r>
        <w:rPr>
          <w:rFonts w:ascii="Arial" w:hAnsi="Arial"/>
          <w:color w:val="293A55"/>
          <w:sz w:val="18"/>
        </w:rPr>
        <w:t xml:space="preserve">Рішення про утворення комунальних початкових шкіл, гімназій як </w:t>
      </w:r>
      <w:r>
        <w:rPr>
          <w:rFonts w:ascii="Arial" w:hAnsi="Arial"/>
          <w:color w:val="293A55"/>
          <w:sz w:val="18"/>
        </w:rPr>
        <w:t>окремих юридичних осіб, їх реорганізацію, ліквідацію чи перепрофілювання (зміну типу) приймають міські, сільські, селищні ради.</w:t>
      </w:r>
    </w:p>
    <w:p w:rsidR="00AC76DC" w:rsidRDefault="00FF39D6">
      <w:pPr>
        <w:spacing w:after="75"/>
        <w:ind w:firstLine="240"/>
        <w:jc w:val="both"/>
      </w:pPr>
      <w:bookmarkStart w:id="458" w:name="1257"/>
      <w:bookmarkEnd w:id="457"/>
      <w:r>
        <w:rPr>
          <w:rFonts w:ascii="Arial" w:hAnsi="Arial"/>
          <w:color w:val="293A55"/>
          <w:sz w:val="18"/>
        </w:rPr>
        <w:t>Рішення про утворення комунальних ліцеїв як окремих юридичних осіб, їх реорганізацію, ліквідацію чи перепрофілювання (зміну типу</w:t>
      </w:r>
      <w:r>
        <w:rPr>
          <w:rFonts w:ascii="Arial" w:hAnsi="Arial"/>
          <w:color w:val="293A55"/>
          <w:sz w:val="18"/>
        </w:rPr>
        <w:t>) приймають Верховна Рада Автономної Республіки Крим, обласні, міські, селищні, сільські ради відповідно до вимог законодавства.</w:t>
      </w:r>
    </w:p>
    <w:p w:rsidR="00AC76DC" w:rsidRDefault="00FF39D6">
      <w:pPr>
        <w:spacing w:after="75"/>
        <w:ind w:firstLine="240"/>
        <w:jc w:val="both"/>
      </w:pPr>
      <w:bookmarkStart w:id="459" w:name="1258"/>
      <w:bookmarkEnd w:id="458"/>
      <w:r>
        <w:rPr>
          <w:rFonts w:ascii="Arial" w:hAnsi="Arial"/>
          <w:color w:val="293A55"/>
          <w:sz w:val="18"/>
        </w:rPr>
        <w:t>Для започаткування та проведення освітньої діяльності комунального ліцею засновник має забезпечити відповідність такого закладу</w:t>
      </w:r>
      <w:r>
        <w:rPr>
          <w:rFonts w:ascii="Arial" w:hAnsi="Arial"/>
          <w:color w:val="293A55"/>
          <w:sz w:val="18"/>
        </w:rPr>
        <w:t xml:space="preserve"> освіти вимогам, що визначені цим Законом, положенням про ліцей та ліцензійними умовами, у тому числі щодо:</w:t>
      </w:r>
    </w:p>
    <w:p w:rsidR="00AC76DC" w:rsidRDefault="00FF39D6">
      <w:pPr>
        <w:spacing w:after="75"/>
        <w:ind w:firstLine="240"/>
        <w:jc w:val="both"/>
      </w:pPr>
      <w:bookmarkStart w:id="460" w:name="1259"/>
      <w:bookmarkEnd w:id="459"/>
      <w:r>
        <w:rPr>
          <w:rFonts w:ascii="Arial" w:hAnsi="Arial"/>
          <w:color w:val="293A55"/>
          <w:sz w:val="18"/>
        </w:rPr>
        <w:t>функціонування не менше двох класів за трьома профілями навчання на рівні профільної середньої освіти (протягом 10 - 12 років навчання учнів);</w:t>
      </w:r>
    </w:p>
    <w:p w:rsidR="00AC76DC" w:rsidRDefault="00FF39D6">
      <w:pPr>
        <w:spacing w:after="75"/>
        <w:ind w:firstLine="240"/>
        <w:jc w:val="both"/>
      </w:pPr>
      <w:bookmarkStart w:id="461" w:name="1260"/>
      <w:bookmarkEnd w:id="460"/>
      <w:r>
        <w:rPr>
          <w:rFonts w:ascii="Arial" w:hAnsi="Arial"/>
          <w:color w:val="293A55"/>
          <w:sz w:val="18"/>
        </w:rPr>
        <w:t>функц</w:t>
      </w:r>
      <w:r>
        <w:rPr>
          <w:rFonts w:ascii="Arial" w:hAnsi="Arial"/>
          <w:color w:val="293A55"/>
          <w:sz w:val="18"/>
        </w:rPr>
        <w:t>іонування ліцею як окремої юридичної особи, відокремленої від початкової школи та гімназії, крім випадків, визначених цим Законом;</w:t>
      </w:r>
    </w:p>
    <w:p w:rsidR="00AC76DC" w:rsidRDefault="00FF39D6">
      <w:pPr>
        <w:spacing w:after="75"/>
        <w:ind w:firstLine="240"/>
        <w:jc w:val="both"/>
      </w:pPr>
      <w:bookmarkStart w:id="462" w:name="1261"/>
      <w:bookmarkEnd w:id="461"/>
      <w:r>
        <w:rPr>
          <w:rFonts w:ascii="Arial" w:hAnsi="Arial"/>
          <w:color w:val="293A55"/>
          <w:sz w:val="18"/>
        </w:rPr>
        <w:t>забезпечення здобуття учнями профільної середньої освіти відповідно до профілів навчання з навчальним навантаженням та з можл</w:t>
      </w:r>
      <w:r>
        <w:rPr>
          <w:rFonts w:ascii="Arial" w:hAnsi="Arial"/>
          <w:color w:val="293A55"/>
          <w:sz w:val="18"/>
        </w:rPr>
        <w:t>ивістю обрання учнями навчальних предметів (інтегрованих курсів, інших освітніх компонентів) в обсягах, що визначаються законодавством;</w:t>
      </w:r>
    </w:p>
    <w:p w:rsidR="00AC76DC" w:rsidRDefault="00FF39D6">
      <w:pPr>
        <w:spacing w:after="75"/>
        <w:ind w:firstLine="240"/>
        <w:jc w:val="both"/>
      </w:pPr>
      <w:bookmarkStart w:id="463" w:name="1262"/>
      <w:bookmarkEnd w:id="462"/>
      <w:r>
        <w:rPr>
          <w:rFonts w:ascii="Arial" w:hAnsi="Arial"/>
          <w:color w:val="293A55"/>
          <w:sz w:val="18"/>
        </w:rPr>
        <w:t>створення безпечного, інклюзивного та цифрового освітнього середовища відповідно до вимог законодавства;</w:t>
      </w:r>
    </w:p>
    <w:p w:rsidR="00AC76DC" w:rsidRDefault="00FF39D6">
      <w:pPr>
        <w:spacing w:after="75"/>
        <w:ind w:firstLine="240"/>
        <w:jc w:val="both"/>
      </w:pPr>
      <w:bookmarkStart w:id="464" w:name="1263"/>
      <w:bookmarkEnd w:id="463"/>
      <w:r>
        <w:rPr>
          <w:rFonts w:ascii="Arial" w:hAnsi="Arial"/>
          <w:color w:val="293A55"/>
          <w:sz w:val="18"/>
        </w:rPr>
        <w:t>підвезення (у р</w:t>
      </w:r>
      <w:r>
        <w:rPr>
          <w:rFonts w:ascii="Arial" w:hAnsi="Arial"/>
          <w:color w:val="293A55"/>
          <w:sz w:val="18"/>
        </w:rPr>
        <w:t>азі потреби) учнів і педагогічних працівників до закладу освіти (місця навчання, роботи) та у зворотному напрямку до місця проживання (за потреби) на відстань, що визначається законодавством;</w:t>
      </w:r>
    </w:p>
    <w:p w:rsidR="00AC76DC" w:rsidRDefault="00FF39D6">
      <w:pPr>
        <w:spacing w:after="75"/>
        <w:ind w:firstLine="240"/>
        <w:jc w:val="both"/>
      </w:pPr>
      <w:bookmarkStart w:id="465" w:name="1264"/>
      <w:bookmarkEnd w:id="464"/>
      <w:r>
        <w:rPr>
          <w:rFonts w:ascii="Arial" w:hAnsi="Arial"/>
          <w:color w:val="293A55"/>
          <w:sz w:val="18"/>
        </w:rPr>
        <w:t>забезпечення проживання учнів у пансіонах у разі, якщо час їхньо</w:t>
      </w:r>
      <w:r>
        <w:rPr>
          <w:rFonts w:ascii="Arial" w:hAnsi="Arial"/>
          <w:color w:val="293A55"/>
          <w:sz w:val="18"/>
        </w:rPr>
        <w:t>го доїзду до ліцею буде більше норми, визначеної законодавством;</w:t>
      </w:r>
    </w:p>
    <w:p w:rsidR="00AC76DC" w:rsidRDefault="00FF39D6">
      <w:pPr>
        <w:spacing w:after="75"/>
        <w:ind w:firstLine="240"/>
        <w:jc w:val="both"/>
      </w:pPr>
      <w:bookmarkStart w:id="466" w:name="1265"/>
      <w:bookmarkEnd w:id="465"/>
      <w:r>
        <w:rPr>
          <w:rFonts w:ascii="Arial" w:hAnsi="Arial"/>
          <w:color w:val="293A55"/>
          <w:sz w:val="18"/>
        </w:rPr>
        <w:t>забезпечення учасникам освітнього процесу вільного і безоплатного бездротового доступу до мережі Інтернет з характеристиками, що відповідають вимогам законодавства, у приміщеннях закладу осві</w:t>
      </w:r>
      <w:r>
        <w:rPr>
          <w:rFonts w:ascii="Arial" w:hAnsi="Arial"/>
          <w:color w:val="293A55"/>
          <w:sz w:val="18"/>
        </w:rPr>
        <w:t>ти, у тому числі у пансіоні;</w:t>
      </w:r>
    </w:p>
    <w:p w:rsidR="00AC76DC" w:rsidRDefault="00FF39D6">
      <w:pPr>
        <w:spacing w:after="75"/>
        <w:ind w:firstLine="240"/>
        <w:jc w:val="both"/>
      </w:pPr>
      <w:bookmarkStart w:id="467" w:name="1266"/>
      <w:bookmarkEnd w:id="466"/>
      <w:r>
        <w:rPr>
          <w:rFonts w:ascii="Arial" w:hAnsi="Arial"/>
          <w:color w:val="293A55"/>
          <w:sz w:val="18"/>
        </w:rPr>
        <w:t>забезпечення здобувачів освіти харчуванням у порядку та відповідно до вимог, визначених Кабінетом Міністрів України;</w:t>
      </w:r>
    </w:p>
    <w:p w:rsidR="00AC76DC" w:rsidRDefault="00FF39D6">
      <w:pPr>
        <w:spacing w:after="75"/>
        <w:ind w:firstLine="240"/>
        <w:jc w:val="both"/>
      </w:pPr>
      <w:bookmarkStart w:id="468" w:name="1267"/>
      <w:bookmarkEnd w:id="467"/>
      <w:r>
        <w:rPr>
          <w:rFonts w:ascii="Arial" w:hAnsi="Arial"/>
          <w:color w:val="293A55"/>
          <w:sz w:val="18"/>
        </w:rPr>
        <w:t>відповідності іншим вимогам, визначеним законодавством.</w:t>
      </w:r>
    </w:p>
    <w:p w:rsidR="00AC76DC" w:rsidRDefault="00FF39D6">
      <w:pPr>
        <w:spacing w:after="75"/>
        <w:ind w:firstLine="240"/>
        <w:jc w:val="both"/>
      </w:pPr>
      <w:bookmarkStart w:id="469" w:name="1268"/>
      <w:bookmarkEnd w:id="468"/>
      <w:r>
        <w:rPr>
          <w:rFonts w:ascii="Arial" w:hAnsi="Arial"/>
          <w:color w:val="293A55"/>
          <w:sz w:val="18"/>
        </w:rPr>
        <w:lastRenderedPageBreak/>
        <w:t>Рішення про утворення початкової школи як структурного</w:t>
      </w:r>
      <w:r>
        <w:rPr>
          <w:rFonts w:ascii="Arial" w:hAnsi="Arial"/>
          <w:color w:val="293A55"/>
          <w:sz w:val="18"/>
        </w:rPr>
        <w:t xml:space="preserve"> підрозділу у складі гімназії, його реорганізацію, ліквідацію чи перепрофілювання (зміну типу) приймає (приймають) засновник (засновники) такого закладу.</w:t>
      </w:r>
    </w:p>
    <w:p w:rsidR="00AC76DC" w:rsidRDefault="00FF39D6">
      <w:pPr>
        <w:spacing w:after="75"/>
        <w:ind w:firstLine="240"/>
        <w:jc w:val="both"/>
      </w:pPr>
      <w:bookmarkStart w:id="470" w:name="1269"/>
      <w:bookmarkEnd w:id="469"/>
      <w:r>
        <w:rPr>
          <w:rFonts w:ascii="Arial" w:hAnsi="Arial"/>
          <w:color w:val="293A55"/>
          <w:sz w:val="18"/>
        </w:rPr>
        <w:t>З метою задоволення духовних потреб громадян приватні заклади освіти, зокрема засновані релігійними ор</w:t>
      </w:r>
      <w:r>
        <w:rPr>
          <w:rFonts w:ascii="Arial" w:hAnsi="Arial"/>
          <w:color w:val="293A55"/>
          <w:sz w:val="18"/>
        </w:rPr>
        <w:t>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AC76DC" w:rsidRDefault="00FF39D6">
      <w:pPr>
        <w:spacing w:after="75"/>
        <w:ind w:firstLine="240"/>
        <w:jc w:val="both"/>
      </w:pPr>
      <w:bookmarkStart w:id="471" w:name="1270"/>
      <w:bookmarkEnd w:id="470"/>
      <w:r>
        <w:rPr>
          <w:rFonts w:ascii="Arial" w:hAnsi="Arial"/>
          <w:color w:val="293A55"/>
          <w:sz w:val="18"/>
        </w:rPr>
        <w:t>Під час утворення закладу загальної середньої освіти засновник зобов'язаний враховувати ви</w:t>
      </w:r>
      <w:r>
        <w:rPr>
          <w:rFonts w:ascii="Arial" w:hAnsi="Arial"/>
          <w:color w:val="293A55"/>
          <w:sz w:val="18"/>
        </w:rPr>
        <w:t>моги ліцензійних умов провадження освітньої діяльності у сфері загальної середньої освіти.</w:t>
      </w:r>
    </w:p>
    <w:p w:rsidR="00AC76DC" w:rsidRDefault="00FF39D6">
      <w:pPr>
        <w:spacing w:after="75"/>
        <w:ind w:firstLine="240"/>
        <w:jc w:val="right"/>
      </w:pPr>
      <w:bookmarkStart w:id="472" w:name="1271"/>
      <w:bookmarkEnd w:id="471"/>
      <w:r>
        <w:rPr>
          <w:rFonts w:ascii="Arial" w:hAnsi="Arial"/>
          <w:color w:val="293A55"/>
          <w:sz w:val="18"/>
        </w:rPr>
        <w:t>(частина перша статті 32 у редакції</w:t>
      </w:r>
      <w:r>
        <w:br/>
      </w:r>
      <w:r>
        <w:rPr>
          <w:rFonts w:ascii="Arial" w:hAnsi="Arial"/>
          <w:color w:val="293A55"/>
          <w:sz w:val="18"/>
        </w:rPr>
        <w:t xml:space="preserve"> Закону України від 15.07.2021 р. N 1658-IX)</w:t>
      </w:r>
    </w:p>
    <w:p w:rsidR="00AC76DC" w:rsidRDefault="00FF39D6">
      <w:pPr>
        <w:spacing w:after="75"/>
        <w:ind w:firstLine="240"/>
        <w:jc w:val="both"/>
      </w:pPr>
      <w:bookmarkStart w:id="473" w:name="454"/>
      <w:bookmarkEnd w:id="472"/>
      <w:r>
        <w:rPr>
          <w:rFonts w:ascii="Arial" w:hAnsi="Arial"/>
          <w:color w:val="000000"/>
          <w:sz w:val="18"/>
        </w:rPr>
        <w:t>2. У разі реорганізації чи ліквідації закладу загальної середньої освіти засновник з</w:t>
      </w:r>
      <w:r>
        <w:rPr>
          <w:rFonts w:ascii="Arial" w:hAnsi="Arial"/>
          <w:color w:val="000000"/>
          <w:sz w:val="18"/>
        </w:rPr>
        <w:t>обов'язаний забезпечити учням можливість продовжити здобуття загальної середньої освіти на відповідному рівні освіти.</w:t>
      </w:r>
    </w:p>
    <w:p w:rsidR="00AC76DC" w:rsidRDefault="00FF39D6">
      <w:pPr>
        <w:spacing w:after="75"/>
        <w:ind w:firstLine="240"/>
        <w:jc w:val="both"/>
      </w:pPr>
      <w:bookmarkStart w:id="474" w:name="1272"/>
      <w:bookmarkEnd w:id="473"/>
      <w:r>
        <w:rPr>
          <w:rFonts w:ascii="Arial" w:hAnsi="Arial"/>
          <w:color w:val="293A55"/>
          <w:sz w:val="18"/>
        </w:rPr>
        <w:t>Реорганізація, зміна типу, ліквідація закладу загальної середньої освіти у сільській місцевості допускається лише після громадського обгов</w:t>
      </w:r>
      <w:r>
        <w:rPr>
          <w:rFonts w:ascii="Arial" w:hAnsi="Arial"/>
          <w:color w:val="293A55"/>
          <w:sz w:val="18"/>
        </w:rPr>
        <w:t>орення проекту відповідного рішення засновника, який оприлюднюється не менше ніж за один рік до прийняття відповідного рішення.</w:t>
      </w:r>
    </w:p>
    <w:p w:rsidR="00AC76DC" w:rsidRDefault="00FF39D6">
      <w:pPr>
        <w:spacing w:after="75"/>
        <w:ind w:firstLine="240"/>
        <w:jc w:val="right"/>
      </w:pPr>
      <w:bookmarkStart w:id="475" w:name="1273"/>
      <w:bookmarkEnd w:id="474"/>
      <w:r>
        <w:rPr>
          <w:rFonts w:ascii="Arial" w:hAnsi="Arial"/>
          <w:color w:val="293A55"/>
          <w:sz w:val="18"/>
        </w:rPr>
        <w:t>(абзац другий частини другої статті 32</w:t>
      </w:r>
      <w:r>
        <w:br/>
      </w:r>
      <w:r>
        <w:rPr>
          <w:rFonts w:ascii="Arial" w:hAnsi="Arial"/>
          <w:color w:val="293A55"/>
          <w:sz w:val="18"/>
        </w:rPr>
        <w:t xml:space="preserve"> у редакції Закону України від 15.07.2021 р. N 1658-IX)</w:t>
      </w:r>
    </w:p>
    <w:p w:rsidR="00AC76DC" w:rsidRDefault="00FF39D6">
      <w:pPr>
        <w:spacing w:after="75"/>
        <w:ind w:firstLine="240"/>
        <w:jc w:val="both"/>
      </w:pPr>
      <w:bookmarkStart w:id="476" w:name="1244"/>
      <w:bookmarkEnd w:id="475"/>
      <w:r>
        <w:rPr>
          <w:rFonts w:ascii="Arial" w:hAnsi="Arial"/>
          <w:color w:val="293A55"/>
          <w:sz w:val="18"/>
        </w:rPr>
        <w:t xml:space="preserve">Реорганізація і ліквідація </w:t>
      </w:r>
      <w:r>
        <w:rPr>
          <w:rFonts w:ascii="Arial" w:hAnsi="Arial"/>
          <w:color w:val="293A55"/>
          <w:sz w:val="18"/>
        </w:rPr>
        <w:t>спеціальних закладів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rsidR="00AC76DC" w:rsidRDefault="00FF39D6">
      <w:pPr>
        <w:spacing w:after="75"/>
        <w:ind w:firstLine="240"/>
        <w:jc w:val="right"/>
      </w:pPr>
      <w:bookmarkStart w:id="477" w:name="1245"/>
      <w:bookmarkEnd w:id="476"/>
      <w:r>
        <w:rPr>
          <w:rFonts w:ascii="Arial" w:hAnsi="Arial"/>
          <w:color w:val="293A55"/>
          <w:sz w:val="18"/>
        </w:rPr>
        <w:t>(частину другу статті 32 доповнено абзацом третім</w:t>
      </w:r>
      <w:r>
        <w:br/>
      </w:r>
      <w:r>
        <w:rPr>
          <w:rFonts w:ascii="Arial" w:hAnsi="Arial"/>
          <w:color w:val="293A55"/>
          <w:sz w:val="18"/>
        </w:rPr>
        <w:t xml:space="preserve"> згідно із Законом Укр</w:t>
      </w:r>
      <w:r>
        <w:rPr>
          <w:rFonts w:ascii="Arial" w:hAnsi="Arial"/>
          <w:color w:val="293A55"/>
          <w:sz w:val="18"/>
        </w:rPr>
        <w:t>аїни від 13.04.2021 р. N 1385-IX)</w:t>
      </w:r>
    </w:p>
    <w:p w:rsidR="00AC76DC" w:rsidRDefault="00FF39D6">
      <w:pPr>
        <w:spacing w:after="75"/>
        <w:ind w:firstLine="240"/>
        <w:jc w:val="both"/>
      </w:pPr>
      <w:bookmarkStart w:id="478" w:name="456"/>
      <w:bookmarkEnd w:id="477"/>
      <w:r>
        <w:rPr>
          <w:rFonts w:ascii="Arial" w:hAnsi="Arial"/>
          <w:color w:val="000000"/>
          <w:sz w:val="18"/>
        </w:rPr>
        <w:t>3. Заклади загальної середньої освіти можуть бути передані засновниками у комунальну чи державну власність відповідно до законодавства.</w:t>
      </w:r>
    </w:p>
    <w:p w:rsidR="00AC76DC" w:rsidRDefault="00FF39D6">
      <w:pPr>
        <w:pStyle w:val="3"/>
        <w:spacing w:after="225"/>
        <w:jc w:val="both"/>
      </w:pPr>
      <w:bookmarkStart w:id="479" w:name="457"/>
      <w:bookmarkEnd w:id="478"/>
      <w:r>
        <w:rPr>
          <w:rFonts w:ascii="Arial" w:hAnsi="Arial"/>
          <w:color w:val="000000"/>
          <w:sz w:val="26"/>
        </w:rPr>
        <w:t>Стаття 33. Установчі документи закладу загальної середньої освіти</w:t>
      </w:r>
    </w:p>
    <w:p w:rsidR="00AC76DC" w:rsidRDefault="00FF39D6">
      <w:pPr>
        <w:spacing w:after="75"/>
        <w:ind w:firstLine="240"/>
        <w:jc w:val="both"/>
      </w:pPr>
      <w:bookmarkStart w:id="480" w:name="458"/>
      <w:bookmarkEnd w:id="479"/>
      <w:r>
        <w:rPr>
          <w:rFonts w:ascii="Arial" w:hAnsi="Arial"/>
          <w:color w:val="000000"/>
          <w:sz w:val="18"/>
        </w:rPr>
        <w:t xml:space="preserve">1. Установчими </w:t>
      </w:r>
      <w:r>
        <w:rPr>
          <w:rFonts w:ascii="Arial" w:hAnsi="Arial"/>
          <w:color w:val="000000"/>
          <w:sz w:val="18"/>
        </w:rPr>
        <w:t>документами закладу загальної середньої освіти є рішення засновника (засновників) про його утворення та статут, а також у випадках, визначених цим Законом, засновницький договір, укладений між засновниками.</w:t>
      </w:r>
    </w:p>
    <w:p w:rsidR="00AC76DC" w:rsidRDefault="00FF39D6">
      <w:pPr>
        <w:spacing w:after="75"/>
        <w:ind w:firstLine="240"/>
        <w:jc w:val="both"/>
      </w:pPr>
      <w:bookmarkStart w:id="481" w:name="459"/>
      <w:bookmarkEnd w:id="480"/>
      <w:r>
        <w:rPr>
          <w:rFonts w:ascii="Arial" w:hAnsi="Arial"/>
          <w:color w:val="000000"/>
          <w:sz w:val="18"/>
        </w:rPr>
        <w:t>2. Статут закладу загальної середньої освіти затв</w:t>
      </w:r>
      <w:r>
        <w:rPr>
          <w:rFonts w:ascii="Arial" w:hAnsi="Arial"/>
          <w:color w:val="000000"/>
          <w:sz w:val="18"/>
        </w:rPr>
        <w:t>ерджується засновником (засновниками) або уповноваженим ним (ними) органом та має містити інформацію про:</w:t>
      </w:r>
    </w:p>
    <w:p w:rsidR="00AC76DC" w:rsidRDefault="00FF39D6">
      <w:pPr>
        <w:spacing w:after="75"/>
        <w:ind w:firstLine="240"/>
        <w:jc w:val="both"/>
      </w:pPr>
      <w:bookmarkStart w:id="482" w:name="460"/>
      <w:bookmarkEnd w:id="481"/>
      <w:r>
        <w:rPr>
          <w:rFonts w:ascii="Arial" w:hAnsi="Arial"/>
          <w:color w:val="000000"/>
          <w:sz w:val="18"/>
        </w:rPr>
        <w:t>повне та скорочене найменування;</w:t>
      </w:r>
    </w:p>
    <w:p w:rsidR="00AC76DC" w:rsidRDefault="00FF39D6">
      <w:pPr>
        <w:spacing w:after="75"/>
        <w:ind w:firstLine="240"/>
        <w:jc w:val="both"/>
      </w:pPr>
      <w:bookmarkStart w:id="483" w:name="461"/>
      <w:bookmarkEnd w:id="482"/>
      <w:r>
        <w:rPr>
          <w:rFonts w:ascii="Arial" w:hAnsi="Arial"/>
          <w:color w:val="000000"/>
          <w:sz w:val="18"/>
        </w:rPr>
        <w:t>статус, форму власності, організаційно-правову форму та тип закладу;</w:t>
      </w:r>
    </w:p>
    <w:p w:rsidR="00AC76DC" w:rsidRDefault="00FF39D6">
      <w:pPr>
        <w:spacing w:after="75"/>
        <w:ind w:firstLine="240"/>
        <w:jc w:val="both"/>
      </w:pPr>
      <w:bookmarkStart w:id="484" w:name="462"/>
      <w:bookmarkEnd w:id="483"/>
      <w:r>
        <w:rPr>
          <w:rFonts w:ascii="Arial" w:hAnsi="Arial"/>
          <w:color w:val="000000"/>
          <w:sz w:val="18"/>
        </w:rPr>
        <w:t>місцезнаходження;</w:t>
      </w:r>
    </w:p>
    <w:p w:rsidR="00AC76DC" w:rsidRDefault="00FF39D6">
      <w:pPr>
        <w:spacing w:after="75"/>
        <w:ind w:firstLine="240"/>
        <w:jc w:val="both"/>
      </w:pPr>
      <w:bookmarkStart w:id="485" w:name="463"/>
      <w:bookmarkEnd w:id="484"/>
      <w:r>
        <w:rPr>
          <w:rFonts w:ascii="Arial" w:hAnsi="Arial"/>
          <w:color w:val="000000"/>
          <w:sz w:val="18"/>
        </w:rPr>
        <w:t>структурні підрозділи закладу;</w:t>
      </w:r>
    </w:p>
    <w:p w:rsidR="00AC76DC" w:rsidRDefault="00FF39D6">
      <w:pPr>
        <w:spacing w:after="75"/>
        <w:ind w:firstLine="240"/>
        <w:jc w:val="both"/>
      </w:pPr>
      <w:bookmarkStart w:id="486" w:name="464"/>
      <w:bookmarkEnd w:id="485"/>
      <w:r>
        <w:rPr>
          <w:rFonts w:ascii="Arial" w:hAnsi="Arial"/>
          <w:color w:val="000000"/>
          <w:sz w:val="18"/>
        </w:rPr>
        <w:t>систему управління закладом, права та обов'язки органів управління, порядок прийняття ними рішень;</w:t>
      </w:r>
    </w:p>
    <w:p w:rsidR="00AC76DC" w:rsidRDefault="00FF39D6">
      <w:pPr>
        <w:spacing w:after="75"/>
        <w:ind w:firstLine="240"/>
        <w:jc w:val="both"/>
      </w:pPr>
      <w:bookmarkStart w:id="487" w:name="465"/>
      <w:bookmarkEnd w:id="486"/>
      <w:r>
        <w:rPr>
          <w:rFonts w:ascii="Arial" w:hAnsi="Arial"/>
          <w:color w:val="000000"/>
          <w:sz w:val="18"/>
        </w:rPr>
        <w:t>мету, завдання, принципи діяльності;</w:t>
      </w:r>
    </w:p>
    <w:p w:rsidR="00AC76DC" w:rsidRDefault="00FF39D6">
      <w:pPr>
        <w:spacing w:after="75"/>
        <w:ind w:firstLine="240"/>
        <w:jc w:val="both"/>
      </w:pPr>
      <w:bookmarkStart w:id="488" w:name="466"/>
      <w:bookmarkEnd w:id="487"/>
      <w:r>
        <w:rPr>
          <w:rFonts w:ascii="Arial" w:hAnsi="Arial"/>
          <w:color w:val="000000"/>
          <w:sz w:val="18"/>
        </w:rPr>
        <w:t>джерела надходження і порядок використання коштів і майна;</w:t>
      </w:r>
    </w:p>
    <w:p w:rsidR="00AC76DC" w:rsidRDefault="00FF39D6">
      <w:pPr>
        <w:spacing w:after="75"/>
        <w:ind w:firstLine="240"/>
        <w:jc w:val="both"/>
      </w:pPr>
      <w:bookmarkStart w:id="489" w:name="467"/>
      <w:bookmarkEnd w:id="488"/>
      <w:r>
        <w:rPr>
          <w:rFonts w:ascii="Arial" w:hAnsi="Arial"/>
          <w:color w:val="000000"/>
          <w:sz w:val="18"/>
        </w:rPr>
        <w:t>інші положення, що визначають функції закладу загальної сере</w:t>
      </w:r>
      <w:r>
        <w:rPr>
          <w:rFonts w:ascii="Arial" w:hAnsi="Arial"/>
          <w:color w:val="000000"/>
          <w:sz w:val="18"/>
        </w:rPr>
        <w:t>дньої освіти відповідно до законодавства.</w:t>
      </w:r>
    </w:p>
    <w:p w:rsidR="00AC76DC" w:rsidRDefault="00FF39D6">
      <w:pPr>
        <w:spacing w:after="75"/>
        <w:ind w:firstLine="240"/>
        <w:jc w:val="both"/>
      </w:pPr>
      <w:bookmarkStart w:id="490" w:name="468"/>
      <w:bookmarkEnd w:id="489"/>
      <w:r>
        <w:rPr>
          <w:rFonts w:ascii="Arial" w:hAnsi="Arial"/>
          <w:color w:val="000000"/>
          <w:sz w:val="18"/>
        </w:rPr>
        <w:t>Статут може містити інші положення з питань, передбачених цим Законом та/або з питань, що не врегульовані законодавством, у тому числі щодо особливостей утворення і діяльності закладу загальної середньої освіти.</w:t>
      </w:r>
    </w:p>
    <w:p w:rsidR="00AC76DC" w:rsidRDefault="00FF39D6">
      <w:pPr>
        <w:spacing w:after="75"/>
        <w:ind w:firstLine="240"/>
        <w:jc w:val="both"/>
      </w:pPr>
      <w:bookmarkStart w:id="491" w:name="469"/>
      <w:bookmarkEnd w:id="490"/>
      <w:r>
        <w:rPr>
          <w:rFonts w:ascii="Arial" w:hAnsi="Arial"/>
          <w:color w:val="000000"/>
          <w:sz w:val="18"/>
        </w:rPr>
        <w:t>По</w:t>
      </w:r>
      <w:r>
        <w:rPr>
          <w:rFonts w:ascii="Arial" w:hAnsi="Arial"/>
          <w:color w:val="000000"/>
          <w:sz w:val="18"/>
        </w:rPr>
        <w:t>ложення статуту не повинні суперечити законодавству.</w:t>
      </w:r>
    </w:p>
    <w:p w:rsidR="00AC76DC" w:rsidRDefault="00FF39D6">
      <w:pPr>
        <w:spacing w:after="75"/>
        <w:ind w:firstLine="240"/>
        <w:jc w:val="both"/>
      </w:pPr>
      <w:bookmarkStart w:id="492" w:name="470"/>
      <w:bookmarkEnd w:id="491"/>
      <w:r>
        <w:rPr>
          <w:rFonts w:ascii="Arial" w:hAnsi="Arial"/>
          <w:color w:val="000000"/>
          <w:sz w:val="18"/>
        </w:rPr>
        <w:t>3. Засновники корпоративного закладу загальної середньої освіти укладають засновницький договір про утворення закладу та його структурних підрозділів.</w:t>
      </w:r>
    </w:p>
    <w:p w:rsidR="00AC76DC" w:rsidRDefault="00FF39D6">
      <w:pPr>
        <w:spacing w:after="75"/>
        <w:ind w:firstLine="240"/>
        <w:jc w:val="both"/>
      </w:pPr>
      <w:bookmarkStart w:id="493" w:name="471"/>
      <w:bookmarkEnd w:id="492"/>
      <w:r>
        <w:rPr>
          <w:rFonts w:ascii="Arial" w:hAnsi="Arial"/>
          <w:color w:val="000000"/>
          <w:sz w:val="18"/>
        </w:rPr>
        <w:t>4. Засновницький договір має містити інформацію про:</w:t>
      </w:r>
    </w:p>
    <w:p w:rsidR="00AC76DC" w:rsidRDefault="00FF39D6">
      <w:pPr>
        <w:spacing w:after="75"/>
        <w:ind w:firstLine="240"/>
        <w:jc w:val="both"/>
      </w:pPr>
      <w:bookmarkStart w:id="494" w:name="472"/>
      <w:bookmarkEnd w:id="493"/>
      <w:r>
        <w:rPr>
          <w:rFonts w:ascii="Arial" w:hAnsi="Arial"/>
          <w:color w:val="000000"/>
          <w:sz w:val="18"/>
        </w:rPr>
        <w:t>засновників;</w:t>
      </w:r>
    </w:p>
    <w:p w:rsidR="00AC76DC" w:rsidRDefault="00FF39D6">
      <w:pPr>
        <w:spacing w:after="75"/>
        <w:ind w:firstLine="240"/>
        <w:jc w:val="both"/>
      </w:pPr>
      <w:bookmarkStart w:id="495" w:name="473"/>
      <w:bookmarkEnd w:id="494"/>
      <w:r>
        <w:rPr>
          <w:rFonts w:ascii="Arial" w:hAnsi="Arial"/>
          <w:color w:val="000000"/>
          <w:sz w:val="18"/>
        </w:rPr>
        <w:lastRenderedPageBreak/>
        <w:t>повне найменування закладу загальної середньої освіти та порядок затвердження його статуту;</w:t>
      </w:r>
    </w:p>
    <w:p w:rsidR="00AC76DC" w:rsidRDefault="00FF39D6">
      <w:pPr>
        <w:spacing w:after="75"/>
        <w:ind w:firstLine="240"/>
        <w:jc w:val="both"/>
      </w:pPr>
      <w:bookmarkStart w:id="496" w:name="474"/>
      <w:bookmarkEnd w:id="495"/>
      <w:r>
        <w:rPr>
          <w:rFonts w:ascii="Arial" w:hAnsi="Arial"/>
          <w:color w:val="000000"/>
          <w:sz w:val="18"/>
        </w:rPr>
        <w:t>права, обов'язки, порядок взаємодії засновників;</w:t>
      </w:r>
    </w:p>
    <w:p w:rsidR="00AC76DC" w:rsidRDefault="00FF39D6">
      <w:pPr>
        <w:spacing w:after="75"/>
        <w:ind w:firstLine="240"/>
        <w:jc w:val="both"/>
      </w:pPr>
      <w:bookmarkStart w:id="497" w:name="475"/>
      <w:bookmarkEnd w:id="496"/>
      <w:r>
        <w:rPr>
          <w:rFonts w:ascii="Arial" w:hAnsi="Arial"/>
          <w:color w:val="000000"/>
          <w:sz w:val="18"/>
        </w:rPr>
        <w:t>особливості організації освітнього процесу в закладі загальної середньої освіти та його структурних п</w:t>
      </w:r>
      <w:r>
        <w:rPr>
          <w:rFonts w:ascii="Arial" w:hAnsi="Arial"/>
          <w:color w:val="000000"/>
          <w:sz w:val="18"/>
        </w:rPr>
        <w:t>ідрозділах;</w:t>
      </w:r>
    </w:p>
    <w:p w:rsidR="00AC76DC" w:rsidRDefault="00FF39D6">
      <w:pPr>
        <w:spacing w:after="75"/>
        <w:ind w:firstLine="240"/>
        <w:jc w:val="both"/>
      </w:pPr>
      <w:bookmarkStart w:id="498" w:name="476"/>
      <w:bookmarkEnd w:id="497"/>
      <w:r>
        <w:rPr>
          <w:rFonts w:ascii="Arial" w:hAnsi="Arial"/>
          <w:color w:val="000000"/>
          <w:sz w:val="18"/>
        </w:rPr>
        <w:t>порядок підвезення учнів і педагогічних працівників до закладу освіти (місця навчання, роботи) та у зворотному напрямку до місця проживання (за потреби);</w:t>
      </w:r>
    </w:p>
    <w:p w:rsidR="00AC76DC" w:rsidRDefault="00FF39D6">
      <w:pPr>
        <w:spacing w:after="75"/>
        <w:ind w:firstLine="240"/>
        <w:jc w:val="both"/>
      </w:pPr>
      <w:bookmarkStart w:id="499" w:name="477"/>
      <w:bookmarkEnd w:id="498"/>
      <w:r>
        <w:rPr>
          <w:rFonts w:ascii="Arial" w:hAnsi="Arial"/>
          <w:color w:val="000000"/>
          <w:sz w:val="18"/>
        </w:rPr>
        <w:t>організацію харчування учнів;</w:t>
      </w:r>
    </w:p>
    <w:p w:rsidR="00AC76DC" w:rsidRDefault="00FF39D6">
      <w:pPr>
        <w:spacing w:after="75"/>
        <w:ind w:firstLine="240"/>
        <w:jc w:val="both"/>
      </w:pPr>
      <w:bookmarkStart w:id="500" w:name="478"/>
      <w:bookmarkEnd w:id="499"/>
      <w:r>
        <w:rPr>
          <w:rFonts w:ascii="Arial" w:hAnsi="Arial"/>
          <w:color w:val="000000"/>
          <w:sz w:val="18"/>
        </w:rPr>
        <w:t>належне забезпечення освітнього простору у закладі загальної</w:t>
      </w:r>
      <w:r>
        <w:rPr>
          <w:rFonts w:ascii="Arial" w:hAnsi="Arial"/>
          <w:color w:val="000000"/>
          <w:sz w:val="18"/>
        </w:rPr>
        <w:t xml:space="preserve"> середньої освіти та його структурних підрозділах;</w:t>
      </w:r>
    </w:p>
    <w:p w:rsidR="00AC76DC" w:rsidRDefault="00FF39D6">
      <w:pPr>
        <w:spacing w:after="75"/>
        <w:ind w:firstLine="240"/>
        <w:jc w:val="both"/>
      </w:pPr>
      <w:bookmarkStart w:id="501" w:name="479"/>
      <w:bookmarkEnd w:id="500"/>
      <w:r>
        <w:rPr>
          <w:rFonts w:ascii="Arial" w:hAnsi="Arial"/>
          <w:color w:val="000000"/>
          <w:sz w:val="18"/>
        </w:rPr>
        <w:t>особливості управління закладом загальної середньої освіти та його рухомим і нерухомим майном.</w:t>
      </w:r>
    </w:p>
    <w:p w:rsidR="00AC76DC" w:rsidRDefault="00FF39D6">
      <w:pPr>
        <w:spacing w:after="75"/>
        <w:ind w:firstLine="240"/>
        <w:jc w:val="both"/>
      </w:pPr>
      <w:bookmarkStart w:id="502" w:name="480"/>
      <w:bookmarkEnd w:id="501"/>
      <w:r>
        <w:rPr>
          <w:rFonts w:ascii="Arial" w:hAnsi="Arial"/>
          <w:color w:val="000000"/>
          <w:sz w:val="18"/>
        </w:rPr>
        <w:t xml:space="preserve">Засновницький договір може врегульовувати інші питання співпраці та взаємодії засновників, діяльності закладу </w:t>
      </w:r>
      <w:r>
        <w:rPr>
          <w:rFonts w:ascii="Arial" w:hAnsi="Arial"/>
          <w:color w:val="000000"/>
          <w:sz w:val="18"/>
        </w:rPr>
        <w:t>загальної середньої освіти та його структурних підрозділів.</w:t>
      </w:r>
    </w:p>
    <w:p w:rsidR="00AC76DC" w:rsidRDefault="00FF39D6">
      <w:pPr>
        <w:pStyle w:val="3"/>
        <w:spacing w:after="225"/>
        <w:jc w:val="both"/>
      </w:pPr>
      <w:bookmarkStart w:id="503" w:name="481"/>
      <w:bookmarkEnd w:id="502"/>
      <w:r>
        <w:rPr>
          <w:rFonts w:ascii="Arial" w:hAnsi="Arial"/>
          <w:color w:val="000000"/>
          <w:sz w:val="26"/>
        </w:rPr>
        <w:t>Стаття 34. Найменування закладу загальної середньої освіти</w:t>
      </w:r>
    </w:p>
    <w:p w:rsidR="00AC76DC" w:rsidRDefault="00FF39D6">
      <w:pPr>
        <w:spacing w:after="75"/>
        <w:ind w:firstLine="240"/>
        <w:jc w:val="both"/>
      </w:pPr>
      <w:bookmarkStart w:id="504" w:name="482"/>
      <w:bookmarkEnd w:id="503"/>
      <w:r>
        <w:rPr>
          <w:rFonts w:ascii="Arial" w:hAnsi="Arial"/>
          <w:color w:val="000000"/>
          <w:sz w:val="18"/>
        </w:rPr>
        <w:t>1. Повне найменування закладу загальної середньої освіти включає інформацію про його тип, територіальну належність (найменування адмініст</w:t>
      </w:r>
      <w:r>
        <w:rPr>
          <w:rFonts w:ascii="Arial" w:hAnsi="Arial"/>
          <w:color w:val="000000"/>
          <w:sz w:val="18"/>
        </w:rPr>
        <w:t>ративно-територіальної одиниці за місцезнаходженням закладу) та організаційно-правову форму (для приватних і корпоративних закладів).</w:t>
      </w:r>
    </w:p>
    <w:p w:rsidR="00AC76DC" w:rsidRDefault="00FF39D6">
      <w:pPr>
        <w:spacing w:after="75"/>
        <w:ind w:firstLine="240"/>
        <w:jc w:val="both"/>
      </w:pPr>
      <w:bookmarkStart w:id="505" w:name="483"/>
      <w:bookmarkEnd w:id="504"/>
      <w:r>
        <w:rPr>
          <w:rFonts w:ascii="Arial" w:hAnsi="Arial"/>
          <w:color w:val="000000"/>
          <w:sz w:val="18"/>
        </w:rPr>
        <w:t>2. Повне найменування закладу загальної середньої освіти може додатково містити інформацію про власну назву, номер закладу</w:t>
      </w:r>
      <w:r>
        <w:rPr>
          <w:rFonts w:ascii="Arial" w:hAnsi="Arial"/>
          <w:color w:val="000000"/>
          <w:sz w:val="18"/>
        </w:rPr>
        <w:t xml:space="preserve"> чи найменування засновника (засновників), а також про присвоєне закладу відповідно до вимог законодавства ім'я (псевдонім) суспільно-політичного і громадського діяча, захисника Вітчизни, діяча науки, освіти, культури та інших сфер суспільного життя.</w:t>
      </w:r>
    </w:p>
    <w:p w:rsidR="00AC76DC" w:rsidRDefault="00FF39D6">
      <w:pPr>
        <w:pStyle w:val="3"/>
        <w:spacing w:after="225"/>
        <w:jc w:val="both"/>
      </w:pPr>
      <w:bookmarkStart w:id="506" w:name="484"/>
      <w:bookmarkEnd w:id="505"/>
      <w:r>
        <w:rPr>
          <w:rFonts w:ascii="Arial" w:hAnsi="Arial"/>
          <w:color w:val="000000"/>
          <w:sz w:val="26"/>
        </w:rPr>
        <w:t>Стаття 35. Типи закладів освіти, що забезпечують здобуття повної загальної середньої освіти</w:t>
      </w:r>
    </w:p>
    <w:p w:rsidR="00AC76DC" w:rsidRDefault="00FF39D6">
      <w:pPr>
        <w:spacing w:after="75"/>
        <w:ind w:firstLine="240"/>
        <w:jc w:val="both"/>
      </w:pPr>
      <w:bookmarkStart w:id="507" w:name="485"/>
      <w:bookmarkEnd w:id="506"/>
      <w:r>
        <w:rPr>
          <w:rFonts w:ascii="Arial" w:hAnsi="Arial"/>
          <w:color w:val="000000"/>
          <w:sz w:val="18"/>
        </w:rPr>
        <w:t>1. Здобуття повної загальної середньої освіти на певному рівні забезпечують:</w:t>
      </w:r>
    </w:p>
    <w:p w:rsidR="00AC76DC" w:rsidRDefault="00FF39D6">
      <w:pPr>
        <w:spacing w:after="75"/>
        <w:ind w:firstLine="240"/>
        <w:jc w:val="both"/>
      </w:pPr>
      <w:bookmarkStart w:id="508" w:name="486"/>
      <w:bookmarkEnd w:id="507"/>
      <w:r>
        <w:rPr>
          <w:rFonts w:ascii="Arial" w:hAnsi="Arial"/>
          <w:color w:val="000000"/>
          <w:sz w:val="18"/>
        </w:rPr>
        <w:t>початкова школа, що забезпечує здобуття початкової освіти;</w:t>
      </w:r>
    </w:p>
    <w:p w:rsidR="00AC76DC" w:rsidRDefault="00FF39D6">
      <w:pPr>
        <w:spacing w:after="75"/>
        <w:ind w:firstLine="240"/>
        <w:jc w:val="both"/>
      </w:pPr>
      <w:bookmarkStart w:id="509" w:name="487"/>
      <w:bookmarkEnd w:id="508"/>
      <w:r>
        <w:rPr>
          <w:rFonts w:ascii="Arial" w:hAnsi="Arial"/>
          <w:color w:val="000000"/>
          <w:sz w:val="18"/>
        </w:rPr>
        <w:t>гімназія, що забезпечує здоб</w:t>
      </w:r>
      <w:r>
        <w:rPr>
          <w:rFonts w:ascii="Arial" w:hAnsi="Arial"/>
          <w:color w:val="000000"/>
          <w:sz w:val="18"/>
        </w:rPr>
        <w:t>уття базової середньої освіти;</w:t>
      </w:r>
    </w:p>
    <w:p w:rsidR="00AC76DC" w:rsidRDefault="00FF39D6">
      <w:pPr>
        <w:spacing w:after="75"/>
        <w:ind w:firstLine="240"/>
        <w:jc w:val="both"/>
      </w:pPr>
      <w:bookmarkStart w:id="510" w:name="488"/>
      <w:bookmarkEnd w:id="509"/>
      <w:r>
        <w:rPr>
          <w:rFonts w:ascii="Arial" w:hAnsi="Arial"/>
          <w:color w:val="000000"/>
          <w:sz w:val="18"/>
        </w:rPr>
        <w:t>ліцей, що забезпечує здобуття профільної середньої освіти.</w:t>
      </w:r>
    </w:p>
    <w:p w:rsidR="00AC76DC" w:rsidRDefault="00FF39D6">
      <w:pPr>
        <w:spacing w:after="75"/>
        <w:ind w:firstLine="240"/>
        <w:jc w:val="both"/>
      </w:pPr>
      <w:bookmarkStart w:id="511" w:name="489"/>
      <w:bookmarkEnd w:id="510"/>
      <w:r>
        <w:rPr>
          <w:rFonts w:ascii="Arial" w:hAnsi="Arial"/>
          <w:color w:val="D0730F"/>
          <w:sz w:val="18"/>
        </w:rPr>
        <w:t xml:space="preserve">Початкова школа функціонує як окрема юридична особа або як структурний підрозділ гімназії. </w:t>
      </w:r>
      <w:r>
        <w:rPr>
          <w:rFonts w:ascii="Arial" w:hAnsi="Arial"/>
          <w:color w:val="293A55"/>
          <w:sz w:val="18"/>
        </w:rPr>
        <w:t>За рішенням засновника початкова школа, гімназія може включати дошкільний п</w:t>
      </w:r>
      <w:r>
        <w:rPr>
          <w:rFonts w:ascii="Arial" w:hAnsi="Arial"/>
          <w:color w:val="293A55"/>
          <w:sz w:val="18"/>
        </w:rPr>
        <w:t>ідрозділ, за умови його розміщення в окремій будівлі або відокремленому приміщенні з окремими входом/виходом і територією для вихованців дошкільного підрозділу.</w:t>
      </w:r>
    </w:p>
    <w:p w:rsidR="00AC76DC" w:rsidRDefault="00FF39D6">
      <w:pPr>
        <w:spacing w:after="75"/>
        <w:ind w:firstLine="240"/>
        <w:jc w:val="right"/>
      </w:pPr>
      <w:bookmarkStart w:id="512" w:name="1274"/>
      <w:bookmarkEnd w:id="511"/>
      <w:r>
        <w:rPr>
          <w:rFonts w:ascii="Arial" w:hAnsi="Arial"/>
          <w:color w:val="293A55"/>
          <w:sz w:val="18"/>
        </w:rPr>
        <w:t>(абзац п'ятий частини першої статті 35 із змінами,</w:t>
      </w:r>
      <w:r>
        <w:br/>
      </w:r>
      <w:r>
        <w:rPr>
          <w:rFonts w:ascii="Arial" w:hAnsi="Arial"/>
          <w:color w:val="293A55"/>
          <w:sz w:val="18"/>
        </w:rPr>
        <w:t xml:space="preserve"> внесеними згідно із Законом України від 15.07.2021 р. N 1658-IX)</w:t>
      </w:r>
    </w:p>
    <w:p w:rsidR="00AC76DC" w:rsidRDefault="00FF39D6">
      <w:pPr>
        <w:spacing w:after="75"/>
        <w:ind w:firstLine="240"/>
        <w:jc w:val="both"/>
      </w:pPr>
      <w:bookmarkStart w:id="513" w:name="490"/>
      <w:bookmarkEnd w:id="512"/>
      <w:r>
        <w:rPr>
          <w:rFonts w:ascii="Arial" w:hAnsi="Arial"/>
          <w:color w:val="D0730F"/>
          <w:sz w:val="18"/>
        </w:rPr>
        <w:t>Гімназія та ліцей функціонують як окремі юридичні особи.</w:t>
      </w:r>
    </w:p>
    <w:p w:rsidR="00AC76DC" w:rsidRDefault="00FF39D6">
      <w:pPr>
        <w:spacing w:after="75"/>
        <w:ind w:firstLine="240"/>
        <w:jc w:val="both"/>
      </w:pPr>
      <w:bookmarkStart w:id="514" w:name="1275"/>
      <w:bookmarkEnd w:id="513"/>
      <w:r>
        <w:rPr>
          <w:rFonts w:ascii="Arial" w:hAnsi="Arial"/>
          <w:color w:val="293A55"/>
          <w:sz w:val="18"/>
        </w:rPr>
        <w:t>За рішенням засновника ліцей може також забезпечувати здобуття базової середньої освіти та, як виняток, здобуття початкової освіти.</w:t>
      </w:r>
    </w:p>
    <w:p w:rsidR="00AC76DC" w:rsidRDefault="00FF39D6">
      <w:pPr>
        <w:spacing w:after="75"/>
        <w:ind w:firstLine="240"/>
        <w:jc w:val="right"/>
      </w:pPr>
      <w:bookmarkStart w:id="515" w:name="1276"/>
      <w:bookmarkEnd w:id="514"/>
      <w:r>
        <w:rPr>
          <w:rFonts w:ascii="Arial" w:hAnsi="Arial"/>
          <w:color w:val="293A55"/>
          <w:sz w:val="18"/>
        </w:rPr>
        <w:t>(</w:t>
      </w:r>
      <w:r>
        <w:rPr>
          <w:rFonts w:ascii="Arial" w:hAnsi="Arial"/>
          <w:color w:val="293A55"/>
          <w:sz w:val="18"/>
        </w:rPr>
        <w:t>абзац сьомий частини першої статті 35</w:t>
      </w:r>
      <w:r>
        <w:br/>
      </w:r>
      <w:r>
        <w:rPr>
          <w:rFonts w:ascii="Arial" w:hAnsi="Arial"/>
          <w:color w:val="293A55"/>
          <w:sz w:val="18"/>
        </w:rPr>
        <w:t xml:space="preserve"> у редакції Закону України від 15.07.2021 р. N 1658-IX)</w:t>
      </w:r>
    </w:p>
    <w:p w:rsidR="00AC76DC" w:rsidRDefault="00FF39D6">
      <w:pPr>
        <w:spacing w:after="75"/>
        <w:ind w:firstLine="240"/>
        <w:jc w:val="both"/>
      </w:pPr>
      <w:bookmarkStart w:id="516" w:name="492"/>
      <w:bookmarkEnd w:id="515"/>
      <w:r>
        <w:rPr>
          <w:rFonts w:ascii="Arial" w:hAnsi="Arial"/>
          <w:color w:val="000000"/>
          <w:sz w:val="18"/>
        </w:rPr>
        <w:t>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w:t>
      </w:r>
      <w:r>
        <w:rPr>
          <w:rFonts w:ascii="Arial" w:hAnsi="Arial"/>
          <w:color w:val="000000"/>
          <w:sz w:val="18"/>
        </w:rPr>
        <w:t>ся освітня діяльність.</w:t>
      </w:r>
    </w:p>
    <w:p w:rsidR="00AC76DC" w:rsidRDefault="00FF39D6">
      <w:pPr>
        <w:spacing w:after="75"/>
        <w:ind w:firstLine="240"/>
        <w:jc w:val="both"/>
      </w:pPr>
      <w:bookmarkStart w:id="517" w:name="493"/>
      <w:bookmarkEnd w:id="516"/>
      <w:r>
        <w:rPr>
          <w:rFonts w:ascii="Arial" w:hAnsi="Arial"/>
          <w:color w:val="000000"/>
          <w:sz w:val="18"/>
        </w:rPr>
        <w:t>Приватні та корпоративні заклади освіти, а також заклади загальної середньої освіти, особливості освітньої діяльності яких визначені міжнародними договорами України, можуть здійснювати освітню діяльність одночасно на всіх рівнях повн</w:t>
      </w:r>
      <w:r>
        <w:rPr>
          <w:rFonts w:ascii="Arial" w:hAnsi="Arial"/>
          <w:color w:val="000000"/>
          <w:sz w:val="18"/>
        </w:rPr>
        <w:t>ої загальної середньої освіти.</w:t>
      </w:r>
    </w:p>
    <w:p w:rsidR="00AC76DC" w:rsidRDefault="00FF39D6">
      <w:pPr>
        <w:spacing w:after="75"/>
        <w:ind w:firstLine="240"/>
        <w:jc w:val="both"/>
      </w:pPr>
      <w:bookmarkStart w:id="518" w:name="494"/>
      <w:bookmarkEnd w:id="517"/>
      <w:r>
        <w:rPr>
          <w:rFonts w:ascii="Arial" w:hAnsi="Arial"/>
          <w:color w:val="000000"/>
          <w:sz w:val="18"/>
        </w:rPr>
        <w:t>2. Здобуття повної загальної середньої освіти забезпечують також спеціальні заклади загальної середньої освіти:</w:t>
      </w:r>
    </w:p>
    <w:p w:rsidR="00AC76DC" w:rsidRDefault="00FF39D6">
      <w:pPr>
        <w:spacing w:after="75"/>
        <w:ind w:firstLine="240"/>
        <w:jc w:val="both"/>
      </w:pPr>
      <w:bookmarkStart w:id="519" w:name="1354"/>
      <w:bookmarkEnd w:id="518"/>
      <w:r>
        <w:rPr>
          <w:rFonts w:ascii="Arial" w:hAnsi="Arial"/>
          <w:color w:val="293A55"/>
          <w:sz w:val="18"/>
        </w:rPr>
        <w:t>спеціальна школа - заклад загальної середньої освіти для осіб з особливими освітніми потребами, зумовленими поруш</w:t>
      </w:r>
      <w:r>
        <w:rPr>
          <w:rFonts w:ascii="Arial" w:hAnsi="Arial"/>
          <w:color w:val="293A55"/>
          <w:sz w:val="18"/>
        </w:rPr>
        <w:t>еннями інтелектуального розвитку, фізичними, психічними та/або сенсорними порушеннями, розладами поведінки;</w:t>
      </w:r>
    </w:p>
    <w:p w:rsidR="00AC76DC" w:rsidRDefault="00FF39D6">
      <w:pPr>
        <w:spacing w:after="75"/>
        <w:ind w:firstLine="240"/>
        <w:jc w:val="right"/>
      </w:pPr>
      <w:bookmarkStart w:id="520" w:name="1355"/>
      <w:bookmarkEnd w:id="519"/>
      <w:r>
        <w:rPr>
          <w:rFonts w:ascii="Arial" w:hAnsi="Arial"/>
          <w:color w:val="293A55"/>
          <w:sz w:val="18"/>
        </w:rPr>
        <w:lastRenderedPageBreak/>
        <w:t>(абзац другий частини другої статті 35</w:t>
      </w:r>
      <w:r>
        <w:br/>
      </w:r>
      <w:r>
        <w:rPr>
          <w:rFonts w:ascii="Arial" w:hAnsi="Arial"/>
          <w:color w:val="293A55"/>
          <w:sz w:val="18"/>
        </w:rPr>
        <w:t xml:space="preserve"> у редакції Закону України від 25.02.2025 р. N 4250-IX)</w:t>
      </w:r>
    </w:p>
    <w:p w:rsidR="00AC76DC" w:rsidRDefault="00FF39D6">
      <w:pPr>
        <w:spacing w:after="75"/>
        <w:ind w:firstLine="240"/>
        <w:jc w:val="both"/>
      </w:pPr>
      <w:bookmarkStart w:id="521" w:name="496"/>
      <w:bookmarkEnd w:id="520"/>
      <w:r>
        <w:rPr>
          <w:rFonts w:ascii="Arial" w:hAnsi="Arial"/>
          <w:color w:val="000000"/>
          <w:sz w:val="18"/>
        </w:rPr>
        <w:t>навчально-реабілітаційний центр - заклад загальної се</w:t>
      </w:r>
      <w:r>
        <w:rPr>
          <w:rFonts w:ascii="Arial" w:hAnsi="Arial"/>
          <w:color w:val="000000"/>
          <w:sz w:val="18"/>
        </w:rPr>
        <w:t>редньої освіти для осіб з особливими освітніми потребами, зумовленими складними порушеннями розвитку.</w:t>
      </w:r>
    </w:p>
    <w:p w:rsidR="00AC76DC" w:rsidRDefault="00FF39D6">
      <w:pPr>
        <w:spacing w:after="75"/>
        <w:ind w:firstLine="240"/>
        <w:jc w:val="both"/>
      </w:pPr>
      <w:bookmarkStart w:id="522" w:name="497"/>
      <w:bookmarkEnd w:id="521"/>
      <w:r>
        <w:rPr>
          <w:rFonts w:ascii="Arial" w:hAnsi="Arial"/>
          <w:color w:val="000000"/>
          <w:sz w:val="18"/>
        </w:rPr>
        <w:t>Спеціальні заклади загальної середньої освіти можуть здійснювати освітню діяльність на одному або на декількох рівнях повної загальної середньої освіти.</w:t>
      </w:r>
    </w:p>
    <w:p w:rsidR="00AC76DC" w:rsidRDefault="00FF39D6">
      <w:pPr>
        <w:spacing w:after="75"/>
        <w:ind w:firstLine="240"/>
        <w:jc w:val="both"/>
      </w:pPr>
      <w:bookmarkStart w:id="523" w:name="1356"/>
      <w:bookmarkEnd w:id="522"/>
      <w:r>
        <w:rPr>
          <w:rFonts w:ascii="Arial" w:hAnsi="Arial"/>
          <w:color w:val="293A55"/>
          <w:sz w:val="18"/>
        </w:rPr>
        <w:t>С</w:t>
      </w:r>
      <w:r>
        <w:rPr>
          <w:rFonts w:ascii="Arial" w:hAnsi="Arial"/>
          <w:color w:val="293A55"/>
          <w:sz w:val="18"/>
        </w:rPr>
        <w:t>пеціальні заклади загальної середньої освіти можуть надавати реабілітаційні послуги (реабілітаційну допомогу) особам з особливими освітніми потребами та іншим особам з порушеннями зору та/або слуху, зокрема військовослужбовцям, особам, звільненим з військо</w:t>
      </w:r>
      <w:r>
        <w:rPr>
          <w:rFonts w:ascii="Arial" w:hAnsi="Arial"/>
          <w:color w:val="293A55"/>
          <w:sz w:val="18"/>
        </w:rPr>
        <w:t>вої служби, ветеранам війни, особам, які мають особливі заслуги перед Батьківщиною.</w:t>
      </w:r>
    </w:p>
    <w:p w:rsidR="00AC76DC" w:rsidRDefault="00FF39D6">
      <w:pPr>
        <w:spacing w:after="75"/>
        <w:ind w:firstLine="240"/>
        <w:jc w:val="right"/>
      </w:pPr>
      <w:bookmarkStart w:id="524" w:name="1358"/>
      <w:bookmarkEnd w:id="523"/>
      <w:r>
        <w:rPr>
          <w:rFonts w:ascii="Arial" w:hAnsi="Arial"/>
          <w:color w:val="293A55"/>
          <w:sz w:val="18"/>
        </w:rPr>
        <w:t>(частину другу статті 35 доповнено новим абзацом п'ятим</w:t>
      </w:r>
      <w:r>
        <w:br/>
      </w:r>
      <w:r>
        <w:rPr>
          <w:rFonts w:ascii="Arial" w:hAnsi="Arial"/>
          <w:color w:val="293A55"/>
          <w:sz w:val="18"/>
        </w:rPr>
        <w:t xml:space="preserve"> згідно із Законом України від 25.02.2025 р. N 4250-IX,</w:t>
      </w:r>
      <w:r>
        <w:br/>
      </w:r>
      <w:r>
        <w:rPr>
          <w:rFonts w:ascii="Arial" w:hAnsi="Arial"/>
          <w:color w:val="293A55"/>
          <w:sz w:val="18"/>
        </w:rPr>
        <w:t>у зв'язку з цим абзац п'ятий вважати абзацом шостим)</w:t>
      </w:r>
    </w:p>
    <w:p w:rsidR="00AC76DC" w:rsidRDefault="00FF39D6">
      <w:pPr>
        <w:spacing w:after="75"/>
        <w:ind w:firstLine="240"/>
        <w:jc w:val="both"/>
      </w:pPr>
      <w:bookmarkStart w:id="525" w:name="498"/>
      <w:bookmarkEnd w:id="524"/>
      <w:r>
        <w:rPr>
          <w:rFonts w:ascii="Arial" w:hAnsi="Arial"/>
          <w:color w:val="000000"/>
          <w:sz w:val="18"/>
        </w:rPr>
        <w:t>Положен</w:t>
      </w:r>
      <w:r>
        <w:rPr>
          <w:rFonts w:ascii="Arial" w:hAnsi="Arial"/>
          <w:color w:val="000000"/>
          <w:sz w:val="18"/>
        </w:rPr>
        <w:t>ня про спеціальні заклади загальної середньої освіти затверджуються Кабінетом Міністрів України.</w:t>
      </w:r>
    </w:p>
    <w:p w:rsidR="00AC76DC" w:rsidRDefault="00FF39D6">
      <w:pPr>
        <w:spacing w:after="75"/>
        <w:ind w:firstLine="240"/>
        <w:jc w:val="both"/>
      </w:pPr>
      <w:bookmarkStart w:id="526" w:name="499"/>
      <w:bookmarkEnd w:id="525"/>
      <w:r>
        <w:rPr>
          <w:rFonts w:ascii="Arial" w:hAnsi="Arial"/>
          <w:color w:val="000000"/>
          <w:sz w:val="18"/>
        </w:rPr>
        <w:t xml:space="preserve">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w:t>
      </w:r>
      <w:r>
        <w:rPr>
          <w:rFonts w:ascii="Arial" w:hAnsi="Arial"/>
          <w:color w:val="000000"/>
          <w:sz w:val="18"/>
        </w:rPr>
        <w:t>освіти, що мають ліцензію на провадження освітньої діяльності у сфері загальної середньої освіти.</w:t>
      </w:r>
    </w:p>
    <w:p w:rsidR="00AC76DC" w:rsidRDefault="00FF39D6">
      <w:pPr>
        <w:spacing w:after="75"/>
        <w:ind w:firstLine="240"/>
        <w:jc w:val="both"/>
      </w:pPr>
      <w:bookmarkStart w:id="527" w:name="500"/>
      <w:bookmarkEnd w:id="526"/>
      <w:r>
        <w:rPr>
          <w:rFonts w:ascii="Arial" w:hAnsi="Arial"/>
          <w:color w:val="000000"/>
          <w:sz w:val="18"/>
        </w:rPr>
        <w:t>Здобуття профільної середньої освіти професійного спрямування забезпечують заклади професійної (професійно-технічної) освіти.</w:t>
      </w:r>
    </w:p>
    <w:p w:rsidR="00AC76DC" w:rsidRDefault="00FF39D6">
      <w:pPr>
        <w:spacing w:after="75"/>
        <w:ind w:firstLine="240"/>
        <w:jc w:val="both"/>
      </w:pPr>
      <w:bookmarkStart w:id="528" w:name="501"/>
      <w:bookmarkEnd w:id="527"/>
      <w:r>
        <w:rPr>
          <w:rFonts w:ascii="Arial" w:hAnsi="Arial"/>
          <w:color w:val="000000"/>
          <w:sz w:val="18"/>
        </w:rPr>
        <w:t xml:space="preserve">4. За зверненням закладу освіти </w:t>
      </w:r>
      <w:r>
        <w:rPr>
          <w:rFonts w:ascii="Arial" w:hAnsi="Arial"/>
          <w:color w:val="000000"/>
          <w:sz w:val="18"/>
        </w:rPr>
        <w:t>до реалізації освітньої програми залучаються інклюзивно-ресурсні центри, міжшкільні ресурсні центри та заклади позашкільної освіти.</w:t>
      </w:r>
    </w:p>
    <w:p w:rsidR="00AC76DC" w:rsidRDefault="00FF39D6">
      <w:pPr>
        <w:spacing w:after="75"/>
        <w:ind w:firstLine="240"/>
        <w:jc w:val="both"/>
      </w:pPr>
      <w:bookmarkStart w:id="529" w:name="502"/>
      <w:bookmarkEnd w:id="528"/>
      <w:r>
        <w:rPr>
          <w:rFonts w:ascii="Arial" w:hAnsi="Arial"/>
          <w:color w:val="000000"/>
          <w:sz w:val="18"/>
        </w:rPr>
        <w:t>Положення про міжшкільний ресурсний центр затверджується центральним органом виконавчої влади у сфері освіти і науки.</w:t>
      </w:r>
    </w:p>
    <w:p w:rsidR="00AC76DC" w:rsidRDefault="00FF39D6">
      <w:pPr>
        <w:spacing w:after="75"/>
        <w:ind w:firstLine="240"/>
        <w:jc w:val="both"/>
      </w:pPr>
      <w:bookmarkStart w:id="530" w:name="503"/>
      <w:bookmarkEnd w:id="529"/>
      <w:r>
        <w:rPr>
          <w:rFonts w:ascii="Arial" w:hAnsi="Arial"/>
          <w:color w:val="000000"/>
          <w:sz w:val="18"/>
        </w:rPr>
        <w:t>5. У с</w:t>
      </w:r>
      <w:r>
        <w:rPr>
          <w:rFonts w:ascii="Arial" w:hAnsi="Arial"/>
          <w:color w:val="000000"/>
          <w:sz w:val="18"/>
        </w:rPr>
        <w:t>истемі спеціалізованої освіти здобуття повної загальної середньої освіти забезпечують заклади спеціалізованої освіти:</w:t>
      </w:r>
    </w:p>
    <w:p w:rsidR="00AC76DC" w:rsidRDefault="00FF39D6">
      <w:pPr>
        <w:spacing w:after="75"/>
        <w:ind w:firstLine="240"/>
        <w:jc w:val="both"/>
      </w:pPr>
      <w:bookmarkStart w:id="531" w:name="504"/>
      <w:bookmarkEnd w:id="530"/>
      <w:r>
        <w:rPr>
          <w:rFonts w:ascii="Arial" w:hAnsi="Arial"/>
          <w:color w:val="000000"/>
          <w:sz w:val="18"/>
        </w:rPr>
        <w:t>мистецький ліцей - заклад спеціалізованої мистецької освіти, що забезпечує здобуття початкової та профільної мистецької освіти одночасно і</w:t>
      </w:r>
      <w:r>
        <w:rPr>
          <w:rFonts w:ascii="Arial" w:hAnsi="Arial"/>
          <w:color w:val="000000"/>
          <w:sz w:val="18"/>
        </w:rPr>
        <w:t>з здобуттям повної загальної середньої освіти на всіх або окремих її рівнях;</w:t>
      </w:r>
    </w:p>
    <w:p w:rsidR="00AC76DC" w:rsidRDefault="00FF39D6">
      <w:pPr>
        <w:spacing w:after="75"/>
        <w:ind w:firstLine="240"/>
        <w:jc w:val="both"/>
      </w:pPr>
      <w:bookmarkStart w:id="532" w:name="505"/>
      <w:bookmarkEnd w:id="531"/>
      <w:r>
        <w:rPr>
          <w:rFonts w:ascii="Arial" w:hAnsi="Arial"/>
          <w:color w:val="000000"/>
          <w:sz w:val="18"/>
        </w:rPr>
        <w:t>спортивний ліцей - заклад спеціалізованої освіти, що забезпечує здобуття освіти спортивного профілю одночасно із здобуттям повної загальної середньої освіти на всіх або окремих її</w:t>
      </w:r>
      <w:r>
        <w:rPr>
          <w:rFonts w:ascii="Arial" w:hAnsi="Arial"/>
          <w:color w:val="000000"/>
          <w:sz w:val="18"/>
        </w:rPr>
        <w:t xml:space="preserve"> рівнях;</w:t>
      </w:r>
    </w:p>
    <w:p w:rsidR="00AC76DC" w:rsidRDefault="00FF39D6">
      <w:pPr>
        <w:spacing w:after="75"/>
        <w:ind w:firstLine="240"/>
        <w:jc w:val="both"/>
      </w:pPr>
      <w:bookmarkStart w:id="533" w:name="506"/>
      <w:bookmarkEnd w:id="532"/>
      <w:r>
        <w:rPr>
          <w:rFonts w:ascii="Arial" w:hAnsi="Arial"/>
          <w:color w:val="000000"/>
          <w:sz w:val="18"/>
        </w:rPr>
        <w:t>військовий (військово-морський, військово-спортивний) ліцей, ліцей із посиленою військово-фізичною підготовкою - заклад спеціалізованої освіти, що забезпечує здобуття освіти військового профілю для осіб з 13 років одночасно із здобуттям базової та</w:t>
      </w:r>
      <w:r>
        <w:rPr>
          <w:rFonts w:ascii="Arial" w:hAnsi="Arial"/>
          <w:color w:val="000000"/>
          <w:sz w:val="18"/>
        </w:rPr>
        <w:t>/або профільної середньої освіти;</w:t>
      </w:r>
    </w:p>
    <w:p w:rsidR="00AC76DC" w:rsidRDefault="00FF39D6">
      <w:pPr>
        <w:spacing w:after="75"/>
        <w:ind w:firstLine="240"/>
        <w:jc w:val="both"/>
      </w:pPr>
      <w:bookmarkStart w:id="534" w:name="507"/>
      <w:bookmarkEnd w:id="533"/>
      <w:r>
        <w:rPr>
          <w:rFonts w:ascii="Arial" w:hAnsi="Arial"/>
          <w:color w:val="000000"/>
          <w:sz w:val="18"/>
        </w:rPr>
        <w:t>науковий ліцей - заклад спеціалізованої освіти, що забезпечує здобуття базової та/або профільної середньої освіти наукового профілю;</w:t>
      </w:r>
    </w:p>
    <w:p w:rsidR="00AC76DC" w:rsidRDefault="00FF39D6">
      <w:pPr>
        <w:spacing w:after="75"/>
        <w:ind w:firstLine="240"/>
        <w:jc w:val="both"/>
      </w:pPr>
      <w:bookmarkStart w:id="535" w:name="508"/>
      <w:bookmarkEnd w:id="534"/>
      <w:r>
        <w:rPr>
          <w:rFonts w:ascii="Arial" w:hAnsi="Arial"/>
          <w:color w:val="000000"/>
          <w:sz w:val="18"/>
        </w:rPr>
        <w:t>професійний коледж (коледж) спортивного профілю - заклад спеціалізованої освіти спортивно</w:t>
      </w:r>
      <w:r>
        <w:rPr>
          <w:rFonts w:ascii="Arial" w:hAnsi="Arial"/>
          <w:color w:val="000000"/>
          <w:sz w:val="18"/>
        </w:rPr>
        <w:t>го профілю;</w:t>
      </w:r>
    </w:p>
    <w:p w:rsidR="00AC76DC" w:rsidRDefault="00FF39D6">
      <w:pPr>
        <w:spacing w:after="75"/>
        <w:ind w:firstLine="240"/>
        <w:jc w:val="both"/>
      </w:pPr>
      <w:bookmarkStart w:id="536" w:name="509"/>
      <w:bookmarkEnd w:id="535"/>
      <w:r>
        <w:rPr>
          <w:rFonts w:ascii="Arial" w:hAnsi="Arial"/>
          <w:color w:val="000000"/>
          <w:sz w:val="18"/>
        </w:rPr>
        <w:t>мистецький коледж - заклад спеціалізованої освіти, що забезпечує здобуття фахової передвищої мистецької освіти одночасно із здобуттям базової та профільної середньої освіти;</w:t>
      </w:r>
    </w:p>
    <w:p w:rsidR="00AC76DC" w:rsidRDefault="00FF39D6">
      <w:pPr>
        <w:spacing w:after="75"/>
        <w:ind w:firstLine="240"/>
        <w:jc w:val="both"/>
      </w:pPr>
      <w:bookmarkStart w:id="537" w:name="510"/>
      <w:bookmarkEnd w:id="536"/>
      <w:r>
        <w:rPr>
          <w:rFonts w:ascii="Arial" w:hAnsi="Arial"/>
          <w:color w:val="000000"/>
          <w:sz w:val="18"/>
        </w:rPr>
        <w:t>інші заклади спеціалізованої освіти, визначені законодавством.</w:t>
      </w:r>
    </w:p>
    <w:p w:rsidR="00AC76DC" w:rsidRDefault="00FF39D6">
      <w:pPr>
        <w:spacing w:after="75"/>
        <w:ind w:firstLine="240"/>
        <w:jc w:val="both"/>
      </w:pPr>
      <w:bookmarkStart w:id="538" w:name="511"/>
      <w:bookmarkEnd w:id="537"/>
      <w:r>
        <w:rPr>
          <w:rFonts w:ascii="Arial" w:hAnsi="Arial"/>
          <w:color w:val="000000"/>
          <w:sz w:val="18"/>
        </w:rPr>
        <w:t>Положен</w:t>
      </w:r>
      <w:r>
        <w:rPr>
          <w:rFonts w:ascii="Arial" w:hAnsi="Arial"/>
          <w:color w:val="000000"/>
          <w:sz w:val="18"/>
        </w:rPr>
        <w:t>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AC76DC" w:rsidRDefault="00FF39D6">
      <w:pPr>
        <w:spacing w:after="75"/>
        <w:ind w:firstLine="240"/>
        <w:jc w:val="both"/>
      </w:pPr>
      <w:bookmarkStart w:id="539" w:name="512"/>
      <w:bookmarkEnd w:id="538"/>
      <w:r>
        <w:rPr>
          <w:rFonts w:ascii="Arial" w:hAnsi="Arial"/>
          <w:color w:val="000000"/>
          <w:sz w:val="18"/>
        </w:rPr>
        <w:t>Визначення типу та перепрофілювання (зміна ти</w:t>
      </w:r>
      <w:r>
        <w:rPr>
          <w:rFonts w:ascii="Arial" w:hAnsi="Arial"/>
          <w:color w:val="000000"/>
          <w:sz w:val="18"/>
        </w:rPr>
        <w:t>пу) закладу спеціалізованої освіти здійснюються згідно з положеннями про заклади спеціалізованої освіти відповідного спрямування.</w:t>
      </w:r>
    </w:p>
    <w:p w:rsidR="00AC76DC" w:rsidRDefault="00FF39D6">
      <w:pPr>
        <w:spacing w:after="75"/>
        <w:ind w:firstLine="240"/>
        <w:jc w:val="both"/>
      </w:pPr>
      <w:bookmarkStart w:id="540" w:name="513"/>
      <w:bookmarkEnd w:id="539"/>
      <w:r>
        <w:rPr>
          <w:rFonts w:ascii="Arial" w:hAnsi="Arial"/>
          <w:color w:val="000000"/>
          <w:sz w:val="18"/>
        </w:rPr>
        <w:t>Заклади спеціалізованої освіти зобов'язані забезпечувати досягнення учнями результатів навчання, визначених відповідними держа</w:t>
      </w:r>
      <w:r>
        <w:rPr>
          <w:rFonts w:ascii="Arial" w:hAnsi="Arial"/>
          <w:color w:val="000000"/>
          <w:sz w:val="18"/>
        </w:rPr>
        <w:t>вними стандартами та стандартами спеціалізованої освіти.</w:t>
      </w:r>
    </w:p>
    <w:p w:rsidR="00AC76DC" w:rsidRDefault="00FF39D6">
      <w:pPr>
        <w:pStyle w:val="3"/>
        <w:spacing w:after="225"/>
        <w:jc w:val="both"/>
      </w:pPr>
      <w:bookmarkStart w:id="541" w:name="514"/>
      <w:bookmarkEnd w:id="540"/>
      <w:r>
        <w:rPr>
          <w:rFonts w:ascii="Arial" w:hAnsi="Arial"/>
          <w:color w:val="000000"/>
          <w:sz w:val="26"/>
        </w:rPr>
        <w:t>Стаття 36. Система управління закладом загальної середньої освіти</w:t>
      </w:r>
    </w:p>
    <w:p w:rsidR="00AC76DC" w:rsidRDefault="00FF39D6">
      <w:pPr>
        <w:spacing w:after="75"/>
        <w:ind w:firstLine="240"/>
        <w:jc w:val="both"/>
      </w:pPr>
      <w:bookmarkStart w:id="542" w:name="515"/>
      <w:bookmarkEnd w:id="541"/>
      <w:r>
        <w:rPr>
          <w:rFonts w:ascii="Arial" w:hAnsi="Arial"/>
          <w:color w:val="000000"/>
          <w:sz w:val="18"/>
        </w:rPr>
        <w:t>1. Управління закладом загальної середньої освіти здійснюють:</w:t>
      </w:r>
    </w:p>
    <w:p w:rsidR="00AC76DC" w:rsidRDefault="00FF39D6">
      <w:pPr>
        <w:spacing w:after="75"/>
        <w:ind w:firstLine="240"/>
        <w:jc w:val="both"/>
      </w:pPr>
      <w:bookmarkStart w:id="543" w:name="516"/>
      <w:bookmarkEnd w:id="542"/>
      <w:r>
        <w:rPr>
          <w:rFonts w:ascii="Arial" w:hAnsi="Arial"/>
          <w:color w:val="000000"/>
          <w:sz w:val="18"/>
        </w:rPr>
        <w:lastRenderedPageBreak/>
        <w:t>засновник (засновники) або уповноважений ним (ними) орган;</w:t>
      </w:r>
    </w:p>
    <w:p w:rsidR="00AC76DC" w:rsidRDefault="00FF39D6">
      <w:pPr>
        <w:spacing w:after="75"/>
        <w:ind w:firstLine="240"/>
        <w:jc w:val="both"/>
      </w:pPr>
      <w:bookmarkStart w:id="544" w:name="517"/>
      <w:bookmarkEnd w:id="543"/>
      <w:r>
        <w:rPr>
          <w:rFonts w:ascii="Arial" w:hAnsi="Arial"/>
          <w:color w:val="000000"/>
          <w:sz w:val="18"/>
        </w:rPr>
        <w:t>керівник зак</w:t>
      </w:r>
      <w:r>
        <w:rPr>
          <w:rFonts w:ascii="Arial" w:hAnsi="Arial"/>
          <w:color w:val="000000"/>
          <w:sz w:val="18"/>
        </w:rPr>
        <w:t>ладу освіти;</w:t>
      </w:r>
    </w:p>
    <w:p w:rsidR="00AC76DC" w:rsidRDefault="00FF39D6">
      <w:pPr>
        <w:spacing w:after="75"/>
        <w:ind w:firstLine="240"/>
        <w:jc w:val="both"/>
      </w:pPr>
      <w:bookmarkStart w:id="545" w:name="518"/>
      <w:bookmarkEnd w:id="544"/>
      <w:r>
        <w:rPr>
          <w:rFonts w:ascii="Arial" w:hAnsi="Arial"/>
          <w:color w:val="000000"/>
          <w:sz w:val="18"/>
        </w:rPr>
        <w:t>педагогічна рада;</w:t>
      </w:r>
    </w:p>
    <w:p w:rsidR="00AC76DC" w:rsidRDefault="00FF39D6">
      <w:pPr>
        <w:spacing w:after="75"/>
        <w:ind w:firstLine="240"/>
        <w:jc w:val="both"/>
      </w:pPr>
      <w:bookmarkStart w:id="546" w:name="519"/>
      <w:bookmarkEnd w:id="545"/>
      <w:r>
        <w:rPr>
          <w:rFonts w:ascii="Arial" w:hAnsi="Arial"/>
          <w:color w:val="000000"/>
          <w:sz w:val="18"/>
        </w:rPr>
        <w:t>вищий колегіальний орган громадського самоврядування закладу освіти.</w:t>
      </w:r>
    </w:p>
    <w:p w:rsidR="00AC76DC" w:rsidRDefault="00FF39D6">
      <w:pPr>
        <w:spacing w:after="75"/>
        <w:ind w:firstLine="240"/>
        <w:jc w:val="both"/>
      </w:pPr>
      <w:bookmarkStart w:id="547" w:name="520"/>
      <w:bookmarkEnd w:id="546"/>
      <w:r>
        <w:rPr>
          <w:rFonts w:ascii="Arial" w:hAnsi="Arial"/>
          <w:color w:val="000000"/>
          <w:sz w:val="18"/>
        </w:rPr>
        <w:t xml:space="preserve">2. 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 </w:t>
      </w:r>
      <w:r>
        <w:rPr>
          <w:rFonts w:ascii="Arial" w:hAnsi="Arial"/>
          <w:color w:val="293A55"/>
          <w:sz w:val="18"/>
        </w:rPr>
        <w:t>Законом України "Про освіту"</w:t>
      </w:r>
      <w:r>
        <w:rPr>
          <w:rFonts w:ascii="Arial" w:hAnsi="Arial"/>
          <w:color w:val="000000"/>
          <w:sz w:val="18"/>
        </w:rPr>
        <w:t>, цим Законом та установчими документами закладу освіти.</w:t>
      </w:r>
    </w:p>
    <w:p w:rsidR="00AC76DC" w:rsidRDefault="00FF39D6">
      <w:pPr>
        <w:pStyle w:val="3"/>
        <w:spacing w:after="225"/>
        <w:jc w:val="both"/>
      </w:pPr>
      <w:bookmarkStart w:id="548" w:name="521"/>
      <w:bookmarkEnd w:id="547"/>
      <w:r>
        <w:rPr>
          <w:rFonts w:ascii="Arial" w:hAnsi="Arial"/>
          <w:color w:val="000000"/>
          <w:sz w:val="26"/>
        </w:rPr>
        <w:t>Стаття 3</w:t>
      </w:r>
      <w:r>
        <w:rPr>
          <w:rFonts w:ascii="Arial" w:hAnsi="Arial"/>
          <w:color w:val="000000"/>
          <w:sz w:val="26"/>
        </w:rPr>
        <w:t>7. Засновник (засновники) закладу загальної середньої освіти</w:t>
      </w:r>
    </w:p>
    <w:p w:rsidR="00AC76DC" w:rsidRDefault="00FF39D6">
      <w:pPr>
        <w:spacing w:after="75"/>
        <w:ind w:firstLine="240"/>
        <w:jc w:val="both"/>
      </w:pPr>
      <w:bookmarkStart w:id="549" w:name="522"/>
      <w:bookmarkEnd w:id="548"/>
      <w:r>
        <w:rPr>
          <w:rFonts w:ascii="Arial" w:hAnsi="Arial"/>
          <w:color w:val="000000"/>
          <w:sz w:val="18"/>
        </w:rPr>
        <w:t xml:space="preserve">1. Права та обов'язки засновника (засновників) закладу загальної середньої освіти визначаються цим Законом, </w:t>
      </w:r>
      <w:r>
        <w:rPr>
          <w:rFonts w:ascii="Arial" w:hAnsi="Arial"/>
          <w:color w:val="293A55"/>
          <w:sz w:val="18"/>
        </w:rPr>
        <w:t>Законом України "Про освіту"</w:t>
      </w:r>
      <w:r>
        <w:rPr>
          <w:rFonts w:ascii="Arial" w:hAnsi="Arial"/>
          <w:color w:val="000000"/>
          <w:sz w:val="18"/>
        </w:rPr>
        <w:t xml:space="preserve"> та іншими актами законодавства.</w:t>
      </w:r>
    </w:p>
    <w:p w:rsidR="00AC76DC" w:rsidRDefault="00FF39D6">
      <w:pPr>
        <w:spacing w:after="75"/>
        <w:ind w:firstLine="240"/>
        <w:jc w:val="both"/>
      </w:pPr>
      <w:bookmarkStart w:id="550" w:name="523"/>
      <w:bookmarkEnd w:id="549"/>
      <w:r>
        <w:rPr>
          <w:rFonts w:ascii="Arial" w:hAnsi="Arial"/>
          <w:color w:val="000000"/>
          <w:sz w:val="18"/>
        </w:rPr>
        <w:t>2. Засновник закладу загал</w:t>
      </w:r>
      <w:r>
        <w:rPr>
          <w:rFonts w:ascii="Arial" w:hAnsi="Arial"/>
          <w:color w:val="000000"/>
          <w:sz w:val="18"/>
        </w:rPr>
        <w:t>ьної середньої освіти або уповноважений ним орган (посадова особа):</w:t>
      </w:r>
    </w:p>
    <w:p w:rsidR="00AC76DC" w:rsidRDefault="00FF39D6">
      <w:pPr>
        <w:spacing w:after="75"/>
        <w:ind w:firstLine="240"/>
        <w:jc w:val="both"/>
      </w:pPr>
      <w:bookmarkStart w:id="551" w:name="524"/>
      <w:bookmarkEnd w:id="550"/>
      <w:r>
        <w:rPr>
          <w:rFonts w:ascii="Arial" w:hAnsi="Arial"/>
          <w:color w:val="000000"/>
          <w:sz w:val="18"/>
        </w:rPr>
        <w:t>затверджує статут (його нову редакцію), укладає засновницький договір у випадках, визначених законом;</w:t>
      </w:r>
    </w:p>
    <w:p w:rsidR="00AC76DC" w:rsidRDefault="00FF39D6">
      <w:pPr>
        <w:spacing w:after="75"/>
        <w:ind w:firstLine="240"/>
        <w:jc w:val="both"/>
      </w:pPr>
      <w:bookmarkStart w:id="552" w:name="525"/>
      <w:bookmarkEnd w:id="551"/>
      <w:r>
        <w:rPr>
          <w:rFonts w:ascii="Arial" w:hAnsi="Arial"/>
          <w:color w:val="000000"/>
          <w:sz w:val="18"/>
        </w:rPr>
        <w:t>затверджує положення про конкурс на посаду керівника закладу загальної середньої освіт</w:t>
      </w:r>
      <w:r>
        <w:rPr>
          <w:rFonts w:ascii="Arial" w:hAnsi="Arial"/>
          <w:color w:val="000000"/>
          <w:sz w:val="18"/>
        </w:rPr>
        <w:t>и та склад конкурсної комісії;</w:t>
      </w:r>
    </w:p>
    <w:p w:rsidR="00AC76DC" w:rsidRDefault="00FF39D6">
      <w:pPr>
        <w:spacing w:after="75"/>
        <w:ind w:firstLine="240"/>
        <w:jc w:val="both"/>
      </w:pPr>
      <w:bookmarkStart w:id="553" w:name="526"/>
      <w:bookmarkEnd w:id="552"/>
      <w:r>
        <w:rPr>
          <w:rFonts w:ascii="Arial" w:hAnsi="Arial"/>
          <w:color w:val="000000"/>
          <w:sz w:val="18"/>
        </w:rPr>
        <w:t>приймає рішення про проведення конкурсу на посаду керівника закладу загальної середньої освіти;</w:t>
      </w:r>
    </w:p>
    <w:p w:rsidR="00AC76DC" w:rsidRDefault="00FF39D6">
      <w:pPr>
        <w:spacing w:after="75"/>
        <w:ind w:firstLine="240"/>
        <w:jc w:val="both"/>
      </w:pPr>
      <w:bookmarkStart w:id="554" w:name="527"/>
      <w:bookmarkEnd w:id="553"/>
      <w:r>
        <w:rPr>
          <w:rFonts w:ascii="Arial" w:hAnsi="Arial"/>
          <w:color w:val="000000"/>
          <w:sz w:val="18"/>
        </w:rPr>
        <w:t>затверджує за поданням закладу загальної середньої освіти стратегію розвитку такого закладу;</w:t>
      </w:r>
    </w:p>
    <w:p w:rsidR="00AC76DC" w:rsidRDefault="00FF39D6">
      <w:pPr>
        <w:spacing w:after="75"/>
        <w:ind w:firstLine="240"/>
        <w:jc w:val="both"/>
      </w:pPr>
      <w:bookmarkStart w:id="555" w:name="528"/>
      <w:bookmarkEnd w:id="554"/>
      <w:r>
        <w:rPr>
          <w:rFonts w:ascii="Arial" w:hAnsi="Arial"/>
          <w:color w:val="000000"/>
          <w:sz w:val="18"/>
        </w:rPr>
        <w:t>фінансує виконання стратегії розвитк</w:t>
      </w:r>
      <w:r>
        <w:rPr>
          <w:rFonts w:ascii="Arial" w:hAnsi="Arial"/>
          <w:color w:val="000000"/>
          <w:sz w:val="18"/>
        </w:rPr>
        <w:t>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rsidR="00AC76DC" w:rsidRDefault="00FF39D6">
      <w:pPr>
        <w:spacing w:after="75"/>
        <w:ind w:firstLine="240"/>
        <w:jc w:val="both"/>
      </w:pPr>
      <w:bookmarkStart w:id="556" w:name="529"/>
      <w:bookmarkEnd w:id="555"/>
      <w:r>
        <w:rPr>
          <w:rFonts w:ascii="Arial" w:hAnsi="Arial"/>
          <w:color w:val="000000"/>
          <w:sz w:val="18"/>
        </w:rPr>
        <w:t>утворює та ліквідує структурні підрозділи у заснованих ним закладах загальної серед</w:t>
      </w:r>
      <w:r>
        <w:rPr>
          <w:rFonts w:ascii="Arial" w:hAnsi="Arial"/>
          <w:color w:val="000000"/>
          <w:sz w:val="18"/>
        </w:rPr>
        <w:t>ньої освіти;</w:t>
      </w:r>
    </w:p>
    <w:p w:rsidR="00AC76DC" w:rsidRDefault="00FF39D6">
      <w:pPr>
        <w:spacing w:after="75"/>
        <w:ind w:firstLine="240"/>
        <w:jc w:val="both"/>
      </w:pPr>
      <w:bookmarkStart w:id="557" w:name="530"/>
      <w:bookmarkEnd w:id="556"/>
      <w:r>
        <w:rPr>
          <w:rFonts w:ascii="Arial" w:hAnsi="Arial"/>
          <w:color w:val="000000"/>
          <w:sz w:val="18"/>
        </w:rPr>
        <w:t>здійснює контроль за використанням закладом загальної середньої освіти публічних коштів;</w:t>
      </w:r>
    </w:p>
    <w:p w:rsidR="00AC76DC" w:rsidRDefault="00FF39D6">
      <w:pPr>
        <w:spacing w:after="75"/>
        <w:ind w:firstLine="240"/>
        <w:jc w:val="both"/>
      </w:pPr>
      <w:bookmarkStart w:id="558" w:name="531"/>
      <w:bookmarkEnd w:id="557"/>
      <w:r>
        <w:rPr>
          <w:rFonts w:ascii="Arial" w:hAnsi="Arial"/>
          <w:color w:val="000000"/>
          <w:sz w:val="18"/>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w:t>
      </w:r>
      <w:r>
        <w:rPr>
          <w:rFonts w:ascii="Arial" w:hAnsi="Arial"/>
          <w:color w:val="000000"/>
          <w:sz w:val="18"/>
        </w:rPr>
        <w:t>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AC76DC" w:rsidRDefault="00FF39D6">
      <w:pPr>
        <w:spacing w:after="75"/>
        <w:ind w:firstLine="240"/>
        <w:jc w:val="both"/>
      </w:pPr>
      <w:bookmarkStart w:id="559" w:name="532"/>
      <w:bookmarkEnd w:id="558"/>
      <w:r>
        <w:rPr>
          <w:rFonts w:ascii="Arial" w:hAnsi="Arial"/>
          <w:color w:val="000000"/>
          <w:sz w:val="18"/>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AC76DC" w:rsidRDefault="00FF39D6">
      <w:pPr>
        <w:spacing w:after="75"/>
        <w:ind w:firstLine="240"/>
        <w:jc w:val="both"/>
      </w:pPr>
      <w:bookmarkStart w:id="560" w:name="533"/>
      <w:bookmarkEnd w:id="559"/>
      <w:r>
        <w:rPr>
          <w:rFonts w:ascii="Arial" w:hAnsi="Arial"/>
          <w:color w:val="000000"/>
          <w:sz w:val="18"/>
        </w:rPr>
        <w:t>реалізує інші права, передбачені цим Законом та іншими актами законодавст</w:t>
      </w:r>
      <w:r>
        <w:rPr>
          <w:rFonts w:ascii="Arial" w:hAnsi="Arial"/>
          <w:color w:val="000000"/>
          <w:sz w:val="18"/>
        </w:rPr>
        <w:t>ва.</w:t>
      </w:r>
    </w:p>
    <w:p w:rsidR="00AC76DC" w:rsidRDefault="00FF39D6">
      <w:pPr>
        <w:spacing w:after="75"/>
        <w:ind w:firstLine="240"/>
        <w:jc w:val="both"/>
      </w:pPr>
      <w:bookmarkStart w:id="561" w:name="534"/>
      <w:bookmarkEnd w:id="560"/>
      <w:r>
        <w:rPr>
          <w:rFonts w:ascii="Arial" w:hAnsi="Arial"/>
          <w:color w:val="000000"/>
          <w:sz w:val="18"/>
        </w:rPr>
        <w:t>3. Засновник закладу загальної середньої освіти зобов'язаний забезпечити:</w:t>
      </w:r>
    </w:p>
    <w:p w:rsidR="00AC76DC" w:rsidRDefault="00FF39D6">
      <w:pPr>
        <w:spacing w:after="75"/>
        <w:ind w:firstLine="240"/>
        <w:jc w:val="both"/>
      </w:pPr>
      <w:bookmarkStart w:id="562" w:name="535"/>
      <w:bookmarkEnd w:id="561"/>
      <w:r>
        <w:rPr>
          <w:rFonts w:ascii="Arial" w:hAnsi="Arial"/>
          <w:color w:val="000000"/>
          <w:sz w:val="18"/>
        </w:rPr>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w:t>
      </w:r>
      <w:r>
        <w:rPr>
          <w:rFonts w:ascii="Arial" w:hAnsi="Arial"/>
          <w:color w:val="000000"/>
          <w:sz w:val="18"/>
        </w:rPr>
        <w:t xml:space="preserve">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AC76DC" w:rsidRDefault="00FF39D6">
      <w:pPr>
        <w:spacing w:after="75"/>
        <w:ind w:firstLine="240"/>
        <w:jc w:val="both"/>
      </w:pPr>
      <w:bookmarkStart w:id="563" w:name="536"/>
      <w:bookmarkEnd w:id="562"/>
      <w:r>
        <w:rPr>
          <w:rFonts w:ascii="Arial" w:hAnsi="Arial"/>
          <w:color w:val="000000"/>
          <w:sz w:val="18"/>
        </w:rPr>
        <w:t>дотримання принципів універсального дизайну та/або розум</w:t>
      </w:r>
      <w:r>
        <w:rPr>
          <w:rFonts w:ascii="Arial" w:hAnsi="Arial"/>
          <w:color w:val="000000"/>
          <w:sz w:val="18"/>
        </w:rPr>
        <w:t>ного пристосування під час проектування, будівництва та реконструкції будівель, споруд, приміщень закладів загальної середньої освіти;</w:t>
      </w:r>
    </w:p>
    <w:p w:rsidR="00AC76DC" w:rsidRDefault="00FF39D6">
      <w:pPr>
        <w:spacing w:after="75"/>
        <w:ind w:firstLine="240"/>
        <w:jc w:val="both"/>
      </w:pPr>
      <w:bookmarkStart w:id="564" w:name="537"/>
      <w:bookmarkEnd w:id="563"/>
      <w:r>
        <w:rPr>
          <w:rFonts w:ascii="Arial" w:hAnsi="Arial"/>
          <w:color w:val="000000"/>
          <w:sz w:val="18"/>
        </w:rPr>
        <w:t>можливість учнів продовжити навчання на відповідному рівні освіти у разі реорганізації чи ліквідації закладу загальної се</w:t>
      </w:r>
      <w:r>
        <w:rPr>
          <w:rFonts w:ascii="Arial" w:hAnsi="Arial"/>
          <w:color w:val="000000"/>
          <w:sz w:val="18"/>
        </w:rPr>
        <w:t>редньої освіти;</w:t>
      </w:r>
    </w:p>
    <w:p w:rsidR="00AC76DC" w:rsidRDefault="00FF39D6">
      <w:pPr>
        <w:spacing w:after="75"/>
        <w:ind w:firstLine="240"/>
        <w:jc w:val="both"/>
      </w:pPr>
      <w:bookmarkStart w:id="565" w:name="538"/>
      <w:bookmarkEnd w:id="564"/>
      <w:r>
        <w:rPr>
          <w:rFonts w:ascii="Arial" w:hAnsi="Arial"/>
          <w:color w:val="000000"/>
          <w:sz w:val="18"/>
        </w:rPr>
        <w:t xml:space="preserve">оприлюднення всієї публічної інформації відповідно до вимог </w:t>
      </w:r>
      <w:r>
        <w:rPr>
          <w:rFonts w:ascii="Arial" w:hAnsi="Arial"/>
          <w:color w:val="293A55"/>
          <w:sz w:val="18"/>
        </w:rPr>
        <w:t>законів України "Про освіту"</w:t>
      </w:r>
      <w:r>
        <w:rPr>
          <w:rFonts w:ascii="Arial" w:hAnsi="Arial"/>
          <w:color w:val="000000"/>
          <w:sz w:val="18"/>
        </w:rPr>
        <w:t xml:space="preserve">, </w:t>
      </w:r>
      <w:r>
        <w:rPr>
          <w:rFonts w:ascii="Arial" w:hAnsi="Arial"/>
          <w:color w:val="293A55"/>
          <w:sz w:val="18"/>
        </w:rPr>
        <w:t>"Про доступ до публічної інформації"</w:t>
      </w:r>
      <w:r>
        <w:rPr>
          <w:rFonts w:ascii="Arial" w:hAnsi="Arial"/>
          <w:color w:val="000000"/>
          <w:sz w:val="18"/>
        </w:rPr>
        <w:t xml:space="preserve"> та </w:t>
      </w:r>
      <w:r>
        <w:rPr>
          <w:rFonts w:ascii="Arial" w:hAnsi="Arial"/>
          <w:color w:val="293A55"/>
          <w:sz w:val="18"/>
        </w:rPr>
        <w:t>"Про відкритість використання публічних коштів"</w:t>
      </w:r>
      <w:r>
        <w:rPr>
          <w:rFonts w:ascii="Arial" w:hAnsi="Arial"/>
          <w:color w:val="000000"/>
          <w:sz w:val="18"/>
        </w:rPr>
        <w:t>.</w:t>
      </w:r>
    </w:p>
    <w:p w:rsidR="00AC76DC" w:rsidRDefault="00FF39D6">
      <w:pPr>
        <w:spacing w:after="75"/>
        <w:ind w:firstLine="240"/>
        <w:jc w:val="both"/>
      </w:pPr>
      <w:bookmarkStart w:id="566" w:name="539"/>
      <w:bookmarkEnd w:id="565"/>
      <w:r>
        <w:rPr>
          <w:rFonts w:ascii="Arial" w:hAnsi="Arial"/>
          <w:color w:val="000000"/>
          <w:sz w:val="18"/>
        </w:rPr>
        <w:t>4. Засновники державних та комунальних закладів загальної сер</w:t>
      </w:r>
      <w:r>
        <w:rPr>
          <w:rFonts w:ascii="Arial" w:hAnsi="Arial"/>
          <w:color w:val="000000"/>
          <w:sz w:val="18"/>
        </w:rPr>
        <w:t xml:space="preserve">едньої освіти або уповноважені ними органи не можуть делегувати керівникам, педагогічним чи піклувальним радам, органам громадського самоврядування закладів загальної середньої освіти власні повноваження, визначені цим Законом та </w:t>
      </w:r>
      <w:r>
        <w:rPr>
          <w:rFonts w:ascii="Arial" w:hAnsi="Arial"/>
          <w:color w:val="293A55"/>
          <w:sz w:val="18"/>
        </w:rPr>
        <w:t>Законом України "Про освіт</w:t>
      </w:r>
      <w:r>
        <w:rPr>
          <w:rFonts w:ascii="Arial" w:hAnsi="Arial"/>
          <w:color w:val="293A55"/>
          <w:sz w:val="18"/>
        </w:rPr>
        <w:t>у"</w:t>
      </w:r>
      <w:r>
        <w:rPr>
          <w:rFonts w:ascii="Arial" w:hAnsi="Arial"/>
          <w:color w:val="000000"/>
          <w:sz w:val="18"/>
        </w:rPr>
        <w:t>.</w:t>
      </w:r>
    </w:p>
    <w:p w:rsidR="00AC76DC" w:rsidRDefault="00FF39D6">
      <w:pPr>
        <w:pStyle w:val="3"/>
        <w:spacing w:after="225"/>
        <w:jc w:val="both"/>
      </w:pPr>
      <w:bookmarkStart w:id="567" w:name="540"/>
      <w:bookmarkEnd w:id="566"/>
      <w:r>
        <w:rPr>
          <w:rFonts w:ascii="Arial" w:hAnsi="Arial"/>
          <w:color w:val="000000"/>
          <w:sz w:val="26"/>
        </w:rPr>
        <w:lastRenderedPageBreak/>
        <w:t>Стаття 38. Керівник закладу загальної середньої освіти</w:t>
      </w:r>
    </w:p>
    <w:p w:rsidR="00AC76DC" w:rsidRDefault="00FF39D6">
      <w:pPr>
        <w:spacing w:after="75"/>
        <w:ind w:firstLine="240"/>
        <w:jc w:val="both"/>
      </w:pPr>
      <w:bookmarkStart w:id="568" w:name="541"/>
      <w:bookmarkEnd w:id="567"/>
      <w:r>
        <w:rPr>
          <w:rFonts w:ascii="Arial" w:hAnsi="Arial"/>
          <w:color w:val="000000"/>
          <w:sz w:val="18"/>
        </w:rPr>
        <w:t>1. 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w:t>
      </w:r>
      <w:r>
        <w:rPr>
          <w:rFonts w:ascii="Arial" w:hAnsi="Arial"/>
          <w:color w:val="000000"/>
          <w:sz w:val="18"/>
        </w:rPr>
        <w:t>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w:t>
      </w:r>
      <w:r>
        <w:rPr>
          <w:rFonts w:ascii="Arial" w:hAnsi="Arial"/>
          <w:color w:val="000000"/>
          <w:sz w:val="18"/>
        </w:rPr>
        <w:t>ана переможцем конкурсу відповідно до цього Закону.</w:t>
      </w:r>
    </w:p>
    <w:p w:rsidR="00AC76DC" w:rsidRDefault="00FF39D6">
      <w:pPr>
        <w:spacing w:after="75"/>
        <w:ind w:firstLine="240"/>
        <w:jc w:val="both"/>
      </w:pPr>
      <w:bookmarkStart w:id="569" w:name="542"/>
      <w:bookmarkEnd w:id="568"/>
      <w:r>
        <w:rPr>
          <w:rFonts w:ascii="Arial" w:hAnsi="Arial"/>
          <w:color w:val="000000"/>
          <w:sz w:val="18"/>
        </w:rPr>
        <w:t>Повноваження керівника закладу загальної середньої освіти визначаються законодавством та установчими документами закладу освіти.</w:t>
      </w:r>
    </w:p>
    <w:p w:rsidR="00AC76DC" w:rsidRDefault="00FF39D6">
      <w:pPr>
        <w:spacing w:after="75"/>
        <w:ind w:firstLine="240"/>
        <w:jc w:val="both"/>
      </w:pPr>
      <w:bookmarkStart w:id="570" w:name="543"/>
      <w:bookmarkEnd w:id="569"/>
      <w:r>
        <w:rPr>
          <w:rFonts w:ascii="Arial" w:hAnsi="Arial"/>
          <w:color w:val="000000"/>
          <w:sz w:val="18"/>
        </w:rPr>
        <w:t>2. Не може обіймати посаду керівника закладу загальної середньої освіти осо</w:t>
      </w:r>
      <w:r>
        <w:rPr>
          <w:rFonts w:ascii="Arial" w:hAnsi="Arial"/>
          <w:color w:val="000000"/>
          <w:sz w:val="18"/>
        </w:rPr>
        <w:t>ба, яка:</w:t>
      </w:r>
    </w:p>
    <w:p w:rsidR="00AC76DC" w:rsidRDefault="00FF39D6">
      <w:pPr>
        <w:spacing w:after="75"/>
        <w:ind w:firstLine="240"/>
        <w:jc w:val="both"/>
      </w:pPr>
      <w:bookmarkStart w:id="571" w:name="544"/>
      <w:bookmarkEnd w:id="570"/>
      <w:r>
        <w:rPr>
          <w:rFonts w:ascii="Arial" w:hAnsi="Arial"/>
          <w:color w:val="000000"/>
          <w:sz w:val="18"/>
        </w:rPr>
        <w:t>1) є недієздатною або цивільна дієздатність якої обмежена;</w:t>
      </w:r>
    </w:p>
    <w:p w:rsidR="00AC76DC" w:rsidRDefault="00FF39D6">
      <w:pPr>
        <w:spacing w:after="75"/>
        <w:ind w:firstLine="240"/>
        <w:jc w:val="both"/>
      </w:pPr>
      <w:bookmarkStart w:id="572" w:name="545"/>
      <w:bookmarkEnd w:id="571"/>
      <w:r>
        <w:rPr>
          <w:rFonts w:ascii="Arial" w:hAnsi="Arial"/>
          <w:color w:val="000000"/>
          <w:sz w:val="18"/>
        </w:rPr>
        <w:t>2) має судимість за вчинення злочину;</w:t>
      </w:r>
    </w:p>
    <w:p w:rsidR="00AC76DC" w:rsidRDefault="00FF39D6">
      <w:pPr>
        <w:spacing w:after="75"/>
        <w:ind w:firstLine="240"/>
        <w:jc w:val="both"/>
      </w:pPr>
      <w:bookmarkStart w:id="573" w:name="546"/>
      <w:bookmarkEnd w:id="572"/>
      <w:r>
        <w:rPr>
          <w:rFonts w:ascii="Arial" w:hAnsi="Arial"/>
          <w:color w:val="000000"/>
          <w:sz w:val="18"/>
        </w:rPr>
        <w:t>3) позбавлена права обіймати відповідну посаду;</w:t>
      </w:r>
    </w:p>
    <w:p w:rsidR="00AC76DC" w:rsidRDefault="00FF39D6">
      <w:pPr>
        <w:spacing w:after="75"/>
        <w:ind w:firstLine="240"/>
        <w:jc w:val="both"/>
      </w:pPr>
      <w:bookmarkStart w:id="574" w:name="547"/>
      <w:bookmarkEnd w:id="573"/>
      <w:r>
        <w:rPr>
          <w:rFonts w:ascii="Arial" w:hAnsi="Arial"/>
          <w:color w:val="000000"/>
          <w:sz w:val="18"/>
        </w:rPr>
        <w:t>4) за рішенням суду визнана винною у вчиненні корупційного правопорушення;</w:t>
      </w:r>
    </w:p>
    <w:p w:rsidR="00AC76DC" w:rsidRDefault="00FF39D6">
      <w:pPr>
        <w:spacing w:after="75"/>
        <w:ind w:firstLine="240"/>
        <w:jc w:val="both"/>
      </w:pPr>
      <w:bookmarkStart w:id="575" w:name="548"/>
      <w:bookmarkEnd w:id="574"/>
      <w:r>
        <w:rPr>
          <w:rFonts w:ascii="Arial" w:hAnsi="Arial"/>
          <w:color w:val="000000"/>
          <w:sz w:val="18"/>
        </w:rPr>
        <w:t>5) за рішенням суду визнана</w:t>
      </w:r>
      <w:r>
        <w:rPr>
          <w:rFonts w:ascii="Arial" w:hAnsi="Arial"/>
          <w:color w:val="000000"/>
          <w:sz w:val="18"/>
        </w:rPr>
        <w:t xml:space="preserve"> винною у вчиненні правопорушення, пов'язаного з корупцією;</w:t>
      </w:r>
    </w:p>
    <w:p w:rsidR="00AC76DC" w:rsidRDefault="00FF39D6">
      <w:pPr>
        <w:spacing w:after="75"/>
        <w:ind w:firstLine="240"/>
        <w:jc w:val="both"/>
      </w:pPr>
      <w:bookmarkStart w:id="576" w:name="549"/>
      <w:bookmarkEnd w:id="575"/>
      <w:r>
        <w:rPr>
          <w:rFonts w:ascii="Arial" w:hAnsi="Arial"/>
          <w:color w:val="000000"/>
          <w:sz w:val="18"/>
        </w:rPr>
        <w:t xml:space="preserve">6) підпадає під заборону, встановлену </w:t>
      </w:r>
      <w:r>
        <w:rPr>
          <w:rFonts w:ascii="Arial" w:hAnsi="Arial"/>
          <w:color w:val="293A55"/>
          <w:sz w:val="18"/>
        </w:rPr>
        <w:t>Законом України "Про очищення влади"</w:t>
      </w:r>
      <w:r>
        <w:rPr>
          <w:rFonts w:ascii="Arial" w:hAnsi="Arial"/>
          <w:color w:val="000000"/>
          <w:sz w:val="18"/>
        </w:rPr>
        <w:t>.</w:t>
      </w:r>
    </w:p>
    <w:p w:rsidR="00AC76DC" w:rsidRDefault="00FF39D6">
      <w:pPr>
        <w:spacing w:after="75"/>
        <w:ind w:firstLine="240"/>
        <w:jc w:val="both"/>
      </w:pPr>
      <w:bookmarkStart w:id="577" w:name="550"/>
      <w:bookmarkEnd w:id="576"/>
      <w:r>
        <w:rPr>
          <w:rFonts w:ascii="Arial" w:hAnsi="Arial"/>
          <w:color w:val="000000"/>
          <w:sz w:val="18"/>
        </w:rPr>
        <w:t>3. Керівник закладу загальної середньої освіти має право:</w:t>
      </w:r>
    </w:p>
    <w:p w:rsidR="00AC76DC" w:rsidRDefault="00FF39D6">
      <w:pPr>
        <w:spacing w:after="75"/>
        <w:ind w:firstLine="240"/>
        <w:jc w:val="both"/>
      </w:pPr>
      <w:bookmarkStart w:id="578" w:name="551"/>
      <w:bookmarkEnd w:id="577"/>
      <w:r>
        <w:rPr>
          <w:rFonts w:ascii="Arial" w:hAnsi="Arial"/>
          <w:color w:val="000000"/>
          <w:sz w:val="18"/>
        </w:rPr>
        <w:t>діяти від імені закладу без довіреності та представляти заклад</w:t>
      </w:r>
      <w:r>
        <w:rPr>
          <w:rFonts w:ascii="Arial" w:hAnsi="Arial"/>
          <w:color w:val="000000"/>
          <w:sz w:val="18"/>
        </w:rPr>
        <w:t xml:space="preserve"> у відносинах з іншими особами;</w:t>
      </w:r>
    </w:p>
    <w:p w:rsidR="00AC76DC" w:rsidRDefault="00FF39D6">
      <w:pPr>
        <w:spacing w:after="75"/>
        <w:ind w:firstLine="240"/>
        <w:jc w:val="both"/>
      </w:pPr>
      <w:bookmarkStart w:id="579" w:name="552"/>
      <w:bookmarkEnd w:id="578"/>
      <w:r>
        <w:rPr>
          <w:rFonts w:ascii="Arial" w:hAnsi="Arial"/>
          <w:color w:val="000000"/>
          <w:sz w:val="18"/>
        </w:rPr>
        <w:t>підписувати документи з питань освітньої, фінансово-господарської та іншої діяльності закладу;</w:t>
      </w:r>
    </w:p>
    <w:p w:rsidR="00AC76DC" w:rsidRDefault="00FF39D6">
      <w:pPr>
        <w:spacing w:after="75"/>
        <w:ind w:firstLine="240"/>
        <w:jc w:val="both"/>
      </w:pPr>
      <w:bookmarkStart w:id="580" w:name="553"/>
      <w:bookmarkEnd w:id="579"/>
      <w:r>
        <w:rPr>
          <w:rFonts w:ascii="Arial" w:hAnsi="Arial"/>
          <w:color w:val="000000"/>
          <w:sz w:val="18"/>
        </w:rPr>
        <w:t>приймати рішення щодо діяльності закладу в межах повноважень, визначених законодавством та строковим трудовим договором, у тому ч</w:t>
      </w:r>
      <w:r>
        <w:rPr>
          <w:rFonts w:ascii="Arial" w:hAnsi="Arial"/>
          <w:color w:val="000000"/>
          <w:sz w:val="18"/>
        </w:rPr>
        <w:t>ислі розпоряджатися в установленому порядку майном закладу та його коштами;</w:t>
      </w:r>
    </w:p>
    <w:p w:rsidR="00AC76DC" w:rsidRDefault="00FF39D6">
      <w:pPr>
        <w:spacing w:after="75"/>
        <w:ind w:firstLine="240"/>
        <w:jc w:val="both"/>
      </w:pPr>
      <w:bookmarkStart w:id="581" w:name="554"/>
      <w:bookmarkEnd w:id="580"/>
      <w:r>
        <w:rPr>
          <w:rFonts w:ascii="Arial" w:hAnsi="Arial"/>
          <w:color w:val="000000"/>
          <w:sz w:val="18"/>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w:t>
      </w:r>
      <w:r>
        <w:rPr>
          <w:rFonts w:ascii="Arial" w:hAnsi="Arial"/>
          <w:color w:val="000000"/>
          <w:sz w:val="18"/>
        </w:rPr>
        <w:t>овідальності, а також вирішувати інші питання, пов'язані з трудовими відносинами, відповідно до вимог законодавства;</w:t>
      </w:r>
    </w:p>
    <w:p w:rsidR="00AC76DC" w:rsidRDefault="00FF39D6">
      <w:pPr>
        <w:spacing w:after="75"/>
        <w:ind w:firstLine="240"/>
        <w:jc w:val="both"/>
      </w:pPr>
      <w:bookmarkStart w:id="582" w:name="555"/>
      <w:bookmarkEnd w:id="581"/>
      <w:r>
        <w:rPr>
          <w:rFonts w:ascii="Arial" w:hAnsi="Arial"/>
          <w:color w:val="000000"/>
          <w:sz w:val="18"/>
        </w:rPr>
        <w:t>визначати режим роботи закладу;</w:t>
      </w:r>
    </w:p>
    <w:p w:rsidR="00AC76DC" w:rsidRDefault="00FF39D6">
      <w:pPr>
        <w:spacing w:after="75"/>
        <w:ind w:firstLine="240"/>
        <w:jc w:val="both"/>
      </w:pPr>
      <w:bookmarkStart w:id="583" w:name="556"/>
      <w:bookmarkEnd w:id="582"/>
      <w:r>
        <w:rPr>
          <w:rFonts w:ascii="Arial" w:hAnsi="Arial"/>
          <w:color w:val="000000"/>
          <w:sz w:val="18"/>
        </w:rPr>
        <w:t xml:space="preserve">ініціювати перед засновником або уповноваженим ним органом питання щодо створення або ліквідації </w:t>
      </w:r>
      <w:r>
        <w:rPr>
          <w:rFonts w:ascii="Arial" w:hAnsi="Arial"/>
          <w:color w:val="000000"/>
          <w:sz w:val="18"/>
        </w:rPr>
        <w:t>структурних підрозділів;</w:t>
      </w:r>
    </w:p>
    <w:p w:rsidR="00AC76DC" w:rsidRDefault="00FF39D6">
      <w:pPr>
        <w:spacing w:after="75"/>
        <w:ind w:firstLine="240"/>
        <w:jc w:val="both"/>
      </w:pPr>
      <w:bookmarkStart w:id="584" w:name="557"/>
      <w:bookmarkEnd w:id="583"/>
      <w:r>
        <w:rPr>
          <w:rFonts w:ascii="Arial" w:hAnsi="Arial"/>
          <w:color w:val="000000"/>
          <w:sz w:val="18"/>
        </w:rPr>
        <w:t>видавати відповідно до своєї компетенції накази і контролювати їх виконання;</w:t>
      </w:r>
    </w:p>
    <w:p w:rsidR="00AC76DC" w:rsidRDefault="00FF39D6">
      <w:pPr>
        <w:spacing w:after="75"/>
        <w:ind w:firstLine="240"/>
        <w:jc w:val="both"/>
      </w:pPr>
      <w:bookmarkStart w:id="585" w:name="558"/>
      <w:bookmarkEnd w:id="584"/>
      <w:r>
        <w:rPr>
          <w:rFonts w:ascii="Arial" w:hAnsi="Arial"/>
          <w:color w:val="000000"/>
          <w:sz w:val="18"/>
        </w:rPr>
        <w:t>укладати угоди (договори, контракти) з фізичними та/або юридичними особами відповідно до своєї компетенції;</w:t>
      </w:r>
    </w:p>
    <w:p w:rsidR="00AC76DC" w:rsidRDefault="00FF39D6">
      <w:pPr>
        <w:spacing w:after="75"/>
        <w:ind w:firstLine="240"/>
        <w:jc w:val="both"/>
      </w:pPr>
      <w:bookmarkStart w:id="586" w:name="559"/>
      <w:bookmarkEnd w:id="585"/>
      <w:r>
        <w:rPr>
          <w:rFonts w:ascii="Arial" w:hAnsi="Arial"/>
          <w:color w:val="000000"/>
          <w:sz w:val="18"/>
        </w:rPr>
        <w:t xml:space="preserve">звертатися до центрального органу виконавчої </w:t>
      </w:r>
      <w:r>
        <w:rPr>
          <w:rFonts w:ascii="Arial" w:hAnsi="Arial"/>
          <w:color w:val="000000"/>
          <w:sz w:val="18"/>
        </w:rPr>
        <w:t>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AC76DC" w:rsidRDefault="00FF39D6">
      <w:pPr>
        <w:spacing w:after="75"/>
        <w:ind w:firstLine="240"/>
        <w:jc w:val="both"/>
      </w:pPr>
      <w:bookmarkStart w:id="587" w:name="560"/>
      <w:bookmarkEnd w:id="586"/>
      <w:r>
        <w:rPr>
          <w:rFonts w:ascii="Arial" w:hAnsi="Arial"/>
          <w:color w:val="000000"/>
          <w:sz w:val="18"/>
        </w:rPr>
        <w:t>приймати рішення з інших питань діяльності закладу освіти.</w:t>
      </w:r>
    </w:p>
    <w:p w:rsidR="00AC76DC" w:rsidRDefault="00FF39D6">
      <w:pPr>
        <w:spacing w:after="75"/>
        <w:ind w:firstLine="240"/>
        <w:jc w:val="both"/>
      </w:pPr>
      <w:bookmarkStart w:id="588" w:name="561"/>
      <w:bookmarkEnd w:id="587"/>
      <w:r>
        <w:rPr>
          <w:rFonts w:ascii="Arial" w:hAnsi="Arial"/>
          <w:color w:val="000000"/>
          <w:sz w:val="18"/>
        </w:rPr>
        <w:t xml:space="preserve">4. Керівник закладу </w:t>
      </w:r>
      <w:r>
        <w:rPr>
          <w:rFonts w:ascii="Arial" w:hAnsi="Arial"/>
          <w:color w:val="000000"/>
          <w:sz w:val="18"/>
        </w:rPr>
        <w:t>загальної середньої освіти зобов'язаний:</w:t>
      </w:r>
    </w:p>
    <w:p w:rsidR="00AC76DC" w:rsidRDefault="00FF39D6">
      <w:pPr>
        <w:spacing w:after="75"/>
        <w:ind w:firstLine="240"/>
        <w:jc w:val="both"/>
      </w:pPr>
      <w:bookmarkStart w:id="589" w:name="562"/>
      <w:bookmarkEnd w:id="588"/>
      <w:r>
        <w:rPr>
          <w:rFonts w:ascii="Arial" w:hAnsi="Arial"/>
          <w:color w:val="000000"/>
          <w:sz w:val="18"/>
        </w:rPr>
        <w:t xml:space="preserve">виконувати цей Закон, </w:t>
      </w:r>
      <w:r>
        <w:rPr>
          <w:rFonts w:ascii="Arial" w:hAnsi="Arial"/>
          <w:color w:val="293A55"/>
          <w:sz w:val="18"/>
        </w:rPr>
        <w:t>Закон України "Про освіту"</w:t>
      </w:r>
      <w:r>
        <w:rPr>
          <w:rFonts w:ascii="Arial" w:hAnsi="Arial"/>
          <w:color w:val="000000"/>
          <w:sz w:val="18"/>
        </w:rPr>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AC76DC" w:rsidRDefault="00FF39D6">
      <w:pPr>
        <w:spacing w:after="75"/>
        <w:ind w:firstLine="240"/>
        <w:jc w:val="both"/>
      </w:pPr>
      <w:bookmarkStart w:id="590" w:name="563"/>
      <w:bookmarkEnd w:id="589"/>
      <w:r>
        <w:rPr>
          <w:rFonts w:ascii="Arial" w:hAnsi="Arial"/>
          <w:color w:val="000000"/>
          <w:sz w:val="18"/>
        </w:rPr>
        <w:t>планувати та організовувати діяльність закладу загальної середньої освіти;</w:t>
      </w:r>
    </w:p>
    <w:p w:rsidR="00AC76DC" w:rsidRDefault="00FF39D6">
      <w:pPr>
        <w:spacing w:after="75"/>
        <w:ind w:firstLine="240"/>
        <w:jc w:val="both"/>
      </w:pPr>
      <w:bookmarkStart w:id="591" w:name="564"/>
      <w:bookmarkEnd w:id="590"/>
      <w:r>
        <w:rPr>
          <w:rFonts w:ascii="Arial" w:hAnsi="Arial"/>
          <w:color w:val="000000"/>
          <w:sz w:val="18"/>
        </w:rPr>
        <w:t>розробляти проект кошторису та подавати його засновнику або уповноваженому ним органу на затвердження;</w:t>
      </w:r>
    </w:p>
    <w:p w:rsidR="00AC76DC" w:rsidRDefault="00FF39D6">
      <w:pPr>
        <w:spacing w:after="75"/>
        <w:ind w:firstLine="240"/>
        <w:jc w:val="both"/>
      </w:pPr>
      <w:bookmarkStart w:id="592" w:name="565"/>
      <w:bookmarkEnd w:id="591"/>
      <w:r>
        <w:rPr>
          <w:rFonts w:ascii="Arial" w:hAnsi="Arial"/>
          <w:color w:val="000000"/>
          <w:sz w:val="18"/>
        </w:rPr>
        <w:t>надавати щороку засновнику пропозиції щодо обсягу коштів, необхідних для підв</w:t>
      </w:r>
      <w:r>
        <w:rPr>
          <w:rFonts w:ascii="Arial" w:hAnsi="Arial"/>
          <w:color w:val="000000"/>
          <w:sz w:val="18"/>
        </w:rPr>
        <w:t>ищення кваліфікації педагогічних працівників;</w:t>
      </w:r>
    </w:p>
    <w:p w:rsidR="00AC76DC" w:rsidRDefault="00FF39D6">
      <w:pPr>
        <w:spacing w:after="75"/>
        <w:ind w:firstLine="240"/>
        <w:jc w:val="both"/>
      </w:pPr>
      <w:bookmarkStart w:id="593" w:name="566"/>
      <w:bookmarkEnd w:id="592"/>
      <w:r>
        <w:rPr>
          <w:rFonts w:ascii="Arial" w:hAnsi="Arial"/>
          <w:color w:val="000000"/>
          <w:sz w:val="18"/>
        </w:rPr>
        <w:t>організовувати фінансово-господарську діяльність закладу загальної середньої освіти в межах затвердженого кошторису;</w:t>
      </w:r>
    </w:p>
    <w:p w:rsidR="00AC76DC" w:rsidRDefault="00FF39D6">
      <w:pPr>
        <w:spacing w:after="75"/>
        <w:ind w:firstLine="240"/>
        <w:jc w:val="both"/>
      </w:pPr>
      <w:bookmarkStart w:id="594" w:name="567"/>
      <w:bookmarkEnd w:id="593"/>
      <w:r>
        <w:rPr>
          <w:rFonts w:ascii="Arial" w:hAnsi="Arial"/>
          <w:color w:val="000000"/>
          <w:sz w:val="18"/>
        </w:rPr>
        <w:t>забезпечувати розроблення та виконання стратегії розвитку закладу загальної середньої освіти;</w:t>
      </w:r>
    </w:p>
    <w:p w:rsidR="00AC76DC" w:rsidRDefault="00FF39D6">
      <w:pPr>
        <w:spacing w:after="75"/>
        <w:ind w:firstLine="240"/>
        <w:jc w:val="both"/>
      </w:pPr>
      <w:bookmarkStart w:id="595" w:name="568"/>
      <w:bookmarkEnd w:id="594"/>
      <w:r>
        <w:rPr>
          <w:rFonts w:ascii="Arial" w:hAnsi="Arial"/>
          <w:color w:val="000000"/>
          <w:sz w:val="18"/>
        </w:rPr>
        <w:t>затверджувати правила внутрішнього розпорядку закладу;</w:t>
      </w:r>
    </w:p>
    <w:p w:rsidR="00AC76DC" w:rsidRDefault="00FF39D6">
      <w:pPr>
        <w:spacing w:after="75"/>
        <w:ind w:firstLine="240"/>
        <w:jc w:val="both"/>
      </w:pPr>
      <w:bookmarkStart w:id="596" w:name="569"/>
      <w:bookmarkEnd w:id="595"/>
      <w:r>
        <w:rPr>
          <w:rFonts w:ascii="Arial" w:hAnsi="Arial"/>
          <w:color w:val="000000"/>
          <w:sz w:val="18"/>
        </w:rPr>
        <w:lastRenderedPageBreak/>
        <w:t>затверджувати посадові інструкції працівників закладу загальної середньої освіти;</w:t>
      </w:r>
    </w:p>
    <w:p w:rsidR="00AC76DC" w:rsidRDefault="00FF39D6">
      <w:pPr>
        <w:spacing w:after="75"/>
        <w:ind w:firstLine="240"/>
        <w:jc w:val="both"/>
      </w:pPr>
      <w:bookmarkStart w:id="597" w:name="570"/>
      <w:bookmarkEnd w:id="596"/>
      <w:r>
        <w:rPr>
          <w:rFonts w:ascii="Arial" w:hAnsi="Arial"/>
          <w:color w:val="000000"/>
          <w:sz w:val="18"/>
        </w:rPr>
        <w:t>організовувати освітній процес та видачу документів про освіту;</w:t>
      </w:r>
    </w:p>
    <w:p w:rsidR="00AC76DC" w:rsidRDefault="00FF39D6">
      <w:pPr>
        <w:spacing w:after="75"/>
        <w:ind w:firstLine="240"/>
        <w:jc w:val="both"/>
      </w:pPr>
      <w:bookmarkStart w:id="598" w:name="571"/>
      <w:bookmarkEnd w:id="597"/>
      <w:r>
        <w:rPr>
          <w:rFonts w:ascii="Arial" w:hAnsi="Arial"/>
          <w:color w:val="000000"/>
          <w:sz w:val="18"/>
        </w:rPr>
        <w:t>затверджувати освітню (освітні) програму (програми) за</w:t>
      </w:r>
      <w:r>
        <w:rPr>
          <w:rFonts w:ascii="Arial" w:hAnsi="Arial"/>
          <w:color w:val="000000"/>
          <w:sz w:val="18"/>
        </w:rPr>
        <w:t>кладу загальної середньої освіти відповідно до цього Закону;</w:t>
      </w:r>
    </w:p>
    <w:p w:rsidR="00AC76DC" w:rsidRDefault="00FF39D6">
      <w:pPr>
        <w:spacing w:after="75"/>
        <w:ind w:firstLine="240"/>
        <w:jc w:val="both"/>
      </w:pPr>
      <w:bookmarkStart w:id="599" w:name="572"/>
      <w:bookmarkEnd w:id="598"/>
      <w:r>
        <w:rPr>
          <w:rFonts w:ascii="Arial" w:hAnsi="Arial"/>
          <w:color w:val="000000"/>
          <w:sz w:val="1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w:t>
      </w:r>
      <w:r>
        <w:rPr>
          <w:rFonts w:ascii="Arial" w:hAnsi="Arial"/>
          <w:color w:val="000000"/>
          <w:sz w:val="18"/>
        </w:rPr>
        <w:t>бо індивідуальної програми розвитку учнів, формування у разі потреби індивідуального навчального плану;</w:t>
      </w:r>
    </w:p>
    <w:p w:rsidR="00AC76DC" w:rsidRDefault="00FF39D6">
      <w:pPr>
        <w:spacing w:after="75"/>
        <w:ind w:firstLine="240"/>
        <w:jc w:val="both"/>
      </w:pPr>
      <w:bookmarkStart w:id="600" w:name="573"/>
      <w:bookmarkEnd w:id="599"/>
      <w:r>
        <w:rPr>
          <w:rFonts w:ascii="Arial" w:hAnsi="Arial"/>
          <w:color w:val="000000"/>
          <w:sz w:val="18"/>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w:t>
      </w:r>
      <w:r>
        <w:rPr>
          <w:rFonts w:ascii="Arial" w:hAnsi="Arial"/>
          <w:color w:val="000000"/>
          <w:sz w:val="18"/>
        </w:rPr>
        <w:t>я;</w:t>
      </w:r>
    </w:p>
    <w:p w:rsidR="00AC76DC" w:rsidRDefault="00FF39D6">
      <w:pPr>
        <w:spacing w:after="75"/>
        <w:ind w:firstLine="240"/>
        <w:jc w:val="both"/>
      </w:pPr>
      <w:bookmarkStart w:id="601" w:name="574"/>
      <w:bookmarkEnd w:id="600"/>
      <w:r>
        <w:rPr>
          <w:rFonts w:ascii="Arial" w:hAnsi="Arial"/>
          <w:color w:val="000000"/>
          <w:sz w:val="18"/>
        </w:rPr>
        <w:t>забезпечувати розроблення, затвердження, виконання та моніторинг виконання індивідуальної програми розвитку учня;</w:t>
      </w:r>
    </w:p>
    <w:p w:rsidR="00AC76DC" w:rsidRDefault="00FF39D6">
      <w:pPr>
        <w:spacing w:after="75"/>
        <w:ind w:firstLine="240"/>
        <w:jc w:val="both"/>
      </w:pPr>
      <w:bookmarkStart w:id="602" w:name="575"/>
      <w:bookmarkEnd w:id="601"/>
      <w:r>
        <w:rPr>
          <w:rFonts w:ascii="Arial" w:hAnsi="Arial"/>
          <w:color w:val="000000"/>
          <w:sz w:val="18"/>
        </w:rPr>
        <w:t>контролювати виконання педагогічними працівниками та учнями (учнем) освітньої програми, індивідуальної програми розвитку, індивідуального н</w:t>
      </w:r>
      <w:r>
        <w:rPr>
          <w:rFonts w:ascii="Arial" w:hAnsi="Arial"/>
          <w:color w:val="000000"/>
          <w:sz w:val="18"/>
        </w:rPr>
        <w:t>авчального плану;</w:t>
      </w:r>
    </w:p>
    <w:p w:rsidR="00AC76DC" w:rsidRDefault="00FF39D6">
      <w:pPr>
        <w:spacing w:after="75"/>
        <w:ind w:firstLine="240"/>
        <w:jc w:val="both"/>
      </w:pPr>
      <w:bookmarkStart w:id="603" w:name="576"/>
      <w:bookmarkEnd w:id="602"/>
      <w:r>
        <w:rPr>
          <w:rFonts w:ascii="Arial" w:hAnsi="Arial"/>
          <w:color w:val="000000"/>
          <w:sz w:val="18"/>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AC76DC" w:rsidRDefault="00FF39D6">
      <w:pPr>
        <w:spacing w:after="75"/>
        <w:ind w:firstLine="240"/>
        <w:jc w:val="both"/>
      </w:pPr>
      <w:bookmarkStart w:id="604" w:name="577"/>
      <w:bookmarkEnd w:id="603"/>
      <w:r>
        <w:rPr>
          <w:rFonts w:ascii="Arial" w:hAnsi="Arial"/>
          <w:color w:val="000000"/>
          <w:sz w:val="18"/>
        </w:rPr>
        <w:t>створювати необхідні у</w:t>
      </w:r>
      <w:r>
        <w:rPr>
          <w:rFonts w:ascii="Arial" w:hAnsi="Arial"/>
          <w:color w:val="000000"/>
          <w:sz w:val="18"/>
        </w:rPr>
        <w:t>мови для здобуття освіти особами з особливими освітніми потребами;</w:t>
      </w:r>
    </w:p>
    <w:p w:rsidR="00AC76DC" w:rsidRDefault="00FF39D6">
      <w:pPr>
        <w:spacing w:after="75"/>
        <w:ind w:firstLine="240"/>
        <w:jc w:val="both"/>
      </w:pPr>
      <w:bookmarkStart w:id="605" w:name="578"/>
      <w:bookmarkEnd w:id="604"/>
      <w:r>
        <w:rPr>
          <w:rFonts w:ascii="Arial" w:hAnsi="Arial"/>
          <w:color w:val="000000"/>
          <w:sz w:val="18"/>
        </w:rPr>
        <w:t>сприяти проходженню атестації та сертифікації педагогічними працівниками;</w:t>
      </w:r>
    </w:p>
    <w:p w:rsidR="00AC76DC" w:rsidRDefault="00FF39D6">
      <w:pPr>
        <w:spacing w:after="75"/>
        <w:ind w:firstLine="240"/>
        <w:jc w:val="both"/>
      </w:pPr>
      <w:bookmarkStart w:id="606" w:name="579"/>
      <w:bookmarkEnd w:id="605"/>
      <w:r>
        <w:rPr>
          <w:rFonts w:ascii="Arial" w:hAnsi="Arial"/>
          <w:color w:val="000000"/>
          <w:sz w:val="18"/>
        </w:rPr>
        <w:t>створювати умови для здійснення дієвого та відкритого громадського нагляду (контролю) за діяльністю закладу загальн</w:t>
      </w:r>
      <w:r>
        <w:rPr>
          <w:rFonts w:ascii="Arial" w:hAnsi="Arial"/>
          <w:color w:val="000000"/>
          <w:sz w:val="18"/>
        </w:rPr>
        <w:t>ої середньої освіти;</w:t>
      </w:r>
    </w:p>
    <w:p w:rsidR="00AC76DC" w:rsidRDefault="00FF39D6">
      <w:pPr>
        <w:spacing w:after="75"/>
        <w:ind w:firstLine="240"/>
        <w:jc w:val="both"/>
      </w:pPr>
      <w:bookmarkStart w:id="607" w:name="580"/>
      <w:bookmarkEnd w:id="606"/>
      <w:r>
        <w:rPr>
          <w:rFonts w:ascii="Arial" w:hAnsi="Arial"/>
          <w:color w:val="000000"/>
          <w:sz w:val="18"/>
        </w:rPr>
        <w:t>сприяти та створювати умови для діяльності органів громадського самоврядування в закладі загальної середньої освіти;</w:t>
      </w:r>
    </w:p>
    <w:p w:rsidR="00AC76DC" w:rsidRDefault="00FF39D6">
      <w:pPr>
        <w:spacing w:after="75"/>
        <w:ind w:firstLine="240"/>
        <w:jc w:val="both"/>
      </w:pPr>
      <w:bookmarkStart w:id="608" w:name="1363"/>
      <w:bookmarkEnd w:id="607"/>
      <w:r>
        <w:rPr>
          <w:rFonts w:ascii="Arial" w:hAnsi="Arial"/>
          <w:color w:val="293A55"/>
          <w:sz w:val="18"/>
        </w:rPr>
        <w:t>сприяти здійсненню волонтерської діяльності, підвищенню її суспільного престижу, розвитку, підтримці та заохоченню так</w:t>
      </w:r>
      <w:r>
        <w:rPr>
          <w:rFonts w:ascii="Arial" w:hAnsi="Arial"/>
          <w:color w:val="293A55"/>
          <w:sz w:val="18"/>
        </w:rPr>
        <w:t>ої діяльності серед учасників освітнього процесу закладу загальної середньої освіти у вільний від занять час;</w:t>
      </w:r>
    </w:p>
    <w:p w:rsidR="00AC76DC" w:rsidRDefault="00FF39D6">
      <w:pPr>
        <w:spacing w:after="75"/>
        <w:ind w:firstLine="240"/>
        <w:jc w:val="right"/>
      </w:pPr>
      <w:bookmarkStart w:id="609" w:name="1364"/>
      <w:bookmarkEnd w:id="608"/>
      <w:r>
        <w:rPr>
          <w:rFonts w:ascii="Arial" w:hAnsi="Arial"/>
          <w:color w:val="293A55"/>
          <w:sz w:val="18"/>
        </w:rPr>
        <w:t>(частину четверту статті 38 доповнено новим абзацом</w:t>
      </w:r>
      <w:r>
        <w:br/>
      </w:r>
      <w:r>
        <w:rPr>
          <w:rFonts w:ascii="Arial" w:hAnsi="Arial"/>
          <w:color w:val="293A55"/>
          <w:sz w:val="18"/>
        </w:rPr>
        <w:t xml:space="preserve"> двадцять першим згідно із Законом України від 08.01.2025 р. N 4186-IX,</w:t>
      </w:r>
      <w:r>
        <w:br/>
      </w:r>
      <w:r>
        <w:rPr>
          <w:rFonts w:ascii="Arial" w:hAnsi="Arial"/>
          <w:color w:val="293A55"/>
          <w:sz w:val="18"/>
        </w:rPr>
        <w:t>у зв'язку з цим абзаци</w:t>
      </w:r>
      <w:r>
        <w:rPr>
          <w:rFonts w:ascii="Arial" w:hAnsi="Arial"/>
          <w:color w:val="293A55"/>
          <w:sz w:val="18"/>
        </w:rPr>
        <w:t xml:space="preserve"> двадцять перший - двадцять дев'ятий</w:t>
      </w:r>
      <w:r>
        <w:br/>
      </w:r>
      <w:r>
        <w:rPr>
          <w:rFonts w:ascii="Arial" w:hAnsi="Arial"/>
          <w:color w:val="293A55"/>
          <w:sz w:val="18"/>
        </w:rPr>
        <w:t xml:space="preserve"> вважати відповідно абзацами двадцять другим - тридцятим)</w:t>
      </w:r>
    </w:p>
    <w:p w:rsidR="00AC76DC" w:rsidRDefault="00FF39D6">
      <w:pPr>
        <w:spacing w:after="75"/>
        <w:ind w:firstLine="240"/>
        <w:jc w:val="both"/>
      </w:pPr>
      <w:bookmarkStart w:id="610" w:name="581"/>
      <w:bookmarkEnd w:id="609"/>
      <w:r>
        <w:rPr>
          <w:rFonts w:ascii="Arial" w:hAnsi="Arial"/>
          <w:color w:val="000000"/>
          <w:sz w:val="18"/>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AC76DC" w:rsidRDefault="00FF39D6">
      <w:pPr>
        <w:spacing w:after="75"/>
        <w:ind w:firstLine="240"/>
        <w:jc w:val="both"/>
      </w:pPr>
      <w:bookmarkStart w:id="611" w:name="582"/>
      <w:bookmarkEnd w:id="610"/>
      <w:r>
        <w:rPr>
          <w:rFonts w:ascii="Arial" w:hAnsi="Arial"/>
          <w:color w:val="000000"/>
          <w:sz w:val="18"/>
        </w:rPr>
        <w:t>створювати в зак</w:t>
      </w:r>
      <w:r>
        <w:rPr>
          <w:rFonts w:ascii="Arial" w:hAnsi="Arial"/>
          <w:color w:val="000000"/>
          <w:sz w:val="18"/>
        </w:rPr>
        <w:t>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AC76DC" w:rsidRDefault="00FF39D6">
      <w:pPr>
        <w:spacing w:after="75"/>
        <w:ind w:firstLine="240"/>
        <w:jc w:val="both"/>
      </w:pPr>
      <w:bookmarkStart w:id="612" w:name="583"/>
      <w:bookmarkEnd w:id="611"/>
      <w:r>
        <w:rPr>
          <w:rFonts w:ascii="Arial" w:hAnsi="Arial"/>
          <w:color w:val="000000"/>
          <w:sz w:val="18"/>
        </w:rPr>
        <w:t>організовувати харчування та сприяти медичному обслуговуванню учнів відповідно до законодавства;</w:t>
      </w:r>
    </w:p>
    <w:p w:rsidR="00AC76DC" w:rsidRDefault="00FF39D6">
      <w:pPr>
        <w:spacing w:after="75"/>
        <w:ind w:firstLine="240"/>
        <w:jc w:val="both"/>
      </w:pPr>
      <w:bookmarkStart w:id="613" w:name="584"/>
      <w:bookmarkEnd w:id="612"/>
      <w:r>
        <w:rPr>
          <w:rFonts w:ascii="Arial" w:hAnsi="Arial"/>
          <w:color w:val="000000"/>
          <w:sz w:val="18"/>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w:t>
      </w:r>
      <w:r>
        <w:rPr>
          <w:rFonts w:ascii="Arial" w:hAnsi="Arial"/>
          <w:color w:val="293A55"/>
          <w:sz w:val="18"/>
        </w:rPr>
        <w:t>законів України "Про освіту"</w:t>
      </w:r>
      <w:r>
        <w:rPr>
          <w:rFonts w:ascii="Arial" w:hAnsi="Arial"/>
          <w:color w:val="000000"/>
          <w:sz w:val="18"/>
        </w:rPr>
        <w:t xml:space="preserve">, </w:t>
      </w:r>
      <w:r>
        <w:rPr>
          <w:rFonts w:ascii="Arial" w:hAnsi="Arial"/>
          <w:color w:val="293A55"/>
          <w:sz w:val="18"/>
        </w:rPr>
        <w:t>"Про доступ до публічної інформації"</w:t>
      </w:r>
      <w:r>
        <w:rPr>
          <w:rFonts w:ascii="Arial" w:hAnsi="Arial"/>
          <w:color w:val="000000"/>
          <w:sz w:val="18"/>
        </w:rPr>
        <w:t xml:space="preserve">, </w:t>
      </w:r>
      <w:r>
        <w:rPr>
          <w:rFonts w:ascii="Arial" w:hAnsi="Arial"/>
          <w:color w:val="293A55"/>
          <w:sz w:val="18"/>
        </w:rPr>
        <w:t>"Про відкритість використання пуб</w:t>
      </w:r>
      <w:r>
        <w:rPr>
          <w:rFonts w:ascii="Arial" w:hAnsi="Arial"/>
          <w:color w:val="293A55"/>
          <w:sz w:val="18"/>
        </w:rPr>
        <w:t>лічних коштів"</w:t>
      </w:r>
      <w:r>
        <w:rPr>
          <w:rFonts w:ascii="Arial" w:hAnsi="Arial"/>
          <w:color w:val="000000"/>
          <w:sz w:val="18"/>
        </w:rPr>
        <w:t xml:space="preserve"> та інших законів України;</w:t>
      </w:r>
    </w:p>
    <w:p w:rsidR="00AC76DC" w:rsidRDefault="00FF39D6">
      <w:pPr>
        <w:spacing w:after="75"/>
        <w:ind w:firstLine="240"/>
        <w:jc w:val="both"/>
      </w:pPr>
      <w:bookmarkStart w:id="614" w:name="585"/>
      <w:bookmarkEnd w:id="613"/>
      <w:r>
        <w:rPr>
          <w:rFonts w:ascii="Arial" w:hAnsi="Arial"/>
          <w:color w:val="000000"/>
          <w:sz w:val="1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AC76DC" w:rsidRDefault="00FF39D6">
      <w:pPr>
        <w:spacing w:after="75"/>
        <w:ind w:firstLine="240"/>
        <w:jc w:val="both"/>
      </w:pPr>
      <w:bookmarkStart w:id="615" w:name="586"/>
      <w:bookmarkEnd w:id="614"/>
      <w:r>
        <w:rPr>
          <w:rFonts w:ascii="Arial" w:hAnsi="Arial"/>
          <w:color w:val="000000"/>
          <w:sz w:val="18"/>
        </w:rPr>
        <w:t xml:space="preserve">організовувати документообіг, бухгалтерський облік </w:t>
      </w:r>
      <w:r>
        <w:rPr>
          <w:rFonts w:ascii="Arial" w:hAnsi="Arial"/>
          <w:color w:val="000000"/>
          <w:sz w:val="18"/>
        </w:rPr>
        <w:t>та звітність відповідно до законодавства;</w:t>
      </w:r>
    </w:p>
    <w:p w:rsidR="00AC76DC" w:rsidRDefault="00FF39D6">
      <w:pPr>
        <w:spacing w:after="75"/>
        <w:ind w:firstLine="240"/>
        <w:jc w:val="both"/>
      </w:pPr>
      <w:bookmarkStart w:id="616" w:name="587"/>
      <w:bookmarkEnd w:id="615"/>
      <w:r>
        <w:rPr>
          <w:rFonts w:ascii="Arial" w:hAnsi="Arial"/>
          <w:color w:val="000000"/>
          <w:sz w:val="18"/>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AC76DC" w:rsidRDefault="00FF39D6">
      <w:pPr>
        <w:spacing w:after="75"/>
        <w:ind w:firstLine="240"/>
        <w:jc w:val="both"/>
      </w:pPr>
      <w:bookmarkStart w:id="617" w:name="588"/>
      <w:bookmarkEnd w:id="616"/>
      <w:r>
        <w:rPr>
          <w:rFonts w:ascii="Arial" w:hAnsi="Arial"/>
          <w:color w:val="000000"/>
          <w:sz w:val="18"/>
        </w:rPr>
        <w:t>виконувати інші обов'язки, покладені на нього законодавством, засновн</w:t>
      </w:r>
      <w:r>
        <w:rPr>
          <w:rFonts w:ascii="Arial" w:hAnsi="Arial"/>
          <w:color w:val="000000"/>
          <w:sz w:val="18"/>
        </w:rPr>
        <w:t>иком, установчими документами закладу загальної середньої освіти, колективним договором, строковим трудовим договором.</w:t>
      </w:r>
    </w:p>
    <w:p w:rsidR="00AC76DC" w:rsidRDefault="00FF39D6">
      <w:pPr>
        <w:spacing w:after="75"/>
        <w:ind w:firstLine="240"/>
        <w:jc w:val="both"/>
      </w:pPr>
      <w:bookmarkStart w:id="618" w:name="589"/>
      <w:bookmarkEnd w:id="617"/>
      <w:r>
        <w:rPr>
          <w:rFonts w:ascii="Arial" w:hAnsi="Arial"/>
          <w:color w:val="000000"/>
          <w:sz w:val="18"/>
        </w:rPr>
        <w:t>Керівник закладу загальної середньої освіти (крім приватного закладу) зобов'язаний протягом першого року після призначення на посаду прой</w:t>
      </w:r>
      <w:r>
        <w:rPr>
          <w:rFonts w:ascii="Arial" w:hAnsi="Arial"/>
          <w:color w:val="000000"/>
          <w:sz w:val="18"/>
        </w:rPr>
        <w:t>ти курс підвищення кваліфікації з управлінської діяльності обсягом не менше 90 навчальних годин.</w:t>
      </w:r>
    </w:p>
    <w:p w:rsidR="00AC76DC" w:rsidRDefault="00FF39D6">
      <w:pPr>
        <w:spacing w:after="75"/>
        <w:ind w:firstLine="240"/>
        <w:jc w:val="both"/>
      </w:pPr>
      <w:bookmarkStart w:id="619" w:name="590"/>
      <w:bookmarkEnd w:id="618"/>
      <w:r>
        <w:rPr>
          <w:rFonts w:ascii="Arial" w:hAnsi="Arial"/>
          <w:color w:val="000000"/>
          <w:sz w:val="18"/>
        </w:rPr>
        <w:t xml:space="preserve">5. Керівник закладу загальної середньої освіти має права та обов'язки педагогічного працівника, визначені </w:t>
      </w:r>
      <w:r>
        <w:rPr>
          <w:rFonts w:ascii="Arial" w:hAnsi="Arial"/>
          <w:color w:val="293A55"/>
          <w:sz w:val="18"/>
        </w:rPr>
        <w:t>Законом України "Про освіту"</w:t>
      </w:r>
      <w:r>
        <w:rPr>
          <w:rFonts w:ascii="Arial" w:hAnsi="Arial"/>
          <w:color w:val="000000"/>
          <w:sz w:val="18"/>
        </w:rPr>
        <w:t xml:space="preserve">, та несе </w:t>
      </w:r>
      <w:r>
        <w:rPr>
          <w:rFonts w:ascii="Arial" w:hAnsi="Arial"/>
          <w:color w:val="000000"/>
          <w:sz w:val="18"/>
        </w:rPr>
        <w:t>відповідальність за виконання обов'язків, визначених законодавством, установчими документами закладу освіти і строковим трудовим договором.</w:t>
      </w:r>
    </w:p>
    <w:p w:rsidR="00AC76DC" w:rsidRDefault="00FF39D6">
      <w:pPr>
        <w:pStyle w:val="3"/>
        <w:spacing w:after="225"/>
        <w:jc w:val="both"/>
      </w:pPr>
      <w:bookmarkStart w:id="620" w:name="591"/>
      <w:bookmarkEnd w:id="619"/>
      <w:r>
        <w:rPr>
          <w:rFonts w:ascii="Arial" w:hAnsi="Arial"/>
          <w:color w:val="000000"/>
          <w:sz w:val="26"/>
        </w:rPr>
        <w:lastRenderedPageBreak/>
        <w:t>Стаття 39. Обрання, призначення на посаду та звільнення з посади керівника закладу загальної середньої освіти</w:t>
      </w:r>
    </w:p>
    <w:p w:rsidR="00AC76DC" w:rsidRDefault="00FF39D6">
      <w:pPr>
        <w:spacing w:after="75"/>
        <w:ind w:firstLine="240"/>
        <w:jc w:val="both"/>
      </w:pPr>
      <w:bookmarkStart w:id="621" w:name="592"/>
      <w:bookmarkEnd w:id="620"/>
      <w:r>
        <w:rPr>
          <w:rFonts w:ascii="Arial" w:hAnsi="Arial"/>
          <w:color w:val="000000"/>
          <w:sz w:val="18"/>
        </w:rPr>
        <w:t>1. Кер</w:t>
      </w:r>
      <w:r>
        <w:rPr>
          <w:rFonts w:ascii="Arial" w:hAnsi="Arial"/>
          <w:color w:val="000000"/>
          <w:sz w:val="18"/>
        </w:rPr>
        <w:t>івник державного, комунального закладу загальної середньої освіти обирається на посаду за результатами конкурсу, що проводиться відповідно до вимог цього Закону та положення про конкурс, затвердженого засновником або уповноваженим ним органом (посадовою ос</w:t>
      </w:r>
      <w:r>
        <w:rPr>
          <w:rFonts w:ascii="Arial" w:hAnsi="Arial"/>
          <w:color w:val="000000"/>
          <w:sz w:val="18"/>
        </w:rPr>
        <w:t>обою).</w:t>
      </w:r>
    </w:p>
    <w:p w:rsidR="00AC76DC" w:rsidRDefault="00FF39D6">
      <w:pPr>
        <w:spacing w:after="75"/>
        <w:ind w:firstLine="240"/>
        <w:jc w:val="both"/>
      </w:pPr>
      <w:bookmarkStart w:id="622" w:name="593"/>
      <w:bookmarkEnd w:id="621"/>
      <w:r>
        <w:rPr>
          <w:rFonts w:ascii="Arial" w:hAnsi="Arial"/>
          <w:color w:val="000000"/>
          <w:sz w:val="18"/>
        </w:rPr>
        <w:t>Керівник приватного, корпоративного закладу загальної середньої освіти обирається та призначається на посаду засновником (засновниками) відповідно до установчих документів закладу освіти.</w:t>
      </w:r>
    </w:p>
    <w:p w:rsidR="00AC76DC" w:rsidRDefault="00FF39D6">
      <w:pPr>
        <w:spacing w:after="75"/>
        <w:ind w:firstLine="240"/>
        <w:jc w:val="both"/>
      </w:pPr>
      <w:bookmarkStart w:id="623" w:name="594"/>
      <w:bookmarkEnd w:id="622"/>
      <w:r>
        <w:rPr>
          <w:rFonts w:ascii="Arial" w:hAnsi="Arial"/>
          <w:color w:val="000000"/>
          <w:sz w:val="18"/>
        </w:rPr>
        <w:t>2. Рішення про проведення конкурсу приймається засновником де</w:t>
      </w:r>
      <w:r>
        <w:rPr>
          <w:rFonts w:ascii="Arial" w:hAnsi="Arial"/>
          <w:color w:val="000000"/>
          <w:sz w:val="18"/>
        </w:rPr>
        <w:t>ржавного чи комунального закладу загальної середньої освіти або уповноваженим ним органом (посадовою особою):</w:t>
      </w:r>
    </w:p>
    <w:p w:rsidR="00AC76DC" w:rsidRDefault="00FF39D6">
      <w:pPr>
        <w:spacing w:after="75"/>
        <w:ind w:firstLine="240"/>
        <w:jc w:val="both"/>
      </w:pPr>
      <w:bookmarkStart w:id="624" w:name="595"/>
      <w:bookmarkEnd w:id="623"/>
      <w:r>
        <w:rPr>
          <w:rFonts w:ascii="Arial" w:hAnsi="Arial"/>
          <w:color w:val="000000"/>
          <w:sz w:val="18"/>
        </w:rPr>
        <w:t>одночасно з прийняттям рішення про утворення нового закладу загальної середньої освіти;</w:t>
      </w:r>
    </w:p>
    <w:p w:rsidR="00AC76DC" w:rsidRDefault="00FF39D6">
      <w:pPr>
        <w:spacing w:after="75"/>
        <w:ind w:firstLine="240"/>
        <w:jc w:val="both"/>
      </w:pPr>
      <w:bookmarkStart w:id="625" w:name="596"/>
      <w:bookmarkEnd w:id="624"/>
      <w:r>
        <w:rPr>
          <w:rFonts w:ascii="Arial" w:hAnsi="Arial"/>
          <w:color w:val="000000"/>
          <w:sz w:val="18"/>
        </w:rPr>
        <w:t>не менше ніж за два місяці до завершення строкового трудов</w:t>
      </w:r>
      <w:r>
        <w:rPr>
          <w:rFonts w:ascii="Arial" w:hAnsi="Arial"/>
          <w:color w:val="000000"/>
          <w:sz w:val="18"/>
        </w:rPr>
        <w:t>ого договору, укладеного з керівником закладу загальної середньої освіти;</w:t>
      </w:r>
    </w:p>
    <w:p w:rsidR="00AC76DC" w:rsidRDefault="00FF39D6">
      <w:pPr>
        <w:spacing w:after="75"/>
        <w:ind w:firstLine="240"/>
        <w:jc w:val="both"/>
      </w:pPr>
      <w:bookmarkStart w:id="626" w:name="597"/>
      <w:bookmarkEnd w:id="625"/>
      <w:r>
        <w:rPr>
          <w:rFonts w:ascii="Arial" w:hAnsi="Arial"/>
          <w:color w:val="000000"/>
          <w:sz w:val="18"/>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w:t>
      </w:r>
      <w:r>
        <w:rPr>
          <w:rFonts w:ascii="Arial" w:hAnsi="Arial"/>
          <w:color w:val="000000"/>
          <w:sz w:val="18"/>
        </w:rPr>
        <w:t>м, що не відбувся.</w:t>
      </w:r>
    </w:p>
    <w:p w:rsidR="00AC76DC" w:rsidRDefault="00FF39D6">
      <w:pPr>
        <w:spacing w:after="75"/>
        <w:ind w:firstLine="240"/>
        <w:jc w:val="both"/>
      </w:pPr>
      <w:bookmarkStart w:id="627" w:name="598"/>
      <w:bookmarkEnd w:id="626"/>
      <w:r>
        <w:rPr>
          <w:rFonts w:ascii="Arial" w:hAnsi="Arial"/>
          <w:color w:val="000000"/>
          <w:sz w:val="18"/>
        </w:rPr>
        <w:t>3. Оголошення про проведення конкурсу оприлюднюється на офіційному вебсайті засновника та на офіційному вебсайті закладу освіти (за наявності) наступного робочого дня після прийняття рішення про проведення конкурсу та повинне містити:</w:t>
      </w:r>
    </w:p>
    <w:p w:rsidR="00AC76DC" w:rsidRDefault="00FF39D6">
      <w:pPr>
        <w:spacing w:after="75"/>
        <w:ind w:firstLine="240"/>
        <w:jc w:val="both"/>
      </w:pPr>
      <w:bookmarkStart w:id="628" w:name="599"/>
      <w:bookmarkEnd w:id="627"/>
      <w:r>
        <w:rPr>
          <w:rFonts w:ascii="Arial" w:hAnsi="Arial"/>
          <w:color w:val="000000"/>
          <w:sz w:val="18"/>
        </w:rPr>
        <w:t>на</w:t>
      </w:r>
      <w:r>
        <w:rPr>
          <w:rFonts w:ascii="Arial" w:hAnsi="Arial"/>
          <w:color w:val="000000"/>
          <w:sz w:val="18"/>
        </w:rPr>
        <w:t>йменування і місцезнаходження закладу освіти;</w:t>
      </w:r>
    </w:p>
    <w:p w:rsidR="00AC76DC" w:rsidRDefault="00FF39D6">
      <w:pPr>
        <w:spacing w:after="75"/>
        <w:ind w:firstLine="240"/>
        <w:jc w:val="both"/>
      </w:pPr>
      <w:bookmarkStart w:id="629" w:name="600"/>
      <w:bookmarkEnd w:id="628"/>
      <w:r>
        <w:rPr>
          <w:rFonts w:ascii="Arial" w:hAnsi="Arial"/>
          <w:color w:val="000000"/>
          <w:sz w:val="18"/>
        </w:rPr>
        <w:t>найменування посади та умови оплати праці;</w:t>
      </w:r>
    </w:p>
    <w:p w:rsidR="00AC76DC" w:rsidRDefault="00FF39D6">
      <w:pPr>
        <w:spacing w:after="75"/>
        <w:ind w:firstLine="240"/>
        <w:jc w:val="both"/>
      </w:pPr>
      <w:bookmarkStart w:id="630" w:name="601"/>
      <w:bookmarkEnd w:id="629"/>
      <w:r>
        <w:rPr>
          <w:rFonts w:ascii="Arial" w:hAnsi="Arial"/>
          <w:color w:val="000000"/>
          <w:sz w:val="18"/>
        </w:rPr>
        <w:t>кваліфікаційні вимоги до керівника закладу освіти відповідно до цього Закону;</w:t>
      </w:r>
    </w:p>
    <w:p w:rsidR="00AC76DC" w:rsidRDefault="00FF39D6">
      <w:pPr>
        <w:spacing w:after="75"/>
        <w:ind w:firstLine="240"/>
        <w:jc w:val="both"/>
      </w:pPr>
      <w:bookmarkStart w:id="631" w:name="602"/>
      <w:bookmarkEnd w:id="630"/>
      <w:r>
        <w:rPr>
          <w:rFonts w:ascii="Arial" w:hAnsi="Arial"/>
          <w:color w:val="000000"/>
          <w:sz w:val="18"/>
        </w:rPr>
        <w:t>вичерпний перелік, кінцевий строк і місце подання документів для участі в конкурсі;</w:t>
      </w:r>
    </w:p>
    <w:p w:rsidR="00AC76DC" w:rsidRDefault="00FF39D6">
      <w:pPr>
        <w:spacing w:after="75"/>
        <w:ind w:firstLine="240"/>
        <w:jc w:val="both"/>
      </w:pPr>
      <w:bookmarkStart w:id="632" w:name="603"/>
      <w:bookmarkEnd w:id="631"/>
      <w:r>
        <w:rPr>
          <w:rFonts w:ascii="Arial" w:hAnsi="Arial"/>
          <w:color w:val="000000"/>
          <w:sz w:val="18"/>
        </w:rPr>
        <w:t xml:space="preserve">дату </w:t>
      </w:r>
      <w:r>
        <w:rPr>
          <w:rFonts w:ascii="Arial" w:hAnsi="Arial"/>
          <w:color w:val="000000"/>
          <w:sz w:val="18"/>
        </w:rPr>
        <w:t>та місце початку конкурсного відбору, етапи його проведення та тривалість;</w:t>
      </w:r>
    </w:p>
    <w:p w:rsidR="00AC76DC" w:rsidRDefault="00FF39D6">
      <w:pPr>
        <w:spacing w:after="75"/>
        <w:ind w:firstLine="240"/>
        <w:jc w:val="both"/>
      </w:pPr>
      <w:bookmarkStart w:id="633" w:name="604"/>
      <w:bookmarkEnd w:id="632"/>
      <w:r>
        <w:rPr>
          <w:rFonts w:ascii="Arial" w:hAnsi="Arial"/>
          <w:color w:val="000000"/>
          <w:sz w:val="18"/>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AC76DC" w:rsidRDefault="00FF39D6">
      <w:pPr>
        <w:spacing w:after="75"/>
        <w:ind w:firstLine="240"/>
        <w:jc w:val="both"/>
      </w:pPr>
      <w:bookmarkStart w:id="634" w:name="605"/>
      <w:bookmarkEnd w:id="633"/>
      <w:r>
        <w:rPr>
          <w:rFonts w:ascii="Arial" w:hAnsi="Arial"/>
          <w:color w:val="000000"/>
          <w:sz w:val="18"/>
        </w:rPr>
        <w:t>4. Для проведення конк</w:t>
      </w:r>
      <w:r>
        <w:rPr>
          <w:rFonts w:ascii="Arial" w:hAnsi="Arial"/>
          <w:color w:val="000000"/>
          <w:sz w:val="18"/>
        </w:rPr>
        <w:t>урсу засновник формує та затверджує конкурсну комісію чисельністю від 6 до 15 осіб, до складу якої на паритетних засадах входять представники:</w:t>
      </w:r>
    </w:p>
    <w:p w:rsidR="00AC76DC" w:rsidRDefault="00FF39D6">
      <w:pPr>
        <w:spacing w:after="75"/>
        <w:ind w:firstLine="240"/>
        <w:jc w:val="both"/>
      </w:pPr>
      <w:bookmarkStart w:id="635" w:name="606"/>
      <w:bookmarkEnd w:id="634"/>
      <w:r>
        <w:rPr>
          <w:rFonts w:ascii="Arial" w:hAnsi="Arial"/>
          <w:color w:val="000000"/>
          <w:sz w:val="18"/>
        </w:rPr>
        <w:t>засновника (посадові особи органу державної влади чи депутати відповідного представницького органу місцевого само</w:t>
      </w:r>
      <w:r>
        <w:rPr>
          <w:rFonts w:ascii="Arial" w:hAnsi="Arial"/>
          <w:color w:val="000000"/>
          <w:sz w:val="18"/>
        </w:rPr>
        <w:t>врядування (не більше однієї особи від однієї фракції чи групи);</w:t>
      </w:r>
    </w:p>
    <w:p w:rsidR="00AC76DC" w:rsidRDefault="00FF39D6">
      <w:pPr>
        <w:spacing w:after="75"/>
        <w:ind w:firstLine="240"/>
        <w:jc w:val="both"/>
      </w:pPr>
      <w:bookmarkStart w:id="636" w:name="607"/>
      <w:bookmarkEnd w:id="635"/>
      <w:r>
        <w:rPr>
          <w:rFonts w:ascii="Arial" w:hAnsi="Arial"/>
          <w:color w:val="000000"/>
          <w:sz w:val="18"/>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rsidR="00AC76DC" w:rsidRDefault="00FF39D6">
      <w:pPr>
        <w:spacing w:after="75"/>
        <w:ind w:firstLine="240"/>
        <w:jc w:val="both"/>
      </w:pPr>
      <w:bookmarkStart w:id="637" w:name="608"/>
      <w:bookmarkEnd w:id="636"/>
      <w:r>
        <w:rPr>
          <w:rFonts w:ascii="Arial" w:hAnsi="Arial"/>
          <w:color w:val="000000"/>
          <w:sz w:val="18"/>
        </w:rPr>
        <w:t>інститутів громадянського суспі</w:t>
      </w:r>
      <w:r>
        <w:rPr>
          <w:rFonts w:ascii="Arial" w:hAnsi="Arial"/>
          <w:color w:val="000000"/>
          <w:sz w:val="18"/>
        </w:rPr>
        <w:t>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rsidR="00AC76DC" w:rsidRDefault="00FF39D6">
      <w:pPr>
        <w:spacing w:after="75"/>
        <w:ind w:firstLine="240"/>
        <w:jc w:val="both"/>
      </w:pPr>
      <w:bookmarkStart w:id="638" w:name="609"/>
      <w:bookmarkEnd w:id="637"/>
      <w:r>
        <w:rPr>
          <w:rFonts w:ascii="Arial" w:hAnsi="Arial"/>
          <w:color w:val="000000"/>
          <w:sz w:val="18"/>
        </w:rPr>
        <w:t>Вим</w:t>
      </w:r>
      <w:r>
        <w:rPr>
          <w:rFonts w:ascii="Arial" w:hAnsi="Arial"/>
          <w:color w:val="000000"/>
          <w:sz w:val="18"/>
        </w:rPr>
        <w:t>оги до членів конкурсної комісії та порядок її формування визначаються положенням про конкурс на посаду керівника закладу загальної середньої освіти.</w:t>
      </w:r>
    </w:p>
    <w:p w:rsidR="00AC76DC" w:rsidRDefault="00FF39D6">
      <w:pPr>
        <w:spacing w:after="75"/>
        <w:ind w:firstLine="240"/>
        <w:jc w:val="both"/>
      </w:pPr>
      <w:bookmarkStart w:id="639" w:name="610"/>
      <w:bookmarkEnd w:id="638"/>
      <w:r>
        <w:rPr>
          <w:rFonts w:ascii="Arial" w:hAnsi="Arial"/>
          <w:color w:val="000000"/>
          <w:sz w:val="18"/>
        </w:rPr>
        <w:t>До складу конкурсної комісії не може бути включена особа, яка:</w:t>
      </w:r>
    </w:p>
    <w:p w:rsidR="00AC76DC" w:rsidRDefault="00FF39D6">
      <w:pPr>
        <w:spacing w:after="75"/>
        <w:ind w:firstLine="240"/>
        <w:jc w:val="both"/>
      </w:pPr>
      <w:bookmarkStart w:id="640" w:name="611"/>
      <w:bookmarkEnd w:id="639"/>
      <w:r>
        <w:rPr>
          <w:rFonts w:ascii="Arial" w:hAnsi="Arial"/>
          <w:color w:val="000000"/>
          <w:sz w:val="18"/>
        </w:rPr>
        <w:t xml:space="preserve">визнана в установленому законом порядку </w:t>
      </w:r>
      <w:r>
        <w:rPr>
          <w:rFonts w:ascii="Arial" w:hAnsi="Arial"/>
          <w:color w:val="000000"/>
          <w:sz w:val="18"/>
        </w:rPr>
        <w:t>недієздатною або цивільна дієздатність якої обмежена;</w:t>
      </w:r>
    </w:p>
    <w:p w:rsidR="00AC76DC" w:rsidRDefault="00FF39D6">
      <w:pPr>
        <w:spacing w:after="75"/>
        <w:ind w:firstLine="240"/>
        <w:jc w:val="both"/>
      </w:pPr>
      <w:bookmarkStart w:id="641" w:name="612"/>
      <w:bookmarkEnd w:id="640"/>
      <w:r>
        <w:rPr>
          <w:rFonts w:ascii="Arial" w:hAnsi="Arial"/>
          <w:color w:val="000000"/>
          <w:sz w:val="18"/>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AC76DC" w:rsidRDefault="00FF39D6">
      <w:pPr>
        <w:spacing w:after="75"/>
        <w:ind w:firstLine="240"/>
        <w:jc w:val="both"/>
      </w:pPr>
      <w:bookmarkStart w:id="642" w:name="613"/>
      <w:bookmarkEnd w:id="641"/>
      <w:r>
        <w:rPr>
          <w:rFonts w:ascii="Arial" w:hAnsi="Arial"/>
          <w:color w:val="000000"/>
          <w:sz w:val="18"/>
        </w:rPr>
        <w:t xml:space="preserve">відповідно до </w:t>
      </w:r>
      <w:r>
        <w:rPr>
          <w:rFonts w:ascii="Arial" w:hAnsi="Arial"/>
          <w:color w:val="293A55"/>
          <w:sz w:val="18"/>
        </w:rPr>
        <w:t>Закону України "Про запобігання</w:t>
      </w:r>
      <w:r>
        <w:rPr>
          <w:rFonts w:ascii="Arial" w:hAnsi="Arial"/>
          <w:color w:val="293A55"/>
          <w:sz w:val="18"/>
        </w:rPr>
        <w:t xml:space="preserve"> корупції"</w:t>
      </w:r>
      <w:r>
        <w:rPr>
          <w:rFonts w:ascii="Arial" w:hAnsi="Arial"/>
          <w:color w:val="000000"/>
          <w:sz w:val="18"/>
        </w:rPr>
        <w:t xml:space="preserve"> є близькою особою учасника конкурсу або особою, яка може мати конфлікт інтересів.</w:t>
      </w:r>
    </w:p>
    <w:p w:rsidR="00AC76DC" w:rsidRDefault="00FF39D6">
      <w:pPr>
        <w:spacing w:after="75"/>
        <w:ind w:firstLine="240"/>
        <w:jc w:val="both"/>
      </w:pPr>
      <w:bookmarkStart w:id="643" w:name="614"/>
      <w:bookmarkEnd w:id="642"/>
      <w:r>
        <w:rPr>
          <w:rFonts w:ascii="Arial" w:hAnsi="Arial"/>
          <w:color w:val="000000"/>
          <w:sz w:val="18"/>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w:t>
      </w:r>
      <w:r>
        <w:rPr>
          <w:rFonts w:ascii="Arial" w:hAnsi="Arial"/>
          <w:color w:val="000000"/>
          <w:sz w:val="18"/>
        </w:rPr>
        <w:t>о оголошено конкурс.</w:t>
      </w:r>
    </w:p>
    <w:p w:rsidR="00AC76DC" w:rsidRDefault="00FF39D6">
      <w:pPr>
        <w:spacing w:after="75"/>
        <w:ind w:firstLine="240"/>
        <w:jc w:val="both"/>
      </w:pPr>
      <w:bookmarkStart w:id="644" w:name="615"/>
      <w:bookmarkEnd w:id="643"/>
      <w:r>
        <w:rPr>
          <w:rFonts w:ascii="Arial" w:hAnsi="Arial"/>
          <w:color w:val="000000"/>
          <w:sz w:val="18"/>
        </w:rPr>
        <w:t>Члени конкурсної комісії зобов'язані:</w:t>
      </w:r>
    </w:p>
    <w:p w:rsidR="00AC76DC" w:rsidRDefault="00FF39D6">
      <w:pPr>
        <w:spacing w:after="75"/>
        <w:ind w:firstLine="240"/>
        <w:jc w:val="both"/>
      </w:pPr>
      <w:bookmarkStart w:id="645" w:name="616"/>
      <w:bookmarkEnd w:id="644"/>
      <w:r>
        <w:rPr>
          <w:rFonts w:ascii="Arial" w:hAnsi="Arial"/>
          <w:color w:val="000000"/>
          <w:sz w:val="18"/>
        </w:rPr>
        <w:t>брати участь у роботі конкурсної комісії та голосувати з питань порядку денного;</w:t>
      </w:r>
    </w:p>
    <w:p w:rsidR="00AC76DC" w:rsidRDefault="00FF39D6">
      <w:pPr>
        <w:spacing w:after="75"/>
        <w:ind w:firstLine="240"/>
        <w:jc w:val="both"/>
      </w:pPr>
      <w:bookmarkStart w:id="646" w:name="617"/>
      <w:bookmarkEnd w:id="645"/>
      <w:r>
        <w:rPr>
          <w:rFonts w:ascii="Arial" w:hAnsi="Arial"/>
          <w:color w:val="000000"/>
          <w:sz w:val="18"/>
        </w:rPr>
        <w:t>заявляти самовідвід у разі наявності чи настання підстав, передбачених цією статтею, що унеможливлюють їх участь у с</w:t>
      </w:r>
      <w:r>
        <w:rPr>
          <w:rFonts w:ascii="Arial" w:hAnsi="Arial"/>
          <w:color w:val="000000"/>
          <w:sz w:val="18"/>
        </w:rPr>
        <w:t>кладі конкурсної комісії.</w:t>
      </w:r>
    </w:p>
    <w:p w:rsidR="00AC76DC" w:rsidRDefault="00FF39D6">
      <w:pPr>
        <w:spacing w:after="75"/>
        <w:ind w:firstLine="240"/>
        <w:jc w:val="both"/>
      </w:pPr>
      <w:bookmarkStart w:id="647" w:name="618"/>
      <w:bookmarkEnd w:id="646"/>
      <w:r>
        <w:rPr>
          <w:rFonts w:ascii="Arial" w:hAnsi="Arial"/>
          <w:color w:val="000000"/>
          <w:sz w:val="18"/>
        </w:rPr>
        <w:lastRenderedPageBreak/>
        <w:t>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w:t>
      </w:r>
      <w:r>
        <w:rPr>
          <w:rFonts w:ascii="Arial" w:hAnsi="Arial"/>
          <w:color w:val="000000"/>
          <w:sz w:val="18"/>
        </w:rPr>
        <w:t>шальним є голос голови конкурсної комісії.</w:t>
      </w:r>
    </w:p>
    <w:p w:rsidR="00AC76DC" w:rsidRDefault="00FF39D6">
      <w:pPr>
        <w:spacing w:after="75"/>
        <w:ind w:firstLine="240"/>
        <w:jc w:val="both"/>
      </w:pPr>
      <w:bookmarkStart w:id="648" w:name="619"/>
      <w:bookmarkEnd w:id="647"/>
      <w:r>
        <w:rPr>
          <w:rFonts w:ascii="Arial" w:hAnsi="Arial"/>
          <w:color w:val="000000"/>
          <w:sz w:val="18"/>
        </w:rPr>
        <w:t>Рішення конкурсної комісії оформляється протоколом, який підписується всіма присутніми членами конкурсної комісії та оприлюднюється на офіційному вебсайті засновника протягом наступного робочого дня з дня проведен</w:t>
      </w:r>
      <w:r>
        <w:rPr>
          <w:rFonts w:ascii="Arial" w:hAnsi="Arial"/>
          <w:color w:val="000000"/>
          <w:sz w:val="18"/>
        </w:rPr>
        <w:t>ня засідання конкурсної комісії.</w:t>
      </w:r>
    </w:p>
    <w:p w:rsidR="00AC76DC" w:rsidRDefault="00FF39D6">
      <w:pPr>
        <w:spacing w:after="75"/>
        <w:ind w:firstLine="240"/>
        <w:jc w:val="both"/>
      </w:pPr>
      <w:bookmarkStart w:id="649" w:name="620"/>
      <w:bookmarkEnd w:id="648"/>
      <w:r>
        <w:rPr>
          <w:rFonts w:ascii="Arial" w:hAnsi="Arial"/>
          <w:color w:val="000000"/>
          <w:sz w:val="18"/>
        </w:rPr>
        <w:t xml:space="preserve">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w:t>
      </w:r>
      <w:r>
        <w:rPr>
          <w:rFonts w:ascii="Arial" w:hAnsi="Arial"/>
          <w:color w:val="000000"/>
          <w:sz w:val="18"/>
        </w:rPr>
        <w:t>на членів комісії та учасників конкурсу.</w:t>
      </w:r>
    </w:p>
    <w:p w:rsidR="00AC76DC" w:rsidRDefault="00FF39D6">
      <w:pPr>
        <w:spacing w:after="75"/>
        <w:ind w:firstLine="240"/>
        <w:jc w:val="both"/>
      </w:pPr>
      <w:bookmarkStart w:id="650" w:name="621"/>
      <w:bookmarkEnd w:id="649"/>
      <w:r>
        <w:rPr>
          <w:rFonts w:ascii="Arial" w:hAnsi="Arial"/>
          <w:color w:val="000000"/>
          <w:sz w:val="18"/>
        </w:rPr>
        <w:t>5. Для участі в конкурсі подаються такі документи:</w:t>
      </w:r>
    </w:p>
    <w:p w:rsidR="00AC76DC" w:rsidRDefault="00FF39D6">
      <w:pPr>
        <w:spacing w:after="75"/>
        <w:ind w:firstLine="240"/>
        <w:jc w:val="both"/>
      </w:pPr>
      <w:bookmarkStart w:id="651" w:name="622"/>
      <w:bookmarkEnd w:id="650"/>
      <w:r>
        <w:rPr>
          <w:rFonts w:ascii="Arial" w:hAnsi="Arial"/>
          <w:color w:val="000000"/>
          <w:sz w:val="18"/>
        </w:rPr>
        <w:t xml:space="preserve">заява про участь у конкурсі з наданням згоди на обробку персональних даних відповідно до </w:t>
      </w:r>
      <w:r>
        <w:rPr>
          <w:rFonts w:ascii="Arial" w:hAnsi="Arial"/>
          <w:color w:val="293A55"/>
          <w:sz w:val="18"/>
        </w:rPr>
        <w:t>Закону України "Про захист персональних даних"</w:t>
      </w:r>
      <w:r>
        <w:rPr>
          <w:rFonts w:ascii="Arial" w:hAnsi="Arial"/>
          <w:color w:val="000000"/>
          <w:sz w:val="18"/>
        </w:rPr>
        <w:t>;</w:t>
      </w:r>
    </w:p>
    <w:p w:rsidR="00AC76DC" w:rsidRDefault="00FF39D6">
      <w:pPr>
        <w:spacing w:after="75"/>
        <w:ind w:firstLine="240"/>
        <w:jc w:val="both"/>
      </w:pPr>
      <w:bookmarkStart w:id="652" w:name="623"/>
      <w:bookmarkEnd w:id="651"/>
      <w:r>
        <w:rPr>
          <w:rFonts w:ascii="Arial" w:hAnsi="Arial"/>
          <w:color w:val="000000"/>
          <w:sz w:val="18"/>
        </w:rPr>
        <w:t>автобіографія та/або резюме</w:t>
      </w:r>
      <w:r>
        <w:rPr>
          <w:rFonts w:ascii="Arial" w:hAnsi="Arial"/>
          <w:color w:val="000000"/>
          <w:sz w:val="18"/>
        </w:rPr>
        <w:t xml:space="preserve"> (за вибором учасника конкурсу);</w:t>
      </w:r>
    </w:p>
    <w:p w:rsidR="00AC76DC" w:rsidRDefault="00FF39D6">
      <w:pPr>
        <w:spacing w:after="75"/>
        <w:ind w:firstLine="240"/>
        <w:jc w:val="both"/>
      </w:pPr>
      <w:bookmarkStart w:id="653" w:name="624"/>
      <w:bookmarkEnd w:id="652"/>
      <w:r>
        <w:rPr>
          <w:rFonts w:ascii="Arial" w:hAnsi="Arial"/>
          <w:color w:val="000000"/>
          <w:sz w:val="18"/>
        </w:rPr>
        <w:t>копія паспорта громадянина України;</w:t>
      </w:r>
    </w:p>
    <w:p w:rsidR="00AC76DC" w:rsidRDefault="00FF39D6">
      <w:pPr>
        <w:spacing w:after="75"/>
        <w:ind w:firstLine="240"/>
        <w:jc w:val="both"/>
      </w:pPr>
      <w:bookmarkStart w:id="654" w:name="625"/>
      <w:bookmarkEnd w:id="653"/>
      <w:r>
        <w:rPr>
          <w:rFonts w:ascii="Arial" w:hAnsi="Arial"/>
          <w:color w:val="000000"/>
          <w:sz w:val="18"/>
        </w:rPr>
        <w:t>копія документа про вищу освіту (з додатком, що є його невід'ємною частиною) не нижче освітнього ступеня магістра (спеціаліста);</w:t>
      </w:r>
    </w:p>
    <w:p w:rsidR="00AC76DC" w:rsidRDefault="00FF39D6">
      <w:pPr>
        <w:spacing w:after="75"/>
        <w:ind w:firstLine="240"/>
        <w:jc w:val="both"/>
      </w:pPr>
      <w:bookmarkStart w:id="655" w:name="626"/>
      <w:bookmarkEnd w:id="654"/>
      <w:r>
        <w:rPr>
          <w:rFonts w:ascii="Arial" w:hAnsi="Arial"/>
          <w:color w:val="000000"/>
          <w:sz w:val="18"/>
        </w:rPr>
        <w:t>документ, що підтверджує вільне володіння державною мовою;</w:t>
      </w:r>
    </w:p>
    <w:p w:rsidR="00AC76DC" w:rsidRDefault="00FF39D6">
      <w:pPr>
        <w:spacing w:after="75"/>
        <w:ind w:firstLine="240"/>
        <w:jc w:val="both"/>
      </w:pPr>
      <w:bookmarkStart w:id="656" w:name="627"/>
      <w:bookmarkEnd w:id="655"/>
      <w:r>
        <w:rPr>
          <w:rFonts w:ascii="Arial" w:hAnsi="Arial"/>
          <w:color w:val="000000"/>
          <w:sz w:val="18"/>
        </w:rPr>
        <w:t>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rsidR="00AC76DC" w:rsidRDefault="00FF39D6">
      <w:pPr>
        <w:spacing w:after="75"/>
        <w:ind w:firstLine="240"/>
        <w:jc w:val="both"/>
      </w:pPr>
      <w:bookmarkStart w:id="657" w:name="628"/>
      <w:bookmarkEnd w:id="656"/>
      <w:r>
        <w:rPr>
          <w:rFonts w:ascii="Arial" w:hAnsi="Arial"/>
          <w:color w:val="000000"/>
          <w:sz w:val="18"/>
        </w:rPr>
        <w:t>довідка про відсутність судимості;</w:t>
      </w:r>
    </w:p>
    <w:p w:rsidR="00AC76DC" w:rsidRDefault="00FF39D6">
      <w:pPr>
        <w:spacing w:after="75"/>
        <w:ind w:firstLine="240"/>
        <w:jc w:val="both"/>
      </w:pPr>
      <w:bookmarkStart w:id="658" w:name="629"/>
      <w:bookmarkEnd w:id="657"/>
      <w:r>
        <w:rPr>
          <w:rFonts w:ascii="Arial" w:hAnsi="Arial"/>
          <w:color w:val="000000"/>
          <w:sz w:val="18"/>
        </w:rPr>
        <w:t xml:space="preserve">довідка про </w:t>
      </w:r>
      <w:r>
        <w:rPr>
          <w:rFonts w:ascii="Arial" w:hAnsi="Arial"/>
          <w:color w:val="000000"/>
          <w:sz w:val="18"/>
        </w:rPr>
        <w:t>проходження попереднього (періодичного) психіатричного огляду;</w:t>
      </w:r>
    </w:p>
    <w:p w:rsidR="00AC76DC" w:rsidRDefault="00FF39D6">
      <w:pPr>
        <w:spacing w:after="75"/>
        <w:ind w:firstLine="240"/>
        <w:jc w:val="both"/>
      </w:pPr>
      <w:bookmarkStart w:id="659" w:name="630"/>
      <w:bookmarkEnd w:id="658"/>
      <w:r>
        <w:rPr>
          <w:rFonts w:ascii="Arial" w:hAnsi="Arial"/>
          <w:color w:val="000000"/>
          <w:sz w:val="18"/>
        </w:rPr>
        <w:t>мотиваційний лист, складений у довільній формі.</w:t>
      </w:r>
    </w:p>
    <w:p w:rsidR="00AC76DC" w:rsidRDefault="00FF39D6">
      <w:pPr>
        <w:spacing w:after="75"/>
        <w:ind w:firstLine="240"/>
        <w:jc w:val="both"/>
      </w:pPr>
      <w:bookmarkStart w:id="660" w:name="631"/>
      <w:bookmarkEnd w:id="659"/>
      <w:r>
        <w:rPr>
          <w:rFonts w:ascii="Arial" w:hAnsi="Arial"/>
          <w:color w:val="000000"/>
          <w:sz w:val="18"/>
        </w:rPr>
        <w:t>Особа може надати інші документи, що підтверджують її професійні та/або моральні якості.</w:t>
      </w:r>
    </w:p>
    <w:p w:rsidR="00AC76DC" w:rsidRDefault="00FF39D6">
      <w:pPr>
        <w:spacing w:after="75"/>
        <w:ind w:firstLine="240"/>
        <w:jc w:val="both"/>
      </w:pPr>
      <w:bookmarkStart w:id="661" w:name="632"/>
      <w:bookmarkEnd w:id="660"/>
      <w:r>
        <w:rPr>
          <w:rFonts w:ascii="Arial" w:hAnsi="Arial"/>
          <w:color w:val="000000"/>
          <w:sz w:val="18"/>
        </w:rPr>
        <w:t>Визначені у цьому пункті документи подаються особисто (а</w:t>
      </w:r>
      <w:r>
        <w:rPr>
          <w:rFonts w:ascii="Arial" w:hAnsi="Arial"/>
          <w:color w:val="000000"/>
          <w:sz w:val="18"/>
        </w:rPr>
        <w:t>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AC76DC" w:rsidRDefault="00FF39D6">
      <w:pPr>
        <w:spacing w:after="75"/>
        <w:ind w:firstLine="240"/>
        <w:jc w:val="both"/>
      </w:pPr>
      <w:bookmarkStart w:id="662" w:name="633"/>
      <w:bookmarkEnd w:id="661"/>
      <w:r>
        <w:rPr>
          <w:rFonts w:ascii="Arial" w:hAnsi="Arial"/>
          <w:color w:val="000000"/>
          <w:sz w:val="18"/>
        </w:rPr>
        <w:t>Уповноважена особа приймає документи за описом, копі</w:t>
      </w:r>
      <w:r>
        <w:rPr>
          <w:rFonts w:ascii="Arial" w:hAnsi="Arial"/>
          <w:color w:val="000000"/>
          <w:sz w:val="18"/>
        </w:rPr>
        <w:t>ю якого надає особі, яка їх подає.</w:t>
      </w:r>
    </w:p>
    <w:p w:rsidR="00AC76DC" w:rsidRDefault="00FF39D6">
      <w:pPr>
        <w:spacing w:after="75"/>
        <w:ind w:firstLine="240"/>
        <w:jc w:val="both"/>
      </w:pPr>
      <w:bookmarkStart w:id="663" w:name="634"/>
      <w:bookmarkEnd w:id="662"/>
      <w:r>
        <w:rPr>
          <w:rFonts w:ascii="Arial" w:hAnsi="Arial"/>
          <w:color w:val="000000"/>
          <w:sz w:val="18"/>
        </w:rPr>
        <w:t>6. Протягом п'яти робочих днів з дня завершення строку подання документів для участі в конкурсі конкурсна комісія:</w:t>
      </w:r>
    </w:p>
    <w:p w:rsidR="00AC76DC" w:rsidRDefault="00FF39D6">
      <w:pPr>
        <w:spacing w:after="75"/>
        <w:ind w:firstLine="240"/>
        <w:jc w:val="both"/>
      </w:pPr>
      <w:bookmarkStart w:id="664" w:name="635"/>
      <w:bookmarkEnd w:id="663"/>
      <w:r>
        <w:rPr>
          <w:rFonts w:ascii="Arial" w:hAnsi="Arial"/>
          <w:color w:val="000000"/>
          <w:sz w:val="18"/>
        </w:rPr>
        <w:t>перевіряє подані документи щодо відповідності установленим вимогам;</w:t>
      </w:r>
    </w:p>
    <w:p w:rsidR="00AC76DC" w:rsidRDefault="00FF39D6">
      <w:pPr>
        <w:spacing w:after="75"/>
        <w:ind w:firstLine="240"/>
        <w:jc w:val="both"/>
      </w:pPr>
      <w:bookmarkStart w:id="665" w:name="636"/>
      <w:bookmarkEnd w:id="664"/>
      <w:r>
        <w:rPr>
          <w:rFonts w:ascii="Arial" w:hAnsi="Arial"/>
          <w:color w:val="000000"/>
          <w:sz w:val="18"/>
        </w:rPr>
        <w:t>приймає рішення про допущення та/або н</w:t>
      </w:r>
      <w:r>
        <w:rPr>
          <w:rFonts w:ascii="Arial" w:hAnsi="Arial"/>
          <w:color w:val="000000"/>
          <w:sz w:val="18"/>
        </w:rPr>
        <w:t>едопущення до участі у конкурсі;</w:t>
      </w:r>
    </w:p>
    <w:p w:rsidR="00AC76DC" w:rsidRDefault="00FF39D6">
      <w:pPr>
        <w:spacing w:after="75"/>
        <w:ind w:firstLine="240"/>
        <w:jc w:val="both"/>
      </w:pPr>
      <w:bookmarkStart w:id="666" w:name="637"/>
      <w:bookmarkEnd w:id="665"/>
      <w:r>
        <w:rPr>
          <w:rFonts w:ascii="Arial" w:hAnsi="Arial"/>
          <w:color w:val="000000"/>
          <w:sz w:val="18"/>
        </w:rPr>
        <w:t>оприлюднює на офіційному вебсайті засновника перелік осіб, допущених до участі у конкурсному відборі (далі - кандидати).</w:t>
      </w:r>
    </w:p>
    <w:p w:rsidR="00AC76DC" w:rsidRDefault="00FF39D6">
      <w:pPr>
        <w:spacing w:after="75"/>
        <w:ind w:firstLine="240"/>
        <w:jc w:val="both"/>
      </w:pPr>
      <w:bookmarkStart w:id="667" w:name="638"/>
      <w:bookmarkEnd w:id="666"/>
      <w:r>
        <w:rPr>
          <w:rFonts w:ascii="Arial" w:hAnsi="Arial"/>
          <w:color w:val="000000"/>
          <w:sz w:val="18"/>
        </w:rPr>
        <w:t>До участі у конкурсі не можуть бути допущені особи, які:</w:t>
      </w:r>
    </w:p>
    <w:p w:rsidR="00AC76DC" w:rsidRDefault="00FF39D6">
      <w:pPr>
        <w:spacing w:after="75"/>
        <w:ind w:firstLine="240"/>
        <w:jc w:val="both"/>
      </w:pPr>
      <w:bookmarkStart w:id="668" w:name="639"/>
      <w:bookmarkEnd w:id="667"/>
      <w:r>
        <w:rPr>
          <w:rFonts w:ascii="Arial" w:hAnsi="Arial"/>
          <w:color w:val="000000"/>
          <w:sz w:val="18"/>
        </w:rPr>
        <w:t xml:space="preserve">не можуть обіймати посаду керівника закладу </w:t>
      </w:r>
      <w:r>
        <w:rPr>
          <w:rFonts w:ascii="Arial" w:hAnsi="Arial"/>
          <w:color w:val="000000"/>
          <w:sz w:val="18"/>
        </w:rPr>
        <w:t>загальної середньої освіти відповідно до цього Закону;</w:t>
      </w:r>
    </w:p>
    <w:p w:rsidR="00AC76DC" w:rsidRDefault="00FF39D6">
      <w:pPr>
        <w:spacing w:after="75"/>
        <w:ind w:firstLine="240"/>
        <w:jc w:val="both"/>
      </w:pPr>
      <w:bookmarkStart w:id="669" w:name="640"/>
      <w:bookmarkEnd w:id="668"/>
      <w:r>
        <w:rPr>
          <w:rFonts w:ascii="Arial" w:hAnsi="Arial"/>
          <w:color w:val="000000"/>
          <w:sz w:val="18"/>
        </w:rPr>
        <w:t>подали не всі документи, визначені цим Законом, для участі в конкурсі;</w:t>
      </w:r>
    </w:p>
    <w:p w:rsidR="00AC76DC" w:rsidRDefault="00FF39D6">
      <w:pPr>
        <w:spacing w:after="75"/>
        <w:ind w:firstLine="240"/>
        <w:jc w:val="both"/>
      </w:pPr>
      <w:bookmarkStart w:id="670" w:name="641"/>
      <w:bookmarkEnd w:id="669"/>
      <w:r>
        <w:rPr>
          <w:rFonts w:ascii="Arial" w:hAnsi="Arial"/>
          <w:color w:val="000000"/>
          <w:sz w:val="18"/>
        </w:rPr>
        <w:t>подали документи після завершення строку їх подання.</w:t>
      </w:r>
    </w:p>
    <w:p w:rsidR="00AC76DC" w:rsidRDefault="00FF39D6">
      <w:pPr>
        <w:spacing w:after="75"/>
        <w:ind w:firstLine="240"/>
        <w:jc w:val="both"/>
      </w:pPr>
      <w:bookmarkStart w:id="671" w:name="642"/>
      <w:bookmarkEnd w:id="670"/>
      <w:r>
        <w:rPr>
          <w:rFonts w:ascii="Arial" w:hAnsi="Arial"/>
          <w:color w:val="000000"/>
          <w:sz w:val="18"/>
        </w:rPr>
        <w:t>7. Засновник зобов'язаний організувати та забезпечити ознайомлення кандидатів</w:t>
      </w:r>
      <w:r>
        <w:rPr>
          <w:rFonts w:ascii="Arial" w:hAnsi="Arial"/>
          <w:color w:val="000000"/>
          <w:sz w:val="18"/>
        </w:rPr>
        <w:t xml:space="preserve">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rsidR="00AC76DC" w:rsidRDefault="00FF39D6">
      <w:pPr>
        <w:spacing w:after="75"/>
        <w:ind w:firstLine="240"/>
        <w:jc w:val="both"/>
      </w:pPr>
      <w:bookmarkStart w:id="672" w:name="643"/>
      <w:bookmarkEnd w:id="671"/>
      <w:r>
        <w:rPr>
          <w:rFonts w:ascii="Arial" w:hAnsi="Arial"/>
          <w:color w:val="000000"/>
          <w:sz w:val="18"/>
        </w:rPr>
        <w:t>8. Конкурсний відбір переможця конкурсу здійснює</w:t>
      </w:r>
      <w:r>
        <w:rPr>
          <w:rFonts w:ascii="Arial" w:hAnsi="Arial"/>
          <w:color w:val="000000"/>
          <w:sz w:val="18"/>
        </w:rPr>
        <w:t>ться за результатами:</w:t>
      </w:r>
    </w:p>
    <w:p w:rsidR="00AC76DC" w:rsidRDefault="00FF39D6">
      <w:pPr>
        <w:spacing w:after="75"/>
        <w:ind w:firstLine="240"/>
        <w:jc w:val="both"/>
      </w:pPr>
      <w:bookmarkStart w:id="673" w:name="644"/>
      <w:bookmarkEnd w:id="672"/>
      <w:r>
        <w:rPr>
          <w:rFonts w:ascii="Arial" w:hAnsi="Arial"/>
          <w:color w:val="000000"/>
          <w:sz w:val="18"/>
        </w:rPr>
        <w:t xml:space="preserve">перевірки знання законодавства у сфері загальної середньої освіти, зокрема цього Закону, </w:t>
      </w:r>
      <w:r>
        <w:rPr>
          <w:rFonts w:ascii="Arial" w:hAnsi="Arial"/>
          <w:color w:val="293A55"/>
          <w:sz w:val="18"/>
        </w:rPr>
        <w:t>Закону України "Про освіту"</w:t>
      </w:r>
      <w:r>
        <w:rPr>
          <w:rFonts w:ascii="Arial" w:hAnsi="Arial"/>
          <w:color w:val="000000"/>
          <w:sz w:val="18"/>
        </w:rPr>
        <w:t xml:space="preserve"> та інших нормативно-правових актів у сфері загальної середньої освіти;</w:t>
      </w:r>
    </w:p>
    <w:p w:rsidR="00AC76DC" w:rsidRDefault="00FF39D6">
      <w:pPr>
        <w:spacing w:after="75"/>
        <w:ind w:firstLine="240"/>
        <w:jc w:val="both"/>
      </w:pPr>
      <w:bookmarkStart w:id="674" w:name="645"/>
      <w:bookmarkEnd w:id="673"/>
      <w:r>
        <w:rPr>
          <w:rFonts w:ascii="Arial" w:hAnsi="Arial"/>
          <w:color w:val="000000"/>
          <w:sz w:val="18"/>
        </w:rPr>
        <w:t>перевірки професійних компетентностей шляхом п</w:t>
      </w:r>
      <w:r>
        <w:rPr>
          <w:rFonts w:ascii="Arial" w:hAnsi="Arial"/>
          <w:color w:val="000000"/>
          <w:sz w:val="18"/>
        </w:rPr>
        <w:t>исьмового виконання ситуаційного завдання;</w:t>
      </w:r>
    </w:p>
    <w:p w:rsidR="00AC76DC" w:rsidRDefault="00FF39D6">
      <w:pPr>
        <w:spacing w:after="75"/>
        <w:ind w:firstLine="240"/>
        <w:jc w:val="both"/>
      </w:pPr>
      <w:bookmarkStart w:id="675" w:name="646"/>
      <w:bookmarkEnd w:id="674"/>
      <w:r>
        <w:rPr>
          <w:rFonts w:ascii="Arial" w:hAnsi="Arial"/>
          <w:color w:val="000000"/>
          <w:sz w:val="18"/>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w:t>
      </w:r>
      <w:r>
        <w:rPr>
          <w:rFonts w:ascii="Arial" w:hAnsi="Arial"/>
          <w:color w:val="000000"/>
          <w:sz w:val="18"/>
        </w:rPr>
        <w:t>робування.</w:t>
      </w:r>
    </w:p>
    <w:p w:rsidR="00AC76DC" w:rsidRDefault="00FF39D6">
      <w:pPr>
        <w:spacing w:after="75"/>
        <w:ind w:firstLine="240"/>
        <w:jc w:val="both"/>
      </w:pPr>
      <w:bookmarkStart w:id="676" w:name="647"/>
      <w:bookmarkEnd w:id="675"/>
      <w:r>
        <w:rPr>
          <w:rFonts w:ascii="Arial" w:hAnsi="Arial"/>
          <w:color w:val="000000"/>
          <w:sz w:val="18"/>
        </w:rPr>
        <w:t>Перелік питань для перевірки знання законодавства у сфері загальної середньої освіти затверджується центральним органом виконавчої влади у сфері освіти і науки.</w:t>
      </w:r>
    </w:p>
    <w:p w:rsidR="00AC76DC" w:rsidRDefault="00FF39D6">
      <w:pPr>
        <w:spacing w:after="75"/>
        <w:ind w:firstLine="240"/>
        <w:jc w:val="both"/>
      </w:pPr>
      <w:bookmarkStart w:id="677" w:name="648"/>
      <w:bookmarkEnd w:id="676"/>
      <w:r>
        <w:rPr>
          <w:rFonts w:ascii="Arial" w:hAnsi="Arial"/>
          <w:color w:val="000000"/>
          <w:sz w:val="18"/>
        </w:rPr>
        <w:lastRenderedPageBreak/>
        <w:t>Форма перевірки знання законодавства (письмове чи комп'ютерне тестування), зразок си</w:t>
      </w:r>
      <w:r>
        <w:rPr>
          <w:rFonts w:ascii="Arial" w:hAnsi="Arial"/>
          <w:color w:val="000000"/>
          <w:sz w:val="18"/>
        </w:rPr>
        <w:t>туаційного завдання та критерії їх оцінювання визначаються у положенні про конкурс на посаду керівника закладу загальної середньої освіти.</w:t>
      </w:r>
    </w:p>
    <w:p w:rsidR="00AC76DC" w:rsidRDefault="00FF39D6">
      <w:pPr>
        <w:spacing w:after="75"/>
        <w:ind w:firstLine="240"/>
        <w:jc w:val="both"/>
      </w:pPr>
      <w:bookmarkStart w:id="678" w:name="649"/>
      <w:bookmarkEnd w:id="677"/>
      <w:r>
        <w:rPr>
          <w:rFonts w:ascii="Arial" w:hAnsi="Arial"/>
          <w:color w:val="000000"/>
          <w:sz w:val="18"/>
        </w:rPr>
        <w:t>Засновник зобов'язаний забезпечити відеофіксацію та (за можливості) відеотрансляцію конкурсного відбору з подальшим о</w:t>
      </w:r>
      <w:r>
        <w:rPr>
          <w:rFonts w:ascii="Arial" w:hAnsi="Arial"/>
          <w:color w:val="000000"/>
          <w:sz w:val="18"/>
        </w:rPr>
        <w:t>прилюдненням на своєму офіційному вебсайті відеозапису протягом одного робочого дня з дня його проведення.</w:t>
      </w:r>
    </w:p>
    <w:p w:rsidR="00AC76DC" w:rsidRDefault="00FF39D6">
      <w:pPr>
        <w:spacing w:after="75"/>
        <w:ind w:firstLine="240"/>
        <w:jc w:val="both"/>
      </w:pPr>
      <w:bookmarkStart w:id="679" w:name="650"/>
      <w:bookmarkEnd w:id="678"/>
      <w:r>
        <w:rPr>
          <w:rFonts w:ascii="Arial" w:hAnsi="Arial"/>
          <w:color w:val="000000"/>
          <w:sz w:val="18"/>
        </w:rPr>
        <w:t>9. Конкурсна комісія протягом двох робочих днів з дня завершення конкурсного відбору визначає переможця конкурсу та оприлюднює результати конкурсу на</w:t>
      </w:r>
      <w:r>
        <w:rPr>
          <w:rFonts w:ascii="Arial" w:hAnsi="Arial"/>
          <w:color w:val="000000"/>
          <w:sz w:val="18"/>
        </w:rPr>
        <w:t xml:space="preserve"> офіційному вебсайті засновника.</w:t>
      </w:r>
    </w:p>
    <w:p w:rsidR="00AC76DC" w:rsidRDefault="00FF39D6">
      <w:pPr>
        <w:spacing w:after="75"/>
        <w:ind w:firstLine="240"/>
        <w:jc w:val="both"/>
      </w:pPr>
      <w:bookmarkStart w:id="680" w:name="651"/>
      <w:bookmarkEnd w:id="679"/>
      <w:r>
        <w:rPr>
          <w:rFonts w:ascii="Arial" w:hAnsi="Arial"/>
          <w:color w:val="000000"/>
          <w:sz w:val="18"/>
        </w:rPr>
        <w:t>За результатами конкурсних випробувань конкурсна комісія визначає переможця конкурсу або визнає конкурс таким, що не відбувся.</w:t>
      </w:r>
    </w:p>
    <w:p w:rsidR="00AC76DC" w:rsidRDefault="00FF39D6">
      <w:pPr>
        <w:spacing w:after="75"/>
        <w:ind w:firstLine="240"/>
        <w:jc w:val="both"/>
      </w:pPr>
      <w:bookmarkStart w:id="681" w:name="652"/>
      <w:bookmarkEnd w:id="680"/>
      <w:r>
        <w:rPr>
          <w:rFonts w:ascii="Arial" w:hAnsi="Arial"/>
          <w:color w:val="000000"/>
          <w:sz w:val="18"/>
        </w:rPr>
        <w:t xml:space="preserve">Не може бути визначено переможцем конкурсу особу, яка не може обіймати посаду керівника закладу </w:t>
      </w:r>
      <w:r>
        <w:rPr>
          <w:rFonts w:ascii="Arial" w:hAnsi="Arial"/>
          <w:color w:val="000000"/>
          <w:sz w:val="18"/>
        </w:rPr>
        <w:t>загальної середньої освіти відповідно до цього Закону.</w:t>
      </w:r>
    </w:p>
    <w:p w:rsidR="00AC76DC" w:rsidRDefault="00FF39D6">
      <w:pPr>
        <w:spacing w:after="75"/>
        <w:ind w:firstLine="240"/>
        <w:jc w:val="both"/>
      </w:pPr>
      <w:bookmarkStart w:id="682" w:name="653"/>
      <w:bookmarkEnd w:id="681"/>
      <w:r>
        <w:rPr>
          <w:rFonts w:ascii="Arial" w:hAnsi="Arial"/>
          <w:color w:val="000000"/>
          <w:sz w:val="18"/>
        </w:rPr>
        <w:t>Загальна тривалість конкурсу не може перевищувати двох місяців з дня його оголошення.</w:t>
      </w:r>
    </w:p>
    <w:p w:rsidR="00AC76DC" w:rsidRDefault="00FF39D6">
      <w:pPr>
        <w:spacing w:after="75"/>
        <w:ind w:firstLine="240"/>
        <w:jc w:val="both"/>
      </w:pPr>
      <w:bookmarkStart w:id="683" w:name="654"/>
      <w:bookmarkEnd w:id="682"/>
      <w:r>
        <w:rPr>
          <w:rFonts w:ascii="Arial" w:hAnsi="Arial"/>
          <w:color w:val="000000"/>
          <w:sz w:val="18"/>
        </w:rPr>
        <w:t>10. Конкурсна комісія визнає конкурс таким, що не відбувся, якщо:</w:t>
      </w:r>
    </w:p>
    <w:p w:rsidR="00AC76DC" w:rsidRDefault="00FF39D6">
      <w:pPr>
        <w:spacing w:after="75"/>
        <w:ind w:firstLine="240"/>
        <w:jc w:val="both"/>
      </w:pPr>
      <w:bookmarkStart w:id="684" w:name="655"/>
      <w:bookmarkEnd w:id="683"/>
      <w:r>
        <w:rPr>
          <w:rFonts w:ascii="Arial" w:hAnsi="Arial"/>
          <w:color w:val="000000"/>
          <w:sz w:val="18"/>
        </w:rPr>
        <w:t>відсутні заяви про участь у конкурсі;</w:t>
      </w:r>
    </w:p>
    <w:p w:rsidR="00AC76DC" w:rsidRDefault="00FF39D6">
      <w:pPr>
        <w:spacing w:after="75"/>
        <w:ind w:firstLine="240"/>
        <w:jc w:val="both"/>
      </w:pPr>
      <w:bookmarkStart w:id="685" w:name="656"/>
      <w:bookmarkEnd w:id="684"/>
      <w:r>
        <w:rPr>
          <w:rFonts w:ascii="Arial" w:hAnsi="Arial"/>
          <w:color w:val="000000"/>
          <w:sz w:val="18"/>
        </w:rPr>
        <w:t>до участі в</w:t>
      </w:r>
      <w:r>
        <w:rPr>
          <w:rFonts w:ascii="Arial" w:hAnsi="Arial"/>
          <w:color w:val="000000"/>
          <w:sz w:val="18"/>
        </w:rPr>
        <w:t xml:space="preserve"> конкурсі не допущено жодного кандидата;</w:t>
      </w:r>
    </w:p>
    <w:p w:rsidR="00AC76DC" w:rsidRDefault="00FF39D6">
      <w:pPr>
        <w:spacing w:after="75"/>
        <w:ind w:firstLine="240"/>
        <w:jc w:val="both"/>
      </w:pPr>
      <w:bookmarkStart w:id="686" w:name="657"/>
      <w:bookmarkEnd w:id="685"/>
      <w:r>
        <w:rPr>
          <w:rFonts w:ascii="Arial" w:hAnsi="Arial"/>
          <w:color w:val="000000"/>
          <w:sz w:val="18"/>
        </w:rPr>
        <w:t>жоден із кандидатів не визначений переможцем конкурсу.</w:t>
      </w:r>
    </w:p>
    <w:p w:rsidR="00AC76DC" w:rsidRDefault="00FF39D6">
      <w:pPr>
        <w:spacing w:after="75"/>
        <w:ind w:firstLine="240"/>
        <w:jc w:val="both"/>
      </w:pPr>
      <w:bookmarkStart w:id="687" w:name="658"/>
      <w:bookmarkEnd w:id="686"/>
      <w:r>
        <w:rPr>
          <w:rFonts w:ascii="Arial" w:hAnsi="Arial"/>
          <w:color w:val="000000"/>
          <w:sz w:val="18"/>
        </w:rPr>
        <w:t>У разі визнання конкурсу таким, що не відбувся, проводиться повторний конкурс.</w:t>
      </w:r>
    </w:p>
    <w:p w:rsidR="00AC76DC" w:rsidRDefault="00FF39D6">
      <w:pPr>
        <w:spacing w:after="75"/>
        <w:ind w:firstLine="240"/>
        <w:jc w:val="both"/>
      </w:pPr>
      <w:bookmarkStart w:id="688" w:name="659"/>
      <w:bookmarkEnd w:id="687"/>
      <w:r>
        <w:rPr>
          <w:rFonts w:ascii="Arial" w:hAnsi="Arial"/>
          <w:color w:val="000000"/>
          <w:sz w:val="18"/>
        </w:rPr>
        <w:t>11. Протягом трьох робочих днів з дня оприлюднення рішення про переможця конкурсу</w:t>
      </w:r>
      <w:r>
        <w:rPr>
          <w:rFonts w:ascii="Arial" w:hAnsi="Arial"/>
          <w:color w:val="000000"/>
          <w:sz w:val="18"/>
        </w:rPr>
        <w:t xml:space="preserve"> посадова особа засновника (голова відповідної ради чи керівник державного органу) або керівник уповноваженого ним органу (структурного підрозділу з питань освіти) призначає переможця конкурсу на посаду та укладає з ним строковий трудовий договір.</w:t>
      </w:r>
    </w:p>
    <w:p w:rsidR="00AC76DC" w:rsidRDefault="00FF39D6">
      <w:pPr>
        <w:spacing w:after="75"/>
        <w:ind w:firstLine="240"/>
        <w:jc w:val="both"/>
      </w:pPr>
      <w:bookmarkStart w:id="689" w:name="660"/>
      <w:bookmarkEnd w:id="688"/>
      <w:r>
        <w:rPr>
          <w:rFonts w:ascii="Arial" w:hAnsi="Arial"/>
          <w:color w:val="000000"/>
          <w:sz w:val="18"/>
        </w:rPr>
        <w:t xml:space="preserve">Не може </w:t>
      </w:r>
      <w:r>
        <w:rPr>
          <w:rFonts w:ascii="Arial" w:hAnsi="Arial"/>
          <w:color w:val="000000"/>
          <w:sz w:val="18"/>
        </w:rPr>
        <w:t>бути укладено трудовий договір з особою, яка не може обіймати посаду керівника закладу загальної середньої освіти відповідно до цього Закону.</w:t>
      </w:r>
    </w:p>
    <w:p w:rsidR="00AC76DC" w:rsidRDefault="00FF39D6">
      <w:pPr>
        <w:spacing w:after="75"/>
        <w:ind w:firstLine="240"/>
        <w:jc w:val="both"/>
      </w:pPr>
      <w:bookmarkStart w:id="690" w:name="661"/>
      <w:bookmarkEnd w:id="689"/>
      <w:r>
        <w:rPr>
          <w:rFonts w:ascii="Arial" w:hAnsi="Arial"/>
          <w:color w:val="000000"/>
          <w:sz w:val="18"/>
        </w:rPr>
        <w:t>12. Трудовий договір укладається на шість років на підставі рішення конкурсної комісії. Після закінчення строку, н</w:t>
      </w:r>
      <w:r>
        <w:rPr>
          <w:rFonts w:ascii="Arial" w:hAnsi="Arial"/>
          <w:color w:val="000000"/>
          <w:sz w:val="18"/>
        </w:rPr>
        <w:t>а який укладено строковий трудовий договір, трудові відносини припиняються та не можуть бути продовжені на невизначений строк.</w:t>
      </w:r>
    </w:p>
    <w:p w:rsidR="00AC76DC" w:rsidRDefault="00FF39D6">
      <w:pPr>
        <w:spacing w:after="75"/>
        <w:ind w:firstLine="240"/>
        <w:jc w:val="both"/>
      </w:pPr>
      <w:bookmarkStart w:id="691" w:name="662"/>
      <w:bookmarkEnd w:id="690"/>
      <w:r>
        <w:rPr>
          <w:rFonts w:ascii="Arial" w:hAnsi="Arial"/>
          <w:color w:val="000000"/>
          <w:sz w:val="18"/>
        </w:rPr>
        <w:t>З особою, яка призначається на посаду керівника закладу загальної середньої освіти вперше, укладається трудовий договір строком н</w:t>
      </w:r>
      <w:r>
        <w:rPr>
          <w:rFonts w:ascii="Arial" w:hAnsi="Arial"/>
          <w:color w:val="000000"/>
          <w:sz w:val="18"/>
        </w:rPr>
        <w:t>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AC76DC" w:rsidRDefault="00FF39D6">
      <w:pPr>
        <w:spacing w:after="75"/>
        <w:ind w:firstLine="240"/>
        <w:jc w:val="both"/>
      </w:pPr>
      <w:bookmarkStart w:id="692" w:name="663"/>
      <w:bookmarkEnd w:id="691"/>
      <w:r>
        <w:rPr>
          <w:rFonts w:ascii="Arial" w:hAnsi="Arial"/>
          <w:color w:val="000000"/>
          <w:sz w:val="18"/>
        </w:rPr>
        <w:t>Особа не може б</w:t>
      </w:r>
      <w:r>
        <w:rPr>
          <w:rFonts w:ascii="Arial" w:hAnsi="Arial"/>
          <w:color w:val="000000"/>
          <w:sz w:val="18"/>
        </w:rPr>
        <w:t>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w:t>
      </w:r>
      <w:r>
        <w:rPr>
          <w:rFonts w:ascii="Arial" w:hAnsi="Arial"/>
          <w:color w:val="000000"/>
          <w:sz w:val="18"/>
        </w:rPr>
        <w:t>я на посаді керівника закладу загальної середньої освіти, призначеного вперше.</w:t>
      </w:r>
    </w:p>
    <w:p w:rsidR="00AC76DC" w:rsidRDefault="00FF39D6">
      <w:pPr>
        <w:spacing w:after="75"/>
        <w:ind w:firstLine="240"/>
        <w:jc w:val="both"/>
      </w:pPr>
      <w:bookmarkStart w:id="693" w:name="664"/>
      <w:bookmarkEnd w:id="692"/>
      <w:r>
        <w:rPr>
          <w:rFonts w:ascii="Arial" w:hAnsi="Arial"/>
          <w:color w:val="000000"/>
          <w:sz w:val="18"/>
        </w:rPr>
        <w:t>13.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w:t>
      </w:r>
      <w:r>
        <w:rPr>
          <w:rFonts w:ascii="Arial" w:hAnsi="Arial"/>
          <w:color w:val="000000"/>
          <w:sz w:val="18"/>
        </w:rPr>
        <w:t xml:space="preserve"> укладеного трудового договору.</w:t>
      </w:r>
    </w:p>
    <w:p w:rsidR="00AC76DC" w:rsidRDefault="00FF39D6">
      <w:pPr>
        <w:spacing w:after="75"/>
        <w:ind w:firstLine="240"/>
        <w:jc w:val="both"/>
      </w:pPr>
      <w:bookmarkStart w:id="694" w:name="665"/>
      <w:bookmarkEnd w:id="693"/>
      <w:r>
        <w:rPr>
          <w:rFonts w:ascii="Arial" w:hAnsi="Arial"/>
          <w:color w:val="000000"/>
          <w:sz w:val="18"/>
        </w:rPr>
        <w:t>Припинення трудового договору з керівником державного чи комунального закладу загальної середньої освіти у зв'язку із закінченням строку його дії або його дострокове розірвання здійснюється відповідною посадовою особою засно</w:t>
      </w:r>
      <w:r>
        <w:rPr>
          <w:rFonts w:ascii="Arial" w:hAnsi="Arial"/>
          <w:color w:val="000000"/>
          <w:sz w:val="18"/>
        </w:rPr>
        <w:t>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rsidR="00AC76DC" w:rsidRDefault="00FF39D6">
      <w:pPr>
        <w:spacing w:after="75"/>
        <w:ind w:firstLine="240"/>
        <w:jc w:val="both"/>
      </w:pPr>
      <w:bookmarkStart w:id="695" w:name="666"/>
      <w:bookmarkEnd w:id="694"/>
      <w:r>
        <w:rPr>
          <w:rFonts w:ascii="Arial" w:hAnsi="Arial"/>
          <w:color w:val="000000"/>
          <w:sz w:val="18"/>
        </w:rPr>
        <w:t>Керівник приватного, корпоративного закладу осв</w:t>
      </w:r>
      <w:r>
        <w:rPr>
          <w:rFonts w:ascii="Arial" w:hAnsi="Arial"/>
          <w:color w:val="000000"/>
          <w:sz w:val="18"/>
        </w:rPr>
        <w:t>іти звільняється з посади засновником (засновниками) відповідно до положень законодавства про працю, установчих документів закладу та укладеного трудового договору.</w:t>
      </w:r>
    </w:p>
    <w:p w:rsidR="00AC76DC" w:rsidRDefault="00FF39D6">
      <w:pPr>
        <w:spacing w:after="75"/>
        <w:ind w:firstLine="240"/>
        <w:jc w:val="both"/>
      </w:pPr>
      <w:bookmarkStart w:id="696" w:name="667"/>
      <w:bookmarkEnd w:id="695"/>
      <w:r>
        <w:rPr>
          <w:rFonts w:ascii="Arial" w:hAnsi="Arial"/>
          <w:color w:val="000000"/>
          <w:sz w:val="18"/>
        </w:rPr>
        <w:t xml:space="preserve">Підставами для дострокового звільнення керівника закладу загальної середньої освіти, які </w:t>
      </w:r>
      <w:r>
        <w:rPr>
          <w:rFonts w:ascii="Arial" w:hAnsi="Arial"/>
          <w:color w:val="000000"/>
          <w:sz w:val="18"/>
        </w:rPr>
        <w:t>повинні бути передбачені у трудовому договорі, є:</w:t>
      </w:r>
    </w:p>
    <w:p w:rsidR="00AC76DC" w:rsidRDefault="00FF39D6">
      <w:pPr>
        <w:spacing w:after="75"/>
        <w:ind w:firstLine="240"/>
        <w:jc w:val="both"/>
      </w:pPr>
      <w:bookmarkStart w:id="697" w:name="668"/>
      <w:bookmarkEnd w:id="696"/>
      <w:r>
        <w:rPr>
          <w:rFonts w:ascii="Arial" w:hAnsi="Arial"/>
          <w:color w:val="000000"/>
          <w:sz w:val="18"/>
        </w:rPr>
        <w:t>порушення вимог цього Закону щодо мови освітнього процесу;</w:t>
      </w:r>
    </w:p>
    <w:p w:rsidR="00AC76DC" w:rsidRDefault="00FF39D6">
      <w:pPr>
        <w:spacing w:after="75"/>
        <w:ind w:firstLine="240"/>
        <w:jc w:val="both"/>
      </w:pPr>
      <w:bookmarkStart w:id="698" w:name="669"/>
      <w:bookmarkEnd w:id="697"/>
      <w:r>
        <w:rPr>
          <w:rFonts w:ascii="Arial" w:hAnsi="Arial"/>
          <w:color w:val="000000"/>
          <w:sz w:val="18"/>
        </w:rPr>
        <w:t xml:space="preserve">порушення вимог </w:t>
      </w:r>
      <w:r>
        <w:rPr>
          <w:rFonts w:ascii="Arial" w:hAnsi="Arial"/>
          <w:color w:val="293A55"/>
          <w:sz w:val="18"/>
        </w:rPr>
        <w:t>статей 30</w:t>
      </w:r>
      <w:r>
        <w:rPr>
          <w:rFonts w:ascii="Arial" w:hAnsi="Arial"/>
          <w:color w:val="000000"/>
          <w:sz w:val="18"/>
        </w:rPr>
        <w:t xml:space="preserve"> і </w:t>
      </w:r>
      <w:r>
        <w:rPr>
          <w:rFonts w:ascii="Arial" w:hAnsi="Arial"/>
          <w:color w:val="293A55"/>
          <w:sz w:val="18"/>
        </w:rPr>
        <w:t>31 Закону України "Про освіту"</w:t>
      </w:r>
      <w:r>
        <w:rPr>
          <w:rFonts w:ascii="Arial" w:hAnsi="Arial"/>
          <w:color w:val="000000"/>
          <w:sz w:val="18"/>
        </w:rPr>
        <w:t>;</w:t>
      </w:r>
    </w:p>
    <w:p w:rsidR="00AC76DC" w:rsidRDefault="00FF39D6">
      <w:pPr>
        <w:spacing w:after="75"/>
        <w:ind w:firstLine="240"/>
        <w:jc w:val="both"/>
      </w:pPr>
      <w:bookmarkStart w:id="699" w:name="670"/>
      <w:bookmarkEnd w:id="698"/>
      <w:r>
        <w:rPr>
          <w:rFonts w:ascii="Arial" w:hAnsi="Arial"/>
          <w:color w:val="000000"/>
          <w:sz w:val="18"/>
        </w:rPr>
        <w:t xml:space="preserve">порушення прав учнів чи працівників, встановлене рішенням суду, яке набрало законної </w:t>
      </w:r>
      <w:r>
        <w:rPr>
          <w:rFonts w:ascii="Arial" w:hAnsi="Arial"/>
          <w:color w:val="000000"/>
          <w:sz w:val="18"/>
        </w:rPr>
        <w:t>сили;</w:t>
      </w:r>
    </w:p>
    <w:p w:rsidR="00AC76DC" w:rsidRDefault="00FF39D6">
      <w:pPr>
        <w:spacing w:after="75"/>
        <w:ind w:firstLine="240"/>
        <w:jc w:val="both"/>
      </w:pPr>
      <w:bookmarkStart w:id="700" w:name="671"/>
      <w:bookmarkEnd w:id="699"/>
      <w:r>
        <w:rPr>
          <w:rFonts w:ascii="Arial" w:hAnsi="Arial"/>
          <w:color w:val="000000"/>
          <w:sz w:val="18"/>
        </w:rPr>
        <w:lastRenderedPageBreak/>
        <w:t>систематичне неналежне виконання інших обов'язків керівника, визначених цим Законом;</w:t>
      </w:r>
    </w:p>
    <w:p w:rsidR="00AC76DC" w:rsidRDefault="00FF39D6">
      <w:pPr>
        <w:spacing w:after="75"/>
        <w:ind w:firstLine="240"/>
        <w:jc w:val="both"/>
      </w:pPr>
      <w:bookmarkStart w:id="701" w:name="672"/>
      <w:bookmarkEnd w:id="700"/>
      <w:r>
        <w:rPr>
          <w:rFonts w:ascii="Arial" w:hAnsi="Arial"/>
          <w:color w:val="000000"/>
          <w:sz w:val="18"/>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AC76DC" w:rsidRDefault="00FF39D6">
      <w:pPr>
        <w:pStyle w:val="3"/>
        <w:spacing w:after="225"/>
        <w:jc w:val="both"/>
      </w:pPr>
      <w:bookmarkStart w:id="702" w:name="673"/>
      <w:bookmarkEnd w:id="701"/>
      <w:r>
        <w:rPr>
          <w:rFonts w:ascii="Arial" w:hAnsi="Arial"/>
          <w:color w:val="000000"/>
          <w:sz w:val="26"/>
        </w:rPr>
        <w:t>Стаття 40.</w:t>
      </w:r>
      <w:r>
        <w:rPr>
          <w:rFonts w:ascii="Arial" w:hAnsi="Arial"/>
          <w:color w:val="000000"/>
          <w:sz w:val="26"/>
        </w:rPr>
        <w:t xml:space="preserve"> Педагогічна рада</w:t>
      </w:r>
    </w:p>
    <w:p w:rsidR="00AC76DC" w:rsidRDefault="00FF39D6">
      <w:pPr>
        <w:spacing w:after="75"/>
        <w:ind w:firstLine="240"/>
        <w:jc w:val="both"/>
      </w:pPr>
      <w:bookmarkStart w:id="703" w:name="674"/>
      <w:bookmarkEnd w:id="702"/>
      <w:r>
        <w:rPr>
          <w:rFonts w:ascii="Arial" w:hAnsi="Arial"/>
          <w:color w:val="000000"/>
          <w:sz w:val="18"/>
        </w:rPr>
        <w:t>1. Педагогічна рада є основним постійно діючим колегіальним органом управління закладу загальної середньої освіти (структурного підрозділу закладу професійної (професійно-технічної), фахової передвищої, вищої освіти (у разі його створення</w:t>
      </w:r>
      <w:r>
        <w:rPr>
          <w:rFonts w:ascii="Arial" w:hAnsi="Arial"/>
          <w:color w:val="000000"/>
          <w:sz w:val="18"/>
        </w:rPr>
        <w:t>).</w:t>
      </w:r>
    </w:p>
    <w:p w:rsidR="00AC76DC" w:rsidRDefault="00FF39D6">
      <w:pPr>
        <w:spacing w:after="75"/>
        <w:ind w:firstLine="240"/>
        <w:jc w:val="both"/>
      </w:pPr>
      <w:bookmarkStart w:id="704" w:name="675"/>
      <w:bookmarkEnd w:id="703"/>
      <w:r>
        <w:rPr>
          <w:rFonts w:ascii="Arial" w:hAnsi="Arial"/>
          <w:color w:val="000000"/>
          <w:sz w:val="18"/>
        </w:rPr>
        <w:t>Повноваження педагогічної ради визначаються цим Законом, статутом закладу загальної середньої освіти чи положенням про відповідний структурний підрозділ закладу професійної (професійно-технічної), фахової передвищої, вищої освіти.</w:t>
      </w:r>
    </w:p>
    <w:p w:rsidR="00AC76DC" w:rsidRDefault="00FF39D6">
      <w:pPr>
        <w:spacing w:after="75"/>
        <w:ind w:firstLine="240"/>
        <w:jc w:val="both"/>
      </w:pPr>
      <w:bookmarkStart w:id="705" w:name="676"/>
      <w:bookmarkEnd w:id="704"/>
      <w:r>
        <w:rPr>
          <w:rFonts w:ascii="Arial" w:hAnsi="Arial"/>
          <w:color w:val="000000"/>
          <w:sz w:val="18"/>
        </w:rPr>
        <w:t>2. Педагогічна рада ут</w:t>
      </w:r>
      <w:r>
        <w:rPr>
          <w:rFonts w:ascii="Arial" w:hAnsi="Arial"/>
          <w:color w:val="000000"/>
          <w:sz w:val="18"/>
        </w:rPr>
        <w:t>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 (структурного підрозділу, що забезпе</w:t>
      </w:r>
      <w:r>
        <w:rPr>
          <w:rFonts w:ascii="Arial" w:hAnsi="Arial"/>
          <w:color w:val="000000"/>
          <w:sz w:val="18"/>
        </w:rPr>
        <w:t>чує здобуття загальної середньої освіти, закладу професійної (професійно-технічної), фахової передвищої чи вищої освіти).</w:t>
      </w:r>
    </w:p>
    <w:p w:rsidR="00AC76DC" w:rsidRDefault="00FF39D6">
      <w:pPr>
        <w:spacing w:after="75"/>
        <w:ind w:firstLine="240"/>
        <w:jc w:val="both"/>
      </w:pPr>
      <w:bookmarkStart w:id="706" w:name="677"/>
      <w:bookmarkEnd w:id="705"/>
      <w:r>
        <w:rPr>
          <w:rFonts w:ascii="Arial" w:hAnsi="Arial"/>
          <w:color w:val="000000"/>
          <w:sz w:val="18"/>
        </w:rPr>
        <w:t>3. Педагогічна рада:</w:t>
      </w:r>
    </w:p>
    <w:p w:rsidR="00AC76DC" w:rsidRDefault="00FF39D6">
      <w:pPr>
        <w:spacing w:after="75"/>
        <w:ind w:firstLine="240"/>
        <w:jc w:val="both"/>
      </w:pPr>
      <w:bookmarkStart w:id="707" w:name="678"/>
      <w:bookmarkEnd w:id="706"/>
      <w:r>
        <w:rPr>
          <w:rFonts w:ascii="Arial" w:hAnsi="Arial"/>
          <w:color w:val="000000"/>
          <w:sz w:val="18"/>
        </w:rPr>
        <w:t>схвалює стратегію розвитку закладу освіти та річний план роботи;</w:t>
      </w:r>
    </w:p>
    <w:p w:rsidR="00AC76DC" w:rsidRDefault="00FF39D6">
      <w:pPr>
        <w:spacing w:after="75"/>
        <w:ind w:firstLine="240"/>
        <w:jc w:val="both"/>
      </w:pPr>
      <w:bookmarkStart w:id="708" w:name="679"/>
      <w:bookmarkEnd w:id="707"/>
      <w:r>
        <w:rPr>
          <w:rFonts w:ascii="Arial" w:hAnsi="Arial"/>
          <w:color w:val="000000"/>
          <w:sz w:val="18"/>
        </w:rPr>
        <w:t>схвалює освітню (освітні) програму (програми), з</w:t>
      </w:r>
      <w:r>
        <w:rPr>
          <w:rFonts w:ascii="Arial" w:hAnsi="Arial"/>
          <w:color w:val="000000"/>
          <w:sz w:val="18"/>
        </w:rPr>
        <w:t>міни до неї (них) та оцінює результати її (їх) виконання;</w:t>
      </w:r>
    </w:p>
    <w:p w:rsidR="00AC76DC" w:rsidRDefault="00FF39D6">
      <w:pPr>
        <w:spacing w:after="75"/>
        <w:ind w:firstLine="240"/>
        <w:jc w:val="both"/>
      </w:pPr>
      <w:bookmarkStart w:id="709" w:name="680"/>
      <w:bookmarkEnd w:id="708"/>
      <w:r>
        <w:rPr>
          <w:rFonts w:ascii="Arial" w:hAnsi="Arial"/>
          <w:color w:val="000000"/>
          <w:sz w:val="18"/>
        </w:rPr>
        <w:t>схвалює правила внутрішнього розпорядку, положення про внутрішню систему забезпечення якості освіти;</w:t>
      </w:r>
    </w:p>
    <w:p w:rsidR="00AC76DC" w:rsidRDefault="00FF39D6">
      <w:pPr>
        <w:spacing w:after="75"/>
        <w:ind w:firstLine="240"/>
        <w:jc w:val="both"/>
      </w:pPr>
      <w:bookmarkStart w:id="710" w:name="681"/>
      <w:bookmarkEnd w:id="709"/>
      <w:r>
        <w:rPr>
          <w:rFonts w:ascii="Arial" w:hAnsi="Arial"/>
          <w:color w:val="000000"/>
          <w:sz w:val="18"/>
        </w:rPr>
        <w:t>приймає рішення щодо вдосконалення і методичного забезпечення освітнього процесу;</w:t>
      </w:r>
    </w:p>
    <w:p w:rsidR="00AC76DC" w:rsidRDefault="00FF39D6">
      <w:pPr>
        <w:spacing w:after="75"/>
        <w:ind w:firstLine="240"/>
        <w:jc w:val="both"/>
      </w:pPr>
      <w:bookmarkStart w:id="711" w:name="682"/>
      <w:bookmarkEnd w:id="710"/>
      <w:r>
        <w:rPr>
          <w:rFonts w:ascii="Arial" w:hAnsi="Arial"/>
          <w:color w:val="000000"/>
          <w:sz w:val="18"/>
        </w:rPr>
        <w:t>приймає рішення</w:t>
      </w:r>
      <w:r>
        <w:rPr>
          <w:rFonts w:ascii="Arial" w:hAnsi="Arial"/>
          <w:color w:val="000000"/>
          <w:sz w:val="18"/>
        </w:rPr>
        <w:t xml:space="preserve">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AC76DC" w:rsidRDefault="00FF39D6">
      <w:pPr>
        <w:spacing w:after="75"/>
        <w:ind w:firstLine="240"/>
        <w:jc w:val="both"/>
      </w:pPr>
      <w:bookmarkStart w:id="712" w:name="683"/>
      <w:bookmarkEnd w:id="711"/>
      <w:r>
        <w:rPr>
          <w:rFonts w:ascii="Arial" w:hAnsi="Arial"/>
          <w:color w:val="000000"/>
          <w:sz w:val="18"/>
        </w:rPr>
        <w:t>розглядає питання п</w:t>
      </w:r>
      <w:r>
        <w:rPr>
          <w:rFonts w:ascii="Arial" w:hAnsi="Arial"/>
          <w:color w:val="000000"/>
          <w:sz w:val="18"/>
        </w:rPr>
        <w:t>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w:t>
      </w:r>
      <w:r>
        <w:rPr>
          <w:rFonts w:ascii="Arial" w:hAnsi="Arial"/>
          <w:color w:val="000000"/>
          <w:sz w:val="18"/>
        </w:rPr>
        <w:t>ків;</w:t>
      </w:r>
    </w:p>
    <w:p w:rsidR="00AC76DC" w:rsidRDefault="00FF39D6">
      <w:pPr>
        <w:spacing w:after="75"/>
        <w:ind w:firstLine="240"/>
        <w:jc w:val="both"/>
      </w:pPr>
      <w:bookmarkStart w:id="713" w:name="684"/>
      <w:bookmarkEnd w:id="712"/>
      <w:r>
        <w:rPr>
          <w:rFonts w:ascii="Arial" w:hAnsi="Arial"/>
          <w:color w:val="000000"/>
          <w:sz w:val="1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AC76DC" w:rsidRDefault="00FF39D6">
      <w:pPr>
        <w:spacing w:after="75"/>
        <w:ind w:firstLine="240"/>
        <w:jc w:val="both"/>
      </w:pPr>
      <w:bookmarkStart w:id="714" w:name="685"/>
      <w:bookmarkEnd w:id="713"/>
      <w:r>
        <w:rPr>
          <w:rFonts w:ascii="Arial" w:hAnsi="Arial"/>
          <w:color w:val="000000"/>
          <w:sz w:val="18"/>
        </w:rPr>
        <w:t>прийма</w:t>
      </w:r>
      <w:r>
        <w:rPr>
          <w:rFonts w:ascii="Arial" w:hAnsi="Arial"/>
          <w:color w:val="000000"/>
          <w:sz w:val="18"/>
        </w:rPr>
        <w:t>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w:t>
      </w:r>
      <w:r>
        <w:rPr>
          <w:rFonts w:ascii="Arial" w:hAnsi="Arial"/>
          <w:color w:val="000000"/>
          <w:sz w:val="18"/>
        </w:rPr>
        <w:t>озвитку освіти;</w:t>
      </w:r>
    </w:p>
    <w:p w:rsidR="00AC76DC" w:rsidRDefault="00FF39D6">
      <w:pPr>
        <w:spacing w:after="75"/>
        <w:ind w:firstLine="240"/>
        <w:jc w:val="both"/>
      </w:pPr>
      <w:bookmarkStart w:id="715" w:name="686"/>
      <w:bookmarkEnd w:id="714"/>
      <w:r>
        <w:rPr>
          <w:rFonts w:ascii="Arial" w:hAnsi="Arial"/>
          <w:color w:val="000000"/>
          <w:sz w:val="1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AC76DC" w:rsidRDefault="00FF39D6">
      <w:pPr>
        <w:spacing w:after="75"/>
        <w:ind w:firstLine="240"/>
        <w:jc w:val="both"/>
      </w:pPr>
      <w:bookmarkStart w:id="716" w:name="687"/>
      <w:bookmarkEnd w:id="715"/>
      <w:r>
        <w:rPr>
          <w:rFonts w:ascii="Arial" w:hAnsi="Arial"/>
          <w:color w:val="000000"/>
          <w:sz w:val="18"/>
        </w:rPr>
        <w:t xml:space="preserve">розглядає інші питання, віднесені законом та/або </w:t>
      </w:r>
      <w:r>
        <w:rPr>
          <w:rFonts w:ascii="Arial" w:hAnsi="Arial"/>
          <w:color w:val="000000"/>
          <w:sz w:val="18"/>
        </w:rPr>
        <w:t>статутом закладу освіти до її повноважень.</w:t>
      </w:r>
    </w:p>
    <w:p w:rsidR="00AC76DC" w:rsidRDefault="00FF39D6">
      <w:pPr>
        <w:spacing w:after="75"/>
        <w:ind w:firstLine="240"/>
        <w:jc w:val="both"/>
      </w:pPr>
      <w:bookmarkStart w:id="717" w:name="688"/>
      <w:bookmarkEnd w:id="716"/>
      <w:r>
        <w:rPr>
          <w:rFonts w:ascii="Arial" w:hAnsi="Arial"/>
          <w:color w:val="000000"/>
          <w:sz w:val="18"/>
        </w:rPr>
        <w:t>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w:t>
      </w:r>
      <w:r>
        <w:rPr>
          <w:rFonts w:ascii="Arial" w:hAnsi="Arial"/>
          <w:color w:val="000000"/>
          <w:sz w:val="18"/>
        </w:rPr>
        <w:t xml:space="preserve">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AC76DC" w:rsidRDefault="00FF39D6">
      <w:pPr>
        <w:spacing w:after="75"/>
        <w:ind w:firstLine="240"/>
        <w:jc w:val="both"/>
      </w:pPr>
      <w:bookmarkStart w:id="718" w:name="689"/>
      <w:bookmarkEnd w:id="717"/>
      <w:r>
        <w:rPr>
          <w:rFonts w:ascii="Arial" w:hAnsi="Arial"/>
          <w:color w:val="000000"/>
          <w:sz w:val="18"/>
        </w:rPr>
        <w:t>5. Рішення педагогічної ради, прийняті в межах її повноважень, вводяться в дію наказами керівника зак</w:t>
      </w:r>
      <w:r>
        <w:rPr>
          <w:rFonts w:ascii="Arial" w:hAnsi="Arial"/>
          <w:color w:val="000000"/>
          <w:sz w:val="18"/>
        </w:rPr>
        <w:t>ладу освіти та є обов'язковими до виконання всіма учасниками освітнього процесу у закладі освіти.</w:t>
      </w:r>
    </w:p>
    <w:p w:rsidR="00AC76DC" w:rsidRDefault="00FF39D6">
      <w:pPr>
        <w:pStyle w:val="3"/>
        <w:spacing w:after="225"/>
        <w:jc w:val="both"/>
      </w:pPr>
      <w:bookmarkStart w:id="719" w:name="690"/>
      <w:bookmarkEnd w:id="718"/>
      <w:r>
        <w:rPr>
          <w:rFonts w:ascii="Arial" w:hAnsi="Arial"/>
          <w:color w:val="000000"/>
          <w:sz w:val="26"/>
        </w:rPr>
        <w:t>Стаття 41. Піклувальна рада закладу (закладів) загальної середньої освіти</w:t>
      </w:r>
    </w:p>
    <w:p w:rsidR="00AC76DC" w:rsidRDefault="00FF39D6">
      <w:pPr>
        <w:spacing w:after="75"/>
        <w:ind w:firstLine="240"/>
        <w:jc w:val="both"/>
      </w:pPr>
      <w:bookmarkStart w:id="720" w:name="691"/>
      <w:bookmarkEnd w:id="719"/>
      <w:r>
        <w:rPr>
          <w:rFonts w:ascii="Arial" w:hAnsi="Arial"/>
          <w:color w:val="000000"/>
          <w:sz w:val="18"/>
        </w:rPr>
        <w:t>1. Піклувальну раду може бути утворено за рішенням засновника або уповноваженого ним</w:t>
      </w:r>
      <w:r>
        <w:rPr>
          <w:rFonts w:ascii="Arial" w:hAnsi="Arial"/>
          <w:color w:val="000000"/>
          <w:sz w:val="18"/>
        </w:rPr>
        <w:t xml:space="preserve"> органу для одного чи кількох закладів загальної середньої освіти на визначений засновником строк.</w:t>
      </w:r>
    </w:p>
    <w:p w:rsidR="00AC76DC" w:rsidRDefault="00FF39D6">
      <w:pPr>
        <w:spacing w:after="75"/>
        <w:ind w:firstLine="240"/>
        <w:jc w:val="both"/>
      </w:pPr>
      <w:bookmarkStart w:id="721" w:name="692"/>
      <w:bookmarkEnd w:id="720"/>
      <w:r>
        <w:rPr>
          <w:rFonts w:ascii="Arial" w:hAnsi="Arial"/>
          <w:color w:val="000000"/>
          <w:sz w:val="18"/>
        </w:rPr>
        <w:t>2.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w:t>
      </w:r>
      <w:r>
        <w:rPr>
          <w:rFonts w:ascii="Arial" w:hAnsi="Arial"/>
          <w:color w:val="000000"/>
          <w:sz w:val="18"/>
        </w:rPr>
        <w:t xml:space="preserve"> основних напрямів розвитку і здійсненню контролю за їх використанням, ефективній взаємодії закладу (закладів) з органами державної влади та </w:t>
      </w:r>
      <w:r>
        <w:rPr>
          <w:rFonts w:ascii="Arial" w:hAnsi="Arial"/>
          <w:color w:val="000000"/>
          <w:sz w:val="18"/>
        </w:rPr>
        <w:lastRenderedPageBreak/>
        <w:t>органами місцевого самоврядування, громадськістю, громадськими об'єднаннями, юридичними та фізичними особами.</w:t>
      </w:r>
    </w:p>
    <w:p w:rsidR="00AC76DC" w:rsidRDefault="00FF39D6">
      <w:pPr>
        <w:spacing w:after="75"/>
        <w:ind w:firstLine="240"/>
        <w:jc w:val="both"/>
      </w:pPr>
      <w:bookmarkStart w:id="722" w:name="693"/>
      <w:bookmarkEnd w:id="721"/>
      <w:r>
        <w:rPr>
          <w:rFonts w:ascii="Arial" w:hAnsi="Arial"/>
          <w:color w:val="000000"/>
          <w:sz w:val="18"/>
        </w:rPr>
        <w:t>3. Пі</w:t>
      </w:r>
      <w:r>
        <w:rPr>
          <w:rFonts w:ascii="Arial" w:hAnsi="Arial"/>
          <w:color w:val="000000"/>
          <w:sz w:val="18"/>
        </w:rPr>
        <w:t>клувальна рада:</w:t>
      </w:r>
    </w:p>
    <w:p w:rsidR="00AC76DC" w:rsidRDefault="00FF39D6">
      <w:pPr>
        <w:spacing w:after="75"/>
        <w:ind w:firstLine="240"/>
        <w:jc w:val="both"/>
      </w:pPr>
      <w:bookmarkStart w:id="723" w:name="694"/>
      <w:bookmarkEnd w:id="722"/>
      <w:r>
        <w:rPr>
          <w:rFonts w:ascii="Arial" w:hAnsi="Arial"/>
          <w:color w:val="000000"/>
          <w:sz w:val="18"/>
        </w:rPr>
        <w:t>аналізує та оцінює діяльність закладу загальної середньої освіти і його керівника;</w:t>
      </w:r>
    </w:p>
    <w:p w:rsidR="00AC76DC" w:rsidRDefault="00FF39D6">
      <w:pPr>
        <w:spacing w:after="75"/>
        <w:ind w:firstLine="240"/>
        <w:jc w:val="both"/>
      </w:pPr>
      <w:bookmarkStart w:id="724" w:name="695"/>
      <w:bookmarkEnd w:id="723"/>
      <w:r>
        <w:rPr>
          <w:rFonts w:ascii="Arial" w:hAnsi="Arial"/>
          <w:color w:val="000000"/>
          <w:sz w:val="18"/>
        </w:rPr>
        <w:t>розробляє пропозиції до стратегії та перспективного плану розвитку закладу загальної середньої освіти та аналізує стан їх виконання;</w:t>
      </w:r>
    </w:p>
    <w:p w:rsidR="00AC76DC" w:rsidRDefault="00FF39D6">
      <w:pPr>
        <w:spacing w:after="75"/>
        <w:ind w:firstLine="240"/>
        <w:jc w:val="both"/>
      </w:pPr>
      <w:bookmarkStart w:id="725" w:name="696"/>
      <w:bookmarkEnd w:id="724"/>
      <w:r>
        <w:rPr>
          <w:rFonts w:ascii="Arial" w:hAnsi="Arial"/>
          <w:color w:val="000000"/>
          <w:sz w:val="18"/>
        </w:rPr>
        <w:t xml:space="preserve">сприяє залученню </w:t>
      </w:r>
      <w:r>
        <w:rPr>
          <w:rFonts w:ascii="Arial" w:hAnsi="Arial"/>
          <w:color w:val="000000"/>
          <w:sz w:val="18"/>
        </w:rPr>
        <w:t>додаткових джерел фінансування, що не заборонені законом;</w:t>
      </w:r>
    </w:p>
    <w:p w:rsidR="00AC76DC" w:rsidRDefault="00FF39D6">
      <w:pPr>
        <w:spacing w:after="75"/>
        <w:ind w:firstLine="240"/>
        <w:jc w:val="both"/>
      </w:pPr>
      <w:bookmarkStart w:id="726" w:name="697"/>
      <w:bookmarkEnd w:id="725"/>
      <w:r>
        <w:rPr>
          <w:rFonts w:ascii="Arial" w:hAnsi="Arial"/>
          <w:color w:val="000000"/>
          <w:sz w:val="1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AC76DC" w:rsidRDefault="00FF39D6">
      <w:pPr>
        <w:spacing w:after="75"/>
        <w:ind w:firstLine="240"/>
        <w:jc w:val="both"/>
      </w:pPr>
      <w:bookmarkStart w:id="727" w:name="698"/>
      <w:bookmarkEnd w:id="726"/>
      <w:r>
        <w:rPr>
          <w:rFonts w:ascii="Arial" w:hAnsi="Arial"/>
          <w:color w:val="000000"/>
          <w:sz w:val="18"/>
        </w:rPr>
        <w:t>має право звер</w:t>
      </w:r>
      <w:r>
        <w:rPr>
          <w:rFonts w:ascii="Arial" w:hAnsi="Arial"/>
          <w:color w:val="000000"/>
          <w:sz w:val="18"/>
        </w:rPr>
        <w:t>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AC76DC" w:rsidRDefault="00FF39D6">
      <w:pPr>
        <w:spacing w:after="75"/>
        <w:ind w:firstLine="240"/>
        <w:jc w:val="both"/>
      </w:pPr>
      <w:bookmarkStart w:id="728" w:name="699"/>
      <w:bookmarkEnd w:id="727"/>
      <w:r>
        <w:rPr>
          <w:rFonts w:ascii="Arial" w:hAnsi="Arial"/>
          <w:color w:val="000000"/>
          <w:sz w:val="18"/>
        </w:rPr>
        <w:t xml:space="preserve">може вносити засновнику закладу освіти подання про заохочення керівника закладу освіти або притягнення його до </w:t>
      </w:r>
      <w:r>
        <w:rPr>
          <w:rFonts w:ascii="Arial" w:hAnsi="Arial"/>
          <w:color w:val="000000"/>
          <w:sz w:val="18"/>
        </w:rPr>
        <w:t>дисциплінарної відповідальності з підстав, визначених законом;</w:t>
      </w:r>
    </w:p>
    <w:p w:rsidR="00AC76DC" w:rsidRDefault="00FF39D6">
      <w:pPr>
        <w:spacing w:after="75"/>
        <w:ind w:firstLine="240"/>
        <w:jc w:val="both"/>
      </w:pPr>
      <w:bookmarkStart w:id="729" w:name="700"/>
      <w:bookmarkEnd w:id="728"/>
      <w:r>
        <w:rPr>
          <w:rFonts w:ascii="Arial" w:hAnsi="Arial"/>
          <w:color w:val="000000"/>
          <w:sz w:val="18"/>
        </w:rPr>
        <w:t>здійснює інші повноваження, визначені установчими документами закладу освіти.</w:t>
      </w:r>
    </w:p>
    <w:p w:rsidR="00AC76DC" w:rsidRDefault="00FF39D6">
      <w:pPr>
        <w:spacing w:after="75"/>
        <w:ind w:firstLine="240"/>
        <w:jc w:val="both"/>
      </w:pPr>
      <w:bookmarkStart w:id="730" w:name="701"/>
      <w:bookmarkEnd w:id="729"/>
      <w:r>
        <w:rPr>
          <w:rFonts w:ascii="Arial" w:hAnsi="Arial"/>
          <w:color w:val="000000"/>
          <w:sz w:val="18"/>
        </w:rPr>
        <w:t>4. Склад піклувальної ради формується засновником або уповноваженим ним органом з урахуванням пропозицій органів уп</w:t>
      </w:r>
      <w:r>
        <w:rPr>
          <w:rFonts w:ascii="Arial" w:hAnsi="Arial"/>
          <w:color w:val="000000"/>
          <w:sz w:val="18"/>
        </w:rPr>
        <w:t>равління закладу освіти (закладів освіти), органів громадського самоврядування закладу освіти, депутатів відповідної місцевої ради.</w:t>
      </w:r>
    </w:p>
    <w:p w:rsidR="00AC76DC" w:rsidRDefault="00FF39D6">
      <w:pPr>
        <w:spacing w:after="75"/>
        <w:ind w:firstLine="240"/>
        <w:jc w:val="both"/>
      </w:pPr>
      <w:bookmarkStart w:id="731" w:name="702"/>
      <w:bookmarkEnd w:id="730"/>
      <w:r>
        <w:rPr>
          <w:rFonts w:ascii="Arial" w:hAnsi="Arial"/>
          <w:color w:val="000000"/>
          <w:sz w:val="18"/>
        </w:rPr>
        <w:t>До складу піклувальної ради не можуть входити учні та працівники закладу (закладів) освіти, для якого (яких) вона утворюєтьс</w:t>
      </w:r>
      <w:r>
        <w:rPr>
          <w:rFonts w:ascii="Arial" w:hAnsi="Arial"/>
          <w:color w:val="000000"/>
          <w:sz w:val="18"/>
        </w:rPr>
        <w:t>я.</w:t>
      </w:r>
    </w:p>
    <w:p w:rsidR="00AC76DC" w:rsidRDefault="00FF39D6">
      <w:pPr>
        <w:spacing w:after="75"/>
        <w:ind w:firstLine="240"/>
        <w:jc w:val="both"/>
      </w:pPr>
      <w:bookmarkStart w:id="732" w:name="703"/>
      <w:bookmarkEnd w:id="731"/>
      <w:r>
        <w:rPr>
          <w:rFonts w:ascii="Arial" w:hAnsi="Arial"/>
          <w:color w:val="000000"/>
          <w:sz w:val="18"/>
        </w:rPr>
        <w:t>5.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w:t>
      </w:r>
      <w:r>
        <w:rPr>
          <w:rFonts w:ascii="Arial" w:hAnsi="Arial"/>
          <w:color w:val="000000"/>
          <w:sz w:val="18"/>
        </w:rPr>
        <w:t>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AC76DC" w:rsidRDefault="00FF39D6">
      <w:pPr>
        <w:spacing w:after="75"/>
        <w:ind w:firstLine="240"/>
        <w:jc w:val="both"/>
      </w:pPr>
      <w:bookmarkStart w:id="733" w:name="704"/>
      <w:bookmarkEnd w:id="732"/>
      <w:r>
        <w:rPr>
          <w:rFonts w:ascii="Arial" w:hAnsi="Arial"/>
          <w:color w:val="000000"/>
          <w:sz w:val="18"/>
        </w:rPr>
        <w:t>6. Члени піклувальної ради мають право брати участь у роботі колегіальних о</w:t>
      </w:r>
      <w:r>
        <w:rPr>
          <w:rFonts w:ascii="Arial" w:hAnsi="Arial"/>
          <w:color w:val="000000"/>
          <w:sz w:val="18"/>
        </w:rPr>
        <w:t>рганів управління закладом загальної середньої освіти з правом дорадчого голосу.</w:t>
      </w:r>
    </w:p>
    <w:p w:rsidR="00AC76DC" w:rsidRDefault="00FF39D6">
      <w:pPr>
        <w:spacing w:after="75"/>
        <w:ind w:firstLine="240"/>
        <w:jc w:val="both"/>
      </w:pPr>
      <w:bookmarkStart w:id="734" w:name="705"/>
      <w:bookmarkEnd w:id="733"/>
      <w:r>
        <w:rPr>
          <w:rFonts w:ascii="Arial" w:hAnsi="Arial"/>
          <w:color w:val="000000"/>
          <w:sz w:val="18"/>
        </w:rPr>
        <w:t>7. Піклувальна рада діє на підставі положення, затвердженого засновником закладу (закладів) загальної середньої освіти.</w:t>
      </w:r>
    </w:p>
    <w:p w:rsidR="00AC76DC" w:rsidRDefault="00FF39D6">
      <w:pPr>
        <w:pStyle w:val="3"/>
        <w:spacing w:after="225"/>
        <w:jc w:val="center"/>
      </w:pPr>
      <w:bookmarkStart w:id="735" w:name="706"/>
      <w:bookmarkEnd w:id="734"/>
      <w:r>
        <w:rPr>
          <w:rFonts w:ascii="Arial" w:hAnsi="Arial"/>
          <w:color w:val="000000"/>
          <w:sz w:val="26"/>
        </w:rPr>
        <w:t>Розділ VI</w:t>
      </w:r>
      <w:r>
        <w:br/>
      </w:r>
      <w:r>
        <w:rPr>
          <w:rFonts w:ascii="Arial" w:hAnsi="Arial"/>
          <w:color w:val="000000"/>
          <w:sz w:val="26"/>
        </w:rPr>
        <w:t xml:space="preserve"> ЗАБЕЗПЕЧЕННЯ ЯКОСТІ ПОВНОЇ ЗАГАЛЬНОЇ СЕРЕДНЬ</w:t>
      </w:r>
      <w:r>
        <w:rPr>
          <w:rFonts w:ascii="Arial" w:hAnsi="Arial"/>
          <w:color w:val="000000"/>
          <w:sz w:val="26"/>
        </w:rPr>
        <w:t>ОЇ ОСВІТИ</w:t>
      </w:r>
    </w:p>
    <w:p w:rsidR="00AC76DC" w:rsidRDefault="00FF39D6">
      <w:pPr>
        <w:pStyle w:val="3"/>
        <w:spacing w:after="225"/>
        <w:jc w:val="both"/>
      </w:pPr>
      <w:bookmarkStart w:id="736" w:name="707"/>
      <w:bookmarkEnd w:id="735"/>
      <w:r>
        <w:rPr>
          <w:rFonts w:ascii="Arial" w:hAnsi="Arial"/>
          <w:color w:val="000000"/>
          <w:sz w:val="26"/>
        </w:rPr>
        <w:t>Стаття 42. Система забезпечення якості повної загальної середньої освіти</w:t>
      </w:r>
    </w:p>
    <w:p w:rsidR="00AC76DC" w:rsidRDefault="00FF39D6">
      <w:pPr>
        <w:spacing w:after="75"/>
        <w:ind w:firstLine="240"/>
        <w:jc w:val="both"/>
      </w:pPr>
      <w:bookmarkStart w:id="737" w:name="708"/>
      <w:bookmarkEnd w:id="736"/>
      <w:r>
        <w:rPr>
          <w:rFonts w:ascii="Arial" w:hAnsi="Arial"/>
          <w:color w:val="000000"/>
          <w:sz w:val="18"/>
        </w:rPr>
        <w:t xml:space="preserve">1. Система забезпечення якості у сфері загальної середньої освіти формується відповідно до </w:t>
      </w:r>
      <w:r>
        <w:rPr>
          <w:rFonts w:ascii="Arial" w:hAnsi="Arial"/>
          <w:color w:val="293A55"/>
          <w:sz w:val="18"/>
        </w:rPr>
        <w:t>Закону України "Про освіту"</w:t>
      </w:r>
      <w:r>
        <w:rPr>
          <w:rFonts w:ascii="Arial" w:hAnsi="Arial"/>
          <w:color w:val="000000"/>
          <w:sz w:val="18"/>
        </w:rPr>
        <w:t xml:space="preserve"> з урахуванням особливостей, визначених цим Законом, та</w:t>
      </w:r>
      <w:r>
        <w:rPr>
          <w:rFonts w:ascii="Arial" w:hAnsi="Arial"/>
          <w:color w:val="000000"/>
          <w:sz w:val="18"/>
        </w:rPr>
        <w:t xml:space="preserve"> включає такі складові:</w:t>
      </w:r>
    </w:p>
    <w:p w:rsidR="00AC76DC" w:rsidRDefault="00FF39D6">
      <w:pPr>
        <w:spacing w:after="75"/>
        <w:ind w:firstLine="240"/>
        <w:jc w:val="both"/>
      </w:pPr>
      <w:bookmarkStart w:id="738" w:name="709"/>
      <w:bookmarkEnd w:id="737"/>
      <w:r>
        <w:rPr>
          <w:rFonts w:ascii="Arial" w:hAnsi="Arial"/>
          <w:color w:val="000000"/>
          <w:sz w:val="18"/>
        </w:rPr>
        <w:t>систему забезпечення якості в закладах освіти (внутрішня система забезпечення якості освіти);</w:t>
      </w:r>
    </w:p>
    <w:p w:rsidR="00AC76DC" w:rsidRDefault="00FF39D6">
      <w:pPr>
        <w:spacing w:after="75"/>
        <w:ind w:firstLine="240"/>
        <w:jc w:val="both"/>
      </w:pPr>
      <w:bookmarkStart w:id="739" w:name="710"/>
      <w:bookmarkEnd w:id="738"/>
      <w:r>
        <w:rPr>
          <w:rFonts w:ascii="Arial" w:hAnsi="Arial"/>
          <w:color w:val="000000"/>
          <w:sz w:val="18"/>
        </w:rPr>
        <w:t>систему зовнішнього забезпечення якості освіти;</w:t>
      </w:r>
    </w:p>
    <w:p w:rsidR="00AC76DC" w:rsidRDefault="00FF39D6">
      <w:pPr>
        <w:spacing w:after="75"/>
        <w:ind w:firstLine="240"/>
        <w:jc w:val="both"/>
      </w:pPr>
      <w:bookmarkStart w:id="740" w:name="711"/>
      <w:bookmarkEnd w:id="739"/>
      <w:r>
        <w:rPr>
          <w:rFonts w:ascii="Arial" w:hAnsi="Arial"/>
          <w:color w:val="000000"/>
          <w:sz w:val="18"/>
        </w:rPr>
        <w:t xml:space="preserve">систему забезпечення якості в діяльності органів управління та установ, що здійснюють </w:t>
      </w:r>
      <w:r>
        <w:rPr>
          <w:rFonts w:ascii="Arial" w:hAnsi="Arial"/>
          <w:color w:val="000000"/>
          <w:sz w:val="18"/>
        </w:rPr>
        <w:t>зовнішнє забезпечення якості освіти.</w:t>
      </w:r>
    </w:p>
    <w:p w:rsidR="00AC76DC" w:rsidRDefault="00FF39D6">
      <w:pPr>
        <w:spacing w:after="75"/>
        <w:ind w:firstLine="240"/>
        <w:jc w:val="both"/>
      </w:pPr>
      <w:bookmarkStart w:id="741" w:name="712"/>
      <w:bookmarkEnd w:id="740"/>
      <w:r>
        <w:rPr>
          <w:rFonts w:ascii="Arial" w:hAnsi="Arial"/>
          <w:color w:val="000000"/>
          <w:sz w:val="18"/>
        </w:rPr>
        <w:t>2. Внутрішня система забезпечення якості освіти формується закладом освіти та має, зокрема, включати механізми забезпечення академічної доброчесності, порядок виявлення та встановлення фактів порушення академічної добро</w:t>
      </w:r>
      <w:r>
        <w:rPr>
          <w:rFonts w:ascii="Arial" w:hAnsi="Arial"/>
          <w:color w:val="000000"/>
          <w:sz w:val="18"/>
        </w:rPr>
        <w:t>чесності, види академічної відповідальності педагогічних працівників та учнів за конкретні порушення академічної доброчесності.</w:t>
      </w:r>
    </w:p>
    <w:p w:rsidR="00AC76DC" w:rsidRDefault="00FF39D6">
      <w:pPr>
        <w:spacing w:after="75"/>
        <w:ind w:firstLine="240"/>
        <w:jc w:val="both"/>
      </w:pPr>
      <w:bookmarkStart w:id="742" w:name="713"/>
      <w:bookmarkEnd w:id="741"/>
      <w:r>
        <w:rPr>
          <w:rFonts w:ascii="Arial" w:hAnsi="Arial"/>
          <w:color w:val="000000"/>
          <w:sz w:val="18"/>
        </w:rPr>
        <w:t>Методичні рекомендації з питань формування внутрішньої системи забезпечення якості освіти розробляються центральним органом вико</w:t>
      </w:r>
      <w:r>
        <w:rPr>
          <w:rFonts w:ascii="Arial" w:hAnsi="Arial"/>
          <w:color w:val="000000"/>
          <w:sz w:val="18"/>
        </w:rPr>
        <w:t>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AC76DC" w:rsidRDefault="00FF39D6">
      <w:pPr>
        <w:spacing w:after="75"/>
        <w:ind w:firstLine="240"/>
        <w:jc w:val="both"/>
      </w:pPr>
      <w:bookmarkStart w:id="743" w:name="714"/>
      <w:bookmarkEnd w:id="742"/>
      <w:r>
        <w:rPr>
          <w:rFonts w:ascii="Arial" w:hAnsi="Arial"/>
          <w:color w:val="000000"/>
          <w:sz w:val="18"/>
        </w:rPr>
        <w:lastRenderedPageBreak/>
        <w:t>3. Система зовнішнього забезпечення якості загальної середньої освіти та система забезпеч</w:t>
      </w:r>
      <w:r>
        <w:rPr>
          <w:rFonts w:ascii="Arial" w:hAnsi="Arial"/>
          <w:color w:val="000000"/>
          <w:sz w:val="18"/>
        </w:rPr>
        <w:t xml:space="preserve">ення якості в діяльності органів управління та установ, що здійснюють зовнішнє забезпечення якості освіти у сфері загальної середньої освіти, визначаються </w:t>
      </w:r>
      <w:r>
        <w:rPr>
          <w:rFonts w:ascii="Arial" w:hAnsi="Arial"/>
          <w:color w:val="293A55"/>
          <w:sz w:val="18"/>
        </w:rPr>
        <w:t>Законом України "Про освіту"</w:t>
      </w:r>
      <w:r>
        <w:rPr>
          <w:rFonts w:ascii="Arial" w:hAnsi="Arial"/>
          <w:color w:val="000000"/>
          <w:sz w:val="18"/>
        </w:rPr>
        <w:t xml:space="preserve"> та цим Законом.</w:t>
      </w:r>
    </w:p>
    <w:p w:rsidR="00AC76DC" w:rsidRDefault="00FF39D6">
      <w:pPr>
        <w:spacing w:after="75"/>
        <w:ind w:firstLine="240"/>
        <w:jc w:val="both"/>
      </w:pPr>
      <w:bookmarkStart w:id="744" w:name="715"/>
      <w:bookmarkEnd w:id="743"/>
      <w:r>
        <w:rPr>
          <w:rFonts w:ascii="Arial" w:hAnsi="Arial"/>
          <w:color w:val="000000"/>
          <w:sz w:val="18"/>
        </w:rPr>
        <w:t xml:space="preserve">До органів управління та установ, що здійснюють у межах </w:t>
      </w:r>
      <w:r>
        <w:rPr>
          <w:rFonts w:ascii="Arial" w:hAnsi="Arial"/>
          <w:color w:val="000000"/>
          <w:sz w:val="18"/>
        </w:rPr>
        <w:t>повноважень, визначених цим Законом та іншими законами України, зовнішнє забезпечення якості освіти у сфері загальної середньої освіти, належать центральний орган виконавчої влади із забезпечення якості освіти та його територіальні органи, спеціально уповн</w:t>
      </w:r>
      <w:r>
        <w:rPr>
          <w:rFonts w:ascii="Arial" w:hAnsi="Arial"/>
          <w:color w:val="000000"/>
          <w:sz w:val="18"/>
        </w:rPr>
        <w:t>оважені державою установи, що проводять зовнішнє незалежне оцінювання, їх регіональні відділення, місцеві державні адміністрації та органи місцевого самоврядування, акредитовані фахові об'єднання, інші акредитовані юридичні особи, що здійснюють незалежне о</w:t>
      </w:r>
      <w:r>
        <w:rPr>
          <w:rFonts w:ascii="Arial" w:hAnsi="Arial"/>
          <w:color w:val="000000"/>
          <w:sz w:val="18"/>
        </w:rPr>
        <w:t>цінювання якості освіти та освітньої діяльності закладів освіти.</w:t>
      </w:r>
    </w:p>
    <w:p w:rsidR="00AC76DC" w:rsidRDefault="00FF39D6">
      <w:pPr>
        <w:pStyle w:val="3"/>
        <w:spacing w:after="225"/>
        <w:jc w:val="both"/>
      </w:pPr>
      <w:bookmarkStart w:id="745" w:name="716"/>
      <w:bookmarkEnd w:id="744"/>
      <w:r>
        <w:rPr>
          <w:rFonts w:ascii="Arial" w:hAnsi="Arial"/>
          <w:color w:val="000000"/>
          <w:sz w:val="26"/>
        </w:rPr>
        <w:t>Стаття 43. Забезпечення академічної доброчесності у сфері загальної середньої освіти</w:t>
      </w:r>
    </w:p>
    <w:p w:rsidR="00AC76DC" w:rsidRDefault="00FF39D6">
      <w:pPr>
        <w:spacing w:after="75"/>
        <w:ind w:firstLine="240"/>
        <w:jc w:val="both"/>
      </w:pPr>
      <w:bookmarkStart w:id="746" w:name="717"/>
      <w:bookmarkEnd w:id="745"/>
      <w:r>
        <w:rPr>
          <w:rFonts w:ascii="Arial" w:hAnsi="Arial"/>
          <w:color w:val="000000"/>
          <w:sz w:val="18"/>
        </w:rPr>
        <w:t>1. Кожен учасник освітнього процесу зобов'язаний дотримуватися академічної доброчесності.</w:t>
      </w:r>
    </w:p>
    <w:p w:rsidR="00AC76DC" w:rsidRDefault="00FF39D6">
      <w:pPr>
        <w:spacing w:after="75"/>
        <w:ind w:firstLine="240"/>
        <w:jc w:val="both"/>
      </w:pPr>
      <w:bookmarkStart w:id="747" w:name="718"/>
      <w:bookmarkEnd w:id="746"/>
      <w:r>
        <w:rPr>
          <w:rFonts w:ascii="Arial" w:hAnsi="Arial"/>
          <w:color w:val="000000"/>
          <w:sz w:val="18"/>
        </w:rPr>
        <w:t>2. Система та ме</w:t>
      </w:r>
      <w:r>
        <w:rPr>
          <w:rFonts w:ascii="Arial" w:hAnsi="Arial"/>
          <w:color w:val="000000"/>
          <w:sz w:val="18"/>
        </w:rPr>
        <w:t xml:space="preserve">ханізми забезпечення академічної доброчесності в закладах освіти формуються відповідно до </w:t>
      </w:r>
      <w:r>
        <w:rPr>
          <w:rFonts w:ascii="Arial" w:hAnsi="Arial"/>
          <w:color w:val="293A55"/>
          <w:sz w:val="18"/>
        </w:rPr>
        <w:t>Закону України "Про освіту"</w:t>
      </w:r>
      <w:r>
        <w:rPr>
          <w:rFonts w:ascii="Arial" w:hAnsi="Arial"/>
          <w:color w:val="000000"/>
          <w:sz w:val="18"/>
        </w:rPr>
        <w:t xml:space="preserve"> з урахуванням особливостей, визначених цим Законом.</w:t>
      </w:r>
    </w:p>
    <w:p w:rsidR="00AC76DC" w:rsidRDefault="00FF39D6">
      <w:pPr>
        <w:spacing w:after="75"/>
        <w:ind w:firstLine="240"/>
        <w:jc w:val="both"/>
      </w:pPr>
      <w:bookmarkStart w:id="748" w:name="719"/>
      <w:bookmarkEnd w:id="747"/>
      <w:r>
        <w:rPr>
          <w:rFonts w:ascii="Arial" w:hAnsi="Arial"/>
          <w:color w:val="000000"/>
          <w:sz w:val="18"/>
        </w:rPr>
        <w:t>3. Керівник та інші педагогічні працівники закладу освіти забезпечують дотримання прин</w:t>
      </w:r>
      <w:r>
        <w:rPr>
          <w:rFonts w:ascii="Arial" w:hAnsi="Arial"/>
          <w:color w:val="000000"/>
          <w:sz w:val="18"/>
        </w:rPr>
        <w:t>ципів академічної доброчесності відповідно до своєї компетенції.</w:t>
      </w:r>
    </w:p>
    <w:p w:rsidR="00AC76DC" w:rsidRDefault="00FF39D6">
      <w:pPr>
        <w:spacing w:after="75"/>
        <w:ind w:firstLine="240"/>
        <w:jc w:val="both"/>
      </w:pPr>
      <w:bookmarkStart w:id="749" w:name="720"/>
      <w:bookmarkEnd w:id="748"/>
      <w:r>
        <w:rPr>
          <w:rFonts w:ascii="Arial" w:hAnsi="Arial"/>
          <w:color w:val="000000"/>
          <w:sz w:val="18"/>
        </w:rPr>
        <w:t xml:space="preserve">4.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r>
        <w:rPr>
          <w:rFonts w:ascii="Arial" w:hAnsi="Arial"/>
          <w:color w:val="293A55"/>
          <w:sz w:val="18"/>
        </w:rPr>
        <w:t>Законом України "Про освіту"</w:t>
      </w:r>
      <w:r>
        <w:rPr>
          <w:rFonts w:ascii="Arial" w:hAnsi="Arial"/>
          <w:color w:val="000000"/>
          <w:sz w:val="18"/>
        </w:rPr>
        <w:t>, а також такі форми обману, я</w:t>
      </w:r>
      <w:r>
        <w:rPr>
          <w:rFonts w:ascii="Arial" w:hAnsi="Arial"/>
          <w:color w:val="000000"/>
          <w:sz w:val="18"/>
        </w:rPr>
        <w:t>к:</w:t>
      </w:r>
    </w:p>
    <w:p w:rsidR="00AC76DC" w:rsidRDefault="00FF39D6">
      <w:pPr>
        <w:spacing w:after="75"/>
        <w:ind w:firstLine="240"/>
        <w:jc w:val="both"/>
      </w:pPr>
      <w:bookmarkStart w:id="750" w:name="721"/>
      <w:bookmarkEnd w:id="749"/>
      <w:r>
        <w:rPr>
          <w:rFonts w:ascii="Arial" w:hAnsi="Arial"/>
          <w:color w:val="000000"/>
          <w:sz w:val="18"/>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w:t>
      </w:r>
      <w:r>
        <w:rPr>
          <w:rFonts w:ascii="Arial" w:hAnsi="Arial"/>
          <w:color w:val="000000"/>
          <w:sz w:val="18"/>
        </w:rPr>
        <w:t>ми їх проходження;</w:t>
      </w:r>
    </w:p>
    <w:p w:rsidR="00AC76DC" w:rsidRDefault="00FF39D6">
      <w:pPr>
        <w:spacing w:after="75"/>
        <w:ind w:firstLine="240"/>
        <w:jc w:val="both"/>
      </w:pPr>
      <w:bookmarkStart w:id="751" w:name="722"/>
      <w:bookmarkEnd w:id="750"/>
      <w:r>
        <w:rPr>
          <w:rFonts w:ascii="Arial" w:hAnsi="Arial"/>
          <w:color w:val="000000"/>
          <w:sz w:val="18"/>
        </w:rPr>
        <w:t>використання учнем під час контрольних заходів непередбачених допоміжних матеріалів та/або технічних засобів;</w:t>
      </w:r>
    </w:p>
    <w:p w:rsidR="00AC76DC" w:rsidRDefault="00FF39D6">
      <w:pPr>
        <w:spacing w:after="75"/>
        <w:ind w:firstLine="240"/>
        <w:jc w:val="both"/>
      </w:pPr>
      <w:bookmarkStart w:id="752" w:name="723"/>
      <w:bookmarkEnd w:id="751"/>
      <w:r>
        <w:rPr>
          <w:rFonts w:ascii="Arial" w:hAnsi="Arial"/>
          <w:color w:val="000000"/>
          <w:sz w:val="18"/>
        </w:rPr>
        <w:t>проходження процедури оцінювання результатів навчання замість інших осіб;</w:t>
      </w:r>
    </w:p>
    <w:p w:rsidR="00AC76DC" w:rsidRDefault="00FF39D6">
      <w:pPr>
        <w:spacing w:after="75"/>
        <w:ind w:firstLine="240"/>
        <w:jc w:val="both"/>
      </w:pPr>
      <w:bookmarkStart w:id="753" w:name="724"/>
      <w:bookmarkEnd w:id="752"/>
      <w:r>
        <w:rPr>
          <w:rFonts w:ascii="Arial" w:hAnsi="Arial"/>
          <w:color w:val="000000"/>
          <w:sz w:val="18"/>
        </w:rPr>
        <w:t xml:space="preserve">необ'єктивне оцінювання компетентностей педагогічних </w:t>
      </w:r>
      <w:r>
        <w:rPr>
          <w:rFonts w:ascii="Arial" w:hAnsi="Arial"/>
          <w:color w:val="000000"/>
          <w:sz w:val="18"/>
        </w:rPr>
        <w:t>працівників під час атестації чи сертифікації.</w:t>
      </w:r>
    </w:p>
    <w:p w:rsidR="00AC76DC" w:rsidRDefault="00FF39D6">
      <w:pPr>
        <w:spacing w:after="75"/>
        <w:ind w:firstLine="240"/>
        <w:jc w:val="both"/>
      </w:pPr>
      <w:bookmarkStart w:id="754" w:name="725"/>
      <w:bookmarkEnd w:id="753"/>
      <w:r>
        <w:rPr>
          <w:rFonts w:ascii="Arial" w:hAnsi="Arial"/>
          <w:color w:val="000000"/>
          <w:sz w:val="18"/>
        </w:rPr>
        <w:t>5. Педагогічні працівники, стосовно яких встановлено факт порушення академічної доброчесності:</w:t>
      </w:r>
    </w:p>
    <w:p w:rsidR="00AC76DC" w:rsidRDefault="00FF39D6">
      <w:pPr>
        <w:spacing w:after="75"/>
        <w:ind w:firstLine="240"/>
        <w:jc w:val="both"/>
      </w:pPr>
      <w:bookmarkStart w:id="755" w:name="726"/>
      <w:bookmarkEnd w:id="754"/>
      <w:r>
        <w:rPr>
          <w:rFonts w:ascii="Arial" w:hAnsi="Arial"/>
          <w:color w:val="000000"/>
          <w:sz w:val="18"/>
        </w:rPr>
        <w:t>1) не можуть бути залучені до проведення процедур та заходів забезпечення і підвищення якості освіти, учнівських о</w:t>
      </w:r>
      <w:r>
        <w:rPr>
          <w:rFonts w:ascii="Arial" w:hAnsi="Arial"/>
          <w:color w:val="000000"/>
          <w:sz w:val="18"/>
        </w:rPr>
        <w:t>лімпіад та інших змагань;</w:t>
      </w:r>
    </w:p>
    <w:p w:rsidR="00AC76DC" w:rsidRDefault="00FF39D6">
      <w:pPr>
        <w:spacing w:after="75"/>
        <w:ind w:firstLine="240"/>
        <w:jc w:val="both"/>
      </w:pPr>
      <w:bookmarkStart w:id="756" w:name="727"/>
      <w:bookmarkEnd w:id="755"/>
      <w:r>
        <w:rPr>
          <w:rFonts w:ascii="Arial" w:hAnsi="Arial"/>
          <w:color w:val="000000"/>
          <w:sz w:val="18"/>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AC76DC" w:rsidRDefault="00FF39D6">
      <w:pPr>
        <w:spacing w:after="75"/>
        <w:ind w:firstLine="240"/>
        <w:jc w:val="both"/>
      </w:pPr>
      <w:bookmarkStart w:id="757" w:name="728"/>
      <w:bookmarkEnd w:id="756"/>
      <w:r>
        <w:rPr>
          <w:rFonts w:ascii="Arial" w:hAnsi="Arial"/>
          <w:color w:val="000000"/>
          <w:sz w:val="18"/>
        </w:rPr>
        <w:t>3) не можуть отримувати будь-які види заохочення (премії, інші заохочувальні виплати, н</w:t>
      </w:r>
      <w:r>
        <w:rPr>
          <w:rFonts w:ascii="Arial" w:hAnsi="Arial"/>
          <w:color w:val="000000"/>
          <w:sz w:val="18"/>
        </w:rPr>
        <w:t>агороди тощо) протягом одного року;</w:t>
      </w:r>
    </w:p>
    <w:p w:rsidR="00AC76DC" w:rsidRDefault="00FF39D6">
      <w:pPr>
        <w:spacing w:after="75"/>
        <w:ind w:firstLine="240"/>
        <w:jc w:val="both"/>
      </w:pPr>
      <w:bookmarkStart w:id="758" w:name="729"/>
      <w:bookmarkEnd w:id="757"/>
      <w:r>
        <w:rPr>
          <w:rFonts w:ascii="Arial" w:hAnsi="Arial"/>
          <w:color w:val="000000"/>
          <w:sz w:val="18"/>
        </w:rPr>
        <w:t>4) можуть бути позбавлені педагогічного звання.</w:t>
      </w:r>
    </w:p>
    <w:p w:rsidR="00AC76DC" w:rsidRDefault="00FF39D6">
      <w:pPr>
        <w:spacing w:after="75"/>
        <w:ind w:firstLine="240"/>
        <w:jc w:val="both"/>
      </w:pPr>
      <w:bookmarkStart w:id="759" w:name="730"/>
      <w:bookmarkEnd w:id="758"/>
      <w:r>
        <w:rPr>
          <w:rFonts w:ascii="Arial" w:hAnsi="Arial"/>
          <w:color w:val="000000"/>
          <w:sz w:val="18"/>
        </w:rPr>
        <w:t>6. Факт порушення академічної доброчесності враховується під час:</w:t>
      </w:r>
    </w:p>
    <w:p w:rsidR="00AC76DC" w:rsidRDefault="00FF39D6">
      <w:pPr>
        <w:spacing w:after="75"/>
        <w:ind w:firstLine="240"/>
        <w:jc w:val="both"/>
      </w:pPr>
      <w:bookmarkStart w:id="760" w:name="731"/>
      <w:bookmarkEnd w:id="759"/>
      <w:r>
        <w:rPr>
          <w:rFonts w:ascii="Arial" w:hAnsi="Arial"/>
          <w:color w:val="000000"/>
          <w:sz w:val="18"/>
        </w:rPr>
        <w:t>1) вирішення питання про притягнення педагогічного працівника до дисциплінарної відповідальності;</w:t>
      </w:r>
    </w:p>
    <w:p w:rsidR="00AC76DC" w:rsidRDefault="00FF39D6">
      <w:pPr>
        <w:spacing w:after="75"/>
        <w:ind w:firstLine="240"/>
        <w:jc w:val="both"/>
      </w:pPr>
      <w:bookmarkStart w:id="761" w:name="732"/>
      <w:bookmarkEnd w:id="760"/>
      <w:r>
        <w:rPr>
          <w:rFonts w:ascii="Arial" w:hAnsi="Arial"/>
          <w:color w:val="000000"/>
          <w:sz w:val="18"/>
        </w:rPr>
        <w:t>2) конку</w:t>
      </w:r>
      <w:r>
        <w:rPr>
          <w:rFonts w:ascii="Arial" w:hAnsi="Arial"/>
          <w:color w:val="000000"/>
          <w:sz w:val="18"/>
        </w:rPr>
        <w:t>рсного відбору на посаду керівника закладу освіти.</w:t>
      </w:r>
    </w:p>
    <w:p w:rsidR="00AC76DC" w:rsidRDefault="00FF39D6">
      <w:pPr>
        <w:spacing w:after="75"/>
        <w:ind w:firstLine="240"/>
        <w:jc w:val="both"/>
      </w:pPr>
      <w:bookmarkStart w:id="762" w:name="733"/>
      <w:bookmarkEnd w:id="761"/>
      <w:r>
        <w:rPr>
          <w:rFonts w:ascii="Arial" w:hAnsi="Arial"/>
          <w:color w:val="000000"/>
          <w:sz w:val="18"/>
        </w:rPr>
        <w:t>7. За порушення академічної доброчесності до учня може бути застосовано такі види академічної відповідальності:</w:t>
      </w:r>
    </w:p>
    <w:p w:rsidR="00AC76DC" w:rsidRDefault="00FF39D6">
      <w:pPr>
        <w:spacing w:after="75"/>
        <w:ind w:firstLine="240"/>
        <w:jc w:val="both"/>
      </w:pPr>
      <w:bookmarkStart w:id="763" w:name="734"/>
      <w:bookmarkEnd w:id="762"/>
      <w:r>
        <w:rPr>
          <w:rFonts w:ascii="Arial" w:hAnsi="Arial"/>
          <w:color w:val="000000"/>
          <w:sz w:val="18"/>
        </w:rPr>
        <w:t>1) зауваження;</w:t>
      </w:r>
    </w:p>
    <w:p w:rsidR="00AC76DC" w:rsidRDefault="00FF39D6">
      <w:pPr>
        <w:spacing w:after="75"/>
        <w:ind w:firstLine="240"/>
        <w:jc w:val="both"/>
      </w:pPr>
      <w:bookmarkStart w:id="764" w:name="735"/>
      <w:bookmarkEnd w:id="763"/>
      <w:r>
        <w:rPr>
          <w:rFonts w:ascii="Arial" w:hAnsi="Arial"/>
          <w:color w:val="000000"/>
          <w:sz w:val="18"/>
        </w:rPr>
        <w:t>2) повторне проходження підсумкового оцінювання;</w:t>
      </w:r>
    </w:p>
    <w:p w:rsidR="00AC76DC" w:rsidRDefault="00FF39D6">
      <w:pPr>
        <w:spacing w:after="75"/>
        <w:ind w:firstLine="240"/>
        <w:jc w:val="both"/>
      </w:pPr>
      <w:bookmarkStart w:id="765" w:name="736"/>
      <w:bookmarkEnd w:id="764"/>
      <w:r>
        <w:rPr>
          <w:rFonts w:ascii="Arial" w:hAnsi="Arial"/>
          <w:color w:val="000000"/>
          <w:sz w:val="18"/>
        </w:rPr>
        <w:t>3) повторне проходження держа</w:t>
      </w:r>
      <w:r>
        <w:rPr>
          <w:rFonts w:ascii="Arial" w:hAnsi="Arial"/>
          <w:color w:val="000000"/>
          <w:sz w:val="18"/>
        </w:rPr>
        <w:t>вної підсумкової атестації;</w:t>
      </w:r>
    </w:p>
    <w:p w:rsidR="00AC76DC" w:rsidRDefault="00FF39D6">
      <w:pPr>
        <w:spacing w:after="75"/>
        <w:ind w:firstLine="240"/>
        <w:jc w:val="both"/>
      </w:pPr>
      <w:bookmarkStart w:id="766" w:name="737"/>
      <w:bookmarkEnd w:id="765"/>
      <w:r>
        <w:rPr>
          <w:rFonts w:ascii="Arial" w:hAnsi="Arial"/>
          <w:color w:val="000000"/>
          <w:sz w:val="18"/>
        </w:rPr>
        <w:t>4) повторне проходження відповідного освітнього компонента освітньої програми;</w:t>
      </w:r>
    </w:p>
    <w:p w:rsidR="00AC76DC" w:rsidRDefault="00FF39D6">
      <w:pPr>
        <w:spacing w:after="75"/>
        <w:ind w:firstLine="240"/>
        <w:jc w:val="both"/>
      </w:pPr>
      <w:bookmarkStart w:id="767" w:name="738"/>
      <w:bookmarkEnd w:id="766"/>
      <w:r>
        <w:rPr>
          <w:rFonts w:ascii="Arial" w:hAnsi="Arial"/>
          <w:color w:val="000000"/>
          <w:sz w:val="18"/>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w:t>
      </w:r>
      <w:r>
        <w:rPr>
          <w:rFonts w:ascii="Arial" w:hAnsi="Arial"/>
          <w:color w:val="000000"/>
          <w:sz w:val="18"/>
        </w:rPr>
        <w:t>, конкурсах.</w:t>
      </w:r>
    </w:p>
    <w:p w:rsidR="00AC76DC" w:rsidRDefault="00FF39D6">
      <w:pPr>
        <w:spacing w:after="75"/>
        <w:ind w:firstLine="240"/>
        <w:jc w:val="both"/>
      </w:pPr>
      <w:bookmarkStart w:id="768" w:name="739"/>
      <w:bookmarkEnd w:id="767"/>
      <w:r>
        <w:rPr>
          <w:rFonts w:ascii="Arial" w:hAnsi="Arial"/>
          <w:color w:val="000000"/>
          <w:sz w:val="18"/>
        </w:rPr>
        <w:lastRenderedPageBreak/>
        <w:t>8.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AC76DC" w:rsidRDefault="00FF39D6">
      <w:pPr>
        <w:spacing w:after="75"/>
        <w:ind w:firstLine="240"/>
        <w:jc w:val="both"/>
      </w:pPr>
      <w:bookmarkStart w:id="769" w:name="740"/>
      <w:bookmarkEnd w:id="768"/>
      <w:r>
        <w:rPr>
          <w:rFonts w:ascii="Arial" w:hAnsi="Arial"/>
          <w:color w:val="000000"/>
          <w:sz w:val="18"/>
        </w:rPr>
        <w:t>9. Рішення про ака</w:t>
      </w:r>
      <w:r>
        <w:rPr>
          <w:rFonts w:ascii="Arial" w:hAnsi="Arial"/>
          <w:color w:val="000000"/>
          <w:sz w:val="18"/>
        </w:rPr>
        <w:t>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AC76DC" w:rsidRDefault="00FF39D6">
      <w:pPr>
        <w:spacing w:after="75"/>
        <w:ind w:firstLine="240"/>
        <w:jc w:val="both"/>
      </w:pPr>
      <w:bookmarkStart w:id="770" w:name="741"/>
      <w:bookmarkEnd w:id="769"/>
      <w:r>
        <w:rPr>
          <w:rFonts w:ascii="Arial" w:hAnsi="Arial"/>
          <w:color w:val="000000"/>
          <w:sz w:val="18"/>
        </w:rPr>
        <w:t>Рішення про позбавлення учня акаде</w:t>
      </w:r>
      <w:r>
        <w:rPr>
          <w:rFonts w:ascii="Arial" w:hAnsi="Arial"/>
          <w:color w:val="000000"/>
          <w:sz w:val="18"/>
        </w:rPr>
        <w:t>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AC76DC" w:rsidRDefault="00FF39D6">
      <w:pPr>
        <w:spacing w:after="75"/>
        <w:ind w:firstLine="240"/>
        <w:jc w:val="both"/>
      </w:pPr>
      <w:bookmarkStart w:id="771" w:name="742"/>
      <w:bookmarkEnd w:id="770"/>
      <w:r>
        <w:rPr>
          <w:rFonts w:ascii="Arial" w:hAnsi="Arial"/>
          <w:color w:val="000000"/>
          <w:sz w:val="18"/>
        </w:rPr>
        <w:t>10. Види академіч</w:t>
      </w:r>
      <w:r>
        <w:rPr>
          <w:rFonts w:ascii="Arial" w:hAnsi="Arial"/>
          <w:color w:val="000000"/>
          <w:sz w:val="18"/>
        </w:rPr>
        <w:t>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AC76DC" w:rsidRDefault="00FF39D6">
      <w:pPr>
        <w:spacing w:after="75"/>
        <w:ind w:firstLine="240"/>
        <w:jc w:val="both"/>
      </w:pPr>
      <w:bookmarkStart w:id="772" w:name="743"/>
      <w:bookmarkEnd w:id="771"/>
      <w:r>
        <w:rPr>
          <w:rFonts w:ascii="Arial" w:hAnsi="Arial"/>
          <w:color w:val="000000"/>
          <w:sz w:val="18"/>
        </w:rPr>
        <w:t>Рішення про притягнення до ак</w:t>
      </w:r>
      <w:r>
        <w:rPr>
          <w:rFonts w:ascii="Arial" w:hAnsi="Arial"/>
          <w:color w:val="000000"/>
          <w:sz w:val="18"/>
        </w:rPr>
        <w:t>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AC76DC" w:rsidRDefault="00FF39D6">
      <w:pPr>
        <w:pStyle w:val="3"/>
        <w:spacing w:after="225"/>
        <w:jc w:val="both"/>
      </w:pPr>
      <w:bookmarkStart w:id="773" w:name="744"/>
      <w:bookmarkEnd w:id="772"/>
      <w:r>
        <w:rPr>
          <w:rFonts w:ascii="Arial" w:hAnsi="Arial"/>
          <w:color w:val="000000"/>
          <w:sz w:val="26"/>
        </w:rPr>
        <w:t>Стаття 44. Державні стандарти</w:t>
      </w:r>
    </w:p>
    <w:p w:rsidR="00AC76DC" w:rsidRDefault="00FF39D6">
      <w:pPr>
        <w:spacing w:after="75"/>
        <w:ind w:firstLine="240"/>
        <w:jc w:val="both"/>
      </w:pPr>
      <w:bookmarkStart w:id="774" w:name="745"/>
      <w:bookmarkEnd w:id="773"/>
      <w:r>
        <w:rPr>
          <w:rFonts w:ascii="Arial" w:hAnsi="Arial"/>
          <w:color w:val="000000"/>
          <w:sz w:val="18"/>
        </w:rPr>
        <w:t>1. Державні стандарти розробляються і затверджуються за відповідними рівнями осв</w:t>
      </w:r>
      <w:r>
        <w:rPr>
          <w:rFonts w:ascii="Arial" w:hAnsi="Arial"/>
          <w:color w:val="000000"/>
          <w:sz w:val="18"/>
        </w:rPr>
        <w:t>іти: для початкової, базової середньої і профільної середньої освіти.</w:t>
      </w:r>
    </w:p>
    <w:p w:rsidR="00AC76DC" w:rsidRDefault="00FF39D6">
      <w:pPr>
        <w:spacing w:after="75"/>
        <w:ind w:firstLine="240"/>
        <w:jc w:val="both"/>
      </w:pPr>
      <w:bookmarkStart w:id="775" w:name="746"/>
      <w:bookmarkEnd w:id="774"/>
      <w:r>
        <w:rPr>
          <w:rFonts w:ascii="Arial" w:hAnsi="Arial"/>
          <w:color w:val="000000"/>
          <w:sz w:val="18"/>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w:t>
      </w:r>
      <w:r>
        <w:rPr>
          <w:rFonts w:ascii="Arial" w:hAnsi="Arial"/>
          <w:color w:val="000000"/>
          <w:sz w:val="18"/>
        </w:rPr>
        <w:t>ої освіти.</w:t>
      </w:r>
    </w:p>
    <w:p w:rsidR="00AC76DC" w:rsidRDefault="00FF39D6">
      <w:pPr>
        <w:spacing w:after="75"/>
        <w:ind w:firstLine="240"/>
        <w:jc w:val="both"/>
      </w:pPr>
      <w:bookmarkStart w:id="776" w:name="747"/>
      <w:bookmarkEnd w:id="775"/>
      <w:r>
        <w:rPr>
          <w:rFonts w:ascii="Arial" w:hAnsi="Arial"/>
          <w:color w:val="000000"/>
          <w:sz w:val="18"/>
        </w:rPr>
        <w:t xml:space="preserve">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 </w:t>
      </w:r>
      <w:r>
        <w:rPr>
          <w:rFonts w:ascii="Arial" w:hAnsi="Arial"/>
          <w:color w:val="293A55"/>
          <w:sz w:val="18"/>
        </w:rPr>
        <w:t xml:space="preserve">статтею 12 </w:t>
      </w:r>
      <w:r>
        <w:rPr>
          <w:rFonts w:ascii="Arial" w:hAnsi="Arial"/>
          <w:color w:val="293A55"/>
          <w:sz w:val="18"/>
        </w:rPr>
        <w:t>Закону України "Про освіту"</w:t>
      </w:r>
      <w:r>
        <w:rPr>
          <w:rFonts w:ascii="Arial" w:hAnsi="Arial"/>
          <w:color w:val="000000"/>
          <w:sz w:val="18"/>
        </w:rPr>
        <w:t>.</w:t>
      </w:r>
    </w:p>
    <w:p w:rsidR="00AC76DC" w:rsidRDefault="00FF39D6">
      <w:pPr>
        <w:spacing w:after="75"/>
        <w:ind w:firstLine="240"/>
        <w:jc w:val="both"/>
      </w:pPr>
      <w:bookmarkStart w:id="777" w:name="748"/>
      <w:bookmarkEnd w:id="776"/>
      <w:r>
        <w:rPr>
          <w:rFonts w:ascii="Arial" w:hAnsi="Arial"/>
          <w:color w:val="000000"/>
          <w:sz w:val="18"/>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AC76DC" w:rsidRDefault="00FF39D6">
      <w:pPr>
        <w:spacing w:after="75"/>
        <w:ind w:firstLine="240"/>
        <w:jc w:val="both"/>
      </w:pPr>
      <w:bookmarkStart w:id="778" w:name="1334"/>
      <w:bookmarkEnd w:id="777"/>
      <w:r>
        <w:rPr>
          <w:rFonts w:ascii="Arial" w:hAnsi="Arial"/>
          <w:color w:val="293A55"/>
          <w:sz w:val="18"/>
        </w:rPr>
        <w:t xml:space="preserve">Державні стандарти повинні передбачати вільне володіння державною </w:t>
      </w:r>
      <w:r>
        <w:rPr>
          <w:rFonts w:ascii="Arial" w:hAnsi="Arial"/>
          <w:color w:val="293A55"/>
          <w:sz w:val="18"/>
        </w:rPr>
        <w:t>мовою, необхідний рівень математичної компетентності, знання історії України, володіння іноземною мовою (крім мови держави, визнаної Верховною Радою України державою-агресором або державою-окупантом) всіма учнями закладів освіти, які завершують здобуття по</w:t>
      </w:r>
      <w:r>
        <w:rPr>
          <w:rFonts w:ascii="Arial" w:hAnsi="Arial"/>
          <w:color w:val="293A55"/>
          <w:sz w:val="18"/>
        </w:rPr>
        <w:t>вної загальної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w:t>
      </w:r>
      <w:r>
        <w:rPr>
          <w:rFonts w:ascii="Arial" w:hAnsi="Arial"/>
          <w:color w:val="293A55"/>
          <w:sz w:val="18"/>
        </w:rPr>
        <w:t>днієї з українською мовою мовної групи.</w:t>
      </w:r>
    </w:p>
    <w:p w:rsidR="00AC76DC" w:rsidRDefault="00FF39D6">
      <w:pPr>
        <w:spacing w:after="75"/>
        <w:ind w:firstLine="240"/>
        <w:jc w:val="right"/>
      </w:pPr>
      <w:bookmarkStart w:id="779" w:name="1335"/>
      <w:bookmarkEnd w:id="778"/>
      <w:r>
        <w:rPr>
          <w:rFonts w:ascii="Arial" w:hAnsi="Arial"/>
          <w:color w:val="293A55"/>
          <w:sz w:val="18"/>
        </w:rPr>
        <w:t>(абзац п'ятий частини першої статті 44</w:t>
      </w:r>
      <w:r>
        <w:br/>
      </w:r>
      <w:r>
        <w:rPr>
          <w:rFonts w:ascii="Arial" w:hAnsi="Arial"/>
          <w:color w:val="293A55"/>
          <w:sz w:val="18"/>
        </w:rPr>
        <w:t xml:space="preserve"> у редакції Закону України від 08.11.2023 р. N 3439-IX,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AC76DC" w:rsidRDefault="00FF39D6">
      <w:pPr>
        <w:spacing w:after="75"/>
        <w:ind w:firstLine="240"/>
        <w:jc w:val="both"/>
      </w:pPr>
      <w:bookmarkStart w:id="780" w:name="750"/>
      <w:bookmarkEnd w:id="779"/>
      <w:r>
        <w:rPr>
          <w:rFonts w:ascii="Arial" w:hAnsi="Arial"/>
          <w:color w:val="000000"/>
          <w:sz w:val="18"/>
        </w:rPr>
        <w:t>2. Виконання державних стандартів початкової, базової і профільної загальної середн</w:t>
      </w:r>
      <w:r>
        <w:rPr>
          <w:rFonts w:ascii="Arial" w:hAnsi="Arial"/>
          <w:color w:val="000000"/>
          <w:sz w:val="18"/>
        </w:rPr>
        <w:t>ьої освіти є обов'язковим для закладів освіти, що забезпечують здобуття освіти на відповідному рівні освіти.</w:t>
      </w:r>
    </w:p>
    <w:p w:rsidR="00AC76DC" w:rsidRDefault="00FF39D6">
      <w:pPr>
        <w:spacing w:after="75"/>
        <w:ind w:firstLine="240"/>
        <w:jc w:val="both"/>
      </w:pPr>
      <w:bookmarkStart w:id="781" w:name="751"/>
      <w:bookmarkEnd w:id="780"/>
      <w:r>
        <w:rPr>
          <w:rFonts w:ascii="Arial" w:hAnsi="Arial"/>
          <w:color w:val="000000"/>
          <w:sz w:val="18"/>
        </w:rPr>
        <w:t>3. Державні стандарти розробляються центральним органом виконавчої влади у сфері освіти і науки та затверджуються Кабінетом Міністрів України і пер</w:t>
      </w:r>
      <w:r>
        <w:rPr>
          <w:rFonts w:ascii="Arial" w:hAnsi="Arial"/>
          <w:color w:val="000000"/>
          <w:sz w:val="18"/>
        </w:rPr>
        <w:t>еглядаються не менше одного разу на 12 років.</w:t>
      </w:r>
    </w:p>
    <w:p w:rsidR="00AC76DC" w:rsidRDefault="00FF39D6">
      <w:pPr>
        <w:spacing w:after="75"/>
        <w:ind w:firstLine="240"/>
        <w:jc w:val="both"/>
      </w:pPr>
      <w:bookmarkStart w:id="782" w:name="752"/>
      <w:bookmarkEnd w:id="781"/>
      <w:r>
        <w:rPr>
          <w:rFonts w:ascii="Arial" w:hAnsi="Arial"/>
          <w:color w:val="000000"/>
          <w:sz w:val="18"/>
        </w:rPr>
        <w:t>4. Навчально-методичне забезпечення реалізації державних стандартів здійснюється центральним органом виконавчої влади у сфері освіти і науки.</w:t>
      </w:r>
    </w:p>
    <w:p w:rsidR="00AC76DC" w:rsidRDefault="00FF39D6">
      <w:pPr>
        <w:spacing w:after="75"/>
        <w:ind w:firstLine="240"/>
        <w:jc w:val="both"/>
      </w:pPr>
      <w:bookmarkStart w:id="783" w:name="753"/>
      <w:bookmarkEnd w:id="782"/>
      <w:r>
        <w:rPr>
          <w:rFonts w:ascii="Arial" w:hAnsi="Arial"/>
          <w:color w:val="000000"/>
          <w:sz w:val="18"/>
        </w:rPr>
        <w:t>Навчально-методичне забезпечення реалізації стандартів спеціалізован</w:t>
      </w:r>
      <w:r>
        <w:rPr>
          <w:rFonts w:ascii="Arial" w:hAnsi="Arial"/>
          <w:color w:val="000000"/>
          <w:sz w:val="18"/>
        </w:rPr>
        <w:t>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AC76DC" w:rsidRDefault="00FF39D6">
      <w:pPr>
        <w:spacing w:after="75"/>
        <w:ind w:firstLine="240"/>
        <w:jc w:val="both"/>
      </w:pPr>
      <w:bookmarkStart w:id="784" w:name="754"/>
      <w:bookmarkEnd w:id="783"/>
      <w:r>
        <w:rPr>
          <w:rFonts w:ascii="Arial" w:hAnsi="Arial"/>
          <w:color w:val="000000"/>
          <w:sz w:val="18"/>
        </w:rPr>
        <w:t>5. До розроблення державних стандартів можуть залучатися Національна академія наук України, національні галузеві</w:t>
      </w:r>
      <w:r>
        <w:rPr>
          <w:rFonts w:ascii="Arial" w:hAnsi="Arial"/>
          <w:color w:val="000000"/>
          <w:sz w:val="18"/>
        </w:rPr>
        <w:t xml:space="preserve"> академії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w:t>
      </w:r>
      <w:r>
        <w:rPr>
          <w:rFonts w:ascii="Arial" w:hAnsi="Arial"/>
          <w:color w:val="000000"/>
          <w:sz w:val="18"/>
        </w:rPr>
        <w:t>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w:t>
      </w:r>
    </w:p>
    <w:p w:rsidR="00AC76DC" w:rsidRDefault="00FF39D6">
      <w:pPr>
        <w:spacing w:after="75"/>
        <w:ind w:firstLine="240"/>
        <w:jc w:val="both"/>
      </w:pPr>
      <w:bookmarkStart w:id="785" w:name="755"/>
      <w:bookmarkEnd w:id="784"/>
      <w:r>
        <w:rPr>
          <w:rFonts w:ascii="Arial" w:hAnsi="Arial"/>
          <w:color w:val="000000"/>
          <w:sz w:val="18"/>
        </w:rPr>
        <w:t>6. Заклад освіти зобов'язаний</w:t>
      </w:r>
      <w:r>
        <w:rPr>
          <w:rFonts w:ascii="Arial" w:hAnsi="Arial"/>
          <w:color w:val="000000"/>
          <w:sz w:val="18"/>
        </w:rPr>
        <w:t xml:space="preserve"> створити умови для виконання учнями вимог відповідних державних стандартів.</w:t>
      </w:r>
    </w:p>
    <w:p w:rsidR="00AC76DC" w:rsidRDefault="00FF39D6">
      <w:pPr>
        <w:spacing w:after="75"/>
        <w:ind w:firstLine="240"/>
        <w:jc w:val="both"/>
      </w:pPr>
      <w:bookmarkStart w:id="786" w:name="756"/>
      <w:bookmarkEnd w:id="785"/>
      <w:r>
        <w:rPr>
          <w:rFonts w:ascii="Arial" w:hAnsi="Arial"/>
          <w:color w:val="000000"/>
          <w:sz w:val="18"/>
        </w:rPr>
        <w:lastRenderedPageBreak/>
        <w:t>7. Органи державної влади та органи місцевого самоврядування зобов'язані забезпечити в межах повноважень створення умов для здобуття учнями повної загальної середньої освіти на рі</w:t>
      </w:r>
      <w:r>
        <w:rPr>
          <w:rFonts w:ascii="Arial" w:hAnsi="Arial"/>
          <w:color w:val="000000"/>
          <w:sz w:val="18"/>
        </w:rPr>
        <w:t>вні державних стандартів.</w:t>
      </w:r>
    </w:p>
    <w:p w:rsidR="00AC76DC" w:rsidRDefault="00FF39D6">
      <w:pPr>
        <w:spacing w:after="75"/>
        <w:ind w:firstLine="240"/>
        <w:jc w:val="both"/>
      </w:pPr>
      <w:bookmarkStart w:id="787" w:name="757"/>
      <w:bookmarkEnd w:id="786"/>
      <w:r>
        <w:rPr>
          <w:rFonts w:ascii="Arial" w:hAnsi="Arial"/>
          <w:color w:val="000000"/>
          <w:sz w:val="18"/>
        </w:rPr>
        <w:t xml:space="preserve">8. 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освіти вводяться посади асистента вчителя та інші посади, необхідні для </w:t>
      </w:r>
      <w:r>
        <w:rPr>
          <w:rFonts w:ascii="Arial" w:hAnsi="Arial"/>
          <w:color w:val="000000"/>
          <w:sz w:val="18"/>
        </w:rPr>
        <w:t>роботи з такими особами.</w:t>
      </w:r>
    </w:p>
    <w:p w:rsidR="00AC76DC" w:rsidRDefault="00FF39D6">
      <w:pPr>
        <w:pStyle w:val="3"/>
        <w:spacing w:after="225"/>
        <w:jc w:val="both"/>
      </w:pPr>
      <w:bookmarkStart w:id="788" w:name="758"/>
      <w:bookmarkEnd w:id="787"/>
      <w:r>
        <w:rPr>
          <w:rFonts w:ascii="Arial" w:hAnsi="Arial"/>
          <w:color w:val="000000"/>
          <w:sz w:val="26"/>
        </w:rPr>
        <w:t>Стаття 45. Ліцензування освітньої діяльності</w:t>
      </w:r>
    </w:p>
    <w:p w:rsidR="00AC76DC" w:rsidRDefault="00FF39D6">
      <w:pPr>
        <w:spacing w:after="75"/>
        <w:ind w:firstLine="240"/>
        <w:jc w:val="both"/>
      </w:pPr>
      <w:bookmarkStart w:id="789" w:name="759"/>
      <w:bookmarkEnd w:id="788"/>
      <w:r>
        <w:rPr>
          <w:rFonts w:ascii="Arial" w:hAnsi="Arial"/>
          <w:color w:val="000000"/>
          <w:sz w:val="18"/>
        </w:rPr>
        <w:t>1. Заклади освіти можуть провадити освітню діяльність на певному рівні повної загальної середньої освіти виключно на підставі відповідної ліцензії, що видається органом ліцензування відп</w:t>
      </w:r>
      <w:r>
        <w:rPr>
          <w:rFonts w:ascii="Arial" w:hAnsi="Arial"/>
          <w:color w:val="000000"/>
          <w:sz w:val="18"/>
        </w:rPr>
        <w:t xml:space="preserve">овідно до вимог </w:t>
      </w:r>
      <w:r>
        <w:rPr>
          <w:rFonts w:ascii="Arial" w:hAnsi="Arial"/>
          <w:color w:val="293A55"/>
          <w:sz w:val="18"/>
        </w:rPr>
        <w:t>Закону України "Про ліцензування видів господарської діяльності"</w:t>
      </w:r>
      <w:r>
        <w:rPr>
          <w:rFonts w:ascii="Arial" w:hAnsi="Arial"/>
          <w:color w:val="000000"/>
          <w:sz w:val="18"/>
        </w:rPr>
        <w:t>, ліцензійних умов та з урахуванням особливостей, визначених цим Законом.</w:t>
      </w:r>
    </w:p>
    <w:p w:rsidR="00AC76DC" w:rsidRDefault="00FF39D6">
      <w:pPr>
        <w:spacing w:after="75"/>
        <w:ind w:firstLine="240"/>
        <w:jc w:val="both"/>
      </w:pPr>
      <w:bookmarkStart w:id="790" w:name="760"/>
      <w:bookmarkEnd w:id="789"/>
      <w:r>
        <w:rPr>
          <w:rFonts w:ascii="Arial" w:hAnsi="Arial"/>
          <w:color w:val="000000"/>
          <w:sz w:val="18"/>
        </w:rPr>
        <w:t>2. Органами ліцензування у сфері загальної середньої освіти є органи виконавчої влади, визначені Кабін</w:t>
      </w:r>
      <w:r>
        <w:rPr>
          <w:rFonts w:ascii="Arial" w:hAnsi="Arial"/>
          <w:color w:val="000000"/>
          <w:sz w:val="18"/>
        </w:rPr>
        <w:t>етом Міністрів України.</w:t>
      </w:r>
    </w:p>
    <w:p w:rsidR="00AC76DC" w:rsidRDefault="00FF39D6">
      <w:pPr>
        <w:spacing w:after="75"/>
        <w:ind w:firstLine="240"/>
        <w:jc w:val="both"/>
      </w:pPr>
      <w:bookmarkStart w:id="791" w:name="761"/>
      <w:bookmarkEnd w:id="790"/>
      <w:r>
        <w:rPr>
          <w:rFonts w:ascii="Arial" w:hAnsi="Arial"/>
          <w:color w:val="000000"/>
          <w:sz w:val="18"/>
        </w:rPr>
        <w:t xml:space="preserve">3. Рішення про видачу закладу освіти ліцензії приймаються органами ліцензування за місцем провадження освітньої діяльності окремо за кожним рівнем повної загальної середньої освіти із зазначенням місця (місць) провадження освітньої </w:t>
      </w:r>
      <w:r>
        <w:rPr>
          <w:rFonts w:ascii="Arial" w:hAnsi="Arial"/>
          <w:color w:val="000000"/>
          <w:sz w:val="18"/>
        </w:rPr>
        <w:t>діяльності.</w:t>
      </w:r>
    </w:p>
    <w:p w:rsidR="00AC76DC" w:rsidRDefault="00FF39D6">
      <w:pPr>
        <w:spacing w:after="75"/>
        <w:ind w:firstLine="240"/>
        <w:jc w:val="both"/>
      </w:pPr>
      <w:bookmarkStart w:id="792" w:name="762"/>
      <w:bookmarkEnd w:id="791"/>
      <w:r>
        <w:rPr>
          <w:rFonts w:ascii="Arial" w:hAnsi="Arial"/>
          <w:color w:val="000000"/>
          <w:sz w:val="18"/>
        </w:rPr>
        <w:t>Ліцензія підтверджує спроможність закладу освіти провадити освітню діяльність на певному рівні повної загальної середньої освіти та в певному місці (місцях) провадження такої діяльності відповідно до ліцензійних умов.</w:t>
      </w:r>
    </w:p>
    <w:p w:rsidR="00AC76DC" w:rsidRDefault="00FF39D6">
      <w:pPr>
        <w:spacing w:after="75"/>
        <w:ind w:firstLine="240"/>
        <w:jc w:val="both"/>
      </w:pPr>
      <w:bookmarkStart w:id="793" w:name="763"/>
      <w:bookmarkEnd w:id="792"/>
      <w:r>
        <w:rPr>
          <w:rFonts w:ascii="Arial" w:hAnsi="Arial"/>
          <w:color w:val="000000"/>
          <w:sz w:val="18"/>
        </w:rPr>
        <w:t>4. Ліцензійні умови повинн</w:t>
      </w:r>
      <w:r>
        <w:rPr>
          <w:rFonts w:ascii="Arial" w:hAnsi="Arial"/>
          <w:color w:val="000000"/>
          <w:sz w:val="18"/>
        </w:rPr>
        <w:t>і містити вичерпний перелік вимог до кадрового, навчально-методичного та матеріально-технічного забезпечення, обов'язкових до виконання для започаткування та під час провадження освітньої діяльності на кожному рівні повної загальної середньої освіти, вичер</w:t>
      </w:r>
      <w:r>
        <w:rPr>
          <w:rFonts w:ascii="Arial" w:hAnsi="Arial"/>
          <w:color w:val="000000"/>
          <w:sz w:val="18"/>
        </w:rPr>
        <w:t>пний перелік документів, що додаються до заяви про отримання ліцензії. Ліцензійні умови можуть містити особливі вимоги до провадження освітньої діяльності закладами спеціалізованої освіти.</w:t>
      </w:r>
    </w:p>
    <w:p w:rsidR="00AC76DC" w:rsidRDefault="00FF39D6">
      <w:pPr>
        <w:spacing w:after="75"/>
        <w:ind w:firstLine="240"/>
        <w:jc w:val="both"/>
      </w:pPr>
      <w:bookmarkStart w:id="794" w:name="764"/>
      <w:bookmarkEnd w:id="793"/>
      <w:r>
        <w:rPr>
          <w:rFonts w:ascii="Arial" w:hAnsi="Arial"/>
          <w:color w:val="000000"/>
          <w:sz w:val="18"/>
        </w:rPr>
        <w:t>До ліцензійних умов не можуть бути включені вимоги щодо:</w:t>
      </w:r>
    </w:p>
    <w:p w:rsidR="00AC76DC" w:rsidRDefault="00FF39D6">
      <w:pPr>
        <w:spacing w:after="75"/>
        <w:ind w:firstLine="240"/>
        <w:jc w:val="both"/>
      </w:pPr>
      <w:bookmarkStart w:id="795" w:name="765"/>
      <w:bookmarkEnd w:id="794"/>
      <w:r>
        <w:rPr>
          <w:rFonts w:ascii="Arial" w:hAnsi="Arial"/>
          <w:color w:val="000000"/>
          <w:sz w:val="18"/>
        </w:rPr>
        <w:t>визначення</w:t>
      </w:r>
      <w:r>
        <w:rPr>
          <w:rFonts w:ascii="Arial" w:hAnsi="Arial"/>
          <w:color w:val="000000"/>
          <w:sz w:val="18"/>
        </w:rPr>
        <w:t xml:space="preserve"> ліцензованого обсягу;</w:t>
      </w:r>
    </w:p>
    <w:p w:rsidR="00AC76DC" w:rsidRDefault="00FF39D6">
      <w:pPr>
        <w:spacing w:after="75"/>
        <w:ind w:firstLine="240"/>
        <w:jc w:val="both"/>
      </w:pPr>
      <w:bookmarkStart w:id="796" w:name="766"/>
      <w:bookmarkEnd w:id="795"/>
      <w:r>
        <w:rPr>
          <w:rFonts w:ascii="Arial" w:hAnsi="Arial"/>
          <w:color w:val="000000"/>
          <w:sz w:val="18"/>
        </w:rPr>
        <w:t>спеціалізованої освіти, що здобувається в рамках повної загальної середньої освіти;</w:t>
      </w:r>
    </w:p>
    <w:p w:rsidR="00AC76DC" w:rsidRDefault="00FF39D6">
      <w:pPr>
        <w:spacing w:after="75"/>
        <w:ind w:firstLine="240"/>
        <w:jc w:val="both"/>
      </w:pPr>
      <w:bookmarkStart w:id="797" w:name="767"/>
      <w:bookmarkEnd w:id="796"/>
      <w:r>
        <w:rPr>
          <w:rFonts w:ascii="Arial" w:hAnsi="Arial"/>
          <w:color w:val="000000"/>
          <w:sz w:val="18"/>
        </w:rPr>
        <w:t>якості освіти та освітньої діяльності.</w:t>
      </w:r>
    </w:p>
    <w:p w:rsidR="00AC76DC" w:rsidRDefault="00FF39D6">
      <w:pPr>
        <w:spacing w:after="75"/>
        <w:ind w:firstLine="240"/>
        <w:jc w:val="both"/>
      </w:pPr>
      <w:bookmarkStart w:id="798" w:name="1349"/>
      <w:bookmarkEnd w:id="797"/>
      <w:r>
        <w:rPr>
          <w:rFonts w:ascii="Arial" w:hAnsi="Arial"/>
          <w:color w:val="293A55"/>
          <w:sz w:val="18"/>
        </w:rPr>
        <w:t>5. Дію ліцензії може бути припинено повністю або частково з підстав і в порядку, визначених</w:t>
      </w:r>
      <w:r>
        <w:rPr>
          <w:rFonts w:ascii="Arial" w:hAnsi="Arial"/>
          <w:color w:val="000000"/>
          <w:sz w:val="18"/>
        </w:rPr>
        <w:t xml:space="preserve"> </w:t>
      </w:r>
      <w:r>
        <w:rPr>
          <w:rFonts w:ascii="Arial" w:hAnsi="Arial"/>
          <w:color w:val="293A55"/>
          <w:sz w:val="18"/>
        </w:rPr>
        <w:t>Законом України "П</w:t>
      </w:r>
      <w:r>
        <w:rPr>
          <w:rFonts w:ascii="Arial" w:hAnsi="Arial"/>
          <w:color w:val="293A55"/>
          <w:sz w:val="18"/>
        </w:rPr>
        <w:t>ро ліцензування видів господарської діяльності".</w:t>
      </w:r>
    </w:p>
    <w:p w:rsidR="00AC76DC" w:rsidRDefault="00FF39D6">
      <w:pPr>
        <w:spacing w:after="75"/>
        <w:ind w:firstLine="240"/>
        <w:jc w:val="right"/>
      </w:pPr>
      <w:bookmarkStart w:id="799" w:name="1350"/>
      <w:bookmarkEnd w:id="798"/>
      <w:r>
        <w:rPr>
          <w:rFonts w:ascii="Arial" w:hAnsi="Arial"/>
          <w:color w:val="293A55"/>
          <w:sz w:val="18"/>
        </w:rPr>
        <w:t>(частина п'ята статті 45 у редакції</w:t>
      </w:r>
      <w:r>
        <w:br/>
      </w:r>
      <w:r>
        <w:rPr>
          <w:rFonts w:ascii="Arial" w:hAnsi="Arial"/>
          <w:color w:val="293A55"/>
          <w:sz w:val="18"/>
        </w:rPr>
        <w:t xml:space="preserve"> Закону України від 10.10.2024 р. N 4017-IX)</w:t>
      </w:r>
    </w:p>
    <w:p w:rsidR="00AC76DC" w:rsidRDefault="00FF39D6">
      <w:pPr>
        <w:spacing w:after="75"/>
        <w:ind w:firstLine="240"/>
        <w:jc w:val="both"/>
      </w:pPr>
      <w:bookmarkStart w:id="800" w:name="769"/>
      <w:bookmarkEnd w:id="799"/>
      <w:r>
        <w:rPr>
          <w:rFonts w:ascii="Arial" w:hAnsi="Arial"/>
          <w:color w:val="000000"/>
          <w:sz w:val="18"/>
        </w:rPr>
        <w:t>6. Ліцензії підлягають переоформленню у разі зміни найменувань закладів освіти та/або їх реорганізації шляхом злиття чи приєдн</w:t>
      </w:r>
      <w:r>
        <w:rPr>
          <w:rFonts w:ascii="Arial" w:hAnsi="Arial"/>
          <w:color w:val="000000"/>
          <w:sz w:val="18"/>
        </w:rPr>
        <w:t>ання.</w:t>
      </w:r>
    </w:p>
    <w:p w:rsidR="00AC76DC" w:rsidRDefault="00FF39D6">
      <w:pPr>
        <w:spacing w:after="75"/>
        <w:ind w:firstLine="240"/>
        <w:jc w:val="both"/>
      </w:pPr>
      <w:bookmarkStart w:id="801" w:name="770"/>
      <w:bookmarkEnd w:id="800"/>
      <w:r>
        <w:rPr>
          <w:rFonts w:ascii="Arial" w:hAnsi="Arial"/>
          <w:color w:val="000000"/>
          <w:sz w:val="18"/>
        </w:rPr>
        <w:t>Переоформлення ліцензії здійснюється без проведення процедури ліцензування шляхом внесення відповідних змін до Єдиного державного реєстру юридичних осіб, фізичних осіб - підприємців та громадських формувань. У разі реорганізації закладів освіти шляхо</w:t>
      </w:r>
      <w:r>
        <w:rPr>
          <w:rFonts w:ascii="Arial" w:hAnsi="Arial"/>
          <w:color w:val="000000"/>
          <w:sz w:val="18"/>
        </w:rPr>
        <w:t>м злиття чи приєднання переоформлення ліцензії здійснюється на основі їхніх ліцензій.</w:t>
      </w:r>
    </w:p>
    <w:p w:rsidR="00AC76DC" w:rsidRDefault="00FF39D6">
      <w:pPr>
        <w:pStyle w:val="3"/>
        <w:spacing w:after="225"/>
        <w:jc w:val="both"/>
      </w:pPr>
      <w:bookmarkStart w:id="802" w:name="771"/>
      <w:bookmarkEnd w:id="801"/>
      <w:r>
        <w:rPr>
          <w:rFonts w:ascii="Arial" w:hAnsi="Arial"/>
          <w:color w:val="000000"/>
          <w:sz w:val="26"/>
        </w:rPr>
        <w:t>Стаття 46. Інституційний аудит</w:t>
      </w:r>
    </w:p>
    <w:p w:rsidR="00AC76DC" w:rsidRDefault="00FF39D6">
      <w:pPr>
        <w:spacing w:after="75"/>
        <w:ind w:firstLine="240"/>
        <w:jc w:val="both"/>
      </w:pPr>
      <w:bookmarkStart w:id="803" w:name="772"/>
      <w:bookmarkEnd w:id="802"/>
      <w:r>
        <w:rPr>
          <w:rFonts w:ascii="Arial" w:hAnsi="Arial"/>
          <w:color w:val="000000"/>
          <w:sz w:val="18"/>
        </w:rPr>
        <w:t xml:space="preserve">1. Інституційний аудит - це комплексна зовнішня перевірка та оцінювання освітніх і управлінських процесів закладу загальної середньої </w:t>
      </w:r>
      <w:r>
        <w:rPr>
          <w:rFonts w:ascii="Arial" w:hAnsi="Arial"/>
          <w:color w:val="000000"/>
          <w:sz w:val="18"/>
        </w:rPr>
        <w:t>освіти, які повинні забезпечувати його ефективну роботу та сталий розвиток.</w:t>
      </w:r>
    </w:p>
    <w:p w:rsidR="00AC76DC" w:rsidRDefault="00FF39D6">
      <w:pPr>
        <w:spacing w:after="75"/>
        <w:ind w:firstLine="240"/>
        <w:jc w:val="both"/>
      </w:pPr>
      <w:bookmarkStart w:id="804" w:name="773"/>
      <w:bookmarkEnd w:id="803"/>
      <w:r>
        <w:rPr>
          <w:rFonts w:ascii="Arial" w:hAnsi="Arial"/>
          <w:color w:val="000000"/>
          <w:sz w:val="18"/>
        </w:rPr>
        <w:t>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rsidR="00AC76DC" w:rsidRDefault="00FF39D6">
      <w:pPr>
        <w:spacing w:after="75"/>
        <w:ind w:firstLine="240"/>
        <w:jc w:val="both"/>
      </w:pPr>
      <w:bookmarkStart w:id="805" w:name="774"/>
      <w:bookmarkEnd w:id="804"/>
      <w:r>
        <w:rPr>
          <w:rFonts w:ascii="Arial" w:hAnsi="Arial"/>
          <w:color w:val="000000"/>
          <w:sz w:val="18"/>
        </w:rPr>
        <w:t>підв</w:t>
      </w:r>
      <w:r>
        <w:rPr>
          <w:rFonts w:ascii="Arial" w:hAnsi="Arial"/>
          <w:color w:val="000000"/>
          <w:sz w:val="18"/>
        </w:rPr>
        <w:t>ищення якості освітньої діяльності та вдосконалення внутрішньої системи забезпечення якості освіти;</w:t>
      </w:r>
    </w:p>
    <w:p w:rsidR="00AC76DC" w:rsidRDefault="00FF39D6">
      <w:pPr>
        <w:spacing w:after="75"/>
        <w:ind w:firstLine="240"/>
        <w:jc w:val="both"/>
      </w:pPr>
      <w:bookmarkStart w:id="806" w:name="775"/>
      <w:bookmarkEnd w:id="805"/>
      <w:r>
        <w:rPr>
          <w:rFonts w:ascii="Arial" w:hAnsi="Arial"/>
          <w:color w:val="000000"/>
          <w:sz w:val="18"/>
        </w:rPr>
        <w:t>приведення освітнього та управлінського процесів у відповідність із вимогами законодавства, зокрема ліцензійними умовами.</w:t>
      </w:r>
    </w:p>
    <w:p w:rsidR="00AC76DC" w:rsidRDefault="00FF39D6">
      <w:pPr>
        <w:spacing w:after="75"/>
        <w:ind w:firstLine="240"/>
        <w:jc w:val="both"/>
      </w:pPr>
      <w:bookmarkStart w:id="807" w:name="776"/>
      <w:bookmarkEnd w:id="806"/>
      <w:r>
        <w:rPr>
          <w:rFonts w:ascii="Arial" w:hAnsi="Arial"/>
          <w:color w:val="000000"/>
          <w:sz w:val="18"/>
        </w:rPr>
        <w:lastRenderedPageBreak/>
        <w:t>2. Інституційний аудит у плановому</w:t>
      </w:r>
      <w:r>
        <w:rPr>
          <w:rFonts w:ascii="Arial" w:hAnsi="Arial"/>
          <w:color w:val="000000"/>
          <w:sz w:val="18"/>
        </w:rPr>
        <w:t xml:space="preserve">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AC76DC" w:rsidRDefault="00FF39D6">
      <w:pPr>
        <w:spacing w:after="75"/>
        <w:ind w:firstLine="240"/>
        <w:jc w:val="both"/>
      </w:pPr>
      <w:bookmarkStart w:id="808" w:name="777"/>
      <w:bookmarkEnd w:id="807"/>
      <w:r>
        <w:rPr>
          <w:rFonts w:ascii="Arial" w:hAnsi="Arial"/>
          <w:color w:val="000000"/>
          <w:sz w:val="18"/>
        </w:rPr>
        <w:t>3. Інституційний аудит проводиться працівниками центрального органу виконавчої влади із забезпечення</w:t>
      </w:r>
      <w:r>
        <w:rPr>
          <w:rFonts w:ascii="Arial" w:hAnsi="Arial"/>
          <w:color w:val="000000"/>
          <w:sz w:val="18"/>
        </w:rPr>
        <w:t xml:space="preserve"> якості освіти та його територіальних органів відповідно до вимог цього Закону та в порядку, затвердженому центральним органом виконавчої влади у сфері освіти і науки. До інституційного аудиту залучаються інші фахівці (експерти) у сфері загальної середньої</w:t>
      </w:r>
      <w:r>
        <w:rPr>
          <w:rFonts w:ascii="Arial" w:hAnsi="Arial"/>
          <w:color w:val="000000"/>
          <w:sz w:val="18"/>
        </w:rPr>
        <w:t xml:space="preserve"> освіти на підставі цивільно-правових договорів.</w:t>
      </w:r>
    </w:p>
    <w:p w:rsidR="00AC76DC" w:rsidRDefault="00FF39D6">
      <w:pPr>
        <w:spacing w:after="75"/>
        <w:ind w:firstLine="240"/>
        <w:jc w:val="both"/>
      </w:pPr>
      <w:bookmarkStart w:id="809" w:name="778"/>
      <w:bookmarkEnd w:id="808"/>
      <w:r>
        <w:rPr>
          <w:rFonts w:ascii="Arial" w:hAnsi="Arial"/>
          <w:color w:val="000000"/>
          <w:sz w:val="18"/>
        </w:rPr>
        <w:t xml:space="preserve">Критерії для визначення якості освітньої діяльності у сфері загальної середньої освіти визначаються </w:t>
      </w:r>
      <w:r>
        <w:rPr>
          <w:rFonts w:ascii="Arial" w:hAnsi="Arial"/>
          <w:color w:val="293A55"/>
          <w:sz w:val="18"/>
        </w:rPr>
        <w:t>порядком</w:t>
      </w:r>
      <w:r>
        <w:rPr>
          <w:rFonts w:ascii="Arial" w:hAnsi="Arial"/>
          <w:color w:val="000000"/>
          <w:sz w:val="18"/>
        </w:rPr>
        <w:t xml:space="preserve">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AC76DC" w:rsidRDefault="00FF39D6">
      <w:pPr>
        <w:spacing w:after="75"/>
        <w:ind w:firstLine="240"/>
        <w:jc w:val="both"/>
      </w:pPr>
      <w:bookmarkStart w:id="810" w:name="779"/>
      <w:bookmarkEnd w:id="809"/>
      <w:r>
        <w:rPr>
          <w:rFonts w:ascii="Arial" w:hAnsi="Arial"/>
          <w:color w:val="000000"/>
          <w:sz w:val="18"/>
        </w:rPr>
        <w:t>Інституційний аудит проводиться у позаплановому порядку в зак</w:t>
      </w:r>
      <w:r>
        <w:rPr>
          <w:rFonts w:ascii="Arial" w:hAnsi="Arial"/>
          <w:color w:val="000000"/>
          <w:sz w:val="18"/>
        </w:rPr>
        <w:t>ладі загальної середньої освіти, який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w:t>
      </w:r>
      <w:r>
        <w:rPr>
          <w:rFonts w:ascii="Arial" w:hAnsi="Arial"/>
          <w:color w:val="000000"/>
          <w:sz w:val="18"/>
        </w:rPr>
        <w:t>вальної ради закладу загальної середньої освіти.</w:t>
      </w:r>
    </w:p>
    <w:p w:rsidR="00AC76DC" w:rsidRDefault="00FF39D6">
      <w:pPr>
        <w:spacing w:after="75"/>
        <w:ind w:firstLine="240"/>
        <w:jc w:val="both"/>
      </w:pPr>
      <w:bookmarkStart w:id="811" w:name="780"/>
      <w:bookmarkEnd w:id="810"/>
      <w:r>
        <w:rPr>
          <w:rFonts w:ascii="Arial" w:hAnsi="Arial"/>
          <w:color w:val="000000"/>
          <w:sz w:val="18"/>
        </w:rPr>
        <w:t>4. За результатами проведення інституційного аудиту засновнику та закладу освіти надаються:</w:t>
      </w:r>
    </w:p>
    <w:p w:rsidR="00AC76DC" w:rsidRDefault="00FF39D6">
      <w:pPr>
        <w:spacing w:after="75"/>
        <w:ind w:firstLine="240"/>
        <w:jc w:val="both"/>
      </w:pPr>
      <w:bookmarkStart w:id="812" w:name="781"/>
      <w:bookmarkEnd w:id="811"/>
      <w:r>
        <w:rPr>
          <w:rFonts w:ascii="Arial" w:hAnsi="Arial"/>
          <w:color w:val="000000"/>
          <w:sz w:val="18"/>
        </w:rPr>
        <w:t>висновок про якість освітньої та управлінської діяльності закладу освіти, внутрішню систему забезпечення якості осв</w:t>
      </w:r>
      <w:r>
        <w:rPr>
          <w:rFonts w:ascii="Arial" w:hAnsi="Arial"/>
          <w:color w:val="000000"/>
          <w:sz w:val="18"/>
        </w:rPr>
        <w:t>іти;</w:t>
      </w:r>
    </w:p>
    <w:p w:rsidR="00AC76DC" w:rsidRDefault="00FF39D6">
      <w:pPr>
        <w:spacing w:after="75"/>
        <w:ind w:firstLine="240"/>
        <w:jc w:val="both"/>
      </w:pPr>
      <w:bookmarkStart w:id="813" w:name="782"/>
      <w:bookmarkEnd w:id="812"/>
      <w:r>
        <w:rPr>
          <w:rFonts w:ascii="Arial" w:hAnsi="Arial"/>
          <w:color w:val="000000"/>
          <w:sz w:val="18"/>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 зокрема ліцензійних умов.</w:t>
      </w:r>
    </w:p>
    <w:p w:rsidR="00AC76DC" w:rsidRDefault="00FF39D6">
      <w:pPr>
        <w:spacing w:after="75"/>
        <w:ind w:firstLine="240"/>
        <w:jc w:val="both"/>
      </w:pPr>
      <w:bookmarkStart w:id="814" w:name="783"/>
      <w:bookmarkEnd w:id="813"/>
      <w:r>
        <w:rPr>
          <w:rFonts w:ascii="Arial" w:hAnsi="Arial"/>
          <w:color w:val="000000"/>
          <w:sz w:val="18"/>
        </w:rPr>
        <w:t xml:space="preserve">У випадках, визначених законодавством, за результатами проведення </w:t>
      </w:r>
      <w:r>
        <w:rPr>
          <w:rFonts w:ascii="Arial" w:hAnsi="Arial"/>
          <w:color w:val="000000"/>
          <w:sz w:val="18"/>
        </w:rPr>
        <w:t>інституційного аудиту може бути наданий висновок щодо можливості визначення закладу освіти як закладу спеціалізованої освіти наукового профілю.</w:t>
      </w:r>
    </w:p>
    <w:p w:rsidR="00AC76DC" w:rsidRDefault="00FF39D6">
      <w:pPr>
        <w:spacing w:after="75"/>
        <w:ind w:firstLine="240"/>
        <w:jc w:val="both"/>
      </w:pPr>
      <w:bookmarkStart w:id="815" w:name="784"/>
      <w:bookmarkEnd w:id="814"/>
      <w:r>
        <w:rPr>
          <w:rFonts w:ascii="Arial" w:hAnsi="Arial"/>
          <w:color w:val="000000"/>
          <w:sz w:val="18"/>
        </w:rPr>
        <w:t>5. Керівник закладу освіти має право подати до центрального органу виконавчої влади із забезпечення якості освіт</w:t>
      </w:r>
      <w:r>
        <w:rPr>
          <w:rFonts w:ascii="Arial" w:hAnsi="Arial"/>
          <w:color w:val="000000"/>
          <w:sz w:val="18"/>
        </w:rPr>
        <w:t>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AC76DC" w:rsidRDefault="00FF39D6">
      <w:pPr>
        <w:spacing w:after="75"/>
        <w:ind w:firstLine="240"/>
        <w:jc w:val="both"/>
      </w:pPr>
      <w:bookmarkStart w:id="816" w:name="785"/>
      <w:bookmarkEnd w:id="815"/>
      <w:r>
        <w:rPr>
          <w:rFonts w:ascii="Arial" w:hAnsi="Arial"/>
          <w:color w:val="000000"/>
          <w:sz w:val="18"/>
        </w:rPr>
        <w:t>6. Висновок про якість освітньої та управлінської діяльності заклад</w:t>
      </w:r>
      <w:r>
        <w:rPr>
          <w:rFonts w:ascii="Arial" w:hAnsi="Arial"/>
          <w:color w:val="000000"/>
          <w:sz w:val="18"/>
        </w:rPr>
        <w:t>у освіти та рекомендації щодо вдосконалення його діяльності, уточнені за результатами розгляду заперечень, оприлюднюються на вебсайтах закладу освіти (за наявності), засновника (крім засновника приватного закладу освіти) та органу, що проводив інституційни</w:t>
      </w:r>
      <w:r>
        <w:rPr>
          <w:rFonts w:ascii="Arial" w:hAnsi="Arial"/>
          <w:color w:val="000000"/>
          <w:sz w:val="18"/>
        </w:rPr>
        <w:t>й аудит, протягом трьох робочих днів з дня завершення розгляду заперечень.</w:t>
      </w:r>
    </w:p>
    <w:p w:rsidR="00AC76DC" w:rsidRDefault="00FF39D6">
      <w:pPr>
        <w:spacing w:after="75"/>
        <w:ind w:firstLine="240"/>
        <w:jc w:val="both"/>
      </w:pPr>
      <w:bookmarkStart w:id="817" w:name="786"/>
      <w:bookmarkEnd w:id="816"/>
      <w:r>
        <w:rPr>
          <w:rFonts w:ascii="Arial" w:hAnsi="Arial"/>
          <w:color w:val="000000"/>
          <w:sz w:val="18"/>
        </w:rPr>
        <w:t>7. 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w:t>
      </w:r>
      <w:r>
        <w:rPr>
          <w:rFonts w:ascii="Arial" w:hAnsi="Arial"/>
          <w:color w:val="000000"/>
          <w:sz w:val="18"/>
        </w:rPr>
        <w:t>ння порушень у роботі закладу освіти, який не може перевищувати одного року. До усунення порушень у роботі закладу освіти до керівника закладу освіти не застосовуються заохочення (премії, інші заохочувальні виплати, нагороди тощо).</w:t>
      </w:r>
    </w:p>
    <w:p w:rsidR="00AC76DC" w:rsidRDefault="00FF39D6">
      <w:pPr>
        <w:spacing w:after="75"/>
        <w:ind w:firstLine="240"/>
        <w:jc w:val="both"/>
      </w:pPr>
      <w:bookmarkStart w:id="818" w:name="787"/>
      <w:bookmarkEnd w:id="817"/>
      <w:r>
        <w:rPr>
          <w:rFonts w:ascii="Arial" w:hAnsi="Arial"/>
          <w:color w:val="000000"/>
          <w:sz w:val="18"/>
        </w:rPr>
        <w:t>Після закінчення визначе</w:t>
      </w:r>
      <w:r>
        <w:rPr>
          <w:rFonts w:ascii="Arial" w:hAnsi="Arial"/>
          <w:color w:val="000000"/>
          <w:sz w:val="18"/>
        </w:rPr>
        <w:t>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w:t>
      </w:r>
      <w:r>
        <w:rPr>
          <w:rFonts w:ascii="Arial" w:hAnsi="Arial"/>
          <w:color w:val="000000"/>
          <w:sz w:val="18"/>
        </w:rPr>
        <w:t>ілу, перетворення) або ліквідації закладу освіти.</w:t>
      </w:r>
    </w:p>
    <w:p w:rsidR="00AC76DC" w:rsidRDefault="00FF39D6">
      <w:pPr>
        <w:pStyle w:val="3"/>
        <w:spacing w:after="225"/>
        <w:jc w:val="both"/>
      </w:pPr>
      <w:bookmarkStart w:id="819" w:name="788"/>
      <w:bookmarkEnd w:id="818"/>
      <w:r>
        <w:rPr>
          <w:rFonts w:ascii="Arial" w:hAnsi="Arial"/>
          <w:color w:val="000000"/>
          <w:sz w:val="26"/>
        </w:rPr>
        <w:t>Стаття 47. Зовнішнє незалежне оцінювання</w:t>
      </w:r>
    </w:p>
    <w:p w:rsidR="00AC76DC" w:rsidRDefault="00FF39D6">
      <w:pPr>
        <w:spacing w:after="75"/>
        <w:ind w:firstLine="240"/>
        <w:jc w:val="both"/>
      </w:pPr>
      <w:bookmarkStart w:id="820" w:name="789"/>
      <w:bookmarkEnd w:id="819"/>
      <w:r>
        <w:rPr>
          <w:rFonts w:ascii="Arial" w:hAnsi="Arial"/>
          <w:color w:val="000000"/>
          <w:sz w:val="18"/>
        </w:rPr>
        <w:t>1. Зовнішнє незалежне оцінювання є однією з форм оцінювання результатів навчання, здобутих учнями на рівнях базової чи профільної середньої освіти, що здійснюється в</w:t>
      </w:r>
      <w:r>
        <w:rPr>
          <w:rFonts w:ascii="Arial" w:hAnsi="Arial"/>
          <w:color w:val="000000"/>
          <w:sz w:val="18"/>
        </w:rPr>
        <w:t xml:space="preserve">ідповідно до </w:t>
      </w:r>
      <w:r>
        <w:rPr>
          <w:rFonts w:ascii="Arial" w:hAnsi="Arial"/>
          <w:color w:val="293A55"/>
          <w:sz w:val="18"/>
        </w:rPr>
        <w:t>Закону України "Про освіту"</w:t>
      </w:r>
      <w:r>
        <w:rPr>
          <w:rFonts w:ascii="Arial" w:hAnsi="Arial"/>
          <w:color w:val="000000"/>
          <w:sz w:val="18"/>
        </w:rPr>
        <w:t xml:space="preserve"> з урахуванням цього Закону.</w:t>
      </w:r>
    </w:p>
    <w:p w:rsidR="00AC76DC" w:rsidRDefault="00FF39D6">
      <w:pPr>
        <w:spacing w:after="75"/>
        <w:ind w:firstLine="240"/>
        <w:jc w:val="both"/>
      </w:pPr>
      <w:bookmarkStart w:id="821" w:name="790"/>
      <w:bookmarkEnd w:id="820"/>
      <w:r>
        <w:rPr>
          <w:rFonts w:ascii="Arial" w:hAnsi="Arial"/>
          <w:color w:val="000000"/>
          <w:sz w:val="18"/>
        </w:rPr>
        <w:t>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w:t>
      </w:r>
      <w:r>
        <w:rPr>
          <w:rFonts w:ascii="Arial" w:hAnsi="Arial"/>
          <w:color w:val="000000"/>
          <w:sz w:val="18"/>
        </w:rPr>
        <w:t>авством.</w:t>
      </w:r>
    </w:p>
    <w:p w:rsidR="00AC76DC" w:rsidRDefault="00FF39D6">
      <w:pPr>
        <w:spacing w:after="75"/>
        <w:ind w:firstLine="240"/>
        <w:jc w:val="both"/>
      </w:pPr>
      <w:bookmarkStart w:id="822" w:name="791"/>
      <w:bookmarkEnd w:id="821"/>
      <w:r>
        <w:rPr>
          <w:rFonts w:ascii="Arial" w:hAnsi="Arial"/>
          <w:color w:val="000000"/>
          <w:sz w:val="18"/>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AC76DC" w:rsidRDefault="00FF39D6">
      <w:pPr>
        <w:spacing w:after="75"/>
        <w:ind w:firstLine="240"/>
        <w:jc w:val="both"/>
      </w:pPr>
      <w:bookmarkStart w:id="823" w:name="792"/>
      <w:bookmarkEnd w:id="822"/>
      <w:r>
        <w:rPr>
          <w:rFonts w:ascii="Arial" w:hAnsi="Arial"/>
          <w:color w:val="000000"/>
          <w:sz w:val="18"/>
        </w:rPr>
        <w:t>2. Зовнішнє незалежне оцінюва</w:t>
      </w:r>
      <w:r>
        <w:rPr>
          <w:rFonts w:ascii="Arial" w:hAnsi="Arial"/>
          <w:color w:val="000000"/>
          <w:sz w:val="18"/>
        </w:rPr>
        <w:t>ння проводиться спеціально уповноваженою державою установою, що належить до сфери управління центрального органу виконавчої влади у сфері освіти і науки.</w:t>
      </w:r>
    </w:p>
    <w:p w:rsidR="00AC76DC" w:rsidRDefault="00FF39D6">
      <w:pPr>
        <w:spacing w:after="75"/>
        <w:ind w:firstLine="240"/>
        <w:jc w:val="both"/>
      </w:pPr>
      <w:bookmarkStart w:id="824" w:name="793"/>
      <w:bookmarkEnd w:id="823"/>
      <w:r>
        <w:rPr>
          <w:rFonts w:ascii="Arial" w:hAnsi="Arial"/>
          <w:color w:val="000000"/>
          <w:sz w:val="18"/>
        </w:rPr>
        <w:lastRenderedPageBreak/>
        <w:t>У підготовці та проведенні зовнішнього незалежного оцінювання беруть участь регіональні структурні під</w:t>
      </w:r>
      <w:r>
        <w:rPr>
          <w:rFonts w:ascii="Arial" w:hAnsi="Arial"/>
          <w:color w:val="000000"/>
          <w:sz w:val="18"/>
        </w:rPr>
        <w:t>розділи спеціально уповноваженої державою установи (регіональні центри оцінювання якості освіти), органи виконавчої влади, органи місцевого самоврядування, а також інші установи та організації відповідно до законодавства.</w:t>
      </w:r>
    </w:p>
    <w:p w:rsidR="00AC76DC" w:rsidRDefault="00FF39D6">
      <w:pPr>
        <w:spacing w:after="75"/>
        <w:ind w:firstLine="240"/>
        <w:jc w:val="both"/>
      </w:pPr>
      <w:bookmarkStart w:id="825" w:name="794"/>
      <w:bookmarkEnd w:id="824"/>
      <w:r>
        <w:rPr>
          <w:rFonts w:ascii="Arial" w:hAnsi="Arial"/>
          <w:color w:val="000000"/>
          <w:sz w:val="18"/>
        </w:rPr>
        <w:t>3. Доступність до будівель, споруд</w:t>
      </w:r>
      <w:r>
        <w:rPr>
          <w:rFonts w:ascii="Arial" w:hAnsi="Arial"/>
          <w:color w:val="000000"/>
          <w:sz w:val="18"/>
        </w:rPr>
        <w:t xml:space="preserve"> та приміщень закладів освіти, в яких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засновниками цих закладів освіти.</w:t>
      </w:r>
    </w:p>
    <w:p w:rsidR="00AC76DC" w:rsidRDefault="00FF39D6">
      <w:pPr>
        <w:spacing w:after="75"/>
        <w:ind w:firstLine="240"/>
        <w:jc w:val="both"/>
      </w:pPr>
      <w:bookmarkStart w:id="826" w:name="795"/>
      <w:bookmarkEnd w:id="825"/>
      <w:r>
        <w:rPr>
          <w:rFonts w:ascii="Arial" w:hAnsi="Arial"/>
          <w:color w:val="000000"/>
          <w:sz w:val="18"/>
        </w:rPr>
        <w:t>Для осіб з особливими освітн</w:t>
      </w:r>
      <w:r>
        <w:rPr>
          <w:rFonts w:ascii="Arial" w:hAnsi="Arial"/>
          <w:color w:val="000000"/>
          <w:sz w:val="18"/>
        </w:rPr>
        <w:t>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w:t>
      </w:r>
      <w:r>
        <w:rPr>
          <w:rFonts w:ascii="Arial" w:hAnsi="Arial"/>
          <w:color w:val="000000"/>
          <w:sz w:val="18"/>
        </w:rPr>
        <w:t>місту тестування відповідно до їхніх освітніх потреб.</w:t>
      </w:r>
    </w:p>
    <w:p w:rsidR="00AC76DC" w:rsidRDefault="00FF39D6">
      <w:pPr>
        <w:spacing w:after="75"/>
        <w:ind w:firstLine="240"/>
        <w:jc w:val="both"/>
      </w:pPr>
      <w:bookmarkStart w:id="827" w:name="796"/>
      <w:bookmarkEnd w:id="826"/>
      <w:r>
        <w:rPr>
          <w:rFonts w:ascii="Arial" w:hAnsi="Arial"/>
          <w:color w:val="000000"/>
          <w:sz w:val="18"/>
        </w:rPr>
        <w:t>4. Відкритість зовнішнього незалежного оцінювання забезпечується шляхом:</w:t>
      </w:r>
    </w:p>
    <w:p w:rsidR="00AC76DC" w:rsidRDefault="00FF39D6">
      <w:pPr>
        <w:spacing w:after="75"/>
        <w:ind w:firstLine="240"/>
        <w:jc w:val="both"/>
      </w:pPr>
      <w:bookmarkStart w:id="828" w:name="797"/>
      <w:bookmarkEnd w:id="827"/>
      <w:r>
        <w:rPr>
          <w:rFonts w:ascii="Arial" w:hAnsi="Arial"/>
          <w:color w:val="000000"/>
          <w:sz w:val="18"/>
        </w:rPr>
        <w:t>здійснення державного контролю та громадського спостереження за його проведенням;</w:t>
      </w:r>
    </w:p>
    <w:p w:rsidR="00AC76DC" w:rsidRDefault="00FF39D6">
      <w:pPr>
        <w:spacing w:after="75"/>
        <w:ind w:firstLine="240"/>
        <w:jc w:val="both"/>
      </w:pPr>
      <w:bookmarkStart w:id="829" w:name="798"/>
      <w:bookmarkEnd w:id="828"/>
      <w:r>
        <w:rPr>
          <w:rFonts w:ascii="Arial" w:hAnsi="Arial"/>
          <w:color w:val="000000"/>
          <w:sz w:val="18"/>
        </w:rPr>
        <w:t xml:space="preserve">повного і своєчасного інформування осіб, які </w:t>
      </w:r>
      <w:r>
        <w:rPr>
          <w:rFonts w:ascii="Arial" w:hAnsi="Arial"/>
          <w:color w:val="000000"/>
          <w:sz w:val="18"/>
        </w:rPr>
        <w:t>мають його проходити, про програми, форми завдань робіт, строки, час, місце та порядок проведення зовнішнього незалежного оцінювання.</w:t>
      </w:r>
    </w:p>
    <w:p w:rsidR="00AC76DC" w:rsidRDefault="00FF39D6">
      <w:pPr>
        <w:spacing w:after="75"/>
        <w:ind w:firstLine="240"/>
        <w:jc w:val="both"/>
      </w:pPr>
      <w:bookmarkStart w:id="830" w:name="799"/>
      <w:bookmarkEnd w:id="829"/>
      <w:r>
        <w:rPr>
          <w:rFonts w:ascii="Arial" w:hAnsi="Arial"/>
          <w:color w:val="000000"/>
          <w:sz w:val="18"/>
        </w:rPr>
        <w:t>5. Завдання роботи зовнішнього незалежного оцінювання укладаються державною мовою. За бажанням особи, яка здобуває чи здоб</w:t>
      </w:r>
      <w:r>
        <w:rPr>
          <w:rFonts w:ascii="Arial" w:hAnsi="Arial"/>
          <w:color w:val="000000"/>
          <w:sz w:val="18"/>
        </w:rPr>
        <w:t>увала повну загальну середню освіту іншою мовою, завдання надаються у перекладі відповідною мовою (крім завдань із навчальних предметів мовного компонента).</w:t>
      </w:r>
    </w:p>
    <w:p w:rsidR="00AC76DC" w:rsidRDefault="00FF39D6">
      <w:pPr>
        <w:spacing w:after="75"/>
        <w:ind w:firstLine="240"/>
        <w:jc w:val="both"/>
      </w:pPr>
      <w:bookmarkStart w:id="831" w:name="800"/>
      <w:bookmarkEnd w:id="830"/>
      <w:r>
        <w:rPr>
          <w:rFonts w:ascii="Arial" w:hAnsi="Arial"/>
          <w:color w:val="000000"/>
          <w:sz w:val="18"/>
        </w:rPr>
        <w:t xml:space="preserve">6. Для забезпечення організованого проведення зовнішнього незалежного оцінювання центральний орган </w:t>
      </w:r>
      <w:r>
        <w:rPr>
          <w:rFonts w:ascii="Arial" w:hAnsi="Arial"/>
          <w:color w:val="000000"/>
          <w:sz w:val="18"/>
        </w:rPr>
        <w:t>виконавчої влади у сфері освіти і науки:</w:t>
      </w:r>
    </w:p>
    <w:p w:rsidR="00AC76DC" w:rsidRDefault="00FF39D6">
      <w:pPr>
        <w:spacing w:after="75"/>
        <w:ind w:firstLine="240"/>
        <w:jc w:val="both"/>
      </w:pPr>
      <w:bookmarkStart w:id="832" w:name="801"/>
      <w:bookmarkEnd w:id="831"/>
      <w:r>
        <w:rPr>
          <w:rFonts w:ascii="Arial" w:hAnsi="Arial"/>
          <w:color w:val="000000"/>
          <w:sz w:val="18"/>
        </w:rPr>
        <w:t>1) затверджує:</w:t>
      </w:r>
    </w:p>
    <w:p w:rsidR="00AC76DC" w:rsidRDefault="00FF39D6">
      <w:pPr>
        <w:spacing w:after="75"/>
        <w:ind w:firstLine="240"/>
        <w:jc w:val="both"/>
      </w:pPr>
      <w:bookmarkStart w:id="833" w:name="802"/>
      <w:bookmarkEnd w:id="832"/>
      <w:r>
        <w:rPr>
          <w:rFonts w:ascii="Arial" w:hAnsi="Arial"/>
          <w:color w:val="000000"/>
          <w:sz w:val="18"/>
        </w:rPr>
        <w:t>перелік програм зовнішнього незалежного оцінювання;</w:t>
      </w:r>
    </w:p>
    <w:p w:rsidR="00AC76DC" w:rsidRDefault="00FF39D6">
      <w:pPr>
        <w:spacing w:after="75"/>
        <w:ind w:firstLine="240"/>
        <w:jc w:val="both"/>
      </w:pPr>
      <w:bookmarkStart w:id="834" w:name="803"/>
      <w:bookmarkEnd w:id="833"/>
      <w:r>
        <w:rPr>
          <w:rFonts w:ascii="Arial" w:hAnsi="Arial"/>
          <w:color w:val="000000"/>
          <w:sz w:val="18"/>
        </w:rPr>
        <w:t>перелік навчальних предметів, з яких проводиться зовнішнє незалежне оцінювання результатів навчання, здобутих на певному освітньому рівні;</w:t>
      </w:r>
    </w:p>
    <w:p w:rsidR="00AC76DC" w:rsidRDefault="00FF39D6">
      <w:pPr>
        <w:spacing w:after="75"/>
        <w:ind w:firstLine="240"/>
        <w:jc w:val="both"/>
      </w:pPr>
      <w:bookmarkStart w:id="835" w:name="804"/>
      <w:bookmarkEnd w:id="834"/>
      <w:r>
        <w:rPr>
          <w:rFonts w:ascii="Arial" w:hAnsi="Arial"/>
          <w:color w:val="000000"/>
          <w:sz w:val="18"/>
        </w:rPr>
        <w:t>положення</w:t>
      </w:r>
      <w:r>
        <w:rPr>
          <w:rFonts w:ascii="Arial" w:hAnsi="Arial"/>
          <w:color w:val="000000"/>
          <w:sz w:val="18"/>
        </w:rPr>
        <w:t xml:space="preserve"> про колегіальні робочі органи з підготовки та проведення зовнішнього незалежного оцінювання;</w:t>
      </w:r>
    </w:p>
    <w:p w:rsidR="00AC76DC" w:rsidRDefault="00FF39D6">
      <w:pPr>
        <w:spacing w:after="75"/>
        <w:ind w:firstLine="240"/>
        <w:jc w:val="both"/>
      </w:pPr>
      <w:bookmarkStart w:id="836" w:name="805"/>
      <w:bookmarkEnd w:id="835"/>
      <w:r>
        <w:rPr>
          <w:rFonts w:ascii="Arial" w:hAnsi="Arial"/>
          <w:color w:val="293A55"/>
          <w:sz w:val="18"/>
        </w:rPr>
        <w:t>порядок</w:t>
      </w:r>
      <w:r>
        <w:rPr>
          <w:rFonts w:ascii="Arial" w:hAnsi="Arial"/>
          <w:color w:val="000000"/>
          <w:sz w:val="18"/>
        </w:rPr>
        <w:t xml:space="preserve"> використання технічних пристроїв, необхідних для здійснення контролю за проведенням зовнішнього незалежного оцінювання, - разом із центральним органом вик</w:t>
      </w:r>
      <w:r>
        <w:rPr>
          <w:rFonts w:ascii="Arial" w:hAnsi="Arial"/>
          <w:color w:val="000000"/>
          <w:sz w:val="18"/>
        </w:rPr>
        <w:t>онавчої влади у сфері внутрішніх справ;</w:t>
      </w:r>
    </w:p>
    <w:p w:rsidR="00AC76DC" w:rsidRDefault="00FF39D6">
      <w:pPr>
        <w:spacing w:after="75"/>
        <w:ind w:firstLine="240"/>
        <w:jc w:val="both"/>
      </w:pPr>
      <w:bookmarkStart w:id="837" w:name="806"/>
      <w:bookmarkEnd w:id="836"/>
      <w:r>
        <w:rPr>
          <w:rFonts w:ascii="Arial" w:hAnsi="Arial"/>
          <w:color w:val="000000"/>
          <w:sz w:val="18"/>
        </w:rPr>
        <w:t>перелік захворювань та/або патологічних станів, що можуть бути перешкодою для проходження зовнішнього незалежного оцінювання, перелік особливих (спеціальних) умов, що створюються для осіб з особливими освітніми потре</w:t>
      </w:r>
      <w:r>
        <w:rPr>
          <w:rFonts w:ascii="Arial" w:hAnsi="Arial"/>
          <w:color w:val="000000"/>
          <w:sz w:val="18"/>
        </w:rPr>
        <w:t xml:space="preserve">бами в пунктах проведення зовнішнього незалежного оцінювання, форму медичних висновків органів або закладів охорони здоров'я про створення особливих (спеціальних) умов для проходження зовнішнього незалежного оцінювання, порядок їх видачі та обліку - разом </w:t>
      </w:r>
      <w:r>
        <w:rPr>
          <w:rFonts w:ascii="Arial" w:hAnsi="Arial"/>
          <w:color w:val="000000"/>
          <w:sz w:val="18"/>
        </w:rPr>
        <w:t>із центральним органом виконавчої влади у сфері охорони здоров'я;</w:t>
      </w:r>
    </w:p>
    <w:p w:rsidR="00AC76DC" w:rsidRDefault="00FF39D6">
      <w:pPr>
        <w:spacing w:after="75"/>
        <w:ind w:firstLine="240"/>
        <w:jc w:val="both"/>
      </w:pPr>
      <w:bookmarkStart w:id="838" w:name="807"/>
      <w:bookmarkEnd w:id="837"/>
      <w:r>
        <w:rPr>
          <w:rFonts w:ascii="Arial" w:hAnsi="Arial"/>
          <w:color w:val="000000"/>
          <w:sz w:val="18"/>
        </w:rPr>
        <w:t>форми документів, що засвідчують факт проходження зовнішнього незалежного оцінювання;</w:t>
      </w:r>
    </w:p>
    <w:p w:rsidR="00AC76DC" w:rsidRDefault="00FF39D6">
      <w:pPr>
        <w:spacing w:after="75"/>
        <w:ind w:firstLine="240"/>
        <w:jc w:val="both"/>
      </w:pPr>
      <w:bookmarkStart w:id="839" w:name="808"/>
      <w:bookmarkEnd w:id="838"/>
      <w:r>
        <w:rPr>
          <w:rFonts w:ascii="Arial" w:hAnsi="Arial"/>
          <w:color w:val="000000"/>
          <w:sz w:val="18"/>
        </w:rPr>
        <w:t>2) встановлює:</w:t>
      </w:r>
    </w:p>
    <w:p w:rsidR="00AC76DC" w:rsidRDefault="00FF39D6">
      <w:pPr>
        <w:spacing w:after="75"/>
        <w:ind w:firstLine="240"/>
        <w:jc w:val="both"/>
      </w:pPr>
      <w:bookmarkStart w:id="840" w:name="809"/>
      <w:bookmarkEnd w:id="839"/>
      <w:r>
        <w:rPr>
          <w:rFonts w:ascii="Arial" w:hAnsi="Arial"/>
          <w:color w:val="000000"/>
          <w:sz w:val="18"/>
        </w:rPr>
        <w:t>максимальну кількість навчальних предметів, з яких особа може в певному році пройти зовні</w:t>
      </w:r>
      <w:r>
        <w:rPr>
          <w:rFonts w:ascii="Arial" w:hAnsi="Arial"/>
          <w:color w:val="000000"/>
          <w:sz w:val="18"/>
        </w:rPr>
        <w:t>шнє незалежне оцінювання результатів навчання, здобутих на основі повної загальної середньої освіти (на основі профільної середньої освіти) за кошти державного бюджету;</w:t>
      </w:r>
    </w:p>
    <w:p w:rsidR="00AC76DC" w:rsidRDefault="00FF39D6">
      <w:pPr>
        <w:spacing w:after="75"/>
        <w:ind w:firstLine="240"/>
        <w:jc w:val="both"/>
      </w:pPr>
      <w:bookmarkStart w:id="841" w:name="810"/>
      <w:bookmarkEnd w:id="840"/>
      <w:r>
        <w:rPr>
          <w:rFonts w:ascii="Arial" w:hAnsi="Arial"/>
          <w:color w:val="000000"/>
          <w:sz w:val="18"/>
        </w:rPr>
        <w:t>строки організації та проведення зовнішнього незалежного оцінювання;</w:t>
      </w:r>
    </w:p>
    <w:p w:rsidR="00AC76DC" w:rsidRDefault="00FF39D6">
      <w:pPr>
        <w:spacing w:after="75"/>
        <w:ind w:firstLine="240"/>
        <w:jc w:val="both"/>
      </w:pPr>
      <w:bookmarkStart w:id="842" w:name="811"/>
      <w:bookmarkEnd w:id="841"/>
      <w:r>
        <w:rPr>
          <w:rFonts w:ascii="Arial" w:hAnsi="Arial"/>
          <w:color w:val="000000"/>
          <w:sz w:val="18"/>
        </w:rPr>
        <w:t>рівні складності з</w:t>
      </w:r>
      <w:r>
        <w:rPr>
          <w:rFonts w:ascii="Arial" w:hAnsi="Arial"/>
          <w:color w:val="000000"/>
          <w:sz w:val="18"/>
        </w:rPr>
        <w:t>авдань робіт зовнішнього незалежного оцінювання.</w:t>
      </w:r>
    </w:p>
    <w:p w:rsidR="00AC76DC" w:rsidRDefault="00FF39D6">
      <w:pPr>
        <w:spacing w:after="75"/>
        <w:ind w:firstLine="240"/>
        <w:jc w:val="both"/>
      </w:pPr>
      <w:bookmarkStart w:id="843" w:name="812"/>
      <w:bookmarkEnd w:id="842"/>
      <w:r>
        <w:rPr>
          <w:rFonts w:ascii="Arial" w:hAnsi="Arial"/>
          <w:color w:val="000000"/>
          <w:sz w:val="18"/>
        </w:rPr>
        <w:t>7. Фінансування заходів з підготовки та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w:t>
      </w:r>
      <w:r>
        <w:rPr>
          <w:rFonts w:ascii="Arial" w:hAnsi="Arial"/>
          <w:color w:val="000000"/>
          <w:sz w:val="18"/>
        </w:rPr>
        <w:t>аборонених законодавством.</w:t>
      </w:r>
    </w:p>
    <w:p w:rsidR="00AC76DC" w:rsidRDefault="00FF39D6">
      <w:pPr>
        <w:spacing w:after="75"/>
        <w:ind w:firstLine="240"/>
        <w:jc w:val="both"/>
      </w:pPr>
      <w:bookmarkStart w:id="844" w:name="813"/>
      <w:bookmarkEnd w:id="843"/>
      <w:r>
        <w:rPr>
          <w:rFonts w:ascii="Arial" w:hAnsi="Arial"/>
          <w:color w:val="000000"/>
          <w:sz w:val="18"/>
        </w:rPr>
        <w:t>Проходження зовнішнього незалежного оцінювання результатів навчання, здобутих на основі повної загальної середньої освіти (на основі профільної середньої освіти), із встановленої центральним органом виконавчої влади у сфері освіт</w:t>
      </w:r>
      <w:r>
        <w:rPr>
          <w:rFonts w:ascii="Arial" w:hAnsi="Arial"/>
          <w:color w:val="000000"/>
          <w:sz w:val="18"/>
        </w:rPr>
        <w:t>и і науки кількості навчальних предметів здійснюється за рахунок коштів державного бюджету. Особа має право пройти зовнішнє незалежне оцінювання понад встановлену центральним органом виконавчої влади у сфері освіти і науки кількість навчальних предметів за</w:t>
      </w:r>
      <w:r>
        <w:rPr>
          <w:rFonts w:ascii="Arial" w:hAnsi="Arial"/>
          <w:color w:val="000000"/>
          <w:sz w:val="18"/>
        </w:rPr>
        <w:t xml:space="preserve"> рахунок коштів фізичних і юридичних осіб у </w:t>
      </w:r>
      <w:r>
        <w:rPr>
          <w:rFonts w:ascii="Arial" w:hAnsi="Arial"/>
          <w:color w:val="293A55"/>
          <w:sz w:val="18"/>
        </w:rPr>
        <w:t>порядку</w:t>
      </w:r>
      <w:r>
        <w:rPr>
          <w:rFonts w:ascii="Arial" w:hAnsi="Arial"/>
          <w:color w:val="000000"/>
          <w:sz w:val="18"/>
        </w:rPr>
        <w:t>, встановленому центральним органом виконавчої влади у сфері освіти і науки.</w:t>
      </w:r>
    </w:p>
    <w:p w:rsidR="00AC76DC" w:rsidRDefault="00FF39D6">
      <w:pPr>
        <w:pStyle w:val="3"/>
        <w:spacing w:after="225"/>
        <w:jc w:val="both"/>
      </w:pPr>
      <w:bookmarkStart w:id="845" w:name="814"/>
      <w:bookmarkEnd w:id="844"/>
      <w:r>
        <w:rPr>
          <w:rFonts w:ascii="Arial" w:hAnsi="Arial"/>
          <w:color w:val="000000"/>
          <w:sz w:val="26"/>
        </w:rPr>
        <w:lastRenderedPageBreak/>
        <w:t>Стаття 48. Атестація педагогічних працівників</w:t>
      </w:r>
    </w:p>
    <w:p w:rsidR="00AC76DC" w:rsidRDefault="00FF39D6">
      <w:pPr>
        <w:spacing w:after="75"/>
        <w:ind w:firstLine="240"/>
        <w:jc w:val="both"/>
      </w:pPr>
      <w:bookmarkStart w:id="846" w:name="815"/>
      <w:bookmarkEnd w:id="845"/>
      <w:r>
        <w:rPr>
          <w:rFonts w:ascii="Arial" w:hAnsi="Arial"/>
          <w:color w:val="000000"/>
          <w:sz w:val="18"/>
        </w:rPr>
        <w:t xml:space="preserve">1. Атестація педагогічних працівників здійснюється відповідно до </w:t>
      </w:r>
      <w:r>
        <w:rPr>
          <w:rFonts w:ascii="Arial" w:hAnsi="Arial"/>
          <w:color w:val="293A55"/>
          <w:sz w:val="18"/>
        </w:rPr>
        <w:t>Закону України "П</w:t>
      </w:r>
      <w:r>
        <w:rPr>
          <w:rFonts w:ascii="Arial" w:hAnsi="Arial"/>
          <w:color w:val="293A55"/>
          <w:sz w:val="18"/>
        </w:rPr>
        <w:t>ро освіту"</w:t>
      </w:r>
      <w:r>
        <w:rPr>
          <w:rFonts w:ascii="Arial" w:hAnsi="Arial"/>
          <w:color w:val="000000"/>
          <w:sz w:val="18"/>
        </w:rPr>
        <w:t xml:space="preserve"> з урахуванням цього Закону та в порядку, затвердженому центральним органом виконавчої влади у сфері освіти і науки.</w:t>
      </w:r>
    </w:p>
    <w:p w:rsidR="00AC76DC" w:rsidRDefault="00FF39D6">
      <w:pPr>
        <w:spacing w:after="75"/>
        <w:ind w:firstLine="240"/>
        <w:jc w:val="both"/>
      </w:pPr>
      <w:bookmarkStart w:id="847" w:name="816"/>
      <w:bookmarkEnd w:id="846"/>
      <w:r>
        <w:rPr>
          <w:rFonts w:ascii="Arial" w:hAnsi="Arial"/>
          <w:color w:val="000000"/>
          <w:sz w:val="18"/>
        </w:rPr>
        <w:t xml:space="preserve">Атестація педагогічних працівників закладів спеціалізованої освіти, які забезпечують здобуття фахових компетентностей </w:t>
      </w:r>
      <w:r>
        <w:rPr>
          <w:rFonts w:ascii="Arial" w:hAnsi="Arial"/>
          <w:color w:val="000000"/>
          <w:sz w:val="18"/>
        </w:rPr>
        <w:t>спеціалізованої освіти, здійснюється відповідно до положень, затверджених центральними органами виконавчої влади, що забезпечують формування та реалізують державну політику у відповідній сфері.</w:t>
      </w:r>
    </w:p>
    <w:p w:rsidR="00AC76DC" w:rsidRDefault="00FF39D6">
      <w:pPr>
        <w:spacing w:after="75"/>
        <w:ind w:firstLine="240"/>
        <w:jc w:val="both"/>
      </w:pPr>
      <w:bookmarkStart w:id="848" w:name="817"/>
      <w:bookmarkEnd w:id="847"/>
      <w:r>
        <w:rPr>
          <w:rFonts w:ascii="Arial" w:hAnsi="Arial"/>
          <w:color w:val="000000"/>
          <w:sz w:val="18"/>
        </w:rPr>
        <w:t>2. За результатами атестації визначається відповідність педаго</w:t>
      </w:r>
      <w:r>
        <w:rPr>
          <w:rFonts w:ascii="Arial" w:hAnsi="Arial"/>
          <w:color w:val="000000"/>
          <w:sz w:val="18"/>
        </w:rPr>
        <w:t xml:space="preserve">гічного працівника займаній посаді, присвоюється або підтверджується кваліфікаційна категорія та може бути присвоєне педагогічне звання. </w:t>
      </w:r>
      <w:r>
        <w:rPr>
          <w:rFonts w:ascii="Arial" w:hAnsi="Arial"/>
          <w:color w:val="293A55"/>
          <w:sz w:val="18"/>
        </w:rPr>
        <w:t>Перелік кваліфікаційних категорій</w:t>
      </w:r>
      <w:r>
        <w:rPr>
          <w:rFonts w:ascii="Arial" w:hAnsi="Arial"/>
          <w:color w:val="000000"/>
          <w:sz w:val="18"/>
        </w:rPr>
        <w:t xml:space="preserve"> і педагогічних звань педагогічних працівників визначається Кабінетом Міністрів Україн</w:t>
      </w:r>
      <w:r>
        <w:rPr>
          <w:rFonts w:ascii="Arial" w:hAnsi="Arial"/>
          <w:color w:val="000000"/>
          <w:sz w:val="18"/>
        </w:rPr>
        <w:t>и.</w:t>
      </w:r>
    </w:p>
    <w:p w:rsidR="00AC76DC" w:rsidRDefault="00FF39D6">
      <w:pPr>
        <w:spacing w:after="75"/>
        <w:ind w:firstLine="240"/>
        <w:jc w:val="right"/>
      </w:pPr>
      <w:bookmarkStart w:id="849" w:name="1293"/>
      <w:bookmarkEnd w:id="848"/>
      <w:r>
        <w:rPr>
          <w:rFonts w:ascii="Arial" w:hAnsi="Arial"/>
          <w:color w:val="293A55"/>
          <w:sz w:val="18"/>
        </w:rPr>
        <w:t>(частина друга статті 48 із змінами, внесеними</w:t>
      </w:r>
      <w:r>
        <w:br/>
      </w:r>
      <w:r>
        <w:rPr>
          <w:rFonts w:ascii="Arial" w:hAnsi="Arial"/>
          <w:color w:val="293A55"/>
          <w:sz w:val="18"/>
        </w:rPr>
        <w:t xml:space="preserve"> згідно із Законом України від 07.09.2021 р. N 1709-IX)</w:t>
      </w:r>
    </w:p>
    <w:p w:rsidR="00AC76DC" w:rsidRDefault="00FF39D6">
      <w:pPr>
        <w:pStyle w:val="3"/>
        <w:spacing w:after="225"/>
        <w:jc w:val="both"/>
      </w:pPr>
      <w:bookmarkStart w:id="850" w:name="818"/>
      <w:bookmarkEnd w:id="849"/>
      <w:r>
        <w:rPr>
          <w:rFonts w:ascii="Arial" w:hAnsi="Arial"/>
          <w:color w:val="000000"/>
          <w:sz w:val="26"/>
        </w:rPr>
        <w:t>Стаття 49. Сертифікація педагогічних працівників</w:t>
      </w:r>
    </w:p>
    <w:p w:rsidR="00AC76DC" w:rsidRDefault="00FF39D6">
      <w:pPr>
        <w:spacing w:after="75"/>
        <w:ind w:firstLine="240"/>
        <w:jc w:val="both"/>
      </w:pPr>
      <w:bookmarkStart w:id="851" w:name="819"/>
      <w:bookmarkEnd w:id="850"/>
      <w:r>
        <w:rPr>
          <w:rFonts w:ascii="Arial" w:hAnsi="Arial"/>
          <w:color w:val="000000"/>
          <w:sz w:val="18"/>
        </w:rPr>
        <w:t>1. Сертифікація здійснюється з метою виявлення та заохочення педагогічних працівників з високим рівне</w:t>
      </w:r>
      <w:r>
        <w:rPr>
          <w:rFonts w:ascii="Arial" w:hAnsi="Arial"/>
          <w:color w:val="000000"/>
          <w:sz w:val="18"/>
        </w:rPr>
        <w:t>м педагогічної майстерності, які володіють методиками компетентнісного навчання і новими освітніми технологіями та сприяють їх поширенню.</w:t>
      </w:r>
    </w:p>
    <w:p w:rsidR="00AC76DC" w:rsidRDefault="00FF39D6">
      <w:pPr>
        <w:spacing w:after="75"/>
        <w:ind w:firstLine="240"/>
        <w:jc w:val="both"/>
      </w:pPr>
      <w:bookmarkStart w:id="852" w:name="820"/>
      <w:bookmarkEnd w:id="851"/>
      <w:r>
        <w:rPr>
          <w:rFonts w:ascii="Arial" w:hAnsi="Arial"/>
          <w:color w:val="000000"/>
          <w:sz w:val="18"/>
        </w:rPr>
        <w:t xml:space="preserve">2. Засади сертифікації педагогічних працівників визначаються </w:t>
      </w:r>
      <w:r>
        <w:rPr>
          <w:rFonts w:ascii="Arial" w:hAnsi="Arial"/>
          <w:color w:val="293A55"/>
          <w:sz w:val="18"/>
        </w:rPr>
        <w:t>Законом України "Про освіту"</w:t>
      </w:r>
      <w:r>
        <w:rPr>
          <w:rFonts w:ascii="Arial" w:hAnsi="Arial"/>
          <w:color w:val="000000"/>
          <w:sz w:val="18"/>
        </w:rPr>
        <w:t>.</w:t>
      </w:r>
    </w:p>
    <w:p w:rsidR="00AC76DC" w:rsidRDefault="00FF39D6">
      <w:pPr>
        <w:spacing w:after="75"/>
        <w:ind w:firstLine="240"/>
        <w:jc w:val="both"/>
      </w:pPr>
      <w:bookmarkStart w:id="853" w:name="821"/>
      <w:bookmarkEnd w:id="852"/>
      <w:r>
        <w:rPr>
          <w:rFonts w:ascii="Arial" w:hAnsi="Arial"/>
          <w:color w:val="000000"/>
          <w:sz w:val="18"/>
        </w:rPr>
        <w:t>3. Сертифікація передбачає:</w:t>
      </w:r>
    </w:p>
    <w:p w:rsidR="00AC76DC" w:rsidRDefault="00FF39D6">
      <w:pPr>
        <w:spacing w:after="75"/>
        <w:ind w:firstLine="240"/>
        <w:jc w:val="both"/>
      </w:pPr>
      <w:bookmarkStart w:id="854" w:name="822"/>
      <w:bookmarkEnd w:id="853"/>
      <w:r>
        <w:rPr>
          <w:rFonts w:ascii="Arial" w:hAnsi="Arial"/>
          <w:color w:val="000000"/>
          <w:sz w:val="18"/>
        </w:rPr>
        <w:t>експертне оцінювання професійних компетентностей учасників сертифікації шляхом вивчення практичного досвіду їхньої роботи;</w:t>
      </w:r>
    </w:p>
    <w:p w:rsidR="00AC76DC" w:rsidRDefault="00FF39D6">
      <w:pPr>
        <w:spacing w:after="75"/>
        <w:ind w:firstLine="240"/>
        <w:jc w:val="both"/>
      </w:pPr>
      <w:bookmarkStart w:id="855" w:name="823"/>
      <w:bookmarkEnd w:id="854"/>
      <w:r>
        <w:rPr>
          <w:rFonts w:ascii="Arial" w:hAnsi="Arial"/>
          <w:color w:val="000000"/>
          <w:sz w:val="18"/>
        </w:rPr>
        <w:t>самооцінювання учасником сертифікації власної педагогічної майстерності;</w:t>
      </w:r>
    </w:p>
    <w:p w:rsidR="00AC76DC" w:rsidRDefault="00FF39D6">
      <w:pPr>
        <w:spacing w:after="75"/>
        <w:ind w:firstLine="240"/>
        <w:jc w:val="both"/>
      </w:pPr>
      <w:bookmarkStart w:id="856" w:name="824"/>
      <w:bookmarkEnd w:id="855"/>
      <w:r>
        <w:rPr>
          <w:rFonts w:ascii="Arial" w:hAnsi="Arial"/>
          <w:color w:val="000000"/>
          <w:sz w:val="18"/>
        </w:rPr>
        <w:t xml:space="preserve">оцінювання фахових знань та умінь учасників сертифікації </w:t>
      </w:r>
      <w:r>
        <w:rPr>
          <w:rFonts w:ascii="Arial" w:hAnsi="Arial"/>
          <w:color w:val="000000"/>
          <w:sz w:val="18"/>
        </w:rPr>
        <w:t>шляхом їх незалежного тестування.</w:t>
      </w:r>
    </w:p>
    <w:p w:rsidR="00AC76DC" w:rsidRDefault="00FF39D6">
      <w:pPr>
        <w:spacing w:after="75"/>
        <w:ind w:firstLine="240"/>
        <w:jc w:val="both"/>
      </w:pPr>
      <w:bookmarkStart w:id="857" w:name="825"/>
      <w:bookmarkEnd w:id="856"/>
      <w:r>
        <w:rPr>
          <w:rFonts w:ascii="Arial" w:hAnsi="Arial"/>
          <w:color w:val="000000"/>
          <w:sz w:val="18"/>
        </w:rPr>
        <w:t>4. 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AC76DC" w:rsidRDefault="00FF39D6">
      <w:pPr>
        <w:spacing w:after="75"/>
        <w:ind w:firstLine="240"/>
        <w:jc w:val="both"/>
      </w:pPr>
      <w:bookmarkStart w:id="858" w:name="826"/>
      <w:bookmarkEnd w:id="857"/>
      <w:r>
        <w:rPr>
          <w:rFonts w:ascii="Arial" w:hAnsi="Arial"/>
          <w:color w:val="000000"/>
          <w:sz w:val="18"/>
        </w:rPr>
        <w:t>5. Педаг</w:t>
      </w:r>
      <w:r>
        <w:rPr>
          <w:rFonts w:ascii="Arial" w:hAnsi="Arial"/>
          <w:color w:val="000000"/>
          <w:sz w:val="18"/>
        </w:rPr>
        <w:t>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AC76DC" w:rsidRDefault="00FF39D6">
      <w:pPr>
        <w:spacing w:after="75"/>
        <w:ind w:firstLine="240"/>
        <w:jc w:val="both"/>
      </w:pPr>
      <w:bookmarkStart w:id="859" w:name="827"/>
      <w:bookmarkEnd w:id="858"/>
      <w:r>
        <w:rPr>
          <w:rFonts w:ascii="Arial" w:hAnsi="Arial"/>
          <w:color w:val="000000"/>
          <w:sz w:val="18"/>
        </w:rPr>
        <w:t>6. Педагогічні працівники, які отримали се</w:t>
      </w:r>
      <w:r>
        <w:rPr>
          <w:rFonts w:ascii="Arial" w:hAnsi="Arial"/>
          <w:color w:val="000000"/>
          <w:sz w:val="18"/>
        </w:rPr>
        <w:t>ртифікат:</w:t>
      </w:r>
    </w:p>
    <w:p w:rsidR="00AC76DC" w:rsidRDefault="00FF39D6">
      <w:pPr>
        <w:spacing w:after="75"/>
        <w:ind w:firstLine="240"/>
        <w:jc w:val="both"/>
      </w:pPr>
      <w:bookmarkStart w:id="860" w:name="828"/>
      <w:bookmarkEnd w:id="859"/>
      <w:r>
        <w:rPr>
          <w:rFonts w:ascii="Arial" w:hAnsi="Arial"/>
          <w:color w:val="D0730F"/>
          <w:sz w:val="18"/>
        </w:rPr>
        <w:t>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w:t>
      </w:r>
      <w:r>
        <w:rPr>
          <w:rFonts w:ascii="Arial" w:hAnsi="Arial"/>
          <w:color w:val="D0730F"/>
          <w:sz w:val="18"/>
        </w:rPr>
        <w:t>ня академічної доброчесності);</w:t>
      </w:r>
    </w:p>
    <w:p w:rsidR="00AC76DC" w:rsidRDefault="00FF39D6">
      <w:pPr>
        <w:spacing w:after="75"/>
        <w:ind w:firstLine="240"/>
        <w:jc w:val="both"/>
      </w:pPr>
      <w:bookmarkStart w:id="861" w:name="829"/>
      <w:bookmarkEnd w:id="860"/>
      <w:r>
        <w:rPr>
          <w:rFonts w:ascii="Arial" w:hAnsi="Arial"/>
          <w:color w:val="000000"/>
          <w:sz w:val="18"/>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AC76DC" w:rsidRDefault="00FF39D6">
      <w:pPr>
        <w:spacing w:after="75"/>
        <w:ind w:firstLine="240"/>
        <w:jc w:val="both"/>
      </w:pPr>
      <w:bookmarkStart w:id="862" w:name="830"/>
      <w:bookmarkEnd w:id="861"/>
      <w:r>
        <w:rPr>
          <w:rFonts w:ascii="Arial" w:hAnsi="Arial"/>
          <w:color w:val="000000"/>
          <w:sz w:val="18"/>
        </w:rPr>
        <w:t>можуть бути залучені до процедур і заходів, по</w:t>
      </w:r>
      <w:r>
        <w:rPr>
          <w:rFonts w:ascii="Arial" w:hAnsi="Arial"/>
          <w:color w:val="000000"/>
          <w:sz w:val="18"/>
        </w:rPr>
        <w:t>в'язаних із забезпеченням якості освіти та впровадженням інновацій, педагогічних новацій і технологій у системі освіти.</w:t>
      </w:r>
    </w:p>
    <w:p w:rsidR="00AC76DC" w:rsidRDefault="00FF39D6">
      <w:pPr>
        <w:spacing w:after="75"/>
        <w:ind w:firstLine="240"/>
        <w:jc w:val="both"/>
      </w:pPr>
      <w:bookmarkStart w:id="863" w:name="831"/>
      <w:bookmarkEnd w:id="862"/>
      <w:r>
        <w:rPr>
          <w:rFonts w:ascii="Arial" w:hAnsi="Arial"/>
          <w:color w:val="000000"/>
          <w:sz w:val="18"/>
        </w:rPr>
        <w:t xml:space="preserve">7. Успішне проходження сертифікації зараховується як проходження атестації педагогічним працівником, а також є підставою для присвоєння </w:t>
      </w:r>
      <w:r>
        <w:rPr>
          <w:rFonts w:ascii="Arial" w:hAnsi="Arial"/>
          <w:color w:val="000000"/>
          <w:sz w:val="18"/>
        </w:rPr>
        <w:t>йому відповідної кваліфікаційної категорії та/або педагогічного звання.</w:t>
      </w:r>
    </w:p>
    <w:p w:rsidR="00AC76DC" w:rsidRDefault="00FF39D6">
      <w:pPr>
        <w:pStyle w:val="3"/>
        <w:spacing w:after="225"/>
        <w:jc w:val="both"/>
      </w:pPr>
      <w:bookmarkStart w:id="864" w:name="832"/>
      <w:bookmarkEnd w:id="863"/>
      <w:r>
        <w:rPr>
          <w:rFonts w:ascii="Arial" w:hAnsi="Arial"/>
          <w:color w:val="000000"/>
          <w:sz w:val="26"/>
        </w:rPr>
        <w:t>Стаття 50. Громадська акредитація закладу загальної середньої освіти</w:t>
      </w:r>
    </w:p>
    <w:p w:rsidR="00AC76DC" w:rsidRDefault="00FF39D6">
      <w:pPr>
        <w:spacing w:after="75"/>
        <w:ind w:firstLine="240"/>
        <w:jc w:val="both"/>
      </w:pPr>
      <w:bookmarkStart w:id="865" w:name="833"/>
      <w:bookmarkEnd w:id="864"/>
      <w:r>
        <w:rPr>
          <w:rFonts w:ascii="Arial" w:hAnsi="Arial"/>
          <w:color w:val="000000"/>
          <w:sz w:val="18"/>
        </w:rPr>
        <w:t>1. Громадська акредитація закладу загальної середньої освіти проводиться за ініціативою його керівника відповідно д</w:t>
      </w:r>
      <w:r>
        <w:rPr>
          <w:rFonts w:ascii="Arial" w:hAnsi="Arial"/>
          <w:color w:val="000000"/>
          <w:sz w:val="18"/>
        </w:rPr>
        <w:t xml:space="preserve">о вимог </w:t>
      </w:r>
      <w:r>
        <w:rPr>
          <w:rFonts w:ascii="Arial" w:hAnsi="Arial"/>
          <w:color w:val="293A55"/>
          <w:sz w:val="18"/>
        </w:rPr>
        <w:t>Закону України "Про освіту"</w:t>
      </w:r>
      <w:r>
        <w:rPr>
          <w:rFonts w:ascii="Arial" w:hAnsi="Arial"/>
          <w:color w:val="000000"/>
          <w:sz w:val="18"/>
        </w:rPr>
        <w:t xml:space="preserve"> за рахунок коштів засновника, інших джерел, не заборонених законодавством, та з урахуванням особливостей, визначених цим Законом.</w:t>
      </w:r>
    </w:p>
    <w:p w:rsidR="00AC76DC" w:rsidRDefault="00FF39D6">
      <w:pPr>
        <w:spacing w:after="75"/>
        <w:ind w:firstLine="240"/>
        <w:jc w:val="both"/>
      </w:pPr>
      <w:bookmarkStart w:id="866" w:name="834"/>
      <w:bookmarkEnd w:id="865"/>
      <w:r>
        <w:rPr>
          <w:rFonts w:ascii="Arial" w:hAnsi="Arial"/>
          <w:color w:val="000000"/>
          <w:sz w:val="18"/>
        </w:rPr>
        <w:lastRenderedPageBreak/>
        <w:t>2. Громадська акредитація здійснюється юридичними особами, акредитованими у порядку, затве</w:t>
      </w:r>
      <w:r>
        <w:rPr>
          <w:rFonts w:ascii="Arial" w:hAnsi="Arial"/>
          <w:color w:val="000000"/>
          <w:sz w:val="18"/>
        </w:rPr>
        <w:t>рдженому центральним органом виконавчої влади у сфері освіти і науки, з урахуванням вимог до проведення інституційного аудиту закладів загальної середньої освіти.</w:t>
      </w:r>
    </w:p>
    <w:p w:rsidR="00AC76DC" w:rsidRDefault="00FF39D6">
      <w:pPr>
        <w:spacing w:after="75"/>
        <w:ind w:firstLine="240"/>
        <w:jc w:val="both"/>
      </w:pPr>
      <w:bookmarkStart w:id="867" w:name="835"/>
      <w:bookmarkEnd w:id="866"/>
      <w:r>
        <w:rPr>
          <w:rFonts w:ascii="Arial" w:hAnsi="Arial"/>
          <w:color w:val="000000"/>
          <w:sz w:val="18"/>
        </w:rPr>
        <w:t>3. Успішні результати громадської акредитації закладу загальної середньої освіти засвідчуютьс</w:t>
      </w:r>
      <w:r>
        <w:rPr>
          <w:rFonts w:ascii="Arial" w:hAnsi="Arial"/>
          <w:color w:val="000000"/>
          <w:sz w:val="18"/>
        </w:rPr>
        <w:t>я сертифікатом, що є чинним протягом п'яти років.</w:t>
      </w:r>
    </w:p>
    <w:p w:rsidR="00AC76DC" w:rsidRDefault="00FF39D6">
      <w:pPr>
        <w:spacing w:after="75"/>
        <w:ind w:firstLine="240"/>
        <w:jc w:val="both"/>
      </w:pPr>
      <w:bookmarkStart w:id="868" w:name="836"/>
      <w:bookmarkEnd w:id="867"/>
      <w:r>
        <w:rPr>
          <w:rFonts w:ascii="Arial" w:hAnsi="Arial"/>
          <w:color w:val="000000"/>
          <w:sz w:val="18"/>
        </w:rPr>
        <w:t>4. Заклади загальної середньої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AC76DC" w:rsidRDefault="00FF39D6">
      <w:pPr>
        <w:spacing w:after="75"/>
        <w:ind w:firstLine="240"/>
        <w:jc w:val="both"/>
      </w:pPr>
      <w:bookmarkStart w:id="869" w:name="837"/>
      <w:bookmarkEnd w:id="868"/>
      <w:r>
        <w:rPr>
          <w:rFonts w:ascii="Arial" w:hAnsi="Arial"/>
          <w:color w:val="000000"/>
          <w:sz w:val="18"/>
        </w:rPr>
        <w:t>5. Інформація про проведен</w:t>
      </w:r>
      <w:r>
        <w:rPr>
          <w:rFonts w:ascii="Arial" w:hAnsi="Arial"/>
          <w:color w:val="000000"/>
          <w:sz w:val="18"/>
        </w:rPr>
        <w:t>ня та результати громадської акредитації закладу загальної середньої освіти оприлюднюється на вебсайті закладу освіти та/або його засновника протягом 10 днів з дня видачі сертифіката і надсилається до центрального органу виконавчої влади із забезпечення як</w:t>
      </w:r>
      <w:r>
        <w:rPr>
          <w:rFonts w:ascii="Arial" w:hAnsi="Arial"/>
          <w:color w:val="000000"/>
          <w:sz w:val="18"/>
        </w:rPr>
        <w:t>ості освіти.</w:t>
      </w:r>
    </w:p>
    <w:p w:rsidR="00AC76DC" w:rsidRDefault="00FF39D6">
      <w:pPr>
        <w:pStyle w:val="3"/>
        <w:spacing w:after="225"/>
        <w:jc w:val="both"/>
      </w:pPr>
      <w:bookmarkStart w:id="870" w:name="838"/>
      <w:bookmarkEnd w:id="869"/>
      <w:r>
        <w:rPr>
          <w:rFonts w:ascii="Arial" w:hAnsi="Arial"/>
          <w:color w:val="000000"/>
          <w:sz w:val="26"/>
        </w:rPr>
        <w:t>Стаття 51. Підвищення кваліфікації педагогічних працівників</w:t>
      </w:r>
    </w:p>
    <w:p w:rsidR="00AC76DC" w:rsidRDefault="00FF39D6">
      <w:pPr>
        <w:spacing w:after="75"/>
        <w:ind w:firstLine="240"/>
        <w:jc w:val="both"/>
      </w:pPr>
      <w:bookmarkStart w:id="871" w:name="839"/>
      <w:bookmarkEnd w:id="870"/>
      <w:r>
        <w:rPr>
          <w:rFonts w:ascii="Arial" w:hAnsi="Arial"/>
          <w:color w:val="000000"/>
          <w:sz w:val="18"/>
        </w:rPr>
        <w:t xml:space="preserve">1. Кожен педагогічний працівник зобов'язаний щороку підвищувати свою кваліфікацію відповідно до </w:t>
      </w:r>
      <w:r>
        <w:rPr>
          <w:rFonts w:ascii="Arial" w:hAnsi="Arial"/>
          <w:color w:val="293A55"/>
          <w:sz w:val="18"/>
        </w:rPr>
        <w:t>Закону України "Про освіту"</w:t>
      </w:r>
      <w:r>
        <w:rPr>
          <w:rFonts w:ascii="Arial" w:hAnsi="Arial"/>
          <w:color w:val="000000"/>
          <w:sz w:val="18"/>
        </w:rPr>
        <w:t xml:space="preserve"> з урахуванням особливостей, визначених цим Законом.</w:t>
      </w:r>
    </w:p>
    <w:p w:rsidR="00AC76DC" w:rsidRDefault="00FF39D6">
      <w:pPr>
        <w:spacing w:after="75"/>
        <w:ind w:firstLine="240"/>
        <w:jc w:val="both"/>
      </w:pPr>
      <w:bookmarkStart w:id="872" w:name="840"/>
      <w:bookmarkEnd w:id="871"/>
      <w:r>
        <w:rPr>
          <w:rFonts w:ascii="Arial" w:hAnsi="Arial"/>
          <w:color w:val="000000"/>
          <w:sz w:val="18"/>
        </w:rPr>
        <w:t>Кожному</w:t>
      </w:r>
      <w:r>
        <w:rPr>
          <w:rFonts w:ascii="Arial" w:hAnsi="Arial"/>
          <w:color w:val="000000"/>
          <w:sz w:val="18"/>
        </w:rPr>
        <w:t xml:space="preserve">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w:t>
      </w:r>
      <w:r>
        <w:rPr>
          <w:rFonts w:ascii="Arial" w:hAnsi="Arial"/>
          <w:color w:val="000000"/>
          <w:sz w:val="18"/>
        </w:rPr>
        <w:t>иєва чи Севастополя, що не обмежує його право обрати іншого суб'єкта освітньої діяльності для підвищення своєї кваліфікації.</w:t>
      </w:r>
    </w:p>
    <w:p w:rsidR="00AC76DC" w:rsidRDefault="00FF39D6">
      <w:pPr>
        <w:spacing w:after="75"/>
        <w:ind w:firstLine="240"/>
        <w:jc w:val="both"/>
      </w:pPr>
      <w:bookmarkStart w:id="873" w:name="841"/>
      <w:bookmarkEnd w:id="872"/>
      <w:r>
        <w:rPr>
          <w:rFonts w:ascii="Arial" w:hAnsi="Arial"/>
          <w:color w:val="000000"/>
          <w:sz w:val="18"/>
        </w:rPr>
        <w:t xml:space="preserve">2. Загальна кількість академічних годин для підвищення кваліфікації педагогічного працівника протягом п'яти років, яка оплачується </w:t>
      </w:r>
      <w:r>
        <w:rPr>
          <w:rFonts w:ascii="Arial" w:hAnsi="Arial"/>
          <w:color w:val="000000"/>
          <w:sz w:val="18"/>
        </w:rPr>
        <w:t>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w:t>
      </w:r>
      <w:r>
        <w:rPr>
          <w:rFonts w:ascii="Arial" w:hAnsi="Arial"/>
          <w:color w:val="000000"/>
          <w:sz w:val="18"/>
        </w:rPr>
        <w:t xml:space="preserve">собливими освітніми потребами </w:t>
      </w:r>
      <w:r>
        <w:rPr>
          <w:rFonts w:ascii="Arial" w:hAnsi="Arial"/>
          <w:color w:val="293A55"/>
          <w:sz w:val="18"/>
        </w:rPr>
        <w:t>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w:t>
      </w:r>
      <w:r>
        <w:rPr>
          <w:rFonts w:ascii="Arial" w:hAnsi="Arial"/>
          <w:color w:val="000000"/>
          <w:sz w:val="18"/>
        </w:rPr>
        <w:t>.</w:t>
      </w:r>
    </w:p>
    <w:p w:rsidR="00AC76DC" w:rsidRDefault="00FF39D6">
      <w:pPr>
        <w:spacing w:after="75"/>
        <w:ind w:firstLine="240"/>
        <w:jc w:val="right"/>
      </w:pPr>
      <w:bookmarkStart w:id="874" w:name="1317"/>
      <w:bookmarkEnd w:id="873"/>
      <w:r>
        <w:rPr>
          <w:rFonts w:ascii="Arial" w:hAnsi="Arial"/>
          <w:color w:val="293A55"/>
          <w:sz w:val="18"/>
        </w:rPr>
        <w:t>(абзац перший частини другої статті 51 із змінами,</w:t>
      </w:r>
      <w:r>
        <w:br/>
      </w:r>
      <w:r>
        <w:rPr>
          <w:rFonts w:ascii="Arial" w:hAnsi="Arial"/>
          <w:color w:val="293A55"/>
          <w:sz w:val="18"/>
        </w:rPr>
        <w:t xml:space="preserve"> внесеними згідно із Законом України від 11.04.2023 р. N 3051-IX)</w:t>
      </w:r>
    </w:p>
    <w:p w:rsidR="00AC76DC" w:rsidRDefault="00FF39D6">
      <w:pPr>
        <w:spacing w:after="75"/>
        <w:ind w:firstLine="240"/>
        <w:jc w:val="both"/>
      </w:pPr>
      <w:bookmarkStart w:id="875" w:name="842"/>
      <w:bookmarkEnd w:id="874"/>
      <w:r>
        <w:rPr>
          <w:rFonts w:ascii="Arial" w:hAnsi="Arial"/>
          <w:color w:val="000000"/>
          <w:sz w:val="18"/>
        </w:rPr>
        <w:t>Педагогічним працівникам відшкодовуються відповідно до законодавства витрати, пов'язані з відрядженням на підвищення кваліфікації.</w:t>
      </w:r>
    </w:p>
    <w:p w:rsidR="00AC76DC" w:rsidRDefault="00FF39D6">
      <w:pPr>
        <w:spacing w:after="75"/>
        <w:ind w:firstLine="240"/>
        <w:jc w:val="both"/>
      </w:pPr>
      <w:bookmarkStart w:id="876" w:name="843"/>
      <w:bookmarkEnd w:id="875"/>
      <w:r>
        <w:rPr>
          <w:rFonts w:ascii="Arial" w:hAnsi="Arial"/>
          <w:color w:val="000000"/>
          <w:sz w:val="18"/>
        </w:rPr>
        <w:t>3. На основі пропозицій педагогічних працівників педагогіч</w:t>
      </w:r>
      <w:r>
        <w:rPr>
          <w:rFonts w:ascii="Arial" w:hAnsi="Arial"/>
          <w:color w:val="000000"/>
          <w:sz w:val="18"/>
        </w:rPr>
        <w:t>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w:t>
      </w:r>
      <w:r>
        <w:rPr>
          <w:rFonts w:ascii="Arial" w:hAnsi="Arial"/>
          <w:color w:val="000000"/>
          <w:sz w:val="18"/>
        </w:rPr>
        <w:t>едагогічними працівниками закладу освіти.</w:t>
      </w:r>
    </w:p>
    <w:p w:rsidR="00AC76DC" w:rsidRDefault="00FF39D6">
      <w:pPr>
        <w:spacing w:after="75"/>
        <w:ind w:firstLine="240"/>
        <w:jc w:val="both"/>
      </w:pPr>
      <w:bookmarkStart w:id="877" w:name="844"/>
      <w:bookmarkEnd w:id="876"/>
      <w:r>
        <w:rPr>
          <w:rFonts w:ascii="Arial" w:hAnsi="Arial"/>
          <w:color w:val="000000"/>
          <w:sz w:val="18"/>
        </w:rPr>
        <w:t>4.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w:t>
      </w:r>
      <w:r>
        <w:rPr>
          <w:rFonts w:ascii="Arial" w:hAnsi="Arial"/>
          <w:color w:val="000000"/>
          <w:sz w:val="18"/>
        </w:rPr>
        <w:t>их ним результатів навчання.</w:t>
      </w:r>
    </w:p>
    <w:p w:rsidR="00AC76DC" w:rsidRDefault="00FF39D6">
      <w:pPr>
        <w:pStyle w:val="3"/>
        <w:spacing w:after="225"/>
        <w:jc w:val="both"/>
      </w:pPr>
      <w:bookmarkStart w:id="878" w:name="845"/>
      <w:bookmarkEnd w:id="877"/>
      <w:r>
        <w:rPr>
          <w:rFonts w:ascii="Arial" w:hAnsi="Arial"/>
          <w:color w:val="000000"/>
          <w:sz w:val="26"/>
        </w:rPr>
        <w:t>Стаття 52. Ресурсне (інформаційне, науково-методичне, матеріально-технічне) забезпечення</w:t>
      </w:r>
    </w:p>
    <w:p w:rsidR="00AC76DC" w:rsidRDefault="00FF39D6">
      <w:pPr>
        <w:spacing w:after="75"/>
        <w:ind w:firstLine="240"/>
        <w:jc w:val="both"/>
      </w:pPr>
      <w:bookmarkStart w:id="879" w:name="846"/>
      <w:bookmarkEnd w:id="878"/>
      <w:r>
        <w:rPr>
          <w:rFonts w:ascii="Arial" w:hAnsi="Arial"/>
          <w:color w:val="000000"/>
          <w:sz w:val="18"/>
        </w:rPr>
        <w:t xml:space="preserve">1. Інформаційне забезпечення учасників освітнього процесу здійснюється шляхом надання доступу до публічних освітніх, наукових та </w:t>
      </w:r>
      <w:r>
        <w:rPr>
          <w:rFonts w:ascii="Arial" w:hAnsi="Arial"/>
          <w:color w:val="000000"/>
          <w:sz w:val="18"/>
        </w:rPr>
        <w:t>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AC76DC" w:rsidRDefault="00FF39D6">
      <w:pPr>
        <w:spacing w:after="75"/>
        <w:ind w:firstLine="240"/>
        <w:jc w:val="both"/>
      </w:pPr>
      <w:bookmarkStart w:id="880" w:name="847"/>
      <w:bookmarkEnd w:id="879"/>
      <w:r>
        <w:rPr>
          <w:rFonts w:ascii="Arial" w:hAnsi="Arial"/>
          <w:color w:val="000000"/>
          <w:sz w:val="18"/>
        </w:rPr>
        <w:t>Центральний орган виконавчої влади у сфері освіти і науки забезпечує створення та функціон</w:t>
      </w:r>
      <w:r>
        <w:rPr>
          <w:rFonts w:ascii="Arial" w:hAnsi="Arial"/>
          <w:color w:val="000000"/>
          <w:sz w:val="18"/>
        </w:rPr>
        <w:t>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також інші навчальні мате</w:t>
      </w:r>
      <w:r>
        <w:rPr>
          <w:rFonts w:ascii="Arial" w:hAnsi="Arial"/>
          <w:color w:val="000000"/>
          <w:sz w:val="18"/>
        </w:rPr>
        <w:t>ріали, повністю чи частково виготовлені за кошти державного бюджету.</w:t>
      </w:r>
    </w:p>
    <w:p w:rsidR="00AC76DC" w:rsidRDefault="00FF39D6">
      <w:pPr>
        <w:spacing w:after="75"/>
        <w:ind w:firstLine="240"/>
        <w:jc w:val="both"/>
      </w:pPr>
      <w:bookmarkStart w:id="881" w:name="848"/>
      <w:bookmarkEnd w:id="880"/>
      <w:r>
        <w:rPr>
          <w:rFonts w:ascii="Arial" w:hAnsi="Arial"/>
          <w:color w:val="000000"/>
          <w:sz w:val="18"/>
        </w:rPr>
        <w:t xml:space="preserve">2. Відкриті та загальнодоступні ресурси з інформацією про діяльність закладу загальної середньої освіти формуються та оприлюднюються ним відповідно до </w:t>
      </w:r>
      <w:r>
        <w:rPr>
          <w:rFonts w:ascii="Arial" w:hAnsi="Arial"/>
          <w:color w:val="293A55"/>
          <w:sz w:val="18"/>
        </w:rPr>
        <w:t xml:space="preserve">статті 30 Закону України "Про </w:t>
      </w:r>
      <w:r>
        <w:rPr>
          <w:rFonts w:ascii="Arial" w:hAnsi="Arial"/>
          <w:color w:val="293A55"/>
          <w:sz w:val="18"/>
        </w:rPr>
        <w:t>освіту"</w:t>
      </w:r>
      <w:r>
        <w:rPr>
          <w:rFonts w:ascii="Arial" w:hAnsi="Arial"/>
          <w:color w:val="000000"/>
          <w:sz w:val="18"/>
        </w:rPr>
        <w:t>.</w:t>
      </w:r>
    </w:p>
    <w:p w:rsidR="00AC76DC" w:rsidRDefault="00FF39D6">
      <w:pPr>
        <w:spacing w:after="75"/>
        <w:ind w:firstLine="240"/>
        <w:jc w:val="both"/>
      </w:pPr>
      <w:bookmarkStart w:id="882" w:name="849"/>
      <w:bookmarkEnd w:id="881"/>
      <w:r>
        <w:rPr>
          <w:rFonts w:ascii="Arial" w:hAnsi="Arial"/>
          <w:color w:val="000000"/>
          <w:sz w:val="18"/>
        </w:rPr>
        <w:t xml:space="preserve">3. Наукове і методичне забезпечення системи загальної середньої освіти здійснюється відповідно до </w:t>
      </w:r>
      <w:r>
        <w:rPr>
          <w:rFonts w:ascii="Arial" w:hAnsi="Arial"/>
          <w:color w:val="293A55"/>
          <w:sz w:val="18"/>
        </w:rPr>
        <w:t>статті 75 Закону України "Про освіту"</w:t>
      </w:r>
      <w:r>
        <w:rPr>
          <w:rFonts w:ascii="Arial" w:hAnsi="Arial"/>
          <w:color w:val="000000"/>
          <w:sz w:val="18"/>
        </w:rPr>
        <w:t xml:space="preserve"> з урахуванням особливостей, визначених цим Законом.</w:t>
      </w:r>
    </w:p>
    <w:p w:rsidR="00AC76DC" w:rsidRDefault="00FF39D6">
      <w:pPr>
        <w:spacing w:after="75"/>
        <w:ind w:firstLine="240"/>
        <w:jc w:val="both"/>
      </w:pPr>
      <w:bookmarkStart w:id="883" w:name="850"/>
      <w:bookmarkEnd w:id="882"/>
      <w:r>
        <w:rPr>
          <w:rFonts w:ascii="Arial" w:hAnsi="Arial"/>
          <w:color w:val="000000"/>
          <w:sz w:val="18"/>
        </w:rPr>
        <w:lastRenderedPageBreak/>
        <w:t>З метою забезпечення професійного розвитку педагогічних пра</w:t>
      </w:r>
      <w:r>
        <w:rPr>
          <w:rFonts w:ascii="Arial" w:hAnsi="Arial"/>
          <w:color w:val="000000"/>
          <w:sz w:val="18"/>
        </w:rPr>
        <w:t xml:space="preserve">цівників, здійснення їх науково-методичної підтримки у системі загальної середньої освіти функціонують центри професійного розвитку педагогічних працівників. </w:t>
      </w:r>
      <w:r>
        <w:rPr>
          <w:rFonts w:ascii="Arial" w:hAnsi="Arial"/>
          <w:color w:val="293A55"/>
          <w:sz w:val="18"/>
        </w:rPr>
        <w:t>Положення</w:t>
      </w:r>
      <w:r>
        <w:rPr>
          <w:rFonts w:ascii="Arial" w:hAnsi="Arial"/>
          <w:color w:val="000000"/>
          <w:sz w:val="18"/>
        </w:rPr>
        <w:t xml:space="preserve"> про центр професійного розвитку педагогічних працівників затверджує Кабінет Міністрів Ук</w:t>
      </w:r>
      <w:r>
        <w:rPr>
          <w:rFonts w:ascii="Arial" w:hAnsi="Arial"/>
          <w:color w:val="000000"/>
          <w:sz w:val="18"/>
        </w:rPr>
        <w:t>раїни.</w:t>
      </w:r>
    </w:p>
    <w:p w:rsidR="00AC76DC" w:rsidRDefault="00FF39D6">
      <w:pPr>
        <w:spacing w:after="75"/>
        <w:ind w:firstLine="240"/>
        <w:jc w:val="both"/>
      </w:pPr>
      <w:bookmarkStart w:id="884" w:name="851"/>
      <w:bookmarkEnd w:id="883"/>
      <w:r>
        <w:rPr>
          <w:rFonts w:ascii="Arial" w:hAnsi="Arial"/>
          <w:color w:val="000000"/>
          <w:sz w:val="18"/>
        </w:rPr>
        <w:t>4. З метою забезпечення належного рівня організації освітнього процесу заклади загальної середньої освіти можуть використовувати матеріально-технічну базу міжшкільних ресурсних центрів.</w:t>
      </w:r>
    </w:p>
    <w:p w:rsidR="00AC76DC" w:rsidRDefault="00FF39D6">
      <w:pPr>
        <w:pStyle w:val="3"/>
        <w:spacing w:after="225"/>
        <w:jc w:val="center"/>
      </w:pPr>
      <w:bookmarkStart w:id="885" w:name="852"/>
      <w:bookmarkEnd w:id="884"/>
      <w:r>
        <w:rPr>
          <w:rFonts w:ascii="Arial" w:hAnsi="Arial"/>
          <w:color w:val="000000"/>
          <w:sz w:val="26"/>
        </w:rPr>
        <w:t>Розділ VII</w:t>
      </w:r>
      <w:r>
        <w:br/>
      </w:r>
      <w:r>
        <w:rPr>
          <w:rFonts w:ascii="Arial" w:hAnsi="Arial"/>
          <w:color w:val="000000"/>
          <w:sz w:val="26"/>
        </w:rPr>
        <w:t xml:space="preserve"> УПРАВЛІННЯ У СФЕРІ ЗАГАЛЬНОЇ СЕРЕДНЬОЇ ОСВІТИ</w:t>
      </w:r>
    </w:p>
    <w:p w:rsidR="00AC76DC" w:rsidRDefault="00FF39D6">
      <w:pPr>
        <w:pStyle w:val="3"/>
        <w:spacing w:after="225"/>
        <w:jc w:val="both"/>
      </w:pPr>
      <w:bookmarkStart w:id="886" w:name="853"/>
      <w:bookmarkEnd w:id="885"/>
      <w:r>
        <w:rPr>
          <w:rFonts w:ascii="Arial" w:hAnsi="Arial"/>
          <w:color w:val="000000"/>
          <w:sz w:val="26"/>
        </w:rPr>
        <w:t>Статт</w:t>
      </w:r>
      <w:r>
        <w:rPr>
          <w:rFonts w:ascii="Arial" w:hAnsi="Arial"/>
          <w:color w:val="000000"/>
          <w:sz w:val="26"/>
        </w:rPr>
        <w:t>я 53. Органи управління у сфері загальної середньої освіти</w:t>
      </w:r>
    </w:p>
    <w:p w:rsidR="00AC76DC" w:rsidRDefault="00FF39D6">
      <w:pPr>
        <w:spacing w:after="75"/>
        <w:ind w:firstLine="240"/>
        <w:jc w:val="both"/>
      </w:pPr>
      <w:bookmarkStart w:id="887" w:name="854"/>
      <w:bookmarkEnd w:id="886"/>
      <w:r>
        <w:rPr>
          <w:rFonts w:ascii="Arial" w:hAnsi="Arial"/>
          <w:color w:val="000000"/>
          <w:sz w:val="18"/>
        </w:rPr>
        <w:t>1. До органів управління у сфері загальної середньої освіти належать:</w:t>
      </w:r>
    </w:p>
    <w:p w:rsidR="00AC76DC" w:rsidRDefault="00FF39D6">
      <w:pPr>
        <w:spacing w:after="75"/>
        <w:ind w:firstLine="240"/>
        <w:jc w:val="both"/>
      </w:pPr>
      <w:bookmarkStart w:id="888" w:name="855"/>
      <w:bookmarkEnd w:id="887"/>
      <w:r>
        <w:rPr>
          <w:rFonts w:ascii="Arial" w:hAnsi="Arial"/>
          <w:color w:val="000000"/>
          <w:sz w:val="18"/>
        </w:rPr>
        <w:t>Кабінет Міністрів України;</w:t>
      </w:r>
    </w:p>
    <w:p w:rsidR="00AC76DC" w:rsidRDefault="00FF39D6">
      <w:pPr>
        <w:spacing w:after="75"/>
        <w:ind w:firstLine="240"/>
        <w:jc w:val="both"/>
      </w:pPr>
      <w:bookmarkStart w:id="889" w:name="856"/>
      <w:bookmarkEnd w:id="888"/>
      <w:r>
        <w:rPr>
          <w:rFonts w:ascii="Arial" w:hAnsi="Arial"/>
          <w:color w:val="000000"/>
          <w:sz w:val="18"/>
        </w:rPr>
        <w:t>центральний орган виконавчої влади у сфері освіти і науки;</w:t>
      </w:r>
    </w:p>
    <w:p w:rsidR="00AC76DC" w:rsidRDefault="00FF39D6">
      <w:pPr>
        <w:spacing w:after="75"/>
        <w:ind w:firstLine="240"/>
        <w:jc w:val="both"/>
      </w:pPr>
      <w:bookmarkStart w:id="890" w:name="857"/>
      <w:bookmarkEnd w:id="889"/>
      <w:r>
        <w:rPr>
          <w:rFonts w:ascii="Arial" w:hAnsi="Arial"/>
          <w:color w:val="000000"/>
          <w:sz w:val="18"/>
        </w:rPr>
        <w:t>центральний орган виконавчої влади із заб</w:t>
      </w:r>
      <w:r>
        <w:rPr>
          <w:rFonts w:ascii="Arial" w:hAnsi="Arial"/>
          <w:color w:val="000000"/>
          <w:sz w:val="18"/>
        </w:rPr>
        <w:t>езпечення якості освіти;</w:t>
      </w:r>
    </w:p>
    <w:p w:rsidR="00AC76DC" w:rsidRDefault="00FF39D6">
      <w:pPr>
        <w:spacing w:after="75"/>
        <w:ind w:firstLine="240"/>
        <w:jc w:val="both"/>
      </w:pPr>
      <w:bookmarkStart w:id="891" w:name="858"/>
      <w:bookmarkEnd w:id="890"/>
      <w:r>
        <w:rPr>
          <w:rFonts w:ascii="Arial" w:hAnsi="Arial"/>
          <w:color w:val="000000"/>
          <w:sz w:val="18"/>
        </w:rPr>
        <w:t>центральні органи виконавчої влади, у сфері управління яких перебувають заклади освіти;</w:t>
      </w:r>
    </w:p>
    <w:p w:rsidR="00AC76DC" w:rsidRDefault="00FF39D6">
      <w:pPr>
        <w:spacing w:after="75"/>
        <w:ind w:firstLine="240"/>
        <w:jc w:val="both"/>
      </w:pPr>
      <w:bookmarkStart w:id="892" w:name="859"/>
      <w:bookmarkEnd w:id="891"/>
      <w:r>
        <w:rPr>
          <w:rFonts w:ascii="Arial" w:hAnsi="Arial"/>
          <w:color w:val="000000"/>
          <w:sz w:val="18"/>
        </w:rPr>
        <w:t>Верховна Рада Автономної Республіки Крим;</w:t>
      </w:r>
    </w:p>
    <w:p w:rsidR="00AC76DC" w:rsidRDefault="00FF39D6">
      <w:pPr>
        <w:spacing w:after="75"/>
        <w:ind w:firstLine="240"/>
        <w:jc w:val="both"/>
      </w:pPr>
      <w:bookmarkStart w:id="893" w:name="860"/>
      <w:bookmarkEnd w:id="892"/>
      <w:r>
        <w:rPr>
          <w:rFonts w:ascii="Arial" w:hAnsi="Arial"/>
          <w:color w:val="000000"/>
          <w:sz w:val="18"/>
        </w:rPr>
        <w:t>Рада міністрів Автономної Республіки Крим;</w:t>
      </w:r>
    </w:p>
    <w:p w:rsidR="00AC76DC" w:rsidRDefault="00FF39D6">
      <w:pPr>
        <w:spacing w:after="75"/>
        <w:ind w:firstLine="240"/>
        <w:jc w:val="both"/>
      </w:pPr>
      <w:bookmarkStart w:id="894" w:name="861"/>
      <w:bookmarkEnd w:id="893"/>
      <w:r>
        <w:rPr>
          <w:rFonts w:ascii="Arial" w:hAnsi="Arial"/>
          <w:color w:val="000000"/>
          <w:sz w:val="18"/>
        </w:rPr>
        <w:t>місцеві державні адміністрації;</w:t>
      </w:r>
    </w:p>
    <w:p w:rsidR="00AC76DC" w:rsidRDefault="00FF39D6">
      <w:pPr>
        <w:spacing w:after="75"/>
        <w:ind w:firstLine="240"/>
        <w:jc w:val="both"/>
      </w:pPr>
      <w:bookmarkStart w:id="895" w:name="862"/>
      <w:bookmarkEnd w:id="894"/>
      <w:r>
        <w:rPr>
          <w:rFonts w:ascii="Arial" w:hAnsi="Arial"/>
          <w:color w:val="000000"/>
          <w:sz w:val="18"/>
        </w:rPr>
        <w:t>органи місцевого самовряду</w:t>
      </w:r>
      <w:r>
        <w:rPr>
          <w:rFonts w:ascii="Arial" w:hAnsi="Arial"/>
          <w:color w:val="000000"/>
          <w:sz w:val="18"/>
        </w:rPr>
        <w:t>вання.</w:t>
      </w:r>
    </w:p>
    <w:p w:rsidR="00AC76DC" w:rsidRDefault="00FF39D6">
      <w:pPr>
        <w:spacing w:after="75"/>
        <w:ind w:firstLine="240"/>
        <w:jc w:val="both"/>
      </w:pPr>
      <w:bookmarkStart w:id="896" w:name="863"/>
      <w:bookmarkEnd w:id="895"/>
      <w:r>
        <w:rPr>
          <w:rFonts w:ascii="Arial" w:hAnsi="Arial"/>
          <w:color w:val="000000"/>
          <w:sz w:val="18"/>
        </w:rPr>
        <w:t>2. Основними завданнями органів управління у сфері загальної середньої освіти є:</w:t>
      </w:r>
    </w:p>
    <w:p w:rsidR="00AC76DC" w:rsidRDefault="00FF39D6">
      <w:pPr>
        <w:spacing w:after="75"/>
        <w:ind w:firstLine="240"/>
        <w:jc w:val="both"/>
      </w:pPr>
      <w:bookmarkStart w:id="897" w:name="864"/>
      <w:bookmarkEnd w:id="896"/>
      <w:r>
        <w:rPr>
          <w:rFonts w:ascii="Arial" w:hAnsi="Arial"/>
          <w:color w:val="000000"/>
          <w:sz w:val="18"/>
        </w:rPr>
        <w:t>забезпечення безоплатного здобуття особами повної загальної середньої освіти;</w:t>
      </w:r>
    </w:p>
    <w:p w:rsidR="00AC76DC" w:rsidRDefault="00FF39D6">
      <w:pPr>
        <w:spacing w:after="75"/>
        <w:ind w:firstLine="240"/>
        <w:jc w:val="both"/>
      </w:pPr>
      <w:bookmarkStart w:id="898" w:name="865"/>
      <w:bookmarkEnd w:id="897"/>
      <w:r>
        <w:rPr>
          <w:rFonts w:ascii="Arial" w:hAnsi="Arial"/>
          <w:color w:val="000000"/>
          <w:sz w:val="18"/>
        </w:rPr>
        <w:t>прогнозування потреб населення у загальній середній освіті, планування та забезпечення від</w:t>
      </w:r>
      <w:r>
        <w:rPr>
          <w:rFonts w:ascii="Arial" w:hAnsi="Arial"/>
          <w:color w:val="000000"/>
          <w:sz w:val="18"/>
        </w:rPr>
        <w:t>повідно до компетенції розвитку системи повної загальної середньої освіти та мережі закладів освіти, що забезпечують здобуття повної загальної середньої освіти;</w:t>
      </w:r>
    </w:p>
    <w:p w:rsidR="00AC76DC" w:rsidRDefault="00FF39D6">
      <w:pPr>
        <w:spacing w:after="75"/>
        <w:ind w:firstLine="240"/>
        <w:jc w:val="both"/>
      </w:pPr>
      <w:bookmarkStart w:id="899" w:name="866"/>
      <w:bookmarkEnd w:id="898"/>
      <w:r>
        <w:rPr>
          <w:rFonts w:ascii="Arial" w:hAnsi="Arial"/>
          <w:color w:val="000000"/>
          <w:sz w:val="18"/>
        </w:rPr>
        <w:t>забезпечення рівного доступу до повної загальної середньої освіти, прав учасників освітнього пр</w:t>
      </w:r>
      <w:r>
        <w:rPr>
          <w:rFonts w:ascii="Arial" w:hAnsi="Arial"/>
          <w:color w:val="000000"/>
          <w:sz w:val="18"/>
        </w:rPr>
        <w:t>оцесу, підготовки та підвищення кваліфікації педагогічних працівників;</w:t>
      </w:r>
    </w:p>
    <w:p w:rsidR="00AC76DC" w:rsidRDefault="00FF39D6">
      <w:pPr>
        <w:spacing w:after="75"/>
        <w:ind w:firstLine="240"/>
        <w:jc w:val="both"/>
      </w:pPr>
      <w:bookmarkStart w:id="900" w:name="867"/>
      <w:bookmarkEnd w:id="899"/>
      <w:r>
        <w:rPr>
          <w:rFonts w:ascii="Arial" w:hAnsi="Arial"/>
          <w:color w:val="000000"/>
          <w:sz w:val="18"/>
        </w:rPr>
        <w:t>забезпечення якості повної загальної середньої освіти.</w:t>
      </w:r>
    </w:p>
    <w:p w:rsidR="00AC76DC" w:rsidRDefault="00FF39D6">
      <w:pPr>
        <w:pStyle w:val="3"/>
        <w:spacing w:after="225"/>
        <w:jc w:val="both"/>
      </w:pPr>
      <w:bookmarkStart w:id="901" w:name="868"/>
      <w:bookmarkEnd w:id="900"/>
      <w:r>
        <w:rPr>
          <w:rFonts w:ascii="Arial" w:hAnsi="Arial"/>
          <w:color w:val="000000"/>
          <w:sz w:val="26"/>
        </w:rPr>
        <w:t>Стаття 54. Повноваження Кабінету Міністрів України, центрального органу виконавчої влади у сфері освіти і науки та інших центральн</w:t>
      </w:r>
      <w:r>
        <w:rPr>
          <w:rFonts w:ascii="Arial" w:hAnsi="Arial"/>
          <w:color w:val="000000"/>
          <w:sz w:val="26"/>
        </w:rPr>
        <w:t>их органів виконавчої влади у сфері загальної середньої освіти</w:t>
      </w:r>
    </w:p>
    <w:p w:rsidR="00AC76DC" w:rsidRDefault="00FF39D6">
      <w:pPr>
        <w:spacing w:after="75"/>
        <w:ind w:firstLine="240"/>
        <w:jc w:val="both"/>
      </w:pPr>
      <w:bookmarkStart w:id="902" w:name="869"/>
      <w:bookmarkEnd w:id="901"/>
      <w:r>
        <w:rPr>
          <w:rFonts w:ascii="Arial" w:hAnsi="Arial"/>
          <w:color w:val="000000"/>
          <w:sz w:val="18"/>
        </w:rPr>
        <w:t xml:space="preserve">1. У сфері загальної середньої освіти Кабінет Міністрів України здійснює повноваження, передбачені цим Законом та </w:t>
      </w:r>
      <w:r>
        <w:rPr>
          <w:rFonts w:ascii="Arial" w:hAnsi="Arial"/>
          <w:color w:val="293A55"/>
          <w:sz w:val="18"/>
        </w:rPr>
        <w:t>Законом України "Про освіту"</w:t>
      </w:r>
      <w:r>
        <w:rPr>
          <w:rFonts w:ascii="Arial" w:hAnsi="Arial"/>
          <w:color w:val="000000"/>
          <w:sz w:val="18"/>
        </w:rPr>
        <w:t>, а також іншими законодавчими актами.</w:t>
      </w:r>
    </w:p>
    <w:p w:rsidR="00AC76DC" w:rsidRDefault="00FF39D6">
      <w:pPr>
        <w:spacing w:after="75"/>
        <w:ind w:firstLine="240"/>
        <w:jc w:val="both"/>
      </w:pPr>
      <w:bookmarkStart w:id="903" w:name="870"/>
      <w:bookmarkEnd w:id="902"/>
      <w:r>
        <w:rPr>
          <w:rFonts w:ascii="Arial" w:hAnsi="Arial"/>
          <w:color w:val="000000"/>
          <w:sz w:val="18"/>
        </w:rPr>
        <w:t>2. Центральн</w:t>
      </w:r>
      <w:r>
        <w:rPr>
          <w:rFonts w:ascii="Arial" w:hAnsi="Arial"/>
          <w:color w:val="000000"/>
          <w:sz w:val="18"/>
        </w:rPr>
        <w:t>ий орган виконавчої влади у сфері освіти і науки:</w:t>
      </w:r>
    </w:p>
    <w:p w:rsidR="00AC76DC" w:rsidRDefault="00FF39D6">
      <w:pPr>
        <w:spacing w:after="75"/>
        <w:ind w:firstLine="240"/>
        <w:jc w:val="both"/>
      </w:pPr>
      <w:bookmarkStart w:id="904" w:name="871"/>
      <w:bookmarkEnd w:id="903"/>
      <w:r>
        <w:rPr>
          <w:rFonts w:ascii="Arial" w:hAnsi="Arial"/>
          <w:color w:val="000000"/>
          <w:sz w:val="18"/>
        </w:rPr>
        <w:t>організовує та координує аналітично-прогностичну діяльність у сфері загальної середньої освіти, визначає та формує стратегічні напрями її розвитку з урахуванням науково-технічного прогресу та інших факторів</w:t>
      </w:r>
      <w:r>
        <w:rPr>
          <w:rFonts w:ascii="Arial" w:hAnsi="Arial"/>
          <w:color w:val="000000"/>
          <w:sz w:val="18"/>
        </w:rPr>
        <w:t>, узагальнює світовий і вітчизняний досвід у відповідній сфері;</w:t>
      </w:r>
    </w:p>
    <w:p w:rsidR="00AC76DC" w:rsidRDefault="00FF39D6">
      <w:pPr>
        <w:spacing w:after="75"/>
        <w:ind w:firstLine="240"/>
        <w:jc w:val="both"/>
      </w:pPr>
      <w:bookmarkStart w:id="905" w:name="872"/>
      <w:bookmarkEnd w:id="904"/>
      <w:r>
        <w:rPr>
          <w:rFonts w:ascii="Arial" w:hAnsi="Arial"/>
          <w:color w:val="000000"/>
          <w:sz w:val="18"/>
        </w:rPr>
        <w:t>здійснює в межах своїх повноважень нормативно-правове регулювання відносин у системі повної загальної середньої освіти;</w:t>
      </w:r>
    </w:p>
    <w:p w:rsidR="00AC76DC" w:rsidRDefault="00FF39D6">
      <w:pPr>
        <w:spacing w:after="75"/>
        <w:ind w:firstLine="240"/>
        <w:jc w:val="both"/>
      </w:pPr>
      <w:bookmarkStart w:id="906" w:name="873"/>
      <w:bookmarkEnd w:id="905"/>
      <w:r>
        <w:rPr>
          <w:rFonts w:ascii="Arial" w:hAnsi="Arial"/>
          <w:color w:val="000000"/>
          <w:sz w:val="18"/>
        </w:rPr>
        <w:t>розробляє і подає на затвердження Кабінету Міністрів України формули роз</w:t>
      </w:r>
      <w:r>
        <w:rPr>
          <w:rFonts w:ascii="Arial" w:hAnsi="Arial"/>
          <w:color w:val="000000"/>
          <w:sz w:val="18"/>
        </w:rPr>
        <w:t>поділу освітніх субвенцій, порядки та умови розподілу інших трансфертів з державного бюджету на загальну середню освіту місцевим бюджетам;</w:t>
      </w:r>
    </w:p>
    <w:p w:rsidR="00AC76DC" w:rsidRDefault="00FF39D6">
      <w:pPr>
        <w:spacing w:after="75"/>
        <w:ind w:firstLine="240"/>
        <w:jc w:val="both"/>
      </w:pPr>
      <w:bookmarkStart w:id="907" w:name="874"/>
      <w:bookmarkEnd w:id="906"/>
      <w:r>
        <w:rPr>
          <w:rFonts w:ascii="Arial" w:hAnsi="Arial"/>
          <w:color w:val="000000"/>
          <w:sz w:val="18"/>
        </w:rPr>
        <w:t xml:space="preserve">здійснює повноваження головного розпорядника бюджетних коштів для закладів освіти, що перебувають у сфері його </w:t>
      </w:r>
      <w:r>
        <w:rPr>
          <w:rFonts w:ascii="Arial" w:hAnsi="Arial"/>
          <w:color w:val="000000"/>
          <w:sz w:val="18"/>
        </w:rPr>
        <w:t>управління;</w:t>
      </w:r>
    </w:p>
    <w:p w:rsidR="00AC76DC" w:rsidRDefault="00FF39D6">
      <w:pPr>
        <w:spacing w:after="75"/>
        <w:ind w:firstLine="240"/>
        <w:jc w:val="both"/>
      </w:pPr>
      <w:bookmarkStart w:id="908" w:name="875"/>
      <w:bookmarkEnd w:id="907"/>
      <w:r>
        <w:rPr>
          <w:rFonts w:ascii="Arial" w:hAnsi="Arial"/>
          <w:color w:val="000000"/>
          <w:sz w:val="18"/>
        </w:rPr>
        <w:t>затверджує типові освітні програми;</w:t>
      </w:r>
    </w:p>
    <w:p w:rsidR="00AC76DC" w:rsidRDefault="00FF39D6">
      <w:pPr>
        <w:spacing w:after="75"/>
        <w:ind w:firstLine="240"/>
        <w:jc w:val="both"/>
      </w:pPr>
      <w:bookmarkStart w:id="909" w:name="876"/>
      <w:bookmarkEnd w:id="908"/>
      <w:r>
        <w:rPr>
          <w:rFonts w:ascii="Arial" w:hAnsi="Arial"/>
          <w:color w:val="000000"/>
          <w:sz w:val="18"/>
        </w:rPr>
        <w:lastRenderedPageBreak/>
        <w:t>затверджує типові та примірні переліки обов'язкового навчального та іншого обладнання закладів освіти, навчально-методичних та навчально-наочних посібників, підручників, зокрема, для осіб з особливими освітні</w:t>
      </w:r>
      <w:r>
        <w:rPr>
          <w:rFonts w:ascii="Arial" w:hAnsi="Arial"/>
          <w:color w:val="000000"/>
          <w:sz w:val="18"/>
        </w:rPr>
        <w:t>ми потребами;</w:t>
      </w:r>
    </w:p>
    <w:p w:rsidR="00AC76DC" w:rsidRDefault="00FF39D6">
      <w:pPr>
        <w:spacing w:after="75"/>
        <w:ind w:firstLine="240"/>
        <w:jc w:val="both"/>
      </w:pPr>
      <w:bookmarkStart w:id="910" w:name="877"/>
      <w:bookmarkEnd w:id="909"/>
      <w:r>
        <w:rPr>
          <w:rFonts w:ascii="Arial" w:hAnsi="Arial"/>
          <w:color w:val="000000"/>
          <w:sz w:val="18"/>
        </w:rPr>
        <w:t>затверджує порядок надання грифів навчальній літературі та навчальним програмам і відповідно до зазначеного порядку надає рекомендації для використання їх в освітньому процесі;</w:t>
      </w:r>
    </w:p>
    <w:p w:rsidR="00AC76DC" w:rsidRDefault="00FF39D6">
      <w:pPr>
        <w:spacing w:after="75"/>
        <w:ind w:firstLine="240"/>
        <w:jc w:val="both"/>
      </w:pPr>
      <w:bookmarkStart w:id="911" w:name="878"/>
      <w:bookmarkEnd w:id="910"/>
      <w:r>
        <w:rPr>
          <w:rFonts w:ascii="Arial" w:hAnsi="Arial"/>
          <w:color w:val="000000"/>
          <w:sz w:val="18"/>
        </w:rPr>
        <w:t>організовує забезпечення учнів та педагогічних працівників підруч</w:t>
      </w:r>
      <w:r>
        <w:rPr>
          <w:rFonts w:ascii="Arial" w:hAnsi="Arial"/>
          <w:color w:val="000000"/>
          <w:sz w:val="18"/>
        </w:rPr>
        <w:t>никами, посібниками для здобуття повної загальної середньої освіти за кошти державного бюджету;</w:t>
      </w:r>
    </w:p>
    <w:p w:rsidR="00AC76DC" w:rsidRDefault="00FF39D6">
      <w:pPr>
        <w:spacing w:after="75"/>
        <w:ind w:firstLine="240"/>
        <w:jc w:val="both"/>
      </w:pPr>
      <w:bookmarkStart w:id="912" w:name="879"/>
      <w:bookmarkEnd w:id="911"/>
      <w:r>
        <w:rPr>
          <w:rFonts w:ascii="Arial" w:hAnsi="Arial"/>
          <w:color w:val="000000"/>
          <w:sz w:val="18"/>
        </w:rPr>
        <w:t>забезпечує створення та функціонування (адміністрування) державних інформаційних систем у сфері освіти;</w:t>
      </w:r>
    </w:p>
    <w:p w:rsidR="00AC76DC" w:rsidRDefault="00FF39D6">
      <w:pPr>
        <w:spacing w:after="75"/>
        <w:ind w:firstLine="240"/>
        <w:jc w:val="both"/>
      </w:pPr>
      <w:bookmarkStart w:id="913" w:name="880"/>
      <w:bookmarkEnd w:id="912"/>
      <w:r>
        <w:rPr>
          <w:rFonts w:ascii="Arial" w:hAnsi="Arial"/>
          <w:color w:val="000000"/>
          <w:sz w:val="18"/>
        </w:rPr>
        <w:t>забезпечує створення та функціонування спеціального інфо</w:t>
      </w:r>
      <w:r>
        <w:rPr>
          <w:rFonts w:ascii="Arial" w:hAnsi="Arial"/>
          <w:color w:val="000000"/>
          <w:sz w:val="18"/>
        </w:rPr>
        <w:t>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що видані (надруковані, придбані) за кошти державно</w:t>
      </w:r>
      <w:r>
        <w:rPr>
          <w:rFonts w:ascii="Arial" w:hAnsi="Arial"/>
          <w:color w:val="000000"/>
          <w:sz w:val="18"/>
        </w:rPr>
        <w:t>го та/або місцевих бюджетів;</w:t>
      </w:r>
    </w:p>
    <w:p w:rsidR="00AC76DC" w:rsidRDefault="00FF39D6">
      <w:pPr>
        <w:spacing w:after="75"/>
        <w:ind w:firstLine="240"/>
        <w:jc w:val="both"/>
      </w:pPr>
      <w:bookmarkStart w:id="914" w:name="881"/>
      <w:bookmarkEnd w:id="913"/>
      <w:r>
        <w:rPr>
          <w:rFonts w:ascii="Arial" w:hAnsi="Arial"/>
          <w:color w:val="000000"/>
          <w:sz w:val="18"/>
        </w:rPr>
        <w:t>організовує науково-методичне та інформаційне забезпечення системи повної загальної середньої освіти;</w:t>
      </w:r>
    </w:p>
    <w:p w:rsidR="00AC76DC" w:rsidRDefault="00FF39D6">
      <w:pPr>
        <w:spacing w:after="75"/>
        <w:ind w:firstLine="240"/>
        <w:jc w:val="both"/>
      </w:pPr>
      <w:bookmarkStart w:id="915" w:name="882"/>
      <w:bookmarkEnd w:id="914"/>
      <w:r>
        <w:rPr>
          <w:rFonts w:ascii="Arial" w:hAnsi="Arial"/>
          <w:color w:val="000000"/>
          <w:sz w:val="18"/>
        </w:rPr>
        <w:t>координує підготовку та підвищення кваліфікації педагогічних працівників, які забезпечують здобуття повної загальної середньо</w:t>
      </w:r>
      <w:r>
        <w:rPr>
          <w:rFonts w:ascii="Arial" w:hAnsi="Arial"/>
          <w:color w:val="000000"/>
          <w:sz w:val="18"/>
        </w:rPr>
        <w:t>ї освіти;</w:t>
      </w:r>
    </w:p>
    <w:p w:rsidR="00AC76DC" w:rsidRDefault="00FF39D6">
      <w:pPr>
        <w:spacing w:after="75"/>
        <w:ind w:firstLine="240"/>
        <w:jc w:val="both"/>
      </w:pPr>
      <w:bookmarkStart w:id="916" w:name="883"/>
      <w:bookmarkEnd w:id="915"/>
      <w:r>
        <w:rPr>
          <w:rFonts w:ascii="Arial" w:hAnsi="Arial"/>
          <w:color w:val="000000"/>
          <w:sz w:val="18"/>
        </w:rPr>
        <w:t>затверджує порядок заохочення та відзначення учнів, педагогічних та інших працівників системи освіти відомчими заохочувальними відзнаками;</w:t>
      </w:r>
    </w:p>
    <w:p w:rsidR="00AC76DC" w:rsidRDefault="00FF39D6">
      <w:pPr>
        <w:spacing w:after="75"/>
        <w:ind w:firstLine="240"/>
        <w:jc w:val="both"/>
      </w:pPr>
      <w:bookmarkStart w:id="917" w:name="884"/>
      <w:bookmarkEnd w:id="916"/>
      <w:r>
        <w:rPr>
          <w:rFonts w:ascii="Arial" w:hAnsi="Arial"/>
          <w:color w:val="000000"/>
          <w:sz w:val="18"/>
        </w:rPr>
        <w:t xml:space="preserve">координує діяльність структурних підрозділів з питань освіти місцевих органів виконавчої влади та органів </w:t>
      </w:r>
      <w:r>
        <w:rPr>
          <w:rFonts w:ascii="Arial" w:hAnsi="Arial"/>
          <w:color w:val="000000"/>
          <w:sz w:val="18"/>
        </w:rPr>
        <w:t>місцевого самоврядування;</w:t>
      </w:r>
    </w:p>
    <w:p w:rsidR="00AC76DC" w:rsidRDefault="00FF39D6">
      <w:pPr>
        <w:spacing w:after="75"/>
        <w:ind w:firstLine="240"/>
        <w:jc w:val="both"/>
      </w:pPr>
      <w:bookmarkStart w:id="918" w:name="885"/>
      <w:bookmarkEnd w:id="917"/>
      <w:r>
        <w:rPr>
          <w:rFonts w:ascii="Arial" w:hAnsi="Arial"/>
          <w:color w:val="000000"/>
          <w:sz w:val="18"/>
        </w:rPr>
        <w:t xml:space="preserve">затверджує </w:t>
      </w:r>
      <w:r>
        <w:rPr>
          <w:rFonts w:ascii="Arial" w:hAnsi="Arial"/>
          <w:color w:val="293A55"/>
          <w:sz w:val="18"/>
        </w:rPr>
        <w:t>порядок</w:t>
      </w:r>
      <w:r>
        <w:rPr>
          <w:rFonts w:ascii="Arial" w:hAnsi="Arial"/>
          <w:color w:val="000000"/>
          <w:sz w:val="18"/>
        </w:rPr>
        <w:t xml:space="preserve"> акредитації та ведення реєстру громадських фахових об'єднань, інших юридичних осіб, що здійснюють незалежне оцінювання якості освіти та освітньої діяльності закладів освіти;</w:t>
      </w:r>
    </w:p>
    <w:p w:rsidR="00AC76DC" w:rsidRDefault="00FF39D6">
      <w:pPr>
        <w:spacing w:after="75"/>
        <w:ind w:firstLine="240"/>
        <w:jc w:val="both"/>
      </w:pPr>
      <w:bookmarkStart w:id="919" w:name="886"/>
      <w:bookmarkEnd w:id="918"/>
      <w:r>
        <w:rPr>
          <w:rFonts w:ascii="Arial" w:hAnsi="Arial"/>
          <w:color w:val="000000"/>
          <w:sz w:val="18"/>
        </w:rPr>
        <w:t>затверджує порядок проведення експерт</w:t>
      </w:r>
      <w:r>
        <w:rPr>
          <w:rFonts w:ascii="Arial" w:hAnsi="Arial"/>
          <w:color w:val="000000"/>
          <w:sz w:val="18"/>
        </w:rPr>
        <w:t>изи освітніх програм, поданих до центрального органу виконавчої влади із забезпечення якості освіти для затвердження;</w:t>
      </w:r>
    </w:p>
    <w:p w:rsidR="00AC76DC" w:rsidRDefault="00FF39D6">
      <w:pPr>
        <w:spacing w:after="75"/>
        <w:ind w:firstLine="240"/>
        <w:jc w:val="both"/>
      </w:pPr>
      <w:bookmarkStart w:id="920" w:name="887"/>
      <w:bookmarkEnd w:id="919"/>
      <w:r>
        <w:rPr>
          <w:rFonts w:ascii="Arial" w:hAnsi="Arial"/>
          <w:color w:val="000000"/>
          <w:sz w:val="18"/>
        </w:rPr>
        <w:t>здійснює міжнародне співробітництво у встановленому законодавством порядку, забезпечує участь України у міжнародних дослідженнях якості ос</w:t>
      </w:r>
      <w:r>
        <w:rPr>
          <w:rFonts w:ascii="Arial" w:hAnsi="Arial"/>
          <w:color w:val="000000"/>
          <w:sz w:val="18"/>
        </w:rPr>
        <w:t>віти;</w:t>
      </w:r>
    </w:p>
    <w:p w:rsidR="00AC76DC" w:rsidRDefault="00FF39D6">
      <w:pPr>
        <w:spacing w:after="75"/>
        <w:ind w:firstLine="240"/>
        <w:jc w:val="both"/>
      </w:pPr>
      <w:bookmarkStart w:id="921" w:name="888"/>
      <w:bookmarkEnd w:id="920"/>
      <w:r>
        <w:rPr>
          <w:rFonts w:ascii="Arial" w:hAnsi="Arial"/>
          <w:color w:val="000000"/>
          <w:sz w:val="18"/>
        </w:rPr>
        <w:t xml:space="preserve">затверджує </w:t>
      </w:r>
      <w:r>
        <w:rPr>
          <w:rFonts w:ascii="Arial" w:hAnsi="Arial"/>
          <w:color w:val="293A55"/>
          <w:sz w:val="18"/>
        </w:rPr>
        <w:t>порядок</w:t>
      </w:r>
      <w:r>
        <w:rPr>
          <w:rFonts w:ascii="Arial" w:hAnsi="Arial"/>
          <w:color w:val="000000"/>
          <w:sz w:val="18"/>
        </w:rPr>
        <w:t xml:space="preserve"> надання професійної підтримки та допомоги педагогічним працівникам (здійснення супервізії);</w:t>
      </w:r>
    </w:p>
    <w:p w:rsidR="00AC76DC" w:rsidRDefault="00FF39D6">
      <w:pPr>
        <w:spacing w:after="75"/>
        <w:ind w:firstLine="240"/>
        <w:jc w:val="both"/>
      </w:pPr>
      <w:bookmarkStart w:id="922" w:name="889"/>
      <w:bookmarkEnd w:id="921"/>
      <w:r>
        <w:rPr>
          <w:rFonts w:ascii="Arial" w:hAnsi="Arial"/>
          <w:color w:val="000000"/>
          <w:sz w:val="18"/>
        </w:rPr>
        <w:t>здійснює заходи з популяризації та вивчення української мови та культури за кордоном;</w:t>
      </w:r>
    </w:p>
    <w:p w:rsidR="00AC76DC" w:rsidRDefault="00FF39D6">
      <w:pPr>
        <w:spacing w:after="75"/>
        <w:ind w:firstLine="240"/>
        <w:jc w:val="both"/>
      </w:pPr>
      <w:bookmarkStart w:id="923" w:name="890"/>
      <w:bookmarkEnd w:id="922"/>
      <w:r>
        <w:rPr>
          <w:rFonts w:ascii="Arial" w:hAnsi="Arial"/>
          <w:color w:val="000000"/>
          <w:sz w:val="18"/>
        </w:rPr>
        <w:t xml:space="preserve">організовує направлення педагогічних працівників для </w:t>
      </w:r>
      <w:r>
        <w:rPr>
          <w:rFonts w:ascii="Arial" w:hAnsi="Arial"/>
          <w:color w:val="000000"/>
          <w:sz w:val="18"/>
        </w:rPr>
        <w:t>викладання української мови, літератури, культури, історії, географії тощо в іноземних закладах загальної середньої освіти відповідно до міжнародних угод;</w:t>
      </w:r>
    </w:p>
    <w:p w:rsidR="00AC76DC" w:rsidRDefault="00FF39D6">
      <w:pPr>
        <w:spacing w:after="75"/>
        <w:ind w:firstLine="240"/>
        <w:jc w:val="both"/>
      </w:pPr>
      <w:bookmarkStart w:id="924" w:name="891"/>
      <w:bookmarkEnd w:id="923"/>
      <w:r>
        <w:rPr>
          <w:rFonts w:ascii="Arial" w:hAnsi="Arial"/>
          <w:color w:val="000000"/>
          <w:sz w:val="18"/>
        </w:rPr>
        <w:t xml:space="preserve">здійснює інші повноваження, передбачені цим Законом, </w:t>
      </w:r>
      <w:r>
        <w:rPr>
          <w:rFonts w:ascii="Arial" w:hAnsi="Arial"/>
          <w:color w:val="293A55"/>
          <w:sz w:val="18"/>
        </w:rPr>
        <w:t>Законом України "Про освіту"</w:t>
      </w:r>
      <w:r>
        <w:rPr>
          <w:rFonts w:ascii="Arial" w:hAnsi="Arial"/>
          <w:color w:val="000000"/>
          <w:sz w:val="18"/>
        </w:rPr>
        <w:t xml:space="preserve"> та іншими законодав</w:t>
      </w:r>
      <w:r>
        <w:rPr>
          <w:rFonts w:ascii="Arial" w:hAnsi="Arial"/>
          <w:color w:val="000000"/>
          <w:sz w:val="18"/>
        </w:rPr>
        <w:t>чими актами.</w:t>
      </w:r>
    </w:p>
    <w:p w:rsidR="00AC76DC" w:rsidRDefault="00FF39D6">
      <w:pPr>
        <w:spacing w:after="75"/>
        <w:ind w:firstLine="240"/>
        <w:jc w:val="both"/>
      </w:pPr>
      <w:bookmarkStart w:id="925" w:name="892"/>
      <w:bookmarkEnd w:id="924"/>
      <w:r>
        <w:rPr>
          <w:rFonts w:ascii="Arial" w:hAnsi="Arial"/>
          <w:color w:val="000000"/>
          <w:sz w:val="18"/>
        </w:rPr>
        <w:t>3. Інші центральні органи виконавчої влади, у сфері управління яких перебувають заклади освіти:</w:t>
      </w:r>
    </w:p>
    <w:p w:rsidR="00AC76DC" w:rsidRDefault="00FF39D6">
      <w:pPr>
        <w:spacing w:after="75"/>
        <w:ind w:firstLine="240"/>
        <w:jc w:val="both"/>
      </w:pPr>
      <w:bookmarkStart w:id="926" w:name="893"/>
      <w:bookmarkEnd w:id="925"/>
      <w:r>
        <w:rPr>
          <w:rFonts w:ascii="Arial" w:hAnsi="Arial"/>
          <w:color w:val="000000"/>
          <w:sz w:val="18"/>
        </w:rPr>
        <w:t>беруть участь у реалізації державної політики у сфері загальної середньої освіти;</w:t>
      </w:r>
    </w:p>
    <w:p w:rsidR="00AC76DC" w:rsidRDefault="00FF39D6">
      <w:pPr>
        <w:spacing w:after="75"/>
        <w:ind w:firstLine="240"/>
        <w:jc w:val="both"/>
      </w:pPr>
      <w:bookmarkStart w:id="927" w:name="894"/>
      <w:bookmarkEnd w:id="926"/>
      <w:r>
        <w:rPr>
          <w:rFonts w:ascii="Arial" w:hAnsi="Arial"/>
          <w:color w:val="000000"/>
          <w:sz w:val="18"/>
        </w:rPr>
        <w:t>здійснюють аналіз, моніторинг якості освітньої діяльності закладі</w:t>
      </w:r>
      <w:r>
        <w:rPr>
          <w:rFonts w:ascii="Arial" w:hAnsi="Arial"/>
          <w:color w:val="000000"/>
          <w:sz w:val="18"/>
        </w:rPr>
        <w:t>в освіти, що перебувають у сфері їх управління, та розподіляють між ними державне фінансування;</w:t>
      </w:r>
    </w:p>
    <w:p w:rsidR="00AC76DC" w:rsidRDefault="00FF39D6">
      <w:pPr>
        <w:spacing w:after="75"/>
        <w:ind w:firstLine="240"/>
        <w:jc w:val="both"/>
      </w:pPr>
      <w:bookmarkStart w:id="928" w:name="895"/>
      <w:bookmarkEnd w:id="927"/>
      <w:r>
        <w:rPr>
          <w:rFonts w:ascii="Arial" w:hAnsi="Arial"/>
          <w:color w:val="000000"/>
          <w:sz w:val="18"/>
        </w:rPr>
        <w:t>за дорученням і в межах, встановлених Кабінетом Міністрів України, здійснюють повноваження засновника щодо державних закладів загальної середньої освіти, що пер</w:t>
      </w:r>
      <w:r>
        <w:rPr>
          <w:rFonts w:ascii="Arial" w:hAnsi="Arial"/>
          <w:color w:val="000000"/>
          <w:sz w:val="18"/>
        </w:rPr>
        <w:t>ебувають у сфері їх управління;</w:t>
      </w:r>
    </w:p>
    <w:p w:rsidR="00AC76DC" w:rsidRDefault="00FF39D6">
      <w:pPr>
        <w:spacing w:after="75"/>
        <w:ind w:firstLine="240"/>
        <w:jc w:val="both"/>
      </w:pPr>
      <w:bookmarkStart w:id="929" w:name="896"/>
      <w:bookmarkEnd w:id="928"/>
      <w:r>
        <w:rPr>
          <w:rFonts w:ascii="Arial" w:hAnsi="Arial"/>
          <w:color w:val="000000"/>
          <w:sz w:val="18"/>
        </w:rPr>
        <w:t xml:space="preserve">здійснюють інші повноваження, передбачені цим Законом, </w:t>
      </w:r>
      <w:r>
        <w:rPr>
          <w:rFonts w:ascii="Arial" w:hAnsi="Arial"/>
          <w:color w:val="293A55"/>
          <w:sz w:val="18"/>
        </w:rPr>
        <w:t>Законом України "Про освіту"</w:t>
      </w:r>
      <w:r>
        <w:rPr>
          <w:rFonts w:ascii="Arial" w:hAnsi="Arial"/>
          <w:color w:val="000000"/>
          <w:sz w:val="18"/>
        </w:rPr>
        <w:t xml:space="preserve"> та іншими законодавчими актами.</w:t>
      </w:r>
    </w:p>
    <w:p w:rsidR="00AC76DC" w:rsidRDefault="00FF39D6">
      <w:pPr>
        <w:pStyle w:val="3"/>
        <w:spacing w:after="225"/>
        <w:jc w:val="both"/>
      </w:pPr>
      <w:bookmarkStart w:id="930" w:name="897"/>
      <w:bookmarkEnd w:id="929"/>
      <w:r>
        <w:rPr>
          <w:rFonts w:ascii="Arial" w:hAnsi="Arial"/>
          <w:color w:val="000000"/>
          <w:sz w:val="26"/>
        </w:rPr>
        <w:t>Стаття 55. Повноваження центрального органу виконавчої влади із забезпечення якості освіти та його територіа</w:t>
      </w:r>
      <w:r>
        <w:rPr>
          <w:rFonts w:ascii="Arial" w:hAnsi="Arial"/>
          <w:color w:val="000000"/>
          <w:sz w:val="26"/>
        </w:rPr>
        <w:t>льних органів</w:t>
      </w:r>
    </w:p>
    <w:p w:rsidR="00AC76DC" w:rsidRDefault="00FF39D6">
      <w:pPr>
        <w:spacing w:after="75"/>
        <w:ind w:firstLine="240"/>
        <w:jc w:val="both"/>
      </w:pPr>
      <w:bookmarkStart w:id="931" w:name="898"/>
      <w:bookmarkEnd w:id="930"/>
      <w:r>
        <w:rPr>
          <w:rFonts w:ascii="Arial" w:hAnsi="Arial"/>
          <w:color w:val="000000"/>
          <w:sz w:val="18"/>
        </w:rPr>
        <w:t>1. Центральний орган виконавчої влади із забезпечення якості освіти та його територіальні органи:</w:t>
      </w:r>
    </w:p>
    <w:p w:rsidR="00AC76DC" w:rsidRDefault="00FF39D6">
      <w:pPr>
        <w:spacing w:after="75"/>
        <w:ind w:firstLine="240"/>
        <w:jc w:val="both"/>
      </w:pPr>
      <w:bookmarkStart w:id="932" w:name="899"/>
      <w:bookmarkEnd w:id="931"/>
      <w:r>
        <w:rPr>
          <w:rFonts w:ascii="Arial" w:hAnsi="Arial"/>
          <w:color w:val="000000"/>
          <w:sz w:val="18"/>
        </w:rPr>
        <w:t>проводять інституційний аудит закладів освіти;</w:t>
      </w:r>
    </w:p>
    <w:p w:rsidR="00AC76DC" w:rsidRDefault="00FF39D6">
      <w:pPr>
        <w:spacing w:after="75"/>
        <w:ind w:firstLine="240"/>
        <w:jc w:val="both"/>
      </w:pPr>
      <w:bookmarkStart w:id="933" w:name="900"/>
      <w:bookmarkEnd w:id="932"/>
      <w:r>
        <w:rPr>
          <w:rFonts w:ascii="Arial" w:hAnsi="Arial"/>
          <w:color w:val="000000"/>
          <w:sz w:val="18"/>
        </w:rPr>
        <w:t>надають рекомендації закладам освіти щодо організації та функціонування внутрішньої системи забез</w:t>
      </w:r>
      <w:r>
        <w:rPr>
          <w:rFonts w:ascii="Arial" w:hAnsi="Arial"/>
          <w:color w:val="000000"/>
          <w:sz w:val="18"/>
        </w:rPr>
        <w:t>печення якості освіти;</w:t>
      </w:r>
    </w:p>
    <w:p w:rsidR="00AC76DC" w:rsidRDefault="00FF39D6">
      <w:pPr>
        <w:spacing w:after="75"/>
        <w:ind w:firstLine="240"/>
        <w:jc w:val="both"/>
      </w:pPr>
      <w:bookmarkStart w:id="934" w:name="901"/>
      <w:bookmarkEnd w:id="933"/>
      <w:r>
        <w:rPr>
          <w:rFonts w:ascii="Arial" w:hAnsi="Arial"/>
          <w:color w:val="000000"/>
          <w:sz w:val="18"/>
        </w:rPr>
        <w:lastRenderedPageBreak/>
        <w:t>у випадках, визначених цим Законом, затверджують освітні програми за результатами їх експертизи;</w:t>
      </w:r>
    </w:p>
    <w:p w:rsidR="00AC76DC" w:rsidRDefault="00FF39D6">
      <w:pPr>
        <w:spacing w:after="75"/>
        <w:ind w:firstLine="240"/>
        <w:jc w:val="both"/>
      </w:pPr>
      <w:bookmarkStart w:id="935" w:name="902"/>
      <w:bookmarkEnd w:id="934"/>
      <w:r>
        <w:rPr>
          <w:rFonts w:ascii="Arial" w:hAnsi="Arial"/>
          <w:color w:val="000000"/>
          <w:sz w:val="18"/>
        </w:rPr>
        <w:t xml:space="preserve">у порядку, визначеному законодавством, проводять моніторинг якості освітньої діяльності закладів освіти та якості здобутої в них </w:t>
      </w:r>
      <w:r>
        <w:rPr>
          <w:rFonts w:ascii="Arial" w:hAnsi="Arial"/>
          <w:color w:val="000000"/>
          <w:sz w:val="18"/>
        </w:rPr>
        <w:t>загальної середньої освіти;</w:t>
      </w:r>
    </w:p>
    <w:p w:rsidR="00AC76DC" w:rsidRDefault="00FF39D6">
      <w:pPr>
        <w:spacing w:after="75"/>
        <w:ind w:firstLine="240"/>
        <w:jc w:val="both"/>
      </w:pPr>
      <w:bookmarkStart w:id="936" w:name="903"/>
      <w:bookmarkEnd w:id="935"/>
      <w:r>
        <w:rPr>
          <w:rFonts w:ascii="Arial" w:hAnsi="Arial"/>
          <w:color w:val="000000"/>
          <w:sz w:val="18"/>
        </w:rPr>
        <w:t>беруть участь у сертифікації педагогічних працівників;</w:t>
      </w:r>
    </w:p>
    <w:p w:rsidR="00AC76DC" w:rsidRDefault="00FF39D6">
      <w:pPr>
        <w:spacing w:after="75"/>
        <w:ind w:firstLine="240"/>
        <w:jc w:val="both"/>
      </w:pPr>
      <w:bookmarkStart w:id="937" w:name="904"/>
      <w:bookmarkEnd w:id="936"/>
      <w:r>
        <w:rPr>
          <w:rFonts w:ascii="Arial" w:hAnsi="Arial"/>
          <w:color w:val="000000"/>
          <w:sz w:val="18"/>
        </w:rPr>
        <w:t xml:space="preserve">у межах повноважень, передбачених </w:t>
      </w:r>
      <w:r>
        <w:rPr>
          <w:rFonts w:ascii="Arial" w:hAnsi="Arial"/>
          <w:color w:val="293A55"/>
          <w:sz w:val="18"/>
        </w:rPr>
        <w:t>Законом України "Про освіту"</w:t>
      </w:r>
      <w:r>
        <w:rPr>
          <w:rFonts w:ascii="Arial" w:hAnsi="Arial"/>
          <w:color w:val="000000"/>
          <w:sz w:val="18"/>
        </w:rPr>
        <w:t xml:space="preserve"> та цим Законом, здійснюють державний нагляд (контроль) за дотриманням законодавства закладами освіти;</w:t>
      </w:r>
    </w:p>
    <w:p w:rsidR="00AC76DC" w:rsidRDefault="00FF39D6">
      <w:pPr>
        <w:spacing w:after="75"/>
        <w:ind w:firstLine="240"/>
        <w:jc w:val="both"/>
      </w:pPr>
      <w:bookmarkStart w:id="938" w:name="905"/>
      <w:bookmarkEnd w:id="937"/>
      <w:r>
        <w:rPr>
          <w:rFonts w:ascii="Arial" w:hAnsi="Arial"/>
          <w:color w:val="000000"/>
          <w:sz w:val="18"/>
        </w:rPr>
        <w:t xml:space="preserve">у </w:t>
      </w:r>
      <w:r>
        <w:rPr>
          <w:rFonts w:ascii="Arial" w:hAnsi="Arial"/>
          <w:color w:val="293A55"/>
          <w:sz w:val="18"/>
        </w:rPr>
        <w:t>порядк</w:t>
      </w:r>
      <w:r>
        <w:rPr>
          <w:rFonts w:ascii="Arial" w:hAnsi="Arial"/>
          <w:color w:val="293A55"/>
          <w:sz w:val="18"/>
        </w:rPr>
        <w:t>у</w:t>
      </w:r>
      <w:r>
        <w:rPr>
          <w:rFonts w:ascii="Arial" w:hAnsi="Arial"/>
          <w:color w:val="000000"/>
          <w:sz w:val="18"/>
        </w:rPr>
        <w:t>,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що стосується дотрим</w:t>
      </w:r>
      <w:r>
        <w:rPr>
          <w:rFonts w:ascii="Arial" w:hAnsi="Arial"/>
          <w:color w:val="000000"/>
          <w:sz w:val="18"/>
        </w:rPr>
        <w:t>ання законодавства з питань освіти і забезпечення якості освіти на відповідній території, та надають їм відповідні висновки і рекомендації, що оприлюднюються на офіційному вебсайті центрального органу виконавчої влади із забезпечення якості освіти та відпо</w:t>
      </w:r>
      <w:r>
        <w:rPr>
          <w:rFonts w:ascii="Arial" w:hAnsi="Arial"/>
          <w:color w:val="000000"/>
          <w:sz w:val="18"/>
        </w:rPr>
        <w:t>відного органу виконавчої влади чи органу місцевого самоврядування протягом п'яти робочих днів з дня їх надання;</w:t>
      </w:r>
    </w:p>
    <w:p w:rsidR="00AC76DC" w:rsidRDefault="00FF39D6">
      <w:pPr>
        <w:spacing w:after="75"/>
        <w:ind w:firstLine="240"/>
        <w:jc w:val="both"/>
      </w:pPr>
      <w:bookmarkStart w:id="939" w:name="906"/>
      <w:bookmarkEnd w:id="938"/>
      <w:r>
        <w:rPr>
          <w:rFonts w:ascii="Arial" w:hAnsi="Arial"/>
          <w:color w:val="000000"/>
          <w:sz w:val="18"/>
        </w:rPr>
        <w:t>звертаються до суду з позовами до місцевих органів виконавчої влади та органів місцевого самоврядування, їх посадових осіб щодо усунення поруше</w:t>
      </w:r>
      <w:r>
        <w:rPr>
          <w:rFonts w:ascii="Arial" w:hAnsi="Arial"/>
          <w:color w:val="000000"/>
          <w:sz w:val="18"/>
        </w:rPr>
        <w:t>нь та виконання вимог законодавства у сфері загальної середньої освіти;</w:t>
      </w:r>
    </w:p>
    <w:p w:rsidR="00AC76DC" w:rsidRDefault="00FF39D6">
      <w:pPr>
        <w:spacing w:after="75"/>
        <w:ind w:firstLine="240"/>
        <w:jc w:val="both"/>
      </w:pPr>
      <w:bookmarkStart w:id="940" w:name="907"/>
      <w:bookmarkEnd w:id="939"/>
      <w:r>
        <w:rPr>
          <w:rFonts w:ascii="Arial" w:hAnsi="Arial"/>
          <w:color w:val="000000"/>
          <w:sz w:val="18"/>
        </w:rPr>
        <w:t>складають у випадках, передбачених законом, протоколи про адміністративні правопорушення;</w:t>
      </w:r>
    </w:p>
    <w:p w:rsidR="00AC76DC" w:rsidRDefault="00FF39D6">
      <w:pPr>
        <w:spacing w:after="75"/>
        <w:ind w:firstLine="240"/>
        <w:jc w:val="both"/>
      </w:pPr>
      <w:bookmarkStart w:id="941" w:name="908"/>
      <w:bookmarkEnd w:id="940"/>
      <w:r>
        <w:rPr>
          <w:rFonts w:ascii="Arial" w:hAnsi="Arial"/>
          <w:color w:val="000000"/>
          <w:sz w:val="18"/>
        </w:rPr>
        <w:t>здійснюють інші повноваження, передбачені законом.</w:t>
      </w:r>
    </w:p>
    <w:p w:rsidR="00AC76DC" w:rsidRDefault="00FF39D6">
      <w:pPr>
        <w:pStyle w:val="3"/>
        <w:spacing w:after="225"/>
        <w:jc w:val="both"/>
      </w:pPr>
      <w:bookmarkStart w:id="942" w:name="909"/>
      <w:bookmarkEnd w:id="941"/>
      <w:r>
        <w:rPr>
          <w:rFonts w:ascii="Arial" w:hAnsi="Arial"/>
          <w:color w:val="000000"/>
          <w:sz w:val="26"/>
        </w:rPr>
        <w:t>Стаття 56. Повноваження Верховної Ради Авто</w:t>
      </w:r>
      <w:r>
        <w:rPr>
          <w:rFonts w:ascii="Arial" w:hAnsi="Arial"/>
          <w:color w:val="000000"/>
          <w:sz w:val="26"/>
        </w:rPr>
        <w:t>номної Республіки Крим, Ради міністрів Автономної Республіки Крим, органів місцевого самоврядування та місцевих державних адміністрацій у сфері загальної середньої освіти</w:t>
      </w:r>
    </w:p>
    <w:p w:rsidR="00AC76DC" w:rsidRDefault="00FF39D6">
      <w:pPr>
        <w:spacing w:after="75"/>
        <w:ind w:firstLine="240"/>
        <w:jc w:val="both"/>
      </w:pPr>
      <w:bookmarkStart w:id="943" w:name="910"/>
      <w:bookmarkEnd w:id="942"/>
      <w:r>
        <w:rPr>
          <w:rFonts w:ascii="Arial" w:hAnsi="Arial"/>
          <w:color w:val="000000"/>
          <w:sz w:val="18"/>
        </w:rPr>
        <w:t>1. Верховна Рада Автономної Республіки Крим, Рада міністрів Автономної Республіки Кри</w:t>
      </w:r>
      <w:r>
        <w:rPr>
          <w:rFonts w:ascii="Arial" w:hAnsi="Arial"/>
          <w:color w:val="000000"/>
          <w:sz w:val="18"/>
        </w:rPr>
        <w:t xml:space="preserve">м, обласні, районні, міські, селищні, сільські ради здійснюють повноваження у сфері загальної середньої освіти, що визначені цим Законом та </w:t>
      </w:r>
      <w:r>
        <w:rPr>
          <w:rFonts w:ascii="Arial" w:hAnsi="Arial"/>
          <w:color w:val="293A55"/>
          <w:sz w:val="18"/>
        </w:rPr>
        <w:t>Законом України "Про освіту"</w:t>
      </w:r>
      <w:r>
        <w:rPr>
          <w:rFonts w:ascii="Arial" w:hAnsi="Arial"/>
          <w:color w:val="000000"/>
          <w:sz w:val="18"/>
        </w:rPr>
        <w:t xml:space="preserve">, а також інші повноваження відповідно до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Конституції Автономної Ре</w:t>
      </w:r>
      <w:r>
        <w:rPr>
          <w:rFonts w:ascii="Arial" w:hAnsi="Arial"/>
          <w:color w:val="293A55"/>
          <w:sz w:val="18"/>
        </w:rPr>
        <w:t>спубліки Крим</w:t>
      </w:r>
      <w:r>
        <w:rPr>
          <w:rFonts w:ascii="Arial" w:hAnsi="Arial"/>
          <w:color w:val="000000"/>
          <w:sz w:val="18"/>
        </w:rPr>
        <w:t xml:space="preserve">, </w:t>
      </w:r>
      <w:r>
        <w:rPr>
          <w:rFonts w:ascii="Arial" w:hAnsi="Arial"/>
          <w:color w:val="293A55"/>
          <w:sz w:val="18"/>
        </w:rPr>
        <w:t>законів України "Про місцеві державні адміністрації"</w:t>
      </w:r>
      <w:r>
        <w:rPr>
          <w:rFonts w:ascii="Arial" w:hAnsi="Arial"/>
          <w:color w:val="000000"/>
          <w:sz w:val="18"/>
        </w:rPr>
        <w:t xml:space="preserve">, </w:t>
      </w:r>
      <w:r>
        <w:rPr>
          <w:rFonts w:ascii="Arial" w:hAnsi="Arial"/>
          <w:color w:val="293A55"/>
          <w:sz w:val="18"/>
        </w:rPr>
        <w:t>"Про місцеве самоврядування в Україні"</w:t>
      </w:r>
      <w:r>
        <w:rPr>
          <w:rFonts w:ascii="Arial" w:hAnsi="Arial"/>
          <w:color w:val="000000"/>
          <w:sz w:val="18"/>
        </w:rPr>
        <w:t xml:space="preserve"> та інших законодавчих актів.</w:t>
      </w:r>
    </w:p>
    <w:p w:rsidR="00AC76DC" w:rsidRDefault="00FF39D6">
      <w:pPr>
        <w:spacing w:after="75"/>
        <w:ind w:firstLine="240"/>
        <w:jc w:val="both"/>
      </w:pPr>
      <w:bookmarkStart w:id="944" w:name="911"/>
      <w:bookmarkEnd w:id="943"/>
      <w:r>
        <w:rPr>
          <w:rFonts w:ascii="Arial" w:hAnsi="Arial"/>
          <w:color w:val="000000"/>
          <w:sz w:val="18"/>
        </w:rPr>
        <w:t>2. Місцеві державні адміністрації:</w:t>
      </w:r>
    </w:p>
    <w:p w:rsidR="00AC76DC" w:rsidRDefault="00FF39D6">
      <w:pPr>
        <w:spacing w:after="75"/>
        <w:ind w:firstLine="240"/>
        <w:jc w:val="both"/>
      </w:pPr>
      <w:bookmarkStart w:id="945" w:name="912"/>
      <w:bookmarkEnd w:id="944"/>
      <w:r>
        <w:rPr>
          <w:rFonts w:ascii="Arial" w:hAnsi="Arial"/>
          <w:color w:val="000000"/>
          <w:sz w:val="18"/>
        </w:rPr>
        <w:t>проводять моніторинг роботи та рішень органів місцевого самоврядування, їх виконавчи</w:t>
      </w:r>
      <w:r>
        <w:rPr>
          <w:rFonts w:ascii="Arial" w:hAnsi="Arial"/>
          <w:color w:val="000000"/>
          <w:sz w:val="18"/>
        </w:rPr>
        <w:t xml:space="preserve">х органів у частині реалізації ними державної політики та дотримання законодавства у сфері освіти, а також виконання ними прав і обов'язків засновників закладів освіти, визначених цим Законом та </w:t>
      </w:r>
      <w:r>
        <w:rPr>
          <w:rFonts w:ascii="Arial" w:hAnsi="Arial"/>
          <w:color w:val="293A55"/>
          <w:sz w:val="18"/>
        </w:rPr>
        <w:t>Законом України "Про освіту"</w:t>
      </w:r>
      <w:r>
        <w:rPr>
          <w:rFonts w:ascii="Arial" w:hAnsi="Arial"/>
          <w:color w:val="000000"/>
          <w:sz w:val="18"/>
        </w:rPr>
        <w:t>;</w:t>
      </w:r>
    </w:p>
    <w:p w:rsidR="00AC76DC" w:rsidRDefault="00FF39D6">
      <w:pPr>
        <w:spacing w:after="75"/>
        <w:ind w:firstLine="240"/>
        <w:jc w:val="both"/>
      </w:pPr>
      <w:bookmarkStart w:id="946" w:name="913"/>
      <w:bookmarkEnd w:id="945"/>
      <w:r>
        <w:rPr>
          <w:rFonts w:ascii="Arial" w:hAnsi="Arial"/>
          <w:color w:val="000000"/>
          <w:sz w:val="18"/>
        </w:rPr>
        <w:t xml:space="preserve">надають органам місцевого самоврядування, їх виконавчим органам, посадовим особам рекомендації щодо усунення порушень законодавства з питань освіти та виконання ними прав і обов'язків засновників закладів освіти, визначених цим Законом та </w:t>
      </w:r>
      <w:r>
        <w:rPr>
          <w:rFonts w:ascii="Arial" w:hAnsi="Arial"/>
          <w:color w:val="293A55"/>
          <w:sz w:val="18"/>
        </w:rPr>
        <w:t>Законом України "</w:t>
      </w:r>
      <w:r>
        <w:rPr>
          <w:rFonts w:ascii="Arial" w:hAnsi="Arial"/>
          <w:color w:val="293A55"/>
          <w:sz w:val="18"/>
        </w:rPr>
        <w:t>Про освіту"</w:t>
      </w:r>
      <w:r>
        <w:rPr>
          <w:rFonts w:ascii="Arial" w:hAnsi="Arial"/>
          <w:color w:val="000000"/>
          <w:sz w:val="18"/>
        </w:rPr>
        <w:t>;</w:t>
      </w:r>
    </w:p>
    <w:p w:rsidR="00AC76DC" w:rsidRDefault="00FF39D6">
      <w:pPr>
        <w:spacing w:after="75"/>
        <w:ind w:firstLine="240"/>
        <w:jc w:val="both"/>
      </w:pPr>
      <w:bookmarkStart w:id="947" w:name="914"/>
      <w:bookmarkEnd w:id="946"/>
      <w:r>
        <w:rPr>
          <w:rFonts w:ascii="Arial" w:hAnsi="Arial"/>
          <w:color w:val="000000"/>
          <w:sz w:val="18"/>
        </w:rPr>
        <w:t>звертаються до суду з позовами про зобов'язання органів місцевого самоврядування, їх посадових осіб усунути порушення та виконати вимоги законодавства у сфері загальної середньої освіти;</w:t>
      </w:r>
    </w:p>
    <w:p w:rsidR="00AC76DC" w:rsidRDefault="00FF39D6">
      <w:pPr>
        <w:spacing w:after="75"/>
        <w:ind w:firstLine="240"/>
        <w:jc w:val="both"/>
      </w:pPr>
      <w:bookmarkStart w:id="948" w:name="915"/>
      <w:bookmarkEnd w:id="947"/>
      <w:r>
        <w:rPr>
          <w:rFonts w:ascii="Arial" w:hAnsi="Arial"/>
          <w:color w:val="000000"/>
          <w:sz w:val="18"/>
        </w:rPr>
        <w:t>можуть ініціювати проведення позапланових заходів держав</w:t>
      </w:r>
      <w:r>
        <w:rPr>
          <w:rFonts w:ascii="Arial" w:hAnsi="Arial"/>
          <w:color w:val="000000"/>
          <w:sz w:val="18"/>
        </w:rPr>
        <w:t>ного нагляду (контролю);</w:t>
      </w:r>
    </w:p>
    <w:p w:rsidR="00AC76DC" w:rsidRDefault="00FF39D6">
      <w:pPr>
        <w:spacing w:after="75"/>
        <w:ind w:firstLine="240"/>
        <w:jc w:val="both"/>
      </w:pPr>
      <w:bookmarkStart w:id="949" w:name="916"/>
      <w:bookmarkEnd w:id="948"/>
      <w:r>
        <w:rPr>
          <w:rFonts w:ascii="Arial" w:hAnsi="Arial"/>
          <w:color w:val="000000"/>
          <w:sz w:val="18"/>
        </w:rPr>
        <w:t>можуть здійснювати окремі повноваження органів місцевого самоврядування, а також окремі функції засновників закладів освіти на відповідній території у разі уповноваження їх на це місцевою радою шляхом прийняття відповідного рішення</w:t>
      </w:r>
      <w:r>
        <w:rPr>
          <w:rFonts w:ascii="Arial" w:hAnsi="Arial"/>
          <w:color w:val="000000"/>
          <w:sz w:val="18"/>
        </w:rPr>
        <w:t>;</w:t>
      </w:r>
    </w:p>
    <w:p w:rsidR="00AC76DC" w:rsidRDefault="00FF39D6">
      <w:pPr>
        <w:spacing w:after="75"/>
        <w:ind w:firstLine="240"/>
        <w:jc w:val="both"/>
      </w:pPr>
      <w:bookmarkStart w:id="950" w:name="917"/>
      <w:bookmarkEnd w:id="949"/>
      <w:r>
        <w:rPr>
          <w:rFonts w:ascii="Arial" w:hAnsi="Arial"/>
          <w:color w:val="000000"/>
          <w:sz w:val="18"/>
        </w:rPr>
        <w:t xml:space="preserve">здійснюють інші повноваження відповідно до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законів України "Про місцеві державні адміністрації"</w:t>
      </w:r>
      <w:r>
        <w:rPr>
          <w:rFonts w:ascii="Arial" w:hAnsi="Arial"/>
          <w:color w:val="000000"/>
          <w:sz w:val="18"/>
        </w:rPr>
        <w:t xml:space="preserve">, </w:t>
      </w:r>
      <w:r>
        <w:rPr>
          <w:rFonts w:ascii="Arial" w:hAnsi="Arial"/>
          <w:color w:val="293A55"/>
          <w:sz w:val="18"/>
        </w:rPr>
        <w:t>"Про місцеве самоврядування в Україні"</w:t>
      </w:r>
      <w:r>
        <w:rPr>
          <w:rFonts w:ascii="Arial" w:hAnsi="Arial"/>
          <w:color w:val="000000"/>
          <w:sz w:val="18"/>
        </w:rPr>
        <w:t xml:space="preserve"> та інших законодавчих актів.</w:t>
      </w:r>
    </w:p>
    <w:p w:rsidR="00AC76DC" w:rsidRDefault="00FF39D6">
      <w:pPr>
        <w:pStyle w:val="3"/>
        <w:spacing w:after="225"/>
        <w:jc w:val="both"/>
      </w:pPr>
      <w:bookmarkStart w:id="951" w:name="918"/>
      <w:bookmarkEnd w:id="950"/>
      <w:r>
        <w:rPr>
          <w:rFonts w:ascii="Arial" w:hAnsi="Arial"/>
          <w:color w:val="000000"/>
          <w:sz w:val="26"/>
        </w:rPr>
        <w:t>Стаття 57. Державний нагляд (контроль) у сфері загальної середньої о</w:t>
      </w:r>
      <w:r>
        <w:rPr>
          <w:rFonts w:ascii="Arial" w:hAnsi="Arial"/>
          <w:color w:val="000000"/>
          <w:sz w:val="26"/>
        </w:rPr>
        <w:t>світи</w:t>
      </w:r>
    </w:p>
    <w:p w:rsidR="00AC76DC" w:rsidRDefault="00FF39D6">
      <w:pPr>
        <w:spacing w:after="75"/>
        <w:ind w:firstLine="240"/>
        <w:jc w:val="both"/>
      </w:pPr>
      <w:bookmarkStart w:id="952" w:name="919"/>
      <w:bookmarkEnd w:id="951"/>
      <w:r>
        <w:rPr>
          <w:rFonts w:ascii="Arial" w:hAnsi="Arial"/>
          <w:color w:val="000000"/>
          <w:sz w:val="18"/>
        </w:rPr>
        <w:t xml:space="preserve">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r>
        <w:rPr>
          <w:rFonts w:ascii="Arial" w:hAnsi="Arial"/>
          <w:color w:val="293A55"/>
          <w:sz w:val="18"/>
        </w:rPr>
        <w:t>За</w:t>
      </w:r>
      <w:r>
        <w:rPr>
          <w:rFonts w:ascii="Arial" w:hAnsi="Arial"/>
          <w:color w:val="293A55"/>
          <w:sz w:val="18"/>
        </w:rPr>
        <w:t>коном України "Про освіту"</w:t>
      </w:r>
      <w:r>
        <w:rPr>
          <w:rFonts w:ascii="Arial" w:hAnsi="Arial"/>
          <w:color w:val="000000"/>
          <w:sz w:val="18"/>
        </w:rPr>
        <w:t xml:space="preserve"> та цим Законом.</w:t>
      </w:r>
    </w:p>
    <w:p w:rsidR="00AC76DC" w:rsidRDefault="00FF39D6">
      <w:pPr>
        <w:spacing w:after="75"/>
        <w:ind w:firstLine="240"/>
        <w:jc w:val="both"/>
      </w:pPr>
      <w:bookmarkStart w:id="953" w:name="920"/>
      <w:bookmarkEnd w:id="952"/>
      <w:r>
        <w:rPr>
          <w:rFonts w:ascii="Arial" w:hAnsi="Arial"/>
          <w:color w:val="000000"/>
          <w:sz w:val="18"/>
        </w:rPr>
        <w:lastRenderedPageBreak/>
        <w:t>2. Формами заходів державного нагляду (контролю) у сфері загальної середньої освіти є:</w:t>
      </w:r>
    </w:p>
    <w:p w:rsidR="00AC76DC" w:rsidRDefault="00FF39D6">
      <w:pPr>
        <w:spacing w:after="75"/>
        <w:ind w:firstLine="240"/>
        <w:jc w:val="both"/>
      </w:pPr>
      <w:bookmarkStart w:id="954" w:name="921"/>
      <w:bookmarkEnd w:id="953"/>
      <w:r>
        <w:rPr>
          <w:rFonts w:ascii="Arial" w:hAnsi="Arial"/>
          <w:color w:val="000000"/>
          <w:sz w:val="18"/>
        </w:rPr>
        <w:t>плановий (позаплановий) інституційний аудит;</w:t>
      </w:r>
    </w:p>
    <w:p w:rsidR="00AC76DC" w:rsidRDefault="00FF39D6">
      <w:pPr>
        <w:spacing w:after="75"/>
        <w:ind w:firstLine="240"/>
        <w:jc w:val="both"/>
      </w:pPr>
      <w:bookmarkStart w:id="955" w:name="922"/>
      <w:bookmarkEnd w:id="954"/>
      <w:r>
        <w:rPr>
          <w:rFonts w:ascii="Arial" w:hAnsi="Arial"/>
          <w:color w:val="000000"/>
          <w:sz w:val="18"/>
        </w:rPr>
        <w:t>позапланова перевірка.</w:t>
      </w:r>
    </w:p>
    <w:p w:rsidR="00AC76DC" w:rsidRDefault="00FF39D6">
      <w:pPr>
        <w:spacing w:after="75"/>
        <w:ind w:firstLine="240"/>
        <w:jc w:val="both"/>
      </w:pPr>
      <w:bookmarkStart w:id="956" w:name="923"/>
      <w:bookmarkEnd w:id="955"/>
      <w:r>
        <w:rPr>
          <w:rFonts w:ascii="Arial" w:hAnsi="Arial"/>
          <w:color w:val="000000"/>
          <w:sz w:val="18"/>
        </w:rPr>
        <w:t>3. Центральний орган виконавчої влади із забезпечення якос</w:t>
      </w:r>
      <w:r>
        <w:rPr>
          <w:rFonts w:ascii="Arial" w:hAnsi="Arial"/>
          <w:color w:val="000000"/>
          <w:sz w:val="18"/>
        </w:rPr>
        <w:t xml:space="preserve">ті освіти та його територіальні органи проводять </w:t>
      </w:r>
      <w:r>
        <w:rPr>
          <w:rFonts w:ascii="Arial" w:hAnsi="Arial"/>
          <w:color w:val="293A55"/>
          <w:sz w:val="18"/>
        </w:rPr>
        <w:t>інституційний аудит</w:t>
      </w:r>
      <w:r>
        <w:rPr>
          <w:rFonts w:ascii="Arial" w:hAnsi="Arial"/>
          <w:color w:val="000000"/>
          <w:sz w:val="18"/>
        </w:rPr>
        <w:t xml:space="preserve">, </w:t>
      </w:r>
      <w:r>
        <w:rPr>
          <w:rFonts w:ascii="Arial" w:hAnsi="Arial"/>
          <w:color w:val="293A55"/>
          <w:sz w:val="18"/>
        </w:rPr>
        <w:t>позапланові перевірки</w:t>
      </w:r>
      <w:r>
        <w:rPr>
          <w:rFonts w:ascii="Arial" w:hAnsi="Arial"/>
          <w:color w:val="000000"/>
          <w:sz w:val="18"/>
        </w:rPr>
        <w:t xml:space="preserve"> відповідно до цього Закону та згідно з порядками, затвердженими центральним органом виконавчої влади у сфері освіти і науки.</w:t>
      </w:r>
    </w:p>
    <w:p w:rsidR="00AC76DC" w:rsidRDefault="00FF39D6">
      <w:pPr>
        <w:pStyle w:val="3"/>
        <w:spacing w:after="225"/>
        <w:jc w:val="center"/>
      </w:pPr>
      <w:bookmarkStart w:id="957" w:name="924"/>
      <w:bookmarkEnd w:id="956"/>
      <w:r>
        <w:rPr>
          <w:rFonts w:ascii="Arial" w:hAnsi="Arial"/>
          <w:color w:val="000000"/>
          <w:sz w:val="26"/>
        </w:rPr>
        <w:t>Розділ VIII</w:t>
      </w:r>
      <w:r>
        <w:br/>
      </w:r>
      <w:r>
        <w:rPr>
          <w:rFonts w:ascii="Arial" w:hAnsi="Arial"/>
          <w:color w:val="000000"/>
          <w:sz w:val="26"/>
        </w:rPr>
        <w:t xml:space="preserve"> ЕКОНОМІЧНІ ВІДНОСИНИ У СФЕ</w:t>
      </w:r>
      <w:r>
        <w:rPr>
          <w:rFonts w:ascii="Arial" w:hAnsi="Arial"/>
          <w:color w:val="000000"/>
          <w:sz w:val="26"/>
        </w:rPr>
        <w:t>РІ ЗАГАЛЬНОЇ СЕРЕДНЬОЇ ОСВІТИ</w:t>
      </w:r>
    </w:p>
    <w:p w:rsidR="00AC76DC" w:rsidRDefault="00FF39D6">
      <w:pPr>
        <w:pStyle w:val="3"/>
        <w:spacing w:after="225"/>
        <w:jc w:val="both"/>
      </w:pPr>
      <w:bookmarkStart w:id="958" w:name="925"/>
      <w:bookmarkEnd w:id="957"/>
      <w:r>
        <w:rPr>
          <w:rFonts w:ascii="Arial" w:hAnsi="Arial"/>
          <w:color w:val="000000"/>
          <w:sz w:val="26"/>
        </w:rPr>
        <w:t>Стаття 58. Фінансування системи загальної середньої освіти</w:t>
      </w:r>
    </w:p>
    <w:p w:rsidR="00AC76DC" w:rsidRDefault="00FF39D6">
      <w:pPr>
        <w:spacing w:after="75"/>
        <w:ind w:firstLine="240"/>
        <w:jc w:val="both"/>
      </w:pPr>
      <w:bookmarkStart w:id="959" w:name="926"/>
      <w:bookmarkEnd w:id="958"/>
      <w:r>
        <w:rPr>
          <w:rFonts w:ascii="Arial" w:hAnsi="Arial"/>
          <w:color w:val="000000"/>
          <w:sz w:val="18"/>
        </w:rPr>
        <w:t>1. 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rsidR="00AC76DC" w:rsidRDefault="00FF39D6">
      <w:pPr>
        <w:spacing w:after="75"/>
        <w:ind w:firstLine="240"/>
        <w:jc w:val="both"/>
      </w:pPr>
      <w:bookmarkStart w:id="960" w:name="927"/>
      <w:bookmarkEnd w:id="959"/>
      <w:r>
        <w:rPr>
          <w:rFonts w:ascii="Arial" w:hAnsi="Arial"/>
          <w:color w:val="000000"/>
          <w:sz w:val="18"/>
        </w:rPr>
        <w:t>Фінансування здобуття повної загальної середньої освіти за рахунок коштів державного бюджету в комунальних закладах освіти здійснюється шляхом надання освітньої субвенції та інших трансфертів з державного бюджету місцевим бюджетам.</w:t>
      </w:r>
    </w:p>
    <w:p w:rsidR="00AC76DC" w:rsidRDefault="00FF39D6">
      <w:pPr>
        <w:spacing w:after="75"/>
        <w:ind w:firstLine="240"/>
        <w:jc w:val="both"/>
      </w:pPr>
      <w:bookmarkStart w:id="961" w:name="928"/>
      <w:bookmarkEnd w:id="960"/>
      <w:r>
        <w:rPr>
          <w:rFonts w:ascii="Arial" w:hAnsi="Arial"/>
          <w:color w:val="000000"/>
          <w:sz w:val="18"/>
        </w:rPr>
        <w:t xml:space="preserve">Освітня субвенція </w:t>
      </w:r>
      <w:r>
        <w:rPr>
          <w:rFonts w:ascii="Arial" w:hAnsi="Arial"/>
          <w:color w:val="000000"/>
          <w:sz w:val="18"/>
        </w:rPr>
        <w:t>спрямовується на оплату праці педагогічних працівників з нарахуваннями.</w:t>
      </w:r>
    </w:p>
    <w:p w:rsidR="00AC76DC" w:rsidRDefault="00FF39D6">
      <w:pPr>
        <w:spacing w:after="75"/>
        <w:ind w:firstLine="240"/>
        <w:jc w:val="both"/>
      </w:pPr>
      <w:bookmarkStart w:id="962" w:name="929"/>
      <w:bookmarkEnd w:id="961"/>
      <w:r>
        <w:rPr>
          <w:rFonts w:ascii="Arial" w:hAnsi="Arial"/>
          <w:color w:val="000000"/>
          <w:sz w:val="18"/>
        </w:rPr>
        <w:t xml:space="preserve">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w:t>
      </w:r>
      <w:r>
        <w:rPr>
          <w:rFonts w:ascii="Arial" w:hAnsi="Arial"/>
          <w:color w:val="000000"/>
          <w:sz w:val="18"/>
        </w:rPr>
        <w:t>та педагогічних працівників підручниками (посібниками), навчальним обладнанням, засобами навчання та на інші цілі, визначені законодавством.</w:t>
      </w:r>
    </w:p>
    <w:p w:rsidR="00AC76DC" w:rsidRDefault="00FF39D6">
      <w:pPr>
        <w:spacing w:after="75"/>
        <w:ind w:firstLine="240"/>
        <w:jc w:val="both"/>
      </w:pPr>
      <w:bookmarkStart w:id="963" w:name="930"/>
      <w:bookmarkEnd w:id="962"/>
      <w:r>
        <w:rPr>
          <w:rFonts w:ascii="Arial" w:hAnsi="Arial"/>
          <w:color w:val="000000"/>
          <w:sz w:val="18"/>
        </w:rPr>
        <w:t>2. Фінансування з державного бюджету здобуття повної загальної середньої освіти, у тому числі у приватному чи корпо</w:t>
      </w:r>
      <w:r>
        <w:rPr>
          <w:rFonts w:ascii="Arial" w:hAnsi="Arial"/>
          <w:color w:val="000000"/>
          <w:sz w:val="18"/>
        </w:rPr>
        <w:t>ративному закладі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w:t>
      </w:r>
      <w:r>
        <w:rPr>
          <w:rFonts w:ascii="Arial" w:hAnsi="Arial"/>
          <w:color w:val="000000"/>
          <w:sz w:val="18"/>
        </w:rPr>
        <w:t>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AC76DC" w:rsidRDefault="00FF39D6">
      <w:pPr>
        <w:spacing w:after="75"/>
        <w:ind w:firstLine="240"/>
        <w:jc w:val="both"/>
      </w:pPr>
      <w:bookmarkStart w:id="964" w:name="931"/>
      <w:bookmarkEnd w:id="963"/>
      <w:r>
        <w:rPr>
          <w:rFonts w:ascii="Arial" w:hAnsi="Arial"/>
          <w:color w:val="000000"/>
          <w:sz w:val="18"/>
        </w:rPr>
        <w:t>3. Фінансування забезпечення (виготовлення, поширення, зберігання та доставки д</w:t>
      </w:r>
      <w:r>
        <w:rPr>
          <w:rFonts w:ascii="Arial" w:hAnsi="Arial"/>
          <w:color w:val="000000"/>
          <w:sz w:val="18"/>
        </w:rPr>
        <w:t>о засновників закладів освіти чи відповідного органу управління у сфері освіти)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w:t>
      </w:r>
      <w:r>
        <w:rPr>
          <w:rFonts w:ascii="Arial" w:hAnsi="Arial"/>
          <w:color w:val="000000"/>
          <w:sz w:val="18"/>
        </w:rPr>
        <w:t>ься за рахунок коштів державного бюджету.</w:t>
      </w:r>
    </w:p>
    <w:p w:rsidR="00AC76DC" w:rsidRDefault="00FF39D6">
      <w:pPr>
        <w:pStyle w:val="3"/>
        <w:spacing w:after="225"/>
        <w:jc w:val="both"/>
      </w:pPr>
      <w:bookmarkStart w:id="965" w:name="932"/>
      <w:bookmarkEnd w:id="964"/>
      <w:r>
        <w:rPr>
          <w:rFonts w:ascii="Arial" w:hAnsi="Arial"/>
          <w:color w:val="000000"/>
          <w:sz w:val="26"/>
        </w:rPr>
        <w:t>Стаття 59. Фінансово-господарська діяльність закладів загальної середньої освіти</w:t>
      </w:r>
    </w:p>
    <w:p w:rsidR="00AC76DC" w:rsidRDefault="00FF39D6">
      <w:pPr>
        <w:spacing w:after="75"/>
        <w:ind w:firstLine="240"/>
        <w:jc w:val="both"/>
      </w:pPr>
      <w:bookmarkStart w:id="966" w:name="933"/>
      <w:bookmarkEnd w:id="965"/>
      <w:r>
        <w:rPr>
          <w:rFonts w:ascii="Arial" w:hAnsi="Arial"/>
          <w:color w:val="000000"/>
          <w:sz w:val="18"/>
        </w:rPr>
        <w:t xml:space="preserve">1. Заклади загальної середньої освіти провадять фінансово-господарську діяльність відповідно до </w:t>
      </w:r>
      <w:r>
        <w:rPr>
          <w:rFonts w:ascii="Arial" w:hAnsi="Arial"/>
          <w:color w:val="293A55"/>
          <w:sz w:val="18"/>
        </w:rPr>
        <w:t>Бюджетного кодексу України</w:t>
      </w:r>
      <w:r>
        <w:rPr>
          <w:rFonts w:ascii="Arial" w:hAnsi="Arial"/>
          <w:color w:val="000000"/>
          <w:sz w:val="18"/>
        </w:rPr>
        <w:t>, цього Зак</w:t>
      </w:r>
      <w:r>
        <w:rPr>
          <w:rFonts w:ascii="Arial" w:hAnsi="Arial"/>
          <w:color w:val="000000"/>
          <w:sz w:val="18"/>
        </w:rPr>
        <w:t xml:space="preserve">ону, </w:t>
      </w:r>
      <w:r>
        <w:rPr>
          <w:rFonts w:ascii="Arial" w:hAnsi="Arial"/>
          <w:color w:val="293A55"/>
          <w:sz w:val="18"/>
        </w:rPr>
        <w:t>Закону України "Про освіту"</w:t>
      </w:r>
      <w:r>
        <w:rPr>
          <w:rFonts w:ascii="Arial" w:hAnsi="Arial"/>
          <w:color w:val="000000"/>
          <w:sz w:val="18"/>
        </w:rPr>
        <w:t xml:space="preserve"> та інших нормативно-правових актів.</w:t>
      </w:r>
    </w:p>
    <w:p w:rsidR="00AC76DC" w:rsidRDefault="00FF39D6">
      <w:pPr>
        <w:spacing w:after="75"/>
        <w:ind w:firstLine="240"/>
        <w:jc w:val="both"/>
      </w:pPr>
      <w:bookmarkStart w:id="967" w:name="934"/>
      <w:bookmarkEnd w:id="966"/>
      <w:r>
        <w:rPr>
          <w:rFonts w:ascii="Arial" w:hAnsi="Arial"/>
          <w:color w:val="000000"/>
          <w:sz w:val="18"/>
        </w:rP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w:t>
      </w:r>
      <w:r>
        <w:rPr>
          <w:rFonts w:ascii="Arial" w:hAnsi="Arial"/>
          <w:color w:val="000000"/>
          <w:sz w:val="18"/>
        </w:rPr>
        <w:t>а:</w:t>
      </w:r>
    </w:p>
    <w:p w:rsidR="00AC76DC" w:rsidRDefault="00FF39D6">
      <w:pPr>
        <w:spacing w:after="75"/>
        <w:ind w:firstLine="240"/>
        <w:jc w:val="both"/>
      </w:pPr>
      <w:bookmarkStart w:id="968" w:name="935"/>
      <w:bookmarkEnd w:id="967"/>
      <w:r>
        <w:rPr>
          <w:rFonts w:ascii="Arial" w:hAnsi="Arial"/>
          <w:color w:val="000000"/>
          <w:sz w:val="18"/>
        </w:rPr>
        <w:t>формування структури закладу загальної середньої освіти та його штатного розпису;</w:t>
      </w:r>
    </w:p>
    <w:p w:rsidR="00AC76DC" w:rsidRDefault="00FF39D6">
      <w:pPr>
        <w:spacing w:after="75"/>
        <w:ind w:firstLine="240"/>
        <w:jc w:val="both"/>
      </w:pPr>
      <w:bookmarkStart w:id="969" w:name="936"/>
      <w:bookmarkEnd w:id="968"/>
      <w:r>
        <w:rPr>
          <w:rFonts w:ascii="Arial" w:hAnsi="Arial"/>
          <w:color w:val="000000"/>
          <w:sz w:val="18"/>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w:t>
      </w:r>
      <w:r>
        <w:rPr>
          <w:rFonts w:ascii="Arial" w:hAnsi="Arial"/>
          <w:color w:val="000000"/>
          <w:sz w:val="18"/>
        </w:rPr>
        <w:t>дзначення працівників;</w:t>
      </w:r>
    </w:p>
    <w:p w:rsidR="00AC76DC" w:rsidRDefault="00FF39D6">
      <w:pPr>
        <w:spacing w:after="75"/>
        <w:ind w:firstLine="240"/>
        <w:jc w:val="both"/>
      </w:pPr>
      <w:bookmarkStart w:id="970" w:name="937"/>
      <w:bookmarkEnd w:id="969"/>
      <w:r>
        <w:rPr>
          <w:rFonts w:ascii="Arial" w:hAnsi="Arial"/>
          <w:color w:val="000000"/>
          <w:sz w:val="18"/>
        </w:rPr>
        <w:t>оплату поточних ремонтних робіт приміщень і споруд закладів загальної середньої освіти;</w:t>
      </w:r>
    </w:p>
    <w:p w:rsidR="00AC76DC" w:rsidRDefault="00FF39D6">
      <w:pPr>
        <w:spacing w:after="75"/>
        <w:ind w:firstLine="240"/>
        <w:jc w:val="both"/>
      </w:pPr>
      <w:bookmarkStart w:id="971" w:name="938"/>
      <w:bookmarkEnd w:id="970"/>
      <w:r>
        <w:rPr>
          <w:rFonts w:ascii="Arial" w:hAnsi="Arial"/>
          <w:color w:val="000000"/>
          <w:sz w:val="18"/>
        </w:rPr>
        <w:t>оплату підвищення кваліфікації педагогічних та інших працівників;</w:t>
      </w:r>
    </w:p>
    <w:p w:rsidR="00AC76DC" w:rsidRDefault="00FF39D6">
      <w:pPr>
        <w:spacing w:after="75"/>
        <w:ind w:firstLine="240"/>
        <w:jc w:val="both"/>
      </w:pPr>
      <w:bookmarkStart w:id="972" w:name="939"/>
      <w:bookmarkEnd w:id="971"/>
      <w:r>
        <w:rPr>
          <w:rFonts w:ascii="Arial" w:hAnsi="Arial"/>
          <w:color w:val="000000"/>
          <w:sz w:val="18"/>
        </w:rPr>
        <w:t>укладення відповідно до законодавства цивільно-правових угод (господарських дог</w:t>
      </w:r>
      <w:r>
        <w:rPr>
          <w:rFonts w:ascii="Arial" w:hAnsi="Arial"/>
          <w:color w:val="000000"/>
          <w:sz w:val="18"/>
        </w:rPr>
        <w:t>оворів) для забезпечення діяльності закладу освіти.</w:t>
      </w:r>
    </w:p>
    <w:p w:rsidR="00AC76DC" w:rsidRDefault="00FF39D6">
      <w:pPr>
        <w:spacing w:after="75"/>
        <w:ind w:firstLine="240"/>
        <w:jc w:val="both"/>
      </w:pPr>
      <w:bookmarkStart w:id="973" w:name="940"/>
      <w:bookmarkEnd w:id="972"/>
      <w:r>
        <w:rPr>
          <w:rFonts w:ascii="Arial" w:hAnsi="Arial"/>
          <w:color w:val="000000"/>
          <w:sz w:val="18"/>
        </w:rPr>
        <w:t xml:space="preserve">2. Фінансування закладів загальної середньої освіти здійснюється з державного та місцевих бюджетів відповідно до </w:t>
      </w:r>
      <w:r>
        <w:rPr>
          <w:rFonts w:ascii="Arial" w:hAnsi="Arial"/>
          <w:color w:val="293A55"/>
          <w:sz w:val="18"/>
        </w:rPr>
        <w:t>Бюджетного кодексу України</w:t>
      </w:r>
      <w:r>
        <w:rPr>
          <w:rFonts w:ascii="Arial" w:hAnsi="Arial"/>
          <w:color w:val="000000"/>
          <w:sz w:val="18"/>
        </w:rPr>
        <w:t>.</w:t>
      </w:r>
    </w:p>
    <w:p w:rsidR="00AC76DC" w:rsidRDefault="00FF39D6">
      <w:pPr>
        <w:spacing w:after="75"/>
        <w:ind w:firstLine="240"/>
        <w:jc w:val="both"/>
      </w:pPr>
      <w:bookmarkStart w:id="974" w:name="941"/>
      <w:bookmarkEnd w:id="973"/>
      <w:r>
        <w:rPr>
          <w:rFonts w:ascii="Arial" w:hAnsi="Arial"/>
          <w:color w:val="000000"/>
          <w:sz w:val="18"/>
        </w:rPr>
        <w:t>Іншими джерелами фінансування закладів загальної середньої осві</w:t>
      </w:r>
      <w:r>
        <w:rPr>
          <w:rFonts w:ascii="Arial" w:hAnsi="Arial"/>
          <w:color w:val="000000"/>
          <w:sz w:val="18"/>
        </w:rPr>
        <w:t>ти можуть бути:</w:t>
      </w:r>
    </w:p>
    <w:p w:rsidR="00AC76DC" w:rsidRDefault="00FF39D6">
      <w:pPr>
        <w:spacing w:after="75"/>
        <w:ind w:firstLine="240"/>
        <w:jc w:val="both"/>
      </w:pPr>
      <w:bookmarkStart w:id="975" w:name="942"/>
      <w:bookmarkEnd w:id="974"/>
      <w:r>
        <w:rPr>
          <w:rFonts w:ascii="Arial" w:hAnsi="Arial"/>
          <w:color w:val="000000"/>
          <w:sz w:val="18"/>
        </w:rPr>
        <w:lastRenderedPageBreak/>
        <w:t>доходи від надання платних освітніх та інших послуг;</w:t>
      </w:r>
    </w:p>
    <w:p w:rsidR="00AC76DC" w:rsidRDefault="00FF39D6">
      <w:pPr>
        <w:spacing w:after="75"/>
        <w:ind w:firstLine="240"/>
        <w:jc w:val="both"/>
      </w:pPr>
      <w:bookmarkStart w:id="976" w:name="943"/>
      <w:bookmarkEnd w:id="975"/>
      <w:r>
        <w:rPr>
          <w:rFonts w:ascii="Arial" w:hAnsi="Arial"/>
          <w:color w:val="000000"/>
          <w:sz w:val="18"/>
        </w:rPr>
        <w:t>благодійна допомога відповідно до законодавства про благодійну діяльність та благодійні організації;</w:t>
      </w:r>
    </w:p>
    <w:p w:rsidR="00AC76DC" w:rsidRDefault="00FF39D6">
      <w:pPr>
        <w:spacing w:after="75"/>
        <w:ind w:firstLine="240"/>
        <w:jc w:val="both"/>
      </w:pPr>
      <w:bookmarkStart w:id="977" w:name="944"/>
      <w:bookmarkEnd w:id="976"/>
      <w:r>
        <w:rPr>
          <w:rFonts w:ascii="Arial" w:hAnsi="Arial"/>
          <w:color w:val="000000"/>
          <w:sz w:val="18"/>
        </w:rPr>
        <w:t>гранти;</w:t>
      </w:r>
    </w:p>
    <w:p w:rsidR="00AC76DC" w:rsidRDefault="00FF39D6">
      <w:pPr>
        <w:spacing w:after="75"/>
        <w:ind w:firstLine="240"/>
        <w:jc w:val="both"/>
      </w:pPr>
      <w:bookmarkStart w:id="978" w:name="945"/>
      <w:bookmarkEnd w:id="977"/>
      <w:r>
        <w:rPr>
          <w:rFonts w:ascii="Arial" w:hAnsi="Arial"/>
          <w:color w:val="000000"/>
          <w:sz w:val="18"/>
        </w:rPr>
        <w:t>інші джерела фінансування, не заборонені законодавством.</w:t>
      </w:r>
    </w:p>
    <w:p w:rsidR="00AC76DC" w:rsidRDefault="00FF39D6">
      <w:pPr>
        <w:spacing w:after="75"/>
        <w:ind w:firstLine="240"/>
        <w:jc w:val="both"/>
      </w:pPr>
      <w:bookmarkStart w:id="979" w:name="946"/>
      <w:bookmarkEnd w:id="978"/>
      <w:r>
        <w:rPr>
          <w:rFonts w:ascii="Arial" w:hAnsi="Arial"/>
          <w:color w:val="000000"/>
          <w:sz w:val="18"/>
        </w:rPr>
        <w:t xml:space="preserve">Отримані із </w:t>
      </w:r>
      <w:r>
        <w:rPr>
          <w:rFonts w:ascii="Arial" w:hAnsi="Arial"/>
          <w:color w:val="000000"/>
          <w:sz w:val="18"/>
        </w:rPr>
        <w:t>зазначених джерел кошти використовуються закладами загальної середньої освіти відповідно до затвердженого кошторису.</w:t>
      </w:r>
    </w:p>
    <w:p w:rsidR="00AC76DC" w:rsidRDefault="00FF39D6">
      <w:pPr>
        <w:spacing w:after="75"/>
        <w:ind w:firstLine="240"/>
        <w:jc w:val="both"/>
      </w:pPr>
      <w:bookmarkStart w:id="980" w:name="947"/>
      <w:bookmarkEnd w:id="979"/>
      <w:r>
        <w:rPr>
          <w:rFonts w:ascii="Arial" w:hAnsi="Arial"/>
          <w:color w:val="000000"/>
          <w:sz w:val="18"/>
        </w:rPr>
        <w:t>Одержання закладом загальної середньої освіти власних надходжень не є підставою для зменшення обсягу його бюджетного фінансування.</w:t>
      </w:r>
    </w:p>
    <w:p w:rsidR="00AC76DC" w:rsidRDefault="00FF39D6">
      <w:pPr>
        <w:spacing w:after="75"/>
        <w:ind w:firstLine="240"/>
        <w:jc w:val="both"/>
      </w:pPr>
      <w:bookmarkStart w:id="981" w:name="948"/>
      <w:bookmarkEnd w:id="980"/>
      <w:r>
        <w:rPr>
          <w:rFonts w:ascii="Arial" w:hAnsi="Arial"/>
          <w:color w:val="000000"/>
          <w:sz w:val="18"/>
        </w:rPr>
        <w:t>3. Отрим</w:t>
      </w:r>
      <w:r>
        <w:rPr>
          <w:rFonts w:ascii="Arial" w:hAnsi="Arial"/>
          <w:color w:val="000000"/>
          <w:sz w:val="18"/>
        </w:rPr>
        <w:t>ані закладом загальної середньої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w:t>
      </w:r>
      <w:r>
        <w:rPr>
          <w:rFonts w:ascii="Arial" w:hAnsi="Arial"/>
          <w:color w:val="000000"/>
          <w:sz w:val="18"/>
        </w:rPr>
        <w:t>редбачених законом.</w:t>
      </w:r>
    </w:p>
    <w:p w:rsidR="00AC76DC" w:rsidRDefault="00FF39D6">
      <w:pPr>
        <w:spacing w:after="75"/>
        <w:ind w:firstLine="240"/>
        <w:jc w:val="both"/>
      </w:pPr>
      <w:bookmarkStart w:id="982" w:name="949"/>
      <w:bookmarkEnd w:id="981"/>
      <w:r>
        <w:rPr>
          <w:rFonts w:ascii="Arial" w:hAnsi="Arial"/>
          <w:color w:val="000000"/>
          <w:sz w:val="18"/>
        </w:rPr>
        <w:t>4. 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rsidR="00AC76DC" w:rsidRDefault="00FF39D6">
      <w:pPr>
        <w:spacing w:after="75"/>
        <w:ind w:firstLine="240"/>
        <w:jc w:val="both"/>
      </w:pPr>
      <w:bookmarkStart w:id="983" w:name="950"/>
      <w:bookmarkEnd w:id="982"/>
      <w:r>
        <w:rPr>
          <w:rFonts w:ascii="Arial" w:hAnsi="Arial"/>
          <w:color w:val="000000"/>
          <w:sz w:val="18"/>
        </w:rPr>
        <w:t>5. Державні, комунальні заклади загальн</w:t>
      </w:r>
      <w:r>
        <w:rPr>
          <w:rFonts w:ascii="Arial" w:hAnsi="Arial"/>
          <w:color w:val="000000"/>
          <w:sz w:val="18"/>
        </w:rPr>
        <w:t>ої середньої освіти можуть надавати платні освітні та інші послуги, перелік яких затверджує Кабінет Міністрів України. Керівник державного, комунального закладу загальної середньої освіти визначає перелік платних освітніх та інших послуг, що надаються закл</w:t>
      </w:r>
      <w:r>
        <w:rPr>
          <w:rFonts w:ascii="Arial" w:hAnsi="Arial"/>
          <w:color w:val="000000"/>
          <w:sz w:val="18"/>
        </w:rPr>
        <w:t>адом освіти, із зазначенням часу, місця, способу та порядку надання кожної з послуг, їх вартості та особи, відповідальної за їх надання.</w:t>
      </w:r>
    </w:p>
    <w:p w:rsidR="00AC76DC" w:rsidRDefault="00FF39D6">
      <w:pPr>
        <w:spacing w:after="75"/>
        <w:ind w:firstLine="240"/>
        <w:jc w:val="both"/>
      </w:pPr>
      <w:bookmarkStart w:id="984" w:name="951"/>
      <w:bookmarkEnd w:id="983"/>
      <w:r>
        <w:rPr>
          <w:rFonts w:ascii="Arial" w:hAnsi="Arial"/>
          <w:color w:val="000000"/>
          <w:sz w:val="18"/>
        </w:rPr>
        <w:t>Державні, комунальні заклади загальної середньої освіти не можуть надавати (повністю чи частково) платні освітні послуг</w:t>
      </w:r>
      <w:r>
        <w:rPr>
          <w:rFonts w:ascii="Arial" w:hAnsi="Arial"/>
          <w:color w:val="000000"/>
          <w:sz w:val="18"/>
        </w:rPr>
        <w:t>и для досягнення їх учнями результатів навчання (компетентностей), визначених державними стандартами.</w:t>
      </w:r>
    </w:p>
    <w:p w:rsidR="00AC76DC" w:rsidRDefault="00FF39D6">
      <w:pPr>
        <w:spacing w:after="75"/>
        <w:ind w:firstLine="240"/>
        <w:jc w:val="both"/>
      </w:pPr>
      <w:bookmarkStart w:id="985" w:name="952"/>
      <w:bookmarkEnd w:id="984"/>
      <w:r>
        <w:rPr>
          <w:rFonts w:ascii="Arial" w:hAnsi="Arial"/>
          <w:color w:val="000000"/>
          <w:sz w:val="18"/>
        </w:rPr>
        <w:t>У державних і комунальних закладах освіти під час освітнього процесу, що забезпечує досягнення результатів навчання, передбачених освітньою програмою закл</w:t>
      </w:r>
      <w:r>
        <w:rPr>
          <w:rFonts w:ascii="Arial" w:hAnsi="Arial"/>
          <w:color w:val="000000"/>
          <w:sz w:val="18"/>
        </w:rPr>
        <w:t>аду освіти, не можуть проводитися платні заходи чи надаватися платні послуги.</w:t>
      </w:r>
    </w:p>
    <w:p w:rsidR="00AC76DC" w:rsidRDefault="00FF39D6">
      <w:pPr>
        <w:spacing w:after="75"/>
        <w:ind w:firstLine="240"/>
        <w:jc w:val="both"/>
      </w:pPr>
      <w:bookmarkStart w:id="986" w:name="953"/>
      <w:bookmarkEnd w:id="985"/>
      <w:r>
        <w:rPr>
          <w:rFonts w:ascii="Arial" w:hAnsi="Arial"/>
          <w:color w:val="000000"/>
          <w:sz w:val="18"/>
        </w:rPr>
        <w:t>Учні та їхні батьки можуть отримувати в закладі загальної середньої освіти платні освітні та інші послуги виключно на добровільних засадах.</w:t>
      </w:r>
    </w:p>
    <w:p w:rsidR="00AC76DC" w:rsidRDefault="00FF39D6">
      <w:pPr>
        <w:pStyle w:val="3"/>
        <w:spacing w:after="225"/>
        <w:jc w:val="both"/>
      </w:pPr>
      <w:bookmarkStart w:id="987" w:name="954"/>
      <w:bookmarkEnd w:id="986"/>
      <w:r>
        <w:rPr>
          <w:rFonts w:ascii="Arial" w:hAnsi="Arial"/>
          <w:color w:val="000000"/>
          <w:sz w:val="26"/>
        </w:rPr>
        <w:t xml:space="preserve">Стаття 60. Штатні розписи закладів </w:t>
      </w:r>
      <w:r>
        <w:rPr>
          <w:rFonts w:ascii="Arial" w:hAnsi="Arial"/>
          <w:color w:val="000000"/>
          <w:sz w:val="26"/>
        </w:rPr>
        <w:t>загальної середньої освіти</w:t>
      </w:r>
    </w:p>
    <w:p w:rsidR="00AC76DC" w:rsidRDefault="00FF39D6">
      <w:pPr>
        <w:spacing w:after="75"/>
        <w:ind w:firstLine="240"/>
        <w:jc w:val="both"/>
      </w:pPr>
      <w:bookmarkStart w:id="988" w:name="955"/>
      <w:bookmarkEnd w:id="987"/>
      <w:r>
        <w:rPr>
          <w:rFonts w:ascii="Arial" w:hAnsi="Arial"/>
          <w:color w:val="000000"/>
          <w:sz w:val="18"/>
        </w:rPr>
        <w:t xml:space="preserve">1. Штатні розписи державних і комунальних закладів загальної середньої освіти незалежно від підпорядкування і типів розробляються на основі типових штатних нормативів закладів загальної середньої освіти, затверджених центральним </w:t>
      </w:r>
      <w:r>
        <w:rPr>
          <w:rFonts w:ascii="Arial" w:hAnsi="Arial"/>
          <w:color w:val="000000"/>
          <w:sz w:val="18"/>
        </w:rPr>
        <w:t>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rsidR="00AC76DC" w:rsidRDefault="00FF39D6">
      <w:pPr>
        <w:spacing w:after="75"/>
        <w:ind w:firstLine="240"/>
        <w:jc w:val="both"/>
      </w:pPr>
      <w:bookmarkStart w:id="989" w:name="956"/>
      <w:bookmarkEnd w:id="988"/>
      <w:r>
        <w:rPr>
          <w:rFonts w:ascii="Arial" w:hAnsi="Arial"/>
          <w:color w:val="000000"/>
          <w:sz w:val="18"/>
        </w:rPr>
        <w:t>2. Штатні розписи державних і комунальних закладів спеціалізованої освіти розробля</w:t>
      </w:r>
      <w:r>
        <w:rPr>
          <w:rFonts w:ascii="Arial" w:hAnsi="Arial"/>
          <w:color w:val="000000"/>
          <w:sz w:val="18"/>
        </w:rPr>
        <w:t>ються на основі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 та затверджуються керівниками відповідних закл</w:t>
      </w:r>
      <w:r>
        <w:rPr>
          <w:rFonts w:ascii="Arial" w:hAnsi="Arial"/>
          <w:color w:val="000000"/>
          <w:sz w:val="18"/>
        </w:rPr>
        <w:t>адів за погодженням із засновником або уповноваженим ним органом.</w:t>
      </w:r>
    </w:p>
    <w:p w:rsidR="00AC76DC" w:rsidRDefault="00FF39D6">
      <w:pPr>
        <w:spacing w:after="75"/>
        <w:ind w:firstLine="240"/>
        <w:jc w:val="both"/>
      </w:pPr>
      <w:bookmarkStart w:id="990" w:name="957"/>
      <w:bookmarkEnd w:id="989"/>
      <w:r>
        <w:rPr>
          <w:rFonts w:ascii="Arial" w:hAnsi="Arial"/>
          <w:color w:val="000000"/>
          <w:sz w:val="18"/>
        </w:rPr>
        <w:t>3. Штатні розписи приватних і корпоративних закладів загальної середньої освіти затверджуються керівниками відповідних закладів освіти за погодженням з їх засновниками або уповноваженими ним</w:t>
      </w:r>
      <w:r>
        <w:rPr>
          <w:rFonts w:ascii="Arial" w:hAnsi="Arial"/>
          <w:color w:val="000000"/>
          <w:sz w:val="18"/>
        </w:rPr>
        <w:t>и органами.</w:t>
      </w:r>
    </w:p>
    <w:p w:rsidR="00AC76DC" w:rsidRDefault="00FF39D6">
      <w:pPr>
        <w:pStyle w:val="3"/>
        <w:spacing w:after="225"/>
        <w:jc w:val="both"/>
      </w:pPr>
      <w:bookmarkStart w:id="991" w:name="958"/>
      <w:bookmarkEnd w:id="990"/>
      <w:r>
        <w:rPr>
          <w:rFonts w:ascii="Arial" w:hAnsi="Arial"/>
          <w:color w:val="000000"/>
          <w:sz w:val="26"/>
        </w:rPr>
        <w:t>Стаття 61. Майно закладів загальної середньої освіти</w:t>
      </w:r>
    </w:p>
    <w:p w:rsidR="00AC76DC" w:rsidRDefault="00FF39D6">
      <w:pPr>
        <w:spacing w:after="75"/>
        <w:ind w:firstLine="240"/>
        <w:jc w:val="both"/>
      </w:pPr>
      <w:bookmarkStart w:id="992" w:name="959"/>
      <w:bookmarkEnd w:id="991"/>
      <w:r>
        <w:rPr>
          <w:rFonts w:ascii="Arial" w:hAnsi="Arial"/>
          <w:color w:val="000000"/>
          <w:sz w:val="18"/>
        </w:rPr>
        <w:t xml:space="preserve">1. Правові засади володіння, користування і розпорядження майном закладів загальної середньої освіти визначаються </w:t>
      </w:r>
      <w:r>
        <w:rPr>
          <w:rFonts w:ascii="Arial" w:hAnsi="Arial"/>
          <w:color w:val="293A55"/>
          <w:sz w:val="18"/>
        </w:rPr>
        <w:t>Законом України "Про освіту"</w:t>
      </w:r>
      <w:r>
        <w:rPr>
          <w:rFonts w:ascii="Arial" w:hAnsi="Arial"/>
          <w:color w:val="000000"/>
          <w:sz w:val="18"/>
        </w:rPr>
        <w:t>, цим Законом та іншими актами законодавства.</w:t>
      </w:r>
    </w:p>
    <w:p w:rsidR="00AC76DC" w:rsidRDefault="00FF39D6">
      <w:pPr>
        <w:spacing w:after="75"/>
        <w:ind w:firstLine="240"/>
        <w:jc w:val="both"/>
      </w:pPr>
      <w:bookmarkStart w:id="993" w:name="1295"/>
      <w:bookmarkEnd w:id="992"/>
      <w:r>
        <w:rPr>
          <w:rFonts w:ascii="Arial" w:hAnsi="Arial"/>
          <w:color w:val="293A55"/>
          <w:sz w:val="18"/>
        </w:rPr>
        <w:t xml:space="preserve">2. </w:t>
      </w:r>
      <w:r>
        <w:rPr>
          <w:rFonts w:ascii="Arial" w:hAnsi="Arial"/>
          <w:color w:val="293A55"/>
          <w:sz w:val="18"/>
        </w:rPr>
        <w:t>Майно, у тому числі земельні ділянки, ліквідованих державних, комунальних закладів загальної середньої освіти або тих, діяльність яких зупинена, відповідно до рішення засновника може бути використане для забезпечення здобуття освіти, надання послуг у сфера</w:t>
      </w:r>
      <w:r>
        <w:rPr>
          <w:rFonts w:ascii="Arial" w:hAnsi="Arial"/>
          <w:color w:val="293A55"/>
          <w:sz w:val="18"/>
        </w:rPr>
        <w:t>х соціального захисту, культури, спорту та охорони здоров'я, у тому числі на засадах державно-приватного партнерства.</w:t>
      </w:r>
    </w:p>
    <w:p w:rsidR="00AC76DC" w:rsidRDefault="00FF39D6">
      <w:pPr>
        <w:spacing w:after="75"/>
        <w:ind w:firstLine="240"/>
        <w:jc w:val="both"/>
      </w:pPr>
      <w:bookmarkStart w:id="994" w:name="1296"/>
      <w:bookmarkEnd w:id="993"/>
      <w:r>
        <w:rPr>
          <w:rFonts w:ascii="Arial" w:hAnsi="Arial"/>
          <w:color w:val="293A55"/>
          <w:sz w:val="18"/>
        </w:rPr>
        <w:lastRenderedPageBreak/>
        <w:t>У разі неможливості використання майна ліквідованих комунальних закладів загальної середньої освіти у сільській місцевості на цілі, зазнач</w:t>
      </w:r>
      <w:r>
        <w:rPr>
          <w:rFonts w:ascii="Arial" w:hAnsi="Arial"/>
          <w:color w:val="293A55"/>
          <w:sz w:val="18"/>
        </w:rPr>
        <w:t>ені в абзаці першому цієї частини, відповідна місцева рада після громадського обговорення може прийняти обґрунтоване рішення про використання такого майна (крім майна санаторних шкіл та спеціальних закладів загальної середньої освіти) для інших потреб сусп</w:t>
      </w:r>
      <w:r>
        <w:rPr>
          <w:rFonts w:ascii="Arial" w:hAnsi="Arial"/>
          <w:color w:val="293A55"/>
          <w:sz w:val="18"/>
        </w:rPr>
        <w:t>ільного життя, у тому числі шляхом передачі в оренду.</w:t>
      </w:r>
    </w:p>
    <w:p w:rsidR="00AC76DC" w:rsidRDefault="00FF39D6">
      <w:pPr>
        <w:spacing w:after="75"/>
        <w:ind w:firstLine="240"/>
        <w:jc w:val="both"/>
      </w:pPr>
      <w:bookmarkStart w:id="995" w:name="1297"/>
      <w:bookmarkEnd w:id="994"/>
      <w:r>
        <w:rPr>
          <w:rFonts w:ascii="Arial" w:hAnsi="Arial"/>
          <w:color w:val="293A55"/>
          <w:sz w:val="18"/>
        </w:rPr>
        <w:t>Рішення про передачу в оренду такого майна може бути прийнято не раніше одного року з дати внесення запису про припинення закладу загальної середньої освіти до Єдиного державного реєстру юридичних осіб,</w:t>
      </w:r>
      <w:r>
        <w:rPr>
          <w:rFonts w:ascii="Arial" w:hAnsi="Arial"/>
          <w:color w:val="293A55"/>
          <w:sz w:val="18"/>
        </w:rPr>
        <w:t xml:space="preserve"> фізичних осіб - підприємців та громадських формувань.</w:t>
      </w:r>
    </w:p>
    <w:p w:rsidR="00AC76DC" w:rsidRDefault="00FF39D6">
      <w:pPr>
        <w:spacing w:after="75"/>
        <w:ind w:firstLine="240"/>
        <w:jc w:val="both"/>
      </w:pPr>
      <w:bookmarkStart w:id="996" w:name="1298"/>
      <w:bookmarkEnd w:id="995"/>
      <w:r>
        <w:rPr>
          <w:rFonts w:ascii="Arial" w:hAnsi="Arial"/>
          <w:color w:val="293A55"/>
          <w:sz w:val="18"/>
        </w:rPr>
        <w:t>Кошти, отримані від використання майна ліквідованих державних, комунальних закладів загальної середньої освіти або тих, діяльність яких зупинена відповідно до рішень засновника, використовуються виключ</w:t>
      </w:r>
      <w:r>
        <w:rPr>
          <w:rFonts w:ascii="Arial" w:hAnsi="Arial"/>
          <w:color w:val="293A55"/>
          <w:sz w:val="18"/>
        </w:rPr>
        <w:t>но на освітні потреби.</w:t>
      </w:r>
    </w:p>
    <w:p w:rsidR="00AC76DC" w:rsidRDefault="00FF39D6">
      <w:pPr>
        <w:spacing w:after="75"/>
        <w:ind w:firstLine="240"/>
        <w:jc w:val="both"/>
      </w:pPr>
      <w:bookmarkStart w:id="997" w:name="1299"/>
      <w:bookmarkEnd w:id="996"/>
      <w:r>
        <w:rPr>
          <w:rFonts w:ascii="Arial" w:hAnsi="Arial"/>
          <w:color w:val="293A55"/>
          <w:sz w:val="18"/>
        </w:rPr>
        <w:t>Майно, у тому числі земельні ділянки, ліквідованих державних, комунальних закладів загальної середньої освіти або тих, діяльність яких зупинена, не може бути предметом застави, стягнення, джерелом погашення боргу, щодо такого майна н</w:t>
      </w:r>
      <w:r>
        <w:rPr>
          <w:rFonts w:ascii="Arial" w:hAnsi="Arial"/>
          <w:color w:val="293A55"/>
          <w:sz w:val="18"/>
        </w:rPr>
        <w:t>е можуть вчинятися будь-які дії, наслідком яких може бути припинення державної (комунальної) власності на таке майно.</w:t>
      </w:r>
    </w:p>
    <w:p w:rsidR="00AC76DC" w:rsidRDefault="00FF39D6">
      <w:pPr>
        <w:spacing w:after="75"/>
        <w:ind w:firstLine="240"/>
        <w:jc w:val="right"/>
      </w:pPr>
      <w:bookmarkStart w:id="998" w:name="1300"/>
      <w:bookmarkEnd w:id="997"/>
      <w:r>
        <w:rPr>
          <w:rFonts w:ascii="Arial" w:hAnsi="Arial"/>
          <w:color w:val="293A55"/>
          <w:sz w:val="18"/>
        </w:rPr>
        <w:t>(частина друга статті 61 у редакції</w:t>
      </w:r>
      <w:r>
        <w:br/>
      </w:r>
      <w:r>
        <w:rPr>
          <w:rFonts w:ascii="Arial" w:hAnsi="Arial"/>
          <w:color w:val="293A55"/>
          <w:sz w:val="18"/>
        </w:rPr>
        <w:t xml:space="preserve"> Закону України від 02.11.2021 р. N 1839-IX)</w:t>
      </w:r>
    </w:p>
    <w:p w:rsidR="00AC76DC" w:rsidRDefault="00FF39D6">
      <w:pPr>
        <w:pStyle w:val="3"/>
        <w:spacing w:after="225"/>
        <w:jc w:val="both"/>
      </w:pPr>
      <w:bookmarkStart w:id="999" w:name="962"/>
      <w:bookmarkEnd w:id="998"/>
      <w:r>
        <w:rPr>
          <w:rFonts w:ascii="Arial" w:hAnsi="Arial"/>
          <w:color w:val="000000"/>
          <w:sz w:val="26"/>
        </w:rPr>
        <w:t>Стаття 62. Державно-приватне партнерство у сфері загально</w:t>
      </w:r>
      <w:r>
        <w:rPr>
          <w:rFonts w:ascii="Arial" w:hAnsi="Arial"/>
          <w:color w:val="000000"/>
          <w:sz w:val="26"/>
        </w:rPr>
        <w:t>ї середньої освіти</w:t>
      </w:r>
    </w:p>
    <w:p w:rsidR="00AC76DC" w:rsidRDefault="00FF39D6">
      <w:pPr>
        <w:spacing w:after="75"/>
        <w:ind w:firstLine="240"/>
        <w:jc w:val="both"/>
      </w:pPr>
      <w:bookmarkStart w:id="1000" w:name="963"/>
      <w:bookmarkEnd w:id="999"/>
      <w:r>
        <w:rPr>
          <w:rFonts w:ascii="Arial" w:hAnsi="Arial"/>
          <w:color w:val="000000"/>
          <w:sz w:val="18"/>
        </w:rPr>
        <w:t xml:space="preserve">1. Правовими засадами державно-приватного партнерства у сфері освіти і науки є </w:t>
      </w:r>
      <w:r>
        <w:rPr>
          <w:rFonts w:ascii="Arial" w:hAnsi="Arial"/>
          <w:color w:val="293A55"/>
          <w:sz w:val="18"/>
        </w:rPr>
        <w:t>Конституція України</w:t>
      </w:r>
      <w:r>
        <w:rPr>
          <w:rFonts w:ascii="Arial" w:hAnsi="Arial"/>
          <w:color w:val="000000"/>
          <w:sz w:val="18"/>
        </w:rPr>
        <w:t xml:space="preserve">, </w:t>
      </w:r>
      <w:r>
        <w:rPr>
          <w:rFonts w:ascii="Arial" w:hAnsi="Arial"/>
          <w:color w:val="293A55"/>
          <w:sz w:val="18"/>
        </w:rPr>
        <w:t>Цивільний кодекс України</w:t>
      </w:r>
      <w:r>
        <w:rPr>
          <w:rFonts w:ascii="Arial" w:hAnsi="Arial"/>
          <w:color w:val="000000"/>
          <w:sz w:val="18"/>
        </w:rPr>
        <w:t xml:space="preserve">, </w:t>
      </w:r>
      <w:r>
        <w:rPr>
          <w:rFonts w:ascii="Arial" w:hAnsi="Arial"/>
          <w:color w:val="293A55"/>
          <w:sz w:val="18"/>
        </w:rPr>
        <w:t>Господарський кодекс України</w:t>
      </w:r>
      <w:r>
        <w:rPr>
          <w:rFonts w:ascii="Arial" w:hAnsi="Arial"/>
          <w:color w:val="000000"/>
          <w:sz w:val="18"/>
        </w:rPr>
        <w:t xml:space="preserve">, </w:t>
      </w:r>
      <w:r>
        <w:rPr>
          <w:rFonts w:ascii="Arial" w:hAnsi="Arial"/>
          <w:color w:val="293A55"/>
          <w:sz w:val="18"/>
        </w:rPr>
        <w:t>Закон України "Про державно-приватне партнерство"</w:t>
      </w:r>
      <w:r>
        <w:rPr>
          <w:rFonts w:ascii="Arial" w:hAnsi="Arial"/>
          <w:color w:val="000000"/>
          <w:sz w:val="18"/>
        </w:rPr>
        <w:t xml:space="preserve">, цей Закон, </w:t>
      </w:r>
      <w:r>
        <w:rPr>
          <w:rFonts w:ascii="Arial" w:hAnsi="Arial"/>
          <w:color w:val="293A55"/>
          <w:sz w:val="18"/>
        </w:rPr>
        <w:t xml:space="preserve">Закон України "Про </w:t>
      </w:r>
      <w:r>
        <w:rPr>
          <w:rFonts w:ascii="Arial" w:hAnsi="Arial"/>
          <w:color w:val="293A55"/>
          <w:sz w:val="18"/>
        </w:rPr>
        <w:t>освіту"</w:t>
      </w:r>
      <w:r>
        <w:rPr>
          <w:rFonts w:ascii="Arial" w:hAnsi="Arial"/>
          <w:color w:val="000000"/>
          <w:sz w:val="18"/>
        </w:rPr>
        <w:t>, інші закони України, а також міжнародні договори України, укладені в установленому законом порядку.</w:t>
      </w:r>
    </w:p>
    <w:p w:rsidR="00AC76DC" w:rsidRDefault="00FF39D6">
      <w:pPr>
        <w:pStyle w:val="3"/>
        <w:spacing w:after="225"/>
        <w:jc w:val="center"/>
      </w:pPr>
      <w:bookmarkStart w:id="1001" w:name="964"/>
      <w:bookmarkEnd w:id="1000"/>
      <w:r>
        <w:rPr>
          <w:rFonts w:ascii="Arial" w:hAnsi="Arial"/>
          <w:color w:val="000000"/>
          <w:sz w:val="26"/>
        </w:rPr>
        <w:t>Розділ IX</w:t>
      </w:r>
      <w:r>
        <w:br/>
      </w:r>
      <w:r>
        <w:rPr>
          <w:rFonts w:ascii="Arial" w:hAnsi="Arial"/>
          <w:color w:val="000000"/>
          <w:sz w:val="26"/>
        </w:rPr>
        <w:t xml:space="preserve"> МІЖНАРОДНЕ СПІВРОБІТНИЦТВО</w:t>
      </w:r>
    </w:p>
    <w:p w:rsidR="00AC76DC" w:rsidRDefault="00FF39D6">
      <w:pPr>
        <w:pStyle w:val="3"/>
        <w:spacing w:after="225"/>
        <w:jc w:val="both"/>
      </w:pPr>
      <w:bookmarkStart w:id="1002" w:name="965"/>
      <w:bookmarkEnd w:id="1001"/>
      <w:r>
        <w:rPr>
          <w:rFonts w:ascii="Arial" w:hAnsi="Arial"/>
          <w:color w:val="000000"/>
          <w:sz w:val="26"/>
        </w:rPr>
        <w:t>Стаття 63. Міжнародне співробітництво у системі загальної середньої освіти</w:t>
      </w:r>
    </w:p>
    <w:p w:rsidR="00AC76DC" w:rsidRDefault="00FF39D6">
      <w:pPr>
        <w:spacing w:after="75"/>
        <w:ind w:firstLine="240"/>
        <w:jc w:val="both"/>
      </w:pPr>
      <w:bookmarkStart w:id="1003" w:name="966"/>
      <w:bookmarkEnd w:id="1002"/>
      <w:r>
        <w:rPr>
          <w:rFonts w:ascii="Arial" w:hAnsi="Arial"/>
          <w:color w:val="000000"/>
          <w:sz w:val="18"/>
        </w:rPr>
        <w:t>1. Заклади освіти, наукові установ</w:t>
      </w:r>
      <w:r>
        <w:rPr>
          <w:rFonts w:ascii="Arial" w:hAnsi="Arial"/>
          <w:color w:val="000000"/>
          <w:sz w:val="18"/>
        </w:rPr>
        <w:t xml:space="preserve">и системи загальної середньої освіти, їхні засновники, органи державної влади та органи місцевого самоврядування здійснюють міжнародне співробітництво у сфері загальної середньої освіти відповідно до цього Закону, </w:t>
      </w:r>
      <w:r>
        <w:rPr>
          <w:rFonts w:ascii="Arial" w:hAnsi="Arial"/>
          <w:color w:val="293A55"/>
          <w:sz w:val="18"/>
        </w:rPr>
        <w:t>Закону України "Про освіту"</w:t>
      </w:r>
      <w:r>
        <w:rPr>
          <w:rFonts w:ascii="Arial" w:hAnsi="Arial"/>
          <w:color w:val="000000"/>
          <w:sz w:val="18"/>
        </w:rPr>
        <w:t>, мають право у</w:t>
      </w:r>
      <w:r>
        <w:rPr>
          <w:rFonts w:ascii="Arial" w:hAnsi="Arial"/>
          <w:color w:val="000000"/>
          <w:sz w:val="18"/>
        </w:rPr>
        <w:t>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AC76DC" w:rsidRDefault="00FF39D6">
      <w:pPr>
        <w:spacing w:after="75"/>
        <w:ind w:firstLine="240"/>
        <w:jc w:val="both"/>
      </w:pPr>
      <w:bookmarkStart w:id="1004" w:name="967"/>
      <w:bookmarkEnd w:id="1003"/>
      <w:r>
        <w:rPr>
          <w:rFonts w:ascii="Arial" w:hAnsi="Arial"/>
          <w:color w:val="000000"/>
          <w:sz w:val="18"/>
        </w:rPr>
        <w:t>2. Держава сприяє міжнародному співробітництву в сист</w:t>
      </w:r>
      <w:r>
        <w:rPr>
          <w:rFonts w:ascii="Arial" w:hAnsi="Arial"/>
          <w:color w:val="000000"/>
          <w:sz w:val="18"/>
        </w:rPr>
        <w:t>емі загальної середньої освіти.</w:t>
      </w:r>
    </w:p>
    <w:p w:rsidR="00AC76DC" w:rsidRDefault="00FF39D6">
      <w:pPr>
        <w:pStyle w:val="3"/>
        <w:spacing w:after="225"/>
        <w:jc w:val="both"/>
      </w:pPr>
      <w:bookmarkStart w:id="1005" w:name="968"/>
      <w:bookmarkEnd w:id="1004"/>
      <w:r>
        <w:rPr>
          <w:rFonts w:ascii="Arial" w:hAnsi="Arial"/>
          <w:color w:val="000000"/>
          <w:sz w:val="26"/>
        </w:rPr>
        <w:t>Стаття 64. Участь у міжнародних дослідженнях якості освіти</w:t>
      </w:r>
    </w:p>
    <w:p w:rsidR="00AC76DC" w:rsidRDefault="00FF39D6">
      <w:pPr>
        <w:spacing w:after="75"/>
        <w:ind w:firstLine="240"/>
        <w:jc w:val="both"/>
      </w:pPr>
      <w:bookmarkStart w:id="1006" w:name="969"/>
      <w:bookmarkEnd w:id="1005"/>
      <w:r>
        <w:rPr>
          <w:rFonts w:ascii="Arial" w:hAnsi="Arial"/>
          <w:color w:val="000000"/>
          <w:sz w:val="18"/>
        </w:rPr>
        <w:t>1. Рішення про участь України у міжнародних порівняльних дослідженнях якості освіти за поданням центрального органу виконавчої влади у сфері освіти і науки приймає К</w:t>
      </w:r>
      <w:r>
        <w:rPr>
          <w:rFonts w:ascii="Arial" w:hAnsi="Arial"/>
          <w:color w:val="000000"/>
          <w:sz w:val="18"/>
        </w:rPr>
        <w:t>абінет Міністрів України.</w:t>
      </w:r>
    </w:p>
    <w:p w:rsidR="00AC76DC" w:rsidRDefault="00FF39D6">
      <w:pPr>
        <w:spacing w:after="75"/>
        <w:ind w:firstLine="240"/>
        <w:jc w:val="both"/>
      </w:pPr>
      <w:bookmarkStart w:id="1007" w:name="970"/>
      <w:bookmarkEnd w:id="1006"/>
      <w:r>
        <w:rPr>
          <w:rFonts w:ascii="Arial" w:hAnsi="Arial"/>
          <w:color w:val="000000"/>
          <w:sz w:val="18"/>
        </w:rPr>
        <w:t>2. З метою незалежного оцінювання якості освіти держава забезпечує участь учнів закладів загальної середньої освіти в міжнародних порівняльних дослідженнях якості освіти (зокрема, TIMSS, PISA, PIRLS тощо).</w:t>
      </w:r>
    </w:p>
    <w:p w:rsidR="00AC76DC" w:rsidRDefault="00FF39D6">
      <w:pPr>
        <w:spacing w:after="75"/>
        <w:ind w:firstLine="240"/>
        <w:jc w:val="both"/>
      </w:pPr>
      <w:bookmarkStart w:id="1008" w:name="971"/>
      <w:bookmarkEnd w:id="1007"/>
      <w:r>
        <w:rPr>
          <w:rFonts w:ascii="Arial" w:hAnsi="Arial"/>
          <w:color w:val="000000"/>
          <w:sz w:val="18"/>
        </w:rPr>
        <w:t>3. Результати міжнародни</w:t>
      </w:r>
      <w:r>
        <w:rPr>
          <w:rFonts w:ascii="Arial" w:hAnsi="Arial"/>
          <w:color w:val="000000"/>
          <w:sz w:val="18"/>
        </w:rPr>
        <w:t>х порівняльних досліджень у сфері загальної середньої освіти оприлюднюються на офіційному вебсайті центрального органу виконавчої влади у сфері освіти і науки та враховуються під час формування та реалізації державної політики у відповідній сфері.</w:t>
      </w:r>
    </w:p>
    <w:p w:rsidR="00AC76DC" w:rsidRDefault="00FF39D6">
      <w:pPr>
        <w:pStyle w:val="3"/>
        <w:spacing w:after="225"/>
        <w:jc w:val="both"/>
      </w:pPr>
      <w:bookmarkStart w:id="1009" w:name="972"/>
      <w:bookmarkEnd w:id="1008"/>
      <w:r>
        <w:rPr>
          <w:rFonts w:ascii="Arial" w:hAnsi="Arial"/>
          <w:color w:val="000000"/>
          <w:sz w:val="26"/>
        </w:rPr>
        <w:lastRenderedPageBreak/>
        <w:t>Стаття 6</w:t>
      </w:r>
      <w:r>
        <w:rPr>
          <w:rFonts w:ascii="Arial" w:hAnsi="Arial"/>
          <w:color w:val="000000"/>
          <w:sz w:val="26"/>
        </w:rPr>
        <w:t>5. Міжнародна академічна мобільність</w:t>
      </w:r>
    </w:p>
    <w:p w:rsidR="00AC76DC" w:rsidRDefault="00FF39D6">
      <w:pPr>
        <w:spacing w:after="75"/>
        <w:ind w:firstLine="240"/>
        <w:jc w:val="both"/>
      </w:pPr>
      <w:bookmarkStart w:id="1010" w:name="973"/>
      <w:bookmarkEnd w:id="1009"/>
      <w:r>
        <w:rPr>
          <w:rFonts w:ascii="Arial" w:hAnsi="Arial"/>
          <w:color w:val="000000"/>
          <w:sz w:val="18"/>
        </w:rPr>
        <w:t>1.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AC76DC" w:rsidRDefault="00FF39D6">
      <w:pPr>
        <w:spacing w:after="75"/>
        <w:ind w:firstLine="240"/>
        <w:jc w:val="both"/>
      </w:pPr>
      <w:bookmarkStart w:id="1011" w:name="974"/>
      <w:bookmarkEnd w:id="1010"/>
      <w:r>
        <w:rPr>
          <w:rFonts w:ascii="Arial" w:hAnsi="Arial"/>
          <w:color w:val="000000"/>
          <w:sz w:val="18"/>
        </w:rPr>
        <w:t xml:space="preserve">2. За </w:t>
      </w:r>
      <w:r>
        <w:rPr>
          <w:rFonts w:ascii="Arial" w:hAnsi="Arial"/>
          <w:color w:val="000000"/>
          <w:sz w:val="18"/>
        </w:rPr>
        <w:t>учнями зберігаються їхній статус та місце навчання у відповідному закладі освіти України,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w:t>
      </w:r>
      <w:r>
        <w:rPr>
          <w:rFonts w:ascii="Arial" w:hAnsi="Arial"/>
          <w:color w:val="000000"/>
          <w:sz w:val="18"/>
        </w:rPr>
        <w:t>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w:t>
      </w:r>
      <w:r>
        <w:rPr>
          <w:rFonts w:ascii="Arial" w:hAnsi="Arial"/>
          <w:color w:val="000000"/>
          <w:sz w:val="18"/>
        </w:rPr>
        <w:t>іту.</w:t>
      </w:r>
    </w:p>
    <w:p w:rsidR="00AC76DC" w:rsidRDefault="00FF39D6">
      <w:pPr>
        <w:spacing w:after="75"/>
        <w:ind w:firstLine="240"/>
        <w:jc w:val="both"/>
      </w:pPr>
      <w:bookmarkStart w:id="1012" w:name="975"/>
      <w:bookmarkEnd w:id="1011"/>
      <w:r>
        <w:rPr>
          <w:rFonts w:ascii="Arial" w:hAnsi="Arial"/>
          <w:color w:val="000000"/>
          <w:sz w:val="18"/>
        </w:rPr>
        <w:t xml:space="preserve">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w:t>
      </w:r>
      <w:r>
        <w:rPr>
          <w:rFonts w:ascii="Arial" w:hAnsi="Arial"/>
          <w:color w:val="000000"/>
          <w:sz w:val="18"/>
        </w:rPr>
        <w:t>випадків припинення громадянства України.</w:t>
      </w:r>
    </w:p>
    <w:p w:rsidR="00AC76DC" w:rsidRDefault="00FF39D6">
      <w:pPr>
        <w:spacing w:after="75"/>
        <w:ind w:firstLine="240"/>
        <w:jc w:val="both"/>
      </w:pPr>
      <w:bookmarkStart w:id="1013" w:name="976"/>
      <w:bookmarkEnd w:id="1012"/>
      <w:r>
        <w:rPr>
          <w:rFonts w:ascii="Arial" w:hAnsi="Arial"/>
          <w:color w:val="000000"/>
          <w:sz w:val="18"/>
        </w:rPr>
        <w:t>3. За педагогічними працівниками закладів освіти, які беруть участь у програмах міжнародного обміну, зберігається місце роботи у відповідному закладі освіти України без збереження заробітної плати. На час тимчасово</w:t>
      </w:r>
      <w:r>
        <w:rPr>
          <w:rFonts w:ascii="Arial" w:hAnsi="Arial"/>
          <w:color w:val="000000"/>
          <w:sz w:val="18"/>
        </w:rPr>
        <w:t>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AC76DC" w:rsidRDefault="00FF39D6">
      <w:pPr>
        <w:pStyle w:val="3"/>
        <w:spacing w:after="225"/>
        <w:jc w:val="center"/>
      </w:pPr>
      <w:bookmarkStart w:id="1014" w:name="977"/>
      <w:bookmarkEnd w:id="1013"/>
      <w:r>
        <w:rPr>
          <w:rFonts w:ascii="Arial" w:hAnsi="Arial"/>
          <w:color w:val="000000"/>
          <w:sz w:val="26"/>
        </w:rPr>
        <w:t>Розділ X</w:t>
      </w:r>
      <w:r>
        <w:br/>
      </w:r>
      <w:r>
        <w:rPr>
          <w:rFonts w:ascii="Arial" w:hAnsi="Arial"/>
          <w:color w:val="000000"/>
          <w:sz w:val="26"/>
        </w:rPr>
        <w:t xml:space="preserve"> ПРИКІНЦЕВІ ТА ПЕРЕХІДНІ ПОЛОЖЕННЯ</w:t>
      </w:r>
    </w:p>
    <w:p w:rsidR="00AC76DC" w:rsidRDefault="00FF39D6">
      <w:pPr>
        <w:spacing w:after="75"/>
        <w:ind w:firstLine="240"/>
        <w:jc w:val="both"/>
      </w:pPr>
      <w:bookmarkStart w:id="1015" w:name="978"/>
      <w:bookmarkEnd w:id="1014"/>
      <w:r>
        <w:rPr>
          <w:rFonts w:ascii="Arial" w:hAnsi="Arial"/>
          <w:color w:val="000000"/>
          <w:sz w:val="18"/>
        </w:rPr>
        <w:t>1. Цей Закон набирає чинності з дня, наступного за днем йог</w:t>
      </w:r>
      <w:r>
        <w:rPr>
          <w:rFonts w:ascii="Arial" w:hAnsi="Arial"/>
          <w:color w:val="000000"/>
          <w:sz w:val="18"/>
        </w:rPr>
        <w:t>о опублікування, крім:</w:t>
      </w:r>
    </w:p>
    <w:p w:rsidR="00AC76DC" w:rsidRDefault="00FF39D6">
      <w:pPr>
        <w:spacing w:after="75"/>
        <w:ind w:firstLine="240"/>
        <w:jc w:val="both"/>
      </w:pPr>
      <w:bookmarkStart w:id="1016" w:name="979"/>
      <w:bookmarkEnd w:id="1015"/>
      <w:r>
        <w:rPr>
          <w:rFonts w:ascii="Arial" w:hAnsi="Arial"/>
          <w:color w:val="000000"/>
          <w:sz w:val="18"/>
        </w:rPr>
        <w:t>абзацу другого частини другої статті 12, який набирає чинності з 1 вересня 2024 року;</w:t>
      </w:r>
    </w:p>
    <w:p w:rsidR="00AC76DC" w:rsidRDefault="00FF39D6">
      <w:pPr>
        <w:spacing w:after="75"/>
        <w:ind w:firstLine="240"/>
        <w:jc w:val="both"/>
      </w:pPr>
      <w:bookmarkStart w:id="1017" w:name="980"/>
      <w:bookmarkEnd w:id="1016"/>
      <w:r>
        <w:rPr>
          <w:rFonts w:ascii="Arial" w:hAnsi="Arial"/>
          <w:color w:val="000000"/>
          <w:sz w:val="18"/>
        </w:rPr>
        <w:t>абзацу першого частини четвертої статті 18, який набирає чинності з 1 січня 2021 року;</w:t>
      </w:r>
    </w:p>
    <w:p w:rsidR="00AC76DC" w:rsidRDefault="00FF39D6">
      <w:pPr>
        <w:spacing w:after="75"/>
        <w:ind w:firstLine="240"/>
        <w:jc w:val="both"/>
      </w:pPr>
      <w:bookmarkStart w:id="1018" w:name="981"/>
      <w:bookmarkEnd w:id="1017"/>
      <w:r>
        <w:rPr>
          <w:rFonts w:ascii="Arial" w:hAnsi="Arial"/>
          <w:color w:val="000000"/>
          <w:sz w:val="18"/>
        </w:rPr>
        <w:t>частини сьомої статті 24, яка набирає чинності з 1 січня 202</w:t>
      </w:r>
      <w:r>
        <w:rPr>
          <w:rFonts w:ascii="Arial" w:hAnsi="Arial"/>
          <w:color w:val="000000"/>
          <w:sz w:val="18"/>
        </w:rPr>
        <w:t>1 року;</w:t>
      </w:r>
    </w:p>
    <w:p w:rsidR="00AC76DC" w:rsidRDefault="00FF39D6">
      <w:pPr>
        <w:spacing w:after="75"/>
        <w:ind w:firstLine="240"/>
        <w:jc w:val="both"/>
      </w:pPr>
      <w:bookmarkStart w:id="1019" w:name="1277"/>
      <w:bookmarkEnd w:id="1018"/>
      <w:r>
        <w:rPr>
          <w:rFonts w:ascii="Arial" w:hAnsi="Arial"/>
          <w:color w:val="293A55"/>
          <w:sz w:val="18"/>
        </w:rPr>
        <w:t>абзаців шостого і восьмого частини першої статті 32, які набирають чинності з 1 вересня 2027 року та застосовуються в такому порядку:</w:t>
      </w:r>
    </w:p>
    <w:p w:rsidR="00AC76DC" w:rsidRDefault="00FF39D6">
      <w:pPr>
        <w:spacing w:after="75"/>
        <w:ind w:firstLine="240"/>
        <w:jc w:val="both"/>
      </w:pPr>
      <w:bookmarkStart w:id="1020" w:name="1278"/>
      <w:bookmarkEnd w:id="1019"/>
      <w:r>
        <w:rPr>
          <w:rFonts w:ascii="Arial" w:hAnsi="Arial"/>
          <w:color w:val="293A55"/>
          <w:sz w:val="18"/>
        </w:rPr>
        <w:t>для першого року здобуття профільної середньої освіти - з 1 вересня 2027 року;</w:t>
      </w:r>
    </w:p>
    <w:p w:rsidR="00AC76DC" w:rsidRDefault="00FF39D6">
      <w:pPr>
        <w:spacing w:after="75"/>
        <w:ind w:firstLine="240"/>
        <w:jc w:val="both"/>
      </w:pPr>
      <w:bookmarkStart w:id="1021" w:name="1279"/>
      <w:bookmarkEnd w:id="1020"/>
      <w:r>
        <w:rPr>
          <w:rFonts w:ascii="Arial" w:hAnsi="Arial"/>
          <w:color w:val="293A55"/>
          <w:sz w:val="18"/>
        </w:rPr>
        <w:t>для другого року здобуття профільно</w:t>
      </w:r>
      <w:r>
        <w:rPr>
          <w:rFonts w:ascii="Arial" w:hAnsi="Arial"/>
          <w:color w:val="293A55"/>
          <w:sz w:val="18"/>
        </w:rPr>
        <w:t>ї середньої освіти - з 1 вересня 2028 року;</w:t>
      </w:r>
    </w:p>
    <w:p w:rsidR="00AC76DC" w:rsidRDefault="00FF39D6">
      <w:pPr>
        <w:spacing w:after="75"/>
        <w:ind w:firstLine="240"/>
        <w:jc w:val="both"/>
      </w:pPr>
      <w:bookmarkStart w:id="1022" w:name="1280"/>
      <w:bookmarkEnd w:id="1021"/>
      <w:r>
        <w:rPr>
          <w:rFonts w:ascii="Arial" w:hAnsi="Arial"/>
          <w:color w:val="293A55"/>
          <w:sz w:val="18"/>
        </w:rPr>
        <w:t>для третього року здобуття профільної середньої освіти - з 1 вересня 2029 року;</w:t>
      </w:r>
    </w:p>
    <w:p w:rsidR="00AC76DC" w:rsidRDefault="00FF39D6">
      <w:pPr>
        <w:spacing w:after="75"/>
        <w:ind w:firstLine="240"/>
        <w:jc w:val="both"/>
      </w:pPr>
      <w:bookmarkStart w:id="1023" w:name="1281"/>
      <w:bookmarkEnd w:id="1022"/>
      <w:r>
        <w:rPr>
          <w:rFonts w:ascii="Arial" w:hAnsi="Arial"/>
          <w:color w:val="293A55"/>
          <w:sz w:val="18"/>
        </w:rPr>
        <w:t>абзаців п'ятого і шостого частини першої статті 35, які набирають чинності з 1 вересня 2027 року;</w:t>
      </w:r>
    </w:p>
    <w:p w:rsidR="00AC76DC" w:rsidRDefault="00FF39D6">
      <w:pPr>
        <w:spacing w:after="75"/>
        <w:ind w:firstLine="240"/>
        <w:jc w:val="right"/>
      </w:pPr>
      <w:bookmarkStart w:id="1024" w:name="1282"/>
      <w:bookmarkEnd w:id="1023"/>
      <w:r>
        <w:rPr>
          <w:rFonts w:ascii="Arial" w:hAnsi="Arial"/>
          <w:color w:val="293A55"/>
          <w:sz w:val="18"/>
        </w:rPr>
        <w:t>(абзац п'ятий пункту 1 розділу X з</w:t>
      </w:r>
      <w:r>
        <w:rPr>
          <w:rFonts w:ascii="Arial" w:hAnsi="Arial"/>
          <w:color w:val="293A55"/>
          <w:sz w:val="18"/>
        </w:rPr>
        <w:t>амінено п'ятьма новими</w:t>
      </w:r>
      <w:r>
        <w:br/>
      </w:r>
      <w:r>
        <w:rPr>
          <w:rFonts w:ascii="Arial" w:hAnsi="Arial"/>
          <w:color w:val="293A55"/>
          <w:sz w:val="18"/>
        </w:rPr>
        <w:t xml:space="preserve"> абзацами згідно із Законом України від 15.07.2021 р. N 1658-IX,</w:t>
      </w:r>
      <w:r>
        <w:br/>
      </w:r>
      <w:r>
        <w:rPr>
          <w:rFonts w:ascii="Arial" w:hAnsi="Arial"/>
          <w:color w:val="293A55"/>
          <w:sz w:val="18"/>
        </w:rPr>
        <w:t>у зв'язку з цим абзац шостий вважати абзацом десятим)</w:t>
      </w:r>
    </w:p>
    <w:p w:rsidR="00AC76DC" w:rsidRDefault="00FF39D6">
      <w:pPr>
        <w:spacing w:after="75"/>
        <w:ind w:firstLine="240"/>
        <w:jc w:val="both"/>
      </w:pPr>
      <w:bookmarkStart w:id="1025" w:name="983"/>
      <w:bookmarkEnd w:id="1024"/>
      <w:r>
        <w:rPr>
          <w:rFonts w:ascii="Arial" w:hAnsi="Arial"/>
          <w:color w:val="000000"/>
          <w:sz w:val="18"/>
        </w:rPr>
        <w:t>абзацу другого частини шостої статті 49, який набирає чинності з 1 січня 2020 року.</w:t>
      </w:r>
    </w:p>
    <w:p w:rsidR="00AC76DC" w:rsidRDefault="00FF39D6">
      <w:pPr>
        <w:spacing w:after="75"/>
        <w:ind w:firstLine="240"/>
        <w:jc w:val="both"/>
      </w:pPr>
      <w:bookmarkStart w:id="1026" w:name="984"/>
      <w:bookmarkEnd w:id="1025"/>
      <w:r>
        <w:rPr>
          <w:rFonts w:ascii="Arial" w:hAnsi="Arial"/>
          <w:color w:val="000000"/>
          <w:sz w:val="18"/>
        </w:rPr>
        <w:t>2. Визнати такими, що втратили</w:t>
      </w:r>
      <w:r>
        <w:rPr>
          <w:rFonts w:ascii="Arial" w:hAnsi="Arial"/>
          <w:color w:val="000000"/>
          <w:sz w:val="18"/>
        </w:rPr>
        <w:t xml:space="preserve"> чинність:</w:t>
      </w:r>
    </w:p>
    <w:p w:rsidR="00AC76DC" w:rsidRDefault="00FF39D6">
      <w:pPr>
        <w:spacing w:after="75"/>
        <w:ind w:firstLine="240"/>
        <w:jc w:val="both"/>
      </w:pPr>
      <w:bookmarkStart w:id="1027" w:name="985"/>
      <w:bookmarkEnd w:id="1026"/>
      <w:r>
        <w:rPr>
          <w:rFonts w:ascii="Arial" w:hAnsi="Arial"/>
          <w:color w:val="293A55"/>
          <w:sz w:val="18"/>
        </w:rPr>
        <w:t>Закон України "Про загальну середню освіту"</w:t>
      </w:r>
      <w:r>
        <w:rPr>
          <w:rFonts w:ascii="Arial" w:hAnsi="Arial"/>
          <w:color w:val="000000"/>
          <w:sz w:val="18"/>
        </w:rPr>
        <w:t xml:space="preserve"> (Відомості Верховної Ради України, 1999 р., N 28, ст. 230 із наступними змінами);</w:t>
      </w:r>
    </w:p>
    <w:p w:rsidR="00AC76DC" w:rsidRDefault="00FF39D6">
      <w:pPr>
        <w:spacing w:after="75"/>
        <w:ind w:firstLine="240"/>
        <w:jc w:val="both"/>
      </w:pPr>
      <w:bookmarkStart w:id="1028" w:name="986"/>
      <w:bookmarkEnd w:id="1027"/>
      <w:r>
        <w:rPr>
          <w:rFonts w:ascii="Arial" w:hAnsi="Arial"/>
          <w:color w:val="000000"/>
          <w:sz w:val="18"/>
        </w:rPr>
        <w:t xml:space="preserve">абзац п'ятий </w:t>
      </w:r>
      <w:r>
        <w:rPr>
          <w:rFonts w:ascii="Arial" w:hAnsi="Arial"/>
          <w:color w:val="293A55"/>
          <w:sz w:val="18"/>
        </w:rPr>
        <w:t>пункту 1</w:t>
      </w:r>
      <w:r>
        <w:rPr>
          <w:rFonts w:ascii="Arial" w:hAnsi="Arial"/>
          <w:color w:val="000000"/>
          <w:sz w:val="18"/>
        </w:rPr>
        <w:t xml:space="preserve"> та </w:t>
      </w:r>
      <w:r>
        <w:rPr>
          <w:rFonts w:ascii="Arial" w:hAnsi="Arial"/>
          <w:color w:val="293A55"/>
          <w:sz w:val="18"/>
        </w:rPr>
        <w:t>підпункт 17 пункту 3 розділу XII "Прикінцеві та перехідні положення" Закону України "Про освіт</w:t>
      </w:r>
      <w:r>
        <w:rPr>
          <w:rFonts w:ascii="Arial" w:hAnsi="Arial"/>
          <w:color w:val="293A55"/>
          <w:sz w:val="18"/>
        </w:rPr>
        <w:t>у"</w:t>
      </w:r>
      <w:r>
        <w:rPr>
          <w:rFonts w:ascii="Arial" w:hAnsi="Arial"/>
          <w:color w:val="000000"/>
          <w:sz w:val="18"/>
        </w:rPr>
        <w:t xml:space="preserve"> (Відомості Верховної Ради України, 2017 р., N 38 - 39, ст. 380).</w:t>
      </w:r>
    </w:p>
    <w:p w:rsidR="00AC76DC" w:rsidRDefault="00FF39D6">
      <w:pPr>
        <w:spacing w:after="75"/>
        <w:ind w:firstLine="240"/>
        <w:jc w:val="both"/>
      </w:pPr>
      <w:bookmarkStart w:id="1029" w:name="1303"/>
      <w:bookmarkEnd w:id="1028"/>
      <w:r>
        <w:rPr>
          <w:rFonts w:ascii="Arial" w:hAnsi="Arial"/>
          <w:color w:val="293A55"/>
          <w:sz w:val="18"/>
        </w:rPr>
        <w:t>2</w:t>
      </w:r>
      <w:r>
        <w:rPr>
          <w:rFonts w:ascii="Arial" w:hAnsi="Arial"/>
          <w:color w:val="000000"/>
          <w:vertAlign w:val="superscript"/>
        </w:rPr>
        <w:t>1</w:t>
      </w:r>
      <w:r>
        <w:rPr>
          <w:rFonts w:ascii="Arial" w:hAnsi="Arial"/>
          <w:color w:val="293A55"/>
          <w:sz w:val="18"/>
        </w:rPr>
        <w:t>. Під час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w:t>
      </w:r>
      <w:r>
        <w:rPr>
          <w:rFonts w:ascii="Arial" w:hAnsi="Arial"/>
          <w:color w:val="293A55"/>
          <w:sz w:val="18"/>
        </w:rPr>
        <w:t>я Указу Президента України "Про введення воєнного стану в Україні":</w:t>
      </w:r>
    </w:p>
    <w:p w:rsidR="00AC76DC" w:rsidRDefault="00FF39D6">
      <w:pPr>
        <w:spacing w:after="75"/>
        <w:ind w:firstLine="240"/>
        <w:jc w:val="both"/>
      </w:pPr>
      <w:bookmarkStart w:id="1030" w:name="1304"/>
      <w:bookmarkEnd w:id="1029"/>
      <w:r>
        <w:rPr>
          <w:rFonts w:ascii="Arial" w:hAnsi="Arial"/>
          <w:color w:val="293A55"/>
          <w:sz w:val="18"/>
        </w:rPr>
        <w:t>1) зупиняється дія положень:</w:t>
      </w:r>
    </w:p>
    <w:p w:rsidR="00AC76DC" w:rsidRDefault="00FF39D6">
      <w:pPr>
        <w:spacing w:after="75"/>
        <w:ind w:firstLine="240"/>
        <w:jc w:val="both"/>
      </w:pPr>
      <w:bookmarkStart w:id="1031" w:name="1305"/>
      <w:bookmarkEnd w:id="1030"/>
      <w:r>
        <w:rPr>
          <w:rFonts w:ascii="Arial" w:hAnsi="Arial"/>
          <w:color w:val="293A55"/>
          <w:sz w:val="18"/>
        </w:rPr>
        <w:t>частини третьої статті 10 цього Закону;</w:t>
      </w:r>
    </w:p>
    <w:p w:rsidR="00AC76DC" w:rsidRDefault="00FF39D6">
      <w:pPr>
        <w:spacing w:after="75"/>
        <w:ind w:firstLine="240"/>
        <w:jc w:val="both"/>
      </w:pPr>
      <w:bookmarkStart w:id="1032" w:name="1306"/>
      <w:bookmarkEnd w:id="1031"/>
      <w:r>
        <w:rPr>
          <w:rFonts w:ascii="Arial" w:hAnsi="Arial"/>
          <w:color w:val="293A55"/>
          <w:sz w:val="18"/>
        </w:rPr>
        <w:t>частин другої та п'ятої статті 12 цього Закону щодо максимальної кількості учнів у класі (наповнюваності класу) державн</w:t>
      </w:r>
      <w:r>
        <w:rPr>
          <w:rFonts w:ascii="Arial" w:hAnsi="Arial"/>
          <w:color w:val="293A55"/>
          <w:sz w:val="18"/>
        </w:rPr>
        <w:t>ого, комунального закладу освіти, крім здобуття освіти за очною (денною) або вечірньою формою;</w:t>
      </w:r>
    </w:p>
    <w:p w:rsidR="00AC76DC" w:rsidRDefault="00FF39D6">
      <w:pPr>
        <w:spacing w:after="75"/>
        <w:ind w:firstLine="240"/>
        <w:jc w:val="both"/>
      </w:pPr>
      <w:bookmarkStart w:id="1033" w:name="1307"/>
      <w:bookmarkEnd w:id="1032"/>
      <w:r>
        <w:rPr>
          <w:rFonts w:ascii="Arial" w:hAnsi="Arial"/>
          <w:color w:val="293A55"/>
          <w:sz w:val="18"/>
        </w:rPr>
        <w:lastRenderedPageBreak/>
        <w:t>2) тривалість навчального року, дата його початку та/або закінчення визначаються Кабінетом Міністрів України;</w:t>
      </w:r>
    </w:p>
    <w:p w:rsidR="00AC76DC" w:rsidRDefault="00FF39D6">
      <w:pPr>
        <w:spacing w:after="75"/>
        <w:ind w:firstLine="240"/>
        <w:jc w:val="both"/>
      </w:pPr>
      <w:bookmarkStart w:id="1034" w:name="1308"/>
      <w:bookmarkEnd w:id="1033"/>
      <w:r>
        <w:rPr>
          <w:rFonts w:ascii="Arial" w:hAnsi="Arial"/>
          <w:color w:val="293A55"/>
          <w:sz w:val="18"/>
        </w:rPr>
        <w:t>3) засновник державного чи комунального закладу заг</w:t>
      </w:r>
      <w:r>
        <w:rPr>
          <w:rFonts w:ascii="Arial" w:hAnsi="Arial"/>
          <w:color w:val="293A55"/>
          <w:sz w:val="18"/>
        </w:rPr>
        <w:t>альної середньої освіти або уповноважений ним орган (посадова особа) має право продовжити без проведення конкурсу строк дії строкового трудового договору (контракту), укладеного з керівником відповідного закладу загальної середньої освіти, але не більше ні</w:t>
      </w:r>
      <w:r>
        <w:rPr>
          <w:rFonts w:ascii="Arial" w:hAnsi="Arial"/>
          <w:color w:val="293A55"/>
          <w:sz w:val="18"/>
        </w:rPr>
        <w:t>ж на шість місяців з дня припинення чи скасування воєнного стану.</w:t>
      </w:r>
    </w:p>
    <w:p w:rsidR="00AC76DC" w:rsidRDefault="00FF39D6">
      <w:pPr>
        <w:spacing w:after="75"/>
        <w:ind w:firstLine="240"/>
        <w:jc w:val="right"/>
      </w:pPr>
      <w:bookmarkStart w:id="1035" w:name="1309"/>
      <w:bookmarkEnd w:id="1034"/>
      <w:r>
        <w:rPr>
          <w:rFonts w:ascii="Arial" w:hAnsi="Arial"/>
          <w:color w:val="293A55"/>
          <w:sz w:val="18"/>
        </w:rPr>
        <w:t>(розділ X доповнено пунктом 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19.06.2022 р. N 2315-IX)</w:t>
      </w:r>
    </w:p>
    <w:p w:rsidR="00AC76DC" w:rsidRDefault="00FF39D6">
      <w:pPr>
        <w:spacing w:after="75"/>
        <w:ind w:firstLine="240"/>
        <w:jc w:val="both"/>
      </w:pPr>
      <w:bookmarkStart w:id="1036" w:name="987"/>
      <w:bookmarkEnd w:id="1035"/>
      <w:r>
        <w:rPr>
          <w:rFonts w:ascii="Arial" w:hAnsi="Arial"/>
          <w:color w:val="000000"/>
          <w:sz w:val="18"/>
        </w:rPr>
        <w:t>3. Установити, що:</w:t>
      </w:r>
    </w:p>
    <w:p w:rsidR="00AC76DC" w:rsidRDefault="00FF39D6">
      <w:pPr>
        <w:spacing w:after="75"/>
        <w:ind w:firstLine="240"/>
        <w:jc w:val="both"/>
      </w:pPr>
      <w:bookmarkStart w:id="1037" w:name="988"/>
      <w:bookmarkEnd w:id="1036"/>
      <w:r>
        <w:rPr>
          <w:rFonts w:ascii="Arial" w:hAnsi="Arial"/>
          <w:color w:val="000000"/>
          <w:sz w:val="18"/>
        </w:rPr>
        <w:t xml:space="preserve">1) набрання чинності цим Законом є підставою для припинення безстрокового трудового </w:t>
      </w:r>
      <w:r>
        <w:rPr>
          <w:rFonts w:ascii="Arial" w:hAnsi="Arial"/>
          <w:color w:val="000000"/>
          <w:sz w:val="18"/>
        </w:rPr>
        <w:t xml:space="preserve">договору з керівниками державних і комунальних закладів загальної середньої освіти згідно з </w:t>
      </w:r>
      <w:r>
        <w:rPr>
          <w:rFonts w:ascii="Arial" w:hAnsi="Arial"/>
          <w:color w:val="293A55"/>
          <w:sz w:val="18"/>
        </w:rPr>
        <w:t>пунктом 9 частини першої статті 36 Кодексу законів про працю України</w:t>
      </w:r>
      <w:r>
        <w:rPr>
          <w:rFonts w:ascii="Arial" w:hAnsi="Arial"/>
          <w:color w:val="000000"/>
          <w:sz w:val="18"/>
        </w:rPr>
        <w:t>.</w:t>
      </w:r>
    </w:p>
    <w:p w:rsidR="00AC76DC" w:rsidRDefault="00FF39D6">
      <w:pPr>
        <w:spacing w:after="75"/>
        <w:ind w:firstLine="240"/>
        <w:jc w:val="both"/>
      </w:pPr>
      <w:bookmarkStart w:id="1038" w:name="989"/>
      <w:bookmarkEnd w:id="1037"/>
      <w:r>
        <w:rPr>
          <w:rFonts w:ascii="Arial" w:hAnsi="Arial"/>
          <w:color w:val="000000"/>
          <w:sz w:val="18"/>
        </w:rPr>
        <w:t>До 1 липня 2020 року засновники державних і комунальних закладів загальної середньої освіти або уповноважені ними органи зобов'язані припинити безстрокові трудові договори з керівниками таких закладів та одночасно укласти з ними (за їх згодою) трудові дого</w:t>
      </w:r>
      <w:r>
        <w:rPr>
          <w:rFonts w:ascii="Arial" w:hAnsi="Arial"/>
          <w:color w:val="000000"/>
          <w:sz w:val="18"/>
        </w:rPr>
        <w:t xml:space="preserve">вори строком на шість років (з керівниками, які отримують пенсію за віком, - на один рік) без проведення конкурсу. У разі їх незгоди з продовженням трудових відносин на умовах строкового трудового договору - звільнити їх згідно з </w:t>
      </w:r>
      <w:r>
        <w:rPr>
          <w:rFonts w:ascii="Arial" w:hAnsi="Arial"/>
          <w:color w:val="293A55"/>
          <w:sz w:val="18"/>
        </w:rPr>
        <w:t>пунктом 9 частини першої с</w:t>
      </w:r>
      <w:r>
        <w:rPr>
          <w:rFonts w:ascii="Arial" w:hAnsi="Arial"/>
          <w:color w:val="293A55"/>
          <w:sz w:val="18"/>
        </w:rPr>
        <w:t>татті 36 Кодексу законів про працю України</w:t>
      </w:r>
      <w:r>
        <w:rPr>
          <w:rFonts w:ascii="Arial" w:hAnsi="Arial"/>
          <w:color w:val="000000"/>
          <w:sz w:val="18"/>
        </w:rPr>
        <w:t>. Після завершення строку трудового договору такі особи мають право обиратися на посаду керівника того самого закладу освіти на ще один строк відповідно до статті 39 цього Закону;</w:t>
      </w:r>
    </w:p>
    <w:p w:rsidR="00AC76DC" w:rsidRDefault="00FF39D6">
      <w:pPr>
        <w:spacing w:after="75"/>
        <w:ind w:firstLine="240"/>
        <w:jc w:val="both"/>
      </w:pPr>
      <w:bookmarkStart w:id="1039" w:name="990"/>
      <w:bookmarkEnd w:id="1038"/>
      <w:r>
        <w:rPr>
          <w:rFonts w:ascii="Arial" w:hAnsi="Arial"/>
          <w:color w:val="000000"/>
          <w:sz w:val="18"/>
        </w:rPr>
        <w:t>2) набрання чинності цим Законом є</w:t>
      </w:r>
      <w:r>
        <w:rPr>
          <w:rFonts w:ascii="Arial" w:hAnsi="Arial"/>
          <w:color w:val="000000"/>
          <w:sz w:val="18"/>
        </w:rPr>
        <w:t xml:space="preserve"> підставою для припинення безстрокового трудового договору з педагогічними працівниками державних і комунальних закладів загальної середньої освіти, яким виплачується пенсія за віком, згідно з </w:t>
      </w:r>
      <w:r>
        <w:rPr>
          <w:rFonts w:ascii="Arial" w:hAnsi="Arial"/>
          <w:color w:val="293A55"/>
          <w:sz w:val="18"/>
        </w:rPr>
        <w:t>пунктом 9 частини першої статті 36 Кодексу законів про працю Ук</w:t>
      </w:r>
      <w:r>
        <w:rPr>
          <w:rFonts w:ascii="Arial" w:hAnsi="Arial"/>
          <w:color w:val="293A55"/>
          <w:sz w:val="18"/>
        </w:rPr>
        <w:t>раїни</w:t>
      </w:r>
      <w:r>
        <w:rPr>
          <w:rFonts w:ascii="Arial" w:hAnsi="Arial"/>
          <w:color w:val="000000"/>
          <w:sz w:val="18"/>
        </w:rPr>
        <w:t>.</w:t>
      </w:r>
    </w:p>
    <w:p w:rsidR="00AC76DC" w:rsidRDefault="00FF39D6">
      <w:pPr>
        <w:spacing w:after="75"/>
        <w:ind w:firstLine="240"/>
        <w:jc w:val="both"/>
      </w:pPr>
      <w:bookmarkStart w:id="1040" w:name="991"/>
      <w:bookmarkEnd w:id="1039"/>
      <w:r>
        <w:rPr>
          <w:rFonts w:ascii="Arial" w:hAnsi="Arial"/>
          <w:color w:val="000000"/>
          <w:sz w:val="18"/>
        </w:rPr>
        <w:t>До 1 липня 2020 року керівники державних і комунальних закладів загальної середньої освіти зобов'язані припинити безстрокові трудові договори з педагогічними працівниками таких закладів освіти, яким виплачується пенсія за віком, з одночасним укладен</w:t>
      </w:r>
      <w:r>
        <w:rPr>
          <w:rFonts w:ascii="Arial" w:hAnsi="Arial"/>
          <w:color w:val="000000"/>
          <w:sz w:val="18"/>
        </w:rPr>
        <w:t xml:space="preserve">ням з ними трудових договорів строком на один рік. 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w:t>
      </w:r>
      <w:r>
        <w:rPr>
          <w:rFonts w:ascii="Arial" w:hAnsi="Arial"/>
          <w:color w:val="293A55"/>
          <w:sz w:val="18"/>
        </w:rPr>
        <w:t>пунктом 9 частини першої статті 36 К</w:t>
      </w:r>
      <w:r>
        <w:rPr>
          <w:rFonts w:ascii="Arial" w:hAnsi="Arial"/>
          <w:color w:val="293A55"/>
          <w:sz w:val="18"/>
        </w:rPr>
        <w:t>одексу законів про працю України</w:t>
      </w:r>
      <w:r>
        <w:rPr>
          <w:rFonts w:ascii="Arial" w:hAnsi="Arial"/>
          <w:color w:val="000000"/>
          <w:sz w:val="18"/>
        </w:rPr>
        <w:t>. Після закінчення строку трудового договору з такими педагогічними працівниками можуть укладатися строкові трудові договори відповідно до абзацу третього частини другої статті 22 цього Закону;</w:t>
      </w:r>
    </w:p>
    <w:p w:rsidR="00AC76DC" w:rsidRDefault="00FF39D6">
      <w:pPr>
        <w:spacing w:after="75"/>
        <w:ind w:firstLine="240"/>
        <w:jc w:val="both"/>
      </w:pPr>
      <w:bookmarkStart w:id="1041" w:name="1336"/>
      <w:bookmarkEnd w:id="1040"/>
      <w:r>
        <w:rPr>
          <w:rFonts w:ascii="Arial" w:hAnsi="Arial"/>
          <w:color w:val="293A55"/>
          <w:sz w:val="18"/>
        </w:rPr>
        <w:t>3) підпункт 3 пункту 3 розділу</w:t>
      </w:r>
      <w:r>
        <w:rPr>
          <w:rFonts w:ascii="Arial" w:hAnsi="Arial"/>
          <w:color w:val="293A55"/>
          <w:sz w:val="18"/>
        </w:rPr>
        <w:t xml:space="preserve"> X виключено</w:t>
      </w:r>
    </w:p>
    <w:p w:rsidR="00AC76DC" w:rsidRDefault="00FF39D6">
      <w:pPr>
        <w:spacing w:after="75"/>
        <w:ind w:firstLine="240"/>
        <w:jc w:val="right"/>
      </w:pPr>
      <w:bookmarkStart w:id="1042" w:name="1337"/>
      <w:bookmarkEnd w:id="1041"/>
      <w:r>
        <w:rPr>
          <w:rFonts w:ascii="Arial" w:hAnsi="Arial"/>
          <w:color w:val="293A55"/>
          <w:sz w:val="18"/>
        </w:rPr>
        <w:t>(згідно із Законом України</w:t>
      </w:r>
      <w:r>
        <w:br/>
      </w:r>
      <w:r>
        <w:rPr>
          <w:rFonts w:ascii="Arial" w:hAnsi="Arial"/>
          <w:color w:val="293A55"/>
          <w:sz w:val="18"/>
        </w:rPr>
        <w:t xml:space="preserve"> від 21.11.2023 р.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24.03.2024 р.)</w:t>
      </w:r>
    </w:p>
    <w:p w:rsidR="00AC76DC" w:rsidRDefault="00FF39D6">
      <w:pPr>
        <w:spacing w:after="75"/>
        <w:ind w:firstLine="240"/>
        <w:jc w:val="both"/>
      </w:pPr>
      <w:bookmarkStart w:id="1043" w:name="993"/>
      <w:bookmarkEnd w:id="1042"/>
      <w:r>
        <w:rPr>
          <w:rFonts w:ascii="Arial" w:hAnsi="Arial"/>
          <w:color w:val="000000"/>
          <w:sz w:val="18"/>
        </w:rPr>
        <w:t>4) з дня набрання чинності цим Законом положення абзацу третього частини дванадцятої статті 39 цього Закону застосовується до посад, що стали вакант</w:t>
      </w:r>
      <w:r>
        <w:rPr>
          <w:rFonts w:ascii="Arial" w:hAnsi="Arial"/>
          <w:color w:val="000000"/>
          <w:sz w:val="18"/>
        </w:rPr>
        <w:t>ними в установленому законодавством про працю порядку;</w:t>
      </w:r>
    </w:p>
    <w:p w:rsidR="00AC76DC" w:rsidRDefault="00FF39D6">
      <w:pPr>
        <w:spacing w:after="75"/>
        <w:ind w:firstLine="240"/>
        <w:jc w:val="both"/>
      </w:pPr>
      <w:bookmarkStart w:id="1044" w:name="994"/>
      <w:bookmarkEnd w:id="1043"/>
      <w:r>
        <w:rPr>
          <w:rFonts w:ascii="Arial" w:hAnsi="Arial"/>
          <w:color w:val="000000"/>
          <w:sz w:val="18"/>
        </w:rPr>
        <w:t>5) до затвердження центральним органом виконавчої влади у сфері освіти і науки порядку проведення експертизи освітніх програм, поданих до центрального органу виконавчої влади із забезпечення якості осв</w:t>
      </w:r>
      <w:r>
        <w:rPr>
          <w:rFonts w:ascii="Arial" w:hAnsi="Arial"/>
          <w:color w:val="000000"/>
          <w:sz w:val="18"/>
        </w:rPr>
        <w:t>іти для затвердження, відповідна експертиза організовується центральним органом виконавчої влади із забезпечення якості освіти у встановленому ним порядку;</w:t>
      </w:r>
    </w:p>
    <w:p w:rsidR="00AC76DC" w:rsidRDefault="00FF39D6">
      <w:pPr>
        <w:spacing w:after="75"/>
        <w:ind w:firstLine="240"/>
        <w:jc w:val="both"/>
      </w:pPr>
      <w:bookmarkStart w:id="1045" w:name="995"/>
      <w:bookmarkEnd w:id="1044"/>
      <w:r>
        <w:rPr>
          <w:rFonts w:ascii="Arial" w:hAnsi="Arial"/>
          <w:color w:val="000000"/>
          <w:sz w:val="18"/>
        </w:rPr>
        <w:t>6) державна підсумкова атестація учнів, які завершують здобуття базової середньої освіти, може здійс</w:t>
      </w:r>
      <w:r>
        <w:rPr>
          <w:rFonts w:ascii="Arial" w:hAnsi="Arial"/>
          <w:color w:val="000000"/>
          <w:sz w:val="18"/>
        </w:rPr>
        <w:t>нюватися у формі зовнішнього незалежного оцінювання з 2027 року. До 2027 року запровадження державної підсумкової атестації у формі зовнішнього незалежного оцінювання можливе за рішенням центрального органу виконавчої влади у сфері освіти і науки;</w:t>
      </w:r>
    </w:p>
    <w:p w:rsidR="00AC76DC" w:rsidRDefault="00FF39D6">
      <w:pPr>
        <w:spacing w:after="75"/>
        <w:ind w:firstLine="240"/>
        <w:jc w:val="both"/>
      </w:pPr>
      <w:bookmarkStart w:id="1046" w:name="996"/>
      <w:bookmarkEnd w:id="1045"/>
      <w:r>
        <w:rPr>
          <w:rFonts w:ascii="Arial" w:hAnsi="Arial"/>
          <w:color w:val="000000"/>
          <w:sz w:val="18"/>
        </w:rPr>
        <w:t>7) до пр</w:t>
      </w:r>
      <w:r>
        <w:rPr>
          <w:rFonts w:ascii="Arial" w:hAnsi="Arial"/>
          <w:color w:val="000000"/>
          <w:sz w:val="18"/>
        </w:rPr>
        <w:t>иведення законодавства і установчих документів закладів освіти у відповідність із цим Законом терміни "інтернат" і "пансіон" є ідентичними, а всі суб'єкти владних повноважень і заклади освіти керуються всіма положеннями цього Закону, що стосуються пансіоні</w:t>
      </w:r>
      <w:r>
        <w:rPr>
          <w:rFonts w:ascii="Arial" w:hAnsi="Arial"/>
          <w:color w:val="000000"/>
          <w:sz w:val="18"/>
        </w:rPr>
        <w:t>в, а також положеннями законодавства, що стосуються інтернатів у частині, що не суперечить цьому Закону;</w:t>
      </w:r>
    </w:p>
    <w:p w:rsidR="00AC76DC" w:rsidRDefault="00FF39D6">
      <w:pPr>
        <w:spacing w:after="75"/>
        <w:ind w:firstLine="240"/>
        <w:jc w:val="both"/>
      </w:pPr>
      <w:bookmarkStart w:id="1047" w:name="1246"/>
      <w:bookmarkEnd w:id="1046"/>
      <w:r>
        <w:rPr>
          <w:rFonts w:ascii="Arial" w:hAnsi="Arial"/>
          <w:color w:val="293A55"/>
          <w:sz w:val="18"/>
        </w:rPr>
        <w:t>8) до</w:t>
      </w:r>
      <w:r>
        <w:rPr>
          <w:rFonts w:ascii="Arial" w:hAnsi="Arial"/>
          <w:color w:val="000000"/>
          <w:sz w:val="18"/>
        </w:rPr>
        <w:t xml:space="preserve"> </w:t>
      </w:r>
      <w:r>
        <w:rPr>
          <w:rFonts w:ascii="Arial" w:hAnsi="Arial"/>
          <w:color w:val="293A55"/>
          <w:sz w:val="18"/>
        </w:rPr>
        <w:t>1 липня 2025</w:t>
      </w:r>
      <w:r>
        <w:rPr>
          <w:rFonts w:ascii="Arial" w:hAnsi="Arial"/>
          <w:color w:val="000000"/>
          <w:sz w:val="18"/>
        </w:rPr>
        <w:t xml:space="preserve"> </w:t>
      </w:r>
      <w:r>
        <w:rPr>
          <w:rFonts w:ascii="Arial" w:hAnsi="Arial"/>
          <w:color w:val="293A55"/>
          <w:sz w:val="18"/>
        </w:rPr>
        <w:t>року засновники санаторних шкіл (санаторних шкіл-інтернатів) зобов'язані після погодження проекту відповідного рішення засновника це</w:t>
      </w:r>
      <w:r>
        <w:rPr>
          <w:rFonts w:ascii="Arial" w:hAnsi="Arial"/>
          <w:color w:val="293A55"/>
          <w:sz w:val="18"/>
        </w:rPr>
        <w:t xml:space="preserve">нтральним органом виконавчої влади у сфері освіти і науки змінити тип таких закладів освіти на один з типів закладів загальної середньої освіти, що </w:t>
      </w:r>
      <w:r>
        <w:rPr>
          <w:rFonts w:ascii="Arial" w:hAnsi="Arial"/>
          <w:color w:val="293A55"/>
          <w:sz w:val="18"/>
        </w:rPr>
        <w:lastRenderedPageBreak/>
        <w:t>передбачені цим Законом, або припинити такі заклади освіти шляхом їх реорганізації чи ліквідації. Майно реор</w:t>
      </w:r>
      <w:r>
        <w:rPr>
          <w:rFonts w:ascii="Arial" w:hAnsi="Arial"/>
          <w:color w:val="293A55"/>
          <w:sz w:val="18"/>
        </w:rPr>
        <w:t>ганізованих чи ліквідованих санаторних шкіл (шкіл-інтернатів) використовується виключно для забезпечення здобуття дітьми та/або молоддю освіти, надання їм послуг у сфері соціального захисту, культури, спорту та/або охорони здоров'я, у тому числі на засадах</w:t>
      </w:r>
      <w:r>
        <w:rPr>
          <w:rFonts w:ascii="Arial" w:hAnsi="Arial"/>
          <w:color w:val="293A55"/>
          <w:sz w:val="18"/>
        </w:rPr>
        <w:t xml:space="preserve"> державно-приватного партнерства з дотриманням положень статті 61 цього Закону та</w:t>
      </w:r>
      <w:r>
        <w:rPr>
          <w:rFonts w:ascii="Arial" w:hAnsi="Arial"/>
          <w:color w:val="000000"/>
          <w:sz w:val="18"/>
        </w:rPr>
        <w:t xml:space="preserve"> </w:t>
      </w:r>
      <w:r>
        <w:rPr>
          <w:rFonts w:ascii="Arial" w:hAnsi="Arial"/>
          <w:color w:val="293A55"/>
          <w:sz w:val="18"/>
        </w:rPr>
        <w:t>статей 80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81 Закону України "Про освіту";</w:t>
      </w:r>
    </w:p>
    <w:p w:rsidR="00AC76DC" w:rsidRDefault="00FF39D6">
      <w:pPr>
        <w:spacing w:after="75"/>
        <w:ind w:firstLine="240"/>
        <w:jc w:val="right"/>
      </w:pPr>
      <w:bookmarkStart w:id="1048" w:name="1240"/>
      <w:bookmarkEnd w:id="1047"/>
      <w:r>
        <w:rPr>
          <w:rFonts w:ascii="Arial" w:hAnsi="Arial"/>
          <w:color w:val="293A55"/>
          <w:sz w:val="18"/>
        </w:rPr>
        <w:t>(підпункт 8 пункту 3 розділу X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13.07.2020 р. N 764-IX,</w:t>
      </w:r>
      <w:r>
        <w:br/>
      </w:r>
      <w:r>
        <w:rPr>
          <w:rFonts w:ascii="Arial" w:hAnsi="Arial"/>
          <w:color w:val="293A55"/>
          <w:sz w:val="18"/>
        </w:rPr>
        <w:t>від 13.04.2021 р. N 1385-IX,</w:t>
      </w:r>
      <w:r>
        <w:br/>
      </w:r>
      <w:r>
        <w:rPr>
          <w:rFonts w:ascii="Arial" w:hAnsi="Arial"/>
          <w:color w:val="293A55"/>
          <w:sz w:val="18"/>
        </w:rPr>
        <w:t>із змінами, вн</w:t>
      </w:r>
      <w:r>
        <w:rPr>
          <w:rFonts w:ascii="Arial" w:hAnsi="Arial"/>
          <w:color w:val="293A55"/>
          <w:sz w:val="18"/>
        </w:rPr>
        <w:t>есеними згідно із Законом</w:t>
      </w:r>
      <w:r>
        <w:br/>
      </w:r>
      <w:r>
        <w:rPr>
          <w:rFonts w:ascii="Arial" w:hAnsi="Arial"/>
          <w:color w:val="293A55"/>
          <w:sz w:val="18"/>
        </w:rPr>
        <w:t xml:space="preserve"> України від 14.04.2022 р. N 2208-IX)</w:t>
      </w:r>
    </w:p>
    <w:p w:rsidR="00AC76DC" w:rsidRDefault="00FF39D6">
      <w:pPr>
        <w:spacing w:after="75"/>
        <w:ind w:firstLine="240"/>
        <w:jc w:val="both"/>
      </w:pPr>
      <w:bookmarkStart w:id="1049" w:name="998"/>
      <w:bookmarkEnd w:id="1048"/>
      <w:r>
        <w:rPr>
          <w:rFonts w:ascii="Arial" w:hAnsi="Arial"/>
          <w:color w:val="000000"/>
          <w:sz w:val="18"/>
        </w:rPr>
        <w:t>9) після набрання чинності цим Законом розмір заробітної плати педагогічних працівників не може зменшитися, якщо ці працівники продовжують обіймати відповідні посади, виконувати відповідні обо</w:t>
      </w:r>
      <w:r>
        <w:rPr>
          <w:rFonts w:ascii="Arial" w:hAnsi="Arial"/>
          <w:color w:val="000000"/>
          <w:sz w:val="18"/>
        </w:rPr>
        <w:t>в'язки та зберігають відповідну кваліфікаційну категорію;</w:t>
      </w:r>
    </w:p>
    <w:p w:rsidR="00AC76DC" w:rsidRDefault="00FF39D6">
      <w:pPr>
        <w:spacing w:after="75"/>
        <w:ind w:firstLine="240"/>
        <w:jc w:val="both"/>
      </w:pPr>
      <w:bookmarkStart w:id="1050" w:name="999"/>
      <w:bookmarkEnd w:id="1049"/>
      <w:r>
        <w:rPr>
          <w:rFonts w:ascii="Arial" w:hAnsi="Arial"/>
          <w:color w:val="000000"/>
          <w:sz w:val="18"/>
        </w:rPr>
        <w:t>10) до затвердження в установленому цим Законом порядку проведення позапланових перевірок центральний орган виконавчої влади із забезпечення якості освіти та його територіальні органи здійснюють так</w:t>
      </w:r>
      <w:r>
        <w:rPr>
          <w:rFonts w:ascii="Arial" w:hAnsi="Arial"/>
          <w:color w:val="000000"/>
          <w:sz w:val="18"/>
        </w:rPr>
        <w:t xml:space="preserve">і перевірки відповідно до </w:t>
      </w:r>
      <w:r>
        <w:rPr>
          <w:rFonts w:ascii="Arial" w:hAnsi="Arial"/>
          <w:color w:val="293A55"/>
          <w:sz w:val="18"/>
        </w:rPr>
        <w:t>Закону України "Про основні засади державного нагляду (контролю) у сфері господарської діяльності"</w:t>
      </w:r>
      <w:r>
        <w:rPr>
          <w:rFonts w:ascii="Arial" w:hAnsi="Arial"/>
          <w:color w:val="000000"/>
          <w:sz w:val="18"/>
        </w:rPr>
        <w:t>;</w:t>
      </w:r>
    </w:p>
    <w:p w:rsidR="00AC76DC" w:rsidRDefault="00FF39D6">
      <w:pPr>
        <w:spacing w:after="75"/>
        <w:ind w:firstLine="240"/>
        <w:jc w:val="both"/>
      </w:pPr>
      <w:bookmarkStart w:id="1051" w:name="1000"/>
      <w:bookmarkEnd w:id="1050"/>
      <w:r>
        <w:rPr>
          <w:rFonts w:ascii="Arial" w:hAnsi="Arial"/>
          <w:color w:val="000000"/>
          <w:sz w:val="18"/>
        </w:rPr>
        <w:t>11) до набрання чинності абзацом другим частини другої статті 12 цього Закону кількість учнів у класі (наповнюваність класу) держа</w:t>
      </w:r>
      <w:r>
        <w:rPr>
          <w:rFonts w:ascii="Arial" w:hAnsi="Arial"/>
          <w:color w:val="000000"/>
          <w:sz w:val="18"/>
        </w:rPr>
        <w:t>вного, комунального закладу освіти, які здобувають початкову освіту, не може становити більше 30 осіб</w:t>
      </w:r>
      <w:r>
        <w:rPr>
          <w:rFonts w:ascii="Arial" w:hAnsi="Arial"/>
          <w:color w:val="293A55"/>
          <w:sz w:val="18"/>
        </w:rPr>
        <w:t>;</w:t>
      </w:r>
    </w:p>
    <w:p w:rsidR="00AC76DC" w:rsidRDefault="00FF39D6">
      <w:pPr>
        <w:spacing w:after="75"/>
        <w:ind w:firstLine="240"/>
        <w:jc w:val="both"/>
      </w:pPr>
      <w:bookmarkStart w:id="1052" w:name="1283"/>
      <w:bookmarkEnd w:id="1051"/>
      <w:r>
        <w:rPr>
          <w:rFonts w:ascii="Arial" w:hAnsi="Arial"/>
          <w:color w:val="293A55"/>
          <w:sz w:val="18"/>
        </w:rPr>
        <w:t>12) приведення статутів закладів освіти у відповідність із цим Законом здійснюється з урахуванням строків набрання чинності окремими положеннями цього За</w:t>
      </w:r>
      <w:r>
        <w:rPr>
          <w:rFonts w:ascii="Arial" w:hAnsi="Arial"/>
          <w:color w:val="293A55"/>
          <w:sz w:val="18"/>
        </w:rPr>
        <w:t>кону, визначеними пунктом 1 цього розділу;</w:t>
      </w:r>
    </w:p>
    <w:p w:rsidR="00AC76DC" w:rsidRDefault="00FF39D6">
      <w:pPr>
        <w:spacing w:after="75"/>
        <w:ind w:firstLine="240"/>
        <w:jc w:val="right"/>
      </w:pPr>
      <w:bookmarkStart w:id="1053" w:name="1285"/>
      <w:bookmarkEnd w:id="1052"/>
      <w:r>
        <w:rPr>
          <w:rFonts w:ascii="Arial" w:hAnsi="Arial"/>
          <w:color w:val="293A55"/>
          <w:sz w:val="18"/>
        </w:rPr>
        <w:t>(пункт 3 розділу X доповнено підпунктом 12</w:t>
      </w:r>
      <w:r>
        <w:br/>
      </w:r>
      <w:r>
        <w:rPr>
          <w:rFonts w:ascii="Arial" w:hAnsi="Arial"/>
          <w:color w:val="293A55"/>
          <w:sz w:val="18"/>
        </w:rPr>
        <w:t xml:space="preserve"> згідно із Законом України від 15.07.2021 р. N 1658-IX)</w:t>
      </w:r>
    </w:p>
    <w:p w:rsidR="00AC76DC" w:rsidRDefault="00FF39D6">
      <w:pPr>
        <w:spacing w:after="75"/>
        <w:ind w:firstLine="240"/>
        <w:jc w:val="both"/>
      </w:pPr>
      <w:bookmarkStart w:id="1054" w:name="1284"/>
      <w:bookmarkEnd w:id="1053"/>
      <w:r>
        <w:rPr>
          <w:rFonts w:ascii="Arial" w:hAnsi="Arial"/>
          <w:color w:val="293A55"/>
          <w:sz w:val="18"/>
        </w:rPr>
        <w:t>13) на час дії в окремих областях, частинах територій областей військово-цивільних адміністрацій повноваження орга</w:t>
      </w:r>
      <w:r>
        <w:rPr>
          <w:rFonts w:ascii="Arial" w:hAnsi="Arial"/>
          <w:color w:val="293A55"/>
          <w:sz w:val="18"/>
        </w:rPr>
        <w:t>нів місцевого самоврядування, передбачені цим Законом, здійснюють на відповідних територіях військово-цивільні адміністрації;</w:t>
      </w:r>
    </w:p>
    <w:p w:rsidR="00AC76DC" w:rsidRDefault="00FF39D6">
      <w:pPr>
        <w:spacing w:after="75"/>
        <w:ind w:firstLine="240"/>
        <w:jc w:val="right"/>
      </w:pPr>
      <w:bookmarkStart w:id="1055" w:name="1286"/>
      <w:bookmarkEnd w:id="1054"/>
      <w:r>
        <w:rPr>
          <w:rFonts w:ascii="Arial" w:hAnsi="Arial"/>
          <w:color w:val="293A55"/>
          <w:sz w:val="18"/>
        </w:rPr>
        <w:t>(пункт 3 розділу X доповнено підпунктом 13</w:t>
      </w:r>
      <w:r>
        <w:br/>
      </w:r>
      <w:r>
        <w:rPr>
          <w:rFonts w:ascii="Arial" w:hAnsi="Arial"/>
          <w:color w:val="293A55"/>
          <w:sz w:val="18"/>
        </w:rPr>
        <w:t xml:space="preserve"> згідно із Законом України від 15.07.2021 р. N 1658-IX)</w:t>
      </w:r>
    </w:p>
    <w:p w:rsidR="00AC76DC" w:rsidRDefault="00FF39D6">
      <w:pPr>
        <w:spacing w:after="75"/>
        <w:ind w:firstLine="240"/>
        <w:jc w:val="both"/>
      </w:pPr>
      <w:bookmarkStart w:id="1056" w:name="1329"/>
      <w:bookmarkEnd w:id="1055"/>
      <w:r>
        <w:rPr>
          <w:rFonts w:ascii="Arial" w:hAnsi="Arial"/>
          <w:color w:val="293A55"/>
          <w:sz w:val="18"/>
        </w:rPr>
        <w:t>14) здобувачі освіти, які завер</w:t>
      </w:r>
      <w:r>
        <w:rPr>
          <w:rFonts w:ascii="Arial" w:hAnsi="Arial"/>
          <w:color w:val="293A55"/>
          <w:sz w:val="18"/>
        </w:rPr>
        <w:t>шують кожен рівень повної загальної середньої освіти у 2021/2022, 2022/2023, 2023/2024, 2024/2025</w:t>
      </w:r>
      <w:r>
        <w:rPr>
          <w:rFonts w:ascii="Arial" w:hAnsi="Arial"/>
          <w:color w:val="000000"/>
          <w:sz w:val="18"/>
        </w:rPr>
        <w:t xml:space="preserve"> </w:t>
      </w:r>
      <w:r>
        <w:rPr>
          <w:rFonts w:ascii="Arial" w:hAnsi="Arial"/>
          <w:color w:val="293A55"/>
          <w:sz w:val="18"/>
        </w:rPr>
        <w:t>навчальних роках, звільняються від проходження державної підсумкової атестації.</w:t>
      </w:r>
    </w:p>
    <w:p w:rsidR="00AC76DC" w:rsidRDefault="00FF39D6">
      <w:pPr>
        <w:spacing w:after="75"/>
        <w:ind w:firstLine="240"/>
        <w:jc w:val="right"/>
      </w:pPr>
      <w:bookmarkStart w:id="1057" w:name="1302"/>
      <w:bookmarkEnd w:id="1056"/>
      <w:r>
        <w:rPr>
          <w:rFonts w:ascii="Arial" w:hAnsi="Arial"/>
          <w:color w:val="293A55"/>
          <w:sz w:val="18"/>
        </w:rPr>
        <w:t>(пункт 3 розділу X доповнено підпунктом 14</w:t>
      </w:r>
      <w:r>
        <w:br/>
      </w:r>
      <w:r>
        <w:rPr>
          <w:rFonts w:ascii="Arial" w:hAnsi="Arial"/>
          <w:color w:val="293A55"/>
          <w:sz w:val="18"/>
        </w:rPr>
        <w:t xml:space="preserve"> згідно із Законом України від 24.03.2022 р. N 2157-IX,</w:t>
      </w:r>
      <w:r>
        <w:br/>
      </w:r>
      <w:r>
        <w:rPr>
          <w:rFonts w:ascii="Arial" w:hAnsi="Arial"/>
          <w:color w:val="293A55"/>
          <w:sz w:val="18"/>
        </w:rPr>
        <w:t>підпункт 14 пункту 3 розділу X із змінами, внесеними</w:t>
      </w:r>
      <w:r>
        <w:br/>
      </w:r>
      <w:r>
        <w:rPr>
          <w:rFonts w:ascii="Arial" w:hAnsi="Arial"/>
          <w:color w:val="293A55"/>
          <w:sz w:val="18"/>
        </w:rPr>
        <w:t xml:space="preserve"> згідно із Законом України від 23.02.2023 р. N 2925-IX,</w:t>
      </w:r>
      <w:r>
        <w:br/>
      </w:r>
      <w:r>
        <w:rPr>
          <w:rFonts w:ascii="Arial" w:hAnsi="Arial"/>
          <w:color w:val="293A55"/>
          <w:sz w:val="18"/>
        </w:rPr>
        <w:t>у редакції Закону України від 08.11.2023 р. N 3438-IX,</w:t>
      </w:r>
      <w:r>
        <w:br/>
      </w:r>
      <w:r>
        <w:rPr>
          <w:rFonts w:ascii="Arial" w:hAnsi="Arial"/>
          <w:color w:val="293A55"/>
          <w:sz w:val="18"/>
        </w:rPr>
        <w:t>із змінами, внесеними згідно із Зако</w:t>
      </w:r>
      <w:r>
        <w:rPr>
          <w:rFonts w:ascii="Arial" w:hAnsi="Arial"/>
          <w:color w:val="293A55"/>
          <w:sz w:val="18"/>
        </w:rPr>
        <w:t>ном</w:t>
      </w:r>
      <w:r>
        <w:br/>
      </w:r>
      <w:r>
        <w:rPr>
          <w:rFonts w:ascii="Arial" w:hAnsi="Arial"/>
          <w:color w:val="293A55"/>
          <w:sz w:val="18"/>
        </w:rPr>
        <w:t xml:space="preserve"> України від 29.10.2024 р. N 4034-IX)</w:t>
      </w:r>
    </w:p>
    <w:p w:rsidR="00AC76DC" w:rsidRDefault="00FF39D6">
      <w:pPr>
        <w:spacing w:after="75"/>
        <w:ind w:firstLine="240"/>
        <w:jc w:val="both"/>
      </w:pPr>
      <w:bookmarkStart w:id="1058" w:name="1001"/>
      <w:bookmarkEnd w:id="1057"/>
      <w:r>
        <w:rPr>
          <w:rFonts w:ascii="Arial" w:hAnsi="Arial"/>
          <w:color w:val="000000"/>
          <w:sz w:val="18"/>
        </w:rPr>
        <w:t>4. Внести зміни до таких законодавчих актів України:</w:t>
      </w:r>
    </w:p>
    <w:p w:rsidR="00AC76DC" w:rsidRDefault="00FF39D6">
      <w:pPr>
        <w:spacing w:after="75"/>
        <w:ind w:firstLine="240"/>
        <w:jc w:val="both"/>
      </w:pPr>
      <w:bookmarkStart w:id="1059" w:name="1002"/>
      <w:bookmarkEnd w:id="1058"/>
      <w:r>
        <w:rPr>
          <w:rFonts w:ascii="Arial" w:hAnsi="Arial"/>
          <w:color w:val="000000"/>
          <w:sz w:val="18"/>
        </w:rPr>
        <w:t xml:space="preserve">1) у </w:t>
      </w:r>
      <w:r>
        <w:rPr>
          <w:rFonts w:ascii="Arial" w:hAnsi="Arial"/>
          <w:color w:val="293A55"/>
          <w:sz w:val="18"/>
        </w:rPr>
        <w:t>Кодексі України про адміністративні правопорушення</w:t>
      </w:r>
      <w:r>
        <w:rPr>
          <w:rFonts w:ascii="Arial" w:hAnsi="Arial"/>
          <w:color w:val="000000"/>
          <w:sz w:val="18"/>
        </w:rPr>
        <w:t xml:space="preserve"> (Відомості Верховної Ради УРСР, 1984 р., додаток до N 51, ст. 1122):</w:t>
      </w:r>
    </w:p>
    <w:p w:rsidR="00AC76DC" w:rsidRDefault="00FF39D6">
      <w:pPr>
        <w:spacing w:after="75"/>
        <w:ind w:firstLine="240"/>
        <w:jc w:val="both"/>
      </w:pPr>
      <w:bookmarkStart w:id="1060" w:name="1003"/>
      <w:bookmarkEnd w:id="1059"/>
      <w:r>
        <w:rPr>
          <w:rFonts w:ascii="Arial" w:hAnsi="Arial"/>
          <w:color w:val="000000"/>
          <w:sz w:val="18"/>
        </w:rPr>
        <w:t>доповнити статтями 188</w:t>
      </w:r>
      <w:r>
        <w:rPr>
          <w:rFonts w:ascii="Arial" w:hAnsi="Arial"/>
          <w:color w:val="000000"/>
          <w:vertAlign w:val="superscript"/>
        </w:rPr>
        <w:t>54</w:t>
      </w:r>
      <w:r>
        <w:rPr>
          <w:rFonts w:ascii="Arial" w:hAnsi="Arial"/>
          <w:color w:val="000000"/>
          <w:sz w:val="18"/>
        </w:rPr>
        <w:t xml:space="preserve"> і 188</w:t>
      </w:r>
      <w:r>
        <w:rPr>
          <w:rFonts w:ascii="Arial" w:hAnsi="Arial"/>
          <w:color w:val="000000"/>
          <w:vertAlign w:val="superscript"/>
        </w:rPr>
        <w:t>55</w:t>
      </w:r>
      <w:r>
        <w:rPr>
          <w:rFonts w:ascii="Arial" w:hAnsi="Arial"/>
          <w:color w:val="000000"/>
          <w:sz w:val="18"/>
        </w:rPr>
        <w:t xml:space="preserve"> так</w:t>
      </w:r>
      <w:r>
        <w:rPr>
          <w:rFonts w:ascii="Arial" w:hAnsi="Arial"/>
          <w:color w:val="000000"/>
          <w:sz w:val="18"/>
        </w:rPr>
        <w:t>ого змісту:</w:t>
      </w:r>
    </w:p>
    <w:p w:rsidR="00AC76DC" w:rsidRDefault="00FF39D6">
      <w:pPr>
        <w:spacing w:after="75"/>
        <w:jc w:val="center"/>
      </w:pPr>
      <w:bookmarkStart w:id="1061" w:name="1004"/>
      <w:bookmarkEnd w:id="1060"/>
      <w:r>
        <w:rPr>
          <w:rFonts w:ascii="Arial" w:hAnsi="Arial"/>
          <w:color w:val="000000"/>
          <w:sz w:val="18"/>
        </w:rPr>
        <w:t>"</w:t>
      </w:r>
      <w:r>
        <w:rPr>
          <w:rFonts w:ascii="Arial" w:hAnsi="Arial"/>
          <w:b/>
          <w:color w:val="000000"/>
          <w:sz w:val="18"/>
        </w:rPr>
        <w:t>Стаття 188</w:t>
      </w:r>
      <w:r>
        <w:rPr>
          <w:rFonts w:ascii="Arial" w:hAnsi="Arial"/>
          <w:b/>
          <w:color w:val="000000"/>
          <w:vertAlign w:val="superscript"/>
        </w:rPr>
        <w:t>54</w:t>
      </w:r>
      <w:r>
        <w:rPr>
          <w:rFonts w:ascii="Arial" w:hAnsi="Arial"/>
          <w:b/>
          <w:color w:val="000000"/>
          <w:sz w:val="18"/>
        </w:rPr>
        <w:t>. Порушення вимог законодавства у сфері забезпечення якості освіти</w:t>
      </w:r>
    </w:p>
    <w:p w:rsidR="00AC76DC" w:rsidRDefault="00FF39D6">
      <w:pPr>
        <w:spacing w:after="75"/>
        <w:ind w:firstLine="240"/>
        <w:jc w:val="both"/>
      </w:pPr>
      <w:bookmarkStart w:id="1062" w:name="1005"/>
      <w:bookmarkEnd w:id="1061"/>
      <w:r>
        <w:rPr>
          <w:rFonts w:ascii="Arial" w:hAnsi="Arial"/>
          <w:color w:val="000000"/>
          <w:sz w:val="18"/>
        </w:rPr>
        <w:t>Недопущення посадових осіб центрального органу виконавчої влади із забезпечення якості освіти та його територіальних органів до проведення інституційного аудиту або</w:t>
      </w:r>
      <w:r>
        <w:rPr>
          <w:rFonts w:ascii="Arial" w:hAnsi="Arial"/>
          <w:color w:val="000000"/>
          <w:sz w:val="18"/>
        </w:rPr>
        <w:t xml:space="preserve"> здійснення заходів державного нагляду (контролю), вчинення інших дій, що перешкоджають таким посадовим особам у проведенні інституційного аудиту або здійсненні заходів державного нагляду (контролю), ненадання їм інформації або надання неправдивої інформац</w:t>
      </w:r>
      <w:r>
        <w:rPr>
          <w:rFonts w:ascii="Arial" w:hAnsi="Arial"/>
          <w:color w:val="000000"/>
          <w:sz w:val="18"/>
        </w:rPr>
        <w:t>ії -</w:t>
      </w:r>
    </w:p>
    <w:p w:rsidR="00AC76DC" w:rsidRDefault="00FF39D6">
      <w:pPr>
        <w:spacing w:after="75"/>
        <w:ind w:firstLine="240"/>
        <w:jc w:val="both"/>
      </w:pPr>
      <w:bookmarkStart w:id="1063" w:name="1006"/>
      <w:bookmarkEnd w:id="1062"/>
      <w:r>
        <w:rPr>
          <w:rFonts w:ascii="Arial" w:hAnsi="Arial"/>
          <w:color w:val="000000"/>
          <w:sz w:val="18"/>
        </w:rPr>
        <w:t>тягнуть за собою накладення штрафу на громадян від двадцяти до п'ятдесяти неоподатковуваних мінімумів доходів громадян та на посадових осіб від тридцяти до сімдесяти неоподатковуваних мінімумів доходів громадян.</w:t>
      </w:r>
    </w:p>
    <w:p w:rsidR="00AC76DC" w:rsidRDefault="00FF39D6">
      <w:pPr>
        <w:spacing w:after="75"/>
        <w:ind w:firstLine="240"/>
        <w:jc w:val="both"/>
      </w:pPr>
      <w:bookmarkStart w:id="1064" w:name="1007"/>
      <w:bookmarkEnd w:id="1063"/>
      <w:r>
        <w:rPr>
          <w:rFonts w:ascii="Arial" w:hAnsi="Arial"/>
          <w:color w:val="000000"/>
          <w:sz w:val="18"/>
        </w:rPr>
        <w:lastRenderedPageBreak/>
        <w:t xml:space="preserve">Невиконання законних вимог (приписів, </w:t>
      </w:r>
      <w:r>
        <w:rPr>
          <w:rFonts w:ascii="Arial" w:hAnsi="Arial"/>
          <w:color w:val="000000"/>
          <w:sz w:val="18"/>
        </w:rPr>
        <w:t>розпоряджень) або інших розпорядчих документів посадових осіб центрального органу виконавчої влади із забезпечення якості освіти та його територіальних органів щодо усунення порушень вимог законодавства України у сфері освіти -</w:t>
      </w:r>
    </w:p>
    <w:p w:rsidR="00AC76DC" w:rsidRDefault="00FF39D6">
      <w:pPr>
        <w:spacing w:after="75"/>
        <w:ind w:firstLine="240"/>
        <w:jc w:val="both"/>
      </w:pPr>
      <w:bookmarkStart w:id="1065" w:name="1008"/>
      <w:bookmarkEnd w:id="1064"/>
      <w:r>
        <w:rPr>
          <w:rFonts w:ascii="Arial" w:hAnsi="Arial"/>
          <w:color w:val="000000"/>
          <w:sz w:val="18"/>
        </w:rPr>
        <w:t xml:space="preserve">тягне за собою попередження </w:t>
      </w:r>
      <w:r>
        <w:rPr>
          <w:rFonts w:ascii="Arial" w:hAnsi="Arial"/>
          <w:color w:val="000000"/>
          <w:sz w:val="18"/>
        </w:rPr>
        <w:t>або накладення штрафу на посадових осіб від п'ятдесяти до ста неоподатковуваних мінімумів доходів громадян.</w:t>
      </w:r>
    </w:p>
    <w:p w:rsidR="00AC76DC" w:rsidRDefault="00FF39D6">
      <w:pPr>
        <w:spacing w:after="75"/>
        <w:ind w:firstLine="240"/>
        <w:jc w:val="both"/>
      </w:pPr>
      <w:bookmarkStart w:id="1066" w:name="1009"/>
      <w:bookmarkEnd w:id="1065"/>
      <w:r>
        <w:rPr>
          <w:rFonts w:ascii="Arial" w:hAnsi="Arial"/>
          <w:color w:val="000000"/>
          <w:sz w:val="18"/>
        </w:rPr>
        <w:t>Дії, передбачені частиною першою або другою цієї статті, вчинені повторно протягом року після накладення адміністративного стягнення, -</w:t>
      </w:r>
    </w:p>
    <w:p w:rsidR="00AC76DC" w:rsidRDefault="00FF39D6">
      <w:pPr>
        <w:spacing w:after="75"/>
        <w:ind w:firstLine="240"/>
        <w:jc w:val="both"/>
      </w:pPr>
      <w:bookmarkStart w:id="1067" w:name="1010"/>
      <w:bookmarkEnd w:id="1066"/>
      <w:r>
        <w:rPr>
          <w:rFonts w:ascii="Arial" w:hAnsi="Arial"/>
          <w:color w:val="000000"/>
          <w:sz w:val="18"/>
        </w:rPr>
        <w:t>тягнуть за с</w:t>
      </w:r>
      <w:r>
        <w:rPr>
          <w:rFonts w:ascii="Arial" w:hAnsi="Arial"/>
          <w:color w:val="000000"/>
          <w:sz w:val="18"/>
        </w:rPr>
        <w:t>обою накладення штрафу від ста до ста п'ятдесяти неоподатковуваних мінімумів доходів громадян.</w:t>
      </w:r>
    </w:p>
    <w:p w:rsidR="00AC76DC" w:rsidRDefault="00FF39D6">
      <w:pPr>
        <w:spacing w:after="75"/>
        <w:jc w:val="center"/>
      </w:pPr>
      <w:bookmarkStart w:id="1068" w:name="1011"/>
      <w:bookmarkEnd w:id="1067"/>
      <w:r>
        <w:rPr>
          <w:rFonts w:ascii="Arial" w:hAnsi="Arial"/>
          <w:b/>
          <w:color w:val="000000"/>
          <w:sz w:val="18"/>
        </w:rPr>
        <w:t>Стаття 188</w:t>
      </w:r>
      <w:r>
        <w:rPr>
          <w:rFonts w:ascii="Arial" w:hAnsi="Arial"/>
          <w:b/>
          <w:color w:val="000000"/>
          <w:vertAlign w:val="superscript"/>
        </w:rPr>
        <w:t>55</w:t>
      </w:r>
      <w:r>
        <w:rPr>
          <w:rFonts w:ascii="Arial" w:hAnsi="Arial"/>
          <w:color w:val="000000"/>
          <w:sz w:val="18"/>
        </w:rPr>
        <w:t xml:space="preserve">. </w:t>
      </w:r>
      <w:r>
        <w:rPr>
          <w:rFonts w:ascii="Arial" w:hAnsi="Arial"/>
          <w:b/>
          <w:color w:val="000000"/>
          <w:sz w:val="18"/>
        </w:rPr>
        <w:t>Невиконання законних вимог освітнього омбудсмена</w:t>
      </w:r>
    </w:p>
    <w:p w:rsidR="00AC76DC" w:rsidRDefault="00FF39D6">
      <w:pPr>
        <w:spacing w:after="75"/>
        <w:ind w:firstLine="240"/>
        <w:jc w:val="both"/>
      </w:pPr>
      <w:bookmarkStart w:id="1069" w:name="1012"/>
      <w:bookmarkEnd w:id="1068"/>
      <w:r>
        <w:rPr>
          <w:rFonts w:ascii="Arial" w:hAnsi="Arial"/>
          <w:color w:val="000000"/>
          <w:sz w:val="18"/>
        </w:rPr>
        <w:t>Невиконання законних вимог освітнього омбудсмена щодо припинення порушення прав та/або відновлення</w:t>
      </w:r>
      <w:r>
        <w:rPr>
          <w:rFonts w:ascii="Arial" w:hAnsi="Arial"/>
          <w:color w:val="000000"/>
          <w:sz w:val="18"/>
        </w:rPr>
        <w:t xml:space="preserve"> порушених прав та/або законних інтересів учасників освітнього процесу, перешкоджання здійсненню освітнім омбудсменом чи уповноваженими ним особами своїх повноважень, ненадання інформації у строк, встановлений законом, або надання завідомо недостовірної ін</w:t>
      </w:r>
      <w:r>
        <w:rPr>
          <w:rFonts w:ascii="Arial" w:hAnsi="Arial"/>
          <w:color w:val="000000"/>
          <w:sz w:val="18"/>
        </w:rPr>
        <w:t>формації -</w:t>
      </w:r>
    </w:p>
    <w:p w:rsidR="00AC76DC" w:rsidRDefault="00FF39D6">
      <w:pPr>
        <w:spacing w:after="75"/>
        <w:ind w:firstLine="240"/>
        <w:jc w:val="both"/>
      </w:pPr>
      <w:bookmarkStart w:id="1070" w:name="1013"/>
      <w:bookmarkEnd w:id="1069"/>
      <w:r>
        <w:rPr>
          <w:rFonts w:ascii="Arial" w:hAnsi="Arial"/>
          <w:color w:val="000000"/>
          <w:sz w:val="18"/>
        </w:rPr>
        <w:t>тягнуть за собою накладення штрафу на посадових осіб від п'ятдесяти до двохсот неоподатковуваних мінімумів доходів громадян.</w:t>
      </w:r>
    </w:p>
    <w:p w:rsidR="00AC76DC" w:rsidRDefault="00FF39D6">
      <w:pPr>
        <w:spacing w:after="75"/>
        <w:ind w:firstLine="240"/>
        <w:jc w:val="both"/>
      </w:pPr>
      <w:bookmarkStart w:id="1071" w:name="1014"/>
      <w:bookmarkEnd w:id="1070"/>
      <w:r>
        <w:rPr>
          <w:rFonts w:ascii="Arial" w:hAnsi="Arial"/>
          <w:color w:val="000000"/>
          <w:sz w:val="18"/>
        </w:rPr>
        <w:t>Ті самі дії, вчинені повторно протягом року після накладення адміністративного стягнення, -</w:t>
      </w:r>
    </w:p>
    <w:p w:rsidR="00AC76DC" w:rsidRDefault="00FF39D6">
      <w:pPr>
        <w:spacing w:after="75"/>
        <w:ind w:firstLine="240"/>
        <w:jc w:val="both"/>
      </w:pPr>
      <w:bookmarkStart w:id="1072" w:name="1015"/>
      <w:bookmarkEnd w:id="1071"/>
      <w:r>
        <w:rPr>
          <w:rFonts w:ascii="Arial" w:hAnsi="Arial"/>
          <w:color w:val="000000"/>
          <w:sz w:val="18"/>
        </w:rPr>
        <w:t xml:space="preserve">тягнуть за собою накладення </w:t>
      </w:r>
      <w:r>
        <w:rPr>
          <w:rFonts w:ascii="Arial" w:hAnsi="Arial"/>
          <w:color w:val="000000"/>
          <w:sz w:val="18"/>
        </w:rPr>
        <w:t>штрафу на посадових осіб від двохсот до чотирьохсот неоподатковуваних мінімумів доходів громадян";</w:t>
      </w:r>
    </w:p>
    <w:p w:rsidR="00AC76DC" w:rsidRDefault="00FF39D6">
      <w:pPr>
        <w:spacing w:after="75"/>
        <w:ind w:firstLine="240"/>
        <w:jc w:val="both"/>
      </w:pPr>
      <w:bookmarkStart w:id="1073" w:name="1016"/>
      <w:bookmarkEnd w:id="1072"/>
      <w:r>
        <w:rPr>
          <w:rFonts w:ascii="Arial" w:hAnsi="Arial"/>
          <w:color w:val="000000"/>
          <w:sz w:val="18"/>
        </w:rPr>
        <w:t>статтю 221 після цифр "188</w:t>
      </w:r>
      <w:r>
        <w:rPr>
          <w:rFonts w:ascii="Arial" w:hAnsi="Arial"/>
          <w:color w:val="000000"/>
          <w:vertAlign w:val="superscript"/>
        </w:rPr>
        <w:t>50</w:t>
      </w:r>
      <w:r>
        <w:rPr>
          <w:rFonts w:ascii="Arial" w:hAnsi="Arial"/>
          <w:color w:val="000000"/>
          <w:sz w:val="18"/>
        </w:rPr>
        <w:t>" доповнити цифрами "188</w:t>
      </w:r>
      <w:r>
        <w:rPr>
          <w:rFonts w:ascii="Arial" w:hAnsi="Arial"/>
          <w:color w:val="000000"/>
          <w:vertAlign w:val="superscript"/>
        </w:rPr>
        <w:t>54</w:t>
      </w:r>
      <w:r>
        <w:rPr>
          <w:rFonts w:ascii="Arial" w:hAnsi="Arial"/>
          <w:color w:val="000000"/>
          <w:sz w:val="18"/>
        </w:rPr>
        <w:t>, 188</w:t>
      </w:r>
      <w:r>
        <w:rPr>
          <w:rFonts w:ascii="Arial" w:hAnsi="Arial"/>
          <w:color w:val="000000"/>
          <w:vertAlign w:val="superscript"/>
        </w:rPr>
        <w:t>55</w:t>
      </w:r>
      <w:r>
        <w:rPr>
          <w:rFonts w:ascii="Arial" w:hAnsi="Arial"/>
          <w:color w:val="000000"/>
          <w:sz w:val="18"/>
        </w:rPr>
        <w:t>";</w:t>
      </w:r>
    </w:p>
    <w:p w:rsidR="00AC76DC" w:rsidRDefault="00FF39D6">
      <w:pPr>
        <w:spacing w:after="75"/>
        <w:ind w:firstLine="240"/>
        <w:jc w:val="both"/>
      </w:pPr>
      <w:bookmarkStart w:id="1074" w:name="1017"/>
      <w:bookmarkEnd w:id="1073"/>
      <w:r>
        <w:rPr>
          <w:rFonts w:ascii="Arial" w:hAnsi="Arial"/>
          <w:color w:val="000000"/>
          <w:sz w:val="18"/>
        </w:rPr>
        <w:t>у частині першій статті 255:</w:t>
      </w:r>
    </w:p>
    <w:p w:rsidR="00AC76DC" w:rsidRDefault="00FF39D6">
      <w:pPr>
        <w:spacing w:after="75"/>
        <w:ind w:firstLine="240"/>
        <w:jc w:val="both"/>
      </w:pPr>
      <w:bookmarkStart w:id="1075" w:name="1018"/>
      <w:bookmarkEnd w:id="1074"/>
      <w:r>
        <w:rPr>
          <w:rFonts w:ascii="Arial" w:hAnsi="Arial"/>
          <w:color w:val="000000"/>
          <w:sz w:val="18"/>
        </w:rPr>
        <w:t>пункт 1 після абзацу "Комісії з питань осіб, зниклих безвісти за</w:t>
      </w:r>
      <w:r>
        <w:rPr>
          <w:rFonts w:ascii="Arial" w:hAnsi="Arial"/>
          <w:color w:val="000000"/>
          <w:sz w:val="18"/>
        </w:rPr>
        <w:t xml:space="preserve"> особливих обставин (стаття 188</w:t>
      </w:r>
      <w:r>
        <w:rPr>
          <w:rFonts w:ascii="Arial" w:hAnsi="Arial"/>
          <w:color w:val="000000"/>
          <w:vertAlign w:val="superscript"/>
        </w:rPr>
        <w:t>51</w:t>
      </w:r>
      <w:r>
        <w:rPr>
          <w:rFonts w:ascii="Arial" w:hAnsi="Arial"/>
          <w:color w:val="000000"/>
          <w:sz w:val="18"/>
        </w:rPr>
        <w:t>)" доповнити абзацом такого змісту:</w:t>
      </w:r>
    </w:p>
    <w:p w:rsidR="00AC76DC" w:rsidRDefault="00FF39D6">
      <w:pPr>
        <w:spacing w:after="75"/>
        <w:ind w:firstLine="240"/>
        <w:jc w:val="both"/>
      </w:pPr>
      <w:bookmarkStart w:id="1076" w:name="1019"/>
      <w:bookmarkEnd w:id="1075"/>
      <w:r>
        <w:rPr>
          <w:rFonts w:ascii="Arial" w:hAnsi="Arial"/>
          <w:color w:val="000000"/>
          <w:sz w:val="18"/>
        </w:rPr>
        <w:t>"центрального органу виконавчої влади із забезпечення якості освіти та його територіальних органів (стаття 188</w:t>
      </w:r>
      <w:r>
        <w:rPr>
          <w:rFonts w:ascii="Arial" w:hAnsi="Arial"/>
          <w:color w:val="000000"/>
          <w:vertAlign w:val="superscript"/>
        </w:rPr>
        <w:t>54</w:t>
      </w:r>
      <w:r>
        <w:rPr>
          <w:rFonts w:ascii="Arial" w:hAnsi="Arial"/>
          <w:color w:val="000000"/>
          <w:sz w:val="18"/>
        </w:rPr>
        <w:t>)";</w:t>
      </w:r>
    </w:p>
    <w:p w:rsidR="00AC76DC" w:rsidRDefault="00FF39D6">
      <w:pPr>
        <w:spacing w:after="75"/>
        <w:ind w:firstLine="240"/>
        <w:jc w:val="both"/>
      </w:pPr>
      <w:bookmarkStart w:id="1077" w:name="1020"/>
      <w:bookmarkEnd w:id="1076"/>
      <w:r>
        <w:rPr>
          <w:rFonts w:ascii="Arial" w:hAnsi="Arial"/>
          <w:color w:val="000000"/>
          <w:sz w:val="18"/>
        </w:rPr>
        <w:t>доповнити пунктом 8</w:t>
      </w:r>
      <w:r>
        <w:rPr>
          <w:rFonts w:ascii="Arial" w:hAnsi="Arial"/>
          <w:color w:val="000000"/>
          <w:vertAlign w:val="superscript"/>
        </w:rPr>
        <w:t>2</w:t>
      </w:r>
      <w:r>
        <w:rPr>
          <w:rFonts w:ascii="Arial" w:hAnsi="Arial"/>
          <w:color w:val="000000"/>
          <w:sz w:val="18"/>
        </w:rPr>
        <w:t xml:space="preserve"> такого змісту:</w:t>
      </w:r>
    </w:p>
    <w:p w:rsidR="00AC76DC" w:rsidRDefault="00FF39D6">
      <w:pPr>
        <w:spacing w:after="75"/>
        <w:ind w:firstLine="240"/>
        <w:jc w:val="both"/>
      </w:pPr>
      <w:bookmarkStart w:id="1078" w:name="1021"/>
      <w:bookmarkEnd w:id="1077"/>
      <w:r>
        <w:rPr>
          <w:rFonts w:ascii="Arial" w:hAnsi="Arial"/>
          <w:color w:val="000000"/>
          <w:sz w:val="18"/>
        </w:rPr>
        <w:t>"8</w:t>
      </w:r>
      <w:r>
        <w:rPr>
          <w:rFonts w:ascii="Arial" w:hAnsi="Arial"/>
          <w:color w:val="000000"/>
          <w:vertAlign w:val="superscript"/>
        </w:rPr>
        <w:t>2</w:t>
      </w:r>
      <w:r>
        <w:rPr>
          <w:rFonts w:ascii="Arial" w:hAnsi="Arial"/>
          <w:color w:val="000000"/>
          <w:sz w:val="18"/>
        </w:rPr>
        <w:t xml:space="preserve">) освітній омбудсмен або </w:t>
      </w:r>
      <w:r>
        <w:rPr>
          <w:rFonts w:ascii="Arial" w:hAnsi="Arial"/>
          <w:color w:val="000000"/>
          <w:sz w:val="18"/>
        </w:rPr>
        <w:t>уповноважені особи служби освітнього омбудсмена (стаття 188</w:t>
      </w:r>
      <w:r>
        <w:rPr>
          <w:rFonts w:ascii="Arial" w:hAnsi="Arial"/>
          <w:color w:val="000000"/>
          <w:vertAlign w:val="superscript"/>
        </w:rPr>
        <w:t>55</w:t>
      </w:r>
      <w:r>
        <w:rPr>
          <w:rFonts w:ascii="Arial" w:hAnsi="Arial"/>
          <w:color w:val="000000"/>
          <w:sz w:val="18"/>
        </w:rPr>
        <w:t>)";</w:t>
      </w:r>
    </w:p>
    <w:p w:rsidR="00AC76DC" w:rsidRDefault="00FF39D6">
      <w:pPr>
        <w:spacing w:after="75"/>
        <w:ind w:firstLine="240"/>
        <w:jc w:val="both"/>
      </w:pPr>
      <w:bookmarkStart w:id="1079" w:name="1022"/>
      <w:bookmarkEnd w:id="1078"/>
      <w:r>
        <w:rPr>
          <w:rFonts w:ascii="Arial" w:hAnsi="Arial"/>
          <w:color w:val="000000"/>
          <w:sz w:val="18"/>
        </w:rPr>
        <w:t xml:space="preserve">2) </w:t>
      </w:r>
      <w:r>
        <w:rPr>
          <w:rFonts w:ascii="Arial" w:hAnsi="Arial"/>
          <w:color w:val="293A55"/>
          <w:sz w:val="18"/>
        </w:rPr>
        <w:t>пункт 2 частини першої статті 164 Сімейного кодексу України</w:t>
      </w:r>
      <w:r>
        <w:rPr>
          <w:rFonts w:ascii="Arial" w:hAnsi="Arial"/>
          <w:color w:val="000000"/>
          <w:sz w:val="18"/>
        </w:rPr>
        <w:t xml:space="preserve"> (Відомості Верховної Ради України, 2002 р., N 21 - 22, ст. 135) викласти в такій редакції:</w:t>
      </w:r>
    </w:p>
    <w:p w:rsidR="00AC76DC" w:rsidRDefault="00FF39D6">
      <w:pPr>
        <w:spacing w:after="75"/>
        <w:ind w:firstLine="240"/>
        <w:jc w:val="both"/>
      </w:pPr>
      <w:bookmarkStart w:id="1080" w:name="1023"/>
      <w:bookmarkEnd w:id="1079"/>
      <w:r>
        <w:rPr>
          <w:rFonts w:ascii="Arial" w:hAnsi="Arial"/>
          <w:color w:val="000000"/>
          <w:sz w:val="18"/>
        </w:rPr>
        <w:t>"2) ухиляються від виконання своїх об</w:t>
      </w:r>
      <w:r>
        <w:rPr>
          <w:rFonts w:ascii="Arial" w:hAnsi="Arial"/>
          <w:color w:val="000000"/>
          <w:sz w:val="18"/>
        </w:rPr>
        <w:t>ов'язків щодо виховання дитини та/або забезпечення здобуття нею повної загальної середньої освіти";</w:t>
      </w:r>
    </w:p>
    <w:p w:rsidR="00AC76DC" w:rsidRDefault="00FF39D6">
      <w:pPr>
        <w:spacing w:after="75"/>
        <w:ind w:firstLine="240"/>
        <w:jc w:val="both"/>
      </w:pPr>
      <w:bookmarkStart w:id="1081" w:name="1024"/>
      <w:bookmarkEnd w:id="1080"/>
      <w:r>
        <w:rPr>
          <w:rFonts w:ascii="Arial" w:hAnsi="Arial"/>
          <w:color w:val="000000"/>
          <w:sz w:val="18"/>
        </w:rPr>
        <w:t xml:space="preserve">3) у </w:t>
      </w:r>
      <w:r>
        <w:rPr>
          <w:rFonts w:ascii="Arial" w:hAnsi="Arial"/>
          <w:color w:val="293A55"/>
          <w:sz w:val="18"/>
        </w:rPr>
        <w:t>Законі України "Про місцеве самоврядування в Україні"</w:t>
      </w:r>
      <w:r>
        <w:rPr>
          <w:rFonts w:ascii="Arial" w:hAnsi="Arial"/>
          <w:color w:val="000000"/>
          <w:sz w:val="18"/>
        </w:rPr>
        <w:t xml:space="preserve"> (Відомості Верховної Ради України, 1997 р., N 24, ст. 170; 2000 р., N 46, ст. 393; 2009 р., N 19,</w:t>
      </w:r>
      <w:r>
        <w:rPr>
          <w:rFonts w:ascii="Arial" w:hAnsi="Arial"/>
          <w:color w:val="000000"/>
          <w:sz w:val="18"/>
        </w:rPr>
        <w:t xml:space="preserve"> ст. 260; 2013 р., N 23, ст. 218, N 52, ст. 729):</w:t>
      </w:r>
    </w:p>
    <w:p w:rsidR="00AC76DC" w:rsidRDefault="00FF39D6">
      <w:pPr>
        <w:spacing w:after="75"/>
        <w:ind w:firstLine="240"/>
        <w:jc w:val="both"/>
      </w:pPr>
      <w:bookmarkStart w:id="1082" w:name="1025"/>
      <w:bookmarkEnd w:id="1081"/>
      <w:r>
        <w:rPr>
          <w:rFonts w:ascii="Arial" w:hAnsi="Arial"/>
          <w:color w:val="000000"/>
          <w:sz w:val="18"/>
        </w:rPr>
        <w:t>підпункти 1 і 8 пункту "б" статті 32 викласти в такій редакції:</w:t>
      </w:r>
    </w:p>
    <w:p w:rsidR="00AC76DC" w:rsidRDefault="00FF39D6">
      <w:pPr>
        <w:spacing w:after="75"/>
        <w:ind w:firstLine="240"/>
        <w:jc w:val="both"/>
      </w:pPr>
      <w:bookmarkStart w:id="1083" w:name="1026"/>
      <w:bookmarkEnd w:id="1082"/>
      <w:r>
        <w:rPr>
          <w:rFonts w:ascii="Arial" w:hAnsi="Arial"/>
          <w:color w:val="000000"/>
          <w:sz w:val="18"/>
        </w:rPr>
        <w:t>"1) забезпечення в межах наданих повноважень доступності і безоплатності освіти і медичного обслуговування на відповідній території, можливост</w:t>
      </w:r>
      <w:r>
        <w:rPr>
          <w:rFonts w:ascii="Arial" w:hAnsi="Arial"/>
          <w:color w:val="000000"/>
          <w:sz w:val="18"/>
        </w:rPr>
        <w:t>і отримання освіти державною мовою";</w:t>
      </w:r>
    </w:p>
    <w:p w:rsidR="00AC76DC" w:rsidRDefault="00FF39D6">
      <w:pPr>
        <w:spacing w:after="75"/>
        <w:ind w:firstLine="240"/>
        <w:jc w:val="both"/>
      </w:pPr>
      <w:bookmarkStart w:id="1084" w:name="1027"/>
      <w:bookmarkEnd w:id="1083"/>
      <w:r>
        <w:rPr>
          <w:rFonts w:ascii="Arial" w:hAnsi="Arial"/>
          <w:color w:val="000000"/>
          <w:sz w:val="18"/>
        </w:rPr>
        <w:t>"8) вирішення відповідно до законодавства питань про повне державне утримання дітей-сиріт і дітей, позбавлених батьківського піклування, у дитячих будинках сімейного типу, закладах професійної (професійно-технічної) осв</w:t>
      </w:r>
      <w:r>
        <w:rPr>
          <w:rFonts w:ascii="Arial" w:hAnsi="Arial"/>
          <w:color w:val="000000"/>
          <w:sz w:val="18"/>
        </w:rPr>
        <w:t>іти та утримання учнів спеціальних закладів освіти, про надання пільг на утримання дітей у пансіонах закладів освіти, а також щодо оплати харчування дітей у закладах освіти (групах подовженого дня)";</w:t>
      </w:r>
    </w:p>
    <w:p w:rsidR="00AC76DC" w:rsidRDefault="00FF39D6">
      <w:pPr>
        <w:spacing w:after="75"/>
        <w:ind w:firstLine="240"/>
        <w:jc w:val="both"/>
      </w:pPr>
      <w:bookmarkStart w:id="1085" w:name="1028"/>
      <w:bookmarkEnd w:id="1084"/>
      <w:r>
        <w:rPr>
          <w:rFonts w:ascii="Arial" w:hAnsi="Arial"/>
          <w:color w:val="000000"/>
          <w:sz w:val="18"/>
        </w:rPr>
        <w:t>у пункті 10 частини четвертої статті 42 слова "крім кері</w:t>
      </w:r>
      <w:r>
        <w:rPr>
          <w:rFonts w:ascii="Arial" w:hAnsi="Arial"/>
          <w:color w:val="000000"/>
          <w:sz w:val="18"/>
        </w:rPr>
        <w:t>вників дошкільних, загальноосвітніх та позашкільних навчальних закладів" виключити;</w:t>
      </w:r>
    </w:p>
    <w:p w:rsidR="00AC76DC" w:rsidRDefault="00FF39D6">
      <w:pPr>
        <w:spacing w:after="75"/>
        <w:ind w:firstLine="240"/>
        <w:jc w:val="both"/>
      </w:pPr>
      <w:bookmarkStart w:id="1086" w:name="1029"/>
      <w:bookmarkEnd w:id="1085"/>
      <w:r>
        <w:rPr>
          <w:rFonts w:ascii="Arial" w:hAnsi="Arial"/>
          <w:color w:val="000000"/>
          <w:sz w:val="18"/>
        </w:rPr>
        <w:t xml:space="preserve">4) </w:t>
      </w:r>
      <w:r>
        <w:rPr>
          <w:rFonts w:ascii="Arial" w:hAnsi="Arial"/>
          <w:color w:val="293A55"/>
          <w:sz w:val="18"/>
        </w:rPr>
        <w:t>пункт 3 частини першої статті 22 Закону України "Про місцеві державні адміністрації"</w:t>
      </w:r>
      <w:r>
        <w:rPr>
          <w:rFonts w:ascii="Arial" w:hAnsi="Arial"/>
          <w:color w:val="000000"/>
          <w:sz w:val="18"/>
        </w:rPr>
        <w:t xml:space="preserve"> (Відомості Верховної Ради України, 1999 р., N 20 - 21, ст. 190) викласти в такій ред</w:t>
      </w:r>
      <w:r>
        <w:rPr>
          <w:rFonts w:ascii="Arial" w:hAnsi="Arial"/>
          <w:color w:val="000000"/>
          <w:sz w:val="18"/>
        </w:rPr>
        <w:t>акції:</w:t>
      </w:r>
    </w:p>
    <w:p w:rsidR="00AC76DC" w:rsidRDefault="00FF39D6">
      <w:pPr>
        <w:spacing w:after="75"/>
        <w:ind w:firstLine="240"/>
        <w:jc w:val="both"/>
      </w:pPr>
      <w:bookmarkStart w:id="1087" w:name="1030"/>
      <w:bookmarkEnd w:id="1086"/>
      <w:r>
        <w:rPr>
          <w:rFonts w:ascii="Arial" w:hAnsi="Arial"/>
          <w:color w:val="000000"/>
          <w:sz w:val="18"/>
        </w:rPr>
        <w:t>"3) може здійснювати функції засновника щодо наукових установ, закладів освіти, охорони здоров'я, культури, фізкультури і спорту, що належать до сфери її управління, їх матеріально-фінансове забезпечення";</w:t>
      </w:r>
    </w:p>
    <w:p w:rsidR="00AC76DC" w:rsidRDefault="00FF39D6">
      <w:pPr>
        <w:spacing w:after="75"/>
        <w:ind w:firstLine="240"/>
        <w:jc w:val="both"/>
      </w:pPr>
      <w:bookmarkStart w:id="1088" w:name="1031"/>
      <w:bookmarkEnd w:id="1087"/>
      <w:r>
        <w:rPr>
          <w:rFonts w:ascii="Arial" w:hAnsi="Arial"/>
          <w:color w:val="000000"/>
          <w:sz w:val="18"/>
        </w:rPr>
        <w:lastRenderedPageBreak/>
        <w:t xml:space="preserve">5) </w:t>
      </w:r>
      <w:r>
        <w:rPr>
          <w:rFonts w:ascii="Arial" w:hAnsi="Arial"/>
          <w:color w:val="293A55"/>
          <w:sz w:val="18"/>
        </w:rPr>
        <w:t>статтю 16 Закону України "Про позашкільн</w:t>
      </w:r>
      <w:r>
        <w:rPr>
          <w:rFonts w:ascii="Arial" w:hAnsi="Arial"/>
          <w:color w:val="293A55"/>
          <w:sz w:val="18"/>
        </w:rPr>
        <w:t>у освіту"</w:t>
      </w:r>
      <w:r>
        <w:rPr>
          <w:rFonts w:ascii="Arial" w:hAnsi="Arial"/>
          <w:color w:val="000000"/>
          <w:sz w:val="18"/>
        </w:rPr>
        <w:t xml:space="preserve"> (Відомості Верховної Ради України, 2000 р., N 46, ст. 393; 2017 р., N 38 - 39, ст. 380) доповнити частиною дев'ятою такого змісту:</w:t>
      </w:r>
    </w:p>
    <w:p w:rsidR="00AC76DC" w:rsidRDefault="00FF39D6">
      <w:pPr>
        <w:spacing w:after="75"/>
        <w:ind w:firstLine="240"/>
        <w:jc w:val="both"/>
      </w:pPr>
      <w:bookmarkStart w:id="1089" w:name="1032"/>
      <w:bookmarkEnd w:id="1088"/>
      <w:r>
        <w:rPr>
          <w:rFonts w:ascii="Arial" w:hAnsi="Arial"/>
          <w:color w:val="000000"/>
          <w:sz w:val="18"/>
        </w:rPr>
        <w:t>"9. Навчальна програма гуртків, секцій, інших творчих об'єднань тощо, а також спеціалізованих закладів позашкільної</w:t>
      </w:r>
      <w:r>
        <w:rPr>
          <w:rFonts w:ascii="Arial" w:hAnsi="Arial"/>
          <w:color w:val="000000"/>
          <w:sz w:val="18"/>
        </w:rPr>
        <w:t xml:space="preserve"> освіти (з навчальних дисциплін (предметів), видів спорту тощо) розробляється закладами позашкільної освіти, іншими суб'єктами освітньої діяльності та затверджується (схвалюється) у порядку, визначеному законодавством";</w:t>
      </w:r>
    </w:p>
    <w:p w:rsidR="00AC76DC" w:rsidRDefault="00FF39D6">
      <w:pPr>
        <w:spacing w:after="75"/>
        <w:ind w:firstLine="240"/>
        <w:jc w:val="both"/>
      </w:pPr>
      <w:bookmarkStart w:id="1090" w:name="1353"/>
      <w:bookmarkEnd w:id="1089"/>
      <w:r>
        <w:rPr>
          <w:rFonts w:ascii="Arial" w:hAnsi="Arial"/>
          <w:color w:val="293A55"/>
          <w:sz w:val="18"/>
        </w:rPr>
        <w:t>6) підпункт 6 пункту 4 розділу X втр</w:t>
      </w:r>
      <w:r>
        <w:rPr>
          <w:rFonts w:ascii="Arial" w:hAnsi="Arial"/>
          <w:color w:val="293A55"/>
          <w:sz w:val="18"/>
        </w:rPr>
        <w:t>атив чинність з 01.01.2025 р.</w:t>
      </w:r>
    </w:p>
    <w:p w:rsidR="00AC76DC" w:rsidRDefault="00FF39D6">
      <w:pPr>
        <w:spacing w:after="75"/>
        <w:ind w:firstLine="240"/>
        <w:jc w:val="both"/>
      </w:pPr>
      <w:bookmarkStart w:id="1091" w:name="1351"/>
      <w:bookmarkEnd w:id="1090"/>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11.07.2001 р. N 2628-III</w:t>
      </w:r>
      <w:r>
        <w:rPr>
          <w:rFonts w:ascii="Arial" w:hAnsi="Arial"/>
          <w:color w:val="000000"/>
          <w:sz w:val="18"/>
        </w:rPr>
        <w:t xml:space="preserve"> </w:t>
      </w:r>
      <w:r>
        <w:rPr>
          <w:rFonts w:ascii="Arial" w:hAnsi="Arial"/>
          <w:color w:val="293A55"/>
          <w:sz w:val="18"/>
        </w:rPr>
        <w:t>згідно із Законом України від 06.06.2024 р. N 3788-IX</w:t>
      </w:r>
      <w:r>
        <w:rPr>
          <w:rFonts w:ascii="Arial" w:hAnsi="Arial"/>
          <w:i/>
          <w:color w:val="000000"/>
          <w:sz w:val="18"/>
        </w:rPr>
        <w:t xml:space="preserve">, враховуючи зміни, внесені </w:t>
      </w:r>
      <w:r>
        <w:rPr>
          <w:rFonts w:ascii="Arial" w:hAnsi="Arial"/>
          <w:color w:val="293A55"/>
          <w:sz w:val="18"/>
        </w:rPr>
        <w:t>Законом України від 19.11.2024 р. N 4059-IX)</w:t>
      </w:r>
    </w:p>
    <w:p w:rsidR="00AC76DC" w:rsidRDefault="00FF39D6">
      <w:pPr>
        <w:spacing w:after="75"/>
        <w:ind w:firstLine="240"/>
        <w:jc w:val="both"/>
      </w:pPr>
      <w:bookmarkStart w:id="1092" w:name="1041"/>
      <w:bookmarkEnd w:id="1091"/>
      <w:r>
        <w:rPr>
          <w:rFonts w:ascii="Arial" w:hAnsi="Arial"/>
          <w:color w:val="000000"/>
          <w:sz w:val="18"/>
        </w:rPr>
        <w:t xml:space="preserve">7) </w:t>
      </w:r>
      <w:r>
        <w:rPr>
          <w:rFonts w:ascii="Arial" w:hAnsi="Arial"/>
          <w:color w:val="293A55"/>
          <w:sz w:val="18"/>
        </w:rPr>
        <w:t xml:space="preserve">статтю 2 Закону </w:t>
      </w:r>
      <w:r>
        <w:rPr>
          <w:rFonts w:ascii="Arial" w:hAnsi="Arial"/>
          <w:color w:val="293A55"/>
          <w:sz w:val="18"/>
        </w:rPr>
        <w:t>України "Про основні засади державного нагляду (контролю) у сфері господарської діяльності"</w:t>
      </w:r>
      <w:r>
        <w:rPr>
          <w:rFonts w:ascii="Arial" w:hAnsi="Arial"/>
          <w:color w:val="000000"/>
          <w:sz w:val="18"/>
        </w:rPr>
        <w:t xml:space="preserve"> (Відомості Верховної Ради України, 2007 р., N 29, ст. 389 із наступними змінами) доповнити частиною восьмою такого змісту:</w:t>
      </w:r>
    </w:p>
    <w:p w:rsidR="00AC76DC" w:rsidRDefault="00FF39D6">
      <w:pPr>
        <w:spacing w:after="75"/>
        <w:ind w:firstLine="240"/>
        <w:jc w:val="both"/>
      </w:pPr>
      <w:bookmarkStart w:id="1093" w:name="1042"/>
      <w:bookmarkEnd w:id="1092"/>
      <w:r>
        <w:rPr>
          <w:rFonts w:ascii="Arial" w:hAnsi="Arial"/>
          <w:color w:val="000000"/>
          <w:sz w:val="18"/>
        </w:rPr>
        <w:t>"Центральний орган виконавчої влади із за</w:t>
      </w:r>
      <w:r>
        <w:rPr>
          <w:rFonts w:ascii="Arial" w:hAnsi="Arial"/>
          <w:color w:val="000000"/>
          <w:sz w:val="18"/>
        </w:rPr>
        <w:t xml:space="preserve">безпечення якості освіти та його територіальні органи зобов'язані забезпечити дотримання з урахуванням особливостей, визначених </w:t>
      </w:r>
      <w:r>
        <w:rPr>
          <w:rFonts w:ascii="Arial" w:hAnsi="Arial"/>
          <w:color w:val="293A55"/>
          <w:sz w:val="18"/>
        </w:rPr>
        <w:t>Законом України "Про освіту"</w:t>
      </w:r>
      <w:r>
        <w:rPr>
          <w:rFonts w:ascii="Arial" w:hAnsi="Arial"/>
          <w:color w:val="000000"/>
          <w:sz w:val="18"/>
        </w:rPr>
        <w:t>, виключно вимог статті 3, частин першої, третьої, четвертої, шостої - дванадцятої, чотирнадцятої ст</w:t>
      </w:r>
      <w:r>
        <w:rPr>
          <w:rFonts w:ascii="Arial" w:hAnsi="Arial"/>
          <w:color w:val="000000"/>
          <w:sz w:val="18"/>
        </w:rPr>
        <w:t>атті 4, частини четвертої статті 5, частини третьої статті 6, абзацу одинадцятого частини шостої статті 7, частини першої, абзаців першого - дванадцятого, чотирнадцятого частини другої, частини третьої статті 8, частин першої, другої статті 9, абзаців перш</w:t>
      </w:r>
      <w:r>
        <w:rPr>
          <w:rFonts w:ascii="Arial" w:hAnsi="Arial"/>
          <w:color w:val="000000"/>
          <w:sz w:val="18"/>
        </w:rPr>
        <w:t>ого - одинадцятого, чотирнадцятого - двадцятого частини першої статті 10, абзаців третього - п'ятого частини першої статті 11, частин першої та четвертої статті 12, статей 19 - 20 цього Закону";</w:t>
      </w:r>
    </w:p>
    <w:p w:rsidR="00AC76DC" w:rsidRDefault="00FF39D6">
      <w:pPr>
        <w:spacing w:after="75"/>
        <w:ind w:firstLine="240"/>
        <w:jc w:val="both"/>
      </w:pPr>
      <w:bookmarkStart w:id="1094" w:name="1043"/>
      <w:bookmarkEnd w:id="1093"/>
      <w:r>
        <w:rPr>
          <w:rFonts w:ascii="Arial" w:hAnsi="Arial"/>
          <w:color w:val="000000"/>
          <w:sz w:val="18"/>
        </w:rPr>
        <w:t xml:space="preserve">8) </w:t>
      </w:r>
      <w:r>
        <w:rPr>
          <w:rFonts w:ascii="Arial" w:hAnsi="Arial"/>
          <w:color w:val="293A55"/>
          <w:sz w:val="18"/>
        </w:rPr>
        <w:t>статті 8</w:t>
      </w:r>
      <w:r>
        <w:rPr>
          <w:rFonts w:ascii="Arial" w:hAnsi="Arial"/>
          <w:color w:val="000000"/>
          <w:sz w:val="18"/>
        </w:rPr>
        <w:t xml:space="preserve"> і </w:t>
      </w:r>
      <w:r>
        <w:rPr>
          <w:rFonts w:ascii="Arial" w:hAnsi="Arial"/>
          <w:color w:val="293A55"/>
          <w:sz w:val="18"/>
        </w:rPr>
        <w:t>45 Закону України "Про вищу освіту"</w:t>
      </w:r>
      <w:r>
        <w:rPr>
          <w:rFonts w:ascii="Arial" w:hAnsi="Arial"/>
          <w:color w:val="000000"/>
          <w:sz w:val="18"/>
        </w:rPr>
        <w:t xml:space="preserve"> (Відомості </w:t>
      </w:r>
      <w:r>
        <w:rPr>
          <w:rFonts w:ascii="Arial" w:hAnsi="Arial"/>
          <w:color w:val="000000"/>
          <w:sz w:val="18"/>
        </w:rPr>
        <w:t>Верховної Ради України, 2014 р., N 37 - 38, ст. 2004; 2015 р., N 25, ст. 192; 2017 р., N 38 - 39, ст. 380) викласти в такій редакції:</w:t>
      </w:r>
    </w:p>
    <w:p w:rsidR="00AC76DC" w:rsidRDefault="00FF39D6">
      <w:pPr>
        <w:spacing w:after="75"/>
        <w:ind w:firstLine="240"/>
        <w:jc w:val="both"/>
      </w:pPr>
      <w:bookmarkStart w:id="1095" w:name="1044"/>
      <w:bookmarkEnd w:id="1094"/>
      <w:r>
        <w:rPr>
          <w:rFonts w:ascii="Arial" w:hAnsi="Arial"/>
          <w:color w:val="000000"/>
          <w:sz w:val="18"/>
        </w:rPr>
        <w:t>"</w:t>
      </w:r>
      <w:r>
        <w:rPr>
          <w:rFonts w:ascii="Arial" w:hAnsi="Arial"/>
          <w:b/>
          <w:color w:val="000000"/>
          <w:sz w:val="18"/>
        </w:rPr>
        <w:t>Стаття 8</w:t>
      </w:r>
      <w:r>
        <w:rPr>
          <w:rFonts w:ascii="Arial" w:hAnsi="Arial"/>
          <w:color w:val="000000"/>
          <w:sz w:val="18"/>
        </w:rPr>
        <w:t>. Єдина державна електронна база з питань освіти</w:t>
      </w:r>
    </w:p>
    <w:p w:rsidR="00AC76DC" w:rsidRDefault="00FF39D6">
      <w:pPr>
        <w:spacing w:after="75"/>
        <w:ind w:firstLine="240"/>
        <w:jc w:val="both"/>
      </w:pPr>
      <w:bookmarkStart w:id="1096" w:name="1045"/>
      <w:bookmarkEnd w:id="1095"/>
      <w:r>
        <w:rPr>
          <w:rFonts w:ascii="Arial" w:hAnsi="Arial"/>
          <w:color w:val="000000"/>
          <w:sz w:val="18"/>
        </w:rPr>
        <w:t>1. Засади функціонування Єдиної державної електронної бази з пит</w:t>
      </w:r>
      <w:r>
        <w:rPr>
          <w:rFonts w:ascii="Arial" w:hAnsi="Arial"/>
          <w:color w:val="000000"/>
          <w:sz w:val="18"/>
        </w:rPr>
        <w:t>ань освіти визначаються законодавством";</w:t>
      </w:r>
    </w:p>
    <w:p w:rsidR="00AC76DC" w:rsidRDefault="00FF39D6">
      <w:pPr>
        <w:spacing w:after="75"/>
        <w:ind w:firstLine="240"/>
        <w:jc w:val="both"/>
      </w:pPr>
      <w:bookmarkStart w:id="1097" w:name="1046"/>
      <w:bookmarkEnd w:id="1096"/>
      <w:r>
        <w:rPr>
          <w:rFonts w:ascii="Arial" w:hAnsi="Arial"/>
          <w:color w:val="000000"/>
          <w:sz w:val="18"/>
        </w:rPr>
        <w:t>"</w:t>
      </w:r>
      <w:r>
        <w:rPr>
          <w:rFonts w:ascii="Arial" w:hAnsi="Arial"/>
          <w:b/>
          <w:color w:val="000000"/>
          <w:sz w:val="18"/>
        </w:rPr>
        <w:t>Стаття 45.</w:t>
      </w:r>
      <w:r>
        <w:rPr>
          <w:rFonts w:ascii="Arial" w:hAnsi="Arial"/>
          <w:color w:val="000000"/>
          <w:sz w:val="18"/>
        </w:rPr>
        <w:t xml:space="preserve"> Зовнішнє незалежне оцінювання</w:t>
      </w:r>
    </w:p>
    <w:p w:rsidR="00AC76DC" w:rsidRDefault="00FF39D6">
      <w:pPr>
        <w:spacing w:after="75"/>
        <w:ind w:firstLine="240"/>
        <w:jc w:val="both"/>
      </w:pPr>
      <w:bookmarkStart w:id="1098" w:name="1047"/>
      <w:bookmarkEnd w:id="1097"/>
      <w:r>
        <w:rPr>
          <w:rFonts w:ascii="Arial" w:hAnsi="Arial"/>
          <w:color w:val="000000"/>
          <w:sz w:val="18"/>
        </w:rPr>
        <w:t xml:space="preserve">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 </w:t>
      </w:r>
      <w:r>
        <w:rPr>
          <w:rFonts w:ascii="Arial" w:hAnsi="Arial"/>
          <w:color w:val="000000"/>
          <w:sz w:val="18"/>
        </w:rPr>
        <w:t>установою (організацією).</w:t>
      </w:r>
    </w:p>
    <w:p w:rsidR="00AC76DC" w:rsidRDefault="00FF39D6">
      <w:pPr>
        <w:spacing w:after="75"/>
        <w:ind w:firstLine="240"/>
        <w:jc w:val="both"/>
      </w:pPr>
      <w:bookmarkStart w:id="1099" w:name="1048"/>
      <w:bookmarkEnd w:id="1098"/>
      <w:r>
        <w:rPr>
          <w:rFonts w:ascii="Arial" w:hAnsi="Arial"/>
          <w:color w:val="000000"/>
          <w:sz w:val="18"/>
        </w:rPr>
        <w:t>Зовнішнє незалежне оцінювання результатів навчання, здобутих на основі профільної середньої освіти та фахової передвищої освіти (за освітньо-кваліфікаційним рівнем молодшого спеціаліста), на першому (бакалаврському) рівні (за осві</w:t>
      </w:r>
      <w:r>
        <w:rPr>
          <w:rFonts w:ascii="Arial" w:hAnsi="Arial"/>
          <w:color w:val="000000"/>
          <w:sz w:val="18"/>
        </w:rPr>
        <w:t>тньо-кваліфікаційним рівнем спеціаліста), поряд з іншими результатами, визначеними умовами прийому на навчання для здобуття вищої освіти, використовується для прийому до закладів вищої освіти на конкурсній основі. Центральний орган виконавчої влади у сфері</w:t>
      </w:r>
      <w:r>
        <w:rPr>
          <w:rFonts w:ascii="Arial" w:hAnsi="Arial"/>
          <w:color w:val="000000"/>
          <w:sz w:val="18"/>
        </w:rPr>
        <w:t xml:space="preserve"> освіти і науки може приймати рішення про використання зовнішнього незалежного оцінювання з метою проведення атестації здобувачів вищої освіти для проведення єдиного державного кваліфікаційного іспиту або його окремих компонентів.</w:t>
      </w:r>
    </w:p>
    <w:p w:rsidR="00AC76DC" w:rsidRDefault="00FF39D6">
      <w:pPr>
        <w:spacing w:after="75"/>
        <w:ind w:firstLine="240"/>
        <w:jc w:val="both"/>
      </w:pPr>
      <w:bookmarkStart w:id="1100" w:name="1049"/>
      <w:bookmarkEnd w:id="1099"/>
      <w:r>
        <w:rPr>
          <w:rFonts w:ascii="Arial" w:hAnsi="Arial"/>
          <w:color w:val="000000"/>
          <w:sz w:val="18"/>
        </w:rPr>
        <w:t>Зовнішнє незалежне оцінюв</w:t>
      </w:r>
      <w:r>
        <w:rPr>
          <w:rFonts w:ascii="Arial" w:hAnsi="Arial"/>
          <w:color w:val="000000"/>
          <w:sz w:val="18"/>
        </w:rPr>
        <w:t>ання результатів навчання, здобутих на певному рівні вищої освіти, або організаційно-технологічні процеси його здійснення можуть використовуватися для прийому на навчання для здобуття вищої освіти, а також для атестації здобувачів вищої освіти.</w:t>
      </w:r>
    </w:p>
    <w:p w:rsidR="00AC76DC" w:rsidRDefault="00FF39D6">
      <w:pPr>
        <w:spacing w:after="75"/>
        <w:ind w:firstLine="240"/>
        <w:jc w:val="both"/>
      </w:pPr>
      <w:bookmarkStart w:id="1101" w:name="1050"/>
      <w:bookmarkEnd w:id="1100"/>
      <w:r>
        <w:rPr>
          <w:rFonts w:ascii="Arial" w:hAnsi="Arial"/>
          <w:color w:val="000000"/>
          <w:sz w:val="18"/>
        </w:rPr>
        <w:t>Загальний п</w:t>
      </w:r>
      <w:r>
        <w:rPr>
          <w:rFonts w:ascii="Arial" w:hAnsi="Arial"/>
          <w:color w:val="000000"/>
          <w:sz w:val="18"/>
        </w:rPr>
        <w:t>орядок проведення зовнішнього незалежного оцінювання,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rsidR="00AC76DC" w:rsidRDefault="00FF39D6">
      <w:pPr>
        <w:spacing w:after="75"/>
        <w:ind w:firstLine="240"/>
        <w:jc w:val="both"/>
      </w:pPr>
      <w:bookmarkStart w:id="1102" w:name="1051"/>
      <w:bookmarkEnd w:id="1101"/>
      <w:r>
        <w:rPr>
          <w:rFonts w:ascii="Arial" w:hAnsi="Arial"/>
          <w:color w:val="000000"/>
          <w:sz w:val="18"/>
        </w:rPr>
        <w:t>Порядок, графіки проведення основної сесії зовнішнього н</w:t>
      </w:r>
      <w:r>
        <w:rPr>
          <w:rFonts w:ascii="Arial" w:hAnsi="Arial"/>
          <w:color w:val="000000"/>
          <w:sz w:val="18"/>
        </w:rPr>
        <w:t>езалежного оцінювання, порядок використання приміщень закладів освіти встановлюються центральним органом виконавчої влади у сфері освіти і науки з урахуванням можливостей осіб з особливими освітніми потребами та мають бути оприлюднені не менш як за шість м</w:t>
      </w:r>
      <w:r>
        <w:rPr>
          <w:rFonts w:ascii="Arial" w:hAnsi="Arial"/>
          <w:color w:val="000000"/>
          <w:sz w:val="18"/>
        </w:rPr>
        <w:t>ісяців до проведення зовнішнього незалежного оцінювання.</w:t>
      </w:r>
    </w:p>
    <w:p w:rsidR="00AC76DC" w:rsidRDefault="00FF39D6">
      <w:pPr>
        <w:spacing w:after="75"/>
        <w:ind w:firstLine="240"/>
        <w:jc w:val="both"/>
      </w:pPr>
      <w:bookmarkStart w:id="1103" w:name="1052"/>
      <w:bookmarkEnd w:id="1102"/>
      <w:r>
        <w:rPr>
          <w:rFonts w:ascii="Arial" w:hAnsi="Arial"/>
          <w:color w:val="000000"/>
          <w:sz w:val="18"/>
        </w:rPr>
        <w:t>Деталізація процедур зовнішнього незалежного оцінювання здійснюється спеціально уповноваженими державою установами (організаціями) у регламентах.</w:t>
      </w:r>
    </w:p>
    <w:p w:rsidR="00AC76DC" w:rsidRDefault="00FF39D6">
      <w:pPr>
        <w:spacing w:after="75"/>
        <w:ind w:firstLine="240"/>
        <w:jc w:val="both"/>
      </w:pPr>
      <w:bookmarkStart w:id="1104" w:name="1053"/>
      <w:bookmarkEnd w:id="1103"/>
      <w:r>
        <w:rPr>
          <w:rFonts w:ascii="Arial" w:hAnsi="Arial"/>
          <w:color w:val="000000"/>
          <w:sz w:val="18"/>
        </w:rPr>
        <w:t>Держава створює для вступників з особливими освітніми</w:t>
      </w:r>
      <w:r>
        <w:rPr>
          <w:rFonts w:ascii="Arial" w:hAnsi="Arial"/>
          <w:color w:val="000000"/>
          <w:sz w:val="18"/>
        </w:rPr>
        <w:t xml:space="preserve"> потребами умови для проходження ними зовнішнього незалежного оцінювання шляхом розумного пристосування згідно з порядком та переліком, встановленими центральним органом виконавчої влади у сфері освіти і науки.</w:t>
      </w:r>
    </w:p>
    <w:p w:rsidR="00AC76DC" w:rsidRDefault="00FF39D6">
      <w:pPr>
        <w:spacing w:after="75"/>
        <w:ind w:firstLine="240"/>
        <w:jc w:val="both"/>
      </w:pPr>
      <w:bookmarkStart w:id="1105" w:name="1054"/>
      <w:bookmarkEnd w:id="1104"/>
      <w:r>
        <w:rPr>
          <w:rFonts w:ascii="Arial" w:hAnsi="Arial"/>
          <w:color w:val="000000"/>
          <w:sz w:val="18"/>
        </w:rPr>
        <w:t>Будівлі, споруди та приміщення, в яких провод</w:t>
      </w:r>
      <w:r>
        <w:rPr>
          <w:rFonts w:ascii="Arial" w:hAnsi="Arial"/>
          <w:color w:val="000000"/>
          <w:sz w:val="18"/>
        </w:rPr>
        <w:t>иться зовнішнє незалежне оцінювання, повинні відповідати вимогам доступності згідно з державними будівельними нормами та стандартами.</w:t>
      </w:r>
    </w:p>
    <w:p w:rsidR="00AC76DC" w:rsidRDefault="00FF39D6">
      <w:pPr>
        <w:spacing w:after="75"/>
        <w:ind w:firstLine="240"/>
        <w:jc w:val="both"/>
      </w:pPr>
      <w:bookmarkStart w:id="1106" w:name="1055"/>
      <w:bookmarkEnd w:id="1105"/>
      <w:r>
        <w:rPr>
          <w:rFonts w:ascii="Arial" w:hAnsi="Arial"/>
          <w:color w:val="000000"/>
          <w:sz w:val="18"/>
        </w:rPr>
        <w:lastRenderedPageBreak/>
        <w:t>2. Зовнішнє незалежне оцінювання здійснюється на основі програм зовнішнього незалежного оцінювання, затверджених центральн</w:t>
      </w:r>
      <w:r>
        <w:rPr>
          <w:rFonts w:ascii="Arial" w:hAnsi="Arial"/>
          <w:color w:val="000000"/>
          <w:sz w:val="18"/>
        </w:rPr>
        <w:t>им органом виконавчої влади у сфері освіти і науки. Зміст програм зовнішнього незалежного оцінювання має відповідати стандартам освіти відповідного рівня та/або професійним стандартам і бути доступним для ознайомлення не пізніше ніж за 18 місяців до провед</w:t>
      </w:r>
      <w:r>
        <w:rPr>
          <w:rFonts w:ascii="Arial" w:hAnsi="Arial"/>
          <w:color w:val="000000"/>
          <w:sz w:val="18"/>
        </w:rPr>
        <w:t>ення зовнішнього незалежного оцінювання.</w:t>
      </w:r>
    </w:p>
    <w:p w:rsidR="00AC76DC" w:rsidRDefault="00FF39D6">
      <w:pPr>
        <w:spacing w:after="75"/>
        <w:ind w:firstLine="240"/>
        <w:jc w:val="both"/>
      </w:pPr>
      <w:bookmarkStart w:id="1107" w:name="1056"/>
      <w:bookmarkEnd w:id="1106"/>
      <w:r>
        <w:rPr>
          <w:rFonts w:ascii="Arial" w:hAnsi="Arial"/>
          <w:color w:val="000000"/>
          <w:sz w:val="18"/>
        </w:rPr>
        <w:t>3. Завдання для проведення зовнішнього незалежного оцінювання (банк завдань) розробляються педагогічними, науковими, науково-педагогічними працівниками та іншими фахівцями у відповідній сфері.</w:t>
      </w:r>
    </w:p>
    <w:p w:rsidR="00AC76DC" w:rsidRDefault="00FF39D6">
      <w:pPr>
        <w:spacing w:after="75"/>
        <w:ind w:firstLine="240"/>
        <w:jc w:val="both"/>
      </w:pPr>
      <w:bookmarkStart w:id="1108" w:name="1057"/>
      <w:bookmarkEnd w:id="1107"/>
      <w:r>
        <w:rPr>
          <w:rFonts w:ascii="Arial" w:hAnsi="Arial"/>
          <w:color w:val="000000"/>
          <w:sz w:val="18"/>
        </w:rPr>
        <w:t xml:space="preserve">Порядок формування та </w:t>
      </w:r>
      <w:r>
        <w:rPr>
          <w:rFonts w:ascii="Arial" w:hAnsi="Arial"/>
          <w:color w:val="000000"/>
          <w:sz w:val="18"/>
        </w:rPr>
        <w:t>використання банку завдань зовнішнього незалежного оцінювання визначається спеціально уповноваженою державою установою (організацією), що проводить зовнішнє незалежне оцінювання.</w:t>
      </w:r>
    </w:p>
    <w:p w:rsidR="00AC76DC" w:rsidRDefault="00FF39D6">
      <w:pPr>
        <w:spacing w:after="75"/>
        <w:ind w:firstLine="240"/>
        <w:jc w:val="both"/>
      </w:pPr>
      <w:bookmarkStart w:id="1109" w:name="1058"/>
      <w:bookmarkEnd w:id="1108"/>
      <w:r>
        <w:rPr>
          <w:rFonts w:ascii="Arial" w:hAnsi="Arial"/>
          <w:color w:val="000000"/>
          <w:sz w:val="18"/>
        </w:rPr>
        <w:t>4. Відкритість зовнішнього незалежного оцінювання забезпечується шляхом повно</w:t>
      </w:r>
      <w:r>
        <w:rPr>
          <w:rFonts w:ascii="Arial" w:hAnsi="Arial"/>
          <w:color w:val="000000"/>
          <w:sz w:val="18"/>
        </w:rPr>
        <w:t xml:space="preserve">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спостереження за проведенням зовнішнього незалежного </w:t>
      </w:r>
      <w:r>
        <w:rPr>
          <w:rFonts w:ascii="Arial" w:hAnsi="Arial"/>
          <w:color w:val="000000"/>
          <w:sz w:val="18"/>
        </w:rPr>
        <w:t>оцінювання.</w:t>
      </w:r>
    </w:p>
    <w:p w:rsidR="00AC76DC" w:rsidRDefault="00FF39D6">
      <w:pPr>
        <w:spacing w:after="75"/>
        <w:ind w:firstLine="240"/>
        <w:jc w:val="both"/>
      </w:pPr>
      <w:bookmarkStart w:id="1110" w:name="1059"/>
      <w:bookmarkEnd w:id="1109"/>
      <w:r>
        <w:rPr>
          <w:rFonts w:ascii="Arial" w:hAnsi="Arial"/>
          <w:color w:val="000000"/>
          <w:sz w:val="18"/>
        </w:rPr>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rsidR="00AC76DC" w:rsidRDefault="00FF39D6">
      <w:pPr>
        <w:spacing w:after="75"/>
        <w:ind w:firstLine="240"/>
        <w:jc w:val="both"/>
      </w:pPr>
      <w:bookmarkStart w:id="1111" w:name="1060"/>
      <w:bookmarkEnd w:id="1110"/>
      <w:r>
        <w:rPr>
          <w:rFonts w:ascii="Arial" w:hAnsi="Arial"/>
          <w:color w:val="000000"/>
          <w:sz w:val="18"/>
        </w:rPr>
        <w:t>5. За результатами проведення зовнішнього незалежного оцінювання результатів на</w:t>
      </w:r>
      <w:r>
        <w:rPr>
          <w:rFonts w:ascii="Arial" w:hAnsi="Arial"/>
          <w:color w:val="000000"/>
          <w:sz w:val="18"/>
        </w:rPr>
        <w:t>вчання, здобутих на основі профільної середньої освіти,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влади у сфері освіти і науки.</w:t>
      </w:r>
    </w:p>
    <w:p w:rsidR="00AC76DC" w:rsidRDefault="00FF39D6">
      <w:pPr>
        <w:spacing w:after="75"/>
        <w:ind w:firstLine="240"/>
        <w:jc w:val="both"/>
      </w:pPr>
      <w:bookmarkStart w:id="1112" w:name="1061"/>
      <w:bookmarkEnd w:id="1111"/>
      <w:r>
        <w:rPr>
          <w:rFonts w:ascii="Arial" w:hAnsi="Arial"/>
          <w:color w:val="000000"/>
          <w:sz w:val="18"/>
        </w:rPr>
        <w:t>6. Зовнішнє не</w:t>
      </w:r>
      <w:r>
        <w:rPr>
          <w:rFonts w:ascii="Arial" w:hAnsi="Arial"/>
          <w:color w:val="000000"/>
          <w:sz w:val="18"/>
        </w:rPr>
        <w:t>залежне оцінювання проводиться спеціально уповноваженою державою установою (організацією), положення про яку затверджується відповідно до законодавства.</w:t>
      </w:r>
    </w:p>
    <w:p w:rsidR="00AC76DC" w:rsidRDefault="00FF39D6">
      <w:pPr>
        <w:spacing w:after="75"/>
        <w:ind w:firstLine="240"/>
        <w:jc w:val="both"/>
      </w:pPr>
      <w:bookmarkStart w:id="1113" w:name="1062"/>
      <w:bookmarkEnd w:id="1112"/>
      <w:r>
        <w:rPr>
          <w:rFonts w:ascii="Arial" w:hAnsi="Arial"/>
          <w:color w:val="000000"/>
          <w:sz w:val="18"/>
        </w:rPr>
        <w:t>Педагогічним, науково-педагогічним та науковим працівникам, які переходять на роботу до спеціально упов</w:t>
      </w:r>
      <w:r>
        <w:rPr>
          <w:rFonts w:ascii="Arial" w:hAnsi="Arial"/>
          <w:color w:val="000000"/>
          <w:sz w:val="18"/>
        </w:rPr>
        <w:t>новаженої державою установи (організації), яка проводить зовнішнє незалежне оцінювання, час роботи в цій установі (організації) зараховується до відповідного педагогічного, науково-педагогічного або наукового стажу.</w:t>
      </w:r>
    </w:p>
    <w:p w:rsidR="00AC76DC" w:rsidRDefault="00FF39D6">
      <w:pPr>
        <w:spacing w:after="75"/>
        <w:ind w:firstLine="240"/>
        <w:jc w:val="both"/>
      </w:pPr>
      <w:bookmarkStart w:id="1114" w:name="1063"/>
      <w:bookmarkEnd w:id="1113"/>
      <w:r>
        <w:rPr>
          <w:rFonts w:ascii="Arial" w:hAnsi="Arial"/>
          <w:color w:val="000000"/>
          <w:sz w:val="18"/>
        </w:rPr>
        <w:t>Для проведення зовнішнього незалежного о</w:t>
      </w:r>
      <w:r>
        <w:rPr>
          <w:rFonts w:ascii="Arial" w:hAnsi="Arial"/>
          <w:color w:val="000000"/>
          <w:sz w:val="18"/>
        </w:rPr>
        <w:t>цінювання використовуються приміщення спеціально уповноваженої державою установи (організації), що проводить зовнішнє незалежне оцінювання. На безоплатній основі, у разі потреби, використовуються приміщення державних і комунальних закладів освіти, а за ная</w:t>
      </w:r>
      <w:r>
        <w:rPr>
          <w:rFonts w:ascii="Arial" w:hAnsi="Arial"/>
          <w:color w:val="000000"/>
          <w:sz w:val="18"/>
        </w:rPr>
        <w:t>вності відповідної згоди власника або керівника - приміщення приватних і корпоративних закладів освіти.</w:t>
      </w:r>
    </w:p>
    <w:p w:rsidR="00AC76DC" w:rsidRDefault="00FF39D6">
      <w:pPr>
        <w:spacing w:after="75"/>
        <w:ind w:firstLine="240"/>
        <w:jc w:val="both"/>
      </w:pPr>
      <w:bookmarkStart w:id="1115" w:name="1064"/>
      <w:bookmarkEnd w:id="1114"/>
      <w:r>
        <w:rPr>
          <w:rFonts w:ascii="Arial" w:hAnsi="Arial"/>
          <w:color w:val="000000"/>
          <w:sz w:val="18"/>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w:t>
      </w:r>
      <w:r>
        <w:rPr>
          <w:rFonts w:ascii="Arial" w:hAnsi="Arial"/>
          <w:color w:val="000000"/>
          <w:sz w:val="18"/>
        </w:rPr>
        <w:t xml:space="preserve"> порядку та за рахунок інших джерел, не заборонених законодавством. Зовнішнє незалежне оцінювання результатів навчання осіб, які завершують здобуття профільної середньої освіти, здійснюється на безоплатній основі.</w:t>
      </w:r>
    </w:p>
    <w:p w:rsidR="00AC76DC" w:rsidRDefault="00FF39D6">
      <w:pPr>
        <w:spacing w:after="75"/>
        <w:ind w:firstLine="240"/>
        <w:jc w:val="both"/>
      </w:pPr>
      <w:bookmarkStart w:id="1116" w:name="1065"/>
      <w:bookmarkEnd w:id="1115"/>
      <w:r>
        <w:rPr>
          <w:rFonts w:ascii="Arial" w:hAnsi="Arial"/>
          <w:color w:val="000000"/>
          <w:sz w:val="18"/>
        </w:rPr>
        <w:t>8. Зміст завдань сертифікаційної роботи зо</w:t>
      </w:r>
      <w:r>
        <w:rPr>
          <w:rFonts w:ascii="Arial" w:hAnsi="Arial"/>
          <w:color w:val="000000"/>
          <w:sz w:val="18"/>
        </w:rPr>
        <w:t>внішнього незалежного оцінювання належить до інформації з обмеженим доступом з моменту створення набору завдань сертифікаційної роботи зовнішнього незалежного оцінювання та до моменту його санкціонованого використання особами, що проходять зовнішнє незалеж</w:t>
      </w:r>
      <w:r>
        <w:rPr>
          <w:rFonts w:ascii="Arial" w:hAnsi="Arial"/>
          <w:color w:val="000000"/>
          <w:sz w:val="18"/>
        </w:rPr>
        <w:t>не оцінювання. У разі потреби спеціально уповноважена державою установа (організація) може відносити зміст завдань сертифікаційної роботи до інформації з обмеженим доступом на більш тривалий період часу.</w:t>
      </w:r>
    </w:p>
    <w:p w:rsidR="00AC76DC" w:rsidRDefault="00FF39D6">
      <w:pPr>
        <w:spacing w:after="75"/>
        <w:ind w:firstLine="240"/>
        <w:jc w:val="both"/>
      </w:pPr>
      <w:bookmarkStart w:id="1117" w:name="1066"/>
      <w:bookmarkEnd w:id="1116"/>
      <w:r>
        <w:rPr>
          <w:rFonts w:ascii="Arial" w:hAnsi="Arial"/>
          <w:color w:val="000000"/>
          <w:sz w:val="18"/>
        </w:rPr>
        <w:t>9. Не є інформацією з обмеженим доступом:</w:t>
      </w:r>
    </w:p>
    <w:p w:rsidR="00AC76DC" w:rsidRDefault="00FF39D6">
      <w:pPr>
        <w:spacing w:after="75"/>
        <w:ind w:firstLine="240"/>
        <w:jc w:val="both"/>
      </w:pPr>
      <w:bookmarkStart w:id="1118" w:name="1067"/>
      <w:bookmarkEnd w:id="1117"/>
      <w:r>
        <w:rPr>
          <w:rFonts w:ascii="Arial" w:hAnsi="Arial"/>
          <w:color w:val="000000"/>
          <w:sz w:val="18"/>
        </w:rPr>
        <w:t>1) статист</w:t>
      </w:r>
      <w:r>
        <w:rPr>
          <w:rFonts w:ascii="Arial" w:hAnsi="Arial"/>
          <w:color w:val="000000"/>
          <w:sz w:val="18"/>
        </w:rPr>
        <w:t>ична інформація про результати зовнішнього незалежного оцінювання;</w:t>
      </w:r>
    </w:p>
    <w:p w:rsidR="00AC76DC" w:rsidRDefault="00FF39D6">
      <w:pPr>
        <w:spacing w:after="75"/>
        <w:ind w:firstLine="240"/>
        <w:jc w:val="both"/>
      </w:pPr>
      <w:bookmarkStart w:id="1119" w:name="1068"/>
      <w:bookmarkEnd w:id="1118"/>
      <w:r>
        <w:rPr>
          <w:rFonts w:ascii="Arial" w:hAnsi="Arial"/>
          <w:color w:val="000000"/>
          <w:sz w:val="18"/>
        </w:rPr>
        <w:t xml:space="preserve">2) відомості, що містяться у сертифікаційних роботах осіб, які пройшли зовнішнє незалежне оцінювання, крім тих, що ідентифікують особу, яка виконала конкретну сертифікаційну роботу, з </w:t>
      </w:r>
      <w:r>
        <w:rPr>
          <w:rFonts w:ascii="Arial" w:hAnsi="Arial"/>
          <w:color w:val="000000"/>
          <w:sz w:val="18"/>
        </w:rPr>
        <w:t>моменту завершення оцінювання робіт.</w:t>
      </w:r>
    </w:p>
    <w:p w:rsidR="00AC76DC" w:rsidRDefault="00FF39D6">
      <w:pPr>
        <w:spacing w:after="75"/>
        <w:ind w:firstLine="240"/>
        <w:jc w:val="both"/>
      </w:pPr>
      <w:bookmarkStart w:id="1120" w:name="1069"/>
      <w:bookmarkEnd w:id="1119"/>
      <w:r>
        <w:rPr>
          <w:rFonts w:ascii="Arial" w:hAnsi="Arial"/>
          <w:color w:val="000000"/>
          <w:sz w:val="18"/>
        </w:rPr>
        <w:t>10. Особа, яка пройшла зовнішнє незалежне оцінювання, має право ознайомитися із своєю сертифікаційною роботою після оголошення результатів зовнішнього незалежного оцінювання та отримати засвідчену копію цієї роботи. Пор</w:t>
      </w:r>
      <w:r>
        <w:rPr>
          <w:rFonts w:ascii="Arial" w:hAnsi="Arial"/>
          <w:color w:val="000000"/>
          <w:sz w:val="18"/>
        </w:rPr>
        <w:t>ядок видачі засвідчених копій виконаних сертифікаційних робіт встановлює установа (організація), спеціально уповноважена державою на проведення зовнішнього незалежного оцінювання.</w:t>
      </w:r>
    </w:p>
    <w:p w:rsidR="00AC76DC" w:rsidRDefault="00FF39D6">
      <w:pPr>
        <w:spacing w:after="75"/>
        <w:ind w:firstLine="240"/>
        <w:jc w:val="both"/>
      </w:pPr>
      <w:bookmarkStart w:id="1121" w:name="1070"/>
      <w:bookmarkEnd w:id="1120"/>
      <w:r>
        <w:rPr>
          <w:rFonts w:ascii="Arial" w:hAnsi="Arial"/>
          <w:color w:val="000000"/>
          <w:sz w:val="18"/>
        </w:rPr>
        <w:t>11. Завдання сертифікаційної роботи зовнішнього незалежного оцінювання уклад</w:t>
      </w:r>
      <w:r>
        <w:rPr>
          <w:rFonts w:ascii="Arial" w:hAnsi="Arial"/>
          <w:color w:val="000000"/>
          <w:sz w:val="18"/>
        </w:rPr>
        <w:t xml:space="preserve">аються державною мовою, крім зовнішнього незалежного оцінювання з іноземних мов. За бажанням особи завдання </w:t>
      </w:r>
      <w:r>
        <w:rPr>
          <w:rFonts w:ascii="Arial" w:hAnsi="Arial"/>
          <w:color w:val="000000"/>
          <w:sz w:val="18"/>
        </w:rPr>
        <w:lastRenderedPageBreak/>
        <w:t>надаються у перекладі мовою національної меншини чи корінного народу України, якщо цією мовою здійснюється навчання у закладі освіти (крім завдань з</w:t>
      </w:r>
      <w:r>
        <w:rPr>
          <w:rFonts w:ascii="Arial" w:hAnsi="Arial"/>
          <w:color w:val="000000"/>
          <w:sz w:val="18"/>
        </w:rPr>
        <w:t xml:space="preserve"> української мови і літератури та іноземних мов).</w:t>
      </w:r>
    </w:p>
    <w:p w:rsidR="00AC76DC" w:rsidRDefault="00FF39D6">
      <w:pPr>
        <w:spacing w:after="75"/>
        <w:ind w:firstLine="240"/>
        <w:jc w:val="both"/>
      </w:pPr>
      <w:bookmarkStart w:id="1122" w:name="1071"/>
      <w:bookmarkEnd w:id="1121"/>
      <w:r>
        <w:rPr>
          <w:rFonts w:ascii="Arial" w:hAnsi="Arial"/>
          <w:color w:val="000000"/>
          <w:sz w:val="18"/>
        </w:rPr>
        <w:t>12. Вступні випробування, якщо такі передбачені цим Законом, проводяться державною мовою або, за бажанням вступника, іншою мовою, якою здійснюється навчання в цьому закладі вищої освіти";</w:t>
      </w:r>
    </w:p>
    <w:p w:rsidR="00AC76DC" w:rsidRDefault="00FF39D6">
      <w:pPr>
        <w:spacing w:after="75"/>
        <w:ind w:firstLine="240"/>
        <w:jc w:val="both"/>
      </w:pPr>
      <w:bookmarkStart w:id="1123" w:name="1072"/>
      <w:bookmarkEnd w:id="1122"/>
      <w:r>
        <w:rPr>
          <w:rFonts w:ascii="Arial" w:hAnsi="Arial"/>
          <w:color w:val="000000"/>
          <w:sz w:val="18"/>
        </w:rPr>
        <w:t xml:space="preserve">9) у </w:t>
      </w:r>
      <w:r>
        <w:rPr>
          <w:rFonts w:ascii="Arial" w:hAnsi="Arial"/>
          <w:color w:val="293A55"/>
          <w:sz w:val="18"/>
        </w:rPr>
        <w:t>Законі Україн</w:t>
      </w:r>
      <w:r>
        <w:rPr>
          <w:rFonts w:ascii="Arial" w:hAnsi="Arial"/>
          <w:color w:val="293A55"/>
          <w:sz w:val="18"/>
        </w:rPr>
        <w:t>и "Про освіту"</w:t>
      </w:r>
      <w:r>
        <w:rPr>
          <w:rFonts w:ascii="Arial" w:hAnsi="Arial"/>
          <w:color w:val="000000"/>
          <w:sz w:val="18"/>
        </w:rPr>
        <w:t xml:space="preserve"> (Відомості Верховної Ради України, 2017 р., N 38 - 39, ст. 380; 2019 р., N 5, ст. 33):</w:t>
      </w:r>
    </w:p>
    <w:p w:rsidR="00AC76DC" w:rsidRDefault="00FF39D6">
      <w:pPr>
        <w:spacing w:after="75"/>
        <w:ind w:firstLine="240"/>
        <w:jc w:val="both"/>
      </w:pPr>
      <w:bookmarkStart w:id="1124" w:name="1073"/>
      <w:bookmarkEnd w:id="1123"/>
      <w:r>
        <w:rPr>
          <w:rFonts w:ascii="Arial" w:hAnsi="Arial"/>
          <w:color w:val="000000"/>
          <w:sz w:val="18"/>
        </w:rPr>
        <w:t>у частині першій статті 1:</w:t>
      </w:r>
    </w:p>
    <w:p w:rsidR="00AC76DC" w:rsidRDefault="00FF39D6">
      <w:pPr>
        <w:spacing w:after="75"/>
        <w:ind w:firstLine="240"/>
        <w:jc w:val="both"/>
      </w:pPr>
      <w:bookmarkStart w:id="1125" w:name="1074"/>
      <w:bookmarkEnd w:id="1124"/>
      <w:r>
        <w:rPr>
          <w:rFonts w:ascii="Arial" w:hAnsi="Arial"/>
          <w:color w:val="000000"/>
          <w:sz w:val="18"/>
        </w:rPr>
        <w:t>доповнити пунктами 15</w:t>
      </w:r>
      <w:r>
        <w:rPr>
          <w:rFonts w:ascii="Arial" w:hAnsi="Arial"/>
          <w:color w:val="000000"/>
          <w:vertAlign w:val="superscript"/>
        </w:rPr>
        <w:t>1</w:t>
      </w:r>
      <w:r>
        <w:rPr>
          <w:rFonts w:ascii="Arial" w:hAnsi="Arial"/>
          <w:color w:val="000000"/>
          <w:sz w:val="18"/>
        </w:rPr>
        <w:t>, 21</w:t>
      </w:r>
      <w:r>
        <w:rPr>
          <w:rFonts w:ascii="Arial" w:hAnsi="Arial"/>
          <w:color w:val="000000"/>
          <w:vertAlign w:val="superscript"/>
        </w:rPr>
        <w:t>1</w:t>
      </w:r>
      <w:r>
        <w:rPr>
          <w:rFonts w:ascii="Arial" w:hAnsi="Arial"/>
          <w:color w:val="000000"/>
          <w:sz w:val="18"/>
        </w:rPr>
        <w:t xml:space="preserve"> і 21</w:t>
      </w:r>
      <w:r>
        <w:rPr>
          <w:rFonts w:ascii="Arial" w:hAnsi="Arial"/>
          <w:color w:val="000000"/>
          <w:vertAlign w:val="superscript"/>
        </w:rPr>
        <w:t>2</w:t>
      </w:r>
      <w:r>
        <w:rPr>
          <w:rFonts w:ascii="Arial" w:hAnsi="Arial"/>
          <w:color w:val="000000"/>
          <w:sz w:val="18"/>
        </w:rPr>
        <w:t xml:space="preserve"> такого змісту:</w:t>
      </w:r>
    </w:p>
    <w:p w:rsidR="00AC76DC" w:rsidRDefault="00FF39D6">
      <w:pPr>
        <w:spacing w:after="75"/>
        <w:ind w:firstLine="240"/>
        <w:jc w:val="both"/>
      </w:pPr>
      <w:bookmarkStart w:id="1126" w:name="1075"/>
      <w:bookmarkEnd w:id="1125"/>
      <w:r>
        <w:rPr>
          <w:rFonts w:ascii="Arial" w:hAnsi="Arial"/>
          <w:color w:val="000000"/>
          <w:sz w:val="18"/>
        </w:rPr>
        <w:t>"15</w:t>
      </w:r>
      <w:r>
        <w:rPr>
          <w:rFonts w:ascii="Arial" w:hAnsi="Arial"/>
          <w:color w:val="000000"/>
          <w:vertAlign w:val="superscript"/>
        </w:rPr>
        <w:t>1</w:t>
      </w:r>
      <w:r>
        <w:rPr>
          <w:rFonts w:ascii="Arial" w:hAnsi="Arial"/>
          <w:color w:val="000000"/>
          <w:sz w:val="18"/>
        </w:rPr>
        <w:t>) корекційно-розвиткові послуги (допомога) - комплексна система заходів су</w:t>
      </w:r>
      <w:r>
        <w:rPr>
          <w:rFonts w:ascii="Arial" w:hAnsi="Arial"/>
          <w:color w:val="000000"/>
          <w:sz w:val="18"/>
        </w:rPr>
        <w:t>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AC76DC" w:rsidRDefault="00FF39D6">
      <w:pPr>
        <w:spacing w:after="75"/>
        <w:ind w:firstLine="240"/>
        <w:jc w:val="both"/>
      </w:pPr>
      <w:bookmarkStart w:id="1127" w:name="1076"/>
      <w:bookmarkEnd w:id="1126"/>
      <w:r>
        <w:rPr>
          <w:rFonts w:ascii="Arial" w:hAnsi="Arial"/>
          <w:color w:val="000000"/>
          <w:sz w:val="18"/>
        </w:rPr>
        <w:t>"21</w:t>
      </w:r>
      <w:r>
        <w:rPr>
          <w:rFonts w:ascii="Arial" w:hAnsi="Arial"/>
          <w:color w:val="000000"/>
          <w:vertAlign w:val="superscript"/>
        </w:rPr>
        <w:t>1</w:t>
      </w:r>
      <w:r>
        <w:rPr>
          <w:rFonts w:ascii="Arial" w:hAnsi="Arial"/>
          <w:color w:val="000000"/>
          <w:sz w:val="18"/>
        </w:rPr>
        <w:t xml:space="preserve">) психолого-педагогічні послуги - комплексна система </w:t>
      </w:r>
      <w:r>
        <w:rPr>
          <w:rFonts w:ascii="Arial" w:hAnsi="Arial"/>
          <w:color w:val="000000"/>
          <w:sz w:val="18"/>
        </w:rPr>
        <w:t>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rsidR="00AC76DC" w:rsidRDefault="00FF39D6">
      <w:pPr>
        <w:spacing w:after="75"/>
        <w:ind w:firstLine="240"/>
        <w:jc w:val="both"/>
      </w:pPr>
      <w:bookmarkStart w:id="1128" w:name="1077"/>
      <w:bookmarkEnd w:id="1127"/>
      <w:r>
        <w:rPr>
          <w:rFonts w:ascii="Arial" w:hAnsi="Arial"/>
          <w:color w:val="000000"/>
          <w:sz w:val="18"/>
        </w:rPr>
        <w:t>21</w:t>
      </w:r>
      <w:r>
        <w:rPr>
          <w:rFonts w:ascii="Arial" w:hAnsi="Arial"/>
          <w:color w:val="000000"/>
          <w:vertAlign w:val="superscript"/>
        </w:rPr>
        <w:t>2</w:t>
      </w:r>
      <w:r>
        <w:rPr>
          <w:rFonts w:ascii="Arial" w:hAnsi="Arial"/>
          <w:color w:val="000000"/>
          <w:sz w:val="18"/>
        </w:rPr>
        <w:t xml:space="preserve">) </w:t>
      </w:r>
      <w:r>
        <w:rPr>
          <w:rFonts w:ascii="Arial" w:hAnsi="Arial"/>
          <w:color w:val="000000"/>
          <w:sz w:val="18"/>
        </w:rPr>
        <w:t>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AC76DC" w:rsidRDefault="00FF39D6">
      <w:pPr>
        <w:spacing w:after="75"/>
        <w:ind w:firstLine="240"/>
        <w:jc w:val="both"/>
      </w:pPr>
      <w:bookmarkStart w:id="1129" w:name="1078"/>
      <w:bookmarkEnd w:id="1128"/>
      <w:r>
        <w:rPr>
          <w:rFonts w:ascii="Arial" w:hAnsi="Arial"/>
          <w:color w:val="000000"/>
          <w:sz w:val="18"/>
        </w:rPr>
        <w:t xml:space="preserve">у пункті 26 слова "Про загальну середню освіту" замінити словами "Про повну загальну середню </w:t>
      </w:r>
      <w:r>
        <w:rPr>
          <w:rFonts w:ascii="Arial" w:hAnsi="Arial"/>
          <w:color w:val="000000"/>
          <w:sz w:val="18"/>
        </w:rPr>
        <w:t>освіту";</w:t>
      </w:r>
    </w:p>
    <w:p w:rsidR="00AC76DC" w:rsidRDefault="00FF39D6">
      <w:pPr>
        <w:spacing w:after="75"/>
        <w:ind w:firstLine="240"/>
        <w:jc w:val="both"/>
      </w:pPr>
      <w:bookmarkStart w:id="1130" w:name="1079"/>
      <w:bookmarkEnd w:id="1129"/>
      <w:r>
        <w:rPr>
          <w:rFonts w:ascii="Arial" w:hAnsi="Arial"/>
          <w:color w:val="000000"/>
          <w:sz w:val="18"/>
        </w:rPr>
        <w:t>абзац перший частини третьої статті 4 після слів "на законних підставах" доповнити словами "а також кожній дитині незалежно від підстав її перебування в Україні";</w:t>
      </w:r>
    </w:p>
    <w:p w:rsidR="00AC76DC" w:rsidRDefault="00FF39D6">
      <w:pPr>
        <w:spacing w:after="75"/>
        <w:ind w:firstLine="240"/>
        <w:jc w:val="both"/>
      </w:pPr>
      <w:bookmarkStart w:id="1131" w:name="1080"/>
      <w:bookmarkEnd w:id="1130"/>
      <w:r>
        <w:rPr>
          <w:rFonts w:ascii="Arial" w:hAnsi="Arial"/>
          <w:color w:val="000000"/>
          <w:sz w:val="18"/>
        </w:rPr>
        <w:t>в абзаці двадцять п'ятому частини першої статті 6 слово "психічного" замінити словом</w:t>
      </w:r>
      <w:r>
        <w:rPr>
          <w:rFonts w:ascii="Arial" w:hAnsi="Arial"/>
          <w:color w:val="000000"/>
          <w:sz w:val="18"/>
        </w:rPr>
        <w:t xml:space="preserve"> "психологічного";</w:t>
      </w:r>
    </w:p>
    <w:p w:rsidR="00AC76DC" w:rsidRDefault="00FF39D6">
      <w:pPr>
        <w:spacing w:after="75"/>
        <w:ind w:firstLine="240"/>
        <w:jc w:val="both"/>
      </w:pPr>
      <w:bookmarkStart w:id="1132" w:name="1081"/>
      <w:bookmarkEnd w:id="1131"/>
      <w:r>
        <w:rPr>
          <w:rFonts w:ascii="Arial" w:hAnsi="Arial"/>
          <w:color w:val="000000"/>
          <w:sz w:val="18"/>
        </w:rPr>
        <w:t>частину другу статті 13 викласти в такій редакції:</w:t>
      </w:r>
    </w:p>
    <w:p w:rsidR="00AC76DC" w:rsidRDefault="00FF39D6">
      <w:pPr>
        <w:spacing w:after="75"/>
        <w:ind w:firstLine="240"/>
        <w:jc w:val="both"/>
      </w:pPr>
      <w:bookmarkStart w:id="1133" w:name="1082"/>
      <w:bookmarkEnd w:id="1132"/>
      <w:r>
        <w:rPr>
          <w:rFonts w:ascii="Arial" w:hAnsi="Arial"/>
          <w:color w:val="000000"/>
          <w:sz w:val="18"/>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w:t>
      </w:r>
      <w:r>
        <w:rPr>
          <w:rFonts w:ascii="Arial" w:hAnsi="Arial"/>
          <w:color w:val="000000"/>
          <w:sz w:val="18"/>
        </w:rPr>
        <w:t xml:space="preserve"> опорного.</w:t>
      </w:r>
    </w:p>
    <w:p w:rsidR="00AC76DC" w:rsidRDefault="00FF39D6">
      <w:pPr>
        <w:spacing w:after="75"/>
        <w:ind w:firstLine="240"/>
        <w:jc w:val="both"/>
      </w:pPr>
      <w:bookmarkStart w:id="1134" w:name="1083"/>
      <w:bookmarkEnd w:id="1133"/>
      <w:r>
        <w:rPr>
          <w:rFonts w:ascii="Arial" w:hAnsi="Arial"/>
          <w:color w:val="000000"/>
          <w:sz w:val="18"/>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w:t>
      </w:r>
      <w:r>
        <w:rPr>
          <w:rFonts w:ascii="Arial" w:hAnsi="Arial"/>
          <w:color w:val="000000"/>
          <w:sz w:val="18"/>
        </w:rPr>
        <w:t>кованими педагогічними кадрами, має сучасну матеріально-технічну і навчально-методичну базу та спроможний забезпечувати на належному рівні здобуття початкової та базової середньої освіти.</w:t>
      </w:r>
    </w:p>
    <w:p w:rsidR="00AC76DC" w:rsidRDefault="00FF39D6">
      <w:pPr>
        <w:spacing w:after="75"/>
        <w:ind w:firstLine="240"/>
        <w:jc w:val="both"/>
      </w:pPr>
      <w:bookmarkStart w:id="1135" w:name="1084"/>
      <w:bookmarkEnd w:id="1134"/>
      <w:r>
        <w:rPr>
          <w:rFonts w:ascii="Arial" w:hAnsi="Arial"/>
          <w:color w:val="000000"/>
          <w:sz w:val="18"/>
        </w:rPr>
        <w:t>Положення про опорний заклад освіти затверджується Кабінетом Міністр</w:t>
      </w:r>
      <w:r>
        <w:rPr>
          <w:rFonts w:ascii="Arial" w:hAnsi="Arial"/>
          <w:color w:val="000000"/>
          <w:sz w:val="18"/>
        </w:rPr>
        <w:t>ів України";</w:t>
      </w:r>
    </w:p>
    <w:p w:rsidR="00AC76DC" w:rsidRDefault="00FF39D6">
      <w:pPr>
        <w:spacing w:after="75"/>
        <w:ind w:firstLine="240"/>
        <w:jc w:val="both"/>
      </w:pPr>
      <w:bookmarkStart w:id="1136" w:name="1085"/>
      <w:bookmarkEnd w:id="1135"/>
      <w:r>
        <w:rPr>
          <w:rFonts w:ascii="Arial" w:hAnsi="Arial"/>
          <w:color w:val="000000"/>
          <w:sz w:val="18"/>
        </w:rPr>
        <w:t>статті 19 і 20 викласти в такій редакції:</w:t>
      </w:r>
    </w:p>
    <w:p w:rsidR="00AC76DC" w:rsidRDefault="00FF39D6">
      <w:pPr>
        <w:spacing w:after="75"/>
        <w:ind w:firstLine="240"/>
        <w:jc w:val="both"/>
      </w:pPr>
      <w:bookmarkStart w:id="1137" w:name="1086"/>
      <w:bookmarkEnd w:id="1136"/>
      <w:r>
        <w:rPr>
          <w:rFonts w:ascii="Arial" w:hAnsi="Arial"/>
          <w:color w:val="000000"/>
          <w:sz w:val="18"/>
        </w:rPr>
        <w:t>"</w:t>
      </w:r>
      <w:r>
        <w:rPr>
          <w:rFonts w:ascii="Arial" w:hAnsi="Arial"/>
          <w:b/>
          <w:color w:val="000000"/>
          <w:sz w:val="18"/>
        </w:rPr>
        <w:t>Стаття 19.</w:t>
      </w:r>
      <w:r>
        <w:rPr>
          <w:rFonts w:ascii="Arial" w:hAnsi="Arial"/>
          <w:color w:val="000000"/>
          <w:sz w:val="18"/>
        </w:rPr>
        <w:t xml:space="preserve"> Освіта осіб з особливими освітніми потребами</w:t>
      </w:r>
    </w:p>
    <w:p w:rsidR="00AC76DC" w:rsidRDefault="00FF39D6">
      <w:pPr>
        <w:spacing w:after="75"/>
        <w:ind w:firstLine="240"/>
        <w:jc w:val="both"/>
      </w:pPr>
      <w:bookmarkStart w:id="1138" w:name="1087"/>
      <w:bookmarkEnd w:id="1137"/>
      <w:r>
        <w:rPr>
          <w:rFonts w:ascii="Arial" w:hAnsi="Arial"/>
          <w:color w:val="000000"/>
          <w:sz w:val="18"/>
        </w:rPr>
        <w:t>1. Органи державної влади та органи місцевого самоврядування створюють умови для забезпечення прав і можливостей осіб з особливими освітніми пот</w:t>
      </w:r>
      <w:r>
        <w:rPr>
          <w:rFonts w:ascii="Arial" w:hAnsi="Arial"/>
          <w:color w:val="000000"/>
          <w:sz w:val="18"/>
        </w:rPr>
        <w:t>ребами для здобуття ними освіти на всіх рівнях освіти з урахуванням їхніх індивідуальних потреб, можливостей, здібностей та інтересів.</w:t>
      </w:r>
    </w:p>
    <w:p w:rsidR="00AC76DC" w:rsidRDefault="00FF39D6">
      <w:pPr>
        <w:spacing w:after="75"/>
        <w:ind w:firstLine="240"/>
        <w:jc w:val="both"/>
      </w:pPr>
      <w:bookmarkStart w:id="1139" w:name="1088"/>
      <w:bookmarkEnd w:id="1138"/>
      <w:r>
        <w:rPr>
          <w:rFonts w:ascii="Arial" w:hAnsi="Arial"/>
          <w:color w:val="000000"/>
          <w:sz w:val="18"/>
        </w:rPr>
        <w:t>2. Держава забезпечує підготовку фахівців для роботи з особами з особливими освітніми потребами на всіх рівнях освіти.</w:t>
      </w:r>
    </w:p>
    <w:p w:rsidR="00AC76DC" w:rsidRDefault="00FF39D6">
      <w:pPr>
        <w:spacing w:after="75"/>
        <w:ind w:firstLine="240"/>
        <w:jc w:val="both"/>
      </w:pPr>
      <w:bookmarkStart w:id="1140" w:name="1089"/>
      <w:bookmarkEnd w:id="1139"/>
      <w:r>
        <w:rPr>
          <w:rFonts w:ascii="Arial" w:hAnsi="Arial"/>
          <w:color w:val="000000"/>
          <w:sz w:val="18"/>
        </w:rPr>
        <w:t>3.</w:t>
      </w:r>
      <w:r>
        <w:rPr>
          <w:rFonts w:ascii="Arial" w:hAnsi="Arial"/>
          <w:color w:val="000000"/>
          <w:sz w:val="18"/>
        </w:rPr>
        <w:t xml:space="preserve">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AC76DC" w:rsidRDefault="00FF39D6">
      <w:pPr>
        <w:spacing w:after="75"/>
        <w:ind w:firstLine="240"/>
        <w:jc w:val="both"/>
      </w:pPr>
      <w:bookmarkStart w:id="1141" w:name="1090"/>
      <w:bookmarkEnd w:id="1140"/>
      <w:r>
        <w:rPr>
          <w:rFonts w:ascii="Arial" w:hAnsi="Arial"/>
          <w:color w:val="000000"/>
          <w:sz w:val="18"/>
        </w:rPr>
        <w:t xml:space="preserve">4. Органи державної влади, органи місцевого самоврядування </w:t>
      </w:r>
      <w:r>
        <w:rPr>
          <w:rFonts w:ascii="Arial" w:hAnsi="Arial"/>
          <w:color w:val="000000"/>
          <w:sz w:val="18"/>
        </w:rPr>
        <w:t>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w:t>
      </w:r>
      <w:r>
        <w:rPr>
          <w:rFonts w:ascii="Arial" w:hAnsi="Arial"/>
          <w:color w:val="000000"/>
          <w:sz w:val="18"/>
        </w:rPr>
        <w:t>тосування, що враховує індивідуальні потреби та можливості таких осіб, визначені в індивідуальній програмі розвитку.</w:t>
      </w:r>
    </w:p>
    <w:p w:rsidR="00AC76DC" w:rsidRDefault="00FF39D6">
      <w:pPr>
        <w:spacing w:after="75"/>
        <w:ind w:firstLine="240"/>
        <w:jc w:val="both"/>
      </w:pPr>
      <w:bookmarkStart w:id="1142" w:name="1091"/>
      <w:bookmarkEnd w:id="1141"/>
      <w:r>
        <w:rPr>
          <w:rFonts w:ascii="Arial" w:hAnsi="Arial"/>
          <w:color w:val="000000"/>
          <w:sz w:val="18"/>
        </w:rPr>
        <w:t xml:space="preserve">5. Навчання, виховання та розвиток осіб з особливими освітніми потребами у закладах дошкільної, позашкільної та загальної середньої освіти </w:t>
      </w:r>
      <w:r>
        <w:rPr>
          <w:rFonts w:ascii="Arial" w:hAnsi="Arial"/>
          <w:color w:val="000000"/>
          <w:sz w:val="18"/>
        </w:rPr>
        <w:t>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AC76DC" w:rsidRDefault="00FF39D6">
      <w:pPr>
        <w:spacing w:after="75"/>
        <w:ind w:firstLine="240"/>
        <w:jc w:val="both"/>
      </w:pPr>
      <w:bookmarkStart w:id="1143" w:name="1092"/>
      <w:bookmarkEnd w:id="1142"/>
      <w:r>
        <w:rPr>
          <w:rFonts w:ascii="Arial" w:hAnsi="Arial"/>
          <w:color w:val="000000"/>
          <w:sz w:val="18"/>
        </w:rPr>
        <w:lastRenderedPageBreak/>
        <w:t>6. Зарахування осіб до спеціальних закладів освіти, переве</w:t>
      </w:r>
      <w:r>
        <w:rPr>
          <w:rFonts w:ascii="Arial" w:hAnsi="Arial"/>
          <w:color w:val="000000"/>
          <w:sz w:val="18"/>
        </w:rPr>
        <w:t>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AC76DC" w:rsidRDefault="00FF39D6">
      <w:pPr>
        <w:spacing w:after="75"/>
        <w:ind w:firstLine="240"/>
        <w:jc w:val="both"/>
      </w:pPr>
      <w:bookmarkStart w:id="1144" w:name="1093"/>
      <w:bookmarkEnd w:id="1143"/>
      <w:r>
        <w:rPr>
          <w:rFonts w:ascii="Arial" w:hAnsi="Arial"/>
          <w:color w:val="000000"/>
          <w:sz w:val="18"/>
        </w:rPr>
        <w:t>7. Категорії осіб з особливими освітніми потребами визначаються актами Кабінету Міністрів Ук</w:t>
      </w:r>
      <w:r>
        <w:rPr>
          <w:rFonts w:ascii="Arial" w:hAnsi="Arial"/>
          <w:color w:val="000000"/>
          <w:sz w:val="18"/>
        </w:rPr>
        <w:t>раїни з урахуванням міжнародних норм і стандартів.</w:t>
      </w:r>
    </w:p>
    <w:p w:rsidR="00AC76DC" w:rsidRDefault="00FF39D6">
      <w:pPr>
        <w:spacing w:after="75"/>
        <w:ind w:firstLine="240"/>
        <w:jc w:val="both"/>
      </w:pPr>
      <w:bookmarkStart w:id="1145" w:name="1094"/>
      <w:bookmarkEnd w:id="1144"/>
      <w:r>
        <w:rPr>
          <w:rFonts w:ascii="Arial" w:hAnsi="Arial"/>
          <w:b/>
          <w:color w:val="000000"/>
          <w:sz w:val="18"/>
        </w:rPr>
        <w:t>Стаття 20.</w:t>
      </w:r>
      <w:r>
        <w:rPr>
          <w:rFonts w:ascii="Arial" w:hAnsi="Arial"/>
          <w:color w:val="000000"/>
          <w:sz w:val="18"/>
        </w:rPr>
        <w:t xml:space="preserve"> Інклюзивне навчання</w:t>
      </w:r>
    </w:p>
    <w:p w:rsidR="00AC76DC" w:rsidRDefault="00FF39D6">
      <w:pPr>
        <w:spacing w:after="75"/>
        <w:ind w:firstLine="240"/>
        <w:jc w:val="both"/>
      </w:pPr>
      <w:bookmarkStart w:id="1146" w:name="1095"/>
      <w:bookmarkEnd w:id="1145"/>
      <w:r>
        <w:rPr>
          <w:rFonts w:ascii="Arial" w:hAnsi="Arial"/>
          <w:color w:val="000000"/>
          <w:sz w:val="18"/>
        </w:rPr>
        <w:t xml:space="preserve">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w:t>
      </w:r>
      <w:r>
        <w:rPr>
          <w:rFonts w:ascii="Arial" w:hAnsi="Arial"/>
          <w:color w:val="000000"/>
          <w:sz w:val="18"/>
        </w:rPr>
        <w:t>всіх його учасників.</w:t>
      </w:r>
    </w:p>
    <w:p w:rsidR="00AC76DC" w:rsidRDefault="00FF39D6">
      <w:pPr>
        <w:spacing w:after="75"/>
        <w:ind w:firstLine="240"/>
        <w:jc w:val="both"/>
      </w:pPr>
      <w:bookmarkStart w:id="1147" w:name="1096"/>
      <w:bookmarkEnd w:id="1146"/>
      <w:r>
        <w:rPr>
          <w:rFonts w:ascii="Arial" w:hAnsi="Arial"/>
          <w:color w:val="000000"/>
          <w:sz w:val="18"/>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AC76DC" w:rsidRDefault="00FF39D6">
      <w:pPr>
        <w:spacing w:after="75"/>
        <w:ind w:firstLine="240"/>
        <w:jc w:val="both"/>
      </w:pPr>
      <w:bookmarkStart w:id="1148" w:name="1097"/>
      <w:bookmarkEnd w:id="1147"/>
      <w:r>
        <w:rPr>
          <w:rFonts w:ascii="Arial" w:hAnsi="Arial"/>
          <w:color w:val="000000"/>
          <w:sz w:val="18"/>
        </w:rPr>
        <w:t xml:space="preserve">2. У разі звернення особи з особливими освітніми потребами або її батьків </w:t>
      </w:r>
      <w:r>
        <w:rPr>
          <w:rFonts w:ascii="Arial" w:hAnsi="Arial"/>
          <w:color w:val="000000"/>
          <w:sz w:val="18"/>
        </w:rPr>
        <w:t>заклад освіти утворює інклюзивний клас та/або групу в обов'язковому порядку.</w:t>
      </w:r>
    </w:p>
    <w:p w:rsidR="00AC76DC" w:rsidRDefault="00FF39D6">
      <w:pPr>
        <w:spacing w:after="75"/>
        <w:ind w:firstLine="240"/>
        <w:jc w:val="both"/>
      </w:pPr>
      <w:bookmarkStart w:id="1149" w:name="1098"/>
      <w:bookmarkEnd w:id="1148"/>
      <w:r>
        <w:rPr>
          <w:rFonts w:ascii="Arial" w:hAnsi="Arial"/>
          <w:color w:val="000000"/>
          <w:sz w:val="18"/>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AC76DC" w:rsidRDefault="00FF39D6">
      <w:pPr>
        <w:spacing w:after="75"/>
        <w:ind w:firstLine="240"/>
        <w:jc w:val="both"/>
      </w:pPr>
      <w:bookmarkStart w:id="1150" w:name="1099"/>
      <w:bookmarkEnd w:id="1149"/>
      <w:r>
        <w:rPr>
          <w:rFonts w:ascii="Arial" w:hAnsi="Arial"/>
          <w:color w:val="000000"/>
          <w:sz w:val="18"/>
        </w:rPr>
        <w:t>Заклади освіти створюють умов</w:t>
      </w:r>
      <w:r>
        <w:rPr>
          <w:rFonts w:ascii="Arial" w:hAnsi="Arial"/>
          <w:color w:val="000000"/>
          <w:sz w:val="18"/>
        </w:rPr>
        <w:t>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AC76DC" w:rsidRDefault="00FF39D6">
      <w:pPr>
        <w:spacing w:after="75"/>
        <w:ind w:firstLine="240"/>
        <w:jc w:val="both"/>
      </w:pPr>
      <w:bookmarkStart w:id="1151" w:name="1100"/>
      <w:bookmarkEnd w:id="1150"/>
      <w:r>
        <w:rPr>
          <w:rFonts w:ascii="Arial" w:hAnsi="Arial"/>
          <w:color w:val="000000"/>
          <w:sz w:val="18"/>
        </w:rPr>
        <w:t>Заклад освіти відповідно до законодавства організовує та/або забезпечує надання особам з особлив</w:t>
      </w:r>
      <w:r>
        <w:rPr>
          <w:rFonts w:ascii="Arial" w:hAnsi="Arial"/>
          <w:color w:val="000000"/>
          <w:sz w:val="18"/>
        </w:rPr>
        <w:t>ими освітніми потребами психолого-педагогічних та корекційно-розвиткових послуг, а також допоміжних засобів для навчання.</w:t>
      </w:r>
    </w:p>
    <w:p w:rsidR="00AC76DC" w:rsidRDefault="00FF39D6">
      <w:pPr>
        <w:spacing w:after="75"/>
        <w:ind w:firstLine="240"/>
        <w:jc w:val="both"/>
      </w:pPr>
      <w:bookmarkStart w:id="1152" w:name="1101"/>
      <w:bookmarkEnd w:id="1151"/>
      <w:r>
        <w:rPr>
          <w:rFonts w:ascii="Arial" w:hAnsi="Arial"/>
          <w:color w:val="000000"/>
          <w:sz w:val="18"/>
        </w:rPr>
        <w:t>3. З метою проведення комплексної психолого-педагогічної оцінки розвитку дітей, надання психолого-педагогічних та корекційно-розвитков</w:t>
      </w:r>
      <w:r>
        <w:rPr>
          <w:rFonts w:ascii="Arial" w:hAnsi="Arial"/>
          <w:color w:val="000000"/>
          <w:sz w:val="18"/>
        </w:rPr>
        <w:t>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AC76DC" w:rsidRDefault="00FF39D6">
      <w:pPr>
        <w:spacing w:after="75"/>
        <w:ind w:firstLine="240"/>
        <w:jc w:val="both"/>
      </w:pPr>
      <w:bookmarkStart w:id="1153" w:name="1102"/>
      <w:bookmarkEnd w:id="1152"/>
      <w:r>
        <w:rPr>
          <w:rFonts w:ascii="Arial" w:hAnsi="Arial"/>
          <w:color w:val="000000"/>
          <w:sz w:val="18"/>
        </w:rPr>
        <w:t xml:space="preserve">4. Будівлі, споруди і приміщення закладів освіти та інклюзивно-ресурсних центрів </w:t>
      </w:r>
      <w:r>
        <w:rPr>
          <w:rFonts w:ascii="Arial" w:hAnsi="Arial"/>
          <w:color w:val="000000"/>
          <w:sz w:val="18"/>
        </w:rPr>
        <w:t>повинні відповідати вимогам доступності згідно з державними будівельними нормами і стандартами.</w:t>
      </w:r>
    </w:p>
    <w:p w:rsidR="00AC76DC" w:rsidRDefault="00FF39D6">
      <w:pPr>
        <w:spacing w:after="75"/>
        <w:ind w:firstLine="240"/>
        <w:jc w:val="both"/>
      </w:pPr>
      <w:bookmarkStart w:id="1154" w:name="1103"/>
      <w:bookmarkEnd w:id="1153"/>
      <w:r>
        <w:rPr>
          <w:rFonts w:ascii="Arial" w:hAnsi="Arial"/>
          <w:color w:val="000000"/>
          <w:sz w:val="18"/>
        </w:rPr>
        <w:t>5. 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w:t>
      </w:r>
      <w:r>
        <w:rPr>
          <w:rFonts w:ascii="Arial" w:hAnsi="Arial"/>
          <w:color w:val="000000"/>
          <w:sz w:val="18"/>
        </w:rPr>
        <w:t>ніверсального дизайну та/або розумного пристосування";</w:t>
      </w:r>
    </w:p>
    <w:p w:rsidR="00AC76DC" w:rsidRDefault="00FF39D6">
      <w:pPr>
        <w:spacing w:after="75"/>
        <w:ind w:firstLine="240"/>
        <w:jc w:val="both"/>
      </w:pPr>
      <w:bookmarkStart w:id="1155" w:name="1104"/>
      <w:bookmarkEnd w:id="1154"/>
      <w:r>
        <w:rPr>
          <w:rFonts w:ascii="Arial" w:hAnsi="Arial"/>
          <w:color w:val="000000"/>
          <w:sz w:val="18"/>
        </w:rPr>
        <w:t>у статті 21:</w:t>
      </w:r>
    </w:p>
    <w:p w:rsidR="00AC76DC" w:rsidRDefault="00FF39D6">
      <w:pPr>
        <w:spacing w:after="75"/>
        <w:ind w:firstLine="240"/>
        <w:jc w:val="both"/>
      </w:pPr>
      <w:bookmarkStart w:id="1156" w:name="1105"/>
      <w:bookmarkEnd w:id="1155"/>
      <w:r>
        <w:rPr>
          <w:rFonts w:ascii="Arial" w:hAnsi="Arial"/>
          <w:color w:val="000000"/>
          <w:sz w:val="18"/>
        </w:rPr>
        <w:t>в абзаці сьомому частини другої слова "гуртожитках (інтернатах)" замінити словом "пансіонах";</w:t>
      </w:r>
    </w:p>
    <w:p w:rsidR="00AC76DC" w:rsidRDefault="00FF39D6">
      <w:pPr>
        <w:spacing w:after="75"/>
        <w:ind w:firstLine="240"/>
        <w:jc w:val="both"/>
      </w:pPr>
      <w:bookmarkStart w:id="1157" w:name="1106"/>
      <w:bookmarkEnd w:id="1156"/>
      <w:r>
        <w:rPr>
          <w:rFonts w:ascii="Arial" w:hAnsi="Arial"/>
          <w:color w:val="000000"/>
          <w:sz w:val="18"/>
        </w:rPr>
        <w:t>абзац десятий частини четвертої викласти в такій редакції:</w:t>
      </w:r>
    </w:p>
    <w:p w:rsidR="00AC76DC" w:rsidRDefault="00FF39D6">
      <w:pPr>
        <w:spacing w:after="75"/>
        <w:ind w:firstLine="240"/>
        <w:jc w:val="both"/>
      </w:pPr>
      <w:bookmarkStart w:id="1158" w:name="1107"/>
      <w:bookmarkEnd w:id="1157"/>
      <w:r>
        <w:rPr>
          <w:rFonts w:ascii="Arial" w:hAnsi="Arial"/>
          <w:color w:val="000000"/>
          <w:sz w:val="18"/>
        </w:rPr>
        <w:t>"Положення про заклади спеціалізова</w:t>
      </w:r>
      <w:r>
        <w:rPr>
          <w:rFonts w:ascii="Arial" w:hAnsi="Arial"/>
          <w:color w:val="000000"/>
          <w:sz w:val="18"/>
        </w:rPr>
        <w:t>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AC76DC" w:rsidRDefault="00FF39D6">
      <w:pPr>
        <w:spacing w:after="75"/>
        <w:ind w:firstLine="240"/>
        <w:jc w:val="both"/>
      </w:pPr>
      <w:bookmarkStart w:id="1159" w:name="1108"/>
      <w:bookmarkEnd w:id="1158"/>
      <w:r>
        <w:rPr>
          <w:rFonts w:ascii="Arial" w:hAnsi="Arial"/>
          <w:color w:val="000000"/>
          <w:sz w:val="18"/>
        </w:rPr>
        <w:t>частину третю статті 22 викласти в такій редакції:</w:t>
      </w:r>
    </w:p>
    <w:p w:rsidR="00AC76DC" w:rsidRDefault="00FF39D6">
      <w:pPr>
        <w:spacing w:after="75"/>
        <w:ind w:firstLine="240"/>
        <w:jc w:val="both"/>
      </w:pPr>
      <w:bookmarkStart w:id="1160" w:name="1109"/>
      <w:bookmarkEnd w:id="1159"/>
      <w:r>
        <w:rPr>
          <w:rFonts w:ascii="Arial" w:hAnsi="Arial"/>
          <w:color w:val="000000"/>
          <w:sz w:val="18"/>
        </w:rPr>
        <w:t xml:space="preserve">"3. Заклад освіти залежно від </w:t>
      </w:r>
      <w:r>
        <w:rPr>
          <w:rFonts w:ascii="Arial" w:hAnsi="Arial"/>
          <w:color w:val="000000"/>
          <w:sz w:val="18"/>
        </w:rPr>
        <w:t>засновника може діяти як державний, комунальний, приватний чи корпоративний.</w:t>
      </w:r>
    </w:p>
    <w:p w:rsidR="00AC76DC" w:rsidRDefault="00FF39D6">
      <w:pPr>
        <w:spacing w:after="75"/>
        <w:ind w:firstLine="240"/>
        <w:jc w:val="both"/>
      </w:pPr>
      <w:bookmarkStart w:id="1161" w:name="1110"/>
      <w:bookmarkEnd w:id="1160"/>
      <w:r>
        <w:rPr>
          <w:rFonts w:ascii="Arial" w:hAnsi="Arial"/>
          <w:color w:val="000000"/>
          <w:sz w:val="18"/>
        </w:rPr>
        <w:t>Засновником (співзасновником) приватного чи корпоративного закладу освіти не може бути:</w:t>
      </w:r>
    </w:p>
    <w:p w:rsidR="00AC76DC" w:rsidRDefault="00FF39D6">
      <w:pPr>
        <w:spacing w:after="75"/>
        <w:ind w:firstLine="240"/>
        <w:jc w:val="both"/>
      </w:pPr>
      <w:bookmarkStart w:id="1162" w:name="1111"/>
      <w:bookmarkEnd w:id="1161"/>
      <w:r>
        <w:rPr>
          <w:rFonts w:ascii="Arial" w:hAnsi="Arial"/>
          <w:color w:val="000000"/>
          <w:sz w:val="18"/>
        </w:rPr>
        <w:t>фізична особа, яка є громадянином (підданим) держави, визнаної Верховною Радою України держ</w:t>
      </w:r>
      <w:r>
        <w:rPr>
          <w:rFonts w:ascii="Arial" w:hAnsi="Arial"/>
          <w:color w:val="000000"/>
          <w:sz w:val="18"/>
        </w:rPr>
        <w:t>авою-агресором або державою-окупантом;</w:t>
      </w:r>
    </w:p>
    <w:p w:rsidR="00AC76DC" w:rsidRDefault="00FF39D6">
      <w:pPr>
        <w:spacing w:after="75"/>
        <w:ind w:firstLine="240"/>
        <w:jc w:val="both"/>
      </w:pPr>
      <w:bookmarkStart w:id="1163" w:name="1112"/>
      <w:bookmarkEnd w:id="1162"/>
      <w:r>
        <w:rPr>
          <w:rFonts w:ascii="Arial" w:hAnsi="Arial"/>
          <w:color w:val="000000"/>
          <w:sz w:val="18"/>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w:t>
      </w:r>
      <w:r>
        <w:rPr>
          <w:rFonts w:ascii="Arial" w:hAnsi="Arial"/>
          <w:color w:val="000000"/>
          <w:sz w:val="18"/>
        </w:rPr>
        <w:t>ржави-агресора або держави-окупанта";</w:t>
      </w:r>
    </w:p>
    <w:p w:rsidR="00AC76DC" w:rsidRDefault="00FF39D6">
      <w:pPr>
        <w:spacing w:after="75"/>
        <w:ind w:firstLine="240"/>
        <w:jc w:val="both"/>
      </w:pPr>
      <w:bookmarkStart w:id="1164" w:name="1113"/>
      <w:bookmarkEnd w:id="1163"/>
      <w:r>
        <w:rPr>
          <w:rFonts w:ascii="Arial" w:hAnsi="Arial"/>
          <w:color w:val="000000"/>
          <w:sz w:val="18"/>
        </w:rPr>
        <w:t>у статті 25:</w:t>
      </w:r>
    </w:p>
    <w:p w:rsidR="00AC76DC" w:rsidRDefault="00FF39D6">
      <w:pPr>
        <w:spacing w:after="75"/>
        <w:ind w:firstLine="240"/>
        <w:jc w:val="both"/>
      </w:pPr>
      <w:bookmarkStart w:id="1165" w:name="1114"/>
      <w:bookmarkEnd w:id="1164"/>
      <w:r>
        <w:rPr>
          <w:rFonts w:ascii="Arial" w:hAnsi="Arial"/>
          <w:color w:val="000000"/>
          <w:sz w:val="18"/>
        </w:rPr>
        <w:t>абзаци перший і другий частини другої викласти в такій редакції:</w:t>
      </w:r>
    </w:p>
    <w:p w:rsidR="00AC76DC" w:rsidRDefault="00FF39D6">
      <w:pPr>
        <w:spacing w:after="75"/>
        <w:ind w:firstLine="240"/>
        <w:jc w:val="both"/>
      </w:pPr>
      <w:bookmarkStart w:id="1166" w:name="1115"/>
      <w:bookmarkEnd w:id="1165"/>
      <w:r>
        <w:rPr>
          <w:rFonts w:ascii="Arial" w:hAnsi="Arial"/>
          <w:color w:val="000000"/>
          <w:sz w:val="18"/>
        </w:rPr>
        <w:t>"2. Засновник закладу освіти або уповноважений ним орган (особа):</w:t>
      </w:r>
    </w:p>
    <w:p w:rsidR="00AC76DC" w:rsidRDefault="00FF39D6">
      <w:pPr>
        <w:spacing w:after="75"/>
        <w:ind w:firstLine="240"/>
        <w:jc w:val="both"/>
      </w:pPr>
      <w:bookmarkStart w:id="1167" w:name="1116"/>
      <w:bookmarkEnd w:id="1166"/>
      <w:r>
        <w:rPr>
          <w:rFonts w:ascii="Arial" w:hAnsi="Arial"/>
          <w:color w:val="000000"/>
          <w:sz w:val="18"/>
        </w:rPr>
        <w:t xml:space="preserve">приймає рішення про створення, реорганізацію, ліквідацію, зміну типу </w:t>
      </w:r>
      <w:r>
        <w:rPr>
          <w:rFonts w:ascii="Arial" w:hAnsi="Arial"/>
          <w:color w:val="000000"/>
          <w:sz w:val="18"/>
        </w:rPr>
        <w:t>закладу освіти, затверджує статут (його нову редакцію), укладає засновницький договір у випадках, визначених законом";</w:t>
      </w:r>
    </w:p>
    <w:p w:rsidR="00AC76DC" w:rsidRDefault="00FF39D6">
      <w:pPr>
        <w:spacing w:after="75"/>
        <w:ind w:firstLine="240"/>
        <w:jc w:val="both"/>
      </w:pPr>
      <w:bookmarkStart w:id="1168" w:name="1117"/>
      <w:bookmarkEnd w:id="1167"/>
      <w:r>
        <w:rPr>
          <w:rFonts w:ascii="Arial" w:hAnsi="Arial"/>
          <w:color w:val="000000"/>
          <w:sz w:val="18"/>
        </w:rPr>
        <w:t>у частинах третій і четвертій слова "уповноважена ним особа" замінити словами "уповноважений ним орган (особа)";</w:t>
      </w:r>
    </w:p>
    <w:p w:rsidR="00AC76DC" w:rsidRDefault="00FF39D6">
      <w:pPr>
        <w:spacing w:after="75"/>
        <w:ind w:firstLine="240"/>
        <w:jc w:val="both"/>
      </w:pPr>
      <w:bookmarkStart w:id="1169" w:name="1118"/>
      <w:bookmarkEnd w:id="1168"/>
      <w:r>
        <w:rPr>
          <w:rFonts w:ascii="Arial" w:hAnsi="Arial"/>
          <w:color w:val="000000"/>
          <w:sz w:val="18"/>
        </w:rPr>
        <w:lastRenderedPageBreak/>
        <w:t xml:space="preserve">частину третю статті 31 </w:t>
      </w:r>
      <w:r>
        <w:rPr>
          <w:rFonts w:ascii="Arial" w:hAnsi="Arial"/>
          <w:color w:val="000000"/>
          <w:sz w:val="18"/>
        </w:rPr>
        <w:t>викласти в такій редакції:</w:t>
      </w:r>
    </w:p>
    <w:p w:rsidR="00AC76DC" w:rsidRDefault="00FF39D6">
      <w:pPr>
        <w:spacing w:after="75"/>
        <w:ind w:firstLine="240"/>
        <w:jc w:val="both"/>
      </w:pPr>
      <w:bookmarkStart w:id="1170" w:name="1119"/>
      <w:bookmarkEnd w:id="1169"/>
      <w:r>
        <w:rPr>
          <w:rFonts w:ascii="Arial" w:hAnsi="Arial"/>
          <w:color w:val="000000"/>
          <w:sz w:val="18"/>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w:t>
      </w:r>
      <w:r>
        <w:rPr>
          <w:rFonts w:ascii="Arial" w:hAnsi="Arial"/>
          <w:color w:val="000000"/>
          <w:sz w:val="18"/>
        </w:rPr>
        <w:t>льність.</w:t>
      </w:r>
    </w:p>
    <w:p w:rsidR="00AC76DC" w:rsidRDefault="00FF39D6">
      <w:pPr>
        <w:spacing w:after="75"/>
        <w:ind w:firstLine="240"/>
        <w:jc w:val="both"/>
      </w:pPr>
      <w:bookmarkStart w:id="1171" w:name="1120"/>
      <w:bookmarkEnd w:id="1170"/>
      <w:r>
        <w:rPr>
          <w:rFonts w:ascii="Arial" w:hAnsi="Arial"/>
          <w:color w:val="000000"/>
          <w:sz w:val="18"/>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rsidR="00AC76DC" w:rsidRDefault="00FF39D6">
      <w:pPr>
        <w:spacing w:after="75"/>
        <w:ind w:firstLine="240"/>
        <w:jc w:val="both"/>
      </w:pPr>
      <w:bookmarkStart w:id="1172" w:name="1121"/>
      <w:bookmarkEnd w:id="1171"/>
      <w:r>
        <w:rPr>
          <w:rFonts w:ascii="Arial" w:hAnsi="Arial"/>
          <w:color w:val="000000"/>
          <w:sz w:val="18"/>
        </w:rPr>
        <w:t>найменування чи симв</w:t>
      </w:r>
      <w:r>
        <w:rPr>
          <w:rFonts w:ascii="Arial" w:hAnsi="Arial"/>
          <w:color w:val="000000"/>
          <w:sz w:val="18"/>
        </w:rPr>
        <w:t>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AC76DC" w:rsidRDefault="00FF39D6">
      <w:pPr>
        <w:spacing w:after="75"/>
        <w:ind w:firstLine="240"/>
        <w:jc w:val="both"/>
      </w:pPr>
      <w:bookmarkStart w:id="1173" w:name="1122"/>
      <w:bookmarkEnd w:id="1172"/>
      <w:r>
        <w:rPr>
          <w:rFonts w:ascii="Arial" w:hAnsi="Arial"/>
          <w:color w:val="000000"/>
          <w:sz w:val="18"/>
        </w:rPr>
        <w:t>зображення, прізвища, імена та по батькові осіб, які є членами (учасниками) чи засновника</w:t>
      </w:r>
      <w:r>
        <w:rPr>
          <w:rFonts w:ascii="Arial" w:hAnsi="Arial"/>
          <w:color w:val="000000"/>
          <w:sz w:val="18"/>
        </w:rPr>
        <w:t>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AC76DC" w:rsidRDefault="00FF39D6">
      <w:pPr>
        <w:spacing w:after="75"/>
        <w:ind w:firstLine="240"/>
        <w:jc w:val="both"/>
      </w:pPr>
      <w:bookmarkStart w:id="1174" w:name="1123"/>
      <w:bookmarkEnd w:id="1173"/>
      <w:r>
        <w:rPr>
          <w:rFonts w:ascii="Arial" w:hAnsi="Arial"/>
          <w:color w:val="000000"/>
          <w:sz w:val="18"/>
        </w:rPr>
        <w:t>зображення, прізвища, імена та по батькові виборних осіб та осіб, уповноважених на виконання</w:t>
      </w:r>
      <w:r>
        <w:rPr>
          <w:rFonts w:ascii="Arial" w:hAnsi="Arial"/>
          <w:color w:val="000000"/>
          <w:sz w:val="18"/>
        </w:rPr>
        <w:t xml:space="preserve"> функцій держави або місцевого самоврядування.</w:t>
      </w:r>
    </w:p>
    <w:p w:rsidR="00AC76DC" w:rsidRDefault="00FF39D6">
      <w:pPr>
        <w:spacing w:after="75"/>
        <w:ind w:firstLine="240"/>
        <w:jc w:val="both"/>
      </w:pPr>
      <w:bookmarkStart w:id="1175" w:name="1124"/>
      <w:bookmarkEnd w:id="1174"/>
      <w:r>
        <w:rPr>
          <w:rFonts w:ascii="Arial" w:hAnsi="Arial"/>
          <w:color w:val="000000"/>
          <w:sz w:val="18"/>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rsidR="00AC76DC" w:rsidRDefault="00FF39D6">
      <w:pPr>
        <w:spacing w:after="75"/>
        <w:ind w:firstLine="240"/>
        <w:jc w:val="both"/>
      </w:pPr>
      <w:bookmarkStart w:id="1176" w:name="1125"/>
      <w:bookmarkEnd w:id="1175"/>
      <w:r>
        <w:rPr>
          <w:rFonts w:ascii="Arial" w:hAnsi="Arial"/>
          <w:color w:val="000000"/>
          <w:sz w:val="18"/>
        </w:rPr>
        <w:t xml:space="preserve">частину четверту статті 42 доповнити абзацами </w:t>
      </w:r>
      <w:r>
        <w:rPr>
          <w:rFonts w:ascii="Arial" w:hAnsi="Arial"/>
          <w:color w:val="000000"/>
          <w:sz w:val="18"/>
        </w:rPr>
        <w:t>десятим і одинадцятим такого змісту:</w:t>
      </w:r>
    </w:p>
    <w:p w:rsidR="00AC76DC" w:rsidRDefault="00FF39D6">
      <w:pPr>
        <w:spacing w:after="75"/>
        <w:ind w:firstLine="240"/>
        <w:jc w:val="both"/>
      </w:pPr>
      <w:bookmarkStart w:id="1177" w:name="1126"/>
      <w:bookmarkEnd w:id="1176"/>
      <w:r>
        <w:rPr>
          <w:rFonts w:ascii="Arial" w:hAnsi="Arial"/>
          <w:color w:val="000000"/>
          <w:sz w:val="18"/>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AC76DC" w:rsidRDefault="00FF39D6">
      <w:pPr>
        <w:spacing w:after="75"/>
        <w:ind w:firstLine="240"/>
        <w:jc w:val="both"/>
      </w:pPr>
      <w:bookmarkStart w:id="1178" w:name="1127"/>
      <w:bookmarkEnd w:id="1177"/>
      <w:r>
        <w:rPr>
          <w:rFonts w:ascii="Arial" w:hAnsi="Arial"/>
          <w:color w:val="000000"/>
          <w:sz w:val="18"/>
        </w:rPr>
        <w:t>вплив у будь-якій формі (прох</w:t>
      </w:r>
      <w:r>
        <w:rPr>
          <w:rFonts w:ascii="Arial" w:hAnsi="Arial"/>
          <w:color w:val="000000"/>
          <w:sz w:val="18"/>
        </w:rPr>
        <w:t>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AC76DC" w:rsidRDefault="00FF39D6">
      <w:pPr>
        <w:spacing w:after="75"/>
        <w:ind w:firstLine="240"/>
        <w:jc w:val="both"/>
      </w:pPr>
      <w:bookmarkStart w:id="1179" w:name="1128"/>
      <w:bookmarkEnd w:id="1178"/>
      <w:r>
        <w:rPr>
          <w:rFonts w:ascii="Arial" w:hAnsi="Arial"/>
          <w:color w:val="000000"/>
          <w:sz w:val="18"/>
        </w:rPr>
        <w:t>у статті 43:</w:t>
      </w:r>
    </w:p>
    <w:p w:rsidR="00AC76DC" w:rsidRDefault="00FF39D6">
      <w:pPr>
        <w:spacing w:after="75"/>
        <w:ind w:firstLine="240"/>
        <w:jc w:val="both"/>
      </w:pPr>
      <w:bookmarkStart w:id="1180" w:name="1129"/>
      <w:bookmarkEnd w:id="1179"/>
      <w:r>
        <w:rPr>
          <w:rFonts w:ascii="Arial" w:hAnsi="Arial"/>
          <w:color w:val="000000"/>
          <w:sz w:val="18"/>
        </w:rPr>
        <w:t xml:space="preserve">в абзаці третьому частини другої слова "для закладів дошкільної </w:t>
      </w:r>
      <w:r>
        <w:rPr>
          <w:rFonts w:ascii="Arial" w:hAnsi="Arial"/>
          <w:color w:val="000000"/>
          <w:sz w:val="18"/>
        </w:rPr>
        <w:t>та загальної середньої освіти" замінити словами "для закладів освіти, що забезпечують здобуття дошкільної та загальної середньої освіти";</w:t>
      </w:r>
    </w:p>
    <w:p w:rsidR="00AC76DC" w:rsidRDefault="00FF39D6">
      <w:pPr>
        <w:spacing w:after="75"/>
        <w:ind w:firstLine="240"/>
        <w:jc w:val="both"/>
      </w:pPr>
      <w:bookmarkStart w:id="1181" w:name="1130"/>
      <w:bookmarkEnd w:id="1180"/>
      <w:r>
        <w:rPr>
          <w:rFonts w:ascii="Arial" w:hAnsi="Arial"/>
          <w:color w:val="000000"/>
          <w:sz w:val="18"/>
        </w:rPr>
        <w:t>доповнити частиною п'ятою такого змісту:</w:t>
      </w:r>
    </w:p>
    <w:p w:rsidR="00AC76DC" w:rsidRDefault="00FF39D6">
      <w:pPr>
        <w:spacing w:after="75"/>
        <w:ind w:firstLine="240"/>
        <w:jc w:val="both"/>
      </w:pPr>
      <w:bookmarkStart w:id="1182" w:name="1131"/>
      <w:bookmarkEnd w:id="1181"/>
      <w:r>
        <w:rPr>
          <w:rFonts w:ascii="Arial" w:hAnsi="Arial"/>
          <w:color w:val="000000"/>
          <w:sz w:val="18"/>
        </w:rPr>
        <w:t>"5. Ліцензія на провадження освітньої діяльності не може бути видана, а видан</w:t>
      </w:r>
      <w:r>
        <w:rPr>
          <w:rFonts w:ascii="Arial" w:hAnsi="Arial"/>
          <w:color w:val="000000"/>
          <w:sz w:val="18"/>
        </w:rPr>
        <w:t>а ліцензія підлягає анулюванню у разі, якщо засновником (співзасновником) приватного чи корпоративного закладу освіти є:</w:t>
      </w:r>
    </w:p>
    <w:p w:rsidR="00AC76DC" w:rsidRDefault="00FF39D6">
      <w:pPr>
        <w:spacing w:after="75"/>
        <w:ind w:firstLine="240"/>
        <w:jc w:val="both"/>
      </w:pPr>
      <w:bookmarkStart w:id="1183" w:name="1132"/>
      <w:bookmarkEnd w:id="1182"/>
      <w:r>
        <w:rPr>
          <w:rFonts w:ascii="Arial" w:hAnsi="Arial"/>
          <w:color w:val="000000"/>
          <w:sz w:val="18"/>
        </w:rPr>
        <w:t>фізична особа, яка є громадянином (підданим) держави, визнаної Верховною Радою України державою-агресором або державою-окупантом;</w:t>
      </w:r>
    </w:p>
    <w:p w:rsidR="00AC76DC" w:rsidRDefault="00FF39D6">
      <w:pPr>
        <w:spacing w:after="75"/>
        <w:ind w:firstLine="240"/>
        <w:jc w:val="both"/>
      </w:pPr>
      <w:bookmarkStart w:id="1184" w:name="1133"/>
      <w:bookmarkEnd w:id="1183"/>
      <w:r>
        <w:rPr>
          <w:rFonts w:ascii="Arial" w:hAnsi="Arial"/>
          <w:color w:val="000000"/>
          <w:sz w:val="18"/>
        </w:rPr>
        <w:t>юриди</w:t>
      </w:r>
      <w:r>
        <w:rPr>
          <w:rFonts w:ascii="Arial" w:hAnsi="Arial"/>
          <w:color w:val="000000"/>
          <w:sz w:val="18"/>
        </w:rPr>
        <w:t>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AC76DC" w:rsidRDefault="00FF39D6">
      <w:pPr>
        <w:spacing w:after="75"/>
        <w:ind w:firstLine="240"/>
        <w:jc w:val="both"/>
      </w:pPr>
      <w:bookmarkStart w:id="1185" w:name="1134"/>
      <w:bookmarkEnd w:id="1184"/>
      <w:r>
        <w:rPr>
          <w:rFonts w:ascii="Arial" w:hAnsi="Arial"/>
          <w:color w:val="000000"/>
          <w:sz w:val="18"/>
        </w:rPr>
        <w:t>у стат</w:t>
      </w:r>
      <w:r>
        <w:rPr>
          <w:rFonts w:ascii="Arial" w:hAnsi="Arial"/>
          <w:color w:val="000000"/>
          <w:sz w:val="18"/>
        </w:rPr>
        <w:t>ті 45:</w:t>
      </w:r>
    </w:p>
    <w:p w:rsidR="00AC76DC" w:rsidRDefault="00FF39D6">
      <w:pPr>
        <w:spacing w:after="75"/>
        <w:ind w:firstLine="240"/>
        <w:jc w:val="both"/>
      </w:pPr>
      <w:bookmarkStart w:id="1186" w:name="1135"/>
      <w:bookmarkEnd w:id="1185"/>
      <w:r>
        <w:rPr>
          <w:rFonts w:ascii="Arial" w:hAnsi="Arial"/>
          <w:color w:val="000000"/>
          <w:sz w:val="18"/>
        </w:rPr>
        <w:t>в абзаці третьому частини другої слова "законодавства та ліцензійними умовами" замінити словами "законодавства, зокрема, з ліцензійними умовами";</w:t>
      </w:r>
    </w:p>
    <w:p w:rsidR="00AC76DC" w:rsidRDefault="00FF39D6">
      <w:pPr>
        <w:spacing w:after="75"/>
        <w:ind w:firstLine="240"/>
        <w:jc w:val="both"/>
      </w:pPr>
      <w:bookmarkStart w:id="1187" w:name="1136"/>
      <w:bookmarkEnd w:id="1186"/>
      <w:r>
        <w:rPr>
          <w:rFonts w:ascii="Arial" w:hAnsi="Arial"/>
          <w:color w:val="000000"/>
          <w:sz w:val="18"/>
        </w:rPr>
        <w:t>в абзаці другому частини п'ятої слово "успішно" виключити;</w:t>
      </w:r>
    </w:p>
    <w:p w:rsidR="00AC76DC" w:rsidRDefault="00FF39D6">
      <w:pPr>
        <w:spacing w:after="75"/>
        <w:ind w:firstLine="240"/>
        <w:jc w:val="both"/>
      </w:pPr>
      <w:bookmarkStart w:id="1188" w:name="1137"/>
      <w:bookmarkEnd w:id="1187"/>
      <w:r>
        <w:rPr>
          <w:rFonts w:ascii="Arial" w:hAnsi="Arial"/>
          <w:color w:val="000000"/>
          <w:sz w:val="18"/>
        </w:rPr>
        <w:t>у частині третій статті 50 слова "присвоюють</w:t>
      </w:r>
      <w:r>
        <w:rPr>
          <w:rFonts w:ascii="Arial" w:hAnsi="Arial"/>
          <w:color w:val="000000"/>
          <w:sz w:val="18"/>
        </w:rPr>
        <w:t>ся кваліфікаційні категорії, педагогічні звання" замінити словами "присвоюються або підтверджуються кваліфікаційні категорії, присвоюються педагогічні звання";</w:t>
      </w:r>
    </w:p>
    <w:p w:rsidR="00AC76DC" w:rsidRDefault="00FF39D6">
      <w:pPr>
        <w:spacing w:after="75"/>
        <w:ind w:firstLine="240"/>
        <w:jc w:val="both"/>
      </w:pPr>
      <w:bookmarkStart w:id="1189" w:name="1138"/>
      <w:bookmarkEnd w:id="1188"/>
      <w:r>
        <w:rPr>
          <w:rFonts w:ascii="Arial" w:hAnsi="Arial"/>
          <w:color w:val="000000"/>
          <w:sz w:val="18"/>
        </w:rPr>
        <w:t>в абзаці дванадцятому частини другої статті 54 слово "психічного" замінити словом "психологічног</w:t>
      </w:r>
      <w:r>
        <w:rPr>
          <w:rFonts w:ascii="Arial" w:hAnsi="Arial"/>
          <w:color w:val="000000"/>
          <w:sz w:val="18"/>
        </w:rPr>
        <w:t>о";</w:t>
      </w:r>
    </w:p>
    <w:p w:rsidR="00AC76DC" w:rsidRDefault="00FF39D6">
      <w:pPr>
        <w:spacing w:after="75"/>
        <w:ind w:firstLine="240"/>
        <w:jc w:val="both"/>
      </w:pPr>
      <w:bookmarkStart w:id="1190" w:name="1139"/>
      <w:bookmarkEnd w:id="1189"/>
      <w:r>
        <w:rPr>
          <w:rFonts w:ascii="Arial" w:hAnsi="Arial"/>
          <w:color w:val="000000"/>
          <w:sz w:val="18"/>
        </w:rPr>
        <w:t>у статті 59:</w:t>
      </w:r>
    </w:p>
    <w:p w:rsidR="00AC76DC" w:rsidRDefault="00FF39D6">
      <w:pPr>
        <w:spacing w:after="75"/>
        <w:ind w:firstLine="240"/>
        <w:jc w:val="both"/>
      </w:pPr>
      <w:bookmarkStart w:id="1191" w:name="1140"/>
      <w:bookmarkEnd w:id="1190"/>
      <w:r>
        <w:rPr>
          <w:rFonts w:ascii="Arial" w:hAnsi="Arial"/>
          <w:color w:val="000000"/>
          <w:sz w:val="18"/>
        </w:rPr>
        <w:t>у частині третій слово "щорічний" замінити словом "річний";</w:t>
      </w:r>
    </w:p>
    <w:p w:rsidR="00AC76DC" w:rsidRDefault="00FF39D6">
      <w:pPr>
        <w:spacing w:after="75"/>
        <w:ind w:firstLine="240"/>
        <w:jc w:val="both"/>
      </w:pPr>
      <w:bookmarkStart w:id="1192" w:name="1141"/>
      <w:bookmarkEnd w:id="1191"/>
      <w:r>
        <w:rPr>
          <w:rFonts w:ascii="Arial" w:hAnsi="Arial"/>
          <w:color w:val="000000"/>
          <w:sz w:val="18"/>
        </w:rPr>
        <w:t>у частині шостій слово "Порядок" замінити словом "Порядки", а слово "затверджується" - словом "затверджуються";</w:t>
      </w:r>
    </w:p>
    <w:p w:rsidR="00AC76DC" w:rsidRDefault="00FF39D6">
      <w:pPr>
        <w:spacing w:after="75"/>
        <w:ind w:firstLine="240"/>
        <w:jc w:val="both"/>
      </w:pPr>
      <w:bookmarkStart w:id="1193" w:name="1142"/>
      <w:bookmarkEnd w:id="1192"/>
      <w:r>
        <w:rPr>
          <w:rFonts w:ascii="Arial" w:hAnsi="Arial"/>
          <w:color w:val="000000"/>
          <w:sz w:val="18"/>
        </w:rPr>
        <w:t>у частині першій статті 64:</w:t>
      </w:r>
    </w:p>
    <w:p w:rsidR="00AC76DC" w:rsidRDefault="00FF39D6">
      <w:pPr>
        <w:spacing w:after="75"/>
        <w:ind w:firstLine="240"/>
        <w:jc w:val="both"/>
      </w:pPr>
      <w:bookmarkStart w:id="1194" w:name="1143"/>
      <w:bookmarkEnd w:id="1193"/>
      <w:r>
        <w:rPr>
          <w:rFonts w:ascii="Arial" w:hAnsi="Arial"/>
          <w:color w:val="000000"/>
          <w:sz w:val="18"/>
        </w:rPr>
        <w:t xml:space="preserve">абзац двадцять третій викласти в такій </w:t>
      </w:r>
      <w:r>
        <w:rPr>
          <w:rFonts w:ascii="Arial" w:hAnsi="Arial"/>
          <w:color w:val="000000"/>
          <w:sz w:val="18"/>
        </w:rPr>
        <w:t>редакції:</w:t>
      </w:r>
    </w:p>
    <w:p w:rsidR="00AC76DC" w:rsidRDefault="00FF39D6">
      <w:pPr>
        <w:spacing w:after="75"/>
        <w:ind w:firstLine="240"/>
        <w:jc w:val="both"/>
      </w:pPr>
      <w:bookmarkStart w:id="1195" w:name="1144"/>
      <w:bookmarkEnd w:id="1194"/>
      <w:r>
        <w:rPr>
          <w:rFonts w:ascii="Arial" w:hAnsi="Arial"/>
          <w:color w:val="000000"/>
          <w:sz w:val="18"/>
        </w:rPr>
        <w:t>"затверджує порядки проведення інституційного аудиту та позапланових перевірок закладів освіти";</w:t>
      </w:r>
    </w:p>
    <w:p w:rsidR="00AC76DC" w:rsidRDefault="00FF39D6">
      <w:pPr>
        <w:spacing w:after="75"/>
        <w:ind w:firstLine="240"/>
        <w:jc w:val="both"/>
      </w:pPr>
      <w:bookmarkStart w:id="1196" w:name="1145"/>
      <w:bookmarkEnd w:id="1195"/>
      <w:r>
        <w:rPr>
          <w:rFonts w:ascii="Arial" w:hAnsi="Arial"/>
          <w:color w:val="000000"/>
          <w:sz w:val="18"/>
        </w:rPr>
        <w:t>після абзацу двадцять п'ятого доповнити трьома новими абзацами такого змісту:</w:t>
      </w:r>
    </w:p>
    <w:p w:rsidR="00AC76DC" w:rsidRDefault="00FF39D6">
      <w:pPr>
        <w:spacing w:after="75"/>
        <w:ind w:firstLine="240"/>
        <w:jc w:val="both"/>
      </w:pPr>
      <w:bookmarkStart w:id="1197" w:name="1146"/>
      <w:bookmarkEnd w:id="1196"/>
      <w:r>
        <w:rPr>
          <w:rFonts w:ascii="Arial" w:hAnsi="Arial"/>
          <w:color w:val="000000"/>
          <w:sz w:val="18"/>
        </w:rPr>
        <w:lastRenderedPageBreak/>
        <w:t>"затверджує вимоги до рівня володіння українською мовою як іноземною та</w:t>
      </w:r>
      <w:r>
        <w:rPr>
          <w:rFonts w:ascii="Arial" w:hAnsi="Arial"/>
          <w:color w:val="000000"/>
          <w:sz w:val="18"/>
        </w:rPr>
        <w:t xml:space="preserve"> порядок проведення сертифікаційного іспиту з української мови;</w:t>
      </w:r>
    </w:p>
    <w:p w:rsidR="00AC76DC" w:rsidRDefault="00FF39D6">
      <w:pPr>
        <w:spacing w:after="75"/>
        <w:ind w:firstLine="240"/>
        <w:jc w:val="both"/>
      </w:pPr>
      <w:bookmarkStart w:id="1198" w:name="1147"/>
      <w:bookmarkEnd w:id="1197"/>
      <w:r>
        <w:rPr>
          <w:rFonts w:ascii="Arial" w:hAnsi="Arial"/>
          <w:color w:val="000000"/>
          <w:sz w:val="18"/>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w:t>
      </w:r>
      <w:r>
        <w:rPr>
          <w:rFonts w:ascii="Arial" w:hAnsi="Arial"/>
          <w:color w:val="000000"/>
          <w:sz w:val="18"/>
        </w:rPr>
        <w:t>и (крім закладів вищої освіти), порядок ведення їх реєстру;</w:t>
      </w:r>
    </w:p>
    <w:p w:rsidR="00AC76DC" w:rsidRDefault="00FF39D6">
      <w:pPr>
        <w:spacing w:after="75"/>
        <w:ind w:firstLine="240"/>
        <w:jc w:val="both"/>
      </w:pPr>
      <w:bookmarkStart w:id="1199" w:name="1148"/>
      <w:bookmarkEnd w:id="1198"/>
      <w:r>
        <w:rPr>
          <w:rFonts w:ascii="Arial" w:hAnsi="Arial"/>
          <w:color w:val="000000"/>
          <w:sz w:val="18"/>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w:t>
      </w:r>
      <w:r>
        <w:rPr>
          <w:rFonts w:ascii="Arial" w:hAnsi="Arial"/>
          <w:color w:val="000000"/>
          <w:sz w:val="18"/>
        </w:rPr>
        <w:t>іяльність у сфері освіти".</w:t>
      </w:r>
    </w:p>
    <w:p w:rsidR="00AC76DC" w:rsidRDefault="00FF39D6">
      <w:pPr>
        <w:spacing w:after="75"/>
        <w:ind w:firstLine="240"/>
        <w:jc w:val="both"/>
      </w:pPr>
      <w:bookmarkStart w:id="1200" w:name="1149"/>
      <w:bookmarkEnd w:id="1199"/>
      <w:r>
        <w:rPr>
          <w:rFonts w:ascii="Arial" w:hAnsi="Arial"/>
          <w:color w:val="000000"/>
          <w:sz w:val="18"/>
        </w:rPr>
        <w:t>У зв'язку з цим абзаци двадцять шостий - двадцять восьмий вважати відповідно абзацами двадцять дев'ятим - тридцять першим;</w:t>
      </w:r>
    </w:p>
    <w:p w:rsidR="00AC76DC" w:rsidRDefault="00FF39D6">
      <w:pPr>
        <w:spacing w:after="75"/>
        <w:ind w:firstLine="240"/>
        <w:jc w:val="both"/>
      </w:pPr>
      <w:bookmarkStart w:id="1201" w:name="1150"/>
      <w:bookmarkEnd w:id="1200"/>
      <w:r>
        <w:rPr>
          <w:rFonts w:ascii="Arial" w:hAnsi="Arial"/>
          <w:color w:val="000000"/>
          <w:sz w:val="18"/>
        </w:rPr>
        <w:t>у статті 66:</w:t>
      </w:r>
    </w:p>
    <w:p w:rsidR="00AC76DC" w:rsidRDefault="00FF39D6">
      <w:pPr>
        <w:spacing w:after="75"/>
        <w:ind w:firstLine="240"/>
        <w:jc w:val="both"/>
      </w:pPr>
      <w:bookmarkStart w:id="1202" w:name="1151"/>
      <w:bookmarkEnd w:id="1201"/>
      <w:r>
        <w:rPr>
          <w:rFonts w:ascii="Arial" w:hAnsi="Arial"/>
          <w:color w:val="000000"/>
          <w:sz w:val="18"/>
        </w:rPr>
        <w:t>частину першу викласти в такій редакції:</w:t>
      </w:r>
    </w:p>
    <w:p w:rsidR="00AC76DC" w:rsidRDefault="00FF39D6">
      <w:pPr>
        <w:spacing w:after="75"/>
        <w:ind w:firstLine="240"/>
        <w:jc w:val="both"/>
      </w:pPr>
      <w:bookmarkStart w:id="1203" w:name="1152"/>
      <w:bookmarkEnd w:id="1202"/>
      <w:r>
        <w:rPr>
          <w:rFonts w:ascii="Arial" w:hAnsi="Arial"/>
          <w:color w:val="000000"/>
          <w:sz w:val="18"/>
        </w:rPr>
        <w:t xml:space="preserve">"1. Верховна Рада Автономної Республіки Крим, </w:t>
      </w:r>
      <w:r>
        <w:rPr>
          <w:rFonts w:ascii="Arial" w:hAnsi="Arial"/>
          <w:color w:val="000000"/>
          <w:sz w:val="18"/>
        </w:rPr>
        <w:t>обласні ради, Київська та Севастопольська міські ради:</w:t>
      </w:r>
    </w:p>
    <w:p w:rsidR="00AC76DC" w:rsidRDefault="00FF39D6">
      <w:pPr>
        <w:spacing w:after="75"/>
        <w:ind w:firstLine="240"/>
        <w:jc w:val="both"/>
      </w:pPr>
      <w:bookmarkStart w:id="1204" w:name="1153"/>
      <w:bookmarkEnd w:id="1203"/>
      <w:r>
        <w:rPr>
          <w:rFonts w:ascii="Arial" w:hAnsi="Arial"/>
          <w:color w:val="000000"/>
          <w:sz w:val="18"/>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w:t>
      </w:r>
      <w:r>
        <w:rPr>
          <w:rFonts w:ascii="Arial" w:hAnsi="Arial"/>
          <w:color w:val="000000"/>
          <w:sz w:val="18"/>
        </w:rPr>
        <w:t>о-технічної) освіти;</w:t>
      </w:r>
    </w:p>
    <w:p w:rsidR="00AC76DC" w:rsidRDefault="00FF39D6">
      <w:pPr>
        <w:spacing w:after="75"/>
        <w:ind w:firstLine="240"/>
        <w:jc w:val="both"/>
      </w:pPr>
      <w:bookmarkStart w:id="1205" w:name="1154"/>
      <w:bookmarkEnd w:id="1204"/>
      <w:r>
        <w:rPr>
          <w:rFonts w:ascii="Arial" w:hAnsi="Arial"/>
          <w:color w:val="000000"/>
          <w:sz w:val="18"/>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w:t>
      </w:r>
      <w:r>
        <w:rPr>
          <w:rFonts w:ascii="Arial" w:hAnsi="Arial"/>
          <w:color w:val="000000"/>
          <w:sz w:val="18"/>
        </w:rPr>
        <w:t xml:space="preserve"> установ;</w:t>
      </w:r>
    </w:p>
    <w:p w:rsidR="00AC76DC" w:rsidRDefault="00FF39D6">
      <w:pPr>
        <w:spacing w:after="75"/>
        <w:ind w:firstLine="240"/>
        <w:jc w:val="both"/>
      </w:pPr>
      <w:bookmarkStart w:id="1206" w:name="1155"/>
      <w:bookmarkEnd w:id="1205"/>
      <w:r>
        <w:rPr>
          <w:rFonts w:ascii="Arial" w:hAnsi="Arial"/>
          <w:color w:val="000000"/>
          <w:sz w:val="18"/>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AC76DC" w:rsidRDefault="00FF39D6">
      <w:pPr>
        <w:spacing w:after="75"/>
        <w:ind w:firstLine="240"/>
        <w:jc w:val="both"/>
      </w:pPr>
      <w:bookmarkStart w:id="1207" w:name="1156"/>
      <w:bookmarkEnd w:id="1206"/>
      <w:r>
        <w:rPr>
          <w:rFonts w:ascii="Arial" w:hAnsi="Arial"/>
          <w:color w:val="000000"/>
          <w:sz w:val="18"/>
        </w:rPr>
        <w:t xml:space="preserve">засновують заклади освіти, а також реорганізовують, перепрофільовують (змінюють тип) та ліквідовують їх з </w:t>
      </w:r>
      <w:r>
        <w:rPr>
          <w:rFonts w:ascii="Arial" w:hAnsi="Arial"/>
          <w:color w:val="000000"/>
          <w:sz w:val="18"/>
        </w:rPr>
        <w:t>урахуванням спеціальних законів;</w:t>
      </w:r>
    </w:p>
    <w:p w:rsidR="00AC76DC" w:rsidRDefault="00FF39D6">
      <w:pPr>
        <w:spacing w:after="75"/>
        <w:ind w:firstLine="240"/>
        <w:jc w:val="both"/>
      </w:pPr>
      <w:bookmarkStart w:id="1208" w:name="1157"/>
      <w:bookmarkEnd w:id="1207"/>
      <w:r>
        <w:rPr>
          <w:rFonts w:ascii="Arial" w:hAnsi="Arial"/>
          <w:color w:val="000000"/>
          <w:sz w:val="18"/>
        </w:rP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w:t>
      </w:r>
      <w:r>
        <w:rPr>
          <w:rFonts w:ascii="Arial" w:hAnsi="Arial"/>
          <w:color w:val="000000"/>
          <w:sz w:val="18"/>
        </w:rPr>
        <w:t xml:space="preserve"> потреби - спеціально обладнаним транспортом, доступним для осіб з порушенням зору, слуху, опорно-рухового апарату та інших маломобільних груп населення);</w:t>
      </w:r>
    </w:p>
    <w:p w:rsidR="00AC76DC" w:rsidRDefault="00FF39D6">
      <w:pPr>
        <w:spacing w:after="75"/>
        <w:ind w:firstLine="240"/>
        <w:jc w:val="both"/>
      </w:pPr>
      <w:bookmarkStart w:id="1209" w:name="1158"/>
      <w:bookmarkEnd w:id="1208"/>
      <w:r>
        <w:rPr>
          <w:rFonts w:ascii="Arial" w:hAnsi="Arial"/>
          <w:color w:val="000000"/>
          <w:sz w:val="18"/>
        </w:rPr>
        <w:t>оприлюднюють офіційну звітність про всі отримані та використані кошти, а також перелік і вартість тов</w:t>
      </w:r>
      <w:r>
        <w:rPr>
          <w:rFonts w:ascii="Arial" w:hAnsi="Arial"/>
          <w:color w:val="000000"/>
          <w:sz w:val="18"/>
        </w:rPr>
        <w:t>арів, робіт, послуг, спрямованих на потреби кожного із заснованих ними закладів освіти, та інші видатки у сфері освіти;</w:t>
      </w:r>
    </w:p>
    <w:p w:rsidR="00AC76DC" w:rsidRDefault="00FF39D6">
      <w:pPr>
        <w:spacing w:after="75"/>
        <w:ind w:firstLine="240"/>
        <w:jc w:val="both"/>
      </w:pPr>
      <w:bookmarkStart w:id="1210" w:name="1159"/>
      <w:bookmarkEnd w:id="1209"/>
      <w:r>
        <w:rPr>
          <w:rFonts w:ascii="Arial" w:hAnsi="Arial"/>
          <w:color w:val="000000"/>
          <w:sz w:val="18"/>
        </w:rPr>
        <w:t>забезпечують рівні умови для розвитку закладів освіти всіх форм власності;</w:t>
      </w:r>
    </w:p>
    <w:p w:rsidR="00AC76DC" w:rsidRDefault="00FF39D6">
      <w:pPr>
        <w:spacing w:after="75"/>
        <w:ind w:firstLine="240"/>
        <w:jc w:val="both"/>
      </w:pPr>
      <w:bookmarkStart w:id="1211" w:name="1160"/>
      <w:bookmarkEnd w:id="1210"/>
      <w:r>
        <w:rPr>
          <w:rFonts w:ascii="Arial" w:hAnsi="Arial"/>
          <w:color w:val="000000"/>
          <w:sz w:val="18"/>
        </w:rPr>
        <w:t>сприяють розробленню плану заходів, спрямованих на запобіганн</w:t>
      </w:r>
      <w:r>
        <w:rPr>
          <w:rFonts w:ascii="Arial" w:hAnsi="Arial"/>
          <w:color w:val="000000"/>
          <w:sz w:val="18"/>
        </w:rPr>
        <w:t>я та протидію булінгу (цькуванню) у закладах освіти;</w:t>
      </w:r>
    </w:p>
    <w:p w:rsidR="00AC76DC" w:rsidRDefault="00FF39D6">
      <w:pPr>
        <w:spacing w:after="75"/>
        <w:ind w:firstLine="240"/>
        <w:jc w:val="both"/>
      </w:pPr>
      <w:bookmarkStart w:id="1212" w:name="1161"/>
      <w:bookmarkEnd w:id="1211"/>
      <w:r>
        <w:rPr>
          <w:rFonts w:ascii="Arial" w:hAnsi="Arial"/>
          <w:color w:val="000000"/>
          <w:sz w:val="18"/>
        </w:rPr>
        <w:t>здійснюють інші повноваження у сфері освіти, передбачені законом";</w:t>
      </w:r>
    </w:p>
    <w:p w:rsidR="00AC76DC" w:rsidRDefault="00FF39D6">
      <w:pPr>
        <w:spacing w:after="75"/>
        <w:ind w:firstLine="240"/>
        <w:jc w:val="both"/>
      </w:pPr>
      <w:bookmarkStart w:id="1213" w:name="1162"/>
      <w:bookmarkEnd w:id="1212"/>
      <w:r>
        <w:rPr>
          <w:rFonts w:ascii="Arial" w:hAnsi="Arial"/>
          <w:color w:val="000000"/>
          <w:sz w:val="18"/>
        </w:rPr>
        <w:t>у частині другій:</w:t>
      </w:r>
    </w:p>
    <w:p w:rsidR="00AC76DC" w:rsidRDefault="00FF39D6">
      <w:pPr>
        <w:spacing w:after="75"/>
        <w:ind w:firstLine="240"/>
        <w:jc w:val="both"/>
      </w:pPr>
      <w:bookmarkStart w:id="1214" w:name="1163"/>
      <w:bookmarkEnd w:id="1213"/>
      <w:r>
        <w:rPr>
          <w:rFonts w:ascii="Arial" w:hAnsi="Arial"/>
          <w:color w:val="000000"/>
          <w:sz w:val="18"/>
        </w:rPr>
        <w:t>в абзаці першому слова "та ради об'єднаних територіальних громад" виключити;</w:t>
      </w:r>
    </w:p>
    <w:p w:rsidR="00AC76DC" w:rsidRDefault="00FF39D6">
      <w:pPr>
        <w:spacing w:after="75"/>
        <w:ind w:firstLine="240"/>
        <w:jc w:val="both"/>
      </w:pPr>
      <w:bookmarkStart w:id="1215" w:name="1164"/>
      <w:bookmarkEnd w:id="1214"/>
      <w:r>
        <w:rPr>
          <w:rFonts w:ascii="Arial" w:hAnsi="Arial"/>
          <w:color w:val="000000"/>
          <w:sz w:val="18"/>
        </w:rPr>
        <w:t>абзац четвертий виключити;</w:t>
      </w:r>
    </w:p>
    <w:p w:rsidR="00AC76DC" w:rsidRDefault="00FF39D6">
      <w:pPr>
        <w:spacing w:after="75"/>
        <w:ind w:firstLine="240"/>
        <w:jc w:val="both"/>
      </w:pPr>
      <w:bookmarkStart w:id="1216" w:name="1165"/>
      <w:bookmarkEnd w:id="1215"/>
      <w:r>
        <w:rPr>
          <w:rFonts w:ascii="Arial" w:hAnsi="Arial"/>
          <w:color w:val="000000"/>
          <w:sz w:val="18"/>
        </w:rPr>
        <w:t xml:space="preserve">абзац п'ятий </w:t>
      </w:r>
      <w:r>
        <w:rPr>
          <w:rFonts w:ascii="Arial" w:hAnsi="Arial"/>
          <w:color w:val="000000"/>
          <w:sz w:val="18"/>
        </w:rPr>
        <w:t>викласти в такій редакції:</w:t>
      </w:r>
    </w:p>
    <w:p w:rsidR="00AC76DC" w:rsidRDefault="00FF39D6">
      <w:pPr>
        <w:spacing w:after="75"/>
        <w:ind w:firstLine="240"/>
        <w:jc w:val="both"/>
      </w:pPr>
      <w:bookmarkStart w:id="1217" w:name="1166"/>
      <w:bookmarkEnd w:id="1216"/>
      <w:r>
        <w:rPr>
          <w:rFonts w:ascii="Arial" w:hAnsi="Arial"/>
          <w:color w:val="000000"/>
          <w:sz w:val="18"/>
        </w:rPr>
        <w:t>"засновують заклади освіти, а також реорганізовують, перепрофільовують (змінюють тип) та ліквідовують їх з урахуванням спеціальних законів";</w:t>
      </w:r>
    </w:p>
    <w:p w:rsidR="00AC76DC" w:rsidRDefault="00FF39D6">
      <w:pPr>
        <w:spacing w:after="75"/>
        <w:ind w:firstLine="240"/>
        <w:jc w:val="both"/>
      </w:pPr>
      <w:bookmarkStart w:id="1218" w:name="1167"/>
      <w:bookmarkEnd w:id="1217"/>
      <w:r>
        <w:rPr>
          <w:rFonts w:ascii="Arial" w:hAnsi="Arial"/>
          <w:color w:val="000000"/>
          <w:sz w:val="18"/>
        </w:rPr>
        <w:t>абзац третій частини третьої викласти в такій редакції:</w:t>
      </w:r>
    </w:p>
    <w:p w:rsidR="00AC76DC" w:rsidRDefault="00FF39D6">
      <w:pPr>
        <w:spacing w:after="75"/>
        <w:ind w:firstLine="240"/>
        <w:jc w:val="both"/>
      </w:pPr>
      <w:bookmarkStart w:id="1219" w:name="1168"/>
      <w:bookmarkEnd w:id="1218"/>
      <w:r>
        <w:rPr>
          <w:rFonts w:ascii="Arial" w:hAnsi="Arial"/>
          <w:color w:val="000000"/>
          <w:sz w:val="18"/>
        </w:rPr>
        <w:t>"засновують заклади освіти, а та</w:t>
      </w:r>
      <w:r>
        <w:rPr>
          <w:rFonts w:ascii="Arial" w:hAnsi="Arial"/>
          <w:color w:val="000000"/>
          <w:sz w:val="18"/>
        </w:rPr>
        <w:t>кож реорганізовують, перепрофільовують (змінюють тип) та ліквідовують їх з урахуванням спеціальних законів";</w:t>
      </w:r>
    </w:p>
    <w:p w:rsidR="00AC76DC" w:rsidRDefault="00FF39D6">
      <w:pPr>
        <w:spacing w:after="75"/>
        <w:ind w:firstLine="240"/>
        <w:jc w:val="both"/>
      </w:pPr>
      <w:bookmarkStart w:id="1220" w:name="1169"/>
      <w:bookmarkEnd w:id="1219"/>
      <w:r>
        <w:rPr>
          <w:rFonts w:ascii="Arial" w:hAnsi="Arial"/>
          <w:color w:val="000000"/>
          <w:sz w:val="18"/>
        </w:rPr>
        <w:t>у частині другій статті 67:</w:t>
      </w:r>
    </w:p>
    <w:p w:rsidR="00AC76DC" w:rsidRDefault="00FF39D6">
      <w:pPr>
        <w:spacing w:after="75"/>
        <w:ind w:firstLine="240"/>
        <w:jc w:val="both"/>
      </w:pPr>
      <w:bookmarkStart w:id="1221" w:name="1170"/>
      <w:bookmarkEnd w:id="1220"/>
      <w:r>
        <w:rPr>
          <w:rFonts w:ascii="Arial" w:hAnsi="Arial"/>
          <w:color w:val="000000"/>
          <w:sz w:val="18"/>
        </w:rPr>
        <w:t>абзац четвертий викласти в такій редакції:</w:t>
      </w:r>
    </w:p>
    <w:p w:rsidR="00AC76DC" w:rsidRDefault="00FF39D6">
      <w:pPr>
        <w:spacing w:after="75"/>
        <w:ind w:firstLine="240"/>
        <w:jc w:val="both"/>
      </w:pPr>
      <w:bookmarkStart w:id="1222" w:name="1171"/>
      <w:bookmarkEnd w:id="1221"/>
      <w:r>
        <w:rPr>
          <w:rFonts w:ascii="Arial" w:hAnsi="Arial"/>
          <w:color w:val="000000"/>
          <w:sz w:val="18"/>
        </w:rPr>
        <w:t>"за результатами експертизи затверджують освітні програми дошкільної та зага</w:t>
      </w:r>
      <w:r>
        <w:rPr>
          <w:rFonts w:ascii="Arial" w:hAnsi="Arial"/>
          <w:color w:val="000000"/>
          <w:sz w:val="18"/>
        </w:rPr>
        <w:t>льної середньої освіти у випадках, визначених спеціальними законами";</w:t>
      </w:r>
    </w:p>
    <w:p w:rsidR="00AC76DC" w:rsidRDefault="00FF39D6">
      <w:pPr>
        <w:spacing w:after="75"/>
        <w:ind w:firstLine="240"/>
        <w:jc w:val="both"/>
      </w:pPr>
      <w:bookmarkStart w:id="1223" w:name="1172"/>
      <w:bookmarkEnd w:id="1222"/>
      <w:r>
        <w:rPr>
          <w:rFonts w:ascii="Arial" w:hAnsi="Arial"/>
          <w:color w:val="000000"/>
          <w:sz w:val="18"/>
        </w:rPr>
        <w:t>після абзацу дев'ятого доповнити новим абзацом такого змісту:</w:t>
      </w:r>
    </w:p>
    <w:p w:rsidR="00AC76DC" w:rsidRDefault="00FF39D6">
      <w:pPr>
        <w:spacing w:after="75"/>
        <w:ind w:firstLine="240"/>
        <w:jc w:val="both"/>
      </w:pPr>
      <w:bookmarkStart w:id="1224" w:name="1173"/>
      <w:bookmarkEnd w:id="1223"/>
      <w:r>
        <w:rPr>
          <w:rFonts w:ascii="Arial" w:hAnsi="Arial"/>
          <w:color w:val="000000"/>
          <w:sz w:val="18"/>
        </w:rPr>
        <w:t>"складають у випадках, передбачених законом, протоколи про адміністративні правопорушення".</w:t>
      </w:r>
    </w:p>
    <w:p w:rsidR="00AC76DC" w:rsidRDefault="00FF39D6">
      <w:pPr>
        <w:spacing w:after="75"/>
        <w:ind w:firstLine="240"/>
        <w:jc w:val="both"/>
      </w:pPr>
      <w:bookmarkStart w:id="1225" w:name="1174"/>
      <w:bookmarkEnd w:id="1224"/>
      <w:r>
        <w:rPr>
          <w:rFonts w:ascii="Arial" w:hAnsi="Arial"/>
          <w:color w:val="000000"/>
          <w:sz w:val="18"/>
        </w:rPr>
        <w:lastRenderedPageBreak/>
        <w:t>У зв'язку з цим абзац десятий вв</w:t>
      </w:r>
      <w:r>
        <w:rPr>
          <w:rFonts w:ascii="Arial" w:hAnsi="Arial"/>
          <w:color w:val="000000"/>
          <w:sz w:val="18"/>
        </w:rPr>
        <w:t>ажати абзацом одинадцятим;</w:t>
      </w:r>
    </w:p>
    <w:p w:rsidR="00AC76DC" w:rsidRDefault="00FF39D6">
      <w:pPr>
        <w:spacing w:after="75"/>
        <w:ind w:firstLine="240"/>
        <w:jc w:val="both"/>
      </w:pPr>
      <w:bookmarkStart w:id="1226" w:name="1175"/>
      <w:bookmarkEnd w:id="1225"/>
      <w:r>
        <w:rPr>
          <w:rFonts w:ascii="Arial" w:hAnsi="Arial"/>
          <w:color w:val="000000"/>
          <w:sz w:val="18"/>
        </w:rPr>
        <w:t>у статті 69:</w:t>
      </w:r>
    </w:p>
    <w:p w:rsidR="00AC76DC" w:rsidRDefault="00FF39D6">
      <w:pPr>
        <w:spacing w:after="75"/>
        <w:ind w:firstLine="240"/>
        <w:jc w:val="both"/>
      </w:pPr>
      <w:bookmarkStart w:id="1227" w:name="1176"/>
      <w:bookmarkEnd w:id="1226"/>
      <w:r>
        <w:rPr>
          <w:rFonts w:ascii="Arial" w:hAnsi="Arial"/>
          <w:color w:val="000000"/>
          <w:sz w:val="18"/>
        </w:rPr>
        <w:t>частину четверту викласти в такій редакції:</w:t>
      </w:r>
    </w:p>
    <w:p w:rsidR="00AC76DC" w:rsidRDefault="00FF39D6">
      <w:pPr>
        <w:spacing w:after="75"/>
        <w:ind w:firstLine="240"/>
        <w:jc w:val="both"/>
      </w:pPr>
      <w:bookmarkStart w:id="1228" w:name="1177"/>
      <w:bookmarkEnd w:id="1227"/>
      <w:r>
        <w:rPr>
          <w:rFonts w:ascii="Arial" w:hAnsi="Arial"/>
          <w:color w:val="000000"/>
          <w:sz w:val="18"/>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w:t>
      </w:r>
      <w:r>
        <w:rPr>
          <w:rFonts w:ascii="Arial" w:hAnsi="Arial"/>
          <w:color w:val="000000"/>
          <w:sz w:val="18"/>
        </w:rPr>
        <w:t>акону та згідно з порядками, затвердженими центральним органом виконавчої влади у сфері освіти і науки";</w:t>
      </w:r>
    </w:p>
    <w:p w:rsidR="00AC76DC" w:rsidRDefault="00FF39D6">
      <w:pPr>
        <w:spacing w:after="75"/>
        <w:ind w:firstLine="240"/>
        <w:jc w:val="both"/>
      </w:pPr>
      <w:bookmarkStart w:id="1229" w:name="1178"/>
      <w:bookmarkEnd w:id="1228"/>
      <w:r>
        <w:rPr>
          <w:rFonts w:ascii="Arial" w:hAnsi="Arial"/>
          <w:color w:val="000000"/>
          <w:sz w:val="18"/>
        </w:rPr>
        <w:t>доповнити частиною п'ятою такого змісту:</w:t>
      </w:r>
    </w:p>
    <w:p w:rsidR="00AC76DC" w:rsidRDefault="00FF39D6">
      <w:pPr>
        <w:spacing w:after="75"/>
        <w:ind w:firstLine="240"/>
        <w:jc w:val="both"/>
      </w:pPr>
      <w:bookmarkStart w:id="1230" w:name="1179"/>
      <w:bookmarkEnd w:id="1229"/>
      <w:r>
        <w:rPr>
          <w:rFonts w:ascii="Arial" w:hAnsi="Arial"/>
          <w:color w:val="000000"/>
          <w:sz w:val="18"/>
        </w:rPr>
        <w:t>"5. Підставою для проведення позапланової перевірки закладу освіти є:</w:t>
      </w:r>
    </w:p>
    <w:p w:rsidR="00AC76DC" w:rsidRDefault="00FF39D6">
      <w:pPr>
        <w:spacing w:after="75"/>
        <w:ind w:firstLine="240"/>
        <w:jc w:val="both"/>
      </w:pPr>
      <w:bookmarkStart w:id="1231" w:name="1180"/>
      <w:bookmarkEnd w:id="1230"/>
      <w:r>
        <w:rPr>
          <w:rFonts w:ascii="Arial" w:hAnsi="Arial"/>
          <w:color w:val="000000"/>
          <w:sz w:val="18"/>
        </w:rPr>
        <w:t>звернення фізичної особи (фізичних осіб)</w:t>
      </w:r>
      <w:r>
        <w:rPr>
          <w:rFonts w:ascii="Arial" w:hAnsi="Arial"/>
          <w:color w:val="000000"/>
          <w:sz w:val="18"/>
        </w:rPr>
        <w:t xml:space="preserve">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AC76DC" w:rsidRDefault="00FF39D6">
      <w:pPr>
        <w:spacing w:after="75"/>
        <w:ind w:firstLine="240"/>
        <w:jc w:val="both"/>
      </w:pPr>
      <w:bookmarkStart w:id="1232" w:name="1181"/>
      <w:bookmarkEnd w:id="1231"/>
      <w:r>
        <w:rPr>
          <w:rFonts w:ascii="Arial" w:hAnsi="Arial"/>
          <w:color w:val="000000"/>
          <w:sz w:val="18"/>
        </w:rPr>
        <w:t>необхідність перевірки виконання розпорядження про усунення порушень вим</w:t>
      </w:r>
      <w:r>
        <w:rPr>
          <w:rFonts w:ascii="Arial" w:hAnsi="Arial"/>
          <w:color w:val="000000"/>
          <w:sz w:val="18"/>
        </w:rPr>
        <w:t>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AC76DC" w:rsidRDefault="00FF39D6">
      <w:pPr>
        <w:spacing w:after="75"/>
        <w:ind w:firstLine="240"/>
        <w:jc w:val="both"/>
      </w:pPr>
      <w:bookmarkStart w:id="1233" w:name="1182"/>
      <w:bookmarkEnd w:id="1232"/>
      <w:r>
        <w:rPr>
          <w:rFonts w:ascii="Arial" w:hAnsi="Arial"/>
          <w:color w:val="000000"/>
          <w:sz w:val="18"/>
        </w:rPr>
        <w:t>звернення освітнього омбудсмена";</w:t>
      </w:r>
    </w:p>
    <w:p w:rsidR="00AC76DC" w:rsidRDefault="00FF39D6">
      <w:pPr>
        <w:spacing w:after="75"/>
        <w:ind w:firstLine="240"/>
        <w:jc w:val="both"/>
      </w:pPr>
      <w:bookmarkStart w:id="1234" w:name="1183"/>
      <w:bookmarkEnd w:id="1233"/>
      <w:r>
        <w:rPr>
          <w:rFonts w:ascii="Arial" w:hAnsi="Arial"/>
          <w:color w:val="000000"/>
          <w:sz w:val="18"/>
        </w:rPr>
        <w:t>у статті 72:</w:t>
      </w:r>
    </w:p>
    <w:p w:rsidR="00AC76DC" w:rsidRDefault="00FF39D6">
      <w:pPr>
        <w:spacing w:after="75"/>
        <w:ind w:firstLine="240"/>
        <w:jc w:val="both"/>
      </w:pPr>
      <w:bookmarkStart w:id="1235" w:name="1184"/>
      <w:bookmarkEnd w:id="1234"/>
      <w:r>
        <w:rPr>
          <w:rFonts w:ascii="Arial" w:hAnsi="Arial"/>
          <w:color w:val="000000"/>
          <w:sz w:val="18"/>
        </w:rPr>
        <w:t>части</w:t>
      </w:r>
      <w:r>
        <w:rPr>
          <w:rFonts w:ascii="Arial" w:hAnsi="Arial"/>
          <w:color w:val="000000"/>
          <w:sz w:val="18"/>
        </w:rPr>
        <w:t>ни першу і другу викласти в такій редакції:</w:t>
      </w:r>
    </w:p>
    <w:p w:rsidR="00AC76DC" w:rsidRDefault="00FF39D6">
      <w:pPr>
        <w:spacing w:after="75"/>
        <w:ind w:firstLine="240"/>
        <w:jc w:val="both"/>
      </w:pPr>
      <w:bookmarkStart w:id="1236" w:name="1185"/>
      <w:bookmarkEnd w:id="1235"/>
      <w:r>
        <w:rPr>
          <w:rFonts w:ascii="Arial" w:hAnsi="Arial"/>
          <w:color w:val="000000"/>
          <w:sz w:val="18"/>
        </w:rPr>
        <w:t>"1. Освітня статистика включає:</w:t>
      </w:r>
    </w:p>
    <w:p w:rsidR="00AC76DC" w:rsidRDefault="00FF39D6">
      <w:pPr>
        <w:spacing w:after="75"/>
        <w:ind w:firstLine="240"/>
        <w:jc w:val="both"/>
      </w:pPr>
      <w:bookmarkStart w:id="1237" w:name="1186"/>
      <w:bookmarkEnd w:id="1236"/>
      <w:r>
        <w:rPr>
          <w:rFonts w:ascii="Arial" w:hAnsi="Arial"/>
          <w:color w:val="000000"/>
          <w:sz w:val="18"/>
        </w:rPr>
        <w:t>статистичні дані центрального органу виконавчої влади у сфері статистики про систему освіти і ринок праці;</w:t>
      </w:r>
    </w:p>
    <w:p w:rsidR="00AC76DC" w:rsidRDefault="00FF39D6">
      <w:pPr>
        <w:spacing w:after="75"/>
        <w:ind w:firstLine="240"/>
        <w:jc w:val="both"/>
      </w:pPr>
      <w:bookmarkStart w:id="1238" w:name="1187"/>
      <w:bookmarkEnd w:id="1237"/>
      <w:r>
        <w:rPr>
          <w:rFonts w:ascii="Arial" w:hAnsi="Arial"/>
          <w:color w:val="000000"/>
          <w:sz w:val="18"/>
        </w:rPr>
        <w:t>адміністративні дані та іншу інформацію центрального органу виконавчої вл</w:t>
      </w:r>
      <w:r>
        <w:rPr>
          <w:rFonts w:ascii="Arial" w:hAnsi="Arial"/>
          <w:color w:val="000000"/>
          <w:sz w:val="18"/>
        </w:rPr>
        <w:t>ади у сфері освіти і науки про систему освіти, у тому числі отриману з використанням державних інформаційних систем;</w:t>
      </w:r>
    </w:p>
    <w:p w:rsidR="00AC76DC" w:rsidRDefault="00FF39D6">
      <w:pPr>
        <w:spacing w:after="75"/>
        <w:ind w:firstLine="240"/>
        <w:jc w:val="both"/>
      </w:pPr>
      <w:bookmarkStart w:id="1239" w:name="1188"/>
      <w:bookmarkEnd w:id="1238"/>
      <w:r>
        <w:rPr>
          <w:rFonts w:ascii="Arial" w:hAnsi="Arial"/>
          <w:color w:val="000000"/>
          <w:sz w:val="18"/>
        </w:rPr>
        <w:t>дані, отримані шляхом оброблення деперсоніфікованої інформації про здобувачів освіти;</w:t>
      </w:r>
    </w:p>
    <w:p w:rsidR="00AC76DC" w:rsidRDefault="00FF39D6">
      <w:pPr>
        <w:spacing w:after="75"/>
        <w:ind w:firstLine="240"/>
        <w:jc w:val="both"/>
      </w:pPr>
      <w:bookmarkStart w:id="1240" w:name="1189"/>
      <w:bookmarkEnd w:id="1239"/>
      <w:r>
        <w:rPr>
          <w:rFonts w:ascii="Arial" w:hAnsi="Arial"/>
          <w:color w:val="000000"/>
          <w:sz w:val="18"/>
        </w:rPr>
        <w:t>дані, отримані за результатами моніторингових дослідж</w:t>
      </w:r>
      <w:r>
        <w:rPr>
          <w:rFonts w:ascii="Arial" w:hAnsi="Arial"/>
          <w:color w:val="000000"/>
          <w:sz w:val="18"/>
        </w:rPr>
        <w:t>ень якості освіти;</w:t>
      </w:r>
    </w:p>
    <w:p w:rsidR="00AC76DC" w:rsidRDefault="00FF39D6">
      <w:pPr>
        <w:spacing w:after="75"/>
        <w:ind w:firstLine="240"/>
        <w:jc w:val="both"/>
      </w:pPr>
      <w:bookmarkStart w:id="1241" w:name="1190"/>
      <w:bookmarkEnd w:id="1240"/>
      <w:r>
        <w:rPr>
          <w:rFonts w:ascii="Arial" w:hAnsi="Arial"/>
          <w:color w:val="000000"/>
          <w:sz w:val="18"/>
        </w:rPr>
        <w:t>показники, що відображають стан системи освіти.</w:t>
      </w:r>
    </w:p>
    <w:p w:rsidR="00AC76DC" w:rsidRDefault="00FF39D6">
      <w:pPr>
        <w:spacing w:after="75"/>
        <w:ind w:firstLine="240"/>
        <w:jc w:val="both"/>
      </w:pPr>
      <w:bookmarkStart w:id="1242" w:name="1191"/>
      <w:bookmarkEnd w:id="1241"/>
      <w:r>
        <w:rPr>
          <w:rFonts w:ascii="Arial" w:hAnsi="Arial"/>
          <w:color w:val="000000"/>
          <w:sz w:val="18"/>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w:t>
      </w:r>
      <w:r>
        <w:rPr>
          <w:rFonts w:ascii="Arial" w:hAnsi="Arial"/>
          <w:color w:val="000000"/>
          <w:sz w:val="18"/>
        </w:rPr>
        <w:t>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AC76DC" w:rsidRDefault="00FF39D6">
      <w:pPr>
        <w:spacing w:after="75"/>
        <w:ind w:firstLine="240"/>
        <w:jc w:val="both"/>
      </w:pPr>
      <w:bookmarkStart w:id="1243" w:name="1192"/>
      <w:bookmarkEnd w:id="1242"/>
      <w:r>
        <w:rPr>
          <w:rFonts w:ascii="Arial" w:hAnsi="Arial"/>
          <w:color w:val="000000"/>
          <w:sz w:val="18"/>
        </w:rPr>
        <w:t>у частині третій слова "Деперсоналізовані статистичні" замінити словом "Деперсоніфіковані";</w:t>
      </w:r>
    </w:p>
    <w:p w:rsidR="00AC76DC" w:rsidRDefault="00FF39D6">
      <w:pPr>
        <w:spacing w:after="75"/>
        <w:ind w:firstLine="240"/>
        <w:jc w:val="both"/>
      </w:pPr>
      <w:bookmarkStart w:id="1244" w:name="1193"/>
      <w:bookmarkEnd w:id="1243"/>
      <w:r>
        <w:rPr>
          <w:rFonts w:ascii="Arial" w:hAnsi="Arial"/>
          <w:color w:val="000000"/>
          <w:sz w:val="18"/>
        </w:rPr>
        <w:t>частину четверту с</w:t>
      </w:r>
      <w:r>
        <w:rPr>
          <w:rFonts w:ascii="Arial" w:hAnsi="Arial"/>
          <w:color w:val="000000"/>
          <w:sz w:val="18"/>
        </w:rPr>
        <w:t>татті 73 викласти в такій редакції:</w:t>
      </w:r>
    </w:p>
    <w:p w:rsidR="00AC76DC" w:rsidRDefault="00FF39D6">
      <w:pPr>
        <w:spacing w:after="75"/>
        <w:ind w:firstLine="240"/>
        <w:jc w:val="both"/>
      </w:pPr>
      <w:bookmarkStart w:id="1245" w:name="1194"/>
      <w:bookmarkEnd w:id="1244"/>
      <w:r>
        <w:rPr>
          <w:rFonts w:ascii="Arial" w:hAnsi="Arial"/>
          <w:color w:val="000000"/>
          <w:sz w:val="18"/>
        </w:rPr>
        <w:t>"4. Освітній омбудсмен відповідно до покладених на нього завдань має право:</w:t>
      </w:r>
    </w:p>
    <w:p w:rsidR="00AC76DC" w:rsidRDefault="00FF39D6">
      <w:pPr>
        <w:spacing w:after="75"/>
        <w:ind w:firstLine="240"/>
        <w:jc w:val="both"/>
      </w:pPr>
      <w:bookmarkStart w:id="1246" w:name="1195"/>
      <w:bookmarkEnd w:id="1245"/>
      <w:r>
        <w:rPr>
          <w:rFonts w:ascii="Arial" w:hAnsi="Arial"/>
          <w:color w:val="000000"/>
          <w:sz w:val="18"/>
        </w:rPr>
        <w:t>розглядати подані учасниками освітнього процесу звернення, перевіряти викладені у них факти;</w:t>
      </w:r>
    </w:p>
    <w:p w:rsidR="00AC76DC" w:rsidRDefault="00FF39D6">
      <w:pPr>
        <w:spacing w:after="75"/>
        <w:ind w:firstLine="240"/>
        <w:jc w:val="both"/>
      </w:pPr>
      <w:bookmarkStart w:id="1247" w:name="1196"/>
      <w:bookmarkEnd w:id="1246"/>
      <w:r>
        <w:rPr>
          <w:rFonts w:ascii="Arial" w:hAnsi="Arial"/>
          <w:color w:val="000000"/>
          <w:sz w:val="18"/>
        </w:rPr>
        <w:t>отримувати від закладів освіти та органів управлінн</w:t>
      </w:r>
      <w:r>
        <w:rPr>
          <w:rFonts w:ascii="Arial" w:hAnsi="Arial"/>
          <w:color w:val="000000"/>
          <w:sz w:val="18"/>
        </w:rPr>
        <w:t>я освітою інформацію, необхідну для виконання своїх функцій, у тому числі інформацію з обмеженим доступом;</w:t>
      </w:r>
    </w:p>
    <w:p w:rsidR="00AC76DC" w:rsidRDefault="00FF39D6">
      <w:pPr>
        <w:spacing w:after="75"/>
        <w:ind w:firstLine="240"/>
        <w:jc w:val="both"/>
      </w:pPr>
      <w:bookmarkStart w:id="1248" w:name="1197"/>
      <w:bookmarkEnd w:id="1247"/>
      <w:r>
        <w:rPr>
          <w:rFonts w:ascii="Arial" w:hAnsi="Arial"/>
          <w:color w:val="000000"/>
          <w:sz w:val="18"/>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w:t>
      </w:r>
      <w:r>
        <w:rPr>
          <w:rFonts w:ascii="Arial" w:hAnsi="Arial"/>
          <w:color w:val="000000"/>
          <w:sz w:val="18"/>
        </w:rPr>
        <w:t>рми власності сприяння проведенню перевірок фактів, викладених у зверненнях учасників освітнього процесу;</w:t>
      </w:r>
    </w:p>
    <w:p w:rsidR="00AC76DC" w:rsidRDefault="00FF39D6">
      <w:pPr>
        <w:spacing w:after="75"/>
        <w:ind w:firstLine="240"/>
        <w:jc w:val="both"/>
      </w:pPr>
      <w:bookmarkStart w:id="1249" w:name="1198"/>
      <w:bookmarkEnd w:id="1248"/>
      <w:r>
        <w:rPr>
          <w:rFonts w:ascii="Arial" w:hAnsi="Arial"/>
          <w:color w:val="000000"/>
          <w:sz w:val="18"/>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w:t>
      </w:r>
      <w:r>
        <w:rPr>
          <w:rFonts w:ascii="Arial" w:hAnsi="Arial"/>
          <w:color w:val="000000"/>
          <w:sz w:val="18"/>
        </w:rPr>
        <w:t>, об'єднань громадян, а також експертів, учених та фахівців, у тому числі на договірній основі;</w:t>
      </w:r>
    </w:p>
    <w:p w:rsidR="00AC76DC" w:rsidRDefault="00FF39D6">
      <w:pPr>
        <w:spacing w:after="75"/>
        <w:ind w:firstLine="240"/>
        <w:jc w:val="both"/>
      </w:pPr>
      <w:bookmarkStart w:id="1250" w:name="1199"/>
      <w:bookmarkEnd w:id="1249"/>
      <w:r>
        <w:rPr>
          <w:rFonts w:ascii="Arial" w:hAnsi="Arial"/>
          <w:color w:val="000000"/>
          <w:sz w:val="18"/>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w:t>
      </w:r>
      <w:r>
        <w:rPr>
          <w:rFonts w:ascii="Arial" w:hAnsi="Arial"/>
          <w:color w:val="000000"/>
          <w:sz w:val="18"/>
        </w:rPr>
        <w:t>ування);</w:t>
      </w:r>
    </w:p>
    <w:p w:rsidR="00AC76DC" w:rsidRDefault="00FF39D6">
      <w:pPr>
        <w:spacing w:after="75"/>
        <w:ind w:firstLine="240"/>
        <w:jc w:val="both"/>
      </w:pPr>
      <w:bookmarkStart w:id="1251" w:name="1200"/>
      <w:bookmarkEnd w:id="1250"/>
      <w:r>
        <w:rPr>
          <w:rFonts w:ascii="Arial" w:hAnsi="Arial"/>
          <w:color w:val="000000"/>
          <w:sz w:val="18"/>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w:t>
      </w:r>
      <w:r>
        <w:rPr>
          <w:rFonts w:ascii="Arial" w:hAnsi="Arial"/>
          <w:color w:val="000000"/>
          <w:sz w:val="18"/>
        </w:rPr>
        <w:t>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AC76DC" w:rsidRDefault="00FF39D6">
      <w:pPr>
        <w:spacing w:after="75"/>
        <w:ind w:firstLine="240"/>
        <w:jc w:val="both"/>
      </w:pPr>
      <w:bookmarkStart w:id="1252" w:name="1201"/>
      <w:bookmarkEnd w:id="1251"/>
      <w:r>
        <w:rPr>
          <w:rFonts w:ascii="Arial" w:hAnsi="Arial"/>
          <w:color w:val="000000"/>
          <w:sz w:val="18"/>
        </w:rPr>
        <w:lastRenderedPageBreak/>
        <w:t>безперешкодно відвід</w:t>
      </w:r>
      <w:r>
        <w:rPr>
          <w:rFonts w:ascii="Arial" w:hAnsi="Arial"/>
          <w:color w:val="000000"/>
          <w:sz w:val="18"/>
        </w:rPr>
        <w:t>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AC76DC" w:rsidRDefault="00FF39D6">
      <w:pPr>
        <w:spacing w:after="75"/>
        <w:ind w:firstLine="240"/>
        <w:jc w:val="both"/>
      </w:pPr>
      <w:bookmarkStart w:id="1253" w:name="1202"/>
      <w:bookmarkEnd w:id="1252"/>
      <w:r>
        <w:rPr>
          <w:rFonts w:ascii="Arial" w:hAnsi="Arial"/>
          <w:color w:val="000000"/>
          <w:sz w:val="18"/>
        </w:rPr>
        <w:t>зве</w:t>
      </w:r>
      <w:r>
        <w:rPr>
          <w:rFonts w:ascii="Arial" w:hAnsi="Arial"/>
          <w:color w:val="000000"/>
          <w:sz w:val="18"/>
        </w:rPr>
        <w:t>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AC76DC" w:rsidRDefault="00FF39D6">
      <w:pPr>
        <w:spacing w:after="75"/>
        <w:ind w:firstLine="240"/>
        <w:jc w:val="both"/>
      </w:pPr>
      <w:bookmarkStart w:id="1254" w:name="1203"/>
      <w:bookmarkEnd w:id="1253"/>
      <w:r>
        <w:rPr>
          <w:rFonts w:ascii="Arial" w:hAnsi="Arial"/>
          <w:color w:val="000000"/>
          <w:sz w:val="18"/>
        </w:rPr>
        <w:t>надавати консультації учасникам освітнього процесу;</w:t>
      </w:r>
    </w:p>
    <w:p w:rsidR="00AC76DC" w:rsidRDefault="00FF39D6">
      <w:pPr>
        <w:spacing w:after="75"/>
        <w:ind w:firstLine="240"/>
        <w:jc w:val="both"/>
      </w:pPr>
      <w:bookmarkStart w:id="1255" w:name="1204"/>
      <w:bookmarkEnd w:id="1254"/>
      <w:r>
        <w:rPr>
          <w:rFonts w:ascii="Arial" w:hAnsi="Arial"/>
          <w:color w:val="000000"/>
          <w:sz w:val="18"/>
        </w:rPr>
        <w:t>представляти інтереси о</w:t>
      </w:r>
      <w:r>
        <w:rPr>
          <w:rFonts w:ascii="Arial" w:hAnsi="Arial"/>
          <w:color w:val="000000"/>
          <w:sz w:val="18"/>
        </w:rPr>
        <w:t>соби у суді";</w:t>
      </w:r>
    </w:p>
    <w:p w:rsidR="00AC76DC" w:rsidRDefault="00FF39D6">
      <w:pPr>
        <w:spacing w:after="75"/>
        <w:ind w:firstLine="240"/>
        <w:jc w:val="both"/>
      </w:pPr>
      <w:bookmarkStart w:id="1256" w:name="1205"/>
      <w:bookmarkEnd w:id="1255"/>
      <w:r>
        <w:rPr>
          <w:rFonts w:ascii="Arial" w:hAnsi="Arial"/>
          <w:color w:val="000000"/>
          <w:sz w:val="18"/>
        </w:rPr>
        <w:t>перше речення частини другої статті 74 викласти в такій редакції:</w:t>
      </w:r>
    </w:p>
    <w:p w:rsidR="00AC76DC" w:rsidRDefault="00FF39D6">
      <w:pPr>
        <w:spacing w:after="75"/>
        <w:ind w:firstLine="240"/>
        <w:jc w:val="both"/>
      </w:pPr>
      <w:bookmarkStart w:id="1257" w:name="1206"/>
      <w:bookmarkEnd w:id="1256"/>
      <w:r>
        <w:rPr>
          <w:rFonts w:ascii="Arial" w:hAnsi="Arial"/>
          <w:color w:val="000000"/>
          <w:sz w:val="18"/>
        </w:rPr>
        <w:t xml:space="preserve">"2.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w:t>
      </w:r>
      <w:r>
        <w:rPr>
          <w:rFonts w:ascii="Arial" w:hAnsi="Arial"/>
          <w:color w:val="000000"/>
          <w:sz w:val="18"/>
        </w:rPr>
        <w:t>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w:t>
      </w:r>
    </w:p>
    <w:p w:rsidR="00AC76DC" w:rsidRDefault="00FF39D6">
      <w:pPr>
        <w:spacing w:after="75"/>
        <w:ind w:firstLine="240"/>
        <w:jc w:val="both"/>
      </w:pPr>
      <w:bookmarkStart w:id="1258" w:name="1207"/>
      <w:bookmarkEnd w:id="1257"/>
      <w:r>
        <w:rPr>
          <w:rFonts w:ascii="Arial" w:hAnsi="Arial"/>
          <w:color w:val="000000"/>
          <w:sz w:val="18"/>
        </w:rPr>
        <w:t>перше речення абзацу четвертого частини восьмої статті 78 викласти в такій ред</w:t>
      </w:r>
      <w:r>
        <w:rPr>
          <w:rFonts w:ascii="Arial" w:hAnsi="Arial"/>
          <w:color w:val="000000"/>
          <w:sz w:val="18"/>
        </w:rPr>
        <w:t>акції:</w:t>
      </w:r>
    </w:p>
    <w:p w:rsidR="00AC76DC" w:rsidRDefault="00FF39D6">
      <w:pPr>
        <w:spacing w:after="75"/>
        <w:ind w:firstLine="240"/>
        <w:jc w:val="both"/>
      </w:pPr>
      <w:bookmarkStart w:id="1259" w:name="1208"/>
      <w:bookmarkEnd w:id="1258"/>
      <w:r>
        <w:rPr>
          <w:rFonts w:ascii="Arial" w:hAnsi="Arial"/>
          <w:color w:val="000000"/>
          <w:sz w:val="18"/>
        </w:rPr>
        <w:t xml:space="preserve">"Обсяг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w:t>
      </w:r>
      <w:r>
        <w:rPr>
          <w:rFonts w:ascii="Arial" w:hAnsi="Arial"/>
          <w:color w:val="000000"/>
          <w:sz w:val="18"/>
        </w:rPr>
        <w:t>виділяється з державного бюджету і 1 відсоток - з бюджетів Автономної Республіки Крим, області, міста Києва чи Севастополя";</w:t>
      </w:r>
    </w:p>
    <w:p w:rsidR="00AC76DC" w:rsidRDefault="00FF39D6">
      <w:pPr>
        <w:spacing w:after="75"/>
        <w:ind w:firstLine="240"/>
        <w:jc w:val="both"/>
      </w:pPr>
      <w:bookmarkStart w:id="1260" w:name="1209"/>
      <w:bookmarkEnd w:id="1259"/>
      <w:r>
        <w:rPr>
          <w:rFonts w:ascii="Arial" w:hAnsi="Arial"/>
          <w:color w:val="000000"/>
          <w:sz w:val="18"/>
        </w:rPr>
        <w:t>у статті 79:</w:t>
      </w:r>
    </w:p>
    <w:p w:rsidR="00AC76DC" w:rsidRDefault="00FF39D6">
      <w:pPr>
        <w:spacing w:after="75"/>
        <w:ind w:firstLine="240"/>
        <w:jc w:val="both"/>
      </w:pPr>
      <w:bookmarkStart w:id="1261" w:name="1210"/>
      <w:bookmarkEnd w:id="1260"/>
      <w:r>
        <w:rPr>
          <w:rFonts w:ascii="Arial" w:hAnsi="Arial"/>
          <w:color w:val="000000"/>
          <w:sz w:val="18"/>
        </w:rPr>
        <w:t>після частини першої доповнити новою частиною такого змісту:</w:t>
      </w:r>
    </w:p>
    <w:p w:rsidR="00AC76DC" w:rsidRDefault="00FF39D6">
      <w:pPr>
        <w:spacing w:after="75"/>
        <w:ind w:firstLine="240"/>
        <w:jc w:val="both"/>
      </w:pPr>
      <w:bookmarkStart w:id="1262" w:name="1211"/>
      <w:bookmarkEnd w:id="1261"/>
      <w:r>
        <w:rPr>
          <w:rFonts w:ascii="Arial" w:hAnsi="Arial"/>
          <w:color w:val="000000"/>
          <w:sz w:val="18"/>
        </w:rPr>
        <w:t>"2. Суб'єкти освітньої діяльності не можуть фінансуватися</w:t>
      </w:r>
      <w:r>
        <w:rPr>
          <w:rFonts w:ascii="Arial" w:hAnsi="Arial"/>
          <w:color w:val="000000"/>
          <w:sz w:val="18"/>
        </w:rPr>
        <w:t xml:space="preserve"> за рахунок коштів:</w:t>
      </w:r>
    </w:p>
    <w:p w:rsidR="00AC76DC" w:rsidRDefault="00FF39D6">
      <w:pPr>
        <w:spacing w:after="75"/>
        <w:ind w:firstLine="240"/>
        <w:jc w:val="both"/>
      </w:pPr>
      <w:bookmarkStart w:id="1263" w:name="1212"/>
      <w:bookmarkEnd w:id="1262"/>
      <w:r>
        <w:rPr>
          <w:rFonts w:ascii="Arial" w:hAnsi="Arial"/>
          <w:color w:val="000000"/>
          <w:sz w:val="18"/>
        </w:rPr>
        <w:t>фізичної особи, яка є громадянином (підданим) держави, визнаної Верховною Радою України державою-агресором або державою-окупантом;</w:t>
      </w:r>
    </w:p>
    <w:p w:rsidR="00AC76DC" w:rsidRDefault="00FF39D6">
      <w:pPr>
        <w:spacing w:after="75"/>
        <w:ind w:firstLine="240"/>
        <w:jc w:val="both"/>
      </w:pPr>
      <w:bookmarkStart w:id="1264" w:name="1213"/>
      <w:bookmarkEnd w:id="1263"/>
      <w:r>
        <w:rPr>
          <w:rFonts w:ascii="Arial" w:hAnsi="Arial"/>
          <w:color w:val="000000"/>
          <w:sz w:val="18"/>
        </w:rPr>
        <w:t>юридичної особи з іноземними інвестиціями держави-агресора або держави-окупанта, або зареєстрованої на те</w:t>
      </w:r>
      <w:r>
        <w:rPr>
          <w:rFonts w:ascii="Arial" w:hAnsi="Arial"/>
          <w:color w:val="000000"/>
          <w:sz w:val="18"/>
        </w:rPr>
        <w:t>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AC76DC" w:rsidRDefault="00FF39D6">
      <w:pPr>
        <w:spacing w:after="75"/>
        <w:ind w:firstLine="240"/>
        <w:jc w:val="both"/>
      </w:pPr>
      <w:bookmarkStart w:id="1265" w:name="1214"/>
      <w:bookmarkEnd w:id="1264"/>
      <w:r>
        <w:rPr>
          <w:rFonts w:ascii="Arial" w:hAnsi="Arial"/>
          <w:color w:val="000000"/>
          <w:sz w:val="18"/>
        </w:rPr>
        <w:t>У зв'язку з цим частини другу - дев'яту вважати відповідно частинами третьою - десятою;</w:t>
      </w:r>
    </w:p>
    <w:p w:rsidR="00AC76DC" w:rsidRDefault="00FF39D6">
      <w:pPr>
        <w:spacing w:after="75"/>
        <w:ind w:firstLine="240"/>
        <w:jc w:val="both"/>
      </w:pPr>
      <w:bookmarkStart w:id="1266" w:name="1215"/>
      <w:bookmarkEnd w:id="1265"/>
      <w:r>
        <w:rPr>
          <w:rFonts w:ascii="Arial" w:hAnsi="Arial"/>
          <w:color w:val="000000"/>
          <w:sz w:val="18"/>
        </w:rPr>
        <w:t>у частині четвер</w:t>
      </w:r>
      <w:r>
        <w:rPr>
          <w:rFonts w:ascii="Arial" w:hAnsi="Arial"/>
          <w:color w:val="000000"/>
          <w:sz w:val="18"/>
        </w:rPr>
        <w:t>тій слова "спеціальних засобів корекції психофізичного розвитку" замінити словами "допоміжних засобів для навчання";</w:t>
      </w:r>
    </w:p>
    <w:p w:rsidR="00AC76DC" w:rsidRDefault="00FF39D6">
      <w:pPr>
        <w:spacing w:after="75"/>
        <w:ind w:firstLine="240"/>
        <w:jc w:val="both"/>
      </w:pPr>
      <w:bookmarkStart w:id="1267" w:name="1216"/>
      <w:bookmarkEnd w:id="1266"/>
      <w:r>
        <w:rPr>
          <w:rFonts w:ascii="Arial" w:hAnsi="Arial"/>
          <w:color w:val="000000"/>
          <w:sz w:val="18"/>
        </w:rPr>
        <w:t>статтю 82 доповнити частиною восьмою такого змісту:</w:t>
      </w:r>
    </w:p>
    <w:p w:rsidR="00AC76DC" w:rsidRDefault="00FF39D6">
      <w:pPr>
        <w:spacing w:after="75"/>
        <w:ind w:firstLine="240"/>
        <w:jc w:val="both"/>
      </w:pPr>
      <w:bookmarkStart w:id="1268" w:name="1217"/>
      <w:bookmarkEnd w:id="1267"/>
      <w:r>
        <w:rPr>
          <w:rFonts w:ascii="Arial" w:hAnsi="Arial"/>
          <w:color w:val="000000"/>
          <w:sz w:val="18"/>
        </w:rPr>
        <w:t>"8. Держава здійснює заходи з популяризації та вивчення української мови та культури за</w:t>
      </w:r>
      <w:r>
        <w:rPr>
          <w:rFonts w:ascii="Arial" w:hAnsi="Arial"/>
          <w:color w:val="000000"/>
          <w:sz w:val="18"/>
        </w:rPr>
        <w:t xml:space="preserve">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AC76DC" w:rsidRDefault="00FF39D6">
      <w:pPr>
        <w:spacing w:after="75"/>
        <w:ind w:firstLine="240"/>
        <w:jc w:val="both"/>
      </w:pPr>
      <w:bookmarkStart w:id="1269" w:name="1218"/>
      <w:bookmarkEnd w:id="1268"/>
      <w:r>
        <w:rPr>
          <w:rFonts w:ascii="Arial" w:hAnsi="Arial"/>
          <w:color w:val="000000"/>
          <w:sz w:val="18"/>
        </w:rPr>
        <w:t>Порядок направлення педа</w:t>
      </w:r>
      <w:r>
        <w:rPr>
          <w:rFonts w:ascii="Arial" w:hAnsi="Arial"/>
          <w:color w:val="000000"/>
          <w:sz w:val="18"/>
        </w:rPr>
        <w:t xml:space="preserve">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w:t>
      </w:r>
      <w:r>
        <w:rPr>
          <w:rFonts w:ascii="Arial" w:hAnsi="Arial"/>
          <w:color w:val="000000"/>
          <w:sz w:val="18"/>
        </w:rPr>
        <w:t>до їхнього стажу роботи";</w:t>
      </w:r>
    </w:p>
    <w:p w:rsidR="00AC76DC" w:rsidRDefault="00FF39D6">
      <w:pPr>
        <w:spacing w:after="75"/>
        <w:ind w:firstLine="240"/>
        <w:jc w:val="both"/>
      </w:pPr>
      <w:bookmarkStart w:id="1270" w:name="1219"/>
      <w:bookmarkEnd w:id="1269"/>
      <w:r>
        <w:rPr>
          <w:rFonts w:ascii="Arial" w:hAnsi="Arial"/>
          <w:color w:val="000000"/>
          <w:sz w:val="18"/>
        </w:rPr>
        <w:t>підпункт 4 пункту 3 розділу XII "Прикінцеві та перехідні положення" викласти в такій редакції:</w:t>
      </w:r>
    </w:p>
    <w:p w:rsidR="00AC76DC" w:rsidRDefault="00FF39D6">
      <w:pPr>
        <w:spacing w:after="75"/>
        <w:ind w:firstLine="240"/>
        <w:jc w:val="both"/>
      </w:pPr>
      <w:bookmarkStart w:id="1271" w:name="1220"/>
      <w:bookmarkEnd w:id="1270"/>
      <w:r>
        <w:rPr>
          <w:rFonts w:ascii="Arial" w:hAnsi="Arial"/>
          <w:color w:val="000000"/>
          <w:sz w:val="18"/>
        </w:rPr>
        <w:t>"4) з 1 вересня 2027 року строк здобуття профільної середньої освіти усіма здобувачами освіти становить три роки. Запровадження освітні</w:t>
      </w:r>
      <w:r>
        <w:rPr>
          <w:rFonts w:ascii="Arial" w:hAnsi="Arial"/>
          <w:color w:val="000000"/>
          <w:sz w:val="18"/>
        </w:rPr>
        <w:t>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w:t>
      </w:r>
      <w:r>
        <w:rPr>
          <w:rFonts w:ascii="Arial" w:hAnsi="Arial"/>
          <w:color w:val="000000"/>
          <w:sz w:val="18"/>
        </w:rPr>
        <w:t xml:space="preserve"> профільної середньої освіти та відповідної типової освітньої програми";</w:t>
      </w:r>
    </w:p>
    <w:p w:rsidR="00AC76DC" w:rsidRDefault="00FF39D6">
      <w:pPr>
        <w:spacing w:after="75"/>
        <w:ind w:firstLine="240"/>
        <w:jc w:val="both"/>
      </w:pPr>
      <w:bookmarkStart w:id="1272" w:name="1221"/>
      <w:bookmarkEnd w:id="1271"/>
      <w:r>
        <w:rPr>
          <w:rFonts w:ascii="Arial" w:hAnsi="Arial"/>
          <w:color w:val="000000"/>
          <w:sz w:val="18"/>
        </w:rPr>
        <w:t xml:space="preserve">10) у </w:t>
      </w:r>
      <w:r>
        <w:rPr>
          <w:rFonts w:ascii="Arial" w:hAnsi="Arial"/>
          <w:color w:val="293A55"/>
          <w:sz w:val="18"/>
        </w:rPr>
        <w:t>статті 18 Закону України "Про фахову передвищу освіту"</w:t>
      </w:r>
      <w:r>
        <w:rPr>
          <w:rFonts w:ascii="Arial" w:hAnsi="Arial"/>
          <w:color w:val="000000"/>
          <w:sz w:val="18"/>
        </w:rPr>
        <w:t xml:space="preserve"> (Відомості Верховної Ради України, 2019 р., N 30, ст. 119):</w:t>
      </w:r>
    </w:p>
    <w:p w:rsidR="00AC76DC" w:rsidRDefault="00FF39D6">
      <w:pPr>
        <w:spacing w:after="75"/>
        <w:ind w:firstLine="240"/>
        <w:jc w:val="both"/>
      </w:pPr>
      <w:bookmarkStart w:id="1273" w:name="1222"/>
      <w:bookmarkEnd w:id="1272"/>
      <w:r>
        <w:rPr>
          <w:rFonts w:ascii="Arial" w:hAnsi="Arial"/>
          <w:color w:val="000000"/>
          <w:sz w:val="18"/>
        </w:rPr>
        <w:t>у частині першій слова "в порядку, визначеному Кабінетом Мініс</w:t>
      </w:r>
      <w:r>
        <w:rPr>
          <w:rFonts w:ascii="Arial" w:hAnsi="Arial"/>
          <w:color w:val="000000"/>
          <w:sz w:val="18"/>
        </w:rPr>
        <w:t>трів України згідно із законом" виключити;</w:t>
      </w:r>
    </w:p>
    <w:p w:rsidR="00AC76DC" w:rsidRDefault="00FF39D6">
      <w:pPr>
        <w:spacing w:after="75"/>
        <w:ind w:firstLine="240"/>
        <w:jc w:val="both"/>
      </w:pPr>
      <w:bookmarkStart w:id="1274" w:name="1223"/>
      <w:bookmarkEnd w:id="1273"/>
      <w:r>
        <w:rPr>
          <w:rFonts w:ascii="Arial" w:hAnsi="Arial"/>
          <w:color w:val="000000"/>
          <w:sz w:val="18"/>
        </w:rPr>
        <w:t>у частині другій:</w:t>
      </w:r>
    </w:p>
    <w:p w:rsidR="00AC76DC" w:rsidRDefault="00FF39D6">
      <w:pPr>
        <w:spacing w:after="75"/>
        <w:ind w:firstLine="240"/>
        <w:jc w:val="both"/>
      </w:pPr>
      <w:bookmarkStart w:id="1275" w:name="1224"/>
      <w:bookmarkEnd w:id="1274"/>
      <w:r>
        <w:rPr>
          <w:rFonts w:ascii="Arial" w:hAnsi="Arial"/>
          <w:color w:val="000000"/>
          <w:sz w:val="18"/>
        </w:rPr>
        <w:t>друге речення абзацу четвертого після слів "Для проведення" доповнити словом "виїзної";</w:t>
      </w:r>
    </w:p>
    <w:p w:rsidR="00AC76DC" w:rsidRDefault="00FF39D6">
      <w:pPr>
        <w:spacing w:after="75"/>
        <w:ind w:firstLine="240"/>
        <w:jc w:val="both"/>
      </w:pPr>
      <w:bookmarkStart w:id="1276" w:name="1225"/>
      <w:bookmarkEnd w:id="1275"/>
      <w:r>
        <w:rPr>
          <w:rFonts w:ascii="Arial" w:hAnsi="Arial"/>
          <w:color w:val="000000"/>
          <w:sz w:val="18"/>
        </w:rPr>
        <w:t>доповнити абзацом п'ятим такого змісту:</w:t>
      </w:r>
    </w:p>
    <w:p w:rsidR="00AC76DC" w:rsidRDefault="00FF39D6">
      <w:pPr>
        <w:spacing w:after="75"/>
        <w:ind w:firstLine="240"/>
        <w:jc w:val="both"/>
      </w:pPr>
      <w:bookmarkStart w:id="1277" w:name="1226"/>
      <w:bookmarkEnd w:id="1276"/>
      <w:r>
        <w:rPr>
          <w:rFonts w:ascii="Arial" w:hAnsi="Arial"/>
          <w:color w:val="000000"/>
          <w:sz w:val="18"/>
        </w:rPr>
        <w:lastRenderedPageBreak/>
        <w:t>"Строк прийняття рішення про видачу ліцензії на провадження освітнь</w:t>
      </w:r>
      <w:r>
        <w:rPr>
          <w:rFonts w:ascii="Arial" w:hAnsi="Arial"/>
          <w:color w:val="000000"/>
          <w:sz w:val="18"/>
        </w:rPr>
        <w:t>ої діяльності закладу освіти або про відмову в її видачі за результатами виїзної ліцензійної експертизи становить тридцять робочих днів з дня одержання центральним органом виконавчої влади у сфері освіти і науки заяви про отримання ліцензії та/або розширен</w:t>
      </w:r>
      <w:r>
        <w:rPr>
          <w:rFonts w:ascii="Arial" w:hAnsi="Arial"/>
          <w:color w:val="000000"/>
          <w:sz w:val="18"/>
        </w:rPr>
        <w:t>ня провадження освітньої діяльності".</w:t>
      </w:r>
    </w:p>
    <w:p w:rsidR="00AC76DC" w:rsidRDefault="00FF39D6">
      <w:pPr>
        <w:spacing w:after="75"/>
        <w:ind w:firstLine="240"/>
        <w:jc w:val="both"/>
      </w:pPr>
      <w:bookmarkStart w:id="1278" w:name="1227"/>
      <w:bookmarkEnd w:id="1277"/>
      <w:r>
        <w:rPr>
          <w:rFonts w:ascii="Arial" w:hAnsi="Arial"/>
          <w:color w:val="000000"/>
          <w:sz w:val="18"/>
        </w:rPr>
        <w:t xml:space="preserve">5. До 1 вересня 2020 року органам місцевого самоврядування та місцевим державним адміністраціям забезпечити створення районних, міських (районних у містах) центрів професійного розвитку педагогічних працівників шляхом </w:t>
      </w:r>
      <w:r>
        <w:rPr>
          <w:rFonts w:ascii="Arial" w:hAnsi="Arial"/>
          <w:color w:val="000000"/>
          <w:sz w:val="18"/>
        </w:rPr>
        <w:t>реорганізації науково-методичних (методичних) установ (центрів, кабінетів), крім закладів післядипломної освіти, та організувати і забезпечити відбір працівників до зазначених центрів на конкурсних засадах.</w:t>
      </w:r>
    </w:p>
    <w:p w:rsidR="00AC76DC" w:rsidRDefault="00FF39D6">
      <w:pPr>
        <w:spacing w:after="75"/>
        <w:ind w:firstLine="240"/>
        <w:jc w:val="both"/>
      </w:pPr>
      <w:bookmarkStart w:id="1279" w:name="1287"/>
      <w:bookmarkEnd w:id="1278"/>
      <w:r>
        <w:rPr>
          <w:rFonts w:ascii="Arial" w:hAnsi="Arial"/>
          <w:color w:val="293A55"/>
          <w:sz w:val="18"/>
        </w:rPr>
        <w:t>5</w:t>
      </w:r>
      <w:r>
        <w:rPr>
          <w:rFonts w:ascii="Arial" w:hAnsi="Arial"/>
          <w:color w:val="000000"/>
          <w:vertAlign w:val="superscript"/>
        </w:rPr>
        <w:t>1</w:t>
      </w:r>
      <w:r>
        <w:rPr>
          <w:rFonts w:ascii="Arial" w:hAnsi="Arial"/>
          <w:color w:val="293A55"/>
          <w:sz w:val="18"/>
        </w:rPr>
        <w:t>. Рекомендувати засновникам закладів освіти, що</w:t>
      </w:r>
      <w:r>
        <w:rPr>
          <w:rFonts w:ascii="Arial" w:hAnsi="Arial"/>
          <w:color w:val="293A55"/>
          <w:sz w:val="18"/>
        </w:rPr>
        <w:t xml:space="preserve"> забезпечують здобуття повної загальної середньої освіти, до 1 вересня 2027 року привести установчі документи закладів освіти у відповідність із цим Законом, врахувавши строки набрання чинності окремими положеннями цього Закону, визначеними пунктом 1 цього</w:t>
      </w:r>
      <w:r>
        <w:rPr>
          <w:rFonts w:ascii="Arial" w:hAnsi="Arial"/>
          <w:color w:val="293A55"/>
          <w:sz w:val="18"/>
        </w:rPr>
        <w:t xml:space="preserve"> розділу.</w:t>
      </w:r>
    </w:p>
    <w:p w:rsidR="00AC76DC" w:rsidRDefault="00FF39D6">
      <w:pPr>
        <w:spacing w:after="75"/>
        <w:ind w:firstLine="240"/>
        <w:jc w:val="right"/>
      </w:pPr>
      <w:bookmarkStart w:id="1280" w:name="1290"/>
      <w:bookmarkEnd w:id="1279"/>
      <w:r>
        <w:rPr>
          <w:rFonts w:ascii="Arial" w:hAnsi="Arial"/>
          <w:color w:val="293A55"/>
          <w:sz w:val="18"/>
        </w:rPr>
        <w:t>(розділ X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1658-IX)</w:t>
      </w:r>
    </w:p>
    <w:p w:rsidR="00AC76DC" w:rsidRDefault="00FF39D6">
      <w:pPr>
        <w:spacing w:after="75"/>
        <w:ind w:firstLine="240"/>
        <w:jc w:val="both"/>
      </w:pPr>
      <w:bookmarkStart w:id="1281" w:name="1288"/>
      <w:bookmarkEnd w:id="1280"/>
      <w:r>
        <w:rPr>
          <w:rFonts w:ascii="Arial" w:hAnsi="Arial"/>
          <w:color w:val="293A55"/>
          <w:sz w:val="18"/>
        </w:rPr>
        <w:t>5</w:t>
      </w:r>
      <w:r>
        <w:rPr>
          <w:rFonts w:ascii="Arial" w:hAnsi="Arial"/>
          <w:color w:val="000000"/>
          <w:vertAlign w:val="superscript"/>
        </w:rPr>
        <w:t>2</w:t>
      </w:r>
      <w:r>
        <w:rPr>
          <w:rFonts w:ascii="Arial" w:hAnsi="Arial"/>
          <w:color w:val="293A55"/>
          <w:sz w:val="18"/>
        </w:rPr>
        <w:t>. Верховній Раді Автономної Республіки Крим, обласним (з урахуванням пропозицій міських, сільських, селищних рад), Київській та Севастопольській міським рада</w:t>
      </w:r>
      <w:r>
        <w:rPr>
          <w:rFonts w:ascii="Arial" w:hAnsi="Arial"/>
          <w:color w:val="293A55"/>
          <w:sz w:val="18"/>
        </w:rPr>
        <w:t>м до 1 вересня 2024 року затвердити плани формування мережі закладів освіти, що забезпечують здобуття повної загальної середньої освіти, з урахуванням вимог цього Закону до ліцеїв, щодо безпечного, інклюзивного та цифрового освітнього простору, демографічн</w:t>
      </w:r>
      <w:r>
        <w:rPr>
          <w:rFonts w:ascii="Arial" w:hAnsi="Arial"/>
          <w:color w:val="293A55"/>
          <w:sz w:val="18"/>
        </w:rPr>
        <w:t>их показників розвитку відповідних адміністративно-територіальних одиниць, спроможності територіальних громад, профілізації старшої профільної школи і необхідності охоплення на відповідній території усіх профілів навчання, визначених законодавством, з мето</w:t>
      </w:r>
      <w:r>
        <w:rPr>
          <w:rFonts w:ascii="Arial" w:hAnsi="Arial"/>
          <w:color w:val="293A55"/>
          <w:sz w:val="18"/>
        </w:rPr>
        <w:t>ю гарантування і забезпечення права кожного учня на вибір відповідного профілю навчання.</w:t>
      </w:r>
    </w:p>
    <w:p w:rsidR="00AC76DC" w:rsidRDefault="00FF39D6">
      <w:pPr>
        <w:spacing w:after="75"/>
        <w:ind w:firstLine="240"/>
        <w:jc w:val="right"/>
      </w:pPr>
      <w:bookmarkStart w:id="1282" w:name="1291"/>
      <w:bookmarkEnd w:id="1281"/>
      <w:r>
        <w:rPr>
          <w:rFonts w:ascii="Arial" w:hAnsi="Arial"/>
          <w:color w:val="293A55"/>
          <w:sz w:val="18"/>
        </w:rPr>
        <w:t>(розділ X доповнено пунктом 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1658-IX)</w:t>
      </w:r>
    </w:p>
    <w:p w:rsidR="00AC76DC" w:rsidRDefault="00FF39D6">
      <w:pPr>
        <w:spacing w:after="75"/>
        <w:ind w:firstLine="240"/>
        <w:jc w:val="both"/>
      </w:pPr>
      <w:bookmarkStart w:id="1283" w:name="1289"/>
      <w:bookmarkEnd w:id="1282"/>
      <w:r>
        <w:rPr>
          <w:rFonts w:ascii="Arial" w:hAnsi="Arial"/>
          <w:color w:val="293A55"/>
          <w:sz w:val="18"/>
        </w:rPr>
        <w:t>5</w:t>
      </w:r>
      <w:r>
        <w:rPr>
          <w:rFonts w:ascii="Arial" w:hAnsi="Arial"/>
          <w:color w:val="000000"/>
          <w:vertAlign w:val="superscript"/>
        </w:rPr>
        <w:t>3</w:t>
      </w:r>
      <w:r>
        <w:rPr>
          <w:rFonts w:ascii="Arial" w:hAnsi="Arial"/>
          <w:color w:val="293A55"/>
          <w:sz w:val="18"/>
        </w:rPr>
        <w:t>. Засновникам ліцеїв до 1 вересня 2027 року забезпечити з урахуванням вимог за</w:t>
      </w:r>
      <w:r>
        <w:rPr>
          <w:rFonts w:ascii="Arial" w:hAnsi="Arial"/>
          <w:color w:val="293A55"/>
          <w:sz w:val="18"/>
        </w:rPr>
        <w:t>конодавства виконання затверджених Верховною Радою Автономної Республіки Крим, обласними, Київською та Севастопольською міськими радами планів, передбачених пунктом 5</w:t>
      </w:r>
      <w:r>
        <w:rPr>
          <w:rFonts w:ascii="Arial" w:hAnsi="Arial"/>
          <w:color w:val="000000"/>
          <w:vertAlign w:val="superscript"/>
        </w:rPr>
        <w:t>2</w:t>
      </w:r>
      <w:r>
        <w:rPr>
          <w:rFonts w:ascii="Arial" w:hAnsi="Arial"/>
          <w:color w:val="293A55"/>
          <w:sz w:val="18"/>
        </w:rPr>
        <w:t xml:space="preserve"> цього розділу, шляхом утворення та забезпечення ліцеїв належною матеріально-технічною ба</w:t>
      </w:r>
      <w:r>
        <w:rPr>
          <w:rFonts w:ascii="Arial" w:hAnsi="Arial"/>
          <w:color w:val="293A55"/>
          <w:sz w:val="18"/>
        </w:rPr>
        <w:t xml:space="preserve">зою, обладнанням, доступом до мережі Інтернет, відібрати на конкурсних засадах педагогічних працівників, провести конкурс відповідно до вимог цього Закону на посаду керівника закладу освіти та вжити інших необхідних дій, визначених відповідними планами та </w:t>
      </w:r>
      <w:r>
        <w:rPr>
          <w:rFonts w:ascii="Arial" w:hAnsi="Arial"/>
          <w:color w:val="293A55"/>
          <w:sz w:val="18"/>
        </w:rPr>
        <w:t>законодавством.</w:t>
      </w:r>
    </w:p>
    <w:p w:rsidR="00AC76DC" w:rsidRDefault="00FF39D6">
      <w:pPr>
        <w:spacing w:after="75"/>
        <w:ind w:firstLine="240"/>
        <w:jc w:val="right"/>
      </w:pPr>
      <w:bookmarkStart w:id="1284" w:name="1292"/>
      <w:bookmarkEnd w:id="1283"/>
      <w:r>
        <w:rPr>
          <w:rFonts w:ascii="Arial" w:hAnsi="Arial"/>
          <w:color w:val="293A55"/>
          <w:sz w:val="18"/>
        </w:rPr>
        <w:t>(розділ X доповнено пунктом 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1658-IX)</w:t>
      </w:r>
    </w:p>
    <w:p w:rsidR="00AC76DC" w:rsidRDefault="00FF39D6">
      <w:pPr>
        <w:spacing w:after="75"/>
        <w:ind w:firstLine="240"/>
        <w:jc w:val="both"/>
      </w:pPr>
      <w:bookmarkStart w:id="1285" w:name="1228"/>
      <w:bookmarkEnd w:id="1284"/>
      <w:r>
        <w:rPr>
          <w:rFonts w:ascii="Arial" w:hAnsi="Arial"/>
          <w:color w:val="000000"/>
          <w:sz w:val="18"/>
        </w:rPr>
        <w:t>6. Кабінету Міністрів України протягом одного року з дня набрання чинності цим Законом:</w:t>
      </w:r>
    </w:p>
    <w:p w:rsidR="00AC76DC" w:rsidRDefault="00FF39D6">
      <w:pPr>
        <w:spacing w:after="75"/>
        <w:ind w:firstLine="240"/>
        <w:jc w:val="both"/>
      </w:pPr>
      <w:bookmarkStart w:id="1286" w:name="1229"/>
      <w:bookmarkEnd w:id="1285"/>
      <w:r>
        <w:rPr>
          <w:rFonts w:ascii="Arial" w:hAnsi="Arial"/>
          <w:color w:val="000000"/>
          <w:sz w:val="18"/>
        </w:rPr>
        <w:t xml:space="preserve">підготувати та подати на розгляд Верховної Ради України </w:t>
      </w:r>
      <w:r>
        <w:rPr>
          <w:rFonts w:ascii="Arial" w:hAnsi="Arial"/>
          <w:color w:val="000000"/>
          <w:sz w:val="18"/>
        </w:rPr>
        <w:t>пропозиції щодо приведення законів України у відповідність із цим Законом;</w:t>
      </w:r>
    </w:p>
    <w:p w:rsidR="00AC76DC" w:rsidRDefault="00FF39D6">
      <w:pPr>
        <w:spacing w:after="75"/>
        <w:ind w:firstLine="240"/>
        <w:jc w:val="both"/>
      </w:pPr>
      <w:bookmarkStart w:id="1287" w:name="1230"/>
      <w:bookmarkEnd w:id="1286"/>
      <w:r>
        <w:rPr>
          <w:rFonts w:ascii="Arial" w:hAnsi="Arial"/>
          <w:color w:val="000000"/>
          <w:sz w:val="18"/>
        </w:rPr>
        <w:t>забезпечити прийняття нормативно-правових актів, передбачених цим Законом;</w:t>
      </w:r>
    </w:p>
    <w:p w:rsidR="00AC76DC" w:rsidRDefault="00FF39D6">
      <w:pPr>
        <w:spacing w:after="75"/>
        <w:ind w:firstLine="240"/>
        <w:jc w:val="both"/>
      </w:pPr>
      <w:bookmarkStart w:id="1288" w:name="1231"/>
      <w:bookmarkEnd w:id="1287"/>
      <w:r>
        <w:rPr>
          <w:rFonts w:ascii="Arial" w:hAnsi="Arial"/>
          <w:color w:val="000000"/>
          <w:sz w:val="18"/>
        </w:rPr>
        <w:t>привести свої нормативно-правові акти у відповідність із цим Законом;</w:t>
      </w:r>
    </w:p>
    <w:p w:rsidR="00AC76DC" w:rsidRDefault="00FF39D6">
      <w:pPr>
        <w:spacing w:after="75"/>
        <w:ind w:firstLine="240"/>
        <w:jc w:val="both"/>
      </w:pPr>
      <w:bookmarkStart w:id="1289" w:name="1232"/>
      <w:bookmarkEnd w:id="1288"/>
      <w:r>
        <w:rPr>
          <w:rFonts w:ascii="Arial" w:hAnsi="Arial"/>
          <w:color w:val="000000"/>
          <w:sz w:val="18"/>
        </w:rPr>
        <w:t>забезпечити приведення міністерствам</w:t>
      </w:r>
      <w:r>
        <w:rPr>
          <w:rFonts w:ascii="Arial" w:hAnsi="Arial"/>
          <w:color w:val="000000"/>
          <w:sz w:val="18"/>
        </w:rPr>
        <w:t>и та іншими центральними органами виконавчої влади їх нормативно-правових актів у відповідність із цим Законом.</w:t>
      </w:r>
    </w:p>
    <w:p w:rsidR="00AC76DC" w:rsidRDefault="00FF39D6">
      <w:pPr>
        <w:spacing w:after="75"/>
        <w:ind w:firstLine="240"/>
        <w:jc w:val="both"/>
      </w:pPr>
      <w:bookmarkStart w:id="1290" w:name="1233"/>
      <w:bookmarkEnd w:id="1289"/>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4"/>
        <w:gridCol w:w="4629"/>
      </w:tblGrid>
      <w:tr w:rsidR="00AC76DC">
        <w:trPr>
          <w:trHeight w:val="120"/>
          <w:tblCellSpacing w:w="0" w:type="auto"/>
        </w:trPr>
        <w:tc>
          <w:tcPr>
            <w:tcW w:w="4845" w:type="dxa"/>
            <w:vAlign w:val="center"/>
          </w:tcPr>
          <w:p w:rsidR="00AC76DC" w:rsidRDefault="00FF39D6">
            <w:pPr>
              <w:spacing w:after="75"/>
              <w:jc w:val="center"/>
            </w:pPr>
            <w:bookmarkStart w:id="1291" w:name="1234"/>
            <w:bookmarkEnd w:id="1290"/>
            <w:r>
              <w:rPr>
                <w:rFonts w:ascii="Arial" w:hAnsi="Arial"/>
                <w:b/>
                <w:color w:val="000000"/>
                <w:sz w:val="15"/>
              </w:rPr>
              <w:t>Президент України</w:t>
            </w:r>
          </w:p>
        </w:tc>
        <w:tc>
          <w:tcPr>
            <w:tcW w:w="4845" w:type="dxa"/>
            <w:vAlign w:val="center"/>
          </w:tcPr>
          <w:p w:rsidR="00AC76DC" w:rsidRDefault="00FF39D6">
            <w:pPr>
              <w:spacing w:after="75"/>
              <w:jc w:val="center"/>
            </w:pPr>
            <w:bookmarkStart w:id="1292" w:name="1235"/>
            <w:bookmarkEnd w:id="1291"/>
            <w:r>
              <w:rPr>
                <w:rFonts w:ascii="Arial" w:hAnsi="Arial"/>
                <w:b/>
                <w:color w:val="000000"/>
                <w:sz w:val="15"/>
              </w:rPr>
              <w:t>В. ЗЕЛЕНСЬКИЙ</w:t>
            </w:r>
          </w:p>
        </w:tc>
        <w:bookmarkEnd w:id="1292"/>
      </w:tr>
      <w:tr w:rsidR="00AC76DC">
        <w:trPr>
          <w:trHeight w:val="120"/>
          <w:tblCellSpacing w:w="0" w:type="auto"/>
        </w:trPr>
        <w:tc>
          <w:tcPr>
            <w:tcW w:w="4845" w:type="dxa"/>
            <w:vAlign w:val="center"/>
          </w:tcPr>
          <w:p w:rsidR="00AC76DC" w:rsidRDefault="00FF39D6">
            <w:pPr>
              <w:spacing w:after="75"/>
              <w:jc w:val="center"/>
            </w:pPr>
            <w:bookmarkStart w:id="1293" w:name="1236"/>
            <w:r>
              <w:rPr>
                <w:rFonts w:ascii="Arial" w:hAnsi="Arial"/>
                <w:b/>
                <w:color w:val="000000"/>
                <w:sz w:val="15"/>
              </w:rPr>
              <w:t>м. Київ</w:t>
            </w:r>
            <w:r>
              <w:br/>
            </w:r>
            <w:r>
              <w:rPr>
                <w:rFonts w:ascii="Arial" w:hAnsi="Arial"/>
                <w:b/>
                <w:color w:val="000000"/>
                <w:sz w:val="15"/>
              </w:rPr>
              <w:t xml:space="preserve"> 16 січня 2020 року</w:t>
            </w:r>
            <w:r>
              <w:br/>
            </w:r>
            <w:r>
              <w:rPr>
                <w:rFonts w:ascii="Arial" w:hAnsi="Arial"/>
                <w:b/>
                <w:color w:val="000000"/>
                <w:sz w:val="15"/>
              </w:rPr>
              <w:t xml:space="preserve"> N 463-IX</w:t>
            </w:r>
          </w:p>
        </w:tc>
        <w:tc>
          <w:tcPr>
            <w:tcW w:w="4845" w:type="dxa"/>
            <w:vAlign w:val="center"/>
          </w:tcPr>
          <w:p w:rsidR="00AC76DC" w:rsidRDefault="00FF39D6">
            <w:pPr>
              <w:spacing w:after="75"/>
              <w:jc w:val="center"/>
            </w:pPr>
            <w:bookmarkStart w:id="1294" w:name="1237"/>
            <w:bookmarkEnd w:id="1293"/>
            <w:r>
              <w:rPr>
                <w:rFonts w:ascii="Arial" w:hAnsi="Arial"/>
                <w:color w:val="000000"/>
                <w:sz w:val="15"/>
              </w:rPr>
              <w:t xml:space="preserve"> </w:t>
            </w:r>
          </w:p>
        </w:tc>
        <w:bookmarkEnd w:id="1294"/>
      </w:tr>
    </w:tbl>
    <w:p w:rsidR="00FF39D6" w:rsidRDefault="00FF39D6" w:rsidP="00EE2C77">
      <w:pPr>
        <w:spacing w:after="75"/>
        <w:ind w:firstLine="240"/>
        <w:jc w:val="both"/>
      </w:pPr>
      <w:bookmarkStart w:id="1295" w:name="_GoBack"/>
      <w:bookmarkEnd w:id="1295"/>
    </w:p>
    <w:sectPr w:rsidR="00FF39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AC76DC"/>
    <w:rsid w:val="00AC76DC"/>
    <w:rsid w:val="00EE2C77"/>
    <w:rsid w:val="00FF3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EE896-CB1D-433B-90C1-8B826579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32864</Words>
  <Characters>187329</Characters>
  <Application>Microsoft Office Word</Application>
  <DocSecurity>0</DocSecurity>
  <Lines>1561</Lines>
  <Paragraphs>439</Paragraphs>
  <ScaleCrop>false</ScaleCrop>
  <Company/>
  <LinksUpToDate>false</LinksUpToDate>
  <CharactersWithSpaces>219754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2025-05-30T22:15:00Z</dcterms:created>
  <dcterms:modified xsi:type="dcterms:W3CDTF">2025-05-30T22:16:00Z</dcterms:modified>
</cp:coreProperties>
</file>