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96" w:rsidRDefault="003F091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C96" w:rsidRDefault="003F091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ПОСТАНОВА</w:t>
      </w:r>
      <w:r>
        <w:br/>
      </w:r>
      <w:r>
        <w:rPr>
          <w:rFonts w:ascii="Arial" w:hAnsi="Arial"/>
          <w:color w:val="000000"/>
          <w:sz w:val="34"/>
        </w:rPr>
        <w:t xml:space="preserve"> Верховної Ради України</w:t>
      </w:r>
    </w:p>
    <w:p w:rsidR="00971C96" w:rsidRDefault="003F091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 xml:space="preserve">Про ратифікацію Конвенції Міжнародної </w:t>
      </w:r>
      <w:r>
        <w:rPr>
          <w:rFonts w:ascii="Arial" w:hAnsi="Arial"/>
          <w:color w:val="000000"/>
          <w:sz w:val="34"/>
        </w:rPr>
        <w:t>Організації Праці N 158 про припинення трудових відносин з ініціативи підприємця</w:t>
      </w:r>
    </w:p>
    <w:p w:rsidR="00971C96" w:rsidRDefault="003F0913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18"/>
        </w:rPr>
        <w:t xml:space="preserve">Верховна Рада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971C96" w:rsidRDefault="003F0913">
      <w:pPr>
        <w:spacing w:after="75"/>
        <w:ind w:firstLine="240"/>
        <w:jc w:val="both"/>
      </w:pPr>
      <w:bookmarkStart w:id="4" w:name="345"/>
      <w:bookmarkEnd w:id="3"/>
      <w:r>
        <w:rPr>
          <w:rFonts w:ascii="Arial" w:hAnsi="Arial"/>
          <w:color w:val="000000"/>
          <w:sz w:val="18"/>
        </w:rPr>
        <w:t xml:space="preserve">Подану Кабінетом Міністрів України на ратифікацію </w:t>
      </w:r>
      <w:r>
        <w:rPr>
          <w:rFonts w:ascii="Arial" w:hAnsi="Arial"/>
          <w:color w:val="293A55"/>
          <w:sz w:val="18"/>
        </w:rPr>
        <w:t>Конвенцію Міжнародної Організації Праці N 158 про припинення трудових відносин з ініціатив</w:t>
      </w:r>
      <w:r>
        <w:rPr>
          <w:rFonts w:ascii="Arial" w:hAnsi="Arial"/>
          <w:color w:val="293A55"/>
          <w:sz w:val="18"/>
        </w:rPr>
        <w:t>и підприємця</w:t>
      </w:r>
      <w:r>
        <w:rPr>
          <w:rFonts w:ascii="Arial" w:hAnsi="Arial"/>
          <w:color w:val="000000"/>
          <w:sz w:val="18"/>
        </w:rPr>
        <w:t xml:space="preserve">, прийняту 68 сесією Генеральної Конференції Міжнародної Організації Праці 22 червня 1982 року, </w:t>
      </w:r>
      <w:r>
        <w:rPr>
          <w:rFonts w:ascii="Arial" w:hAnsi="Arial"/>
          <w:b/>
          <w:color w:val="000000"/>
          <w:sz w:val="18"/>
        </w:rPr>
        <w:t>ратифікувати</w:t>
      </w:r>
      <w:r>
        <w:rPr>
          <w:rFonts w:ascii="Arial" w:hAnsi="Arial"/>
          <w:color w:val="000000"/>
          <w:sz w:val="18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971C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71C96" w:rsidRDefault="003F0913">
            <w:pPr>
              <w:spacing w:after="75"/>
              <w:jc w:val="both"/>
            </w:pPr>
            <w:bookmarkStart w:id="5" w:name="7"/>
            <w:bookmarkEnd w:id="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971C96" w:rsidRDefault="003F0913">
            <w:pPr>
              <w:spacing w:after="75"/>
              <w:jc w:val="both"/>
            </w:pPr>
            <w:bookmarkStart w:id="6" w:name="9"/>
            <w:bookmarkEnd w:id="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"/>
      </w:tr>
      <w:tr w:rsidR="00971C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71C96" w:rsidRDefault="003F0913">
            <w:pPr>
              <w:spacing w:after="75"/>
              <w:jc w:val="center"/>
            </w:pPr>
            <w:bookmarkStart w:id="7" w:name="11"/>
            <w:r>
              <w:rPr>
                <w:rFonts w:ascii="Arial" w:hAnsi="Arial"/>
                <w:b/>
                <w:color w:val="000000"/>
                <w:sz w:val="15"/>
              </w:rPr>
              <w:t>Голова Верховної Ради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України</w:t>
            </w:r>
          </w:p>
        </w:tc>
        <w:tc>
          <w:tcPr>
            <w:tcW w:w="4845" w:type="dxa"/>
            <w:vAlign w:val="center"/>
          </w:tcPr>
          <w:p w:rsidR="00971C96" w:rsidRDefault="003F0913">
            <w:pPr>
              <w:spacing w:after="75"/>
              <w:jc w:val="center"/>
            </w:pPr>
            <w:bookmarkStart w:id="8" w:name="13"/>
            <w:bookmarkEnd w:id="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І. ПЛЮЩ</w:t>
            </w:r>
          </w:p>
        </w:tc>
        <w:bookmarkEnd w:id="8"/>
      </w:tr>
      <w:tr w:rsidR="00971C96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71C96" w:rsidRDefault="003F0913">
            <w:pPr>
              <w:spacing w:after="75"/>
              <w:jc w:val="center"/>
            </w:pPr>
            <w:bookmarkStart w:id="9" w:name="15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4 лютого 1994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N 3933-XII</w:t>
            </w:r>
          </w:p>
        </w:tc>
        <w:tc>
          <w:tcPr>
            <w:tcW w:w="4845" w:type="dxa"/>
            <w:vAlign w:val="center"/>
          </w:tcPr>
          <w:p w:rsidR="00971C96" w:rsidRDefault="003F0913">
            <w:pPr>
              <w:spacing w:after="75"/>
              <w:jc w:val="center"/>
            </w:pPr>
            <w:bookmarkStart w:id="10" w:name="17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10"/>
      </w:tr>
    </w:tbl>
    <w:p w:rsidR="003F0913" w:rsidRDefault="003F0913" w:rsidP="004F5AC2">
      <w:pPr>
        <w:spacing w:after="75"/>
        <w:ind w:firstLine="240"/>
        <w:jc w:val="both"/>
      </w:pPr>
      <w:bookmarkStart w:id="11" w:name="_GoBack"/>
      <w:bookmarkEnd w:id="11"/>
    </w:p>
    <w:sectPr w:rsidR="003F09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C96"/>
    <w:rsid w:val="003F0913"/>
    <w:rsid w:val="004F5AC2"/>
    <w:rsid w:val="0097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3D331-92AC-4C8B-B530-510A08B4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2025-07-03T10:18:00Z</dcterms:created>
  <dcterms:modified xsi:type="dcterms:W3CDTF">2025-07-03T10:18:00Z</dcterms:modified>
</cp:coreProperties>
</file>