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53" w:rsidRDefault="00310F3D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653" w:rsidRPr="00310F3D" w:rsidRDefault="00310F3D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310F3D">
        <w:rPr>
          <w:rFonts w:ascii="Arial"/>
          <w:color w:val="000000"/>
          <w:sz w:val="27"/>
          <w:lang w:val="ru-RU"/>
        </w:rPr>
        <w:t>КАБІНЕТ</w:t>
      </w:r>
      <w:r w:rsidRPr="00310F3D">
        <w:rPr>
          <w:rFonts w:ascii="Arial"/>
          <w:color w:val="000000"/>
          <w:sz w:val="27"/>
          <w:lang w:val="ru-RU"/>
        </w:rPr>
        <w:t xml:space="preserve"> </w:t>
      </w:r>
      <w:r w:rsidRPr="00310F3D">
        <w:rPr>
          <w:rFonts w:ascii="Arial"/>
          <w:color w:val="000000"/>
          <w:sz w:val="27"/>
          <w:lang w:val="ru-RU"/>
        </w:rPr>
        <w:t>МІНІСТРІВ</w:t>
      </w:r>
      <w:r w:rsidRPr="00310F3D">
        <w:rPr>
          <w:rFonts w:ascii="Arial"/>
          <w:color w:val="000000"/>
          <w:sz w:val="27"/>
          <w:lang w:val="ru-RU"/>
        </w:rPr>
        <w:t xml:space="preserve"> </w:t>
      </w:r>
      <w:r w:rsidRPr="00310F3D">
        <w:rPr>
          <w:rFonts w:ascii="Arial"/>
          <w:color w:val="000000"/>
          <w:sz w:val="27"/>
          <w:lang w:val="ru-RU"/>
        </w:rPr>
        <w:t>УКРАЇНИ</w:t>
      </w:r>
    </w:p>
    <w:p w:rsidR="006F2653" w:rsidRPr="00310F3D" w:rsidRDefault="00310F3D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310F3D">
        <w:rPr>
          <w:rFonts w:ascii="Arial"/>
          <w:color w:val="000000"/>
          <w:sz w:val="27"/>
          <w:lang w:val="ru-RU"/>
        </w:rPr>
        <w:t>ПОСТАНОВА</w:t>
      </w:r>
    </w:p>
    <w:p w:rsidR="006F2653" w:rsidRPr="00310F3D" w:rsidRDefault="00310F3D">
      <w:pPr>
        <w:spacing w:after="0"/>
        <w:jc w:val="center"/>
        <w:rPr>
          <w:lang w:val="ru-RU"/>
        </w:rPr>
      </w:pPr>
      <w:bookmarkStart w:id="3" w:name="4"/>
      <w:bookmarkEnd w:id="2"/>
      <w:r w:rsidRPr="00310F3D">
        <w:rPr>
          <w:rFonts w:ascii="Arial"/>
          <w:b/>
          <w:color w:val="000000"/>
          <w:sz w:val="18"/>
          <w:lang w:val="ru-RU"/>
        </w:rPr>
        <w:t>від</w:t>
      </w:r>
      <w:r w:rsidRPr="00310F3D">
        <w:rPr>
          <w:rFonts w:ascii="Arial"/>
          <w:b/>
          <w:color w:val="000000"/>
          <w:sz w:val="18"/>
          <w:lang w:val="ru-RU"/>
        </w:rPr>
        <w:t xml:space="preserve"> 31 </w:t>
      </w:r>
      <w:r w:rsidRPr="00310F3D">
        <w:rPr>
          <w:rFonts w:ascii="Arial"/>
          <w:b/>
          <w:color w:val="000000"/>
          <w:sz w:val="18"/>
          <w:lang w:val="ru-RU"/>
        </w:rPr>
        <w:t>січня</w:t>
      </w:r>
      <w:r w:rsidRPr="00310F3D">
        <w:rPr>
          <w:rFonts w:ascii="Arial"/>
          <w:b/>
          <w:color w:val="000000"/>
          <w:sz w:val="18"/>
          <w:lang w:val="ru-RU"/>
        </w:rPr>
        <w:t xml:space="preserve"> 2025 </w:t>
      </w:r>
      <w:r w:rsidRPr="00310F3D">
        <w:rPr>
          <w:rFonts w:ascii="Arial"/>
          <w:b/>
          <w:color w:val="000000"/>
          <w:sz w:val="18"/>
          <w:lang w:val="ru-RU"/>
        </w:rPr>
        <w:t>р</w:t>
      </w:r>
      <w:r w:rsidRPr="00310F3D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310F3D">
        <w:rPr>
          <w:rFonts w:ascii="Arial"/>
          <w:b/>
          <w:color w:val="000000"/>
          <w:sz w:val="18"/>
          <w:lang w:val="ru-RU"/>
        </w:rPr>
        <w:t xml:space="preserve"> 112</w:t>
      </w:r>
    </w:p>
    <w:p w:rsidR="006F2653" w:rsidRPr="00310F3D" w:rsidRDefault="00310F3D">
      <w:pPr>
        <w:spacing w:after="0"/>
        <w:jc w:val="center"/>
        <w:rPr>
          <w:lang w:val="ru-RU"/>
        </w:rPr>
      </w:pPr>
      <w:bookmarkStart w:id="4" w:name="5"/>
      <w:bookmarkEnd w:id="3"/>
      <w:r w:rsidRPr="00310F3D">
        <w:rPr>
          <w:rFonts w:ascii="Arial"/>
          <w:b/>
          <w:color w:val="000000"/>
          <w:sz w:val="18"/>
          <w:lang w:val="ru-RU"/>
        </w:rPr>
        <w:t>Київ</w:t>
      </w:r>
    </w:p>
    <w:p w:rsidR="006F2653" w:rsidRPr="00310F3D" w:rsidRDefault="00310F3D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310F3D">
        <w:rPr>
          <w:rFonts w:ascii="Arial"/>
          <w:color w:val="000000"/>
          <w:sz w:val="27"/>
          <w:lang w:val="ru-RU"/>
        </w:rPr>
        <w:t>Про</w:t>
      </w:r>
      <w:r w:rsidRPr="00310F3D">
        <w:rPr>
          <w:rFonts w:ascii="Arial"/>
          <w:color w:val="000000"/>
          <w:sz w:val="27"/>
          <w:lang w:val="ru-RU"/>
        </w:rPr>
        <w:t xml:space="preserve"> </w:t>
      </w:r>
      <w:r w:rsidRPr="00310F3D">
        <w:rPr>
          <w:rFonts w:ascii="Arial"/>
          <w:color w:val="000000"/>
          <w:sz w:val="27"/>
          <w:lang w:val="ru-RU"/>
        </w:rPr>
        <w:t>внесення</w:t>
      </w:r>
      <w:r w:rsidRPr="00310F3D">
        <w:rPr>
          <w:rFonts w:ascii="Arial"/>
          <w:color w:val="000000"/>
          <w:sz w:val="27"/>
          <w:lang w:val="ru-RU"/>
        </w:rPr>
        <w:t xml:space="preserve"> </w:t>
      </w:r>
      <w:r w:rsidRPr="00310F3D">
        <w:rPr>
          <w:rFonts w:ascii="Arial"/>
          <w:color w:val="000000"/>
          <w:sz w:val="27"/>
          <w:lang w:val="ru-RU"/>
        </w:rPr>
        <w:t>до</w:t>
      </w:r>
      <w:r w:rsidRPr="00310F3D">
        <w:rPr>
          <w:rFonts w:ascii="Arial"/>
          <w:color w:val="000000"/>
          <w:sz w:val="27"/>
          <w:lang w:val="ru-RU"/>
        </w:rPr>
        <w:t xml:space="preserve"> </w:t>
      </w:r>
      <w:r w:rsidRPr="00310F3D">
        <w:rPr>
          <w:rFonts w:ascii="Arial"/>
          <w:color w:val="000000"/>
          <w:sz w:val="27"/>
          <w:lang w:val="ru-RU"/>
        </w:rPr>
        <w:t>деяких</w:t>
      </w:r>
      <w:r w:rsidRPr="00310F3D">
        <w:rPr>
          <w:rFonts w:ascii="Arial"/>
          <w:color w:val="000000"/>
          <w:sz w:val="27"/>
          <w:lang w:val="ru-RU"/>
        </w:rPr>
        <w:t xml:space="preserve"> </w:t>
      </w:r>
      <w:r w:rsidRPr="00310F3D">
        <w:rPr>
          <w:rFonts w:ascii="Arial"/>
          <w:color w:val="000000"/>
          <w:sz w:val="27"/>
          <w:lang w:val="ru-RU"/>
        </w:rPr>
        <w:t>постанов</w:t>
      </w:r>
      <w:r w:rsidRPr="00310F3D">
        <w:rPr>
          <w:rFonts w:ascii="Arial"/>
          <w:color w:val="000000"/>
          <w:sz w:val="27"/>
          <w:lang w:val="ru-RU"/>
        </w:rPr>
        <w:t xml:space="preserve"> </w:t>
      </w:r>
      <w:r w:rsidRPr="00310F3D">
        <w:rPr>
          <w:rFonts w:ascii="Arial"/>
          <w:color w:val="000000"/>
          <w:sz w:val="27"/>
          <w:lang w:val="ru-RU"/>
        </w:rPr>
        <w:t>Кабінету</w:t>
      </w:r>
      <w:r w:rsidRPr="00310F3D">
        <w:rPr>
          <w:rFonts w:ascii="Arial"/>
          <w:color w:val="000000"/>
          <w:sz w:val="27"/>
          <w:lang w:val="ru-RU"/>
        </w:rPr>
        <w:t xml:space="preserve"> </w:t>
      </w:r>
      <w:r w:rsidRPr="00310F3D">
        <w:rPr>
          <w:rFonts w:ascii="Arial"/>
          <w:color w:val="000000"/>
          <w:sz w:val="27"/>
          <w:lang w:val="ru-RU"/>
        </w:rPr>
        <w:t>Міністрів</w:t>
      </w:r>
      <w:r w:rsidRPr="00310F3D">
        <w:rPr>
          <w:rFonts w:ascii="Arial"/>
          <w:color w:val="000000"/>
          <w:sz w:val="27"/>
          <w:lang w:val="ru-RU"/>
        </w:rPr>
        <w:t xml:space="preserve"> </w:t>
      </w:r>
      <w:r w:rsidRPr="00310F3D">
        <w:rPr>
          <w:rFonts w:ascii="Arial"/>
          <w:color w:val="000000"/>
          <w:sz w:val="27"/>
          <w:lang w:val="ru-RU"/>
        </w:rPr>
        <w:t>України</w:t>
      </w:r>
      <w:r w:rsidRPr="00310F3D">
        <w:rPr>
          <w:rFonts w:ascii="Arial"/>
          <w:color w:val="000000"/>
          <w:sz w:val="27"/>
          <w:lang w:val="ru-RU"/>
        </w:rPr>
        <w:t xml:space="preserve"> </w:t>
      </w:r>
      <w:r w:rsidRPr="00310F3D">
        <w:rPr>
          <w:rFonts w:ascii="Arial"/>
          <w:color w:val="000000"/>
          <w:sz w:val="27"/>
          <w:lang w:val="ru-RU"/>
        </w:rPr>
        <w:t>змін</w:t>
      </w:r>
      <w:r w:rsidRPr="00310F3D">
        <w:rPr>
          <w:rFonts w:ascii="Arial"/>
          <w:color w:val="000000"/>
          <w:sz w:val="27"/>
          <w:lang w:val="ru-RU"/>
        </w:rPr>
        <w:t xml:space="preserve"> </w:t>
      </w:r>
      <w:r w:rsidRPr="00310F3D">
        <w:rPr>
          <w:rFonts w:ascii="Arial"/>
          <w:color w:val="000000"/>
          <w:sz w:val="27"/>
          <w:lang w:val="ru-RU"/>
        </w:rPr>
        <w:t>щодо</w:t>
      </w:r>
      <w:r w:rsidRPr="00310F3D">
        <w:rPr>
          <w:rFonts w:ascii="Arial"/>
          <w:color w:val="000000"/>
          <w:sz w:val="27"/>
          <w:lang w:val="ru-RU"/>
        </w:rPr>
        <w:t xml:space="preserve"> </w:t>
      </w:r>
      <w:r w:rsidRPr="00310F3D">
        <w:rPr>
          <w:rFonts w:ascii="Arial"/>
          <w:color w:val="000000"/>
          <w:sz w:val="27"/>
          <w:lang w:val="ru-RU"/>
        </w:rPr>
        <w:t>функціонування</w:t>
      </w:r>
      <w:r w:rsidRPr="00310F3D">
        <w:rPr>
          <w:rFonts w:ascii="Arial"/>
          <w:color w:val="000000"/>
          <w:sz w:val="27"/>
          <w:lang w:val="ru-RU"/>
        </w:rPr>
        <w:t xml:space="preserve"> </w:t>
      </w:r>
      <w:r w:rsidRPr="00310F3D">
        <w:rPr>
          <w:rFonts w:ascii="Arial"/>
          <w:color w:val="000000"/>
          <w:sz w:val="27"/>
          <w:lang w:val="ru-RU"/>
        </w:rPr>
        <w:t>електронної</w:t>
      </w:r>
      <w:r w:rsidRPr="00310F3D">
        <w:rPr>
          <w:rFonts w:ascii="Arial"/>
          <w:color w:val="000000"/>
          <w:sz w:val="27"/>
          <w:lang w:val="ru-RU"/>
        </w:rPr>
        <w:t xml:space="preserve"> </w:t>
      </w:r>
      <w:r w:rsidRPr="00310F3D">
        <w:rPr>
          <w:rFonts w:ascii="Arial"/>
          <w:color w:val="000000"/>
          <w:sz w:val="27"/>
          <w:lang w:val="ru-RU"/>
        </w:rPr>
        <w:t>системи</w:t>
      </w:r>
      <w:r w:rsidRPr="00310F3D">
        <w:rPr>
          <w:rFonts w:ascii="Arial"/>
          <w:color w:val="000000"/>
          <w:sz w:val="27"/>
          <w:lang w:val="ru-RU"/>
        </w:rPr>
        <w:t xml:space="preserve"> </w:t>
      </w:r>
      <w:r w:rsidRPr="00310F3D">
        <w:rPr>
          <w:rFonts w:ascii="Arial"/>
          <w:color w:val="000000"/>
          <w:sz w:val="27"/>
          <w:lang w:val="ru-RU"/>
        </w:rPr>
        <w:t>охорони</w:t>
      </w:r>
      <w:r w:rsidRPr="00310F3D">
        <w:rPr>
          <w:rFonts w:ascii="Arial"/>
          <w:color w:val="000000"/>
          <w:sz w:val="27"/>
          <w:lang w:val="ru-RU"/>
        </w:rPr>
        <w:t xml:space="preserve"> </w:t>
      </w:r>
      <w:r w:rsidRPr="00310F3D">
        <w:rPr>
          <w:rFonts w:ascii="Arial"/>
          <w:color w:val="000000"/>
          <w:sz w:val="27"/>
          <w:lang w:val="ru-RU"/>
        </w:rPr>
        <w:t>здоров</w:t>
      </w:r>
      <w:r w:rsidRPr="00310F3D">
        <w:rPr>
          <w:rFonts w:ascii="Arial"/>
          <w:color w:val="000000"/>
          <w:sz w:val="27"/>
          <w:lang w:val="ru-RU"/>
        </w:rPr>
        <w:t>'</w:t>
      </w:r>
      <w:r w:rsidRPr="00310F3D">
        <w:rPr>
          <w:rFonts w:ascii="Arial"/>
          <w:color w:val="000000"/>
          <w:sz w:val="27"/>
          <w:lang w:val="ru-RU"/>
        </w:rPr>
        <w:t>я</w:t>
      </w:r>
    </w:p>
    <w:p w:rsidR="006F2653" w:rsidRPr="00310F3D" w:rsidRDefault="00310F3D">
      <w:pPr>
        <w:spacing w:after="0"/>
        <w:ind w:firstLine="240"/>
        <w:rPr>
          <w:lang w:val="ru-RU"/>
        </w:rPr>
      </w:pPr>
      <w:bookmarkStart w:id="6" w:name="7"/>
      <w:bookmarkEnd w:id="5"/>
      <w:r w:rsidRPr="00310F3D">
        <w:rPr>
          <w:rFonts w:ascii="Arial"/>
          <w:color w:val="000000"/>
          <w:sz w:val="18"/>
          <w:lang w:val="ru-RU"/>
        </w:rPr>
        <w:t>Кабінет</w:t>
      </w:r>
      <w:r w:rsidRPr="00310F3D">
        <w:rPr>
          <w:rFonts w:ascii="Arial"/>
          <w:color w:val="000000"/>
          <w:sz w:val="18"/>
          <w:lang w:val="ru-RU"/>
        </w:rPr>
        <w:t xml:space="preserve"> </w:t>
      </w:r>
      <w:r w:rsidRPr="00310F3D">
        <w:rPr>
          <w:rFonts w:ascii="Arial"/>
          <w:color w:val="000000"/>
          <w:sz w:val="18"/>
          <w:lang w:val="ru-RU"/>
        </w:rPr>
        <w:t>Міністрів</w:t>
      </w:r>
      <w:r w:rsidRPr="00310F3D">
        <w:rPr>
          <w:rFonts w:ascii="Arial"/>
          <w:color w:val="000000"/>
          <w:sz w:val="18"/>
          <w:lang w:val="ru-RU"/>
        </w:rPr>
        <w:t xml:space="preserve"> </w:t>
      </w:r>
      <w:r w:rsidRPr="00310F3D">
        <w:rPr>
          <w:rFonts w:ascii="Arial"/>
          <w:color w:val="000000"/>
          <w:sz w:val="18"/>
          <w:lang w:val="ru-RU"/>
        </w:rPr>
        <w:t>України</w:t>
      </w:r>
      <w:r w:rsidRPr="00310F3D">
        <w:rPr>
          <w:rFonts w:ascii="Arial"/>
          <w:color w:val="000000"/>
          <w:sz w:val="18"/>
          <w:lang w:val="ru-RU"/>
        </w:rPr>
        <w:t xml:space="preserve"> </w:t>
      </w:r>
      <w:r w:rsidRPr="00310F3D">
        <w:rPr>
          <w:rFonts w:ascii="Arial"/>
          <w:b/>
          <w:color w:val="000000"/>
          <w:sz w:val="18"/>
          <w:lang w:val="ru-RU"/>
        </w:rPr>
        <w:t>постановляє</w:t>
      </w:r>
      <w:r w:rsidRPr="00310F3D">
        <w:rPr>
          <w:rFonts w:ascii="Arial"/>
          <w:color w:val="000000"/>
          <w:sz w:val="18"/>
          <w:lang w:val="ru-RU"/>
        </w:rPr>
        <w:t>:</w:t>
      </w:r>
    </w:p>
    <w:p w:rsidR="006F2653" w:rsidRPr="00310F3D" w:rsidRDefault="00310F3D">
      <w:pPr>
        <w:spacing w:after="0"/>
        <w:ind w:firstLine="240"/>
        <w:rPr>
          <w:lang w:val="ru-RU"/>
        </w:rPr>
      </w:pPr>
      <w:bookmarkStart w:id="7" w:name="8"/>
      <w:bookmarkEnd w:id="6"/>
      <w:r w:rsidRPr="00310F3D">
        <w:rPr>
          <w:rFonts w:ascii="Arial"/>
          <w:color w:val="000000"/>
          <w:sz w:val="18"/>
          <w:lang w:val="ru-RU"/>
        </w:rPr>
        <w:t>Внести</w:t>
      </w:r>
      <w:r w:rsidRPr="00310F3D">
        <w:rPr>
          <w:rFonts w:ascii="Arial"/>
          <w:color w:val="000000"/>
          <w:sz w:val="18"/>
          <w:lang w:val="ru-RU"/>
        </w:rPr>
        <w:t xml:space="preserve"> </w:t>
      </w:r>
      <w:r w:rsidRPr="00310F3D">
        <w:rPr>
          <w:rFonts w:ascii="Arial"/>
          <w:color w:val="000000"/>
          <w:sz w:val="18"/>
          <w:lang w:val="ru-RU"/>
        </w:rPr>
        <w:t>до</w:t>
      </w:r>
      <w:r w:rsidRPr="00310F3D">
        <w:rPr>
          <w:rFonts w:ascii="Arial"/>
          <w:color w:val="000000"/>
          <w:sz w:val="18"/>
          <w:lang w:val="ru-RU"/>
        </w:rPr>
        <w:t xml:space="preserve"> </w:t>
      </w:r>
      <w:r w:rsidRPr="00310F3D">
        <w:rPr>
          <w:rFonts w:ascii="Arial"/>
          <w:color w:val="000000"/>
          <w:sz w:val="18"/>
          <w:lang w:val="ru-RU"/>
        </w:rPr>
        <w:t>постанов</w:t>
      </w:r>
      <w:r w:rsidRPr="00310F3D">
        <w:rPr>
          <w:rFonts w:ascii="Arial"/>
          <w:color w:val="000000"/>
          <w:sz w:val="18"/>
          <w:lang w:val="ru-RU"/>
        </w:rPr>
        <w:t xml:space="preserve"> </w:t>
      </w:r>
      <w:r w:rsidRPr="00310F3D">
        <w:rPr>
          <w:rFonts w:ascii="Arial"/>
          <w:color w:val="000000"/>
          <w:sz w:val="18"/>
          <w:lang w:val="ru-RU"/>
        </w:rPr>
        <w:t>Кабінету</w:t>
      </w:r>
      <w:r w:rsidRPr="00310F3D">
        <w:rPr>
          <w:rFonts w:ascii="Arial"/>
          <w:color w:val="000000"/>
          <w:sz w:val="18"/>
          <w:lang w:val="ru-RU"/>
        </w:rPr>
        <w:t xml:space="preserve"> </w:t>
      </w:r>
      <w:r w:rsidRPr="00310F3D">
        <w:rPr>
          <w:rFonts w:ascii="Arial"/>
          <w:color w:val="000000"/>
          <w:sz w:val="18"/>
          <w:lang w:val="ru-RU"/>
        </w:rPr>
        <w:t>Міністрів</w:t>
      </w:r>
      <w:r w:rsidRPr="00310F3D">
        <w:rPr>
          <w:rFonts w:ascii="Arial"/>
          <w:color w:val="000000"/>
          <w:sz w:val="18"/>
          <w:lang w:val="ru-RU"/>
        </w:rPr>
        <w:t xml:space="preserve"> </w:t>
      </w:r>
      <w:r w:rsidRPr="00310F3D">
        <w:rPr>
          <w:rFonts w:ascii="Arial"/>
          <w:color w:val="000000"/>
          <w:sz w:val="18"/>
          <w:lang w:val="ru-RU"/>
        </w:rPr>
        <w:t>України</w:t>
      </w:r>
      <w:r w:rsidRPr="00310F3D">
        <w:rPr>
          <w:rFonts w:ascii="Arial"/>
          <w:color w:val="000000"/>
          <w:sz w:val="18"/>
          <w:lang w:val="ru-RU"/>
        </w:rPr>
        <w:t xml:space="preserve"> </w:t>
      </w:r>
      <w:r w:rsidRPr="00310F3D">
        <w:rPr>
          <w:rFonts w:ascii="Arial"/>
          <w:color w:val="000000"/>
          <w:sz w:val="18"/>
          <w:lang w:val="ru-RU"/>
        </w:rPr>
        <w:t>зміни</w:t>
      </w:r>
      <w:r w:rsidRPr="00310F3D">
        <w:rPr>
          <w:rFonts w:ascii="Arial"/>
          <w:color w:val="000000"/>
          <w:sz w:val="18"/>
          <w:lang w:val="ru-RU"/>
        </w:rPr>
        <w:t xml:space="preserve"> </w:t>
      </w:r>
      <w:r w:rsidRPr="00310F3D">
        <w:rPr>
          <w:rFonts w:ascii="Arial"/>
          <w:color w:val="000000"/>
          <w:sz w:val="18"/>
          <w:lang w:val="ru-RU"/>
        </w:rPr>
        <w:t>щодо</w:t>
      </w:r>
      <w:r w:rsidRPr="00310F3D">
        <w:rPr>
          <w:rFonts w:ascii="Arial"/>
          <w:color w:val="000000"/>
          <w:sz w:val="18"/>
          <w:lang w:val="ru-RU"/>
        </w:rPr>
        <w:t xml:space="preserve"> </w:t>
      </w:r>
      <w:r w:rsidRPr="00310F3D">
        <w:rPr>
          <w:rFonts w:ascii="Arial"/>
          <w:color w:val="000000"/>
          <w:sz w:val="18"/>
          <w:lang w:val="ru-RU"/>
        </w:rPr>
        <w:t>функціонування</w:t>
      </w:r>
      <w:r w:rsidRPr="00310F3D">
        <w:rPr>
          <w:rFonts w:ascii="Arial"/>
          <w:color w:val="000000"/>
          <w:sz w:val="18"/>
          <w:lang w:val="ru-RU"/>
        </w:rPr>
        <w:t xml:space="preserve"> </w:t>
      </w:r>
      <w:r w:rsidRPr="00310F3D">
        <w:rPr>
          <w:rFonts w:ascii="Arial"/>
          <w:color w:val="000000"/>
          <w:sz w:val="18"/>
          <w:lang w:val="ru-RU"/>
        </w:rPr>
        <w:t>електронної</w:t>
      </w:r>
      <w:r w:rsidRPr="00310F3D">
        <w:rPr>
          <w:rFonts w:ascii="Arial"/>
          <w:color w:val="000000"/>
          <w:sz w:val="18"/>
          <w:lang w:val="ru-RU"/>
        </w:rPr>
        <w:t xml:space="preserve"> </w:t>
      </w:r>
      <w:r w:rsidRPr="00310F3D">
        <w:rPr>
          <w:rFonts w:ascii="Arial"/>
          <w:color w:val="000000"/>
          <w:sz w:val="18"/>
          <w:lang w:val="ru-RU"/>
        </w:rPr>
        <w:t>системи</w:t>
      </w:r>
      <w:r w:rsidRPr="00310F3D">
        <w:rPr>
          <w:rFonts w:ascii="Arial"/>
          <w:color w:val="000000"/>
          <w:sz w:val="18"/>
          <w:lang w:val="ru-RU"/>
        </w:rPr>
        <w:t xml:space="preserve"> </w:t>
      </w:r>
      <w:r w:rsidRPr="00310F3D">
        <w:rPr>
          <w:rFonts w:ascii="Arial"/>
          <w:color w:val="000000"/>
          <w:sz w:val="18"/>
          <w:lang w:val="ru-RU"/>
        </w:rPr>
        <w:t>охорони</w:t>
      </w:r>
      <w:r w:rsidRPr="00310F3D">
        <w:rPr>
          <w:rFonts w:ascii="Arial"/>
          <w:color w:val="000000"/>
          <w:sz w:val="18"/>
          <w:lang w:val="ru-RU"/>
        </w:rPr>
        <w:t xml:space="preserve"> </w:t>
      </w:r>
      <w:r w:rsidRPr="00310F3D">
        <w:rPr>
          <w:rFonts w:ascii="Arial"/>
          <w:color w:val="000000"/>
          <w:sz w:val="18"/>
          <w:lang w:val="ru-RU"/>
        </w:rPr>
        <w:t>здоров</w:t>
      </w:r>
      <w:r w:rsidRPr="00310F3D">
        <w:rPr>
          <w:rFonts w:ascii="Arial"/>
          <w:color w:val="000000"/>
          <w:sz w:val="18"/>
          <w:lang w:val="ru-RU"/>
        </w:rPr>
        <w:t>'</w:t>
      </w:r>
      <w:r w:rsidRPr="00310F3D">
        <w:rPr>
          <w:rFonts w:ascii="Arial"/>
          <w:color w:val="000000"/>
          <w:sz w:val="18"/>
          <w:lang w:val="ru-RU"/>
        </w:rPr>
        <w:t>я</w:t>
      </w:r>
      <w:r w:rsidRPr="00310F3D">
        <w:rPr>
          <w:rFonts w:ascii="Arial"/>
          <w:color w:val="000000"/>
          <w:sz w:val="18"/>
          <w:lang w:val="ru-RU"/>
        </w:rPr>
        <w:t xml:space="preserve">, </w:t>
      </w:r>
      <w:r w:rsidRPr="00310F3D">
        <w:rPr>
          <w:rFonts w:ascii="Arial"/>
          <w:color w:val="000000"/>
          <w:sz w:val="18"/>
          <w:lang w:val="ru-RU"/>
        </w:rPr>
        <w:t>що</w:t>
      </w:r>
      <w:r w:rsidRPr="00310F3D">
        <w:rPr>
          <w:rFonts w:ascii="Arial"/>
          <w:color w:val="000000"/>
          <w:sz w:val="18"/>
          <w:lang w:val="ru-RU"/>
        </w:rPr>
        <w:t xml:space="preserve"> </w:t>
      </w:r>
      <w:r w:rsidRPr="00310F3D">
        <w:rPr>
          <w:rFonts w:ascii="Arial"/>
          <w:color w:val="000000"/>
          <w:sz w:val="18"/>
          <w:lang w:val="ru-RU"/>
        </w:rPr>
        <w:t>додаються</w:t>
      </w:r>
      <w:r w:rsidRPr="00310F3D">
        <w:rPr>
          <w:rFonts w:ascii="Arial"/>
          <w:color w:val="000000"/>
          <w:sz w:val="18"/>
          <w:lang w:val="ru-RU"/>
        </w:rPr>
        <w:t>.</w:t>
      </w:r>
    </w:p>
    <w:p w:rsidR="006F2653" w:rsidRPr="00310F3D" w:rsidRDefault="00310F3D">
      <w:pPr>
        <w:spacing w:after="0"/>
        <w:ind w:firstLine="240"/>
        <w:rPr>
          <w:lang w:val="ru-RU"/>
        </w:rPr>
      </w:pPr>
      <w:bookmarkStart w:id="8" w:name="9"/>
      <w:bookmarkEnd w:id="7"/>
      <w:r w:rsidRPr="00310F3D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6F265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F2653" w:rsidRDefault="00310F3D">
            <w:pPr>
              <w:spacing w:after="0"/>
              <w:jc w:val="center"/>
            </w:pPr>
            <w:bookmarkStart w:id="9" w:name="10"/>
            <w:bookmarkEnd w:id="8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6F2653" w:rsidRDefault="00310F3D">
            <w:pPr>
              <w:spacing w:after="0"/>
              <w:jc w:val="center"/>
            </w:pPr>
            <w:bookmarkStart w:id="10" w:name="11"/>
            <w:bookmarkEnd w:id="9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10"/>
      </w:tr>
    </w:tbl>
    <w:p w:rsidR="006F2653" w:rsidRDefault="00310F3D">
      <w:r>
        <w:br/>
      </w:r>
    </w:p>
    <w:p w:rsidR="006F2653" w:rsidRDefault="00310F3D">
      <w:pPr>
        <w:spacing w:after="0"/>
        <w:ind w:firstLine="240"/>
      </w:pPr>
      <w:bookmarkStart w:id="11" w:name="12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73</w:t>
      </w:r>
    </w:p>
    <w:p w:rsidR="006F2653" w:rsidRDefault="00310F3D">
      <w:pPr>
        <w:spacing w:after="0"/>
        <w:ind w:firstLine="240"/>
      </w:pPr>
      <w:bookmarkStart w:id="12" w:name="13"/>
      <w:bookmarkEnd w:id="11"/>
      <w:r>
        <w:rPr>
          <w:rFonts w:ascii="Arial"/>
          <w:color w:val="000000"/>
          <w:sz w:val="18"/>
        </w:rPr>
        <w:t xml:space="preserve"> </w:t>
      </w:r>
    </w:p>
    <w:p w:rsidR="006F2653" w:rsidRDefault="00310F3D">
      <w:pPr>
        <w:spacing w:after="0"/>
        <w:ind w:firstLine="240"/>
        <w:jc w:val="right"/>
      </w:pPr>
      <w:bookmarkStart w:id="13" w:name="14"/>
      <w:bookmarkEnd w:id="12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</w:t>
      </w:r>
    </w:p>
    <w:p w:rsidR="006F2653" w:rsidRDefault="00310F3D">
      <w:pPr>
        <w:pStyle w:val="3"/>
        <w:spacing w:after="0"/>
        <w:jc w:val="center"/>
      </w:pPr>
      <w:bookmarkStart w:id="14" w:name="15"/>
      <w:bookmarkEnd w:id="13"/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>,</w:t>
      </w:r>
      <w:r>
        <w:br/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вносяться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останов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6F2653" w:rsidRDefault="00310F3D">
      <w:pPr>
        <w:spacing w:after="0"/>
        <w:ind w:firstLine="240"/>
      </w:pPr>
      <w:bookmarkStart w:id="15" w:name="16"/>
      <w:bookmarkEnd w:id="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410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1570;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59;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5250):</w:t>
      </w:r>
    </w:p>
    <w:p w:rsidR="006F2653" w:rsidRDefault="00310F3D">
      <w:pPr>
        <w:spacing w:after="0"/>
        <w:ind w:firstLine="240"/>
      </w:pPr>
      <w:bookmarkStart w:id="16" w:name="17"/>
      <w:bookmarkEnd w:id="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F2653" w:rsidRDefault="00310F3D">
      <w:pPr>
        <w:spacing w:after="0"/>
        <w:ind w:firstLine="240"/>
      </w:pPr>
      <w:bookmarkStart w:id="17" w:name="18"/>
      <w:bookmarkEnd w:id="1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</w:t>
      </w:r>
      <w:r>
        <w:rPr>
          <w:rFonts w:ascii="Arial"/>
          <w:color w:val="000000"/>
          <w:sz w:val="18"/>
        </w:rPr>
        <w:t>наленого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.";</w:t>
      </w:r>
    </w:p>
    <w:p w:rsidR="006F2653" w:rsidRDefault="00310F3D">
      <w:pPr>
        <w:spacing w:after="0"/>
        <w:ind w:firstLine="240"/>
      </w:pPr>
      <w:bookmarkStart w:id="18" w:name="19"/>
      <w:bookmarkEnd w:id="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>:</w:t>
      </w:r>
    </w:p>
    <w:p w:rsidR="006F2653" w:rsidRDefault="00310F3D">
      <w:pPr>
        <w:spacing w:after="0"/>
        <w:ind w:firstLine="240"/>
      </w:pPr>
      <w:bookmarkStart w:id="19" w:name="20"/>
      <w:bookmarkEnd w:id="1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підписи</w:t>
      </w:r>
      <w:r>
        <w:rPr>
          <w:rFonts w:ascii="Arial"/>
          <w:color w:val="000000"/>
          <w:sz w:val="18"/>
        </w:rPr>
        <w:t>),";</w:t>
      </w:r>
    </w:p>
    <w:p w:rsidR="006F2653" w:rsidRDefault="00310F3D">
      <w:pPr>
        <w:spacing w:after="0"/>
        <w:ind w:firstLine="240"/>
      </w:pPr>
      <w:bookmarkStart w:id="20" w:name="21"/>
      <w:bookmarkEnd w:id="19"/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>:</w:t>
      </w:r>
    </w:p>
    <w:p w:rsidR="006F2653" w:rsidRDefault="00310F3D">
      <w:pPr>
        <w:spacing w:after="0"/>
        <w:ind w:firstLine="240"/>
      </w:pPr>
      <w:bookmarkStart w:id="21" w:name="22"/>
      <w:bookmarkEnd w:id="20"/>
      <w:r>
        <w:rPr>
          <w:rFonts w:ascii="Arial"/>
          <w:color w:val="000000"/>
          <w:sz w:val="18"/>
        </w:rPr>
        <w:lastRenderedPageBreak/>
        <w:t xml:space="preserve">"3)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;".</w:t>
      </w:r>
    </w:p>
    <w:p w:rsidR="006F2653" w:rsidRDefault="00310F3D">
      <w:pPr>
        <w:spacing w:after="0"/>
        <w:ind w:firstLine="240"/>
      </w:pPr>
      <w:bookmarkStart w:id="22" w:name="23"/>
      <w:bookmarkEnd w:id="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411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1604),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6F2653" w:rsidRDefault="00310F3D">
      <w:pPr>
        <w:spacing w:after="0"/>
        <w:ind w:firstLine="240"/>
      </w:pPr>
      <w:bookmarkStart w:id="23" w:name="24"/>
      <w:bookmarkEnd w:id="22"/>
      <w:r>
        <w:rPr>
          <w:rFonts w:ascii="Arial"/>
          <w:color w:val="000000"/>
          <w:sz w:val="18"/>
        </w:rPr>
        <w:t>"14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</w:t>
      </w:r>
      <w:r>
        <w:rPr>
          <w:rFonts w:ascii="Arial"/>
          <w:color w:val="000000"/>
          <w:sz w:val="18"/>
        </w:rPr>
        <w:t>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</w:t>
      </w:r>
      <w:r>
        <w:rPr>
          <w:rFonts w:ascii="Arial"/>
          <w:color w:val="000000"/>
          <w:sz w:val="18"/>
        </w:rPr>
        <w:t>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Інтернеті</w:t>
      </w:r>
      <w:r>
        <w:rPr>
          <w:rFonts w:ascii="Arial"/>
          <w:color w:val="000000"/>
          <w:sz w:val="18"/>
        </w:rPr>
        <w:t>;"</w:t>
      </w:r>
    </w:p>
    <w:p w:rsidR="006F2653" w:rsidRDefault="00310F3D">
      <w:pPr>
        <w:spacing w:after="0"/>
        <w:ind w:firstLine="240"/>
      </w:pPr>
      <w:bookmarkStart w:id="24" w:name="25"/>
      <w:bookmarkEnd w:id="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реімбурсацію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717;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4230</w:t>
      </w:r>
      <w:r>
        <w:rPr>
          <w:rFonts w:ascii="Arial"/>
          <w:color w:val="000000"/>
          <w:sz w:val="18"/>
        </w:rPr>
        <w:t xml:space="preserve">, N 99,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6494;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3697):</w:t>
      </w:r>
    </w:p>
    <w:p w:rsidR="006F2653" w:rsidRDefault="00310F3D">
      <w:pPr>
        <w:spacing w:after="0"/>
        <w:ind w:firstLine="240"/>
      </w:pPr>
      <w:bookmarkStart w:id="25" w:name="26"/>
      <w:bookmarkEnd w:id="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реімбурсацію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>:</w:t>
      </w:r>
    </w:p>
    <w:p w:rsidR="006F2653" w:rsidRDefault="00310F3D">
      <w:pPr>
        <w:spacing w:after="0"/>
        <w:ind w:firstLine="240"/>
      </w:pPr>
      <w:bookmarkStart w:id="26" w:name="27"/>
      <w:bookmarkEnd w:id="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</w:t>
      </w:r>
      <w:r>
        <w:rPr>
          <w:rFonts w:ascii="Arial"/>
          <w:color w:val="000000"/>
          <w:sz w:val="18"/>
        </w:rPr>
        <w:t>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";</w:t>
      </w:r>
    </w:p>
    <w:p w:rsidR="006F2653" w:rsidRDefault="00310F3D">
      <w:pPr>
        <w:spacing w:after="0"/>
        <w:ind w:firstLine="240"/>
      </w:pPr>
      <w:bookmarkStart w:id="27" w:name="28"/>
      <w:bookmarkEnd w:id="26"/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F2653" w:rsidRDefault="00310F3D">
      <w:pPr>
        <w:spacing w:after="0"/>
        <w:ind w:firstLine="240"/>
      </w:pPr>
      <w:bookmarkStart w:id="28" w:name="29"/>
      <w:bookmarkEnd w:id="27"/>
      <w:r>
        <w:rPr>
          <w:rFonts w:ascii="Arial"/>
          <w:color w:val="000000"/>
          <w:sz w:val="18"/>
        </w:rPr>
        <w:t xml:space="preserve">"1) </w:t>
      </w:r>
      <w:r>
        <w:rPr>
          <w:rFonts w:ascii="Arial"/>
          <w:color w:val="000000"/>
          <w:sz w:val="18"/>
        </w:rPr>
        <w:t>зареєструватися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";";</w:t>
      </w:r>
    </w:p>
    <w:p w:rsidR="006F2653" w:rsidRDefault="00310F3D">
      <w:pPr>
        <w:spacing w:after="0"/>
        <w:ind w:firstLine="240"/>
      </w:pPr>
      <w:bookmarkStart w:id="29" w:name="30"/>
      <w:bookmarkEnd w:id="2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F2653" w:rsidRDefault="00310F3D">
      <w:pPr>
        <w:spacing w:after="0"/>
        <w:ind w:firstLine="240"/>
      </w:pPr>
      <w:bookmarkStart w:id="30" w:name="31"/>
      <w:bookmarkEnd w:id="2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F2653" w:rsidRDefault="00310F3D">
      <w:pPr>
        <w:spacing w:after="0"/>
        <w:ind w:firstLine="240"/>
      </w:pPr>
      <w:bookmarkStart w:id="31" w:name="32"/>
      <w:bookmarkEnd w:id="30"/>
      <w:r>
        <w:rPr>
          <w:rFonts w:ascii="Arial"/>
          <w:color w:val="000000"/>
          <w:sz w:val="18"/>
        </w:rPr>
        <w:t xml:space="preserve">"9.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.";</w:t>
      </w:r>
    </w:p>
    <w:p w:rsidR="006F2653" w:rsidRDefault="00310F3D">
      <w:pPr>
        <w:spacing w:after="0"/>
        <w:ind w:firstLine="240"/>
      </w:pPr>
      <w:bookmarkStart w:id="32" w:name="33"/>
      <w:bookmarkEnd w:id="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F2653" w:rsidRDefault="00310F3D">
      <w:pPr>
        <w:spacing w:after="0"/>
        <w:ind w:firstLine="240"/>
      </w:pPr>
      <w:bookmarkStart w:id="33" w:name="34"/>
      <w:bookmarkEnd w:id="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реімбурсацію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>:</w:t>
      </w:r>
    </w:p>
    <w:p w:rsidR="006F2653" w:rsidRDefault="00310F3D">
      <w:pPr>
        <w:spacing w:after="0"/>
        <w:ind w:firstLine="240"/>
      </w:pPr>
      <w:bookmarkStart w:id="34" w:name="35"/>
      <w:bookmarkEnd w:id="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";</w:t>
      </w:r>
    </w:p>
    <w:p w:rsidR="006F2653" w:rsidRDefault="00310F3D">
      <w:pPr>
        <w:spacing w:after="0"/>
        <w:ind w:firstLine="240"/>
      </w:pPr>
      <w:bookmarkStart w:id="35" w:name="36"/>
      <w:bookmarkEnd w:id="34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F2653" w:rsidRDefault="00310F3D">
      <w:pPr>
        <w:spacing w:after="0"/>
        <w:ind w:firstLine="240"/>
      </w:pPr>
      <w:bookmarkStart w:id="36" w:name="37"/>
      <w:bookmarkEnd w:id="35"/>
      <w:r>
        <w:rPr>
          <w:rFonts w:ascii="Arial"/>
          <w:color w:val="000000"/>
          <w:sz w:val="18"/>
        </w:rPr>
        <w:t xml:space="preserve">"10.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>).";</w:t>
      </w:r>
    </w:p>
    <w:p w:rsidR="006F2653" w:rsidRDefault="00310F3D">
      <w:pPr>
        <w:spacing w:after="0"/>
        <w:ind w:firstLine="240"/>
      </w:pPr>
      <w:bookmarkStart w:id="37" w:name="38"/>
      <w:bookmarkEnd w:id="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</w:t>
      </w:r>
      <w:r>
        <w:rPr>
          <w:rFonts w:ascii="Arial"/>
          <w:color w:val="000000"/>
          <w:sz w:val="18"/>
        </w:rPr>
        <w:t>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F2653" w:rsidRDefault="00310F3D">
      <w:pPr>
        <w:spacing w:after="0"/>
        <w:ind w:firstLine="240"/>
      </w:pPr>
      <w:bookmarkStart w:id="38" w:name="39"/>
      <w:bookmarkEnd w:id="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>";</w:t>
      </w:r>
    </w:p>
    <w:p w:rsidR="006F2653" w:rsidRDefault="00310F3D">
      <w:pPr>
        <w:spacing w:after="0"/>
        <w:ind w:firstLine="240"/>
      </w:pPr>
      <w:bookmarkStart w:id="39" w:name="40"/>
      <w:bookmarkEnd w:id="38"/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>.".</w:t>
      </w:r>
    </w:p>
    <w:p w:rsidR="006F2653" w:rsidRDefault="00310F3D">
      <w:pPr>
        <w:spacing w:after="0"/>
        <w:ind w:firstLine="240"/>
      </w:pPr>
      <w:bookmarkStart w:id="40" w:name="41"/>
      <w:bookmarkEnd w:id="3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реімбурсації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854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реімбурсації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4230;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3698):</w:t>
      </w:r>
    </w:p>
    <w:p w:rsidR="006F2653" w:rsidRDefault="00310F3D">
      <w:pPr>
        <w:spacing w:after="0"/>
        <w:ind w:firstLine="240"/>
      </w:pPr>
      <w:bookmarkStart w:id="41" w:name="42"/>
      <w:bookmarkEnd w:id="4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F2653" w:rsidRDefault="00310F3D">
      <w:pPr>
        <w:spacing w:after="0"/>
        <w:ind w:firstLine="240"/>
      </w:pPr>
      <w:bookmarkStart w:id="42" w:name="43"/>
      <w:bookmarkEnd w:id="4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";</w:t>
      </w:r>
    </w:p>
    <w:p w:rsidR="006F2653" w:rsidRDefault="00310F3D">
      <w:pPr>
        <w:spacing w:after="0"/>
        <w:ind w:firstLine="240"/>
      </w:pPr>
      <w:bookmarkStart w:id="43" w:name="44"/>
      <w:bookmarkEnd w:id="4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F2653" w:rsidRDefault="00310F3D">
      <w:pPr>
        <w:spacing w:after="0"/>
        <w:ind w:firstLine="240"/>
      </w:pPr>
      <w:bookmarkStart w:id="44" w:name="45"/>
      <w:bookmarkEnd w:id="4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>).";</w:t>
      </w:r>
    </w:p>
    <w:p w:rsidR="006F2653" w:rsidRDefault="00310F3D">
      <w:pPr>
        <w:spacing w:after="0"/>
        <w:ind w:firstLine="240"/>
      </w:pPr>
      <w:bookmarkStart w:id="45" w:name="46"/>
      <w:bookmarkEnd w:id="44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F2653" w:rsidRDefault="00310F3D">
      <w:pPr>
        <w:spacing w:after="0"/>
        <w:ind w:firstLine="240"/>
      </w:pPr>
      <w:bookmarkStart w:id="46" w:name="47"/>
      <w:bookmarkEnd w:id="4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>.".</w:t>
      </w:r>
    </w:p>
    <w:p w:rsidR="006F2653" w:rsidRDefault="00310F3D">
      <w:pPr>
        <w:spacing w:after="0"/>
        <w:jc w:val="center"/>
      </w:pPr>
      <w:bookmarkStart w:id="47" w:name="48"/>
      <w:bookmarkEnd w:id="46"/>
      <w:r>
        <w:rPr>
          <w:rFonts w:ascii="Arial"/>
          <w:color w:val="000000"/>
          <w:sz w:val="18"/>
        </w:rPr>
        <w:t>____________</w:t>
      </w:r>
      <w:bookmarkStart w:id="48" w:name="_GoBack"/>
      <w:bookmarkEnd w:id="47"/>
      <w:bookmarkEnd w:id="48"/>
    </w:p>
    <w:sectPr w:rsidR="006F26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6F2653"/>
    <w:rsid w:val="00310F3D"/>
    <w:rsid w:val="006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29BDE-0DDD-4C6A-8EBF-97C478B7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984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2025-02-04T14:44:00Z</dcterms:created>
  <dcterms:modified xsi:type="dcterms:W3CDTF">2025-02-04T14:44:00Z</dcterms:modified>
</cp:coreProperties>
</file>