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69" w:rsidRDefault="00863B3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F69" w:rsidRPr="00863B37" w:rsidRDefault="00863B3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63B37">
        <w:rPr>
          <w:rFonts w:ascii="Arial"/>
          <w:color w:val="000000"/>
          <w:sz w:val="27"/>
          <w:lang w:val="ru-RU"/>
        </w:rPr>
        <w:t>КАБІНЕТ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МІНІСТРІВ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УКРАЇНИ</w:t>
      </w:r>
    </w:p>
    <w:p w:rsidR="00A33F69" w:rsidRPr="00863B37" w:rsidRDefault="00863B3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63B37">
        <w:rPr>
          <w:rFonts w:ascii="Arial"/>
          <w:color w:val="000000"/>
          <w:sz w:val="27"/>
          <w:lang w:val="ru-RU"/>
        </w:rPr>
        <w:t>ПОСТАНОВА</w:t>
      </w:r>
    </w:p>
    <w:p w:rsidR="00A33F69" w:rsidRPr="00863B37" w:rsidRDefault="00863B37">
      <w:pPr>
        <w:spacing w:after="0"/>
        <w:jc w:val="center"/>
        <w:rPr>
          <w:lang w:val="ru-RU"/>
        </w:rPr>
      </w:pPr>
      <w:bookmarkStart w:id="3" w:name="4"/>
      <w:bookmarkEnd w:id="2"/>
      <w:r w:rsidRPr="00863B37">
        <w:rPr>
          <w:rFonts w:ascii="Arial"/>
          <w:b/>
          <w:color w:val="000000"/>
          <w:sz w:val="18"/>
          <w:lang w:val="ru-RU"/>
        </w:rPr>
        <w:t>від</w:t>
      </w:r>
      <w:r w:rsidRPr="00863B37">
        <w:rPr>
          <w:rFonts w:ascii="Arial"/>
          <w:b/>
          <w:color w:val="000000"/>
          <w:sz w:val="18"/>
          <w:lang w:val="ru-RU"/>
        </w:rPr>
        <w:t xml:space="preserve"> 8 </w:t>
      </w:r>
      <w:r w:rsidRPr="00863B37">
        <w:rPr>
          <w:rFonts w:ascii="Arial"/>
          <w:b/>
          <w:color w:val="000000"/>
          <w:sz w:val="18"/>
          <w:lang w:val="ru-RU"/>
        </w:rPr>
        <w:t>вересня</w:t>
      </w:r>
      <w:r w:rsidRPr="00863B37">
        <w:rPr>
          <w:rFonts w:ascii="Arial"/>
          <w:b/>
          <w:color w:val="000000"/>
          <w:sz w:val="18"/>
          <w:lang w:val="ru-RU"/>
        </w:rPr>
        <w:t xml:space="preserve"> 2023 </w:t>
      </w:r>
      <w:r w:rsidRPr="00863B37">
        <w:rPr>
          <w:rFonts w:ascii="Arial"/>
          <w:b/>
          <w:color w:val="000000"/>
          <w:sz w:val="18"/>
          <w:lang w:val="ru-RU"/>
        </w:rPr>
        <w:t>р</w:t>
      </w:r>
      <w:r w:rsidRPr="00863B37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863B37">
        <w:rPr>
          <w:rFonts w:ascii="Arial"/>
          <w:b/>
          <w:color w:val="000000"/>
          <w:sz w:val="18"/>
          <w:lang w:val="ru-RU"/>
        </w:rPr>
        <w:t xml:space="preserve"> 957</w:t>
      </w:r>
    </w:p>
    <w:p w:rsidR="00A33F69" w:rsidRPr="00863B37" w:rsidRDefault="00863B37">
      <w:pPr>
        <w:spacing w:after="0"/>
        <w:jc w:val="center"/>
        <w:rPr>
          <w:lang w:val="ru-RU"/>
        </w:rPr>
      </w:pPr>
      <w:bookmarkStart w:id="4" w:name="5"/>
      <w:bookmarkEnd w:id="3"/>
      <w:r w:rsidRPr="00863B37">
        <w:rPr>
          <w:rFonts w:ascii="Arial"/>
          <w:b/>
          <w:color w:val="000000"/>
          <w:sz w:val="18"/>
          <w:lang w:val="ru-RU"/>
        </w:rPr>
        <w:t>Київ</w:t>
      </w:r>
    </w:p>
    <w:p w:rsidR="00A33F69" w:rsidRPr="00863B37" w:rsidRDefault="00863B37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863B37">
        <w:rPr>
          <w:rFonts w:ascii="Arial"/>
          <w:color w:val="000000"/>
          <w:sz w:val="27"/>
          <w:lang w:val="ru-RU"/>
        </w:rPr>
        <w:t>Про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внесення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змін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до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порядків</w:t>
      </w:r>
      <w:r w:rsidRPr="00863B37">
        <w:rPr>
          <w:rFonts w:ascii="Arial"/>
          <w:color w:val="000000"/>
          <w:sz w:val="27"/>
          <w:lang w:val="ru-RU"/>
        </w:rPr>
        <w:t xml:space="preserve">, </w:t>
      </w:r>
      <w:r w:rsidRPr="00863B37">
        <w:rPr>
          <w:rFonts w:ascii="Arial"/>
          <w:color w:val="000000"/>
          <w:sz w:val="27"/>
          <w:lang w:val="ru-RU"/>
        </w:rPr>
        <w:t>затверджених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постановами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Кабінету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Міністрів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України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від</w:t>
      </w:r>
      <w:r w:rsidRPr="00863B37">
        <w:rPr>
          <w:rFonts w:ascii="Arial"/>
          <w:color w:val="000000"/>
          <w:sz w:val="27"/>
          <w:lang w:val="ru-RU"/>
        </w:rPr>
        <w:t xml:space="preserve"> 8 </w:t>
      </w:r>
      <w:r w:rsidRPr="00863B37">
        <w:rPr>
          <w:rFonts w:ascii="Arial"/>
          <w:color w:val="000000"/>
          <w:sz w:val="27"/>
          <w:lang w:val="ru-RU"/>
        </w:rPr>
        <w:t>лютого</w:t>
      </w:r>
      <w:r w:rsidRPr="00863B37">
        <w:rPr>
          <w:rFonts w:ascii="Arial"/>
          <w:color w:val="000000"/>
          <w:sz w:val="27"/>
          <w:lang w:val="ru-RU"/>
        </w:rPr>
        <w:t xml:space="preserve"> 1995 </w:t>
      </w:r>
      <w:r w:rsidRPr="00863B37">
        <w:rPr>
          <w:rFonts w:ascii="Arial"/>
          <w:color w:val="000000"/>
          <w:sz w:val="27"/>
          <w:lang w:val="ru-RU"/>
        </w:rPr>
        <w:t>р</w:t>
      </w:r>
      <w:r w:rsidRPr="00863B37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863B37">
        <w:rPr>
          <w:rFonts w:ascii="Arial"/>
          <w:color w:val="000000"/>
          <w:sz w:val="27"/>
          <w:lang w:val="ru-RU"/>
        </w:rPr>
        <w:t xml:space="preserve"> 100 </w:t>
      </w:r>
      <w:r w:rsidRPr="00863B37">
        <w:rPr>
          <w:rFonts w:ascii="Arial"/>
          <w:color w:val="000000"/>
          <w:sz w:val="27"/>
          <w:lang w:val="ru-RU"/>
        </w:rPr>
        <w:t>і</w:t>
      </w:r>
      <w:r w:rsidRPr="00863B37">
        <w:rPr>
          <w:rFonts w:ascii="Arial"/>
          <w:color w:val="000000"/>
          <w:sz w:val="27"/>
          <w:lang w:val="ru-RU"/>
        </w:rPr>
        <w:t xml:space="preserve"> </w:t>
      </w:r>
      <w:r w:rsidRPr="00863B37">
        <w:rPr>
          <w:rFonts w:ascii="Arial"/>
          <w:color w:val="000000"/>
          <w:sz w:val="27"/>
          <w:lang w:val="ru-RU"/>
        </w:rPr>
        <w:t>від</w:t>
      </w:r>
      <w:r w:rsidRPr="00863B37">
        <w:rPr>
          <w:rFonts w:ascii="Arial"/>
          <w:color w:val="000000"/>
          <w:sz w:val="27"/>
          <w:lang w:val="ru-RU"/>
        </w:rPr>
        <w:t xml:space="preserve"> 8 </w:t>
      </w:r>
      <w:r w:rsidRPr="00863B37">
        <w:rPr>
          <w:rFonts w:ascii="Arial"/>
          <w:color w:val="000000"/>
          <w:sz w:val="27"/>
          <w:lang w:val="ru-RU"/>
        </w:rPr>
        <w:t>серпня</w:t>
      </w:r>
      <w:r w:rsidRPr="00863B37">
        <w:rPr>
          <w:rFonts w:ascii="Arial"/>
          <w:color w:val="000000"/>
          <w:sz w:val="27"/>
          <w:lang w:val="ru-RU"/>
        </w:rPr>
        <w:t xml:space="preserve"> 2016 </w:t>
      </w:r>
      <w:r w:rsidRPr="00863B37">
        <w:rPr>
          <w:rFonts w:ascii="Arial"/>
          <w:color w:val="000000"/>
          <w:sz w:val="27"/>
          <w:lang w:val="ru-RU"/>
        </w:rPr>
        <w:t>р</w:t>
      </w:r>
      <w:r w:rsidRPr="00863B37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863B37">
        <w:rPr>
          <w:rFonts w:ascii="Arial"/>
          <w:color w:val="000000"/>
          <w:sz w:val="27"/>
          <w:lang w:val="ru-RU"/>
        </w:rPr>
        <w:t xml:space="preserve"> 500</w:t>
      </w:r>
    </w:p>
    <w:p w:rsidR="00A33F69" w:rsidRPr="00863B37" w:rsidRDefault="00863B37">
      <w:pPr>
        <w:spacing w:after="0"/>
        <w:ind w:firstLine="240"/>
        <w:rPr>
          <w:lang w:val="ru-RU"/>
        </w:rPr>
      </w:pPr>
      <w:bookmarkStart w:id="6" w:name="7"/>
      <w:bookmarkEnd w:id="5"/>
      <w:r w:rsidRPr="00863B37">
        <w:rPr>
          <w:rFonts w:ascii="Arial"/>
          <w:color w:val="000000"/>
          <w:sz w:val="18"/>
          <w:lang w:val="ru-RU"/>
        </w:rPr>
        <w:t>Кабінет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Міністрів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України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b/>
          <w:color w:val="000000"/>
          <w:sz w:val="18"/>
          <w:lang w:val="ru-RU"/>
        </w:rPr>
        <w:t>постановляє</w:t>
      </w:r>
      <w:r w:rsidRPr="00863B37">
        <w:rPr>
          <w:rFonts w:ascii="Arial"/>
          <w:color w:val="000000"/>
          <w:sz w:val="18"/>
          <w:lang w:val="ru-RU"/>
        </w:rPr>
        <w:t>:</w:t>
      </w:r>
    </w:p>
    <w:p w:rsidR="00A33F69" w:rsidRPr="00863B37" w:rsidRDefault="00863B37">
      <w:pPr>
        <w:spacing w:after="0"/>
        <w:ind w:firstLine="240"/>
        <w:rPr>
          <w:lang w:val="ru-RU"/>
        </w:rPr>
      </w:pPr>
      <w:bookmarkStart w:id="7" w:name="8"/>
      <w:bookmarkEnd w:id="6"/>
      <w:r w:rsidRPr="00863B37">
        <w:rPr>
          <w:rFonts w:ascii="Arial"/>
          <w:color w:val="000000"/>
          <w:sz w:val="18"/>
          <w:lang w:val="ru-RU"/>
        </w:rPr>
        <w:t>Внести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до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Порядку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обчислення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середньої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заробітної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плати</w:t>
      </w:r>
      <w:r w:rsidRPr="00863B37">
        <w:rPr>
          <w:rFonts w:ascii="Arial"/>
          <w:color w:val="000000"/>
          <w:sz w:val="18"/>
          <w:lang w:val="ru-RU"/>
        </w:rPr>
        <w:t xml:space="preserve">, </w:t>
      </w:r>
      <w:r w:rsidRPr="00863B37">
        <w:rPr>
          <w:rFonts w:ascii="Arial"/>
          <w:color w:val="000000"/>
          <w:sz w:val="18"/>
          <w:lang w:val="ru-RU"/>
        </w:rPr>
        <w:t>затвердженого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постановою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Кабінету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Міністрів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України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від</w:t>
      </w:r>
      <w:r w:rsidRPr="00863B37">
        <w:rPr>
          <w:rFonts w:ascii="Arial"/>
          <w:color w:val="000000"/>
          <w:sz w:val="18"/>
          <w:lang w:val="ru-RU"/>
        </w:rPr>
        <w:t xml:space="preserve"> 8 </w:t>
      </w:r>
      <w:r w:rsidRPr="00863B37">
        <w:rPr>
          <w:rFonts w:ascii="Arial"/>
          <w:color w:val="000000"/>
          <w:sz w:val="18"/>
          <w:lang w:val="ru-RU"/>
        </w:rPr>
        <w:t>лютого</w:t>
      </w:r>
      <w:r w:rsidRPr="00863B37">
        <w:rPr>
          <w:rFonts w:ascii="Arial"/>
          <w:color w:val="000000"/>
          <w:sz w:val="18"/>
          <w:lang w:val="ru-RU"/>
        </w:rPr>
        <w:t xml:space="preserve"> 1995 </w:t>
      </w:r>
      <w:r w:rsidRPr="00863B37">
        <w:rPr>
          <w:rFonts w:ascii="Arial"/>
          <w:color w:val="000000"/>
          <w:sz w:val="18"/>
          <w:lang w:val="ru-RU"/>
        </w:rPr>
        <w:t>р</w:t>
      </w:r>
      <w:r w:rsidRPr="00863B3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3B37">
        <w:rPr>
          <w:rFonts w:ascii="Arial"/>
          <w:color w:val="000000"/>
          <w:sz w:val="18"/>
          <w:lang w:val="ru-RU"/>
        </w:rPr>
        <w:t xml:space="preserve"> 100 (</w:t>
      </w:r>
      <w:r w:rsidRPr="00863B37">
        <w:rPr>
          <w:rFonts w:ascii="Arial"/>
          <w:color w:val="000000"/>
          <w:sz w:val="18"/>
          <w:lang w:val="ru-RU"/>
        </w:rPr>
        <w:t>ЗП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України</w:t>
      </w:r>
      <w:r w:rsidRPr="00863B37">
        <w:rPr>
          <w:rFonts w:ascii="Arial"/>
          <w:color w:val="000000"/>
          <w:sz w:val="18"/>
          <w:lang w:val="ru-RU"/>
        </w:rPr>
        <w:t xml:space="preserve">, 1995 </w:t>
      </w:r>
      <w:r w:rsidRPr="00863B37">
        <w:rPr>
          <w:rFonts w:ascii="Arial"/>
          <w:color w:val="000000"/>
          <w:sz w:val="18"/>
          <w:lang w:val="ru-RU"/>
        </w:rPr>
        <w:t>р</w:t>
      </w:r>
      <w:r w:rsidRPr="00863B3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3B37">
        <w:rPr>
          <w:rFonts w:ascii="Arial"/>
          <w:color w:val="000000"/>
          <w:sz w:val="18"/>
          <w:lang w:val="ru-RU"/>
        </w:rPr>
        <w:t xml:space="preserve"> 4, </w:t>
      </w:r>
      <w:r w:rsidRPr="00863B37">
        <w:rPr>
          <w:rFonts w:ascii="Arial"/>
          <w:color w:val="000000"/>
          <w:sz w:val="18"/>
          <w:lang w:val="ru-RU"/>
        </w:rPr>
        <w:t>ст</w:t>
      </w:r>
      <w:r w:rsidRPr="00863B37">
        <w:rPr>
          <w:rFonts w:ascii="Arial"/>
          <w:color w:val="000000"/>
          <w:sz w:val="18"/>
          <w:lang w:val="ru-RU"/>
        </w:rPr>
        <w:t xml:space="preserve">. 111; </w:t>
      </w:r>
      <w:r w:rsidRPr="00863B37">
        <w:rPr>
          <w:rFonts w:ascii="Arial"/>
          <w:color w:val="000000"/>
          <w:sz w:val="18"/>
          <w:lang w:val="ru-RU"/>
        </w:rPr>
        <w:t>Офіційний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вісник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України</w:t>
      </w:r>
      <w:r w:rsidRPr="00863B37">
        <w:rPr>
          <w:rFonts w:ascii="Arial"/>
          <w:color w:val="000000"/>
          <w:sz w:val="18"/>
          <w:lang w:val="ru-RU"/>
        </w:rPr>
        <w:t xml:space="preserve">, 2020 </w:t>
      </w:r>
      <w:r w:rsidRPr="00863B37">
        <w:rPr>
          <w:rFonts w:ascii="Arial"/>
          <w:color w:val="000000"/>
          <w:sz w:val="18"/>
          <w:lang w:val="ru-RU"/>
        </w:rPr>
        <w:t>р</w:t>
      </w:r>
      <w:r w:rsidRPr="00863B3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3B37">
        <w:rPr>
          <w:rFonts w:ascii="Arial"/>
          <w:color w:val="000000"/>
          <w:sz w:val="18"/>
          <w:lang w:val="ru-RU"/>
        </w:rPr>
        <w:t xml:space="preserve"> 101, </w:t>
      </w:r>
      <w:r w:rsidRPr="00863B37">
        <w:rPr>
          <w:rFonts w:ascii="Arial"/>
          <w:color w:val="000000"/>
          <w:sz w:val="18"/>
          <w:lang w:val="ru-RU"/>
        </w:rPr>
        <w:t>ст</w:t>
      </w:r>
      <w:r w:rsidRPr="00863B37">
        <w:rPr>
          <w:rFonts w:ascii="Arial"/>
          <w:color w:val="000000"/>
          <w:sz w:val="18"/>
          <w:lang w:val="ru-RU"/>
        </w:rPr>
        <w:t xml:space="preserve">. 3274; 2021 </w:t>
      </w:r>
      <w:r w:rsidRPr="00863B37">
        <w:rPr>
          <w:rFonts w:ascii="Arial"/>
          <w:color w:val="000000"/>
          <w:sz w:val="18"/>
          <w:lang w:val="ru-RU"/>
        </w:rPr>
        <w:t>р</w:t>
      </w:r>
      <w:r w:rsidRPr="00863B3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3B37">
        <w:rPr>
          <w:rFonts w:ascii="Arial"/>
          <w:color w:val="000000"/>
          <w:sz w:val="18"/>
          <w:lang w:val="ru-RU"/>
        </w:rPr>
        <w:t xml:space="preserve"> 72, </w:t>
      </w:r>
      <w:r w:rsidRPr="00863B37">
        <w:rPr>
          <w:rFonts w:ascii="Arial"/>
          <w:color w:val="000000"/>
          <w:sz w:val="18"/>
          <w:lang w:val="ru-RU"/>
        </w:rPr>
        <w:t>ст</w:t>
      </w:r>
      <w:r w:rsidRPr="00863B37">
        <w:rPr>
          <w:rFonts w:ascii="Arial"/>
          <w:color w:val="000000"/>
          <w:sz w:val="18"/>
          <w:lang w:val="ru-RU"/>
        </w:rPr>
        <w:t xml:space="preserve">. 4536), </w:t>
      </w:r>
      <w:r w:rsidRPr="00863B37">
        <w:rPr>
          <w:rFonts w:ascii="Arial"/>
          <w:color w:val="000000"/>
          <w:sz w:val="18"/>
          <w:lang w:val="ru-RU"/>
        </w:rPr>
        <w:t>і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Поря</w:t>
      </w:r>
      <w:r w:rsidRPr="00863B37">
        <w:rPr>
          <w:rFonts w:ascii="Arial"/>
          <w:color w:val="000000"/>
          <w:sz w:val="18"/>
          <w:lang w:val="ru-RU"/>
        </w:rPr>
        <w:t>дку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надання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державним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службовцям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матеріальної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допомоги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для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вирішення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соціально</w:t>
      </w:r>
      <w:r w:rsidRPr="00863B37">
        <w:rPr>
          <w:rFonts w:ascii="Arial"/>
          <w:color w:val="000000"/>
          <w:sz w:val="18"/>
          <w:lang w:val="ru-RU"/>
        </w:rPr>
        <w:t>-</w:t>
      </w:r>
      <w:r w:rsidRPr="00863B37">
        <w:rPr>
          <w:rFonts w:ascii="Arial"/>
          <w:color w:val="000000"/>
          <w:sz w:val="18"/>
          <w:lang w:val="ru-RU"/>
        </w:rPr>
        <w:t>побутових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питань</w:t>
      </w:r>
      <w:r w:rsidRPr="00863B37">
        <w:rPr>
          <w:rFonts w:ascii="Arial"/>
          <w:color w:val="000000"/>
          <w:sz w:val="18"/>
          <w:lang w:val="ru-RU"/>
        </w:rPr>
        <w:t xml:space="preserve">, </w:t>
      </w:r>
      <w:r w:rsidRPr="00863B37">
        <w:rPr>
          <w:rFonts w:ascii="Arial"/>
          <w:color w:val="000000"/>
          <w:sz w:val="18"/>
          <w:lang w:val="ru-RU"/>
        </w:rPr>
        <w:t>затвердженого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постановою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Кабінету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Міністрів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України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від</w:t>
      </w:r>
      <w:r w:rsidRPr="00863B37">
        <w:rPr>
          <w:rFonts w:ascii="Arial"/>
          <w:color w:val="000000"/>
          <w:sz w:val="18"/>
          <w:lang w:val="ru-RU"/>
        </w:rPr>
        <w:t xml:space="preserve"> 8 </w:t>
      </w:r>
      <w:r w:rsidRPr="00863B37">
        <w:rPr>
          <w:rFonts w:ascii="Arial"/>
          <w:color w:val="000000"/>
          <w:sz w:val="18"/>
          <w:lang w:val="ru-RU"/>
        </w:rPr>
        <w:t>серпня</w:t>
      </w:r>
      <w:r w:rsidRPr="00863B37">
        <w:rPr>
          <w:rFonts w:ascii="Arial"/>
          <w:color w:val="000000"/>
          <w:sz w:val="18"/>
          <w:lang w:val="ru-RU"/>
        </w:rPr>
        <w:t xml:space="preserve"> 2016 </w:t>
      </w:r>
      <w:r w:rsidRPr="00863B37">
        <w:rPr>
          <w:rFonts w:ascii="Arial"/>
          <w:color w:val="000000"/>
          <w:sz w:val="18"/>
          <w:lang w:val="ru-RU"/>
        </w:rPr>
        <w:t>р</w:t>
      </w:r>
      <w:r w:rsidRPr="00863B3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3B37">
        <w:rPr>
          <w:rFonts w:ascii="Arial"/>
          <w:color w:val="000000"/>
          <w:sz w:val="18"/>
          <w:lang w:val="ru-RU"/>
        </w:rPr>
        <w:t xml:space="preserve"> 500 (</w:t>
      </w:r>
      <w:r w:rsidRPr="00863B37">
        <w:rPr>
          <w:rFonts w:ascii="Arial"/>
          <w:color w:val="000000"/>
          <w:sz w:val="18"/>
          <w:lang w:val="ru-RU"/>
        </w:rPr>
        <w:t>Офіційний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вісник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України</w:t>
      </w:r>
      <w:r w:rsidRPr="00863B37">
        <w:rPr>
          <w:rFonts w:ascii="Arial"/>
          <w:color w:val="000000"/>
          <w:sz w:val="18"/>
          <w:lang w:val="ru-RU"/>
        </w:rPr>
        <w:t xml:space="preserve">, 2016 </w:t>
      </w:r>
      <w:r w:rsidRPr="00863B37">
        <w:rPr>
          <w:rFonts w:ascii="Arial"/>
          <w:color w:val="000000"/>
          <w:sz w:val="18"/>
          <w:lang w:val="ru-RU"/>
        </w:rPr>
        <w:t>р</w:t>
      </w:r>
      <w:r w:rsidRPr="00863B3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3B37">
        <w:rPr>
          <w:rFonts w:ascii="Arial"/>
          <w:color w:val="000000"/>
          <w:sz w:val="18"/>
          <w:lang w:val="ru-RU"/>
        </w:rPr>
        <w:t xml:space="preserve"> 65, </w:t>
      </w:r>
      <w:r w:rsidRPr="00863B37">
        <w:rPr>
          <w:rFonts w:ascii="Arial"/>
          <w:color w:val="000000"/>
          <w:sz w:val="18"/>
          <w:lang w:val="ru-RU"/>
        </w:rPr>
        <w:t>ст</w:t>
      </w:r>
      <w:r w:rsidRPr="00863B37">
        <w:rPr>
          <w:rFonts w:ascii="Arial"/>
          <w:color w:val="000000"/>
          <w:sz w:val="18"/>
          <w:lang w:val="ru-RU"/>
        </w:rPr>
        <w:t xml:space="preserve">. 2191), </w:t>
      </w:r>
      <w:r w:rsidRPr="00863B37">
        <w:rPr>
          <w:rFonts w:ascii="Arial"/>
          <w:color w:val="000000"/>
          <w:sz w:val="18"/>
          <w:lang w:val="ru-RU"/>
        </w:rPr>
        <w:t>зміни</w:t>
      </w:r>
      <w:r w:rsidRPr="00863B37">
        <w:rPr>
          <w:rFonts w:ascii="Arial"/>
          <w:color w:val="000000"/>
          <w:sz w:val="18"/>
          <w:lang w:val="ru-RU"/>
        </w:rPr>
        <w:t xml:space="preserve">, </w:t>
      </w:r>
      <w:r w:rsidRPr="00863B37">
        <w:rPr>
          <w:rFonts w:ascii="Arial"/>
          <w:color w:val="000000"/>
          <w:sz w:val="18"/>
          <w:lang w:val="ru-RU"/>
        </w:rPr>
        <w:t>що</w:t>
      </w:r>
      <w:r w:rsidRPr="00863B37">
        <w:rPr>
          <w:rFonts w:ascii="Arial"/>
          <w:color w:val="000000"/>
          <w:sz w:val="18"/>
          <w:lang w:val="ru-RU"/>
        </w:rPr>
        <w:t xml:space="preserve"> </w:t>
      </w:r>
      <w:r w:rsidRPr="00863B37">
        <w:rPr>
          <w:rFonts w:ascii="Arial"/>
          <w:color w:val="000000"/>
          <w:sz w:val="18"/>
          <w:lang w:val="ru-RU"/>
        </w:rPr>
        <w:t>додаються</w:t>
      </w:r>
      <w:r w:rsidRPr="00863B37">
        <w:rPr>
          <w:rFonts w:ascii="Arial"/>
          <w:color w:val="000000"/>
          <w:sz w:val="18"/>
          <w:lang w:val="ru-RU"/>
        </w:rPr>
        <w:t>.</w:t>
      </w:r>
    </w:p>
    <w:p w:rsidR="00A33F69" w:rsidRPr="00863B37" w:rsidRDefault="00863B37">
      <w:pPr>
        <w:spacing w:after="0"/>
        <w:ind w:firstLine="240"/>
        <w:rPr>
          <w:lang w:val="ru-RU"/>
        </w:rPr>
      </w:pPr>
      <w:bookmarkStart w:id="8" w:name="9"/>
      <w:bookmarkEnd w:id="7"/>
      <w:r w:rsidRPr="00863B3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A33F6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33F69" w:rsidRDefault="00863B37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33F69" w:rsidRDefault="00863B37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:rsidR="00A33F69" w:rsidRDefault="00863B37">
      <w:r>
        <w:br/>
      </w:r>
    </w:p>
    <w:p w:rsidR="00A33F69" w:rsidRDefault="00863B37">
      <w:pPr>
        <w:spacing w:after="0"/>
        <w:ind w:firstLine="240"/>
      </w:pPr>
      <w:bookmarkStart w:id="11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A33F69" w:rsidRDefault="00863B37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:rsidR="00A33F69" w:rsidRDefault="00863B37">
      <w:pPr>
        <w:spacing w:after="0"/>
        <w:ind w:firstLine="240"/>
        <w:jc w:val="right"/>
      </w:pPr>
      <w:bookmarkStart w:id="13" w:name="14"/>
      <w:bookmarkEnd w:id="1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957</w:t>
      </w:r>
    </w:p>
    <w:p w:rsidR="00A33F69" w:rsidRDefault="00863B37">
      <w:pPr>
        <w:pStyle w:val="3"/>
        <w:spacing w:after="0"/>
        <w:jc w:val="center"/>
      </w:pPr>
      <w:bookmarkStart w:id="14" w:name="15"/>
      <w:bookmarkEnd w:id="13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8 </w:t>
      </w:r>
      <w:r>
        <w:rPr>
          <w:rFonts w:ascii="Arial"/>
          <w:color w:val="000000"/>
          <w:sz w:val="27"/>
        </w:rPr>
        <w:t>лютого</w:t>
      </w:r>
      <w:r>
        <w:rPr>
          <w:rFonts w:ascii="Arial"/>
          <w:color w:val="000000"/>
          <w:sz w:val="27"/>
        </w:rPr>
        <w:t xml:space="preserve"> 1995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 xml:space="preserve">. N 100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8 </w:t>
      </w:r>
      <w:r>
        <w:rPr>
          <w:rFonts w:ascii="Arial"/>
          <w:color w:val="000000"/>
          <w:sz w:val="27"/>
        </w:rPr>
        <w:t>серпня</w:t>
      </w:r>
      <w:r>
        <w:rPr>
          <w:rFonts w:ascii="Arial"/>
          <w:color w:val="000000"/>
          <w:sz w:val="27"/>
        </w:rPr>
        <w:t xml:space="preserve"> 2016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N 500</w:t>
      </w:r>
    </w:p>
    <w:p w:rsidR="00A33F69" w:rsidRDefault="00863B37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100:</w:t>
      </w:r>
    </w:p>
    <w:p w:rsidR="00A33F69" w:rsidRDefault="00863B37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A33F69" w:rsidRDefault="00863B37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33F69" w:rsidRDefault="00863B37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33F69" w:rsidRDefault="00863B37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.".</w:t>
      </w:r>
    </w:p>
    <w:p w:rsidR="00A33F69" w:rsidRDefault="00863B37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;</w:t>
      </w:r>
    </w:p>
    <w:p w:rsidR="00A33F69" w:rsidRDefault="00863B37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";</w:t>
      </w:r>
    </w:p>
    <w:p w:rsidR="00A33F69" w:rsidRDefault="00863B37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";</w:t>
      </w:r>
    </w:p>
    <w:p w:rsidR="00A33F69" w:rsidRDefault="00863B37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33F69" w:rsidRDefault="00863B37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A33F69" w:rsidRDefault="00863B37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>Середньоденна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33F69" w:rsidRDefault="00863B37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>Середньомісячне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.".</w:t>
      </w:r>
    </w:p>
    <w:p w:rsidR="00A33F69" w:rsidRDefault="00863B37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500,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</w:t>
      </w:r>
      <w:r>
        <w:rPr>
          <w:rFonts w:ascii="Arial"/>
          <w:color w:val="000000"/>
          <w:sz w:val="18"/>
        </w:rPr>
        <w:t>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A33F69" w:rsidRDefault="00863B37">
      <w:pPr>
        <w:spacing w:after="0"/>
        <w:jc w:val="center"/>
      </w:pPr>
      <w:bookmarkStart w:id="28" w:name="29"/>
      <w:bookmarkEnd w:id="27"/>
      <w:r>
        <w:rPr>
          <w:rFonts w:ascii="Arial"/>
          <w:color w:val="000000"/>
          <w:sz w:val="18"/>
        </w:rPr>
        <w:t>____________</w:t>
      </w:r>
      <w:bookmarkStart w:id="29" w:name="_GoBack"/>
      <w:bookmarkEnd w:id="28"/>
      <w:bookmarkEnd w:id="29"/>
    </w:p>
    <w:sectPr w:rsidR="00A33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33F69"/>
    <w:rsid w:val="00863B37"/>
    <w:rsid w:val="00A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97BF7-F7B4-4D9C-AE67-55A3408D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2023-09-13T09:49:00Z</dcterms:created>
  <dcterms:modified xsi:type="dcterms:W3CDTF">2023-09-13T09:49:00Z</dcterms:modified>
</cp:coreProperties>
</file>