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5B" w:rsidRDefault="005C1908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5B" w:rsidRPr="005C1908" w:rsidRDefault="005C1908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5C1908">
        <w:rPr>
          <w:rFonts w:ascii="Arial"/>
          <w:color w:val="000000"/>
          <w:sz w:val="27"/>
          <w:lang w:val="ru-RU"/>
        </w:rPr>
        <w:t>КАБІНЕТ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МІНІСТРІВ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УКРАЇНИ</w:t>
      </w:r>
    </w:p>
    <w:p w:rsidR="007C615B" w:rsidRPr="005C1908" w:rsidRDefault="005C1908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5C1908">
        <w:rPr>
          <w:rFonts w:ascii="Arial"/>
          <w:color w:val="000000"/>
          <w:sz w:val="27"/>
          <w:lang w:val="ru-RU"/>
        </w:rPr>
        <w:t>ПОСТАНОВА</w:t>
      </w:r>
    </w:p>
    <w:p w:rsidR="007C615B" w:rsidRPr="005C1908" w:rsidRDefault="005C1908">
      <w:pPr>
        <w:spacing w:after="0"/>
        <w:jc w:val="center"/>
        <w:rPr>
          <w:lang w:val="ru-RU"/>
        </w:rPr>
      </w:pPr>
      <w:bookmarkStart w:id="3" w:name="4"/>
      <w:bookmarkEnd w:id="2"/>
      <w:r w:rsidRPr="005C1908">
        <w:rPr>
          <w:rFonts w:ascii="Arial"/>
          <w:b/>
          <w:color w:val="000000"/>
          <w:sz w:val="18"/>
          <w:lang w:val="ru-RU"/>
        </w:rPr>
        <w:t>від</w:t>
      </w:r>
      <w:r w:rsidRPr="005C1908">
        <w:rPr>
          <w:rFonts w:ascii="Arial"/>
          <w:b/>
          <w:color w:val="000000"/>
          <w:sz w:val="18"/>
          <w:lang w:val="ru-RU"/>
        </w:rPr>
        <w:t xml:space="preserve"> 9 </w:t>
      </w:r>
      <w:r w:rsidRPr="005C1908">
        <w:rPr>
          <w:rFonts w:ascii="Arial"/>
          <w:b/>
          <w:color w:val="000000"/>
          <w:sz w:val="18"/>
          <w:lang w:val="ru-RU"/>
        </w:rPr>
        <w:t>грудня</w:t>
      </w:r>
      <w:r w:rsidRPr="005C1908">
        <w:rPr>
          <w:rFonts w:ascii="Arial"/>
          <w:b/>
          <w:color w:val="000000"/>
          <w:sz w:val="18"/>
          <w:lang w:val="ru-RU"/>
        </w:rPr>
        <w:t xml:space="preserve"> 2020 </w:t>
      </w:r>
      <w:r w:rsidRPr="005C1908">
        <w:rPr>
          <w:rFonts w:ascii="Arial"/>
          <w:b/>
          <w:color w:val="000000"/>
          <w:sz w:val="18"/>
          <w:lang w:val="ru-RU"/>
        </w:rPr>
        <w:t>р</w:t>
      </w:r>
      <w:r w:rsidRPr="005C1908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5C1908">
        <w:rPr>
          <w:rFonts w:ascii="Arial"/>
          <w:b/>
          <w:color w:val="000000"/>
          <w:sz w:val="18"/>
          <w:lang w:val="ru-RU"/>
        </w:rPr>
        <w:t xml:space="preserve"> 1236</w:t>
      </w:r>
    </w:p>
    <w:p w:rsidR="007C615B" w:rsidRPr="005C1908" w:rsidRDefault="005C1908">
      <w:pPr>
        <w:spacing w:after="0"/>
        <w:jc w:val="center"/>
        <w:rPr>
          <w:lang w:val="ru-RU"/>
        </w:rPr>
      </w:pPr>
      <w:bookmarkStart w:id="4" w:name="5"/>
      <w:bookmarkEnd w:id="3"/>
      <w:r w:rsidRPr="005C1908">
        <w:rPr>
          <w:rFonts w:ascii="Arial"/>
          <w:b/>
          <w:color w:val="000000"/>
          <w:sz w:val="18"/>
          <w:lang w:val="ru-RU"/>
        </w:rPr>
        <w:t>Київ</w:t>
      </w:r>
    </w:p>
    <w:p w:rsidR="007C615B" w:rsidRPr="005C1908" w:rsidRDefault="005C1908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5C1908">
        <w:rPr>
          <w:rFonts w:ascii="Arial"/>
          <w:color w:val="000000"/>
          <w:sz w:val="27"/>
          <w:lang w:val="ru-RU"/>
        </w:rPr>
        <w:t>Про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встановлення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карантину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та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запровадження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обмежувальних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протиепідемічних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заходів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з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метою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запобігання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поширенню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на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території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України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гострої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респіраторної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хвороби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COVID</w:t>
      </w:r>
      <w:r w:rsidRPr="005C1908">
        <w:rPr>
          <w:rFonts w:ascii="Arial"/>
          <w:color w:val="000000"/>
          <w:sz w:val="27"/>
          <w:lang w:val="ru-RU"/>
        </w:rPr>
        <w:t xml:space="preserve">-19, </w:t>
      </w:r>
      <w:r w:rsidRPr="005C1908">
        <w:rPr>
          <w:rFonts w:ascii="Arial"/>
          <w:color w:val="000000"/>
          <w:sz w:val="27"/>
          <w:lang w:val="ru-RU"/>
        </w:rPr>
        <w:t>спричиненої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 w:rsidRPr="005C1908">
        <w:rPr>
          <w:rFonts w:ascii="Arial"/>
          <w:color w:val="000000"/>
          <w:sz w:val="27"/>
          <w:lang w:val="ru-RU"/>
        </w:rPr>
        <w:t>коронавірусом</w:t>
      </w:r>
      <w:r w:rsidRPr="005C190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SARS</w:t>
      </w:r>
      <w:r w:rsidRPr="005C1908">
        <w:rPr>
          <w:rFonts w:ascii="Arial"/>
          <w:color w:val="000000"/>
          <w:sz w:val="27"/>
          <w:lang w:val="ru-RU"/>
        </w:rPr>
        <w:t>-</w:t>
      </w:r>
      <w:r>
        <w:rPr>
          <w:rFonts w:ascii="Arial"/>
          <w:color w:val="000000"/>
          <w:sz w:val="27"/>
        </w:rPr>
        <w:t>CoV</w:t>
      </w:r>
      <w:r w:rsidRPr="005C1908">
        <w:rPr>
          <w:rFonts w:ascii="Arial"/>
          <w:color w:val="000000"/>
          <w:sz w:val="27"/>
          <w:lang w:val="ru-RU"/>
        </w:rPr>
        <w:t>-2</w:t>
      </w:r>
    </w:p>
    <w:p w:rsidR="007C615B" w:rsidRPr="005C1908" w:rsidRDefault="005C1908">
      <w:pPr>
        <w:spacing w:after="0"/>
        <w:jc w:val="center"/>
        <w:rPr>
          <w:lang w:val="ru-RU"/>
        </w:rPr>
      </w:pPr>
      <w:bookmarkStart w:id="6" w:name="474"/>
      <w:bookmarkEnd w:id="5"/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доповненнями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2020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1301,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січня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18 </w:t>
      </w:r>
      <w:r w:rsidRPr="005C1908">
        <w:rPr>
          <w:rFonts w:ascii="Arial"/>
          <w:color w:val="000000"/>
          <w:sz w:val="18"/>
          <w:lang w:val="ru-RU"/>
        </w:rPr>
        <w:t>січня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27 </w:t>
      </w:r>
      <w:r w:rsidRPr="005C1908">
        <w:rPr>
          <w:rFonts w:ascii="Arial"/>
          <w:color w:val="000000"/>
          <w:sz w:val="18"/>
          <w:lang w:val="ru-RU"/>
        </w:rPr>
        <w:t>січня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104</w:t>
      </w:r>
      <w:r w:rsidRPr="005C1908">
        <w:rPr>
          <w:lang w:val="ru-RU"/>
        </w:rPr>
        <w:br/>
      </w:r>
      <w:r w:rsidRPr="005C1908">
        <w:rPr>
          <w:rFonts w:ascii="Arial"/>
          <w:i/>
          <w:color w:val="000000"/>
          <w:sz w:val="18"/>
          <w:lang w:val="ru-RU"/>
        </w:rPr>
        <w:t>(</w:t>
      </w:r>
      <w:r w:rsidRPr="005C1908">
        <w:rPr>
          <w:rFonts w:ascii="Arial"/>
          <w:i/>
          <w:color w:val="000000"/>
          <w:sz w:val="18"/>
          <w:lang w:val="ru-RU"/>
        </w:rPr>
        <w:t>зміни</w:t>
      </w:r>
      <w:r w:rsidRPr="005C1908">
        <w:rPr>
          <w:rFonts w:ascii="Arial"/>
          <w:i/>
          <w:color w:val="000000"/>
          <w:sz w:val="18"/>
          <w:lang w:val="ru-RU"/>
        </w:rPr>
        <w:t xml:space="preserve">, </w:t>
      </w:r>
      <w:r w:rsidRPr="005C1908">
        <w:rPr>
          <w:rFonts w:ascii="Arial"/>
          <w:i/>
          <w:color w:val="000000"/>
          <w:sz w:val="18"/>
          <w:lang w:val="ru-RU"/>
        </w:rPr>
        <w:t>внесені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абзацом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десятим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змін</w:t>
      </w:r>
      <w:r w:rsidRPr="005C1908">
        <w:rPr>
          <w:rFonts w:ascii="Arial"/>
          <w:color w:val="000000"/>
          <w:sz w:val="18"/>
          <w:lang w:val="ru-RU"/>
        </w:rPr>
        <w:t>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затверджених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набирають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чинності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18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>),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154,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 xml:space="preserve">22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270,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7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310,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7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329,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21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374,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21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405,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28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445,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14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474</w:t>
      </w:r>
      <w:r w:rsidRPr="005C1908">
        <w:rPr>
          <w:lang w:val="ru-RU"/>
        </w:rPr>
        <w:br/>
      </w:r>
      <w:r w:rsidRPr="005C1908">
        <w:rPr>
          <w:rFonts w:ascii="Arial"/>
          <w:i/>
          <w:color w:val="000000"/>
          <w:sz w:val="18"/>
          <w:lang w:val="ru-RU"/>
        </w:rPr>
        <w:t>(</w:t>
      </w:r>
      <w:r w:rsidRPr="005C1908">
        <w:rPr>
          <w:rFonts w:ascii="Arial"/>
          <w:i/>
          <w:color w:val="000000"/>
          <w:sz w:val="18"/>
          <w:lang w:val="ru-RU"/>
        </w:rPr>
        <w:t>зміни</w:t>
      </w:r>
      <w:r w:rsidRPr="005C1908">
        <w:rPr>
          <w:rFonts w:ascii="Arial"/>
          <w:i/>
          <w:color w:val="000000"/>
          <w:sz w:val="18"/>
          <w:lang w:val="ru-RU"/>
        </w:rPr>
        <w:t xml:space="preserve">, </w:t>
      </w:r>
      <w:r w:rsidRPr="005C1908">
        <w:rPr>
          <w:rFonts w:ascii="Arial"/>
          <w:i/>
          <w:color w:val="000000"/>
          <w:sz w:val="18"/>
          <w:lang w:val="ru-RU"/>
        </w:rPr>
        <w:t>внесе</w:t>
      </w:r>
      <w:r w:rsidRPr="005C1908">
        <w:rPr>
          <w:rFonts w:ascii="Arial"/>
          <w:i/>
          <w:color w:val="000000"/>
          <w:sz w:val="18"/>
          <w:lang w:val="ru-RU"/>
        </w:rPr>
        <w:t>ні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абзацами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другим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четвертим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змін</w:t>
      </w:r>
      <w:r w:rsidRPr="005C1908">
        <w:rPr>
          <w:rFonts w:ascii="Arial"/>
          <w:color w:val="000000"/>
          <w:sz w:val="18"/>
          <w:lang w:val="ru-RU"/>
        </w:rPr>
        <w:t>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затверджених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14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474,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набирають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чинності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15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>),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551,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657,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677,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28 </w:t>
      </w:r>
      <w:r w:rsidRPr="005C1908">
        <w:rPr>
          <w:rFonts w:ascii="Arial"/>
          <w:color w:val="000000"/>
          <w:sz w:val="18"/>
          <w:lang w:val="ru-RU"/>
        </w:rPr>
        <w:t>липня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787,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11 </w:t>
      </w:r>
      <w:r w:rsidRPr="005C1908">
        <w:rPr>
          <w:rFonts w:ascii="Arial"/>
          <w:color w:val="000000"/>
          <w:sz w:val="18"/>
          <w:lang w:val="ru-RU"/>
        </w:rPr>
        <w:t>серпня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855,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18 </w:t>
      </w:r>
      <w:r w:rsidRPr="005C1908">
        <w:rPr>
          <w:rFonts w:ascii="Arial"/>
          <w:color w:val="000000"/>
          <w:sz w:val="18"/>
          <w:lang w:val="ru-RU"/>
        </w:rPr>
        <w:t>серпня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889,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13 </w:t>
      </w:r>
      <w:r w:rsidRPr="005C1908">
        <w:rPr>
          <w:rFonts w:ascii="Arial"/>
          <w:color w:val="000000"/>
          <w:sz w:val="18"/>
          <w:lang w:val="ru-RU"/>
        </w:rPr>
        <w:t>вересня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954,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20 </w:t>
      </w:r>
      <w:r w:rsidRPr="005C1908">
        <w:rPr>
          <w:rFonts w:ascii="Arial"/>
          <w:color w:val="000000"/>
          <w:sz w:val="18"/>
          <w:lang w:val="ru-RU"/>
        </w:rPr>
        <w:t>вересня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1003,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 </w:t>
      </w:r>
      <w:r w:rsidRPr="005C1908">
        <w:rPr>
          <w:rFonts w:ascii="Arial"/>
          <w:color w:val="000000"/>
          <w:sz w:val="18"/>
          <w:lang w:val="ru-RU"/>
        </w:rPr>
        <w:t>вересня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981,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lastRenderedPageBreak/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11 </w:t>
      </w:r>
      <w:r w:rsidRPr="005C1908">
        <w:rPr>
          <w:rFonts w:ascii="Arial"/>
          <w:color w:val="000000"/>
          <w:sz w:val="18"/>
          <w:lang w:val="ru-RU"/>
        </w:rPr>
        <w:t>жовтня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1066,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20 </w:t>
      </w:r>
      <w:r w:rsidRPr="005C1908">
        <w:rPr>
          <w:rFonts w:ascii="Arial"/>
          <w:color w:val="000000"/>
          <w:sz w:val="18"/>
          <w:lang w:val="ru-RU"/>
        </w:rPr>
        <w:t>жовтня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1096</w:t>
      </w:r>
      <w:r w:rsidRPr="005C1908">
        <w:rPr>
          <w:lang w:val="ru-RU"/>
        </w:rPr>
        <w:br/>
      </w:r>
      <w:r w:rsidRPr="005C1908">
        <w:rPr>
          <w:rFonts w:ascii="Arial"/>
          <w:i/>
          <w:color w:val="000000"/>
          <w:sz w:val="18"/>
          <w:lang w:val="ru-RU"/>
        </w:rPr>
        <w:t>(</w:t>
      </w:r>
      <w:r w:rsidRPr="005C1908">
        <w:rPr>
          <w:rFonts w:ascii="Arial"/>
          <w:i/>
          <w:color w:val="000000"/>
          <w:sz w:val="18"/>
          <w:lang w:val="ru-RU"/>
        </w:rPr>
        <w:t>зміни</w:t>
      </w:r>
      <w:r w:rsidRPr="005C1908">
        <w:rPr>
          <w:rFonts w:ascii="Arial"/>
          <w:i/>
          <w:color w:val="000000"/>
          <w:sz w:val="18"/>
          <w:lang w:val="ru-RU"/>
        </w:rPr>
        <w:t xml:space="preserve">, </w:t>
      </w:r>
      <w:r w:rsidRPr="005C1908">
        <w:rPr>
          <w:rFonts w:ascii="Arial"/>
          <w:i/>
          <w:color w:val="000000"/>
          <w:sz w:val="18"/>
          <w:lang w:val="ru-RU"/>
        </w:rPr>
        <w:t>внесені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пунктом</w:t>
      </w:r>
      <w:r w:rsidRPr="005C1908">
        <w:rPr>
          <w:rFonts w:ascii="Arial"/>
          <w:color w:val="000000"/>
          <w:sz w:val="18"/>
          <w:lang w:val="ru-RU"/>
        </w:rPr>
        <w:t xml:space="preserve"> 19 </w:t>
      </w:r>
      <w:r w:rsidRPr="005C1908">
        <w:rPr>
          <w:rFonts w:ascii="Arial"/>
          <w:color w:val="000000"/>
          <w:sz w:val="18"/>
          <w:lang w:val="ru-RU"/>
        </w:rPr>
        <w:t>змін</w:t>
      </w:r>
      <w:r w:rsidRPr="005C1908">
        <w:rPr>
          <w:rFonts w:ascii="Arial"/>
          <w:color w:val="000000"/>
          <w:sz w:val="18"/>
          <w:lang w:val="ru-RU"/>
        </w:rPr>
        <w:t xml:space="preserve">,  </w:t>
      </w:r>
      <w:r w:rsidRPr="005C1908">
        <w:rPr>
          <w:rFonts w:ascii="Arial"/>
          <w:color w:val="000000"/>
          <w:sz w:val="18"/>
          <w:lang w:val="ru-RU"/>
        </w:rPr>
        <w:t>затверджених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20 </w:t>
      </w:r>
      <w:r w:rsidRPr="005C1908">
        <w:rPr>
          <w:rFonts w:ascii="Arial"/>
          <w:color w:val="000000"/>
          <w:sz w:val="18"/>
          <w:lang w:val="ru-RU"/>
        </w:rPr>
        <w:t>жовтня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1096,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набирають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чинності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8 </w:t>
      </w:r>
      <w:r w:rsidRPr="005C1908">
        <w:rPr>
          <w:rFonts w:ascii="Arial"/>
          <w:color w:val="000000"/>
          <w:sz w:val="18"/>
          <w:lang w:val="ru-RU"/>
        </w:rPr>
        <w:t>листопада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>),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25 </w:t>
      </w:r>
      <w:r w:rsidRPr="005C1908">
        <w:rPr>
          <w:rFonts w:ascii="Arial"/>
          <w:color w:val="000000"/>
          <w:sz w:val="18"/>
          <w:lang w:val="ru-RU"/>
        </w:rPr>
        <w:t>жовтня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1102,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 </w:t>
      </w:r>
      <w:r w:rsidRPr="005C1908">
        <w:rPr>
          <w:rFonts w:ascii="Arial"/>
          <w:color w:val="000000"/>
          <w:sz w:val="18"/>
          <w:lang w:val="ru-RU"/>
        </w:rPr>
        <w:t>листопада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1240,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листопада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1237,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1246,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15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1336,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1407,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30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1432,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30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1435,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12 </w:t>
      </w:r>
      <w:r w:rsidRPr="005C1908">
        <w:rPr>
          <w:rFonts w:ascii="Arial"/>
          <w:color w:val="000000"/>
          <w:sz w:val="18"/>
          <w:lang w:val="ru-RU"/>
        </w:rPr>
        <w:t>січня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>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9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140,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229,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11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249,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18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311,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19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318,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26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369,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26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372,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488,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594,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597,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27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19 </w:t>
      </w:r>
      <w:r w:rsidRPr="005C1908">
        <w:rPr>
          <w:rFonts w:ascii="Arial"/>
          <w:color w:val="000000"/>
          <w:sz w:val="18"/>
          <w:lang w:val="ru-RU"/>
        </w:rPr>
        <w:t>серпня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928,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1423,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2023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18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2023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336,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25 </w:t>
      </w:r>
      <w:r w:rsidRPr="005C1908">
        <w:rPr>
          <w:rFonts w:ascii="Arial"/>
          <w:color w:val="000000"/>
          <w:sz w:val="18"/>
          <w:lang w:val="ru-RU"/>
        </w:rPr>
        <w:t>квітня</w:t>
      </w:r>
      <w:r w:rsidRPr="005C1908">
        <w:rPr>
          <w:rFonts w:ascii="Arial"/>
          <w:color w:val="000000"/>
          <w:sz w:val="18"/>
          <w:lang w:val="ru-RU"/>
        </w:rPr>
        <w:t xml:space="preserve"> 2023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 xml:space="preserve">19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2023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650,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20 </w:t>
      </w:r>
      <w:r w:rsidRPr="005C1908">
        <w:rPr>
          <w:rFonts w:ascii="Arial"/>
          <w:color w:val="000000"/>
          <w:sz w:val="18"/>
          <w:lang w:val="ru-RU"/>
        </w:rPr>
        <w:t>жовтня</w:t>
      </w:r>
      <w:r w:rsidRPr="005C1908">
        <w:rPr>
          <w:rFonts w:ascii="Arial"/>
          <w:color w:val="000000"/>
          <w:sz w:val="18"/>
          <w:lang w:val="ru-RU"/>
        </w:rPr>
        <w:t xml:space="preserve"> 2023 </w:t>
      </w:r>
      <w:r w:rsidRPr="005C1908">
        <w:rPr>
          <w:rFonts w:ascii="Arial"/>
          <w:color w:val="000000"/>
          <w:sz w:val="18"/>
          <w:lang w:val="ru-RU"/>
        </w:rPr>
        <w:t>року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1101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7" w:name="7"/>
      <w:bookmarkEnd w:id="6"/>
      <w:r w:rsidRPr="005C1908">
        <w:rPr>
          <w:rFonts w:ascii="Arial"/>
          <w:color w:val="000000"/>
          <w:sz w:val="18"/>
          <w:lang w:val="ru-RU"/>
        </w:rPr>
        <w:t>Відповідно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статті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Закону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населення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інфекційних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Кабінет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b/>
          <w:color w:val="000000"/>
          <w:sz w:val="18"/>
          <w:lang w:val="ru-RU"/>
        </w:rPr>
        <w:t>постановляє</w:t>
      </w:r>
      <w:r w:rsidRPr="005C1908">
        <w:rPr>
          <w:rFonts w:ascii="Arial"/>
          <w:color w:val="000000"/>
          <w:sz w:val="18"/>
          <w:lang w:val="ru-RU"/>
        </w:rPr>
        <w:t>: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8" w:name="8"/>
      <w:bookmarkEnd w:id="7"/>
      <w:r w:rsidRPr="005C1908">
        <w:rPr>
          <w:rFonts w:ascii="Arial"/>
          <w:color w:val="000000"/>
          <w:sz w:val="18"/>
          <w:lang w:val="ru-RU"/>
        </w:rPr>
        <w:t xml:space="preserve">1. </w:t>
      </w:r>
      <w:r w:rsidRPr="005C1908">
        <w:rPr>
          <w:rFonts w:ascii="Arial"/>
          <w:color w:val="000000"/>
          <w:sz w:val="18"/>
          <w:lang w:val="ru-RU"/>
        </w:rPr>
        <w:t>Установити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метою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запобігання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>-2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-19),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19 </w:t>
      </w:r>
      <w:r w:rsidRPr="005C1908">
        <w:rPr>
          <w:rFonts w:ascii="Arial"/>
          <w:color w:val="000000"/>
          <w:sz w:val="18"/>
          <w:lang w:val="ru-RU"/>
        </w:rPr>
        <w:t>грудня</w:t>
      </w:r>
      <w:r w:rsidRPr="005C1908">
        <w:rPr>
          <w:rFonts w:ascii="Arial"/>
          <w:color w:val="000000"/>
          <w:sz w:val="18"/>
          <w:lang w:val="ru-RU"/>
        </w:rPr>
        <w:t xml:space="preserve"> 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30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2023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карантин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продовживши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дію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карантину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встановленого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11 </w:t>
      </w:r>
      <w:r w:rsidRPr="005C1908">
        <w:rPr>
          <w:rFonts w:ascii="Arial"/>
          <w:color w:val="000000"/>
          <w:sz w:val="18"/>
          <w:lang w:val="ru-RU"/>
        </w:rPr>
        <w:t>березня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sz w:val="18"/>
          <w:lang w:val="ru-RU"/>
        </w:rPr>
        <w:t xml:space="preserve">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211 "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запобігання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>-2"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23,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 xml:space="preserve">. 896,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30,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 xml:space="preserve">. 1061),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20 </w:t>
      </w:r>
      <w:r w:rsidRPr="005C1908">
        <w:rPr>
          <w:rFonts w:ascii="Arial"/>
          <w:color w:val="000000"/>
          <w:sz w:val="18"/>
          <w:lang w:val="ru-RU"/>
        </w:rPr>
        <w:t>травня</w:t>
      </w:r>
      <w:r w:rsidRPr="005C1908">
        <w:rPr>
          <w:rFonts w:ascii="Arial"/>
          <w:color w:val="000000"/>
          <w:sz w:val="18"/>
          <w:lang w:val="ru-RU"/>
        </w:rPr>
        <w:t xml:space="preserve"> 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392 "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кар</w:t>
      </w:r>
      <w:r w:rsidRPr="005C1908">
        <w:rPr>
          <w:rFonts w:ascii="Arial"/>
          <w:color w:val="000000"/>
          <w:sz w:val="18"/>
          <w:lang w:val="ru-RU"/>
        </w:rPr>
        <w:t>антину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метою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запобігання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>-2"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43,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 xml:space="preserve">. 1394,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52,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 xml:space="preserve">. 1626)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 </w:t>
      </w:r>
      <w:r w:rsidRPr="005C1908">
        <w:rPr>
          <w:rFonts w:ascii="Arial"/>
          <w:color w:val="000000"/>
          <w:sz w:val="18"/>
          <w:lang w:val="ru-RU"/>
        </w:rPr>
        <w:t>липня</w:t>
      </w:r>
      <w:r w:rsidRPr="005C1908">
        <w:rPr>
          <w:rFonts w:ascii="Arial"/>
          <w:color w:val="000000"/>
          <w:sz w:val="18"/>
          <w:lang w:val="ru-RU"/>
        </w:rPr>
        <w:t xml:space="preserve"> 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641 "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кара</w:t>
      </w:r>
      <w:r w:rsidRPr="005C1908">
        <w:rPr>
          <w:rFonts w:ascii="Arial"/>
          <w:color w:val="000000"/>
          <w:sz w:val="18"/>
          <w:lang w:val="ru-RU"/>
        </w:rPr>
        <w:t>нтину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запровадження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посилених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протиепідемічних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значним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>-2"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63,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>. 2029).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9" w:name="536"/>
      <w:bookmarkEnd w:id="8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пункт</w:t>
      </w:r>
      <w:r w:rsidRPr="005C1908">
        <w:rPr>
          <w:rFonts w:ascii="Arial"/>
          <w:color w:val="000000"/>
          <w:sz w:val="18"/>
          <w:lang w:val="ru-RU"/>
        </w:rPr>
        <w:t xml:space="preserve"> 1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>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17.02.2021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21.04.2021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405,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11.08.2021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855,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22.09.2021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981,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15.12.2021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1336,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23.02.2022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229,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27.05.2022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 xml:space="preserve">19.08.2022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928,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lastRenderedPageBreak/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23.12.2022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1423,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25.04.2023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383)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0" w:name="1395"/>
      <w:bookmarkEnd w:id="9"/>
      <w:r w:rsidRPr="005C1908">
        <w:rPr>
          <w:rFonts w:ascii="Arial"/>
          <w:color w:val="000000"/>
          <w:sz w:val="18"/>
          <w:lang w:val="ru-RU"/>
        </w:rPr>
        <w:t xml:space="preserve">2. </w:t>
      </w:r>
      <w:r w:rsidRPr="005C1908">
        <w:rPr>
          <w:rFonts w:ascii="Arial"/>
          <w:color w:val="000000"/>
          <w:sz w:val="18"/>
          <w:lang w:val="ru-RU"/>
        </w:rPr>
        <w:t>Залежно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ситуації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цілому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Автономної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Республіки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Крим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Вінницької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Волинської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Дніпропетровської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Донецької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Житомирської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Закар</w:t>
      </w:r>
      <w:r w:rsidRPr="005C1908">
        <w:rPr>
          <w:rFonts w:ascii="Arial"/>
          <w:color w:val="000000"/>
          <w:sz w:val="18"/>
          <w:lang w:val="ru-RU"/>
        </w:rPr>
        <w:t>патської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Запорізької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Івано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Франківської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Кіровоградської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Київської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Луганської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Львівської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Миколаївської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Одеської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Полтавської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Рівненської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Сумської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Тернопільської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Харківської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Херсонської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Хмельницької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Черкаської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Чернівецької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Чернігівської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обла</w:t>
      </w:r>
      <w:r w:rsidRPr="005C1908">
        <w:rPr>
          <w:rFonts w:ascii="Arial"/>
          <w:color w:val="000000"/>
          <w:sz w:val="18"/>
          <w:lang w:val="ru-RU"/>
        </w:rPr>
        <w:t>стей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м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Києва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м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Севастополя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регіони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встановлюється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зелений</w:t>
      </w:r>
      <w:r w:rsidRPr="005C1908">
        <w:rPr>
          <w:rFonts w:ascii="Arial"/>
          <w:color w:val="000000"/>
          <w:sz w:val="18"/>
          <w:lang w:val="ru-RU"/>
        </w:rPr>
        <w:t>", "</w:t>
      </w:r>
      <w:r w:rsidRPr="005C1908">
        <w:rPr>
          <w:rFonts w:ascii="Arial"/>
          <w:color w:val="000000"/>
          <w:sz w:val="18"/>
          <w:lang w:val="ru-RU"/>
        </w:rPr>
        <w:t>жовтий</w:t>
      </w:r>
      <w:r w:rsidRPr="005C1908">
        <w:rPr>
          <w:rFonts w:ascii="Arial"/>
          <w:color w:val="000000"/>
          <w:sz w:val="18"/>
          <w:lang w:val="ru-RU"/>
        </w:rPr>
        <w:t>", "</w:t>
      </w:r>
      <w:r w:rsidRPr="005C1908">
        <w:rPr>
          <w:rFonts w:ascii="Arial"/>
          <w:color w:val="000000"/>
          <w:sz w:val="18"/>
          <w:lang w:val="ru-RU"/>
        </w:rPr>
        <w:t>помаранчевий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червоний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-19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рівень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), </w:t>
      </w:r>
      <w:r w:rsidRPr="005C1908">
        <w:rPr>
          <w:rFonts w:ascii="Arial"/>
          <w:color w:val="000000"/>
          <w:sz w:val="18"/>
          <w:lang w:val="ru-RU"/>
        </w:rPr>
        <w:t>крім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періоду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воєнного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введеного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Указом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Президент</w:t>
      </w:r>
      <w:r w:rsidRPr="005C1908">
        <w:rPr>
          <w:rFonts w:ascii="Arial"/>
          <w:color w:val="000000"/>
          <w:sz w:val="18"/>
          <w:lang w:val="ru-RU"/>
        </w:rPr>
        <w:t>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 </w:t>
      </w:r>
      <w:r w:rsidRPr="005C1908">
        <w:rPr>
          <w:rFonts w:ascii="Arial"/>
          <w:color w:val="000000"/>
          <w:sz w:val="18"/>
          <w:lang w:val="ru-RU"/>
        </w:rPr>
        <w:t>лютого</w:t>
      </w:r>
      <w:r w:rsidRPr="005C1908">
        <w:rPr>
          <w:rFonts w:ascii="Arial"/>
          <w:color w:val="000000"/>
          <w:sz w:val="18"/>
          <w:lang w:val="ru-RU"/>
        </w:rPr>
        <w:t xml:space="preserve"> 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64 "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воєнного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Україні</w:t>
      </w:r>
      <w:r w:rsidRPr="005C1908">
        <w:rPr>
          <w:rFonts w:ascii="Arial"/>
          <w:color w:val="000000"/>
          <w:sz w:val="18"/>
          <w:lang w:val="ru-RU"/>
        </w:rPr>
        <w:t>".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1" w:name="1396"/>
      <w:bookmarkEnd w:id="10"/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період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воєнного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стану</w:t>
      </w:r>
      <w:r w:rsidRPr="005C1908">
        <w:rPr>
          <w:rFonts w:ascii="Arial"/>
          <w:color w:val="000000"/>
          <w:sz w:val="18"/>
          <w:lang w:val="ru-RU"/>
        </w:rPr>
        <w:t>:</w:t>
      </w:r>
    </w:p>
    <w:p w:rsidR="007C615B" w:rsidRDefault="005C1908">
      <w:pPr>
        <w:spacing w:after="0"/>
        <w:ind w:firstLine="240"/>
      </w:pPr>
      <w:bookmarkStart w:id="12" w:name="1397"/>
      <w:bookmarkEnd w:id="11"/>
      <w:r w:rsidRPr="005C1908">
        <w:rPr>
          <w:rFonts w:ascii="Arial"/>
          <w:color w:val="000000"/>
          <w:sz w:val="18"/>
          <w:lang w:val="ru-RU"/>
        </w:rPr>
        <w:t>фізичним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суб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єктам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господарювання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рекомендувати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дотримуватися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протиепідемічних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спрямованих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запобігання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COVID-19;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3" w:name="1398"/>
      <w:bookmarkEnd w:id="12"/>
      <w:r w:rsidRPr="005C1908">
        <w:rPr>
          <w:rFonts w:ascii="Arial"/>
          <w:color w:val="000000"/>
          <w:sz w:val="18"/>
          <w:lang w:val="ru-RU"/>
        </w:rPr>
        <w:t>фізичним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рекомендувати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забезпечити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отримання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курсу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вакцинації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 </w:t>
      </w:r>
      <w:r w:rsidRPr="005C1908">
        <w:rPr>
          <w:rFonts w:ascii="Arial"/>
          <w:color w:val="000000"/>
          <w:sz w:val="18"/>
          <w:lang w:val="ru-RU"/>
        </w:rPr>
        <w:t>вакцинами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включеними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ВООЗ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переліку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дозволених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для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використання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надзвичайних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ситуаціях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4" w:name="1399"/>
      <w:bookmarkEnd w:id="13"/>
      <w:r w:rsidRPr="005C1908">
        <w:rPr>
          <w:rFonts w:ascii="Arial"/>
          <w:color w:val="000000"/>
          <w:sz w:val="18"/>
          <w:lang w:val="ru-RU"/>
        </w:rPr>
        <w:t>закладам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здоров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забезпечити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готовність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реагування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спалахи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-1</w:t>
      </w:r>
      <w:r w:rsidRPr="005C1908">
        <w:rPr>
          <w:rFonts w:ascii="Arial"/>
          <w:color w:val="000000"/>
          <w:sz w:val="18"/>
          <w:lang w:val="ru-RU"/>
        </w:rPr>
        <w:t xml:space="preserve">9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умовах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воєнного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стану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15" w:name="542"/>
      <w:bookmarkEnd w:id="14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пункт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23.12.2020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1301,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05.02.2021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17.02.2021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26.03.2022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372)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6" w:name="544"/>
      <w:bookmarkEnd w:id="15"/>
      <w:r w:rsidRPr="005C1908">
        <w:rPr>
          <w:rFonts w:ascii="Arial"/>
          <w:color w:val="000000"/>
          <w:sz w:val="18"/>
          <w:lang w:val="ru-RU"/>
        </w:rPr>
        <w:t>2</w:t>
      </w:r>
      <w:r w:rsidRPr="005C1908">
        <w:rPr>
          <w:rFonts w:ascii="Arial"/>
          <w:color w:val="000000"/>
          <w:vertAlign w:val="superscript"/>
          <w:lang w:val="ru-RU"/>
        </w:rPr>
        <w:t>1</w:t>
      </w:r>
      <w:r w:rsidRPr="005C1908">
        <w:rPr>
          <w:rFonts w:ascii="Arial"/>
          <w:color w:val="000000"/>
          <w:sz w:val="18"/>
          <w:lang w:val="ru-RU"/>
        </w:rPr>
        <w:t>. "</w:t>
      </w:r>
      <w:r w:rsidRPr="005C1908">
        <w:rPr>
          <w:rFonts w:ascii="Arial"/>
          <w:color w:val="000000"/>
          <w:sz w:val="18"/>
          <w:lang w:val="ru-RU"/>
        </w:rPr>
        <w:t>Зелений</w:t>
      </w:r>
      <w:r w:rsidRPr="005C1908">
        <w:rPr>
          <w:rFonts w:ascii="Arial"/>
          <w:color w:val="000000"/>
          <w:sz w:val="18"/>
          <w:lang w:val="ru-RU"/>
        </w:rPr>
        <w:t>", "</w:t>
      </w:r>
      <w:r w:rsidRPr="005C1908">
        <w:rPr>
          <w:rFonts w:ascii="Arial"/>
          <w:color w:val="000000"/>
          <w:sz w:val="18"/>
          <w:lang w:val="ru-RU"/>
        </w:rPr>
        <w:t>жовтий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помаранчевий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визначаються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керівником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робіт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ліквідації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наслідків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медико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біологічної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надзвичайної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ситуації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природного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характеру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рівня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пов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язаної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поширенням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-19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результатами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щоденної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відповідних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ознак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Інформація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зазначені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рівні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розміщується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офіційному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інформаційному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порталі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посиланням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http</w:t>
      </w:r>
      <w:r w:rsidRPr="005C1908">
        <w:rPr>
          <w:rFonts w:ascii="Arial"/>
          <w:color w:val="000000"/>
          <w:sz w:val="18"/>
          <w:lang w:val="ru-RU"/>
        </w:rPr>
        <w:t>://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19.</w:t>
      </w:r>
      <w:r>
        <w:rPr>
          <w:rFonts w:ascii="Arial"/>
          <w:color w:val="000000"/>
          <w:sz w:val="18"/>
        </w:rPr>
        <w:t>gov</w:t>
      </w:r>
      <w:r w:rsidRPr="005C1908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ua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веб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сайті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Міністерства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>доров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я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посиланням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https</w:t>
      </w:r>
      <w:r w:rsidRPr="005C1908">
        <w:rPr>
          <w:rFonts w:ascii="Arial"/>
          <w:color w:val="000000"/>
          <w:sz w:val="18"/>
          <w:lang w:val="ru-RU"/>
        </w:rPr>
        <w:t>://</w:t>
      </w:r>
      <w:r>
        <w:rPr>
          <w:rFonts w:ascii="Arial"/>
          <w:color w:val="000000"/>
          <w:sz w:val="18"/>
        </w:rPr>
        <w:t>moz</w:t>
      </w:r>
      <w:r w:rsidRPr="005C1908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gov</w:t>
      </w:r>
      <w:r w:rsidRPr="005C1908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ua</w:t>
      </w:r>
      <w:r w:rsidRPr="005C1908">
        <w:rPr>
          <w:rFonts w:ascii="Arial"/>
          <w:color w:val="000000"/>
          <w:sz w:val="18"/>
          <w:lang w:val="ru-RU"/>
        </w:rPr>
        <w:t>).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17" w:name="548"/>
      <w:bookmarkEnd w:id="16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постанову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доповнено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пунктом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1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17.02.2021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104)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8" w:name="922"/>
      <w:bookmarkEnd w:id="17"/>
      <w:r w:rsidRPr="005C1908">
        <w:rPr>
          <w:rFonts w:ascii="Arial"/>
          <w:color w:val="000000"/>
          <w:sz w:val="18"/>
          <w:lang w:val="ru-RU"/>
        </w:rPr>
        <w:t>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17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встановлюється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зелений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відпові</w:t>
      </w:r>
      <w:r w:rsidRPr="005C1908">
        <w:rPr>
          <w:rFonts w:ascii="Arial"/>
          <w:color w:val="000000"/>
          <w:sz w:val="18"/>
          <w:lang w:val="ru-RU"/>
        </w:rPr>
        <w:t>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забороняється</w:t>
      </w:r>
      <w:r w:rsidRPr="005C1908">
        <w:rPr>
          <w:rFonts w:ascii="Arial"/>
          <w:color w:val="000000"/>
          <w:sz w:val="18"/>
          <w:lang w:val="ru-RU"/>
        </w:rPr>
        <w:t>: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19" w:name="923"/>
      <w:bookmarkEnd w:id="18"/>
      <w:r w:rsidRPr="005C1908">
        <w:rPr>
          <w:rFonts w:ascii="Arial"/>
          <w:color w:val="000000"/>
          <w:sz w:val="18"/>
          <w:lang w:val="ru-RU"/>
        </w:rPr>
        <w:t xml:space="preserve">1) </w:t>
      </w:r>
      <w:r w:rsidRPr="005C1908">
        <w:rPr>
          <w:rFonts w:ascii="Arial"/>
          <w:color w:val="000000"/>
          <w:sz w:val="18"/>
          <w:lang w:val="ru-RU"/>
        </w:rPr>
        <w:t>перебування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громадських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будинках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спорудах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громадському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вдягнутих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індивідуального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зокрема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масок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закривають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ніс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рот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числі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виготовлених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самостійно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20" w:name="924"/>
      <w:bookmarkEnd w:id="19"/>
      <w:r w:rsidRPr="005C1908">
        <w:rPr>
          <w:rFonts w:ascii="Arial"/>
          <w:color w:val="000000"/>
          <w:sz w:val="18"/>
          <w:lang w:val="ru-RU"/>
        </w:rPr>
        <w:t>2)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перебування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вулицях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документів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посвідчують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підтверджують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її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спеціальний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статус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посвідчення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взяття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облік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бездомної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довідки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звернення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Україні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21" w:name="925"/>
      <w:bookmarkEnd w:id="20"/>
      <w:r w:rsidRPr="005C1908">
        <w:rPr>
          <w:rFonts w:ascii="Arial"/>
          <w:color w:val="000000"/>
          <w:sz w:val="18"/>
          <w:lang w:val="ru-RU"/>
        </w:rPr>
        <w:t xml:space="preserve">3) </w:t>
      </w:r>
      <w:r w:rsidRPr="005C1908">
        <w:rPr>
          <w:rFonts w:ascii="Arial"/>
          <w:color w:val="000000"/>
          <w:sz w:val="18"/>
          <w:lang w:val="ru-RU"/>
        </w:rPr>
        <w:t>самовільно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залишати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місця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самоізоляції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Default="005C1908">
      <w:pPr>
        <w:spacing w:after="0"/>
        <w:ind w:firstLine="240"/>
        <w:jc w:val="right"/>
      </w:pPr>
      <w:bookmarkStart w:id="22" w:name="1308"/>
      <w:bookmarkEnd w:id="21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3" w:name="926"/>
      <w:bookmarkEnd w:id="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асистанс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24" w:name="1309"/>
      <w:bookmarkEnd w:id="23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абзац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перший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25" w:name="927"/>
      <w:bookmarkEnd w:id="24"/>
      <w:r w:rsidRPr="005C1908">
        <w:rPr>
          <w:rFonts w:ascii="Arial"/>
          <w:color w:val="000000"/>
          <w:sz w:val="18"/>
          <w:lang w:val="ru-RU"/>
        </w:rPr>
        <w:t>іноземців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постійно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проживають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визнано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біженцями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потребують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додаткового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26" w:name="928"/>
      <w:bookmarkEnd w:id="25"/>
      <w:r w:rsidRPr="005C1908">
        <w:rPr>
          <w:rFonts w:ascii="Arial"/>
          <w:color w:val="000000"/>
          <w:sz w:val="18"/>
          <w:lang w:val="ru-RU"/>
        </w:rPr>
        <w:t>працівників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дипломатичних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представництв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консульських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установ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представництв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офіційних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міжнародних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організаці</w:t>
      </w:r>
      <w:r w:rsidRPr="005C1908">
        <w:rPr>
          <w:rFonts w:ascii="Arial"/>
          <w:color w:val="000000"/>
          <w:sz w:val="18"/>
          <w:lang w:val="ru-RU"/>
        </w:rPr>
        <w:t>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акредитованих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їх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сімей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27" w:name="929"/>
      <w:bookmarkEnd w:id="26"/>
      <w:r w:rsidRPr="005C1908">
        <w:rPr>
          <w:rFonts w:ascii="Arial"/>
          <w:color w:val="000000"/>
          <w:sz w:val="18"/>
          <w:lang w:val="ru-RU"/>
        </w:rPr>
        <w:lastRenderedPageBreak/>
        <w:t>водіїв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екіпажу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вантажних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автобусів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здійснюють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регулярні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нерегулярні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маятникові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перевезення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екіпажів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повітряних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морських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річкових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суден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поїзних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локо</w:t>
      </w:r>
      <w:r w:rsidRPr="005C1908">
        <w:rPr>
          <w:rFonts w:ascii="Arial"/>
          <w:color w:val="000000"/>
          <w:sz w:val="18"/>
          <w:lang w:val="ru-RU"/>
        </w:rPr>
        <w:t>мотивних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бригад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28" w:name="930"/>
      <w:bookmarkEnd w:id="27"/>
      <w:r w:rsidRPr="005C1908">
        <w:rPr>
          <w:rFonts w:ascii="Arial"/>
          <w:color w:val="000000"/>
          <w:sz w:val="18"/>
          <w:lang w:val="ru-RU"/>
        </w:rPr>
        <w:t>військовослужбовців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підрозділів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збройних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сил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НАТО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учасниць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програми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НАТО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Партнерство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заради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миру</w:t>
      </w:r>
      <w:r w:rsidRPr="005C1908">
        <w:rPr>
          <w:rFonts w:ascii="Arial"/>
          <w:color w:val="000000"/>
          <w:sz w:val="18"/>
          <w:lang w:val="ru-RU"/>
        </w:rPr>
        <w:t xml:space="preserve">",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беруть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участь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підготовки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Збройних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Сил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Default="005C1908">
      <w:pPr>
        <w:spacing w:after="0"/>
        <w:ind w:firstLine="240"/>
      </w:pPr>
      <w:bookmarkStart w:id="29" w:name="931"/>
      <w:bookmarkEnd w:id="28"/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разі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відсутності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документів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передбачени</w:t>
      </w:r>
      <w:r w:rsidRPr="005C1908">
        <w:rPr>
          <w:rFonts w:ascii="Arial"/>
          <w:color w:val="000000"/>
          <w:sz w:val="18"/>
          <w:lang w:val="ru-RU"/>
        </w:rPr>
        <w:t>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абзаці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першому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уповноважена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службова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відмовляє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іноземцям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перетині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порядку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визначеному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статтею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";</w:t>
      </w:r>
    </w:p>
    <w:p w:rsidR="007C615B" w:rsidRDefault="005C1908">
      <w:pPr>
        <w:spacing w:after="0"/>
        <w:ind w:firstLine="240"/>
      </w:pPr>
      <w:bookmarkStart w:id="30" w:name="1008"/>
      <w:bookmarkEnd w:id="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вакцинами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кцинацію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COVID-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жовтий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</w:t>
      </w:r>
      <w:r>
        <w:rPr>
          <w:rFonts w:ascii="Arial"/>
          <w:color w:val="000000"/>
          <w:sz w:val="18"/>
        </w:rPr>
        <w:t>фікат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31" w:name="1009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32" w:name="933"/>
      <w:bookmarkEnd w:id="31"/>
      <w:r w:rsidRPr="005C1908">
        <w:rPr>
          <w:rFonts w:ascii="Arial"/>
          <w:color w:val="000000"/>
          <w:sz w:val="18"/>
          <w:lang w:val="ru-RU"/>
        </w:rPr>
        <w:t>іноземців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досягли</w:t>
      </w:r>
      <w:r w:rsidRPr="005C1908">
        <w:rPr>
          <w:rFonts w:ascii="Arial"/>
          <w:color w:val="000000"/>
          <w:sz w:val="18"/>
          <w:lang w:val="ru-RU"/>
        </w:rPr>
        <w:t xml:space="preserve"> 12 </w:t>
      </w:r>
      <w:r w:rsidRPr="005C1908">
        <w:rPr>
          <w:rFonts w:ascii="Arial"/>
          <w:color w:val="000000"/>
          <w:sz w:val="18"/>
          <w:lang w:val="ru-RU"/>
        </w:rPr>
        <w:t>років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33" w:name="934"/>
      <w:bookmarkEnd w:id="32"/>
      <w:r w:rsidRPr="005C1908">
        <w:rPr>
          <w:rFonts w:ascii="Arial"/>
          <w:color w:val="000000"/>
          <w:sz w:val="18"/>
          <w:lang w:val="ru-RU"/>
        </w:rPr>
        <w:t>іноземців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постійно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проживають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визнано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біженцями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потребують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додаткового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34" w:name="935"/>
      <w:bookmarkEnd w:id="33"/>
      <w:r w:rsidRPr="005C1908">
        <w:rPr>
          <w:rFonts w:ascii="Arial"/>
          <w:color w:val="000000"/>
          <w:sz w:val="18"/>
          <w:lang w:val="ru-RU"/>
        </w:rPr>
        <w:t>працівників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дипломатичних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представництв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консульських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установ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представництв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офіційних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міжнародних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організацій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акредитованих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їх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</w:t>
      </w:r>
      <w:r w:rsidRPr="005C1908">
        <w:rPr>
          <w:rFonts w:ascii="Arial"/>
          <w:color w:val="000000"/>
          <w:sz w:val="18"/>
          <w:lang w:val="ru-RU"/>
        </w:rPr>
        <w:t>імей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35" w:name="936"/>
      <w:bookmarkEnd w:id="34"/>
      <w:r w:rsidRPr="005C1908">
        <w:rPr>
          <w:rFonts w:ascii="Arial"/>
          <w:color w:val="000000"/>
          <w:sz w:val="18"/>
          <w:lang w:val="ru-RU"/>
        </w:rPr>
        <w:t>водіїв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екіпажу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вантажних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автобусів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здійснюють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регулярні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нерегулярні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маятникові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перевезення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екіпажів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повітряних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морських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річкових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суден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поїзних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локомотивних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бригад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36" w:name="937"/>
      <w:bookmarkEnd w:id="35"/>
      <w:r w:rsidRPr="005C1908">
        <w:rPr>
          <w:rFonts w:ascii="Arial"/>
          <w:color w:val="000000"/>
          <w:sz w:val="18"/>
          <w:lang w:val="ru-RU"/>
        </w:rPr>
        <w:t>військовослужбовців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підр</w:t>
      </w:r>
      <w:r w:rsidRPr="005C1908">
        <w:rPr>
          <w:rFonts w:ascii="Arial"/>
          <w:color w:val="000000"/>
          <w:sz w:val="18"/>
          <w:lang w:val="ru-RU"/>
        </w:rPr>
        <w:t>озділів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збройних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сил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членів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НАТО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учасниць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програми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НАТО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Партнерство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заради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миру</w:t>
      </w:r>
      <w:r w:rsidRPr="005C1908">
        <w:rPr>
          <w:rFonts w:ascii="Arial"/>
          <w:color w:val="000000"/>
          <w:sz w:val="18"/>
          <w:lang w:val="ru-RU"/>
        </w:rPr>
        <w:t xml:space="preserve">",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беруть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участь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підготовки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Збройних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Сил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Default="005C1908">
      <w:pPr>
        <w:spacing w:after="0"/>
        <w:ind w:firstLine="240"/>
      </w:pPr>
      <w:bookmarkStart w:id="37" w:name="938"/>
      <w:bookmarkEnd w:id="36"/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разі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відсутності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документів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передбачених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абзаці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першому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уповно</w:t>
      </w:r>
      <w:r w:rsidRPr="005C1908">
        <w:rPr>
          <w:rFonts w:ascii="Arial"/>
          <w:color w:val="000000"/>
          <w:sz w:val="18"/>
          <w:lang w:val="ru-RU"/>
        </w:rPr>
        <w:t>важена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службова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відмовляє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іноземцям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перетині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порядку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визначеному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статтею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";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38" w:name="1311"/>
      <w:bookmarkEnd w:id="37"/>
      <w:r w:rsidRPr="005C1908">
        <w:rPr>
          <w:rFonts w:ascii="Arial"/>
          <w:color w:val="000000"/>
          <w:sz w:val="18"/>
          <w:lang w:val="ru-RU"/>
        </w:rPr>
        <w:t>Абзац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восьмий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виклю</w:t>
      </w:r>
      <w:r w:rsidRPr="005C1908">
        <w:rPr>
          <w:rFonts w:ascii="Arial"/>
          <w:color w:val="000000"/>
          <w:sz w:val="18"/>
          <w:lang w:val="ru-RU"/>
        </w:rPr>
        <w:t>чено</w:t>
      </w:r>
    </w:p>
    <w:p w:rsidR="007C615B" w:rsidRDefault="005C1908">
      <w:pPr>
        <w:spacing w:after="0"/>
        <w:ind w:firstLine="240"/>
        <w:jc w:val="right"/>
      </w:pPr>
      <w:bookmarkStart w:id="39" w:name="1274"/>
      <w:bookmarkEnd w:id="38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доповнено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абзацом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02.12.2021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1246,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абзац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восьмий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виключено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40" w:name="1011"/>
      <w:bookmarkEnd w:id="39"/>
      <w:r w:rsidRPr="005C1908">
        <w:rPr>
          <w:rFonts w:ascii="Arial"/>
          <w:color w:val="000000"/>
          <w:sz w:val="18"/>
          <w:lang w:val="ru-RU"/>
        </w:rPr>
        <w:t>5</w:t>
      </w:r>
      <w:r w:rsidRPr="005C1908">
        <w:rPr>
          <w:rFonts w:ascii="Arial"/>
          <w:color w:val="000000"/>
          <w:vertAlign w:val="superscript"/>
          <w:lang w:val="ru-RU"/>
        </w:rPr>
        <w:t>1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перетин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</w:t>
      </w:r>
      <w:r w:rsidRPr="005C1908">
        <w:rPr>
          <w:rFonts w:ascii="Arial"/>
          <w:color w:val="000000"/>
          <w:sz w:val="18"/>
          <w:lang w:val="ru-RU"/>
        </w:rPr>
        <w:t>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їзд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іноземцями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підлягають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самоізоляції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реєстрації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електронному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сервісі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Вдома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Єдиного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вебпорталу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електронних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послуг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система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активованого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мобільног</w:t>
      </w:r>
      <w:r w:rsidRPr="005C1908">
        <w:rPr>
          <w:rFonts w:ascii="Arial"/>
          <w:color w:val="000000"/>
          <w:sz w:val="18"/>
          <w:lang w:val="ru-RU"/>
        </w:rPr>
        <w:t>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додатка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електронного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сервісу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Вдома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Єдиного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вебпорталу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електронних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послуг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мобільний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додаток</w:t>
      </w:r>
      <w:r w:rsidRPr="005C1908">
        <w:rPr>
          <w:rFonts w:ascii="Arial"/>
          <w:color w:val="000000"/>
          <w:sz w:val="18"/>
          <w:lang w:val="ru-RU"/>
        </w:rPr>
        <w:t xml:space="preserve">).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разі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неможливості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мобільного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додатка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відмови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його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відмови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реєстрації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системі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уповноважена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службова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відмовляє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такій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перетині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порядку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визначеному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статтею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";</w:t>
      </w:r>
    </w:p>
    <w:p w:rsidR="007C615B" w:rsidRDefault="005C1908">
      <w:pPr>
        <w:spacing w:after="0"/>
        <w:ind w:firstLine="240"/>
        <w:jc w:val="right"/>
      </w:pPr>
      <w:bookmarkStart w:id="41" w:name="1012"/>
      <w:bookmarkEnd w:id="40"/>
      <w:r w:rsidRPr="005C1908">
        <w:rPr>
          <w:rFonts w:ascii="Arial"/>
          <w:color w:val="000000"/>
          <w:sz w:val="18"/>
          <w:lang w:val="ru-RU"/>
        </w:rPr>
        <w:lastRenderedPageBreak/>
        <w:t>(</w:t>
      </w:r>
      <w:r w:rsidRPr="005C1908">
        <w:rPr>
          <w:rFonts w:ascii="Arial"/>
          <w:color w:val="000000"/>
          <w:sz w:val="18"/>
          <w:lang w:val="ru-RU"/>
        </w:rPr>
        <w:t>пункт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доповнено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підпунктом</w:t>
      </w:r>
      <w:r w:rsidRPr="005C1908">
        <w:rPr>
          <w:rFonts w:ascii="Arial"/>
          <w:color w:val="000000"/>
          <w:sz w:val="18"/>
          <w:lang w:val="ru-RU"/>
        </w:rPr>
        <w:t xml:space="preserve"> 5</w:t>
      </w:r>
      <w:r w:rsidRPr="005C1908">
        <w:rPr>
          <w:rFonts w:ascii="Arial"/>
          <w:color w:val="000000"/>
          <w:vertAlign w:val="superscript"/>
          <w:lang w:val="ru-RU"/>
        </w:rPr>
        <w:t>1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28.07.2021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787,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5</w:t>
      </w:r>
      <w:r w:rsidRPr="005C1908">
        <w:rPr>
          <w:rFonts w:ascii="Arial"/>
          <w:color w:val="000000"/>
          <w:vertAlign w:val="superscript"/>
          <w:lang w:val="ru-RU"/>
        </w:rPr>
        <w:t>1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42" w:name="939"/>
      <w:bookmarkEnd w:id="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</w:t>
      </w:r>
      <w:r>
        <w:rPr>
          <w:rFonts w:ascii="Arial"/>
          <w:color w:val="000000"/>
          <w:sz w:val="18"/>
        </w:rPr>
        <w:t>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асистанс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43" w:name="940"/>
      <w:bookmarkEnd w:id="42"/>
      <w:r w:rsidRPr="005C1908">
        <w:rPr>
          <w:rFonts w:ascii="Arial"/>
          <w:color w:val="000000"/>
          <w:sz w:val="18"/>
          <w:lang w:val="ru-RU"/>
        </w:rPr>
        <w:t>іноземців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постійно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проживають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44" w:name="941"/>
      <w:bookmarkEnd w:id="43"/>
      <w:r w:rsidRPr="005C1908">
        <w:rPr>
          <w:rFonts w:ascii="Arial"/>
          <w:color w:val="000000"/>
          <w:sz w:val="18"/>
          <w:lang w:val="ru-RU"/>
        </w:rPr>
        <w:t>працівників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представництв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офіційних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міжнародних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організацій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акредитованих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Україні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45" w:name="942"/>
      <w:bookmarkEnd w:id="44"/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разі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відсутності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документів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передбачених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абзаці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першому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уповноважена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службова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кордону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відмовляє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іноземцям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особам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громадянства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їзді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тимчасово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окуповані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Донецькій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Луганській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областях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Автономної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Республіки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Крим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Севастополя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виїзді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Порядком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їзду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тимчасово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окупо</w:t>
      </w:r>
      <w:r w:rsidRPr="005C1908">
        <w:rPr>
          <w:rFonts w:ascii="Arial"/>
          <w:color w:val="000000"/>
          <w:sz w:val="18"/>
          <w:lang w:val="ru-RU"/>
        </w:rPr>
        <w:t>вану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виїзду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затвердженим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2015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367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2015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46,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 xml:space="preserve">. 1485),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Порядком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їзду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переміщення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товарів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тимчасово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окуповані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Донец</w:t>
      </w:r>
      <w:r w:rsidRPr="005C1908">
        <w:rPr>
          <w:rFonts w:ascii="Arial"/>
          <w:color w:val="000000"/>
          <w:sz w:val="18"/>
          <w:lang w:val="ru-RU"/>
        </w:rPr>
        <w:t>ькій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Луганській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областях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виїзду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переміщення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товарів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затвердженим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 </w:t>
      </w:r>
      <w:r w:rsidRPr="005C1908">
        <w:rPr>
          <w:rFonts w:ascii="Arial"/>
          <w:color w:val="000000"/>
          <w:sz w:val="18"/>
          <w:lang w:val="ru-RU"/>
        </w:rPr>
        <w:t>липня</w:t>
      </w:r>
      <w:r w:rsidRPr="005C1908">
        <w:rPr>
          <w:rFonts w:ascii="Arial"/>
          <w:color w:val="000000"/>
          <w:sz w:val="18"/>
          <w:lang w:val="ru-RU"/>
        </w:rPr>
        <w:t xml:space="preserve"> 2019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815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2019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70,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>. 2446);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46" w:name="943"/>
      <w:bookmarkEnd w:id="45"/>
      <w:r w:rsidRPr="005C1908">
        <w:rPr>
          <w:rFonts w:ascii="Arial"/>
          <w:color w:val="000000"/>
          <w:sz w:val="18"/>
          <w:lang w:val="ru-RU"/>
        </w:rPr>
        <w:t xml:space="preserve">7) </w:t>
      </w:r>
      <w:r w:rsidRPr="005C1908">
        <w:rPr>
          <w:rFonts w:ascii="Arial"/>
          <w:color w:val="000000"/>
          <w:sz w:val="18"/>
          <w:lang w:val="ru-RU"/>
        </w:rPr>
        <w:t>проведення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масових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культурних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спортивн</w:t>
      </w:r>
      <w:r w:rsidRPr="005C1908">
        <w:rPr>
          <w:rFonts w:ascii="Arial"/>
          <w:color w:val="000000"/>
          <w:sz w:val="18"/>
          <w:lang w:val="ru-RU"/>
        </w:rPr>
        <w:t>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розважальних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соціальних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релігійних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рекламних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наукових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освітніх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професійних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тематичних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інших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числі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розважальних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закладах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нічних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клубах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закладах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громадського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харчування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одягнутих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усіма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учасниками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організаторами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</w:t>
      </w:r>
      <w:r w:rsidRPr="005C1908">
        <w:rPr>
          <w:rFonts w:ascii="Arial"/>
          <w:color w:val="000000"/>
          <w:sz w:val="18"/>
          <w:lang w:val="ru-RU"/>
        </w:rPr>
        <w:t>оду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індивідуального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зокрема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масок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закривають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ніс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рот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числі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виготовлених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самостійно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47" w:name="1070"/>
      <w:bookmarkEnd w:id="46"/>
      <w:r w:rsidRPr="005C1908">
        <w:rPr>
          <w:rFonts w:ascii="Arial"/>
          <w:color w:val="000000"/>
          <w:sz w:val="18"/>
          <w:lang w:val="ru-RU"/>
        </w:rPr>
        <w:t>Обмеження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передбачені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підпунктом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застосовуються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разі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зеленого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</w:t>
      </w:r>
      <w:r w:rsidRPr="005C1908">
        <w:rPr>
          <w:rFonts w:ascii="Arial"/>
          <w:color w:val="000000"/>
          <w:sz w:val="18"/>
          <w:lang w:val="ru-RU"/>
        </w:rPr>
        <w:t>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умови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наявності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усіх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учасників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організаторів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документа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підтверджує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отримання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курсу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вакцинації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міжнародного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внутрішнього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сертифіката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виданого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відповідно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Порядку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формування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викорис</w:t>
      </w:r>
      <w:r w:rsidRPr="005C1908">
        <w:rPr>
          <w:rFonts w:ascii="Arial"/>
          <w:color w:val="000000"/>
          <w:sz w:val="18"/>
          <w:lang w:val="ru-RU"/>
        </w:rPr>
        <w:t>тання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сертифіката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підтверджує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вакцинацію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 xml:space="preserve">-2, </w:t>
      </w:r>
      <w:r w:rsidRPr="005C1908">
        <w:rPr>
          <w:rFonts w:ascii="Arial"/>
          <w:color w:val="000000"/>
          <w:sz w:val="18"/>
          <w:lang w:val="ru-RU"/>
        </w:rPr>
        <w:t>негативний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результат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тестування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одужання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зазначеної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затвердженого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</w:t>
      </w:r>
      <w:r w:rsidRPr="005C1908">
        <w:rPr>
          <w:rFonts w:ascii="Arial"/>
          <w:color w:val="000000"/>
          <w:sz w:val="18"/>
          <w:lang w:val="ru-RU"/>
        </w:rPr>
        <w:t>д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677 "</w:t>
      </w:r>
      <w:r w:rsidRPr="005C1908">
        <w:rPr>
          <w:rFonts w:ascii="Arial"/>
          <w:color w:val="000000"/>
          <w:sz w:val="18"/>
          <w:lang w:val="ru-RU"/>
        </w:rPr>
        <w:t>Деякі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питання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формування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використання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сертифіката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підтверджує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вакцинацію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 xml:space="preserve">-2, </w:t>
      </w:r>
      <w:r w:rsidRPr="005C1908">
        <w:rPr>
          <w:rFonts w:ascii="Arial"/>
          <w:color w:val="000000"/>
          <w:sz w:val="18"/>
          <w:lang w:val="ru-RU"/>
        </w:rPr>
        <w:t>негативний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результат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тестування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одужання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зазначеної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</w:t>
      </w:r>
      <w:r w:rsidRPr="005C1908">
        <w:rPr>
          <w:rFonts w:ascii="Arial"/>
          <w:color w:val="000000"/>
          <w:sz w:val="18"/>
          <w:lang w:val="ru-RU"/>
        </w:rPr>
        <w:t>вороби</w:t>
      </w:r>
      <w:r w:rsidRPr="005C1908">
        <w:rPr>
          <w:rFonts w:ascii="Arial"/>
          <w:color w:val="000000"/>
          <w:sz w:val="18"/>
          <w:lang w:val="ru-RU"/>
        </w:rPr>
        <w:t>"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54,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 xml:space="preserve">. 3342),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сертифіката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умови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підтвердження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чинності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зазначених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сертифікатів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відповідно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 </w:t>
      </w:r>
      <w:r w:rsidRPr="005C1908">
        <w:rPr>
          <w:rFonts w:ascii="Arial"/>
          <w:color w:val="000000"/>
          <w:sz w:val="18"/>
          <w:lang w:val="ru-RU"/>
        </w:rPr>
        <w:t>червня</w:t>
      </w:r>
      <w:r w:rsidRPr="005C1908">
        <w:rPr>
          <w:rFonts w:ascii="Arial"/>
          <w:color w:val="000000"/>
          <w:sz w:val="18"/>
          <w:lang w:val="ru-RU"/>
        </w:rPr>
        <w:t xml:space="preserve"> 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677 "</w:t>
      </w:r>
      <w:r w:rsidRPr="005C1908">
        <w:rPr>
          <w:rFonts w:ascii="Arial"/>
          <w:color w:val="000000"/>
          <w:sz w:val="18"/>
          <w:lang w:val="ru-RU"/>
        </w:rPr>
        <w:t>Деякі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питання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формування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</w:t>
      </w:r>
      <w:r w:rsidRPr="005C1908">
        <w:rPr>
          <w:rFonts w:ascii="Arial"/>
          <w:color w:val="000000"/>
          <w:sz w:val="18"/>
          <w:lang w:val="ru-RU"/>
        </w:rPr>
        <w:t>ористання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сертифіката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підтверджує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вакцинацію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гострої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-19, </w:t>
      </w:r>
      <w:r w:rsidRPr="005C1908">
        <w:rPr>
          <w:rFonts w:ascii="Arial"/>
          <w:color w:val="000000"/>
          <w:sz w:val="18"/>
          <w:lang w:val="ru-RU"/>
        </w:rPr>
        <w:t>спричиненої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 xml:space="preserve">-2, </w:t>
      </w:r>
      <w:r w:rsidRPr="005C1908">
        <w:rPr>
          <w:rFonts w:ascii="Arial"/>
          <w:color w:val="000000"/>
          <w:sz w:val="18"/>
          <w:lang w:val="ru-RU"/>
        </w:rPr>
        <w:t>негативний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результат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тестування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одужання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особи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зазначеної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хвороби</w:t>
      </w:r>
      <w:r w:rsidRPr="005C1908">
        <w:rPr>
          <w:rFonts w:ascii="Arial"/>
          <w:color w:val="000000"/>
          <w:sz w:val="18"/>
          <w:lang w:val="ru-RU"/>
        </w:rPr>
        <w:t>" (</w:t>
      </w:r>
      <w:r w:rsidRPr="005C1908">
        <w:rPr>
          <w:rFonts w:ascii="Arial"/>
          <w:color w:val="000000"/>
          <w:sz w:val="18"/>
          <w:lang w:val="ru-RU"/>
        </w:rPr>
        <w:t>Офіційний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вісник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54, </w:t>
      </w:r>
      <w:r w:rsidRPr="005C1908">
        <w:rPr>
          <w:rFonts w:ascii="Arial"/>
          <w:color w:val="000000"/>
          <w:sz w:val="18"/>
          <w:lang w:val="ru-RU"/>
        </w:rPr>
        <w:t>ст</w:t>
      </w:r>
      <w:r w:rsidRPr="005C1908">
        <w:rPr>
          <w:rFonts w:ascii="Arial"/>
          <w:color w:val="000000"/>
          <w:sz w:val="18"/>
          <w:lang w:val="ru-RU"/>
        </w:rPr>
        <w:t>. 3342</w:t>
      </w:r>
      <w:r w:rsidRPr="005C1908">
        <w:rPr>
          <w:rFonts w:ascii="Arial"/>
          <w:color w:val="000000"/>
          <w:sz w:val="18"/>
          <w:lang w:val="ru-RU"/>
        </w:rPr>
        <w:t>)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міжнародний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внутрішній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іноземний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сертифікат</w:t>
      </w:r>
      <w:r w:rsidRPr="005C1908">
        <w:rPr>
          <w:rFonts w:ascii="Arial"/>
          <w:color w:val="000000"/>
          <w:sz w:val="18"/>
          <w:lang w:val="ru-RU"/>
        </w:rPr>
        <w:t>);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48" w:name="1010"/>
      <w:bookmarkEnd w:id="47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абзац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другий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 7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677,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13.09.2021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954,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15.12.2021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1336,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23.02.2022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229)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49" w:name="945"/>
      <w:bookmarkEnd w:id="48"/>
      <w:r w:rsidRPr="005C1908">
        <w:rPr>
          <w:rFonts w:ascii="Arial"/>
          <w:color w:val="000000"/>
          <w:sz w:val="18"/>
          <w:lang w:val="ru-RU"/>
        </w:rPr>
        <w:t xml:space="preserve">8) </w:t>
      </w:r>
      <w:r w:rsidRPr="005C1908">
        <w:rPr>
          <w:rFonts w:ascii="Arial"/>
          <w:color w:val="000000"/>
          <w:sz w:val="18"/>
          <w:lang w:val="ru-RU"/>
        </w:rPr>
        <w:t>здійснення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регулярних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нерегулярних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перевезень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пасажирів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автомобільним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транспортом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зокрема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перевезень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пасажирів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</w:t>
      </w:r>
      <w:r w:rsidRPr="005C1908">
        <w:rPr>
          <w:rFonts w:ascii="Arial"/>
          <w:color w:val="000000"/>
          <w:sz w:val="18"/>
          <w:lang w:val="ru-RU"/>
        </w:rPr>
        <w:t>ьких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автобусних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маршрутах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режимі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маршрутного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таксі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електричному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трамвай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тролейбус</w:t>
      </w:r>
      <w:r w:rsidRPr="005C1908">
        <w:rPr>
          <w:rFonts w:ascii="Arial"/>
          <w:color w:val="000000"/>
          <w:sz w:val="18"/>
          <w:lang w:val="ru-RU"/>
        </w:rPr>
        <w:t xml:space="preserve">), </w:t>
      </w:r>
      <w:r w:rsidRPr="005C1908">
        <w:rPr>
          <w:rFonts w:ascii="Arial"/>
          <w:color w:val="000000"/>
          <w:sz w:val="18"/>
          <w:lang w:val="ru-RU"/>
        </w:rPr>
        <w:t>залізничному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міському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приміському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міжміському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внутрішньообласному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міжобласному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сполученні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кількості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більшій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ніж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сукупна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кількість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місць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для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</w:t>
      </w:r>
      <w:r w:rsidRPr="005C1908">
        <w:rPr>
          <w:rFonts w:ascii="Arial"/>
          <w:color w:val="000000"/>
          <w:sz w:val="18"/>
          <w:lang w:val="ru-RU"/>
        </w:rPr>
        <w:t>идіння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50 </w:t>
      </w:r>
      <w:r w:rsidRPr="005C1908">
        <w:rPr>
          <w:rFonts w:ascii="Arial"/>
          <w:color w:val="000000"/>
          <w:sz w:val="18"/>
          <w:lang w:val="ru-RU"/>
        </w:rPr>
        <w:t>відсотків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місць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для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стояння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що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передбачена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технічною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характеристикою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визначена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реєстраційних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документах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такий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транспортний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засіб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Default="005C1908">
      <w:pPr>
        <w:spacing w:after="0"/>
        <w:ind w:firstLine="240"/>
        <w:jc w:val="right"/>
      </w:pPr>
      <w:bookmarkStart w:id="50" w:name="1249"/>
      <w:bookmarkEnd w:id="49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абзац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перший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підпункту</w:t>
      </w:r>
      <w:r w:rsidRPr="005C1908">
        <w:rPr>
          <w:rFonts w:ascii="Arial"/>
          <w:color w:val="000000"/>
          <w:sz w:val="18"/>
          <w:lang w:val="ru-RU"/>
        </w:rPr>
        <w:t xml:space="preserve"> 8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1240)</w:t>
      </w:r>
    </w:p>
    <w:p w:rsidR="007C615B" w:rsidRDefault="005C1908">
      <w:pPr>
        <w:spacing w:after="0"/>
        <w:ind w:firstLine="240"/>
      </w:pPr>
      <w:bookmarkStart w:id="51" w:name="946"/>
      <w:bookmarkEnd w:id="50"/>
      <w:r>
        <w:rPr>
          <w:rFonts w:ascii="Arial"/>
          <w:color w:val="000000"/>
          <w:sz w:val="18"/>
        </w:rPr>
        <w:lastRenderedPageBreak/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52" w:name="947"/>
      <w:bookmarkEnd w:id="5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: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53" w:name="948"/>
      <w:bookmarkEnd w:id="52"/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нанесено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маркування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для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перебування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черзі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дотриманням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дистанції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між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клієнтами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менш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</w:t>
      </w:r>
      <w:r w:rsidRPr="005C1908">
        <w:rPr>
          <w:rFonts w:ascii="Arial"/>
          <w:color w:val="000000"/>
          <w:sz w:val="18"/>
          <w:lang w:val="ru-RU"/>
        </w:rPr>
        <w:t xml:space="preserve"> 1,5 </w:t>
      </w:r>
      <w:r w:rsidRPr="005C1908">
        <w:rPr>
          <w:rFonts w:ascii="Arial"/>
          <w:color w:val="000000"/>
          <w:sz w:val="18"/>
          <w:lang w:val="ru-RU"/>
        </w:rPr>
        <w:t>метра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54" w:name="949"/>
      <w:bookmarkEnd w:id="53"/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забезпечено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працівників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індивідуального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зокрема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масками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здійснюється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належний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контроль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їх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використання</w:t>
      </w:r>
      <w:r w:rsidRPr="005C1908">
        <w:rPr>
          <w:rFonts w:ascii="Arial"/>
          <w:color w:val="000000"/>
          <w:sz w:val="18"/>
          <w:lang w:val="ru-RU"/>
        </w:rPr>
        <w:t>м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55" w:name="950"/>
      <w:bookmarkEnd w:id="54"/>
      <w:r w:rsidRPr="005C1908">
        <w:rPr>
          <w:rFonts w:ascii="Arial"/>
          <w:color w:val="000000"/>
          <w:sz w:val="18"/>
          <w:lang w:val="ru-RU"/>
        </w:rPr>
        <w:t>здійснюється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обслуговування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покупців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одягнутих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індивідуального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зокрема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масок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або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респіраторів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закривають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ніс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рот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числі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виготовлених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самостійно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винятком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обслуговування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межами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будівлі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суб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єкта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господарю</w:t>
      </w:r>
      <w:r w:rsidRPr="005C1908">
        <w:rPr>
          <w:rFonts w:ascii="Arial"/>
          <w:color w:val="000000"/>
          <w:sz w:val="18"/>
          <w:lang w:val="ru-RU"/>
        </w:rPr>
        <w:t>вання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через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вікна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видачі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тераси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тощо</w:t>
      </w:r>
      <w:r w:rsidRPr="005C1908">
        <w:rPr>
          <w:rFonts w:ascii="Arial"/>
          <w:color w:val="000000"/>
          <w:sz w:val="18"/>
          <w:lang w:val="ru-RU"/>
        </w:rPr>
        <w:t>);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56" w:name="951"/>
      <w:bookmarkEnd w:id="55"/>
      <w:r w:rsidRPr="005C1908">
        <w:rPr>
          <w:rFonts w:ascii="Arial"/>
          <w:color w:val="000000"/>
          <w:sz w:val="18"/>
          <w:lang w:val="ru-RU"/>
        </w:rPr>
        <w:t>не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забезпечується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централізований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збір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використаних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засобів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індивідуального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захисту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окремі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контейнери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урни</w:t>
      </w:r>
      <w:r w:rsidRPr="005C1908">
        <w:rPr>
          <w:rFonts w:ascii="Arial"/>
          <w:color w:val="000000"/>
          <w:sz w:val="18"/>
          <w:lang w:val="ru-RU"/>
        </w:rPr>
        <w:t>).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57" w:name="549"/>
      <w:bookmarkEnd w:id="56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постанову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доповнено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пунктом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17.02.2021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104</w:t>
      </w:r>
      <w:r w:rsidRPr="005C1908">
        <w:rPr>
          <w:rFonts w:ascii="Arial"/>
          <w:color w:val="000000"/>
          <w:sz w:val="18"/>
          <w:lang w:val="ru-RU"/>
        </w:rPr>
        <w:t>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пункт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Default="005C1908">
      <w:pPr>
        <w:spacing w:after="0"/>
        <w:ind w:firstLine="240"/>
      </w:pPr>
      <w:bookmarkStart w:id="58" w:name="953"/>
      <w:bookmarkEnd w:id="5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 "</w:t>
      </w:r>
      <w:r>
        <w:rPr>
          <w:rFonts w:ascii="Arial"/>
          <w:color w:val="000000"/>
          <w:sz w:val="18"/>
        </w:rPr>
        <w:t>Жовтий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59" w:name="954"/>
      <w:bookmarkEnd w:id="58"/>
      <w:r w:rsidRPr="005C1908">
        <w:rPr>
          <w:rFonts w:ascii="Arial"/>
          <w:color w:val="000000"/>
          <w:sz w:val="18"/>
          <w:lang w:val="ru-RU"/>
        </w:rPr>
        <w:t>кількість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виявлених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нових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випадків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інфікування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 xml:space="preserve">-19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100 </w:t>
      </w:r>
      <w:r w:rsidRPr="005C1908">
        <w:rPr>
          <w:rFonts w:ascii="Arial"/>
          <w:color w:val="000000"/>
          <w:sz w:val="18"/>
          <w:lang w:val="ru-RU"/>
        </w:rPr>
        <w:t>тис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населення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останні</w:t>
      </w:r>
      <w:r w:rsidRPr="005C1908">
        <w:rPr>
          <w:rFonts w:ascii="Arial"/>
          <w:color w:val="000000"/>
          <w:sz w:val="18"/>
          <w:lang w:val="ru-RU"/>
        </w:rPr>
        <w:t xml:space="preserve"> 14 </w:t>
      </w:r>
      <w:r w:rsidRPr="005C1908">
        <w:rPr>
          <w:rFonts w:ascii="Arial"/>
          <w:color w:val="000000"/>
          <w:sz w:val="18"/>
          <w:lang w:val="ru-RU"/>
        </w:rPr>
        <w:t>днів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становить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більш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</w:t>
      </w:r>
      <w:r w:rsidRPr="005C1908">
        <w:rPr>
          <w:rFonts w:ascii="Arial"/>
          <w:color w:val="000000"/>
          <w:sz w:val="18"/>
          <w:lang w:val="ru-RU"/>
        </w:rPr>
        <w:t xml:space="preserve"> 75 </w:t>
      </w:r>
      <w:r w:rsidRPr="005C1908">
        <w:rPr>
          <w:rFonts w:ascii="Arial"/>
          <w:color w:val="000000"/>
          <w:sz w:val="18"/>
          <w:lang w:val="ru-RU"/>
        </w:rPr>
        <w:t>осіб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60" w:name="955"/>
      <w:bookmarkEnd w:id="59"/>
      <w:r w:rsidRPr="005C1908">
        <w:rPr>
          <w:rFonts w:ascii="Arial"/>
          <w:color w:val="000000"/>
          <w:sz w:val="18"/>
          <w:lang w:val="ru-RU"/>
        </w:rPr>
        <w:t>коефіцієнт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виявлення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випадків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інфікування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-19 (</w:t>
      </w:r>
      <w:r w:rsidRPr="005C1908">
        <w:rPr>
          <w:rFonts w:ascii="Arial"/>
          <w:color w:val="000000"/>
          <w:sz w:val="18"/>
          <w:lang w:val="ru-RU"/>
        </w:rPr>
        <w:t>методом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полімеразної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ланцюгової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експрес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тесту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визначення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антиге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 xml:space="preserve">-2) - </w:t>
      </w:r>
      <w:r w:rsidRPr="005C1908">
        <w:rPr>
          <w:rFonts w:ascii="Arial"/>
          <w:color w:val="000000"/>
          <w:sz w:val="18"/>
          <w:lang w:val="ru-RU"/>
        </w:rPr>
        <w:t>більш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відсотки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61" w:name="956"/>
      <w:bookmarkEnd w:id="60"/>
      <w:r w:rsidRPr="005C1908">
        <w:rPr>
          <w:rFonts w:ascii="Arial"/>
          <w:color w:val="000000"/>
          <w:sz w:val="18"/>
          <w:lang w:val="ru-RU"/>
        </w:rPr>
        <w:t>кількість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тестувань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методом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полімеразної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ланцюгової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експрес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тесту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визначення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антигена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коронавірусу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5C1908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5C1908">
        <w:rPr>
          <w:rFonts w:ascii="Arial"/>
          <w:color w:val="000000"/>
          <w:sz w:val="18"/>
          <w:lang w:val="ru-RU"/>
        </w:rPr>
        <w:t xml:space="preserve">-2 </w:t>
      </w:r>
      <w:r w:rsidRPr="005C1908">
        <w:rPr>
          <w:rFonts w:ascii="Arial"/>
          <w:color w:val="000000"/>
          <w:sz w:val="18"/>
          <w:lang w:val="ru-RU"/>
        </w:rPr>
        <w:t>протягом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останніх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семи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100 </w:t>
      </w:r>
      <w:r w:rsidRPr="005C1908">
        <w:rPr>
          <w:rFonts w:ascii="Arial"/>
          <w:color w:val="000000"/>
          <w:sz w:val="18"/>
          <w:lang w:val="ru-RU"/>
        </w:rPr>
        <w:t>тис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 w:rsidRPr="005C1908">
        <w:rPr>
          <w:rFonts w:ascii="Arial"/>
          <w:color w:val="000000"/>
          <w:sz w:val="18"/>
          <w:lang w:val="ru-RU"/>
        </w:rPr>
        <w:t>населення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становить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менш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</w:t>
      </w:r>
      <w:r w:rsidRPr="005C1908">
        <w:rPr>
          <w:rFonts w:ascii="Arial"/>
          <w:color w:val="000000"/>
          <w:sz w:val="18"/>
          <w:lang w:val="ru-RU"/>
        </w:rPr>
        <w:t xml:space="preserve"> 300 </w:t>
      </w:r>
      <w:r w:rsidRPr="005C1908">
        <w:rPr>
          <w:rFonts w:ascii="Arial"/>
          <w:color w:val="000000"/>
          <w:sz w:val="18"/>
          <w:lang w:val="ru-RU"/>
        </w:rPr>
        <w:t>тестувань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62" w:name="957"/>
      <w:bookmarkEnd w:id="61"/>
      <w:r w:rsidRPr="005C1908">
        <w:rPr>
          <w:rFonts w:ascii="Arial"/>
          <w:color w:val="000000"/>
          <w:sz w:val="18"/>
          <w:lang w:val="ru-RU"/>
        </w:rPr>
        <w:t>наявність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підстав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для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встановлення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червоного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хоча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регіону</w:t>
      </w:r>
      <w:r w:rsidRPr="005C1908">
        <w:rPr>
          <w:rFonts w:ascii="Arial"/>
          <w:color w:val="000000"/>
          <w:sz w:val="18"/>
          <w:lang w:val="ru-RU"/>
        </w:rPr>
        <w:t>.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63" w:name="958"/>
      <w:bookmarkEnd w:id="62"/>
      <w:r w:rsidRPr="005C1908">
        <w:rPr>
          <w:rFonts w:ascii="Arial"/>
          <w:color w:val="000000"/>
          <w:sz w:val="18"/>
          <w:lang w:val="ru-RU"/>
        </w:rPr>
        <w:t>"</w:t>
      </w:r>
      <w:r w:rsidRPr="005C1908">
        <w:rPr>
          <w:rFonts w:ascii="Arial"/>
          <w:color w:val="000000"/>
          <w:sz w:val="18"/>
          <w:lang w:val="ru-RU"/>
        </w:rPr>
        <w:t>Жовтий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встановлюється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одночасно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території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всіх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регіонів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рішенням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комісії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питань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техногенно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еколог</w:t>
      </w:r>
      <w:r w:rsidRPr="005C1908">
        <w:rPr>
          <w:rFonts w:ascii="Arial"/>
          <w:color w:val="000000"/>
          <w:sz w:val="18"/>
          <w:lang w:val="ru-RU"/>
        </w:rPr>
        <w:t>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надзвичайних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ситуацій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ініціативою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охорони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здоров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розміщується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офіційному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інформаційному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порталі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посиланням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http</w:t>
      </w:r>
      <w:r w:rsidRPr="005C1908">
        <w:rPr>
          <w:rFonts w:ascii="Arial"/>
          <w:color w:val="000000"/>
          <w:sz w:val="18"/>
          <w:lang w:val="ru-RU"/>
        </w:rPr>
        <w:t>://</w:t>
      </w:r>
      <w:r>
        <w:rPr>
          <w:rFonts w:ascii="Arial"/>
          <w:color w:val="000000"/>
          <w:sz w:val="18"/>
        </w:rPr>
        <w:t>covid</w:t>
      </w:r>
      <w:r w:rsidRPr="005C1908">
        <w:rPr>
          <w:rFonts w:ascii="Arial"/>
          <w:color w:val="000000"/>
          <w:sz w:val="18"/>
          <w:lang w:val="ru-RU"/>
        </w:rPr>
        <w:t>19.</w:t>
      </w:r>
      <w:r>
        <w:rPr>
          <w:rFonts w:ascii="Arial"/>
          <w:color w:val="000000"/>
          <w:sz w:val="18"/>
        </w:rPr>
        <w:t>gov</w:t>
      </w:r>
      <w:r w:rsidRPr="005C1908">
        <w:rPr>
          <w:rFonts w:ascii="Arial"/>
          <w:color w:val="000000"/>
          <w:sz w:val="18"/>
          <w:lang w:val="ru-RU"/>
        </w:rPr>
        <w:t>.</w:t>
      </w:r>
      <w:r>
        <w:rPr>
          <w:rFonts w:ascii="Arial"/>
          <w:color w:val="000000"/>
          <w:sz w:val="18"/>
        </w:rPr>
        <w:t>ua</w:t>
      </w:r>
      <w:r w:rsidRPr="005C1908">
        <w:rPr>
          <w:rFonts w:ascii="Arial"/>
          <w:color w:val="000000"/>
          <w:sz w:val="18"/>
          <w:lang w:val="ru-RU"/>
        </w:rPr>
        <w:t>).</w:t>
      </w:r>
    </w:p>
    <w:p w:rsidR="007C615B" w:rsidRDefault="005C1908">
      <w:pPr>
        <w:spacing w:after="0"/>
        <w:ind w:firstLine="240"/>
      </w:pPr>
      <w:bookmarkStart w:id="64" w:name="959"/>
      <w:bookmarkEnd w:id="6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жовтого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65" w:name="960"/>
      <w:bookmarkEnd w:id="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жовтого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66" w:name="961"/>
      <w:bookmarkEnd w:id="65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постанову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доповнено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пунктом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3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</w:t>
      </w:r>
      <w:r w:rsidRPr="005C1908">
        <w:rPr>
          <w:rFonts w:ascii="Arial"/>
          <w:color w:val="000000"/>
          <w:sz w:val="18"/>
          <w:lang w:val="ru-RU"/>
        </w:rPr>
        <w:t>тановою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67" w:name="962"/>
      <w:bookmarkEnd w:id="66"/>
      <w:r w:rsidRPr="005C1908">
        <w:rPr>
          <w:rFonts w:ascii="Arial"/>
          <w:color w:val="000000"/>
          <w:sz w:val="18"/>
          <w:lang w:val="ru-RU"/>
        </w:rPr>
        <w:t xml:space="preserve">3.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разі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встановлення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жовтого</w:t>
      </w:r>
      <w:r w:rsidRPr="005C1908">
        <w:rPr>
          <w:rFonts w:ascii="Arial"/>
          <w:color w:val="000000"/>
          <w:sz w:val="18"/>
          <w:lang w:val="ru-RU"/>
        </w:rPr>
        <w:t xml:space="preserve">" </w:t>
      </w:r>
      <w:r w:rsidRPr="005C1908">
        <w:rPr>
          <w:rFonts w:ascii="Arial"/>
          <w:color w:val="000000"/>
          <w:sz w:val="18"/>
          <w:lang w:val="ru-RU"/>
        </w:rPr>
        <w:t>рівня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епідемічної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небезпеки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додатково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обмежувальних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протиепідемічних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передбачених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пунктом</w:t>
      </w:r>
      <w:r w:rsidRPr="005C1908">
        <w:rPr>
          <w:rFonts w:ascii="Arial"/>
          <w:color w:val="000000"/>
          <w:sz w:val="18"/>
          <w:lang w:val="ru-RU"/>
        </w:rPr>
        <w:t xml:space="preserve"> 2</w:t>
      </w:r>
      <w:r w:rsidRPr="005C1908">
        <w:rPr>
          <w:rFonts w:ascii="Arial"/>
          <w:color w:val="000000"/>
          <w:vertAlign w:val="superscript"/>
          <w:lang w:val="ru-RU"/>
        </w:rPr>
        <w:t>2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цієї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забороняється</w:t>
      </w:r>
      <w:r w:rsidRPr="005C1908">
        <w:rPr>
          <w:rFonts w:ascii="Arial"/>
          <w:color w:val="000000"/>
          <w:sz w:val="18"/>
          <w:lang w:val="ru-RU"/>
        </w:rPr>
        <w:t>: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68" w:name="963"/>
      <w:bookmarkEnd w:id="67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абзац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перший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>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69" w:name="964"/>
      <w:bookmarkEnd w:id="68"/>
      <w:r w:rsidRPr="005C1908">
        <w:rPr>
          <w:rFonts w:ascii="Arial"/>
          <w:color w:val="000000"/>
          <w:sz w:val="18"/>
          <w:lang w:val="ru-RU"/>
        </w:rPr>
        <w:t xml:space="preserve">1)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1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70" w:name="965"/>
      <w:bookmarkEnd w:id="69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71" w:name="966"/>
      <w:bookmarkEnd w:id="70"/>
      <w:r w:rsidRPr="005C1908">
        <w:rPr>
          <w:rFonts w:ascii="Arial"/>
          <w:color w:val="000000"/>
          <w:sz w:val="18"/>
          <w:lang w:val="ru-RU"/>
        </w:rPr>
        <w:t xml:space="preserve">2)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2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72" w:name="967"/>
      <w:bookmarkEnd w:id="71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</w:t>
      </w:r>
      <w:r w:rsidRPr="005C1908">
        <w:rPr>
          <w:rFonts w:ascii="Arial"/>
          <w:color w:val="000000"/>
          <w:sz w:val="18"/>
          <w:lang w:val="ru-RU"/>
        </w:rPr>
        <w:t>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73" w:name="968"/>
      <w:bookmarkEnd w:id="72"/>
      <w:r w:rsidRPr="005C1908">
        <w:rPr>
          <w:rFonts w:ascii="Arial"/>
          <w:color w:val="000000"/>
          <w:sz w:val="18"/>
          <w:lang w:val="ru-RU"/>
        </w:rPr>
        <w:t xml:space="preserve">3)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74" w:name="969"/>
      <w:bookmarkEnd w:id="73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75" w:name="970"/>
      <w:bookmarkEnd w:id="74"/>
      <w:r w:rsidRPr="005C1908">
        <w:rPr>
          <w:rFonts w:ascii="Arial"/>
          <w:color w:val="000000"/>
          <w:sz w:val="18"/>
          <w:lang w:val="ru-RU"/>
        </w:rPr>
        <w:t xml:space="preserve">4)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76" w:name="972"/>
      <w:bookmarkEnd w:id="75"/>
      <w:r w:rsidRPr="005C1908">
        <w:rPr>
          <w:rFonts w:ascii="Arial"/>
          <w:color w:val="000000"/>
          <w:sz w:val="18"/>
          <w:lang w:val="ru-RU"/>
        </w:rPr>
        <w:lastRenderedPageBreak/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4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</w:t>
      </w:r>
      <w:r w:rsidRPr="005C1908">
        <w:rPr>
          <w:rFonts w:ascii="Arial"/>
          <w:color w:val="000000"/>
          <w:sz w:val="18"/>
          <w:lang w:val="ru-RU"/>
        </w:rPr>
        <w:t>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22.03.2021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07.04.2021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310,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28.04.2021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445,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виключено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77" w:name="973"/>
      <w:bookmarkEnd w:id="76"/>
      <w:r w:rsidRPr="005C1908">
        <w:rPr>
          <w:rFonts w:ascii="Arial"/>
          <w:color w:val="000000"/>
          <w:sz w:val="18"/>
          <w:lang w:val="ru-RU"/>
        </w:rPr>
        <w:t xml:space="preserve">5)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78" w:name="975"/>
      <w:bookmarkEnd w:id="77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5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22.03.2021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виключено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79" w:name="1250"/>
      <w:bookmarkEnd w:id="78"/>
      <w:r w:rsidRPr="005C1908">
        <w:rPr>
          <w:rFonts w:ascii="Arial"/>
          <w:color w:val="000000"/>
          <w:sz w:val="18"/>
          <w:lang w:val="ru-RU"/>
        </w:rPr>
        <w:t xml:space="preserve">6) </w:t>
      </w:r>
      <w:r w:rsidRPr="005C1908">
        <w:rPr>
          <w:rFonts w:ascii="Arial"/>
          <w:color w:val="000000"/>
          <w:sz w:val="18"/>
          <w:lang w:val="ru-RU"/>
        </w:rPr>
        <w:t>проведення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всіх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масових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культурних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спортивних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розважальних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соціальних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релігійних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рекламних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наукових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освітніх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професійних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тематичних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інших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крім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атестації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здобувачів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формі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єдиного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кваліфікаційного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іспиту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виключно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апробаційним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проведенням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єдиного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державного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кваліфікаційного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іспиту</w:t>
      </w:r>
      <w:r w:rsidRPr="005C1908">
        <w:rPr>
          <w:rFonts w:ascii="Arial"/>
          <w:color w:val="000000"/>
          <w:sz w:val="18"/>
          <w:lang w:val="ru-RU"/>
        </w:rPr>
        <w:t xml:space="preserve">)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тестових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екз</w:t>
      </w:r>
      <w:r w:rsidRPr="005C1908">
        <w:rPr>
          <w:rFonts w:ascii="Arial"/>
          <w:color w:val="000000"/>
          <w:sz w:val="18"/>
          <w:lang w:val="ru-RU"/>
        </w:rPr>
        <w:t>аменів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ліцензійних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інтегрованих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іспитів</w:t>
      </w:r>
      <w:r w:rsidRPr="005C1908">
        <w:rPr>
          <w:rFonts w:ascii="Arial"/>
          <w:color w:val="000000"/>
          <w:sz w:val="18"/>
          <w:lang w:val="ru-RU"/>
        </w:rPr>
        <w:t xml:space="preserve"> "</w:t>
      </w:r>
      <w:r w:rsidRPr="005C1908">
        <w:rPr>
          <w:rFonts w:ascii="Arial"/>
          <w:color w:val="000000"/>
          <w:sz w:val="18"/>
          <w:lang w:val="ru-RU"/>
        </w:rPr>
        <w:t>Крок</w:t>
      </w:r>
      <w:r w:rsidRPr="005C1908">
        <w:rPr>
          <w:rFonts w:ascii="Arial"/>
          <w:color w:val="000000"/>
          <w:sz w:val="18"/>
          <w:lang w:val="ru-RU"/>
        </w:rPr>
        <w:t>"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атестація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здобувачів</w:t>
      </w:r>
      <w:r w:rsidRPr="005C1908">
        <w:rPr>
          <w:rFonts w:ascii="Arial"/>
          <w:color w:val="000000"/>
          <w:sz w:val="18"/>
          <w:lang w:val="ru-RU"/>
        </w:rPr>
        <w:t xml:space="preserve">), </w:t>
      </w:r>
      <w:r w:rsidRPr="005C1908">
        <w:rPr>
          <w:rFonts w:ascii="Arial"/>
          <w:color w:val="000000"/>
          <w:sz w:val="18"/>
          <w:lang w:val="ru-RU"/>
        </w:rPr>
        <w:t>проведення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оцінювання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освіти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пробного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зовнішнього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незалежного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оцінювання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зовнішнього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незалежного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оцінювання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вступних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випробувань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використанням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організаційн</w:t>
      </w:r>
      <w:r w:rsidRPr="005C1908">
        <w:rPr>
          <w:rFonts w:ascii="Arial"/>
          <w:color w:val="000000"/>
          <w:sz w:val="18"/>
          <w:lang w:val="ru-RU"/>
        </w:rPr>
        <w:t>о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технологічних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процесів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здійснення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зовнішнього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незалежного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оцінювання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тощо</w:t>
      </w:r>
      <w:r w:rsidRPr="005C1908">
        <w:rPr>
          <w:rFonts w:ascii="Arial"/>
          <w:color w:val="000000"/>
          <w:sz w:val="18"/>
          <w:lang w:val="ru-RU"/>
        </w:rPr>
        <w:t xml:space="preserve">), </w:t>
      </w:r>
      <w:r w:rsidRPr="005C1908">
        <w:rPr>
          <w:rFonts w:ascii="Arial"/>
          <w:color w:val="000000"/>
          <w:sz w:val="18"/>
          <w:lang w:val="ru-RU"/>
        </w:rPr>
        <w:t>проведення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належить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завдань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Українського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центру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оцінювання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освіти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його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регіональних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підрозділів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далі</w:t>
      </w:r>
      <w:r w:rsidRPr="005C1908">
        <w:rPr>
          <w:rFonts w:ascii="Arial"/>
          <w:color w:val="000000"/>
          <w:sz w:val="18"/>
          <w:lang w:val="ru-RU"/>
        </w:rPr>
        <w:t xml:space="preserve"> - </w:t>
      </w:r>
      <w:r w:rsidRPr="005C1908">
        <w:rPr>
          <w:rFonts w:ascii="Arial"/>
          <w:color w:val="000000"/>
          <w:sz w:val="18"/>
          <w:lang w:val="ru-RU"/>
        </w:rPr>
        <w:t>заходи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оцінювання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якості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освіти</w:t>
      </w:r>
      <w:r w:rsidRPr="005C1908">
        <w:rPr>
          <w:rFonts w:ascii="Arial"/>
          <w:color w:val="000000"/>
          <w:sz w:val="18"/>
          <w:lang w:val="ru-RU"/>
        </w:rPr>
        <w:t xml:space="preserve">), </w:t>
      </w:r>
      <w:r w:rsidRPr="005C1908">
        <w:rPr>
          <w:rFonts w:ascii="Arial"/>
          <w:color w:val="000000"/>
          <w:sz w:val="18"/>
          <w:lang w:val="ru-RU"/>
        </w:rPr>
        <w:t>проведення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офіційних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спортивних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включених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Єдиного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календарного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плану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фізкультурно</w:t>
      </w:r>
      <w:r w:rsidRPr="005C1908">
        <w:rPr>
          <w:rFonts w:ascii="Arial"/>
          <w:color w:val="000000"/>
          <w:sz w:val="18"/>
          <w:lang w:val="ru-RU"/>
        </w:rPr>
        <w:t>-</w:t>
      </w:r>
      <w:r w:rsidRPr="005C1908">
        <w:rPr>
          <w:rFonts w:ascii="Arial"/>
          <w:color w:val="000000"/>
          <w:sz w:val="18"/>
          <w:lang w:val="ru-RU"/>
        </w:rPr>
        <w:t>оздоровчих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спортивних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спортивних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змагань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матчів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командних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ігрових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видів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спорту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професійних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спортивних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клубів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без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глядачів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умови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дотримання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учасниками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таких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відповідних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санітарних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протиепідемічних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заходів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здійснення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обов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язкового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щоденного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контролю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станом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здоров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учасників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80" w:name="534"/>
      <w:bookmarkEnd w:id="79"/>
      <w:r w:rsidRPr="005C1908">
        <w:rPr>
          <w:rFonts w:ascii="Arial"/>
          <w:i/>
          <w:color w:val="000000"/>
          <w:sz w:val="18"/>
          <w:lang w:val="ru-RU"/>
        </w:rPr>
        <w:t>(</w:t>
      </w:r>
      <w:r w:rsidRPr="005C1908">
        <w:rPr>
          <w:rFonts w:ascii="Arial"/>
          <w:i/>
          <w:color w:val="000000"/>
          <w:sz w:val="18"/>
          <w:lang w:val="ru-RU"/>
        </w:rPr>
        <w:t>підпункт</w:t>
      </w:r>
      <w:r w:rsidRPr="005C1908">
        <w:rPr>
          <w:rFonts w:ascii="Arial"/>
          <w:i/>
          <w:color w:val="000000"/>
          <w:sz w:val="18"/>
          <w:lang w:val="ru-RU"/>
        </w:rPr>
        <w:t xml:space="preserve"> 6 </w:t>
      </w:r>
      <w:r w:rsidRPr="005C1908">
        <w:rPr>
          <w:rFonts w:ascii="Arial"/>
          <w:i/>
          <w:color w:val="000000"/>
          <w:sz w:val="18"/>
          <w:lang w:val="ru-RU"/>
        </w:rPr>
        <w:t>пункту</w:t>
      </w:r>
      <w:r w:rsidRPr="005C1908">
        <w:rPr>
          <w:rFonts w:ascii="Arial"/>
          <w:i/>
          <w:color w:val="000000"/>
          <w:sz w:val="18"/>
          <w:lang w:val="ru-RU"/>
        </w:rPr>
        <w:t xml:space="preserve"> 3 </w:t>
      </w:r>
      <w:r w:rsidRPr="005C1908">
        <w:rPr>
          <w:rFonts w:ascii="Arial"/>
          <w:i/>
          <w:color w:val="000000"/>
          <w:sz w:val="18"/>
          <w:lang w:val="ru-RU"/>
        </w:rPr>
        <w:t>у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редакції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постанови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Кабінету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Міністрів</w:t>
      </w:r>
      <w:r w:rsidRPr="005C1908">
        <w:rPr>
          <w:lang w:val="ru-RU"/>
        </w:rPr>
        <w:br/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України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від</w:t>
      </w:r>
      <w:r w:rsidRPr="005C1908">
        <w:rPr>
          <w:rFonts w:ascii="Arial"/>
          <w:i/>
          <w:color w:val="000000"/>
          <w:sz w:val="18"/>
          <w:lang w:val="ru-RU"/>
        </w:rPr>
        <w:t xml:space="preserve"> 17.02.2021 </w:t>
      </w:r>
      <w:r w:rsidRPr="005C1908">
        <w:rPr>
          <w:rFonts w:ascii="Arial"/>
          <w:i/>
          <w:color w:val="000000"/>
          <w:sz w:val="18"/>
          <w:lang w:val="ru-RU"/>
        </w:rPr>
        <w:t>р</w:t>
      </w:r>
      <w:r w:rsidRPr="005C1908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5C1908">
        <w:rPr>
          <w:rFonts w:ascii="Arial"/>
          <w:i/>
          <w:color w:val="000000"/>
          <w:sz w:val="18"/>
          <w:lang w:val="ru-RU"/>
        </w:rPr>
        <w:t xml:space="preserve"> 104, </w:t>
      </w:r>
      <w:r w:rsidRPr="005C1908">
        <w:rPr>
          <w:rFonts w:ascii="Arial"/>
          <w:i/>
          <w:color w:val="000000"/>
          <w:sz w:val="18"/>
          <w:lang w:val="ru-RU"/>
        </w:rPr>
        <w:t>набирає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чинності</w:t>
      </w:r>
      <w:r w:rsidRPr="005C1908">
        <w:rPr>
          <w:rFonts w:ascii="Arial"/>
          <w:i/>
          <w:color w:val="000000"/>
          <w:sz w:val="18"/>
          <w:lang w:val="ru-RU"/>
        </w:rPr>
        <w:t xml:space="preserve"> </w:t>
      </w:r>
      <w:r w:rsidRPr="005C1908">
        <w:rPr>
          <w:rFonts w:ascii="Arial"/>
          <w:i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18.02.</w:t>
      </w:r>
      <w:r w:rsidRPr="005C1908">
        <w:rPr>
          <w:rFonts w:ascii="Arial"/>
          <w:color w:val="000000"/>
          <w:sz w:val="18"/>
          <w:lang w:val="ru-RU"/>
        </w:rPr>
        <w:t xml:space="preserve">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>.)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81" w:name="604"/>
      <w:bookmarkEnd w:id="80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6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22.03.2021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21.04.2021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405,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постановами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29.06.2021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677,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13.09.2021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954,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24.11.2021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1240,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18.04.2023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3</w:t>
      </w:r>
      <w:r w:rsidRPr="005C1908">
        <w:rPr>
          <w:rFonts w:ascii="Arial"/>
          <w:color w:val="000000"/>
          <w:sz w:val="18"/>
          <w:lang w:val="ru-RU"/>
        </w:rPr>
        <w:t>36)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82" w:name="1252"/>
      <w:bookmarkEnd w:id="81"/>
      <w:r w:rsidRPr="005C1908">
        <w:rPr>
          <w:rFonts w:ascii="Arial"/>
          <w:color w:val="000000"/>
          <w:sz w:val="18"/>
          <w:lang w:val="ru-RU"/>
        </w:rPr>
        <w:t xml:space="preserve">7) </w:t>
      </w:r>
      <w:r w:rsidRPr="005C1908">
        <w:rPr>
          <w:rFonts w:ascii="Arial"/>
          <w:color w:val="000000"/>
          <w:sz w:val="18"/>
          <w:lang w:val="ru-RU"/>
        </w:rPr>
        <w:t>приймання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відвідувачів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кінотеатрах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інших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закладах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культури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приймання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відвідувачів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іншими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суб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єктами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діяльності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сфері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культури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83" w:name="903"/>
      <w:bookmarkEnd w:id="82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7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24.11.2021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1240)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84" w:name="976"/>
      <w:bookmarkEnd w:id="83"/>
      <w:r w:rsidRPr="005C1908">
        <w:rPr>
          <w:rFonts w:ascii="Arial"/>
          <w:color w:val="000000"/>
          <w:sz w:val="18"/>
          <w:lang w:val="ru-RU"/>
        </w:rPr>
        <w:t xml:space="preserve">8)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8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85" w:name="977"/>
      <w:bookmarkEnd w:id="84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86" w:name="904"/>
      <w:bookmarkEnd w:id="85"/>
      <w:r w:rsidRPr="005C1908">
        <w:rPr>
          <w:rFonts w:ascii="Arial"/>
          <w:color w:val="000000"/>
          <w:sz w:val="18"/>
          <w:lang w:val="ru-RU"/>
        </w:rPr>
        <w:t xml:space="preserve">9)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9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87" w:name="905"/>
      <w:bookmarkEnd w:id="86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88" w:name="906"/>
      <w:bookmarkEnd w:id="87"/>
      <w:r w:rsidRPr="005C1908">
        <w:rPr>
          <w:rFonts w:ascii="Arial"/>
          <w:color w:val="000000"/>
          <w:sz w:val="18"/>
          <w:lang w:val="ru-RU"/>
        </w:rPr>
        <w:t xml:space="preserve">10)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10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89" w:name="907"/>
      <w:bookmarkEnd w:id="88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90" w:name="1254"/>
      <w:bookmarkEnd w:id="89"/>
      <w:r w:rsidRPr="005C1908">
        <w:rPr>
          <w:rFonts w:ascii="Arial"/>
          <w:color w:val="000000"/>
          <w:sz w:val="18"/>
          <w:lang w:val="ru-RU"/>
        </w:rPr>
        <w:t xml:space="preserve">11) </w:t>
      </w:r>
      <w:r w:rsidRPr="005C1908">
        <w:rPr>
          <w:rFonts w:ascii="Arial"/>
          <w:color w:val="000000"/>
          <w:sz w:val="18"/>
          <w:lang w:val="ru-RU"/>
        </w:rPr>
        <w:t>приймання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відвідувачів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суб</w:t>
      </w:r>
      <w:r w:rsidRPr="005C1908">
        <w:rPr>
          <w:rFonts w:ascii="Arial"/>
          <w:color w:val="000000"/>
          <w:sz w:val="18"/>
          <w:lang w:val="ru-RU"/>
        </w:rPr>
        <w:t>'</w:t>
      </w:r>
      <w:r w:rsidRPr="005C1908">
        <w:rPr>
          <w:rFonts w:ascii="Arial"/>
          <w:color w:val="000000"/>
          <w:sz w:val="18"/>
          <w:lang w:val="ru-RU"/>
        </w:rPr>
        <w:t>єктами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господарювання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які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провадять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діяльність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сфері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громадського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харчування</w:t>
      </w:r>
      <w:r w:rsidRPr="005C1908">
        <w:rPr>
          <w:rFonts w:ascii="Arial"/>
          <w:color w:val="000000"/>
          <w:sz w:val="18"/>
          <w:lang w:val="ru-RU"/>
        </w:rPr>
        <w:t xml:space="preserve"> (</w:t>
      </w:r>
      <w:r w:rsidRPr="005C1908">
        <w:rPr>
          <w:rFonts w:ascii="Arial"/>
          <w:color w:val="000000"/>
          <w:sz w:val="18"/>
          <w:lang w:val="ru-RU"/>
        </w:rPr>
        <w:t>барів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ресторанів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кафе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тощо</w:t>
      </w:r>
      <w:r w:rsidRPr="005C1908">
        <w:rPr>
          <w:rFonts w:ascii="Arial"/>
          <w:color w:val="000000"/>
          <w:sz w:val="18"/>
          <w:lang w:val="ru-RU"/>
        </w:rPr>
        <w:t xml:space="preserve">), </w:t>
      </w:r>
      <w:r w:rsidRPr="005C1908">
        <w:rPr>
          <w:rFonts w:ascii="Arial"/>
          <w:color w:val="000000"/>
          <w:sz w:val="18"/>
          <w:lang w:val="ru-RU"/>
        </w:rPr>
        <w:t>крім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діяльності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надання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послуг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громадс</w:t>
      </w:r>
      <w:r w:rsidRPr="005C1908">
        <w:rPr>
          <w:rFonts w:ascii="Arial"/>
          <w:color w:val="000000"/>
          <w:sz w:val="18"/>
          <w:lang w:val="ru-RU"/>
        </w:rPr>
        <w:t>ького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харчування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здійсненням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адресної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доставки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замовлень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та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замовлень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на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винос</w:t>
      </w:r>
      <w:r w:rsidRPr="005C1908">
        <w:rPr>
          <w:rFonts w:ascii="Arial"/>
          <w:color w:val="000000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91" w:name="908"/>
      <w:bookmarkEnd w:id="90"/>
      <w:r w:rsidRPr="005C1908">
        <w:rPr>
          <w:rFonts w:ascii="Arial"/>
          <w:color w:val="000000"/>
          <w:sz w:val="18"/>
          <w:lang w:val="ru-RU"/>
        </w:rPr>
        <w:lastRenderedPageBreak/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11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редакції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24.</w:t>
      </w:r>
      <w:r w:rsidRPr="005C1908">
        <w:rPr>
          <w:rFonts w:ascii="Arial"/>
          <w:color w:val="000000"/>
          <w:sz w:val="18"/>
          <w:lang w:val="ru-RU"/>
        </w:rPr>
        <w:t xml:space="preserve">11.2021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1240)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92" w:name="978"/>
      <w:bookmarkEnd w:id="91"/>
      <w:r w:rsidRPr="005C1908">
        <w:rPr>
          <w:rFonts w:ascii="Arial"/>
          <w:color w:val="000000"/>
          <w:sz w:val="18"/>
          <w:lang w:val="ru-RU"/>
        </w:rPr>
        <w:t xml:space="preserve">12)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12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93" w:name="979"/>
      <w:bookmarkEnd w:id="92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16.06.2021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611)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94" w:name="909"/>
      <w:bookmarkEnd w:id="93"/>
      <w:r w:rsidRPr="005C1908">
        <w:rPr>
          <w:rFonts w:ascii="Arial"/>
          <w:color w:val="000000"/>
          <w:sz w:val="18"/>
          <w:lang w:val="ru-RU"/>
        </w:rPr>
        <w:t xml:space="preserve">13) 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13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виключено</w:t>
      </w:r>
    </w:p>
    <w:p w:rsidR="007C615B" w:rsidRPr="005C1908" w:rsidRDefault="005C1908">
      <w:pPr>
        <w:spacing w:after="0"/>
        <w:ind w:firstLine="240"/>
        <w:jc w:val="right"/>
        <w:rPr>
          <w:lang w:val="ru-RU"/>
        </w:rPr>
      </w:pPr>
      <w:bookmarkStart w:id="95" w:name="911"/>
      <w:bookmarkEnd w:id="94"/>
      <w:r w:rsidRPr="005C1908">
        <w:rPr>
          <w:rFonts w:ascii="Arial"/>
          <w:color w:val="000000"/>
          <w:sz w:val="18"/>
          <w:lang w:val="ru-RU"/>
        </w:rPr>
        <w:t>(</w:t>
      </w:r>
      <w:r w:rsidRPr="005C1908">
        <w:rPr>
          <w:rFonts w:ascii="Arial"/>
          <w:color w:val="000000"/>
          <w:sz w:val="18"/>
          <w:lang w:val="ru-RU"/>
        </w:rPr>
        <w:t>підпункт</w:t>
      </w:r>
      <w:r w:rsidRPr="005C1908">
        <w:rPr>
          <w:rFonts w:ascii="Arial"/>
          <w:color w:val="000000"/>
          <w:sz w:val="18"/>
          <w:lang w:val="ru-RU"/>
        </w:rPr>
        <w:t xml:space="preserve"> 13 </w:t>
      </w:r>
      <w:r w:rsidRPr="005C1908">
        <w:rPr>
          <w:rFonts w:ascii="Arial"/>
          <w:color w:val="000000"/>
          <w:sz w:val="18"/>
          <w:lang w:val="ru-RU"/>
        </w:rPr>
        <w:t>пункту</w:t>
      </w:r>
      <w:r w:rsidRPr="005C1908">
        <w:rPr>
          <w:rFonts w:ascii="Arial"/>
          <w:color w:val="000000"/>
          <w:sz w:val="18"/>
          <w:lang w:val="ru-RU"/>
        </w:rPr>
        <w:t xml:space="preserve"> 3 </w:t>
      </w:r>
      <w:r w:rsidRPr="005C1908">
        <w:rPr>
          <w:rFonts w:ascii="Arial"/>
          <w:color w:val="000000"/>
          <w:sz w:val="18"/>
          <w:lang w:val="ru-RU"/>
        </w:rPr>
        <w:t>із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змінами</w:t>
      </w:r>
      <w:r w:rsidRPr="005C1908">
        <w:rPr>
          <w:rFonts w:ascii="Arial"/>
          <w:color w:val="000000"/>
          <w:sz w:val="18"/>
          <w:lang w:val="ru-RU"/>
        </w:rPr>
        <w:t xml:space="preserve">, </w:t>
      </w:r>
      <w:r w:rsidRPr="005C1908">
        <w:rPr>
          <w:rFonts w:ascii="Arial"/>
          <w:color w:val="000000"/>
          <w:sz w:val="18"/>
          <w:lang w:val="ru-RU"/>
        </w:rPr>
        <w:t>внесеними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22.03.2021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230,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>виключено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згідно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з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постановою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Кабінету</w:t>
      </w:r>
      <w:r w:rsidRPr="005C1908">
        <w:rPr>
          <w:lang w:val="ru-RU"/>
        </w:rPr>
        <w:br/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Міністрів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України</w:t>
      </w:r>
      <w:r w:rsidRPr="005C1908">
        <w:rPr>
          <w:rFonts w:ascii="Arial"/>
          <w:color w:val="000000"/>
          <w:sz w:val="18"/>
          <w:lang w:val="ru-RU"/>
        </w:rPr>
        <w:t xml:space="preserve"> </w:t>
      </w:r>
      <w:r w:rsidRPr="005C1908">
        <w:rPr>
          <w:rFonts w:ascii="Arial"/>
          <w:color w:val="000000"/>
          <w:sz w:val="18"/>
          <w:lang w:val="ru-RU"/>
        </w:rPr>
        <w:t>від</w:t>
      </w:r>
      <w:r w:rsidRPr="005C1908">
        <w:rPr>
          <w:rFonts w:ascii="Arial"/>
          <w:color w:val="000000"/>
          <w:sz w:val="18"/>
          <w:lang w:val="ru-RU"/>
        </w:rPr>
        <w:t xml:space="preserve"> 02.06.2021 </w:t>
      </w:r>
      <w:r w:rsidRPr="005C1908">
        <w:rPr>
          <w:rFonts w:ascii="Arial"/>
          <w:color w:val="000000"/>
          <w:sz w:val="18"/>
          <w:lang w:val="ru-RU"/>
        </w:rPr>
        <w:t>р</w:t>
      </w:r>
      <w:r w:rsidRPr="005C190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C1908">
        <w:rPr>
          <w:rFonts w:ascii="Arial"/>
          <w:color w:val="000000"/>
          <w:sz w:val="18"/>
          <w:lang w:val="ru-RU"/>
        </w:rPr>
        <w:t xml:space="preserve"> 583)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96" w:name="515"/>
      <w:bookmarkEnd w:id="95"/>
      <w:r w:rsidRPr="005C1908">
        <w:rPr>
          <w:rFonts w:ascii="Arial"/>
          <w:color w:val="293A55"/>
          <w:sz w:val="18"/>
          <w:lang w:val="ru-RU"/>
        </w:rPr>
        <w:t xml:space="preserve">14) </w:t>
      </w:r>
      <w:r w:rsidRPr="005C1908">
        <w:rPr>
          <w:rFonts w:ascii="Arial"/>
          <w:color w:val="293A55"/>
          <w:sz w:val="18"/>
          <w:lang w:val="ru-RU"/>
        </w:rPr>
        <w:t>відвідування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закладів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освіти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здобувачами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освіти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у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разі</w:t>
      </w:r>
      <w:r w:rsidRPr="005C1908">
        <w:rPr>
          <w:rFonts w:ascii="Arial"/>
          <w:color w:val="293A55"/>
          <w:sz w:val="18"/>
          <w:lang w:val="ru-RU"/>
        </w:rPr>
        <w:t xml:space="preserve">, </w:t>
      </w:r>
      <w:r w:rsidRPr="005C1908">
        <w:rPr>
          <w:rFonts w:ascii="Arial"/>
          <w:color w:val="293A55"/>
          <w:sz w:val="18"/>
          <w:lang w:val="ru-RU"/>
        </w:rPr>
        <w:t>коли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на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самоізоляції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через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контакт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пацієнтом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підтвердженим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випадком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COVID</w:t>
      </w:r>
      <w:r w:rsidRPr="005C1908">
        <w:rPr>
          <w:rFonts w:ascii="Arial"/>
          <w:color w:val="293A55"/>
          <w:sz w:val="18"/>
          <w:lang w:val="ru-RU"/>
        </w:rPr>
        <w:t xml:space="preserve">-19 </w:t>
      </w:r>
      <w:r w:rsidRPr="005C1908">
        <w:rPr>
          <w:rFonts w:ascii="Arial"/>
          <w:color w:val="293A55"/>
          <w:sz w:val="18"/>
          <w:lang w:val="ru-RU"/>
        </w:rPr>
        <w:t>перебуває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більш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як</w:t>
      </w:r>
      <w:r w:rsidRPr="005C1908">
        <w:rPr>
          <w:rFonts w:ascii="Arial"/>
          <w:color w:val="293A55"/>
          <w:sz w:val="18"/>
          <w:lang w:val="ru-RU"/>
        </w:rPr>
        <w:t xml:space="preserve"> 50 </w:t>
      </w:r>
      <w:r w:rsidRPr="005C1908">
        <w:rPr>
          <w:rFonts w:ascii="Arial"/>
          <w:color w:val="293A55"/>
          <w:sz w:val="18"/>
          <w:lang w:val="ru-RU"/>
        </w:rPr>
        <w:t>відсотків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здобувачів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освіти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та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персоналу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закладу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освіти</w:t>
      </w:r>
      <w:r w:rsidRPr="005C1908">
        <w:rPr>
          <w:rFonts w:ascii="Arial"/>
          <w:color w:val="293A55"/>
          <w:sz w:val="18"/>
          <w:lang w:val="ru-RU"/>
        </w:rPr>
        <w:t>;</w:t>
      </w:r>
    </w:p>
    <w:p w:rsidR="007C615B" w:rsidRPr="005C1908" w:rsidRDefault="005C1908">
      <w:pPr>
        <w:spacing w:after="0"/>
        <w:ind w:firstLine="240"/>
        <w:rPr>
          <w:lang w:val="ru-RU"/>
        </w:rPr>
      </w:pPr>
      <w:bookmarkStart w:id="97" w:name="516"/>
      <w:bookmarkEnd w:id="96"/>
      <w:r w:rsidRPr="005C1908">
        <w:rPr>
          <w:rFonts w:ascii="Arial"/>
          <w:color w:val="293A55"/>
          <w:sz w:val="18"/>
          <w:lang w:val="ru-RU"/>
        </w:rPr>
        <w:t xml:space="preserve">15) </w:t>
      </w:r>
      <w:r w:rsidRPr="005C1908">
        <w:rPr>
          <w:rFonts w:ascii="Arial"/>
          <w:color w:val="293A55"/>
          <w:sz w:val="18"/>
          <w:lang w:val="ru-RU"/>
        </w:rPr>
        <w:t>проведення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в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закладах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освіти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масових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заходів</w:t>
      </w:r>
      <w:r w:rsidRPr="005C1908">
        <w:rPr>
          <w:rFonts w:ascii="Arial"/>
          <w:color w:val="293A55"/>
          <w:sz w:val="18"/>
          <w:lang w:val="ru-RU"/>
        </w:rPr>
        <w:t xml:space="preserve"> (</w:t>
      </w:r>
      <w:r w:rsidRPr="005C1908">
        <w:rPr>
          <w:rFonts w:ascii="Arial"/>
          <w:color w:val="293A55"/>
          <w:sz w:val="18"/>
          <w:lang w:val="ru-RU"/>
        </w:rPr>
        <w:t>вистав</w:t>
      </w:r>
      <w:r w:rsidRPr="005C1908">
        <w:rPr>
          <w:rFonts w:ascii="Arial"/>
          <w:color w:val="293A55"/>
          <w:sz w:val="18"/>
          <w:lang w:val="ru-RU"/>
        </w:rPr>
        <w:t xml:space="preserve">, </w:t>
      </w:r>
      <w:r w:rsidRPr="005C1908">
        <w:rPr>
          <w:rFonts w:ascii="Arial"/>
          <w:color w:val="293A55"/>
          <w:sz w:val="18"/>
          <w:lang w:val="ru-RU"/>
        </w:rPr>
        <w:t>свят</w:t>
      </w:r>
      <w:r w:rsidRPr="005C1908">
        <w:rPr>
          <w:rFonts w:ascii="Arial"/>
          <w:color w:val="293A55"/>
          <w:sz w:val="18"/>
          <w:lang w:val="ru-RU"/>
        </w:rPr>
        <w:t xml:space="preserve">, </w:t>
      </w:r>
      <w:r w:rsidRPr="005C1908">
        <w:rPr>
          <w:rFonts w:ascii="Arial"/>
          <w:color w:val="293A55"/>
          <w:sz w:val="18"/>
          <w:lang w:val="ru-RU"/>
        </w:rPr>
        <w:t>концертів</w:t>
      </w:r>
      <w:r w:rsidRPr="005C1908">
        <w:rPr>
          <w:rFonts w:ascii="Arial"/>
          <w:color w:val="293A55"/>
          <w:sz w:val="18"/>
          <w:lang w:val="ru-RU"/>
        </w:rPr>
        <w:t xml:space="preserve">) </w:t>
      </w:r>
      <w:r w:rsidRPr="005C1908">
        <w:rPr>
          <w:rFonts w:ascii="Arial"/>
          <w:color w:val="293A55"/>
          <w:sz w:val="18"/>
          <w:lang w:val="ru-RU"/>
        </w:rPr>
        <w:t>за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участю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здобувачів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освіти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більше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ніж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однієї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групи</w:t>
      </w:r>
      <w:r w:rsidRPr="005C1908">
        <w:rPr>
          <w:rFonts w:ascii="Arial"/>
          <w:color w:val="293A55"/>
          <w:sz w:val="18"/>
          <w:lang w:val="ru-RU"/>
        </w:rPr>
        <w:t xml:space="preserve"> (</w:t>
      </w:r>
      <w:r w:rsidRPr="005C1908">
        <w:rPr>
          <w:rFonts w:ascii="Arial"/>
          <w:color w:val="293A55"/>
          <w:sz w:val="18"/>
          <w:lang w:val="ru-RU"/>
        </w:rPr>
        <w:t>класу</w:t>
      </w:r>
      <w:r w:rsidRPr="005C1908">
        <w:rPr>
          <w:rFonts w:ascii="Arial"/>
          <w:color w:val="293A55"/>
          <w:sz w:val="18"/>
          <w:lang w:val="ru-RU"/>
        </w:rPr>
        <w:t xml:space="preserve">) </w:t>
      </w:r>
      <w:r w:rsidRPr="005C1908">
        <w:rPr>
          <w:rFonts w:ascii="Arial"/>
          <w:color w:val="293A55"/>
          <w:sz w:val="18"/>
          <w:lang w:val="ru-RU"/>
        </w:rPr>
        <w:t>та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за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пр</w:t>
      </w:r>
      <w:r w:rsidRPr="005C1908">
        <w:rPr>
          <w:rFonts w:ascii="Arial"/>
          <w:color w:val="293A55"/>
          <w:sz w:val="18"/>
          <w:lang w:val="ru-RU"/>
        </w:rPr>
        <w:t>исутності</w:t>
      </w:r>
      <w:r w:rsidRPr="005C1908">
        <w:rPr>
          <w:rFonts w:ascii="Arial"/>
          <w:color w:val="293A55"/>
          <w:sz w:val="18"/>
          <w:lang w:val="ru-RU"/>
        </w:rPr>
        <w:t xml:space="preserve"> </w:t>
      </w:r>
      <w:r w:rsidRPr="005C1908">
        <w:rPr>
          <w:rFonts w:ascii="Arial"/>
          <w:color w:val="293A55"/>
          <w:sz w:val="18"/>
          <w:lang w:val="ru-RU"/>
        </w:rPr>
        <w:t>глядачів</w:t>
      </w:r>
      <w:r w:rsidRPr="005C1908">
        <w:rPr>
          <w:rFonts w:ascii="Arial"/>
          <w:color w:val="293A55"/>
          <w:sz w:val="18"/>
          <w:lang w:val="ru-RU"/>
        </w:rPr>
        <w:t xml:space="preserve"> (</w:t>
      </w:r>
      <w:r w:rsidRPr="005C1908">
        <w:rPr>
          <w:rFonts w:ascii="Arial"/>
          <w:color w:val="293A55"/>
          <w:sz w:val="18"/>
          <w:lang w:val="ru-RU"/>
        </w:rPr>
        <w:t>відвідувачів</w:t>
      </w:r>
      <w:r w:rsidRPr="005C1908">
        <w:rPr>
          <w:rFonts w:ascii="Arial"/>
          <w:color w:val="293A55"/>
          <w:sz w:val="18"/>
          <w:lang w:val="ru-RU"/>
        </w:rPr>
        <w:t>);</w:t>
      </w:r>
    </w:p>
    <w:p w:rsidR="007C615B" w:rsidRDefault="005C1908">
      <w:pPr>
        <w:spacing w:after="0"/>
        <w:ind w:firstLine="240"/>
      </w:pPr>
      <w:bookmarkStart w:id="98" w:name="1255"/>
      <w:bookmarkEnd w:id="97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</w:t>
      </w:r>
      <w:r>
        <w:rPr>
          <w:rFonts w:ascii="Arial"/>
          <w:color w:val="000000"/>
          <w:sz w:val="18"/>
        </w:rPr>
        <w:t>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включен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COVID-19);</w:t>
      </w:r>
    </w:p>
    <w:p w:rsidR="007C615B" w:rsidRDefault="005C1908">
      <w:pPr>
        <w:spacing w:after="0"/>
        <w:ind w:firstLine="240"/>
        <w:jc w:val="right"/>
      </w:pPr>
      <w:bookmarkStart w:id="99" w:name="1014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100" w:name="608"/>
      <w:bookmarkEnd w:id="9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101" w:name="609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02" w:name="1257"/>
      <w:bookmarkEnd w:id="10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фітнес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басейнах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спортсменів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03" w:name="1258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1240)</w:t>
      </w:r>
    </w:p>
    <w:p w:rsidR="007C615B" w:rsidRDefault="005C1908">
      <w:pPr>
        <w:spacing w:after="0"/>
        <w:ind w:firstLine="240"/>
      </w:pPr>
      <w:bookmarkStart w:id="104" w:name="525"/>
      <w:bookmarkEnd w:id="103"/>
      <w:r>
        <w:rPr>
          <w:rFonts w:ascii="Arial"/>
          <w:color w:val="293A55"/>
          <w:sz w:val="18"/>
        </w:rPr>
        <w:t xml:space="preserve">18) </w:t>
      </w:r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місць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тимчасового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пунктів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незаконно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біженців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пунктах</w:t>
      </w:r>
      <w:r>
        <w:rPr>
          <w:rFonts w:ascii="Arial"/>
          <w:color w:val="293A55"/>
          <w:sz w:val="18"/>
        </w:rPr>
        <w:t>;</w:t>
      </w:r>
    </w:p>
    <w:p w:rsidR="007C615B" w:rsidRDefault="005C1908">
      <w:pPr>
        <w:spacing w:after="0"/>
        <w:ind w:firstLine="240"/>
      </w:pPr>
      <w:bookmarkStart w:id="105" w:name="526"/>
      <w:bookmarkEnd w:id="104"/>
      <w:r>
        <w:rPr>
          <w:rFonts w:ascii="Arial"/>
          <w:color w:val="293A55"/>
          <w:sz w:val="18"/>
        </w:rPr>
        <w:t xml:space="preserve">19) </w:t>
      </w:r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сторонніми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родичів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протиепідемічних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тиждень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постійно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проживають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громадяни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похилого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ветерани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війни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інв</w:t>
      </w:r>
      <w:r>
        <w:rPr>
          <w:rFonts w:ascii="Arial"/>
          <w:color w:val="293A55"/>
          <w:sz w:val="18"/>
        </w:rPr>
        <w:t>алідністю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стійкими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інтелектуальними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психічними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особам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життєвих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обставинах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екстрено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кри</w:t>
      </w:r>
      <w:r>
        <w:rPr>
          <w:rFonts w:ascii="Arial"/>
          <w:color w:val="293A55"/>
          <w:sz w:val="18"/>
        </w:rPr>
        <w:t>зово</w:t>
      </w:r>
      <w:r>
        <w:rPr>
          <w:rFonts w:ascii="Arial"/>
          <w:color w:val="293A55"/>
          <w:sz w:val="18"/>
        </w:rPr>
        <w:t>);</w:t>
      </w:r>
    </w:p>
    <w:p w:rsidR="007C615B" w:rsidRDefault="005C1908">
      <w:pPr>
        <w:spacing w:after="0"/>
        <w:ind w:firstLine="240"/>
      </w:pPr>
      <w:bookmarkStart w:id="106" w:name="527"/>
      <w:bookmarkEnd w:id="105"/>
      <w:r>
        <w:rPr>
          <w:rFonts w:ascii="Arial"/>
          <w:color w:val="293A55"/>
          <w:sz w:val="18"/>
        </w:rPr>
        <w:t xml:space="preserve">20)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засудженим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короткочасні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виїзди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59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67,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111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130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слідчих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ізоляторів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предста</w:t>
      </w:r>
      <w:r>
        <w:rPr>
          <w:rFonts w:ascii="Arial"/>
          <w:color w:val="293A55"/>
          <w:sz w:val="18"/>
        </w:rPr>
        <w:t>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благодійних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засудженим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узятим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тримаються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: </w:t>
      </w:r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правоохоронних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судів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представниками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посольств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консульств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співробітниками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Управління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Комісара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біженців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24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язнення</w:t>
      </w:r>
      <w:r>
        <w:rPr>
          <w:rFonts w:ascii="Arial"/>
          <w:color w:val="293A55"/>
          <w:sz w:val="18"/>
        </w:rPr>
        <w:t xml:space="preserve">"; </w:t>
      </w:r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слідчих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ізоляторів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благодійних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виконують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рамках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искорення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зменшенні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тягаря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туберкульозу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інфекції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Глобального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фонду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боротьби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СНІДом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туберкульозом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малярією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життя</w:t>
      </w:r>
      <w:r>
        <w:rPr>
          <w:rFonts w:ascii="Arial"/>
          <w:color w:val="293A55"/>
          <w:sz w:val="18"/>
        </w:rPr>
        <w:t xml:space="preserve">: </w:t>
      </w:r>
      <w:r>
        <w:rPr>
          <w:rFonts w:ascii="Arial"/>
          <w:color w:val="293A55"/>
          <w:sz w:val="18"/>
        </w:rPr>
        <w:t>якісні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інтегровані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туберкульозу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вірусного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гепатиту</w:t>
      </w:r>
      <w:r>
        <w:rPr>
          <w:rFonts w:ascii="Arial"/>
          <w:color w:val="293A55"/>
          <w:sz w:val="18"/>
        </w:rPr>
        <w:t xml:space="preserve"> C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людей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конфлікті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організацією</w:t>
      </w:r>
      <w:r>
        <w:rPr>
          <w:rFonts w:ascii="Arial"/>
          <w:color w:val="293A55"/>
          <w:sz w:val="18"/>
        </w:rPr>
        <w:t xml:space="preserve"> PATH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Агентства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США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розвитку</w:t>
      </w:r>
      <w:r>
        <w:rPr>
          <w:rFonts w:ascii="Arial"/>
          <w:color w:val="293A55"/>
          <w:sz w:val="18"/>
        </w:rPr>
        <w:t xml:space="preserve"> (USAID),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тристоронніх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</w:t>
      </w:r>
      <w:r>
        <w:rPr>
          <w:rFonts w:ascii="Arial"/>
          <w:color w:val="293A55"/>
          <w:sz w:val="18"/>
        </w:rPr>
        <w:t>рань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слідчими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ізоляторами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установою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Центр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тиждень</w:t>
      </w:r>
      <w:r>
        <w:rPr>
          <w:rFonts w:ascii="Arial"/>
          <w:color w:val="293A55"/>
          <w:sz w:val="18"/>
        </w:rPr>
        <w:t xml:space="preserve">; </w:t>
      </w:r>
      <w:r>
        <w:rPr>
          <w:rFonts w:ascii="Arial"/>
          <w:color w:val="293A55"/>
          <w:sz w:val="18"/>
        </w:rPr>
        <w:t>побачень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адвокатами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фахівцями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галузі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дорученням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;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душпастирської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тиждень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чисельністю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священнослужитель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капелан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релігійними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організаціями</w:t>
      </w:r>
      <w:r>
        <w:rPr>
          <w:rFonts w:ascii="Arial"/>
          <w:color w:val="293A55"/>
          <w:sz w:val="18"/>
        </w:rPr>
        <w:t xml:space="preserve">; </w:t>
      </w:r>
      <w:r>
        <w:rPr>
          <w:rFonts w:ascii="Arial"/>
          <w:color w:val="293A55"/>
          <w:sz w:val="18"/>
        </w:rPr>
        <w:t>короткострокових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родичами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</w:t>
      </w:r>
      <w:r>
        <w:rPr>
          <w:rFonts w:ascii="Arial"/>
          <w:color w:val="293A55"/>
          <w:sz w:val="18"/>
        </w:rPr>
        <w:t>обами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відбуваються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закритих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умовах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суцільне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розмежувальне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переговорний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пристрій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протиепідемічних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правил</w:t>
      </w:r>
      <w:r>
        <w:rPr>
          <w:rFonts w:ascii="Arial"/>
          <w:color w:val="293A55"/>
          <w:sz w:val="18"/>
        </w:rPr>
        <w:t xml:space="preserve">; </w:t>
      </w:r>
      <w:r>
        <w:rPr>
          <w:rFonts w:ascii="Arial"/>
          <w:color w:val="293A55"/>
          <w:sz w:val="18"/>
        </w:rPr>
        <w:t>тривалих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засуджених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слідчих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ізоляторах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кримінально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приміщень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ізоляції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засуджених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близькими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родичами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момент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ознак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інфікування</w:t>
      </w:r>
      <w:r>
        <w:rPr>
          <w:rFonts w:ascii="Arial"/>
          <w:color w:val="293A55"/>
          <w:sz w:val="18"/>
        </w:rPr>
        <w:t xml:space="preserve"> COVID-19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лабораторно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негативног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COVID-19 </w:t>
      </w:r>
      <w:r>
        <w:rPr>
          <w:rFonts w:ascii="Arial"/>
          <w:color w:val="293A55"/>
          <w:sz w:val="18"/>
        </w:rPr>
        <w:t>методом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полімеразної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ланцюгової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72 </w:t>
      </w:r>
      <w:r>
        <w:rPr>
          <w:rFonts w:ascii="Arial"/>
          <w:color w:val="293A55"/>
          <w:sz w:val="18"/>
        </w:rPr>
        <w:t>години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тривалого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курсу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вакцинації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внутрішнього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</w:t>
      </w:r>
      <w:r>
        <w:rPr>
          <w:rFonts w:ascii="Arial"/>
          <w:color w:val="293A55"/>
          <w:sz w:val="18"/>
        </w:rPr>
        <w:t>фіката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оригіналу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оплату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виїзду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засудженого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біоматеріалів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COVID-19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методом</w:t>
      </w:r>
      <w:r>
        <w:rPr>
          <w:rFonts w:ascii="Arial"/>
          <w:color w:val="293A55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07" w:name="912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1246)</w:t>
      </w:r>
    </w:p>
    <w:p w:rsidR="007C615B" w:rsidRDefault="005C1908">
      <w:pPr>
        <w:spacing w:after="0"/>
        <w:ind w:firstLine="240"/>
      </w:pPr>
      <w:bookmarkStart w:id="108" w:name="1120"/>
      <w:bookmarkEnd w:id="10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12-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COVID-19)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09" w:name="1121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110" w:name="1122"/>
      <w:bookmarkEnd w:id="1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 -19 </w:t>
      </w:r>
      <w:r>
        <w:rPr>
          <w:rFonts w:ascii="Arial"/>
          <w:color w:val="000000"/>
          <w:sz w:val="18"/>
        </w:rPr>
        <w:t>вакцинами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COVID-19)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GeneXpert)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11" w:name="1123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096,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7C615B" w:rsidRDefault="005C1908">
      <w:pPr>
        <w:spacing w:after="0"/>
        <w:ind w:firstLine="240"/>
      </w:pPr>
      <w:bookmarkStart w:id="112" w:name="529"/>
      <w:bookmarkEnd w:id="111"/>
      <w:r>
        <w:rPr>
          <w:rFonts w:ascii="Arial"/>
          <w:color w:val="293A55"/>
          <w:sz w:val="18"/>
        </w:rPr>
        <w:t>Відвідування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душпастирської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відбуваються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індивідуального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зокрема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респіраторів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</w:t>
      </w:r>
      <w:r>
        <w:rPr>
          <w:rFonts w:ascii="Arial"/>
          <w:color w:val="293A55"/>
          <w:sz w:val="18"/>
        </w:rPr>
        <w:t>апану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видиху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захисних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масок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закривають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самостійно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момент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побачення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ознак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інфікування</w:t>
      </w:r>
      <w:r>
        <w:rPr>
          <w:rFonts w:ascii="Arial"/>
          <w:color w:val="293A55"/>
          <w:sz w:val="18"/>
        </w:rPr>
        <w:t xml:space="preserve"> COVID-19;</w:t>
      </w:r>
    </w:p>
    <w:p w:rsidR="007C615B" w:rsidRDefault="005C1908">
      <w:pPr>
        <w:spacing w:after="0"/>
        <w:ind w:firstLine="240"/>
      </w:pPr>
      <w:bookmarkStart w:id="113" w:name="1076"/>
      <w:bookmarkEnd w:id="11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  <w:jc w:val="right"/>
      </w:pPr>
      <w:bookmarkStart w:id="114" w:name="1077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7C615B" w:rsidRDefault="005C1908">
      <w:pPr>
        <w:spacing w:after="0"/>
        <w:ind w:firstLine="240"/>
      </w:pPr>
      <w:bookmarkStart w:id="115" w:name="1124"/>
      <w:bookmarkEnd w:id="11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16" w:name="1259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117" w:name="1125"/>
      <w:bookmarkEnd w:id="116"/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18" w:name="1117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119" w:name="1127"/>
      <w:bookmarkEnd w:id="11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пасажирам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нерегуляр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</w:t>
      </w:r>
      <w:r>
        <w:rPr>
          <w:rFonts w:ascii="Arial"/>
          <w:color w:val="000000"/>
          <w:sz w:val="18"/>
        </w:rPr>
        <w:t>дки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20" w:name="1260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121" w:name="1128"/>
      <w:bookmarkEnd w:id="120"/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22" w:name="1129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123" w:name="530"/>
      <w:bookmarkEnd w:id="122"/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максимальної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зале</w:t>
      </w:r>
      <w:r>
        <w:rPr>
          <w:rFonts w:ascii="Arial"/>
          <w:color w:val="293A55"/>
          <w:sz w:val="18"/>
        </w:rPr>
        <w:t>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площі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розміщуються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матеріали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максимальної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відвідувачів</w:t>
      </w:r>
      <w:r>
        <w:rPr>
          <w:rFonts w:ascii="Arial"/>
          <w:color w:val="293A55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24" w:name="532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br/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17.02.2021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104,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десятого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615B" w:rsidRDefault="005C1908">
      <w:pPr>
        <w:spacing w:after="0"/>
        <w:ind w:firstLine="240"/>
      </w:pPr>
      <w:bookmarkStart w:id="125" w:name="1100"/>
      <w:bookmarkEnd w:id="124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6, 7, 11,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26" w:name="1079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127" w:name="550"/>
      <w:bookmarkEnd w:id="12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. "</w:t>
      </w:r>
      <w:r>
        <w:rPr>
          <w:rFonts w:ascii="Arial"/>
          <w:color w:val="000000"/>
          <w:sz w:val="18"/>
        </w:rPr>
        <w:t>Помаранчевий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128" w:name="551"/>
      <w:bookmarkEnd w:id="1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Жовтий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помаранчевий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129" w:name="913"/>
      <w:bookmarkEnd w:id="1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130" w:name="914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583)</w:t>
      </w:r>
    </w:p>
    <w:p w:rsidR="007C615B" w:rsidRDefault="005C1908">
      <w:pPr>
        <w:spacing w:after="0"/>
        <w:ind w:firstLine="240"/>
      </w:pPr>
      <w:bookmarkStart w:id="131" w:name="553"/>
      <w:bookmarkEnd w:id="130"/>
      <w:r>
        <w:rPr>
          <w:rFonts w:ascii="Arial"/>
          <w:color w:val="000000"/>
          <w:sz w:val="18"/>
        </w:rPr>
        <w:t>завантаженість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COVID-19, -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32" w:name="554"/>
      <w:bookmarkEnd w:id="131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300;</w:t>
      </w:r>
    </w:p>
    <w:p w:rsidR="007C615B" w:rsidRDefault="005C1908">
      <w:pPr>
        <w:spacing w:after="0"/>
        <w:ind w:firstLine="240"/>
      </w:pPr>
      <w:bookmarkStart w:id="133" w:name="555"/>
      <w:bookmarkEnd w:id="132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60;</w:t>
      </w:r>
    </w:p>
    <w:p w:rsidR="007C615B" w:rsidRDefault="005C1908">
      <w:pPr>
        <w:spacing w:after="0"/>
        <w:ind w:firstLine="240"/>
      </w:pPr>
      <w:bookmarkStart w:id="134" w:name="556"/>
      <w:bookmarkEnd w:id="133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SARS-CoV-2) -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35" w:name="557"/>
      <w:bookmarkEnd w:id="134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36" w:name="585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137" w:name="558"/>
      <w:bookmarkEnd w:id="13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помаранчевий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138" w:name="559"/>
      <w:bookmarkEnd w:id="137"/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помаранчевий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39" w:name="586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140" w:name="610"/>
      <w:bookmarkEnd w:id="1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помаранчевий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141" w:name="613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42" w:name="611"/>
      <w:bookmarkEnd w:id="141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70;</w:t>
      </w:r>
    </w:p>
    <w:p w:rsidR="007C615B" w:rsidRDefault="005C1908">
      <w:pPr>
        <w:spacing w:after="0"/>
        <w:ind w:firstLine="240"/>
        <w:jc w:val="right"/>
      </w:pPr>
      <w:bookmarkStart w:id="143" w:name="614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44" w:name="612"/>
      <w:bookmarkEnd w:id="14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45" w:name="615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46" w:name="560"/>
      <w:bookmarkEnd w:id="145"/>
      <w:r>
        <w:rPr>
          <w:rFonts w:ascii="Arial"/>
          <w:color w:val="000000"/>
          <w:sz w:val="18"/>
        </w:rPr>
        <w:lastRenderedPageBreak/>
        <w:t>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 "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147" w:name="561"/>
      <w:bookmarkEnd w:id="1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вантаженість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COVID-19, -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48" w:name="1388"/>
      <w:bookmarkEnd w:id="14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149" w:name="1389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318)</w:t>
      </w:r>
    </w:p>
    <w:p w:rsidR="007C615B" w:rsidRDefault="005C1908">
      <w:pPr>
        <w:spacing w:after="0"/>
        <w:ind w:firstLine="240"/>
      </w:pPr>
      <w:bookmarkStart w:id="150" w:name="563"/>
      <w:bookmarkEnd w:id="14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60;</w:t>
      </w:r>
    </w:p>
    <w:p w:rsidR="007C615B" w:rsidRDefault="005C1908">
      <w:pPr>
        <w:spacing w:after="0"/>
        <w:ind w:firstLine="240"/>
      </w:pPr>
      <w:bookmarkStart w:id="151" w:name="1390"/>
      <w:bookmarkEnd w:id="15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152" w:name="1391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318)</w:t>
      </w:r>
    </w:p>
    <w:p w:rsidR="007C615B" w:rsidRDefault="005C1908">
      <w:pPr>
        <w:spacing w:after="0"/>
        <w:ind w:firstLine="240"/>
      </w:pPr>
      <w:bookmarkStart w:id="153" w:name="565"/>
      <w:bookmarkEnd w:id="152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54" w:name="587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155" w:name="566"/>
      <w:bookmarkEnd w:id="15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. "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</w:t>
      </w:r>
      <w:r>
        <w:rPr>
          <w:rFonts w:ascii="Arial"/>
          <w:color w:val="000000"/>
          <w:sz w:val="18"/>
        </w:rPr>
        <w:t>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http://covid19.gov.ua).</w:t>
      </w:r>
    </w:p>
    <w:p w:rsidR="007C615B" w:rsidRDefault="005C1908">
      <w:pPr>
        <w:spacing w:after="0"/>
        <w:ind w:firstLine="240"/>
      </w:pPr>
      <w:bookmarkStart w:id="156" w:name="567"/>
      <w:bookmarkEnd w:id="155"/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157" w:name="670"/>
      <w:bookmarkEnd w:id="15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158" w:name="671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310)</w:t>
      </w:r>
    </w:p>
    <w:p w:rsidR="007C615B" w:rsidRDefault="005C1908">
      <w:pPr>
        <w:spacing w:after="0"/>
        <w:ind w:firstLine="240"/>
        <w:jc w:val="right"/>
      </w:pPr>
      <w:bookmarkStart w:id="159" w:name="588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160" w:name="569"/>
      <w:bookmarkEnd w:id="15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161" w:name="570"/>
      <w:bookmarkEnd w:id="1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ресторанів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62" w:name="1262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sz w:val="18"/>
        </w:rPr>
        <w:t xml:space="preserve">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1240)</w:t>
      </w:r>
    </w:p>
    <w:p w:rsidR="007C615B" w:rsidRDefault="005C1908">
      <w:pPr>
        <w:spacing w:after="0"/>
        <w:ind w:firstLine="240"/>
      </w:pPr>
      <w:bookmarkStart w:id="163" w:name="571"/>
      <w:bookmarkEnd w:id="1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COVID-19;</w:t>
      </w:r>
    </w:p>
    <w:p w:rsidR="007C615B" w:rsidRDefault="005C1908">
      <w:pPr>
        <w:spacing w:after="0"/>
        <w:ind w:firstLine="240"/>
        <w:jc w:val="right"/>
      </w:pPr>
      <w:bookmarkStart w:id="164" w:name="1130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165" w:name="572"/>
      <w:bookmarkEnd w:id="1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66" w:name="573"/>
      <w:bookmarkEnd w:id="1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</w:t>
      </w:r>
      <w:r>
        <w:rPr>
          <w:rFonts w:ascii="Arial"/>
          <w:color w:val="000000"/>
          <w:sz w:val="18"/>
        </w:rPr>
        <w:t>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167" w:name="574"/>
      <w:bookmarkEnd w:id="166"/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квітами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добривами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68" w:name="672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74)</w:t>
      </w:r>
    </w:p>
    <w:p w:rsidR="007C615B" w:rsidRDefault="005C1908">
      <w:pPr>
        <w:spacing w:after="0"/>
        <w:ind w:firstLine="240"/>
      </w:pPr>
      <w:bookmarkStart w:id="169" w:name="575"/>
      <w:bookmarkEnd w:id="168"/>
      <w:r>
        <w:rPr>
          <w:rFonts w:ascii="Arial"/>
          <w:color w:val="000000"/>
          <w:sz w:val="18"/>
        </w:rPr>
        <w:lastRenderedPageBreak/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70" w:name="576"/>
      <w:bookmarkEnd w:id="169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перукарень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71" w:name="673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310)</w:t>
      </w:r>
    </w:p>
    <w:p w:rsidR="007C615B" w:rsidRDefault="005C1908">
      <w:pPr>
        <w:spacing w:after="0"/>
        <w:ind w:firstLine="240"/>
      </w:pPr>
      <w:bookmarkStart w:id="172" w:name="577"/>
      <w:bookmarkEnd w:id="17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73" w:name="578"/>
      <w:bookmarkEnd w:id="172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74" w:name="1263"/>
      <w:bookmarkEnd w:id="1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75" w:name="1264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1240)</w:t>
      </w:r>
    </w:p>
    <w:p w:rsidR="007C615B" w:rsidRDefault="005C1908">
      <w:pPr>
        <w:spacing w:after="0"/>
        <w:ind w:firstLine="240"/>
      </w:pPr>
      <w:bookmarkStart w:id="176" w:name="580"/>
      <w:bookmarkEnd w:id="1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фітн</w:t>
      </w:r>
      <w:r>
        <w:rPr>
          <w:rFonts w:ascii="Arial"/>
          <w:color w:val="000000"/>
          <w:sz w:val="18"/>
        </w:rPr>
        <w:t>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басейнах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спортсменів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77" w:name="1265"/>
      <w:bookmarkEnd w:id="1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</w:t>
      </w:r>
      <w:r>
        <w:rPr>
          <w:rFonts w:ascii="Arial"/>
          <w:color w:val="000000"/>
          <w:sz w:val="18"/>
        </w:rPr>
        <w:t>ігійних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</w:t>
      </w:r>
      <w:r>
        <w:rPr>
          <w:rFonts w:ascii="Arial"/>
          <w:color w:val="000000"/>
          <w:sz w:val="18"/>
        </w:rPr>
        <w:t>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78" w:name="616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240,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336)</w:t>
      </w:r>
    </w:p>
    <w:p w:rsidR="007C615B" w:rsidRDefault="005C1908">
      <w:pPr>
        <w:spacing w:after="0"/>
        <w:ind w:firstLine="240"/>
      </w:pPr>
      <w:bookmarkStart w:id="179" w:name="1080"/>
      <w:bookmarkEnd w:id="1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180" w:name="1081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954)</w:t>
      </w:r>
    </w:p>
    <w:p w:rsidR="007C615B" w:rsidRDefault="005C1908">
      <w:pPr>
        <w:spacing w:after="0"/>
        <w:ind w:firstLine="240"/>
      </w:pPr>
      <w:bookmarkStart w:id="181" w:name="617"/>
      <w:bookmarkEnd w:id="18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82" w:name="618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83" w:name="1267"/>
      <w:bookmarkEnd w:id="1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</w:t>
      </w:r>
      <w:r>
        <w:rPr>
          <w:rFonts w:ascii="Arial"/>
          <w:color w:val="000000"/>
          <w:sz w:val="18"/>
        </w:rPr>
        <w:t>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жовтого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COVID-19;</w:t>
      </w:r>
    </w:p>
    <w:p w:rsidR="007C615B" w:rsidRDefault="005C1908">
      <w:pPr>
        <w:spacing w:after="0"/>
        <w:ind w:firstLine="240"/>
        <w:jc w:val="right"/>
      </w:pPr>
      <w:bookmarkStart w:id="184" w:name="619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  <w:jc w:val="right"/>
      </w:pPr>
      <w:bookmarkStart w:id="185" w:name="589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186" w:name="620"/>
      <w:bookmarkEnd w:id="1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</w:t>
      </w:r>
      <w:r>
        <w:rPr>
          <w:rFonts w:ascii="Arial"/>
          <w:color w:val="000000"/>
          <w:sz w:val="18"/>
        </w:rPr>
        <w:t>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187" w:name="621"/>
      <w:bookmarkEnd w:id="186"/>
      <w:r>
        <w:rPr>
          <w:rFonts w:ascii="Arial"/>
          <w:color w:val="000000"/>
          <w:sz w:val="18"/>
        </w:rPr>
        <w:t>легковими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88" w:name="622"/>
      <w:bookmarkEnd w:id="187"/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89" w:name="915"/>
      <w:bookmarkEnd w:id="188"/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жовтого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  <w:jc w:val="right"/>
      </w:pPr>
      <w:bookmarkStart w:id="190" w:name="674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583,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  <w:jc w:val="right"/>
      </w:pPr>
      <w:bookmarkStart w:id="191" w:name="599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</w:t>
      </w:r>
      <w:r>
        <w:rPr>
          <w:rFonts w:ascii="Arial"/>
          <w:color w:val="000000"/>
          <w:sz w:val="18"/>
        </w:rPr>
        <w:t>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92" w:name="624"/>
      <w:bookmarkEnd w:id="19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</w:t>
      </w:r>
      <w:r>
        <w:rPr>
          <w:rFonts w:ascii="Arial"/>
          <w:color w:val="000000"/>
          <w:sz w:val="18"/>
        </w:rPr>
        <w:t>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193" w:name="634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194" w:name="625"/>
      <w:bookmarkEnd w:id="19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195" w:name="626"/>
      <w:bookmarkEnd w:id="19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96" w:name="627"/>
      <w:bookmarkEnd w:id="19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роділлям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породіллям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новонародженим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97" w:name="628"/>
      <w:bookmarkEnd w:id="19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</w:t>
      </w:r>
      <w:r>
        <w:rPr>
          <w:rFonts w:ascii="Arial"/>
          <w:color w:val="000000"/>
          <w:sz w:val="18"/>
        </w:rPr>
        <w:t>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онкологічними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пульмонологічними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98" w:name="629"/>
      <w:bookmarkEnd w:id="19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199" w:name="630"/>
      <w:bookmarkEnd w:id="19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00" w:name="1419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97)</w:t>
      </w:r>
    </w:p>
    <w:p w:rsidR="007C615B" w:rsidRDefault="005C1908">
      <w:pPr>
        <w:spacing w:after="0"/>
        <w:ind w:firstLine="240"/>
      </w:pPr>
      <w:bookmarkStart w:id="201" w:name="631"/>
      <w:bookmarkEnd w:id="20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відтермінування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02" w:name="635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203" w:name="632"/>
      <w:bookmarkEnd w:id="202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04" w:name="636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7C615B" w:rsidRDefault="005C1908">
      <w:pPr>
        <w:spacing w:after="0"/>
        <w:ind w:firstLine="240"/>
      </w:pPr>
      <w:bookmarkStart w:id="205" w:name="660"/>
      <w:bookmarkEnd w:id="20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206" w:name="661"/>
      <w:bookmarkEnd w:id="20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07" w:name="662"/>
      <w:bookmarkEnd w:id="20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08" w:name="663"/>
      <w:bookmarkEnd w:id="20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09" w:name="664"/>
      <w:bookmarkEnd w:id="2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10" w:name="637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7C615B" w:rsidRDefault="005C1908">
      <w:pPr>
        <w:spacing w:after="0"/>
        <w:ind w:firstLine="240"/>
      </w:pPr>
      <w:bookmarkStart w:id="211" w:name="1085"/>
      <w:bookmarkEnd w:id="21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12" w:name="918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583,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954)</w:t>
      </w:r>
    </w:p>
    <w:p w:rsidR="007C615B" w:rsidRDefault="005C1908">
      <w:pPr>
        <w:spacing w:after="0"/>
        <w:ind w:firstLine="240"/>
      </w:pPr>
      <w:bookmarkStart w:id="213" w:name="1087"/>
      <w:bookmarkEnd w:id="212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1 - 7, 9, 14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жовтого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  <w:jc w:val="right"/>
      </w:pPr>
      <w:bookmarkStart w:id="214" w:name="1088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15" w:name="63"/>
      <w:bookmarkEnd w:id="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216" w:name="64"/>
      <w:bookmarkEnd w:id="2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Самоізоляція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COVID-19.</w:t>
      </w:r>
    </w:p>
    <w:p w:rsidR="007C615B" w:rsidRDefault="005C1908">
      <w:pPr>
        <w:spacing w:after="0"/>
        <w:ind w:firstLine="240"/>
      </w:pPr>
      <w:bookmarkStart w:id="217" w:name="65"/>
      <w:bookmarkEnd w:id="2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18" w:name="1131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19" w:name="1321"/>
      <w:bookmarkEnd w:id="21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220" w:name="1322"/>
      <w:bookmarkEnd w:id="2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221" w:name="1323"/>
      <w:bookmarkEnd w:id="220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2" w:name="1324"/>
      <w:bookmarkEnd w:id="221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3" w:name="1325"/>
      <w:bookmarkEnd w:id="222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4" w:name="1326"/>
      <w:bookmarkEnd w:id="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5" w:name="1327"/>
      <w:bookmarkEnd w:id="2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виписані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6" w:name="1328"/>
      <w:bookmarkEnd w:id="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227" w:name="1329"/>
      <w:bookmarkEnd w:id="226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8" w:name="1330"/>
      <w:bookmarkEnd w:id="227"/>
      <w:r>
        <w:rPr>
          <w:rFonts w:ascii="Arial"/>
          <w:color w:val="000000"/>
          <w:sz w:val="18"/>
        </w:rPr>
        <w:lastRenderedPageBreak/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29" w:name="1331"/>
      <w:bookmarkEnd w:id="228"/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їжджають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0" w:name="1332"/>
      <w:bookmarkEnd w:id="229"/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1" w:name="1333"/>
      <w:bookmarkEnd w:id="230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2" w:name="1334"/>
      <w:bookmarkEnd w:id="231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3" w:name="1335"/>
      <w:bookmarkEnd w:id="232"/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4" w:name="1336"/>
      <w:bookmarkEnd w:id="233"/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Frontex;</w:t>
      </w:r>
    </w:p>
    <w:p w:rsidR="007C615B" w:rsidRDefault="005C1908">
      <w:pPr>
        <w:spacing w:after="0"/>
        <w:ind w:firstLine="240"/>
      </w:pPr>
      <w:bookmarkStart w:id="235" w:name="1337"/>
      <w:bookmarkEnd w:id="234"/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6" w:name="1338"/>
      <w:bookmarkEnd w:id="235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гемопоетичних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стовбурових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37" w:name="1339"/>
      <w:bookmarkEnd w:id="236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238" w:name="1340"/>
      <w:bookmarkEnd w:id="237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їжджають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39" w:name="1344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40" w:name="1346"/>
      <w:bookmarkEnd w:id="23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241" w:name="1347"/>
      <w:bookmarkEnd w:id="240"/>
      <w:r>
        <w:rPr>
          <w:rFonts w:ascii="Arial"/>
          <w:color w:val="000000"/>
          <w:sz w:val="18"/>
        </w:rPr>
        <w:t>Самоізоляція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</w:pPr>
      <w:bookmarkStart w:id="242" w:name="1348"/>
      <w:bookmarkEnd w:id="241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43" w:name="1349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44" w:name="90"/>
      <w:bookmarkEnd w:id="2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245" w:name="1350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46" w:name="91"/>
      <w:bookmarkEnd w:id="245"/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47" w:name="657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48" w:name="690"/>
      <w:bookmarkEnd w:id="247"/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49" w:name="481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50" w:name="1138"/>
      <w:bookmarkEnd w:id="249"/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51" w:name="1139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52" w:name="1140"/>
      <w:bookmarkEnd w:id="25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253" w:name="1141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54" w:name="1142"/>
      <w:bookmarkEnd w:id="25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</w:p>
    <w:p w:rsidR="007C615B" w:rsidRDefault="005C1908">
      <w:pPr>
        <w:spacing w:after="0"/>
        <w:ind w:firstLine="240"/>
        <w:jc w:val="right"/>
      </w:pPr>
      <w:bookmarkStart w:id="255" w:name="1143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56" w:name="1294"/>
      <w:bookmarkEnd w:id="25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257" w:name="483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1407)</w:t>
      </w:r>
    </w:p>
    <w:p w:rsidR="007C615B" w:rsidRDefault="005C1908">
      <w:pPr>
        <w:spacing w:after="0"/>
        <w:ind w:firstLine="240"/>
      </w:pPr>
      <w:bookmarkStart w:id="258" w:name="1144"/>
      <w:bookmarkEnd w:id="25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259" w:name="114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60" w:name="1416"/>
      <w:bookmarkEnd w:id="25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61" w:name="1417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928)</w:t>
      </w:r>
    </w:p>
    <w:p w:rsidR="007C615B" w:rsidRDefault="005C1908">
      <w:pPr>
        <w:spacing w:after="0"/>
        <w:ind w:firstLine="240"/>
      </w:pPr>
      <w:bookmarkStart w:id="262" w:name="1418"/>
      <w:bookmarkEnd w:id="2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263" w:name="1054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928)</w:t>
      </w:r>
    </w:p>
    <w:p w:rsidR="007C615B" w:rsidRDefault="005C1908">
      <w:pPr>
        <w:spacing w:after="0"/>
        <w:ind w:firstLine="240"/>
      </w:pPr>
      <w:bookmarkStart w:id="264" w:name="1354"/>
      <w:bookmarkEnd w:id="26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65" w:name="1055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66" w:name="1356"/>
      <w:bookmarkEnd w:id="26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ановить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67" w:name="1056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68" w:name="101"/>
      <w:bookmarkEnd w:id="2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269" w:name="102"/>
      <w:bookmarkEnd w:id="268"/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70" w:name="1147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71" w:name="1148"/>
      <w:bookmarkEnd w:id="27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272" w:name="1358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73" w:name="1149"/>
      <w:bookmarkEnd w:id="2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74" w:name="1360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75" w:name="1150"/>
      <w:bookmarkEnd w:id="2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276" w:name="1151"/>
      <w:bookmarkEnd w:id="2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277" w:name="1359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78" w:name="1152"/>
      <w:bookmarkEnd w:id="2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  <w:jc w:val="right"/>
      </w:pPr>
      <w:bookmarkStart w:id="279" w:name="1153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80" w:name="1154"/>
      <w:bookmarkEnd w:id="27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281" w:name="1155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82" w:name="1156"/>
      <w:bookmarkEnd w:id="28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</w:p>
    <w:p w:rsidR="007C615B" w:rsidRDefault="005C1908">
      <w:pPr>
        <w:spacing w:after="0"/>
        <w:ind w:firstLine="240"/>
        <w:jc w:val="right"/>
      </w:pPr>
      <w:bookmarkStart w:id="283" w:name="1157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84" w:name="117"/>
      <w:bookmarkEnd w:id="28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285" w:name="1158"/>
      <w:bookmarkEnd w:id="28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86" w:name="1170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611,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287" w:name="1159"/>
      <w:bookmarkEnd w:id="28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288" w:name="1361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89" w:name="1160"/>
      <w:bookmarkEnd w:id="288"/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SARS-CoV-2;</w:t>
      </w:r>
    </w:p>
    <w:p w:rsidR="007C615B" w:rsidRDefault="005C1908">
      <w:pPr>
        <w:spacing w:after="0"/>
        <w:ind w:firstLine="240"/>
      </w:pPr>
      <w:bookmarkStart w:id="290" w:name="1161"/>
      <w:bookmarkEnd w:id="289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SARS-CoV-2;</w:t>
      </w:r>
    </w:p>
    <w:p w:rsidR="007C615B" w:rsidRDefault="005C1908">
      <w:pPr>
        <w:spacing w:after="0"/>
        <w:ind w:firstLine="240"/>
      </w:pPr>
      <w:bookmarkStart w:id="291" w:name="1162"/>
      <w:bookmarkEnd w:id="290"/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</w:t>
      </w:r>
      <w:r>
        <w:rPr>
          <w:rFonts w:ascii="Arial"/>
          <w:color w:val="000000"/>
          <w:sz w:val="18"/>
        </w:rPr>
        <w:t>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92" w:name="1362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93" w:name="1163"/>
      <w:bookmarkEnd w:id="2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</w:t>
      </w:r>
      <w:r>
        <w:rPr>
          <w:rFonts w:ascii="Arial"/>
          <w:color w:val="000000"/>
          <w:sz w:val="18"/>
        </w:rPr>
        <w:t>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деактивувати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94" w:name="1363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95" w:name="1164"/>
      <w:bookmarkEnd w:id="29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деактивації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296" w:name="1165"/>
      <w:bookmarkEnd w:id="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</w:t>
      </w:r>
      <w:r>
        <w:rPr>
          <w:rFonts w:ascii="Arial"/>
          <w:color w:val="000000"/>
          <w:sz w:val="18"/>
        </w:rPr>
        <w:t>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деактивації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297" w:name="1364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298" w:name="1166"/>
      <w:bookmarkEnd w:id="2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299" w:name="1167"/>
      <w:bookmarkEnd w:id="29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00" w:name="1168"/>
      <w:bookmarkEnd w:id="299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01" w:name="1172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02" w:name="126"/>
      <w:bookmarkEnd w:id="30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03" w:name="1173"/>
      <w:bookmarkEnd w:id="30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гвардії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04" w:name="1174"/>
      <w:bookmarkEnd w:id="303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COVID-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</w:t>
      </w:r>
      <w:r>
        <w:rPr>
          <w:rFonts w:ascii="Arial"/>
          <w:color w:val="000000"/>
          <w:sz w:val="18"/>
        </w:rPr>
        <w:t>77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3342).</w:t>
      </w:r>
    </w:p>
    <w:p w:rsidR="007C615B" w:rsidRDefault="005C1908">
      <w:pPr>
        <w:spacing w:after="0"/>
        <w:ind w:firstLine="240"/>
        <w:jc w:val="right"/>
      </w:pPr>
      <w:bookmarkStart w:id="305" w:name="1175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06" w:name="128"/>
      <w:bookmarkEnd w:id="30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07" w:name="1176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08" w:name="129"/>
      <w:bookmarkEnd w:id="307"/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09" w:name="130"/>
      <w:bookmarkEnd w:id="30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COVID-19.</w:t>
      </w:r>
    </w:p>
    <w:p w:rsidR="007C615B" w:rsidRDefault="005C1908">
      <w:pPr>
        <w:spacing w:after="0"/>
        <w:ind w:firstLine="240"/>
      </w:pPr>
      <w:bookmarkStart w:id="310" w:name="1177"/>
      <w:bookmarkEnd w:id="3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11" w:name="1178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12" w:name="1179"/>
      <w:bookmarkEnd w:id="311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 COVID-19)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313" w:name="1180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14" w:name="133"/>
      <w:bookmarkEnd w:id="313"/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видиху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15" w:name="134"/>
      <w:bookmarkEnd w:id="314"/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кілометри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видиху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16" w:name="135"/>
      <w:bookmarkEnd w:id="31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17" w:name="1365"/>
      <w:bookmarkEnd w:id="316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318" w:name="1367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319" w:name="141"/>
      <w:bookmarkEnd w:id="318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320" w:name="142"/>
      <w:bookmarkEnd w:id="31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вороби</w:t>
      </w:r>
      <w:r>
        <w:rPr>
          <w:rFonts w:ascii="Arial"/>
          <w:color w:val="000000"/>
          <w:sz w:val="18"/>
        </w:rPr>
        <w:t xml:space="preserve"> (COVID-19)"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  <w:jc w:val="right"/>
      </w:pPr>
      <w:bookmarkStart w:id="321" w:name="1369"/>
      <w:bookmarkEnd w:id="3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322" w:name="1182"/>
      <w:bookmarkEnd w:id="32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323" w:name="1183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24" w:name="144"/>
      <w:bookmarkEnd w:id="323"/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багатоканальній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COVID-19)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COVID-19;</w:t>
      </w:r>
    </w:p>
    <w:p w:rsidR="007C615B" w:rsidRDefault="005C1908">
      <w:pPr>
        <w:spacing w:after="0"/>
        <w:ind w:firstLine="240"/>
        <w:jc w:val="right"/>
      </w:pPr>
      <w:bookmarkStart w:id="325" w:name="1184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26" w:name="145"/>
      <w:bookmarkEnd w:id="325"/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  <w:jc w:val="right"/>
      </w:pPr>
      <w:bookmarkStart w:id="327" w:name="1185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28" w:name="146"/>
      <w:bookmarkEnd w:id="327"/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329" w:name="1186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30" w:name="147"/>
      <w:bookmarkEnd w:id="329"/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>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331" w:name="1187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32" w:name="1370"/>
      <w:bookmarkEnd w:id="331"/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їжджають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33" w:name="1189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334" w:name="149"/>
      <w:bookmarkEnd w:id="333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35" w:name="590"/>
      <w:bookmarkEnd w:id="334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336" w:name="591"/>
      <w:bookmarkEnd w:id="3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337" w:name="150"/>
      <w:bookmarkEnd w:id="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606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2455)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COVID-19;</w:t>
      </w:r>
    </w:p>
    <w:p w:rsidR="007C615B" w:rsidRDefault="005C1908">
      <w:pPr>
        <w:spacing w:after="0"/>
        <w:ind w:firstLine="240"/>
      </w:pPr>
      <w:bookmarkStart w:id="338" w:name="1413"/>
      <w:bookmarkEnd w:id="33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339" w:name="866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405,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597)</w:t>
      </w:r>
    </w:p>
    <w:p w:rsidR="007C615B" w:rsidRDefault="005C1908">
      <w:pPr>
        <w:spacing w:after="0"/>
        <w:ind w:firstLine="240"/>
      </w:pPr>
      <w:bookmarkStart w:id="340" w:name="151"/>
      <w:bookmarkEnd w:id="3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41" w:name="1095"/>
      <w:bookmarkEnd w:id="3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342" w:name="1096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954)</w:t>
      </w:r>
    </w:p>
    <w:p w:rsidR="007C615B" w:rsidRDefault="005C1908">
      <w:pPr>
        <w:spacing w:after="0"/>
        <w:ind w:firstLine="240"/>
      </w:pPr>
      <w:bookmarkStart w:id="343" w:name="153"/>
      <w:bookmarkEnd w:id="3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дистанційному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відкладену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44" w:name="1372"/>
      <w:bookmarkEnd w:id="34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7C615B" w:rsidRDefault="005C1908">
      <w:pPr>
        <w:spacing w:after="0"/>
        <w:ind w:firstLine="240"/>
        <w:jc w:val="right"/>
      </w:pPr>
      <w:bookmarkStart w:id="345" w:name="1373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346" w:name="154"/>
      <w:bookmarkEnd w:id="345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47" w:name="155"/>
      <w:bookmarkEnd w:id="34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48" w:name="1374"/>
      <w:bookmarkEnd w:id="347"/>
      <w:r>
        <w:rPr>
          <w:rFonts w:ascii="Arial"/>
          <w:color w:val="000000"/>
          <w:sz w:val="18"/>
        </w:rPr>
        <w:t>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49" w:name="1375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350" w:name="156"/>
      <w:bookmarkEnd w:id="349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351" w:name="157"/>
      <w:bookmarkEnd w:id="3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52" w:name="158"/>
      <w:bookmarkEnd w:id="35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53" w:name="159"/>
      <w:bookmarkEnd w:id="35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пріоритетного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54" w:name="160"/>
      <w:bookmarkEnd w:id="353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55" w:name="161"/>
      <w:bookmarkEnd w:id="354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9-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, 10-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356" w:name="162"/>
      <w:bookmarkEnd w:id="355"/>
      <w:r>
        <w:rPr>
          <w:rFonts w:ascii="Arial"/>
          <w:color w:val="000000"/>
          <w:sz w:val="18"/>
        </w:rPr>
        <w:t>оптова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57" w:name="163"/>
      <w:bookmarkEnd w:id="356"/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58" w:name="164"/>
      <w:bookmarkEnd w:id="357"/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59" w:name="165"/>
      <w:bookmarkEnd w:id="358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60" w:name="166"/>
      <w:bookmarkEnd w:id="359"/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61" w:name="167"/>
      <w:bookmarkEnd w:id="36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62" w:name="168"/>
      <w:bookmarkEnd w:id="361"/>
      <w:r>
        <w:rPr>
          <w:rFonts w:ascii="Arial"/>
          <w:color w:val="000000"/>
          <w:sz w:val="18"/>
        </w:rPr>
        <w:t>мистецтво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63" w:name="1059"/>
      <w:bookmarkEnd w:id="362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364" w:name="1060"/>
      <w:bookmarkEnd w:id="363"/>
      <w:r>
        <w:rPr>
          <w:rFonts w:ascii="Arial"/>
          <w:color w:val="000000"/>
          <w:sz w:val="18"/>
        </w:rPr>
        <w:t>опрацювати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65" w:name="1061"/>
      <w:bookmarkEnd w:id="36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</w:t>
      </w:r>
      <w:r>
        <w:rPr>
          <w:rFonts w:ascii="Arial"/>
          <w:color w:val="000000"/>
          <w:sz w:val="18"/>
        </w:rPr>
        <w:t>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1233).</w:t>
      </w:r>
    </w:p>
    <w:p w:rsidR="007C615B" w:rsidRDefault="005C1908">
      <w:pPr>
        <w:spacing w:after="0"/>
        <w:ind w:firstLine="240"/>
        <w:jc w:val="right"/>
      </w:pPr>
      <w:bookmarkStart w:id="366" w:name="1065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787)</w:t>
      </w:r>
    </w:p>
    <w:p w:rsidR="007C615B" w:rsidRDefault="005C1908">
      <w:pPr>
        <w:spacing w:after="0"/>
        <w:ind w:firstLine="240"/>
      </w:pPr>
      <w:bookmarkStart w:id="367" w:name="1062"/>
      <w:bookmarkEnd w:id="366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368" w:name="1063"/>
      <w:bookmarkEnd w:id="367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скорегувати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маршрути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369" w:name="1064"/>
      <w:bookmarkEnd w:id="36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1233).</w:t>
      </w:r>
    </w:p>
    <w:p w:rsidR="007C615B" w:rsidRDefault="005C1908">
      <w:pPr>
        <w:spacing w:after="0"/>
        <w:ind w:firstLine="240"/>
        <w:jc w:val="right"/>
      </w:pPr>
      <w:bookmarkStart w:id="370" w:name="1066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787)</w:t>
      </w:r>
    </w:p>
    <w:p w:rsidR="007C615B" w:rsidRDefault="005C1908">
      <w:pPr>
        <w:spacing w:after="0"/>
        <w:ind w:firstLine="240"/>
      </w:pPr>
      <w:bookmarkStart w:id="371" w:name="1190"/>
      <w:bookmarkEnd w:id="370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8-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72" w:name="1191"/>
      <w:bookmarkEnd w:id="37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1096)</w:t>
      </w:r>
    </w:p>
    <w:p w:rsidR="007C615B" w:rsidRDefault="005C1908">
      <w:pPr>
        <w:spacing w:after="0"/>
        <w:ind w:firstLine="240"/>
      </w:pPr>
      <w:bookmarkStart w:id="373" w:name="172"/>
      <w:bookmarkEnd w:id="372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74" w:name="173"/>
      <w:bookmarkEnd w:id="373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75" w:name="174"/>
      <w:bookmarkEnd w:id="374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</w:pPr>
      <w:bookmarkStart w:id="376" w:name="175"/>
      <w:bookmarkEnd w:id="375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377" w:name="1376"/>
      <w:bookmarkEnd w:id="37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378" w:name="1377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379" w:name="177"/>
      <w:bookmarkEnd w:id="378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80" w:name="993"/>
      <w:bookmarkEnd w:id="379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350 </w:t>
      </w:r>
      <w:r>
        <w:rPr>
          <w:rFonts w:ascii="Arial"/>
          <w:color w:val="000000"/>
          <w:sz w:val="18"/>
        </w:rPr>
        <w:t>тестувань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  <w:jc w:val="right"/>
      </w:pPr>
      <w:bookmarkStart w:id="381" w:name="994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611)</w:t>
      </w:r>
    </w:p>
    <w:p w:rsidR="007C615B" w:rsidRDefault="005C1908">
      <w:pPr>
        <w:spacing w:after="0"/>
        <w:ind w:firstLine="240"/>
      </w:pPr>
      <w:bookmarkStart w:id="382" w:name="179"/>
      <w:bookmarkEnd w:id="381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вогнищах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83" w:name="180"/>
      <w:bookmarkEnd w:id="38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384" w:name="181"/>
      <w:bookmarkEnd w:id="38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85" w:name="182"/>
      <w:bookmarkEnd w:id="384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Реінтеграція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86" w:name="484"/>
      <w:bookmarkEnd w:id="385"/>
      <w:r>
        <w:rPr>
          <w:rFonts w:ascii="Arial"/>
          <w:color w:val="000000"/>
          <w:sz w:val="18"/>
        </w:rPr>
        <w:t>Херсонській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Реінтеграція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87" w:name="485"/>
      <w:bookmarkEnd w:id="386"/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Херсонській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88" w:name="487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9)</w:t>
      </w:r>
    </w:p>
    <w:p w:rsidR="007C615B" w:rsidRDefault="005C1908">
      <w:pPr>
        <w:spacing w:after="0"/>
        <w:ind w:firstLine="240"/>
      </w:pPr>
      <w:bookmarkStart w:id="389" w:name="183"/>
      <w:bookmarkEnd w:id="388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COVID</w:t>
      </w:r>
      <w:r>
        <w:rPr>
          <w:rFonts w:ascii="Arial"/>
          <w:color w:val="000000"/>
          <w:sz w:val="18"/>
        </w:rPr>
        <w:t xml:space="preserve">-19,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http://covid19.gov.ua)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0" w:name="184"/>
      <w:bookmarkEnd w:id="389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1" w:name="185"/>
      <w:bookmarkEnd w:id="390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2" w:name="186"/>
      <w:bookmarkEnd w:id="391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3" w:name="187"/>
      <w:bookmarkEnd w:id="392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4" w:name="188"/>
      <w:bookmarkEnd w:id="393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5" w:name="189"/>
      <w:bookmarkEnd w:id="394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396" w:name="692"/>
      <w:bookmarkEnd w:id="395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397" w:name="693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329)</w:t>
      </w:r>
    </w:p>
    <w:p w:rsidR="007C615B" w:rsidRDefault="005C1908">
      <w:pPr>
        <w:spacing w:after="0"/>
        <w:ind w:firstLine="240"/>
      </w:pPr>
      <w:bookmarkStart w:id="398" w:name="489"/>
      <w:bookmarkEnd w:id="397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копійок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  <w:jc w:val="right"/>
      </w:pPr>
      <w:bookmarkStart w:id="399" w:name="490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123)</w:t>
      </w:r>
    </w:p>
    <w:p w:rsidR="007C615B" w:rsidRDefault="005C1908">
      <w:pPr>
        <w:spacing w:after="0"/>
        <w:ind w:firstLine="240"/>
      </w:pPr>
      <w:bookmarkStart w:id="400" w:name="592"/>
      <w:bookmarkEnd w:id="399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401" w:name="593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7C615B" w:rsidRDefault="005C1908">
      <w:pPr>
        <w:spacing w:after="0"/>
        <w:ind w:firstLine="240"/>
      </w:pPr>
      <w:bookmarkStart w:id="402" w:name="995"/>
      <w:bookmarkEnd w:id="401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403" w:name="875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611)</w:t>
      </w:r>
    </w:p>
    <w:p w:rsidR="007C615B" w:rsidRDefault="005C1908">
      <w:pPr>
        <w:spacing w:after="0"/>
        <w:ind w:firstLine="240"/>
      </w:pPr>
      <w:bookmarkStart w:id="404" w:name="1426"/>
      <w:bookmarkEnd w:id="403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7C615B" w:rsidRDefault="005C1908">
      <w:pPr>
        <w:spacing w:after="0"/>
        <w:ind w:firstLine="240"/>
        <w:jc w:val="right"/>
      </w:pPr>
      <w:bookmarkStart w:id="405" w:name="885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474,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09.02.2022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488,</w:t>
      </w:r>
      <w:r>
        <w:br/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</w:t>
      </w:r>
      <w:r>
        <w:rPr>
          <w:rFonts w:ascii="Arial"/>
          <w:color w:val="000000"/>
          <w:sz w:val="18"/>
        </w:rPr>
        <w:t>4,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650)</w:t>
      </w:r>
    </w:p>
    <w:p w:rsidR="007C615B" w:rsidRDefault="005C1908">
      <w:pPr>
        <w:spacing w:after="0"/>
        <w:ind w:firstLine="240"/>
      </w:pPr>
      <w:bookmarkStart w:id="406" w:name="1067"/>
      <w:bookmarkEnd w:id="405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615B" w:rsidRDefault="005C1908">
      <w:pPr>
        <w:spacing w:after="0"/>
        <w:ind w:firstLine="240"/>
        <w:jc w:val="right"/>
      </w:pPr>
      <w:bookmarkStart w:id="407" w:name="1006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408" w:name="1194"/>
      <w:bookmarkEnd w:id="407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09" w:name="1195"/>
      <w:bookmarkEnd w:id="4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</w:t>
      </w:r>
      <w:r>
        <w:rPr>
          <w:rFonts w:ascii="Arial"/>
          <w:color w:val="000000"/>
          <w:sz w:val="18"/>
        </w:rPr>
        <w:t>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410" w:name="1196"/>
      <w:bookmarkEnd w:id="4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COVID-19</w:t>
      </w:r>
      <w:r>
        <w:rPr>
          <w:rFonts w:ascii="Arial"/>
          <w:i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11" w:name="1197"/>
      <w:bookmarkEnd w:id="4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12" w:name="1198"/>
      <w:bookmarkEnd w:id="4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7C615B" w:rsidRDefault="005C1908">
      <w:pPr>
        <w:spacing w:after="0"/>
        <w:ind w:firstLine="240"/>
      </w:pPr>
      <w:bookmarkStart w:id="413" w:name="1199"/>
      <w:bookmarkEnd w:id="412"/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відсторонюються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14" w:name="1200"/>
      <w:bookmarkEnd w:id="41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415" w:name="1201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1096)</w:t>
      </w:r>
    </w:p>
    <w:p w:rsidR="007C615B" w:rsidRDefault="005C1908">
      <w:pPr>
        <w:spacing w:after="0"/>
        <w:ind w:firstLine="240"/>
      </w:pPr>
      <w:bookmarkStart w:id="416" w:name="1401"/>
      <w:bookmarkEnd w:id="41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417" w:name="1402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372)</w:t>
      </w:r>
    </w:p>
    <w:p w:rsidR="007C615B" w:rsidRDefault="005C1908">
      <w:pPr>
        <w:spacing w:after="0"/>
        <w:ind w:firstLine="240"/>
      </w:pPr>
      <w:bookmarkStart w:id="418" w:name="1222"/>
      <w:bookmarkEnd w:id="417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19" w:name="1223"/>
      <w:bookmarkEnd w:id="418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7,96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420" w:name="1224"/>
      <w:bookmarkEnd w:id="419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16,8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  <w:jc w:val="right"/>
      </w:pPr>
      <w:bookmarkStart w:id="421" w:name="1242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1102)</w:t>
      </w:r>
    </w:p>
    <w:p w:rsidR="007C615B" w:rsidRDefault="005C1908">
      <w:pPr>
        <w:spacing w:after="0"/>
        <w:ind w:firstLine="240"/>
      </w:pPr>
      <w:bookmarkStart w:id="422" w:name="1225"/>
      <w:bookmarkEnd w:id="421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2021/22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23" w:name="1226"/>
      <w:bookmarkEnd w:id="4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Магістральні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24" w:name="1227"/>
      <w:bookmarkEnd w:id="42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25" w:name="1228"/>
      <w:bookmarkEnd w:id="42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426" w:name="1229"/>
      <w:bookmarkEnd w:id="425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27" w:name="1230"/>
      <w:bookmarkEnd w:id="42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вачі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28" w:name="1231"/>
      <w:bookmarkEnd w:id="42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429" w:name="1232"/>
      <w:bookmarkEnd w:id="42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430" w:name="1233"/>
      <w:bookmarkEnd w:id="42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31" w:name="1234"/>
      <w:bookmarkEnd w:id="4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Нафтогаз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32" w:name="1235"/>
      <w:bookmarkEnd w:id="431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7C615B" w:rsidRDefault="005C1908">
      <w:pPr>
        <w:spacing w:after="0"/>
        <w:ind w:firstLine="240"/>
      </w:pPr>
      <w:bookmarkStart w:id="433" w:name="1236"/>
      <w:bookmarkEnd w:id="432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Газопостачальна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Нафтогаз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</w:t>
      </w:r>
      <w:r>
        <w:rPr>
          <w:rFonts w:ascii="Arial"/>
          <w:color w:val="000000"/>
          <w:sz w:val="18"/>
        </w:rPr>
        <w:t>инг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34" w:name="1237"/>
      <w:bookmarkEnd w:id="4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35" w:name="1238"/>
      <w:bookmarkEnd w:id="434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36" w:name="1239"/>
      <w:bookmarkEnd w:id="435"/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37" w:name="1240"/>
      <w:bookmarkEnd w:id="436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38" w:name="1241"/>
      <w:bookmarkEnd w:id="437"/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</w:t>
      </w:r>
      <w:r>
        <w:rPr>
          <w:rFonts w:ascii="Arial"/>
          <w:color w:val="000000"/>
          <w:sz w:val="18"/>
        </w:rPr>
        <w:t>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439" w:name="1243"/>
      <w:bookmarkEnd w:id="43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1102)</w:t>
      </w:r>
    </w:p>
    <w:p w:rsidR="007C615B" w:rsidRDefault="005C1908">
      <w:pPr>
        <w:spacing w:after="0"/>
        <w:ind w:firstLine="240"/>
      </w:pPr>
      <w:bookmarkStart w:id="440" w:name="1245"/>
      <w:bookmarkEnd w:id="439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Нафтогаз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Газопостачальна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Нафтогаз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Трейдинг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Нафтогаз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5076)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2493.</w:t>
      </w:r>
    </w:p>
    <w:p w:rsidR="007C615B" w:rsidRDefault="005C1908">
      <w:pPr>
        <w:spacing w:after="0"/>
        <w:ind w:firstLine="240"/>
        <w:jc w:val="right"/>
      </w:pPr>
      <w:bookmarkStart w:id="441" w:name="1246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1237)</w:t>
      </w:r>
    </w:p>
    <w:p w:rsidR="007C615B" w:rsidRDefault="005C1908">
      <w:pPr>
        <w:spacing w:after="0"/>
        <w:ind w:firstLine="240"/>
      </w:pPr>
      <w:bookmarkStart w:id="442" w:name="1379"/>
      <w:bookmarkEnd w:id="441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615B" w:rsidRDefault="005C1908">
      <w:pPr>
        <w:spacing w:after="0"/>
        <w:ind w:firstLine="240"/>
        <w:jc w:val="right"/>
      </w:pPr>
      <w:bookmarkStart w:id="443" w:name="1288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1246,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229)</w:t>
      </w:r>
    </w:p>
    <w:p w:rsidR="007C615B" w:rsidRDefault="005C1908">
      <w:pPr>
        <w:spacing w:after="0"/>
        <w:ind w:firstLine="240"/>
      </w:pPr>
      <w:bookmarkStart w:id="444" w:name="1297"/>
      <w:bookmarkEnd w:id="443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1273),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45" w:name="1298"/>
      <w:bookmarkEnd w:id="444"/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  <w:jc w:val="right"/>
      </w:pPr>
      <w:bookmarkStart w:id="446" w:name="1299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1435)</w:t>
      </w:r>
    </w:p>
    <w:p w:rsidR="007C615B" w:rsidRDefault="005C1908">
      <w:pPr>
        <w:spacing w:after="0"/>
        <w:ind w:firstLine="240"/>
      </w:pPr>
      <w:bookmarkStart w:id="447" w:name="1427"/>
      <w:bookmarkEnd w:id="446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7C615B" w:rsidRDefault="005C1908">
      <w:pPr>
        <w:spacing w:after="0"/>
        <w:ind w:firstLine="240"/>
        <w:jc w:val="right"/>
      </w:pPr>
      <w:bookmarkStart w:id="448" w:name="1386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650)</w:t>
      </w:r>
    </w:p>
    <w:p w:rsidR="007C615B" w:rsidRDefault="005C1908">
      <w:pPr>
        <w:spacing w:after="0"/>
        <w:ind w:firstLine="240"/>
      </w:pPr>
      <w:bookmarkStart w:id="449" w:name="191"/>
      <w:bookmarkEnd w:id="448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50" w:name="192"/>
      <w:bookmarkEnd w:id="449"/>
      <w:r>
        <w:rPr>
          <w:rFonts w:ascii="Arial"/>
          <w:color w:val="293A55"/>
          <w:sz w:val="18"/>
        </w:rPr>
        <w:t xml:space="preserve">43. </w:t>
      </w:r>
      <w:r>
        <w:rPr>
          <w:rFonts w:ascii="Arial"/>
          <w:color w:val="293A55"/>
          <w:sz w:val="18"/>
        </w:rPr>
        <w:t>Визнати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втратили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додається</w:t>
      </w:r>
      <w:r>
        <w:rPr>
          <w:rFonts w:ascii="Arial"/>
          <w:color w:val="293A55"/>
          <w:sz w:val="18"/>
        </w:rPr>
        <w:t>.</w:t>
      </w:r>
    </w:p>
    <w:p w:rsidR="007C615B" w:rsidRDefault="005C1908">
      <w:pPr>
        <w:spacing w:after="0"/>
        <w:ind w:firstLine="240"/>
      </w:pPr>
      <w:bookmarkStart w:id="451" w:name="193"/>
      <w:bookmarkEnd w:id="450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52" w:name="194"/>
      <w:bookmarkEnd w:id="451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2 - 40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00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53" w:name="195"/>
      <w:bookmarkEnd w:id="45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7C615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C615B" w:rsidRDefault="005C1908">
            <w:pPr>
              <w:spacing w:after="0"/>
              <w:jc w:val="center"/>
            </w:pPr>
            <w:bookmarkStart w:id="454" w:name="196"/>
            <w:bookmarkEnd w:id="453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C615B" w:rsidRDefault="005C1908">
            <w:pPr>
              <w:spacing w:after="0"/>
              <w:jc w:val="center"/>
            </w:pPr>
            <w:bookmarkStart w:id="455" w:name="197"/>
            <w:bookmarkEnd w:id="454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455"/>
      </w:tr>
    </w:tbl>
    <w:p w:rsidR="007C615B" w:rsidRDefault="005C1908">
      <w:r>
        <w:br/>
      </w:r>
    </w:p>
    <w:p w:rsidR="007C615B" w:rsidRDefault="005C1908">
      <w:pPr>
        <w:spacing w:after="0"/>
        <w:ind w:firstLine="240"/>
      </w:pPr>
      <w:bookmarkStart w:id="456" w:name="198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73</w:t>
      </w:r>
    </w:p>
    <w:p w:rsidR="007C615B" w:rsidRDefault="005C1908">
      <w:pPr>
        <w:spacing w:after="0"/>
        <w:ind w:firstLine="240"/>
      </w:pPr>
      <w:bookmarkStart w:id="457" w:name="199"/>
      <w:bookmarkEnd w:id="456"/>
      <w:r>
        <w:rPr>
          <w:rFonts w:ascii="Arial"/>
          <w:color w:val="000000"/>
          <w:sz w:val="18"/>
        </w:rPr>
        <w:t xml:space="preserve"> </w:t>
      </w:r>
    </w:p>
    <w:p w:rsidR="007C615B" w:rsidRDefault="005C1908">
      <w:pPr>
        <w:spacing w:after="0"/>
        <w:ind w:firstLine="240"/>
        <w:jc w:val="right"/>
      </w:pPr>
      <w:bookmarkStart w:id="458" w:name="200"/>
      <w:bookmarkEnd w:id="45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1236</w:t>
      </w:r>
    </w:p>
    <w:p w:rsidR="007C615B" w:rsidRDefault="005C1908">
      <w:pPr>
        <w:pStyle w:val="3"/>
        <w:spacing w:after="0"/>
        <w:jc w:val="center"/>
      </w:pPr>
      <w:bookmarkStart w:id="459" w:name="201"/>
      <w:bookmarkEnd w:id="458"/>
      <w:r>
        <w:rPr>
          <w:rFonts w:ascii="Arial"/>
          <w:color w:val="000000"/>
          <w:sz w:val="27"/>
        </w:rPr>
        <w:lastRenderedPageBreak/>
        <w:t>ПОРЯДОК</w:t>
      </w:r>
      <w:r>
        <w:br/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7C615B" w:rsidRDefault="005C1908">
      <w:pPr>
        <w:spacing w:after="0"/>
        <w:ind w:firstLine="240"/>
      </w:pPr>
      <w:bookmarkStart w:id="460" w:name="202"/>
      <w:bookmarkEnd w:id="4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SARS-CoV-2.</w:t>
      </w:r>
    </w:p>
    <w:p w:rsidR="007C615B" w:rsidRDefault="005C1908">
      <w:pPr>
        <w:spacing w:after="0"/>
        <w:ind w:firstLine="240"/>
      </w:pPr>
      <w:bookmarkStart w:id="461" w:name="203"/>
      <w:bookmarkEnd w:id="4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62" w:name="204"/>
      <w:bookmarkEnd w:id="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63" w:name="205"/>
      <w:bookmarkEnd w:id="4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64" w:name="206"/>
      <w:bookmarkEnd w:id="463"/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65" w:name="207"/>
      <w:bookmarkEnd w:id="464"/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66" w:name="208"/>
      <w:bookmarkEnd w:id="465"/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67" w:name="209"/>
      <w:bookmarkEnd w:id="4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37,2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68" w:name="210"/>
      <w:bookmarkEnd w:id="4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69" w:name="211"/>
      <w:bookmarkEnd w:id="468"/>
      <w:r>
        <w:rPr>
          <w:rFonts w:ascii="Arial"/>
          <w:color w:val="000000"/>
          <w:sz w:val="18"/>
        </w:rPr>
        <w:t>Обмеже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0" w:name="212"/>
      <w:bookmarkEnd w:id="4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71" w:name="213"/>
      <w:bookmarkEnd w:id="470"/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дезинфікуючими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антисептичними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диспенсери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C615B" w:rsidRDefault="005C1908">
      <w:pPr>
        <w:spacing w:after="0"/>
        <w:ind w:firstLine="240"/>
      </w:pPr>
      <w:bookmarkStart w:id="472" w:name="214"/>
      <w:bookmarkEnd w:id="471"/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3" w:name="215"/>
      <w:bookmarkEnd w:id="4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4" w:name="216"/>
      <w:bookmarkEnd w:id="47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5" w:name="217"/>
      <w:bookmarkEnd w:id="47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6" w:name="218"/>
      <w:bookmarkEnd w:id="47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</w:t>
      </w:r>
      <w:r>
        <w:rPr>
          <w:rFonts w:ascii="Arial"/>
          <w:color w:val="000000"/>
          <w:sz w:val="18"/>
        </w:rPr>
        <w:t>ери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урни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7" w:name="219"/>
      <w:bookmarkEnd w:id="4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8" w:name="220"/>
      <w:bookmarkEnd w:id="47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Стільці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меблі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79" w:name="221"/>
      <w:bookmarkEnd w:id="47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:</w:t>
      </w:r>
    </w:p>
    <w:p w:rsidR="007C615B" w:rsidRDefault="005C1908">
      <w:pPr>
        <w:spacing w:after="0"/>
        <w:ind w:firstLine="240"/>
      </w:pPr>
      <w:bookmarkStart w:id="480" w:name="222"/>
      <w:bookmarkEnd w:id="479"/>
      <w:r>
        <w:rPr>
          <w:rFonts w:ascii="Arial"/>
          <w:color w:val="000000"/>
          <w:sz w:val="18"/>
        </w:rPr>
        <w:lastRenderedPageBreak/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81" w:name="223"/>
      <w:bookmarkEnd w:id="480"/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антисептичними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82" w:name="224"/>
      <w:bookmarkEnd w:id="481"/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83" w:name="225"/>
      <w:bookmarkEnd w:id="482"/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84" w:name="226"/>
      <w:bookmarkEnd w:id="483"/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85" w:name="227"/>
      <w:bookmarkEnd w:id="48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урнах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7C615B" w:rsidRDefault="005C1908">
      <w:pPr>
        <w:spacing w:after="0"/>
        <w:ind w:firstLine="240"/>
      </w:pPr>
      <w:bookmarkStart w:id="486" w:name="228"/>
      <w:bookmarkEnd w:id="48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87" w:name="229"/>
      <w:bookmarkEnd w:id="48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37,2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88" w:name="230"/>
      <w:bookmarkEnd w:id="48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89" w:name="231"/>
      <w:bookmarkEnd w:id="48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екрани</w:t>
      </w:r>
      <w:r>
        <w:rPr>
          <w:rFonts w:ascii="Arial"/>
          <w:color w:val="000000"/>
          <w:sz w:val="18"/>
        </w:rPr>
        <w:t>).</w:t>
      </w:r>
    </w:p>
    <w:p w:rsidR="007C615B" w:rsidRDefault="005C1908">
      <w:pPr>
        <w:spacing w:after="0"/>
        <w:ind w:firstLine="240"/>
      </w:pPr>
      <w:bookmarkStart w:id="490" w:name="232"/>
      <w:bookmarkEnd w:id="48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дезінфікуючими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1" w:name="233"/>
      <w:bookmarkEnd w:id="490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розпилювання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2" w:name="234"/>
      <w:bookmarkEnd w:id="49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3" w:name="235"/>
      <w:bookmarkEnd w:id="49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</w:t>
      </w:r>
      <w:r>
        <w:rPr>
          <w:rFonts w:ascii="Arial"/>
          <w:color w:val="000000"/>
          <w:sz w:val="18"/>
        </w:rPr>
        <w:t>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4" w:name="236"/>
      <w:bookmarkEnd w:id="49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видиху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щиток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5" w:name="237"/>
      <w:bookmarkEnd w:id="4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</w:t>
      </w:r>
      <w:r>
        <w:rPr>
          <w:rFonts w:ascii="Arial"/>
          <w:color w:val="000000"/>
          <w:sz w:val="18"/>
        </w:rPr>
        <w:t>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6" w:name="238"/>
      <w:bookmarkEnd w:id="49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респіраторі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видиху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щитку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7" w:name="239"/>
      <w:bookmarkEnd w:id="496"/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перегортає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8" w:name="240"/>
      <w:bookmarkEnd w:id="49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канцелярське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дезінфекційній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499" w:name="241"/>
      <w:bookmarkEnd w:id="49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500" w:name="242"/>
      <w:bookmarkEnd w:id="49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501" w:name="243"/>
      <w:bookmarkEnd w:id="50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502" w:name="244"/>
      <w:bookmarkEnd w:id="50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503" w:name="245"/>
      <w:bookmarkEnd w:id="50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>.</w:t>
      </w:r>
    </w:p>
    <w:p w:rsidR="007C615B" w:rsidRDefault="005C1908">
      <w:pPr>
        <w:spacing w:after="0"/>
        <w:ind w:firstLine="240"/>
      </w:pPr>
      <w:bookmarkStart w:id="504" w:name="246"/>
      <w:bookmarkEnd w:id="503"/>
      <w:r>
        <w:rPr>
          <w:rFonts w:ascii="Arial"/>
          <w:color w:val="000000"/>
          <w:sz w:val="18"/>
        </w:rPr>
        <w:t xml:space="preserve"> </w:t>
      </w:r>
    </w:p>
    <w:p w:rsidR="007C615B" w:rsidRDefault="005C1908">
      <w:pPr>
        <w:spacing w:after="0"/>
        <w:ind w:firstLine="240"/>
        <w:jc w:val="right"/>
      </w:pPr>
      <w:bookmarkStart w:id="505" w:name="694"/>
      <w:bookmarkEnd w:id="50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1236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329)</w:t>
      </w:r>
    </w:p>
    <w:p w:rsidR="007C615B" w:rsidRDefault="005C1908">
      <w:pPr>
        <w:pStyle w:val="3"/>
        <w:spacing w:after="0"/>
        <w:jc w:val="center"/>
      </w:pPr>
      <w:bookmarkStart w:id="506" w:name="695"/>
      <w:bookmarkEnd w:id="50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запроваджені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респіраторної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COVID-19, </w:t>
      </w:r>
      <w:r>
        <w:rPr>
          <w:rFonts w:ascii="Arial"/>
          <w:color w:val="000000"/>
          <w:sz w:val="27"/>
        </w:rPr>
        <w:t>спричиненої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коронавірусом</w:t>
      </w:r>
      <w:r>
        <w:rPr>
          <w:rFonts w:ascii="Arial"/>
          <w:color w:val="000000"/>
          <w:sz w:val="27"/>
        </w:rPr>
        <w:t xml:space="preserve"> SARS-CoV-2,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призводять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>**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16"/>
        <w:gridCol w:w="1027"/>
        <w:gridCol w:w="5590"/>
        <w:gridCol w:w="1395"/>
      </w:tblGrid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07" w:name="696"/>
            <w:bookmarkEnd w:id="506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08" w:name="697"/>
            <w:bookmarkEnd w:id="507"/>
            <w:r>
              <w:rPr>
                <w:rFonts w:ascii="Arial"/>
                <w:color w:val="000000"/>
                <w:sz w:val="15"/>
              </w:rPr>
              <w:t>Розділ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09" w:name="698"/>
            <w:bookmarkEnd w:id="508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0" w:name="699"/>
            <w:bookmarkEnd w:id="509"/>
            <w:r>
              <w:rPr>
                <w:rFonts w:ascii="Arial"/>
                <w:color w:val="000000"/>
                <w:sz w:val="15"/>
              </w:rPr>
              <w:t>Довідник</w:t>
            </w:r>
          </w:p>
        </w:tc>
        <w:bookmarkEnd w:id="51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1" w:name="700"/>
            <w:r>
              <w:rPr>
                <w:rFonts w:ascii="Arial"/>
                <w:color w:val="000000"/>
                <w:sz w:val="15"/>
              </w:rPr>
              <w:t>45.32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2" w:name="701"/>
            <w:bookmarkEnd w:id="511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13" w:name="702"/>
            <w:bookmarkEnd w:id="51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приладдям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4" w:name="703"/>
            <w:bookmarkEnd w:id="51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1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5" w:name="704"/>
            <w:r>
              <w:rPr>
                <w:rFonts w:ascii="Arial"/>
                <w:color w:val="000000"/>
                <w:sz w:val="15"/>
              </w:rPr>
              <w:t>47.19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6" w:name="705"/>
            <w:bookmarkEnd w:id="515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17" w:name="706"/>
            <w:bookmarkEnd w:id="51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8" w:name="707"/>
            <w:bookmarkEnd w:id="51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1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19" w:name="708"/>
            <w:r>
              <w:rPr>
                <w:rFonts w:ascii="Arial"/>
                <w:color w:val="000000"/>
                <w:sz w:val="15"/>
              </w:rPr>
              <w:t>47.41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0" w:name="709"/>
            <w:bookmarkEnd w:id="519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21" w:name="710"/>
            <w:bookmarkEnd w:id="520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периферійним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2" w:name="711"/>
            <w:bookmarkEnd w:id="52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2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3" w:name="712"/>
            <w:r>
              <w:rPr>
                <w:rFonts w:ascii="Arial"/>
                <w:color w:val="000000"/>
                <w:sz w:val="15"/>
              </w:rPr>
              <w:t>47.43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4" w:name="713"/>
            <w:bookmarkEnd w:id="52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25" w:name="714"/>
            <w:bookmarkEnd w:id="524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записування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зображення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6" w:name="715"/>
            <w:bookmarkEnd w:id="52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2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7" w:name="716"/>
            <w:r>
              <w:rPr>
                <w:rFonts w:ascii="Arial"/>
                <w:color w:val="000000"/>
                <w:sz w:val="15"/>
              </w:rPr>
              <w:t>47.51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28" w:name="717"/>
            <w:bookmarkEnd w:id="527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29" w:name="718"/>
            <w:bookmarkEnd w:id="528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0" w:name="719"/>
            <w:bookmarkEnd w:id="52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3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1" w:name="720"/>
            <w:r>
              <w:rPr>
                <w:rFonts w:ascii="Arial"/>
                <w:color w:val="000000"/>
                <w:sz w:val="15"/>
              </w:rPr>
              <w:t>47.52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2" w:name="721"/>
            <w:bookmarkEnd w:id="531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33" w:name="722"/>
            <w:bookmarkEnd w:id="53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4" w:name="723"/>
            <w:bookmarkEnd w:id="53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3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5" w:name="724"/>
            <w:r>
              <w:rPr>
                <w:rFonts w:ascii="Arial"/>
                <w:color w:val="000000"/>
                <w:sz w:val="15"/>
              </w:rPr>
              <w:t>47.53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6" w:name="725"/>
            <w:bookmarkEnd w:id="535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37" w:name="726"/>
            <w:bookmarkEnd w:id="53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килимами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килимовими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покриттям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8" w:name="727"/>
            <w:bookmarkEnd w:id="53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3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39" w:name="728"/>
            <w:r>
              <w:rPr>
                <w:rFonts w:ascii="Arial"/>
                <w:color w:val="000000"/>
                <w:sz w:val="15"/>
              </w:rPr>
              <w:t>47.54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0" w:name="729"/>
            <w:bookmarkEnd w:id="539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41" w:name="730"/>
            <w:bookmarkEnd w:id="540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2" w:name="731"/>
            <w:bookmarkEnd w:id="54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4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3" w:name="732"/>
            <w:r>
              <w:rPr>
                <w:rFonts w:ascii="Arial"/>
                <w:color w:val="000000"/>
                <w:sz w:val="15"/>
              </w:rPr>
              <w:t>47.59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4" w:name="733"/>
            <w:bookmarkEnd w:id="54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45" w:name="734"/>
            <w:bookmarkEnd w:id="544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меблями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освітлювальним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иладдям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6" w:name="735"/>
            <w:bookmarkEnd w:id="54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4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7" w:name="736"/>
            <w:r>
              <w:rPr>
                <w:rFonts w:ascii="Arial"/>
                <w:color w:val="000000"/>
                <w:sz w:val="15"/>
              </w:rPr>
              <w:t>47.61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48" w:name="737"/>
            <w:bookmarkEnd w:id="547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49" w:name="738"/>
            <w:bookmarkEnd w:id="548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0" w:name="739"/>
            <w:bookmarkEnd w:id="54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5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1" w:name="740"/>
            <w:r>
              <w:rPr>
                <w:rFonts w:ascii="Arial"/>
                <w:color w:val="000000"/>
                <w:sz w:val="15"/>
              </w:rPr>
              <w:t>47.63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2" w:name="741"/>
            <w:bookmarkEnd w:id="551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53" w:name="742"/>
            <w:bookmarkEnd w:id="55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відеозаписами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4" w:name="743"/>
            <w:bookmarkEnd w:id="55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5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5" w:name="744"/>
            <w:r>
              <w:rPr>
                <w:rFonts w:ascii="Arial"/>
                <w:color w:val="000000"/>
                <w:sz w:val="15"/>
              </w:rPr>
              <w:t>47.64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6" w:name="745"/>
            <w:bookmarkEnd w:id="555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57" w:name="746"/>
            <w:bookmarkEnd w:id="55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8" w:name="747"/>
            <w:bookmarkEnd w:id="55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5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59" w:name="748"/>
            <w:r>
              <w:rPr>
                <w:rFonts w:ascii="Arial"/>
                <w:color w:val="000000"/>
                <w:sz w:val="15"/>
              </w:rPr>
              <w:t>47.65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0" w:name="749"/>
            <w:bookmarkEnd w:id="559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61" w:name="750"/>
            <w:bookmarkEnd w:id="560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іграшками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2" w:name="751"/>
            <w:bookmarkEnd w:id="56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6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3" w:name="752"/>
            <w:r>
              <w:rPr>
                <w:rFonts w:ascii="Arial"/>
                <w:color w:val="000000"/>
                <w:sz w:val="15"/>
              </w:rPr>
              <w:lastRenderedPageBreak/>
              <w:t>47.71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4" w:name="753"/>
            <w:bookmarkEnd w:id="56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65" w:name="754"/>
            <w:bookmarkEnd w:id="564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6" w:name="755"/>
            <w:bookmarkEnd w:id="56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6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7" w:name="756"/>
            <w:r>
              <w:rPr>
                <w:rFonts w:ascii="Arial"/>
                <w:color w:val="000000"/>
                <w:sz w:val="15"/>
              </w:rPr>
              <w:t>47.72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68" w:name="757"/>
            <w:bookmarkEnd w:id="567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69" w:name="758"/>
            <w:bookmarkEnd w:id="568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шкіряними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0" w:name="759"/>
            <w:bookmarkEnd w:id="56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7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1" w:name="760"/>
            <w:r>
              <w:rPr>
                <w:rFonts w:ascii="Arial"/>
                <w:color w:val="000000"/>
                <w:sz w:val="15"/>
              </w:rPr>
              <w:t>47.76*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2" w:name="761"/>
            <w:bookmarkEnd w:id="571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73" w:name="762"/>
            <w:bookmarkEnd w:id="57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квітами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рослинами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насінням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добривами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домашніми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4" w:name="763"/>
            <w:bookmarkEnd w:id="57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7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5" w:name="764"/>
            <w:r>
              <w:rPr>
                <w:rFonts w:ascii="Arial"/>
                <w:color w:val="000000"/>
                <w:sz w:val="15"/>
              </w:rPr>
              <w:t>47.77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6" w:name="765"/>
            <w:bookmarkEnd w:id="575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77" w:name="766"/>
            <w:bookmarkEnd w:id="57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ювелірними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8" w:name="767"/>
            <w:bookmarkEnd w:id="57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7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79" w:name="768"/>
            <w:r>
              <w:rPr>
                <w:rFonts w:ascii="Arial"/>
                <w:color w:val="000000"/>
                <w:sz w:val="15"/>
              </w:rPr>
              <w:t>47.78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0" w:name="769"/>
            <w:bookmarkEnd w:id="579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81" w:name="770"/>
            <w:bookmarkEnd w:id="580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невживаними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2" w:name="771"/>
            <w:bookmarkEnd w:id="58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8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3" w:name="772"/>
            <w:r>
              <w:rPr>
                <w:rFonts w:ascii="Arial"/>
                <w:color w:val="000000"/>
                <w:sz w:val="15"/>
              </w:rPr>
              <w:t>47.79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4" w:name="773"/>
            <w:bookmarkEnd w:id="58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85" w:name="774"/>
            <w:bookmarkEnd w:id="584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уживаними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6" w:name="775"/>
            <w:bookmarkEnd w:id="58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8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7" w:name="776"/>
            <w:r>
              <w:rPr>
                <w:rFonts w:ascii="Arial"/>
                <w:color w:val="000000"/>
                <w:sz w:val="15"/>
              </w:rPr>
              <w:t>47.82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88" w:name="777"/>
            <w:bookmarkEnd w:id="587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89" w:name="778"/>
            <w:bookmarkEnd w:id="588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0" w:name="779"/>
            <w:bookmarkEnd w:id="58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9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1" w:name="780"/>
            <w:r>
              <w:rPr>
                <w:rFonts w:ascii="Arial"/>
                <w:color w:val="000000"/>
                <w:sz w:val="15"/>
              </w:rPr>
              <w:t>47.89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2" w:name="781"/>
            <w:bookmarkEnd w:id="591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93" w:name="782"/>
            <w:bookmarkEnd w:id="59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4" w:name="783"/>
            <w:bookmarkEnd w:id="59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9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5" w:name="784"/>
            <w:r>
              <w:rPr>
                <w:rFonts w:ascii="Arial"/>
                <w:color w:val="000000"/>
                <w:sz w:val="15"/>
              </w:rPr>
              <w:t>47.99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6" w:name="785"/>
            <w:bookmarkEnd w:id="595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597" w:name="786"/>
            <w:bookmarkEnd w:id="59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8" w:name="787"/>
            <w:bookmarkEnd w:id="59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59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599" w:name="788"/>
            <w:r>
              <w:rPr>
                <w:rFonts w:ascii="Arial"/>
                <w:color w:val="000000"/>
                <w:sz w:val="15"/>
              </w:rPr>
              <w:t>56.10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0" w:name="789"/>
            <w:bookmarkEnd w:id="599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01" w:name="790"/>
            <w:bookmarkEnd w:id="600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ресторанів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2" w:name="791"/>
            <w:bookmarkEnd w:id="60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0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3" w:name="792"/>
            <w:r>
              <w:rPr>
                <w:rFonts w:ascii="Arial"/>
                <w:color w:val="000000"/>
                <w:sz w:val="15"/>
              </w:rPr>
              <w:t>56.21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4" w:name="793"/>
            <w:bookmarkEnd w:id="603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05" w:name="794"/>
            <w:bookmarkEnd w:id="604"/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6" w:name="795"/>
            <w:bookmarkEnd w:id="60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0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7" w:name="796"/>
            <w:r>
              <w:rPr>
                <w:rFonts w:ascii="Arial"/>
                <w:color w:val="000000"/>
                <w:sz w:val="15"/>
              </w:rPr>
              <w:t>56.30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08" w:name="797"/>
            <w:bookmarkEnd w:id="607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09" w:name="798"/>
            <w:bookmarkEnd w:id="608"/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0" w:name="799"/>
            <w:bookmarkEnd w:id="60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1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1" w:name="800"/>
            <w:r>
              <w:rPr>
                <w:rFonts w:ascii="Arial"/>
                <w:color w:val="000000"/>
                <w:sz w:val="15"/>
              </w:rPr>
              <w:t>59.14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2" w:name="801"/>
            <w:bookmarkEnd w:id="611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13" w:name="802"/>
            <w:bookmarkEnd w:id="612"/>
            <w:r>
              <w:rPr>
                <w:rFonts w:ascii="Arial"/>
                <w:color w:val="000000"/>
                <w:sz w:val="15"/>
              </w:rPr>
              <w:t>Демонстрація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кінофільмів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4" w:name="803"/>
            <w:bookmarkEnd w:id="61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1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5" w:name="804"/>
            <w:r>
              <w:rPr>
                <w:rFonts w:ascii="Arial"/>
                <w:color w:val="000000"/>
                <w:sz w:val="15"/>
              </w:rPr>
              <w:t>82.30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6" w:name="805"/>
            <w:bookmarkEnd w:id="615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17" w:name="806"/>
            <w:bookmarkEnd w:id="616"/>
            <w:r>
              <w:rPr>
                <w:rFonts w:ascii="Arial"/>
                <w:color w:val="000000"/>
                <w:sz w:val="15"/>
              </w:rPr>
              <w:t>Організування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8" w:name="807"/>
            <w:bookmarkEnd w:id="61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1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19" w:name="808"/>
            <w:r>
              <w:rPr>
                <w:rFonts w:ascii="Arial"/>
                <w:color w:val="000000"/>
                <w:sz w:val="15"/>
              </w:rPr>
              <w:t>90.01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0" w:name="809"/>
            <w:bookmarkEnd w:id="619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21" w:name="810"/>
            <w:bookmarkEnd w:id="620"/>
            <w:r>
              <w:rPr>
                <w:rFonts w:ascii="Arial"/>
                <w:color w:val="000000"/>
                <w:sz w:val="15"/>
              </w:rPr>
              <w:t>Театральна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2" w:name="811"/>
            <w:bookmarkEnd w:id="62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2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3" w:name="812"/>
            <w:r>
              <w:rPr>
                <w:rFonts w:ascii="Arial"/>
                <w:color w:val="000000"/>
                <w:sz w:val="15"/>
              </w:rPr>
              <w:t>90.02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4" w:name="813"/>
            <w:bookmarkEnd w:id="623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25" w:name="814"/>
            <w:bookmarkEnd w:id="62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6" w:name="815"/>
            <w:bookmarkEnd w:id="62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2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7" w:name="816"/>
            <w:r>
              <w:rPr>
                <w:rFonts w:ascii="Arial"/>
                <w:color w:val="000000"/>
                <w:sz w:val="15"/>
              </w:rPr>
              <w:t>90.04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28" w:name="817"/>
            <w:bookmarkEnd w:id="627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29" w:name="818"/>
            <w:bookmarkEnd w:id="628"/>
            <w:r>
              <w:rPr>
                <w:rFonts w:ascii="Arial"/>
                <w:color w:val="000000"/>
                <w:sz w:val="15"/>
              </w:rPr>
              <w:t>Функціювання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0" w:name="819"/>
            <w:bookmarkEnd w:id="62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3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1" w:name="820"/>
            <w:r>
              <w:rPr>
                <w:rFonts w:ascii="Arial"/>
                <w:color w:val="000000"/>
                <w:sz w:val="15"/>
              </w:rPr>
              <w:t>91.01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2" w:name="821"/>
            <w:bookmarkEnd w:id="631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33" w:name="822"/>
            <w:bookmarkEnd w:id="632"/>
            <w:r>
              <w:rPr>
                <w:rFonts w:ascii="Arial"/>
                <w:color w:val="000000"/>
                <w:sz w:val="15"/>
              </w:rPr>
              <w:t>Функціювання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4" w:name="823"/>
            <w:bookmarkEnd w:id="63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3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5" w:name="824"/>
            <w:r>
              <w:rPr>
                <w:rFonts w:ascii="Arial"/>
                <w:color w:val="000000"/>
                <w:sz w:val="15"/>
              </w:rPr>
              <w:t>91.02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6" w:name="825"/>
            <w:bookmarkEnd w:id="635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37" w:name="826"/>
            <w:bookmarkEnd w:id="636"/>
            <w:r>
              <w:rPr>
                <w:rFonts w:ascii="Arial"/>
                <w:color w:val="000000"/>
                <w:sz w:val="15"/>
              </w:rPr>
              <w:t>Функціювання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музеїв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8" w:name="827"/>
            <w:bookmarkEnd w:id="63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3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39" w:name="828"/>
            <w:r>
              <w:rPr>
                <w:rFonts w:ascii="Arial"/>
                <w:color w:val="000000"/>
                <w:sz w:val="15"/>
              </w:rPr>
              <w:t>93.11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0" w:name="829"/>
            <w:bookmarkEnd w:id="639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41" w:name="830"/>
            <w:bookmarkEnd w:id="640"/>
            <w:r>
              <w:rPr>
                <w:rFonts w:ascii="Arial"/>
                <w:color w:val="000000"/>
                <w:sz w:val="15"/>
              </w:rPr>
              <w:t>Функціювання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2" w:name="831"/>
            <w:bookmarkEnd w:id="64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4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3" w:name="832"/>
            <w:r>
              <w:rPr>
                <w:rFonts w:ascii="Arial"/>
                <w:color w:val="000000"/>
                <w:sz w:val="15"/>
              </w:rPr>
              <w:t>93.12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4" w:name="833"/>
            <w:bookmarkEnd w:id="643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45" w:name="834"/>
            <w:bookmarkEnd w:id="64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6" w:name="835"/>
            <w:bookmarkEnd w:id="64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46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7" w:name="836"/>
            <w:r>
              <w:rPr>
                <w:rFonts w:ascii="Arial"/>
                <w:color w:val="000000"/>
                <w:sz w:val="15"/>
              </w:rPr>
              <w:t>93.13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48" w:name="837"/>
            <w:bookmarkEnd w:id="647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49" w:name="838"/>
            <w:bookmarkEnd w:id="64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фітнес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центрів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0" w:name="839"/>
            <w:bookmarkEnd w:id="649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50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1" w:name="840"/>
            <w:r>
              <w:rPr>
                <w:rFonts w:ascii="Arial"/>
                <w:color w:val="000000"/>
                <w:sz w:val="15"/>
              </w:rPr>
              <w:t>93.21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2" w:name="841"/>
            <w:bookmarkEnd w:id="651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53" w:name="842"/>
            <w:bookmarkEnd w:id="652"/>
            <w:r>
              <w:rPr>
                <w:rFonts w:ascii="Arial"/>
                <w:color w:val="000000"/>
                <w:sz w:val="15"/>
              </w:rPr>
              <w:t>Функціювання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атракціонів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4" w:name="843"/>
            <w:bookmarkEnd w:id="653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54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5" w:name="844"/>
            <w:r>
              <w:rPr>
                <w:rFonts w:ascii="Arial"/>
                <w:color w:val="000000"/>
                <w:sz w:val="15"/>
              </w:rPr>
              <w:t>93.29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6" w:name="845"/>
            <w:bookmarkEnd w:id="655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57" w:name="846"/>
            <w:bookmarkEnd w:id="656"/>
            <w:r>
              <w:rPr>
                <w:rFonts w:ascii="Arial"/>
                <w:color w:val="000000"/>
                <w:sz w:val="15"/>
              </w:rPr>
              <w:t>Організування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розваг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8" w:name="847"/>
            <w:bookmarkEnd w:id="657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58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59" w:name="848"/>
            <w:r>
              <w:rPr>
                <w:rFonts w:ascii="Arial"/>
                <w:color w:val="000000"/>
                <w:sz w:val="15"/>
              </w:rPr>
              <w:t>96.01*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60" w:name="849"/>
            <w:bookmarkEnd w:id="659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61" w:name="850"/>
            <w:bookmarkEnd w:id="660"/>
            <w:r>
              <w:rPr>
                <w:rFonts w:ascii="Arial"/>
                <w:color w:val="000000"/>
                <w:sz w:val="15"/>
              </w:rPr>
              <w:t>Прання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62" w:name="851"/>
            <w:bookmarkEnd w:id="661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62"/>
      </w:tr>
      <w:tr w:rsidR="007C615B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63" w:name="852"/>
            <w:r>
              <w:rPr>
                <w:rFonts w:ascii="Arial"/>
                <w:color w:val="000000"/>
                <w:sz w:val="15"/>
              </w:rPr>
              <w:t>96.04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64" w:name="853"/>
            <w:bookmarkEnd w:id="663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</w:pPr>
            <w:bookmarkStart w:id="665" w:name="854"/>
            <w:bookmarkEnd w:id="66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комфорту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C615B" w:rsidRDefault="005C1908">
            <w:pPr>
              <w:spacing w:after="0"/>
              <w:jc w:val="center"/>
            </w:pPr>
            <w:bookmarkStart w:id="666" w:name="855"/>
            <w:bookmarkEnd w:id="665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666"/>
      </w:tr>
    </w:tbl>
    <w:p w:rsidR="007C615B" w:rsidRDefault="005C1908">
      <w:r>
        <w:br/>
      </w:r>
    </w:p>
    <w:p w:rsidR="007C615B" w:rsidRDefault="005C1908">
      <w:pPr>
        <w:spacing w:after="0"/>
        <w:ind w:firstLine="240"/>
      </w:pPr>
      <w:bookmarkStart w:id="667" w:name="85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Застосовується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виплат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заробітної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підприємцям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доходу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внаслідок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запроваджених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лютому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березні</w:t>
      </w:r>
      <w:r>
        <w:rPr>
          <w:rFonts w:ascii="Arial"/>
          <w:color w:val="000000"/>
          <w:sz w:val="15"/>
        </w:rPr>
        <w:t xml:space="preserve"> 2021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обмежувальних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протиепідемічних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заходів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введених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запобігання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поширенню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окремих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територіальних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одиниць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гострої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респіраторної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хвороби</w:t>
      </w:r>
      <w:r>
        <w:rPr>
          <w:rFonts w:ascii="Arial"/>
          <w:color w:val="000000"/>
          <w:sz w:val="15"/>
        </w:rPr>
        <w:t xml:space="preserve"> COVID-19, </w:t>
      </w:r>
      <w:r>
        <w:rPr>
          <w:rFonts w:ascii="Arial"/>
          <w:color w:val="000000"/>
          <w:sz w:val="15"/>
        </w:rPr>
        <w:t>сп</w:t>
      </w:r>
      <w:r>
        <w:rPr>
          <w:rFonts w:ascii="Arial"/>
          <w:color w:val="000000"/>
          <w:sz w:val="15"/>
        </w:rPr>
        <w:t>ричиненої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коронавірусом</w:t>
      </w:r>
      <w:r>
        <w:rPr>
          <w:rFonts w:ascii="Arial"/>
          <w:color w:val="000000"/>
          <w:sz w:val="15"/>
        </w:rPr>
        <w:t xml:space="preserve"> SARS-CoV-2.</w:t>
      </w:r>
    </w:p>
    <w:p w:rsidR="007C615B" w:rsidRDefault="005C1908">
      <w:pPr>
        <w:spacing w:after="0"/>
        <w:ind w:firstLine="240"/>
      </w:pPr>
      <w:bookmarkStart w:id="668" w:name="1113"/>
      <w:bookmarkEnd w:id="667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Застосовується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виплат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заробітної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підприємцям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втратою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доходу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внаслідок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запроваджених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квіт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серпні</w:t>
      </w:r>
      <w:r>
        <w:rPr>
          <w:rFonts w:ascii="Arial"/>
          <w:color w:val="000000"/>
          <w:sz w:val="15"/>
        </w:rPr>
        <w:t xml:space="preserve"> 2021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обмежувальних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протиепідемічних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заходів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введених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запобігання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поширенню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окремих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територіальних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одиниць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гострої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респіраторної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хвороби</w:t>
      </w:r>
      <w:r>
        <w:rPr>
          <w:rFonts w:ascii="Arial"/>
          <w:color w:val="000000"/>
          <w:sz w:val="15"/>
        </w:rPr>
        <w:t xml:space="preserve"> COVID-19, </w:t>
      </w:r>
      <w:r>
        <w:rPr>
          <w:rFonts w:ascii="Arial"/>
          <w:color w:val="000000"/>
          <w:sz w:val="15"/>
        </w:rPr>
        <w:t>спричиненої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коронавірусом</w:t>
      </w:r>
      <w:r>
        <w:rPr>
          <w:rFonts w:ascii="Arial"/>
          <w:color w:val="000000"/>
          <w:sz w:val="15"/>
        </w:rPr>
        <w:t xml:space="preserve"> SARS-CoV-2.</w:t>
      </w:r>
    </w:p>
    <w:p w:rsidR="007C615B" w:rsidRDefault="005C1908">
      <w:pPr>
        <w:spacing w:after="0"/>
        <w:ind w:firstLine="240"/>
        <w:jc w:val="right"/>
      </w:pPr>
      <w:bookmarkStart w:id="669" w:name="857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1003)</w:t>
      </w:r>
    </w:p>
    <w:p w:rsidR="007C615B" w:rsidRDefault="005C1908">
      <w:pPr>
        <w:spacing w:after="0"/>
        <w:ind w:firstLine="240"/>
      </w:pPr>
      <w:bookmarkStart w:id="670" w:name="449"/>
      <w:bookmarkEnd w:id="669"/>
      <w:r>
        <w:rPr>
          <w:rFonts w:ascii="Arial"/>
          <w:color w:val="000000"/>
          <w:sz w:val="18"/>
        </w:rPr>
        <w:t xml:space="preserve"> </w:t>
      </w:r>
    </w:p>
    <w:p w:rsidR="007C615B" w:rsidRDefault="005C1908">
      <w:pPr>
        <w:spacing w:after="0"/>
        <w:ind w:firstLine="240"/>
        <w:jc w:val="right"/>
      </w:pPr>
      <w:bookmarkStart w:id="671" w:name="450"/>
      <w:bookmarkEnd w:id="67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1236</w:t>
      </w:r>
    </w:p>
    <w:p w:rsidR="007C615B" w:rsidRDefault="005C1908">
      <w:pPr>
        <w:pStyle w:val="3"/>
        <w:spacing w:after="0"/>
        <w:jc w:val="center"/>
      </w:pPr>
      <w:bookmarkStart w:id="672" w:name="451"/>
      <w:bookmarkEnd w:id="671"/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C615B" w:rsidRDefault="005C1908">
      <w:pPr>
        <w:spacing w:after="0"/>
        <w:ind w:firstLine="240"/>
      </w:pPr>
      <w:bookmarkStart w:id="673" w:name="1428"/>
      <w:bookmarkEnd w:id="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7C615B" w:rsidRDefault="005C1908">
      <w:pPr>
        <w:spacing w:after="0"/>
        <w:ind w:firstLine="240"/>
        <w:jc w:val="right"/>
      </w:pPr>
      <w:bookmarkStart w:id="674" w:name="1429"/>
      <w:bookmarkEnd w:id="6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1101)</w:t>
      </w:r>
    </w:p>
    <w:p w:rsidR="007C615B" w:rsidRDefault="005C1908">
      <w:pPr>
        <w:spacing w:after="0"/>
        <w:ind w:firstLine="240"/>
      </w:pPr>
      <w:bookmarkStart w:id="675" w:name="453"/>
      <w:bookmarkEnd w:id="6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2029, N 71,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2271,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274</w:t>
      </w:r>
      <w:r>
        <w:rPr>
          <w:rFonts w:ascii="Arial"/>
          <w:color w:val="000000"/>
          <w:sz w:val="18"/>
        </w:rPr>
        <w:t xml:space="preserve">2,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3006)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1198:</w:t>
      </w:r>
    </w:p>
    <w:p w:rsidR="007C615B" w:rsidRDefault="005C1908">
      <w:pPr>
        <w:spacing w:after="0"/>
        <w:ind w:firstLine="240"/>
      </w:pPr>
      <w:bookmarkStart w:id="676" w:name="454"/>
      <w:bookmarkEnd w:id="6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"31"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"19";</w:t>
      </w:r>
    </w:p>
    <w:p w:rsidR="007C615B" w:rsidRDefault="005C1908">
      <w:pPr>
        <w:spacing w:after="0"/>
        <w:ind w:firstLine="240"/>
      </w:pPr>
      <w:bookmarkStart w:id="677" w:name="455"/>
      <w:bookmarkEnd w:id="6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".</w:t>
      </w:r>
    </w:p>
    <w:p w:rsidR="007C615B" w:rsidRDefault="005C1908">
      <w:pPr>
        <w:spacing w:after="0"/>
        <w:ind w:firstLine="240"/>
      </w:pPr>
      <w:bookmarkStart w:id="678" w:name="456"/>
      <w:bookmarkEnd w:id="6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641"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".</w:t>
      </w:r>
    </w:p>
    <w:p w:rsidR="007C615B" w:rsidRDefault="005C1908">
      <w:pPr>
        <w:spacing w:after="0"/>
        <w:ind w:firstLine="240"/>
      </w:pPr>
      <w:bookmarkStart w:id="679" w:name="457"/>
      <w:bookmarkEnd w:id="678"/>
      <w:r>
        <w:rPr>
          <w:rFonts w:ascii="Arial"/>
          <w:color w:val="000000"/>
          <w:sz w:val="18"/>
        </w:rPr>
        <w:t xml:space="preserve"> </w:t>
      </w:r>
    </w:p>
    <w:p w:rsidR="007C615B" w:rsidRDefault="005C1908">
      <w:pPr>
        <w:spacing w:after="0"/>
        <w:ind w:firstLine="240"/>
        <w:jc w:val="right"/>
      </w:pPr>
      <w:bookmarkStart w:id="680" w:name="458"/>
      <w:bookmarkEnd w:id="679"/>
      <w:r>
        <w:rPr>
          <w:rFonts w:ascii="Arial"/>
          <w:color w:val="293A55"/>
          <w:sz w:val="18"/>
        </w:rPr>
        <w:t>ЗАТВЕРДЖЕНО</w:t>
      </w:r>
      <w:r>
        <w:br/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br/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>грудня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1236</w:t>
      </w:r>
    </w:p>
    <w:p w:rsidR="007C615B" w:rsidRDefault="005C1908">
      <w:pPr>
        <w:pStyle w:val="3"/>
        <w:spacing w:after="0"/>
        <w:jc w:val="center"/>
      </w:pPr>
      <w:bookmarkStart w:id="681" w:name="459"/>
      <w:bookmarkEnd w:id="680"/>
      <w:r>
        <w:rPr>
          <w:rFonts w:ascii="Arial"/>
          <w:color w:val="293A55"/>
          <w:sz w:val="27"/>
        </w:rPr>
        <w:t>ПЕРЕЛІК</w:t>
      </w:r>
      <w:r>
        <w:br/>
      </w:r>
      <w:r>
        <w:rPr>
          <w:rFonts w:ascii="Arial"/>
          <w:color w:val="293A55"/>
          <w:sz w:val="27"/>
        </w:rPr>
        <w:t>постанов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Кабінету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Міністрів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України</w:t>
      </w:r>
      <w:r>
        <w:rPr>
          <w:rFonts w:ascii="Arial"/>
          <w:color w:val="293A55"/>
          <w:sz w:val="27"/>
        </w:rPr>
        <w:t xml:space="preserve">, </w:t>
      </w:r>
      <w:r>
        <w:rPr>
          <w:rFonts w:ascii="Arial"/>
          <w:color w:val="293A55"/>
          <w:sz w:val="27"/>
        </w:rPr>
        <w:t>що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втратили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чинність</w:t>
      </w:r>
    </w:p>
    <w:p w:rsidR="007C615B" w:rsidRDefault="005C1908">
      <w:pPr>
        <w:spacing w:after="0"/>
        <w:ind w:firstLine="240"/>
      </w:pPr>
      <w:bookmarkStart w:id="682" w:name="460"/>
      <w:bookmarkEnd w:id="681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10, 15, 17 - 46</w:t>
      </w:r>
      <w:r>
        <w:rPr>
          <w:rFonts w:ascii="Arial"/>
          <w:color w:val="293A55"/>
          <w:vertAlign w:val="superscript"/>
        </w:rPr>
        <w:t>4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641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карантину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протиепідемічних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</w:t>
      </w:r>
      <w:r>
        <w:rPr>
          <w:rFonts w:ascii="Arial"/>
          <w:color w:val="293A55"/>
          <w:sz w:val="18"/>
        </w:rPr>
        <w:t>иренням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гострої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респіраторної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хвороби</w:t>
      </w:r>
      <w:r>
        <w:rPr>
          <w:rFonts w:ascii="Arial"/>
          <w:color w:val="293A55"/>
          <w:sz w:val="18"/>
        </w:rPr>
        <w:t xml:space="preserve"> COVID-19, </w:t>
      </w:r>
      <w:r>
        <w:rPr>
          <w:rFonts w:ascii="Arial"/>
          <w:color w:val="293A55"/>
          <w:sz w:val="18"/>
        </w:rPr>
        <w:t>спричиненої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коронавірусом</w:t>
      </w:r>
      <w:r>
        <w:rPr>
          <w:rFonts w:ascii="Arial"/>
          <w:color w:val="293A55"/>
          <w:sz w:val="18"/>
        </w:rPr>
        <w:t xml:space="preserve"> SARS-CoV-2"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63,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2029).</w:t>
      </w:r>
    </w:p>
    <w:p w:rsidR="007C615B" w:rsidRDefault="005C1908">
      <w:pPr>
        <w:spacing w:after="0"/>
        <w:ind w:firstLine="240"/>
      </w:pPr>
      <w:bookmarkStart w:id="683" w:name="461"/>
      <w:bookmarkEnd w:id="682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Підпункти</w:t>
      </w:r>
      <w:r>
        <w:rPr>
          <w:rFonts w:ascii="Arial"/>
          <w:color w:val="293A55"/>
          <w:sz w:val="18"/>
        </w:rPr>
        <w:t xml:space="preserve"> 3, 6, 8 - 11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24 </w:t>
      </w:r>
      <w:r>
        <w:rPr>
          <w:rFonts w:ascii="Arial"/>
          <w:color w:val="293A55"/>
          <w:sz w:val="18"/>
        </w:rPr>
        <w:t>квітня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</w:t>
      </w:r>
      <w:r>
        <w:rPr>
          <w:rFonts w:ascii="Arial"/>
          <w:color w:val="293A55"/>
          <w:sz w:val="18"/>
        </w:rPr>
        <w:t xml:space="preserve">331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641,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12 </w:t>
      </w:r>
      <w:r>
        <w:rPr>
          <w:rFonts w:ascii="Arial"/>
          <w:color w:val="293A55"/>
          <w:sz w:val="18"/>
        </w:rPr>
        <w:t>серпня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712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67,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2168).</w:t>
      </w:r>
    </w:p>
    <w:p w:rsidR="007C615B" w:rsidRDefault="005C1908">
      <w:pPr>
        <w:spacing w:after="0"/>
        <w:ind w:firstLine="240"/>
      </w:pPr>
      <w:bookmarkStart w:id="684" w:name="462"/>
      <w:bookmarkEnd w:id="683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Підпункти</w:t>
      </w:r>
      <w:r>
        <w:rPr>
          <w:rFonts w:ascii="Arial"/>
          <w:color w:val="293A55"/>
          <w:sz w:val="18"/>
        </w:rPr>
        <w:t xml:space="preserve"> 4 - 6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затвер</w:t>
      </w:r>
      <w:r>
        <w:rPr>
          <w:rFonts w:ascii="Arial"/>
          <w:color w:val="293A55"/>
          <w:sz w:val="18"/>
        </w:rPr>
        <w:t>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26 </w:t>
      </w:r>
      <w:r>
        <w:rPr>
          <w:rFonts w:ascii="Arial"/>
          <w:color w:val="293A55"/>
          <w:sz w:val="18"/>
        </w:rPr>
        <w:t>серпня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760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71,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2271).</w:t>
      </w:r>
    </w:p>
    <w:p w:rsidR="007C615B" w:rsidRDefault="005C1908">
      <w:pPr>
        <w:spacing w:after="0"/>
        <w:ind w:firstLine="240"/>
      </w:pPr>
      <w:bookmarkStart w:id="685" w:name="463"/>
      <w:bookmarkEnd w:id="684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Підпункти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</w:t>
      </w:r>
      <w:r>
        <w:rPr>
          <w:rFonts w:ascii="Arial"/>
          <w:color w:val="293A55"/>
          <w:sz w:val="18"/>
        </w:rPr>
        <w:t>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27 </w:t>
      </w:r>
      <w:r>
        <w:rPr>
          <w:rFonts w:ascii="Arial"/>
          <w:color w:val="293A55"/>
          <w:sz w:val="18"/>
        </w:rPr>
        <w:t>серпня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757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72,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2288).</w:t>
      </w:r>
    </w:p>
    <w:p w:rsidR="007C615B" w:rsidRDefault="005C1908">
      <w:pPr>
        <w:spacing w:after="0"/>
        <w:ind w:firstLine="240"/>
      </w:pPr>
      <w:bookmarkStart w:id="686" w:name="464"/>
      <w:bookmarkEnd w:id="685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>вересня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825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641" (</w:t>
      </w:r>
      <w:r>
        <w:rPr>
          <w:rFonts w:ascii="Arial"/>
          <w:color w:val="293A55"/>
          <w:sz w:val="18"/>
        </w:rPr>
        <w:t>Офіц</w:t>
      </w:r>
      <w:r>
        <w:rPr>
          <w:rFonts w:ascii="Arial"/>
          <w:color w:val="293A55"/>
          <w:sz w:val="18"/>
        </w:rPr>
        <w:t>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76,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2431).</w:t>
      </w:r>
    </w:p>
    <w:p w:rsidR="007C615B" w:rsidRDefault="005C1908">
      <w:pPr>
        <w:spacing w:after="0"/>
        <w:ind w:firstLine="240"/>
      </w:pPr>
      <w:bookmarkStart w:id="687" w:name="465"/>
      <w:bookmarkEnd w:id="68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641,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14 </w:t>
      </w:r>
      <w:r>
        <w:rPr>
          <w:rFonts w:ascii="Arial"/>
          <w:color w:val="293A55"/>
          <w:sz w:val="18"/>
        </w:rPr>
        <w:t>вересня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846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78,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2510).</w:t>
      </w:r>
    </w:p>
    <w:p w:rsidR="007C615B" w:rsidRDefault="005C1908">
      <w:pPr>
        <w:spacing w:after="0"/>
        <w:ind w:firstLine="240"/>
      </w:pPr>
      <w:bookmarkStart w:id="688" w:name="466"/>
      <w:bookmarkEnd w:id="687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4 - 8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641,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16 </w:t>
      </w:r>
      <w:r>
        <w:rPr>
          <w:rFonts w:ascii="Arial"/>
          <w:color w:val="293A55"/>
          <w:sz w:val="18"/>
        </w:rPr>
        <w:t>вересня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848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78,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</w:t>
      </w:r>
      <w:r>
        <w:rPr>
          <w:rFonts w:ascii="Arial"/>
          <w:color w:val="293A55"/>
          <w:sz w:val="18"/>
        </w:rPr>
        <w:t xml:space="preserve"> 2511).</w:t>
      </w:r>
    </w:p>
    <w:p w:rsidR="007C615B" w:rsidRDefault="005C1908">
      <w:pPr>
        <w:spacing w:after="0"/>
        <w:ind w:firstLine="240"/>
      </w:pPr>
      <w:bookmarkStart w:id="689" w:name="467"/>
      <w:bookmarkEnd w:id="688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641,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28 </w:t>
      </w:r>
      <w:r>
        <w:rPr>
          <w:rFonts w:ascii="Arial"/>
          <w:color w:val="293A55"/>
          <w:sz w:val="18"/>
        </w:rPr>
        <w:t>вересня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888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79,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2560).</w:t>
      </w:r>
    </w:p>
    <w:p w:rsidR="007C615B" w:rsidRDefault="005C1908">
      <w:pPr>
        <w:spacing w:after="0"/>
        <w:ind w:firstLine="240"/>
      </w:pPr>
      <w:bookmarkStart w:id="690" w:name="468"/>
      <w:bookmarkEnd w:id="689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 xml:space="preserve">- 12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641,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13 </w:t>
      </w:r>
      <w:r>
        <w:rPr>
          <w:rFonts w:ascii="Arial"/>
          <w:color w:val="293A55"/>
          <w:sz w:val="18"/>
        </w:rPr>
        <w:t>жовтня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956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85,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2742).</w:t>
      </w:r>
    </w:p>
    <w:p w:rsidR="007C615B" w:rsidRDefault="005C1908">
      <w:pPr>
        <w:spacing w:after="0"/>
        <w:ind w:firstLine="240"/>
      </w:pPr>
      <w:bookmarkStart w:id="691" w:name="469"/>
      <w:bookmarkEnd w:id="690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3, 5, 7 - 9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 N 641, </w:t>
      </w:r>
      <w:r>
        <w:rPr>
          <w:rFonts w:ascii="Arial"/>
          <w:color w:val="293A55"/>
          <w:sz w:val="18"/>
        </w:rPr>
        <w:t>затверджених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11 </w:t>
      </w:r>
      <w:r>
        <w:rPr>
          <w:rFonts w:ascii="Arial"/>
          <w:color w:val="293A55"/>
          <w:sz w:val="18"/>
        </w:rPr>
        <w:t>листопада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1100 (</w:t>
      </w:r>
      <w:r>
        <w:rPr>
          <w:rFonts w:ascii="Arial"/>
          <w:color w:val="293A55"/>
          <w:sz w:val="18"/>
        </w:rPr>
        <w:t>Офіційний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93,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3006).</w:t>
      </w:r>
    </w:p>
    <w:p w:rsidR="007C615B" w:rsidRDefault="005C1908">
      <w:pPr>
        <w:spacing w:after="0"/>
        <w:ind w:firstLine="240"/>
      </w:pPr>
      <w:bookmarkStart w:id="692" w:name="470"/>
      <w:bookmarkEnd w:id="691"/>
      <w:r>
        <w:rPr>
          <w:rFonts w:ascii="Arial"/>
          <w:color w:val="293A55"/>
          <w:sz w:val="18"/>
        </w:rPr>
        <w:lastRenderedPageBreak/>
        <w:t xml:space="preserve">11.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25 </w:t>
      </w:r>
      <w:r>
        <w:rPr>
          <w:rFonts w:ascii="Arial"/>
          <w:color w:val="293A55"/>
          <w:sz w:val="18"/>
        </w:rPr>
        <w:t>листопада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1152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641".</w:t>
      </w:r>
    </w:p>
    <w:p w:rsidR="007C615B" w:rsidRDefault="005C1908">
      <w:pPr>
        <w:spacing w:after="0"/>
        <w:ind w:firstLine="240"/>
      </w:pPr>
      <w:bookmarkStart w:id="693" w:name="471"/>
      <w:bookmarkEnd w:id="692"/>
      <w:r>
        <w:rPr>
          <w:rFonts w:ascii="Arial"/>
          <w:color w:val="293A55"/>
          <w:sz w:val="18"/>
        </w:rPr>
        <w:t xml:space="preserve">12.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грудня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1191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</w:t>
      </w:r>
      <w:r>
        <w:rPr>
          <w:rFonts w:ascii="Arial"/>
          <w:color w:val="293A55"/>
          <w:sz w:val="18"/>
        </w:rPr>
        <w:t>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641".</w:t>
      </w:r>
    </w:p>
    <w:p w:rsidR="007C615B" w:rsidRDefault="005C1908">
      <w:pPr>
        <w:spacing w:after="0"/>
        <w:jc w:val="center"/>
      </w:pPr>
      <w:bookmarkStart w:id="694" w:name="472"/>
      <w:bookmarkEnd w:id="693"/>
      <w:r>
        <w:rPr>
          <w:rFonts w:ascii="Arial"/>
          <w:color w:val="000000"/>
          <w:sz w:val="18"/>
        </w:rPr>
        <w:t>____________</w:t>
      </w:r>
      <w:bookmarkStart w:id="695" w:name="_GoBack"/>
      <w:bookmarkEnd w:id="694"/>
      <w:bookmarkEnd w:id="695"/>
    </w:p>
    <w:sectPr w:rsidR="007C61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C615B"/>
    <w:rsid w:val="005C1908"/>
    <w:rsid w:val="007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656B4-D658-4272-B299-54F7412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19180</Words>
  <Characters>109328</Characters>
  <Application>Microsoft Office Word</Application>
  <DocSecurity>0</DocSecurity>
  <Lines>911</Lines>
  <Paragraphs>256</Paragraphs>
  <ScaleCrop>false</ScaleCrop>
  <Company/>
  <LinksUpToDate>false</LinksUpToDate>
  <CharactersWithSpaces>128252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2023-10-24T22:57:00Z</dcterms:created>
  <dcterms:modified xsi:type="dcterms:W3CDTF">2023-10-24T22:57:00Z</dcterms:modified>
</cp:coreProperties>
</file>